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5DD3" w:rsidRDefault="00D52F08" w:rsidP="00D52F08">
      <w:pPr>
        <w:ind w:left="1428"/>
        <w:jc w:val="center"/>
        <w:rPr>
          <w:b/>
          <w:bCs/>
        </w:rPr>
      </w:pPr>
      <w:r w:rsidRPr="00D52F08">
        <w:rPr>
          <w:b/>
          <w:noProof/>
          <w:sz w:val="32"/>
          <w:szCs w:val="32"/>
        </w:rPr>
        <w:drawing>
          <wp:inline distT="0" distB="0" distL="0" distR="0">
            <wp:extent cx="9251950" cy="67162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51950" cy="6716230"/>
                    </a:xfrm>
                    <a:prstGeom prst="rect">
                      <a:avLst/>
                    </a:prstGeom>
                    <a:noFill/>
                    <a:ln>
                      <a:noFill/>
                    </a:ln>
                  </pic:spPr>
                </pic:pic>
              </a:graphicData>
            </a:graphic>
          </wp:inline>
        </w:drawing>
      </w:r>
      <w:bookmarkStart w:id="0" w:name="_GoBack"/>
      <w:bookmarkEnd w:id="0"/>
      <w:r>
        <w:rPr>
          <w:b/>
          <w:bCs/>
        </w:rPr>
        <w:lastRenderedPageBreak/>
        <w:t xml:space="preserve"> </w:t>
      </w:r>
    </w:p>
    <w:p w:rsidR="008F7F6D" w:rsidRPr="00FF5DD3" w:rsidRDefault="008F7F6D" w:rsidP="00FF5DD3">
      <w:r>
        <w:rPr>
          <w:b/>
          <w:bCs/>
        </w:rPr>
        <w:t>Пояснительная записка</w:t>
      </w:r>
    </w:p>
    <w:p w:rsidR="008F7F6D" w:rsidRPr="00DF5814" w:rsidRDefault="008F7F6D" w:rsidP="00F4286C">
      <w:pPr>
        <w:jc w:val="both"/>
      </w:pPr>
      <w:r>
        <w:t xml:space="preserve">  </w:t>
      </w:r>
    </w:p>
    <w:p w:rsidR="008F7F6D" w:rsidRPr="00DF5814" w:rsidRDefault="008F7F6D" w:rsidP="00F4286C">
      <w:pPr>
        <w:jc w:val="both"/>
      </w:pPr>
      <w:r>
        <w:t xml:space="preserve">             Рабочая программа  по литературе </w:t>
      </w:r>
      <w:r w:rsidR="004D6349">
        <w:t>10</w:t>
      </w:r>
      <w:r w:rsidRPr="00DF5814">
        <w:t xml:space="preserve"> класса составлена в соответствии с федеральным компонентом государственных  образовательных стандартов </w:t>
      </w:r>
      <w:r w:rsidR="00132260">
        <w:t>среднего</w:t>
      </w:r>
      <w:r w:rsidR="00F4286C">
        <w:t xml:space="preserve"> </w:t>
      </w:r>
      <w:r w:rsidR="00132260">
        <w:t xml:space="preserve">(полного) общего </w:t>
      </w:r>
      <w:r w:rsidRPr="00DF5814">
        <w:t xml:space="preserve"> образования по </w:t>
      </w:r>
      <w:r w:rsidR="00886A6F">
        <w:t xml:space="preserve">литературе </w:t>
      </w:r>
      <w:r>
        <w:t xml:space="preserve"> </w:t>
      </w:r>
      <w:r w:rsidRPr="00DF5814">
        <w:t>(Приказ Министерства образования РФ от 5 марта 2004 г. N1089</w:t>
      </w:r>
      <w:r>
        <w:t xml:space="preserve"> </w:t>
      </w:r>
      <w:r w:rsidRPr="00877D5E">
        <w:t>"Об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r>
        <w:t>)</w:t>
      </w:r>
      <w:r w:rsidRPr="00DF5814">
        <w:t xml:space="preserve"> с учетом  прогр</w:t>
      </w:r>
      <w:r>
        <w:t>аммы под редакцией  Коровиной В.Я.</w:t>
      </w:r>
    </w:p>
    <w:p w:rsidR="008F7F6D" w:rsidRPr="002B7EC9" w:rsidRDefault="008F7F6D" w:rsidP="00F4286C">
      <w:pPr>
        <w:spacing w:after="200"/>
        <w:contextualSpacing/>
        <w:jc w:val="both"/>
      </w:pPr>
    </w:p>
    <w:p w:rsidR="004D6349" w:rsidRPr="002B7EC9" w:rsidRDefault="004D6349" w:rsidP="00F4286C">
      <w:pPr>
        <w:jc w:val="both"/>
        <w:rPr>
          <w:b/>
        </w:rPr>
      </w:pPr>
      <w:r w:rsidRPr="002B7EC9">
        <w:rPr>
          <w:b/>
        </w:rPr>
        <w:t>Общая характеристика учебного предмета</w:t>
      </w:r>
    </w:p>
    <w:p w:rsidR="004D6349" w:rsidRPr="00BC000E" w:rsidRDefault="004D6349" w:rsidP="00F4286C">
      <w:pPr>
        <w:jc w:val="both"/>
      </w:pPr>
      <w:r>
        <w:t xml:space="preserve">              </w:t>
      </w:r>
      <w:r w:rsidRPr="00BC000E">
        <w:t>Литература - базовая учебная дисциплина, формирующая духовный облик и нравственные ориентиры молодого поколения. Ей принадлежит ведущее место в эмоциональном, интеллектуальном и эстетическом развитии школьника, в формировании его миропонимания и национального самосознания</w:t>
      </w:r>
      <w:r>
        <w:t>.</w:t>
      </w:r>
      <w:r w:rsidRPr="00E31235">
        <w:t xml:space="preserve"> </w:t>
      </w:r>
    </w:p>
    <w:p w:rsidR="004D6349" w:rsidRPr="002B7EC9" w:rsidRDefault="004D6349" w:rsidP="00F4286C">
      <w:pPr>
        <w:jc w:val="both"/>
      </w:pPr>
      <w:r>
        <w:t xml:space="preserve">        </w:t>
      </w:r>
      <w:r w:rsidRPr="002B7EC9">
        <w:t>В 10-ом классе предусмотрено изучение художественной литературы на историко-литературной основе, монографическое изучение творчества классиков русской литературы. Программа предполагает изучение литературы на базовом уровне. Такое изучение сохраняет фундаментальную основу курса, систематизирует представления учащихся об историческом развитии литературы. Курс строится с опорой на текстуальное изучение художественных произведений, решает задачи формирования читательских умений, развития культуры устной и письменной речи. При изучении произведений художественной литературы обращается внимание на вопросы традиций и новаторства в русской литературе, на историю создания произведений, на литературные и фольклорные истоки художественных образов, на вопросы теории литературы (от усвоения отдельных теоретико-литературных понятий к осмыслению литературных направлений, художественных систем). Предусматривается весь процесс чтения учащихся (восприятие, понимание, осмысление, анализ, интерпретация и оценка прочитанного). Важным принципом изучения литературы в 10-ом классе является рассмотрение творчества отдельного писателя и литературного процесса в целом.</w:t>
      </w:r>
    </w:p>
    <w:p w:rsidR="004D6349" w:rsidRPr="00BC000E" w:rsidRDefault="004D6349" w:rsidP="00F4286C">
      <w:pPr>
        <w:jc w:val="both"/>
      </w:pPr>
      <w:r>
        <w:t xml:space="preserve">         </w:t>
      </w:r>
      <w:r w:rsidRPr="00BC000E">
        <w:t xml:space="preserve">Курс литературы опирается на следующие </w:t>
      </w:r>
      <w:r w:rsidRPr="00BC000E">
        <w:rPr>
          <w:b/>
        </w:rPr>
        <w:t>виды деятельности</w:t>
      </w:r>
      <w:r w:rsidRPr="00BC000E">
        <w:t xml:space="preserve"> по освоению содержания художественных произведений и теоретико-литературных понятий:</w:t>
      </w:r>
    </w:p>
    <w:p w:rsidR="004D6349" w:rsidRPr="00BC000E" w:rsidRDefault="004D6349" w:rsidP="00F4286C">
      <w:pPr>
        <w:jc w:val="both"/>
      </w:pPr>
      <w:r w:rsidRPr="00BC000E">
        <w:t>- Осознанное, творческое чтение художественных произведений разных жанров.</w:t>
      </w:r>
    </w:p>
    <w:p w:rsidR="004D6349" w:rsidRPr="00BC000E" w:rsidRDefault="004D6349" w:rsidP="00F4286C">
      <w:pPr>
        <w:jc w:val="both"/>
      </w:pPr>
      <w:r w:rsidRPr="00BC000E">
        <w:t>- Выразительное чтение.</w:t>
      </w:r>
    </w:p>
    <w:p w:rsidR="004D6349" w:rsidRPr="00BC000E" w:rsidRDefault="004D6349" w:rsidP="00F4286C">
      <w:pPr>
        <w:jc w:val="both"/>
      </w:pPr>
      <w:r w:rsidRPr="00BC000E">
        <w:t>- Различные виды пересказа.</w:t>
      </w:r>
    </w:p>
    <w:p w:rsidR="004D6349" w:rsidRPr="00BC000E" w:rsidRDefault="004D6349" w:rsidP="00F4286C">
      <w:pPr>
        <w:jc w:val="both"/>
      </w:pPr>
      <w:r w:rsidRPr="00BC000E">
        <w:t>- Заучивание наизусть стихотворных текстов.</w:t>
      </w:r>
    </w:p>
    <w:p w:rsidR="004D6349" w:rsidRPr="00BC000E" w:rsidRDefault="004D6349" w:rsidP="00F4286C">
      <w:pPr>
        <w:jc w:val="both"/>
      </w:pPr>
      <w:r w:rsidRPr="00BC000E">
        <w:t>- Определение принадлежности литературного (фольклорного) текста к тому или иному роду, жанру.</w:t>
      </w:r>
    </w:p>
    <w:p w:rsidR="004D6349" w:rsidRPr="00BC000E" w:rsidRDefault="004D6349" w:rsidP="00F4286C">
      <w:pPr>
        <w:jc w:val="both"/>
      </w:pPr>
      <w:r w:rsidRPr="00BC000E">
        <w:t>- Анализ текста, выявляющий авторский замысел и различные средства его воплощения; определение мотивов поступков героев и сущности конфликта.</w:t>
      </w:r>
    </w:p>
    <w:p w:rsidR="004D6349" w:rsidRPr="00BC000E" w:rsidRDefault="004D6349" w:rsidP="00F4286C">
      <w:pPr>
        <w:jc w:val="both"/>
      </w:pPr>
      <w:r w:rsidRPr="00BC000E">
        <w:t>- Выявление языковых средств художественной образности и определение их роли в раскрыли идейно-тематического содержания произведения.</w:t>
      </w:r>
    </w:p>
    <w:p w:rsidR="004D6349" w:rsidRPr="00BC000E" w:rsidRDefault="004D6349" w:rsidP="00F4286C">
      <w:pPr>
        <w:jc w:val="both"/>
      </w:pPr>
      <w:r w:rsidRPr="00BC000E">
        <w:t>- Участие в дискуссии, утверждение и доказательство своей точки зрения с учетом мнения оппонента.</w:t>
      </w:r>
    </w:p>
    <w:p w:rsidR="004D6349" w:rsidRPr="001B43FF" w:rsidRDefault="004D6349" w:rsidP="00F4286C">
      <w:pPr>
        <w:jc w:val="both"/>
      </w:pPr>
      <w:r w:rsidRPr="00BC000E">
        <w:t>- Подготовка рефератов, докладов; написание сочинений на основе и по мотивам литературных произведений.</w:t>
      </w:r>
    </w:p>
    <w:p w:rsidR="008F7F6D" w:rsidRPr="00FF5DD3" w:rsidRDefault="0026629E" w:rsidP="00F4286C">
      <w:r w:rsidRPr="00FF5DD3">
        <w:lastRenderedPageBreak/>
        <w:t xml:space="preserve"> </w:t>
      </w:r>
    </w:p>
    <w:p w:rsidR="008F7F6D" w:rsidRPr="00664141" w:rsidRDefault="007B67AB" w:rsidP="00FF5DD3">
      <w:pPr>
        <w:shd w:val="clear" w:color="auto" w:fill="FFFFFF"/>
        <w:autoSpaceDE w:val="0"/>
        <w:autoSpaceDN w:val="0"/>
        <w:adjustRightInd w:val="0"/>
        <w:jc w:val="both"/>
      </w:pPr>
      <w:r>
        <w:t xml:space="preserve">           </w:t>
      </w:r>
      <w:r w:rsidR="0026629E" w:rsidRPr="00FF5DD3">
        <w:t xml:space="preserve">  </w:t>
      </w:r>
      <w:r>
        <w:t xml:space="preserve">       </w:t>
      </w:r>
      <w:r w:rsidR="00F4286C">
        <w:t xml:space="preserve">  </w:t>
      </w:r>
      <w:r w:rsidR="008F7F6D" w:rsidRPr="00F4286C">
        <w:rPr>
          <w:b/>
          <w:bCs/>
          <w:color w:val="000000"/>
        </w:rPr>
        <w:t>Место предмета</w:t>
      </w:r>
      <w:r w:rsidR="008F7F6D" w:rsidRPr="00F4286C">
        <w:rPr>
          <w:b/>
          <w:bCs/>
        </w:rPr>
        <w:t xml:space="preserve"> в учебном плане</w:t>
      </w:r>
      <w:r w:rsidR="008F7F6D">
        <w:rPr>
          <w:b/>
        </w:rPr>
        <w:t xml:space="preserve">                                            </w:t>
      </w:r>
    </w:p>
    <w:p w:rsidR="008F7F6D" w:rsidRPr="00FB5D46" w:rsidRDefault="008F7F6D" w:rsidP="008F7F6D">
      <w:pPr>
        <w:jc w:val="both"/>
      </w:pPr>
      <w:r>
        <w:t xml:space="preserve">            </w:t>
      </w:r>
      <w:r w:rsidRPr="00664141">
        <w:t>Федеральный базисный учебный план для образовательных учреждений</w:t>
      </w:r>
      <w:r>
        <w:t xml:space="preserve"> Россий</w:t>
      </w:r>
      <w:r w:rsidR="004D6349">
        <w:t>ской Федерации отводит 204</w:t>
      </w:r>
      <w:r>
        <w:t xml:space="preserve"> </w:t>
      </w:r>
      <w:r w:rsidR="004D6349">
        <w:t xml:space="preserve"> часа</w:t>
      </w:r>
      <w:r w:rsidRPr="00664141">
        <w:t xml:space="preserve"> для </w:t>
      </w:r>
      <w:r>
        <w:t>обязательного изучения литературы</w:t>
      </w:r>
      <w:r w:rsidRPr="00664141">
        <w:t xml:space="preserve"> на ступени </w:t>
      </w:r>
      <w:r w:rsidRPr="008F7F6D">
        <w:t>среднего (полного) общего образования</w:t>
      </w:r>
      <w:r w:rsidRPr="00664141">
        <w:t xml:space="preserve">. Согласно </w:t>
      </w:r>
      <w:r w:rsidR="00FF5DD3">
        <w:t>учебному плану МАОУ Тоболовская</w:t>
      </w:r>
      <w:r>
        <w:t xml:space="preserve">  СОШ</w:t>
      </w:r>
      <w:r w:rsidR="00FF5DD3">
        <w:t xml:space="preserve"> в 2016-2017</w:t>
      </w:r>
      <w:r w:rsidR="00F4286C">
        <w:t xml:space="preserve"> учебном году</w:t>
      </w:r>
      <w:r w:rsidR="00FF5DD3">
        <w:t xml:space="preserve"> на изучение литературы  в 10 классе</w:t>
      </w:r>
      <w:r>
        <w:t xml:space="preserve"> отводится 3 ч в неделю (102 часа</w:t>
      </w:r>
      <w:r w:rsidRPr="00664141">
        <w:t xml:space="preserve"> за год). </w:t>
      </w:r>
    </w:p>
    <w:p w:rsidR="008F7F6D" w:rsidRDefault="008F7F6D" w:rsidP="008F7F6D">
      <w:pPr>
        <w:widowControl w:val="0"/>
        <w:ind w:firstLine="567"/>
        <w:rPr>
          <w:b/>
        </w:rPr>
      </w:pPr>
    </w:p>
    <w:p w:rsidR="008F7F6D" w:rsidRPr="00F4286C" w:rsidRDefault="008F7F6D" w:rsidP="008F7F6D">
      <w:pPr>
        <w:widowControl w:val="0"/>
        <w:ind w:firstLine="567"/>
        <w:rPr>
          <w:b/>
        </w:rPr>
      </w:pPr>
      <w:r w:rsidRPr="00F4286C">
        <w:rPr>
          <w:b/>
        </w:rPr>
        <w:t>Изучение литературы в основной школе направлено на достижение следующих целей:</w:t>
      </w:r>
    </w:p>
    <w:p w:rsidR="008F7F6D" w:rsidRPr="000279B4" w:rsidRDefault="008F7F6D" w:rsidP="008F7F6D">
      <w:pPr>
        <w:widowControl w:val="0"/>
        <w:numPr>
          <w:ilvl w:val="0"/>
          <w:numId w:val="11"/>
        </w:numPr>
        <w:spacing w:before="60"/>
      </w:pPr>
      <w:r w:rsidRPr="000279B4">
        <w:rPr>
          <w:b/>
        </w:rPr>
        <w:t>воспитание</w:t>
      </w:r>
      <w:r w:rsidRPr="000279B4">
        <w:t xml:space="preserve"> духовно развитой личности, формирование гуманистического мировоззрения, гражданского сознания, чувства патриотизма, любви и уважения к литературе и ценностям отечественной культуры;</w:t>
      </w:r>
    </w:p>
    <w:p w:rsidR="008F7F6D" w:rsidRPr="000279B4" w:rsidRDefault="008F7F6D" w:rsidP="008F7F6D">
      <w:pPr>
        <w:widowControl w:val="0"/>
        <w:numPr>
          <w:ilvl w:val="0"/>
          <w:numId w:val="11"/>
        </w:numPr>
        <w:spacing w:before="60"/>
      </w:pPr>
      <w:r w:rsidRPr="000279B4">
        <w:rPr>
          <w:b/>
        </w:rPr>
        <w:t xml:space="preserve">развитие </w:t>
      </w:r>
      <w:r w:rsidRPr="000279B4">
        <w:t>эмоционального восприятия художественного текста, образного и аналитического мышления, творческого воображения, читательской культуры и понимания авторской позиции; формирование начальных представлений о специфике литературы в ряду других искусств, потребности в самостоятельном чтении художественных произведений; развитие устной и письменной речи учащихся;</w:t>
      </w:r>
    </w:p>
    <w:p w:rsidR="008F7F6D" w:rsidRPr="000279B4" w:rsidRDefault="008F7F6D" w:rsidP="008F7F6D">
      <w:pPr>
        <w:widowControl w:val="0"/>
        <w:numPr>
          <w:ilvl w:val="0"/>
          <w:numId w:val="11"/>
        </w:numPr>
        <w:spacing w:before="60"/>
      </w:pPr>
      <w:r w:rsidRPr="000279B4">
        <w:rPr>
          <w:b/>
        </w:rPr>
        <w:t xml:space="preserve">освоение </w:t>
      </w:r>
      <w:r w:rsidRPr="000279B4">
        <w:t>текстов</w:t>
      </w:r>
      <w:r w:rsidRPr="000279B4">
        <w:rPr>
          <w:b/>
        </w:rPr>
        <w:t xml:space="preserve"> </w:t>
      </w:r>
      <w:r w:rsidRPr="000279B4">
        <w:t>художественных произведений в единстве формы и содержания, основных историко-литературных сведений и теоретико-литературных понятий;</w:t>
      </w:r>
    </w:p>
    <w:p w:rsidR="008F7F6D" w:rsidRPr="000279B4" w:rsidRDefault="008F7F6D" w:rsidP="008F7F6D">
      <w:pPr>
        <w:widowControl w:val="0"/>
        <w:numPr>
          <w:ilvl w:val="0"/>
          <w:numId w:val="11"/>
        </w:numPr>
        <w:spacing w:before="60"/>
      </w:pPr>
      <w:r w:rsidRPr="000279B4">
        <w:rPr>
          <w:b/>
        </w:rPr>
        <w:t>овладение умениями</w:t>
      </w:r>
      <w:r w:rsidRPr="000279B4">
        <w:t xml:space="preserve"> чтения и анализа художественных произведений с привлечением базовых литературоведческих понятий и необходимых сведений по истории литературы; выявления в произведениях конкретно-исторического и общечеловеческого содержания; грамотного использования русского литературного языка при создании собственных устных и письменных высказываний.</w:t>
      </w:r>
    </w:p>
    <w:p w:rsidR="008F7F6D" w:rsidRDefault="008F7F6D" w:rsidP="008F7F6D">
      <w:pPr>
        <w:ind w:right="141"/>
        <w:rPr>
          <w:rFonts w:eastAsia="Calibri"/>
          <w:b/>
          <w:sz w:val="28"/>
          <w:szCs w:val="28"/>
        </w:rPr>
      </w:pPr>
    </w:p>
    <w:p w:rsidR="00FF5DD3" w:rsidRPr="00C620AC" w:rsidRDefault="007B67AB" w:rsidP="00FF5DD3">
      <w:pPr>
        <w:ind w:right="141"/>
        <w:rPr>
          <w:rFonts w:eastAsia="Calibri"/>
          <w:b/>
          <w:lang w:eastAsia="en-US"/>
        </w:rPr>
      </w:pPr>
      <w:r w:rsidRPr="00673FF3">
        <w:rPr>
          <w:rFonts w:eastAsia="Calibri"/>
          <w:b/>
          <w:lang w:eastAsia="en-US"/>
        </w:rPr>
        <w:t>Учебно-методический комплекс утвержден при</w:t>
      </w:r>
      <w:r w:rsidR="00FF5DD3">
        <w:rPr>
          <w:rFonts w:eastAsia="Calibri"/>
          <w:b/>
          <w:lang w:eastAsia="en-US"/>
        </w:rPr>
        <w:t>казом МАОУ Тоболов</w:t>
      </w:r>
      <w:r>
        <w:rPr>
          <w:rFonts w:eastAsia="Calibri"/>
          <w:b/>
          <w:lang w:eastAsia="en-US"/>
        </w:rPr>
        <w:t xml:space="preserve">ская СОШ </w:t>
      </w:r>
      <w:r w:rsidR="00FF5DD3">
        <w:rPr>
          <w:rFonts w:eastAsia="Calibri"/>
          <w:b/>
          <w:lang w:eastAsia="en-US"/>
        </w:rPr>
        <w:t>от 10.05.2016г. № 89\2</w:t>
      </w:r>
      <w:r w:rsidR="00FF5DD3" w:rsidRPr="00673FF3">
        <w:rPr>
          <w:rFonts w:eastAsia="Calibri"/>
          <w:b/>
          <w:lang w:eastAsia="en-US"/>
        </w:rPr>
        <w:t>:</w:t>
      </w:r>
    </w:p>
    <w:p w:rsidR="008F7F6D" w:rsidRPr="007727C0" w:rsidRDefault="008F7F6D" w:rsidP="00F4286C">
      <w:pPr>
        <w:widowControl w:val="0"/>
        <w:ind w:right="141"/>
        <w:jc w:val="both"/>
        <w:rPr>
          <w:rFonts w:eastAsia="Calibri"/>
          <w:lang w:eastAsia="en-US"/>
        </w:rPr>
      </w:pPr>
      <w:r w:rsidRPr="0085288D">
        <w:rPr>
          <w:rFonts w:eastAsia="Calibri"/>
          <w:lang w:eastAsia="en-US"/>
        </w:rPr>
        <w:t>1</w:t>
      </w:r>
      <w:r w:rsidRPr="007727C0">
        <w:rPr>
          <w:rFonts w:eastAsia="Calibri"/>
          <w:lang w:eastAsia="en-US"/>
        </w:rPr>
        <w:t>. Программы общеобразовательных</w:t>
      </w:r>
      <w:r>
        <w:rPr>
          <w:rFonts w:eastAsia="Calibri"/>
          <w:lang w:eastAsia="en-US"/>
        </w:rPr>
        <w:t xml:space="preserve"> учреждений. Литература 5-11 классы. Под редакцией Корови</w:t>
      </w:r>
      <w:r w:rsidR="006B15A6">
        <w:rPr>
          <w:rFonts w:eastAsia="Calibri"/>
          <w:lang w:eastAsia="en-US"/>
        </w:rPr>
        <w:t>ной В.Я. – М.: Просвещение, 20</w:t>
      </w:r>
      <w:r w:rsidR="006B15A6" w:rsidRPr="00B86A98">
        <w:rPr>
          <w:rFonts w:eastAsia="Calibri"/>
          <w:lang w:eastAsia="en-US"/>
        </w:rPr>
        <w:t>11</w:t>
      </w:r>
      <w:r>
        <w:rPr>
          <w:rFonts w:eastAsia="Calibri"/>
          <w:lang w:eastAsia="en-US"/>
        </w:rPr>
        <w:t xml:space="preserve">. </w:t>
      </w:r>
    </w:p>
    <w:p w:rsidR="008F7F6D" w:rsidRPr="00641FE1" w:rsidRDefault="008F7F6D" w:rsidP="008F7F6D">
      <w:pPr>
        <w:widowControl w:val="0"/>
      </w:pPr>
      <w:r>
        <w:t>2.</w:t>
      </w:r>
      <w:r w:rsidR="007B67AB">
        <w:t xml:space="preserve"> </w:t>
      </w:r>
      <w:r w:rsidR="00823F9F">
        <w:t>«Литература». 10</w:t>
      </w:r>
      <w:r w:rsidRPr="00641FE1">
        <w:t xml:space="preserve"> кл. Учеб. для общеобразоват. учреждений. В 2 ч. Под ред. </w:t>
      </w:r>
      <w:r w:rsidR="00823F9F">
        <w:t>Лебедева</w:t>
      </w:r>
      <w:r w:rsidR="00FF5DD3">
        <w:t xml:space="preserve"> </w:t>
      </w:r>
      <w:r w:rsidR="00823F9F">
        <w:t>Ю.В.(или  Коровина)</w:t>
      </w:r>
      <w:r w:rsidR="006B15A6">
        <w:t>. М.: Просвещение, 2011</w:t>
      </w:r>
    </w:p>
    <w:p w:rsidR="008F7F6D" w:rsidRDefault="008F7F6D" w:rsidP="008F7F6D">
      <w:pPr>
        <w:tabs>
          <w:tab w:val="left" w:pos="1080"/>
        </w:tabs>
      </w:pPr>
      <w:r>
        <w:t>3.</w:t>
      </w:r>
      <w:r w:rsidR="004D6349">
        <w:t xml:space="preserve"> Золотарёва И. В., Михайлова Т.И.</w:t>
      </w:r>
      <w:r>
        <w:t xml:space="preserve"> Поурочные разработки</w:t>
      </w:r>
      <w:r w:rsidR="00823F9F">
        <w:t xml:space="preserve"> по литературе. 10 класс.  М.: «ВАКО</w:t>
      </w:r>
      <w:r w:rsidR="006B15A6">
        <w:t>», 2011</w:t>
      </w:r>
    </w:p>
    <w:p w:rsidR="008F7F6D" w:rsidRPr="007727C0" w:rsidRDefault="008F7F6D" w:rsidP="008F7F6D">
      <w:pPr>
        <w:ind w:right="141"/>
        <w:jc w:val="both"/>
        <w:rPr>
          <w:rFonts w:eastAsia="Calibri"/>
          <w:lang w:eastAsia="en-US"/>
        </w:rPr>
      </w:pPr>
    </w:p>
    <w:p w:rsidR="008F7F6D" w:rsidRPr="004D6349" w:rsidRDefault="008F7F6D" w:rsidP="004D6349">
      <w:pPr>
        <w:widowControl w:val="0"/>
        <w:tabs>
          <w:tab w:val="left" w:pos="8154"/>
        </w:tabs>
        <w:jc w:val="both"/>
        <w:rPr>
          <w:rFonts w:eastAsia="Calibri"/>
          <w:b/>
          <w:lang w:eastAsia="en-US"/>
        </w:rPr>
      </w:pPr>
      <w:r>
        <w:rPr>
          <w:rFonts w:eastAsia="Calibri"/>
          <w:lang w:eastAsia="en-US"/>
        </w:rPr>
        <w:t xml:space="preserve">                      </w:t>
      </w:r>
      <w:r w:rsidR="004D6349">
        <w:rPr>
          <w:rFonts w:eastAsia="Calibri"/>
          <w:lang w:eastAsia="en-US"/>
        </w:rPr>
        <w:t xml:space="preserve">                               </w:t>
      </w:r>
    </w:p>
    <w:p w:rsidR="008F7F6D" w:rsidRDefault="008F7F6D" w:rsidP="008F7F6D"/>
    <w:p w:rsidR="002B7EC9" w:rsidRPr="002B7EC9" w:rsidRDefault="002B7EC9" w:rsidP="002B7EC9">
      <w:pPr>
        <w:jc w:val="both"/>
        <w:rPr>
          <w:b/>
        </w:rPr>
      </w:pPr>
    </w:p>
    <w:p w:rsidR="002B7EC9" w:rsidRPr="002B7EC9" w:rsidRDefault="002B7EC9" w:rsidP="002B7EC9">
      <w:pPr>
        <w:spacing w:after="200" w:line="276" w:lineRule="auto"/>
        <w:contextualSpacing/>
        <w:jc w:val="both"/>
      </w:pPr>
    </w:p>
    <w:p w:rsidR="002B7EC9" w:rsidRPr="002B7EC9" w:rsidRDefault="002B7EC9" w:rsidP="002B7EC9">
      <w:pPr>
        <w:ind w:left="851"/>
        <w:jc w:val="both"/>
      </w:pPr>
    </w:p>
    <w:p w:rsidR="002B7EC9" w:rsidRPr="002B7EC9" w:rsidRDefault="002B7EC9" w:rsidP="002B7EC9">
      <w:pPr>
        <w:sectPr w:rsidR="002B7EC9" w:rsidRPr="002B7EC9" w:rsidSect="00FF5DD3">
          <w:footerReference w:type="default" r:id="rId8"/>
          <w:pgSz w:w="16838" w:h="11906" w:orient="landscape"/>
          <w:pgMar w:top="851" w:right="1134" w:bottom="851" w:left="1134" w:header="709" w:footer="709" w:gutter="0"/>
          <w:cols w:space="708"/>
          <w:docGrid w:linePitch="360"/>
        </w:sectPr>
      </w:pPr>
    </w:p>
    <w:p w:rsidR="002B7EC9" w:rsidRPr="00FF5DD3" w:rsidRDefault="00F4286C" w:rsidP="00FF5DD3">
      <w:pPr>
        <w:autoSpaceDE w:val="0"/>
        <w:autoSpaceDN w:val="0"/>
        <w:adjustRightInd w:val="0"/>
        <w:jc w:val="center"/>
        <w:rPr>
          <w:rFonts w:ascii="Times New Roman CYR" w:hAnsi="Times New Roman CYR" w:cs="Times New Roman CYR"/>
          <w:b/>
          <w:bCs/>
        </w:rPr>
      </w:pPr>
      <w:r>
        <w:rPr>
          <w:rFonts w:ascii="Times New Roman CYR" w:hAnsi="Times New Roman CYR" w:cs="Times New Roman CYR"/>
          <w:b/>
          <w:bCs/>
        </w:rPr>
        <w:lastRenderedPageBreak/>
        <w:t>Тематическое планирование</w:t>
      </w:r>
    </w:p>
    <w:tbl>
      <w:tblPr>
        <w:tblW w:w="4925"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92"/>
        <w:gridCol w:w="7090"/>
        <w:gridCol w:w="3708"/>
        <w:gridCol w:w="2974"/>
      </w:tblGrid>
      <w:tr w:rsidR="002B7EC9" w:rsidRPr="002B7EC9" w:rsidTr="00FF5DD3">
        <w:trPr>
          <w:trHeight w:val="570"/>
        </w:trPr>
        <w:tc>
          <w:tcPr>
            <w:tcW w:w="272"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b/>
              </w:rPr>
            </w:pPr>
            <w:r w:rsidRPr="002B7EC9">
              <w:rPr>
                <w:rFonts w:ascii="Times New Roman CYR" w:hAnsi="Times New Roman CYR" w:cs="Times New Roman CYR"/>
                <w:b/>
              </w:rPr>
              <w:t>№</w:t>
            </w:r>
          </w:p>
        </w:tc>
        <w:tc>
          <w:tcPr>
            <w:tcW w:w="2434"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b/>
              </w:rPr>
            </w:pPr>
            <w:r w:rsidRPr="002B7EC9">
              <w:rPr>
                <w:rFonts w:ascii="Times New Roman CYR" w:hAnsi="Times New Roman CYR" w:cs="Times New Roman CYR"/>
                <w:b/>
              </w:rPr>
              <w:t>Наименование разделов и тем</w:t>
            </w:r>
          </w:p>
        </w:tc>
        <w:tc>
          <w:tcPr>
            <w:tcW w:w="1273"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b/>
              </w:rPr>
            </w:pPr>
            <w:r w:rsidRPr="002B7EC9">
              <w:rPr>
                <w:rFonts w:ascii="Times New Roman CYR" w:hAnsi="Times New Roman CYR" w:cs="Times New Roman CYR"/>
                <w:b/>
              </w:rPr>
              <w:t>Количество часов на изучение темы</w:t>
            </w:r>
          </w:p>
        </w:tc>
        <w:tc>
          <w:tcPr>
            <w:tcW w:w="1021"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b/>
              </w:rPr>
            </w:pPr>
            <w:r w:rsidRPr="002B7EC9">
              <w:rPr>
                <w:rFonts w:ascii="Times New Roman CYR" w:hAnsi="Times New Roman CYR" w:cs="Times New Roman CYR"/>
                <w:b/>
              </w:rPr>
              <w:t>Из них на развитие речи</w:t>
            </w:r>
          </w:p>
        </w:tc>
      </w:tr>
      <w:tr w:rsidR="002B7EC9" w:rsidRPr="002B7EC9" w:rsidTr="00FF5DD3">
        <w:trPr>
          <w:trHeight w:val="419"/>
        </w:trPr>
        <w:tc>
          <w:tcPr>
            <w:tcW w:w="272"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c>
          <w:tcPr>
            <w:tcW w:w="2434" w:type="pct"/>
            <w:tcBorders>
              <w:top w:val="single" w:sz="4" w:space="0" w:color="auto"/>
              <w:left w:val="single" w:sz="4" w:space="0" w:color="auto"/>
              <w:bottom w:val="single" w:sz="4" w:space="0" w:color="auto"/>
              <w:right w:val="single" w:sz="4" w:space="0" w:color="auto"/>
            </w:tcBorders>
          </w:tcPr>
          <w:p w:rsidR="002B7EC9" w:rsidRPr="00FF5DD3" w:rsidRDefault="002B7EC9" w:rsidP="00FF5DD3">
            <w:pPr>
              <w:autoSpaceDE w:val="0"/>
              <w:autoSpaceDN w:val="0"/>
              <w:adjustRightInd w:val="0"/>
              <w:ind w:right="282"/>
              <w:jc w:val="both"/>
              <w:outlineLvl w:val="6"/>
            </w:pPr>
            <w:r w:rsidRPr="002B7EC9">
              <w:t>Русская литература 19 века в контексте мировой культуры.</w:t>
            </w:r>
          </w:p>
        </w:tc>
        <w:tc>
          <w:tcPr>
            <w:tcW w:w="1273"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r w:rsidRPr="002B7EC9">
              <w:rPr>
                <w:rFonts w:ascii="Times New Roman CYR" w:hAnsi="Times New Roman CYR" w:cs="Times New Roman CYR"/>
              </w:rPr>
              <w:t>1</w:t>
            </w:r>
          </w:p>
        </w:tc>
        <w:tc>
          <w:tcPr>
            <w:tcW w:w="1021"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r w:rsidRPr="002B7EC9">
              <w:rPr>
                <w:rFonts w:ascii="Times New Roman CYR" w:hAnsi="Times New Roman CYR" w:cs="Times New Roman CYR"/>
              </w:rPr>
              <w:t>---</w:t>
            </w:r>
          </w:p>
        </w:tc>
      </w:tr>
      <w:tr w:rsidR="002B7EC9" w:rsidRPr="002B7EC9" w:rsidTr="00393038">
        <w:trPr>
          <w:trHeight w:val="269"/>
        </w:trPr>
        <w:tc>
          <w:tcPr>
            <w:tcW w:w="5000" w:type="pct"/>
            <w:gridSpan w:val="4"/>
            <w:tcBorders>
              <w:top w:val="single" w:sz="4" w:space="0" w:color="auto"/>
              <w:left w:val="single" w:sz="4" w:space="0" w:color="auto"/>
              <w:bottom w:val="single" w:sz="4" w:space="0" w:color="auto"/>
              <w:right w:val="single" w:sz="4" w:space="0" w:color="auto"/>
            </w:tcBorders>
          </w:tcPr>
          <w:p w:rsidR="002B7EC9" w:rsidRPr="00FF5DD3" w:rsidRDefault="002B7EC9" w:rsidP="000B45AD">
            <w:pPr>
              <w:pStyle w:val="ab"/>
              <w:numPr>
                <w:ilvl w:val="1"/>
                <w:numId w:val="11"/>
              </w:numPr>
              <w:ind w:right="282"/>
              <w:jc w:val="center"/>
              <w:rPr>
                <w:b/>
              </w:rPr>
            </w:pPr>
            <w:r w:rsidRPr="00FF5DD3">
              <w:rPr>
                <w:b/>
              </w:rPr>
              <w:t>Литера</w:t>
            </w:r>
            <w:r w:rsidR="00886A6F" w:rsidRPr="00FF5DD3">
              <w:rPr>
                <w:b/>
              </w:rPr>
              <w:t>тура первой половины 19 века</w:t>
            </w:r>
            <w:r w:rsidR="000739D3">
              <w:rPr>
                <w:b/>
              </w:rPr>
              <w:t xml:space="preserve"> (12 часов)</w:t>
            </w:r>
          </w:p>
        </w:tc>
      </w:tr>
      <w:tr w:rsidR="002B7EC9" w:rsidRPr="002B7EC9" w:rsidTr="00FF5DD3">
        <w:trPr>
          <w:trHeight w:val="273"/>
        </w:trPr>
        <w:tc>
          <w:tcPr>
            <w:tcW w:w="272"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c>
          <w:tcPr>
            <w:tcW w:w="2434"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ind w:left="-32" w:right="282"/>
              <w:jc w:val="both"/>
              <w:outlineLvl w:val="6"/>
            </w:pPr>
            <w:r w:rsidRPr="002B7EC9">
              <w:t xml:space="preserve">Обзор русской литературы первой половины 19 века. </w:t>
            </w:r>
          </w:p>
        </w:tc>
        <w:tc>
          <w:tcPr>
            <w:tcW w:w="1273"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r w:rsidRPr="002B7EC9">
              <w:rPr>
                <w:rFonts w:ascii="Times New Roman CYR" w:hAnsi="Times New Roman CYR" w:cs="Times New Roman CYR"/>
              </w:rPr>
              <w:t>1</w:t>
            </w:r>
          </w:p>
        </w:tc>
        <w:tc>
          <w:tcPr>
            <w:tcW w:w="1021"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r w:rsidRPr="002B7EC9">
              <w:rPr>
                <w:rFonts w:ascii="Times New Roman CYR" w:hAnsi="Times New Roman CYR" w:cs="Times New Roman CYR"/>
              </w:rPr>
              <w:t>---</w:t>
            </w:r>
          </w:p>
        </w:tc>
      </w:tr>
      <w:tr w:rsidR="002B7EC9" w:rsidRPr="002B7EC9" w:rsidTr="00FF5DD3">
        <w:trPr>
          <w:trHeight w:val="263"/>
        </w:trPr>
        <w:tc>
          <w:tcPr>
            <w:tcW w:w="272"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c>
          <w:tcPr>
            <w:tcW w:w="2434" w:type="pct"/>
            <w:tcBorders>
              <w:top w:val="single" w:sz="4" w:space="0" w:color="auto"/>
              <w:left w:val="single" w:sz="4" w:space="0" w:color="auto"/>
              <w:bottom w:val="single" w:sz="4" w:space="0" w:color="auto"/>
              <w:right w:val="single" w:sz="4" w:space="0" w:color="auto"/>
            </w:tcBorders>
          </w:tcPr>
          <w:p w:rsidR="002B7EC9" w:rsidRPr="00FF5DD3" w:rsidRDefault="002B7EC9" w:rsidP="00FF5DD3">
            <w:pPr>
              <w:ind w:right="282"/>
            </w:pPr>
            <w:r w:rsidRPr="002B7EC9">
              <w:t xml:space="preserve">А.С.Пушкин </w:t>
            </w:r>
          </w:p>
        </w:tc>
        <w:tc>
          <w:tcPr>
            <w:tcW w:w="1273"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r w:rsidRPr="002B7EC9">
              <w:rPr>
                <w:rFonts w:ascii="Times New Roman CYR" w:hAnsi="Times New Roman CYR" w:cs="Times New Roman CYR"/>
              </w:rPr>
              <w:t>4</w:t>
            </w:r>
          </w:p>
        </w:tc>
        <w:tc>
          <w:tcPr>
            <w:tcW w:w="1021"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r w:rsidRPr="002B7EC9">
              <w:rPr>
                <w:rFonts w:ascii="Times New Roman CYR" w:hAnsi="Times New Roman CYR" w:cs="Times New Roman CYR"/>
              </w:rPr>
              <w:t>-----</w:t>
            </w:r>
          </w:p>
        </w:tc>
      </w:tr>
      <w:tr w:rsidR="002B7EC9" w:rsidRPr="002B7EC9" w:rsidTr="00FF5DD3">
        <w:trPr>
          <w:trHeight w:val="267"/>
        </w:trPr>
        <w:tc>
          <w:tcPr>
            <w:tcW w:w="272"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c>
          <w:tcPr>
            <w:tcW w:w="2434" w:type="pct"/>
            <w:tcBorders>
              <w:top w:val="single" w:sz="4" w:space="0" w:color="auto"/>
              <w:left w:val="single" w:sz="4" w:space="0" w:color="auto"/>
              <w:bottom w:val="single" w:sz="4" w:space="0" w:color="auto"/>
              <w:right w:val="single" w:sz="4" w:space="0" w:color="auto"/>
            </w:tcBorders>
          </w:tcPr>
          <w:p w:rsidR="002B7EC9" w:rsidRPr="00FF5DD3" w:rsidRDefault="002B7EC9" w:rsidP="00FF5DD3">
            <w:pPr>
              <w:autoSpaceDE w:val="0"/>
              <w:autoSpaceDN w:val="0"/>
              <w:adjustRightInd w:val="0"/>
              <w:ind w:right="282"/>
            </w:pPr>
            <w:r w:rsidRPr="002B7EC9">
              <w:t>М.Ю. Лермонтов</w:t>
            </w:r>
          </w:p>
        </w:tc>
        <w:tc>
          <w:tcPr>
            <w:tcW w:w="1273" w:type="pct"/>
            <w:tcBorders>
              <w:top w:val="single" w:sz="4" w:space="0" w:color="auto"/>
              <w:left w:val="single" w:sz="4" w:space="0" w:color="auto"/>
              <w:bottom w:val="single" w:sz="4" w:space="0" w:color="auto"/>
              <w:right w:val="single" w:sz="4" w:space="0" w:color="auto"/>
            </w:tcBorders>
          </w:tcPr>
          <w:p w:rsidR="002B7EC9" w:rsidRPr="002B7EC9" w:rsidRDefault="00593A8F" w:rsidP="002B7EC9">
            <w:pPr>
              <w:autoSpaceDE w:val="0"/>
              <w:autoSpaceDN w:val="0"/>
              <w:adjustRightInd w:val="0"/>
              <w:jc w:val="center"/>
              <w:rPr>
                <w:rFonts w:ascii="Times New Roman CYR" w:hAnsi="Times New Roman CYR" w:cs="Times New Roman CYR"/>
              </w:rPr>
            </w:pPr>
            <w:r>
              <w:rPr>
                <w:rFonts w:ascii="Times New Roman CYR" w:hAnsi="Times New Roman CYR" w:cs="Times New Roman CYR"/>
              </w:rPr>
              <w:t>3</w:t>
            </w:r>
          </w:p>
        </w:tc>
        <w:tc>
          <w:tcPr>
            <w:tcW w:w="1021"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r w:rsidRPr="002B7EC9">
              <w:rPr>
                <w:rFonts w:ascii="Times New Roman CYR" w:hAnsi="Times New Roman CYR" w:cs="Times New Roman CYR"/>
              </w:rPr>
              <w:t>---</w:t>
            </w:r>
          </w:p>
        </w:tc>
      </w:tr>
      <w:tr w:rsidR="002B7EC9" w:rsidRPr="002B7EC9" w:rsidTr="00FF5DD3">
        <w:trPr>
          <w:trHeight w:val="269"/>
        </w:trPr>
        <w:tc>
          <w:tcPr>
            <w:tcW w:w="272"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c>
          <w:tcPr>
            <w:tcW w:w="2434"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ind w:left="-32"/>
              <w:rPr>
                <w:rFonts w:ascii="Times New Roman CYR" w:hAnsi="Times New Roman CYR" w:cs="Times New Roman CYR"/>
              </w:rPr>
            </w:pPr>
            <w:r w:rsidRPr="002B7EC9">
              <w:rPr>
                <w:rFonts w:ascii="Times New Roman CYR" w:hAnsi="Times New Roman CYR" w:cs="Times New Roman CYR"/>
              </w:rPr>
              <w:t>Н.В.Гоголь</w:t>
            </w:r>
          </w:p>
        </w:tc>
        <w:tc>
          <w:tcPr>
            <w:tcW w:w="1273"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r w:rsidRPr="002B7EC9">
              <w:rPr>
                <w:rFonts w:ascii="Times New Roman CYR" w:hAnsi="Times New Roman CYR" w:cs="Times New Roman CYR"/>
              </w:rPr>
              <w:t>3</w:t>
            </w:r>
          </w:p>
        </w:tc>
        <w:tc>
          <w:tcPr>
            <w:tcW w:w="1021"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r w:rsidRPr="002B7EC9">
              <w:rPr>
                <w:rFonts w:ascii="Times New Roman CYR" w:hAnsi="Times New Roman CYR" w:cs="Times New Roman CYR"/>
              </w:rPr>
              <w:t>----</w:t>
            </w:r>
          </w:p>
        </w:tc>
      </w:tr>
      <w:tr w:rsidR="002B7EC9" w:rsidRPr="002B7EC9" w:rsidTr="00FF5DD3">
        <w:trPr>
          <w:trHeight w:val="544"/>
        </w:trPr>
        <w:tc>
          <w:tcPr>
            <w:tcW w:w="272"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c>
          <w:tcPr>
            <w:tcW w:w="2434" w:type="pct"/>
            <w:tcBorders>
              <w:top w:val="single" w:sz="4" w:space="0" w:color="auto"/>
              <w:left w:val="single" w:sz="4" w:space="0" w:color="auto"/>
              <w:bottom w:val="single" w:sz="4" w:space="0" w:color="auto"/>
              <w:right w:val="single" w:sz="4" w:space="0" w:color="auto"/>
            </w:tcBorders>
          </w:tcPr>
          <w:p w:rsidR="002B7EC9" w:rsidRPr="002B7EC9" w:rsidRDefault="00593A8F" w:rsidP="002B7EC9">
            <w:pPr>
              <w:autoSpaceDE w:val="0"/>
              <w:autoSpaceDN w:val="0"/>
              <w:adjustRightInd w:val="0"/>
              <w:ind w:left="-32" w:right="282" w:firstLine="32"/>
              <w:jc w:val="both"/>
            </w:pPr>
            <w:r>
              <w:t xml:space="preserve">Зачет </w:t>
            </w:r>
            <w:r w:rsidR="002B7EC9" w:rsidRPr="002B7EC9">
              <w:t>по произведениям русской литературы первой половины 19 века</w:t>
            </w:r>
          </w:p>
        </w:tc>
        <w:tc>
          <w:tcPr>
            <w:tcW w:w="1273" w:type="pct"/>
            <w:tcBorders>
              <w:top w:val="single" w:sz="4" w:space="0" w:color="auto"/>
              <w:left w:val="single" w:sz="4" w:space="0" w:color="auto"/>
              <w:bottom w:val="single" w:sz="4" w:space="0" w:color="auto"/>
              <w:right w:val="single" w:sz="4" w:space="0" w:color="auto"/>
            </w:tcBorders>
          </w:tcPr>
          <w:p w:rsidR="002B7EC9" w:rsidRPr="002B7EC9" w:rsidRDefault="00CB0D81" w:rsidP="002B7EC9">
            <w:pPr>
              <w:autoSpaceDE w:val="0"/>
              <w:autoSpaceDN w:val="0"/>
              <w:adjustRightInd w:val="0"/>
              <w:jc w:val="center"/>
              <w:rPr>
                <w:rFonts w:ascii="Times New Roman CYR" w:hAnsi="Times New Roman CYR" w:cs="Times New Roman CYR"/>
              </w:rPr>
            </w:pPr>
            <w:r>
              <w:rPr>
                <w:rFonts w:ascii="Times New Roman CYR" w:hAnsi="Times New Roman CYR" w:cs="Times New Roman CYR"/>
              </w:rPr>
              <w:t>1</w:t>
            </w:r>
          </w:p>
        </w:tc>
        <w:tc>
          <w:tcPr>
            <w:tcW w:w="1021" w:type="pct"/>
            <w:tcBorders>
              <w:top w:val="single" w:sz="4" w:space="0" w:color="auto"/>
              <w:left w:val="single" w:sz="4" w:space="0" w:color="auto"/>
              <w:bottom w:val="single" w:sz="4" w:space="0" w:color="auto"/>
              <w:right w:val="single" w:sz="4" w:space="0" w:color="auto"/>
            </w:tcBorders>
          </w:tcPr>
          <w:p w:rsidR="002B7EC9" w:rsidRPr="002B7EC9" w:rsidRDefault="00CB0D81" w:rsidP="00CB0D81">
            <w:pPr>
              <w:autoSpaceDE w:val="0"/>
              <w:autoSpaceDN w:val="0"/>
              <w:adjustRightInd w:val="0"/>
              <w:rPr>
                <w:rFonts w:ascii="Times New Roman CYR" w:hAnsi="Times New Roman CYR" w:cs="Times New Roman CYR"/>
              </w:rPr>
            </w:pPr>
            <w:r>
              <w:rPr>
                <w:rFonts w:ascii="Times New Roman CYR" w:hAnsi="Times New Roman CYR" w:cs="Times New Roman CYR"/>
              </w:rPr>
              <w:t xml:space="preserve">                     --</w:t>
            </w:r>
          </w:p>
        </w:tc>
      </w:tr>
      <w:tr w:rsidR="002B7EC9" w:rsidRPr="002B7EC9" w:rsidTr="00393038">
        <w:trPr>
          <w:trHeight w:val="269"/>
        </w:trPr>
        <w:tc>
          <w:tcPr>
            <w:tcW w:w="5000" w:type="pct"/>
            <w:gridSpan w:val="4"/>
            <w:tcBorders>
              <w:top w:val="single" w:sz="4" w:space="0" w:color="auto"/>
              <w:left w:val="single" w:sz="4" w:space="0" w:color="auto"/>
              <w:bottom w:val="single" w:sz="4" w:space="0" w:color="auto"/>
              <w:right w:val="single" w:sz="4" w:space="0" w:color="auto"/>
            </w:tcBorders>
          </w:tcPr>
          <w:p w:rsidR="002B7EC9" w:rsidRPr="00FF5DD3" w:rsidRDefault="002B7EC9" w:rsidP="000B45AD">
            <w:pPr>
              <w:pStyle w:val="ab"/>
              <w:numPr>
                <w:ilvl w:val="1"/>
                <w:numId w:val="11"/>
              </w:numPr>
              <w:ind w:right="282"/>
              <w:jc w:val="center"/>
              <w:rPr>
                <w:b/>
              </w:rPr>
            </w:pPr>
            <w:r w:rsidRPr="00FF5DD3">
              <w:rPr>
                <w:b/>
              </w:rPr>
              <w:t>Литер</w:t>
            </w:r>
            <w:r w:rsidR="00593A8F" w:rsidRPr="00FF5DD3">
              <w:rPr>
                <w:b/>
              </w:rPr>
              <w:t>атура второй половины 19 века</w:t>
            </w:r>
            <w:r w:rsidR="005D178D" w:rsidRPr="00FF5DD3">
              <w:rPr>
                <w:b/>
              </w:rPr>
              <w:t xml:space="preserve"> </w:t>
            </w:r>
            <w:r w:rsidR="000739D3">
              <w:rPr>
                <w:b/>
              </w:rPr>
              <w:t>( 81 час)</w:t>
            </w:r>
          </w:p>
        </w:tc>
      </w:tr>
      <w:tr w:rsidR="002B7EC9" w:rsidRPr="002B7EC9" w:rsidTr="00FF5DD3">
        <w:trPr>
          <w:trHeight w:val="259"/>
        </w:trPr>
        <w:tc>
          <w:tcPr>
            <w:tcW w:w="272"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c>
          <w:tcPr>
            <w:tcW w:w="2434"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ind w:left="-32"/>
              <w:rPr>
                <w:rFonts w:ascii="Times New Roman CYR" w:hAnsi="Times New Roman CYR" w:cs="Times New Roman CYR"/>
              </w:rPr>
            </w:pPr>
            <w:r w:rsidRPr="002B7EC9">
              <w:t>Обзор русской литературы второй половины 19 века</w:t>
            </w:r>
          </w:p>
        </w:tc>
        <w:tc>
          <w:tcPr>
            <w:tcW w:w="1273"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r w:rsidRPr="002B7EC9">
              <w:rPr>
                <w:rFonts w:ascii="Times New Roman CYR" w:hAnsi="Times New Roman CYR" w:cs="Times New Roman CYR"/>
              </w:rPr>
              <w:t>1</w:t>
            </w:r>
          </w:p>
        </w:tc>
        <w:tc>
          <w:tcPr>
            <w:tcW w:w="1021"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r>
      <w:tr w:rsidR="002B7EC9" w:rsidRPr="002B7EC9" w:rsidTr="00FF5DD3">
        <w:trPr>
          <w:trHeight w:val="269"/>
        </w:trPr>
        <w:tc>
          <w:tcPr>
            <w:tcW w:w="272"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c>
          <w:tcPr>
            <w:tcW w:w="2434"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ind w:left="-32" w:right="282"/>
              <w:jc w:val="both"/>
              <w:rPr>
                <w:rFonts w:ascii="Times New Roman CYR" w:hAnsi="Times New Roman CYR" w:cs="Times New Roman CYR"/>
              </w:rPr>
            </w:pPr>
            <w:r w:rsidRPr="002B7EC9">
              <w:t xml:space="preserve">А.Н.Островский </w:t>
            </w:r>
          </w:p>
        </w:tc>
        <w:tc>
          <w:tcPr>
            <w:tcW w:w="1273" w:type="pct"/>
            <w:tcBorders>
              <w:top w:val="single" w:sz="4" w:space="0" w:color="auto"/>
              <w:left w:val="single" w:sz="4" w:space="0" w:color="auto"/>
              <w:bottom w:val="single" w:sz="4" w:space="0" w:color="auto"/>
              <w:right w:val="single" w:sz="4" w:space="0" w:color="auto"/>
            </w:tcBorders>
          </w:tcPr>
          <w:p w:rsidR="002B7EC9" w:rsidRPr="002B7EC9" w:rsidRDefault="000739D3" w:rsidP="002B7EC9">
            <w:pPr>
              <w:autoSpaceDE w:val="0"/>
              <w:autoSpaceDN w:val="0"/>
              <w:adjustRightInd w:val="0"/>
              <w:jc w:val="center"/>
              <w:rPr>
                <w:rFonts w:ascii="Times New Roman CYR" w:hAnsi="Times New Roman CYR" w:cs="Times New Roman CYR"/>
              </w:rPr>
            </w:pPr>
            <w:r>
              <w:rPr>
                <w:rFonts w:ascii="Times New Roman CYR" w:hAnsi="Times New Roman CYR" w:cs="Times New Roman CYR"/>
              </w:rPr>
              <w:t>7</w:t>
            </w:r>
          </w:p>
        </w:tc>
        <w:tc>
          <w:tcPr>
            <w:tcW w:w="1021" w:type="pct"/>
            <w:tcBorders>
              <w:top w:val="single" w:sz="4" w:space="0" w:color="auto"/>
              <w:left w:val="single" w:sz="4" w:space="0" w:color="auto"/>
              <w:bottom w:val="single" w:sz="4" w:space="0" w:color="auto"/>
              <w:right w:val="single" w:sz="4" w:space="0" w:color="auto"/>
            </w:tcBorders>
          </w:tcPr>
          <w:p w:rsidR="002B7EC9" w:rsidRPr="002B7EC9" w:rsidRDefault="000739D3" w:rsidP="002B7EC9">
            <w:pPr>
              <w:autoSpaceDE w:val="0"/>
              <w:autoSpaceDN w:val="0"/>
              <w:adjustRightInd w:val="0"/>
              <w:jc w:val="center"/>
              <w:rPr>
                <w:rFonts w:ascii="Times New Roman CYR" w:hAnsi="Times New Roman CYR" w:cs="Times New Roman CYR"/>
              </w:rPr>
            </w:pPr>
            <w:r>
              <w:rPr>
                <w:rFonts w:ascii="Times New Roman CYR" w:hAnsi="Times New Roman CYR" w:cs="Times New Roman CYR"/>
              </w:rPr>
              <w:t>2</w:t>
            </w:r>
          </w:p>
        </w:tc>
      </w:tr>
      <w:tr w:rsidR="002B7EC9" w:rsidRPr="002B7EC9" w:rsidTr="00FF5DD3">
        <w:trPr>
          <w:trHeight w:val="269"/>
        </w:trPr>
        <w:tc>
          <w:tcPr>
            <w:tcW w:w="272"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c>
          <w:tcPr>
            <w:tcW w:w="2434"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ind w:right="282"/>
              <w:rPr>
                <w:rFonts w:ascii="Times New Roman CYR" w:hAnsi="Times New Roman CYR" w:cs="Times New Roman CYR"/>
                <w:sz w:val="20"/>
                <w:szCs w:val="20"/>
              </w:rPr>
            </w:pPr>
            <w:r w:rsidRPr="002B7EC9">
              <w:t xml:space="preserve">И.А.Гончаров </w:t>
            </w:r>
          </w:p>
        </w:tc>
        <w:tc>
          <w:tcPr>
            <w:tcW w:w="1273" w:type="pct"/>
            <w:tcBorders>
              <w:top w:val="single" w:sz="4" w:space="0" w:color="auto"/>
              <w:left w:val="single" w:sz="4" w:space="0" w:color="auto"/>
              <w:bottom w:val="single" w:sz="4" w:space="0" w:color="auto"/>
              <w:right w:val="single" w:sz="4" w:space="0" w:color="auto"/>
            </w:tcBorders>
          </w:tcPr>
          <w:p w:rsidR="002B7EC9" w:rsidRPr="002B7EC9" w:rsidRDefault="000739D3" w:rsidP="002B7EC9">
            <w:pPr>
              <w:autoSpaceDE w:val="0"/>
              <w:autoSpaceDN w:val="0"/>
              <w:adjustRightInd w:val="0"/>
              <w:jc w:val="center"/>
              <w:rPr>
                <w:rFonts w:ascii="Times New Roman CYR" w:hAnsi="Times New Roman CYR" w:cs="Times New Roman CYR"/>
              </w:rPr>
            </w:pPr>
            <w:r>
              <w:rPr>
                <w:rFonts w:ascii="Times New Roman CYR" w:hAnsi="Times New Roman CYR" w:cs="Times New Roman CYR"/>
              </w:rPr>
              <w:t>6</w:t>
            </w:r>
          </w:p>
        </w:tc>
        <w:tc>
          <w:tcPr>
            <w:tcW w:w="1021" w:type="pct"/>
            <w:tcBorders>
              <w:top w:val="single" w:sz="4" w:space="0" w:color="auto"/>
              <w:left w:val="single" w:sz="4" w:space="0" w:color="auto"/>
              <w:bottom w:val="single" w:sz="4" w:space="0" w:color="auto"/>
              <w:right w:val="single" w:sz="4" w:space="0" w:color="auto"/>
            </w:tcBorders>
          </w:tcPr>
          <w:p w:rsidR="002B7EC9" w:rsidRPr="002B7EC9" w:rsidRDefault="000739D3" w:rsidP="002B7EC9">
            <w:pPr>
              <w:autoSpaceDE w:val="0"/>
              <w:autoSpaceDN w:val="0"/>
              <w:adjustRightInd w:val="0"/>
              <w:jc w:val="center"/>
              <w:rPr>
                <w:rFonts w:ascii="Times New Roman CYR" w:hAnsi="Times New Roman CYR" w:cs="Times New Roman CYR"/>
              </w:rPr>
            </w:pPr>
            <w:r>
              <w:rPr>
                <w:rFonts w:ascii="Times New Roman CYR" w:hAnsi="Times New Roman CYR" w:cs="Times New Roman CYR"/>
              </w:rPr>
              <w:t>1</w:t>
            </w:r>
          </w:p>
        </w:tc>
      </w:tr>
      <w:tr w:rsidR="002B7EC9" w:rsidRPr="002B7EC9" w:rsidTr="00FF5DD3">
        <w:trPr>
          <w:trHeight w:val="269"/>
        </w:trPr>
        <w:tc>
          <w:tcPr>
            <w:tcW w:w="272"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c>
          <w:tcPr>
            <w:tcW w:w="2434"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ind w:left="-32"/>
              <w:rPr>
                <w:rFonts w:ascii="Times New Roman CYR" w:hAnsi="Times New Roman CYR" w:cs="Times New Roman CYR"/>
              </w:rPr>
            </w:pPr>
            <w:r w:rsidRPr="002B7EC9">
              <w:t xml:space="preserve">И.С.Тургенев  </w:t>
            </w:r>
          </w:p>
        </w:tc>
        <w:tc>
          <w:tcPr>
            <w:tcW w:w="1273" w:type="pct"/>
            <w:tcBorders>
              <w:top w:val="single" w:sz="4" w:space="0" w:color="auto"/>
              <w:left w:val="single" w:sz="4" w:space="0" w:color="auto"/>
              <w:bottom w:val="single" w:sz="4" w:space="0" w:color="auto"/>
              <w:right w:val="single" w:sz="4" w:space="0" w:color="auto"/>
            </w:tcBorders>
          </w:tcPr>
          <w:p w:rsidR="002B7EC9" w:rsidRPr="002B7EC9" w:rsidRDefault="000739D3" w:rsidP="002B7EC9">
            <w:pPr>
              <w:autoSpaceDE w:val="0"/>
              <w:autoSpaceDN w:val="0"/>
              <w:adjustRightInd w:val="0"/>
              <w:jc w:val="center"/>
              <w:rPr>
                <w:rFonts w:ascii="Times New Roman CYR" w:hAnsi="Times New Roman CYR" w:cs="Times New Roman CYR"/>
              </w:rPr>
            </w:pPr>
            <w:r>
              <w:rPr>
                <w:rFonts w:ascii="Times New Roman CYR" w:hAnsi="Times New Roman CYR" w:cs="Times New Roman CYR"/>
              </w:rPr>
              <w:t>8</w:t>
            </w:r>
          </w:p>
        </w:tc>
        <w:tc>
          <w:tcPr>
            <w:tcW w:w="1021" w:type="pct"/>
            <w:tcBorders>
              <w:top w:val="single" w:sz="4" w:space="0" w:color="auto"/>
              <w:left w:val="single" w:sz="4" w:space="0" w:color="auto"/>
              <w:bottom w:val="single" w:sz="4" w:space="0" w:color="auto"/>
              <w:right w:val="single" w:sz="4" w:space="0" w:color="auto"/>
            </w:tcBorders>
          </w:tcPr>
          <w:p w:rsidR="002B7EC9" w:rsidRPr="002B7EC9" w:rsidRDefault="000739D3" w:rsidP="002B7EC9">
            <w:pPr>
              <w:autoSpaceDE w:val="0"/>
              <w:autoSpaceDN w:val="0"/>
              <w:adjustRightInd w:val="0"/>
              <w:jc w:val="center"/>
              <w:rPr>
                <w:rFonts w:ascii="Times New Roman CYR" w:hAnsi="Times New Roman CYR" w:cs="Times New Roman CYR"/>
              </w:rPr>
            </w:pPr>
            <w:r>
              <w:rPr>
                <w:rFonts w:ascii="Times New Roman CYR" w:hAnsi="Times New Roman CYR" w:cs="Times New Roman CYR"/>
              </w:rPr>
              <w:t>1</w:t>
            </w:r>
          </w:p>
        </w:tc>
      </w:tr>
      <w:tr w:rsidR="002B7EC9" w:rsidRPr="002B7EC9" w:rsidTr="00FF5DD3">
        <w:trPr>
          <w:trHeight w:val="269"/>
        </w:trPr>
        <w:tc>
          <w:tcPr>
            <w:tcW w:w="272"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c>
          <w:tcPr>
            <w:tcW w:w="2434"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ind w:left="-32"/>
              <w:rPr>
                <w:rFonts w:ascii="Times New Roman CYR" w:hAnsi="Times New Roman CYR" w:cs="Times New Roman CYR"/>
              </w:rPr>
            </w:pPr>
            <w:r w:rsidRPr="002B7EC9">
              <w:t>Ф.И.Тютчев</w:t>
            </w:r>
          </w:p>
        </w:tc>
        <w:tc>
          <w:tcPr>
            <w:tcW w:w="1273"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r w:rsidRPr="002B7EC9">
              <w:rPr>
                <w:rFonts w:ascii="Times New Roman CYR" w:hAnsi="Times New Roman CYR" w:cs="Times New Roman CYR"/>
              </w:rPr>
              <w:t>3</w:t>
            </w:r>
          </w:p>
        </w:tc>
        <w:tc>
          <w:tcPr>
            <w:tcW w:w="1021"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r>
      <w:tr w:rsidR="002B7EC9" w:rsidRPr="002B7EC9" w:rsidTr="00FF5DD3">
        <w:trPr>
          <w:trHeight w:val="269"/>
        </w:trPr>
        <w:tc>
          <w:tcPr>
            <w:tcW w:w="272"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c>
          <w:tcPr>
            <w:tcW w:w="2434"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ind w:left="-32"/>
              <w:rPr>
                <w:rFonts w:ascii="Times New Roman CYR" w:hAnsi="Times New Roman CYR" w:cs="Times New Roman CYR"/>
              </w:rPr>
            </w:pPr>
            <w:r w:rsidRPr="002B7EC9">
              <w:rPr>
                <w:rFonts w:ascii="Times New Roman CYR" w:hAnsi="Times New Roman CYR" w:cs="Times New Roman CYR"/>
              </w:rPr>
              <w:t>А.А.Фет</w:t>
            </w:r>
          </w:p>
        </w:tc>
        <w:tc>
          <w:tcPr>
            <w:tcW w:w="1273"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r w:rsidRPr="002B7EC9">
              <w:rPr>
                <w:rFonts w:ascii="Times New Roman CYR" w:hAnsi="Times New Roman CYR" w:cs="Times New Roman CYR"/>
              </w:rPr>
              <w:t>3</w:t>
            </w:r>
          </w:p>
        </w:tc>
        <w:tc>
          <w:tcPr>
            <w:tcW w:w="1021"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r>
      <w:tr w:rsidR="002B7EC9" w:rsidRPr="002B7EC9" w:rsidTr="00FF5DD3">
        <w:trPr>
          <w:trHeight w:val="269"/>
        </w:trPr>
        <w:tc>
          <w:tcPr>
            <w:tcW w:w="272"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c>
          <w:tcPr>
            <w:tcW w:w="2434"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ind w:left="-32"/>
              <w:rPr>
                <w:rFonts w:ascii="Times New Roman CYR" w:hAnsi="Times New Roman CYR" w:cs="Times New Roman CYR"/>
              </w:rPr>
            </w:pPr>
            <w:r w:rsidRPr="002B7EC9">
              <w:t>А.К.Толстой</w:t>
            </w:r>
          </w:p>
        </w:tc>
        <w:tc>
          <w:tcPr>
            <w:tcW w:w="1273" w:type="pct"/>
            <w:tcBorders>
              <w:top w:val="single" w:sz="4" w:space="0" w:color="auto"/>
              <w:left w:val="single" w:sz="4" w:space="0" w:color="auto"/>
              <w:bottom w:val="single" w:sz="4" w:space="0" w:color="auto"/>
              <w:right w:val="single" w:sz="4" w:space="0" w:color="auto"/>
            </w:tcBorders>
          </w:tcPr>
          <w:p w:rsidR="002B7EC9" w:rsidRPr="002B7EC9" w:rsidRDefault="00886A6F" w:rsidP="002B7EC9">
            <w:pPr>
              <w:autoSpaceDE w:val="0"/>
              <w:autoSpaceDN w:val="0"/>
              <w:adjustRightInd w:val="0"/>
              <w:jc w:val="center"/>
              <w:rPr>
                <w:rFonts w:ascii="Times New Roman CYR" w:hAnsi="Times New Roman CYR" w:cs="Times New Roman CYR"/>
              </w:rPr>
            </w:pPr>
            <w:r>
              <w:rPr>
                <w:rFonts w:ascii="Times New Roman CYR" w:hAnsi="Times New Roman CYR" w:cs="Times New Roman CYR"/>
              </w:rPr>
              <w:t>1</w:t>
            </w:r>
          </w:p>
        </w:tc>
        <w:tc>
          <w:tcPr>
            <w:tcW w:w="1021"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r>
      <w:tr w:rsidR="002B7EC9" w:rsidRPr="002B7EC9" w:rsidTr="00FF5DD3">
        <w:trPr>
          <w:trHeight w:val="284"/>
        </w:trPr>
        <w:tc>
          <w:tcPr>
            <w:tcW w:w="272"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c>
          <w:tcPr>
            <w:tcW w:w="2434"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ind w:left="-32"/>
              <w:rPr>
                <w:rFonts w:ascii="Times New Roman CYR" w:hAnsi="Times New Roman CYR" w:cs="Times New Roman CYR"/>
              </w:rPr>
            </w:pPr>
            <w:r w:rsidRPr="002B7EC9">
              <w:t>Н.С.Лесков</w:t>
            </w:r>
          </w:p>
        </w:tc>
        <w:tc>
          <w:tcPr>
            <w:tcW w:w="1273" w:type="pct"/>
            <w:tcBorders>
              <w:top w:val="single" w:sz="4" w:space="0" w:color="auto"/>
              <w:left w:val="single" w:sz="4" w:space="0" w:color="auto"/>
              <w:bottom w:val="single" w:sz="4" w:space="0" w:color="auto"/>
              <w:right w:val="single" w:sz="4" w:space="0" w:color="auto"/>
            </w:tcBorders>
          </w:tcPr>
          <w:p w:rsidR="002B7EC9" w:rsidRPr="002B7EC9" w:rsidRDefault="000739D3" w:rsidP="002B7EC9">
            <w:pPr>
              <w:autoSpaceDE w:val="0"/>
              <w:autoSpaceDN w:val="0"/>
              <w:adjustRightInd w:val="0"/>
              <w:jc w:val="center"/>
              <w:rPr>
                <w:rFonts w:ascii="Times New Roman CYR" w:hAnsi="Times New Roman CYR" w:cs="Times New Roman CYR"/>
              </w:rPr>
            </w:pPr>
            <w:r>
              <w:rPr>
                <w:rFonts w:ascii="Times New Roman CYR" w:hAnsi="Times New Roman CYR" w:cs="Times New Roman CYR"/>
              </w:rPr>
              <w:t>3</w:t>
            </w:r>
          </w:p>
        </w:tc>
        <w:tc>
          <w:tcPr>
            <w:tcW w:w="1021"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r>
      <w:tr w:rsidR="002B7EC9" w:rsidRPr="002B7EC9" w:rsidTr="00FF5DD3">
        <w:trPr>
          <w:trHeight w:val="269"/>
        </w:trPr>
        <w:tc>
          <w:tcPr>
            <w:tcW w:w="272"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c>
          <w:tcPr>
            <w:tcW w:w="2434"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ind w:left="-32"/>
              <w:rPr>
                <w:rFonts w:ascii="Times New Roman CYR" w:hAnsi="Times New Roman CYR" w:cs="Times New Roman CYR"/>
              </w:rPr>
            </w:pPr>
            <w:r w:rsidRPr="002B7EC9">
              <w:t>М.Е.Салтыков-Щедрин</w:t>
            </w:r>
          </w:p>
        </w:tc>
        <w:tc>
          <w:tcPr>
            <w:tcW w:w="1273"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r w:rsidRPr="002B7EC9">
              <w:rPr>
                <w:rFonts w:ascii="Times New Roman CYR" w:hAnsi="Times New Roman CYR" w:cs="Times New Roman CYR"/>
              </w:rPr>
              <w:t>2</w:t>
            </w:r>
          </w:p>
        </w:tc>
        <w:tc>
          <w:tcPr>
            <w:tcW w:w="1021"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r>
      <w:tr w:rsidR="000739D3" w:rsidRPr="002B7EC9" w:rsidTr="00FF5DD3">
        <w:trPr>
          <w:trHeight w:val="269"/>
        </w:trPr>
        <w:tc>
          <w:tcPr>
            <w:tcW w:w="272" w:type="pct"/>
            <w:tcBorders>
              <w:top w:val="single" w:sz="4" w:space="0" w:color="auto"/>
              <w:left w:val="single" w:sz="4" w:space="0" w:color="auto"/>
              <w:bottom w:val="single" w:sz="4" w:space="0" w:color="auto"/>
              <w:right w:val="single" w:sz="4" w:space="0" w:color="auto"/>
            </w:tcBorders>
          </w:tcPr>
          <w:p w:rsidR="000739D3" w:rsidRPr="002B7EC9" w:rsidRDefault="000739D3" w:rsidP="002B7EC9">
            <w:pPr>
              <w:autoSpaceDE w:val="0"/>
              <w:autoSpaceDN w:val="0"/>
              <w:adjustRightInd w:val="0"/>
              <w:jc w:val="center"/>
              <w:rPr>
                <w:rFonts w:ascii="Times New Roman CYR" w:hAnsi="Times New Roman CYR" w:cs="Times New Roman CYR"/>
              </w:rPr>
            </w:pPr>
          </w:p>
        </w:tc>
        <w:tc>
          <w:tcPr>
            <w:tcW w:w="2434" w:type="pct"/>
            <w:tcBorders>
              <w:top w:val="single" w:sz="4" w:space="0" w:color="auto"/>
              <w:left w:val="single" w:sz="4" w:space="0" w:color="auto"/>
              <w:bottom w:val="single" w:sz="4" w:space="0" w:color="auto"/>
              <w:right w:val="single" w:sz="4" w:space="0" w:color="auto"/>
            </w:tcBorders>
          </w:tcPr>
          <w:p w:rsidR="000739D3" w:rsidRPr="002B7EC9" w:rsidRDefault="000739D3" w:rsidP="002B7EC9">
            <w:pPr>
              <w:autoSpaceDE w:val="0"/>
              <w:autoSpaceDN w:val="0"/>
              <w:adjustRightInd w:val="0"/>
              <w:ind w:left="-32"/>
            </w:pPr>
            <w:r>
              <w:t xml:space="preserve">Контрольная работа </w:t>
            </w:r>
          </w:p>
        </w:tc>
        <w:tc>
          <w:tcPr>
            <w:tcW w:w="1273" w:type="pct"/>
            <w:tcBorders>
              <w:top w:val="single" w:sz="4" w:space="0" w:color="auto"/>
              <w:left w:val="single" w:sz="4" w:space="0" w:color="auto"/>
              <w:bottom w:val="single" w:sz="4" w:space="0" w:color="auto"/>
              <w:right w:val="single" w:sz="4" w:space="0" w:color="auto"/>
            </w:tcBorders>
          </w:tcPr>
          <w:p w:rsidR="000739D3" w:rsidRPr="002B7EC9" w:rsidRDefault="000739D3" w:rsidP="002B7EC9">
            <w:pPr>
              <w:autoSpaceDE w:val="0"/>
              <w:autoSpaceDN w:val="0"/>
              <w:adjustRightInd w:val="0"/>
              <w:jc w:val="center"/>
              <w:rPr>
                <w:rFonts w:ascii="Times New Roman CYR" w:hAnsi="Times New Roman CYR" w:cs="Times New Roman CYR"/>
              </w:rPr>
            </w:pPr>
            <w:r>
              <w:rPr>
                <w:rFonts w:ascii="Times New Roman CYR" w:hAnsi="Times New Roman CYR" w:cs="Times New Roman CYR"/>
              </w:rPr>
              <w:t>1</w:t>
            </w:r>
          </w:p>
        </w:tc>
        <w:tc>
          <w:tcPr>
            <w:tcW w:w="1021" w:type="pct"/>
            <w:tcBorders>
              <w:top w:val="single" w:sz="4" w:space="0" w:color="auto"/>
              <w:left w:val="single" w:sz="4" w:space="0" w:color="auto"/>
              <w:bottom w:val="single" w:sz="4" w:space="0" w:color="auto"/>
              <w:right w:val="single" w:sz="4" w:space="0" w:color="auto"/>
            </w:tcBorders>
          </w:tcPr>
          <w:p w:rsidR="000739D3" w:rsidRPr="002B7EC9" w:rsidRDefault="000739D3" w:rsidP="002B7EC9">
            <w:pPr>
              <w:autoSpaceDE w:val="0"/>
              <w:autoSpaceDN w:val="0"/>
              <w:adjustRightInd w:val="0"/>
              <w:jc w:val="center"/>
              <w:rPr>
                <w:rFonts w:ascii="Times New Roman CYR" w:hAnsi="Times New Roman CYR" w:cs="Times New Roman CYR"/>
              </w:rPr>
            </w:pPr>
          </w:p>
        </w:tc>
      </w:tr>
      <w:tr w:rsidR="002B7EC9" w:rsidRPr="002B7EC9" w:rsidTr="00FF5DD3">
        <w:trPr>
          <w:trHeight w:val="269"/>
        </w:trPr>
        <w:tc>
          <w:tcPr>
            <w:tcW w:w="272"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c>
          <w:tcPr>
            <w:tcW w:w="2434"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ind w:left="-32"/>
              <w:rPr>
                <w:rFonts w:ascii="Times New Roman CYR" w:hAnsi="Times New Roman CYR" w:cs="Times New Roman CYR"/>
              </w:rPr>
            </w:pPr>
            <w:r w:rsidRPr="002B7EC9">
              <w:t>Н.А.Некрасов</w:t>
            </w:r>
          </w:p>
        </w:tc>
        <w:tc>
          <w:tcPr>
            <w:tcW w:w="1273" w:type="pct"/>
            <w:tcBorders>
              <w:top w:val="single" w:sz="4" w:space="0" w:color="auto"/>
              <w:left w:val="single" w:sz="4" w:space="0" w:color="auto"/>
              <w:bottom w:val="single" w:sz="4" w:space="0" w:color="auto"/>
              <w:right w:val="single" w:sz="4" w:space="0" w:color="auto"/>
            </w:tcBorders>
          </w:tcPr>
          <w:p w:rsidR="002B7EC9" w:rsidRPr="002B7EC9" w:rsidRDefault="00886A6F" w:rsidP="002B7EC9">
            <w:pPr>
              <w:autoSpaceDE w:val="0"/>
              <w:autoSpaceDN w:val="0"/>
              <w:adjustRightInd w:val="0"/>
              <w:jc w:val="center"/>
              <w:rPr>
                <w:rFonts w:ascii="Times New Roman CYR" w:hAnsi="Times New Roman CYR" w:cs="Times New Roman CYR"/>
              </w:rPr>
            </w:pPr>
            <w:r>
              <w:rPr>
                <w:rFonts w:ascii="Times New Roman CYR" w:hAnsi="Times New Roman CYR" w:cs="Times New Roman CYR"/>
              </w:rPr>
              <w:t>7</w:t>
            </w:r>
          </w:p>
        </w:tc>
        <w:tc>
          <w:tcPr>
            <w:tcW w:w="1021" w:type="pct"/>
            <w:tcBorders>
              <w:top w:val="single" w:sz="4" w:space="0" w:color="auto"/>
              <w:left w:val="single" w:sz="4" w:space="0" w:color="auto"/>
              <w:bottom w:val="single" w:sz="4" w:space="0" w:color="auto"/>
              <w:right w:val="single" w:sz="4" w:space="0" w:color="auto"/>
            </w:tcBorders>
          </w:tcPr>
          <w:p w:rsidR="002B7EC9" w:rsidRPr="002B7EC9" w:rsidRDefault="000739D3" w:rsidP="002B7EC9">
            <w:pPr>
              <w:autoSpaceDE w:val="0"/>
              <w:autoSpaceDN w:val="0"/>
              <w:adjustRightInd w:val="0"/>
              <w:jc w:val="center"/>
              <w:rPr>
                <w:rFonts w:ascii="Times New Roman CYR" w:hAnsi="Times New Roman CYR" w:cs="Times New Roman CYR"/>
              </w:rPr>
            </w:pPr>
            <w:r>
              <w:rPr>
                <w:rFonts w:ascii="Times New Roman CYR" w:hAnsi="Times New Roman CYR" w:cs="Times New Roman CYR"/>
              </w:rPr>
              <w:t>1</w:t>
            </w:r>
          </w:p>
        </w:tc>
      </w:tr>
      <w:tr w:rsidR="002B7EC9" w:rsidRPr="002B7EC9" w:rsidTr="00FF5DD3">
        <w:trPr>
          <w:trHeight w:val="269"/>
        </w:trPr>
        <w:tc>
          <w:tcPr>
            <w:tcW w:w="272"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c>
          <w:tcPr>
            <w:tcW w:w="2434"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ind w:left="-32"/>
              <w:rPr>
                <w:rFonts w:ascii="Times New Roman CYR" w:hAnsi="Times New Roman CYR" w:cs="Times New Roman CYR"/>
              </w:rPr>
            </w:pPr>
            <w:r w:rsidRPr="002B7EC9">
              <w:t>К.Хетагуров</w:t>
            </w:r>
          </w:p>
        </w:tc>
        <w:tc>
          <w:tcPr>
            <w:tcW w:w="1273"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r w:rsidRPr="002B7EC9">
              <w:rPr>
                <w:rFonts w:ascii="Times New Roman CYR" w:hAnsi="Times New Roman CYR" w:cs="Times New Roman CYR"/>
              </w:rPr>
              <w:t>1</w:t>
            </w:r>
          </w:p>
        </w:tc>
        <w:tc>
          <w:tcPr>
            <w:tcW w:w="1021"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r>
      <w:tr w:rsidR="002B7EC9" w:rsidRPr="002B7EC9" w:rsidTr="00FF5DD3">
        <w:trPr>
          <w:trHeight w:val="269"/>
        </w:trPr>
        <w:tc>
          <w:tcPr>
            <w:tcW w:w="272"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c>
          <w:tcPr>
            <w:tcW w:w="2434"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ind w:left="-32"/>
              <w:rPr>
                <w:rFonts w:ascii="Times New Roman CYR" w:hAnsi="Times New Roman CYR" w:cs="Times New Roman CYR"/>
              </w:rPr>
            </w:pPr>
            <w:r w:rsidRPr="002B7EC9">
              <w:t xml:space="preserve">Ф.М.Достоевский  </w:t>
            </w:r>
          </w:p>
        </w:tc>
        <w:tc>
          <w:tcPr>
            <w:tcW w:w="1273" w:type="pct"/>
            <w:tcBorders>
              <w:top w:val="single" w:sz="4" w:space="0" w:color="auto"/>
              <w:left w:val="single" w:sz="4" w:space="0" w:color="auto"/>
              <w:bottom w:val="single" w:sz="4" w:space="0" w:color="auto"/>
              <w:right w:val="single" w:sz="4" w:space="0" w:color="auto"/>
            </w:tcBorders>
          </w:tcPr>
          <w:p w:rsidR="002B7EC9" w:rsidRPr="002B7EC9" w:rsidRDefault="00886A6F" w:rsidP="002B7EC9">
            <w:pPr>
              <w:autoSpaceDE w:val="0"/>
              <w:autoSpaceDN w:val="0"/>
              <w:adjustRightInd w:val="0"/>
              <w:jc w:val="center"/>
              <w:rPr>
                <w:rFonts w:ascii="Times New Roman CYR" w:hAnsi="Times New Roman CYR" w:cs="Times New Roman CYR"/>
              </w:rPr>
            </w:pPr>
            <w:r>
              <w:rPr>
                <w:rFonts w:ascii="Times New Roman CYR" w:hAnsi="Times New Roman CYR" w:cs="Times New Roman CYR"/>
              </w:rPr>
              <w:t>10</w:t>
            </w:r>
          </w:p>
        </w:tc>
        <w:tc>
          <w:tcPr>
            <w:tcW w:w="1021" w:type="pct"/>
            <w:tcBorders>
              <w:top w:val="single" w:sz="4" w:space="0" w:color="auto"/>
              <w:left w:val="single" w:sz="4" w:space="0" w:color="auto"/>
              <w:bottom w:val="single" w:sz="4" w:space="0" w:color="auto"/>
              <w:right w:val="single" w:sz="4" w:space="0" w:color="auto"/>
            </w:tcBorders>
          </w:tcPr>
          <w:p w:rsidR="002B7EC9" w:rsidRPr="002B7EC9" w:rsidRDefault="000739D3" w:rsidP="002B7EC9">
            <w:pPr>
              <w:autoSpaceDE w:val="0"/>
              <w:autoSpaceDN w:val="0"/>
              <w:adjustRightInd w:val="0"/>
              <w:jc w:val="center"/>
              <w:rPr>
                <w:rFonts w:ascii="Times New Roman CYR" w:hAnsi="Times New Roman CYR" w:cs="Times New Roman CYR"/>
              </w:rPr>
            </w:pPr>
            <w:r>
              <w:rPr>
                <w:rFonts w:ascii="Times New Roman CYR" w:hAnsi="Times New Roman CYR" w:cs="Times New Roman CYR"/>
              </w:rPr>
              <w:t>1</w:t>
            </w:r>
          </w:p>
        </w:tc>
      </w:tr>
      <w:tr w:rsidR="002B7EC9" w:rsidRPr="002B7EC9" w:rsidTr="00FF5DD3">
        <w:trPr>
          <w:trHeight w:val="269"/>
        </w:trPr>
        <w:tc>
          <w:tcPr>
            <w:tcW w:w="272"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c>
          <w:tcPr>
            <w:tcW w:w="2434"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ind w:left="-32"/>
              <w:rPr>
                <w:rFonts w:ascii="Times New Roman CYR" w:hAnsi="Times New Roman CYR" w:cs="Times New Roman CYR"/>
              </w:rPr>
            </w:pPr>
            <w:r w:rsidRPr="002B7EC9">
              <w:t>Л.Н.Толстой</w:t>
            </w:r>
          </w:p>
        </w:tc>
        <w:tc>
          <w:tcPr>
            <w:tcW w:w="1273" w:type="pct"/>
            <w:tcBorders>
              <w:top w:val="single" w:sz="4" w:space="0" w:color="auto"/>
              <w:left w:val="single" w:sz="4" w:space="0" w:color="auto"/>
              <w:bottom w:val="single" w:sz="4" w:space="0" w:color="auto"/>
              <w:right w:val="single" w:sz="4" w:space="0" w:color="auto"/>
            </w:tcBorders>
          </w:tcPr>
          <w:p w:rsidR="002B7EC9" w:rsidRPr="002B7EC9" w:rsidRDefault="00886A6F" w:rsidP="002B7EC9">
            <w:pPr>
              <w:autoSpaceDE w:val="0"/>
              <w:autoSpaceDN w:val="0"/>
              <w:adjustRightInd w:val="0"/>
              <w:jc w:val="center"/>
              <w:rPr>
                <w:rFonts w:ascii="Times New Roman CYR" w:hAnsi="Times New Roman CYR" w:cs="Times New Roman CYR"/>
              </w:rPr>
            </w:pPr>
            <w:r>
              <w:rPr>
                <w:rFonts w:ascii="Times New Roman CYR" w:hAnsi="Times New Roman CYR" w:cs="Times New Roman CYR"/>
              </w:rPr>
              <w:t>1</w:t>
            </w:r>
            <w:r w:rsidR="000739D3">
              <w:rPr>
                <w:rFonts w:ascii="Times New Roman CYR" w:hAnsi="Times New Roman CYR" w:cs="Times New Roman CYR"/>
              </w:rPr>
              <w:t>6</w:t>
            </w:r>
          </w:p>
        </w:tc>
        <w:tc>
          <w:tcPr>
            <w:tcW w:w="1021" w:type="pct"/>
            <w:tcBorders>
              <w:top w:val="single" w:sz="4" w:space="0" w:color="auto"/>
              <w:left w:val="single" w:sz="4" w:space="0" w:color="auto"/>
              <w:bottom w:val="single" w:sz="4" w:space="0" w:color="auto"/>
              <w:right w:val="single" w:sz="4" w:space="0" w:color="auto"/>
            </w:tcBorders>
          </w:tcPr>
          <w:p w:rsidR="002B7EC9" w:rsidRPr="002B7EC9" w:rsidRDefault="000739D3" w:rsidP="002B7EC9">
            <w:pPr>
              <w:autoSpaceDE w:val="0"/>
              <w:autoSpaceDN w:val="0"/>
              <w:adjustRightInd w:val="0"/>
              <w:jc w:val="center"/>
              <w:rPr>
                <w:rFonts w:ascii="Times New Roman CYR" w:hAnsi="Times New Roman CYR" w:cs="Times New Roman CYR"/>
              </w:rPr>
            </w:pPr>
            <w:r>
              <w:rPr>
                <w:rFonts w:ascii="Times New Roman CYR" w:hAnsi="Times New Roman CYR" w:cs="Times New Roman CYR"/>
              </w:rPr>
              <w:t>1</w:t>
            </w:r>
          </w:p>
        </w:tc>
      </w:tr>
      <w:tr w:rsidR="002B7EC9" w:rsidRPr="002B7EC9" w:rsidTr="00FF5DD3">
        <w:trPr>
          <w:trHeight w:val="269"/>
        </w:trPr>
        <w:tc>
          <w:tcPr>
            <w:tcW w:w="272"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c>
          <w:tcPr>
            <w:tcW w:w="2434"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ind w:left="-32"/>
              <w:rPr>
                <w:rFonts w:ascii="Times New Roman CYR" w:hAnsi="Times New Roman CYR" w:cs="Times New Roman CYR"/>
              </w:rPr>
            </w:pPr>
            <w:r w:rsidRPr="002B7EC9">
              <w:t>А.П.Чехов</w:t>
            </w:r>
          </w:p>
        </w:tc>
        <w:tc>
          <w:tcPr>
            <w:tcW w:w="1273" w:type="pct"/>
            <w:tcBorders>
              <w:top w:val="single" w:sz="4" w:space="0" w:color="auto"/>
              <w:left w:val="single" w:sz="4" w:space="0" w:color="auto"/>
              <w:bottom w:val="single" w:sz="4" w:space="0" w:color="auto"/>
              <w:right w:val="single" w:sz="4" w:space="0" w:color="auto"/>
            </w:tcBorders>
          </w:tcPr>
          <w:p w:rsidR="002B7EC9" w:rsidRPr="002B7EC9" w:rsidRDefault="00886A6F" w:rsidP="000B45AD">
            <w:pPr>
              <w:autoSpaceDE w:val="0"/>
              <w:autoSpaceDN w:val="0"/>
              <w:adjustRightInd w:val="0"/>
              <w:jc w:val="center"/>
              <w:rPr>
                <w:rFonts w:ascii="Times New Roman CYR" w:hAnsi="Times New Roman CYR" w:cs="Times New Roman CYR"/>
              </w:rPr>
            </w:pPr>
            <w:r>
              <w:rPr>
                <w:rFonts w:ascii="Times New Roman CYR" w:hAnsi="Times New Roman CYR" w:cs="Times New Roman CYR"/>
              </w:rPr>
              <w:t>11</w:t>
            </w:r>
          </w:p>
        </w:tc>
        <w:tc>
          <w:tcPr>
            <w:tcW w:w="1021" w:type="pct"/>
            <w:tcBorders>
              <w:top w:val="single" w:sz="4" w:space="0" w:color="auto"/>
              <w:left w:val="single" w:sz="4" w:space="0" w:color="auto"/>
              <w:bottom w:val="single" w:sz="4" w:space="0" w:color="auto"/>
              <w:right w:val="single" w:sz="4" w:space="0" w:color="auto"/>
            </w:tcBorders>
          </w:tcPr>
          <w:p w:rsidR="002B7EC9" w:rsidRPr="002B7EC9" w:rsidRDefault="000739D3" w:rsidP="002B7EC9">
            <w:pPr>
              <w:autoSpaceDE w:val="0"/>
              <w:autoSpaceDN w:val="0"/>
              <w:adjustRightInd w:val="0"/>
              <w:jc w:val="center"/>
              <w:rPr>
                <w:rFonts w:ascii="Times New Roman CYR" w:hAnsi="Times New Roman CYR" w:cs="Times New Roman CYR"/>
              </w:rPr>
            </w:pPr>
            <w:r>
              <w:rPr>
                <w:rFonts w:ascii="Times New Roman CYR" w:hAnsi="Times New Roman CYR" w:cs="Times New Roman CYR"/>
              </w:rPr>
              <w:t>1</w:t>
            </w:r>
          </w:p>
        </w:tc>
      </w:tr>
      <w:tr w:rsidR="000B45AD" w:rsidRPr="002B7EC9" w:rsidTr="00FF5DD3">
        <w:trPr>
          <w:trHeight w:val="269"/>
        </w:trPr>
        <w:tc>
          <w:tcPr>
            <w:tcW w:w="272" w:type="pct"/>
            <w:tcBorders>
              <w:top w:val="single" w:sz="4" w:space="0" w:color="auto"/>
              <w:left w:val="single" w:sz="4" w:space="0" w:color="auto"/>
              <w:bottom w:val="single" w:sz="4" w:space="0" w:color="auto"/>
              <w:right w:val="single" w:sz="4" w:space="0" w:color="auto"/>
            </w:tcBorders>
          </w:tcPr>
          <w:p w:rsidR="000B45AD" w:rsidRPr="002B7EC9" w:rsidRDefault="000B45AD" w:rsidP="002B7EC9">
            <w:pPr>
              <w:autoSpaceDE w:val="0"/>
              <w:autoSpaceDN w:val="0"/>
              <w:adjustRightInd w:val="0"/>
              <w:jc w:val="center"/>
              <w:rPr>
                <w:rFonts w:ascii="Times New Roman CYR" w:hAnsi="Times New Roman CYR" w:cs="Times New Roman CYR"/>
              </w:rPr>
            </w:pPr>
          </w:p>
        </w:tc>
        <w:tc>
          <w:tcPr>
            <w:tcW w:w="2434" w:type="pct"/>
            <w:tcBorders>
              <w:top w:val="single" w:sz="4" w:space="0" w:color="auto"/>
              <w:left w:val="single" w:sz="4" w:space="0" w:color="auto"/>
              <w:bottom w:val="single" w:sz="4" w:space="0" w:color="auto"/>
              <w:right w:val="single" w:sz="4" w:space="0" w:color="auto"/>
            </w:tcBorders>
          </w:tcPr>
          <w:p w:rsidR="000B45AD" w:rsidRPr="002B7EC9" w:rsidRDefault="000B45AD" w:rsidP="002B7EC9">
            <w:pPr>
              <w:autoSpaceDE w:val="0"/>
              <w:autoSpaceDN w:val="0"/>
              <w:adjustRightInd w:val="0"/>
              <w:ind w:left="-32"/>
            </w:pPr>
            <w:r>
              <w:t xml:space="preserve">Зачет </w:t>
            </w:r>
            <w:r w:rsidRPr="002B7EC9">
              <w:t>по произве</w:t>
            </w:r>
            <w:r>
              <w:t>дениям русской литературы второй</w:t>
            </w:r>
            <w:r w:rsidRPr="002B7EC9">
              <w:t xml:space="preserve"> половины 19 века</w:t>
            </w:r>
          </w:p>
        </w:tc>
        <w:tc>
          <w:tcPr>
            <w:tcW w:w="1273" w:type="pct"/>
            <w:tcBorders>
              <w:top w:val="single" w:sz="4" w:space="0" w:color="auto"/>
              <w:left w:val="single" w:sz="4" w:space="0" w:color="auto"/>
              <w:bottom w:val="single" w:sz="4" w:space="0" w:color="auto"/>
              <w:right w:val="single" w:sz="4" w:space="0" w:color="auto"/>
            </w:tcBorders>
          </w:tcPr>
          <w:p w:rsidR="000B45AD" w:rsidRDefault="000B45AD" w:rsidP="000B45AD">
            <w:pPr>
              <w:autoSpaceDE w:val="0"/>
              <w:autoSpaceDN w:val="0"/>
              <w:adjustRightInd w:val="0"/>
              <w:jc w:val="center"/>
              <w:rPr>
                <w:rFonts w:ascii="Times New Roman CYR" w:hAnsi="Times New Roman CYR" w:cs="Times New Roman CYR"/>
              </w:rPr>
            </w:pPr>
            <w:r>
              <w:rPr>
                <w:rFonts w:ascii="Times New Roman CYR" w:hAnsi="Times New Roman CYR" w:cs="Times New Roman CYR"/>
              </w:rPr>
              <w:t>1</w:t>
            </w:r>
          </w:p>
        </w:tc>
        <w:tc>
          <w:tcPr>
            <w:tcW w:w="1021" w:type="pct"/>
            <w:tcBorders>
              <w:top w:val="single" w:sz="4" w:space="0" w:color="auto"/>
              <w:left w:val="single" w:sz="4" w:space="0" w:color="auto"/>
              <w:bottom w:val="single" w:sz="4" w:space="0" w:color="auto"/>
              <w:right w:val="single" w:sz="4" w:space="0" w:color="auto"/>
            </w:tcBorders>
          </w:tcPr>
          <w:p w:rsidR="000B45AD" w:rsidRPr="002B7EC9" w:rsidRDefault="000B45AD" w:rsidP="002B7EC9">
            <w:pPr>
              <w:autoSpaceDE w:val="0"/>
              <w:autoSpaceDN w:val="0"/>
              <w:adjustRightInd w:val="0"/>
              <w:jc w:val="center"/>
              <w:rPr>
                <w:rFonts w:ascii="Times New Roman CYR" w:hAnsi="Times New Roman CYR" w:cs="Times New Roman CYR"/>
              </w:rPr>
            </w:pPr>
          </w:p>
        </w:tc>
      </w:tr>
      <w:tr w:rsidR="002B7EC9" w:rsidRPr="002B7EC9" w:rsidTr="00393038">
        <w:trPr>
          <w:trHeight w:val="552"/>
        </w:trPr>
        <w:tc>
          <w:tcPr>
            <w:tcW w:w="5000" w:type="pct"/>
            <w:gridSpan w:val="4"/>
            <w:tcBorders>
              <w:top w:val="single" w:sz="4" w:space="0" w:color="auto"/>
              <w:left w:val="single" w:sz="4" w:space="0" w:color="auto"/>
              <w:bottom w:val="single" w:sz="4" w:space="0" w:color="auto"/>
              <w:right w:val="single" w:sz="4" w:space="0" w:color="auto"/>
            </w:tcBorders>
          </w:tcPr>
          <w:p w:rsidR="002B7EC9" w:rsidRPr="002B7EC9" w:rsidRDefault="00886A6F" w:rsidP="000B45AD">
            <w:pPr>
              <w:pStyle w:val="ab"/>
              <w:numPr>
                <w:ilvl w:val="1"/>
                <w:numId w:val="11"/>
              </w:numPr>
              <w:ind w:right="282"/>
              <w:jc w:val="center"/>
              <w:rPr>
                <w:rFonts w:ascii="Times New Roman CYR" w:hAnsi="Times New Roman CYR" w:cs="Times New Roman CYR"/>
              </w:rPr>
            </w:pPr>
            <w:r w:rsidRPr="00FF5DD3">
              <w:rPr>
                <w:b/>
              </w:rPr>
              <w:t>Зарубежная литература</w:t>
            </w:r>
            <w:r w:rsidR="000739D3">
              <w:rPr>
                <w:b/>
              </w:rPr>
              <w:t xml:space="preserve"> (8 часов)</w:t>
            </w:r>
            <w:r w:rsidRPr="00FF5DD3">
              <w:rPr>
                <w:b/>
              </w:rPr>
              <w:t xml:space="preserve"> </w:t>
            </w:r>
          </w:p>
        </w:tc>
      </w:tr>
      <w:tr w:rsidR="002B7EC9" w:rsidRPr="002B7EC9" w:rsidTr="00FF5DD3">
        <w:trPr>
          <w:trHeight w:val="353"/>
        </w:trPr>
        <w:tc>
          <w:tcPr>
            <w:tcW w:w="272"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c>
          <w:tcPr>
            <w:tcW w:w="2434"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ind w:left="-32"/>
              <w:rPr>
                <w:rFonts w:ascii="Times New Roman CYR" w:hAnsi="Times New Roman CYR" w:cs="Times New Roman CYR"/>
              </w:rPr>
            </w:pPr>
            <w:r w:rsidRPr="002B7EC9">
              <w:t>Обзор зарубежной литературы второй половины 19 века</w:t>
            </w:r>
          </w:p>
        </w:tc>
        <w:tc>
          <w:tcPr>
            <w:tcW w:w="1273" w:type="pct"/>
            <w:tcBorders>
              <w:top w:val="single" w:sz="4" w:space="0" w:color="auto"/>
              <w:left w:val="single" w:sz="4" w:space="0" w:color="auto"/>
              <w:bottom w:val="single" w:sz="4" w:space="0" w:color="auto"/>
              <w:right w:val="single" w:sz="4" w:space="0" w:color="auto"/>
            </w:tcBorders>
          </w:tcPr>
          <w:p w:rsidR="002B7EC9" w:rsidRPr="002B7EC9" w:rsidRDefault="000739D3" w:rsidP="002B7EC9">
            <w:pPr>
              <w:autoSpaceDE w:val="0"/>
              <w:autoSpaceDN w:val="0"/>
              <w:adjustRightInd w:val="0"/>
              <w:jc w:val="center"/>
              <w:rPr>
                <w:rFonts w:ascii="Times New Roman CYR" w:hAnsi="Times New Roman CYR" w:cs="Times New Roman CYR"/>
              </w:rPr>
            </w:pPr>
            <w:r>
              <w:rPr>
                <w:rFonts w:ascii="Times New Roman CYR" w:hAnsi="Times New Roman CYR" w:cs="Times New Roman CYR"/>
              </w:rPr>
              <w:t>1</w:t>
            </w:r>
          </w:p>
        </w:tc>
        <w:tc>
          <w:tcPr>
            <w:tcW w:w="1021"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r w:rsidRPr="002B7EC9">
              <w:rPr>
                <w:rFonts w:ascii="Times New Roman CYR" w:hAnsi="Times New Roman CYR" w:cs="Times New Roman CYR"/>
              </w:rPr>
              <w:t>---</w:t>
            </w:r>
          </w:p>
        </w:tc>
      </w:tr>
      <w:tr w:rsidR="002B7EC9" w:rsidRPr="002B7EC9" w:rsidTr="00FF5DD3">
        <w:trPr>
          <w:trHeight w:val="269"/>
        </w:trPr>
        <w:tc>
          <w:tcPr>
            <w:tcW w:w="272"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c>
          <w:tcPr>
            <w:tcW w:w="2434"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rPr>
                <w:rFonts w:ascii="Times New Roman CYR" w:hAnsi="Times New Roman CYR" w:cs="Times New Roman CYR"/>
              </w:rPr>
            </w:pPr>
            <w:r w:rsidRPr="002B7EC9">
              <w:t>Оноре де Бальзак</w:t>
            </w:r>
          </w:p>
        </w:tc>
        <w:tc>
          <w:tcPr>
            <w:tcW w:w="1273" w:type="pct"/>
            <w:tcBorders>
              <w:top w:val="single" w:sz="4" w:space="0" w:color="auto"/>
              <w:left w:val="single" w:sz="4" w:space="0" w:color="auto"/>
              <w:bottom w:val="single" w:sz="4" w:space="0" w:color="auto"/>
              <w:right w:val="single" w:sz="4" w:space="0" w:color="auto"/>
            </w:tcBorders>
          </w:tcPr>
          <w:p w:rsidR="002B7EC9" w:rsidRPr="002B7EC9" w:rsidRDefault="008502E9" w:rsidP="002B7EC9">
            <w:pPr>
              <w:autoSpaceDE w:val="0"/>
              <w:autoSpaceDN w:val="0"/>
              <w:adjustRightInd w:val="0"/>
              <w:jc w:val="center"/>
              <w:rPr>
                <w:rFonts w:ascii="Times New Roman CYR" w:hAnsi="Times New Roman CYR" w:cs="Times New Roman CYR"/>
              </w:rPr>
            </w:pPr>
            <w:r>
              <w:rPr>
                <w:rFonts w:ascii="Times New Roman CYR" w:hAnsi="Times New Roman CYR" w:cs="Times New Roman CYR"/>
              </w:rPr>
              <w:t>2</w:t>
            </w:r>
          </w:p>
        </w:tc>
        <w:tc>
          <w:tcPr>
            <w:tcW w:w="1021"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r w:rsidRPr="002B7EC9">
              <w:rPr>
                <w:rFonts w:ascii="Times New Roman CYR" w:hAnsi="Times New Roman CYR" w:cs="Times New Roman CYR"/>
              </w:rPr>
              <w:t>---</w:t>
            </w:r>
          </w:p>
        </w:tc>
      </w:tr>
      <w:tr w:rsidR="000739D3" w:rsidRPr="002B7EC9" w:rsidTr="00FF5DD3">
        <w:trPr>
          <w:trHeight w:val="269"/>
        </w:trPr>
        <w:tc>
          <w:tcPr>
            <w:tcW w:w="272" w:type="pct"/>
            <w:tcBorders>
              <w:top w:val="single" w:sz="4" w:space="0" w:color="auto"/>
              <w:left w:val="single" w:sz="4" w:space="0" w:color="auto"/>
              <w:bottom w:val="single" w:sz="4" w:space="0" w:color="auto"/>
              <w:right w:val="single" w:sz="4" w:space="0" w:color="auto"/>
            </w:tcBorders>
          </w:tcPr>
          <w:p w:rsidR="000739D3" w:rsidRPr="002B7EC9" w:rsidRDefault="000739D3" w:rsidP="002B7EC9">
            <w:pPr>
              <w:autoSpaceDE w:val="0"/>
              <w:autoSpaceDN w:val="0"/>
              <w:adjustRightInd w:val="0"/>
              <w:jc w:val="center"/>
              <w:rPr>
                <w:rFonts w:ascii="Times New Roman CYR" w:hAnsi="Times New Roman CYR" w:cs="Times New Roman CYR"/>
              </w:rPr>
            </w:pPr>
          </w:p>
        </w:tc>
        <w:tc>
          <w:tcPr>
            <w:tcW w:w="2434" w:type="pct"/>
            <w:tcBorders>
              <w:top w:val="single" w:sz="4" w:space="0" w:color="auto"/>
              <w:left w:val="single" w:sz="4" w:space="0" w:color="auto"/>
              <w:bottom w:val="single" w:sz="4" w:space="0" w:color="auto"/>
              <w:right w:val="single" w:sz="4" w:space="0" w:color="auto"/>
            </w:tcBorders>
          </w:tcPr>
          <w:p w:rsidR="000739D3" w:rsidRPr="002B7EC9" w:rsidRDefault="000739D3" w:rsidP="002B7EC9">
            <w:pPr>
              <w:autoSpaceDE w:val="0"/>
              <w:autoSpaceDN w:val="0"/>
              <w:adjustRightInd w:val="0"/>
            </w:pPr>
            <w:r>
              <w:t xml:space="preserve">Контрольная работа </w:t>
            </w:r>
          </w:p>
        </w:tc>
        <w:tc>
          <w:tcPr>
            <w:tcW w:w="1273" w:type="pct"/>
            <w:tcBorders>
              <w:top w:val="single" w:sz="4" w:space="0" w:color="auto"/>
              <w:left w:val="single" w:sz="4" w:space="0" w:color="auto"/>
              <w:bottom w:val="single" w:sz="4" w:space="0" w:color="auto"/>
              <w:right w:val="single" w:sz="4" w:space="0" w:color="auto"/>
            </w:tcBorders>
          </w:tcPr>
          <w:p w:rsidR="000739D3" w:rsidRDefault="000739D3" w:rsidP="002B7EC9">
            <w:pPr>
              <w:autoSpaceDE w:val="0"/>
              <w:autoSpaceDN w:val="0"/>
              <w:adjustRightInd w:val="0"/>
              <w:jc w:val="center"/>
              <w:rPr>
                <w:rFonts w:ascii="Times New Roman CYR" w:hAnsi="Times New Roman CYR" w:cs="Times New Roman CYR"/>
              </w:rPr>
            </w:pPr>
            <w:r>
              <w:rPr>
                <w:rFonts w:ascii="Times New Roman CYR" w:hAnsi="Times New Roman CYR" w:cs="Times New Roman CYR"/>
              </w:rPr>
              <w:t>1</w:t>
            </w:r>
          </w:p>
        </w:tc>
        <w:tc>
          <w:tcPr>
            <w:tcW w:w="1021" w:type="pct"/>
            <w:tcBorders>
              <w:top w:val="single" w:sz="4" w:space="0" w:color="auto"/>
              <w:left w:val="single" w:sz="4" w:space="0" w:color="auto"/>
              <w:bottom w:val="single" w:sz="4" w:space="0" w:color="auto"/>
              <w:right w:val="single" w:sz="4" w:space="0" w:color="auto"/>
            </w:tcBorders>
          </w:tcPr>
          <w:p w:rsidR="000739D3" w:rsidRPr="002B7EC9" w:rsidRDefault="000739D3" w:rsidP="002B7EC9">
            <w:pPr>
              <w:autoSpaceDE w:val="0"/>
              <w:autoSpaceDN w:val="0"/>
              <w:adjustRightInd w:val="0"/>
              <w:jc w:val="center"/>
              <w:rPr>
                <w:rFonts w:ascii="Times New Roman CYR" w:hAnsi="Times New Roman CYR" w:cs="Times New Roman CYR"/>
              </w:rPr>
            </w:pPr>
          </w:p>
        </w:tc>
      </w:tr>
      <w:tr w:rsidR="002B7EC9" w:rsidRPr="002B7EC9" w:rsidTr="00FF5DD3">
        <w:trPr>
          <w:trHeight w:val="269"/>
        </w:trPr>
        <w:tc>
          <w:tcPr>
            <w:tcW w:w="272"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c>
          <w:tcPr>
            <w:tcW w:w="2434"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ind w:left="-32"/>
              <w:rPr>
                <w:rFonts w:ascii="Times New Roman CYR" w:hAnsi="Times New Roman CYR" w:cs="Times New Roman CYR"/>
              </w:rPr>
            </w:pPr>
            <w:r w:rsidRPr="002B7EC9">
              <w:t xml:space="preserve">Ги де Мопассан </w:t>
            </w:r>
          </w:p>
        </w:tc>
        <w:tc>
          <w:tcPr>
            <w:tcW w:w="1273" w:type="pct"/>
            <w:tcBorders>
              <w:top w:val="single" w:sz="4" w:space="0" w:color="auto"/>
              <w:left w:val="single" w:sz="4" w:space="0" w:color="auto"/>
              <w:bottom w:val="single" w:sz="4" w:space="0" w:color="auto"/>
              <w:right w:val="single" w:sz="4" w:space="0" w:color="auto"/>
            </w:tcBorders>
          </w:tcPr>
          <w:p w:rsidR="002B7EC9" w:rsidRPr="002B7EC9" w:rsidRDefault="00886A6F" w:rsidP="002B7EC9">
            <w:pPr>
              <w:autoSpaceDE w:val="0"/>
              <w:autoSpaceDN w:val="0"/>
              <w:adjustRightInd w:val="0"/>
              <w:jc w:val="center"/>
              <w:rPr>
                <w:rFonts w:ascii="Times New Roman CYR" w:hAnsi="Times New Roman CYR" w:cs="Times New Roman CYR"/>
              </w:rPr>
            </w:pPr>
            <w:r>
              <w:rPr>
                <w:rFonts w:ascii="Times New Roman CYR" w:hAnsi="Times New Roman CYR" w:cs="Times New Roman CYR"/>
              </w:rPr>
              <w:t>2</w:t>
            </w:r>
          </w:p>
        </w:tc>
        <w:tc>
          <w:tcPr>
            <w:tcW w:w="1021"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r w:rsidRPr="002B7EC9">
              <w:rPr>
                <w:rFonts w:ascii="Times New Roman CYR" w:hAnsi="Times New Roman CYR" w:cs="Times New Roman CYR"/>
              </w:rPr>
              <w:t>---</w:t>
            </w:r>
          </w:p>
        </w:tc>
      </w:tr>
      <w:tr w:rsidR="002B7EC9" w:rsidRPr="002B7EC9" w:rsidTr="00FF5DD3">
        <w:trPr>
          <w:trHeight w:val="284"/>
        </w:trPr>
        <w:tc>
          <w:tcPr>
            <w:tcW w:w="272"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c>
          <w:tcPr>
            <w:tcW w:w="2434"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ind w:left="-32"/>
              <w:rPr>
                <w:rFonts w:ascii="Times New Roman CYR" w:hAnsi="Times New Roman CYR" w:cs="Times New Roman CYR"/>
              </w:rPr>
            </w:pPr>
            <w:r w:rsidRPr="002B7EC9">
              <w:t>А.Рембо</w:t>
            </w:r>
          </w:p>
        </w:tc>
        <w:tc>
          <w:tcPr>
            <w:tcW w:w="1273"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r w:rsidRPr="002B7EC9">
              <w:rPr>
                <w:rFonts w:ascii="Times New Roman CYR" w:hAnsi="Times New Roman CYR" w:cs="Times New Roman CYR"/>
              </w:rPr>
              <w:t>1</w:t>
            </w:r>
          </w:p>
        </w:tc>
        <w:tc>
          <w:tcPr>
            <w:tcW w:w="1021"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r w:rsidRPr="002B7EC9">
              <w:rPr>
                <w:rFonts w:ascii="Times New Roman CYR" w:hAnsi="Times New Roman CYR" w:cs="Times New Roman CYR"/>
              </w:rPr>
              <w:t>---</w:t>
            </w:r>
          </w:p>
        </w:tc>
      </w:tr>
      <w:tr w:rsidR="002B7EC9" w:rsidRPr="002B7EC9" w:rsidTr="00FF5DD3">
        <w:trPr>
          <w:trHeight w:val="269"/>
        </w:trPr>
        <w:tc>
          <w:tcPr>
            <w:tcW w:w="272"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c>
          <w:tcPr>
            <w:tcW w:w="2434" w:type="pct"/>
            <w:tcBorders>
              <w:top w:val="single" w:sz="4" w:space="0" w:color="auto"/>
              <w:left w:val="single" w:sz="4" w:space="0" w:color="auto"/>
              <w:bottom w:val="single" w:sz="4" w:space="0" w:color="auto"/>
              <w:right w:val="single" w:sz="4" w:space="0" w:color="auto"/>
            </w:tcBorders>
          </w:tcPr>
          <w:p w:rsidR="002B7EC9" w:rsidRPr="002B7EC9" w:rsidRDefault="008502E9" w:rsidP="002B7EC9">
            <w:pPr>
              <w:autoSpaceDE w:val="0"/>
              <w:autoSpaceDN w:val="0"/>
              <w:adjustRightInd w:val="0"/>
              <w:ind w:left="-32"/>
              <w:rPr>
                <w:rFonts w:ascii="Times New Roman CYR" w:hAnsi="Times New Roman CYR" w:cs="Times New Roman CYR"/>
              </w:rPr>
            </w:pPr>
            <w:r>
              <w:rPr>
                <w:b/>
              </w:rPr>
              <w:t>Итоговые</w:t>
            </w:r>
            <w:r w:rsidR="002B7EC9" w:rsidRPr="002B7EC9">
              <w:rPr>
                <w:b/>
              </w:rPr>
              <w:t xml:space="preserve"> урок</w:t>
            </w:r>
            <w:r>
              <w:rPr>
                <w:b/>
              </w:rPr>
              <w:t>и</w:t>
            </w:r>
          </w:p>
        </w:tc>
        <w:tc>
          <w:tcPr>
            <w:tcW w:w="1273" w:type="pct"/>
            <w:tcBorders>
              <w:top w:val="single" w:sz="4" w:space="0" w:color="auto"/>
              <w:left w:val="single" w:sz="4" w:space="0" w:color="auto"/>
              <w:bottom w:val="single" w:sz="4" w:space="0" w:color="auto"/>
              <w:right w:val="single" w:sz="4" w:space="0" w:color="auto"/>
            </w:tcBorders>
          </w:tcPr>
          <w:p w:rsidR="002B7EC9" w:rsidRPr="002B7EC9" w:rsidRDefault="000739D3" w:rsidP="002B7EC9">
            <w:pPr>
              <w:autoSpaceDE w:val="0"/>
              <w:autoSpaceDN w:val="0"/>
              <w:adjustRightInd w:val="0"/>
              <w:jc w:val="center"/>
              <w:rPr>
                <w:rFonts w:ascii="Times New Roman CYR" w:hAnsi="Times New Roman CYR" w:cs="Times New Roman CYR"/>
              </w:rPr>
            </w:pPr>
            <w:r>
              <w:rPr>
                <w:rFonts w:ascii="Times New Roman CYR" w:hAnsi="Times New Roman CYR" w:cs="Times New Roman CYR"/>
              </w:rPr>
              <w:t>1</w:t>
            </w:r>
          </w:p>
        </w:tc>
        <w:tc>
          <w:tcPr>
            <w:tcW w:w="1021"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r>
      <w:tr w:rsidR="002B7EC9" w:rsidRPr="002B7EC9" w:rsidTr="00FF5DD3">
        <w:trPr>
          <w:trHeight w:val="284"/>
        </w:trPr>
        <w:tc>
          <w:tcPr>
            <w:tcW w:w="272"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c>
          <w:tcPr>
            <w:tcW w:w="2434"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ind w:left="-32"/>
              <w:rPr>
                <w:rFonts w:ascii="Times New Roman CYR" w:hAnsi="Times New Roman CYR" w:cs="Times New Roman CYR"/>
                <w:b/>
              </w:rPr>
            </w:pPr>
            <w:r w:rsidRPr="002B7EC9">
              <w:rPr>
                <w:rFonts w:ascii="Times New Roman CYR" w:hAnsi="Times New Roman CYR" w:cs="Times New Roman CYR"/>
                <w:b/>
              </w:rPr>
              <w:t>Итого:</w:t>
            </w:r>
          </w:p>
        </w:tc>
        <w:tc>
          <w:tcPr>
            <w:tcW w:w="1273" w:type="pct"/>
            <w:tcBorders>
              <w:top w:val="single" w:sz="4" w:space="0" w:color="auto"/>
              <w:left w:val="single" w:sz="4" w:space="0" w:color="auto"/>
              <w:bottom w:val="single" w:sz="4" w:space="0" w:color="auto"/>
              <w:right w:val="single" w:sz="4" w:space="0" w:color="auto"/>
            </w:tcBorders>
          </w:tcPr>
          <w:p w:rsidR="002B7EC9" w:rsidRPr="002B7EC9" w:rsidRDefault="00886A6F" w:rsidP="002B7EC9">
            <w:pPr>
              <w:autoSpaceDE w:val="0"/>
              <w:autoSpaceDN w:val="0"/>
              <w:adjustRightInd w:val="0"/>
              <w:jc w:val="center"/>
              <w:rPr>
                <w:rFonts w:ascii="Times New Roman CYR" w:hAnsi="Times New Roman CYR" w:cs="Times New Roman CYR"/>
                <w:b/>
              </w:rPr>
            </w:pPr>
            <w:r>
              <w:rPr>
                <w:rFonts w:ascii="Times New Roman CYR" w:hAnsi="Times New Roman CYR" w:cs="Times New Roman CYR"/>
                <w:b/>
              </w:rPr>
              <w:t>102</w:t>
            </w:r>
          </w:p>
        </w:tc>
        <w:tc>
          <w:tcPr>
            <w:tcW w:w="1021" w:type="pct"/>
            <w:tcBorders>
              <w:top w:val="single" w:sz="4" w:space="0" w:color="auto"/>
              <w:left w:val="single" w:sz="4" w:space="0" w:color="auto"/>
              <w:bottom w:val="single" w:sz="4" w:space="0" w:color="auto"/>
              <w:right w:val="single" w:sz="4" w:space="0" w:color="auto"/>
            </w:tcBorders>
          </w:tcPr>
          <w:p w:rsidR="002B7EC9" w:rsidRPr="002B7EC9" w:rsidRDefault="000739D3" w:rsidP="002B7EC9">
            <w:pPr>
              <w:autoSpaceDE w:val="0"/>
              <w:autoSpaceDN w:val="0"/>
              <w:adjustRightInd w:val="0"/>
              <w:jc w:val="center"/>
              <w:rPr>
                <w:rFonts w:ascii="Times New Roman CYR" w:hAnsi="Times New Roman CYR" w:cs="Times New Roman CYR"/>
                <w:b/>
              </w:rPr>
            </w:pPr>
            <w:r>
              <w:rPr>
                <w:rFonts w:ascii="Times New Roman CYR" w:hAnsi="Times New Roman CYR" w:cs="Times New Roman CYR"/>
                <w:b/>
              </w:rPr>
              <w:t>8</w:t>
            </w:r>
          </w:p>
        </w:tc>
      </w:tr>
    </w:tbl>
    <w:p w:rsidR="00FF5DD3" w:rsidRPr="002B7EC9" w:rsidRDefault="00FF5DD3" w:rsidP="00FF5DD3">
      <w:pPr>
        <w:autoSpaceDE w:val="0"/>
        <w:autoSpaceDN w:val="0"/>
        <w:adjustRightInd w:val="0"/>
        <w:ind w:right="282"/>
        <w:outlineLvl w:val="6"/>
        <w:rPr>
          <w:b/>
        </w:rPr>
      </w:pPr>
      <w:r w:rsidRPr="002B7EC9">
        <w:rPr>
          <w:b/>
        </w:rPr>
        <w:t>Содержание</w:t>
      </w:r>
      <w:r>
        <w:rPr>
          <w:b/>
        </w:rPr>
        <w:t xml:space="preserve"> тем учебного курса</w:t>
      </w:r>
    </w:p>
    <w:p w:rsidR="00FF5DD3" w:rsidRPr="002B7EC9" w:rsidRDefault="00FF5DD3" w:rsidP="00FF5DD3">
      <w:pPr>
        <w:autoSpaceDE w:val="0"/>
        <w:autoSpaceDN w:val="0"/>
        <w:adjustRightInd w:val="0"/>
        <w:ind w:left="567" w:right="282" w:firstLine="540"/>
        <w:outlineLvl w:val="6"/>
        <w:rPr>
          <w:b/>
        </w:rPr>
      </w:pPr>
      <w:r w:rsidRPr="002B7EC9">
        <w:rPr>
          <w:b/>
        </w:rPr>
        <w:t>Русская литература 19 века в контексте мировой культуры. (1 час)</w:t>
      </w:r>
    </w:p>
    <w:p w:rsidR="00FF5DD3" w:rsidRPr="00FF5DD3" w:rsidRDefault="00FF5DD3" w:rsidP="00FF5DD3">
      <w:pPr>
        <w:ind w:left="567" w:right="282"/>
        <w:jc w:val="both"/>
      </w:pPr>
      <w:r w:rsidRPr="002B7EC9">
        <w:t>Основные темы и проблемы русской литературы 19 века (свобода, духовно-нравственные искания человека, обращение к народу в поисках нравственного идеала, «праведничество», борьба с социальной несправедливостью и угнетением человека). Художественные открытия русских писателей-классиков.</w:t>
      </w:r>
    </w:p>
    <w:p w:rsidR="00FF5DD3" w:rsidRPr="002B7EC9" w:rsidRDefault="00FF5DD3" w:rsidP="00FF5DD3">
      <w:pPr>
        <w:ind w:left="567" w:right="282"/>
        <w:rPr>
          <w:b/>
        </w:rPr>
      </w:pPr>
      <w:r w:rsidRPr="002B7EC9">
        <w:rPr>
          <w:b/>
        </w:rPr>
        <w:t>Литера</w:t>
      </w:r>
      <w:r>
        <w:rPr>
          <w:b/>
        </w:rPr>
        <w:t>тура первой половины 19 века (12 часов</w:t>
      </w:r>
      <w:r w:rsidRPr="002B7EC9">
        <w:rPr>
          <w:b/>
        </w:rPr>
        <w:t>)</w:t>
      </w:r>
    </w:p>
    <w:p w:rsidR="00FF5DD3" w:rsidRPr="00FF5DD3" w:rsidRDefault="00FF5DD3" w:rsidP="00FF5DD3">
      <w:pPr>
        <w:autoSpaceDE w:val="0"/>
        <w:autoSpaceDN w:val="0"/>
        <w:adjustRightInd w:val="0"/>
        <w:ind w:left="567" w:right="282" w:firstLine="540"/>
        <w:jc w:val="both"/>
        <w:outlineLvl w:val="6"/>
        <w:rPr>
          <w:b/>
        </w:rPr>
      </w:pPr>
      <w:r w:rsidRPr="002B7EC9">
        <w:rPr>
          <w:b/>
        </w:rPr>
        <w:t>Обзор русской литературы первой половины 19 века. (1 час)</w:t>
      </w:r>
    </w:p>
    <w:p w:rsidR="00FF5DD3" w:rsidRPr="002B7EC9" w:rsidRDefault="00FF5DD3" w:rsidP="00FF5DD3">
      <w:pPr>
        <w:ind w:left="567" w:right="282"/>
        <w:rPr>
          <w:b/>
        </w:rPr>
      </w:pPr>
      <w:r w:rsidRPr="002B7EC9">
        <w:rPr>
          <w:b/>
        </w:rPr>
        <w:t>А.С.Пушкин (4 часа)</w:t>
      </w:r>
    </w:p>
    <w:p w:rsidR="00FF5DD3" w:rsidRPr="002B7EC9" w:rsidRDefault="00FF5DD3" w:rsidP="00FF5DD3">
      <w:pPr>
        <w:ind w:left="567" w:right="282"/>
      </w:pPr>
      <w:r w:rsidRPr="002B7EC9">
        <w:t>Жизнь и творчество (обзор)</w:t>
      </w:r>
    </w:p>
    <w:p w:rsidR="00FF5DD3" w:rsidRPr="002B7EC9" w:rsidRDefault="00FF5DD3" w:rsidP="00FF5DD3">
      <w:pPr>
        <w:autoSpaceDE w:val="0"/>
        <w:autoSpaceDN w:val="0"/>
        <w:adjustRightInd w:val="0"/>
        <w:ind w:left="567" w:right="282" w:firstLine="540"/>
        <w:jc w:val="both"/>
        <w:rPr>
          <w:b/>
        </w:rPr>
      </w:pPr>
      <w:r w:rsidRPr="002B7EC9">
        <w:rPr>
          <w:b/>
        </w:rPr>
        <w:t xml:space="preserve">Стихотворения: "Погасло дневное светило...", "Свободы сеятель пустынный...", "Подражания Корану" (IX. "И путник усталый на Бога роптал..."), "Элегия" ("Безумных лет угасшее веселье..."), "...Вновь я посетил...", </w:t>
      </w:r>
    </w:p>
    <w:p w:rsidR="00FF5DD3" w:rsidRPr="002B7EC9" w:rsidRDefault="00FF5DD3" w:rsidP="00FF5DD3">
      <w:pPr>
        <w:autoSpaceDE w:val="0"/>
        <w:autoSpaceDN w:val="0"/>
        <w:adjustRightInd w:val="0"/>
        <w:ind w:left="567" w:right="282" w:firstLine="540"/>
        <w:jc w:val="both"/>
      </w:pPr>
      <w:r w:rsidRPr="002B7EC9">
        <w:t>а также три стихотворения по выбору</w:t>
      </w:r>
      <w:r w:rsidRPr="002B7EC9">
        <w:rPr>
          <w:b/>
        </w:rPr>
        <w:t>:(«Вольность», «Из Пиндемонти», «Брожу ли я вдоль улиц шумных»)</w:t>
      </w:r>
    </w:p>
    <w:p w:rsidR="00FF5DD3" w:rsidRPr="002B7EC9" w:rsidRDefault="00FF5DD3" w:rsidP="00FF5DD3">
      <w:pPr>
        <w:autoSpaceDE w:val="0"/>
        <w:autoSpaceDN w:val="0"/>
        <w:adjustRightInd w:val="0"/>
        <w:ind w:left="567" w:right="282" w:firstLine="540"/>
        <w:jc w:val="both"/>
      </w:pPr>
      <w:r w:rsidRPr="002B7EC9">
        <w:t>«Чувства добрые» в пушкинской лирике, её гуманизм. Вольнолюбивые мотивы, политическое и философское осмысление поэтом темы свободы. Восприятие свободы как высшей жизненной ценности. «Вечные темы» и их философское осмысление в поэзии А.С.Пушкина (любовь и дружба, свобода и творчество, человек и природа, жизнь и смерть, смысл человеческого бытия).</w:t>
      </w:r>
    </w:p>
    <w:p w:rsidR="00FF5DD3" w:rsidRPr="002B7EC9" w:rsidRDefault="00FF5DD3" w:rsidP="00FF5DD3">
      <w:pPr>
        <w:autoSpaceDE w:val="0"/>
        <w:autoSpaceDN w:val="0"/>
        <w:adjustRightInd w:val="0"/>
        <w:ind w:left="567" w:right="282" w:firstLine="540"/>
        <w:jc w:val="both"/>
        <w:rPr>
          <w:b/>
        </w:rPr>
      </w:pPr>
      <w:r w:rsidRPr="002B7EC9">
        <w:rPr>
          <w:b/>
        </w:rPr>
        <w:t>Поэма "Медный всадник".</w:t>
      </w:r>
    </w:p>
    <w:p w:rsidR="00FF5DD3" w:rsidRPr="00FF5DD3" w:rsidRDefault="00FF5DD3" w:rsidP="00FF5DD3">
      <w:pPr>
        <w:autoSpaceDE w:val="0"/>
        <w:autoSpaceDN w:val="0"/>
        <w:adjustRightInd w:val="0"/>
        <w:ind w:left="567" w:right="282" w:firstLine="540"/>
        <w:jc w:val="both"/>
      </w:pPr>
      <w:r w:rsidRPr="002B7EC9">
        <w:t>Конфликт личности и государства в поэме. Образ Евгения  и проблема индивидуального бунта. Образ Петра. Своеобразие жанра и композиции произведения. Развитие реализма в творчестве А.С.Пушкина. Значение творчества А.С.Пушкина для русской и мировой культуры</w:t>
      </w:r>
      <w:r>
        <w:t>.</w:t>
      </w:r>
    </w:p>
    <w:p w:rsidR="00FF5DD3" w:rsidRPr="002B7EC9" w:rsidRDefault="00FF5DD3" w:rsidP="00FF5DD3">
      <w:pPr>
        <w:autoSpaceDE w:val="0"/>
        <w:autoSpaceDN w:val="0"/>
        <w:adjustRightInd w:val="0"/>
        <w:ind w:left="567" w:right="282" w:firstLine="540"/>
        <w:jc w:val="both"/>
        <w:rPr>
          <w:b/>
        </w:rPr>
      </w:pPr>
      <w:r>
        <w:rPr>
          <w:b/>
        </w:rPr>
        <w:t>М.Ю. Лермонтов (3</w:t>
      </w:r>
      <w:r w:rsidRPr="002B7EC9">
        <w:rPr>
          <w:b/>
        </w:rPr>
        <w:t xml:space="preserve"> часа)</w:t>
      </w:r>
    </w:p>
    <w:p w:rsidR="00FF5DD3" w:rsidRPr="002B7EC9" w:rsidRDefault="00FF5DD3" w:rsidP="00FF5DD3">
      <w:pPr>
        <w:ind w:left="567" w:right="282"/>
      </w:pPr>
      <w:r w:rsidRPr="002B7EC9">
        <w:t>Жизнь и творчество (обзор)</w:t>
      </w:r>
    </w:p>
    <w:p w:rsidR="00FF5DD3" w:rsidRPr="002B7EC9" w:rsidRDefault="00FF5DD3" w:rsidP="00FF5DD3">
      <w:pPr>
        <w:autoSpaceDE w:val="0"/>
        <w:autoSpaceDN w:val="0"/>
        <w:adjustRightInd w:val="0"/>
        <w:ind w:left="567" w:right="282" w:firstLine="540"/>
        <w:jc w:val="both"/>
        <w:rPr>
          <w:b/>
        </w:rPr>
      </w:pPr>
      <w:r w:rsidRPr="002B7EC9">
        <w:rPr>
          <w:b/>
        </w:rPr>
        <w:t xml:space="preserve">Стихотворения: "Молитва" ("Я, Матерь Божия, ныне с молитвою..."), "Как часто, пестрою толпою окружен...", "Валерик", "Сон" ("В полдневный жар в долине Дагестана..."), "Выхожу один я на дорогу...", </w:t>
      </w:r>
    </w:p>
    <w:p w:rsidR="00FF5DD3" w:rsidRPr="002B7EC9" w:rsidRDefault="00FF5DD3" w:rsidP="00FF5DD3">
      <w:pPr>
        <w:autoSpaceDE w:val="0"/>
        <w:autoSpaceDN w:val="0"/>
        <w:adjustRightInd w:val="0"/>
        <w:ind w:left="567" w:right="282" w:firstLine="540"/>
        <w:jc w:val="both"/>
        <w:rPr>
          <w:b/>
        </w:rPr>
      </w:pPr>
      <w:r w:rsidRPr="002B7EC9">
        <w:t>а также три стихотворения по выбору:</w:t>
      </w:r>
      <w:r w:rsidRPr="002B7EC9">
        <w:rPr>
          <w:b/>
        </w:rPr>
        <w:t xml:space="preserve"> («Нищий», «Я не унижусь пред тобой..». «Нет, не тебя так пылко я люблю..»)</w:t>
      </w:r>
    </w:p>
    <w:p w:rsidR="00FF5DD3" w:rsidRPr="002B7EC9" w:rsidRDefault="00FF5DD3" w:rsidP="00FF5DD3">
      <w:pPr>
        <w:autoSpaceDE w:val="0"/>
        <w:autoSpaceDN w:val="0"/>
        <w:adjustRightInd w:val="0"/>
        <w:ind w:left="567" w:right="282" w:firstLine="540"/>
        <w:jc w:val="both"/>
      </w:pPr>
      <w:r w:rsidRPr="002B7EC9">
        <w:t>Своеобразие художественного мира М.Ю.Лермонтова: чувство трагического одиночества. Тема родины, поэта и поэзии. Романтизма и реализма в творчестве поэта.</w:t>
      </w:r>
    </w:p>
    <w:p w:rsidR="00FF5DD3" w:rsidRPr="002B7EC9" w:rsidRDefault="00FF5DD3" w:rsidP="00FF5DD3">
      <w:pPr>
        <w:autoSpaceDE w:val="0"/>
        <w:autoSpaceDN w:val="0"/>
        <w:adjustRightInd w:val="0"/>
        <w:ind w:left="567" w:right="282" w:firstLine="540"/>
        <w:jc w:val="both"/>
        <w:rPr>
          <w:b/>
        </w:rPr>
      </w:pPr>
      <w:r w:rsidRPr="002B7EC9">
        <w:rPr>
          <w:b/>
        </w:rPr>
        <w:t>Н.В. Гоголь (3 часа)</w:t>
      </w:r>
    </w:p>
    <w:p w:rsidR="002B7EC9" w:rsidRDefault="00FF5DD3" w:rsidP="00FF5DD3">
      <w:pPr>
        <w:ind w:left="567" w:right="282"/>
      </w:pPr>
      <w:r w:rsidRPr="002B7EC9">
        <w:t>Жизнь и творчество (обзор)</w:t>
      </w:r>
    </w:p>
    <w:p w:rsidR="00FF5DD3" w:rsidRPr="002B7EC9" w:rsidRDefault="00FF5DD3" w:rsidP="00FF5DD3">
      <w:pPr>
        <w:autoSpaceDE w:val="0"/>
        <w:autoSpaceDN w:val="0"/>
        <w:adjustRightInd w:val="0"/>
        <w:ind w:right="282"/>
        <w:jc w:val="both"/>
        <w:rPr>
          <w:b/>
        </w:rPr>
      </w:pPr>
      <w:r w:rsidRPr="002B7EC9">
        <w:rPr>
          <w:b/>
        </w:rPr>
        <w:t>Повесть «Невский проспект»</w:t>
      </w:r>
    </w:p>
    <w:p w:rsidR="00FF5DD3" w:rsidRPr="002B7EC9" w:rsidRDefault="00FF5DD3" w:rsidP="00FF5DD3">
      <w:pPr>
        <w:autoSpaceDE w:val="0"/>
        <w:autoSpaceDN w:val="0"/>
        <w:adjustRightInd w:val="0"/>
        <w:ind w:left="567" w:right="282" w:firstLine="540"/>
        <w:jc w:val="both"/>
      </w:pPr>
      <w:r w:rsidRPr="002B7EC9">
        <w:lastRenderedPageBreak/>
        <w:t>Петербург как мифический образ бездушного и обманного города. Соотношение мечты и действительности, трагедийности и комизма, лирики и сатиры. Особенности стиля Н.В.Гоголя, своеобразие его творческой манеры.</w:t>
      </w:r>
    </w:p>
    <w:p w:rsidR="00FF5DD3" w:rsidRDefault="00FF5DD3" w:rsidP="000739D3">
      <w:pPr>
        <w:autoSpaceDE w:val="0"/>
        <w:autoSpaceDN w:val="0"/>
        <w:adjustRightInd w:val="0"/>
        <w:ind w:left="567" w:right="282" w:firstLine="540"/>
        <w:jc w:val="both"/>
        <w:rPr>
          <w:b/>
        </w:rPr>
      </w:pPr>
      <w:r>
        <w:rPr>
          <w:b/>
        </w:rPr>
        <w:t>Зачет</w:t>
      </w:r>
      <w:r w:rsidRPr="002B7EC9">
        <w:rPr>
          <w:b/>
        </w:rPr>
        <w:t xml:space="preserve"> по произведениям русской литературы первой половины 19 века</w:t>
      </w:r>
      <w:r>
        <w:rPr>
          <w:b/>
        </w:rPr>
        <w:t xml:space="preserve"> (1час</w:t>
      </w:r>
      <w:r w:rsidRPr="002B7EC9">
        <w:rPr>
          <w:b/>
        </w:rPr>
        <w:t>)</w:t>
      </w:r>
    </w:p>
    <w:p w:rsidR="006D4994" w:rsidRPr="00FF5DD3" w:rsidRDefault="006D4994" w:rsidP="006D4994">
      <w:pPr>
        <w:ind w:right="282"/>
        <w:rPr>
          <w:b/>
        </w:rPr>
      </w:pPr>
      <w:r w:rsidRPr="002B7EC9">
        <w:rPr>
          <w:b/>
        </w:rPr>
        <w:t>Литер</w:t>
      </w:r>
      <w:r>
        <w:rPr>
          <w:b/>
        </w:rPr>
        <w:t>атура второй половины 19 века</w:t>
      </w:r>
    </w:p>
    <w:p w:rsidR="006D4994" w:rsidRPr="002B7EC9" w:rsidRDefault="006D4994" w:rsidP="006D4994">
      <w:pPr>
        <w:autoSpaceDE w:val="0"/>
        <w:autoSpaceDN w:val="0"/>
        <w:adjustRightInd w:val="0"/>
        <w:ind w:left="567" w:right="282" w:firstLine="540"/>
        <w:jc w:val="both"/>
        <w:rPr>
          <w:b/>
        </w:rPr>
      </w:pPr>
      <w:r w:rsidRPr="002B7EC9">
        <w:rPr>
          <w:b/>
        </w:rPr>
        <w:t>Обзор русской литературы второй половины 19 века (1 час)</w:t>
      </w:r>
    </w:p>
    <w:p w:rsidR="006D4994" w:rsidRPr="00FF5DD3" w:rsidRDefault="006D4994" w:rsidP="006D4994">
      <w:pPr>
        <w:autoSpaceDE w:val="0"/>
        <w:autoSpaceDN w:val="0"/>
        <w:adjustRightInd w:val="0"/>
        <w:ind w:left="567" w:right="282" w:firstLine="540"/>
        <w:jc w:val="both"/>
        <w:rPr>
          <w:b/>
        </w:rPr>
      </w:pPr>
      <w:r w:rsidRPr="002B7EC9">
        <w:t>Россия во второй половине 19 века. Общественно-политическая ситуация в стране. Достижения в области науки и культуры. Основные тенденции в развитии реалистической литературы. Журналистика и литературная критика. Аналитический характер русской прозы, её социальная острота и философская глубина. Проблемы судьбы, веры и сомнения, смысла жизни и тайны смерти, нравственного выбора. Идея нравственного самосовершенствования. Универсальность художественных образов. Традиции и новаторство в русской поэзии. формирование национального театра. Классическая русская литература и её мировое признание.</w:t>
      </w:r>
    </w:p>
    <w:p w:rsidR="006D4994" w:rsidRPr="002B7EC9" w:rsidRDefault="006D4994" w:rsidP="006D4994">
      <w:pPr>
        <w:ind w:left="567" w:right="282"/>
        <w:rPr>
          <w:b/>
        </w:rPr>
      </w:pPr>
      <w:r>
        <w:rPr>
          <w:b/>
        </w:rPr>
        <w:t>А.Н.Островский (7ч</w:t>
      </w:r>
      <w:r w:rsidRPr="002B7EC9">
        <w:rPr>
          <w:b/>
        </w:rPr>
        <w:t>)</w:t>
      </w:r>
    </w:p>
    <w:p w:rsidR="006D4994" w:rsidRPr="002B7EC9" w:rsidRDefault="006D4994" w:rsidP="006D4994">
      <w:pPr>
        <w:ind w:left="567" w:right="282"/>
      </w:pPr>
      <w:r w:rsidRPr="002B7EC9">
        <w:t>Жизнь и творчество (обзор)</w:t>
      </w:r>
    </w:p>
    <w:p w:rsidR="006D4994" w:rsidRPr="002B7EC9" w:rsidRDefault="006D4994" w:rsidP="006D4994">
      <w:pPr>
        <w:autoSpaceDE w:val="0"/>
        <w:autoSpaceDN w:val="0"/>
        <w:adjustRightInd w:val="0"/>
        <w:ind w:left="567" w:right="282" w:firstLine="540"/>
        <w:jc w:val="both"/>
      </w:pPr>
      <w:r w:rsidRPr="002B7EC9">
        <w:rPr>
          <w:b/>
        </w:rPr>
        <w:t>Драма "Гроза"</w:t>
      </w:r>
      <w:r w:rsidRPr="002B7EC9">
        <w:t xml:space="preserve"> </w:t>
      </w:r>
    </w:p>
    <w:p w:rsidR="006D4994" w:rsidRPr="002B7EC9" w:rsidRDefault="006D4994" w:rsidP="006D4994">
      <w:pPr>
        <w:ind w:left="567" w:right="282"/>
        <w:jc w:val="both"/>
      </w:pPr>
      <w:r w:rsidRPr="002B7EC9">
        <w:t>История создания пьесы. Изображение «жестоких нравов» «темного царства». «Хозяева жизни»(Дикой, Кабаниха) и их жертвы. «Фон» пьесы, своеобразие второстепенных персонажей. Роль пейзажа в «Грозе». Своеобразие внутреннего конфликта Катерины и основные стадии развития действия. Катерина в системе образов пьесы. Народно-поэтическое и религиозное в образе Катерины. Нравственная проблематика пьесы: тема греха, возмездия и покаяния. Развитие понятия «драматургический конфликт». Своеобразие внешнего конфликта. Драматургическое мастерство Островского.</w:t>
      </w:r>
    </w:p>
    <w:p w:rsidR="006D4994" w:rsidRPr="002B7EC9" w:rsidRDefault="006D4994" w:rsidP="006D4994">
      <w:pPr>
        <w:ind w:left="567" w:right="282"/>
        <w:jc w:val="both"/>
        <w:rPr>
          <w:i/>
        </w:rPr>
      </w:pPr>
      <w:r w:rsidRPr="002B7EC9">
        <w:rPr>
          <w:i/>
        </w:rPr>
        <w:t>Н.А.Добролюбов «Луч света в тёмном царстве».</w:t>
      </w:r>
    </w:p>
    <w:p w:rsidR="006D4994" w:rsidRPr="00FF5DD3" w:rsidRDefault="006D4994" w:rsidP="006D4994">
      <w:pPr>
        <w:autoSpaceDE w:val="0"/>
        <w:autoSpaceDN w:val="0"/>
        <w:adjustRightInd w:val="0"/>
        <w:ind w:left="567" w:right="282" w:firstLine="540"/>
        <w:jc w:val="both"/>
        <w:rPr>
          <w:b/>
        </w:rPr>
      </w:pPr>
      <w:r w:rsidRPr="002B7EC9">
        <w:rPr>
          <w:b/>
        </w:rPr>
        <w:t xml:space="preserve">Сочинение по </w:t>
      </w:r>
      <w:r>
        <w:rPr>
          <w:b/>
        </w:rPr>
        <w:t>драме А.Н.Островского «Гроза» (1 час</w:t>
      </w:r>
      <w:r w:rsidRPr="002B7EC9">
        <w:rPr>
          <w:b/>
        </w:rPr>
        <w:t>)</w:t>
      </w:r>
    </w:p>
    <w:p w:rsidR="006D4994" w:rsidRPr="002B7EC9" w:rsidRDefault="006D4994" w:rsidP="006D4994">
      <w:pPr>
        <w:autoSpaceDE w:val="0"/>
        <w:autoSpaceDN w:val="0"/>
        <w:adjustRightInd w:val="0"/>
        <w:ind w:left="567" w:right="282" w:firstLine="540"/>
        <w:jc w:val="both"/>
        <w:rPr>
          <w:b/>
        </w:rPr>
      </w:pPr>
      <w:r>
        <w:rPr>
          <w:b/>
        </w:rPr>
        <w:t>И.А.Гончаров (6 часа</w:t>
      </w:r>
      <w:r w:rsidRPr="002B7EC9">
        <w:rPr>
          <w:b/>
        </w:rPr>
        <w:t>)</w:t>
      </w:r>
    </w:p>
    <w:p w:rsidR="006D4994" w:rsidRPr="002B7EC9" w:rsidRDefault="006D4994" w:rsidP="006D4994">
      <w:pPr>
        <w:ind w:left="567" w:right="282"/>
      </w:pPr>
      <w:r w:rsidRPr="002B7EC9">
        <w:t>Жизнь и творчество (обзор)</w:t>
      </w:r>
    </w:p>
    <w:p w:rsidR="006D4994" w:rsidRPr="002B7EC9" w:rsidRDefault="006D4994" w:rsidP="006D4994">
      <w:pPr>
        <w:autoSpaceDE w:val="0"/>
        <w:autoSpaceDN w:val="0"/>
        <w:adjustRightInd w:val="0"/>
        <w:ind w:left="567" w:right="282"/>
        <w:jc w:val="both"/>
      </w:pPr>
      <w:r w:rsidRPr="002B7EC9">
        <w:rPr>
          <w:b/>
        </w:rPr>
        <w:t>Роман "Обломов"</w:t>
      </w:r>
      <w:r w:rsidRPr="002B7EC9">
        <w:t xml:space="preserve"> </w:t>
      </w:r>
    </w:p>
    <w:p w:rsidR="006D4994" w:rsidRPr="002B7EC9" w:rsidRDefault="006D4994" w:rsidP="006D4994">
      <w:pPr>
        <w:autoSpaceDE w:val="0"/>
        <w:autoSpaceDN w:val="0"/>
        <w:adjustRightInd w:val="0"/>
        <w:ind w:left="567" w:right="282" w:firstLine="540"/>
        <w:jc w:val="both"/>
      </w:pPr>
      <w:r w:rsidRPr="002B7EC9">
        <w:t>Система образов романа. Социальная и нравственная проблематика романа. Особенности композиции. Жизнь Ильи Ильича в Обломовке и в Петербурге. Глава «Сон Обломова» и её роль в произведении. Ольга Ильинская и Агафья Пшеницына. Ситуация «испытания любовью» и её решение в произведении Гончарова. Приёмы антитезы в романе. национально-культурные и общественно-исторические элементы в системе воспитания героев. Мирвоззрение и стиль жизни. Авторское отношение к героям романа. Семантика фамилии героев романа. Роль пейзажа, портрета. Интерьера и художественной детали в произведении.</w:t>
      </w:r>
      <w:r>
        <w:t xml:space="preserve"> </w:t>
      </w:r>
      <w:r w:rsidRPr="002B7EC9">
        <w:t>Трагическое и комическое в романе. Обломов в ряду образов мировой</w:t>
      </w:r>
      <w:r>
        <w:t xml:space="preserve"> литературы (Дон Кихот, Гамлет)</w:t>
      </w:r>
    </w:p>
    <w:p w:rsidR="006D4994" w:rsidRPr="002B7EC9" w:rsidRDefault="006D4994" w:rsidP="006D4994">
      <w:pPr>
        <w:autoSpaceDE w:val="0"/>
        <w:autoSpaceDN w:val="0"/>
        <w:adjustRightInd w:val="0"/>
        <w:ind w:left="567" w:right="282" w:firstLine="540"/>
        <w:jc w:val="both"/>
        <w:rPr>
          <w:b/>
        </w:rPr>
      </w:pPr>
      <w:r w:rsidRPr="002B7EC9">
        <w:rPr>
          <w:b/>
        </w:rPr>
        <w:t>И.С.Тургенев</w:t>
      </w:r>
      <w:r w:rsidRPr="002B7EC9">
        <w:t xml:space="preserve">  </w:t>
      </w:r>
      <w:r>
        <w:rPr>
          <w:b/>
        </w:rPr>
        <w:t>(8 часов</w:t>
      </w:r>
      <w:r w:rsidRPr="002B7EC9">
        <w:rPr>
          <w:b/>
        </w:rPr>
        <w:t>)</w:t>
      </w:r>
    </w:p>
    <w:p w:rsidR="006D4994" w:rsidRPr="002B7EC9" w:rsidRDefault="006D4994" w:rsidP="006D4994">
      <w:pPr>
        <w:autoSpaceDE w:val="0"/>
        <w:autoSpaceDN w:val="0"/>
        <w:adjustRightInd w:val="0"/>
        <w:ind w:left="567" w:right="282" w:firstLine="540"/>
        <w:jc w:val="both"/>
        <w:rPr>
          <w:b/>
        </w:rPr>
      </w:pPr>
      <w:r w:rsidRPr="002B7EC9">
        <w:rPr>
          <w:b/>
        </w:rPr>
        <w:t>Жизнь и творчество.</w:t>
      </w:r>
    </w:p>
    <w:p w:rsidR="006D4994" w:rsidRPr="002B7EC9" w:rsidRDefault="006D4994" w:rsidP="006D4994">
      <w:pPr>
        <w:autoSpaceDE w:val="0"/>
        <w:autoSpaceDN w:val="0"/>
        <w:adjustRightInd w:val="0"/>
        <w:ind w:left="567" w:right="282" w:firstLine="540"/>
        <w:jc w:val="both"/>
      </w:pPr>
      <w:r w:rsidRPr="002B7EC9">
        <w:rPr>
          <w:b/>
        </w:rPr>
        <w:t>Роман "Отцы и дети"</w:t>
      </w:r>
    </w:p>
    <w:p w:rsidR="006D4994" w:rsidRPr="002B7EC9" w:rsidRDefault="006D4994" w:rsidP="006D4994">
      <w:pPr>
        <w:autoSpaceDE w:val="0"/>
        <w:autoSpaceDN w:val="0"/>
        <w:adjustRightInd w:val="0"/>
        <w:ind w:left="567" w:right="282" w:firstLine="540"/>
        <w:jc w:val="both"/>
      </w:pPr>
      <w:r w:rsidRPr="002B7EC9">
        <w:t xml:space="preserve">История создания романа «Отцы и дети», отражение в нём общественно-политической ситуации в России. Композиция романа. Сущность конфликта отцов и детей. Словесный поединок уездного аристократа и столичного нигилиста. Роль образа Базарова в развитии основного конфликта. Дуэль между Базаровым и Павлом Петровичем. Авторская позиция и способы её выражения. Черты </w:t>
      </w:r>
      <w:r w:rsidRPr="002B7EC9">
        <w:lastRenderedPageBreak/>
        <w:t>личности мировоззрения Базарова. Отношение главного героя к общественно-политическим преобразованиям в России, к русскому народу, природе, искусству, естественным наукам. Испытание любовью в романе. Базаров и его мнимые последователи. Эволюция отношений Базарова и Аркадия. Кукшина и Ситников как пародия на нигилизм. Трагедийность фигуры Базарова, его одиночество. Испытание смертью. Смысл финала романа.</w:t>
      </w:r>
    </w:p>
    <w:p w:rsidR="006D4994" w:rsidRPr="002B7EC9" w:rsidRDefault="006D4994" w:rsidP="006D4994">
      <w:pPr>
        <w:autoSpaceDE w:val="0"/>
        <w:autoSpaceDN w:val="0"/>
        <w:adjustRightInd w:val="0"/>
        <w:ind w:right="282"/>
        <w:jc w:val="both"/>
        <w:rPr>
          <w:i/>
        </w:rPr>
      </w:pPr>
      <w:r w:rsidRPr="002B7EC9">
        <w:rPr>
          <w:i/>
        </w:rPr>
        <w:t>Полемика вокруг романа. Д.И.Писарев «Базаров» (фрагменты)</w:t>
      </w:r>
    </w:p>
    <w:p w:rsidR="006D4994" w:rsidRDefault="006D4994" w:rsidP="006D4994">
      <w:pPr>
        <w:autoSpaceDE w:val="0"/>
        <w:autoSpaceDN w:val="0"/>
        <w:adjustRightInd w:val="0"/>
        <w:ind w:left="567" w:right="282" w:firstLine="540"/>
        <w:jc w:val="both"/>
        <w:rPr>
          <w:b/>
        </w:rPr>
      </w:pPr>
      <w:r w:rsidRPr="002B7EC9">
        <w:rPr>
          <w:b/>
        </w:rPr>
        <w:t>Сочинение по роману И.С.Т</w:t>
      </w:r>
      <w:r>
        <w:rPr>
          <w:b/>
        </w:rPr>
        <w:t>ургенева «отцы и дети» (1 час)</w:t>
      </w:r>
    </w:p>
    <w:p w:rsidR="006D4994" w:rsidRPr="002B7EC9" w:rsidRDefault="006D4994" w:rsidP="006D4994">
      <w:pPr>
        <w:ind w:right="282"/>
        <w:rPr>
          <w:b/>
        </w:rPr>
      </w:pPr>
      <w:r w:rsidRPr="002B7EC9">
        <w:rPr>
          <w:b/>
        </w:rPr>
        <w:t>Ф.И.Тютчев (3 часа)</w:t>
      </w:r>
    </w:p>
    <w:p w:rsidR="006D4994" w:rsidRPr="002B7EC9" w:rsidRDefault="006D4994" w:rsidP="006D4994">
      <w:pPr>
        <w:ind w:left="567" w:right="282"/>
      </w:pPr>
      <w:r w:rsidRPr="002B7EC9">
        <w:t>Жизнь и творчество (обзор)</w:t>
      </w:r>
    </w:p>
    <w:p w:rsidR="006D4994" w:rsidRPr="002B7EC9" w:rsidRDefault="006D4994" w:rsidP="006D4994">
      <w:pPr>
        <w:autoSpaceDE w:val="0"/>
        <w:autoSpaceDN w:val="0"/>
        <w:adjustRightInd w:val="0"/>
        <w:ind w:left="567" w:right="282" w:firstLine="540"/>
        <w:jc w:val="both"/>
        <w:rPr>
          <w:b/>
        </w:rPr>
      </w:pPr>
      <w:r w:rsidRPr="002B7EC9">
        <w:rPr>
          <w:b/>
        </w:rPr>
        <w:t xml:space="preserve">Стихотворения: "Silentium!", "He то, что мните вы, природа...", "Умом Россию не понять...", "О, как убийственно мы любим...", "Нам не дано предугадать...", "К. Б." ("Я встретил вас - и все былое..."), </w:t>
      </w:r>
    </w:p>
    <w:p w:rsidR="006D4994" w:rsidRPr="002B7EC9" w:rsidRDefault="006D4994" w:rsidP="006D4994">
      <w:pPr>
        <w:autoSpaceDE w:val="0"/>
        <w:autoSpaceDN w:val="0"/>
        <w:adjustRightInd w:val="0"/>
        <w:ind w:left="567" w:right="282" w:firstLine="540"/>
        <w:jc w:val="both"/>
        <w:rPr>
          <w:b/>
        </w:rPr>
      </w:pPr>
      <w:r w:rsidRPr="002B7EC9">
        <w:t xml:space="preserve">а также три стихотворения по выбору: </w:t>
      </w:r>
      <w:r w:rsidRPr="002B7EC9">
        <w:rPr>
          <w:b/>
        </w:rPr>
        <w:t>«Эти бедные селенья», «Над этой темною толпою..», «Последняя любовь».</w:t>
      </w:r>
    </w:p>
    <w:p w:rsidR="006D4994" w:rsidRPr="00FF5DD3" w:rsidRDefault="006D4994" w:rsidP="006D4994">
      <w:pPr>
        <w:ind w:left="567" w:right="282"/>
      </w:pPr>
      <w:r w:rsidRPr="002B7EC9">
        <w:t>Основные мотивы лирики поэта (человек и природа, земля и небо). Философский характер тютчевского романтизма. Единство и борьба противоположностей (Хаоса и Космоса, прошлого и настоящего, непостижимого и рационального). Идеал Тютчева (слияние человека с Природой и Историей, с «божественно-всемирной» жизнью) и его неосуществимость. Автобиографизм любовной лирики Ф.И.Тютчева. любовь как стихийное чувство и «поединок роковой». Особенности композиционного построения стихотворений.</w:t>
      </w:r>
    </w:p>
    <w:p w:rsidR="006D4994" w:rsidRPr="002B7EC9" w:rsidRDefault="006D4994" w:rsidP="006D4994">
      <w:pPr>
        <w:autoSpaceDE w:val="0"/>
        <w:autoSpaceDN w:val="0"/>
        <w:adjustRightInd w:val="0"/>
        <w:ind w:right="282"/>
        <w:rPr>
          <w:b/>
        </w:rPr>
      </w:pPr>
      <w:r w:rsidRPr="002B7EC9">
        <w:rPr>
          <w:b/>
        </w:rPr>
        <w:t>А.А.Фет (3 часа)</w:t>
      </w:r>
    </w:p>
    <w:p w:rsidR="006D4994" w:rsidRPr="002B7EC9" w:rsidRDefault="006D4994" w:rsidP="006D4994">
      <w:pPr>
        <w:autoSpaceDE w:val="0"/>
        <w:autoSpaceDN w:val="0"/>
        <w:adjustRightInd w:val="0"/>
        <w:ind w:left="567" w:right="282" w:firstLine="540"/>
        <w:jc w:val="both"/>
        <w:rPr>
          <w:b/>
        </w:rPr>
      </w:pPr>
      <w:r w:rsidRPr="002B7EC9">
        <w:rPr>
          <w:b/>
        </w:rPr>
        <w:t>Стихотворения: "Это утро, радость эта...", "Шепот, робкое дыханье...", "Сияла ночь. Луной был полон сад. Лежали...", "Еще майская ночь",</w:t>
      </w:r>
    </w:p>
    <w:p w:rsidR="006D4994" w:rsidRPr="002B7EC9" w:rsidRDefault="006D4994" w:rsidP="006D4994">
      <w:pPr>
        <w:autoSpaceDE w:val="0"/>
        <w:autoSpaceDN w:val="0"/>
        <w:adjustRightInd w:val="0"/>
        <w:ind w:left="567" w:right="282" w:firstLine="540"/>
        <w:jc w:val="both"/>
        <w:rPr>
          <w:b/>
        </w:rPr>
      </w:pPr>
      <w:r w:rsidRPr="002B7EC9">
        <w:t xml:space="preserve"> а также три стихотворения по выбору:</w:t>
      </w:r>
      <w:r w:rsidRPr="002B7EC9">
        <w:rPr>
          <w:b/>
        </w:rPr>
        <w:t xml:space="preserve"> «Одним толчком согнать ладью живую..», «Я пришёл к тебе с приветом..». «Заря прощается с землёю..».  </w:t>
      </w:r>
    </w:p>
    <w:p w:rsidR="006D4994" w:rsidRPr="002B7EC9" w:rsidRDefault="006D4994" w:rsidP="006D4994">
      <w:pPr>
        <w:autoSpaceDE w:val="0"/>
        <w:autoSpaceDN w:val="0"/>
        <w:adjustRightInd w:val="0"/>
        <w:ind w:left="567" w:right="282" w:firstLine="540"/>
        <w:jc w:val="both"/>
      </w:pPr>
      <w:r w:rsidRPr="002B7EC9">
        <w:t>«Вечные» темы в лирике А.Фета (тема творчества, любви, природы и красоты). Философская проблематика лирики. Художественное своеобразие произведений Фета: психологизм переживаний, особенности поэтического языка. Композиция лирического стихотворения</w:t>
      </w:r>
    </w:p>
    <w:p w:rsidR="006D4994" w:rsidRPr="002B7EC9" w:rsidRDefault="006D4994" w:rsidP="006D4994">
      <w:pPr>
        <w:ind w:right="282"/>
        <w:rPr>
          <w:b/>
        </w:rPr>
      </w:pPr>
      <w:r>
        <w:rPr>
          <w:b/>
        </w:rPr>
        <w:t>А.К.Толстой (1 час</w:t>
      </w:r>
      <w:r w:rsidRPr="002B7EC9">
        <w:rPr>
          <w:b/>
        </w:rPr>
        <w:t>)</w:t>
      </w:r>
    </w:p>
    <w:p w:rsidR="006D4994" w:rsidRPr="002B7EC9" w:rsidRDefault="006D4994" w:rsidP="006D4994">
      <w:pPr>
        <w:ind w:left="567" w:right="282"/>
      </w:pPr>
      <w:r w:rsidRPr="002B7EC9">
        <w:t>Жизнь и творчество (обзор)</w:t>
      </w:r>
    </w:p>
    <w:p w:rsidR="006D4994" w:rsidRPr="002B7EC9" w:rsidRDefault="006D4994" w:rsidP="006D4994">
      <w:pPr>
        <w:ind w:left="567" w:right="282"/>
        <w:rPr>
          <w:b/>
        </w:rPr>
      </w:pPr>
      <w:r w:rsidRPr="002B7EC9">
        <w:rPr>
          <w:b/>
        </w:rPr>
        <w:t>«Не верь, мой друг, когда в избытке горя..», «Средь шумного бала случайно..», «Осень. Обсыпается весь наш бедный сад..»</w:t>
      </w:r>
    </w:p>
    <w:p w:rsidR="006D4994" w:rsidRPr="002B7EC9" w:rsidRDefault="006D4994" w:rsidP="006D4994">
      <w:pPr>
        <w:ind w:left="567" w:right="282"/>
      </w:pPr>
      <w:r w:rsidRPr="002B7EC9">
        <w:t>Основные мотивы и образы.  Любовная лирика А.Толстого. восприятие чувства как стихии, одновременно неподвластной обузданию и подчинённой закону неизбежности. Символика стихотворений.  Приём психологического параллелизма и его реализации в творчестве поэта. Музыкальность его лирики.</w:t>
      </w:r>
    </w:p>
    <w:p w:rsidR="006D4994" w:rsidRPr="002B7EC9" w:rsidRDefault="006D4994" w:rsidP="006D4994">
      <w:pPr>
        <w:ind w:right="282"/>
        <w:rPr>
          <w:b/>
        </w:rPr>
      </w:pPr>
      <w:r>
        <w:rPr>
          <w:b/>
        </w:rPr>
        <w:t>Н.С.Лесков (3</w:t>
      </w:r>
      <w:r w:rsidRPr="002B7EC9">
        <w:rPr>
          <w:b/>
        </w:rPr>
        <w:t xml:space="preserve"> часа)</w:t>
      </w:r>
    </w:p>
    <w:p w:rsidR="006D4994" w:rsidRPr="002B7EC9" w:rsidRDefault="006D4994" w:rsidP="006D4994">
      <w:pPr>
        <w:ind w:left="567" w:right="282"/>
      </w:pPr>
      <w:r w:rsidRPr="002B7EC9">
        <w:t>Жизнь и творчество (обзор)</w:t>
      </w:r>
      <w:r w:rsidRPr="005B2573">
        <w:rPr>
          <w:b/>
        </w:rPr>
        <w:t xml:space="preserve"> </w:t>
      </w:r>
    </w:p>
    <w:p w:rsidR="006D4994" w:rsidRPr="002B7EC9" w:rsidRDefault="006D4994" w:rsidP="006D4994">
      <w:pPr>
        <w:ind w:left="567" w:right="282"/>
        <w:rPr>
          <w:b/>
        </w:rPr>
      </w:pPr>
      <w:r w:rsidRPr="002B7EC9">
        <w:rPr>
          <w:b/>
        </w:rPr>
        <w:t>Повесть</w:t>
      </w:r>
      <w:r w:rsidRPr="002B7EC9">
        <w:t xml:space="preserve"> </w:t>
      </w:r>
      <w:r w:rsidRPr="002B7EC9">
        <w:rPr>
          <w:b/>
        </w:rPr>
        <w:t>Н.С.Лескова «Очарованный странник»</w:t>
      </w:r>
    </w:p>
    <w:p w:rsidR="006D4994" w:rsidRDefault="006D4994" w:rsidP="006D4994">
      <w:pPr>
        <w:ind w:left="567" w:right="282"/>
      </w:pPr>
      <w:r w:rsidRPr="002B7EC9">
        <w:t xml:space="preserve">Особенности сюжета повести «Очарованный странник». Тема дороги и изображение этапов пути личности (смысл странствий главного героя). Образ Ивана Флягина как воплощение трагической судьбы талантливого русского человека.  Смысл названия повести Лескова. Особенности лесковской повествовательной манеры. Образы праведников как воплощение народного идеала и </w:t>
      </w:r>
      <w:r w:rsidRPr="002B7EC9">
        <w:lastRenderedPageBreak/>
        <w:t>христианской идеи естественного человека. Былинные и агиографические традиции и их воплощение в повести. Обращение Лескова к форме сказа.</w:t>
      </w:r>
    </w:p>
    <w:p w:rsidR="006D4994" w:rsidRPr="002B7EC9" w:rsidRDefault="006D4994" w:rsidP="006D4994">
      <w:pPr>
        <w:ind w:left="567" w:right="282"/>
      </w:pPr>
    </w:p>
    <w:p w:rsidR="006D4994" w:rsidRPr="002B7EC9" w:rsidRDefault="006D4994" w:rsidP="006D4994">
      <w:pPr>
        <w:ind w:right="282"/>
        <w:rPr>
          <w:b/>
        </w:rPr>
      </w:pPr>
      <w:r w:rsidRPr="002B7EC9">
        <w:rPr>
          <w:b/>
        </w:rPr>
        <w:t>М.Е.Салтыков-Щедрин (2 часа)</w:t>
      </w:r>
    </w:p>
    <w:p w:rsidR="006D4994" w:rsidRDefault="006D4994" w:rsidP="006D4994">
      <w:pPr>
        <w:autoSpaceDE w:val="0"/>
        <w:autoSpaceDN w:val="0"/>
        <w:adjustRightInd w:val="0"/>
        <w:ind w:left="567" w:right="282" w:firstLine="540"/>
        <w:jc w:val="both"/>
      </w:pPr>
      <w:r w:rsidRPr="002B7EC9">
        <w:t>Жизнь и творчество (обзор</w:t>
      </w:r>
      <w:r>
        <w:t>)</w:t>
      </w:r>
    </w:p>
    <w:p w:rsidR="006D4994" w:rsidRPr="002B7EC9" w:rsidRDefault="006D4994" w:rsidP="006D4994">
      <w:pPr>
        <w:ind w:left="567" w:right="282"/>
        <w:rPr>
          <w:b/>
        </w:rPr>
      </w:pPr>
      <w:r w:rsidRPr="002B7EC9">
        <w:rPr>
          <w:b/>
        </w:rPr>
        <w:t>«История одного города» (обзор)</w:t>
      </w:r>
    </w:p>
    <w:p w:rsidR="006D4994" w:rsidRPr="002B7EC9" w:rsidRDefault="006D4994" w:rsidP="006D4994">
      <w:pPr>
        <w:ind w:left="567" w:right="282"/>
      </w:pPr>
      <w:r w:rsidRPr="002B7EC9">
        <w:t>Жизнь и творчество М.Е.Салтыкова-Щедрина (обзор). Сатирическая летопись истории Русского государства. Собирательные образы градоначальников и «глуповцев». Образы Органчика и Угрю-Бурчеева. Тема народа и власти. Смысл финала «истории..». Развитие сатирических традиций Фонвизина и Гоголя в произведениях Салтыкова-Щедрина. Приёмы сатирического изображения: сарказм, ирония, гипербола, гротеск, алогизм. Эзопов язык.</w:t>
      </w:r>
    </w:p>
    <w:p w:rsidR="006D4994" w:rsidRPr="002B7EC9" w:rsidRDefault="006D4994" w:rsidP="006D4994">
      <w:pPr>
        <w:ind w:right="282"/>
        <w:rPr>
          <w:b/>
        </w:rPr>
      </w:pPr>
      <w:r w:rsidRPr="002B7EC9">
        <w:rPr>
          <w:b/>
        </w:rPr>
        <w:t>Н.А</w:t>
      </w:r>
      <w:r>
        <w:rPr>
          <w:b/>
        </w:rPr>
        <w:t xml:space="preserve">.Некрасов (7 часов </w:t>
      </w:r>
      <w:r w:rsidRPr="002B7EC9">
        <w:rPr>
          <w:b/>
        </w:rPr>
        <w:t>)</w:t>
      </w:r>
    </w:p>
    <w:p w:rsidR="006D4994" w:rsidRPr="002B7EC9" w:rsidRDefault="006D4994" w:rsidP="006D4994">
      <w:pPr>
        <w:autoSpaceDE w:val="0"/>
        <w:autoSpaceDN w:val="0"/>
        <w:adjustRightInd w:val="0"/>
        <w:ind w:left="567" w:right="282" w:firstLine="540"/>
        <w:jc w:val="both"/>
      </w:pPr>
      <w:r w:rsidRPr="002B7EC9">
        <w:rPr>
          <w:b/>
        </w:rPr>
        <w:t>Стихотворения: "В дороге", "Вчерашний день, часу в шестом...", "Мы с тобой бестолковые люди...", "Поэт и Гражданин", "Элегия" ("Пускай нам говорит изменчивая мода..."), "О Муза! я у двери гроба...",</w:t>
      </w:r>
      <w:r w:rsidRPr="002B7EC9">
        <w:t xml:space="preserve"> </w:t>
      </w:r>
    </w:p>
    <w:p w:rsidR="006D4994" w:rsidRPr="002B7EC9" w:rsidRDefault="006D4994" w:rsidP="006D4994">
      <w:pPr>
        <w:autoSpaceDE w:val="0"/>
        <w:autoSpaceDN w:val="0"/>
        <w:adjustRightInd w:val="0"/>
        <w:ind w:left="567" w:right="282" w:firstLine="540"/>
        <w:jc w:val="both"/>
        <w:rPr>
          <w:b/>
        </w:rPr>
      </w:pPr>
      <w:r w:rsidRPr="002B7EC9">
        <w:t xml:space="preserve">а также три стихотворения по выбору: </w:t>
      </w:r>
      <w:r w:rsidRPr="002B7EC9">
        <w:rPr>
          <w:b/>
        </w:rPr>
        <w:t>«Я не люблю иронии твоей..», «Забытая деревня» ..», «Блажен незлобивый поэт»</w:t>
      </w:r>
    </w:p>
    <w:p w:rsidR="006D4994" w:rsidRPr="002B7EC9" w:rsidRDefault="006D4994" w:rsidP="006D4994">
      <w:pPr>
        <w:ind w:left="567" w:right="282"/>
      </w:pPr>
      <w:r w:rsidRPr="002B7EC9">
        <w:t xml:space="preserve">«Вечные темы в поэзии». Психологизм и бытовая конкретизация его любовной лирики.  Гражданский пафос поэзии Некрасова. Образ народа. Своеобразие решения темы поэта и поэзии. Образ Музы в лирике Некрасова. Судьба поэта-гражданина. </w:t>
      </w:r>
    </w:p>
    <w:p w:rsidR="006D4994" w:rsidRPr="002B7EC9" w:rsidRDefault="006D4994" w:rsidP="006D4994">
      <w:pPr>
        <w:autoSpaceDE w:val="0"/>
        <w:autoSpaceDN w:val="0"/>
        <w:adjustRightInd w:val="0"/>
        <w:ind w:right="282"/>
        <w:jc w:val="both"/>
        <w:rPr>
          <w:b/>
        </w:rPr>
      </w:pPr>
      <w:r>
        <w:rPr>
          <w:b/>
        </w:rPr>
        <w:t xml:space="preserve">            </w:t>
      </w:r>
      <w:r w:rsidRPr="002B7EC9">
        <w:rPr>
          <w:b/>
        </w:rPr>
        <w:t>Поэма "Кому на Руси жить хорошо</w:t>
      </w:r>
      <w:r>
        <w:rPr>
          <w:b/>
        </w:rPr>
        <w:t>»</w:t>
      </w:r>
    </w:p>
    <w:p w:rsidR="006D4994" w:rsidRPr="002B7EC9" w:rsidRDefault="006D4994" w:rsidP="006D4994">
      <w:pPr>
        <w:autoSpaceDE w:val="0"/>
        <w:autoSpaceDN w:val="0"/>
        <w:adjustRightInd w:val="0"/>
        <w:ind w:left="567" w:right="282" w:firstLine="540"/>
        <w:jc w:val="both"/>
      </w:pPr>
      <w:r w:rsidRPr="002B7EC9">
        <w:t>История создания поэмы, сюжет, жанровое своеобразие, её фольклорная основа. Русская жизнь в изображении Некрасова. Система образов поэмы. Особенности стиля. Судьба «дворянских гнёзд» в пореформенную эпоху. Сатирические образы помещиков в поэме. Трагическое и комически-нелепое начало, заложенное в крепостничестве. Образы правдоискателей и «народного заступника» Гриши Добросклонова. Тема женской доли в поэме. Судьба Матрёны Тимофеевны. Тема народного бунта и её отражение в истории Савелия. Народное представление о счастье. Смысл названия поэмы.</w:t>
      </w:r>
    </w:p>
    <w:p w:rsidR="006D4994" w:rsidRDefault="006D4994" w:rsidP="006D4994">
      <w:pPr>
        <w:autoSpaceDE w:val="0"/>
        <w:autoSpaceDN w:val="0"/>
        <w:adjustRightInd w:val="0"/>
        <w:ind w:left="567" w:right="282" w:firstLine="540"/>
        <w:jc w:val="both"/>
        <w:rPr>
          <w:b/>
        </w:rPr>
      </w:pPr>
      <w:r w:rsidRPr="002B7EC9">
        <w:rPr>
          <w:b/>
        </w:rPr>
        <w:t>Сочинение</w:t>
      </w:r>
      <w:r>
        <w:rPr>
          <w:b/>
        </w:rPr>
        <w:t xml:space="preserve"> по творчеству Н.А.Некрасова ( 1 час</w:t>
      </w:r>
      <w:r w:rsidRPr="002B7EC9">
        <w:rPr>
          <w:b/>
        </w:rPr>
        <w:t>)</w:t>
      </w:r>
    </w:p>
    <w:p w:rsidR="006D4994" w:rsidRPr="002B7EC9" w:rsidRDefault="006D4994" w:rsidP="006D4994">
      <w:pPr>
        <w:ind w:right="282"/>
        <w:rPr>
          <w:b/>
        </w:rPr>
      </w:pPr>
      <w:r w:rsidRPr="002B7EC9">
        <w:rPr>
          <w:b/>
        </w:rPr>
        <w:t>К.Хетагуров (1 час)</w:t>
      </w:r>
    </w:p>
    <w:p w:rsidR="006D4994" w:rsidRPr="002B7EC9" w:rsidRDefault="006D4994" w:rsidP="006D4994">
      <w:pPr>
        <w:autoSpaceDE w:val="0"/>
        <w:autoSpaceDN w:val="0"/>
        <w:adjustRightInd w:val="0"/>
        <w:ind w:left="567" w:right="282" w:firstLine="540"/>
        <w:jc w:val="both"/>
        <w:rPr>
          <w:b/>
        </w:rPr>
      </w:pPr>
      <w:r w:rsidRPr="002B7EC9">
        <w:rPr>
          <w:b/>
        </w:rPr>
        <w:t xml:space="preserve">Стихотворения из сборника «Осетинская лира» </w:t>
      </w:r>
    </w:p>
    <w:p w:rsidR="006D4994" w:rsidRPr="002B7EC9" w:rsidRDefault="006D4994" w:rsidP="006D4994">
      <w:pPr>
        <w:autoSpaceDE w:val="0"/>
        <w:autoSpaceDN w:val="0"/>
        <w:adjustRightInd w:val="0"/>
        <w:ind w:left="567" w:right="282" w:firstLine="540"/>
        <w:jc w:val="both"/>
        <w:rPr>
          <w:b/>
        </w:rPr>
      </w:pPr>
      <w:r w:rsidRPr="002B7EC9">
        <w:t>Жизнь и творчество К.Хетагурова. анализ 2-3 стихотворений из сборника «Осетинская лира». Поэзия Хетагурова и фольклор. Близость творчества Хетагурова лирике Н.А.Некрасова в осмыслении темы поэта и поэзии. Изображение тяжелой жизни народа, тема женской судьбы, образ горянки поэме «Фатима». Специфика художественной образности в русскоязычных произведениях поэта</w:t>
      </w:r>
    </w:p>
    <w:p w:rsidR="006D4994" w:rsidRPr="002B7EC9" w:rsidRDefault="006D4994" w:rsidP="006D4994">
      <w:pPr>
        <w:ind w:right="282"/>
        <w:rPr>
          <w:b/>
        </w:rPr>
      </w:pPr>
      <w:r>
        <w:rPr>
          <w:b/>
        </w:rPr>
        <w:t>Ф.М.Достоевский  (10 часов</w:t>
      </w:r>
      <w:r w:rsidRPr="002B7EC9">
        <w:rPr>
          <w:b/>
        </w:rPr>
        <w:t>.)</w:t>
      </w:r>
    </w:p>
    <w:p w:rsidR="006D4994" w:rsidRPr="002B7EC9" w:rsidRDefault="006D4994" w:rsidP="006D4994">
      <w:pPr>
        <w:ind w:left="567" w:right="282"/>
      </w:pPr>
      <w:r w:rsidRPr="002B7EC9">
        <w:t>Жизнь и творчество.</w:t>
      </w:r>
    </w:p>
    <w:p w:rsidR="006D4994" w:rsidRPr="002B7EC9" w:rsidRDefault="006D4994" w:rsidP="006D4994">
      <w:pPr>
        <w:autoSpaceDE w:val="0"/>
        <w:autoSpaceDN w:val="0"/>
        <w:adjustRightInd w:val="0"/>
        <w:ind w:left="567" w:right="282" w:firstLine="540"/>
        <w:jc w:val="both"/>
      </w:pPr>
      <w:r w:rsidRPr="002B7EC9">
        <w:rPr>
          <w:b/>
        </w:rPr>
        <w:t>Роман "Преступление и наказание"</w:t>
      </w:r>
      <w:r w:rsidRPr="002B7EC9">
        <w:t xml:space="preserve"> </w:t>
      </w:r>
    </w:p>
    <w:p w:rsidR="006D4994" w:rsidRDefault="006D4994" w:rsidP="006D4994">
      <w:pPr>
        <w:autoSpaceDE w:val="0"/>
        <w:autoSpaceDN w:val="0"/>
        <w:adjustRightInd w:val="0"/>
        <w:ind w:left="567" w:right="282" w:firstLine="540"/>
        <w:jc w:val="both"/>
      </w:pPr>
      <w:r w:rsidRPr="002B7EC9">
        <w:t xml:space="preserve">История создания романа «Преступление и наказание». Приёмы создания образа Петербурга в романе (пейзаж, интерьер, цветопись. Образы «униженных и оскорблённых»  в романе. Судьба семьи Раскольниковых. История Мармеладовых.  Гоголевские традиции и решение темы «маленького человека». Уличные сцены и их воздействие на мысли и чувства Р.Раскольникова. Теория </w:t>
      </w:r>
      <w:r w:rsidRPr="002B7EC9">
        <w:lastRenderedPageBreak/>
        <w:t>Раскольникова и её истоки. Нравственно-философское опровержение теории «двух разрядов». Проблема нравственного выбора. Раскольников и его «двойники»:</w:t>
      </w:r>
      <w:r>
        <w:t xml:space="preserve"> </w:t>
      </w:r>
      <w:r w:rsidRPr="002B7EC9">
        <w:t>Лужин, Свидригайлов. Роль портрета в романе.  Мотив «двойничества» в русской литературе.  Образ Сони Мармеладовой и проблема нравственного идеала романа. Библейские мотивы и образы  в романе «Преступление и наказание» . Тема гордости и смирения в романе. Порфирий Петрович как представитель законности и официального правосудия в романе и как авторский резонёр, логически объясняющий Раскольникову необходимость покаяния и явки с повинной. Своеобразное</w:t>
      </w:r>
    </w:p>
    <w:p w:rsidR="006D4994" w:rsidRPr="002B7EC9" w:rsidRDefault="006D4994" w:rsidP="006D4994">
      <w:pPr>
        <w:autoSpaceDE w:val="0"/>
        <w:autoSpaceDN w:val="0"/>
        <w:adjustRightInd w:val="0"/>
        <w:ind w:left="567" w:right="282"/>
        <w:jc w:val="both"/>
      </w:pPr>
      <w:r w:rsidRPr="002B7EC9">
        <w:t>«двойничество» Раскольникова и Порфирия Петровича. Развитие Порфирием идеи «искупления вины страданием», носителем которой в романе является Миколка. Психологизм прозы Достоевского. Особенности сюжета и композиции. Своеобразие жанра социально-философского романа и смысл заглавия «Преступление и наказание». Полифонизм романа, столкновение разных «точек зрения». Художественные открытия Достоевского и мировое значение творчества писателя.</w:t>
      </w:r>
    </w:p>
    <w:p w:rsidR="006D4994" w:rsidRPr="002B7EC9" w:rsidRDefault="006D4994" w:rsidP="006D4994">
      <w:pPr>
        <w:autoSpaceDE w:val="0"/>
        <w:autoSpaceDN w:val="0"/>
        <w:adjustRightInd w:val="0"/>
        <w:ind w:left="567" w:right="282" w:firstLine="540"/>
        <w:jc w:val="both"/>
        <w:rPr>
          <w:b/>
        </w:rPr>
      </w:pPr>
      <w:r w:rsidRPr="002B7EC9">
        <w:rPr>
          <w:b/>
        </w:rPr>
        <w:t>Сочинение по роману Ф.М.Достоевско</w:t>
      </w:r>
      <w:r>
        <w:rPr>
          <w:b/>
        </w:rPr>
        <w:t>го «Преступление и наказание» (1</w:t>
      </w:r>
      <w:r w:rsidRPr="002B7EC9">
        <w:rPr>
          <w:b/>
        </w:rPr>
        <w:t xml:space="preserve"> час)</w:t>
      </w:r>
    </w:p>
    <w:p w:rsidR="006D4994" w:rsidRPr="002B7EC9" w:rsidRDefault="006D4994" w:rsidP="006D4994">
      <w:pPr>
        <w:ind w:right="282"/>
        <w:rPr>
          <w:b/>
        </w:rPr>
      </w:pPr>
      <w:r w:rsidRPr="002B7EC9">
        <w:rPr>
          <w:b/>
        </w:rPr>
        <w:t>Л.</w:t>
      </w:r>
      <w:r>
        <w:rPr>
          <w:b/>
        </w:rPr>
        <w:t>Н.Толстой (16 часов</w:t>
      </w:r>
      <w:r w:rsidRPr="002B7EC9">
        <w:rPr>
          <w:b/>
        </w:rPr>
        <w:t>)</w:t>
      </w:r>
    </w:p>
    <w:p w:rsidR="006D4994" w:rsidRPr="002B7EC9" w:rsidRDefault="006D4994" w:rsidP="006D4994">
      <w:pPr>
        <w:autoSpaceDE w:val="0"/>
        <w:autoSpaceDN w:val="0"/>
        <w:adjustRightInd w:val="0"/>
        <w:ind w:left="567" w:right="282" w:firstLine="540"/>
        <w:jc w:val="both"/>
      </w:pPr>
      <w:r w:rsidRPr="002B7EC9">
        <w:t>Жизнь и творчество.</w:t>
      </w:r>
    </w:p>
    <w:p w:rsidR="006D4994" w:rsidRPr="002B7EC9" w:rsidRDefault="006D4994" w:rsidP="006D4994">
      <w:pPr>
        <w:autoSpaceDE w:val="0"/>
        <w:autoSpaceDN w:val="0"/>
        <w:adjustRightInd w:val="0"/>
        <w:ind w:left="567" w:right="282" w:firstLine="540"/>
        <w:jc w:val="both"/>
      </w:pPr>
      <w:r w:rsidRPr="002B7EC9">
        <w:rPr>
          <w:b/>
        </w:rPr>
        <w:t>Роман-эпопея "Война и мир"</w:t>
      </w:r>
      <w:r w:rsidRPr="002B7EC9">
        <w:t xml:space="preserve"> </w:t>
      </w:r>
    </w:p>
    <w:p w:rsidR="006D4994" w:rsidRPr="002B7EC9" w:rsidRDefault="006D4994" w:rsidP="006D4994">
      <w:pPr>
        <w:autoSpaceDE w:val="0"/>
        <w:autoSpaceDN w:val="0"/>
        <w:adjustRightInd w:val="0"/>
        <w:ind w:left="567" w:right="282" w:firstLine="540"/>
        <w:jc w:val="both"/>
      </w:pPr>
      <w:r w:rsidRPr="002B7EC9">
        <w:t>История создания романа-эпопеи «Война и мир». Работа Толстого с историческими документами, мемуарами и письмами современников войны 1812 года. Прототипы героев. Роль личности и народа в истории. Нравственно-психологический облик Наташи Ростовой, княжны Марьи, Сони. Элен. Философские, нравственные, эстетические искания Толстого, реализовавшиеся в образах Наташи и княжны Марьи. Внутренний монолог как способ выражения «диалектики души» главной героини романа. Поэтичность натуры, национально-народное в характере Наташи Ростовой. Духовные искания Андрея Болконского, рационализм героя романа. Мечты о славе, о «своём Тулоне» и их крушение. Глубокий духовный кризис и моменты душевного просветления. Любовь к Наташе, мечты о семейном счастье. Эмоционально-интуитивное осмысление жизни Пьром Безуховым. Пьер  в салоне Шерер в кругу «золотой молодёжи». Дуэль с Долоховым. Увлечение масонством и разочарование в идее филантропии. Пьер на Бородинском поле. Философский смысл образа Платона Каратаева. Любовь к Наташе. Пьер на пути к декабризму. Причины войны 1805-07 г.г. заграничные походы русской армии. Проблема истинного и ложного героизма. Подвиги солдат и офицеров, честно выполняющих свой долг (Тушин, Тимохин). Шенграбенское и Аустерлицкое сражения. Авторская оценка войны. Эпоха 1812 года и ее отражение в документальных и художественных произведениях. Толстовская концепция истории. Кутузов и Наполеон как два нравственных полюса. Народ и мысль народная в романе. Углубление понятия о романе. Своеобразие жанра и композиции романа-эпопеи «Война и мир». Синтез романа и эпопейного начала.  Черты семейной хроники в произведении Толстого. Философско-публицистические и исторические рассуждения и их роль в романе. Символика заглавия произведения. Всемирное значение Толстого.</w:t>
      </w:r>
    </w:p>
    <w:p w:rsidR="006D4994" w:rsidRPr="002B7EC9" w:rsidRDefault="006D4994" w:rsidP="006D4994">
      <w:pPr>
        <w:autoSpaceDE w:val="0"/>
        <w:autoSpaceDN w:val="0"/>
        <w:adjustRightInd w:val="0"/>
        <w:ind w:left="567" w:right="282" w:firstLine="540"/>
        <w:jc w:val="both"/>
        <w:rPr>
          <w:b/>
        </w:rPr>
      </w:pPr>
      <w:r w:rsidRPr="002B7EC9">
        <w:rPr>
          <w:b/>
        </w:rPr>
        <w:t>Сочинение по роману Л.Н.Тол</w:t>
      </w:r>
      <w:r>
        <w:rPr>
          <w:b/>
        </w:rPr>
        <w:t xml:space="preserve">стого «Война и мир» </w:t>
      </w:r>
    </w:p>
    <w:p w:rsidR="006D4994" w:rsidRPr="002B7EC9" w:rsidRDefault="006D4994" w:rsidP="006D4994">
      <w:pPr>
        <w:ind w:right="282"/>
        <w:rPr>
          <w:b/>
        </w:rPr>
      </w:pPr>
      <w:r>
        <w:rPr>
          <w:b/>
        </w:rPr>
        <w:t>А.П.Чехов (11 часов</w:t>
      </w:r>
      <w:r w:rsidRPr="002B7EC9">
        <w:rPr>
          <w:b/>
        </w:rPr>
        <w:t>)</w:t>
      </w:r>
    </w:p>
    <w:p w:rsidR="006D4994" w:rsidRPr="002B7EC9" w:rsidRDefault="006D4994" w:rsidP="006D4994">
      <w:pPr>
        <w:ind w:left="567" w:right="282"/>
      </w:pPr>
      <w:r w:rsidRPr="002B7EC9">
        <w:t>Жизнь и творчество.</w:t>
      </w:r>
    </w:p>
    <w:p w:rsidR="006D4994" w:rsidRPr="002B7EC9" w:rsidRDefault="006D4994" w:rsidP="006D4994">
      <w:pPr>
        <w:autoSpaceDE w:val="0"/>
        <w:autoSpaceDN w:val="0"/>
        <w:adjustRightInd w:val="0"/>
        <w:ind w:left="567" w:right="282" w:firstLine="540"/>
        <w:jc w:val="both"/>
      </w:pPr>
      <w:r w:rsidRPr="002B7EC9">
        <w:rPr>
          <w:b/>
        </w:rPr>
        <w:t>Рассказы: "Студент", "Ионыч", «Человек в футляре»,</w:t>
      </w:r>
      <w:r w:rsidRPr="002B7EC9">
        <w:t xml:space="preserve"> </w:t>
      </w:r>
      <w:r w:rsidRPr="002B7EC9">
        <w:rPr>
          <w:b/>
        </w:rPr>
        <w:t>«Дама с собачкой»</w:t>
      </w:r>
    </w:p>
    <w:p w:rsidR="006D4994" w:rsidRPr="002B7EC9" w:rsidRDefault="006D4994" w:rsidP="006D4994">
      <w:pPr>
        <w:autoSpaceDE w:val="0"/>
        <w:autoSpaceDN w:val="0"/>
        <w:adjustRightInd w:val="0"/>
        <w:ind w:left="567" w:right="282" w:firstLine="540"/>
        <w:jc w:val="both"/>
        <w:rPr>
          <w:b/>
        </w:rPr>
      </w:pPr>
      <w:r w:rsidRPr="002B7EC9">
        <w:t xml:space="preserve">а также два рассказа по выбору: </w:t>
      </w:r>
      <w:r w:rsidRPr="002B7EC9">
        <w:rPr>
          <w:b/>
        </w:rPr>
        <w:t>«Крыжовник», «Невеста».</w:t>
      </w:r>
    </w:p>
    <w:p w:rsidR="006D4994" w:rsidRPr="006D4994" w:rsidRDefault="006D4994" w:rsidP="006D4994">
      <w:pPr>
        <w:autoSpaceDE w:val="0"/>
        <w:autoSpaceDN w:val="0"/>
        <w:adjustRightInd w:val="0"/>
        <w:ind w:left="567" w:right="282" w:firstLine="540"/>
        <w:jc w:val="both"/>
      </w:pPr>
      <w:r w:rsidRPr="002B7EC9">
        <w:lastRenderedPageBreak/>
        <w:t>Тема «маленького человека». Конфликт между сложной и пёстрой жизнью и узкими представлениями о ней как основа комизма ранних рассказов.  Многообразие философско-психологической проблематики в рассказах зрелого Чехова. Конфликт обыденного и идеального, судьба надежд и иллюзий в мире трагической реальности. Стиль Чехова-рассказчика; открытые финалы, музыкальность. Поэтичность, психологическая и символическая деталь. Проблематика рассказа. Особый характер события в мире писателя: невидимое событие происходящего в душе, в сознании героя, открывает ему неведомые ранее грани жизни, изменяет его точку зрения на происходящее, обуславливает дальнейшие поступки человека. Своеобразие композиции, языка рассказа.</w:t>
      </w:r>
    </w:p>
    <w:p w:rsidR="006D4994" w:rsidRPr="002B7EC9" w:rsidRDefault="006D4994" w:rsidP="006D4994">
      <w:pPr>
        <w:autoSpaceDE w:val="0"/>
        <w:autoSpaceDN w:val="0"/>
        <w:adjustRightInd w:val="0"/>
        <w:ind w:left="567" w:right="282" w:firstLine="540"/>
        <w:jc w:val="both"/>
      </w:pPr>
      <w:r w:rsidRPr="002B7EC9">
        <w:rPr>
          <w:b/>
        </w:rPr>
        <w:t>Пьеса "Вишневый сад"</w:t>
      </w:r>
      <w:r w:rsidRPr="002B7EC9">
        <w:t xml:space="preserve"> </w:t>
      </w:r>
    </w:p>
    <w:p w:rsidR="006D4994" w:rsidRPr="002B7EC9" w:rsidRDefault="006D4994" w:rsidP="006D4994">
      <w:pPr>
        <w:autoSpaceDE w:val="0"/>
        <w:autoSpaceDN w:val="0"/>
        <w:adjustRightInd w:val="0"/>
        <w:ind w:left="567" w:right="282" w:firstLine="540"/>
        <w:jc w:val="both"/>
      </w:pPr>
      <w:r w:rsidRPr="002B7EC9">
        <w:t xml:space="preserve">История создания пьесы </w:t>
      </w:r>
      <w:r w:rsidRPr="002B7EC9">
        <w:rPr>
          <w:b/>
        </w:rPr>
        <w:t>«Вишнёвый сад».</w:t>
      </w:r>
      <w:r w:rsidRPr="002B7EC9">
        <w:t xml:space="preserve"> Бывшие хозяева вишнёвого сада как олицетворение прошлого России (Раневская, Гаев). Лирическое и трагическое начало в пьесе, роль фарсовых эпизодов и комических персонажей. Слуги и господа (Дуняша, Яша и Фирс). Своеобразие конфликта в пьесе Чехова: внутреннее или внешнее действие. Противоречия образа Лопахина:  «хищный зверь» или «нежная душа». Мастерство Чехова в построении диалога. Образ будущего в произведениях Чехова. Способность молодых людей к поиску нового, их стремление порвать с прошлым, с «праздной, бессмысленной жизнью».  Чехова-драматурга; символическая образность. «бессобытийность», «подводное течение»,психологизация ремарки, роль звуковых и шумовых эффектов. Композиция и стилистика пьес. Понятие о лирической комедии. Значение художественного наследия Чехова для русской и мировой литературы.</w:t>
      </w:r>
    </w:p>
    <w:p w:rsidR="006D4994" w:rsidRPr="000B45AD" w:rsidRDefault="006D4994" w:rsidP="006D4994">
      <w:pPr>
        <w:autoSpaceDE w:val="0"/>
        <w:autoSpaceDN w:val="0"/>
        <w:adjustRightInd w:val="0"/>
        <w:ind w:left="567" w:right="282" w:firstLine="540"/>
        <w:jc w:val="both"/>
        <w:outlineLvl w:val="6"/>
        <w:rPr>
          <w:b/>
        </w:rPr>
      </w:pPr>
      <w:r w:rsidRPr="002B7EC9">
        <w:rPr>
          <w:b/>
        </w:rPr>
        <w:t>Сочинение п</w:t>
      </w:r>
      <w:r>
        <w:rPr>
          <w:b/>
        </w:rPr>
        <w:t xml:space="preserve">о творчеству А.П.Чехова </w:t>
      </w:r>
    </w:p>
    <w:p w:rsidR="006D4994" w:rsidRPr="002B7EC9" w:rsidRDefault="006D4994" w:rsidP="006D4994">
      <w:pPr>
        <w:ind w:right="282"/>
        <w:rPr>
          <w:b/>
        </w:rPr>
      </w:pPr>
      <w:r>
        <w:rPr>
          <w:b/>
        </w:rPr>
        <w:t>Зарубежная литература (8 часов</w:t>
      </w:r>
      <w:r w:rsidRPr="002B7EC9">
        <w:rPr>
          <w:b/>
        </w:rPr>
        <w:t>)</w:t>
      </w:r>
    </w:p>
    <w:p w:rsidR="006D4994" w:rsidRPr="002B7EC9" w:rsidRDefault="006D4994" w:rsidP="006D4994">
      <w:pPr>
        <w:ind w:left="567" w:right="282"/>
        <w:jc w:val="both"/>
        <w:rPr>
          <w:b/>
        </w:rPr>
      </w:pPr>
      <w:r w:rsidRPr="002B7EC9">
        <w:rPr>
          <w:b/>
        </w:rPr>
        <w:t>Обзор зарубежной литер</w:t>
      </w:r>
      <w:r>
        <w:rPr>
          <w:b/>
        </w:rPr>
        <w:t>атуры второй половины 19 века (2</w:t>
      </w:r>
      <w:r w:rsidRPr="002B7EC9">
        <w:rPr>
          <w:b/>
        </w:rPr>
        <w:t xml:space="preserve"> час</w:t>
      </w:r>
      <w:r>
        <w:rPr>
          <w:b/>
        </w:rPr>
        <w:t>а</w:t>
      </w:r>
      <w:r w:rsidRPr="002B7EC9">
        <w:rPr>
          <w:b/>
        </w:rPr>
        <w:t>)</w:t>
      </w:r>
    </w:p>
    <w:p w:rsidR="006D4994" w:rsidRPr="00FF5DD3" w:rsidRDefault="006D4994" w:rsidP="006D4994">
      <w:pPr>
        <w:ind w:left="567" w:right="282"/>
        <w:jc w:val="both"/>
      </w:pPr>
      <w:r w:rsidRPr="002B7EC9">
        <w:t xml:space="preserve">Основные тенденции в развитии литературы второй половины 19 века. Поздний романтизм. Реализм как доминанта литературного процесса. Символизм  </w:t>
      </w:r>
    </w:p>
    <w:p w:rsidR="006D4994" w:rsidRPr="002B7EC9" w:rsidRDefault="006D4994" w:rsidP="006D4994">
      <w:pPr>
        <w:ind w:left="567" w:right="282"/>
        <w:jc w:val="both"/>
        <w:rPr>
          <w:b/>
        </w:rPr>
      </w:pPr>
      <w:r>
        <w:rPr>
          <w:b/>
        </w:rPr>
        <w:t>Оноре де Бальзака «Гобсек» (2</w:t>
      </w:r>
      <w:r w:rsidRPr="002B7EC9">
        <w:rPr>
          <w:b/>
        </w:rPr>
        <w:t xml:space="preserve"> час</w:t>
      </w:r>
      <w:r>
        <w:rPr>
          <w:b/>
        </w:rPr>
        <w:t>а</w:t>
      </w:r>
      <w:r w:rsidRPr="002B7EC9">
        <w:rPr>
          <w:b/>
        </w:rPr>
        <w:t>)</w:t>
      </w:r>
    </w:p>
    <w:p w:rsidR="006D4994" w:rsidRPr="00FF5DD3" w:rsidRDefault="006D4994" w:rsidP="006D4994">
      <w:pPr>
        <w:ind w:left="567" w:right="282"/>
        <w:jc w:val="both"/>
      </w:pPr>
      <w:r w:rsidRPr="002B7EC9">
        <w:t>Жизнь и творчество Бальзака, характерные особенности его дарования как художника. «Человеческая комедия» Бальзака – картина полувековой истории французского общества. История создания повести «Гобсек». Денежные отношения в буржуазном обществе и власть денег над людьми. Образ ростовщика – папаши Гобсека.  Образы скупцов и накопителей в произведениях русской литературы.</w:t>
      </w:r>
    </w:p>
    <w:p w:rsidR="006D4994" w:rsidRPr="002B7EC9" w:rsidRDefault="006D4994" w:rsidP="006D4994">
      <w:pPr>
        <w:ind w:left="567" w:right="282"/>
        <w:jc w:val="both"/>
        <w:rPr>
          <w:b/>
        </w:rPr>
      </w:pPr>
      <w:r>
        <w:rPr>
          <w:b/>
        </w:rPr>
        <w:t>Ги де Мопассан «Ожерелье» (2</w:t>
      </w:r>
      <w:r w:rsidRPr="002B7EC9">
        <w:rPr>
          <w:b/>
        </w:rPr>
        <w:t xml:space="preserve"> час</w:t>
      </w:r>
      <w:r>
        <w:rPr>
          <w:b/>
        </w:rPr>
        <w:t>а</w:t>
      </w:r>
      <w:r w:rsidRPr="002B7EC9">
        <w:rPr>
          <w:b/>
        </w:rPr>
        <w:t>)</w:t>
      </w:r>
    </w:p>
    <w:p w:rsidR="006D4994" w:rsidRPr="002B7EC9" w:rsidRDefault="006D4994" w:rsidP="006D4994">
      <w:pPr>
        <w:ind w:left="567" w:right="282"/>
        <w:jc w:val="both"/>
      </w:pPr>
      <w:r w:rsidRPr="002B7EC9">
        <w:t>Жизнь и творчество писателя. Сюжет и композиция новеллы. Система образов. Грустные раздумья автора о человеческом уделе и несправедливости мира. Мечты героя о высоких чувствах и прекрасной жизни. Мастерство психологического анализа в новелле. Неожиданность развязки.</w:t>
      </w:r>
    </w:p>
    <w:p w:rsidR="006D4994" w:rsidRPr="002B7EC9" w:rsidRDefault="006D4994" w:rsidP="006D4994">
      <w:pPr>
        <w:ind w:left="567" w:right="282"/>
        <w:jc w:val="both"/>
        <w:rPr>
          <w:b/>
        </w:rPr>
      </w:pPr>
      <w:r w:rsidRPr="002B7EC9">
        <w:rPr>
          <w:b/>
        </w:rPr>
        <w:t>А.Рембо «Пьяный корабль» (1 час)</w:t>
      </w:r>
    </w:p>
    <w:p w:rsidR="006D4994" w:rsidRPr="002B7EC9" w:rsidRDefault="006D4994" w:rsidP="006D4994">
      <w:pPr>
        <w:ind w:left="567" w:right="282"/>
        <w:jc w:val="both"/>
      </w:pPr>
      <w:r w:rsidRPr="002B7EC9">
        <w:t>Жизнь и творчество поэта. Тема стихийной жизни, полной раскрепощенности и своеволия. Пафос отрицания устоявшихся норм, сковывающих свободу художника. Символические образы в стихотворении. Особенности поэтического языка.</w:t>
      </w:r>
    </w:p>
    <w:p w:rsidR="006D4994" w:rsidRPr="002B7EC9" w:rsidRDefault="006D4994" w:rsidP="006D4994">
      <w:pPr>
        <w:ind w:left="567" w:right="282"/>
        <w:jc w:val="both"/>
        <w:rPr>
          <w:b/>
        </w:rPr>
      </w:pPr>
      <w:r w:rsidRPr="002B7EC9">
        <w:rPr>
          <w:b/>
        </w:rPr>
        <w:t xml:space="preserve">Итоговый </w:t>
      </w:r>
      <w:r>
        <w:rPr>
          <w:b/>
        </w:rPr>
        <w:t>урок (1</w:t>
      </w:r>
      <w:r w:rsidRPr="002B7EC9">
        <w:rPr>
          <w:b/>
        </w:rPr>
        <w:t xml:space="preserve"> час)</w:t>
      </w:r>
    </w:p>
    <w:p w:rsidR="006D4994" w:rsidRPr="002B7EC9" w:rsidRDefault="006D4994" w:rsidP="006D4994">
      <w:pPr>
        <w:ind w:left="567" w:right="282"/>
        <w:jc w:val="both"/>
      </w:pPr>
      <w:r w:rsidRPr="002B7EC9">
        <w:t>Подведение итогов уче</w:t>
      </w:r>
      <w:r>
        <w:t>бного года</w:t>
      </w:r>
    </w:p>
    <w:p w:rsidR="006D4994" w:rsidRPr="002B7EC9" w:rsidRDefault="006D4994" w:rsidP="006D4994"/>
    <w:p w:rsidR="006D4994" w:rsidRPr="000739D3" w:rsidRDefault="006D4994" w:rsidP="006D4994">
      <w:pPr>
        <w:autoSpaceDE w:val="0"/>
        <w:autoSpaceDN w:val="0"/>
        <w:adjustRightInd w:val="0"/>
        <w:ind w:left="567" w:right="282" w:firstLine="540"/>
        <w:jc w:val="both"/>
        <w:rPr>
          <w:b/>
        </w:rPr>
        <w:sectPr w:rsidR="006D4994" w:rsidRPr="000739D3" w:rsidSect="00FF5DD3">
          <w:pgSz w:w="16838" w:h="11906" w:orient="landscape"/>
          <w:pgMar w:top="851" w:right="1134" w:bottom="851" w:left="1134" w:header="709" w:footer="709" w:gutter="0"/>
          <w:cols w:space="708"/>
          <w:docGrid w:linePitch="360"/>
        </w:sectPr>
      </w:pPr>
    </w:p>
    <w:p w:rsidR="002B7EC9" w:rsidRPr="002B7EC9" w:rsidRDefault="002B7EC9" w:rsidP="002B7EC9">
      <w:pPr>
        <w:ind w:left="567" w:right="282"/>
      </w:pPr>
    </w:p>
    <w:p w:rsidR="002B7EC9" w:rsidRPr="002B7EC9" w:rsidRDefault="002B7EC9" w:rsidP="002B7EC9">
      <w:pPr>
        <w:autoSpaceDE w:val="0"/>
        <w:autoSpaceDN w:val="0"/>
        <w:adjustRightInd w:val="0"/>
        <w:jc w:val="center"/>
        <w:outlineLvl w:val="4"/>
        <w:rPr>
          <w:b/>
        </w:rPr>
      </w:pPr>
      <w:r w:rsidRPr="002B7EC9">
        <w:rPr>
          <w:b/>
        </w:rPr>
        <w:t>Требования к уровню подготовки выпускников</w:t>
      </w:r>
    </w:p>
    <w:p w:rsidR="002B7EC9" w:rsidRPr="002B7EC9" w:rsidRDefault="002B7EC9" w:rsidP="002B7EC9">
      <w:pPr>
        <w:autoSpaceDE w:val="0"/>
        <w:autoSpaceDN w:val="0"/>
        <w:adjustRightInd w:val="0"/>
        <w:ind w:firstLine="540"/>
        <w:jc w:val="both"/>
      </w:pPr>
    </w:p>
    <w:p w:rsidR="002B7EC9" w:rsidRPr="002B7EC9" w:rsidRDefault="002B7EC9" w:rsidP="002B7EC9">
      <w:pPr>
        <w:autoSpaceDE w:val="0"/>
        <w:autoSpaceDN w:val="0"/>
        <w:adjustRightInd w:val="0"/>
        <w:ind w:firstLine="540"/>
        <w:jc w:val="both"/>
      </w:pPr>
      <w:r w:rsidRPr="002B7EC9">
        <w:t>В результате изучения литературы на базовом уровне ученик</w:t>
      </w:r>
      <w:r w:rsidR="00B547FA">
        <w:t xml:space="preserve"> 10 класса</w:t>
      </w:r>
      <w:r w:rsidRPr="002B7EC9">
        <w:t xml:space="preserve"> должен:</w:t>
      </w:r>
    </w:p>
    <w:p w:rsidR="002B7EC9" w:rsidRPr="002B7EC9" w:rsidRDefault="002B7EC9" w:rsidP="002B7EC9">
      <w:pPr>
        <w:autoSpaceDE w:val="0"/>
        <w:autoSpaceDN w:val="0"/>
        <w:adjustRightInd w:val="0"/>
        <w:ind w:firstLine="540"/>
        <w:jc w:val="both"/>
        <w:rPr>
          <w:b/>
        </w:rPr>
      </w:pPr>
      <w:r w:rsidRPr="002B7EC9">
        <w:rPr>
          <w:b/>
        </w:rPr>
        <w:t>знать/понимать:</w:t>
      </w:r>
    </w:p>
    <w:p w:rsidR="002B7EC9" w:rsidRPr="002B7EC9" w:rsidRDefault="002B7EC9" w:rsidP="002B7EC9">
      <w:pPr>
        <w:autoSpaceDE w:val="0"/>
        <w:autoSpaceDN w:val="0"/>
        <w:adjustRightInd w:val="0"/>
        <w:ind w:firstLine="540"/>
        <w:jc w:val="both"/>
      </w:pPr>
      <w:r w:rsidRPr="002B7EC9">
        <w:t>- образную природу словесного искусства;</w:t>
      </w:r>
    </w:p>
    <w:p w:rsidR="002B7EC9" w:rsidRPr="002B7EC9" w:rsidRDefault="002B7EC9" w:rsidP="002B7EC9">
      <w:pPr>
        <w:autoSpaceDE w:val="0"/>
        <w:autoSpaceDN w:val="0"/>
        <w:adjustRightInd w:val="0"/>
        <w:ind w:firstLine="540"/>
        <w:jc w:val="both"/>
      </w:pPr>
      <w:r w:rsidRPr="002B7EC9">
        <w:t>- содержание изученных литературных произведений;</w:t>
      </w:r>
    </w:p>
    <w:p w:rsidR="002B7EC9" w:rsidRPr="002B7EC9" w:rsidRDefault="002B7EC9" w:rsidP="002B7EC9">
      <w:pPr>
        <w:autoSpaceDE w:val="0"/>
        <w:autoSpaceDN w:val="0"/>
        <w:adjustRightInd w:val="0"/>
        <w:ind w:firstLine="540"/>
        <w:jc w:val="both"/>
      </w:pPr>
      <w:r w:rsidRPr="002B7EC9">
        <w:t>- основные факты жизни и творчества писателей-классиков XIX в.;</w:t>
      </w:r>
    </w:p>
    <w:p w:rsidR="002B7EC9" w:rsidRPr="002B7EC9" w:rsidRDefault="002B7EC9" w:rsidP="002B7EC9">
      <w:pPr>
        <w:autoSpaceDE w:val="0"/>
        <w:autoSpaceDN w:val="0"/>
        <w:adjustRightInd w:val="0"/>
        <w:ind w:firstLine="540"/>
        <w:jc w:val="both"/>
      </w:pPr>
      <w:r w:rsidRPr="002B7EC9">
        <w:t>- основные закономерности историко-литературного процесса и черты литературных направлений;</w:t>
      </w:r>
    </w:p>
    <w:p w:rsidR="002B7EC9" w:rsidRPr="002B7EC9" w:rsidRDefault="002B7EC9" w:rsidP="002B7EC9">
      <w:pPr>
        <w:autoSpaceDE w:val="0"/>
        <w:autoSpaceDN w:val="0"/>
        <w:adjustRightInd w:val="0"/>
        <w:ind w:firstLine="540"/>
        <w:jc w:val="both"/>
      </w:pPr>
      <w:r w:rsidRPr="002B7EC9">
        <w:t>- основные теоретико-литературные понятия;</w:t>
      </w:r>
    </w:p>
    <w:p w:rsidR="002B7EC9" w:rsidRPr="002B7EC9" w:rsidRDefault="002B7EC9" w:rsidP="002B7EC9">
      <w:pPr>
        <w:autoSpaceDE w:val="0"/>
        <w:autoSpaceDN w:val="0"/>
        <w:adjustRightInd w:val="0"/>
        <w:ind w:firstLine="540"/>
        <w:jc w:val="both"/>
        <w:rPr>
          <w:b/>
        </w:rPr>
      </w:pPr>
      <w:r w:rsidRPr="002B7EC9">
        <w:rPr>
          <w:b/>
        </w:rPr>
        <w:t>уметь:</w:t>
      </w:r>
    </w:p>
    <w:p w:rsidR="002B7EC9" w:rsidRPr="002B7EC9" w:rsidRDefault="002B7EC9" w:rsidP="002B7EC9">
      <w:pPr>
        <w:autoSpaceDE w:val="0"/>
        <w:autoSpaceDN w:val="0"/>
        <w:adjustRightInd w:val="0"/>
        <w:ind w:firstLine="540"/>
        <w:jc w:val="both"/>
      </w:pPr>
      <w:r w:rsidRPr="002B7EC9">
        <w:t>- воспроизводить содержание литературного произведения;</w:t>
      </w:r>
    </w:p>
    <w:p w:rsidR="002B7EC9" w:rsidRPr="002B7EC9" w:rsidRDefault="002B7EC9" w:rsidP="002B7EC9">
      <w:pPr>
        <w:autoSpaceDE w:val="0"/>
        <w:autoSpaceDN w:val="0"/>
        <w:adjustRightInd w:val="0"/>
        <w:ind w:firstLine="540"/>
        <w:jc w:val="both"/>
      </w:pPr>
      <w:r w:rsidRPr="002B7EC9">
        <w:t>- 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особенности композиции,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2B7EC9" w:rsidRPr="002B7EC9" w:rsidRDefault="002B7EC9" w:rsidP="002B7EC9">
      <w:pPr>
        <w:autoSpaceDE w:val="0"/>
        <w:autoSpaceDN w:val="0"/>
        <w:adjustRightInd w:val="0"/>
        <w:ind w:firstLine="540"/>
        <w:jc w:val="both"/>
      </w:pPr>
      <w:r w:rsidRPr="002B7EC9">
        <w:t>- соотносить художественную литературу с общественной жизнью и культурой; раскрывать конкретно-историческое и общечеловеческое содержание изученных литературных произведений; выявлять "сквозные" темы и ключевые проблемы русской литературы; соотносить произведение с литературным направлением эпохи;</w:t>
      </w:r>
    </w:p>
    <w:p w:rsidR="002B7EC9" w:rsidRPr="002B7EC9" w:rsidRDefault="002B7EC9" w:rsidP="002B7EC9">
      <w:pPr>
        <w:autoSpaceDE w:val="0"/>
        <w:autoSpaceDN w:val="0"/>
        <w:adjustRightInd w:val="0"/>
        <w:ind w:firstLine="540"/>
        <w:jc w:val="both"/>
      </w:pPr>
      <w:r w:rsidRPr="002B7EC9">
        <w:t>- определять род и жанр произведения;</w:t>
      </w:r>
    </w:p>
    <w:p w:rsidR="002B7EC9" w:rsidRPr="002B7EC9" w:rsidRDefault="002B7EC9" w:rsidP="002B7EC9">
      <w:pPr>
        <w:autoSpaceDE w:val="0"/>
        <w:autoSpaceDN w:val="0"/>
        <w:adjustRightInd w:val="0"/>
        <w:ind w:firstLine="540"/>
        <w:jc w:val="both"/>
      </w:pPr>
      <w:r w:rsidRPr="002B7EC9">
        <w:t>- сопоставлять литературные произведения;</w:t>
      </w:r>
    </w:p>
    <w:p w:rsidR="002B7EC9" w:rsidRPr="002B7EC9" w:rsidRDefault="002B7EC9" w:rsidP="002B7EC9">
      <w:pPr>
        <w:autoSpaceDE w:val="0"/>
        <w:autoSpaceDN w:val="0"/>
        <w:adjustRightInd w:val="0"/>
        <w:ind w:firstLine="540"/>
        <w:jc w:val="both"/>
      </w:pPr>
      <w:r w:rsidRPr="002B7EC9">
        <w:t>- выявлять авторскую позицию;</w:t>
      </w:r>
    </w:p>
    <w:p w:rsidR="002B7EC9" w:rsidRPr="002B7EC9" w:rsidRDefault="002B7EC9" w:rsidP="002B7EC9">
      <w:pPr>
        <w:autoSpaceDE w:val="0"/>
        <w:autoSpaceDN w:val="0"/>
        <w:adjustRightInd w:val="0"/>
        <w:ind w:firstLine="540"/>
        <w:jc w:val="both"/>
      </w:pPr>
      <w:r w:rsidRPr="002B7EC9">
        <w:t>- выразительно читать изученные произведения (или их фрагменты), соблюдая нормы литературного произношения;</w:t>
      </w:r>
    </w:p>
    <w:p w:rsidR="002B7EC9" w:rsidRPr="002B7EC9" w:rsidRDefault="002B7EC9" w:rsidP="002B7EC9">
      <w:pPr>
        <w:autoSpaceDE w:val="0"/>
        <w:autoSpaceDN w:val="0"/>
        <w:adjustRightInd w:val="0"/>
        <w:ind w:firstLine="540"/>
        <w:jc w:val="both"/>
      </w:pPr>
      <w:r w:rsidRPr="002B7EC9">
        <w:t>- аргументированно формулировать свое отношение к прочитанному произведению;</w:t>
      </w:r>
    </w:p>
    <w:p w:rsidR="002B7EC9" w:rsidRPr="002B7EC9" w:rsidRDefault="002B7EC9" w:rsidP="002B7EC9">
      <w:pPr>
        <w:autoSpaceDE w:val="0"/>
        <w:autoSpaceDN w:val="0"/>
        <w:adjustRightInd w:val="0"/>
        <w:ind w:firstLine="540"/>
        <w:jc w:val="both"/>
      </w:pPr>
      <w:r w:rsidRPr="002B7EC9">
        <w:t>- писать рецензии на прочитанные произведения и сочинения разных жанров на литературные темы.</w:t>
      </w:r>
    </w:p>
    <w:p w:rsidR="002B7EC9" w:rsidRPr="002B7EC9" w:rsidRDefault="002B7EC9" w:rsidP="002B7EC9">
      <w:pPr>
        <w:autoSpaceDE w:val="0"/>
        <w:autoSpaceDN w:val="0"/>
        <w:adjustRightInd w:val="0"/>
        <w:ind w:firstLine="540"/>
        <w:jc w:val="both"/>
      </w:pPr>
      <w:r w:rsidRPr="002B7EC9">
        <w:t>В образовательных учреждениях с родным (нерусским) языком обучения, наряду с вышеуказанным, ученик должен уметь:</w:t>
      </w:r>
    </w:p>
    <w:p w:rsidR="002B7EC9" w:rsidRPr="002B7EC9" w:rsidRDefault="002B7EC9" w:rsidP="002B7EC9">
      <w:pPr>
        <w:autoSpaceDE w:val="0"/>
        <w:autoSpaceDN w:val="0"/>
        <w:adjustRightInd w:val="0"/>
        <w:ind w:firstLine="540"/>
        <w:jc w:val="both"/>
      </w:pPr>
      <w:r w:rsidRPr="002B7EC9">
        <w:t>- соотносить нравственные идеалы произведений русской и родной литературы, находить сходные черты и национально обусловленную художественную специфику их воплощения;</w:t>
      </w:r>
    </w:p>
    <w:p w:rsidR="002B7EC9" w:rsidRPr="002B7EC9" w:rsidRDefault="002B7EC9" w:rsidP="002B7EC9">
      <w:pPr>
        <w:autoSpaceDE w:val="0"/>
        <w:autoSpaceDN w:val="0"/>
        <w:adjustRightInd w:val="0"/>
        <w:ind w:firstLine="540"/>
        <w:jc w:val="both"/>
      </w:pPr>
      <w:r w:rsidRPr="002B7EC9">
        <w:t>- самостоятельно переводить на родной язык фрагменты русского художественного текста, используя адекватные изобразительно-выразительные средства родного языка;</w:t>
      </w:r>
    </w:p>
    <w:p w:rsidR="002B7EC9" w:rsidRPr="002B7EC9" w:rsidRDefault="002B7EC9" w:rsidP="002B7EC9">
      <w:pPr>
        <w:autoSpaceDE w:val="0"/>
        <w:autoSpaceDN w:val="0"/>
        <w:adjustRightInd w:val="0"/>
        <w:ind w:firstLine="540"/>
        <w:jc w:val="both"/>
      </w:pPr>
      <w:r w:rsidRPr="002B7EC9">
        <w:t>- создавать устные и письменные высказывания о произведениях русской и родной литературы, давать им оценку, используя изобразительно-выразительные средства русского языка;</w:t>
      </w:r>
    </w:p>
    <w:p w:rsidR="002B7EC9" w:rsidRPr="002B7EC9" w:rsidRDefault="002B7EC9" w:rsidP="002B7EC9">
      <w:pPr>
        <w:autoSpaceDE w:val="0"/>
        <w:autoSpaceDN w:val="0"/>
        <w:adjustRightInd w:val="0"/>
        <w:ind w:firstLine="540"/>
        <w:jc w:val="both"/>
      </w:pPr>
      <w:r w:rsidRPr="002B7EC9">
        <w:t>использовать приобретенные знания и умения в практической деятельности и повседневной жизни для:</w:t>
      </w:r>
    </w:p>
    <w:p w:rsidR="002B7EC9" w:rsidRPr="002B7EC9" w:rsidRDefault="002B7EC9" w:rsidP="002B7EC9">
      <w:pPr>
        <w:autoSpaceDE w:val="0"/>
        <w:autoSpaceDN w:val="0"/>
        <w:adjustRightInd w:val="0"/>
        <w:ind w:firstLine="540"/>
        <w:jc w:val="both"/>
      </w:pPr>
      <w:r w:rsidRPr="002B7EC9">
        <w:t>- создания связного текста (устного и письменного) на необходимую тему с учетом норм русского литературного языка;</w:t>
      </w:r>
    </w:p>
    <w:p w:rsidR="002B7EC9" w:rsidRPr="002B7EC9" w:rsidRDefault="002B7EC9" w:rsidP="002B7EC9">
      <w:pPr>
        <w:autoSpaceDE w:val="0"/>
        <w:autoSpaceDN w:val="0"/>
        <w:adjustRightInd w:val="0"/>
        <w:ind w:firstLine="540"/>
        <w:jc w:val="both"/>
      </w:pPr>
      <w:r w:rsidRPr="002B7EC9">
        <w:t>- участия в диалоге или дискуссии;</w:t>
      </w:r>
    </w:p>
    <w:p w:rsidR="002B7EC9" w:rsidRPr="002B7EC9" w:rsidRDefault="002B7EC9" w:rsidP="002B7EC9">
      <w:pPr>
        <w:autoSpaceDE w:val="0"/>
        <w:autoSpaceDN w:val="0"/>
        <w:adjustRightInd w:val="0"/>
        <w:ind w:firstLine="540"/>
        <w:jc w:val="both"/>
      </w:pPr>
      <w:r w:rsidRPr="002B7EC9">
        <w:t>- самостоятельного знакомства с явлениями художественной культуры и оценки их эстетической значимости;</w:t>
      </w:r>
    </w:p>
    <w:p w:rsidR="002B7EC9" w:rsidRPr="002B7EC9" w:rsidRDefault="002B7EC9" w:rsidP="002B7EC9">
      <w:pPr>
        <w:autoSpaceDE w:val="0"/>
        <w:autoSpaceDN w:val="0"/>
        <w:adjustRightInd w:val="0"/>
        <w:ind w:firstLine="540"/>
        <w:jc w:val="both"/>
      </w:pPr>
      <w:r w:rsidRPr="002B7EC9">
        <w:t>- определения своего круга чтения и оценки литературных произведений;</w:t>
      </w:r>
    </w:p>
    <w:p w:rsidR="002B7EC9" w:rsidRPr="00FF5DD3" w:rsidRDefault="002B7EC9" w:rsidP="00FF5DD3">
      <w:pPr>
        <w:autoSpaceDE w:val="0"/>
        <w:autoSpaceDN w:val="0"/>
        <w:adjustRightInd w:val="0"/>
        <w:ind w:firstLine="540"/>
        <w:jc w:val="both"/>
      </w:pPr>
      <w:r w:rsidRPr="002B7EC9">
        <w:lastRenderedPageBreak/>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r w:rsidR="00FF5DD3">
        <w:t xml:space="preserve"> </w:t>
      </w:r>
      <w:r w:rsidRPr="002B7EC9">
        <w:rPr>
          <w:b/>
        </w:rPr>
        <w:t>(абзац введен Приказом Минобрнауки России от 10.11.2011 N 2643)</w:t>
      </w:r>
    </w:p>
    <w:p w:rsidR="00FF5DD3" w:rsidRPr="00FF5DD3" w:rsidRDefault="00FF5DD3" w:rsidP="00FF5DD3">
      <w:pPr>
        <w:rPr>
          <w:b/>
        </w:rPr>
      </w:pPr>
      <w:r>
        <w:rPr>
          <w:b/>
          <w:bCs/>
          <w:iCs/>
          <w:caps/>
          <w:sz w:val="23"/>
          <w:szCs w:val="20"/>
        </w:rPr>
        <w:t>Список дополнительной литературы:</w:t>
      </w:r>
    </w:p>
    <w:p w:rsidR="00FF5DD3" w:rsidRPr="00FF5DD3" w:rsidRDefault="00FF5DD3" w:rsidP="00FF5DD3">
      <w:pPr>
        <w:rPr>
          <w:b/>
        </w:rPr>
      </w:pPr>
      <w:r w:rsidRPr="002B7EC9">
        <w:rPr>
          <w:b/>
        </w:rPr>
        <w:t>Для учителя</w:t>
      </w:r>
    </w:p>
    <w:p w:rsidR="00FF5DD3" w:rsidRPr="002B7EC9" w:rsidRDefault="00FF5DD3" w:rsidP="00FF5DD3">
      <w:pPr>
        <w:numPr>
          <w:ilvl w:val="0"/>
          <w:numId w:val="3"/>
        </w:numPr>
        <w:jc w:val="both"/>
      </w:pPr>
      <w:r w:rsidRPr="002B7EC9">
        <w:t>Савина Л.Н. Рабочая программа по литературе. 10 класс. – М: Глобус, 2009.</w:t>
      </w:r>
    </w:p>
    <w:p w:rsidR="00FF5DD3" w:rsidRPr="002B7EC9" w:rsidRDefault="00FF5DD3" w:rsidP="00FF5DD3">
      <w:pPr>
        <w:numPr>
          <w:ilvl w:val="0"/>
          <w:numId w:val="3"/>
        </w:numPr>
        <w:jc w:val="both"/>
      </w:pPr>
      <w:r w:rsidRPr="002B7EC9">
        <w:t>Аркин И. И. Уроки литературы в 10 классе: Практическая методика: Книга для учителя, - М.: Просвещение, 2002.</w:t>
      </w:r>
    </w:p>
    <w:p w:rsidR="00FF5DD3" w:rsidRPr="002B7EC9" w:rsidRDefault="00FF5DD3" w:rsidP="00FF5DD3">
      <w:pPr>
        <w:numPr>
          <w:ilvl w:val="0"/>
          <w:numId w:val="3"/>
        </w:numPr>
        <w:jc w:val="both"/>
      </w:pPr>
      <w:r w:rsidRPr="002B7EC9">
        <w:t>Беляева Н. В., Иллюминарская А. Е. Литература: 10 класс: Поурочные разработки. – М.: Просвещение.</w:t>
      </w:r>
    </w:p>
    <w:p w:rsidR="00FF5DD3" w:rsidRPr="002B7EC9" w:rsidRDefault="00FF5DD3" w:rsidP="00FF5DD3">
      <w:pPr>
        <w:numPr>
          <w:ilvl w:val="0"/>
          <w:numId w:val="3"/>
        </w:numPr>
        <w:jc w:val="both"/>
      </w:pPr>
      <w:r w:rsidRPr="002B7EC9">
        <w:t xml:space="preserve">Золотарёва И. В., Михайлова Т. И. Поурочные разработки по русской литературе </w:t>
      </w:r>
      <w:r w:rsidRPr="002B7EC9">
        <w:rPr>
          <w:lang w:val="en-US"/>
        </w:rPr>
        <w:t>XIX</w:t>
      </w:r>
      <w:r w:rsidRPr="002B7EC9">
        <w:t xml:space="preserve"> века. 10 класс. 1-ое полугодие. – М.: Вако, 2003.</w:t>
      </w:r>
    </w:p>
    <w:p w:rsidR="00FF5DD3" w:rsidRPr="002B7EC9" w:rsidRDefault="00FF5DD3" w:rsidP="00FF5DD3">
      <w:pPr>
        <w:numPr>
          <w:ilvl w:val="0"/>
          <w:numId w:val="3"/>
        </w:numPr>
        <w:jc w:val="both"/>
      </w:pPr>
      <w:r w:rsidRPr="002B7EC9">
        <w:t xml:space="preserve">Золотарёва И.В., Михайлова Т.И. Поурочные разработки по русской литературе </w:t>
      </w:r>
      <w:r w:rsidRPr="002B7EC9">
        <w:rPr>
          <w:lang w:val="en-US"/>
        </w:rPr>
        <w:t>XIX</w:t>
      </w:r>
      <w:r w:rsidRPr="002B7EC9">
        <w:t xml:space="preserve"> века. 10 класс. 2-ое полугодие. – М.: Вако, 2003.</w:t>
      </w:r>
    </w:p>
    <w:p w:rsidR="00FF5DD3" w:rsidRPr="002B7EC9" w:rsidRDefault="00FF5DD3" w:rsidP="00FF5DD3">
      <w:pPr>
        <w:numPr>
          <w:ilvl w:val="0"/>
          <w:numId w:val="3"/>
        </w:numPr>
        <w:jc w:val="both"/>
      </w:pPr>
      <w:r w:rsidRPr="002B7EC9">
        <w:t>Карнаух Н.Л., Щербина И.В. Письменные работы по литературе: 9-11 класс. – М.: Дрофа, 2002.</w:t>
      </w:r>
    </w:p>
    <w:p w:rsidR="00FF5DD3" w:rsidRPr="002B7EC9" w:rsidRDefault="00FF5DD3" w:rsidP="00FF5DD3">
      <w:pPr>
        <w:numPr>
          <w:ilvl w:val="0"/>
          <w:numId w:val="3"/>
        </w:numPr>
        <w:jc w:val="both"/>
      </w:pPr>
      <w:r w:rsidRPr="002B7EC9">
        <w:t>Кучина Т.Г., Леденёв А.В. Контрольные и проверочные работы по литературе. 10 класс: Методическое пособие. – М.: Дрофа, 2001.</w:t>
      </w:r>
    </w:p>
    <w:p w:rsidR="00FF5DD3" w:rsidRPr="002B7EC9" w:rsidRDefault="00FF5DD3" w:rsidP="00FF5DD3">
      <w:pPr>
        <w:numPr>
          <w:ilvl w:val="0"/>
          <w:numId w:val="3"/>
        </w:numPr>
        <w:jc w:val="both"/>
      </w:pPr>
      <w:r w:rsidRPr="002B7EC9">
        <w:t>Лебедев Ю.В., Кузнецова М.Б. Литература: 10 класс: Методические советы: Пособие для учителя. – М.: Просвещение, 2004.</w:t>
      </w:r>
    </w:p>
    <w:p w:rsidR="00FF5DD3" w:rsidRPr="002B7EC9" w:rsidRDefault="00FF5DD3" w:rsidP="00FF5DD3">
      <w:pPr>
        <w:numPr>
          <w:ilvl w:val="0"/>
          <w:numId w:val="3"/>
        </w:numPr>
        <w:jc w:val="both"/>
      </w:pPr>
      <w:r w:rsidRPr="002B7EC9">
        <w:t xml:space="preserve"> Лебедев Ю.В., Романова А.Н. Литература: 10 класс: Поурочные разработки. – М.: Просвещение.</w:t>
      </w:r>
    </w:p>
    <w:p w:rsidR="00FF5DD3" w:rsidRPr="002B7EC9" w:rsidRDefault="00FF5DD3" w:rsidP="00FF5DD3">
      <w:pPr>
        <w:numPr>
          <w:ilvl w:val="0"/>
          <w:numId w:val="3"/>
        </w:numPr>
        <w:jc w:val="both"/>
      </w:pPr>
      <w:r w:rsidRPr="002B7EC9">
        <w:t xml:space="preserve"> Марченко А.М. Анализ стихотворения на уроке: Книга для учителя. – М.: Просвещение.</w:t>
      </w:r>
    </w:p>
    <w:p w:rsidR="00FF5DD3" w:rsidRPr="002B7EC9" w:rsidRDefault="00FF5DD3" w:rsidP="00FF5DD3">
      <w:pPr>
        <w:jc w:val="center"/>
        <w:rPr>
          <w:b/>
        </w:rPr>
      </w:pPr>
    </w:p>
    <w:p w:rsidR="00FF5DD3" w:rsidRPr="00FF5DD3" w:rsidRDefault="00FF5DD3" w:rsidP="00FF5DD3">
      <w:pPr>
        <w:rPr>
          <w:b/>
        </w:rPr>
      </w:pPr>
      <w:r w:rsidRPr="002B7EC9">
        <w:rPr>
          <w:b/>
        </w:rPr>
        <w:t>Для учащихся</w:t>
      </w:r>
    </w:p>
    <w:p w:rsidR="00FF5DD3" w:rsidRPr="002B7EC9" w:rsidRDefault="00FF5DD3" w:rsidP="00FF5DD3">
      <w:pPr>
        <w:numPr>
          <w:ilvl w:val="0"/>
          <w:numId w:val="4"/>
        </w:numPr>
        <w:ind w:left="1418" w:hanging="567"/>
        <w:jc w:val="both"/>
      </w:pPr>
      <w:r w:rsidRPr="002B7EC9">
        <w:t>Воропаев В. Николай Гоголь: Опыт духовной биографии. – М: Православный паломник, 2008.</w:t>
      </w:r>
    </w:p>
    <w:p w:rsidR="00FF5DD3" w:rsidRPr="002B7EC9" w:rsidRDefault="00FF5DD3" w:rsidP="00FF5DD3">
      <w:pPr>
        <w:numPr>
          <w:ilvl w:val="0"/>
          <w:numId w:val="4"/>
        </w:numPr>
        <w:ind w:left="1418" w:hanging="567"/>
        <w:jc w:val="both"/>
      </w:pPr>
      <w:r w:rsidRPr="002B7EC9">
        <w:t>Капитанова Л.А. Н.С. Лесков в жизни и творчестве. – М.: Русское слово, 2008.</w:t>
      </w:r>
    </w:p>
    <w:p w:rsidR="00FF5DD3" w:rsidRPr="002B7EC9" w:rsidRDefault="00FF5DD3" w:rsidP="00FF5DD3">
      <w:pPr>
        <w:numPr>
          <w:ilvl w:val="0"/>
          <w:numId w:val="4"/>
        </w:numPr>
        <w:ind w:left="1418" w:hanging="567"/>
        <w:jc w:val="both"/>
      </w:pPr>
      <w:r w:rsidRPr="002B7EC9">
        <w:t>Капитанова Л.А. Л.Н. Толстой в жизни и творчестве. – М.: Русское слово, 2008.</w:t>
      </w:r>
    </w:p>
    <w:p w:rsidR="00FF5DD3" w:rsidRPr="002B7EC9" w:rsidRDefault="00FF5DD3" w:rsidP="00FF5DD3">
      <w:pPr>
        <w:numPr>
          <w:ilvl w:val="0"/>
          <w:numId w:val="4"/>
        </w:numPr>
        <w:ind w:left="1418" w:hanging="567"/>
        <w:jc w:val="both"/>
      </w:pPr>
      <w:r w:rsidRPr="002B7EC9">
        <w:t>Капитанова Л.А. А.П. Чехов в жизни и творчестве. – М.: Русское слово, 2008.</w:t>
      </w:r>
    </w:p>
    <w:p w:rsidR="00FF5DD3" w:rsidRPr="002B7EC9" w:rsidRDefault="00FF5DD3" w:rsidP="00FF5DD3">
      <w:pPr>
        <w:numPr>
          <w:ilvl w:val="0"/>
          <w:numId w:val="4"/>
        </w:numPr>
        <w:ind w:left="1418" w:hanging="567"/>
        <w:jc w:val="both"/>
      </w:pPr>
      <w:r w:rsidRPr="002B7EC9">
        <w:t>Сахаров В.И. А.Н. Островский в жизни и творчестве. – М.: Русское слово, 2008.</w:t>
      </w:r>
    </w:p>
    <w:p w:rsidR="00FF5DD3" w:rsidRPr="002B7EC9" w:rsidRDefault="00FF5DD3" w:rsidP="00FF5DD3">
      <w:pPr>
        <w:numPr>
          <w:ilvl w:val="0"/>
          <w:numId w:val="4"/>
        </w:numPr>
        <w:ind w:left="1418" w:hanging="567"/>
        <w:jc w:val="both"/>
      </w:pPr>
      <w:r w:rsidRPr="002B7EC9">
        <w:t xml:space="preserve"> Якушин Н.И. Ф.М. Достоевский в жизни и творчестве. – М.: Русское слово, 2007.</w:t>
      </w:r>
    </w:p>
    <w:p w:rsidR="00FF5DD3" w:rsidRPr="002B7EC9" w:rsidRDefault="00FF5DD3" w:rsidP="00FF5DD3">
      <w:pPr>
        <w:numPr>
          <w:ilvl w:val="0"/>
          <w:numId w:val="4"/>
        </w:numPr>
        <w:ind w:left="1276" w:hanging="425"/>
        <w:jc w:val="both"/>
      </w:pPr>
      <w:r w:rsidRPr="002B7EC9">
        <w:t xml:space="preserve"> Якушин Н.И. Н.А.Некрасов в жизни и творчестве. – М.: Русское слово, 2008.</w:t>
      </w:r>
    </w:p>
    <w:p w:rsidR="00FF5DD3" w:rsidRPr="002B7EC9" w:rsidRDefault="00FF5DD3" w:rsidP="00FF5DD3">
      <w:pPr>
        <w:numPr>
          <w:ilvl w:val="0"/>
          <w:numId w:val="4"/>
        </w:numPr>
        <w:ind w:left="1418" w:hanging="567"/>
        <w:jc w:val="both"/>
      </w:pPr>
      <w:r w:rsidRPr="002B7EC9">
        <w:t>Якушин Н.И. И.С. Тургенев в жизни и творчестве. – М.: Русское слово, 2008.</w:t>
      </w:r>
    </w:p>
    <w:p w:rsidR="00FF5DD3" w:rsidRPr="002B7EC9" w:rsidRDefault="00FF5DD3" w:rsidP="00FF5DD3">
      <w:pPr>
        <w:numPr>
          <w:ilvl w:val="0"/>
          <w:numId w:val="4"/>
        </w:numPr>
        <w:ind w:left="1418" w:hanging="567"/>
        <w:jc w:val="both"/>
      </w:pPr>
      <w:r w:rsidRPr="002B7EC9">
        <w:t>Интернет сайты: ФИПИ, Википедия.</w:t>
      </w:r>
    </w:p>
    <w:p w:rsidR="00FF5DD3" w:rsidRDefault="00FF5DD3" w:rsidP="00FF5DD3">
      <w:pPr>
        <w:numPr>
          <w:ilvl w:val="0"/>
          <w:numId w:val="4"/>
        </w:numPr>
        <w:ind w:left="1418" w:hanging="567"/>
        <w:jc w:val="both"/>
      </w:pPr>
      <w:r w:rsidRPr="002B7EC9">
        <w:t>Электронное пособие Кирилла и Мефодия.</w:t>
      </w:r>
    </w:p>
    <w:p w:rsidR="00370CB1" w:rsidRDefault="00370CB1" w:rsidP="00FF5DD3">
      <w:pPr>
        <w:pStyle w:val="ab"/>
        <w:shd w:val="clear" w:color="auto" w:fill="FFFFFF"/>
        <w:spacing w:before="202"/>
        <w:ind w:left="720"/>
        <w:jc w:val="right"/>
        <w:rPr>
          <w:b/>
          <w:sz w:val="22"/>
          <w:szCs w:val="22"/>
        </w:rPr>
      </w:pPr>
    </w:p>
    <w:p w:rsidR="00370CB1" w:rsidRDefault="00370CB1" w:rsidP="00FF5DD3">
      <w:pPr>
        <w:pStyle w:val="ab"/>
        <w:shd w:val="clear" w:color="auto" w:fill="FFFFFF"/>
        <w:spacing w:before="202"/>
        <w:ind w:left="720"/>
        <w:jc w:val="right"/>
        <w:rPr>
          <w:b/>
          <w:sz w:val="22"/>
          <w:szCs w:val="22"/>
        </w:rPr>
      </w:pPr>
    </w:p>
    <w:p w:rsidR="000B45AD" w:rsidRDefault="000B45AD" w:rsidP="006D4994">
      <w:pPr>
        <w:shd w:val="clear" w:color="auto" w:fill="FFFFFF"/>
        <w:spacing w:before="202"/>
        <w:rPr>
          <w:b/>
          <w:sz w:val="22"/>
          <w:szCs w:val="22"/>
        </w:rPr>
      </w:pPr>
    </w:p>
    <w:p w:rsidR="006D4994" w:rsidRPr="006D4994" w:rsidRDefault="006D4994" w:rsidP="006D4994">
      <w:pPr>
        <w:shd w:val="clear" w:color="auto" w:fill="FFFFFF"/>
        <w:spacing w:before="202"/>
        <w:rPr>
          <w:b/>
          <w:sz w:val="22"/>
          <w:szCs w:val="22"/>
        </w:rPr>
      </w:pPr>
    </w:p>
    <w:p w:rsidR="00FF5DD3" w:rsidRPr="00FF5DD3" w:rsidRDefault="00FF5DD3" w:rsidP="00FF5DD3">
      <w:pPr>
        <w:pStyle w:val="ab"/>
        <w:shd w:val="clear" w:color="auto" w:fill="FFFFFF"/>
        <w:spacing w:before="202"/>
        <w:ind w:left="720"/>
        <w:jc w:val="right"/>
        <w:rPr>
          <w:b/>
          <w:sz w:val="22"/>
          <w:szCs w:val="22"/>
        </w:rPr>
      </w:pPr>
      <w:r w:rsidRPr="00FF5DD3">
        <w:rPr>
          <w:b/>
          <w:sz w:val="22"/>
          <w:szCs w:val="22"/>
        </w:rPr>
        <w:lastRenderedPageBreak/>
        <w:t xml:space="preserve">Приложение к приказу от 31.08.2016г № 134                                                                                                                                               </w:t>
      </w:r>
    </w:p>
    <w:p w:rsidR="00FF5DD3" w:rsidRPr="00FF5DD3" w:rsidRDefault="00FF5DD3" w:rsidP="00370CB1">
      <w:pPr>
        <w:pStyle w:val="ab"/>
        <w:shd w:val="clear" w:color="auto" w:fill="FFFFFF"/>
        <w:ind w:left="720"/>
        <w:jc w:val="center"/>
        <w:rPr>
          <w:b/>
        </w:rPr>
      </w:pPr>
      <w:r w:rsidRPr="00FF5DD3">
        <w:rPr>
          <w:b/>
        </w:rPr>
        <w:t>Календарно-тематическое планирование по литературе в 10 классе</w:t>
      </w:r>
      <w:r w:rsidR="00370CB1">
        <w:rPr>
          <w:b/>
        </w:rPr>
        <w:t xml:space="preserve">  </w:t>
      </w:r>
      <w:r w:rsidRPr="00FF5DD3">
        <w:rPr>
          <w:b/>
        </w:rPr>
        <w:t>на 2016-2017 учебный год</w:t>
      </w:r>
    </w:p>
    <w:p w:rsidR="00FF5DD3" w:rsidRPr="00FF5DD3" w:rsidRDefault="00FF5DD3" w:rsidP="00370CB1">
      <w:pPr>
        <w:pStyle w:val="ab"/>
        <w:shd w:val="clear" w:color="auto" w:fill="FFFFFF"/>
        <w:spacing w:before="202"/>
        <w:ind w:left="720"/>
        <w:jc w:val="right"/>
        <w:rPr>
          <w:b/>
          <w:sz w:val="28"/>
          <w:szCs w:val="28"/>
        </w:rPr>
      </w:pPr>
      <w:r w:rsidRPr="00FF5DD3">
        <w:rPr>
          <w:b/>
          <w:sz w:val="28"/>
          <w:szCs w:val="28"/>
        </w:rPr>
        <w:t>Составитель Плесовских Н.И.</w:t>
      </w:r>
    </w:p>
    <w:tbl>
      <w:tblPr>
        <w:tblStyle w:val="a7"/>
        <w:tblW w:w="15134" w:type="dxa"/>
        <w:tblLayout w:type="fixed"/>
        <w:tblLook w:val="04A0" w:firstRow="1" w:lastRow="0" w:firstColumn="1" w:lastColumn="0" w:noHBand="0" w:noVBand="1"/>
      </w:tblPr>
      <w:tblGrid>
        <w:gridCol w:w="675"/>
        <w:gridCol w:w="709"/>
        <w:gridCol w:w="3260"/>
        <w:gridCol w:w="5954"/>
        <w:gridCol w:w="992"/>
        <w:gridCol w:w="3544"/>
      </w:tblGrid>
      <w:tr w:rsidR="00723A2F" w:rsidRPr="00370CB1" w:rsidTr="00723A2F">
        <w:trPr>
          <w:cantSplit/>
          <w:trHeight w:val="1134"/>
        </w:trPr>
        <w:tc>
          <w:tcPr>
            <w:tcW w:w="675" w:type="dxa"/>
          </w:tcPr>
          <w:p w:rsidR="00723A2F" w:rsidRPr="00370CB1" w:rsidRDefault="00723A2F" w:rsidP="000739D3">
            <w:pPr>
              <w:jc w:val="center"/>
              <w:rPr>
                <w:b/>
                <w:sz w:val="20"/>
                <w:szCs w:val="20"/>
              </w:rPr>
            </w:pPr>
          </w:p>
          <w:p w:rsidR="00723A2F" w:rsidRPr="00370CB1" w:rsidRDefault="00723A2F" w:rsidP="000739D3">
            <w:pPr>
              <w:jc w:val="center"/>
              <w:rPr>
                <w:b/>
                <w:sz w:val="20"/>
                <w:szCs w:val="20"/>
              </w:rPr>
            </w:pPr>
            <w:r w:rsidRPr="00370CB1">
              <w:rPr>
                <w:b/>
                <w:sz w:val="20"/>
                <w:szCs w:val="20"/>
              </w:rPr>
              <w:t>№</w:t>
            </w:r>
          </w:p>
          <w:p w:rsidR="00723A2F" w:rsidRPr="00370CB1" w:rsidRDefault="00723A2F" w:rsidP="000739D3">
            <w:pPr>
              <w:jc w:val="center"/>
              <w:rPr>
                <w:b/>
                <w:sz w:val="20"/>
                <w:szCs w:val="20"/>
              </w:rPr>
            </w:pPr>
            <w:r w:rsidRPr="00370CB1">
              <w:rPr>
                <w:b/>
                <w:sz w:val="20"/>
                <w:szCs w:val="20"/>
              </w:rPr>
              <w:t xml:space="preserve"> п\п</w:t>
            </w:r>
          </w:p>
          <w:p w:rsidR="00723A2F" w:rsidRPr="00370CB1" w:rsidRDefault="00723A2F" w:rsidP="000739D3">
            <w:pPr>
              <w:jc w:val="center"/>
              <w:rPr>
                <w:sz w:val="20"/>
                <w:szCs w:val="20"/>
              </w:rPr>
            </w:pPr>
          </w:p>
        </w:tc>
        <w:tc>
          <w:tcPr>
            <w:tcW w:w="709" w:type="dxa"/>
          </w:tcPr>
          <w:p w:rsidR="00723A2F" w:rsidRPr="00370CB1" w:rsidRDefault="00723A2F" w:rsidP="000739D3">
            <w:pPr>
              <w:jc w:val="center"/>
              <w:rPr>
                <w:b/>
                <w:sz w:val="20"/>
                <w:szCs w:val="20"/>
              </w:rPr>
            </w:pPr>
          </w:p>
          <w:p w:rsidR="00723A2F" w:rsidRPr="00370CB1" w:rsidRDefault="00723A2F" w:rsidP="00370CB1">
            <w:pPr>
              <w:jc w:val="center"/>
              <w:rPr>
                <w:sz w:val="20"/>
                <w:szCs w:val="20"/>
              </w:rPr>
            </w:pPr>
            <w:r w:rsidRPr="00370CB1">
              <w:rPr>
                <w:b/>
                <w:sz w:val="20"/>
                <w:szCs w:val="20"/>
              </w:rPr>
              <w:t xml:space="preserve">Дата </w:t>
            </w:r>
          </w:p>
        </w:tc>
        <w:tc>
          <w:tcPr>
            <w:tcW w:w="3260" w:type="dxa"/>
          </w:tcPr>
          <w:p w:rsidR="00723A2F" w:rsidRPr="00370CB1" w:rsidRDefault="00723A2F" w:rsidP="000739D3">
            <w:pPr>
              <w:jc w:val="center"/>
              <w:rPr>
                <w:b/>
                <w:sz w:val="20"/>
                <w:szCs w:val="20"/>
              </w:rPr>
            </w:pPr>
          </w:p>
          <w:p w:rsidR="00723A2F" w:rsidRPr="00370CB1" w:rsidRDefault="00723A2F" w:rsidP="000739D3">
            <w:pPr>
              <w:jc w:val="center"/>
              <w:rPr>
                <w:sz w:val="20"/>
                <w:szCs w:val="20"/>
              </w:rPr>
            </w:pPr>
            <w:r w:rsidRPr="00370CB1">
              <w:rPr>
                <w:b/>
                <w:sz w:val="20"/>
                <w:szCs w:val="20"/>
              </w:rPr>
              <w:t>Тема урока</w:t>
            </w:r>
          </w:p>
        </w:tc>
        <w:tc>
          <w:tcPr>
            <w:tcW w:w="5954" w:type="dxa"/>
          </w:tcPr>
          <w:p w:rsidR="00723A2F" w:rsidRPr="00370CB1" w:rsidRDefault="00723A2F" w:rsidP="000739D3">
            <w:pPr>
              <w:jc w:val="center"/>
              <w:rPr>
                <w:b/>
                <w:sz w:val="20"/>
                <w:szCs w:val="20"/>
              </w:rPr>
            </w:pPr>
          </w:p>
          <w:p w:rsidR="00723A2F" w:rsidRPr="00370CB1" w:rsidRDefault="00723A2F" w:rsidP="000739D3">
            <w:pPr>
              <w:jc w:val="center"/>
              <w:rPr>
                <w:b/>
                <w:sz w:val="20"/>
                <w:szCs w:val="20"/>
              </w:rPr>
            </w:pPr>
            <w:r w:rsidRPr="00370CB1">
              <w:rPr>
                <w:b/>
                <w:sz w:val="20"/>
                <w:szCs w:val="20"/>
              </w:rPr>
              <w:t>Стандарты. Планируемый результат освоения материала</w:t>
            </w:r>
          </w:p>
          <w:p w:rsidR="00723A2F" w:rsidRPr="00370CB1" w:rsidRDefault="00723A2F" w:rsidP="000739D3">
            <w:pPr>
              <w:jc w:val="center"/>
              <w:rPr>
                <w:sz w:val="20"/>
                <w:szCs w:val="20"/>
              </w:rPr>
            </w:pPr>
          </w:p>
        </w:tc>
        <w:tc>
          <w:tcPr>
            <w:tcW w:w="992" w:type="dxa"/>
          </w:tcPr>
          <w:p w:rsidR="00723A2F" w:rsidRPr="00370CB1" w:rsidRDefault="00723A2F" w:rsidP="000739D3">
            <w:pPr>
              <w:jc w:val="center"/>
              <w:rPr>
                <w:b/>
                <w:sz w:val="20"/>
                <w:szCs w:val="20"/>
              </w:rPr>
            </w:pPr>
          </w:p>
          <w:p w:rsidR="00723A2F" w:rsidRPr="00370CB1" w:rsidRDefault="00723A2F" w:rsidP="000739D3">
            <w:pPr>
              <w:jc w:val="center"/>
              <w:rPr>
                <w:sz w:val="20"/>
                <w:szCs w:val="20"/>
              </w:rPr>
            </w:pPr>
            <w:r w:rsidRPr="00370CB1">
              <w:rPr>
                <w:b/>
                <w:sz w:val="20"/>
                <w:szCs w:val="20"/>
              </w:rPr>
              <w:t>Кодификатор ЕГЭ</w:t>
            </w:r>
          </w:p>
        </w:tc>
        <w:tc>
          <w:tcPr>
            <w:tcW w:w="3544" w:type="dxa"/>
          </w:tcPr>
          <w:p w:rsidR="00723A2F" w:rsidRPr="00370CB1" w:rsidRDefault="00723A2F" w:rsidP="000739D3">
            <w:pPr>
              <w:jc w:val="center"/>
              <w:rPr>
                <w:b/>
                <w:sz w:val="20"/>
                <w:szCs w:val="20"/>
              </w:rPr>
            </w:pPr>
          </w:p>
          <w:p w:rsidR="00723A2F" w:rsidRPr="00370CB1" w:rsidRDefault="00723A2F" w:rsidP="000739D3">
            <w:pPr>
              <w:jc w:val="center"/>
              <w:rPr>
                <w:b/>
                <w:sz w:val="20"/>
                <w:szCs w:val="20"/>
              </w:rPr>
            </w:pPr>
            <w:r w:rsidRPr="00370CB1">
              <w:rPr>
                <w:b/>
                <w:sz w:val="20"/>
                <w:szCs w:val="20"/>
              </w:rPr>
              <w:t>Домашнее</w:t>
            </w:r>
          </w:p>
          <w:p w:rsidR="00723A2F" w:rsidRPr="00370CB1" w:rsidRDefault="00723A2F" w:rsidP="000739D3">
            <w:pPr>
              <w:jc w:val="center"/>
              <w:rPr>
                <w:b/>
                <w:sz w:val="20"/>
                <w:szCs w:val="20"/>
              </w:rPr>
            </w:pPr>
            <w:r w:rsidRPr="00370CB1">
              <w:rPr>
                <w:b/>
                <w:sz w:val="20"/>
                <w:szCs w:val="20"/>
              </w:rPr>
              <w:t>задание</w:t>
            </w:r>
          </w:p>
          <w:p w:rsidR="00723A2F" w:rsidRPr="00370CB1" w:rsidRDefault="00723A2F" w:rsidP="000739D3">
            <w:pPr>
              <w:jc w:val="center"/>
              <w:rPr>
                <w:sz w:val="20"/>
                <w:szCs w:val="20"/>
              </w:rPr>
            </w:pPr>
          </w:p>
        </w:tc>
      </w:tr>
      <w:tr w:rsidR="00723A2F" w:rsidRPr="00370CB1" w:rsidTr="00723A2F">
        <w:tc>
          <w:tcPr>
            <w:tcW w:w="675" w:type="dxa"/>
          </w:tcPr>
          <w:p w:rsidR="00723A2F" w:rsidRPr="00370CB1" w:rsidRDefault="00723A2F" w:rsidP="000739D3">
            <w:pPr>
              <w:jc w:val="center"/>
              <w:rPr>
                <w:sz w:val="20"/>
                <w:szCs w:val="20"/>
              </w:rPr>
            </w:pPr>
            <w:r w:rsidRPr="00370CB1">
              <w:rPr>
                <w:sz w:val="20"/>
                <w:szCs w:val="20"/>
              </w:rPr>
              <w:t>1</w:t>
            </w:r>
          </w:p>
          <w:p w:rsidR="00723A2F" w:rsidRPr="00370CB1" w:rsidRDefault="00723A2F" w:rsidP="000739D3">
            <w:pPr>
              <w:jc w:val="center"/>
              <w:rPr>
                <w:b/>
                <w:sz w:val="20"/>
                <w:szCs w:val="20"/>
              </w:rPr>
            </w:pPr>
          </w:p>
        </w:tc>
        <w:tc>
          <w:tcPr>
            <w:tcW w:w="709" w:type="dxa"/>
          </w:tcPr>
          <w:p w:rsidR="00723A2F" w:rsidRPr="00370CB1" w:rsidRDefault="006D4994" w:rsidP="000739D3">
            <w:pPr>
              <w:jc w:val="center"/>
              <w:rPr>
                <w:b/>
                <w:sz w:val="20"/>
                <w:szCs w:val="20"/>
              </w:rPr>
            </w:pPr>
            <w:r>
              <w:rPr>
                <w:b/>
                <w:sz w:val="20"/>
                <w:szCs w:val="20"/>
              </w:rPr>
              <w:t>2с</w:t>
            </w:r>
          </w:p>
        </w:tc>
        <w:tc>
          <w:tcPr>
            <w:tcW w:w="3260" w:type="dxa"/>
          </w:tcPr>
          <w:p w:rsidR="00723A2F" w:rsidRPr="00370CB1" w:rsidRDefault="00723A2F" w:rsidP="000739D3">
            <w:pPr>
              <w:rPr>
                <w:sz w:val="20"/>
                <w:szCs w:val="20"/>
              </w:rPr>
            </w:pPr>
            <w:r w:rsidRPr="00370CB1">
              <w:rPr>
                <w:sz w:val="20"/>
                <w:szCs w:val="20"/>
              </w:rPr>
              <w:t>Русская литература 19 века в контексте мировой культуры.</w:t>
            </w:r>
            <w:r>
              <w:rPr>
                <w:sz w:val="20"/>
                <w:szCs w:val="20"/>
              </w:rPr>
              <w:t xml:space="preserve"> Инструктаж по ТБ.</w:t>
            </w:r>
          </w:p>
        </w:tc>
        <w:tc>
          <w:tcPr>
            <w:tcW w:w="5954" w:type="dxa"/>
          </w:tcPr>
          <w:p w:rsidR="00723A2F" w:rsidRPr="00370CB1" w:rsidRDefault="00723A2F" w:rsidP="000739D3">
            <w:pPr>
              <w:rPr>
                <w:sz w:val="20"/>
                <w:szCs w:val="20"/>
              </w:rPr>
            </w:pPr>
            <w:r w:rsidRPr="00370CB1">
              <w:rPr>
                <w:b/>
                <w:sz w:val="20"/>
                <w:szCs w:val="20"/>
              </w:rPr>
              <w:t xml:space="preserve">Знать: </w:t>
            </w:r>
            <w:r w:rsidRPr="00370CB1">
              <w:rPr>
                <w:sz w:val="20"/>
                <w:szCs w:val="20"/>
              </w:rPr>
              <w:t>основные темы и проблемы, получившие развитие в русской литературе 19 века; понимать связь художественной литературы с общественными событиями эпохи.</w:t>
            </w:r>
          </w:p>
          <w:p w:rsidR="00723A2F" w:rsidRPr="00370CB1" w:rsidRDefault="00723A2F" w:rsidP="000739D3">
            <w:pPr>
              <w:rPr>
                <w:sz w:val="20"/>
                <w:szCs w:val="20"/>
              </w:rPr>
            </w:pPr>
            <w:r w:rsidRPr="00370CB1">
              <w:rPr>
                <w:b/>
                <w:sz w:val="20"/>
                <w:szCs w:val="20"/>
              </w:rPr>
              <w:t>Уметь</w:t>
            </w:r>
            <w:r w:rsidRPr="00370CB1">
              <w:rPr>
                <w:sz w:val="20"/>
                <w:szCs w:val="20"/>
              </w:rPr>
              <w:t>:  составлять тезисный план или конспект лекции учителя.</w:t>
            </w:r>
          </w:p>
        </w:tc>
        <w:tc>
          <w:tcPr>
            <w:tcW w:w="992" w:type="dxa"/>
          </w:tcPr>
          <w:p w:rsidR="00723A2F" w:rsidRPr="00370CB1" w:rsidRDefault="00723A2F" w:rsidP="000739D3">
            <w:pPr>
              <w:rPr>
                <w:sz w:val="20"/>
                <w:szCs w:val="20"/>
              </w:rPr>
            </w:pPr>
          </w:p>
        </w:tc>
        <w:tc>
          <w:tcPr>
            <w:tcW w:w="3544" w:type="dxa"/>
          </w:tcPr>
          <w:p w:rsidR="00723A2F" w:rsidRPr="00370CB1" w:rsidRDefault="00723A2F" w:rsidP="000739D3">
            <w:pPr>
              <w:rPr>
                <w:sz w:val="20"/>
                <w:szCs w:val="20"/>
              </w:rPr>
            </w:pPr>
            <w:r w:rsidRPr="00370CB1">
              <w:rPr>
                <w:sz w:val="20"/>
                <w:szCs w:val="20"/>
              </w:rPr>
              <w:t>Пользуясь «Словарём литературоведческих терминов», вспомнить определение и характерные черты классицизма, сентиментализма и романтизма</w:t>
            </w:r>
          </w:p>
        </w:tc>
      </w:tr>
      <w:tr w:rsidR="00723A2F" w:rsidRPr="00370CB1" w:rsidTr="00723A2F">
        <w:tc>
          <w:tcPr>
            <w:tcW w:w="675" w:type="dxa"/>
          </w:tcPr>
          <w:p w:rsidR="00723A2F" w:rsidRPr="00370CB1" w:rsidRDefault="00723A2F" w:rsidP="000739D3">
            <w:pPr>
              <w:jc w:val="center"/>
              <w:rPr>
                <w:sz w:val="20"/>
                <w:szCs w:val="20"/>
              </w:rPr>
            </w:pPr>
            <w:r w:rsidRPr="00370CB1">
              <w:rPr>
                <w:sz w:val="20"/>
                <w:szCs w:val="20"/>
              </w:rPr>
              <w:t>2</w:t>
            </w:r>
          </w:p>
        </w:tc>
        <w:tc>
          <w:tcPr>
            <w:tcW w:w="709" w:type="dxa"/>
          </w:tcPr>
          <w:p w:rsidR="00723A2F" w:rsidRPr="00370CB1" w:rsidRDefault="006D4994" w:rsidP="000739D3">
            <w:pPr>
              <w:jc w:val="center"/>
              <w:rPr>
                <w:sz w:val="20"/>
                <w:szCs w:val="20"/>
              </w:rPr>
            </w:pPr>
            <w:r>
              <w:rPr>
                <w:sz w:val="20"/>
                <w:szCs w:val="20"/>
              </w:rPr>
              <w:t>5с</w:t>
            </w:r>
          </w:p>
        </w:tc>
        <w:tc>
          <w:tcPr>
            <w:tcW w:w="3260" w:type="dxa"/>
          </w:tcPr>
          <w:p w:rsidR="00723A2F" w:rsidRPr="00370CB1" w:rsidRDefault="00723A2F" w:rsidP="000739D3">
            <w:pPr>
              <w:rPr>
                <w:sz w:val="20"/>
                <w:szCs w:val="20"/>
              </w:rPr>
            </w:pPr>
            <w:r w:rsidRPr="00370CB1">
              <w:rPr>
                <w:sz w:val="20"/>
                <w:szCs w:val="20"/>
              </w:rPr>
              <w:t>Обзор русской литературы первой половины 19 века.</w:t>
            </w:r>
          </w:p>
        </w:tc>
        <w:tc>
          <w:tcPr>
            <w:tcW w:w="5954" w:type="dxa"/>
          </w:tcPr>
          <w:p w:rsidR="00723A2F" w:rsidRPr="00370CB1" w:rsidRDefault="00723A2F" w:rsidP="000739D3">
            <w:pPr>
              <w:rPr>
                <w:b/>
                <w:sz w:val="20"/>
                <w:szCs w:val="20"/>
              </w:rPr>
            </w:pPr>
            <w:r w:rsidRPr="00370CB1">
              <w:rPr>
                <w:b/>
                <w:sz w:val="20"/>
                <w:szCs w:val="20"/>
              </w:rPr>
              <w:t xml:space="preserve">Знать: </w:t>
            </w:r>
            <w:r w:rsidRPr="00370CB1">
              <w:rPr>
                <w:sz w:val="20"/>
                <w:szCs w:val="20"/>
              </w:rPr>
              <w:t>основные закономерности историко-литературного процесса; сведения о пушкинском и гоголевском периодах его развития.</w:t>
            </w:r>
          </w:p>
          <w:p w:rsidR="00723A2F" w:rsidRPr="00370CB1" w:rsidRDefault="00723A2F" w:rsidP="000739D3">
            <w:pPr>
              <w:rPr>
                <w:sz w:val="20"/>
                <w:szCs w:val="20"/>
              </w:rPr>
            </w:pPr>
            <w:r w:rsidRPr="00370CB1">
              <w:rPr>
                <w:b/>
                <w:sz w:val="20"/>
                <w:szCs w:val="20"/>
              </w:rPr>
              <w:t xml:space="preserve">Уметь: </w:t>
            </w:r>
            <w:r w:rsidRPr="00370CB1">
              <w:rPr>
                <w:sz w:val="20"/>
                <w:szCs w:val="20"/>
              </w:rPr>
              <w:t>составлять тезисный план или конспект лекции учителя.</w:t>
            </w:r>
          </w:p>
        </w:tc>
        <w:tc>
          <w:tcPr>
            <w:tcW w:w="992" w:type="dxa"/>
          </w:tcPr>
          <w:p w:rsidR="00723A2F" w:rsidRPr="00370CB1" w:rsidRDefault="00723A2F" w:rsidP="000739D3">
            <w:pPr>
              <w:rPr>
                <w:sz w:val="20"/>
                <w:szCs w:val="20"/>
              </w:rPr>
            </w:pPr>
          </w:p>
          <w:p w:rsidR="00723A2F" w:rsidRPr="00370CB1" w:rsidRDefault="00723A2F" w:rsidP="000739D3">
            <w:pPr>
              <w:rPr>
                <w:sz w:val="20"/>
                <w:szCs w:val="20"/>
              </w:rPr>
            </w:pPr>
            <w:r w:rsidRPr="00370CB1">
              <w:rPr>
                <w:sz w:val="20"/>
                <w:szCs w:val="20"/>
              </w:rPr>
              <w:t>1.6</w:t>
            </w:r>
          </w:p>
        </w:tc>
        <w:tc>
          <w:tcPr>
            <w:tcW w:w="3544" w:type="dxa"/>
          </w:tcPr>
          <w:p w:rsidR="00723A2F" w:rsidRPr="00370CB1" w:rsidRDefault="00723A2F" w:rsidP="000739D3">
            <w:pPr>
              <w:rPr>
                <w:sz w:val="20"/>
                <w:szCs w:val="20"/>
              </w:rPr>
            </w:pPr>
            <w:r w:rsidRPr="00370CB1">
              <w:rPr>
                <w:sz w:val="20"/>
                <w:szCs w:val="20"/>
              </w:rPr>
              <w:t>Индивидуальное задание: подготовить сообщение «Особенности пушкинского лирического героя» (на материале произведений, изученных ранее.</w:t>
            </w:r>
          </w:p>
          <w:p w:rsidR="00723A2F" w:rsidRPr="00370CB1" w:rsidRDefault="00723A2F" w:rsidP="000739D3">
            <w:pPr>
              <w:rPr>
                <w:sz w:val="20"/>
                <w:szCs w:val="20"/>
              </w:rPr>
            </w:pPr>
            <w:r w:rsidRPr="00370CB1">
              <w:rPr>
                <w:sz w:val="20"/>
                <w:szCs w:val="20"/>
              </w:rPr>
              <w:t>Выразительное чтение стихотворения А.С.Пушкина «Погасло дневное светило», «Элегия».</w:t>
            </w:r>
          </w:p>
        </w:tc>
      </w:tr>
      <w:tr w:rsidR="00723A2F" w:rsidRPr="00370CB1" w:rsidTr="00723A2F">
        <w:tc>
          <w:tcPr>
            <w:tcW w:w="675" w:type="dxa"/>
          </w:tcPr>
          <w:p w:rsidR="00723A2F" w:rsidRPr="00370CB1" w:rsidRDefault="00723A2F" w:rsidP="000739D3">
            <w:pPr>
              <w:jc w:val="center"/>
              <w:rPr>
                <w:sz w:val="20"/>
                <w:szCs w:val="20"/>
              </w:rPr>
            </w:pPr>
            <w:r w:rsidRPr="00370CB1">
              <w:rPr>
                <w:sz w:val="20"/>
                <w:szCs w:val="20"/>
              </w:rPr>
              <w:t>3</w:t>
            </w:r>
          </w:p>
        </w:tc>
        <w:tc>
          <w:tcPr>
            <w:tcW w:w="709" w:type="dxa"/>
          </w:tcPr>
          <w:p w:rsidR="00723A2F" w:rsidRPr="00370CB1" w:rsidRDefault="006D4994" w:rsidP="000739D3">
            <w:pPr>
              <w:jc w:val="center"/>
              <w:rPr>
                <w:sz w:val="20"/>
                <w:szCs w:val="20"/>
              </w:rPr>
            </w:pPr>
            <w:r>
              <w:rPr>
                <w:sz w:val="20"/>
                <w:szCs w:val="20"/>
              </w:rPr>
              <w:t>7с</w:t>
            </w:r>
          </w:p>
        </w:tc>
        <w:tc>
          <w:tcPr>
            <w:tcW w:w="3260" w:type="dxa"/>
          </w:tcPr>
          <w:p w:rsidR="00723A2F" w:rsidRPr="00370CB1" w:rsidRDefault="00723A2F" w:rsidP="000739D3">
            <w:pPr>
              <w:rPr>
                <w:sz w:val="20"/>
                <w:szCs w:val="20"/>
              </w:rPr>
            </w:pPr>
            <w:r w:rsidRPr="00370CB1">
              <w:rPr>
                <w:sz w:val="20"/>
                <w:szCs w:val="20"/>
              </w:rPr>
              <w:t>Художественные открытия лирики А.С.Пушкина.</w:t>
            </w:r>
            <w:r w:rsidR="00DC794E">
              <w:rPr>
                <w:sz w:val="20"/>
                <w:szCs w:val="20"/>
              </w:rPr>
              <w:t xml:space="preserve"> </w:t>
            </w:r>
            <w:r w:rsidR="00DC794E">
              <w:rPr>
                <w:b/>
                <w:sz w:val="20"/>
                <w:szCs w:val="20"/>
              </w:rPr>
              <w:t>НРК Поэзия Тюменского края .</w:t>
            </w:r>
          </w:p>
        </w:tc>
        <w:tc>
          <w:tcPr>
            <w:tcW w:w="5954" w:type="dxa"/>
          </w:tcPr>
          <w:p w:rsidR="00723A2F" w:rsidRPr="00370CB1" w:rsidRDefault="00723A2F" w:rsidP="000739D3">
            <w:pPr>
              <w:rPr>
                <w:sz w:val="20"/>
                <w:szCs w:val="20"/>
              </w:rPr>
            </w:pPr>
            <w:r w:rsidRPr="00370CB1">
              <w:rPr>
                <w:b/>
                <w:sz w:val="20"/>
                <w:szCs w:val="20"/>
              </w:rPr>
              <w:t>Знать:</w:t>
            </w:r>
            <w:r w:rsidRPr="00370CB1">
              <w:rPr>
                <w:sz w:val="20"/>
                <w:szCs w:val="20"/>
              </w:rPr>
              <w:t xml:space="preserve"> особенности романтической лирики А.С.Пушкина.</w:t>
            </w:r>
          </w:p>
          <w:p w:rsidR="00723A2F" w:rsidRPr="00370CB1" w:rsidRDefault="00723A2F" w:rsidP="000739D3">
            <w:pPr>
              <w:rPr>
                <w:sz w:val="20"/>
                <w:szCs w:val="20"/>
              </w:rPr>
            </w:pPr>
            <w:r w:rsidRPr="00370CB1">
              <w:rPr>
                <w:b/>
                <w:sz w:val="20"/>
                <w:szCs w:val="20"/>
              </w:rPr>
              <w:t>Уметь:</w:t>
            </w:r>
            <w:r w:rsidRPr="00370CB1">
              <w:rPr>
                <w:sz w:val="20"/>
                <w:szCs w:val="20"/>
              </w:rPr>
              <w:t xml:space="preserve"> анализировать и интерпретировать стихотворения, используя сведения из истории и теории литературы. Соотнося стихотворения с литературным направлением; выразительно читать стихотворения, соблюдая нормы литературного произношения, выступать с сообщением на литературную тему.</w:t>
            </w:r>
          </w:p>
        </w:tc>
        <w:tc>
          <w:tcPr>
            <w:tcW w:w="992" w:type="dxa"/>
          </w:tcPr>
          <w:p w:rsidR="00723A2F" w:rsidRPr="00370CB1" w:rsidRDefault="00723A2F" w:rsidP="000739D3">
            <w:pPr>
              <w:rPr>
                <w:sz w:val="20"/>
                <w:szCs w:val="20"/>
              </w:rPr>
            </w:pPr>
          </w:p>
          <w:p w:rsidR="00723A2F" w:rsidRPr="00370CB1" w:rsidRDefault="00723A2F" w:rsidP="000739D3">
            <w:pPr>
              <w:rPr>
                <w:sz w:val="20"/>
                <w:szCs w:val="20"/>
              </w:rPr>
            </w:pPr>
            <w:r w:rsidRPr="00370CB1">
              <w:rPr>
                <w:sz w:val="20"/>
                <w:szCs w:val="20"/>
              </w:rPr>
              <w:t>4.4</w:t>
            </w:r>
          </w:p>
        </w:tc>
        <w:tc>
          <w:tcPr>
            <w:tcW w:w="3544" w:type="dxa"/>
          </w:tcPr>
          <w:p w:rsidR="00723A2F" w:rsidRPr="00370CB1" w:rsidRDefault="00723A2F" w:rsidP="000739D3">
            <w:pPr>
              <w:rPr>
                <w:sz w:val="20"/>
                <w:szCs w:val="20"/>
              </w:rPr>
            </w:pPr>
            <w:r w:rsidRPr="00370CB1">
              <w:rPr>
                <w:sz w:val="20"/>
                <w:szCs w:val="20"/>
              </w:rPr>
              <w:t>Выразительно читать стихотворения А.С.Пушкина «Вольность», «Свободы сеятель пустынный», «Из Пиндемонти».</w:t>
            </w:r>
          </w:p>
          <w:p w:rsidR="00723A2F" w:rsidRPr="00370CB1" w:rsidRDefault="00723A2F" w:rsidP="000739D3">
            <w:pPr>
              <w:rPr>
                <w:sz w:val="20"/>
                <w:szCs w:val="20"/>
              </w:rPr>
            </w:pPr>
            <w:r w:rsidRPr="00370CB1">
              <w:rPr>
                <w:sz w:val="20"/>
                <w:szCs w:val="20"/>
              </w:rPr>
              <w:t>Индивидуальное сообщение «Пушкин и декабристы»</w:t>
            </w:r>
          </w:p>
        </w:tc>
      </w:tr>
      <w:tr w:rsidR="00723A2F" w:rsidRPr="00370CB1" w:rsidTr="00723A2F">
        <w:tc>
          <w:tcPr>
            <w:tcW w:w="675" w:type="dxa"/>
          </w:tcPr>
          <w:p w:rsidR="00723A2F" w:rsidRPr="00370CB1" w:rsidRDefault="00723A2F" w:rsidP="000739D3">
            <w:pPr>
              <w:jc w:val="center"/>
              <w:rPr>
                <w:sz w:val="20"/>
                <w:szCs w:val="20"/>
              </w:rPr>
            </w:pPr>
            <w:r w:rsidRPr="00370CB1">
              <w:rPr>
                <w:sz w:val="20"/>
                <w:szCs w:val="20"/>
              </w:rPr>
              <w:t>4</w:t>
            </w:r>
          </w:p>
        </w:tc>
        <w:tc>
          <w:tcPr>
            <w:tcW w:w="709" w:type="dxa"/>
          </w:tcPr>
          <w:p w:rsidR="00723A2F" w:rsidRPr="00370CB1" w:rsidRDefault="006D4994" w:rsidP="000739D3">
            <w:pPr>
              <w:jc w:val="center"/>
              <w:rPr>
                <w:sz w:val="20"/>
                <w:szCs w:val="20"/>
              </w:rPr>
            </w:pPr>
            <w:r>
              <w:rPr>
                <w:sz w:val="20"/>
                <w:szCs w:val="20"/>
              </w:rPr>
              <w:t>9с</w:t>
            </w:r>
          </w:p>
        </w:tc>
        <w:tc>
          <w:tcPr>
            <w:tcW w:w="3260" w:type="dxa"/>
          </w:tcPr>
          <w:p w:rsidR="00723A2F" w:rsidRPr="00370CB1" w:rsidRDefault="00723A2F" w:rsidP="000739D3">
            <w:pPr>
              <w:rPr>
                <w:sz w:val="20"/>
                <w:szCs w:val="20"/>
              </w:rPr>
            </w:pPr>
            <w:r w:rsidRPr="00370CB1">
              <w:rPr>
                <w:sz w:val="20"/>
                <w:szCs w:val="20"/>
              </w:rPr>
              <w:t>Эволюция темы свободы в творчестве А.С.Пушкина</w:t>
            </w:r>
          </w:p>
        </w:tc>
        <w:tc>
          <w:tcPr>
            <w:tcW w:w="5954" w:type="dxa"/>
          </w:tcPr>
          <w:p w:rsidR="00723A2F" w:rsidRPr="00370CB1" w:rsidRDefault="00723A2F" w:rsidP="000739D3">
            <w:pPr>
              <w:rPr>
                <w:sz w:val="20"/>
                <w:szCs w:val="20"/>
              </w:rPr>
            </w:pPr>
            <w:r w:rsidRPr="00370CB1">
              <w:rPr>
                <w:b/>
                <w:sz w:val="20"/>
                <w:szCs w:val="20"/>
              </w:rPr>
              <w:t>Знать:</w:t>
            </w:r>
            <w:r w:rsidRPr="00370CB1">
              <w:rPr>
                <w:sz w:val="20"/>
                <w:szCs w:val="20"/>
              </w:rPr>
              <w:t xml:space="preserve"> основные этапы эволюции темы свободы в творчестве А.С.Пушкина: от осознания необходимости общественной свободы, «вольности святой» в ранней лирике до понимания свободы как личной независимости в позднем творчестве.</w:t>
            </w:r>
          </w:p>
          <w:p w:rsidR="00723A2F" w:rsidRPr="00370CB1" w:rsidRDefault="00723A2F" w:rsidP="000739D3">
            <w:pPr>
              <w:rPr>
                <w:sz w:val="20"/>
                <w:szCs w:val="20"/>
              </w:rPr>
            </w:pPr>
            <w:r w:rsidRPr="00370CB1">
              <w:rPr>
                <w:b/>
                <w:sz w:val="20"/>
                <w:szCs w:val="20"/>
              </w:rPr>
              <w:t>Уметь:</w:t>
            </w:r>
            <w:r w:rsidRPr="00370CB1">
              <w:rPr>
                <w:sz w:val="20"/>
                <w:szCs w:val="20"/>
              </w:rPr>
              <w:t xml:space="preserve"> анализировать и интерпретировать стихотворения. Учитывая символику аллегорических образов, выразительно читать стихотворения, соблюдая нормы литературного произношения, выступать с сообщением на литературную тему.</w:t>
            </w:r>
          </w:p>
        </w:tc>
        <w:tc>
          <w:tcPr>
            <w:tcW w:w="992" w:type="dxa"/>
          </w:tcPr>
          <w:p w:rsidR="00723A2F" w:rsidRPr="00370CB1" w:rsidRDefault="00723A2F" w:rsidP="000739D3">
            <w:pPr>
              <w:rPr>
                <w:sz w:val="20"/>
                <w:szCs w:val="20"/>
              </w:rPr>
            </w:pPr>
          </w:p>
          <w:p w:rsidR="00723A2F" w:rsidRPr="00370CB1" w:rsidRDefault="00723A2F" w:rsidP="000739D3">
            <w:pPr>
              <w:rPr>
                <w:sz w:val="20"/>
                <w:szCs w:val="20"/>
              </w:rPr>
            </w:pPr>
            <w:r w:rsidRPr="00370CB1">
              <w:rPr>
                <w:sz w:val="20"/>
                <w:szCs w:val="20"/>
              </w:rPr>
              <w:t>4.4</w:t>
            </w:r>
          </w:p>
        </w:tc>
        <w:tc>
          <w:tcPr>
            <w:tcW w:w="3544" w:type="dxa"/>
          </w:tcPr>
          <w:p w:rsidR="00723A2F" w:rsidRPr="00370CB1" w:rsidRDefault="00723A2F" w:rsidP="000739D3">
            <w:pPr>
              <w:rPr>
                <w:sz w:val="20"/>
                <w:szCs w:val="20"/>
              </w:rPr>
            </w:pPr>
            <w:r w:rsidRPr="00370CB1">
              <w:rPr>
                <w:sz w:val="20"/>
                <w:szCs w:val="20"/>
              </w:rPr>
              <w:t>Выразительное чтение стихотворения «Подражание Корану», «Вновь я посетил..», «Отцы пустынники и жёны непорочны»,</w:t>
            </w:r>
          </w:p>
          <w:p w:rsidR="00723A2F" w:rsidRPr="00370CB1" w:rsidRDefault="00723A2F" w:rsidP="000739D3">
            <w:pPr>
              <w:rPr>
                <w:sz w:val="20"/>
                <w:szCs w:val="20"/>
              </w:rPr>
            </w:pPr>
            <w:r w:rsidRPr="00370CB1">
              <w:rPr>
                <w:sz w:val="20"/>
                <w:szCs w:val="20"/>
              </w:rPr>
              <w:t>«Брожу ли я вдоль улиц шумных..».</w:t>
            </w:r>
          </w:p>
        </w:tc>
      </w:tr>
      <w:tr w:rsidR="00723A2F" w:rsidRPr="00370CB1" w:rsidTr="00723A2F">
        <w:tc>
          <w:tcPr>
            <w:tcW w:w="675" w:type="dxa"/>
          </w:tcPr>
          <w:p w:rsidR="00723A2F" w:rsidRPr="00370CB1" w:rsidRDefault="00723A2F" w:rsidP="000739D3">
            <w:pPr>
              <w:jc w:val="center"/>
              <w:rPr>
                <w:sz w:val="20"/>
                <w:szCs w:val="20"/>
              </w:rPr>
            </w:pPr>
            <w:r w:rsidRPr="00370CB1">
              <w:rPr>
                <w:sz w:val="20"/>
                <w:szCs w:val="20"/>
              </w:rPr>
              <w:t>5</w:t>
            </w:r>
          </w:p>
        </w:tc>
        <w:tc>
          <w:tcPr>
            <w:tcW w:w="709" w:type="dxa"/>
          </w:tcPr>
          <w:p w:rsidR="00723A2F" w:rsidRPr="00370CB1" w:rsidRDefault="006D4994" w:rsidP="000739D3">
            <w:pPr>
              <w:jc w:val="center"/>
              <w:rPr>
                <w:sz w:val="20"/>
                <w:szCs w:val="20"/>
              </w:rPr>
            </w:pPr>
            <w:r>
              <w:rPr>
                <w:sz w:val="20"/>
                <w:szCs w:val="20"/>
              </w:rPr>
              <w:t>12с</w:t>
            </w:r>
          </w:p>
        </w:tc>
        <w:tc>
          <w:tcPr>
            <w:tcW w:w="3260" w:type="dxa"/>
          </w:tcPr>
          <w:p w:rsidR="00723A2F" w:rsidRPr="00370CB1" w:rsidRDefault="00723A2F" w:rsidP="000739D3">
            <w:pPr>
              <w:rPr>
                <w:sz w:val="20"/>
                <w:szCs w:val="20"/>
              </w:rPr>
            </w:pPr>
            <w:r w:rsidRPr="00370CB1">
              <w:rPr>
                <w:sz w:val="20"/>
                <w:szCs w:val="20"/>
              </w:rPr>
              <w:t>Религиозно-философская лирика А.С.Пушкина.</w:t>
            </w:r>
          </w:p>
        </w:tc>
        <w:tc>
          <w:tcPr>
            <w:tcW w:w="5954" w:type="dxa"/>
          </w:tcPr>
          <w:p w:rsidR="00723A2F" w:rsidRPr="00370CB1" w:rsidRDefault="00723A2F" w:rsidP="000739D3">
            <w:pPr>
              <w:rPr>
                <w:sz w:val="20"/>
                <w:szCs w:val="20"/>
              </w:rPr>
            </w:pPr>
            <w:r w:rsidRPr="00370CB1">
              <w:rPr>
                <w:b/>
                <w:sz w:val="20"/>
                <w:szCs w:val="20"/>
              </w:rPr>
              <w:t>Знать:</w:t>
            </w:r>
            <w:r w:rsidRPr="00370CB1">
              <w:rPr>
                <w:sz w:val="20"/>
                <w:szCs w:val="20"/>
              </w:rPr>
              <w:t xml:space="preserve"> какое воплощение в творчестве А.С.Пушкина получили «вечные темы», почему поэт обратился к их религиозно-философскому осмыслению.</w:t>
            </w:r>
          </w:p>
          <w:p w:rsidR="00723A2F" w:rsidRPr="00370CB1" w:rsidRDefault="00723A2F" w:rsidP="000739D3">
            <w:pPr>
              <w:rPr>
                <w:sz w:val="20"/>
                <w:szCs w:val="20"/>
              </w:rPr>
            </w:pPr>
            <w:r w:rsidRPr="00370CB1">
              <w:rPr>
                <w:b/>
                <w:sz w:val="20"/>
                <w:szCs w:val="20"/>
              </w:rPr>
              <w:t>Уметь:</w:t>
            </w:r>
            <w:r w:rsidRPr="00370CB1">
              <w:rPr>
                <w:sz w:val="20"/>
                <w:szCs w:val="20"/>
              </w:rPr>
              <w:t xml:space="preserve">  анализировать и интерпретировать стихотворения с позиции их религиозно-философского осмысления; сравнивать художественные произведения  и внетекстовые материалы; выразительно читать стихотворения, соблюдая нормы </w:t>
            </w:r>
            <w:r w:rsidRPr="00370CB1">
              <w:rPr>
                <w:sz w:val="20"/>
                <w:szCs w:val="20"/>
              </w:rPr>
              <w:lastRenderedPageBreak/>
              <w:t>литературного произношения, выступать с сообщением на литературную тему.</w:t>
            </w:r>
          </w:p>
        </w:tc>
        <w:tc>
          <w:tcPr>
            <w:tcW w:w="992" w:type="dxa"/>
          </w:tcPr>
          <w:p w:rsidR="00723A2F" w:rsidRPr="00370CB1" w:rsidRDefault="00723A2F" w:rsidP="000739D3">
            <w:pPr>
              <w:rPr>
                <w:sz w:val="20"/>
                <w:szCs w:val="20"/>
              </w:rPr>
            </w:pPr>
          </w:p>
          <w:p w:rsidR="00723A2F" w:rsidRPr="00370CB1" w:rsidRDefault="00723A2F" w:rsidP="000739D3">
            <w:pPr>
              <w:rPr>
                <w:sz w:val="20"/>
                <w:szCs w:val="20"/>
              </w:rPr>
            </w:pPr>
            <w:r w:rsidRPr="00370CB1">
              <w:rPr>
                <w:sz w:val="20"/>
                <w:szCs w:val="20"/>
              </w:rPr>
              <w:t>4.4</w:t>
            </w:r>
          </w:p>
        </w:tc>
        <w:tc>
          <w:tcPr>
            <w:tcW w:w="3544" w:type="dxa"/>
          </w:tcPr>
          <w:p w:rsidR="00723A2F" w:rsidRPr="00370CB1" w:rsidRDefault="00723A2F" w:rsidP="000739D3">
            <w:pPr>
              <w:rPr>
                <w:sz w:val="20"/>
                <w:szCs w:val="20"/>
              </w:rPr>
            </w:pPr>
            <w:r w:rsidRPr="00370CB1">
              <w:rPr>
                <w:sz w:val="20"/>
                <w:szCs w:val="20"/>
              </w:rPr>
              <w:t>Прочитать поэму «Медный всадник», ответить на вопрос: Какое развитие нашла в поэме тема «маленького человека»?</w:t>
            </w:r>
          </w:p>
        </w:tc>
      </w:tr>
      <w:tr w:rsidR="00723A2F" w:rsidRPr="00370CB1" w:rsidTr="00723A2F">
        <w:tc>
          <w:tcPr>
            <w:tcW w:w="675" w:type="dxa"/>
          </w:tcPr>
          <w:p w:rsidR="00723A2F" w:rsidRPr="00370CB1" w:rsidRDefault="00723A2F" w:rsidP="000739D3">
            <w:pPr>
              <w:jc w:val="center"/>
              <w:rPr>
                <w:sz w:val="20"/>
                <w:szCs w:val="20"/>
              </w:rPr>
            </w:pPr>
            <w:r w:rsidRPr="00370CB1">
              <w:rPr>
                <w:sz w:val="20"/>
                <w:szCs w:val="20"/>
              </w:rPr>
              <w:t>6</w:t>
            </w:r>
          </w:p>
        </w:tc>
        <w:tc>
          <w:tcPr>
            <w:tcW w:w="709" w:type="dxa"/>
          </w:tcPr>
          <w:p w:rsidR="00723A2F" w:rsidRPr="00370CB1" w:rsidRDefault="006D4994" w:rsidP="000739D3">
            <w:pPr>
              <w:jc w:val="center"/>
              <w:rPr>
                <w:sz w:val="20"/>
                <w:szCs w:val="20"/>
              </w:rPr>
            </w:pPr>
            <w:r>
              <w:rPr>
                <w:sz w:val="20"/>
                <w:szCs w:val="20"/>
              </w:rPr>
              <w:t>14с</w:t>
            </w:r>
          </w:p>
        </w:tc>
        <w:tc>
          <w:tcPr>
            <w:tcW w:w="3260" w:type="dxa"/>
          </w:tcPr>
          <w:p w:rsidR="00723A2F" w:rsidRPr="00370CB1" w:rsidRDefault="00723A2F" w:rsidP="000739D3">
            <w:pPr>
              <w:rPr>
                <w:sz w:val="20"/>
                <w:szCs w:val="20"/>
              </w:rPr>
            </w:pPr>
            <w:r w:rsidRPr="00370CB1">
              <w:rPr>
                <w:sz w:val="20"/>
                <w:szCs w:val="20"/>
              </w:rPr>
              <w:t xml:space="preserve">«Великое» и «малое»  в поэме А.С.Пушкина </w:t>
            </w:r>
            <w:r w:rsidRPr="00370CB1">
              <w:rPr>
                <w:b/>
                <w:sz w:val="20"/>
                <w:szCs w:val="20"/>
              </w:rPr>
              <w:t>«Медный всадник»</w:t>
            </w:r>
          </w:p>
        </w:tc>
        <w:tc>
          <w:tcPr>
            <w:tcW w:w="5954" w:type="dxa"/>
          </w:tcPr>
          <w:p w:rsidR="00723A2F" w:rsidRPr="00370CB1" w:rsidRDefault="00723A2F" w:rsidP="000739D3">
            <w:pPr>
              <w:rPr>
                <w:sz w:val="20"/>
                <w:szCs w:val="20"/>
              </w:rPr>
            </w:pPr>
            <w:r w:rsidRPr="00370CB1">
              <w:rPr>
                <w:b/>
                <w:sz w:val="20"/>
                <w:szCs w:val="20"/>
              </w:rPr>
              <w:t xml:space="preserve">Знать: </w:t>
            </w:r>
            <w:r w:rsidRPr="00370CB1">
              <w:rPr>
                <w:sz w:val="20"/>
                <w:szCs w:val="20"/>
              </w:rPr>
              <w:t>идейно-художественные особенности поэмы «Медный всадник», понимать, в чём заключается своеобразие конфликта, жанра и композиции произведения; какое развитие получила в данном произведении тема «маленького человека». Каково значение творчества А.С.Пушкина для русской и мировой культуры.</w:t>
            </w:r>
          </w:p>
          <w:p w:rsidR="00723A2F" w:rsidRPr="00370CB1" w:rsidRDefault="00723A2F" w:rsidP="000739D3">
            <w:pPr>
              <w:rPr>
                <w:sz w:val="20"/>
                <w:szCs w:val="20"/>
              </w:rPr>
            </w:pPr>
            <w:r w:rsidRPr="00370CB1">
              <w:rPr>
                <w:b/>
                <w:sz w:val="20"/>
                <w:szCs w:val="20"/>
              </w:rPr>
              <w:t xml:space="preserve">Уметь: </w:t>
            </w:r>
            <w:r w:rsidRPr="00370CB1">
              <w:rPr>
                <w:sz w:val="20"/>
                <w:szCs w:val="20"/>
              </w:rPr>
              <w:t>анализировать и интерпретировать произведение, выявлять способы выражения авторской позиции. Сравнивать пушкинский «Медный всадник» и знаменитый памятник Петру Первому работы Фальконе.</w:t>
            </w:r>
          </w:p>
        </w:tc>
        <w:tc>
          <w:tcPr>
            <w:tcW w:w="992" w:type="dxa"/>
          </w:tcPr>
          <w:p w:rsidR="00723A2F" w:rsidRPr="00370CB1" w:rsidRDefault="00723A2F" w:rsidP="000739D3">
            <w:pPr>
              <w:rPr>
                <w:sz w:val="20"/>
                <w:szCs w:val="20"/>
              </w:rPr>
            </w:pPr>
          </w:p>
          <w:p w:rsidR="00723A2F" w:rsidRPr="00370CB1" w:rsidRDefault="00723A2F" w:rsidP="000739D3">
            <w:pPr>
              <w:rPr>
                <w:sz w:val="20"/>
                <w:szCs w:val="20"/>
              </w:rPr>
            </w:pPr>
            <w:r w:rsidRPr="00370CB1">
              <w:rPr>
                <w:sz w:val="20"/>
                <w:szCs w:val="20"/>
              </w:rPr>
              <w:t>4.4</w:t>
            </w:r>
          </w:p>
        </w:tc>
        <w:tc>
          <w:tcPr>
            <w:tcW w:w="3544" w:type="dxa"/>
          </w:tcPr>
          <w:p w:rsidR="00723A2F" w:rsidRPr="00370CB1" w:rsidRDefault="00723A2F" w:rsidP="000739D3">
            <w:pPr>
              <w:rPr>
                <w:sz w:val="20"/>
                <w:szCs w:val="20"/>
              </w:rPr>
            </w:pPr>
            <w:r w:rsidRPr="00370CB1">
              <w:rPr>
                <w:sz w:val="20"/>
                <w:szCs w:val="20"/>
              </w:rPr>
              <w:t>Подготовить индивидуальное сообщение на тему»Адресаты любовной лирики М.Ю.Лермонтова»; выразительно читать стихотворения «Нищий», «Молитва», «Я не унижусь пред тобою..», «Нет, не тебя так пылко я люблю..»</w:t>
            </w:r>
          </w:p>
        </w:tc>
      </w:tr>
      <w:tr w:rsidR="00723A2F" w:rsidRPr="00370CB1" w:rsidTr="00723A2F">
        <w:tc>
          <w:tcPr>
            <w:tcW w:w="675" w:type="dxa"/>
          </w:tcPr>
          <w:p w:rsidR="00723A2F" w:rsidRPr="00370CB1" w:rsidRDefault="00723A2F" w:rsidP="000739D3">
            <w:pPr>
              <w:jc w:val="center"/>
              <w:rPr>
                <w:sz w:val="20"/>
                <w:szCs w:val="20"/>
              </w:rPr>
            </w:pPr>
            <w:r w:rsidRPr="00370CB1">
              <w:rPr>
                <w:sz w:val="20"/>
                <w:szCs w:val="20"/>
              </w:rPr>
              <w:t>7</w:t>
            </w:r>
          </w:p>
        </w:tc>
        <w:tc>
          <w:tcPr>
            <w:tcW w:w="709" w:type="dxa"/>
          </w:tcPr>
          <w:p w:rsidR="00723A2F" w:rsidRPr="00370CB1" w:rsidRDefault="006D4994" w:rsidP="000739D3">
            <w:pPr>
              <w:jc w:val="center"/>
              <w:rPr>
                <w:sz w:val="20"/>
                <w:szCs w:val="20"/>
              </w:rPr>
            </w:pPr>
            <w:r>
              <w:rPr>
                <w:sz w:val="20"/>
                <w:szCs w:val="20"/>
              </w:rPr>
              <w:t>16с</w:t>
            </w:r>
          </w:p>
        </w:tc>
        <w:tc>
          <w:tcPr>
            <w:tcW w:w="3260" w:type="dxa"/>
          </w:tcPr>
          <w:p w:rsidR="00723A2F" w:rsidRPr="00DC794E" w:rsidRDefault="00723A2F" w:rsidP="00DC794E">
            <w:pPr>
              <w:rPr>
                <w:b/>
                <w:sz w:val="20"/>
                <w:szCs w:val="20"/>
              </w:rPr>
            </w:pPr>
            <w:r w:rsidRPr="00370CB1">
              <w:rPr>
                <w:sz w:val="20"/>
                <w:szCs w:val="20"/>
              </w:rPr>
              <w:t>Адресаты любовной лирики М.Ю.Лермонтова</w:t>
            </w:r>
            <w:r w:rsidR="000817DE">
              <w:rPr>
                <w:sz w:val="20"/>
                <w:szCs w:val="20"/>
              </w:rPr>
              <w:t xml:space="preserve">. </w:t>
            </w:r>
          </w:p>
        </w:tc>
        <w:tc>
          <w:tcPr>
            <w:tcW w:w="5954" w:type="dxa"/>
          </w:tcPr>
          <w:p w:rsidR="00723A2F" w:rsidRPr="00370CB1" w:rsidRDefault="00723A2F" w:rsidP="000739D3">
            <w:pPr>
              <w:rPr>
                <w:sz w:val="20"/>
                <w:szCs w:val="20"/>
              </w:rPr>
            </w:pPr>
            <w:r w:rsidRPr="00370CB1">
              <w:rPr>
                <w:b/>
                <w:sz w:val="20"/>
                <w:szCs w:val="20"/>
              </w:rPr>
              <w:t xml:space="preserve">Знать: </w:t>
            </w:r>
            <w:r w:rsidRPr="00370CB1">
              <w:rPr>
                <w:sz w:val="20"/>
                <w:szCs w:val="20"/>
              </w:rPr>
              <w:t>адресатов любовной лирики Лермонтова, основные положения пушкинской и лермонтовской концепции любви и их отражение в художественном творчестве поэтов.</w:t>
            </w:r>
          </w:p>
          <w:p w:rsidR="00723A2F" w:rsidRPr="00370CB1" w:rsidRDefault="00723A2F" w:rsidP="000739D3">
            <w:pPr>
              <w:rPr>
                <w:sz w:val="20"/>
                <w:szCs w:val="20"/>
              </w:rPr>
            </w:pPr>
            <w:r w:rsidRPr="00370CB1">
              <w:rPr>
                <w:b/>
                <w:sz w:val="20"/>
                <w:szCs w:val="20"/>
              </w:rPr>
              <w:t xml:space="preserve">Уметь: </w:t>
            </w:r>
            <w:r w:rsidRPr="00370CB1">
              <w:rPr>
                <w:sz w:val="20"/>
                <w:szCs w:val="20"/>
              </w:rPr>
              <w:t>анализировать и интерпретировать стихотворения; сравнивать художественные произведения Пушкина и Лермонтова о любви; выразительно читать стихотворения, соблюдая нормы литературного произношения, выступать с сообщением на литературную тему</w:t>
            </w:r>
          </w:p>
        </w:tc>
        <w:tc>
          <w:tcPr>
            <w:tcW w:w="992" w:type="dxa"/>
          </w:tcPr>
          <w:p w:rsidR="00723A2F" w:rsidRPr="00370CB1" w:rsidRDefault="00723A2F" w:rsidP="000739D3">
            <w:pPr>
              <w:rPr>
                <w:sz w:val="20"/>
                <w:szCs w:val="20"/>
              </w:rPr>
            </w:pPr>
            <w:r w:rsidRPr="00370CB1">
              <w:rPr>
                <w:sz w:val="20"/>
                <w:szCs w:val="20"/>
              </w:rPr>
              <w:t>4.8</w:t>
            </w:r>
          </w:p>
        </w:tc>
        <w:tc>
          <w:tcPr>
            <w:tcW w:w="3544" w:type="dxa"/>
          </w:tcPr>
          <w:p w:rsidR="00723A2F" w:rsidRPr="00370CB1" w:rsidRDefault="00723A2F" w:rsidP="000739D3">
            <w:pPr>
              <w:rPr>
                <w:sz w:val="20"/>
                <w:szCs w:val="20"/>
              </w:rPr>
            </w:pPr>
            <w:r w:rsidRPr="00370CB1">
              <w:rPr>
                <w:sz w:val="20"/>
                <w:szCs w:val="20"/>
              </w:rPr>
              <w:t>Выразительно читать стихотворения «Как часто пёстрою толпою окружён..», «Валерик», «Сон», «Выхожу один я на дорогу».</w:t>
            </w:r>
          </w:p>
        </w:tc>
      </w:tr>
      <w:tr w:rsidR="00723A2F" w:rsidRPr="00370CB1" w:rsidTr="00723A2F">
        <w:tc>
          <w:tcPr>
            <w:tcW w:w="675" w:type="dxa"/>
          </w:tcPr>
          <w:p w:rsidR="00723A2F" w:rsidRPr="00370CB1" w:rsidRDefault="00723A2F" w:rsidP="000739D3">
            <w:pPr>
              <w:jc w:val="center"/>
              <w:rPr>
                <w:sz w:val="20"/>
                <w:szCs w:val="20"/>
              </w:rPr>
            </w:pPr>
            <w:r>
              <w:rPr>
                <w:sz w:val="20"/>
                <w:szCs w:val="20"/>
              </w:rPr>
              <w:t>8</w:t>
            </w:r>
          </w:p>
        </w:tc>
        <w:tc>
          <w:tcPr>
            <w:tcW w:w="709" w:type="dxa"/>
          </w:tcPr>
          <w:p w:rsidR="00723A2F" w:rsidRPr="00370CB1" w:rsidRDefault="006D4994" w:rsidP="000739D3">
            <w:pPr>
              <w:jc w:val="center"/>
              <w:rPr>
                <w:sz w:val="20"/>
                <w:szCs w:val="20"/>
              </w:rPr>
            </w:pPr>
            <w:r>
              <w:rPr>
                <w:sz w:val="20"/>
                <w:szCs w:val="20"/>
              </w:rPr>
              <w:t>19с</w:t>
            </w:r>
          </w:p>
        </w:tc>
        <w:tc>
          <w:tcPr>
            <w:tcW w:w="3260" w:type="dxa"/>
          </w:tcPr>
          <w:p w:rsidR="00723A2F" w:rsidRPr="00723A2F" w:rsidRDefault="00723A2F" w:rsidP="000739D3">
            <w:pPr>
              <w:rPr>
                <w:sz w:val="20"/>
                <w:szCs w:val="20"/>
              </w:rPr>
            </w:pPr>
            <w:r w:rsidRPr="00723A2F">
              <w:rPr>
                <w:sz w:val="20"/>
                <w:szCs w:val="20"/>
              </w:rPr>
              <w:t>Сравнительная характеристика стихотворения «Пророк» А.С.Пушкина и М.Ю.Лермонтова</w:t>
            </w:r>
          </w:p>
        </w:tc>
        <w:tc>
          <w:tcPr>
            <w:tcW w:w="5954" w:type="dxa"/>
          </w:tcPr>
          <w:p w:rsidR="00723A2F" w:rsidRPr="00723A2F" w:rsidRDefault="00723A2F" w:rsidP="00723A2F">
            <w:pPr>
              <w:rPr>
                <w:sz w:val="20"/>
                <w:szCs w:val="20"/>
              </w:rPr>
            </w:pPr>
            <w:r w:rsidRPr="00723A2F">
              <w:rPr>
                <w:sz w:val="20"/>
                <w:szCs w:val="20"/>
              </w:rPr>
              <w:t>Знать план анализа лирического произведения</w:t>
            </w:r>
          </w:p>
          <w:p w:rsidR="00723A2F" w:rsidRPr="00723A2F" w:rsidRDefault="00723A2F" w:rsidP="00723A2F">
            <w:pPr>
              <w:rPr>
                <w:b/>
                <w:sz w:val="20"/>
                <w:szCs w:val="20"/>
              </w:rPr>
            </w:pPr>
            <w:r w:rsidRPr="00723A2F">
              <w:rPr>
                <w:sz w:val="20"/>
                <w:szCs w:val="20"/>
              </w:rPr>
              <w:t>Уметь проводить сравнительный анализ</w:t>
            </w:r>
          </w:p>
        </w:tc>
        <w:tc>
          <w:tcPr>
            <w:tcW w:w="992" w:type="dxa"/>
          </w:tcPr>
          <w:p w:rsidR="00723A2F" w:rsidRPr="00370CB1" w:rsidRDefault="00723A2F" w:rsidP="000739D3">
            <w:pPr>
              <w:rPr>
                <w:sz w:val="20"/>
                <w:szCs w:val="20"/>
              </w:rPr>
            </w:pPr>
            <w:r>
              <w:rPr>
                <w:sz w:val="20"/>
                <w:szCs w:val="20"/>
              </w:rPr>
              <w:t>4.8</w:t>
            </w:r>
          </w:p>
        </w:tc>
        <w:tc>
          <w:tcPr>
            <w:tcW w:w="3544" w:type="dxa"/>
          </w:tcPr>
          <w:p w:rsidR="00723A2F" w:rsidRPr="00370CB1" w:rsidRDefault="00723A2F" w:rsidP="000739D3">
            <w:pPr>
              <w:rPr>
                <w:sz w:val="20"/>
                <w:szCs w:val="20"/>
              </w:rPr>
            </w:pPr>
            <w:r>
              <w:rPr>
                <w:sz w:val="20"/>
                <w:szCs w:val="20"/>
              </w:rPr>
              <w:t>Подготовить презентацию, рассказ, проект «М.Ю.Лермонтов» ( на выбор)</w:t>
            </w:r>
          </w:p>
        </w:tc>
      </w:tr>
      <w:tr w:rsidR="00723A2F" w:rsidRPr="00370CB1" w:rsidTr="00723A2F">
        <w:tc>
          <w:tcPr>
            <w:tcW w:w="675" w:type="dxa"/>
          </w:tcPr>
          <w:p w:rsidR="00723A2F" w:rsidRPr="00370CB1" w:rsidRDefault="00723A2F" w:rsidP="000739D3">
            <w:pPr>
              <w:jc w:val="center"/>
              <w:rPr>
                <w:sz w:val="20"/>
                <w:szCs w:val="20"/>
              </w:rPr>
            </w:pPr>
            <w:r w:rsidRPr="00370CB1">
              <w:rPr>
                <w:sz w:val="20"/>
                <w:szCs w:val="20"/>
              </w:rPr>
              <w:t>9</w:t>
            </w:r>
          </w:p>
        </w:tc>
        <w:tc>
          <w:tcPr>
            <w:tcW w:w="709" w:type="dxa"/>
          </w:tcPr>
          <w:p w:rsidR="00723A2F" w:rsidRPr="00370CB1" w:rsidRDefault="006D4994" w:rsidP="000739D3">
            <w:pPr>
              <w:jc w:val="center"/>
              <w:rPr>
                <w:sz w:val="20"/>
                <w:szCs w:val="20"/>
              </w:rPr>
            </w:pPr>
            <w:r>
              <w:rPr>
                <w:sz w:val="20"/>
                <w:szCs w:val="20"/>
              </w:rPr>
              <w:t>21с</w:t>
            </w:r>
          </w:p>
        </w:tc>
        <w:tc>
          <w:tcPr>
            <w:tcW w:w="3260" w:type="dxa"/>
          </w:tcPr>
          <w:p w:rsidR="00723A2F" w:rsidRPr="00370CB1" w:rsidRDefault="00723A2F" w:rsidP="000739D3">
            <w:pPr>
              <w:rPr>
                <w:sz w:val="20"/>
                <w:szCs w:val="20"/>
              </w:rPr>
            </w:pPr>
            <w:r w:rsidRPr="00370CB1">
              <w:rPr>
                <w:sz w:val="20"/>
                <w:szCs w:val="20"/>
              </w:rPr>
              <w:t>Художественный мир поэзии М.Ю.Лермонтова.</w:t>
            </w:r>
            <w:r w:rsidR="000817DE">
              <w:rPr>
                <w:sz w:val="20"/>
                <w:szCs w:val="20"/>
              </w:rPr>
              <w:t xml:space="preserve"> </w:t>
            </w:r>
          </w:p>
        </w:tc>
        <w:tc>
          <w:tcPr>
            <w:tcW w:w="5954" w:type="dxa"/>
          </w:tcPr>
          <w:p w:rsidR="00723A2F" w:rsidRPr="00370CB1" w:rsidRDefault="00723A2F" w:rsidP="000739D3">
            <w:pPr>
              <w:rPr>
                <w:sz w:val="20"/>
                <w:szCs w:val="20"/>
              </w:rPr>
            </w:pPr>
            <w:r w:rsidRPr="00370CB1">
              <w:rPr>
                <w:b/>
                <w:sz w:val="20"/>
                <w:szCs w:val="20"/>
              </w:rPr>
              <w:t>Знать:</w:t>
            </w:r>
            <w:r w:rsidRPr="00370CB1">
              <w:rPr>
                <w:sz w:val="20"/>
                <w:szCs w:val="20"/>
              </w:rPr>
              <w:t xml:space="preserve"> основные мотивы лирики М.Ю.Лермонтова, понимать, в чём заключается своеобразие его художественного мира, как соотносятся в нём романтические и реалистические традиции.</w:t>
            </w:r>
          </w:p>
          <w:p w:rsidR="00723A2F" w:rsidRPr="00370CB1" w:rsidRDefault="00723A2F" w:rsidP="000739D3">
            <w:pPr>
              <w:rPr>
                <w:sz w:val="20"/>
                <w:szCs w:val="20"/>
              </w:rPr>
            </w:pPr>
            <w:r w:rsidRPr="00370CB1">
              <w:rPr>
                <w:b/>
                <w:sz w:val="20"/>
                <w:szCs w:val="20"/>
              </w:rPr>
              <w:t>Уметь:</w:t>
            </w:r>
            <w:r w:rsidRPr="00370CB1">
              <w:rPr>
                <w:sz w:val="20"/>
                <w:szCs w:val="20"/>
              </w:rPr>
              <w:t xml:space="preserve"> анализировать и интерпретировать стихотворения;  выразительно читать стихотворения, соблюдая нормы литературного произношения, выступать с сообщением на литературную тему</w:t>
            </w:r>
          </w:p>
        </w:tc>
        <w:tc>
          <w:tcPr>
            <w:tcW w:w="992" w:type="dxa"/>
          </w:tcPr>
          <w:p w:rsidR="00723A2F" w:rsidRPr="00370CB1" w:rsidRDefault="00723A2F" w:rsidP="000739D3">
            <w:pPr>
              <w:rPr>
                <w:sz w:val="20"/>
                <w:szCs w:val="20"/>
              </w:rPr>
            </w:pPr>
            <w:r w:rsidRPr="00370CB1">
              <w:rPr>
                <w:sz w:val="20"/>
                <w:szCs w:val="20"/>
              </w:rPr>
              <w:t>4.8</w:t>
            </w:r>
          </w:p>
        </w:tc>
        <w:tc>
          <w:tcPr>
            <w:tcW w:w="3544" w:type="dxa"/>
          </w:tcPr>
          <w:p w:rsidR="00723A2F" w:rsidRPr="00370CB1" w:rsidRDefault="00723A2F" w:rsidP="000739D3">
            <w:pPr>
              <w:rPr>
                <w:sz w:val="20"/>
                <w:szCs w:val="20"/>
              </w:rPr>
            </w:pPr>
            <w:r w:rsidRPr="00370CB1">
              <w:rPr>
                <w:sz w:val="20"/>
                <w:szCs w:val="20"/>
              </w:rPr>
              <w:t>Прочитать повесть Н.В.Гоголя «Невский проспект». Подготовить индивидуальное сообщение на тему «Жизнь и творчество Н.В.Гоголя».</w:t>
            </w:r>
          </w:p>
        </w:tc>
      </w:tr>
      <w:tr w:rsidR="00723A2F" w:rsidRPr="00370CB1" w:rsidTr="00723A2F">
        <w:tc>
          <w:tcPr>
            <w:tcW w:w="675" w:type="dxa"/>
          </w:tcPr>
          <w:p w:rsidR="00723A2F" w:rsidRPr="00370CB1" w:rsidRDefault="00723A2F" w:rsidP="000739D3">
            <w:pPr>
              <w:jc w:val="center"/>
              <w:rPr>
                <w:sz w:val="20"/>
                <w:szCs w:val="20"/>
              </w:rPr>
            </w:pPr>
            <w:r w:rsidRPr="00370CB1">
              <w:rPr>
                <w:sz w:val="20"/>
                <w:szCs w:val="20"/>
              </w:rPr>
              <w:t>10</w:t>
            </w:r>
          </w:p>
        </w:tc>
        <w:tc>
          <w:tcPr>
            <w:tcW w:w="709" w:type="dxa"/>
          </w:tcPr>
          <w:p w:rsidR="00723A2F" w:rsidRPr="00370CB1" w:rsidRDefault="006D4994" w:rsidP="000739D3">
            <w:pPr>
              <w:jc w:val="center"/>
              <w:rPr>
                <w:sz w:val="20"/>
                <w:szCs w:val="20"/>
              </w:rPr>
            </w:pPr>
            <w:r>
              <w:rPr>
                <w:sz w:val="20"/>
                <w:szCs w:val="20"/>
              </w:rPr>
              <w:t>23с</w:t>
            </w:r>
          </w:p>
        </w:tc>
        <w:tc>
          <w:tcPr>
            <w:tcW w:w="3260" w:type="dxa"/>
          </w:tcPr>
          <w:p w:rsidR="00723A2F" w:rsidRPr="00370CB1" w:rsidRDefault="00723A2F" w:rsidP="000739D3">
            <w:pPr>
              <w:rPr>
                <w:sz w:val="20"/>
                <w:szCs w:val="20"/>
              </w:rPr>
            </w:pPr>
            <w:r w:rsidRPr="00370CB1">
              <w:rPr>
                <w:sz w:val="20"/>
                <w:szCs w:val="20"/>
              </w:rPr>
              <w:t>Жизнь и творчество Н.В.Гоголя (обзор)</w:t>
            </w:r>
          </w:p>
        </w:tc>
        <w:tc>
          <w:tcPr>
            <w:tcW w:w="5954" w:type="dxa"/>
          </w:tcPr>
          <w:p w:rsidR="00723A2F" w:rsidRPr="00370CB1" w:rsidRDefault="00723A2F" w:rsidP="000739D3">
            <w:pPr>
              <w:rPr>
                <w:sz w:val="20"/>
                <w:szCs w:val="20"/>
              </w:rPr>
            </w:pPr>
            <w:r w:rsidRPr="00370CB1">
              <w:rPr>
                <w:b/>
                <w:sz w:val="20"/>
                <w:szCs w:val="20"/>
              </w:rPr>
              <w:t xml:space="preserve">Знать: </w:t>
            </w:r>
            <w:r w:rsidRPr="00370CB1">
              <w:rPr>
                <w:sz w:val="20"/>
                <w:szCs w:val="20"/>
              </w:rPr>
              <w:t>основные этапы жизненного и творческого пути Н.В.Гоголя.</w:t>
            </w:r>
          </w:p>
          <w:p w:rsidR="00723A2F" w:rsidRPr="00370CB1" w:rsidRDefault="00723A2F" w:rsidP="000739D3">
            <w:pPr>
              <w:rPr>
                <w:b/>
                <w:sz w:val="20"/>
                <w:szCs w:val="20"/>
              </w:rPr>
            </w:pPr>
            <w:r w:rsidRPr="00370CB1">
              <w:rPr>
                <w:b/>
                <w:sz w:val="20"/>
                <w:szCs w:val="20"/>
              </w:rPr>
              <w:t>Уметь:</w:t>
            </w:r>
            <w:r w:rsidRPr="00370CB1">
              <w:rPr>
                <w:sz w:val="20"/>
                <w:szCs w:val="20"/>
              </w:rPr>
              <w:t xml:space="preserve"> использовать для решения творческих задач различные источники информации; подбирать и систематизировать материал, отражая в устной речи результаты своей творческой деятельности.</w:t>
            </w:r>
          </w:p>
        </w:tc>
        <w:tc>
          <w:tcPr>
            <w:tcW w:w="992" w:type="dxa"/>
          </w:tcPr>
          <w:p w:rsidR="00723A2F" w:rsidRPr="00370CB1" w:rsidRDefault="00723A2F" w:rsidP="000739D3">
            <w:pPr>
              <w:rPr>
                <w:sz w:val="20"/>
                <w:szCs w:val="20"/>
              </w:rPr>
            </w:pPr>
            <w:r w:rsidRPr="00370CB1">
              <w:rPr>
                <w:sz w:val="20"/>
                <w:szCs w:val="20"/>
              </w:rPr>
              <w:t>4.14</w:t>
            </w:r>
          </w:p>
        </w:tc>
        <w:tc>
          <w:tcPr>
            <w:tcW w:w="3544" w:type="dxa"/>
          </w:tcPr>
          <w:p w:rsidR="00723A2F" w:rsidRPr="00370CB1" w:rsidRDefault="00723A2F" w:rsidP="000739D3">
            <w:pPr>
              <w:rPr>
                <w:sz w:val="20"/>
                <w:szCs w:val="20"/>
              </w:rPr>
            </w:pPr>
            <w:r w:rsidRPr="00370CB1">
              <w:rPr>
                <w:sz w:val="20"/>
                <w:szCs w:val="20"/>
              </w:rPr>
              <w:t>Подготовить индивидуальное сообщение на тему «Петербург в произведениях А.С.Пушкина и Н.В.Гоголя».</w:t>
            </w:r>
          </w:p>
        </w:tc>
      </w:tr>
      <w:tr w:rsidR="00723A2F" w:rsidRPr="00370CB1" w:rsidTr="00723A2F">
        <w:tc>
          <w:tcPr>
            <w:tcW w:w="675" w:type="dxa"/>
          </w:tcPr>
          <w:p w:rsidR="00723A2F" w:rsidRPr="00370CB1" w:rsidRDefault="00723A2F" w:rsidP="000739D3">
            <w:pPr>
              <w:jc w:val="center"/>
              <w:rPr>
                <w:sz w:val="20"/>
                <w:szCs w:val="20"/>
              </w:rPr>
            </w:pPr>
            <w:r w:rsidRPr="00370CB1">
              <w:rPr>
                <w:sz w:val="20"/>
                <w:szCs w:val="20"/>
              </w:rPr>
              <w:t>11</w:t>
            </w:r>
          </w:p>
        </w:tc>
        <w:tc>
          <w:tcPr>
            <w:tcW w:w="709" w:type="dxa"/>
          </w:tcPr>
          <w:p w:rsidR="00723A2F" w:rsidRPr="00370CB1" w:rsidRDefault="006D4994" w:rsidP="000739D3">
            <w:pPr>
              <w:jc w:val="center"/>
              <w:rPr>
                <w:sz w:val="20"/>
                <w:szCs w:val="20"/>
              </w:rPr>
            </w:pPr>
            <w:r>
              <w:rPr>
                <w:sz w:val="20"/>
                <w:szCs w:val="20"/>
              </w:rPr>
              <w:t>26с</w:t>
            </w:r>
          </w:p>
        </w:tc>
        <w:tc>
          <w:tcPr>
            <w:tcW w:w="3260" w:type="dxa"/>
          </w:tcPr>
          <w:p w:rsidR="00723A2F" w:rsidRPr="00370CB1" w:rsidRDefault="00723A2F" w:rsidP="000739D3">
            <w:pPr>
              <w:rPr>
                <w:sz w:val="20"/>
                <w:szCs w:val="20"/>
              </w:rPr>
            </w:pPr>
            <w:r w:rsidRPr="00370CB1">
              <w:rPr>
                <w:sz w:val="20"/>
                <w:szCs w:val="20"/>
              </w:rPr>
              <w:t xml:space="preserve">Образ города в повести Н.В.Гоголя </w:t>
            </w:r>
            <w:r w:rsidRPr="00370CB1">
              <w:rPr>
                <w:b/>
                <w:sz w:val="20"/>
                <w:szCs w:val="20"/>
              </w:rPr>
              <w:t>«Невский проспект»</w:t>
            </w:r>
          </w:p>
        </w:tc>
        <w:tc>
          <w:tcPr>
            <w:tcW w:w="5954" w:type="dxa"/>
          </w:tcPr>
          <w:p w:rsidR="00723A2F" w:rsidRPr="00370CB1" w:rsidRDefault="00723A2F" w:rsidP="000739D3">
            <w:pPr>
              <w:rPr>
                <w:sz w:val="20"/>
                <w:szCs w:val="20"/>
              </w:rPr>
            </w:pPr>
            <w:r w:rsidRPr="00370CB1">
              <w:rPr>
                <w:b/>
                <w:sz w:val="20"/>
                <w:szCs w:val="20"/>
              </w:rPr>
              <w:t>Знать:</w:t>
            </w:r>
            <w:r w:rsidRPr="00370CB1">
              <w:rPr>
                <w:sz w:val="20"/>
                <w:szCs w:val="20"/>
              </w:rPr>
              <w:t xml:space="preserve"> содержание повести «Невский проспект», характерные черты образа Петербурга в произведениях Гоголя и Пушкина. Понимать, в чем заключается своеобразие стиля Гоголя, как соотносятся в его творчестве трагедийность и комизм, лирика и сатира.</w:t>
            </w:r>
          </w:p>
          <w:p w:rsidR="00723A2F" w:rsidRPr="00370CB1" w:rsidRDefault="00723A2F" w:rsidP="000739D3">
            <w:pPr>
              <w:rPr>
                <w:sz w:val="20"/>
                <w:szCs w:val="20"/>
              </w:rPr>
            </w:pPr>
            <w:r w:rsidRPr="00370CB1">
              <w:rPr>
                <w:b/>
                <w:sz w:val="20"/>
                <w:szCs w:val="20"/>
              </w:rPr>
              <w:t xml:space="preserve">Уметь: </w:t>
            </w:r>
            <w:r w:rsidRPr="00370CB1">
              <w:rPr>
                <w:sz w:val="20"/>
                <w:szCs w:val="20"/>
              </w:rPr>
              <w:t>устно нарисовать картину Невского проспекта, владеть навыками краткого пересказа, анализировать и интерпретировать текст повести, выявляя способы выражения авторской позиции.</w:t>
            </w:r>
          </w:p>
        </w:tc>
        <w:tc>
          <w:tcPr>
            <w:tcW w:w="992" w:type="dxa"/>
          </w:tcPr>
          <w:p w:rsidR="00723A2F" w:rsidRPr="00370CB1" w:rsidRDefault="00723A2F" w:rsidP="000739D3">
            <w:pPr>
              <w:rPr>
                <w:sz w:val="20"/>
                <w:szCs w:val="20"/>
              </w:rPr>
            </w:pPr>
            <w:r w:rsidRPr="00370CB1">
              <w:rPr>
                <w:sz w:val="20"/>
                <w:szCs w:val="20"/>
              </w:rPr>
              <w:t>4.14</w:t>
            </w:r>
          </w:p>
        </w:tc>
        <w:tc>
          <w:tcPr>
            <w:tcW w:w="3544" w:type="dxa"/>
          </w:tcPr>
          <w:p w:rsidR="00723A2F" w:rsidRPr="00370CB1" w:rsidRDefault="00723A2F" w:rsidP="000739D3">
            <w:pPr>
              <w:rPr>
                <w:sz w:val="20"/>
                <w:szCs w:val="20"/>
              </w:rPr>
            </w:pPr>
            <w:r>
              <w:rPr>
                <w:sz w:val="20"/>
                <w:szCs w:val="20"/>
              </w:rPr>
              <w:t>Дочитать повесть, ответить на вопросы</w:t>
            </w:r>
          </w:p>
        </w:tc>
      </w:tr>
      <w:tr w:rsidR="00723A2F" w:rsidRPr="00370CB1" w:rsidTr="00723A2F">
        <w:tc>
          <w:tcPr>
            <w:tcW w:w="675" w:type="dxa"/>
          </w:tcPr>
          <w:p w:rsidR="00723A2F" w:rsidRPr="00370CB1" w:rsidRDefault="00723A2F" w:rsidP="000739D3">
            <w:pPr>
              <w:jc w:val="center"/>
              <w:rPr>
                <w:sz w:val="20"/>
                <w:szCs w:val="20"/>
              </w:rPr>
            </w:pPr>
            <w:r>
              <w:rPr>
                <w:sz w:val="20"/>
                <w:szCs w:val="20"/>
              </w:rPr>
              <w:lastRenderedPageBreak/>
              <w:t>12</w:t>
            </w:r>
          </w:p>
        </w:tc>
        <w:tc>
          <w:tcPr>
            <w:tcW w:w="709" w:type="dxa"/>
          </w:tcPr>
          <w:p w:rsidR="00723A2F" w:rsidRPr="00370CB1" w:rsidRDefault="006D4994" w:rsidP="000739D3">
            <w:pPr>
              <w:jc w:val="center"/>
              <w:rPr>
                <w:sz w:val="20"/>
                <w:szCs w:val="20"/>
              </w:rPr>
            </w:pPr>
            <w:r>
              <w:rPr>
                <w:sz w:val="20"/>
                <w:szCs w:val="20"/>
              </w:rPr>
              <w:t>28с</w:t>
            </w:r>
          </w:p>
        </w:tc>
        <w:tc>
          <w:tcPr>
            <w:tcW w:w="3260" w:type="dxa"/>
          </w:tcPr>
          <w:p w:rsidR="00723A2F" w:rsidRPr="00370CB1" w:rsidRDefault="00723A2F" w:rsidP="000739D3">
            <w:pPr>
              <w:rPr>
                <w:sz w:val="20"/>
                <w:szCs w:val="20"/>
              </w:rPr>
            </w:pPr>
            <w:r w:rsidRPr="00370CB1">
              <w:rPr>
                <w:sz w:val="20"/>
                <w:szCs w:val="20"/>
              </w:rPr>
              <w:t xml:space="preserve">Образ города в повести Н.В.Гоголя </w:t>
            </w:r>
            <w:r w:rsidRPr="00370CB1">
              <w:rPr>
                <w:b/>
                <w:sz w:val="20"/>
                <w:szCs w:val="20"/>
              </w:rPr>
              <w:t>«Невский проспект»</w:t>
            </w:r>
          </w:p>
        </w:tc>
        <w:tc>
          <w:tcPr>
            <w:tcW w:w="5954" w:type="dxa"/>
          </w:tcPr>
          <w:p w:rsidR="00723A2F" w:rsidRPr="00370CB1" w:rsidRDefault="00723A2F" w:rsidP="000739D3">
            <w:pPr>
              <w:rPr>
                <w:sz w:val="20"/>
                <w:szCs w:val="20"/>
              </w:rPr>
            </w:pPr>
            <w:r w:rsidRPr="00370CB1">
              <w:rPr>
                <w:b/>
                <w:sz w:val="20"/>
                <w:szCs w:val="20"/>
              </w:rPr>
              <w:t>Знать:</w:t>
            </w:r>
            <w:r w:rsidRPr="00370CB1">
              <w:rPr>
                <w:sz w:val="20"/>
                <w:szCs w:val="20"/>
              </w:rPr>
              <w:t xml:space="preserve"> содержание повести «Невский проспект», характерные черты образа Петербурга в произведениях Гоголя и Пушкина. Понимать, в чем заключается своеобразие стиля Гоголя, как соотносятся в его творчестве трагедийность и комизм, лирика и сатира.</w:t>
            </w:r>
          </w:p>
          <w:p w:rsidR="00723A2F" w:rsidRPr="00370CB1" w:rsidRDefault="00723A2F" w:rsidP="000739D3">
            <w:pPr>
              <w:rPr>
                <w:sz w:val="20"/>
                <w:szCs w:val="20"/>
              </w:rPr>
            </w:pPr>
            <w:r w:rsidRPr="00370CB1">
              <w:rPr>
                <w:b/>
                <w:sz w:val="20"/>
                <w:szCs w:val="20"/>
              </w:rPr>
              <w:t xml:space="preserve">Уметь: </w:t>
            </w:r>
            <w:r w:rsidRPr="00370CB1">
              <w:rPr>
                <w:sz w:val="20"/>
                <w:szCs w:val="20"/>
              </w:rPr>
              <w:t>устно нарисовать картину Невского проспекта, владеть навыками краткого пересказа, анализировать и интерпретировать текст повести, выявляя способы выражения авторской позиции.</w:t>
            </w:r>
          </w:p>
        </w:tc>
        <w:tc>
          <w:tcPr>
            <w:tcW w:w="992" w:type="dxa"/>
          </w:tcPr>
          <w:p w:rsidR="00723A2F" w:rsidRPr="00370CB1" w:rsidRDefault="00723A2F" w:rsidP="000739D3">
            <w:pPr>
              <w:rPr>
                <w:sz w:val="20"/>
                <w:szCs w:val="20"/>
              </w:rPr>
            </w:pPr>
            <w:r w:rsidRPr="00370CB1">
              <w:rPr>
                <w:sz w:val="20"/>
                <w:szCs w:val="20"/>
              </w:rPr>
              <w:t>4.14</w:t>
            </w:r>
          </w:p>
        </w:tc>
        <w:tc>
          <w:tcPr>
            <w:tcW w:w="3544" w:type="dxa"/>
          </w:tcPr>
          <w:p w:rsidR="00723A2F" w:rsidRPr="00370CB1" w:rsidRDefault="00723A2F" w:rsidP="000739D3">
            <w:pPr>
              <w:rPr>
                <w:sz w:val="20"/>
                <w:szCs w:val="20"/>
              </w:rPr>
            </w:pPr>
            <w:r w:rsidRPr="00370CB1">
              <w:rPr>
                <w:sz w:val="20"/>
                <w:szCs w:val="20"/>
              </w:rPr>
              <w:t>Подготовиться к зачету по произведениям рус лит 1 пол 19 в.</w:t>
            </w:r>
          </w:p>
        </w:tc>
      </w:tr>
      <w:tr w:rsidR="00723A2F" w:rsidRPr="00370CB1" w:rsidTr="00723A2F">
        <w:tc>
          <w:tcPr>
            <w:tcW w:w="675" w:type="dxa"/>
          </w:tcPr>
          <w:p w:rsidR="00723A2F" w:rsidRPr="00370CB1" w:rsidRDefault="00723A2F" w:rsidP="000739D3">
            <w:pPr>
              <w:rPr>
                <w:sz w:val="20"/>
                <w:szCs w:val="20"/>
              </w:rPr>
            </w:pPr>
            <w:r w:rsidRPr="00370CB1">
              <w:rPr>
                <w:sz w:val="20"/>
                <w:szCs w:val="20"/>
              </w:rPr>
              <w:t>13</w:t>
            </w:r>
          </w:p>
        </w:tc>
        <w:tc>
          <w:tcPr>
            <w:tcW w:w="709" w:type="dxa"/>
          </w:tcPr>
          <w:p w:rsidR="00723A2F" w:rsidRPr="00370CB1" w:rsidRDefault="006D4994" w:rsidP="000739D3">
            <w:pPr>
              <w:rPr>
                <w:sz w:val="20"/>
                <w:szCs w:val="20"/>
              </w:rPr>
            </w:pPr>
            <w:r>
              <w:rPr>
                <w:sz w:val="20"/>
                <w:szCs w:val="20"/>
              </w:rPr>
              <w:t>30с</w:t>
            </w:r>
          </w:p>
        </w:tc>
        <w:tc>
          <w:tcPr>
            <w:tcW w:w="3260" w:type="dxa"/>
          </w:tcPr>
          <w:p w:rsidR="00723A2F" w:rsidRPr="00370CB1" w:rsidRDefault="00723A2F" w:rsidP="000739D3">
            <w:pPr>
              <w:rPr>
                <w:b/>
                <w:sz w:val="20"/>
                <w:szCs w:val="20"/>
              </w:rPr>
            </w:pPr>
            <w:r w:rsidRPr="00370CB1">
              <w:rPr>
                <w:b/>
                <w:sz w:val="20"/>
                <w:szCs w:val="20"/>
              </w:rPr>
              <w:t>Зачет по произведениям русской литературы первой половины 19 века</w:t>
            </w:r>
          </w:p>
        </w:tc>
        <w:tc>
          <w:tcPr>
            <w:tcW w:w="5954" w:type="dxa"/>
          </w:tcPr>
          <w:p w:rsidR="00723A2F" w:rsidRPr="00370CB1" w:rsidRDefault="00723A2F" w:rsidP="000739D3">
            <w:pPr>
              <w:rPr>
                <w:sz w:val="20"/>
                <w:szCs w:val="20"/>
              </w:rPr>
            </w:pPr>
            <w:r w:rsidRPr="00370CB1">
              <w:rPr>
                <w:sz w:val="20"/>
                <w:szCs w:val="20"/>
              </w:rPr>
              <w:t>Уметь: выполнять анализ стихотворения по предложенному плану; уметь выразительно читать наизусть стихи русских классиков.</w:t>
            </w:r>
          </w:p>
        </w:tc>
        <w:tc>
          <w:tcPr>
            <w:tcW w:w="992" w:type="dxa"/>
          </w:tcPr>
          <w:p w:rsidR="00723A2F" w:rsidRPr="00370CB1" w:rsidRDefault="00723A2F" w:rsidP="000739D3">
            <w:pPr>
              <w:rPr>
                <w:sz w:val="20"/>
                <w:szCs w:val="20"/>
              </w:rPr>
            </w:pPr>
          </w:p>
        </w:tc>
        <w:tc>
          <w:tcPr>
            <w:tcW w:w="3544" w:type="dxa"/>
          </w:tcPr>
          <w:p w:rsidR="00723A2F" w:rsidRPr="00370CB1" w:rsidRDefault="00723A2F" w:rsidP="000739D3">
            <w:pPr>
              <w:rPr>
                <w:sz w:val="20"/>
                <w:szCs w:val="20"/>
              </w:rPr>
            </w:pPr>
            <w:r w:rsidRPr="00370CB1">
              <w:rPr>
                <w:sz w:val="20"/>
                <w:szCs w:val="20"/>
              </w:rPr>
              <w:t>Найти материал в учебнике истории о социально-политической обстановке в России 1850-60 г.г. 19 века</w:t>
            </w:r>
          </w:p>
        </w:tc>
      </w:tr>
      <w:tr w:rsidR="00723A2F" w:rsidRPr="00370CB1" w:rsidTr="00723A2F">
        <w:tc>
          <w:tcPr>
            <w:tcW w:w="675" w:type="dxa"/>
          </w:tcPr>
          <w:p w:rsidR="00723A2F" w:rsidRPr="00370CB1" w:rsidRDefault="00723A2F" w:rsidP="000739D3">
            <w:pPr>
              <w:jc w:val="center"/>
              <w:rPr>
                <w:sz w:val="20"/>
                <w:szCs w:val="20"/>
              </w:rPr>
            </w:pPr>
            <w:r w:rsidRPr="00370CB1">
              <w:rPr>
                <w:sz w:val="20"/>
                <w:szCs w:val="20"/>
              </w:rPr>
              <w:t>14</w:t>
            </w:r>
          </w:p>
        </w:tc>
        <w:tc>
          <w:tcPr>
            <w:tcW w:w="709" w:type="dxa"/>
          </w:tcPr>
          <w:p w:rsidR="00723A2F" w:rsidRPr="00370CB1" w:rsidRDefault="006D4994" w:rsidP="000739D3">
            <w:pPr>
              <w:jc w:val="center"/>
              <w:rPr>
                <w:sz w:val="20"/>
                <w:szCs w:val="20"/>
              </w:rPr>
            </w:pPr>
            <w:r>
              <w:rPr>
                <w:sz w:val="20"/>
                <w:szCs w:val="20"/>
              </w:rPr>
              <w:t>3о</w:t>
            </w:r>
          </w:p>
        </w:tc>
        <w:tc>
          <w:tcPr>
            <w:tcW w:w="3260" w:type="dxa"/>
          </w:tcPr>
          <w:p w:rsidR="00723A2F" w:rsidRPr="00370CB1" w:rsidRDefault="00723A2F" w:rsidP="000739D3">
            <w:pPr>
              <w:rPr>
                <w:sz w:val="20"/>
                <w:szCs w:val="20"/>
              </w:rPr>
            </w:pPr>
            <w:r w:rsidRPr="00370CB1">
              <w:rPr>
                <w:sz w:val="20"/>
                <w:szCs w:val="20"/>
              </w:rPr>
              <w:t>Обзор русской литературы второй половины 19 века</w:t>
            </w:r>
          </w:p>
        </w:tc>
        <w:tc>
          <w:tcPr>
            <w:tcW w:w="5954" w:type="dxa"/>
          </w:tcPr>
          <w:p w:rsidR="00723A2F" w:rsidRPr="00370CB1" w:rsidRDefault="00723A2F" w:rsidP="000739D3">
            <w:pPr>
              <w:rPr>
                <w:sz w:val="20"/>
                <w:szCs w:val="20"/>
              </w:rPr>
            </w:pPr>
            <w:r w:rsidRPr="00370CB1">
              <w:rPr>
                <w:b/>
                <w:sz w:val="20"/>
                <w:szCs w:val="20"/>
              </w:rPr>
              <w:t>Знать:</w:t>
            </w:r>
            <w:r w:rsidRPr="00370CB1">
              <w:rPr>
                <w:sz w:val="20"/>
                <w:szCs w:val="20"/>
              </w:rPr>
              <w:t xml:space="preserve"> основные темы и проблемы, получившие развитие в русской литературе и искусстве 1850-60 г.г. 19 века.</w:t>
            </w:r>
          </w:p>
          <w:p w:rsidR="00723A2F" w:rsidRPr="00370CB1" w:rsidRDefault="00723A2F" w:rsidP="000739D3">
            <w:pPr>
              <w:rPr>
                <w:sz w:val="20"/>
                <w:szCs w:val="20"/>
              </w:rPr>
            </w:pPr>
            <w:r w:rsidRPr="00370CB1">
              <w:rPr>
                <w:b/>
                <w:sz w:val="20"/>
                <w:szCs w:val="20"/>
              </w:rPr>
              <w:t>Уметь:</w:t>
            </w:r>
            <w:r w:rsidRPr="00370CB1">
              <w:rPr>
                <w:sz w:val="20"/>
                <w:szCs w:val="20"/>
              </w:rPr>
              <w:t xml:space="preserve"> составлять синхронную историко-культурную таблицу.</w:t>
            </w:r>
          </w:p>
          <w:p w:rsidR="00723A2F" w:rsidRPr="00370CB1" w:rsidRDefault="00723A2F" w:rsidP="000739D3">
            <w:pPr>
              <w:rPr>
                <w:sz w:val="20"/>
                <w:szCs w:val="20"/>
              </w:rPr>
            </w:pPr>
            <w:r w:rsidRPr="00370CB1">
              <w:rPr>
                <w:b/>
                <w:sz w:val="20"/>
                <w:szCs w:val="20"/>
              </w:rPr>
              <w:t>Понимать</w:t>
            </w:r>
            <w:r w:rsidRPr="00370CB1">
              <w:rPr>
                <w:sz w:val="20"/>
                <w:szCs w:val="20"/>
              </w:rPr>
              <w:t xml:space="preserve"> связь процесса демократизации художественной литературы и культуры в целом с событиями эпохи.</w:t>
            </w:r>
          </w:p>
        </w:tc>
        <w:tc>
          <w:tcPr>
            <w:tcW w:w="992" w:type="dxa"/>
          </w:tcPr>
          <w:p w:rsidR="00723A2F" w:rsidRPr="00370CB1" w:rsidRDefault="00723A2F" w:rsidP="000739D3">
            <w:pPr>
              <w:rPr>
                <w:sz w:val="20"/>
                <w:szCs w:val="20"/>
              </w:rPr>
            </w:pPr>
          </w:p>
        </w:tc>
        <w:tc>
          <w:tcPr>
            <w:tcW w:w="3544" w:type="dxa"/>
          </w:tcPr>
          <w:p w:rsidR="00723A2F" w:rsidRPr="00370CB1" w:rsidRDefault="00723A2F" w:rsidP="000739D3">
            <w:pPr>
              <w:rPr>
                <w:sz w:val="20"/>
                <w:szCs w:val="20"/>
              </w:rPr>
            </w:pPr>
            <w:r w:rsidRPr="00370CB1">
              <w:rPr>
                <w:sz w:val="20"/>
                <w:szCs w:val="20"/>
              </w:rPr>
              <w:t>Прочитать пьесу А.Н.Островского «Гроза»</w:t>
            </w:r>
          </w:p>
        </w:tc>
      </w:tr>
      <w:tr w:rsidR="00723A2F" w:rsidRPr="00370CB1" w:rsidTr="00723A2F">
        <w:tc>
          <w:tcPr>
            <w:tcW w:w="675" w:type="dxa"/>
          </w:tcPr>
          <w:p w:rsidR="00723A2F" w:rsidRPr="00370CB1" w:rsidRDefault="00723A2F" w:rsidP="000739D3">
            <w:pPr>
              <w:jc w:val="center"/>
              <w:rPr>
                <w:sz w:val="20"/>
                <w:szCs w:val="20"/>
              </w:rPr>
            </w:pPr>
            <w:r w:rsidRPr="00370CB1">
              <w:rPr>
                <w:sz w:val="20"/>
                <w:szCs w:val="20"/>
              </w:rPr>
              <w:t>15</w:t>
            </w:r>
          </w:p>
        </w:tc>
        <w:tc>
          <w:tcPr>
            <w:tcW w:w="709" w:type="dxa"/>
          </w:tcPr>
          <w:p w:rsidR="00723A2F" w:rsidRPr="00370CB1" w:rsidRDefault="006D4994" w:rsidP="000739D3">
            <w:pPr>
              <w:jc w:val="center"/>
              <w:rPr>
                <w:sz w:val="20"/>
                <w:szCs w:val="20"/>
              </w:rPr>
            </w:pPr>
            <w:r>
              <w:rPr>
                <w:sz w:val="20"/>
                <w:szCs w:val="20"/>
              </w:rPr>
              <w:t>5о</w:t>
            </w:r>
          </w:p>
        </w:tc>
        <w:tc>
          <w:tcPr>
            <w:tcW w:w="3260" w:type="dxa"/>
          </w:tcPr>
          <w:p w:rsidR="00723A2F" w:rsidRPr="00370CB1" w:rsidRDefault="00723A2F" w:rsidP="000739D3">
            <w:pPr>
              <w:rPr>
                <w:sz w:val="20"/>
                <w:szCs w:val="20"/>
              </w:rPr>
            </w:pPr>
            <w:r w:rsidRPr="00370CB1">
              <w:rPr>
                <w:sz w:val="20"/>
                <w:szCs w:val="20"/>
              </w:rPr>
              <w:t>«Колумб Замоскворечья». А.Н.Островский – первооткрыватель нового пласта русской жизни</w:t>
            </w:r>
          </w:p>
        </w:tc>
        <w:tc>
          <w:tcPr>
            <w:tcW w:w="5954" w:type="dxa"/>
          </w:tcPr>
          <w:p w:rsidR="00723A2F" w:rsidRPr="00370CB1" w:rsidRDefault="00723A2F" w:rsidP="000739D3">
            <w:pPr>
              <w:rPr>
                <w:sz w:val="20"/>
                <w:szCs w:val="20"/>
              </w:rPr>
            </w:pPr>
            <w:r w:rsidRPr="00370CB1">
              <w:rPr>
                <w:b/>
                <w:sz w:val="20"/>
                <w:szCs w:val="20"/>
              </w:rPr>
              <w:t>Знать:</w:t>
            </w:r>
            <w:r w:rsidRPr="00370CB1">
              <w:rPr>
                <w:sz w:val="20"/>
                <w:szCs w:val="20"/>
              </w:rPr>
              <w:t xml:space="preserve"> основные этапы творческого пути А.Н.Островского, роль драматурга в создании русского национального театра.</w:t>
            </w:r>
          </w:p>
          <w:p w:rsidR="00723A2F" w:rsidRPr="00370CB1" w:rsidRDefault="00723A2F" w:rsidP="000739D3">
            <w:pPr>
              <w:rPr>
                <w:sz w:val="20"/>
                <w:szCs w:val="20"/>
              </w:rPr>
            </w:pPr>
            <w:r w:rsidRPr="00370CB1">
              <w:rPr>
                <w:b/>
                <w:sz w:val="20"/>
                <w:szCs w:val="20"/>
              </w:rPr>
              <w:t>Уметь:</w:t>
            </w:r>
            <w:r w:rsidRPr="00370CB1">
              <w:rPr>
                <w:sz w:val="20"/>
                <w:szCs w:val="20"/>
              </w:rPr>
              <w:t xml:space="preserve"> составлять тезисный план или конспект лекции учителя; выступать с сообщением на заданную тему.</w:t>
            </w:r>
          </w:p>
        </w:tc>
        <w:tc>
          <w:tcPr>
            <w:tcW w:w="992" w:type="dxa"/>
          </w:tcPr>
          <w:p w:rsidR="00723A2F" w:rsidRPr="00370CB1" w:rsidRDefault="00723A2F" w:rsidP="000739D3">
            <w:pPr>
              <w:rPr>
                <w:sz w:val="20"/>
                <w:szCs w:val="20"/>
              </w:rPr>
            </w:pPr>
            <w:r w:rsidRPr="00370CB1">
              <w:rPr>
                <w:sz w:val="20"/>
                <w:szCs w:val="20"/>
              </w:rPr>
              <w:t>5.1</w:t>
            </w:r>
          </w:p>
        </w:tc>
        <w:tc>
          <w:tcPr>
            <w:tcW w:w="3544" w:type="dxa"/>
          </w:tcPr>
          <w:p w:rsidR="00723A2F" w:rsidRPr="00370CB1" w:rsidRDefault="00723A2F" w:rsidP="000739D3">
            <w:pPr>
              <w:rPr>
                <w:sz w:val="20"/>
                <w:szCs w:val="20"/>
              </w:rPr>
            </w:pPr>
            <w:r w:rsidRPr="00370CB1">
              <w:rPr>
                <w:sz w:val="20"/>
                <w:szCs w:val="20"/>
              </w:rPr>
              <w:t>Индивидуальное сообщение «История создания пьесы А.Н.Островского «Гроза»; выборочный пересказ на тему «Нравы города Калинова»</w:t>
            </w:r>
          </w:p>
        </w:tc>
      </w:tr>
      <w:tr w:rsidR="00723A2F" w:rsidRPr="00370CB1" w:rsidTr="00723A2F">
        <w:tc>
          <w:tcPr>
            <w:tcW w:w="675" w:type="dxa"/>
          </w:tcPr>
          <w:p w:rsidR="00723A2F" w:rsidRPr="00370CB1" w:rsidRDefault="00723A2F" w:rsidP="000739D3">
            <w:pPr>
              <w:jc w:val="center"/>
              <w:rPr>
                <w:sz w:val="20"/>
                <w:szCs w:val="20"/>
              </w:rPr>
            </w:pPr>
            <w:r w:rsidRPr="00370CB1">
              <w:rPr>
                <w:sz w:val="20"/>
                <w:szCs w:val="20"/>
              </w:rPr>
              <w:t>16</w:t>
            </w:r>
          </w:p>
        </w:tc>
        <w:tc>
          <w:tcPr>
            <w:tcW w:w="709" w:type="dxa"/>
          </w:tcPr>
          <w:p w:rsidR="00723A2F" w:rsidRPr="00370CB1" w:rsidRDefault="006D4994" w:rsidP="000739D3">
            <w:pPr>
              <w:jc w:val="center"/>
              <w:rPr>
                <w:sz w:val="20"/>
                <w:szCs w:val="20"/>
              </w:rPr>
            </w:pPr>
            <w:r>
              <w:rPr>
                <w:sz w:val="20"/>
                <w:szCs w:val="20"/>
              </w:rPr>
              <w:t>7о</w:t>
            </w:r>
          </w:p>
        </w:tc>
        <w:tc>
          <w:tcPr>
            <w:tcW w:w="3260" w:type="dxa"/>
          </w:tcPr>
          <w:p w:rsidR="00723A2F" w:rsidRPr="00370CB1" w:rsidRDefault="00723A2F" w:rsidP="000739D3">
            <w:pPr>
              <w:rPr>
                <w:sz w:val="20"/>
                <w:szCs w:val="20"/>
              </w:rPr>
            </w:pPr>
            <w:r w:rsidRPr="00370CB1">
              <w:rPr>
                <w:sz w:val="20"/>
                <w:szCs w:val="20"/>
              </w:rPr>
              <w:t xml:space="preserve">Пьеса </w:t>
            </w:r>
            <w:r w:rsidRPr="00370CB1">
              <w:rPr>
                <w:b/>
                <w:sz w:val="20"/>
                <w:szCs w:val="20"/>
              </w:rPr>
              <w:t>А.Н.Островского «Гроза».</w:t>
            </w:r>
          </w:p>
          <w:p w:rsidR="00723A2F" w:rsidRPr="00370CB1" w:rsidRDefault="00723A2F" w:rsidP="000739D3">
            <w:pPr>
              <w:rPr>
                <w:sz w:val="20"/>
                <w:szCs w:val="20"/>
              </w:rPr>
            </w:pPr>
            <w:r w:rsidRPr="00370CB1">
              <w:rPr>
                <w:sz w:val="20"/>
                <w:szCs w:val="20"/>
              </w:rPr>
              <w:t>Один день в городе Калинове</w:t>
            </w:r>
          </w:p>
        </w:tc>
        <w:tc>
          <w:tcPr>
            <w:tcW w:w="5954" w:type="dxa"/>
          </w:tcPr>
          <w:p w:rsidR="00723A2F" w:rsidRPr="00370CB1" w:rsidRDefault="00723A2F" w:rsidP="000739D3">
            <w:pPr>
              <w:rPr>
                <w:sz w:val="20"/>
                <w:szCs w:val="20"/>
              </w:rPr>
            </w:pPr>
            <w:r w:rsidRPr="00370CB1">
              <w:rPr>
                <w:b/>
                <w:sz w:val="20"/>
                <w:szCs w:val="20"/>
              </w:rPr>
              <w:t>Знать:</w:t>
            </w:r>
            <w:r w:rsidRPr="00370CB1">
              <w:rPr>
                <w:sz w:val="20"/>
                <w:szCs w:val="20"/>
              </w:rPr>
              <w:t xml:space="preserve"> историю создания пьесы «Гроза», особенности характеров персонажей пьесы, роль пейзажа в драме.</w:t>
            </w:r>
          </w:p>
          <w:p w:rsidR="00723A2F" w:rsidRPr="00370CB1" w:rsidRDefault="00723A2F" w:rsidP="000739D3">
            <w:pPr>
              <w:rPr>
                <w:sz w:val="20"/>
                <w:szCs w:val="20"/>
              </w:rPr>
            </w:pPr>
            <w:r w:rsidRPr="00370CB1">
              <w:rPr>
                <w:b/>
                <w:sz w:val="20"/>
                <w:szCs w:val="20"/>
              </w:rPr>
              <w:t>Уметь:</w:t>
            </w:r>
            <w:r w:rsidRPr="00370CB1">
              <w:rPr>
                <w:sz w:val="20"/>
                <w:szCs w:val="20"/>
              </w:rPr>
              <w:t xml:space="preserve"> владеть навыками краткого пересказа, позволяющего воссоздать образ города Калинова, анализировать и интерпретировать текст пьесы, выявляя способы выражения авторской позиции.</w:t>
            </w:r>
          </w:p>
        </w:tc>
        <w:tc>
          <w:tcPr>
            <w:tcW w:w="992" w:type="dxa"/>
          </w:tcPr>
          <w:p w:rsidR="00723A2F" w:rsidRPr="00370CB1" w:rsidRDefault="00723A2F" w:rsidP="000739D3">
            <w:pPr>
              <w:rPr>
                <w:sz w:val="20"/>
                <w:szCs w:val="20"/>
              </w:rPr>
            </w:pPr>
            <w:r w:rsidRPr="00370CB1">
              <w:rPr>
                <w:sz w:val="20"/>
                <w:szCs w:val="20"/>
              </w:rPr>
              <w:t>5.1</w:t>
            </w:r>
          </w:p>
        </w:tc>
        <w:tc>
          <w:tcPr>
            <w:tcW w:w="3544" w:type="dxa"/>
          </w:tcPr>
          <w:p w:rsidR="00723A2F" w:rsidRPr="00370CB1" w:rsidRDefault="00723A2F" w:rsidP="000739D3">
            <w:pPr>
              <w:rPr>
                <w:sz w:val="20"/>
                <w:szCs w:val="20"/>
              </w:rPr>
            </w:pPr>
            <w:r w:rsidRPr="00370CB1">
              <w:rPr>
                <w:sz w:val="20"/>
                <w:szCs w:val="20"/>
              </w:rPr>
              <w:t>Определить основные этапы развития внутреннего конфликта Катерины. Подготовить выразительное чтение монологов Катерины (д.2 яв.10,д.5 яв.4)</w:t>
            </w:r>
          </w:p>
        </w:tc>
      </w:tr>
      <w:tr w:rsidR="00723A2F" w:rsidRPr="00370CB1" w:rsidTr="00723A2F">
        <w:tc>
          <w:tcPr>
            <w:tcW w:w="675" w:type="dxa"/>
          </w:tcPr>
          <w:p w:rsidR="00723A2F" w:rsidRPr="00370CB1" w:rsidRDefault="00723A2F" w:rsidP="000739D3">
            <w:pPr>
              <w:jc w:val="center"/>
              <w:rPr>
                <w:sz w:val="20"/>
                <w:szCs w:val="20"/>
              </w:rPr>
            </w:pPr>
            <w:r w:rsidRPr="00370CB1">
              <w:rPr>
                <w:sz w:val="20"/>
                <w:szCs w:val="20"/>
              </w:rPr>
              <w:t>17</w:t>
            </w:r>
          </w:p>
        </w:tc>
        <w:tc>
          <w:tcPr>
            <w:tcW w:w="709" w:type="dxa"/>
          </w:tcPr>
          <w:p w:rsidR="00723A2F" w:rsidRPr="00370CB1" w:rsidRDefault="006D4994" w:rsidP="000739D3">
            <w:pPr>
              <w:jc w:val="center"/>
              <w:rPr>
                <w:sz w:val="20"/>
                <w:szCs w:val="20"/>
              </w:rPr>
            </w:pPr>
            <w:r>
              <w:rPr>
                <w:sz w:val="20"/>
                <w:szCs w:val="20"/>
              </w:rPr>
              <w:t>10о</w:t>
            </w:r>
          </w:p>
        </w:tc>
        <w:tc>
          <w:tcPr>
            <w:tcW w:w="3260" w:type="dxa"/>
          </w:tcPr>
          <w:p w:rsidR="00723A2F" w:rsidRPr="00370CB1" w:rsidRDefault="00723A2F" w:rsidP="000739D3">
            <w:pPr>
              <w:rPr>
                <w:sz w:val="20"/>
                <w:szCs w:val="20"/>
              </w:rPr>
            </w:pPr>
            <w:r w:rsidRPr="00370CB1">
              <w:rPr>
                <w:sz w:val="20"/>
                <w:szCs w:val="20"/>
              </w:rPr>
              <w:t>«Отчего люди не летают так, как птицы?» (своеобразие внутреннего конфликта Катерины)</w:t>
            </w:r>
          </w:p>
        </w:tc>
        <w:tc>
          <w:tcPr>
            <w:tcW w:w="5954" w:type="dxa"/>
          </w:tcPr>
          <w:p w:rsidR="00723A2F" w:rsidRPr="00370CB1" w:rsidRDefault="00723A2F" w:rsidP="000739D3">
            <w:pPr>
              <w:rPr>
                <w:sz w:val="20"/>
                <w:szCs w:val="20"/>
              </w:rPr>
            </w:pPr>
            <w:r w:rsidRPr="00370CB1">
              <w:rPr>
                <w:b/>
                <w:sz w:val="20"/>
                <w:szCs w:val="20"/>
              </w:rPr>
              <w:t>Знать:</w:t>
            </w:r>
            <w:r w:rsidRPr="00370CB1">
              <w:rPr>
                <w:sz w:val="20"/>
                <w:szCs w:val="20"/>
              </w:rPr>
              <w:t xml:space="preserve"> основные этапы внутреннего развития Катерины, мотивацию действующих лиц пьесы, участвующих в конфликте; как сочетаются в характере главной героини народно-поэтическое и религиозное; в чем заключается нравственная проблематика «Грозы».</w:t>
            </w:r>
          </w:p>
          <w:p w:rsidR="00723A2F" w:rsidRPr="00370CB1" w:rsidRDefault="00723A2F" w:rsidP="000739D3">
            <w:pPr>
              <w:rPr>
                <w:sz w:val="20"/>
                <w:szCs w:val="20"/>
              </w:rPr>
            </w:pPr>
            <w:r w:rsidRPr="00370CB1">
              <w:rPr>
                <w:b/>
                <w:sz w:val="20"/>
                <w:szCs w:val="20"/>
              </w:rPr>
              <w:t>Уметь:</w:t>
            </w:r>
            <w:r w:rsidRPr="00370CB1">
              <w:rPr>
                <w:sz w:val="20"/>
                <w:szCs w:val="20"/>
              </w:rPr>
              <w:t xml:space="preserve"> сравнивать действующих лиц пьесы, отмечая их сходство и различие; выразительно читать монологи, диалоги, аргументировать, отвечать на проблемные вопросы.</w:t>
            </w:r>
          </w:p>
        </w:tc>
        <w:tc>
          <w:tcPr>
            <w:tcW w:w="992" w:type="dxa"/>
          </w:tcPr>
          <w:p w:rsidR="00723A2F" w:rsidRPr="00370CB1" w:rsidRDefault="00723A2F" w:rsidP="000739D3">
            <w:pPr>
              <w:rPr>
                <w:sz w:val="20"/>
                <w:szCs w:val="20"/>
              </w:rPr>
            </w:pPr>
            <w:r w:rsidRPr="00370CB1">
              <w:rPr>
                <w:sz w:val="20"/>
                <w:szCs w:val="20"/>
              </w:rPr>
              <w:t>5.1</w:t>
            </w:r>
          </w:p>
        </w:tc>
        <w:tc>
          <w:tcPr>
            <w:tcW w:w="3544" w:type="dxa"/>
          </w:tcPr>
          <w:p w:rsidR="00723A2F" w:rsidRPr="00370CB1" w:rsidRDefault="00723A2F" w:rsidP="000739D3">
            <w:pPr>
              <w:rPr>
                <w:sz w:val="20"/>
                <w:szCs w:val="20"/>
              </w:rPr>
            </w:pPr>
            <w:r w:rsidRPr="00370CB1">
              <w:rPr>
                <w:sz w:val="20"/>
                <w:szCs w:val="20"/>
              </w:rPr>
              <w:t>Ответить на вопрос: «Как соотносится семейный и социальный конфликт в драме»?</w:t>
            </w:r>
          </w:p>
        </w:tc>
      </w:tr>
      <w:tr w:rsidR="00723A2F" w:rsidRPr="00370CB1" w:rsidTr="00723A2F">
        <w:tc>
          <w:tcPr>
            <w:tcW w:w="675" w:type="dxa"/>
          </w:tcPr>
          <w:p w:rsidR="00723A2F" w:rsidRPr="00370CB1" w:rsidRDefault="00723A2F" w:rsidP="000739D3">
            <w:pPr>
              <w:jc w:val="center"/>
              <w:rPr>
                <w:sz w:val="20"/>
                <w:szCs w:val="20"/>
              </w:rPr>
            </w:pPr>
            <w:r w:rsidRPr="00370CB1">
              <w:rPr>
                <w:sz w:val="20"/>
                <w:szCs w:val="20"/>
              </w:rPr>
              <w:t>18</w:t>
            </w:r>
          </w:p>
        </w:tc>
        <w:tc>
          <w:tcPr>
            <w:tcW w:w="709" w:type="dxa"/>
          </w:tcPr>
          <w:p w:rsidR="00723A2F" w:rsidRPr="00370CB1" w:rsidRDefault="006D4994" w:rsidP="000739D3">
            <w:pPr>
              <w:jc w:val="center"/>
              <w:rPr>
                <w:sz w:val="20"/>
                <w:szCs w:val="20"/>
              </w:rPr>
            </w:pPr>
            <w:r>
              <w:rPr>
                <w:sz w:val="20"/>
                <w:szCs w:val="20"/>
              </w:rPr>
              <w:t>12о</w:t>
            </w:r>
          </w:p>
        </w:tc>
        <w:tc>
          <w:tcPr>
            <w:tcW w:w="3260" w:type="dxa"/>
          </w:tcPr>
          <w:p w:rsidR="00723A2F" w:rsidRPr="00370CB1" w:rsidRDefault="00723A2F" w:rsidP="000739D3">
            <w:pPr>
              <w:rPr>
                <w:sz w:val="20"/>
                <w:szCs w:val="20"/>
              </w:rPr>
            </w:pPr>
            <w:r w:rsidRPr="00370CB1">
              <w:rPr>
                <w:sz w:val="20"/>
                <w:szCs w:val="20"/>
              </w:rPr>
              <w:t>Семейный и социальный конфликт в драме «Гроза».</w:t>
            </w:r>
          </w:p>
        </w:tc>
        <w:tc>
          <w:tcPr>
            <w:tcW w:w="5954" w:type="dxa"/>
          </w:tcPr>
          <w:p w:rsidR="00723A2F" w:rsidRPr="00370CB1" w:rsidRDefault="00723A2F" w:rsidP="000739D3">
            <w:pPr>
              <w:rPr>
                <w:sz w:val="20"/>
                <w:szCs w:val="20"/>
              </w:rPr>
            </w:pPr>
            <w:r w:rsidRPr="00370CB1">
              <w:rPr>
                <w:b/>
                <w:sz w:val="20"/>
                <w:szCs w:val="20"/>
              </w:rPr>
              <w:t>Знать:</w:t>
            </w:r>
            <w:r w:rsidRPr="00370CB1">
              <w:rPr>
                <w:sz w:val="20"/>
                <w:szCs w:val="20"/>
              </w:rPr>
              <w:t xml:space="preserve"> основные этапы развития внешнего конфликта «Грозы», мотивацию действующих лиц пьесы, участвующих в конфликте.</w:t>
            </w:r>
          </w:p>
          <w:p w:rsidR="00723A2F" w:rsidRPr="00370CB1" w:rsidRDefault="00723A2F" w:rsidP="000739D3">
            <w:pPr>
              <w:rPr>
                <w:sz w:val="20"/>
                <w:szCs w:val="20"/>
              </w:rPr>
            </w:pPr>
            <w:r w:rsidRPr="00370CB1">
              <w:rPr>
                <w:b/>
                <w:sz w:val="20"/>
                <w:szCs w:val="20"/>
              </w:rPr>
              <w:t>Уметь:</w:t>
            </w:r>
            <w:r w:rsidRPr="00370CB1">
              <w:rPr>
                <w:sz w:val="20"/>
                <w:szCs w:val="20"/>
              </w:rPr>
              <w:t xml:space="preserve"> читать по ролям эпизоды пьесы; аргументировано отвечать на проблемные вопросы; выступать с сообщением на заданную тему.</w:t>
            </w:r>
          </w:p>
        </w:tc>
        <w:tc>
          <w:tcPr>
            <w:tcW w:w="992" w:type="dxa"/>
          </w:tcPr>
          <w:p w:rsidR="00723A2F" w:rsidRPr="00370CB1" w:rsidRDefault="00723A2F" w:rsidP="000739D3">
            <w:pPr>
              <w:rPr>
                <w:sz w:val="20"/>
                <w:szCs w:val="20"/>
              </w:rPr>
            </w:pPr>
            <w:r w:rsidRPr="00370CB1">
              <w:rPr>
                <w:sz w:val="20"/>
                <w:szCs w:val="20"/>
              </w:rPr>
              <w:t>5.1</w:t>
            </w:r>
          </w:p>
        </w:tc>
        <w:tc>
          <w:tcPr>
            <w:tcW w:w="3544" w:type="dxa"/>
          </w:tcPr>
          <w:p w:rsidR="00723A2F" w:rsidRPr="00370CB1" w:rsidRDefault="00723A2F" w:rsidP="000739D3">
            <w:pPr>
              <w:rPr>
                <w:sz w:val="20"/>
                <w:szCs w:val="20"/>
              </w:rPr>
            </w:pPr>
            <w:r w:rsidRPr="00370CB1">
              <w:rPr>
                <w:sz w:val="20"/>
                <w:szCs w:val="20"/>
              </w:rPr>
              <w:t>Подумать над вопросами: «В чем заключается символика драмы «Гроза»? «Почему Островский назвал пьесу драмой, а не трагедией»?</w:t>
            </w:r>
          </w:p>
        </w:tc>
      </w:tr>
      <w:tr w:rsidR="00723A2F" w:rsidRPr="00370CB1" w:rsidTr="00723A2F">
        <w:tc>
          <w:tcPr>
            <w:tcW w:w="675" w:type="dxa"/>
          </w:tcPr>
          <w:p w:rsidR="00723A2F" w:rsidRPr="00370CB1" w:rsidRDefault="00723A2F" w:rsidP="000739D3">
            <w:pPr>
              <w:jc w:val="center"/>
              <w:rPr>
                <w:sz w:val="20"/>
                <w:szCs w:val="20"/>
              </w:rPr>
            </w:pPr>
            <w:r w:rsidRPr="00370CB1">
              <w:rPr>
                <w:sz w:val="20"/>
                <w:szCs w:val="20"/>
              </w:rPr>
              <w:t>19</w:t>
            </w:r>
          </w:p>
        </w:tc>
        <w:tc>
          <w:tcPr>
            <w:tcW w:w="709" w:type="dxa"/>
          </w:tcPr>
          <w:p w:rsidR="00723A2F" w:rsidRPr="00370CB1" w:rsidRDefault="006D4994" w:rsidP="000739D3">
            <w:pPr>
              <w:jc w:val="center"/>
              <w:rPr>
                <w:sz w:val="20"/>
                <w:szCs w:val="20"/>
              </w:rPr>
            </w:pPr>
            <w:r>
              <w:rPr>
                <w:sz w:val="20"/>
                <w:szCs w:val="20"/>
              </w:rPr>
              <w:t>14о</w:t>
            </w:r>
          </w:p>
        </w:tc>
        <w:tc>
          <w:tcPr>
            <w:tcW w:w="3260" w:type="dxa"/>
          </w:tcPr>
          <w:p w:rsidR="00723A2F" w:rsidRPr="00370CB1" w:rsidRDefault="00723A2F" w:rsidP="000739D3">
            <w:pPr>
              <w:rPr>
                <w:sz w:val="20"/>
                <w:szCs w:val="20"/>
              </w:rPr>
            </w:pPr>
            <w:r w:rsidRPr="00370CB1">
              <w:rPr>
                <w:sz w:val="20"/>
                <w:szCs w:val="20"/>
              </w:rPr>
              <w:t>Драматургическое мастерство Островского</w:t>
            </w:r>
            <w:r w:rsidR="000817DE">
              <w:rPr>
                <w:sz w:val="20"/>
                <w:szCs w:val="20"/>
              </w:rPr>
              <w:t xml:space="preserve">. </w:t>
            </w:r>
          </w:p>
        </w:tc>
        <w:tc>
          <w:tcPr>
            <w:tcW w:w="5954" w:type="dxa"/>
          </w:tcPr>
          <w:p w:rsidR="00723A2F" w:rsidRPr="00370CB1" w:rsidRDefault="00723A2F" w:rsidP="000739D3">
            <w:pPr>
              <w:rPr>
                <w:sz w:val="20"/>
                <w:szCs w:val="20"/>
              </w:rPr>
            </w:pPr>
            <w:r w:rsidRPr="00370CB1">
              <w:rPr>
                <w:b/>
                <w:sz w:val="20"/>
                <w:szCs w:val="20"/>
              </w:rPr>
              <w:t>Знать:</w:t>
            </w:r>
            <w:r w:rsidRPr="00370CB1">
              <w:rPr>
                <w:sz w:val="20"/>
                <w:szCs w:val="20"/>
              </w:rPr>
              <w:t xml:space="preserve"> особенности символики пьесы, жанровое своеобразие «Грозы»; в чём заключается мастерство речевой характеристики в пьесах А.Н.Островского.</w:t>
            </w:r>
          </w:p>
          <w:p w:rsidR="00723A2F" w:rsidRPr="00370CB1" w:rsidRDefault="00723A2F" w:rsidP="000739D3">
            <w:pPr>
              <w:rPr>
                <w:sz w:val="20"/>
                <w:szCs w:val="20"/>
              </w:rPr>
            </w:pPr>
            <w:r w:rsidRPr="00370CB1">
              <w:rPr>
                <w:b/>
                <w:sz w:val="20"/>
                <w:szCs w:val="20"/>
              </w:rPr>
              <w:t>Уметь:</w:t>
            </w:r>
            <w:r w:rsidRPr="00370CB1">
              <w:rPr>
                <w:sz w:val="20"/>
                <w:szCs w:val="20"/>
              </w:rPr>
              <w:t xml:space="preserve"> аргументировано отвечать на вопросы проблемного </w:t>
            </w:r>
            <w:r w:rsidRPr="00370CB1">
              <w:rPr>
                <w:sz w:val="20"/>
                <w:szCs w:val="20"/>
              </w:rPr>
              <w:lastRenderedPageBreak/>
              <w:t>характера, находить информацию в источниках различного типа, систематизировать её и выступать с сообщением на заданную тему.</w:t>
            </w:r>
          </w:p>
        </w:tc>
        <w:tc>
          <w:tcPr>
            <w:tcW w:w="992" w:type="dxa"/>
          </w:tcPr>
          <w:p w:rsidR="00723A2F" w:rsidRPr="00370CB1" w:rsidRDefault="00723A2F" w:rsidP="000739D3">
            <w:pPr>
              <w:rPr>
                <w:sz w:val="20"/>
                <w:szCs w:val="20"/>
              </w:rPr>
            </w:pPr>
            <w:r w:rsidRPr="00370CB1">
              <w:rPr>
                <w:sz w:val="20"/>
                <w:szCs w:val="20"/>
              </w:rPr>
              <w:lastRenderedPageBreak/>
              <w:t>5.1</w:t>
            </w:r>
          </w:p>
        </w:tc>
        <w:tc>
          <w:tcPr>
            <w:tcW w:w="3544" w:type="dxa"/>
          </w:tcPr>
          <w:p w:rsidR="00723A2F" w:rsidRPr="00370CB1" w:rsidRDefault="00723A2F" w:rsidP="000739D3">
            <w:pPr>
              <w:rPr>
                <w:sz w:val="20"/>
                <w:szCs w:val="20"/>
              </w:rPr>
            </w:pPr>
            <w:r w:rsidRPr="00370CB1">
              <w:rPr>
                <w:sz w:val="20"/>
                <w:szCs w:val="20"/>
              </w:rPr>
              <w:t>Подготовить развёрнутый план статьи Н.А.Добролюбова «Луч света в тёмном царстве»</w:t>
            </w:r>
          </w:p>
        </w:tc>
      </w:tr>
      <w:tr w:rsidR="00723A2F" w:rsidRPr="00370CB1" w:rsidTr="00723A2F">
        <w:tc>
          <w:tcPr>
            <w:tcW w:w="675" w:type="dxa"/>
          </w:tcPr>
          <w:p w:rsidR="00723A2F" w:rsidRPr="00370CB1" w:rsidRDefault="00723A2F" w:rsidP="000739D3">
            <w:pPr>
              <w:jc w:val="center"/>
              <w:rPr>
                <w:sz w:val="20"/>
                <w:szCs w:val="20"/>
              </w:rPr>
            </w:pPr>
            <w:r w:rsidRPr="00370CB1">
              <w:rPr>
                <w:sz w:val="20"/>
                <w:szCs w:val="20"/>
              </w:rPr>
              <w:t>20</w:t>
            </w:r>
          </w:p>
        </w:tc>
        <w:tc>
          <w:tcPr>
            <w:tcW w:w="709" w:type="dxa"/>
          </w:tcPr>
          <w:p w:rsidR="00723A2F" w:rsidRPr="00370CB1" w:rsidRDefault="006D4994" w:rsidP="000739D3">
            <w:pPr>
              <w:jc w:val="center"/>
              <w:rPr>
                <w:sz w:val="20"/>
                <w:szCs w:val="20"/>
              </w:rPr>
            </w:pPr>
            <w:r>
              <w:rPr>
                <w:sz w:val="20"/>
                <w:szCs w:val="20"/>
              </w:rPr>
              <w:t>17о</w:t>
            </w:r>
          </w:p>
        </w:tc>
        <w:tc>
          <w:tcPr>
            <w:tcW w:w="3260" w:type="dxa"/>
          </w:tcPr>
          <w:p w:rsidR="00723A2F" w:rsidRPr="00370CB1" w:rsidRDefault="00723A2F" w:rsidP="000739D3">
            <w:pPr>
              <w:rPr>
                <w:sz w:val="20"/>
                <w:szCs w:val="20"/>
              </w:rPr>
            </w:pPr>
            <w:r>
              <w:rPr>
                <w:b/>
                <w:sz w:val="20"/>
                <w:szCs w:val="20"/>
              </w:rPr>
              <w:t xml:space="preserve">Р.Р. </w:t>
            </w:r>
            <w:r w:rsidRPr="00370CB1">
              <w:rPr>
                <w:sz w:val="20"/>
                <w:szCs w:val="20"/>
              </w:rPr>
              <w:t>«Гроза» в оценке русской критики</w:t>
            </w:r>
            <w:r>
              <w:rPr>
                <w:sz w:val="20"/>
                <w:szCs w:val="20"/>
              </w:rPr>
              <w:t>. Конспектирование статьи Н.А.Добролюбова.</w:t>
            </w:r>
          </w:p>
        </w:tc>
        <w:tc>
          <w:tcPr>
            <w:tcW w:w="5954" w:type="dxa"/>
          </w:tcPr>
          <w:p w:rsidR="00723A2F" w:rsidRPr="00370CB1" w:rsidRDefault="00723A2F" w:rsidP="000739D3">
            <w:pPr>
              <w:rPr>
                <w:sz w:val="20"/>
                <w:szCs w:val="20"/>
              </w:rPr>
            </w:pPr>
            <w:r w:rsidRPr="00370CB1">
              <w:rPr>
                <w:b/>
                <w:sz w:val="20"/>
                <w:szCs w:val="20"/>
              </w:rPr>
              <w:t>Знать:</w:t>
            </w:r>
            <w:r w:rsidRPr="00370CB1">
              <w:rPr>
                <w:sz w:val="20"/>
                <w:szCs w:val="20"/>
              </w:rPr>
              <w:t xml:space="preserve"> содержание критических статей Н.А.Добролюбова и Д.И.Писарева.</w:t>
            </w:r>
          </w:p>
          <w:p w:rsidR="00723A2F" w:rsidRPr="00370CB1" w:rsidRDefault="00723A2F" w:rsidP="000739D3">
            <w:pPr>
              <w:rPr>
                <w:sz w:val="20"/>
                <w:szCs w:val="20"/>
              </w:rPr>
            </w:pPr>
            <w:r w:rsidRPr="00370CB1">
              <w:rPr>
                <w:b/>
                <w:sz w:val="20"/>
                <w:szCs w:val="20"/>
              </w:rPr>
              <w:t>Уметь:</w:t>
            </w:r>
            <w:r w:rsidRPr="00370CB1">
              <w:rPr>
                <w:sz w:val="20"/>
                <w:szCs w:val="20"/>
              </w:rPr>
              <w:t xml:space="preserve"> составлять план и конспект критической статьи. Аргументировано отвечать на проблемные вопросы.</w:t>
            </w:r>
          </w:p>
        </w:tc>
        <w:tc>
          <w:tcPr>
            <w:tcW w:w="992" w:type="dxa"/>
          </w:tcPr>
          <w:p w:rsidR="00723A2F" w:rsidRPr="00370CB1" w:rsidRDefault="00723A2F" w:rsidP="000739D3">
            <w:pPr>
              <w:rPr>
                <w:sz w:val="20"/>
                <w:szCs w:val="20"/>
              </w:rPr>
            </w:pPr>
          </w:p>
        </w:tc>
        <w:tc>
          <w:tcPr>
            <w:tcW w:w="3544" w:type="dxa"/>
          </w:tcPr>
          <w:p w:rsidR="00723A2F" w:rsidRPr="00370CB1" w:rsidRDefault="007D71BF" w:rsidP="000739D3">
            <w:pPr>
              <w:rPr>
                <w:sz w:val="20"/>
                <w:szCs w:val="20"/>
              </w:rPr>
            </w:pPr>
            <w:r w:rsidRPr="00370CB1">
              <w:rPr>
                <w:sz w:val="20"/>
                <w:szCs w:val="20"/>
              </w:rPr>
              <w:t>Подготовиться к сочинению-рассуждению по драме «Гроза»</w:t>
            </w:r>
          </w:p>
        </w:tc>
      </w:tr>
      <w:tr w:rsidR="007D71BF" w:rsidRPr="00370CB1" w:rsidTr="00723A2F">
        <w:tc>
          <w:tcPr>
            <w:tcW w:w="675" w:type="dxa"/>
          </w:tcPr>
          <w:p w:rsidR="007D71BF" w:rsidRPr="00370CB1" w:rsidRDefault="007D71BF" w:rsidP="000739D3">
            <w:pPr>
              <w:jc w:val="center"/>
              <w:rPr>
                <w:sz w:val="20"/>
                <w:szCs w:val="20"/>
              </w:rPr>
            </w:pPr>
            <w:r w:rsidRPr="00370CB1">
              <w:rPr>
                <w:sz w:val="20"/>
                <w:szCs w:val="20"/>
              </w:rPr>
              <w:t>21</w:t>
            </w:r>
          </w:p>
        </w:tc>
        <w:tc>
          <w:tcPr>
            <w:tcW w:w="709" w:type="dxa"/>
          </w:tcPr>
          <w:p w:rsidR="007D71BF" w:rsidRPr="00370CB1" w:rsidRDefault="006D4994" w:rsidP="000739D3">
            <w:pPr>
              <w:jc w:val="center"/>
              <w:rPr>
                <w:sz w:val="20"/>
                <w:szCs w:val="20"/>
              </w:rPr>
            </w:pPr>
            <w:r>
              <w:rPr>
                <w:sz w:val="20"/>
                <w:szCs w:val="20"/>
              </w:rPr>
              <w:t>19о</w:t>
            </w:r>
          </w:p>
        </w:tc>
        <w:tc>
          <w:tcPr>
            <w:tcW w:w="3260" w:type="dxa"/>
          </w:tcPr>
          <w:p w:rsidR="007D71BF" w:rsidRPr="00370CB1" w:rsidRDefault="007D71BF" w:rsidP="000739D3">
            <w:pPr>
              <w:rPr>
                <w:b/>
                <w:sz w:val="20"/>
                <w:szCs w:val="20"/>
              </w:rPr>
            </w:pPr>
            <w:r>
              <w:rPr>
                <w:b/>
                <w:sz w:val="20"/>
                <w:szCs w:val="20"/>
              </w:rPr>
              <w:t xml:space="preserve">Р.Р. </w:t>
            </w:r>
            <w:r w:rsidRPr="00370CB1">
              <w:rPr>
                <w:b/>
                <w:sz w:val="20"/>
                <w:szCs w:val="20"/>
              </w:rPr>
              <w:t>Сочинение-рассуждение по драме «Гроза»</w:t>
            </w:r>
            <w:r>
              <w:rPr>
                <w:b/>
                <w:sz w:val="20"/>
                <w:szCs w:val="20"/>
              </w:rPr>
              <w:t>.</w:t>
            </w:r>
          </w:p>
        </w:tc>
        <w:tc>
          <w:tcPr>
            <w:tcW w:w="5954" w:type="dxa"/>
          </w:tcPr>
          <w:p w:rsidR="007D71BF" w:rsidRPr="00370CB1" w:rsidRDefault="007D71BF" w:rsidP="000739D3">
            <w:pPr>
              <w:rPr>
                <w:sz w:val="20"/>
                <w:szCs w:val="20"/>
              </w:rPr>
            </w:pPr>
            <w:r w:rsidRPr="00370CB1">
              <w:rPr>
                <w:b/>
                <w:sz w:val="20"/>
                <w:szCs w:val="20"/>
              </w:rPr>
              <w:t>Знать:</w:t>
            </w:r>
            <w:r w:rsidRPr="00370CB1">
              <w:rPr>
                <w:sz w:val="20"/>
                <w:szCs w:val="20"/>
              </w:rPr>
              <w:t xml:space="preserve"> особенности рассуждения как типа речи.</w:t>
            </w:r>
          </w:p>
          <w:p w:rsidR="007D71BF" w:rsidRPr="00370CB1" w:rsidRDefault="007D71BF" w:rsidP="000739D3">
            <w:pPr>
              <w:rPr>
                <w:sz w:val="20"/>
                <w:szCs w:val="20"/>
              </w:rPr>
            </w:pPr>
            <w:r w:rsidRPr="00370CB1">
              <w:rPr>
                <w:b/>
                <w:sz w:val="20"/>
                <w:szCs w:val="20"/>
              </w:rPr>
              <w:t>Уметь:</w:t>
            </w:r>
            <w:r w:rsidRPr="00370CB1">
              <w:rPr>
                <w:sz w:val="20"/>
                <w:szCs w:val="20"/>
              </w:rPr>
              <w:t xml:space="preserve"> определять основную мысль сочинения-рассуждения в соответствии с заданной темой; составить тезисный план сочинения; аргументировано обосновывать выбор цитат, необходимых для раскрытия пунктов тезисного плана со</w:t>
            </w:r>
            <w:r>
              <w:rPr>
                <w:sz w:val="20"/>
                <w:szCs w:val="20"/>
              </w:rPr>
              <w:t>чинения, сформулировать вывод, с</w:t>
            </w:r>
            <w:r w:rsidRPr="00370CB1">
              <w:rPr>
                <w:sz w:val="20"/>
                <w:szCs w:val="20"/>
              </w:rPr>
              <w:t>оответствующий теме сочинения.</w:t>
            </w:r>
          </w:p>
        </w:tc>
        <w:tc>
          <w:tcPr>
            <w:tcW w:w="992" w:type="dxa"/>
          </w:tcPr>
          <w:p w:rsidR="007D71BF" w:rsidRPr="00370CB1" w:rsidRDefault="007D71BF" w:rsidP="000739D3">
            <w:pPr>
              <w:rPr>
                <w:sz w:val="20"/>
                <w:szCs w:val="20"/>
              </w:rPr>
            </w:pPr>
          </w:p>
        </w:tc>
        <w:tc>
          <w:tcPr>
            <w:tcW w:w="3544" w:type="dxa"/>
          </w:tcPr>
          <w:p w:rsidR="007D71BF" w:rsidRPr="00370CB1" w:rsidRDefault="007D71BF" w:rsidP="000739D3">
            <w:pPr>
              <w:rPr>
                <w:sz w:val="20"/>
                <w:szCs w:val="20"/>
              </w:rPr>
            </w:pPr>
            <w:r>
              <w:rPr>
                <w:sz w:val="20"/>
                <w:szCs w:val="20"/>
              </w:rPr>
              <w:t>Подготовить рассказ о жизни И.А.Гончарова</w:t>
            </w:r>
          </w:p>
        </w:tc>
      </w:tr>
      <w:tr w:rsidR="007D71BF" w:rsidRPr="00370CB1" w:rsidTr="00723A2F">
        <w:tc>
          <w:tcPr>
            <w:tcW w:w="675" w:type="dxa"/>
          </w:tcPr>
          <w:p w:rsidR="007D71BF" w:rsidRPr="00370CB1" w:rsidRDefault="007D71BF" w:rsidP="000739D3">
            <w:pPr>
              <w:jc w:val="center"/>
              <w:rPr>
                <w:sz w:val="20"/>
                <w:szCs w:val="20"/>
              </w:rPr>
            </w:pPr>
            <w:r>
              <w:rPr>
                <w:sz w:val="20"/>
                <w:szCs w:val="20"/>
              </w:rPr>
              <w:t>22</w:t>
            </w:r>
          </w:p>
        </w:tc>
        <w:tc>
          <w:tcPr>
            <w:tcW w:w="709" w:type="dxa"/>
          </w:tcPr>
          <w:p w:rsidR="007D71BF" w:rsidRPr="00370CB1" w:rsidRDefault="006D4994" w:rsidP="000739D3">
            <w:pPr>
              <w:jc w:val="center"/>
              <w:rPr>
                <w:sz w:val="20"/>
                <w:szCs w:val="20"/>
              </w:rPr>
            </w:pPr>
            <w:r>
              <w:rPr>
                <w:sz w:val="20"/>
                <w:szCs w:val="20"/>
              </w:rPr>
              <w:t>21о</w:t>
            </w:r>
          </w:p>
        </w:tc>
        <w:tc>
          <w:tcPr>
            <w:tcW w:w="3260" w:type="dxa"/>
          </w:tcPr>
          <w:p w:rsidR="007D71BF" w:rsidRPr="00370CB1" w:rsidRDefault="007D71BF" w:rsidP="000739D3">
            <w:pPr>
              <w:rPr>
                <w:sz w:val="20"/>
                <w:szCs w:val="20"/>
              </w:rPr>
            </w:pPr>
            <w:r w:rsidRPr="00370CB1">
              <w:rPr>
                <w:sz w:val="20"/>
                <w:szCs w:val="20"/>
              </w:rPr>
              <w:t xml:space="preserve">Жизнь и творчество И.А.Гончарова </w:t>
            </w:r>
            <w:r w:rsidR="00DC794E">
              <w:rPr>
                <w:sz w:val="20"/>
                <w:szCs w:val="20"/>
              </w:rPr>
              <w:t>(познакомимся с писателем)</w:t>
            </w:r>
          </w:p>
        </w:tc>
        <w:tc>
          <w:tcPr>
            <w:tcW w:w="5954" w:type="dxa"/>
          </w:tcPr>
          <w:p w:rsidR="007D71BF" w:rsidRPr="00370CB1" w:rsidRDefault="007D71BF" w:rsidP="000739D3">
            <w:pPr>
              <w:rPr>
                <w:sz w:val="20"/>
                <w:szCs w:val="20"/>
              </w:rPr>
            </w:pPr>
            <w:r w:rsidRPr="00370CB1">
              <w:rPr>
                <w:b/>
                <w:sz w:val="20"/>
                <w:szCs w:val="20"/>
              </w:rPr>
              <w:t>Знать:</w:t>
            </w:r>
            <w:r w:rsidRPr="00370CB1">
              <w:rPr>
                <w:sz w:val="20"/>
                <w:szCs w:val="20"/>
              </w:rPr>
              <w:t xml:space="preserve"> основные этапы жизненного и творческого пути И.А.Гончарова.</w:t>
            </w:r>
          </w:p>
          <w:p w:rsidR="007D71BF" w:rsidRPr="00370CB1" w:rsidRDefault="007D71BF" w:rsidP="000739D3">
            <w:pPr>
              <w:rPr>
                <w:sz w:val="20"/>
                <w:szCs w:val="20"/>
              </w:rPr>
            </w:pPr>
            <w:r w:rsidRPr="00370CB1">
              <w:rPr>
                <w:b/>
                <w:sz w:val="20"/>
                <w:szCs w:val="20"/>
              </w:rPr>
              <w:t>Уметь:</w:t>
            </w:r>
            <w:r w:rsidRPr="00370CB1">
              <w:rPr>
                <w:sz w:val="20"/>
                <w:szCs w:val="20"/>
              </w:rPr>
              <w:t xml:space="preserve"> использовать для решения творческих задач различные источники информации; подбирать и систематизировать материал, отражая в устной речи результаты своей творческой деятельности.</w:t>
            </w:r>
          </w:p>
        </w:tc>
        <w:tc>
          <w:tcPr>
            <w:tcW w:w="992" w:type="dxa"/>
          </w:tcPr>
          <w:p w:rsidR="007D71BF" w:rsidRPr="00370CB1" w:rsidRDefault="007D71BF" w:rsidP="000739D3">
            <w:pPr>
              <w:rPr>
                <w:sz w:val="20"/>
                <w:szCs w:val="20"/>
              </w:rPr>
            </w:pPr>
            <w:r w:rsidRPr="00370CB1">
              <w:rPr>
                <w:sz w:val="20"/>
                <w:szCs w:val="20"/>
              </w:rPr>
              <w:t>5.5</w:t>
            </w:r>
          </w:p>
        </w:tc>
        <w:tc>
          <w:tcPr>
            <w:tcW w:w="3544" w:type="dxa"/>
          </w:tcPr>
          <w:p w:rsidR="007D71BF" w:rsidRPr="00370CB1" w:rsidRDefault="007D71BF" w:rsidP="000739D3">
            <w:pPr>
              <w:rPr>
                <w:sz w:val="20"/>
                <w:szCs w:val="20"/>
              </w:rPr>
            </w:pPr>
            <w:r w:rsidRPr="00370CB1">
              <w:rPr>
                <w:sz w:val="20"/>
                <w:szCs w:val="20"/>
              </w:rPr>
              <w:t>Подготовить краткий пересказ первой части романа; комментированное чтение «Сна Обломова»</w:t>
            </w:r>
          </w:p>
        </w:tc>
      </w:tr>
      <w:tr w:rsidR="007D71BF" w:rsidRPr="00370CB1" w:rsidTr="00723A2F">
        <w:tc>
          <w:tcPr>
            <w:tcW w:w="675" w:type="dxa"/>
          </w:tcPr>
          <w:p w:rsidR="007D71BF" w:rsidRPr="00370CB1" w:rsidRDefault="007D71BF" w:rsidP="000739D3">
            <w:pPr>
              <w:jc w:val="center"/>
              <w:rPr>
                <w:sz w:val="20"/>
                <w:szCs w:val="20"/>
              </w:rPr>
            </w:pPr>
            <w:r>
              <w:rPr>
                <w:sz w:val="20"/>
                <w:szCs w:val="20"/>
              </w:rPr>
              <w:t>23</w:t>
            </w:r>
          </w:p>
        </w:tc>
        <w:tc>
          <w:tcPr>
            <w:tcW w:w="709" w:type="dxa"/>
          </w:tcPr>
          <w:p w:rsidR="007D71BF" w:rsidRPr="00370CB1" w:rsidRDefault="006D4994" w:rsidP="000739D3">
            <w:pPr>
              <w:jc w:val="center"/>
              <w:rPr>
                <w:sz w:val="20"/>
                <w:szCs w:val="20"/>
              </w:rPr>
            </w:pPr>
            <w:r>
              <w:rPr>
                <w:sz w:val="20"/>
                <w:szCs w:val="20"/>
              </w:rPr>
              <w:t>24о</w:t>
            </w:r>
          </w:p>
        </w:tc>
        <w:tc>
          <w:tcPr>
            <w:tcW w:w="3260" w:type="dxa"/>
          </w:tcPr>
          <w:p w:rsidR="007D71BF" w:rsidRPr="00370CB1" w:rsidRDefault="007D71BF" w:rsidP="000739D3">
            <w:pPr>
              <w:rPr>
                <w:sz w:val="20"/>
                <w:szCs w:val="20"/>
              </w:rPr>
            </w:pPr>
            <w:r w:rsidRPr="00370CB1">
              <w:rPr>
                <w:sz w:val="20"/>
                <w:szCs w:val="20"/>
              </w:rPr>
              <w:t>Роман «Обломов».</w:t>
            </w:r>
          </w:p>
          <w:p w:rsidR="007D71BF" w:rsidRPr="00370CB1" w:rsidRDefault="007D71BF" w:rsidP="000739D3">
            <w:pPr>
              <w:rPr>
                <w:sz w:val="20"/>
                <w:szCs w:val="20"/>
              </w:rPr>
            </w:pPr>
            <w:r w:rsidRPr="00370CB1">
              <w:rPr>
                <w:sz w:val="20"/>
                <w:szCs w:val="20"/>
              </w:rPr>
              <w:t>Один день из жизни Обломова.</w:t>
            </w:r>
          </w:p>
        </w:tc>
        <w:tc>
          <w:tcPr>
            <w:tcW w:w="5954" w:type="dxa"/>
          </w:tcPr>
          <w:p w:rsidR="007D71BF" w:rsidRPr="00370CB1" w:rsidRDefault="007D71BF" w:rsidP="000739D3">
            <w:pPr>
              <w:rPr>
                <w:sz w:val="20"/>
                <w:szCs w:val="20"/>
              </w:rPr>
            </w:pPr>
            <w:r w:rsidRPr="00370CB1">
              <w:rPr>
                <w:b/>
                <w:sz w:val="20"/>
                <w:szCs w:val="20"/>
              </w:rPr>
              <w:t>Знать:</w:t>
            </w:r>
            <w:r w:rsidRPr="00370CB1">
              <w:rPr>
                <w:sz w:val="20"/>
                <w:szCs w:val="20"/>
              </w:rPr>
              <w:t xml:space="preserve"> содержание первой части романа и «сон Обломова».Особенности проблематики романа.</w:t>
            </w:r>
          </w:p>
          <w:p w:rsidR="007D71BF" w:rsidRPr="00370CB1" w:rsidRDefault="007D71BF" w:rsidP="000739D3">
            <w:pPr>
              <w:rPr>
                <w:sz w:val="20"/>
                <w:szCs w:val="20"/>
              </w:rPr>
            </w:pPr>
            <w:r w:rsidRPr="00370CB1">
              <w:rPr>
                <w:b/>
                <w:sz w:val="20"/>
                <w:szCs w:val="20"/>
              </w:rPr>
              <w:t>Уметь:</w:t>
            </w:r>
            <w:r w:rsidRPr="00370CB1">
              <w:rPr>
                <w:sz w:val="20"/>
                <w:szCs w:val="20"/>
              </w:rPr>
              <w:t xml:space="preserve"> отбирать материал для краткого пересказа, выбирать определённый вид комментария в зависимости от поставленной задачи; устанавливать ассоциативные связи художественного текста с изобразительным искусством или кино.</w:t>
            </w:r>
          </w:p>
        </w:tc>
        <w:tc>
          <w:tcPr>
            <w:tcW w:w="992" w:type="dxa"/>
          </w:tcPr>
          <w:p w:rsidR="007D71BF" w:rsidRPr="00370CB1" w:rsidRDefault="007D71BF" w:rsidP="000739D3">
            <w:pPr>
              <w:rPr>
                <w:sz w:val="20"/>
                <w:szCs w:val="20"/>
              </w:rPr>
            </w:pPr>
            <w:r w:rsidRPr="00370CB1">
              <w:rPr>
                <w:sz w:val="20"/>
                <w:szCs w:val="20"/>
              </w:rPr>
              <w:t>5.5</w:t>
            </w:r>
          </w:p>
        </w:tc>
        <w:tc>
          <w:tcPr>
            <w:tcW w:w="3544" w:type="dxa"/>
          </w:tcPr>
          <w:p w:rsidR="007D71BF" w:rsidRPr="00370CB1" w:rsidRDefault="007D71BF" w:rsidP="000739D3">
            <w:pPr>
              <w:rPr>
                <w:sz w:val="20"/>
                <w:szCs w:val="20"/>
              </w:rPr>
            </w:pPr>
            <w:r>
              <w:rPr>
                <w:sz w:val="20"/>
                <w:szCs w:val="20"/>
              </w:rPr>
              <w:t>Подготовить сравнительную характеристику Обломов\Штольц, Ольга /Пшеницына</w:t>
            </w:r>
          </w:p>
        </w:tc>
      </w:tr>
      <w:tr w:rsidR="007D71BF" w:rsidRPr="00370CB1" w:rsidTr="00723A2F">
        <w:tc>
          <w:tcPr>
            <w:tcW w:w="675" w:type="dxa"/>
          </w:tcPr>
          <w:p w:rsidR="007D71BF" w:rsidRPr="00370CB1" w:rsidRDefault="007D71BF" w:rsidP="000739D3">
            <w:pPr>
              <w:jc w:val="center"/>
              <w:rPr>
                <w:sz w:val="20"/>
                <w:szCs w:val="20"/>
              </w:rPr>
            </w:pPr>
            <w:r>
              <w:rPr>
                <w:sz w:val="20"/>
                <w:szCs w:val="20"/>
              </w:rPr>
              <w:t>24</w:t>
            </w:r>
          </w:p>
        </w:tc>
        <w:tc>
          <w:tcPr>
            <w:tcW w:w="709" w:type="dxa"/>
          </w:tcPr>
          <w:p w:rsidR="007D71BF" w:rsidRPr="00370CB1" w:rsidRDefault="006D4994" w:rsidP="000739D3">
            <w:pPr>
              <w:jc w:val="center"/>
              <w:rPr>
                <w:sz w:val="20"/>
                <w:szCs w:val="20"/>
              </w:rPr>
            </w:pPr>
            <w:r>
              <w:rPr>
                <w:sz w:val="20"/>
                <w:szCs w:val="20"/>
              </w:rPr>
              <w:t>26о</w:t>
            </w:r>
          </w:p>
        </w:tc>
        <w:tc>
          <w:tcPr>
            <w:tcW w:w="3260" w:type="dxa"/>
          </w:tcPr>
          <w:p w:rsidR="007D71BF" w:rsidRPr="00723A2F" w:rsidRDefault="007D71BF" w:rsidP="000739D3">
            <w:pPr>
              <w:rPr>
                <w:sz w:val="20"/>
                <w:szCs w:val="20"/>
              </w:rPr>
            </w:pPr>
            <w:r w:rsidRPr="00723A2F">
              <w:rPr>
                <w:sz w:val="20"/>
                <w:szCs w:val="20"/>
              </w:rPr>
              <w:t>Андрей Штольц как антипод Обломова. Смысл сопоставления героев в романе.</w:t>
            </w:r>
          </w:p>
        </w:tc>
        <w:tc>
          <w:tcPr>
            <w:tcW w:w="5954" w:type="dxa"/>
          </w:tcPr>
          <w:p w:rsidR="007D71BF" w:rsidRPr="00723A2F" w:rsidRDefault="007D71BF" w:rsidP="000739D3">
            <w:pPr>
              <w:rPr>
                <w:sz w:val="20"/>
                <w:szCs w:val="20"/>
              </w:rPr>
            </w:pPr>
            <w:r w:rsidRPr="00723A2F">
              <w:rPr>
                <w:sz w:val="20"/>
                <w:szCs w:val="20"/>
              </w:rPr>
              <w:t>Знать: роль второстепенных героев, главы 2-3</w:t>
            </w:r>
          </w:p>
          <w:p w:rsidR="007D71BF" w:rsidRPr="00723A2F" w:rsidRDefault="007D71BF" w:rsidP="000739D3">
            <w:pPr>
              <w:rPr>
                <w:sz w:val="20"/>
                <w:szCs w:val="20"/>
              </w:rPr>
            </w:pPr>
            <w:r w:rsidRPr="00723A2F">
              <w:rPr>
                <w:sz w:val="20"/>
                <w:szCs w:val="20"/>
              </w:rPr>
              <w:t>Уметь: давать сравнительную характеристику героям, заполнять таблицу, выполнять типовые задания ЕГЭ, части А-В</w:t>
            </w:r>
          </w:p>
        </w:tc>
        <w:tc>
          <w:tcPr>
            <w:tcW w:w="992" w:type="dxa"/>
          </w:tcPr>
          <w:p w:rsidR="007D71BF" w:rsidRPr="00370CB1" w:rsidRDefault="007D71BF" w:rsidP="000739D3">
            <w:pPr>
              <w:rPr>
                <w:sz w:val="20"/>
                <w:szCs w:val="20"/>
              </w:rPr>
            </w:pPr>
          </w:p>
        </w:tc>
        <w:tc>
          <w:tcPr>
            <w:tcW w:w="3544" w:type="dxa"/>
          </w:tcPr>
          <w:p w:rsidR="007D71BF" w:rsidRPr="00370CB1" w:rsidRDefault="007D71BF" w:rsidP="000739D3">
            <w:pPr>
              <w:rPr>
                <w:sz w:val="20"/>
                <w:szCs w:val="20"/>
              </w:rPr>
            </w:pPr>
            <w:r>
              <w:rPr>
                <w:sz w:val="20"/>
                <w:szCs w:val="20"/>
              </w:rPr>
              <w:t>Написать письмо одному из главных героев романа (Ольге, Агафье, Штольцу, Обломову, Захару)</w:t>
            </w:r>
          </w:p>
        </w:tc>
      </w:tr>
      <w:tr w:rsidR="007D71BF" w:rsidRPr="00370CB1" w:rsidTr="00723A2F">
        <w:tc>
          <w:tcPr>
            <w:tcW w:w="675" w:type="dxa"/>
          </w:tcPr>
          <w:p w:rsidR="007D71BF" w:rsidRPr="00370CB1" w:rsidRDefault="007D71BF" w:rsidP="000739D3">
            <w:pPr>
              <w:jc w:val="center"/>
              <w:rPr>
                <w:sz w:val="20"/>
                <w:szCs w:val="20"/>
              </w:rPr>
            </w:pPr>
            <w:r>
              <w:rPr>
                <w:sz w:val="20"/>
                <w:szCs w:val="20"/>
              </w:rPr>
              <w:t>25</w:t>
            </w:r>
          </w:p>
        </w:tc>
        <w:tc>
          <w:tcPr>
            <w:tcW w:w="709" w:type="dxa"/>
          </w:tcPr>
          <w:p w:rsidR="007D71BF" w:rsidRPr="00370CB1" w:rsidRDefault="006D4994" w:rsidP="000739D3">
            <w:pPr>
              <w:jc w:val="center"/>
              <w:rPr>
                <w:sz w:val="20"/>
                <w:szCs w:val="20"/>
              </w:rPr>
            </w:pPr>
            <w:r>
              <w:rPr>
                <w:sz w:val="20"/>
                <w:szCs w:val="20"/>
              </w:rPr>
              <w:t>28о</w:t>
            </w:r>
          </w:p>
        </w:tc>
        <w:tc>
          <w:tcPr>
            <w:tcW w:w="3260" w:type="dxa"/>
          </w:tcPr>
          <w:p w:rsidR="007D71BF" w:rsidRPr="007D71BF" w:rsidRDefault="007D71BF" w:rsidP="000739D3">
            <w:pPr>
              <w:rPr>
                <w:sz w:val="20"/>
                <w:szCs w:val="20"/>
              </w:rPr>
            </w:pPr>
            <w:r w:rsidRPr="007D71BF">
              <w:rPr>
                <w:sz w:val="20"/>
                <w:szCs w:val="20"/>
              </w:rPr>
              <w:t>Обломов и Ольга Ильинская; Обломов и Агафья Пшеницына:  испытание героя любовью.</w:t>
            </w:r>
          </w:p>
        </w:tc>
        <w:tc>
          <w:tcPr>
            <w:tcW w:w="5954" w:type="dxa"/>
          </w:tcPr>
          <w:p w:rsidR="007D71BF" w:rsidRPr="007D71BF" w:rsidRDefault="007D71BF" w:rsidP="000739D3">
            <w:pPr>
              <w:rPr>
                <w:sz w:val="20"/>
                <w:szCs w:val="20"/>
              </w:rPr>
            </w:pPr>
            <w:r w:rsidRPr="007D71BF">
              <w:rPr>
                <w:sz w:val="20"/>
                <w:szCs w:val="20"/>
              </w:rPr>
              <w:t>Знать: образы героев, историю любви Ольги и Обломова</w:t>
            </w:r>
          </w:p>
          <w:p w:rsidR="007D71BF" w:rsidRPr="007D71BF" w:rsidRDefault="007D71BF" w:rsidP="000739D3">
            <w:pPr>
              <w:rPr>
                <w:sz w:val="20"/>
                <w:szCs w:val="20"/>
              </w:rPr>
            </w:pPr>
            <w:r w:rsidRPr="007D71BF">
              <w:rPr>
                <w:sz w:val="20"/>
                <w:szCs w:val="20"/>
              </w:rPr>
              <w:t>Уметь: заполнять таблицу по цитатам из романа</w:t>
            </w:r>
          </w:p>
        </w:tc>
        <w:tc>
          <w:tcPr>
            <w:tcW w:w="992" w:type="dxa"/>
          </w:tcPr>
          <w:p w:rsidR="007D71BF" w:rsidRPr="007D71BF" w:rsidRDefault="007D71BF" w:rsidP="000739D3">
            <w:pPr>
              <w:rPr>
                <w:sz w:val="20"/>
                <w:szCs w:val="20"/>
              </w:rPr>
            </w:pPr>
          </w:p>
        </w:tc>
        <w:tc>
          <w:tcPr>
            <w:tcW w:w="3544" w:type="dxa"/>
          </w:tcPr>
          <w:p w:rsidR="007D71BF" w:rsidRPr="00370CB1" w:rsidRDefault="007D71BF" w:rsidP="000739D3">
            <w:pPr>
              <w:rPr>
                <w:sz w:val="20"/>
                <w:szCs w:val="20"/>
              </w:rPr>
            </w:pPr>
            <w:r w:rsidRPr="00370CB1">
              <w:rPr>
                <w:sz w:val="20"/>
                <w:szCs w:val="20"/>
              </w:rPr>
              <w:t>Подготовиться к написанию сочинения в форме ответа на  проблемный вопрос.</w:t>
            </w:r>
          </w:p>
        </w:tc>
      </w:tr>
      <w:tr w:rsidR="007D71BF" w:rsidRPr="00370CB1" w:rsidTr="00723A2F">
        <w:tc>
          <w:tcPr>
            <w:tcW w:w="675" w:type="dxa"/>
          </w:tcPr>
          <w:p w:rsidR="007D71BF" w:rsidRPr="00370CB1" w:rsidRDefault="007D71BF" w:rsidP="000739D3">
            <w:pPr>
              <w:jc w:val="center"/>
              <w:rPr>
                <w:sz w:val="20"/>
                <w:szCs w:val="20"/>
              </w:rPr>
            </w:pPr>
            <w:r w:rsidRPr="00370CB1">
              <w:rPr>
                <w:sz w:val="20"/>
                <w:szCs w:val="20"/>
              </w:rPr>
              <w:t>26</w:t>
            </w:r>
          </w:p>
        </w:tc>
        <w:tc>
          <w:tcPr>
            <w:tcW w:w="709" w:type="dxa"/>
          </w:tcPr>
          <w:p w:rsidR="007D71BF" w:rsidRPr="00370CB1" w:rsidRDefault="006D4994" w:rsidP="000739D3">
            <w:pPr>
              <w:jc w:val="center"/>
              <w:rPr>
                <w:sz w:val="20"/>
                <w:szCs w:val="20"/>
              </w:rPr>
            </w:pPr>
            <w:r>
              <w:rPr>
                <w:sz w:val="20"/>
                <w:szCs w:val="20"/>
              </w:rPr>
              <w:t>7н</w:t>
            </w:r>
          </w:p>
        </w:tc>
        <w:tc>
          <w:tcPr>
            <w:tcW w:w="3260" w:type="dxa"/>
          </w:tcPr>
          <w:p w:rsidR="007D71BF" w:rsidRPr="007D71BF" w:rsidRDefault="007D71BF" w:rsidP="000739D3">
            <w:pPr>
              <w:rPr>
                <w:b/>
                <w:sz w:val="20"/>
                <w:szCs w:val="20"/>
              </w:rPr>
            </w:pPr>
            <w:r w:rsidRPr="007D71BF">
              <w:rPr>
                <w:b/>
                <w:sz w:val="20"/>
                <w:szCs w:val="20"/>
              </w:rPr>
              <w:t>Р/Р. Сочинение по роману Гончарова «Обломов».</w:t>
            </w:r>
          </w:p>
        </w:tc>
        <w:tc>
          <w:tcPr>
            <w:tcW w:w="5954" w:type="dxa"/>
          </w:tcPr>
          <w:p w:rsidR="007D71BF" w:rsidRPr="003C474A" w:rsidRDefault="007D71BF" w:rsidP="000739D3">
            <w:r w:rsidRPr="00370CB1">
              <w:rPr>
                <w:b/>
                <w:sz w:val="20"/>
                <w:szCs w:val="20"/>
              </w:rPr>
              <w:t>Уметь:</w:t>
            </w:r>
            <w:r w:rsidRPr="00370CB1">
              <w:rPr>
                <w:sz w:val="20"/>
                <w:szCs w:val="20"/>
              </w:rPr>
              <w:t xml:space="preserve"> давать ответ на проблемный вопрос, учитывая требования части С5 ЕГЭ по литературе; давать оценку письменной работе, руководствуясь критериями</w:t>
            </w:r>
          </w:p>
        </w:tc>
        <w:tc>
          <w:tcPr>
            <w:tcW w:w="992" w:type="dxa"/>
          </w:tcPr>
          <w:p w:rsidR="007D71BF" w:rsidRPr="007D71BF" w:rsidRDefault="007D71BF" w:rsidP="000739D3">
            <w:pPr>
              <w:rPr>
                <w:sz w:val="20"/>
                <w:szCs w:val="20"/>
              </w:rPr>
            </w:pPr>
          </w:p>
        </w:tc>
        <w:tc>
          <w:tcPr>
            <w:tcW w:w="3544" w:type="dxa"/>
          </w:tcPr>
          <w:p w:rsidR="007D71BF" w:rsidRPr="00370CB1" w:rsidRDefault="000B45AD" w:rsidP="000739D3">
            <w:pPr>
              <w:rPr>
                <w:sz w:val="20"/>
                <w:szCs w:val="20"/>
              </w:rPr>
            </w:pPr>
            <w:r>
              <w:rPr>
                <w:sz w:val="20"/>
                <w:szCs w:val="20"/>
              </w:rPr>
              <w:t>Подготовиться к тестированию</w:t>
            </w:r>
          </w:p>
        </w:tc>
      </w:tr>
      <w:tr w:rsidR="000B45AD" w:rsidRPr="00370CB1" w:rsidTr="00723A2F">
        <w:tc>
          <w:tcPr>
            <w:tcW w:w="675" w:type="dxa"/>
          </w:tcPr>
          <w:p w:rsidR="000B45AD" w:rsidRPr="00370CB1" w:rsidRDefault="000B45AD" w:rsidP="000739D3">
            <w:pPr>
              <w:jc w:val="center"/>
              <w:rPr>
                <w:sz w:val="20"/>
                <w:szCs w:val="20"/>
              </w:rPr>
            </w:pPr>
            <w:r w:rsidRPr="00370CB1">
              <w:rPr>
                <w:sz w:val="20"/>
                <w:szCs w:val="20"/>
              </w:rPr>
              <w:t>27</w:t>
            </w:r>
          </w:p>
        </w:tc>
        <w:tc>
          <w:tcPr>
            <w:tcW w:w="709" w:type="dxa"/>
          </w:tcPr>
          <w:p w:rsidR="000B45AD" w:rsidRPr="00370CB1" w:rsidRDefault="006D4994" w:rsidP="000739D3">
            <w:pPr>
              <w:jc w:val="center"/>
              <w:rPr>
                <w:sz w:val="20"/>
                <w:szCs w:val="20"/>
              </w:rPr>
            </w:pPr>
            <w:r>
              <w:rPr>
                <w:sz w:val="20"/>
                <w:szCs w:val="20"/>
              </w:rPr>
              <w:t>9н</w:t>
            </w:r>
          </w:p>
        </w:tc>
        <w:tc>
          <w:tcPr>
            <w:tcW w:w="3260" w:type="dxa"/>
          </w:tcPr>
          <w:p w:rsidR="000B45AD" w:rsidRPr="007640DD" w:rsidRDefault="000B45AD" w:rsidP="000739D3">
            <w:pPr>
              <w:rPr>
                <w:sz w:val="20"/>
                <w:szCs w:val="20"/>
              </w:rPr>
            </w:pPr>
            <w:r w:rsidRPr="007640DD">
              <w:rPr>
                <w:sz w:val="20"/>
                <w:szCs w:val="20"/>
              </w:rPr>
              <w:t xml:space="preserve">Итоговое тестирование по творчеству </w:t>
            </w:r>
            <w:r>
              <w:rPr>
                <w:sz w:val="20"/>
                <w:szCs w:val="20"/>
              </w:rPr>
              <w:t>Гончарова.</w:t>
            </w:r>
          </w:p>
        </w:tc>
        <w:tc>
          <w:tcPr>
            <w:tcW w:w="5954" w:type="dxa"/>
          </w:tcPr>
          <w:p w:rsidR="000B45AD" w:rsidRPr="007640DD" w:rsidRDefault="000B45AD" w:rsidP="000739D3">
            <w:pPr>
              <w:rPr>
                <w:sz w:val="20"/>
                <w:szCs w:val="20"/>
              </w:rPr>
            </w:pPr>
            <w:r w:rsidRPr="007640DD">
              <w:rPr>
                <w:sz w:val="20"/>
                <w:szCs w:val="20"/>
              </w:rPr>
              <w:t>Знать: биографию и творчество писателя</w:t>
            </w:r>
          </w:p>
          <w:p w:rsidR="000B45AD" w:rsidRPr="007640DD" w:rsidRDefault="000B45AD" w:rsidP="000739D3">
            <w:pPr>
              <w:rPr>
                <w:sz w:val="20"/>
                <w:szCs w:val="20"/>
              </w:rPr>
            </w:pPr>
            <w:r w:rsidRPr="007640DD">
              <w:rPr>
                <w:sz w:val="20"/>
                <w:szCs w:val="20"/>
              </w:rPr>
              <w:t>Уметь: выполнять тест, письменно отвечать на вопросы.</w:t>
            </w:r>
          </w:p>
        </w:tc>
        <w:tc>
          <w:tcPr>
            <w:tcW w:w="992" w:type="dxa"/>
          </w:tcPr>
          <w:p w:rsidR="000B45AD" w:rsidRPr="007D71BF" w:rsidRDefault="000B45AD" w:rsidP="000739D3">
            <w:pPr>
              <w:rPr>
                <w:sz w:val="20"/>
                <w:szCs w:val="20"/>
              </w:rPr>
            </w:pPr>
          </w:p>
        </w:tc>
        <w:tc>
          <w:tcPr>
            <w:tcW w:w="3544" w:type="dxa"/>
          </w:tcPr>
          <w:p w:rsidR="000B45AD" w:rsidRPr="00370CB1" w:rsidRDefault="000B45AD" w:rsidP="000739D3">
            <w:pPr>
              <w:rPr>
                <w:sz w:val="20"/>
                <w:szCs w:val="20"/>
              </w:rPr>
            </w:pPr>
            <w:r w:rsidRPr="00370CB1">
              <w:rPr>
                <w:sz w:val="20"/>
                <w:szCs w:val="20"/>
              </w:rPr>
              <w:t>Подготовить заочное путешествие в усадьбу И.С.Тургенева Спасское-Лутовиново</w:t>
            </w:r>
          </w:p>
        </w:tc>
      </w:tr>
      <w:tr w:rsidR="000B45AD" w:rsidRPr="00370CB1" w:rsidTr="00723A2F">
        <w:tc>
          <w:tcPr>
            <w:tcW w:w="675" w:type="dxa"/>
          </w:tcPr>
          <w:p w:rsidR="000B45AD" w:rsidRPr="00370CB1" w:rsidRDefault="000B45AD" w:rsidP="000739D3">
            <w:pPr>
              <w:jc w:val="center"/>
              <w:rPr>
                <w:sz w:val="20"/>
                <w:szCs w:val="20"/>
              </w:rPr>
            </w:pPr>
            <w:r w:rsidRPr="00370CB1">
              <w:rPr>
                <w:sz w:val="20"/>
                <w:szCs w:val="20"/>
              </w:rPr>
              <w:t>28</w:t>
            </w:r>
          </w:p>
          <w:p w:rsidR="000B45AD" w:rsidRPr="00370CB1" w:rsidRDefault="000B45AD" w:rsidP="000739D3">
            <w:pPr>
              <w:jc w:val="center"/>
              <w:rPr>
                <w:b/>
                <w:sz w:val="20"/>
                <w:szCs w:val="20"/>
              </w:rPr>
            </w:pPr>
          </w:p>
        </w:tc>
        <w:tc>
          <w:tcPr>
            <w:tcW w:w="709" w:type="dxa"/>
          </w:tcPr>
          <w:p w:rsidR="000B45AD" w:rsidRPr="00370CB1" w:rsidRDefault="006D4994" w:rsidP="000739D3">
            <w:pPr>
              <w:jc w:val="center"/>
              <w:rPr>
                <w:sz w:val="20"/>
                <w:szCs w:val="20"/>
              </w:rPr>
            </w:pPr>
            <w:r>
              <w:rPr>
                <w:sz w:val="20"/>
                <w:szCs w:val="20"/>
              </w:rPr>
              <w:t>11н</w:t>
            </w:r>
          </w:p>
        </w:tc>
        <w:tc>
          <w:tcPr>
            <w:tcW w:w="3260" w:type="dxa"/>
          </w:tcPr>
          <w:p w:rsidR="000B45AD" w:rsidRPr="00370CB1" w:rsidRDefault="000B45AD" w:rsidP="000739D3">
            <w:pPr>
              <w:rPr>
                <w:sz w:val="20"/>
                <w:szCs w:val="20"/>
              </w:rPr>
            </w:pPr>
            <w:r w:rsidRPr="00370CB1">
              <w:rPr>
                <w:sz w:val="20"/>
                <w:szCs w:val="20"/>
              </w:rPr>
              <w:t>Жизнь и творчество И.С.Тургенева</w:t>
            </w:r>
          </w:p>
        </w:tc>
        <w:tc>
          <w:tcPr>
            <w:tcW w:w="5954" w:type="dxa"/>
          </w:tcPr>
          <w:p w:rsidR="000B45AD" w:rsidRPr="00370CB1" w:rsidRDefault="000B45AD" w:rsidP="000739D3">
            <w:pPr>
              <w:rPr>
                <w:sz w:val="20"/>
                <w:szCs w:val="20"/>
              </w:rPr>
            </w:pPr>
            <w:r w:rsidRPr="00370CB1">
              <w:rPr>
                <w:b/>
                <w:sz w:val="20"/>
                <w:szCs w:val="20"/>
              </w:rPr>
              <w:t>Уметь:</w:t>
            </w:r>
            <w:r w:rsidRPr="00370CB1">
              <w:rPr>
                <w:sz w:val="20"/>
                <w:szCs w:val="20"/>
              </w:rPr>
              <w:t xml:space="preserve"> найти информацию в источниках различного типа, систематизировать её, выступать с сообщением на заданную тему.</w:t>
            </w:r>
          </w:p>
        </w:tc>
        <w:tc>
          <w:tcPr>
            <w:tcW w:w="992" w:type="dxa"/>
          </w:tcPr>
          <w:p w:rsidR="000B45AD" w:rsidRPr="00370CB1" w:rsidRDefault="000B45AD" w:rsidP="000739D3">
            <w:pPr>
              <w:rPr>
                <w:sz w:val="20"/>
                <w:szCs w:val="20"/>
              </w:rPr>
            </w:pPr>
          </w:p>
        </w:tc>
        <w:tc>
          <w:tcPr>
            <w:tcW w:w="3544" w:type="dxa"/>
          </w:tcPr>
          <w:p w:rsidR="000B45AD" w:rsidRPr="00370CB1" w:rsidRDefault="000B45AD" w:rsidP="000739D3">
            <w:pPr>
              <w:rPr>
                <w:sz w:val="20"/>
                <w:szCs w:val="20"/>
              </w:rPr>
            </w:pPr>
            <w:r w:rsidRPr="00370CB1">
              <w:rPr>
                <w:sz w:val="20"/>
                <w:szCs w:val="20"/>
              </w:rPr>
              <w:t>Подобрать материал о представителях семейства Кирсановых.</w:t>
            </w:r>
          </w:p>
        </w:tc>
      </w:tr>
      <w:tr w:rsidR="000B45AD" w:rsidRPr="00370CB1" w:rsidTr="00723A2F">
        <w:tc>
          <w:tcPr>
            <w:tcW w:w="675" w:type="dxa"/>
          </w:tcPr>
          <w:p w:rsidR="000B45AD" w:rsidRPr="00370CB1" w:rsidRDefault="000B45AD" w:rsidP="000739D3">
            <w:pPr>
              <w:jc w:val="center"/>
              <w:rPr>
                <w:sz w:val="20"/>
                <w:szCs w:val="20"/>
              </w:rPr>
            </w:pPr>
            <w:r w:rsidRPr="00370CB1">
              <w:rPr>
                <w:sz w:val="20"/>
                <w:szCs w:val="20"/>
              </w:rPr>
              <w:t>29</w:t>
            </w:r>
          </w:p>
        </w:tc>
        <w:tc>
          <w:tcPr>
            <w:tcW w:w="709" w:type="dxa"/>
          </w:tcPr>
          <w:p w:rsidR="000B45AD" w:rsidRPr="00370CB1" w:rsidRDefault="006D4994" w:rsidP="000739D3">
            <w:pPr>
              <w:jc w:val="center"/>
              <w:rPr>
                <w:sz w:val="20"/>
                <w:szCs w:val="20"/>
              </w:rPr>
            </w:pPr>
            <w:r>
              <w:rPr>
                <w:sz w:val="20"/>
                <w:szCs w:val="20"/>
              </w:rPr>
              <w:t>14н</w:t>
            </w:r>
          </w:p>
        </w:tc>
        <w:tc>
          <w:tcPr>
            <w:tcW w:w="3260" w:type="dxa"/>
          </w:tcPr>
          <w:p w:rsidR="000B45AD" w:rsidRPr="00370CB1" w:rsidRDefault="000B45AD" w:rsidP="000739D3">
            <w:pPr>
              <w:rPr>
                <w:sz w:val="20"/>
                <w:szCs w:val="20"/>
              </w:rPr>
            </w:pPr>
            <w:r w:rsidRPr="00370CB1">
              <w:rPr>
                <w:sz w:val="20"/>
                <w:szCs w:val="20"/>
              </w:rPr>
              <w:t>Роман «Отцы и дети». Русские дворяне Кирсановы</w:t>
            </w:r>
          </w:p>
        </w:tc>
        <w:tc>
          <w:tcPr>
            <w:tcW w:w="5954" w:type="dxa"/>
          </w:tcPr>
          <w:p w:rsidR="000B45AD" w:rsidRPr="00370CB1" w:rsidRDefault="000B45AD" w:rsidP="000739D3">
            <w:pPr>
              <w:rPr>
                <w:sz w:val="20"/>
                <w:szCs w:val="20"/>
              </w:rPr>
            </w:pPr>
            <w:r w:rsidRPr="00370CB1">
              <w:rPr>
                <w:b/>
                <w:sz w:val="20"/>
                <w:szCs w:val="20"/>
              </w:rPr>
              <w:t>Знать:</w:t>
            </w:r>
            <w:r w:rsidRPr="00370CB1">
              <w:rPr>
                <w:sz w:val="20"/>
                <w:szCs w:val="20"/>
              </w:rPr>
              <w:t xml:space="preserve"> историю создания романа «Отцы и дети», прототипы главных героев произведения, в чём заключается своеобразие мировоззрения, характера и манеры поведения каждого из господ Кирсановых.</w:t>
            </w:r>
          </w:p>
          <w:p w:rsidR="000B45AD" w:rsidRPr="00370CB1" w:rsidRDefault="000B45AD" w:rsidP="000739D3">
            <w:pPr>
              <w:rPr>
                <w:sz w:val="20"/>
                <w:szCs w:val="20"/>
              </w:rPr>
            </w:pPr>
            <w:r w:rsidRPr="00370CB1">
              <w:rPr>
                <w:b/>
                <w:sz w:val="20"/>
                <w:szCs w:val="20"/>
              </w:rPr>
              <w:t>Уметь:</w:t>
            </w:r>
            <w:r w:rsidRPr="00370CB1">
              <w:rPr>
                <w:sz w:val="20"/>
                <w:szCs w:val="20"/>
              </w:rPr>
              <w:t xml:space="preserve"> отбирать материал для выборочного пересказа, </w:t>
            </w:r>
            <w:r w:rsidRPr="00370CB1">
              <w:rPr>
                <w:sz w:val="20"/>
                <w:szCs w:val="20"/>
              </w:rPr>
              <w:lastRenderedPageBreak/>
              <w:t>осуществлять устное словесное рисование,</w:t>
            </w:r>
          </w:p>
          <w:p w:rsidR="000B45AD" w:rsidRPr="00370CB1" w:rsidRDefault="000B45AD" w:rsidP="000739D3">
            <w:pPr>
              <w:rPr>
                <w:sz w:val="20"/>
                <w:szCs w:val="20"/>
              </w:rPr>
            </w:pPr>
            <w:r w:rsidRPr="00370CB1">
              <w:rPr>
                <w:sz w:val="20"/>
                <w:szCs w:val="20"/>
              </w:rPr>
              <w:t>аргументировано отвечать на вопросы проблемного характера.</w:t>
            </w:r>
          </w:p>
        </w:tc>
        <w:tc>
          <w:tcPr>
            <w:tcW w:w="992" w:type="dxa"/>
          </w:tcPr>
          <w:p w:rsidR="000B45AD" w:rsidRPr="00370CB1" w:rsidRDefault="000B45AD" w:rsidP="000739D3">
            <w:pPr>
              <w:rPr>
                <w:sz w:val="20"/>
                <w:szCs w:val="20"/>
              </w:rPr>
            </w:pPr>
            <w:r w:rsidRPr="00370CB1">
              <w:rPr>
                <w:sz w:val="20"/>
                <w:szCs w:val="20"/>
              </w:rPr>
              <w:lastRenderedPageBreak/>
              <w:t>5.2</w:t>
            </w:r>
          </w:p>
        </w:tc>
        <w:tc>
          <w:tcPr>
            <w:tcW w:w="3544" w:type="dxa"/>
          </w:tcPr>
          <w:p w:rsidR="000B45AD" w:rsidRPr="00370CB1" w:rsidRDefault="000B45AD" w:rsidP="000739D3">
            <w:pPr>
              <w:rPr>
                <w:sz w:val="20"/>
                <w:szCs w:val="20"/>
              </w:rPr>
            </w:pPr>
            <w:r w:rsidRPr="00370CB1">
              <w:rPr>
                <w:sz w:val="20"/>
                <w:szCs w:val="20"/>
              </w:rPr>
              <w:t>Сопоставительные образы П.П.Кирсанова и Евгения Базарова. Комментированное чтение 10 главы романа  и сцены дуэли.</w:t>
            </w:r>
          </w:p>
        </w:tc>
      </w:tr>
      <w:tr w:rsidR="000B45AD" w:rsidRPr="00370CB1" w:rsidTr="00723A2F">
        <w:tc>
          <w:tcPr>
            <w:tcW w:w="675" w:type="dxa"/>
          </w:tcPr>
          <w:p w:rsidR="000B45AD" w:rsidRPr="00370CB1" w:rsidRDefault="000B45AD" w:rsidP="000739D3">
            <w:pPr>
              <w:jc w:val="center"/>
              <w:rPr>
                <w:sz w:val="20"/>
                <w:szCs w:val="20"/>
              </w:rPr>
            </w:pPr>
            <w:r w:rsidRPr="00370CB1">
              <w:rPr>
                <w:sz w:val="20"/>
                <w:szCs w:val="20"/>
              </w:rPr>
              <w:t>30</w:t>
            </w:r>
          </w:p>
        </w:tc>
        <w:tc>
          <w:tcPr>
            <w:tcW w:w="709" w:type="dxa"/>
          </w:tcPr>
          <w:p w:rsidR="000B45AD" w:rsidRPr="00370CB1" w:rsidRDefault="006D4994" w:rsidP="000739D3">
            <w:pPr>
              <w:jc w:val="center"/>
              <w:rPr>
                <w:b/>
                <w:sz w:val="20"/>
                <w:szCs w:val="20"/>
              </w:rPr>
            </w:pPr>
            <w:r>
              <w:rPr>
                <w:b/>
                <w:sz w:val="20"/>
                <w:szCs w:val="20"/>
              </w:rPr>
              <w:t>16н</w:t>
            </w:r>
          </w:p>
        </w:tc>
        <w:tc>
          <w:tcPr>
            <w:tcW w:w="3260" w:type="dxa"/>
          </w:tcPr>
          <w:p w:rsidR="000B45AD" w:rsidRPr="00370CB1" w:rsidRDefault="000B45AD" w:rsidP="000739D3">
            <w:pPr>
              <w:rPr>
                <w:sz w:val="20"/>
                <w:szCs w:val="20"/>
              </w:rPr>
            </w:pPr>
            <w:r w:rsidRPr="00370CB1">
              <w:rPr>
                <w:sz w:val="20"/>
                <w:szCs w:val="20"/>
              </w:rPr>
              <w:t>Идейные споры в романе: Павел Кирсанов против Евгения Базарова.</w:t>
            </w:r>
          </w:p>
        </w:tc>
        <w:tc>
          <w:tcPr>
            <w:tcW w:w="5954" w:type="dxa"/>
          </w:tcPr>
          <w:p w:rsidR="000B45AD" w:rsidRPr="00370CB1" w:rsidRDefault="000B45AD" w:rsidP="000739D3">
            <w:pPr>
              <w:rPr>
                <w:sz w:val="20"/>
                <w:szCs w:val="20"/>
              </w:rPr>
            </w:pPr>
            <w:r w:rsidRPr="00370CB1">
              <w:rPr>
                <w:b/>
                <w:sz w:val="20"/>
                <w:szCs w:val="20"/>
              </w:rPr>
              <w:t>Знать:</w:t>
            </w:r>
            <w:r w:rsidRPr="00370CB1">
              <w:rPr>
                <w:sz w:val="20"/>
                <w:szCs w:val="20"/>
              </w:rPr>
              <w:t xml:space="preserve"> причины и сущность конфликта между Базаровым и Павлом Петровичем, способы выражения авторской позиции и уметь объяснять их роль в произведении.</w:t>
            </w:r>
          </w:p>
          <w:p w:rsidR="000B45AD" w:rsidRPr="00370CB1" w:rsidRDefault="000B45AD" w:rsidP="000739D3">
            <w:pPr>
              <w:rPr>
                <w:sz w:val="20"/>
                <w:szCs w:val="20"/>
              </w:rPr>
            </w:pPr>
            <w:r w:rsidRPr="00370CB1">
              <w:rPr>
                <w:b/>
                <w:sz w:val="20"/>
                <w:szCs w:val="20"/>
              </w:rPr>
              <w:t>Уметь:</w:t>
            </w:r>
            <w:r w:rsidRPr="00370CB1">
              <w:rPr>
                <w:sz w:val="20"/>
                <w:szCs w:val="20"/>
              </w:rPr>
              <w:t xml:space="preserve"> сравнивать героев-антагонистов; выбирать определённый вид комментария в зависимости от поставленной задачи.</w:t>
            </w:r>
          </w:p>
        </w:tc>
        <w:tc>
          <w:tcPr>
            <w:tcW w:w="992" w:type="dxa"/>
          </w:tcPr>
          <w:p w:rsidR="000B45AD" w:rsidRPr="00370CB1" w:rsidRDefault="000B45AD" w:rsidP="000739D3">
            <w:pPr>
              <w:rPr>
                <w:sz w:val="20"/>
                <w:szCs w:val="20"/>
              </w:rPr>
            </w:pPr>
            <w:r w:rsidRPr="00370CB1">
              <w:rPr>
                <w:sz w:val="20"/>
                <w:szCs w:val="20"/>
              </w:rPr>
              <w:t>5.2</w:t>
            </w:r>
          </w:p>
        </w:tc>
        <w:tc>
          <w:tcPr>
            <w:tcW w:w="3544" w:type="dxa"/>
          </w:tcPr>
          <w:p w:rsidR="000B45AD" w:rsidRPr="00370CB1" w:rsidRDefault="000B45AD" w:rsidP="000739D3">
            <w:pPr>
              <w:rPr>
                <w:sz w:val="20"/>
                <w:szCs w:val="20"/>
              </w:rPr>
            </w:pPr>
            <w:r w:rsidRPr="00370CB1">
              <w:rPr>
                <w:sz w:val="20"/>
                <w:szCs w:val="20"/>
              </w:rPr>
              <w:t>Ответить на вопрос «В чём заключается сила и слабость нигилизма Базарова?» Подготовить комментированное чтение сцены объяснения Базарова и Одинцовой в Никольском.</w:t>
            </w:r>
          </w:p>
        </w:tc>
      </w:tr>
      <w:tr w:rsidR="000B45AD" w:rsidRPr="00370CB1" w:rsidTr="00723A2F">
        <w:tc>
          <w:tcPr>
            <w:tcW w:w="675" w:type="dxa"/>
          </w:tcPr>
          <w:p w:rsidR="000B45AD" w:rsidRPr="00370CB1" w:rsidRDefault="000B45AD" w:rsidP="000739D3">
            <w:pPr>
              <w:jc w:val="center"/>
              <w:rPr>
                <w:sz w:val="20"/>
                <w:szCs w:val="20"/>
              </w:rPr>
            </w:pPr>
            <w:r w:rsidRPr="00370CB1">
              <w:rPr>
                <w:sz w:val="20"/>
                <w:szCs w:val="20"/>
              </w:rPr>
              <w:t>31</w:t>
            </w:r>
          </w:p>
        </w:tc>
        <w:tc>
          <w:tcPr>
            <w:tcW w:w="709" w:type="dxa"/>
          </w:tcPr>
          <w:p w:rsidR="000B45AD" w:rsidRPr="00370CB1" w:rsidRDefault="006D4994" w:rsidP="000739D3">
            <w:pPr>
              <w:jc w:val="center"/>
              <w:rPr>
                <w:sz w:val="20"/>
                <w:szCs w:val="20"/>
              </w:rPr>
            </w:pPr>
            <w:r>
              <w:rPr>
                <w:sz w:val="20"/>
                <w:szCs w:val="20"/>
              </w:rPr>
              <w:t>18н</w:t>
            </w:r>
          </w:p>
        </w:tc>
        <w:tc>
          <w:tcPr>
            <w:tcW w:w="3260" w:type="dxa"/>
          </w:tcPr>
          <w:p w:rsidR="000B45AD" w:rsidRPr="00370CB1" w:rsidRDefault="000B45AD" w:rsidP="000739D3">
            <w:pPr>
              <w:rPr>
                <w:sz w:val="20"/>
                <w:szCs w:val="20"/>
              </w:rPr>
            </w:pPr>
            <w:r w:rsidRPr="00370CB1">
              <w:rPr>
                <w:sz w:val="20"/>
                <w:szCs w:val="20"/>
              </w:rPr>
              <w:t>Сила и слабость нигилизма Евгения Базарова. Базаров и Одинцова.</w:t>
            </w:r>
          </w:p>
        </w:tc>
        <w:tc>
          <w:tcPr>
            <w:tcW w:w="5954" w:type="dxa"/>
          </w:tcPr>
          <w:p w:rsidR="000B45AD" w:rsidRPr="00370CB1" w:rsidRDefault="000B45AD" w:rsidP="000739D3">
            <w:pPr>
              <w:rPr>
                <w:sz w:val="20"/>
                <w:szCs w:val="20"/>
              </w:rPr>
            </w:pPr>
            <w:r w:rsidRPr="00370CB1">
              <w:rPr>
                <w:b/>
                <w:sz w:val="20"/>
                <w:szCs w:val="20"/>
              </w:rPr>
              <w:t>Знать:</w:t>
            </w:r>
            <w:r w:rsidRPr="00370CB1">
              <w:rPr>
                <w:sz w:val="20"/>
                <w:szCs w:val="20"/>
              </w:rPr>
              <w:t xml:space="preserve"> в чём заключается сила и слабость нигилизма Евгения Базарова; как герои романа проходят испытания любовью, какую роль данное испытание сыграло в их судьбе.</w:t>
            </w:r>
          </w:p>
          <w:p w:rsidR="000B45AD" w:rsidRPr="00370CB1" w:rsidRDefault="000B45AD" w:rsidP="000739D3">
            <w:pPr>
              <w:rPr>
                <w:sz w:val="20"/>
                <w:szCs w:val="20"/>
              </w:rPr>
            </w:pPr>
            <w:r w:rsidRPr="00370CB1">
              <w:rPr>
                <w:b/>
                <w:sz w:val="20"/>
                <w:szCs w:val="20"/>
              </w:rPr>
              <w:t>Уметь:</w:t>
            </w:r>
            <w:r w:rsidRPr="00370CB1">
              <w:rPr>
                <w:sz w:val="20"/>
                <w:szCs w:val="20"/>
              </w:rPr>
              <w:t xml:space="preserve"> отбирать материал для выборочного пересказа и аргументирован</w:t>
            </w:r>
            <w:r>
              <w:rPr>
                <w:sz w:val="20"/>
                <w:szCs w:val="20"/>
              </w:rPr>
              <w:t>н</w:t>
            </w:r>
            <w:r w:rsidRPr="00370CB1">
              <w:rPr>
                <w:sz w:val="20"/>
                <w:szCs w:val="20"/>
              </w:rPr>
              <w:t>о отвечать на вопросы проблемного характера.</w:t>
            </w:r>
          </w:p>
        </w:tc>
        <w:tc>
          <w:tcPr>
            <w:tcW w:w="992" w:type="dxa"/>
          </w:tcPr>
          <w:p w:rsidR="000B45AD" w:rsidRPr="00370CB1" w:rsidRDefault="000B45AD" w:rsidP="000739D3">
            <w:pPr>
              <w:rPr>
                <w:sz w:val="20"/>
                <w:szCs w:val="20"/>
              </w:rPr>
            </w:pPr>
            <w:r w:rsidRPr="00370CB1">
              <w:rPr>
                <w:sz w:val="20"/>
                <w:szCs w:val="20"/>
              </w:rPr>
              <w:t>5.2</w:t>
            </w:r>
          </w:p>
        </w:tc>
        <w:tc>
          <w:tcPr>
            <w:tcW w:w="3544" w:type="dxa"/>
          </w:tcPr>
          <w:p w:rsidR="000B45AD" w:rsidRPr="00370CB1" w:rsidRDefault="000B45AD" w:rsidP="000739D3">
            <w:pPr>
              <w:rPr>
                <w:sz w:val="20"/>
                <w:szCs w:val="20"/>
              </w:rPr>
            </w:pPr>
            <w:r w:rsidRPr="00370CB1">
              <w:rPr>
                <w:sz w:val="20"/>
                <w:szCs w:val="20"/>
              </w:rPr>
              <w:t>Подобрать материал о взаимоотношениях Аркадия и Базарова. Подготовить пересказ эпизода «Базаров и Аркадий в гостях у Кукшиной»</w:t>
            </w:r>
          </w:p>
        </w:tc>
      </w:tr>
      <w:tr w:rsidR="000B45AD" w:rsidRPr="00370CB1" w:rsidTr="00723A2F">
        <w:tc>
          <w:tcPr>
            <w:tcW w:w="675" w:type="dxa"/>
          </w:tcPr>
          <w:p w:rsidR="000B45AD" w:rsidRPr="00370CB1" w:rsidRDefault="000B45AD" w:rsidP="000739D3">
            <w:pPr>
              <w:jc w:val="center"/>
              <w:rPr>
                <w:sz w:val="20"/>
                <w:szCs w:val="20"/>
              </w:rPr>
            </w:pPr>
            <w:r w:rsidRPr="00370CB1">
              <w:rPr>
                <w:sz w:val="20"/>
                <w:szCs w:val="20"/>
              </w:rPr>
              <w:t>32</w:t>
            </w:r>
          </w:p>
        </w:tc>
        <w:tc>
          <w:tcPr>
            <w:tcW w:w="709" w:type="dxa"/>
          </w:tcPr>
          <w:p w:rsidR="000B45AD" w:rsidRPr="00370CB1" w:rsidRDefault="006D4994" w:rsidP="000739D3">
            <w:pPr>
              <w:jc w:val="center"/>
              <w:rPr>
                <w:sz w:val="20"/>
                <w:szCs w:val="20"/>
              </w:rPr>
            </w:pPr>
            <w:r>
              <w:rPr>
                <w:sz w:val="20"/>
                <w:szCs w:val="20"/>
              </w:rPr>
              <w:t>21н</w:t>
            </w:r>
          </w:p>
        </w:tc>
        <w:tc>
          <w:tcPr>
            <w:tcW w:w="3260" w:type="dxa"/>
          </w:tcPr>
          <w:p w:rsidR="000B45AD" w:rsidRPr="00370CB1" w:rsidRDefault="000B45AD" w:rsidP="000739D3">
            <w:pPr>
              <w:rPr>
                <w:sz w:val="20"/>
                <w:szCs w:val="20"/>
              </w:rPr>
            </w:pPr>
            <w:r w:rsidRPr="00370CB1">
              <w:rPr>
                <w:sz w:val="20"/>
                <w:szCs w:val="20"/>
              </w:rPr>
              <w:t>Базаров и родители.</w:t>
            </w:r>
          </w:p>
        </w:tc>
        <w:tc>
          <w:tcPr>
            <w:tcW w:w="5954" w:type="dxa"/>
          </w:tcPr>
          <w:p w:rsidR="000B45AD" w:rsidRPr="00370CB1" w:rsidRDefault="000B45AD" w:rsidP="000739D3">
            <w:pPr>
              <w:rPr>
                <w:sz w:val="20"/>
                <w:szCs w:val="20"/>
              </w:rPr>
            </w:pPr>
            <w:r w:rsidRPr="00370CB1">
              <w:rPr>
                <w:b/>
                <w:sz w:val="20"/>
                <w:szCs w:val="20"/>
              </w:rPr>
              <w:t>Знать:</w:t>
            </w:r>
            <w:r w:rsidRPr="00370CB1">
              <w:rPr>
                <w:sz w:val="20"/>
                <w:szCs w:val="20"/>
              </w:rPr>
              <w:t xml:space="preserve"> как развиваются отношения Базарова с его родителями, почему в итоге главный герой обречён на трагическое одиночество.</w:t>
            </w:r>
          </w:p>
          <w:p w:rsidR="000B45AD" w:rsidRPr="00370CB1" w:rsidRDefault="000B45AD" w:rsidP="000739D3">
            <w:pPr>
              <w:rPr>
                <w:sz w:val="20"/>
                <w:szCs w:val="20"/>
              </w:rPr>
            </w:pPr>
            <w:r w:rsidRPr="00370CB1">
              <w:rPr>
                <w:b/>
                <w:sz w:val="20"/>
                <w:szCs w:val="20"/>
              </w:rPr>
              <w:t>Уметь:</w:t>
            </w:r>
            <w:r w:rsidRPr="00370CB1">
              <w:rPr>
                <w:sz w:val="20"/>
                <w:szCs w:val="20"/>
              </w:rPr>
              <w:t xml:space="preserve"> отбирать материал для выборочного и краткого пересказа, аргументировано отвечать на вопросы проблемного характера</w:t>
            </w:r>
          </w:p>
        </w:tc>
        <w:tc>
          <w:tcPr>
            <w:tcW w:w="992" w:type="dxa"/>
          </w:tcPr>
          <w:p w:rsidR="000B45AD" w:rsidRPr="00370CB1" w:rsidRDefault="000B45AD" w:rsidP="000739D3">
            <w:pPr>
              <w:rPr>
                <w:sz w:val="20"/>
                <w:szCs w:val="20"/>
              </w:rPr>
            </w:pPr>
            <w:r w:rsidRPr="00370CB1">
              <w:rPr>
                <w:sz w:val="20"/>
                <w:szCs w:val="20"/>
              </w:rPr>
              <w:t>5.2</w:t>
            </w:r>
          </w:p>
        </w:tc>
        <w:tc>
          <w:tcPr>
            <w:tcW w:w="3544" w:type="dxa"/>
          </w:tcPr>
          <w:p w:rsidR="000B45AD" w:rsidRPr="00370CB1" w:rsidRDefault="000B45AD" w:rsidP="000739D3">
            <w:pPr>
              <w:rPr>
                <w:sz w:val="20"/>
                <w:szCs w:val="20"/>
              </w:rPr>
            </w:pPr>
            <w:r w:rsidRPr="00370CB1">
              <w:rPr>
                <w:sz w:val="20"/>
                <w:szCs w:val="20"/>
              </w:rPr>
              <w:t>Подготовить комментированное чтение эпизода «Смерть Базарова».</w:t>
            </w:r>
          </w:p>
        </w:tc>
      </w:tr>
      <w:tr w:rsidR="000B45AD" w:rsidRPr="00370CB1" w:rsidTr="00723A2F">
        <w:tc>
          <w:tcPr>
            <w:tcW w:w="675" w:type="dxa"/>
          </w:tcPr>
          <w:p w:rsidR="000B45AD" w:rsidRPr="00370CB1" w:rsidRDefault="000B45AD" w:rsidP="000739D3">
            <w:pPr>
              <w:jc w:val="center"/>
              <w:rPr>
                <w:sz w:val="20"/>
                <w:szCs w:val="20"/>
              </w:rPr>
            </w:pPr>
            <w:r>
              <w:rPr>
                <w:sz w:val="20"/>
                <w:szCs w:val="20"/>
              </w:rPr>
              <w:t>33</w:t>
            </w:r>
          </w:p>
        </w:tc>
        <w:tc>
          <w:tcPr>
            <w:tcW w:w="709" w:type="dxa"/>
          </w:tcPr>
          <w:p w:rsidR="000B45AD" w:rsidRPr="00370CB1" w:rsidRDefault="006D4994" w:rsidP="000739D3">
            <w:pPr>
              <w:jc w:val="center"/>
              <w:rPr>
                <w:sz w:val="20"/>
                <w:szCs w:val="20"/>
              </w:rPr>
            </w:pPr>
            <w:r>
              <w:rPr>
                <w:sz w:val="20"/>
                <w:szCs w:val="20"/>
              </w:rPr>
              <w:t>23н</w:t>
            </w:r>
          </w:p>
        </w:tc>
        <w:tc>
          <w:tcPr>
            <w:tcW w:w="3260" w:type="dxa"/>
          </w:tcPr>
          <w:p w:rsidR="000B45AD" w:rsidRPr="00370CB1" w:rsidRDefault="000B45AD" w:rsidP="000739D3">
            <w:pPr>
              <w:rPr>
                <w:sz w:val="20"/>
                <w:szCs w:val="20"/>
              </w:rPr>
            </w:pPr>
            <w:r w:rsidRPr="00370CB1">
              <w:rPr>
                <w:sz w:val="20"/>
                <w:szCs w:val="20"/>
              </w:rPr>
              <w:t>Испытание смертью.</w:t>
            </w:r>
          </w:p>
        </w:tc>
        <w:tc>
          <w:tcPr>
            <w:tcW w:w="5954" w:type="dxa"/>
          </w:tcPr>
          <w:p w:rsidR="000B45AD" w:rsidRPr="00370CB1" w:rsidRDefault="000B45AD" w:rsidP="000739D3">
            <w:pPr>
              <w:rPr>
                <w:sz w:val="20"/>
                <w:szCs w:val="20"/>
              </w:rPr>
            </w:pPr>
            <w:r w:rsidRPr="00370CB1">
              <w:rPr>
                <w:b/>
                <w:sz w:val="20"/>
                <w:szCs w:val="20"/>
              </w:rPr>
              <w:t>Знать</w:t>
            </w:r>
            <w:r w:rsidRPr="00370CB1">
              <w:rPr>
                <w:sz w:val="20"/>
                <w:szCs w:val="20"/>
              </w:rPr>
              <w:t>: какую роль в произведении</w:t>
            </w:r>
            <w:r w:rsidRPr="00370CB1">
              <w:rPr>
                <w:b/>
                <w:sz w:val="20"/>
                <w:szCs w:val="20"/>
              </w:rPr>
              <w:t xml:space="preserve"> </w:t>
            </w:r>
            <w:r w:rsidRPr="00370CB1">
              <w:rPr>
                <w:sz w:val="20"/>
                <w:szCs w:val="20"/>
              </w:rPr>
              <w:t>Тургенев отводит испытанию смертью, в чем заключается смысл финальной сцены; причины полемики, возникшей вокруг романа, мнения критиков и автора о фигуре главного героя.</w:t>
            </w:r>
          </w:p>
          <w:p w:rsidR="000B45AD" w:rsidRPr="00370CB1" w:rsidRDefault="000B45AD" w:rsidP="000739D3">
            <w:pPr>
              <w:rPr>
                <w:sz w:val="20"/>
                <w:szCs w:val="20"/>
              </w:rPr>
            </w:pPr>
            <w:r w:rsidRPr="00370CB1">
              <w:rPr>
                <w:b/>
                <w:sz w:val="20"/>
                <w:szCs w:val="20"/>
              </w:rPr>
              <w:t>Уметь:</w:t>
            </w:r>
            <w:r w:rsidRPr="00370CB1">
              <w:rPr>
                <w:sz w:val="20"/>
                <w:szCs w:val="20"/>
              </w:rPr>
              <w:t xml:space="preserve"> аргументировано отвечать на вопросы, сравнивать различные точки зрения на образ главного героя.</w:t>
            </w:r>
          </w:p>
        </w:tc>
        <w:tc>
          <w:tcPr>
            <w:tcW w:w="992" w:type="dxa"/>
          </w:tcPr>
          <w:p w:rsidR="000B45AD" w:rsidRPr="00370CB1" w:rsidRDefault="000B45AD" w:rsidP="000739D3">
            <w:pPr>
              <w:rPr>
                <w:sz w:val="20"/>
                <w:szCs w:val="20"/>
              </w:rPr>
            </w:pPr>
            <w:r w:rsidRPr="00370CB1">
              <w:rPr>
                <w:sz w:val="20"/>
                <w:szCs w:val="20"/>
              </w:rPr>
              <w:t>5.2</w:t>
            </w:r>
          </w:p>
        </w:tc>
        <w:tc>
          <w:tcPr>
            <w:tcW w:w="3544" w:type="dxa"/>
          </w:tcPr>
          <w:p w:rsidR="000B45AD" w:rsidRPr="00370CB1" w:rsidRDefault="000B45AD" w:rsidP="000739D3">
            <w:pPr>
              <w:rPr>
                <w:sz w:val="20"/>
                <w:szCs w:val="20"/>
              </w:rPr>
            </w:pPr>
            <w:r w:rsidRPr="00370CB1">
              <w:rPr>
                <w:sz w:val="20"/>
                <w:szCs w:val="20"/>
              </w:rPr>
              <w:t>Найти в романе примеры «тайного психологизма» и приёма умолчания, определить художественную функцию портрета, интерьера, пейзажа в романе. Подумать над вопросом «В чём заключается своеобразие жанра романа «Отцы и дети»?</w:t>
            </w:r>
          </w:p>
        </w:tc>
      </w:tr>
      <w:tr w:rsidR="000B45AD" w:rsidRPr="00370CB1" w:rsidTr="00723A2F">
        <w:tc>
          <w:tcPr>
            <w:tcW w:w="675" w:type="dxa"/>
          </w:tcPr>
          <w:p w:rsidR="000B45AD" w:rsidRPr="00370CB1" w:rsidRDefault="000B45AD" w:rsidP="000739D3">
            <w:pPr>
              <w:jc w:val="center"/>
              <w:rPr>
                <w:sz w:val="20"/>
                <w:szCs w:val="20"/>
              </w:rPr>
            </w:pPr>
            <w:r w:rsidRPr="00370CB1">
              <w:rPr>
                <w:sz w:val="20"/>
                <w:szCs w:val="20"/>
              </w:rPr>
              <w:t>34</w:t>
            </w:r>
          </w:p>
        </w:tc>
        <w:tc>
          <w:tcPr>
            <w:tcW w:w="709" w:type="dxa"/>
          </w:tcPr>
          <w:p w:rsidR="000B45AD" w:rsidRPr="00370CB1" w:rsidRDefault="006D4994" w:rsidP="000739D3">
            <w:pPr>
              <w:jc w:val="center"/>
              <w:rPr>
                <w:sz w:val="20"/>
                <w:szCs w:val="20"/>
              </w:rPr>
            </w:pPr>
            <w:r>
              <w:rPr>
                <w:sz w:val="20"/>
                <w:szCs w:val="20"/>
              </w:rPr>
              <w:t>25н</w:t>
            </w:r>
          </w:p>
        </w:tc>
        <w:tc>
          <w:tcPr>
            <w:tcW w:w="3260" w:type="dxa"/>
          </w:tcPr>
          <w:p w:rsidR="000B45AD" w:rsidRPr="00370CB1" w:rsidRDefault="000B45AD" w:rsidP="000739D3">
            <w:pPr>
              <w:rPr>
                <w:sz w:val="20"/>
                <w:szCs w:val="20"/>
              </w:rPr>
            </w:pPr>
            <w:r w:rsidRPr="00370CB1">
              <w:rPr>
                <w:sz w:val="20"/>
                <w:szCs w:val="20"/>
              </w:rPr>
              <w:t>Художественное мастерство Тургенева-романиста</w:t>
            </w:r>
          </w:p>
        </w:tc>
        <w:tc>
          <w:tcPr>
            <w:tcW w:w="5954" w:type="dxa"/>
          </w:tcPr>
          <w:p w:rsidR="000B45AD" w:rsidRPr="00370CB1" w:rsidRDefault="000B45AD" w:rsidP="000739D3">
            <w:pPr>
              <w:rPr>
                <w:sz w:val="20"/>
                <w:szCs w:val="20"/>
              </w:rPr>
            </w:pPr>
            <w:r w:rsidRPr="00370CB1">
              <w:rPr>
                <w:b/>
                <w:sz w:val="20"/>
                <w:szCs w:val="20"/>
              </w:rPr>
              <w:t xml:space="preserve">Знать: </w:t>
            </w:r>
            <w:r w:rsidRPr="00370CB1">
              <w:rPr>
                <w:sz w:val="20"/>
                <w:szCs w:val="20"/>
              </w:rPr>
              <w:t>в чем заключается своеобразие проблематики и поэтики романа «Отцы и дети».</w:t>
            </w:r>
          </w:p>
          <w:p w:rsidR="000B45AD" w:rsidRPr="00370CB1" w:rsidRDefault="000B45AD" w:rsidP="000739D3">
            <w:pPr>
              <w:rPr>
                <w:sz w:val="20"/>
                <w:szCs w:val="20"/>
              </w:rPr>
            </w:pPr>
            <w:r w:rsidRPr="00370CB1">
              <w:rPr>
                <w:b/>
                <w:sz w:val="20"/>
                <w:szCs w:val="20"/>
              </w:rPr>
              <w:t>Уметь:</w:t>
            </w:r>
            <w:r w:rsidRPr="00370CB1">
              <w:rPr>
                <w:sz w:val="20"/>
                <w:szCs w:val="20"/>
              </w:rPr>
              <w:t xml:space="preserve"> использовать для решения познавательных и коммуникативных задач различные источники информации. Подбирать аргументы, формулировать выводы, излагать собственную позицию.</w:t>
            </w:r>
          </w:p>
        </w:tc>
        <w:tc>
          <w:tcPr>
            <w:tcW w:w="992" w:type="dxa"/>
          </w:tcPr>
          <w:p w:rsidR="000B45AD" w:rsidRPr="00370CB1" w:rsidRDefault="000B45AD" w:rsidP="000739D3">
            <w:pPr>
              <w:rPr>
                <w:sz w:val="20"/>
                <w:szCs w:val="20"/>
              </w:rPr>
            </w:pPr>
            <w:r w:rsidRPr="00370CB1">
              <w:rPr>
                <w:sz w:val="20"/>
                <w:szCs w:val="20"/>
              </w:rPr>
              <w:t>5.2</w:t>
            </w:r>
          </w:p>
        </w:tc>
        <w:tc>
          <w:tcPr>
            <w:tcW w:w="3544" w:type="dxa"/>
          </w:tcPr>
          <w:p w:rsidR="000B45AD" w:rsidRPr="00370CB1" w:rsidRDefault="000B45AD" w:rsidP="000739D3">
            <w:pPr>
              <w:rPr>
                <w:sz w:val="20"/>
                <w:szCs w:val="20"/>
              </w:rPr>
            </w:pPr>
            <w:r w:rsidRPr="00370CB1">
              <w:rPr>
                <w:sz w:val="20"/>
                <w:szCs w:val="20"/>
              </w:rPr>
              <w:t>Подготовиться к написанию сочинения в форме ответа на  проблемный вопрос.</w:t>
            </w:r>
          </w:p>
        </w:tc>
      </w:tr>
      <w:tr w:rsidR="000B45AD" w:rsidRPr="00370CB1" w:rsidTr="00723A2F">
        <w:tc>
          <w:tcPr>
            <w:tcW w:w="675" w:type="dxa"/>
          </w:tcPr>
          <w:p w:rsidR="000B45AD" w:rsidRPr="00370CB1" w:rsidRDefault="000B45AD" w:rsidP="000739D3">
            <w:pPr>
              <w:jc w:val="center"/>
              <w:rPr>
                <w:sz w:val="20"/>
                <w:szCs w:val="20"/>
              </w:rPr>
            </w:pPr>
            <w:r w:rsidRPr="00370CB1">
              <w:rPr>
                <w:sz w:val="20"/>
                <w:szCs w:val="20"/>
              </w:rPr>
              <w:t>35</w:t>
            </w:r>
          </w:p>
        </w:tc>
        <w:tc>
          <w:tcPr>
            <w:tcW w:w="709" w:type="dxa"/>
          </w:tcPr>
          <w:p w:rsidR="000B45AD" w:rsidRPr="00370CB1" w:rsidRDefault="006D4994" w:rsidP="000739D3">
            <w:pPr>
              <w:jc w:val="center"/>
              <w:rPr>
                <w:sz w:val="20"/>
                <w:szCs w:val="20"/>
              </w:rPr>
            </w:pPr>
            <w:r>
              <w:rPr>
                <w:sz w:val="20"/>
                <w:szCs w:val="20"/>
              </w:rPr>
              <w:t>28н</w:t>
            </w:r>
          </w:p>
        </w:tc>
        <w:tc>
          <w:tcPr>
            <w:tcW w:w="3260" w:type="dxa"/>
          </w:tcPr>
          <w:p w:rsidR="000B45AD" w:rsidRPr="00370CB1" w:rsidRDefault="000B45AD" w:rsidP="000739D3">
            <w:pPr>
              <w:rPr>
                <w:b/>
                <w:sz w:val="20"/>
                <w:szCs w:val="20"/>
              </w:rPr>
            </w:pPr>
            <w:r>
              <w:rPr>
                <w:b/>
                <w:sz w:val="20"/>
                <w:szCs w:val="20"/>
              </w:rPr>
              <w:t xml:space="preserve">Р.Р. </w:t>
            </w:r>
            <w:r w:rsidRPr="00370CB1">
              <w:rPr>
                <w:b/>
                <w:sz w:val="20"/>
                <w:szCs w:val="20"/>
              </w:rPr>
              <w:t>Сочинение по роману И.С.Тургенева «Отцы и дети»</w:t>
            </w:r>
          </w:p>
        </w:tc>
        <w:tc>
          <w:tcPr>
            <w:tcW w:w="5954" w:type="dxa"/>
          </w:tcPr>
          <w:p w:rsidR="000B45AD" w:rsidRPr="00370CB1" w:rsidRDefault="000B45AD" w:rsidP="000739D3">
            <w:pPr>
              <w:rPr>
                <w:b/>
                <w:sz w:val="20"/>
                <w:szCs w:val="20"/>
              </w:rPr>
            </w:pPr>
            <w:r w:rsidRPr="00370CB1">
              <w:rPr>
                <w:b/>
                <w:sz w:val="20"/>
                <w:szCs w:val="20"/>
              </w:rPr>
              <w:t>Уметь:</w:t>
            </w:r>
            <w:r w:rsidRPr="00370CB1">
              <w:rPr>
                <w:sz w:val="20"/>
                <w:szCs w:val="20"/>
              </w:rPr>
              <w:t xml:space="preserve"> давать ответ на проблемный вопрос, учитывая требования части С5 ЕГЭ по литературе; давать оценку письменной работе, руководствуясь критериями</w:t>
            </w:r>
          </w:p>
        </w:tc>
        <w:tc>
          <w:tcPr>
            <w:tcW w:w="992" w:type="dxa"/>
          </w:tcPr>
          <w:p w:rsidR="000B45AD" w:rsidRPr="00370CB1" w:rsidRDefault="000B45AD" w:rsidP="000739D3">
            <w:pPr>
              <w:rPr>
                <w:sz w:val="20"/>
                <w:szCs w:val="20"/>
              </w:rPr>
            </w:pPr>
          </w:p>
        </w:tc>
        <w:tc>
          <w:tcPr>
            <w:tcW w:w="3544" w:type="dxa"/>
          </w:tcPr>
          <w:p w:rsidR="000B45AD" w:rsidRPr="00370CB1" w:rsidRDefault="000B45AD" w:rsidP="000739D3">
            <w:pPr>
              <w:rPr>
                <w:sz w:val="20"/>
                <w:szCs w:val="20"/>
              </w:rPr>
            </w:pPr>
            <w:r w:rsidRPr="00370CB1">
              <w:rPr>
                <w:sz w:val="20"/>
                <w:szCs w:val="20"/>
              </w:rPr>
              <w:t>Индивидуальное задание: подготовить доклад на тему «Жизнь и творчество Ф.И.Тютчева». Познакомиться со стихотворениями «Не то, что мните вы, природа..», «Нам не дано предугадать», «Silentium»</w:t>
            </w:r>
          </w:p>
        </w:tc>
      </w:tr>
      <w:tr w:rsidR="000B45AD" w:rsidRPr="00370CB1" w:rsidTr="00723A2F">
        <w:tc>
          <w:tcPr>
            <w:tcW w:w="675" w:type="dxa"/>
          </w:tcPr>
          <w:p w:rsidR="000B45AD" w:rsidRPr="00370CB1" w:rsidRDefault="000B45AD" w:rsidP="000739D3">
            <w:pPr>
              <w:jc w:val="center"/>
              <w:rPr>
                <w:sz w:val="20"/>
                <w:szCs w:val="20"/>
              </w:rPr>
            </w:pPr>
            <w:r w:rsidRPr="00370CB1">
              <w:rPr>
                <w:sz w:val="20"/>
                <w:szCs w:val="20"/>
              </w:rPr>
              <w:t>36</w:t>
            </w:r>
          </w:p>
        </w:tc>
        <w:tc>
          <w:tcPr>
            <w:tcW w:w="709" w:type="dxa"/>
          </w:tcPr>
          <w:p w:rsidR="000B45AD" w:rsidRPr="00370CB1" w:rsidRDefault="006D4994" w:rsidP="000739D3">
            <w:pPr>
              <w:jc w:val="center"/>
              <w:rPr>
                <w:sz w:val="20"/>
                <w:szCs w:val="20"/>
              </w:rPr>
            </w:pPr>
            <w:r>
              <w:rPr>
                <w:sz w:val="20"/>
                <w:szCs w:val="20"/>
              </w:rPr>
              <w:t>30н</w:t>
            </w:r>
          </w:p>
        </w:tc>
        <w:tc>
          <w:tcPr>
            <w:tcW w:w="3260" w:type="dxa"/>
          </w:tcPr>
          <w:p w:rsidR="000B45AD" w:rsidRPr="000817DE" w:rsidRDefault="000B45AD" w:rsidP="000739D3">
            <w:pPr>
              <w:rPr>
                <w:b/>
                <w:sz w:val="20"/>
                <w:szCs w:val="20"/>
              </w:rPr>
            </w:pPr>
            <w:r w:rsidRPr="00370CB1">
              <w:rPr>
                <w:sz w:val="20"/>
                <w:szCs w:val="20"/>
              </w:rPr>
              <w:t>Мир природы в поэзии Ф.И.Тютчева</w:t>
            </w:r>
            <w:r w:rsidR="000817DE">
              <w:rPr>
                <w:sz w:val="20"/>
                <w:szCs w:val="20"/>
              </w:rPr>
              <w:t xml:space="preserve">. </w:t>
            </w:r>
            <w:r w:rsidR="000817DE">
              <w:rPr>
                <w:b/>
                <w:sz w:val="20"/>
                <w:szCs w:val="20"/>
              </w:rPr>
              <w:t>НРК Поэзия Тюменского края.</w:t>
            </w:r>
          </w:p>
        </w:tc>
        <w:tc>
          <w:tcPr>
            <w:tcW w:w="5954" w:type="dxa"/>
          </w:tcPr>
          <w:p w:rsidR="000B45AD" w:rsidRPr="00370CB1" w:rsidRDefault="000B45AD" w:rsidP="000739D3">
            <w:pPr>
              <w:rPr>
                <w:sz w:val="20"/>
                <w:szCs w:val="20"/>
              </w:rPr>
            </w:pPr>
            <w:r w:rsidRPr="00370CB1">
              <w:rPr>
                <w:b/>
                <w:sz w:val="20"/>
                <w:szCs w:val="20"/>
              </w:rPr>
              <w:t>Знать:</w:t>
            </w:r>
            <w:r w:rsidRPr="00370CB1">
              <w:rPr>
                <w:sz w:val="20"/>
                <w:szCs w:val="20"/>
              </w:rPr>
              <w:t xml:space="preserve"> основные этапы творческой биографии Тютчева, мотивы его лирики, особенности изображения мира природы.</w:t>
            </w:r>
          </w:p>
          <w:p w:rsidR="000B45AD" w:rsidRPr="00370CB1" w:rsidRDefault="000B45AD" w:rsidP="000739D3">
            <w:pPr>
              <w:rPr>
                <w:sz w:val="20"/>
                <w:szCs w:val="20"/>
              </w:rPr>
            </w:pPr>
            <w:r w:rsidRPr="00370CB1">
              <w:rPr>
                <w:b/>
                <w:sz w:val="20"/>
                <w:szCs w:val="20"/>
              </w:rPr>
              <w:t>Уметь:</w:t>
            </w:r>
            <w:r w:rsidRPr="00370CB1">
              <w:rPr>
                <w:sz w:val="20"/>
                <w:szCs w:val="20"/>
              </w:rPr>
              <w:t xml:space="preserve"> анализировать и интерпретировать стихотворения поэта; выразительно читать, соблюдая нормы литературного произношения</w:t>
            </w:r>
          </w:p>
          <w:p w:rsidR="000B45AD" w:rsidRPr="00370CB1" w:rsidRDefault="000B45AD" w:rsidP="000739D3">
            <w:pPr>
              <w:rPr>
                <w:sz w:val="20"/>
                <w:szCs w:val="20"/>
              </w:rPr>
            </w:pPr>
          </w:p>
        </w:tc>
        <w:tc>
          <w:tcPr>
            <w:tcW w:w="992" w:type="dxa"/>
          </w:tcPr>
          <w:p w:rsidR="000B45AD" w:rsidRPr="00370CB1" w:rsidRDefault="000B45AD" w:rsidP="000739D3">
            <w:pPr>
              <w:rPr>
                <w:sz w:val="20"/>
                <w:szCs w:val="20"/>
              </w:rPr>
            </w:pPr>
            <w:r w:rsidRPr="00370CB1">
              <w:rPr>
                <w:sz w:val="20"/>
                <w:szCs w:val="20"/>
              </w:rPr>
              <w:t>5.3</w:t>
            </w:r>
          </w:p>
        </w:tc>
        <w:tc>
          <w:tcPr>
            <w:tcW w:w="3544" w:type="dxa"/>
          </w:tcPr>
          <w:p w:rsidR="000B45AD" w:rsidRPr="00370CB1" w:rsidRDefault="000B45AD" w:rsidP="000739D3">
            <w:pPr>
              <w:rPr>
                <w:sz w:val="20"/>
                <w:szCs w:val="20"/>
              </w:rPr>
            </w:pPr>
            <w:r w:rsidRPr="00370CB1">
              <w:rPr>
                <w:sz w:val="20"/>
                <w:szCs w:val="20"/>
              </w:rPr>
              <w:t xml:space="preserve">Познакомиться со стихотворениями «Умом Россию не понять..», «Эти бедные селенья..», «Над этой темною толпою..». Ответить на вопрос «Какое развитие в поэзии Тютчева получил мотв иррациональной любви к </w:t>
            </w:r>
            <w:r w:rsidRPr="00370CB1">
              <w:rPr>
                <w:sz w:val="20"/>
                <w:szCs w:val="20"/>
              </w:rPr>
              <w:lastRenderedPageBreak/>
              <w:t>Родине»?</w:t>
            </w:r>
          </w:p>
        </w:tc>
      </w:tr>
      <w:tr w:rsidR="000B45AD" w:rsidRPr="00370CB1" w:rsidTr="00723A2F">
        <w:tc>
          <w:tcPr>
            <w:tcW w:w="675" w:type="dxa"/>
          </w:tcPr>
          <w:p w:rsidR="000B45AD" w:rsidRPr="00370CB1" w:rsidRDefault="000B45AD" w:rsidP="000739D3">
            <w:pPr>
              <w:jc w:val="center"/>
              <w:rPr>
                <w:sz w:val="20"/>
                <w:szCs w:val="20"/>
              </w:rPr>
            </w:pPr>
            <w:r w:rsidRPr="00370CB1">
              <w:rPr>
                <w:sz w:val="20"/>
                <w:szCs w:val="20"/>
              </w:rPr>
              <w:t>37</w:t>
            </w:r>
          </w:p>
        </w:tc>
        <w:tc>
          <w:tcPr>
            <w:tcW w:w="709" w:type="dxa"/>
          </w:tcPr>
          <w:p w:rsidR="000B45AD" w:rsidRPr="00370CB1" w:rsidRDefault="006D4994" w:rsidP="000739D3">
            <w:pPr>
              <w:jc w:val="center"/>
              <w:rPr>
                <w:sz w:val="20"/>
                <w:szCs w:val="20"/>
              </w:rPr>
            </w:pPr>
            <w:r>
              <w:rPr>
                <w:sz w:val="20"/>
                <w:szCs w:val="20"/>
              </w:rPr>
              <w:t>2д</w:t>
            </w:r>
          </w:p>
        </w:tc>
        <w:tc>
          <w:tcPr>
            <w:tcW w:w="3260" w:type="dxa"/>
          </w:tcPr>
          <w:p w:rsidR="000B45AD" w:rsidRPr="00370CB1" w:rsidRDefault="000B45AD" w:rsidP="000739D3">
            <w:pPr>
              <w:rPr>
                <w:sz w:val="20"/>
                <w:szCs w:val="20"/>
              </w:rPr>
            </w:pPr>
            <w:r w:rsidRPr="00370CB1">
              <w:rPr>
                <w:sz w:val="20"/>
                <w:szCs w:val="20"/>
              </w:rPr>
              <w:t>Два лика России в лирике Ф.И.Тютчева</w:t>
            </w:r>
          </w:p>
        </w:tc>
        <w:tc>
          <w:tcPr>
            <w:tcW w:w="5954" w:type="dxa"/>
          </w:tcPr>
          <w:p w:rsidR="000B45AD" w:rsidRPr="00370CB1" w:rsidRDefault="000B45AD" w:rsidP="000739D3">
            <w:pPr>
              <w:rPr>
                <w:sz w:val="20"/>
                <w:szCs w:val="20"/>
              </w:rPr>
            </w:pPr>
            <w:r w:rsidRPr="00370CB1">
              <w:rPr>
                <w:b/>
                <w:sz w:val="20"/>
                <w:szCs w:val="20"/>
              </w:rPr>
              <w:t>Знать:</w:t>
            </w:r>
            <w:r w:rsidRPr="00370CB1">
              <w:rPr>
                <w:sz w:val="20"/>
                <w:szCs w:val="20"/>
              </w:rPr>
              <w:t xml:space="preserve"> в чем заключается своеобразие лика России в творчестве Ф.И.Тютчева.</w:t>
            </w:r>
          </w:p>
          <w:p w:rsidR="000B45AD" w:rsidRPr="00370CB1" w:rsidRDefault="000B45AD" w:rsidP="000739D3">
            <w:pPr>
              <w:rPr>
                <w:sz w:val="20"/>
                <w:szCs w:val="20"/>
              </w:rPr>
            </w:pPr>
            <w:r w:rsidRPr="00370CB1">
              <w:rPr>
                <w:b/>
                <w:sz w:val="20"/>
                <w:szCs w:val="20"/>
              </w:rPr>
              <w:t xml:space="preserve">Уметь: </w:t>
            </w:r>
            <w:r w:rsidRPr="00370CB1">
              <w:rPr>
                <w:sz w:val="20"/>
                <w:szCs w:val="20"/>
              </w:rPr>
              <w:t>сравнивать стихотворения Тютчева и Лермонтова, посвящённые теме Родины, выразительно читать, соблюдая нормы литературного произношения</w:t>
            </w:r>
          </w:p>
        </w:tc>
        <w:tc>
          <w:tcPr>
            <w:tcW w:w="992" w:type="dxa"/>
          </w:tcPr>
          <w:p w:rsidR="000B45AD" w:rsidRPr="00370CB1" w:rsidRDefault="000B45AD" w:rsidP="000739D3">
            <w:pPr>
              <w:rPr>
                <w:sz w:val="20"/>
                <w:szCs w:val="20"/>
              </w:rPr>
            </w:pPr>
            <w:r w:rsidRPr="00370CB1">
              <w:rPr>
                <w:sz w:val="20"/>
                <w:szCs w:val="20"/>
              </w:rPr>
              <w:t>5.3</w:t>
            </w:r>
          </w:p>
        </w:tc>
        <w:tc>
          <w:tcPr>
            <w:tcW w:w="3544" w:type="dxa"/>
          </w:tcPr>
          <w:p w:rsidR="000B45AD" w:rsidRPr="00370CB1" w:rsidRDefault="000B45AD" w:rsidP="000739D3">
            <w:pPr>
              <w:rPr>
                <w:sz w:val="20"/>
                <w:szCs w:val="20"/>
              </w:rPr>
            </w:pPr>
            <w:r w:rsidRPr="00370CB1">
              <w:rPr>
                <w:sz w:val="20"/>
                <w:szCs w:val="20"/>
              </w:rPr>
              <w:t>Познакомиться со стихотворениями Тютчева «О, как убийственно мы любим..», «К.Б.»(Я встретил вас – и всё былое..), «Последняя любовь».</w:t>
            </w:r>
          </w:p>
          <w:p w:rsidR="000B45AD" w:rsidRPr="00370CB1" w:rsidRDefault="000B45AD" w:rsidP="000739D3">
            <w:pPr>
              <w:rPr>
                <w:sz w:val="20"/>
                <w:szCs w:val="20"/>
              </w:rPr>
            </w:pPr>
            <w:r w:rsidRPr="00370CB1">
              <w:rPr>
                <w:sz w:val="20"/>
                <w:szCs w:val="20"/>
              </w:rPr>
              <w:t>Подготовить сообщение на тему «Денисьевский цикл Ф.И.Тютчева»</w:t>
            </w:r>
          </w:p>
        </w:tc>
      </w:tr>
      <w:tr w:rsidR="000B45AD" w:rsidRPr="00370CB1" w:rsidTr="00723A2F">
        <w:tc>
          <w:tcPr>
            <w:tcW w:w="675" w:type="dxa"/>
          </w:tcPr>
          <w:p w:rsidR="000B45AD" w:rsidRPr="00370CB1" w:rsidRDefault="000B45AD" w:rsidP="000739D3">
            <w:pPr>
              <w:jc w:val="center"/>
              <w:rPr>
                <w:sz w:val="20"/>
                <w:szCs w:val="20"/>
              </w:rPr>
            </w:pPr>
            <w:r w:rsidRPr="00370CB1">
              <w:rPr>
                <w:sz w:val="20"/>
                <w:szCs w:val="20"/>
              </w:rPr>
              <w:t>38</w:t>
            </w:r>
          </w:p>
        </w:tc>
        <w:tc>
          <w:tcPr>
            <w:tcW w:w="709" w:type="dxa"/>
          </w:tcPr>
          <w:p w:rsidR="000B45AD" w:rsidRPr="00370CB1" w:rsidRDefault="006D4994" w:rsidP="000739D3">
            <w:pPr>
              <w:jc w:val="center"/>
              <w:rPr>
                <w:sz w:val="20"/>
                <w:szCs w:val="20"/>
              </w:rPr>
            </w:pPr>
            <w:r>
              <w:rPr>
                <w:sz w:val="20"/>
                <w:szCs w:val="20"/>
              </w:rPr>
              <w:t>5д</w:t>
            </w:r>
          </w:p>
        </w:tc>
        <w:tc>
          <w:tcPr>
            <w:tcW w:w="3260" w:type="dxa"/>
          </w:tcPr>
          <w:p w:rsidR="000B45AD" w:rsidRPr="00370CB1" w:rsidRDefault="000B45AD" w:rsidP="000739D3">
            <w:pPr>
              <w:rPr>
                <w:sz w:val="20"/>
                <w:szCs w:val="20"/>
              </w:rPr>
            </w:pPr>
            <w:r w:rsidRPr="00370CB1">
              <w:rPr>
                <w:sz w:val="20"/>
                <w:szCs w:val="20"/>
              </w:rPr>
              <w:t>«Роковой поединок» любящих сердец в изображении Ф.И.Тютчева</w:t>
            </w:r>
          </w:p>
        </w:tc>
        <w:tc>
          <w:tcPr>
            <w:tcW w:w="5954" w:type="dxa"/>
          </w:tcPr>
          <w:p w:rsidR="000B45AD" w:rsidRPr="00370CB1" w:rsidRDefault="000B45AD" w:rsidP="000739D3">
            <w:pPr>
              <w:rPr>
                <w:sz w:val="20"/>
                <w:szCs w:val="20"/>
              </w:rPr>
            </w:pPr>
            <w:r w:rsidRPr="00370CB1">
              <w:rPr>
                <w:b/>
                <w:sz w:val="20"/>
                <w:szCs w:val="20"/>
              </w:rPr>
              <w:t>Знать:</w:t>
            </w:r>
            <w:r w:rsidRPr="00370CB1">
              <w:rPr>
                <w:sz w:val="20"/>
                <w:szCs w:val="20"/>
              </w:rPr>
              <w:t xml:space="preserve"> какую эволюцию в творчестве Тютчева претерпела тема любви, почему она предстаёт как «поединок роковой» двух сердец.</w:t>
            </w:r>
          </w:p>
          <w:p w:rsidR="000B45AD" w:rsidRPr="00370CB1" w:rsidRDefault="000B45AD" w:rsidP="000739D3">
            <w:pPr>
              <w:rPr>
                <w:sz w:val="20"/>
                <w:szCs w:val="20"/>
              </w:rPr>
            </w:pPr>
            <w:r w:rsidRPr="00370CB1">
              <w:rPr>
                <w:b/>
                <w:sz w:val="20"/>
                <w:szCs w:val="20"/>
              </w:rPr>
              <w:t>Уметь:</w:t>
            </w:r>
            <w:r w:rsidRPr="00370CB1">
              <w:rPr>
                <w:sz w:val="20"/>
                <w:szCs w:val="20"/>
              </w:rPr>
              <w:t xml:space="preserve"> сравнивать стихотворения Ф.И.Тютчева, Лермонтова, Пушкина, посвященные теме любви, выразительно читать, соблюдая нормы литературного произношения</w:t>
            </w:r>
          </w:p>
        </w:tc>
        <w:tc>
          <w:tcPr>
            <w:tcW w:w="992" w:type="dxa"/>
          </w:tcPr>
          <w:p w:rsidR="000B45AD" w:rsidRPr="00370CB1" w:rsidRDefault="000B45AD" w:rsidP="000739D3">
            <w:pPr>
              <w:rPr>
                <w:sz w:val="20"/>
                <w:szCs w:val="20"/>
              </w:rPr>
            </w:pPr>
            <w:r w:rsidRPr="00370CB1">
              <w:rPr>
                <w:sz w:val="20"/>
                <w:szCs w:val="20"/>
              </w:rPr>
              <w:t>5.4</w:t>
            </w:r>
          </w:p>
        </w:tc>
        <w:tc>
          <w:tcPr>
            <w:tcW w:w="3544" w:type="dxa"/>
          </w:tcPr>
          <w:p w:rsidR="000B45AD" w:rsidRPr="00370CB1" w:rsidRDefault="000B45AD" w:rsidP="000739D3">
            <w:pPr>
              <w:rPr>
                <w:sz w:val="20"/>
                <w:szCs w:val="20"/>
              </w:rPr>
            </w:pPr>
            <w:r w:rsidRPr="00370CB1">
              <w:rPr>
                <w:sz w:val="20"/>
                <w:szCs w:val="20"/>
              </w:rPr>
              <w:t>Выучить наизусть одно из стихотворений Ф.И.Тютчева. познакомиться со стихотворениями А.Фета «Шепот, робкое дыханье..»</w:t>
            </w:r>
          </w:p>
        </w:tc>
      </w:tr>
      <w:tr w:rsidR="000B45AD" w:rsidRPr="00370CB1" w:rsidTr="00723A2F">
        <w:tc>
          <w:tcPr>
            <w:tcW w:w="675" w:type="dxa"/>
          </w:tcPr>
          <w:p w:rsidR="000B45AD" w:rsidRPr="00370CB1" w:rsidRDefault="000B45AD" w:rsidP="000739D3">
            <w:pPr>
              <w:rPr>
                <w:sz w:val="20"/>
                <w:szCs w:val="20"/>
              </w:rPr>
            </w:pPr>
            <w:r w:rsidRPr="00370CB1">
              <w:rPr>
                <w:sz w:val="20"/>
                <w:szCs w:val="20"/>
              </w:rPr>
              <w:t>39</w:t>
            </w:r>
          </w:p>
        </w:tc>
        <w:tc>
          <w:tcPr>
            <w:tcW w:w="709" w:type="dxa"/>
          </w:tcPr>
          <w:p w:rsidR="000B45AD" w:rsidRPr="00370CB1" w:rsidRDefault="006D4994" w:rsidP="000739D3">
            <w:pPr>
              <w:jc w:val="center"/>
              <w:rPr>
                <w:sz w:val="20"/>
                <w:szCs w:val="20"/>
              </w:rPr>
            </w:pPr>
            <w:r>
              <w:rPr>
                <w:sz w:val="20"/>
                <w:szCs w:val="20"/>
              </w:rPr>
              <w:t>7д</w:t>
            </w:r>
          </w:p>
        </w:tc>
        <w:tc>
          <w:tcPr>
            <w:tcW w:w="3260" w:type="dxa"/>
          </w:tcPr>
          <w:p w:rsidR="000B45AD" w:rsidRPr="00370CB1" w:rsidRDefault="000B45AD" w:rsidP="000739D3">
            <w:pPr>
              <w:rPr>
                <w:sz w:val="20"/>
                <w:szCs w:val="20"/>
              </w:rPr>
            </w:pPr>
            <w:r w:rsidRPr="00370CB1">
              <w:rPr>
                <w:sz w:val="20"/>
                <w:szCs w:val="20"/>
              </w:rPr>
              <w:t>Поэзия и судьба А.Фета</w:t>
            </w:r>
            <w:r w:rsidR="000817DE">
              <w:rPr>
                <w:sz w:val="20"/>
                <w:szCs w:val="20"/>
              </w:rPr>
              <w:t xml:space="preserve">. </w:t>
            </w:r>
          </w:p>
        </w:tc>
        <w:tc>
          <w:tcPr>
            <w:tcW w:w="5954" w:type="dxa"/>
          </w:tcPr>
          <w:p w:rsidR="000B45AD" w:rsidRPr="00370CB1" w:rsidRDefault="000B45AD" w:rsidP="000739D3">
            <w:pPr>
              <w:rPr>
                <w:sz w:val="20"/>
                <w:szCs w:val="20"/>
              </w:rPr>
            </w:pPr>
            <w:r w:rsidRPr="00370CB1">
              <w:rPr>
                <w:b/>
                <w:sz w:val="20"/>
                <w:szCs w:val="20"/>
              </w:rPr>
              <w:t>Знать:</w:t>
            </w:r>
            <w:r w:rsidRPr="00370CB1">
              <w:rPr>
                <w:sz w:val="20"/>
                <w:szCs w:val="20"/>
              </w:rPr>
              <w:t xml:space="preserve"> основные этапы творческой биографии и мотивы лирики Фета.</w:t>
            </w:r>
          </w:p>
          <w:p w:rsidR="000B45AD" w:rsidRPr="00370CB1" w:rsidRDefault="000B45AD" w:rsidP="000739D3">
            <w:pPr>
              <w:rPr>
                <w:sz w:val="20"/>
                <w:szCs w:val="20"/>
              </w:rPr>
            </w:pPr>
            <w:r w:rsidRPr="00370CB1">
              <w:rPr>
                <w:b/>
                <w:sz w:val="20"/>
                <w:szCs w:val="20"/>
              </w:rPr>
              <w:t xml:space="preserve">Уметь: </w:t>
            </w:r>
            <w:r w:rsidRPr="00370CB1">
              <w:rPr>
                <w:sz w:val="20"/>
                <w:szCs w:val="20"/>
              </w:rPr>
              <w:t>анализировать и интерпретировать стихотворения, , выразительно читать, соблюдая нормы литературного произношения</w:t>
            </w:r>
          </w:p>
        </w:tc>
        <w:tc>
          <w:tcPr>
            <w:tcW w:w="992" w:type="dxa"/>
          </w:tcPr>
          <w:p w:rsidR="000B45AD" w:rsidRPr="00370CB1" w:rsidRDefault="000B45AD" w:rsidP="000739D3">
            <w:pPr>
              <w:rPr>
                <w:sz w:val="20"/>
                <w:szCs w:val="20"/>
              </w:rPr>
            </w:pPr>
            <w:r w:rsidRPr="00370CB1">
              <w:rPr>
                <w:sz w:val="20"/>
                <w:szCs w:val="20"/>
              </w:rPr>
              <w:t>5.4</w:t>
            </w:r>
          </w:p>
        </w:tc>
        <w:tc>
          <w:tcPr>
            <w:tcW w:w="3544" w:type="dxa"/>
          </w:tcPr>
          <w:p w:rsidR="000B45AD" w:rsidRPr="00370CB1" w:rsidRDefault="000B45AD" w:rsidP="000739D3">
            <w:pPr>
              <w:rPr>
                <w:sz w:val="20"/>
                <w:szCs w:val="20"/>
              </w:rPr>
            </w:pPr>
            <w:r w:rsidRPr="00370CB1">
              <w:rPr>
                <w:sz w:val="20"/>
                <w:szCs w:val="20"/>
              </w:rPr>
              <w:t>Познакомиться со стихотворениями Фета «Это утро, радость эта..», «Ещё майская ночь», «Одним толчком согнать ладью живую..», «Я пришёл к тебе с приветом..». Подготовить анализ одного стихотворения.</w:t>
            </w:r>
          </w:p>
        </w:tc>
      </w:tr>
      <w:tr w:rsidR="000B45AD" w:rsidRPr="00370CB1" w:rsidTr="00723A2F">
        <w:tc>
          <w:tcPr>
            <w:tcW w:w="675" w:type="dxa"/>
          </w:tcPr>
          <w:p w:rsidR="000B45AD" w:rsidRPr="00370CB1" w:rsidRDefault="000B45AD" w:rsidP="000739D3">
            <w:pPr>
              <w:jc w:val="center"/>
              <w:rPr>
                <w:sz w:val="20"/>
                <w:szCs w:val="20"/>
              </w:rPr>
            </w:pPr>
            <w:r w:rsidRPr="00370CB1">
              <w:rPr>
                <w:sz w:val="20"/>
                <w:szCs w:val="20"/>
              </w:rPr>
              <w:t>40</w:t>
            </w:r>
          </w:p>
        </w:tc>
        <w:tc>
          <w:tcPr>
            <w:tcW w:w="709" w:type="dxa"/>
          </w:tcPr>
          <w:p w:rsidR="000B45AD" w:rsidRPr="00370CB1" w:rsidRDefault="006D4994" w:rsidP="000739D3">
            <w:pPr>
              <w:rPr>
                <w:sz w:val="20"/>
                <w:szCs w:val="20"/>
              </w:rPr>
            </w:pPr>
            <w:r>
              <w:rPr>
                <w:sz w:val="20"/>
                <w:szCs w:val="20"/>
              </w:rPr>
              <w:t>9д</w:t>
            </w:r>
          </w:p>
        </w:tc>
        <w:tc>
          <w:tcPr>
            <w:tcW w:w="3260" w:type="dxa"/>
          </w:tcPr>
          <w:p w:rsidR="000B45AD" w:rsidRPr="00370CB1" w:rsidRDefault="000B45AD" w:rsidP="000739D3">
            <w:pPr>
              <w:rPr>
                <w:sz w:val="20"/>
                <w:szCs w:val="20"/>
              </w:rPr>
            </w:pPr>
            <w:r w:rsidRPr="00370CB1">
              <w:rPr>
                <w:sz w:val="20"/>
                <w:szCs w:val="20"/>
              </w:rPr>
              <w:t>Природа, любовь и красота в лирике А.Фета</w:t>
            </w:r>
          </w:p>
        </w:tc>
        <w:tc>
          <w:tcPr>
            <w:tcW w:w="5954" w:type="dxa"/>
          </w:tcPr>
          <w:p w:rsidR="000B45AD" w:rsidRPr="00370CB1" w:rsidRDefault="000B45AD" w:rsidP="000739D3">
            <w:pPr>
              <w:rPr>
                <w:sz w:val="20"/>
                <w:szCs w:val="20"/>
              </w:rPr>
            </w:pPr>
            <w:r w:rsidRPr="00370CB1">
              <w:rPr>
                <w:b/>
                <w:sz w:val="20"/>
                <w:szCs w:val="20"/>
              </w:rPr>
              <w:t>Знать:</w:t>
            </w:r>
            <w:r w:rsidRPr="00370CB1">
              <w:rPr>
                <w:sz w:val="20"/>
                <w:szCs w:val="20"/>
              </w:rPr>
              <w:t xml:space="preserve"> какое воплощение в стихах Фета нашли «вечные» темы русской поэзии; в чём заключается художественное своеобразие лирики Фета.</w:t>
            </w:r>
          </w:p>
          <w:p w:rsidR="000B45AD" w:rsidRPr="00370CB1" w:rsidRDefault="000B45AD" w:rsidP="000739D3">
            <w:pPr>
              <w:rPr>
                <w:sz w:val="20"/>
                <w:szCs w:val="20"/>
              </w:rPr>
            </w:pPr>
            <w:r w:rsidRPr="00370CB1">
              <w:rPr>
                <w:b/>
                <w:sz w:val="20"/>
                <w:szCs w:val="20"/>
              </w:rPr>
              <w:t>Уметь:</w:t>
            </w:r>
            <w:r w:rsidRPr="00370CB1">
              <w:rPr>
                <w:sz w:val="20"/>
                <w:szCs w:val="20"/>
              </w:rPr>
              <w:t xml:space="preserve"> анализировать и интерпретировать стихотворения, , выразительно читать, соблюдая нормы литературного произношения</w:t>
            </w:r>
          </w:p>
        </w:tc>
        <w:tc>
          <w:tcPr>
            <w:tcW w:w="992" w:type="dxa"/>
          </w:tcPr>
          <w:p w:rsidR="000B45AD" w:rsidRPr="00370CB1" w:rsidRDefault="000B45AD" w:rsidP="000739D3">
            <w:pPr>
              <w:rPr>
                <w:sz w:val="20"/>
                <w:szCs w:val="20"/>
              </w:rPr>
            </w:pPr>
            <w:r w:rsidRPr="00370CB1">
              <w:rPr>
                <w:sz w:val="20"/>
                <w:szCs w:val="20"/>
              </w:rPr>
              <w:t>5.4</w:t>
            </w:r>
          </w:p>
        </w:tc>
        <w:tc>
          <w:tcPr>
            <w:tcW w:w="3544" w:type="dxa"/>
          </w:tcPr>
          <w:p w:rsidR="000B45AD" w:rsidRPr="00370CB1" w:rsidRDefault="000B45AD" w:rsidP="000739D3">
            <w:pPr>
              <w:rPr>
                <w:sz w:val="20"/>
                <w:szCs w:val="20"/>
              </w:rPr>
            </w:pPr>
            <w:r w:rsidRPr="00370CB1">
              <w:rPr>
                <w:sz w:val="20"/>
                <w:szCs w:val="20"/>
              </w:rPr>
              <w:t>Познакомиться со стихотворениями «Сияла ночь.Луной был полон сад..» , «заря прощается с землёю..»</w:t>
            </w:r>
          </w:p>
        </w:tc>
      </w:tr>
      <w:tr w:rsidR="000B45AD" w:rsidRPr="00370CB1" w:rsidTr="00723A2F">
        <w:tc>
          <w:tcPr>
            <w:tcW w:w="675" w:type="dxa"/>
          </w:tcPr>
          <w:p w:rsidR="000B45AD" w:rsidRPr="00370CB1" w:rsidRDefault="000B45AD" w:rsidP="000739D3">
            <w:pPr>
              <w:jc w:val="center"/>
              <w:rPr>
                <w:sz w:val="20"/>
                <w:szCs w:val="20"/>
              </w:rPr>
            </w:pPr>
            <w:r w:rsidRPr="00370CB1">
              <w:rPr>
                <w:sz w:val="20"/>
                <w:szCs w:val="20"/>
              </w:rPr>
              <w:t>41</w:t>
            </w:r>
          </w:p>
        </w:tc>
        <w:tc>
          <w:tcPr>
            <w:tcW w:w="709" w:type="dxa"/>
          </w:tcPr>
          <w:p w:rsidR="000B45AD" w:rsidRPr="00370CB1" w:rsidRDefault="006D4994" w:rsidP="000739D3">
            <w:pPr>
              <w:jc w:val="center"/>
              <w:rPr>
                <w:sz w:val="20"/>
                <w:szCs w:val="20"/>
              </w:rPr>
            </w:pPr>
            <w:r>
              <w:rPr>
                <w:sz w:val="20"/>
                <w:szCs w:val="20"/>
              </w:rPr>
              <w:t>12д</w:t>
            </w:r>
          </w:p>
        </w:tc>
        <w:tc>
          <w:tcPr>
            <w:tcW w:w="3260" w:type="dxa"/>
          </w:tcPr>
          <w:p w:rsidR="000B45AD" w:rsidRPr="00370CB1" w:rsidRDefault="000B45AD" w:rsidP="000739D3">
            <w:pPr>
              <w:rPr>
                <w:sz w:val="20"/>
                <w:szCs w:val="20"/>
              </w:rPr>
            </w:pPr>
            <w:r w:rsidRPr="00370CB1">
              <w:rPr>
                <w:sz w:val="20"/>
                <w:szCs w:val="20"/>
              </w:rPr>
              <w:t>Музыкальность стихов А.Фета</w:t>
            </w:r>
            <w:r w:rsidR="000817DE">
              <w:rPr>
                <w:sz w:val="20"/>
                <w:szCs w:val="20"/>
              </w:rPr>
              <w:t xml:space="preserve">. </w:t>
            </w:r>
            <w:r w:rsidR="000817DE">
              <w:rPr>
                <w:b/>
                <w:sz w:val="20"/>
                <w:szCs w:val="20"/>
              </w:rPr>
              <w:t>НРК Поэзия Тюменского края.</w:t>
            </w:r>
          </w:p>
        </w:tc>
        <w:tc>
          <w:tcPr>
            <w:tcW w:w="5954" w:type="dxa"/>
          </w:tcPr>
          <w:p w:rsidR="000B45AD" w:rsidRPr="00370CB1" w:rsidRDefault="000B45AD" w:rsidP="000739D3">
            <w:pPr>
              <w:rPr>
                <w:sz w:val="20"/>
                <w:szCs w:val="20"/>
              </w:rPr>
            </w:pPr>
            <w:r w:rsidRPr="00370CB1">
              <w:rPr>
                <w:b/>
                <w:sz w:val="20"/>
                <w:szCs w:val="20"/>
              </w:rPr>
              <w:t>Знать:</w:t>
            </w:r>
            <w:r w:rsidRPr="00370CB1">
              <w:rPr>
                <w:sz w:val="20"/>
                <w:szCs w:val="20"/>
              </w:rPr>
              <w:t xml:space="preserve"> в чем заключается своеобразие художественных приёмов, присущих лирике и музыке.</w:t>
            </w:r>
          </w:p>
          <w:p w:rsidR="000B45AD" w:rsidRPr="00370CB1" w:rsidRDefault="000B45AD" w:rsidP="000739D3">
            <w:pPr>
              <w:rPr>
                <w:sz w:val="20"/>
                <w:szCs w:val="20"/>
              </w:rPr>
            </w:pPr>
            <w:r w:rsidRPr="00370CB1">
              <w:rPr>
                <w:b/>
                <w:sz w:val="20"/>
                <w:szCs w:val="20"/>
              </w:rPr>
              <w:t>Уметь:</w:t>
            </w:r>
            <w:r w:rsidRPr="00370CB1">
              <w:rPr>
                <w:sz w:val="20"/>
                <w:szCs w:val="20"/>
              </w:rPr>
              <w:t xml:space="preserve"> осуществлять интеграцию литературы и музыки в ходе анализа стихотворений.</w:t>
            </w:r>
          </w:p>
        </w:tc>
        <w:tc>
          <w:tcPr>
            <w:tcW w:w="992" w:type="dxa"/>
          </w:tcPr>
          <w:p w:rsidR="000B45AD" w:rsidRPr="00370CB1" w:rsidRDefault="000B45AD" w:rsidP="000739D3">
            <w:pPr>
              <w:rPr>
                <w:sz w:val="20"/>
                <w:szCs w:val="20"/>
              </w:rPr>
            </w:pPr>
            <w:r w:rsidRPr="00370CB1">
              <w:rPr>
                <w:sz w:val="20"/>
                <w:szCs w:val="20"/>
              </w:rPr>
              <w:t>5.4</w:t>
            </w:r>
          </w:p>
        </w:tc>
        <w:tc>
          <w:tcPr>
            <w:tcW w:w="3544" w:type="dxa"/>
          </w:tcPr>
          <w:p w:rsidR="000B45AD" w:rsidRPr="00370CB1" w:rsidRDefault="000B45AD" w:rsidP="000739D3">
            <w:pPr>
              <w:rPr>
                <w:sz w:val="20"/>
                <w:szCs w:val="20"/>
              </w:rPr>
            </w:pPr>
            <w:r w:rsidRPr="00370CB1">
              <w:rPr>
                <w:sz w:val="20"/>
                <w:szCs w:val="20"/>
              </w:rPr>
              <w:t>Познакомиться со стихотворениями А.К.Толстого «Не верь, мой друг, когда в избытке горя..», «Средь шумного бала случайно..», «Осень. Обсыпается весь наш бедный сад..»</w:t>
            </w:r>
          </w:p>
        </w:tc>
      </w:tr>
      <w:tr w:rsidR="000B45AD" w:rsidRPr="00370CB1" w:rsidTr="00723A2F">
        <w:tc>
          <w:tcPr>
            <w:tcW w:w="675" w:type="dxa"/>
          </w:tcPr>
          <w:p w:rsidR="000B45AD" w:rsidRPr="00370CB1" w:rsidRDefault="000B45AD" w:rsidP="000739D3">
            <w:pPr>
              <w:jc w:val="center"/>
              <w:rPr>
                <w:sz w:val="20"/>
                <w:szCs w:val="20"/>
              </w:rPr>
            </w:pPr>
            <w:r w:rsidRPr="00370CB1">
              <w:rPr>
                <w:sz w:val="20"/>
                <w:szCs w:val="20"/>
              </w:rPr>
              <w:t>42</w:t>
            </w:r>
          </w:p>
        </w:tc>
        <w:tc>
          <w:tcPr>
            <w:tcW w:w="709" w:type="dxa"/>
          </w:tcPr>
          <w:p w:rsidR="000B45AD" w:rsidRPr="00370CB1" w:rsidRDefault="006D4994" w:rsidP="000739D3">
            <w:pPr>
              <w:jc w:val="center"/>
              <w:rPr>
                <w:sz w:val="20"/>
                <w:szCs w:val="20"/>
              </w:rPr>
            </w:pPr>
            <w:r>
              <w:rPr>
                <w:sz w:val="20"/>
                <w:szCs w:val="20"/>
              </w:rPr>
              <w:t>14д</w:t>
            </w:r>
          </w:p>
        </w:tc>
        <w:tc>
          <w:tcPr>
            <w:tcW w:w="3260" w:type="dxa"/>
          </w:tcPr>
          <w:p w:rsidR="000B45AD" w:rsidRPr="00370CB1" w:rsidRDefault="000B45AD" w:rsidP="000739D3">
            <w:pPr>
              <w:rPr>
                <w:sz w:val="20"/>
                <w:szCs w:val="20"/>
              </w:rPr>
            </w:pPr>
            <w:r w:rsidRPr="00370CB1">
              <w:rPr>
                <w:sz w:val="20"/>
                <w:szCs w:val="20"/>
              </w:rPr>
              <w:t>Художественный мир А.К.Толстого</w:t>
            </w:r>
          </w:p>
        </w:tc>
        <w:tc>
          <w:tcPr>
            <w:tcW w:w="5954" w:type="dxa"/>
          </w:tcPr>
          <w:p w:rsidR="000B45AD" w:rsidRPr="00370CB1" w:rsidRDefault="000B45AD" w:rsidP="000739D3">
            <w:pPr>
              <w:rPr>
                <w:sz w:val="20"/>
                <w:szCs w:val="20"/>
              </w:rPr>
            </w:pPr>
            <w:r w:rsidRPr="00370CB1">
              <w:rPr>
                <w:b/>
                <w:sz w:val="20"/>
                <w:szCs w:val="20"/>
              </w:rPr>
              <w:t>Знать :</w:t>
            </w:r>
            <w:r w:rsidRPr="00370CB1">
              <w:rPr>
                <w:sz w:val="20"/>
                <w:szCs w:val="20"/>
              </w:rPr>
              <w:t xml:space="preserve"> основные вехи биографии, темы, мотивы, образы поэзии.</w:t>
            </w:r>
          </w:p>
          <w:p w:rsidR="000B45AD" w:rsidRPr="00370CB1" w:rsidRDefault="000B45AD" w:rsidP="000739D3">
            <w:pPr>
              <w:rPr>
                <w:sz w:val="20"/>
                <w:szCs w:val="20"/>
              </w:rPr>
            </w:pPr>
            <w:r w:rsidRPr="00370CB1">
              <w:rPr>
                <w:b/>
                <w:sz w:val="20"/>
                <w:szCs w:val="20"/>
              </w:rPr>
              <w:t>Уметь</w:t>
            </w:r>
            <w:r w:rsidRPr="00370CB1">
              <w:rPr>
                <w:sz w:val="20"/>
                <w:szCs w:val="20"/>
              </w:rPr>
              <w:t>:  анализировать и интерпретировать стихотворения, , выразительно читать, соблюдая нормы литературного произношения</w:t>
            </w:r>
          </w:p>
        </w:tc>
        <w:tc>
          <w:tcPr>
            <w:tcW w:w="992" w:type="dxa"/>
          </w:tcPr>
          <w:p w:rsidR="000B45AD" w:rsidRPr="00370CB1" w:rsidRDefault="000B45AD" w:rsidP="000739D3">
            <w:pPr>
              <w:rPr>
                <w:sz w:val="20"/>
                <w:szCs w:val="20"/>
              </w:rPr>
            </w:pPr>
          </w:p>
        </w:tc>
        <w:tc>
          <w:tcPr>
            <w:tcW w:w="3544" w:type="dxa"/>
          </w:tcPr>
          <w:p w:rsidR="000B45AD" w:rsidRPr="00370CB1" w:rsidRDefault="000B45AD" w:rsidP="000739D3">
            <w:pPr>
              <w:rPr>
                <w:sz w:val="20"/>
                <w:szCs w:val="20"/>
              </w:rPr>
            </w:pPr>
            <w:r w:rsidRPr="00370CB1">
              <w:rPr>
                <w:sz w:val="20"/>
                <w:szCs w:val="20"/>
              </w:rPr>
              <w:t>Прочитать повесть Лескова «Очарованный странник»</w:t>
            </w:r>
          </w:p>
        </w:tc>
      </w:tr>
      <w:tr w:rsidR="000B45AD" w:rsidRPr="00370CB1" w:rsidTr="00723A2F">
        <w:tc>
          <w:tcPr>
            <w:tcW w:w="675" w:type="dxa"/>
          </w:tcPr>
          <w:p w:rsidR="000B45AD" w:rsidRPr="00370CB1" w:rsidRDefault="000B45AD" w:rsidP="000739D3">
            <w:pPr>
              <w:jc w:val="center"/>
              <w:rPr>
                <w:sz w:val="20"/>
                <w:szCs w:val="20"/>
              </w:rPr>
            </w:pPr>
            <w:r>
              <w:rPr>
                <w:sz w:val="20"/>
                <w:szCs w:val="20"/>
              </w:rPr>
              <w:t>43</w:t>
            </w:r>
          </w:p>
        </w:tc>
        <w:tc>
          <w:tcPr>
            <w:tcW w:w="709" w:type="dxa"/>
          </w:tcPr>
          <w:p w:rsidR="000B45AD" w:rsidRPr="00370CB1" w:rsidRDefault="006D4994" w:rsidP="000739D3">
            <w:pPr>
              <w:jc w:val="center"/>
              <w:rPr>
                <w:sz w:val="20"/>
                <w:szCs w:val="20"/>
              </w:rPr>
            </w:pPr>
            <w:r>
              <w:rPr>
                <w:sz w:val="20"/>
                <w:szCs w:val="20"/>
              </w:rPr>
              <w:t>16д</w:t>
            </w:r>
          </w:p>
        </w:tc>
        <w:tc>
          <w:tcPr>
            <w:tcW w:w="3260" w:type="dxa"/>
          </w:tcPr>
          <w:p w:rsidR="000B45AD" w:rsidRPr="00370CB1" w:rsidRDefault="000B45AD" w:rsidP="000739D3">
            <w:pPr>
              <w:rPr>
                <w:sz w:val="20"/>
                <w:szCs w:val="20"/>
              </w:rPr>
            </w:pPr>
            <w:r w:rsidRPr="00370CB1">
              <w:rPr>
                <w:sz w:val="20"/>
                <w:szCs w:val="20"/>
              </w:rPr>
              <w:t xml:space="preserve">Поиск «призвания» в повести </w:t>
            </w:r>
            <w:r w:rsidRPr="00370CB1">
              <w:rPr>
                <w:b/>
                <w:sz w:val="20"/>
                <w:szCs w:val="20"/>
              </w:rPr>
              <w:t>Н.С.Лескова «Очарованный странник»</w:t>
            </w:r>
          </w:p>
        </w:tc>
        <w:tc>
          <w:tcPr>
            <w:tcW w:w="5954" w:type="dxa"/>
          </w:tcPr>
          <w:p w:rsidR="000B45AD" w:rsidRPr="00370CB1" w:rsidRDefault="000B45AD" w:rsidP="000739D3">
            <w:pPr>
              <w:rPr>
                <w:sz w:val="20"/>
                <w:szCs w:val="20"/>
              </w:rPr>
            </w:pPr>
            <w:r w:rsidRPr="00370CB1">
              <w:rPr>
                <w:b/>
                <w:sz w:val="20"/>
                <w:szCs w:val="20"/>
              </w:rPr>
              <w:t>Знать:</w:t>
            </w:r>
            <w:r w:rsidRPr="00370CB1">
              <w:rPr>
                <w:sz w:val="20"/>
                <w:szCs w:val="20"/>
              </w:rPr>
              <w:t xml:space="preserve"> основные этапы творческой биографии Н.С.Лескова. В чём заключается своеобразие характеров лесковских героев</w:t>
            </w:r>
          </w:p>
          <w:p w:rsidR="000B45AD" w:rsidRPr="00370CB1" w:rsidRDefault="000B45AD" w:rsidP="000739D3">
            <w:pPr>
              <w:rPr>
                <w:sz w:val="20"/>
                <w:szCs w:val="20"/>
              </w:rPr>
            </w:pPr>
            <w:r w:rsidRPr="00370CB1">
              <w:rPr>
                <w:b/>
                <w:sz w:val="20"/>
                <w:szCs w:val="20"/>
              </w:rPr>
              <w:t>Уметь:</w:t>
            </w:r>
            <w:r w:rsidRPr="00370CB1">
              <w:rPr>
                <w:sz w:val="20"/>
                <w:szCs w:val="20"/>
              </w:rPr>
              <w:t xml:space="preserve"> отбирать эпизоды для выборочного пересказа по заданной теме; анализировать и интерпретировать текст повести, связывая этапы развития сюжета с духовной эволюцией Ивана Флягина</w:t>
            </w:r>
          </w:p>
        </w:tc>
        <w:tc>
          <w:tcPr>
            <w:tcW w:w="992" w:type="dxa"/>
          </w:tcPr>
          <w:p w:rsidR="000B45AD" w:rsidRPr="00370CB1" w:rsidRDefault="000B45AD" w:rsidP="000739D3">
            <w:pPr>
              <w:rPr>
                <w:sz w:val="20"/>
                <w:szCs w:val="20"/>
              </w:rPr>
            </w:pPr>
          </w:p>
        </w:tc>
        <w:tc>
          <w:tcPr>
            <w:tcW w:w="3544" w:type="dxa"/>
          </w:tcPr>
          <w:p w:rsidR="000B45AD" w:rsidRPr="00370CB1" w:rsidRDefault="000B45AD" w:rsidP="000739D3">
            <w:pPr>
              <w:rPr>
                <w:sz w:val="20"/>
                <w:szCs w:val="20"/>
              </w:rPr>
            </w:pPr>
            <w:r w:rsidRPr="00370CB1">
              <w:rPr>
                <w:sz w:val="20"/>
                <w:szCs w:val="20"/>
              </w:rPr>
              <w:t>Ответить на вопрос о смысле заглавия повести Лескова. Пользуясь словарём, выяснить лексическое значение слова «праведник»</w:t>
            </w:r>
          </w:p>
        </w:tc>
      </w:tr>
      <w:tr w:rsidR="005D6293" w:rsidRPr="00370CB1" w:rsidTr="00723A2F">
        <w:tc>
          <w:tcPr>
            <w:tcW w:w="675" w:type="dxa"/>
          </w:tcPr>
          <w:p w:rsidR="005D6293" w:rsidRPr="00370CB1" w:rsidRDefault="005D6293" w:rsidP="000739D3">
            <w:pPr>
              <w:jc w:val="center"/>
              <w:rPr>
                <w:sz w:val="20"/>
                <w:szCs w:val="20"/>
              </w:rPr>
            </w:pPr>
            <w:r>
              <w:rPr>
                <w:sz w:val="20"/>
                <w:szCs w:val="20"/>
              </w:rPr>
              <w:t>44</w:t>
            </w:r>
          </w:p>
        </w:tc>
        <w:tc>
          <w:tcPr>
            <w:tcW w:w="709" w:type="dxa"/>
          </w:tcPr>
          <w:p w:rsidR="005D6293" w:rsidRPr="00370CB1" w:rsidRDefault="006D4994" w:rsidP="000739D3">
            <w:pPr>
              <w:jc w:val="center"/>
              <w:rPr>
                <w:sz w:val="20"/>
                <w:szCs w:val="20"/>
              </w:rPr>
            </w:pPr>
            <w:r>
              <w:rPr>
                <w:sz w:val="20"/>
                <w:szCs w:val="20"/>
              </w:rPr>
              <w:t>19д</w:t>
            </w:r>
          </w:p>
        </w:tc>
        <w:tc>
          <w:tcPr>
            <w:tcW w:w="3260" w:type="dxa"/>
          </w:tcPr>
          <w:p w:rsidR="005D6293" w:rsidRPr="00370CB1" w:rsidRDefault="005D6293" w:rsidP="000739D3">
            <w:pPr>
              <w:rPr>
                <w:sz w:val="20"/>
                <w:szCs w:val="20"/>
              </w:rPr>
            </w:pPr>
            <w:r w:rsidRPr="00370CB1">
              <w:rPr>
                <w:sz w:val="20"/>
                <w:szCs w:val="20"/>
              </w:rPr>
              <w:t>Праведники Лескова как воплощение русского национального характера</w:t>
            </w:r>
          </w:p>
        </w:tc>
        <w:tc>
          <w:tcPr>
            <w:tcW w:w="5954" w:type="dxa"/>
          </w:tcPr>
          <w:p w:rsidR="005D6293" w:rsidRPr="00370CB1" w:rsidRDefault="005D6293" w:rsidP="000739D3">
            <w:pPr>
              <w:rPr>
                <w:sz w:val="20"/>
                <w:szCs w:val="20"/>
              </w:rPr>
            </w:pPr>
            <w:r w:rsidRPr="00370CB1">
              <w:rPr>
                <w:sz w:val="20"/>
                <w:szCs w:val="20"/>
              </w:rPr>
              <w:t>Знать: какое воплощение в произведениях Лескова нашёл образ праведника; какое отражение в повести нашли былинные и житийные традиции; в чем заключаются особенности языка произведения, почему автор прибегает к форме сказа.</w:t>
            </w:r>
          </w:p>
          <w:p w:rsidR="005D6293" w:rsidRPr="00370CB1" w:rsidRDefault="005D6293" w:rsidP="000739D3">
            <w:pPr>
              <w:rPr>
                <w:sz w:val="20"/>
                <w:szCs w:val="20"/>
              </w:rPr>
            </w:pPr>
            <w:r w:rsidRPr="00370CB1">
              <w:rPr>
                <w:sz w:val="20"/>
                <w:szCs w:val="20"/>
              </w:rPr>
              <w:lastRenderedPageBreak/>
              <w:t>Уметь: анализировать и интерпретировать  текст повести, рассматривая образы Левши и Ивана Флягина как воплощение праведничества на русской земле.</w:t>
            </w:r>
          </w:p>
          <w:p w:rsidR="005D6293" w:rsidRPr="00370CB1" w:rsidRDefault="005D6293" w:rsidP="000739D3">
            <w:pPr>
              <w:rPr>
                <w:sz w:val="20"/>
                <w:szCs w:val="20"/>
              </w:rPr>
            </w:pPr>
          </w:p>
          <w:p w:rsidR="005D6293" w:rsidRPr="00370CB1" w:rsidRDefault="005D6293" w:rsidP="000739D3">
            <w:pPr>
              <w:rPr>
                <w:sz w:val="20"/>
                <w:szCs w:val="20"/>
              </w:rPr>
            </w:pPr>
          </w:p>
        </w:tc>
        <w:tc>
          <w:tcPr>
            <w:tcW w:w="992" w:type="dxa"/>
          </w:tcPr>
          <w:p w:rsidR="005D6293" w:rsidRPr="00370CB1" w:rsidRDefault="005D6293" w:rsidP="000739D3">
            <w:pPr>
              <w:rPr>
                <w:sz w:val="20"/>
                <w:szCs w:val="20"/>
              </w:rPr>
            </w:pPr>
          </w:p>
        </w:tc>
        <w:tc>
          <w:tcPr>
            <w:tcW w:w="3544" w:type="dxa"/>
          </w:tcPr>
          <w:p w:rsidR="005D6293" w:rsidRPr="00370CB1" w:rsidRDefault="005D6293" w:rsidP="000739D3">
            <w:pPr>
              <w:rPr>
                <w:sz w:val="20"/>
                <w:szCs w:val="20"/>
              </w:rPr>
            </w:pPr>
            <w:r w:rsidRPr="00370CB1">
              <w:rPr>
                <w:sz w:val="20"/>
                <w:szCs w:val="20"/>
              </w:rPr>
              <w:t>Прочитать  повесть Н.Лескова  «Леди Макбет Мценского уезда».</w:t>
            </w:r>
          </w:p>
        </w:tc>
      </w:tr>
      <w:tr w:rsidR="005D6293" w:rsidRPr="00370CB1" w:rsidTr="00723A2F">
        <w:tc>
          <w:tcPr>
            <w:tcW w:w="675" w:type="dxa"/>
          </w:tcPr>
          <w:p w:rsidR="005D6293" w:rsidRPr="00370CB1" w:rsidRDefault="005D6293" w:rsidP="000739D3">
            <w:pPr>
              <w:jc w:val="center"/>
              <w:rPr>
                <w:sz w:val="20"/>
                <w:szCs w:val="20"/>
              </w:rPr>
            </w:pPr>
            <w:r w:rsidRPr="00370CB1">
              <w:rPr>
                <w:sz w:val="20"/>
                <w:szCs w:val="20"/>
              </w:rPr>
              <w:t>4</w:t>
            </w:r>
            <w:r>
              <w:rPr>
                <w:sz w:val="20"/>
                <w:szCs w:val="20"/>
              </w:rPr>
              <w:t>5</w:t>
            </w:r>
          </w:p>
        </w:tc>
        <w:tc>
          <w:tcPr>
            <w:tcW w:w="709" w:type="dxa"/>
          </w:tcPr>
          <w:p w:rsidR="005D6293" w:rsidRPr="00370CB1" w:rsidRDefault="006D4994" w:rsidP="000739D3">
            <w:pPr>
              <w:jc w:val="center"/>
              <w:rPr>
                <w:sz w:val="20"/>
                <w:szCs w:val="20"/>
              </w:rPr>
            </w:pPr>
            <w:r>
              <w:rPr>
                <w:sz w:val="20"/>
                <w:szCs w:val="20"/>
              </w:rPr>
              <w:t>21д</w:t>
            </w:r>
          </w:p>
        </w:tc>
        <w:tc>
          <w:tcPr>
            <w:tcW w:w="3260" w:type="dxa"/>
          </w:tcPr>
          <w:p w:rsidR="005D6293" w:rsidRPr="00370CB1" w:rsidRDefault="005D6293" w:rsidP="000739D3">
            <w:pPr>
              <w:rPr>
                <w:sz w:val="20"/>
                <w:szCs w:val="20"/>
              </w:rPr>
            </w:pPr>
            <w:r w:rsidRPr="00370CB1">
              <w:rPr>
                <w:sz w:val="20"/>
                <w:szCs w:val="20"/>
              </w:rPr>
              <w:t>Вн. чтение. Н.Лесков «Леди Макбет Мценского уезда».</w:t>
            </w:r>
          </w:p>
        </w:tc>
        <w:tc>
          <w:tcPr>
            <w:tcW w:w="5954" w:type="dxa"/>
          </w:tcPr>
          <w:p w:rsidR="005D6293" w:rsidRPr="00370CB1" w:rsidRDefault="005D6293" w:rsidP="000739D3">
            <w:pPr>
              <w:rPr>
                <w:sz w:val="20"/>
                <w:szCs w:val="20"/>
              </w:rPr>
            </w:pPr>
            <w:r w:rsidRPr="00370CB1">
              <w:rPr>
                <w:b/>
                <w:sz w:val="20"/>
                <w:szCs w:val="20"/>
              </w:rPr>
              <w:t>Уметь:</w:t>
            </w:r>
            <w:r w:rsidRPr="00370CB1">
              <w:rPr>
                <w:sz w:val="20"/>
                <w:szCs w:val="20"/>
              </w:rPr>
              <w:t xml:space="preserve"> давать ответ на проблемный вопрос, учитывая требования части С5 ЕГЭ по литературе; давать оценку письменной работе, руководствуясь критериями</w:t>
            </w:r>
          </w:p>
        </w:tc>
        <w:tc>
          <w:tcPr>
            <w:tcW w:w="992" w:type="dxa"/>
          </w:tcPr>
          <w:p w:rsidR="005D6293" w:rsidRPr="00370CB1" w:rsidRDefault="005D6293" w:rsidP="000739D3">
            <w:pPr>
              <w:rPr>
                <w:sz w:val="20"/>
                <w:szCs w:val="20"/>
              </w:rPr>
            </w:pPr>
          </w:p>
        </w:tc>
        <w:tc>
          <w:tcPr>
            <w:tcW w:w="3544" w:type="dxa"/>
          </w:tcPr>
          <w:p w:rsidR="005D6293" w:rsidRPr="00370CB1" w:rsidRDefault="005D6293" w:rsidP="000739D3">
            <w:pPr>
              <w:rPr>
                <w:sz w:val="20"/>
                <w:szCs w:val="20"/>
              </w:rPr>
            </w:pPr>
            <w:r w:rsidRPr="00370CB1">
              <w:rPr>
                <w:sz w:val="20"/>
                <w:szCs w:val="20"/>
              </w:rPr>
              <w:t>Прочитать «Историю одного города» Салтыкова-Щедрина</w:t>
            </w:r>
          </w:p>
        </w:tc>
      </w:tr>
      <w:tr w:rsidR="005D6293" w:rsidRPr="00370CB1" w:rsidTr="00723A2F">
        <w:tc>
          <w:tcPr>
            <w:tcW w:w="675" w:type="dxa"/>
          </w:tcPr>
          <w:p w:rsidR="005D6293" w:rsidRPr="00370CB1" w:rsidRDefault="005D6293" w:rsidP="000739D3">
            <w:pPr>
              <w:jc w:val="center"/>
              <w:rPr>
                <w:sz w:val="20"/>
                <w:szCs w:val="20"/>
              </w:rPr>
            </w:pPr>
            <w:r>
              <w:rPr>
                <w:sz w:val="20"/>
                <w:szCs w:val="20"/>
              </w:rPr>
              <w:t>46</w:t>
            </w:r>
          </w:p>
        </w:tc>
        <w:tc>
          <w:tcPr>
            <w:tcW w:w="709" w:type="dxa"/>
          </w:tcPr>
          <w:p w:rsidR="005D6293" w:rsidRPr="00370CB1" w:rsidRDefault="006D4994" w:rsidP="000739D3">
            <w:pPr>
              <w:jc w:val="center"/>
              <w:rPr>
                <w:sz w:val="20"/>
                <w:szCs w:val="20"/>
              </w:rPr>
            </w:pPr>
            <w:r>
              <w:rPr>
                <w:sz w:val="20"/>
                <w:szCs w:val="20"/>
              </w:rPr>
              <w:t>23д</w:t>
            </w:r>
          </w:p>
        </w:tc>
        <w:tc>
          <w:tcPr>
            <w:tcW w:w="3260" w:type="dxa"/>
          </w:tcPr>
          <w:p w:rsidR="005D6293" w:rsidRPr="00370CB1" w:rsidRDefault="005D6293" w:rsidP="000739D3">
            <w:pPr>
              <w:rPr>
                <w:sz w:val="20"/>
                <w:szCs w:val="20"/>
              </w:rPr>
            </w:pPr>
            <w:r w:rsidRPr="00370CB1">
              <w:rPr>
                <w:sz w:val="20"/>
                <w:szCs w:val="20"/>
              </w:rPr>
              <w:t xml:space="preserve">Народ и власть в произведениях </w:t>
            </w:r>
            <w:r w:rsidRPr="00370CB1">
              <w:rPr>
                <w:b/>
                <w:sz w:val="20"/>
                <w:szCs w:val="20"/>
              </w:rPr>
              <w:t>М.Е.Салтыкова-Щедрина «История одного города»</w:t>
            </w:r>
            <w:r w:rsidRPr="00370CB1">
              <w:rPr>
                <w:sz w:val="20"/>
                <w:szCs w:val="20"/>
              </w:rPr>
              <w:t xml:space="preserve"> </w:t>
            </w:r>
          </w:p>
        </w:tc>
        <w:tc>
          <w:tcPr>
            <w:tcW w:w="5954" w:type="dxa"/>
          </w:tcPr>
          <w:p w:rsidR="005D6293" w:rsidRPr="00370CB1" w:rsidRDefault="005D6293" w:rsidP="000739D3">
            <w:pPr>
              <w:rPr>
                <w:sz w:val="20"/>
                <w:szCs w:val="20"/>
              </w:rPr>
            </w:pPr>
            <w:r w:rsidRPr="00370CB1">
              <w:rPr>
                <w:b/>
                <w:sz w:val="20"/>
                <w:szCs w:val="20"/>
              </w:rPr>
              <w:t>Знать:</w:t>
            </w:r>
            <w:r w:rsidRPr="00370CB1">
              <w:rPr>
                <w:sz w:val="20"/>
                <w:szCs w:val="20"/>
              </w:rPr>
              <w:t xml:space="preserve"> в чём заключается идейная направленность «Истории одного города», понимать актуальность для современного читателя данного произведения, повествующего о механизме деспотической власти.</w:t>
            </w:r>
          </w:p>
          <w:p w:rsidR="005D6293" w:rsidRPr="00370CB1" w:rsidRDefault="005D6293" w:rsidP="000739D3">
            <w:pPr>
              <w:rPr>
                <w:sz w:val="20"/>
                <w:szCs w:val="20"/>
              </w:rPr>
            </w:pPr>
            <w:r w:rsidRPr="00370CB1">
              <w:rPr>
                <w:b/>
                <w:sz w:val="20"/>
                <w:szCs w:val="20"/>
              </w:rPr>
              <w:t>Уметь:</w:t>
            </w:r>
            <w:r w:rsidRPr="00370CB1">
              <w:rPr>
                <w:sz w:val="20"/>
                <w:szCs w:val="20"/>
              </w:rPr>
              <w:t xml:space="preserve"> составлять исторический комментарий к тексту; анализировать и интерпретировать текст; устанавливать ассоциативные связи «Истории одного города» с произведениями изобразительного искусства</w:t>
            </w:r>
          </w:p>
        </w:tc>
        <w:tc>
          <w:tcPr>
            <w:tcW w:w="992" w:type="dxa"/>
          </w:tcPr>
          <w:p w:rsidR="005D6293" w:rsidRPr="00370CB1" w:rsidRDefault="005D6293" w:rsidP="000739D3">
            <w:pPr>
              <w:rPr>
                <w:sz w:val="20"/>
                <w:szCs w:val="20"/>
              </w:rPr>
            </w:pPr>
            <w:r w:rsidRPr="00370CB1">
              <w:rPr>
                <w:sz w:val="20"/>
                <w:szCs w:val="20"/>
              </w:rPr>
              <w:t>5.8</w:t>
            </w:r>
          </w:p>
        </w:tc>
        <w:tc>
          <w:tcPr>
            <w:tcW w:w="3544" w:type="dxa"/>
          </w:tcPr>
          <w:p w:rsidR="005D6293" w:rsidRPr="00370CB1" w:rsidRDefault="005D6293" w:rsidP="000739D3">
            <w:pPr>
              <w:rPr>
                <w:sz w:val="20"/>
                <w:szCs w:val="20"/>
              </w:rPr>
            </w:pPr>
            <w:r w:rsidRPr="00370CB1">
              <w:rPr>
                <w:sz w:val="20"/>
                <w:szCs w:val="20"/>
              </w:rPr>
              <w:t>Сравнить «историю одного города» Салтыкова-Щедрина с «Историей государства Российского от Гостомысла до Тимашёва» А.К.Толстого</w:t>
            </w:r>
          </w:p>
        </w:tc>
      </w:tr>
      <w:tr w:rsidR="005D6293" w:rsidRPr="00370CB1" w:rsidTr="00723A2F">
        <w:tc>
          <w:tcPr>
            <w:tcW w:w="675" w:type="dxa"/>
          </w:tcPr>
          <w:p w:rsidR="005D6293" w:rsidRPr="00370CB1" w:rsidRDefault="005D6293" w:rsidP="000739D3">
            <w:pPr>
              <w:jc w:val="center"/>
              <w:rPr>
                <w:sz w:val="20"/>
                <w:szCs w:val="20"/>
              </w:rPr>
            </w:pPr>
            <w:r>
              <w:rPr>
                <w:sz w:val="20"/>
                <w:szCs w:val="20"/>
              </w:rPr>
              <w:t>47</w:t>
            </w:r>
          </w:p>
        </w:tc>
        <w:tc>
          <w:tcPr>
            <w:tcW w:w="709" w:type="dxa"/>
          </w:tcPr>
          <w:p w:rsidR="005D6293" w:rsidRPr="00370CB1" w:rsidRDefault="006D4994" w:rsidP="000739D3">
            <w:pPr>
              <w:jc w:val="center"/>
              <w:rPr>
                <w:sz w:val="20"/>
                <w:szCs w:val="20"/>
              </w:rPr>
            </w:pPr>
            <w:r>
              <w:rPr>
                <w:sz w:val="20"/>
                <w:szCs w:val="20"/>
              </w:rPr>
              <w:t>26д</w:t>
            </w:r>
          </w:p>
        </w:tc>
        <w:tc>
          <w:tcPr>
            <w:tcW w:w="3260" w:type="dxa"/>
          </w:tcPr>
          <w:p w:rsidR="005D6293" w:rsidRPr="00370CB1" w:rsidRDefault="005D6293" w:rsidP="000739D3">
            <w:pPr>
              <w:rPr>
                <w:sz w:val="20"/>
                <w:szCs w:val="20"/>
              </w:rPr>
            </w:pPr>
            <w:r w:rsidRPr="00370CB1">
              <w:rPr>
                <w:sz w:val="20"/>
                <w:szCs w:val="20"/>
              </w:rPr>
              <w:t>Особенности сатиры М.Е.Салтыкова-Щедрина</w:t>
            </w:r>
          </w:p>
          <w:p w:rsidR="005D6293" w:rsidRPr="00370CB1" w:rsidRDefault="005D6293" w:rsidP="000739D3">
            <w:pPr>
              <w:rPr>
                <w:b/>
                <w:sz w:val="20"/>
                <w:szCs w:val="20"/>
              </w:rPr>
            </w:pPr>
          </w:p>
        </w:tc>
        <w:tc>
          <w:tcPr>
            <w:tcW w:w="5954" w:type="dxa"/>
          </w:tcPr>
          <w:p w:rsidR="005D6293" w:rsidRPr="00370CB1" w:rsidRDefault="005D6293" w:rsidP="000739D3">
            <w:pPr>
              <w:rPr>
                <w:sz w:val="20"/>
                <w:szCs w:val="20"/>
              </w:rPr>
            </w:pPr>
            <w:r w:rsidRPr="00370CB1">
              <w:rPr>
                <w:sz w:val="20"/>
                <w:szCs w:val="20"/>
              </w:rPr>
              <w:t>Знать: какие сатирические приёмы использовал Салтыков-Щедрин в процессе создания образов градоначальников и народа.</w:t>
            </w:r>
          </w:p>
          <w:p w:rsidR="005D6293" w:rsidRPr="00370CB1" w:rsidRDefault="005D6293" w:rsidP="000739D3">
            <w:pPr>
              <w:rPr>
                <w:sz w:val="20"/>
                <w:szCs w:val="20"/>
              </w:rPr>
            </w:pPr>
            <w:r w:rsidRPr="00370CB1">
              <w:rPr>
                <w:sz w:val="20"/>
                <w:szCs w:val="20"/>
              </w:rPr>
              <w:t>Уметь: анализировать и интерпретировать текст с учетом своеобразия его сатирической природы</w:t>
            </w:r>
          </w:p>
        </w:tc>
        <w:tc>
          <w:tcPr>
            <w:tcW w:w="992" w:type="dxa"/>
          </w:tcPr>
          <w:p w:rsidR="005D6293" w:rsidRPr="00370CB1" w:rsidRDefault="005D6293" w:rsidP="000739D3">
            <w:pPr>
              <w:rPr>
                <w:sz w:val="20"/>
                <w:szCs w:val="20"/>
              </w:rPr>
            </w:pPr>
            <w:r w:rsidRPr="00370CB1">
              <w:rPr>
                <w:sz w:val="20"/>
                <w:szCs w:val="20"/>
              </w:rPr>
              <w:t>5.8</w:t>
            </w:r>
          </w:p>
        </w:tc>
        <w:tc>
          <w:tcPr>
            <w:tcW w:w="3544" w:type="dxa"/>
          </w:tcPr>
          <w:p w:rsidR="005D6293" w:rsidRPr="00370CB1" w:rsidRDefault="005D6293" w:rsidP="000739D3">
            <w:pPr>
              <w:rPr>
                <w:sz w:val="20"/>
                <w:szCs w:val="20"/>
              </w:rPr>
            </w:pPr>
            <w:r>
              <w:rPr>
                <w:sz w:val="20"/>
                <w:szCs w:val="20"/>
              </w:rPr>
              <w:t>Подготовиться к к\р</w:t>
            </w:r>
          </w:p>
        </w:tc>
      </w:tr>
      <w:tr w:rsidR="005D6293" w:rsidRPr="00370CB1" w:rsidTr="00723A2F">
        <w:tc>
          <w:tcPr>
            <w:tcW w:w="675" w:type="dxa"/>
          </w:tcPr>
          <w:p w:rsidR="005D6293" w:rsidRPr="007D71BF" w:rsidRDefault="005D6293" w:rsidP="000739D3">
            <w:pPr>
              <w:jc w:val="center"/>
              <w:rPr>
                <w:sz w:val="20"/>
                <w:szCs w:val="20"/>
              </w:rPr>
            </w:pPr>
            <w:r>
              <w:rPr>
                <w:sz w:val="20"/>
                <w:szCs w:val="20"/>
              </w:rPr>
              <w:t>48</w:t>
            </w:r>
          </w:p>
        </w:tc>
        <w:tc>
          <w:tcPr>
            <w:tcW w:w="709" w:type="dxa"/>
          </w:tcPr>
          <w:p w:rsidR="005D6293" w:rsidRPr="00370CB1" w:rsidRDefault="006D4994" w:rsidP="000739D3">
            <w:pPr>
              <w:jc w:val="center"/>
              <w:rPr>
                <w:sz w:val="20"/>
                <w:szCs w:val="20"/>
              </w:rPr>
            </w:pPr>
            <w:r>
              <w:rPr>
                <w:sz w:val="20"/>
                <w:szCs w:val="20"/>
              </w:rPr>
              <w:t>28д</w:t>
            </w:r>
          </w:p>
        </w:tc>
        <w:tc>
          <w:tcPr>
            <w:tcW w:w="3260" w:type="dxa"/>
          </w:tcPr>
          <w:p w:rsidR="005D6293" w:rsidRPr="00370CB1" w:rsidRDefault="005D6293" w:rsidP="000739D3">
            <w:pPr>
              <w:rPr>
                <w:sz w:val="20"/>
                <w:szCs w:val="20"/>
              </w:rPr>
            </w:pPr>
            <w:r w:rsidRPr="00370CB1">
              <w:rPr>
                <w:b/>
                <w:sz w:val="20"/>
                <w:szCs w:val="20"/>
              </w:rPr>
              <w:t>Контрольная работа за 1 полугодие</w:t>
            </w:r>
          </w:p>
        </w:tc>
        <w:tc>
          <w:tcPr>
            <w:tcW w:w="5954" w:type="dxa"/>
          </w:tcPr>
          <w:p w:rsidR="005D6293" w:rsidRPr="006829AA" w:rsidRDefault="005D6293" w:rsidP="005D6293">
            <w:pPr>
              <w:rPr>
                <w:sz w:val="20"/>
                <w:szCs w:val="20"/>
              </w:rPr>
            </w:pPr>
            <w:r w:rsidRPr="006829AA">
              <w:rPr>
                <w:sz w:val="20"/>
                <w:szCs w:val="20"/>
              </w:rPr>
              <w:t xml:space="preserve">Знать: творчество </w:t>
            </w:r>
            <w:r>
              <w:rPr>
                <w:sz w:val="20"/>
                <w:szCs w:val="20"/>
              </w:rPr>
              <w:t xml:space="preserve">писателей </w:t>
            </w:r>
            <w:r w:rsidRPr="006829AA">
              <w:rPr>
                <w:sz w:val="20"/>
                <w:szCs w:val="20"/>
              </w:rPr>
              <w:t>и содержание изученных произведений</w:t>
            </w:r>
          </w:p>
          <w:p w:rsidR="005D6293" w:rsidRPr="00370CB1" w:rsidRDefault="005D6293" w:rsidP="005D6293">
            <w:pPr>
              <w:rPr>
                <w:sz w:val="20"/>
                <w:szCs w:val="20"/>
              </w:rPr>
            </w:pPr>
            <w:r w:rsidRPr="006829AA">
              <w:rPr>
                <w:sz w:val="20"/>
                <w:szCs w:val="20"/>
              </w:rPr>
              <w:t>Уметь: решать тесты в формате ЕГЭ</w:t>
            </w:r>
          </w:p>
        </w:tc>
        <w:tc>
          <w:tcPr>
            <w:tcW w:w="992" w:type="dxa"/>
          </w:tcPr>
          <w:p w:rsidR="005D6293" w:rsidRPr="00370CB1" w:rsidRDefault="005D6293" w:rsidP="000739D3">
            <w:pPr>
              <w:rPr>
                <w:sz w:val="20"/>
                <w:szCs w:val="20"/>
              </w:rPr>
            </w:pPr>
          </w:p>
        </w:tc>
        <w:tc>
          <w:tcPr>
            <w:tcW w:w="3544" w:type="dxa"/>
          </w:tcPr>
          <w:p w:rsidR="005D6293" w:rsidRPr="00370CB1" w:rsidRDefault="005D6293" w:rsidP="000739D3">
            <w:pPr>
              <w:rPr>
                <w:sz w:val="20"/>
                <w:szCs w:val="20"/>
              </w:rPr>
            </w:pPr>
            <w:r w:rsidRPr="00370CB1">
              <w:rPr>
                <w:sz w:val="20"/>
                <w:szCs w:val="20"/>
              </w:rPr>
              <w:t>Приготовить сообщение о жизни и творчестве Н.А.Некрасова</w:t>
            </w:r>
          </w:p>
        </w:tc>
      </w:tr>
      <w:tr w:rsidR="005D6293" w:rsidRPr="00370CB1" w:rsidTr="00723A2F">
        <w:tc>
          <w:tcPr>
            <w:tcW w:w="675" w:type="dxa"/>
          </w:tcPr>
          <w:p w:rsidR="005D6293" w:rsidRPr="00370CB1" w:rsidRDefault="005D6293" w:rsidP="000739D3">
            <w:pPr>
              <w:jc w:val="center"/>
              <w:rPr>
                <w:sz w:val="20"/>
                <w:szCs w:val="20"/>
              </w:rPr>
            </w:pPr>
            <w:r>
              <w:rPr>
                <w:sz w:val="20"/>
                <w:szCs w:val="20"/>
              </w:rPr>
              <w:t>49</w:t>
            </w:r>
          </w:p>
        </w:tc>
        <w:tc>
          <w:tcPr>
            <w:tcW w:w="709" w:type="dxa"/>
          </w:tcPr>
          <w:p w:rsidR="005D6293" w:rsidRPr="00370CB1" w:rsidRDefault="006D4994" w:rsidP="000739D3">
            <w:pPr>
              <w:jc w:val="center"/>
              <w:rPr>
                <w:sz w:val="20"/>
                <w:szCs w:val="20"/>
              </w:rPr>
            </w:pPr>
            <w:r>
              <w:rPr>
                <w:sz w:val="20"/>
                <w:szCs w:val="20"/>
              </w:rPr>
              <w:t>30д</w:t>
            </w:r>
          </w:p>
        </w:tc>
        <w:tc>
          <w:tcPr>
            <w:tcW w:w="3260" w:type="dxa"/>
          </w:tcPr>
          <w:p w:rsidR="005D6293" w:rsidRPr="00370CB1" w:rsidRDefault="005D6293" w:rsidP="000739D3">
            <w:pPr>
              <w:rPr>
                <w:sz w:val="20"/>
                <w:szCs w:val="20"/>
              </w:rPr>
            </w:pPr>
            <w:r w:rsidRPr="00370CB1">
              <w:rPr>
                <w:sz w:val="20"/>
                <w:szCs w:val="20"/>
              </w:rPr>
              <w:t>Жизнь и творчество Н.А.Некрасова (обзор). Своеобразие любовной лирики поэта.</w:t>
            </w:r>
          </w:p>
        </w:tc>
        <w:tc>
          <w:tcPr>
            <w:tcW w:w="5954" w:type="dxa"/>
          </w:tcPr>
          <w:p w:rsidR="005D6293" w:rsidRPr="00370CB1" w:rsidRDefault="005D6293" w:rsidP="000739D3">
            <w:pPr>
              <w:rPr>
                <w:sz w:val="20"/>
                <w:szCs w:val="20"/>
              </w:rPr>
            </w:pPr>
            <w:r w:rsidRPr="00370CB1">
              <w:rPr>
                <w:b/>
                <w:sz w:val="20"/>
                <w:szCs w:val="20"/>
              </w:rPr>
              <w:t>Знать:</w:t>
            </w:r>
            <w:r w:rsidRPr="00370CB1">
              <w:rPr>
                <w:sz w:val="20"/>
                <w:szCs w:val="20"/>
              </w:rPr>
              <w:t xml:space="preserve"> основные этапы жизни и творчества Н.А.Некрасова. какое развитие получила в лирике Некрасова тема любви.</w:t>
            </w:r>
          </w:p>
          <w:p w:rsidR="005D6293" w:rsidRPr="00370CB1" w:rsidRDefault="005D6293" w:rsidP="000739D3">
            <w:pPr>
              <w:rPr>
                <w:sz w:val="20"/>
                <w:szCs w:val="20"/>
              </w:rPr>
            </w:pPr>
            <w:r w:rsidRPr="00370CB1">
              <w:rPr>
                <w:b/>
                <w:sz w:val="20"/>
                <w:szCs w:val="20"/>
              </w:rPr>
              <w:t>Уметь:</w:t>
            </w:r>
            <w:r w:rsidRPr="00370CB1">
              <w:rPr>
                <w:sz w:val="20"/>
                <w:szCs w:val="20"/>
              </w:rPr>
              <w:t xml:space="preserve"> анализировать и интерпретировать стихотворения, выразительно читать стихотворения, соблюдая нормы литературного произношения</w:t>
            </w:r>
          </w:p>
        </w:tc>
        <w:tc>
          <w:tcPr>
            <w:tcW w:w="992" w:type="dxa"/>
          </w:tcPr>
          <w:p w:rsidR="005D6293" w:rsidRPr="00370CB1" w:rsidRDefault="005D6293" w:rsidP="000739D3">
            <w:pPr>
              <w:rPr>
                <w:sz w:val="20"/>
                <w:szCs w:val="20"/>
              </w:rPr>
            </w:pPr>
            <w:r w:rsidRPr="00370CB1">
              <w:rPr>
                <w:sz w:val="20"/>
                <w:szCs w:val="20"/>
              </w:rPr>
              <w:t>5.6</w:t>
            </w:r>
          </w:p>
        </w:tc>
        <w:tc>
          <w:tcPr>
            <w:tcW w:w="3544" w:type="dxa"/>
          </w:tcPr>
          <w:p w:rsidR="005D6293" w:rsidRPr="00370CB1" w:rsidRDefault="005D6293" w:rsidP="000739D3">
            <w:pPr>
              <w:rPr>
                <w:sz w:val="20"/>
                <w:szCs w:val="20"/>
              </w:rPr>
            </w:pPr>
            <w:r w:rsidRPr="00370CB1">
              <w:rPr>
                <w:sz w:val="20"/>
                <w:szCs w:val="20"/>
              </w:rPr>
              <w:t>Познакомиться со стихотворениями «В дороге», «Забытая деревня»</w:t>
            </w:r>
          </w:p>
        </w:tc>
      </w:tr>
      <w:tr w:rsidR="005D6293" w:rsidRPr="00370CB1" w:rsidTr="00723A2F">
        <w:tc>
          <w:tcPr>
            <w:tcW w:w="675" w:type="dxa"/>
          </w:tcPr>
          <w:p w:rsidR="005D6293" w:rsidRPr="00370CB1" w:rsidRDefault="005D6293" w:rsidP="000739D3">
            <w:pPr>
              <w:jc w:val="center"/>
              <w:rPr>
                <w:sz w:val="20"/>
                <w:szCs w:val="20"/>
              </w:rPr>
            </w:pPr>
            <w:r>
              <w:rPr>
                <w:sz w:val="20"/>
                <w:szCs w:val="20"/>
              </w:rPr>
              <w:t>50</w:t>
            </w:r>
          </w:p>
        </w:tc>
        <w:tc>
          <w:tcPr>
            <w:tcW w:w="709" w:type="dxa"/>
          </w:tcPr>
          <w:p w:rsidR="005D6293" w:rsidRPr="00370CB1" w:rsidRDefault="006D4994" w:rsidP="000739D3">
            <w:pPr>
              <w:jc w:val="center"/>
              <w:rPr>
                <w:b/>
                <w:sz w:val="20"/>
                <w:szCs w:val="20"/>
              </w:rPr>
            </w:pPr>
            <w:r>
              <w:rPr>
                <w:b/>
                <w:sz w:val="20"/>
                <w:szCs w:val="20"/>
              </w:rPr>
              <w:t>13я</w:t>
            </w:r>
          </w:p>
        </w:tc>
        <w:tc>
          <w:tcPr>
            <w:tcW w:w="3260" w:type="dxa"/>
          </w:tcPr>
          <w:p w:rsidR="005D6293" w:rsidRPr="00370CB1" w:rsidRDefault="005D6293" w:rsidP="000739D3">
            <w:pPr>
              <w:rPr>
                <w:sz w:val="20"/>
                <w:szCs w:val="20"/>
              </w:rPr>
            </w:pPr>
            <w:r w:rsidRPr="00370CB1">
              <w:rPr>
                <w:sz w:val="20"/>
                <w:szCs w:val="20"/>
              </w:rPr>
              <w:t>«Душа народа русского» в изображении Н.А.Некрасова</w:t>
            </w:r>
            <w:r w:rsidR="00DC794E">
              <w:rPr>
                <w:sz w:val="20"/>
                <w:szCs w:val="20"/>
              </w:rPr>
              <w:t xml:space="preserve"> и </w:t>
            </w:r>
            <w:r w:rsidR="00DC794E" w:rsidRPr="00DC794E">
              <w:rPr>
                <w:b/>
                <w:sz w:val="20"/>
                <w:szCs w:val="20"/>
              </w:rPr>
              <w:t>К Хетагурова (НРК)</w:t>
            </w:r>
            <w:r w:rsidR="00DC794E">
              <w:rPr>
                <w:sz w:val="20"/>
                <w:szCs w:val="20"/>
              </w:rPr>
              <w:t xml:space="preserve"> </w:t>
            </w:r>
          </w:p>
        </w:tc>
        <w:tc>
          <w:tcPr>
            <w:tcW w:w="5954" w:type="dxa"/>
          </w:tcPr>
          <w:p w:rsidR="005D6293" w:rsidRPr="00370CB1" w:rsidRDefault="005D6293" w:rsidP="000739D3">
            <w:pPr>
              <w:rPr>
                <w:sz w:val="20"/>
                <w:szCs w:val="20"/>
              </w:rPr>
            </w:pPr>
            <w:r w:rsidRPr="00370CB1">
              <w:rPr>
                <w:b/>
                <w:sz w:val="20"/>
                <w:szCs w:val="20"/>
              </w:rPr>
              <w:t>Знать:</w:t>
            </w:r>
            <w:r w:rsidRPr="00370CB1">
              <w:rPr>
                <w:sz w:val="20"/>
                <w:szCs w:val="20"/>
              </w:rPr>
              <w:t xml:space="preserve"> какое воплощение в произведениях Н.А.Некрасова нашёл собирательный образ русского народа, какие художественные приёмы использовал поэт, воссоздавая картины народной жизни.</w:t>
            </w:r>
          </w:p>
          <w:p w:rsidR="005D6293" w:rsidRPr="00370CB1" w:rsidRDefault="005D6293" w:rsidP="000739D3">
            <w:pPr>
              <w:rPr>
                <w:sz w:val="20"/>
                <w:szCs w:val="20"/>
              </w:rPr>
            </w:pPr>
            <w:r w:rsidRPr="00370CB1">
              <w:rPr>
                <w:b/>
                <w:sz w:val="20"/>
                <w:szCs w:val="20"/>
              </w:rPr>
              <w:t>Уметь</w:t>
            </w:r>
            <w:r w:rsidRPr="00370CB1">
              <w:rPr>
                <w:sz w:val="20"/>
                <w:szCs w:val="20"/>
              </w:rPr>
              <w:t xml:space="preserve"> </w:t>
            </w:r>
            <w:r w:rsidRPr="00370CB1">
              <w:rPr>
                <w:b/>
                <w:sz w:val="20"/>
                <w:szCs w:val="20"/>
              </w:rPr>
              <w:t>:</w:t>
            </w:r>
            <w:r w:rsidRPr="00370CB1">
              <w:rPr>
                <w:sz w:val="20"/>
                <w:szCs w:val="20"/>
              </w:rPr>
              <w:t xml:space="preserve"> анализировать и интерпретировать стихотворения, выразительно читать стихотворения, соблюдая нормы литературного произношения</w:t>
            </w:r>
          </w:p>
        </w:tc>
        <w:tc>
          <w:tcPr>
            <w:tcW w:w="992" w:type="dxa"/>
          </w:tcPr>
          <w:p w:rsidR="005D6293" w:rsidRPr="00370CB1" w:rsidRDefault="005D6293" w:rsidP="000739D3">
            <w:pPr>
              <w:rPr>
                <w:sz w:val="20"/>
                <w:szCs w:val="20"/>
              </w:rPr>
            </w:pPr>
            <w:r w:rsidRPr="00370CB1">
              <w:rPr>
                <w:sz w:val="20"/>
                <w:szCs w:val="20"/>
              </w:rPr>
              <w:t>5.6</w:t>
            </w:r>
          </w:p>
        </w:tc>
        <w:tc>
          <w:tcPr>
            <w:tcW w:w="3544" w:type="dxa"/>
          </w:tcPr>
          <w:p w:rsidR="005D6293" w:rsidRPr="00370CB1" w:rsidRDefault="005D6293" w:rsidP="000739D3">
            <w:pPr>
              <w:rPr>
                <w:sz w:val="20"/>
                <w:szCs w:val="20"/>
              </w:rPr>
            </w:pPr>
            <w:r w:rsidRPr="00370CB1">
              <w:rPr>
                <w:sz w:val="20"/>
                <w:szCs w:val="20"/>
              </w:rPr>
              <w:t>Познакомиться со стихотворениями «»Вчерашний день, часу в шестом..», «Блажен незлобивый поэт», «Поэт и гражданин», «Элегия», «о, Муза! Я у двери гроба..». ответить на вопрос «В чем видит Некрасов предназначение поэзии и долг поэта?»</w:t>
            </w:r>
          </w:p>
        </w:tc>
      </w:tr>
      <w:tr w:rsidR="005D6293" w:rsidRPr="00370CB1" w:rsidTr="00723A2F">
        <w:tc>
          <w:tcPr>
            <w:tcW w:w="675" w:type="dxa"/>
          </w:tcPr>
          <w:p w:rsidR="005D6293" w:rsidRPr="00370CB1" w:rsidRDefault="005D6293" w:rsidP="000739D3">
            <w:pPr>
              <w:jc w:val="center"/>
              <w:rPr>
                <w:sz w:val="20"/>
                <w:szCs w:val="20"/>
              </w:rPr>
            </w:pPr>
            <w:r>
              <w:rPr>
                <w:sz w:val="20"/>
                <w:szCs w:val="20"/>
              </w:rPr>
              <w:t>51</w:t>
            </w:r>
          </w:p>
        </w:tc>
        <w:tc>
          <w:tcPr>
            <w:tcW w:w="709" w:type="dxa"/>
          </w:tcPr>
          <w:p w:rsidR="005D6293" w:rsidRPr="00370CB1" w:rsidRDefault="006D4994" w:rsidP="000739D3">
            <w:pPr>
              <w:jc w:val="center"/>
              <w:rPr>
                <w:sz w:val="20"/>
                <w:szCs w:val="20"/>
              </w:rPr>
            </w:pPr>
            <w:r>
              <w:rPr>
                <w:sz w:val="20"/>
                <w:szCs w:val="20"/>
              </w:rPr>
              <w:t>16я</w:t>
            </w:r>
          </w:p>
        </w:tc>
        <w:tc>
          <w:tcPr>
            <w:tcW w:w="3260" w:type="dxa"/>
          </w:tcPr>
          <w:p w:rsidR="005D6293" w:rsidRPr="00370CB1" w:rsidRDefault="005D6293" w:rsidP="000739D3">
            <w:pPr>
              <w:rPr>
                <w:sz w:val="20"/>
                <w:szCs w:val="20"/>
              </w:rPr>
            </w:pPr>
            <w:r w:rsidRPr="00370CB1">
              <w:rPr>
                <w:sz w:val="20"/>
                <w:szCs w:val="20"/>
              </w:rPr>
              <w:t>Тема поэта и поэзии в творчестве Н.А.Некрасова</w:t>
            </w:r>
          </w:p>
        </w:tc>
        <w:tc>
          <w:tcPr>
            <w:tcW w:w="5954" w:type="dxa"/>
          </w:tcPr>
          <w:p w:rsidR="005D6293" w:rsidRPr="00370CB1" w:rsidRDefault="005D6293" w:rsidP="000739D3">
            <w:pPr>
              <w:rPr>
                <w:sz w:val="20"/>
                <w:szCs w:val="20"/>
              </w:rPr>
            </w:pPr>
            <w:r w:rsidRPr="00370CB1">
              <w:rPr>
                <w:b/>
                <w:sz w:val="20"/>
                <w:szCs w:val="20"/>
              </w:rPr>
              <w:t>Знать:</w:t>
            </w:r>
            <w:r w:rsidRPr="00370CB1">
              <w:rPr>
                <w:sz w:val="20"/>
                <w:szCs w:val="20"/>
              </w:rPr>
              <w:t xml:space="preserve"> почему был неизбежен спор представителей «некрасовской школы» и сторонников «искусства для искусства» о роли поэта и назначении поэзии; какой предстаёт в стихах его Муза.</w:t>
            </w:r>
          </w:p>
          <w:p w:rsidR="005D6293" w:rsidRPr="00370CB1" w:rsidRDefault="005D6293" w:rsidP="000739D3">
            <w:pPr>
              <w:rPr>
                <w:sz w:val="20"/>
                <w:szCs w:val="20"/>
              </w:rPr>
            </w:pPr>
            <w:r w:rsidRPr="00370CB1">
              <w:rPr>
                <w:b/>
                <w:sz w:val="20"/>
                <w:szCs w:val="20"/>
              </w:rPr>
              <w:t>Уметь:</w:t>
            </w:r>
            <w:r w:rsidRPr="00370CB1">
              <w:rPr>
                <w:sz w:val="20"/>
                <w:szCs w:val="20"/>
              </w:rPr>
              <w:t xml:space="preserve"> анализировать и интерпретировать стихотворения, выразительно читать стихотворения, соблюдая нормы литературного произношения</w:t>
            </w:r>
          </w:p>
          <w:p w:rsidR="005D6293" w:rsidRPr="00370CB1" w:rsidRDefault="005D6293" w:rsidP="000739D3">
            <w:pPr>
              <w:rPr>
                <w:sz w:val="20"/>
                <w:szCs w:val="20"/>
              </w:rPr>
            </w:pPr>
          </w:p>
        </w:tc>
        <w:tc>
          <w:tcPr>
            <w:tcW w:w="992" w:type="dxa"/>
          </w:tcPr>
          <w:p w:rsidR="005D6293" w:rsidRPr="00370CB1" w:rsidRDefault="005D6293" w:rsidP="000739D3">
            <w:pPr>
              <w:rPr>
                <w:sz w:val="20"/>
                <w:szCs w:val="20"/>
              </w:rPr>
            </w:pPr>
            <w:r w:rsidRPr="00370CB1">
              <w:rPr>
                <w:sz w:val="20"/>
                <w:szCs w:val="20"/>
              </w:rPr>
              <w:t>5.6</w:t>
            </w:r>
          </w:p>
        </w:tc>
        <w:tc>
          <w:tcPr>
            <w:tcW w:w="3544" w:type="dxa"/>
          </w:tcPr>
          <w:p w:rsidR="005D6293" w:rsidRPr="00370CB1" w:rsidRDefault="005D6293" w:rsidP="000739D3">
            <w:pPr>
              <w:rPr>
                <w:sz w:val="20"/>
                <w:szCs w:val="20"/>
              </w:rPr>
            </w:pPr>
            <w:r w:rsidRPr="00370CB1">
              <w:rPr>
                <w:sz w:val="20"/>
                <w:szCs w:val="20"/>
              </w:rPr>
              <w:t>Прочитать поэму «Кому на Руси жить хорошо».</w:t>
            </w:r>
          </w:p>
        </w:tc>
      </w:tr>
      <w:tr w:rsidR="005D6293" w:rsidRPr="00370CB1" w:rsidTr="00723A2F">
        <w:tc>
          <w:tcPr>
            <w:tcW w:w="675" w:type="dxa"/>
          </w:tcPr>
          <w:p w:rsidR="005D6293" w:rsidRPr="00370CB1" w:rsidRDefault="005D6293" w:rsidP="000739D3">
            <w:pPr>
              <w:jc w:val="center"/>
              <w:rPr>
                <w:sz w:val="20"/>
                <w:szCs w:val="20"/>
              </w:rPr>
            </w:pPr>
            <w:r>
              <w:rPr>
                <w:sz w:val="20"/>
                <w:szCs w:val="20"/>
              </w:rPr>
              <w:lastRenderedPageBreak/>
              <w:t>52</w:t>
            </w:r>
          </w:p>
        </w:tc>
        <w:tc>
          <w:tcPr>
            <w:tcW w:w="709" w:type="dxa"/>
          </w:tcPr>
          <w:p w:rsidR="005D6293" w:rsidRPr="00370CB1" w:rsidRDefault="006D4994" w:rsidP="000739D3">
            <w:pPr>
              <w:jc w:val="center"/>
              <w:rPr>
                <w:sz w:val="20"/>
                <w:szCs w:val="20"/>
              </w:rPr>
            </w:pPr>
            <w:r>
              <w:rPr>
                <w:sz w:val="20"/>
                <w:szCs w:val="20"/>
              </w:rPr>
              <w:t>18я</w:t>
            </w:r>
          </w:p>
        </w:tc>
        <w:tc>
          <w:tcPr>
            <w:tcW w:w="3260" w:type="dxa"/>
          </w:tcPr>
          <w:p w:rsidR="005D6293" w:rsidRPr="00370CB1" w:rsidRDefault="005D6293" w:rsidP="000739D3">
            <w:pPr>
              <w:rPr>
                <w:sz w:val="20"/>
                <w:szCs w:val="20"/>
              </w:rPr>
            </w:pPr>
            <w:r w:rsidRPr="00370CB1">
              <w:rPr>
                <w:sz w:val="20"/>
                <w:szCs w:val="20"/>
              </w:rPr>
              <w:t xml:space="preserve">Проблематика и жанр поэмы </w:t>
            </w:r>
            <w:r w:rsidRPr="00370CB1">
              <w:rPr>
                <w:b/>
                <w:sz w:val="20"/>
                <w:szCs w:val="20"/>
              </w:rPr>
              <w:t>Н.А.Некрасова «Кому на Руси жить хорошо»</w:t>
            </w:r>
          </w:p>
        </w:tc>
        <w:tc>
          <w:tcPr>
            <w:tcW w:w="5954" w:type="dxa"/>
          </w:tcPr>
          <w:p w:rsidR="005D6293" w:rsidRPr="00370CB1" w:rsidRDefault="005D6293" w:rsidP="000739D3">
            <w:pPr>
              <w:rPr>
                <w:sz w:val="20"/>
                <w:szCs w:val="20"/>
              </w:rPr>
            </w:pPr>
            <w:r w:rsidRPr="00370CB1">
              <w:rPr>
                <w:b/>
                <w:sz w:val="20"/>
                <w:szCs w:val="20"/>
              </w:rPr>
              <w:t>Знать:</w:t>
            </w:r>
            <w:r w:rsidRPr="00370CB1">
              <w:rPr>
                <w:sz w:val="20"/>
                <w:szCs w:val="20"/>
              </w:rPr>
              <w:t xml:space="preserve"> историю создания поэмы. Понимать, в чем заключается своеобразие её жанра (поэма-эпопея), проблематики и стиля. Какие фольклорные мотивы и образы нашли отражение в прологе поэмы.</w:t>
            </w:r>
          </w:p>
          <w:p w:rsidR="005D6293" w:rsidRPr="00370CB1" w:rsidRDefault="005D6293" w:rsidP="000739D3">
            <w:pPr>
              <w:rPr>
                <w:sz w:val="20"/>
                <w:szCs w:val="20"/>
              </w:rPr>
            </w:pPr>
            <w:r w:rsidRPr="00370CB1">
              <w:rPr>
                <w:b/>
                <w:sz w:val="20"/>
                <w:szCs w:val="20"/>
              </w:rPr>
              <w:t>Уметь:</w:t>
            </w:r>
            <w:r w:rsidRPr="00370CB1">
              <w:rPr>
                <w:sz w:val="20"/>
                <w:szCs w:val="20"/>
              </w:rPr>
              <w:t xml:space="preserve"> анализировать и комментировать текст поэмы Некрасова.</w:t>
            </w:r>
          </w:p>
        </w:tc>
        <w:tc>
          <w:tcPr>
            <w:tcW w:w="992" w:type="dxa"/>
          </w:tcPr>
          <w:p w:rsidR="005D6293" w:rsidRPr="00370CB1" w:rsidRDefault="005D6293" w:rsidP="000739D3">
            <w:pPr>
              <w:rPr>
                <w:sz w:val="20"/>
                <w:szCs w:val="20"/>
              </w:rPr>
            </w:pPr>
            <w:r w:rsidRPr="00370CB1">
              <w:rPr>
                <w:sz w:val="20"/>
                <w:szCs w:val="20"/>
              </w:rPr>
              <w:t>5.6</w:t>
            </w:r>
          </w:p>
        </w:tc>
        <w:tc>
          <w:tcPr>
            <w:tcW w:w="3544" w:type="dxa"/>
          </w:tcPr>
          <w:p w:rsidR="005D6293" w:rsidRPr="00370CB1" w:rsidRDefault="005D6293" w:rsidP="000739D3">
            <w:pPr>
              <w:rPr>
                <w:sz w:val="20"/>
                <w:szCs w:val="20"/>
              </w:rPr>
            </w:pPr>
            <w:r w:rsidRPr="00370CB1">
              <w:rPr>
                <w:sz w:val="20"/>
                <w:szCs w:val="20"/>
              </w:rPr>
              <w:t>Познакомиться с портретами помещика Оболта-Оболдуева и князя Утятина (главы «Помещик» и «Последыш»)</w:t>
            </w:r>
          </w:p>
        </w:tc>
      </w:tr>
      <w:tr w:rsidR="005D6293" w:rsidRPr="00370CB1" w:rsidTr="00723A2F">
        <w:tc>
          <w:tcPr>
            <w:tcW w:w="675" w:type="dxa"/>
          </w:tcPr>
          <w:p w:rsidR="005D6293" w:rsidRPr="00370CB1" w:rsidRDefault="005D6293" w:rsidP="000739D3">
            <w:pPr>
              <w:jc w:val="center"/>
              <w:rPr>
                <w:sz w:val="20"/>
                <w:szCs w:val="20"/>
              </w:rPr>
            </w:pPr>
            <w:r>
              <w:rPr>
                <w:sz w:val="20"/>
                <w:szCs w:val="20"/>
              </w:rPr>
              <w:t>53</w:t>
            </w:r>
          </w:p>
        </w:tc>
        <w:tc>
          <w:tcPr>
            <w:tcW w:w="709" w:type="dxa"/>
          </w:tcPr>
          <w:p w:rsidR="005D6293" w:rsidRPr="00370CB1" w:rsidRDefault="006D4994" w:rsidP="000739D3">
            <w:pPr>
              <w:jc w:val="center"/>
              <w:rPr>
                <w:sz w:val="20"/>
                <w:szCs w:val="20"/>
              </w:rPr>
            </w:pPr>
            <w:r>
              <w:rPr>
                <w:sz w:val="20"/>
                <w:szCs w:val="20"/>
              </w:rPr>
              <w:t>20я</w:t>
            </w:r>
          </w:p>
        </w:tc>
        <w:tc>
          <w:tcPr>
            <w:tcW w:w="3260" w:type="dxa"/>
          </w:tcPr>
          <w:p w:rsidR="005D6293" w:rsidRPr="00370CB1" w:rsidRDefault="005D6293" w:rsidP="000739D3">
            <w:pPr>
              <w:rPr>
                <w:sz w:val="20"/>
                <w:szCs w:val="20"/>
              </w:rPr>
            </w:pPr>
            <w:r w:rsidRPr="00370CB1">
              <w:rPr>
                <w:sz w:val="20"/>
                <w:szCs w:val="20"/>
              </w:rPr>
              <w:t>Сатирический портрет русского барства в поэме Н.А.Некрасова «Кому на Руси жить хорошо»</w:t>
            </w:r>
          </w:p>
        </w:tc>
        <w:tc>
          <w:tcPr>
            <w:tcW w:w="5954" w:type="dxa"/>
          </w:tcPr>
          <w:p w:rsidR="005D6293" w:rsidRPr="00370CB1" w:rsidRDefault="005D6293" w:rsidP="000739D3">
            <w:pPr>
              <w:rPr>
                <w:sz w:val="20"/>
                <w:szCs w:val="20"/>
              </w:rPr>
            </w:pPr>
            <w:r w:rsidRPr="00370CB1">
              <w:rPr>
                <w:b/>
                <w:sz w:val="20"/>
                <w:szCs w:val="20"/>
              </w:rPr>
              <w:t>Знать:</w:t>
            </w:r>
            <w:r w:rsidRPr="00370CB1">
              <w:rPr>
                <w:sz w:val="20"/>
                <w:szCs w:val="20"/>
              </w:rPr>
              <w:t xml:space="preserve"> какие сатирические краски использовал поэт, создавая образы помещиков и их верных слуг.</w:t>
            </w:r>
          </w:p>
          <w:p w:rsidR="005D6293" w:rsidRPr="00370CB1" w:rsidRDefault="005D6293" w:rsidP="000739D3">
            <w:pPr>
              <w:rPr>
                <w:sz w:val="20"/>
                <w:szCs w:val="20"/>
              </w:rPr>
            </w:pPr>
            <w:r w:rsidRPr="00370CB1">
              <w:rPr>
                <w:b/>
                <w:sz w:val="20"/>
                <w:szCs w:val="20"/>
              </w:rPr>
              <w:t>Уметь:</w:t>
            </w:r>
            <w:r w:rsidRPr="00370CB1">
              <w:rPr>
                <w:sz w:val="20"/>
                <w:szCs w:val="20"/>
              </w:rPr>
              <w:t xml:space="preserve">  анализировать и комментировать текст поэмы Некрасова.</w:t>
            </w:r>
          </w:p>
        </w:tc>
        <w:tc>
          <w:tcPr>
            <w:tcW w:w="992" w:type="dxa"/>
          </w:tcPr>
          <w:p w:rsidR="005D6293" w:rsidRPr="00370CB1" w:rsidRDefault="005D6293" w:rsidP="000739D3">
            <w:pPr>
              <w:rPr>
                <w:sz w:val="20"/>
                <w:szCs w:val="20"/>
              </w:rPr>
            </w:pPr>
            <w:r w:rsidRPr="00370CB1">
              <w:rPr>
                <w:sz w:val="20"/>
                <w:szCs w:val="20"/>
              </w:rPr>
              <w:t>5.6</w:t>
            </w:r>
          </w:p>
        </w:tc>
        <w:tc>
          <w:tcPr>
            <w:tcW w:w="3544" w:type="dxa"/>
          </w:tcPr>
          <w:p w:rsidR="005D6293" w:rsidRPr="00370CB1" w:rsidRDefault="005D6293" w:rsidP="000739D3">
            <w:pPr>
              <w:rPr>
                <w:sz w:val="20"/>
                <w:szCs w:val="20"/>
              </w:rPr>
            </w:pPr>
            <w:r w:rsidRPr="00370CB1">
              <w:rPr>
                <w:sz w:val="20"/>
                <w:szCs w:val="20"/>
              </w:rPr>
              <w:t>Подготовить рассказ от лица одного из героев поэмы о его судьбе и  видении им идеала счастья</w:t>
            </w:r>
          </w:p>
        </w:tc>
      </w:tr>
      <w:tr w:rsidR="005D6293" w:rsidRPr="00370CB1" w:rsidTr="00723A2F">
        <w:tc>
          <w:tcPr>
            <w:tcW w:w="675" w:type="dxa"/>
          </w:tcPr>
          <w:p w:rsidR="005D6293" w:rsidRPr="00370CB1" w:rsidRDefault="005D6293" w:rsidP="000739D3">
            <w:pPr>
              <w:jc w:val="center"/>
              <w:rPr>
                <w:sz w:val="20"/>
                <w:szCs w:val="20"/>
              </w:rPr>
            </w:pPr>
            <w:r>
              <w:rPr>
                <w:sz w:val="20"/>
                <w:szCs w:val="20"/>
              </w:rPr>
              <w:t>54</w:t>
            </w:r>
          </w:p>
        </w:tc>
        <w:tc>
          <w:tcPr>
            <w:tcW w:w="709" w:type="dxa"/>
          </w:tcPr>
          <w:p w:rsidR="005D6293" w:rsidRPr="00370CB1" w:rsidRDefault="00030694" w:rsidP="000739D3">
            <w:pPr>
              <w:jc w:val="center"/>
              <w:rPr>
                <w:sz w:val="20"/>
                <w:szCs w:val="20"/>
              </w:rPr>
            </w:pPr>
            <w:r>
              <w:rPr>
                <w:sz w:val="20"/>
                <w:szCs w:val="20"/>
              </w:rPr>
              <w:t>23я</w:t>
            </w:r>
          </w:p>
        </w:tc>
        <w:tc>
          <w:tcPr>
            <w:tcW w:w="3260" w:type="dxa"/>
          </w:tcPr>
          <w:p w:rsidR="005D6293" w:rsidRPr="00370CB1" w:rsidRDefault="005D6293" w:rsidP="000739D3">
            <w:pPr>
              <w:rPr>
                <w:sz w:val="20"/>
                <w:szCs w:val="20"/>
              </w:rPr>
            </w:pPr>
            <w:r w:rsidRPr="00370CB1">
              <w:rPr>
                <w:sz w:val="20"/>
                <w:szCs w:val="20"/>
              </w:rPr>
              <w:t>Нравственный смысл поисков счастья в поэме Н.А.Некрасова «Кому на Руси жить хорошо»</w:t>
            </w:r>
          </w:p>
        </w:tc>
        <w:tc>
          <w:tcPr>
            <w:tcW w:w="5954" w:type="dxa"/>
          </w:tcPr>
          <w:p w:rsidR="005D6293" w:rsidRPr="00370CB1" w:rsidRDefault="005D6293" w:rsidP="000739D3">
            <w:pPr>
              <w:rPr>
                <w:sz w:val="20"/>
                <w:szCs w:val="20"/>
              </w:rPr>
            </w:pPr>
            <w:r w:rsidRPr="00370CB1">
              <w:rPr>
                <w:b/>
                <w:sz w:val="20"/>
                <w:szCs w:val="20"/>
              </w:rPr>
              <w:t>Знать:</w:t>
            </w:r>
            <w:r w:rsidRPr="00370CB1">
              <w:rPr>
                <w:sz w:val="20"/>
                <w:szCs w:val="20"/>
              </w:rPr>
              <w:t xml:space="preserve"> в чем каждый из представителей народного мира видит идеал счастья. Прозвучал ли в поэме ответ на вопрс «кому живется весело, вольготно на Руси?»</w:t>
            </w:r>
          </w:p>
          <w:p w:rsidR="005D6293" w:rsidRPr="00370CB1" w:rsidRDefault="005D6293" w:rsidP="000739D3">
            <w:pPr>
              <w:rPr>
                <w:sz w:val="20"/>
                <w:szCs w:val="20"/>
              </w:rPr>
            </w:pPr>
            <w:r w:rsidRPr="00370CB1">
              <w:rPr>
                <w:b/>
                <w:sz w:val="20"/>
                <w:szCs w:val="20"/>
              </w:rPr>
              <w:t>Уметь:</w:t>
            </w:r>
            <w:r w:rsidRPr="00370CB1">
              <w:rPr>
                <w:sz w:val="20"/>
                <w:szCs w:val="20"/>
              </w:rPr>
              <w:t xml:space="preserve"> составлять текст пересказа, используя цитирование; анализировать и комментировать текст поэмы Некрасова.</w:t>
            </w:r>
          </w:p>
        </w:tc>
        <w:tc>
          <w:tcPr>
            <w:tcW w:w="992" w:type="dxa"/>
          </w:tcPr>
          <w:p w:rsidR="005D6293" w:rsidRPr="00370CB1" w:rsidRDefault="005D6293" w:rsidP="000739D3">
            <w:pPr>
              <w:rPr>
                <w:sz w:val="20"/>
                <w:szCs w:val="20"/>
              </w:rPr>
            </w:pPr>
          </w:p>
        </w:tc>
        <w:tc>
          <w:tcPr>
            <w:tcW w:w="3544" w:type="dxa"/>
          </w:tcPr>
          <w:p w:rsidR="005D6293" w:rsidRPr="00370CB1" w:rsidRDefault="005D6293" w:rsidP="000739D3">
            <w:pPr>
              <w:rPr>
                <w:sz w:val="20"/>
                <w:szCs w:val="20"/>
              </w:rPr>
            </w:pPr>
            <w:r w:rsidRPr="00370CB1">
              <w:rPr>
                <w:sz w:val="20"/>
                <w:szCs w:val="20"/>
              </w:rPr>
              <w:t>Самостоятельно сформулировать тему сочинения по творчеству Н.А.Некрасова, составить план сочинения</w:t>
            </w:r>
          </w:p>
        </w:tc>
      </w:tr>
      <w:tr w:rsidR="005D6293" w:rsidRPr="00370CB1" w:rsidTr="00723A2F">
        <w:tc>
          <w:tcPr>
            <w:tcW w:w="675" w:type="dxa"/>
          </w:tcPr>
          <w:p w:rsidR="005D6293" w:rsidRPr="00370CB1" w:rsidRDefault="005D6293" w:rsidP="000739D3">
            <w:pPr>
              <w:jc w:val="center"/>
              <w:rPr>
                <w:sz w:val="20"/>
                <w:szCs w:val="20"/>
              </w:rPr>
            </w:pPr>
            <w:r>
              <w:rPr>
                <w:sz w:val="20"/>
                <w:szCs w:val="20"/>
              </w:rPr>
              <w:t>55</w:t>
            </w:r>
          </w:p>
        </w:tc>
        <w:tc>
          <w:tcPr>
            <w:tcW w:w="709" w:type="dxa"/>
          </w:tcPr>
          <w:p w:rsidR="005D6293" w:rsidRPr="00370CB1" w:rsidRDefault="00030694" w:rsidP="000739D3">
            <w:pPr>
              <w:jc w:val="center"/>
              <w:rPr>
                <w:sz w:val="20"/>
                <w:szCs w:val="20"/>
              </w:rPr>
            </w:pPr>
            <w:r>
              <w:rPr>
                <w:sz w:val="20"/>
                <w:szCs w:val="20"/>
              </w:rPr>
              <w:t>25я</w:t>
            </w:r>
          </w:p>
        </w:tc>
        <w:tc>
          <w:tcPr>
            <w:tcW w:w="3260" w:type="dxa"/>
          </w:tcPr>
          <w:p w:rsidR="005D6293" w:rsidRPr="00370CB1" w:rsidRDefault="005D6293" w:rsidP="000739D3">
            <w:pPr>
              <w:rPr>
                <w:b/>
                <w:sz w:val="20"/>
                <w:szCs w:val="20"/>
              </w:rPr>
            </w:pPr>
            <w:r>
              <w:rPr>
                <w:b/>
                <w:sz w:val="20"/>
                <w:szCs w:val="20"/>
              </w:rPr>
              <w:t xml:space="preserve">Р.Р. </w:t>
            </w:r>
            <w:r w:rsidRPr="00370CB1">
              <w:rPr>
                <w:b/>
                <w:sz w:val="20"/>
                <w:szCs w:val="20"/>
              </w:rPr>
              <w:t>Сочинение по творчеству Н.А.Некрасова</w:t>
            </w:r>
          </w:p>
        </w:tc>
        <w:tc>
          <w:tcPr>
            <w:tcW w:w="5954" w:type="dxa"/>
          </w:tcPr>
          <w:p w:rsidR="005D6293" w:rsidRPr="00370CB1" w:rsidRDefault="005D6293" w:rsidP="000739D3">
            <w:pPr>
              <w:rPr>
                <w:sz w:val="20"/>
                <w:szCs w:val="20"/>
              </w:rPr>
            </w:pPr>
            <w:r w:rsidRPr="00370CB1">
              <w:rPr>
                <w:b/>
                <w:sz w:val="20"/>
                <w:szCs w:val="20"/>
              </w:rPr>
              <w:t>Уметь:</w:t>
            </w:r>
            <w:r w:rsidRPr="00370CB1">
              <w:rPr>
                <w:sz w:val="20"/>
                <w:szCs w:val="20"/>
              </w:rPr>
              <w:t xml:space="preserve"> определять основную мысль сочинения в соответствии с заданной темой; отбирать материал для сочинения, составлять развернутый план и следовать логике данного плана при написании сочинения</w:t>
            </w:r>
          </w:p>
        </w:tc>
        <w:tc>
          <w:tcPr>
            <w:tcW w:w="992" w:type="dxa"/>
          </w:tcPr>
          <w:p w:rsidR="005D6293" w:rsidRPr="00370CB1" w:rsidRDefault="005D6293" w:rsidP="000739D3">
            <w:pPr>
              <w:rPr>
                <w:sz w:val="20"/>
                <w:szCs w:val="20"/>
              </w:rPr>
            </w:pPr>
          </w:p>
        </w:tc>
        <w:tc>
          <w:tcPr>
            <w:tcW w:w="3544" w:type="dxa"/>
          </w:tcPr>
          <w:p w:rsidR="005D6293" w:rsidRPr="00370CB1" w:rsidRDefault="005D6293" w:rsidP="000739D3">
            <w:pPr>
              <w:rPr>
                <w:sz w:val="20"/>
                <w:szCs w:val="20"/>
              </w:rPr>
            </w:pPr>
            <w:r w:rsidRPr="00370CB1">
              <w:rPr>
                <w:sz w:val="20"/>
                <w:szCs w:val="20"/>
              </w:rPr>
              <w:t>Подготовить самостоятельный анализ 2-3 стихотворений из сборника К.Хетагурова «Осетинская лира»</w:t>
            </w:r>
          </w:p>
        </w:tc>
      </w:tr>
      <w:tr w:rsidR="005D6293" w:rsidRPr="00370CB1" w:rsidTr="00723A2F">
        <w:tc>
          <w:tcPr>
            <w:tcW w:w="675" w:type="dxa"/>
          </w:tcPr>
          <w:p w:rsidR="005D6293" w:rsidRPr="00370CB1" w:rsidRDefault="005D6293" w:rsidP="000739D3">
            <w:pPr>
              <w:jc w:val="center"/>
              <w:rPr>
                <w:sz w:val="20"/>
                <w:szCs w:val="20"/>
              </w:rPr>
            </w:pPr>
            <w:r>
              <w:rPr>
                <w:sz w:val="20"/>
                <w:szCs w:val="20"/>
              </w:rPr>
              <w:t>56</w:t>
            </w:r>
          </w:p>
        </w:tc>
        <w:tc>
          <w:tcPr>
            <w:tcW w:w="709" w:type="dxa"/>
          </w:tcPr>
          <w:p w:rsidR="005D6293" w:rsidRPr="00370CB1" w:rsidRDefault="00030694" w:rsidP="000739D3">
            <w:pPr>
              <w:jc w:val="center"/>
              <w:rPr>
                <w:sz w:val="20"/>
                <w:szCs w:val="20"/>
              </w:rPr>
            </w:pPr>
            <w:r>
              <w:rPr>
                <w:sz w:val="20"/>
                <w:szCs w:val="20"/>
              </w:rPr>
              <w:t>27я</w:t>
            </w:r>
          </w:p>
        </w:tc>
        <w:tc>
          <w:tcPr>
            <w:tcW w:w="3260" w:type="dxa"/>
          </w:tcPr>
          <w:p w:rsidR="005D6293" w:rsidRPr="00370CB1" w:rsidRDefault="000817DE" w:rsidP="000739D3">
            <w:pPr>
              <w:rPr>
                <w:b/>
                <w:sz w:val="20"/>
                <w:szCs w:val="20"/>
              </w:rPr>
            </w:pPr>
            <w:r>
              <w:rPr>
                <w:b/>
                <w:sz w:val="20"/>
                <w:szCs w:val="20"/>
              </w:rPr>
              <w:t xml:space="preserve">НРК. </w:t>
            </w:r>
            <w:r w:rsidR="005D6293" w:rsidRPr="00370CB1">
              <w:rPr>
                <w:b/>
                <w:sz w:val="20"/>
                <w:szCs w:val="20"/>
              </w:rPr>
              <w:t>«Осетинская лира» К.Хетагурова</w:t>
            </w:r>
          </w:p>
        </w:tc>
        <w:tc>
          <w:tcPr>
            <w:tcW w:w="5954" w:type="dxa"/>
          </w:tcPr>
          <w:p w:rsidR="005D6293" w:rsidRPr="00370CB1" w:rsidRDefault="005D6293" w:rsidP="000739D3">
            <w:pPr>
              <w:rPr>
                <w:sz w:val="20"/>
                <w:szCs w:val="20"/>
              </w:rPr>
            </w:pPr>
            <w:r w:rsidRPr="00370CB1">
              <w:rPr>
                <w:b/>
                <w:sz w:val="20"/>
                <w:szCs w:val="20"/>
              </w:rPr>
              <w:t>Знать:</w:t>
            </w:r>
            <w:r w:rsidRPr="00370CB1">
              <w:rPr>
                <w:sz w:val="20"/>
                <w:szCs w:val="20"/>
              </w:rPr>
              <w:t xml:space="preserve"> основные мотивы творчества осетинского поэта К.Хетагурова.</w:t>
            </w:r>
          </w:p>
          <w:p w:rsidR="005D6293" w:rsidRPr="00370CB1" w:rsidRDefault="005D6293" w:rsidP="000739D3">
            <w:pPr>
              <w:rPr>
                <w:sz w:val="20"/>
                <w:szCs w:val="20"/>
              </w:rPr>
            </w:pPr>
            <w:r w:rsidRPr="00370CB1">
              <w:rPr>
                <w:b/>
                <w:sz w:val="20"/>
                <w:szCs w:val="20"/>
              </w:rPr>
              <w:t>Уметь:</w:t>
            </w:r>
            <w:r w:rsidRPr="00370CB1">
              <w:rPr>
                <w:sz w:val="20"/>
                <w:szCs w:val="20"/>
              </w:rPr>
              <w:t xml:space="preserve"> самостоятельно анализировать и интерпретировать стихотворения поэта; выразительно читать стихотворения, соблюдая нормы литературного произношения</w:t>
            </w:r>
          </w:p>
        </w:tc>
        <w:tc>
          <w:tcPr>
            <w:tcW w:w="992" w:type="dxa"/>
          </w:tcPr>
          <w:p w:rsidR="005D6293" w:rsidRPr="00370CB1" w:rsidRDefault="005D6293" w:rsidP="000739D3">
            <w:pPr>
              <w:rPr>
                <w:sz w:val="20"/>
                <w:szCs w:val="20"/>
              </w:rPr>
            </w:pPr>
          </w:p>
        </w:tc>
        <w:tc>
          <w:tcPr>
            <w:tcW w:w="3544" w:type="dxa"/>
          </w:tcPr>
          <w:p w:rsidR="005D6293" w:rsidRPr="00370CB1" w:rsidRDefault="005D6293" w:rsidP="000739D3">
            <w:pPr>
              <w:rPr>
                <w:sz w:val="20"/>
                <w:szCs w:val="20"/>
              </w:rPr>
            </w:pPr>
            <w:r w:rsidRPr="00370CB1">
              <w:rPr>
                <w:sz w:val="20"/>
                <w:szCs w:val="20"/>
              </w:rPr>
              <w:t>Читать роман Ф.М.Достоевского</w:t>
            </w:r>
          </w:p>
          <w:p w:rsidR="005D6293" w:rsidRPr="00370CB1" w:rsidRDefault="005D6293" w:rsidP="000739D3">
            <w:pPr>
              <w:rPr>
                <w:sz w:val="20"/>
                <w:szCs w:val="20"/>
              </w:rPr>
            </w:pPr>
            <w:r w:rsidRPr="00370CB1">
              <w:rPr>
                <w:sz w:val="20"/>
                <w:szCs w:val="20"/>
              </w:rPr>
              <w:t>«Преступление и наказание»</w:t>
            </w:r>
          </w:p>
        </w:tc>
      </w:tr>
      <w:tr w:rsidR="005D6293" w:rsidRPr="00370CB1" w:rsidTr="00723A2F">
        <w:tc>
          <w:tcPr>
            <w:tcW w:w="675" w:type="dxa"/>
          </w:tcPr>
          <w:p w:rsidR="005D6293" w:rsidRPr="00370CB1" w:rsidRDefault="005D6293" w:rsidP="000739D3">
            <w:pPr>
              <w:jc w:val="center"/>
              <w:rPr>
                <w:sz w:val="20"/>
                <w:szCs w:val="20"/>
              </w:rPr>
            </w:pPr>
            <w:r>
              <w:rPr>
                <w:sz w:val="20"/>
                <w:szCs w:val="20"/>
              </w:rPr>
              <w:t>57</w:t>
            </w:r>
          </w:p>
        </w:tc>
        <w:tc>
          <w:tcPr>
            <w:tcW w:w="709" w:type="dxa"/>
          </w:tcPr>
          <w:p w:rsidR="005D6293" w:rsidRPr="00370CB1" w:rsidRDefault="00030694" w:rsidP="000739D3">
            <w:pPr>
              <w:jc w:val="center"/>
              <w:rPr>
                <w:sz w:val="20"/>
                <w:szCs w:val="20"/>
              </w:rPr>
            </w:pPr>
            <w:r>
              <w:rPr>
                <w:sz w:val="20"/>
                <w:szCs w:val="20"/>
              </w:rPr>
              <w:t>30я</w:t>
            </w:r>
          </w:p>
        </w:tc>
        <w:tc>
          <w:tcPr>
            <w:tcW w:w="3260" w:type="dxa"/>
          </w:tcPr>
          <w:p w:rsidR="005D6293" w:rsidRPr="000817DE" w:rsidRDefault="005D6293" w:rsidP="000739D3">
            <w:pPr>
              <w:rPr>
                <w:b/>
                <w:sz w:val="20"/>
                <w:szCs w:val="20"/>
              </w:rPr>
            </w:pPr>
            <w:r w:rsidRPr="00370CB1">
              <w:rPr>
                <w:sz w:val="20"/>
                <w:szCs w:val="20"/>
              </w:rPr>
              <w:t>Художественный мир Ф.М.Достоевского</w:t>
            </w:r>
            <w:r w:rsidR="000817DE">
              <w:rPr>
                <w:sz w:val="20"/>
                <w:szCs w:val="20"/>
              </w:rPr>
              <w:t xml:space="preserve">. </w:t>
            </w:r>
            <w:r w:rsidR="000817DE">
              <w:rPr>
                <w:b/>
                <w:sz w:val="20"/>
                <w:szCs w:val="20"/>
              </w:rPr>
              <w:t>НРК Достоевский в нашем крае.</w:t>
            </w:r>
          </w:p>
        </w:tc>
        <w:tc>
          <w:tcPr>
            <w:tcW w:w="5954" w:type="dxa"/>
          </w:tcPr>
          <w:p w:rsidR="005D6293" w:rsidRPr="00370CB1" w:rsidRDefault="005D6293" w:rsidP="000739D3">
            <w:pPr>
              <w:rPr>
                <w:sz w:val="20"/>
                <w:szCs w:val="20"/>
              </w:rPr>
            </w:pPr>
            <w:r w:rsidRPr="00370CB1">
              <w:rPr>
                <w:b/>
                <w:sz w:val="20"/>
                <w:szCs w:val="20"/>
              </w:rPr>
              <w:t>Знать:</w:t>
            </w:r>
            <w:r w:rsidRPr="00370CB1">
              <w:rPr>
                <w:sz w:val="20"/>
                <w:szCs w:val="20"/>
              </w:rPr>
              <w:t xml:space="preserve"> основные этапы творческого пути Ф.М.Достоевского, историю создания романа «Преступление и наказание».</w:t>
            </w:r>
          </w:p>
          <w:p w:rsidR="005D6293" w:rsidRPr="00370CB1" w:rsidRDefault="005D6293" w:rsidP="000739D3">
            <w:pPr>
              <w:rPr>
                <w:sz w:val="20"/>
                <w:szCs w:val="20"/>
              </w:rPr>
            </w:pPr>
            <w:r w:rsidRPr="00370CB1">
              <w:rPr>
                <w:b/>
                <w:sz w:val="20"/>
                <w:szCs w:val="20"/>
              </w:rPr>
              <w:t>Уметь:</w:t>
            </w:r>
            <w:r w:rsidRPr="00370CB1">
              <w:rPr>
                <w:sz w:val="20"/>
                <w:szCs w:val="20"/>
              </w:rPr>
              <w:t xml:space="preserve"> составлять тезисный план или конспект лекции учителя, формулировать вопросы и писать сочинение в жанре интервью.</w:t>
            </w:r>
          </w:p>
          <w:p w:rsidR="005D6293" w:rsidRPr="00370CB1" w:rsidRDefault="005D6293" w:rsidP="000739D3">
            <w:pPr>
              <w:rPr>
                <w:sz w:val="20"/>
                <w:szCs w:val="20"/>
              </w:rPr>
            </w:pPr>
          </w:p>
        </w:tc>
        <w:tc>
          <w:tcPr>
            <w:tcW w:w="992" w:type="dxa"/>
          </w:tcPr>
          <w:p w:rsidR="005D6293" w:rsidRPr="00370CB1" w:rsidRDefault="005D6293" w:rsidP="000739D3">
            <w:pPr>
              <w:rPr>
                <w:sz w:val="20"/>
                <w:szCs w:val="20"/>
              </w:rPr>
            </w:pPr>
            <w:r w:rsidRPr="00370CB1">
              <w:rPr>
                <w:sz w:val="20"/>
                <w:szCs w:val="20"/>
              </w:rPr>
              <w:t>5.10</w:t>
            </w:r>
          </w:p>
        </w:tc>
        <w:tc>
          <w:tcPr>
            <w:tcW w:w="3544" w:type="dxa"/>
          </w:tcPr>
          <w:p w:rsidR="005D6293" w:rsidRPr="00370CB1" w:rsidRDefault="005D6293" w:rsidP="000739D3">
            <w:pPr>
              <w:rPr>
                <w:sz w:val="20"/>
                <w:szCs w:val="20"/>
              </w:rPr>
            </w:pPr>
            <w:r w:rsidRPr="00370CB1">
              <w:rPr>
                <w:sz w:val="20"/>
                <w:szCs w:val="20"/>
              </w:rPr>
              <w:t>Перечитать роман «Преступление и наказание» (части 1 гл.1-3. Ч.2. гл.1-2, ч.-4, гл.4. ч.-6, гл.6) приготовить сообщение на тему «Каким предстает перед нами Петербург»</w:t>
            </w:r>
          </w:p>
        </w:tc>
      </w:tr>
      <w:tr w:rsidR="005D6293" w:rsidRPr="00370CB1" w:rsidTr="00723A2F">
        <w:tc>
          <w:tcPr>
            <w:tcW w:w="675" w:type="dxa"/>
          </w:tcPr>
          <w:p w:rsidR="005D6293" w:rsidRPr="00370CB1" w:rsidRDefault="005D6293" w:rsidP="000739D3">
            <w:pPr>
              <w:jc w:val="center"/>
              <w:rPr>
                <w:sz w:val="20"/>
                <w:szCs w:val="20"/>
              </w:rPr>
            </w:pPr>
            <w:r>
              <w:rPr>
                <w:sz w:val="20"/>
                <w:szCs w:val="20"/>
              </w:rPr>
              <w:t>58</w:t>
            </w:r>
          </w:p>
        </w:tc>
        <w:tc>
          <w:tcPr>
            <w:tcW w:w="709" w:type="dxa"/>
          </w:tcPr>
          <w:p w:rsidR="005D6293" w:rsidRPr="00370CB1" w:rsidRDefault="00030694" w:rsidP="000739D3">
            <w:pPr>
              <w:jc w:val="center"/>
              <w:rPr>
                <w:sz w:val="20"/>
                <w:szCs w:val="20"/>
              </w:rPr>
            </w:pPr>
            <w:r>
              <w:rPr>
                <w:sz w:val="20"/>
                <w:szCs w:val="20"/>
              </w:rPr>
              <w:t>1ф</w:t>
            </w:r>
          </w:p>
        </w:tc>
        <w:tc>
          <w:tcPr>
            <w:tcW w:w="3260" w:type="dxa"/>
          </w:tcPr>
          <w:p w:rsidR="005D6293" w:rsidRPr="00370CB1" w:rsidRDefault="005D6293" w:rsidP="000739D3">
            <w:pPr>
              <w:rPr>
                <w:sz w:val="20"/>
                <w:szCs w:val="20"/>
              </w:rPr>
            </w:pPr>
            <w:r w:rsidRPr="00370CB1">
              <w:rPr>
                <w:sz w:val="20"/>
                <w:szCs w:val="20"/>
              </w:rPr>
              <w:t xml:space="preserve">Образ Петербурга на страницах романа </w:t>
            </w:r>
            <w:r w:rsidRPr="00370CB1">
              <w:rPr>
                <w:b/>
                <w:sz w:val="20"/>
                <w:szCs w:val="20"/>
              </w:rPr>
              <w:t>«Преступление и наказание» Ф.М.Достоевского</w:t>
            </w:r>
          </w:p>
        </w:tc>
        <w:tc>
          <w:tcPr>
            <w:tcW w:w="5954" w:type="dxa"/>
          </w:tcPr>
          <w:p w:rsidR="005D6293" w:rsidRPr="00370CB1" w:rsidRDefault="005D6293" w:rsidP="000739D3">
            <w:pPr>
              <w:rPr>
                <w:sz w:val="20"/>
                <w:szCs w:val="20"/>
              </w:rPr>
            </w:pPr>
            <w:r w:rsidRPr="00370CB1">
              <w:rPr>
                <w:b/>
                <w:sz w:val="20"/>
                <w:szCs w:val="20"/>
              </w:rPr>
              <w:t>Знать:</w:t>
            </w:r>
            <w:r w:rsidRPr="00370CB1">
              <w:rPr>
                <w:sz w:val="20"/>
                <w:szCs w:val="20"/>
              </w:rPr>
              <w:t xml:space="preserve"> какие художественные средства использует Достоевский, создавая образ Петербурга.</w:t>
            </w:r>
          </w:p>
          <w:p w:rsidR="005D6293" w:rsidRPr="00370CB1" w:rsidRDefault="005D6293" w:rsidP="000739D3">
            <w:pPr>
              <w:rPr>
                <w:sz w:val="20"/>
                <w:szCs w:val="20"/>
              </w:rPr>
            </w:pPr>
            <w:r w:rsidRPr="00370CB1">
              <w:rPr>
                <w:b/>
                <w:sz w:val="20"/>
                <w:szCs w:val="20"/>
              </w:rPr>
              <w:t>Уметь:</w:t>
            </w:r>
            <w:r w:rsidRPr="00370CB1">
              <w:rPr>
                <w:sz w:val="20"/>
                <w:szCs w:val="20"/>
              </w:rPr>
              <w:t xml:space="preserve"> отбирать материал  для выборочного пересказа на заданную тему. Самостоятельно анализировать и интерпретировать текст Достоевского. Сопоставлять художественный текст и иллюстрации к произведении.</w:t>
            </w:r>
          </w:p>
        </w:tc>
        <w:tc>
          <w:tcPr>
            <w:tcW w:w="992" w:type="dxa"/>
          </w:tcPr>
          <w:p w:rsidR="005D6293" w:rsidRPr="00370CB1" w:rsidRDefault="005D6293" w:rsidP="000739D3">
            <w:pPr>
              <w:rPr>
                <w:sz w:val="20"/>
                <w:szCs w:val="20"/>
              </w:rPr>
            </w:pPr>
            <w:r w:rsidRPr="00370CB1">
              <w:rPr>
                <w:sz w:val="20"/>
                <w:szCs w:val="20"/>
              </w:rPr>
              <w:t>5.10</w:t>
            </w:r>
          </w:p>
        </w:tc>
        <w:tc>
          <w:tcPr>
            <w:tcW w:w="3544" w:type="dxa"/>
          </w:tcPr>
          <w:p w:rsidR="005D6293" w:rsidRPr="00370CB1" w:rsidRDefault="005D6293" w:rsidP="000739D3">
            <w:pPr>
              <w:rPr>
                <w:sz w:val="20"/>
                <w:szCs w:val="20"/>
              </w:rPr>
            </w:pPr>
            <w:r w:rsidRPr="00370CB1">
              <w:rPr>
                <w:sz w:val="20"/>
                <w:szCs w:val="20"/>
              </w:rPr>
              <w:t>Составить рассказ на тему «История семейства Мармеладовых». Перечитать ч.2, гл. 2,4,ч.2, гл. 2,6,7. Ч.5 гл.6. ответить на вопрос «Какую роль в романе играют уличные сцены»?</w:t>
            </w:r>
          </w:p>
        </w:tc>
      </w:tr>
      <w:tr w:rsidR="005D6293" w:rsidRPr="00370CB1" w:rsidTr="00723A2F">
        <w:tc>
          <w:tcPr>
            <w:tcW w:w="675" w:type="dxa"/>
          </w:tcPr>
          <w:p w:rsidR="005D6293" w:rsidRPr="00370CB1" w:rsidRDefault="005D6293" w:rsidP="000739D3">
            <w:pPr>
              <w:jc w:val="center"/>
              <w:rPr>
                <w:sz w:val="20"/>
                <w:szCs w:val="20"/>
              </w:rPr>
            </w:pPr>
            <w:r>
              <w:rPr>
                <w:sz w:val="20"/>
                <w:szCs w:val="20"/>
              </w:rPr>
              <w:t>59</w:t>
            </w:r>
          </w:p>
        </w:tc>
        <w:tc>
          <w:tcPr>
            <w:tcW w:w="709" w:type="dxa"/>
          </w:tcPr>
          <w:p w:rsidR="005D6293" w:rsidRPr="00370CB1" w:rsidRDefault="00030694" w:rsidP="000739D3">
            <w:pPr>
              <w:jc w:val="center"/>
              <w:rPr>
                <w:sz w:val="20"/>
                <w:szCs w:val="20"/>
              </w:rPr>
            </w:pPr>
            <w:r>
              <w:rPr>
                <w:sz w:val="20"/>
                <w:szCs w:val="20"/>
              </w:rPr>
              <w:t>3ф</w:t>
            </w:r>
          </w:p>
        </w:tc>
        <w:tc>
          <w:tcPr>
            <w:tcW w:w="3260" w:type="dxa"/>
          </w:tcPr>
          <w:p w:rsidR="005D6293" w:rsidRPr="00370CB1" w:rsidRDefault="005D6293" w:rsidP="000739D3">
            <w:pPr>
              <w:rPr>
                <w:sz w:val="20"/>
                <w:szCs w:val="20"/>
              </w:rPr>
            </w:pPr>
            <w:r w:rsidRPr="00370CB1">
              <w:rPr>
                <w:sz w:val="20"/>
                <w:szCs w:val="20"/>
              </w:rPr>
              <w:t>«Униженные и оскорблённые» в романе «Преступление и наказание»</w:t>
            </w:r>
          </w:p>
        </w:tc>
        <w:tc>
          <w:tcPr>
            <w:tcW w:w="5954" w:type="dxa"/>
          </w:tcPr>
          <w:p w:rsidR="005D6293" w:rsidRPr="00370CB1" w:rsidRDefault="005D6293" w:rsidP="000739D3">
            <w:pPr>
              <w:rPr>
                <w:sz w:val="20"/>
                <w:szCs w:val="20"/>
              </w:rPr>
            </w:pPr>
            <w:r w:rsidRPr="00370CB1">
              <w:rPr>
                <w:b/>
                <w:sz w:val="20"/>
                <w:szCs w:val="20"/>
              </w:rPr>
              <w:t>Знать:</w:t>
            </w:r>
            <w:r w:rsidRPr="00370CB1">
              <w:rPr>
                <w:sz w:val="20"/>
                <w:szCs w:val="20"/>
              </w:rPr>
              <w:t xml:space="preserve"> какое влияние на формирование теории Раскольникова оказали его наблюдения над жизнью «униженных и оскорблённых».</w:t>
            </w:r>
          </w:p>
          <w:p w:rsidR="005D6293" w:rsidRPr="00370CB1" w:rsidRDefault="005D6293" w:rsidP="000739D3">
            <w:pPr>
              <w:rPr>
                <w:sz w:val="20"/>
                <w:szCs w:val="20"/>
              </w:rPr>
            </w:pPr>
            <w:r w:rsidRPr="00370CB1">
              <w:rPr>
                <w:b/>
                <w:sz w:val="20"/>
                <w:szCs w:val="20"/>
              </w:rPr>
              <w:t>Уметь:</w:t>
            </w:r>
            <w:r w:rsidRPr="00370CB1">
              <w:rPr>
                <w:sz w:val="20"/>
                <w:szCs w:val="20"/>
              </w:rPr>
              <w:t xml:space="preserve"> отбирать материал для краткого пересказа на заданную тему; анализировать и интерпретировать текст Достоевского.  </w:t>
            </w:r>
          </w:p>
        </w:tc>
        <w:tc>
          <w:tcPr>
            <w:tcW w:w="992" w:type="dxa"/>
          </w:tcPr>
          <w:p w:rsidR="005D6293" w:rsidRPr="00370CB1" w:rsidRDefault="005D6293" w:rsidP="000739D3">
            <w:pPr>
              <w:rPr>
                <w:sz w:val="20"/>
                <w:szCs w:val="20"/>
              </w:rPr>
            </w:pPr>
            <w:r w:rsidRPr="00370CB1">
              <w:rPr>
                <w:sz w:val="20"/>
                <w:szCs w:val="20"/>
              </w:rPr>
              <w:t>5.10</w:t>
            </w:r>
          </w:p>
        </w:tc>
        <w:tc>
          <w:tcPr>
            <w:tcW w:w="3544" w:type="dxa"/>
          </w:tcPr>
          <w:p w:rsidR="005D6293" w:rsidRPr="00370CB1" w:rsidRDefault="005D6293" w:rsidP="000739D3">
            <w:pPr>
              <w:rPr>
                <w:sz w:val="20"/>
                <w:szCs w:val="20"/>
              </w:rPr>
            </w:pPr>
            <w:r w:rsidRPr="00370CB1">
              <w:rPr>
                <w:sz w:val="20"/>
                <w:szCs w:val="20"/>
              </w:rPr>
              <w:t>Перечитать ч.3 гл.5, ч.5 гл.4. ответить на вопрос «В чём заключается смысл теории Раскольникова?»</w:t>
            </w:r>
          </w:p>
        </w:tc>
      </w:tr>
      <w:tr w:rsidR="005D6293" w:rsidRPr="00370CB1" w:rsidTr="00723A2F">
        <w:tc>
          <w:tcPr>
            <w:tcW w:w="675" w:type="dxa"/>
          </w:tcPr>
          <w:p w:rsidR="005D6293" w:rsidRPr="00370CB1" w:rsidRDefault="005D6293" w:rsidP="000739D3">
            <w:pPr>
              <w:jc w:val="center"/>
              <w:rPr>
                <w:sz w:val="20"/>
                <w:szCs w:val="20"/>
              </w:rPr>
            </w:pPr>
            <w:r>
              <w:rPr>
                <w:sz w:val="20"/>
                <w:szCs w:val="20"/>
              </w:rPr>
              <w:t>60</w:t>
            </w:r>
          </w:p>
        </w:tc>
        <w:tc>
          <w:tcPr>
            <w:tcW w:w="709" w:type="dxa"/>
          </w:tcPr>
          <w:p w:rsidR="005D6293" w:rsidRPr="00370CB1" w:rsidRDefault="00030694" w:rsidP="000739D3">
            <w:pPr>
              <w:jc w:val="center"/>
              <w:rPr>
                <w:sz w:val="20"/>
                <w:szCs w:val="20"/>
              </w:rPr>
            </w:pPr>
            <w:r>
              <w:rPr>
                <w:sz w:val="20"/>
                <w:szCs w:val="20"/>
              </w:rPr>
              <w:t>6ф</w:t>
            </w:r>
          </w:p>
        </w:tc>
        <w:tc>
          <w:tcPr>
            <w:tcW w:w="3260" w:type="dxa"/>
          </w:tcPr>
          <w:p w:rsidR="005D6293" w:rsidRPr="00370CB1" w:rsidRDefault="005D6293" w:rsidP="000739D3">
            <w:pPr>
              <w:rPr>
                <w:sz w:val="20"/>
                <w:szCs w:val="20"/>
              </w:rPr>
            </w:pPr>
            <w:r w:rsidRPr="00370CB1">
              <w:rPr>
                <w:sz w:val="20"/>
                <w:szCs w:val="20"/>
              </w:rPr>
              <w:t>Социальные и философские источники теории Родиона Раскольникова</w:t>
            </w:r>
          </w:p>
        </w:tc>
        <w:tc>
          <w:tcPr>
            <w:tcW w:w="5954" w:type="dxa"/>
          </w:tcPr>
          <w:p w:rsidR="005D6293" w:rsidRPr="00370CB1" w:rsidRDefault="005D6293" w:rsidP="000739D3">
            <w:pPr>
              <w:rPr>
                <w:sz w:val="20"/>
                <w:szCs w:val="20"/>
              </w:rPr>
            </w:pPr>
            <w:r w:rsidRPr="00370CB1">
              <w:rPr>
                <w:b/>
                <w:sz w:val="20"/>
                <w:szCs w:val="20"/>
              </w:rPr>
              <w:t>Знать:</w:t>
            </w:r>
            <w:r w:rsidRPr="00370CB1">
              <w:rPr>
                <w:sz w:val="20"/>
                <w:szCs w:val="20"/>
              </w:rPr>
              <w:t xml:space="preserve"> каковы истоки возникновения и основное содержание теории Раскольникова; какую роль в романе играет система авторских опровержений теории «двух разрядов».</w:t>
            </w:r>
          </w:p>
          <w:p w:rsidR="005D6293" w:rsidRPr="00370CB1" w:rsidRDefault="005D6293" w:rsidP="000739D3">
            <w:pPr>
              <w:rPr>
                <w:sz w:val="20"/>
                <w:szCs w:val="20"/>
              </w:rPr>
            </w:pPr>
            <w:r w:rsidRPr="00370CB1">
              <w:rPr>
                <w:b/>
                <w:sz w:val="20"/>
                <w:szCs w:val="20"/>
              </w:rPr>
              <w:t>Уметь:</w:t>
            </w:r>
            <w:r w:rsidRPr="00370CB1">
              <w:rPr>
                <w:sz w:val="20"/>
                <w:szCs w:val="20"/>
              </w:rPr>
              <w:t xml:space="preserve"> отбирать материал для краткого пересказа на заданную тему; анализировать и интерпретировать текст Достоевского.  </w:t>
            </w:r>
          </w:p>
        </w:tc>
        <w:tc>
          <w:tcPr>
            <w:tcW w:w="992" w:type="dxa"/>
          </w:tcPr>
          <w:p w:rsidR="005D6293" w:rsidRPr="00370CB1" w:rsidRDefault="005D6293" w:rsidP="000739D3">
            <w:pPr>
              <w:rPr>
                <w:sz w:val="20"/>
                <w:szCs w:val="20"/>
              </w:rPr>
            </w:pPr>
            <w:r w:rsidRPr="00370CB1">
              <w:rPr>
                <w:sz w:val="20"/>
                <w:szCs w:val="20"/>
              </w:rPr>
              <w:t>5.10</w:t>
            </w:r>
          </w:p>
        </w:tc>
        <w:tc>
          <w:tcPr>
            <w:tcW w:w="3544" w:type="dxa"/>
          </w:tcPr>
          <w:p w:rsidR="005D6293" w:rsidRPr="00370CB1" w:rsidRDefault="005D6293" w:rsidP="000739D3">
            <w:pPr>
              <w:rPr>
                <w:sz w:val="20"/>
                <w:szCs w:val="20"/>
              </w:rPr>
            </w:pPr>
            <w:r w:rsidRPr="00370CB1">
              <w:rPr>
                <w:sz w:val="20"/>
                <w:szCs w:val="20"/>
              </w:rPr>
              <w:t>Образ Сони Мармеладовой. Анализ эпизода: «Соня и Раскольников за чтением истории о воскрешении Лазаря».</w:t>
            </w:r>
          </w:p>
        </w:tc>
      </w:tr>
      <w:tr w:rsidR="005D6293" w:rsidRPr="00370CB1" w:rsidTr="00723A2F">
        <w:tc>
          <w:tcPr>
            <w:tcW w:w="675" w:type="dxa"/>
          </w:tcPr>
          <w:p w:rsidR="005D6293" w:rsidRPr="00370CB1" w:rsidRDefault="005D6293" w:rsidP="000739D3">
            <w:pPr>
              <w:jc w:val="center"/>
              <w:rPr>
                <w:sz w:val="20"/>
                <w:szCs w:val="20"/>
              </w:rPr>
            </w:pPr>
            <w:r>
              <w:rPr>
                <w:sz w:val="20"/>
                <w:szCs w:val="20"/>
              </w:rPr>
              <w:lastRenderedPageBreak/>
              <w:t>61</w:t>
            </w:r>
          </w:p>
        </w:tc>
        <w:tc>
          <w:tcPr>
            <w:tcW w:w="709" w:type="dxa"/>
          </w:tcPr>
          <w:p w:rsidR="005D6293" w:rsidRPr="00370CB1" w:rsidRDefault="00030694" w:rsidP="000739D3">
            <w:pPr>
              <w:jc w:val="center"/>
              <w:rPr>
                <w:sz w:val="20"/>
                <w:szCs w:val="20"/>
              </w:rPr>
            </w:pPr>
            <w:r>
              <w:rPr>
                <w:sz w:val="20"/>
                <w:szCs w:val="20"/>
              </w:rPr>
              <w:t>8ф</w:t>
            </w:r>
          </w:p>
        </w:tc>
        <w:tc>
          <w:tcPr>
            <w:tcW w:w="3260" w:type="dxa"/>
          </w:tcPr>
          <w:p w:rsidR="005D6293" w:rsidRPr="00370CB1" w:rsidRDefault="005D6293" w:rsidP="000739D3">
            <w:pPr>
              <w:rPr>
                <w:sz w:val="20"/>
                <w:szCs w:val="20"/>
              </w:rPr>
            </w:pPr>
            <w:r w:rsidRPr="00370CB1">
              <w:rPr>
                <w:sz w:val="20"/>
                <w:szCs w:val="20"/>
              </w:rPr>
              <w:t>Родион Раскольников и Соня Мармеладова</w:t>
            </w:r>
          </w:p>
        </w:tc>
        <w:tc>
          <w:tcPr>
            <w:tcW w:w="5954" w:type="dxa"/>
          </w:tcPr>
          <w:p w:rsidR="005D6293" w:rsidRPr="00370CB1" w:rsidRDefault="005D6293" w:rsidP="000739D3">
            <w:pPr>
              <w:rPr>
                <w:sz w:val="20"/>
                <w:szCs w:val="20"/>
              </w:rPr>
            </w:pPr>
            <w:r w:rsidRPr="00370CB1">
              <w:rPr>
                <w:b/>
                <w:sz w:val="20"/>
                <w:szCs w:val="20"/>
              </w:rPr>
              <w:t>Знать:</w:t>
            </w:r>
            <w:r w:rsidRPr="00370CB1">
              <w:rPr>
                <w:sz w:val="20"/>
                <w:szCs w:val="20"/>
              </w:rPr>
              <w:t xml:space="preserve"> какое место в романе Достоевский отводит образу Сони Мармеладовой; какое отражение на страницах романа получили библейские мотивы и образы.</w:t>
            </w:r>
          </w:p>
          <w:p w:rsidR="005D6293" w:rsidRPr="00370CB1" w:rsidRDefault="005D6293" w:rsidP="000739D3">
            <w:pPr>
              <w:rPr>
                <w:sz w:val="20"/>
                <w:szCs w:val="20"/>
              </w:rPr>
            </w:pPr>
            <w:r w:rsidRPr="00370CB1">
              <w:rPr>
                <w:b/>
                <w:sz w:val="20"/>
                <w:szCs w:val="20"/>
              </w:rPr>
              <w:t>Уметь:</w:t>
            </w:r>
            <w:r w:rsidRPr="00370CB1">
              <w:rPr>
                <w:sz w:val="20"/>
                <w:szCs w:val="20"/>
              </w:rPr>
              <w:t xml:space="preserve"> отбирать материал для выборочного пересказа; сравнивать героев произведения Достоевского.</w:t>
            </w:r>
          </w:p>
        </w:tc>
        <w:tc>
          <w:tcPr>
            <w:tcW w:w="992" w:type="dxa"/>
          </w:tcPr>
          <w:p w:rsidR="005D6293" w:rsidRPr="00370CB1" w:rsidRDefault="005D6293" w:rsidP="000739D3">
            <w:pPr>
              <w:rPr>
                <w:sz w:val="20"/>
                <w:szCs w:val="20"/>
              </w:rPr>
            </w:pPr>
            <w:r w:rsidRPr="00370CB1">
              <w:rPr>
                <w:sz w:val="20"/>
                <w:szCs w:val="20"/>
              </w:rPr>
              <w:t>5.10</w:t>
            </w:r>
          </w:p>
        </w:tc>
        <w:tc>
          <w:tcPr>
            <w:tcW w:w="3544" w:type="dxa"/>
          </w:tcPr>
          <w:p w:rsidR="005D6293" w:rsidRPr="00370CB1" w:rsidRDefault="005D6293" w:rsidP="000739D3">
            <w:pPr>
              <w:rPr>
                <w:sz w:val="20"/>
                <w:szCs w:val="20"/>
              </w:rPr>
            </w:pPr>
            <w:r w:rsidRPr="00370CB1">
              <w:rPr>
                <w:sz w:val="20"/>
                <w:szCs w:val="20"/>
              </w:rPr>
              <w:t>Подготовить материал для сравнительного анализа  образа Раскольникова и Порфирия Петровича</w:t>
            </w:r>
          </w:p>
        </w:tc>
      </w:tr>
      <w:tr w:rsidR="005D6293" w:rsidRPr="00370CB1" w:rsidTr="00723A2F">
        <w:tc>
          <w:tcPr>
            <w:tcW w:w="675" w:type="dxa"/>
          </w:tcPr>
          <w:p w:rsidR="005D6293" w:rsidRPr="00370CB1" w:rsidRDefault="005D6293" w:rsidP="000739D3">
            <w:pPr>
              <w:jc w:val="center"/>
              <w:rPr>
                <w:sz w:val="20"/>
                <w:szCs w:val="20"/>
              </w:rPr>
            </w:pPr>
            <w:r>
              <w:rPr>
                <w:sz w:val="20"/>
                <w:szCs w:val="20"/>
              </w:rPr>
              <w:t>62</w:t>
            </w:r>
          </w:p>
        </w:tc>
        <w:tc>
          <w:tcPr>
            <w:tcW w:w="709" w:type="dxa"/>
          </w:tcPr>
          <w:p w:rsidR="005D6293" w:rsidRPr="00370CB1" w:rsidRDefault="00030694" w:rsidP="000739D3">
            <w:pPr>
              <w:jc w:val="center"/>
              <w:rPr>
                <w:sz w:val="20"/>
                <w:szCs w:val="20"/>
              </w:rPr>
            </w:pPr>
            <w:r>
              <w:rPr>
                <w:sz w:val="20"/>
                <w:szCs w:val="20"/>
              </w:rPr>
              <w:t>10ф</w:t>
            </w:r>
          </w:p>
        </w:tc>
        <w:tc>
          <w:tcPr>
            <w:tcW w:w="3260" w:type="dxa"/>
          </w:tcPr>
          <w:p w:rsidR="005D6293" w:rsidRPr="00370CB1" w:rsidRDefault="005D6293" w:rsidP="000739D3">
            <w:pPr>
              <w:rPr>
                <w:sz w:val="20"/>
                <w:szCs w:val="20"/>
              </w:rPr>
            </w:pPr>
            <w:r w:rsidRPr="00370CB1">
              <w:rPr>
                <w:sz w:val="20"/>
                <w:szCs w:val="20"/>
              </w:rPr>
              <w:t>Три встречи – три поединка Раскольникова и Порфирия Петровича</w:t>
            </w:r>
          </w:p>
        </w:tc>
        <w:tc>
          <w:tcPr>
            <w:tcW w:w="5954" w:type="dxa"/>
          </w:tcPr>
          <w:p w:rsidR="005D6293" w:rsidRPr="00370CB1" w:rsidRDefault="005D6293" w:rsidP="000739D3">
            <w:pPr>
              <w:rPr>
                <w:sz w:val="20"/>
                <w:szCs w:val="20"/>
              </w:rPr>
            </w:pPr>
            <w:r w:rsidRPr="00370CB1">
              <w:rPr>
                <w:b/>
                <w:sz w:val="20"/>
                <w:szCs w:val="20"/>
              </w:rPr>
              <w:t>Знать</w:t>
            </w:r>
            <w:r w:rsidRPr="00370CB1">
              <w:rPr>
                <w:sz w:val="20"/>
                <w:szCs w:val="20"/>
              </w:rPr>
              <w:t>: какова роль Порфирия Петровича в судьбе Раскольникова.</w:t>
            </w:r>
          </w:p>
          <w:p w:rsidR="005D6293" w:rsidRPr="00370CB1" w:rsidRDefault="005D6293" w:rsidP="000739D3">
            <w:pPr>
              <w:rPr>
                <w:sz w:val="20"/>
                <w:szCs w:val="20"/>
              </w:rPr>
            </w:pPr>
            <w:r w:rsidRPr="00370CB1">
              <w:rPr>
                <w:b/>
                <w:sz w:val="20"/>
                <w:szCs w:val="20"/>
              </w:rPr>
              <w:t>Уметь:</w:t>
            </w:r>
            <w:r w:rsidRPr="00370CB1">
              <w:rPr>
                <w:sz w:val="20"/>
                <w:szCs w:val="20"/>
              </w:rPr>
              <w:t xml:space="preserve"> отбирать материал для выборочного пересказа: сравнивать героев произведения, отмечая их сходство и различие.</w:t>
            </w:r>
          </w:p>
        </w:tc>
        <w:tc>
          <w:tcPr>
            <w:tcW w:w="992" w:type="dxa"/>
          </w:tcPr>
          <w:p w:rsidR="005D6293" w:rsidRPr="00370CB1" w:rsidRDefault="005D6293" w:rsidP="000739D3">
            <w:pPr>
              <w:rPr>
                <w:sz w:val="20"/>
                <w:szCs w:val="20"/>
              </w:rPr>
            </w:pPr>
            <w:r w:rsidRPr="00370CB1">
              <w:rPr>
                <w:sz w:val="20"/>
                <w:szCs w:val="20"/>
              </w:rPr>
              <w:t>5.10</w:t>
            </w:r>
          </w:p>
        </w:tc>
        <w:tc>
          <w:tcPr>
            <w:tcW w:w="3544" w:type="dxa"/>
          </w:tcPr>
          <w:p w:rsidR="005D6293" w:rsidRPr="00370CB1" w:rsidRDefault="005D6293" w:rsidP="000739D3">
            <w:pPr>
              <w:rPr>
                <w:sz w:val="20"/>
                <w:szCs w:val="20"/>
              </w:rPr>
            </w:pPr>
            <w:r w:rsidRPr="00370CB1">
              <w:rPr>
                <w:sz w:val="20"/>
                <w:szCs w:val="20"/>
              </w:rPr>
              <w:t>Подготовить комментированное чтение эпилога роман</w:t>
            </w:r>
          </w:p>
        </w:tc>
      </w:tr>
      <w:tr w:rsidR="005D6293" w:rsidRPr="00370CB1" w:rsidTr="00723A2F">
        <w:tc>
          <w:tcPr>
            <w:tcW w:w="675" w:type="dxa"/>
          </w:tcPr>
          <w:p w:rsidR="005D6293" w:rsidRDefault="005D6293" w:rsidP="000739D3">
            <w:pPr>
              <w:jc w:val="center"/>
              <w:rPr>
                <w:sz w:val="20"/>
                <w:szCs w:val="20"/>
              </w:rPr>
            </w:pPr>
            <w:r>
              <w:rPr>
                <w:sz w:val="20"/>
                <w:szCs w:val="20"/>
              </w:rPr>
              <w:t>63</w:t>
            </w:r>
          </w:p>
        </w:tc>
        <w:tc>
          <w:tcPr>
            <w:tcW w:w="709" w:type="dxa"/>
          </w:tcPr>
          <w:p w:rsidR="005D6293" w:rsidRPr="00370CB1" w:rsidRDefault="00030694" w:rsidP="000739D3">
            <w:pPr>
              <w:jc w:val="center"/>
              <w:rPr>
                <w:sz w:val="20"/>
                <w:szCs w:val="20"/>
              </w:rPr>
            </w:pPr>
            <w:r>
              <w:rPr>
                <w:sz w:val="20"/>
                <w:szCs w:val="20"/>
              </w:rPr>
              <w:t>13ф</w:t>
            </w:r>
          </w:p>
        </w:tc>
        <w:tc>
          <w:tcPr>
            <w:tcW w:w="3260" w:type="dxa"/>
          </w:tcPr>
          <w:p w:rsidR="005D6293" w:rsidRPr="00370CB1" w:rsidRDefault="005D6293" w:rsidP="000739D3">
            <w:pPr>
              <w:rPr>
                <w:sz w:val="20"/>
                <w:szCs w:val="20"/>
              </w:rPr>
            </w:pPr>
            <w:r w:rsidRPr="00370CB1">
              <w:rPr>
                <w:sz w:val="20"/>
                <w:szCs w:val="20"/>
              </w:rPr>
              <w:t>Эпилог и его роль в романе Ф.М.Достоевского «Преступление и наказание»</w:t>
            </w:r>
          </w:p>
        </w:tc>
        <w:tc>
          <w:tcPr>
            <w:tcW w:w="5954" w:type="dxa"/>
          </w:tcPr>
          <w:p w:rsidR="005D6293" w:rsidRPr="00370CB1" w:rsidRDefault="005D6293" w:rsidP="000739D3">
            <w:pPr>
              <w:rPr>
                <w:sz w:val="20"/>
                <w:szCs w:val="20"/>
              </w:rPr>
            </w:pPr>
            <w:r w:rsidRPr="00370CB1">
              <w:rPr>
                <w:b/>
                <w:sz w:val="20"/>
                <w:szCs w:val="20"/>
              </w:rPr>
              <w:t>Знать:</w:t>
            </w:r>
            <w:r w:rsidRPr="00370CB1">
              <w:rPr>
                <w:sz w:val="20"/>
                <w:szCs w:val="20"/>
              </w:rPr>
              <w:t xml:space="preserve"> какова роль эпилога в раскрытии идеи романа, как сны и внутренние монологи героев романа помогают понять состояние души Раскольникова.</w:t>
            </w:r>
          </w:p>
          <w:p w:rsidR="005D6293" w:rsidRPr="00370CB1" w:rsidRDefault="005D6293" w:rsidP="000739D3">
            <w:pPr>
              <w:rPr>
                <w:sz w:val="20"/>
                <w:szCs w:val="20"/>
              </w:rPr>
            </w:pPr>
            <w:r w:rsidRPr="00370CB1">
              <w:rPr>
                <w:b/>
                <w:sz w:val="20"/>
                <w:szCs w:val="20"/>
              </w:rPr>
              <w:t>Уметь:</w:t>
            </w:r>
            <w:r w:rsidRPr="00370CB1">
              <w:rPr>
                <w:sz w:val="20"/>
                <w:szCs w:val="20"/>
              </w:rPr>
              <w:t xml:space="preserve"> выбирать определённый вид комментария в зависимости от поставленной учебной задачи</w:t>
            </w:r>
          </w:p>
        </w:tc>
        <w:tc>
          <w:tcPr>
            <w:tcW w:w="992" w:type="dxa"/>
          </w:tcPr>
          <w:p w:rsidR="005D6293" w:rsidRPr="00370CB1" w:rsidRDefault="005D6293" w:rsidP="000739D3">
            <w:pPr>
              <w:rPr>
                <w:sz w:val="20"/>
                <w:szCs w:val="20"/>
              </w:rPr>
            </w:pPr>
            <w:r w:rsidRPr="00370CB1">
              <w:rPr>
                <w:sz w:val="20"/>
                <w:szCs w:val="20"/>
              </w:rPr>
              <w:t>5.10</w:t>
            </w:r>
          </w:p>
        </w:tc>
        <w:tc>
          <w:tcPr>
            <w:tcW w:w="3544" w:type="dxa"/>
          </w:tcPr>
          <w:p w:rsidR="005D6293" w:rsidRPr="00370CB1" w:rsidRDefault="005D6293" w:rsidP="000739D3">
            <w:pPr>
              <w:rPr>
                <w:sz w:val="20"/>
                <w:szCs w:val="20"/>
              </w:rPr>
            </w:pPr>
            <w:r w:rsidRPr="00370CB1">
              <w:rPr>
                <w:sz w:val="20"/>
                <w:szCs w:val="20"/>
              </w:rPr>
              <w:t>подготовить развернутый план сообщения на тему «Художественное мастерство Ф.М.Достоевского»</w:t>
            </w:r>
          </w:p>
        </w:tc>
      </w:tr>
      <w:tr w:rsidR="005D6293" w:rsidRPr="00370CB1" w:rsidTr="00723A2F">
        <w:tc>
          <w:tcPr>
            <w:tcW w:w="675" w:type="dxa"/>
          </w:tcPr>
          <w:p w:rsidR="005D6293" w:rsidRPr="00370CB1" w:rsidRDefault="005D6293" w:rsidP="000739D3">
            <w:pPr>
              <w:jc w:val="center"/>
              <w:rPr>
                <w:sz w:val="20"/>
                <w:szCs w:val="20"/>
              </w:rPr>
            </w:pPr>
            <w:r w:rsidRPr="00370CB1">
              <w:rPr>
                <w:sz w:val="20"/>
                <w:szCs w:val="20"/>
              </w:rPr>
              <w:t>64</w:t>
            </w:r>
          </w:p>
        </w:tc>
        <w:tc>
          <w:tcPr>
            <w:tcW w:w="709" w:type="dxa"/>
          </w:tcPr>
          <w:p w:rsidR="005D6293" w:rsidRPr="00370CB1" w:rsidRDefault="00030694" w:rsidP="000739D3">
            <w:pPr>
              <w:jc w:val="center"/>
              <w:rPr>
                <w:sz w:val="20"/>
                <w:szCs w:val="20"/>
              </w:rPr>
            </w:pPr>
            <w:r>
              <w:rPr>
                <w:sz w:val="20"/>
                <w:szCs w:val="20"/>
              </w:rPr>
              <w:t>15ф</w:t>
            </w:r>
          </w:p>
        </w:tc>
        <w:tc>
          <w:tcPr>
            <w:tcW w:w="3260" w:type="dxa"/>
          </w:tcPr>
          <w:p w:rsidR="005D6293" w:rsidRPr="00370CB1" w:rsidRDefault="005D6293" w:rsidP="000739D3">
            <w:pPr>
              <w:rPr>
                <w:sz w:val="20"/>
                <w:szCs w:val="20"/>
              </w:rPr>
            </w:pPr>
            <w:r w:rsidRPr="00370CB1">
              <w:rPr>
                <w:sz w:val="20"/>
                <w:szCs w:val="20"/>
              </w:rPr>
              <w:t xml:space="preserve">Художественное мастерство Ф.М.Достоевского </w:t>
            </w:r>
          </w:p>
        </w:tc>
        <w:tc>
          <w:tcPr>
            <w:tcW w:w="5954" w:type="dxa"/>
          </w:tcPr>
          <w:p w:rsidR="005D6293" w:rsidRPr="00370CB1" w:rsidRDefault="005D6293" w:rsidP="000739D3">
            <w:pPr>
              <w:rPr>
                <w:sz w:val="20"/>
                <w:szCs w:val="20"/>
              </w:rPr>
            </w:pPr>
            <w:r w:rsidRPr="00370CB1">
              <w:rPr>
                <w:b/>
                <w:sz w:val="20"/>
                <w:szCs w:val="20"/>
              </w:rPr>
              <w:t>Знать:</w:t>
            </w:r>
            <w:r w:rsidRPr="00370CB1">
              <w:rPr>
                <w:sz w:val="20"/>
                <w:szCs w:val="20"/>
              </w:rPr>
              <w:t xml:space="preserve"> в чем заключается своеобразие творческой манеры писателя, какое отражение в тексте нашли различные «точки зрения», чем обусловлен полифонизм романа.</w:t>
            </w:r>
          </w:p>
          <w:p w:rsidR="005D6293" w:rsidRPr="00370CB1" w:rsidRDefault="005D6293" w:rsidP="000739D3">
            <w:pPr>
              <w:rPr>
                <w:sz w:val="20"/>
                <w:szCs w:val="20"/>
              </w:rPr>
            </w:pPr>
            <w:r w:rsidRPr="00370CB1">
              <w:rPr>
                <w:b/>
                <w:sz w:val="20"/>
                <w:szCs w:val="20"/>
              </w:rPr>
              <w:t>Уметь:</w:t>
            </w:r>
            <w:r w:rsidRPr="00370CB1">
              <w:rPr>
                <w:sz w:val="20"/>
                <w:szCs w:val="20"/>
              </w:rPr>
              <w:t xml:space="preserve"> анализировать произведение в единстве формы и содержания, уделять внимание особенностям жанра и композиции романа, символике заглавия «Преступления и наказания».</w:t>
            </w:r>
          </w:p>
        </w:tc>
        <w:tc>
          <w:tcPr>
            <w:tcW w:w="992" w:type="dxa"/>
          </w:tcPr>
          <w:p w:rsidR="005D6293" w:rsidRPr="00370CB1" w:rsidRDefault="005D6293" w:rsidP="000739D3">
            <w:pPr>
              <w:rPr>
                <w:sz w:val="20"/>
                <w:szCs w:val="20"/>
              </w:rPr>
            </w:pPr>
            <w:r w:rsidRPr="00370CB1">
              <w:rPr>
                <w:sz w:val="20"/>
                <w:szCs w:val="20"/>
              </w:rPr>
              <w:t>5.10</w:t>
            </w:r>
          </w:p>
        </w:tc>
        <w:tc>
          <w:tcPr>
            <w:tcW w:w="3544" w:type="dxa"/>
          </w:tcPr>
          <w:p w:rsidR="005D6293" w:rsidRPr="00370CB1" w:rsidRDefault="005D6293" w:rsidP="000739D3">
            <w:pPr>
              <w:rPr>
                <w:sz w:val="20"/>
                <w:szCs w:val="20"/>
              </w:rPr>
            </w:pPr>
            <w:r>
              <w:rPr>
                <w:sz w:val="20"/>
                <w:szCs w:val="20"/>
              </w:rPr>
              <w:t>Подготовиться к тестированию по творчеству Достоевского</w:t>
            </w:r>
          </w:p>
        </w:tc>
      </w:tr>
      <w:tr w:rsidR="005D6293" w:rsidRPr="00370CB1" w:rsidTr="00723A2F">
        <w:tc>
          <w:tcPr>
            <w:tcW w:w="675" w:type="dxa"/>
          </w:tcPr>
          <w:p w:rsidR="005D6293" w:rsidRPr="00370CB1" w:rsidRDefault="005D6293" w:rsidP="000739D3">
            <w:pPr>
              <w:jc w:val="center"/>
              <w:rPr>
                <w:sz w:val="20"/>
                <w:szCs w:val="20"/>
              </w:rPr>
            </w:pPr>
            <w:r>
              <w:rPr>
                <w:sz w:val="20"/>
                <w:szCs w:val="20"/>
              </w:rPr>
              <w:t>65</w:t>
            </w:r>
          </w:p>
        </w:tc>
        <w:tc>
          <w:tcPr>
            <w:tcW w:w="709" w:type="dxa"/>
          </w:tcPr>
          <w:p w:rsidR="005D6293" w:rsidRPr="00370CB1" w:rsidRDefault="00030694" w:rsidP="000739D3">
            <w:pPr>
              <w:jc w:val="center"/>
              <w:rPr>
                <w:sz w:val="20"/>
                <w:szCs w:val="20"/>
              </w:rPr>
            </w:pPr>
            <w:r>
              <w:rPr>
                <w:sz w:val="20"/>
                <w:szCs w:val="20"/>
              </w:rPr>
              <w:t>17ф</w:t>
            </w:r>
          </w:p>
        </w:tc>
        <w:tc>
          <w:tcPr>
            <w:tcW w:w="3260" w:type="dxa"/>
          </w:tcPr>
          <w:p w:rsidR="005D6293" w:rsidRPr="005D6293" w:rsidRDefault="005D6293" w:rsidP="000739D3">
            <w:pPr>
              <w:rPr>
                <w:b/>
                <w:sz w:val="20"/>
                <w:szCs w:val="20"/>
              </w:rPr>
            </w:pPr>
            <w:r w:rsidRPr="005D6293">
              <w:rPr>
                <w:b/>
                <w:sz w:val="20"/>
                <w:szCs w:val="20"/>
              </w:rPr>
              <w:t>Итоговое тестирование по творчеству Достоевского.</w:t>
            </w:r>
          </w:p>
        </w:tc>
        <w:tc>
          <w:tcPr>
            <w:tcW w:w="5954" w:type="dxa"/>
          </w:tcPr>
          <w:p w:rsidR="005D6293" w:rsidRPr="007640DD" w:rsidRDefault="005D6293" w:rsidP="000739D3">
            <w:pPr>
              <w:rPr>
                <w:sz w:val="20"/>
                <w:szCs w:val="20"/>
              </w:rPr>
            </w:pPr>
            <w:r w:rsidRPr="007640DD">
              <w:rPr>
                <w:sz w:val="20"/>
                <w:szCs w:val="20"/>
              </w:rPr>
              <w:t>Знать: биографию и творчество писателя</w:t>
            </w:r>
          </w:p>
          <w:p w:rsidR="005D6293" w:rsidRPr="007640DD" w:rsidRDefault="005D6293" w:rsidP="000739D3">
            <w:pPr>
              <w:rPr>
                <w:sz w:val="20"/>
                <w:szCs w:val="20"/>
              </w:rPr>
            </w:pPr>
            <w:r w:rsidRPr="007640DD">
              <w:rPr>
                <w:sz w:val="20"/>
                <w:szCs w:val="20"/>
              </w:rPr>
              <w:t>Уметь: выполнять тест, письменно отвечать на вопросы.</w:t>
            </w:r>
          </w:p>
        </w:tc>
        <w:tc>
          <w:tcPr>
            <w:tcW w:w="992" w:type="dxa"/>
          </w:tcPr>
          <w:p w:rsidR="005D6293" w:rsidRPr="00370CB1" w:rsidRDefault="005D6293" w:rsidP="000739D3">
            <w:pPr>
              <w:rPr>
                <w:sz w:val="20"/>
                <w:szCs w:val="20"/>
              </w:rPr>
            </w:pPr>
          </w:p>
        </w:tc>
        <w:tc>
          <w:tcPr>
            <w:tcW w:w="3544" w:type="dxa"/>
          </w:tcPr>
          <w:p w:rsidR="005D6293" w:rsidRPr="00370CB1" w:rsidRDefault="005D6293" w:rsidP="000739D3">
            <w:pPr>
              <w:rPr>
                <w:sz w:val="20"/>
                <w:szCs w:val="20"/>
              </w:rPr>
            </w:pPr>
            <w:r w:rsidRPr="00370CB1">
              <w:rPr>
                <w:sz w:val="20"/>
                <w:szCs w:val="20"/>
              </w:rPr>
              <w:t>Подготовить материал к сочинению по роману Достоевского «Преступление и наказание»</w:t>
            </w:r>
          </w:p>
        </w:tc>
      </w:tr>
      <w:tr w:rsidR="005D6293" w:rsidRPr="00370CB1" w:rsidTr="00723A2F">
        <w:tc>
          <w:tcPr>
            <w:tcW w:w="675" w:type="dxa"/>
          </w:tcPr>
          <w:p w:rsidR="005D6293" w:rsidRPr="00370CB1" w:rsidRDefault="005D6293" w:rsidP="000739D3">
            <w:pPr>
              <w:jc w:val="center"/>
              <w:rPr>
                <w:sz w:val="20"/>
                <w:szCs w:val="20"/>
              </w:rPr>
            </w:pPr>
            <w:r>
              <w:rPr>
                <w:sz w:val="20"/>
                <w:szCs w:val="20"/>
              </w:rPr>
              <w:t>66</w:t>
            </w:r>
          </w:p>
        </w:tc>
        <w:tc>
          <w:tcPr>
            <w:tcW w:w="709" w:type="dxa"/>
          </w:tcPr>
          <w:p w:rsidR="005D6293" w:rsidRPr="00370CB1" w:rsidRDefault="00030694" w:rsidP="000739D3">
            <w:pPr>
              <w:jc w:val="center"/>
              <w:rPr>
                <w:sz w:val="20"/>
                <w:szCs w:val="20"/>
              </w:rPr>
            </w:pPr>
            <w:r>
              <w:rPr>
                <w:sz w:val="20"/>
                <w:szCs w:val="20"/>
              </w:rPr>
              <w:t>20ф</w:t>
            </w:r>
          </w:p>
        </w:tc>
        <w:tc>
          <w:tcPr>
            <w:tcW w:w="3260" w:type="dxa"/>
          </w:tcPr>
          <w:p w:rsidR="005D6293" w:rsidRPr="00370CB1" w:rsidRDefault="005D6293" w:rsidP="000739D3">
            <w:pPr>
              <w:rPr>
                <w:sz w:val="20"/>
                <w:szCs w:val="20"/>
              </w:rPr>
            </w:pPr>
            <w:r>
              <w:rPr>
                <w:b/>
                <w:sz w:val="20"/>
                <w:szCs w:val="20"/>
              </w:rPr>
              <w:t xml:space="preserve">Р.Р. Сочинение </w:t>
            </w:r>
            <w:r w:rsidRPr="00370CB1">
              <w:rPr>
                <w:sz w:val="20"/>
                <w:szCs w:val="20"/>
              </w:rPr>
              <w:t xml:space="preserve"> по роману Ф.М.Достоевского «Преступление и наказание»</w:t>
            </w:r>
          </w:p>
          <w:p w:rsidR="005D6293" w:rsidRPr="00370CB1" w:rsidRDefault="005D6293" w:rsidP="000739D3">
            <w:pPr>
              <w:rPr>
                <w:sz w:val="20"/>
                <w:szCs w:val="20"/>
              </w:rPr>
            </w:pPr>
          </w:p>
        </w:tc>
        <w:tc>
          <w:tcPr>
            <w:tcW w:w="5954" w:type="dxa"/>
          </w:tcPr>
          <w:p w:rsidR="005D6293" w:rsidRPr="00370CB1" w:rsidRDefault="005D6293" w:rsidP="000739D3">
            <w:pPr>
              <w:rPr>
                <w:sz w:val="20"/>
                <w:szCs w:val="20"/>
              </w:rPr>
            </w:pPr>
            <w:r w:rsidRPr="00370CB1">
              <w:rPr>
                <w:sz w:val="20"/>
                <w:szCs w:val="20"/>
              </w:rPr>
              <w:t>Уметь: определять основную мысль сочинения в соответствии с заданной темой; отбирать материал для сочинения; составлять план и следовать логике плана.</w:t>
            </w:r>
          </w:p>
        </w:tc>
        <w:tc>
          <w:tcPr>
            <w:tcW w:w="992" w:type="dxa"/>
          </w:tcPr>
          <w:p w:rsidR="005D6293" w:rsidRPr="00370CB1" w:rsidRDefault="005D6293" w:rsidP="000739D3">
            <w:pPr>
              <w:rPr>
                <w:sz w:val="20"/>
                <w:szCs w:val="20"/>
              </w:rPr>
            </w:pPr>
          </w:p>
        </w:tc>
        <w:tc>
          <w:tcPr>
            <w:tcW w:w="3544" w:type="dxa"/>
          </w:tcPr>
          <w:p w:rsidR="005D6293" w:rsidRPr="00370CB1" w:rsidRDefault="005D6293" w:rsidP="000739D3">
            <w:pPr>
              <w:rPr>
                <w:sz w:val="20"/>
                <w:szCs w:val="20"/>
              </w:rPr>
            </w:pPr>
            <w:r>
              <w:rPr>
                <w:sz w:val="20"/>
                <w:szCs w:val="20"/>
              </w:rPr>
              <w:t>Подготовить рассказ о жизни Л Толстого</w:t>
            </w:r>
          </w:p>
        </w:tc>
      </w:tr>
      <w:tr w:rsidR="005D6293" w:rsidRPr="00370CB1" w:rsidTr="00723A2F">
        <w:tc>
          <w:tcPr>
            <w:tcW w:w="675" w:type="dxa"/>
          </w:tcPr>
          <w:p w:rsidR="005D6293" w:rsidRDefault="005D6293" w:rsidP="000739D3">
            <w:pPr>
              <w:jc w:val="center"/>
              <w:rPr>
                <w:sz w:val="20"/>
                <w:szCs w:val="20"/>
              </w:rPr>
            </w:pPr>
            <w:r>
              <w:rPr>
                <w:sz w:val="20"/>
                <w:szCs w:val="20"/>
              </w:rPr>
              <w:t>67</w:t>
            </w:r>
          </w:p>
        </w:tc>
        <w:tc>
          <w:tcPr>
            <w:tcW w:w="709" w:type="dxa"/>
          </w:tcPr>
          <w:p w:rsidR="005D6293" w:rsidRPr="00370CB1" w:rsidRDefault="00030694" w:rsidP="000739D3">
            <w:pPr>
              <w:jc w:val="center"/>
              <w:rPr>
                <w:sz w:val="20"/>
                <w:szCs w:val="20"/>
              </w:rPr>
            </w:pPr>
            <w:r>
              <w:rPr>
                <w:sz w:val="20"/>
                <w:szCs w:val="20"/>
              </w:rPr>
              <w:t>22ф</w:t>
            </w:r>
          </w:p>
        </w:tc>
        <w:tc>
          <w:tcPr>
            <w:tcW w:w="3260" w:type="dxa"/>
          </w:tcPr>
          <w:p w:rsidR="005D6293" w:rsidRPr="00370CB1" w:rsidRDefault="005D6293" w:rsidP="000739D3">
            <w:pPr>
              <w:rPr>
                <w:sz w:val="20"/>
                <w:szCs w:val="20"/>
              </w:rPr>
            </w:pPr>
            <w:r w:rsidRPr="00370CB1">
              <w:rPr>
                <w:sz w:val="20"/>
                <w:szCs w:val="20"/>
              </w:rPr>
              <w:t>«Страницы великой жизни». Урок-презентация киносценариев о жизни и творчестве Л.Н.Толстого</w:t>
            </w:r>
          </w:p>
        </w:tc>
        <w:tc>
          <w:tcPr>
            <w:tcW w:w="5954" w:type="dxa"/>
          </w:tcPr>
          <w:p w:rsidR="005D6293" w:rsidRPr="00370CB1" w:rsidRDefault="005D6293" w:rsidP="000739D3">
            <w:pPr>
              <w:rPr>
                <w:sz w:val="20"/>
                <w:szCs w:val="20"/>
              </w:rPr>
            </w:pPr>
            <w:r w:rsidRPr="00370CB1">
              <w:rPr>
                <w:b/>
                <w:sz w:val="20"/>
                <w:szCs w:val="20"/>
              </w:rPr>
              <w:t>Знать:</w:t>
            </w:r>
            <w:r w:rsidRPr="00370CB1">
              <w:rPr>
                <w:sz w:val="20"/>
                <w:szCs w:val="20"/>
              </w:rPr>
              <w:t xml:space="preserve"> основные этапы жизненного и творческого пути Л.Н.Толстого.</w:t>
            </w:r>
          </w:p>
          <w:p w:rsidR="005D6293" w:rsidRPr="00370CB1" w:rsidRDefault="005D6293" w:rsidP="000739D3">
            <w:pPr>
              <w:rPr>
                <w:sz w:val="20"/>
                <w:szCs w:val="20"/>
              </w:rPr>
            </w:pPr>
            <w:r w:rsidRPr="00370CB1">
              <w:rPr>
                <w:b/>
                <w:sz w:val="20"/>
                <w:szCs w:val="20"/>
              </w:rPr>
              <w:t xml:space="preserve">Уметь: </w:t>
            </w:r>
            <w:r w:rsidRPr="00370CB1">
              <w:rPr>
                <w:sz w:val="20"/>
                <w:szCs w:val="20"/>
              </w:rPr>
              <w:t xml:space="preserve"> отбирать материал для киносценария. Составлять его план и следовать логике</w:t>
            </w:r>
          </w:p>
        </w:tc>
        <w:tc>
          <w:tcPr>
            <w:tcW w:w="992" w:type="dxa"/>
          </w:tcPr>
          <w:p w:rsidR="005D6293" w:rsidRPr="00370CB1" w:rsidRDefault="005D6293" w:rsidP="000739D3">
            <w:pPr>
              <w:rPr>
                <w:sz w:val="20"/>
                <w:szCs w:val="20"/>
              </w:rPr>
            </w:pPr>
            <w:r w:rsidRPr="00370CB1">
              <w:rPr>
                <w:sz w:val="20"/>
                <w:szCs w:val="20"/>
              </w:rPr>
              <w:t>5.9</w:t>
            </w:r>
          </w:p>
        </w:tc>
        <w:tc>
          <w:tcPr>
            <w:tcW w:w="3544" w:type="dxa"/>
          </w:tcPr>
          <w:p w:rsidR="005D6293" w:rsidRPr="00370CB1" w:rsidRDefault="005D6293" w:rsidP="000739D3">
            <w:pPr>
              <w:rPr>
                <w:sz w:val="20"/>
                <w:szCs w:val="20"/>
              </w:rPr>
            </w:pPr>
            <w:r w:rsidRPr="00370CB1">
              <w:rPr>
                <w:sz w:val="20"/>
                <w:szCs w:val="20"/>
              </w:rPr>
              <w:t xml:space="preserve">Прочитать </w:t>
            </w:r>
            <w:r>
              <w:rPr>
                <w:sz w:val="20"/>
                <w:szCs w:val="20"/>
              </w:rPr>
              <w:t xml:space="preserve">1ч </w:t>
            </w:r>
            <w:r w:rsidRPr="00370CB1">
              <w:rPr>
                <w:sz w:val="20"/>
                <w:szCs w:val="20"/>
              </w:rPr>
              <w:t>роман</w:t>
            </w:r>
            <w:r>
              <w:rPr>
                <w:sz w:val="20"/>
                <w:szCs w:val="20"/>
              </w:rPr>
              <w:t>а</w:t>
            </w:r>
            <w:r w:rsidRPr="00370CB1">
              <w:rPr>
                <w:sz w:val="20"/>
                <w:szCs w:val="20"/>
              </w:rPr>
              <w:t xml:space="preserve"> Л.Н.Толстого «Война и мир»</w:t>
            </w:r>
          </w:p>
        </w:tc>
      </w:tr>
      <w:tr w:rsidR="005D6293" w:rsidRPr="00370CB1" w:rsidTr="00723A2F">
        <w:tc>
          <w:tcPr>
            <w:tcW w:w="675" w:type="dxa"/>
          </w:tcPr>
          <w:p w:rsidR="005D6293" w:rsidRDefault="005D6293" w:rsidP="000739D3">
            <w:pPr>
              <w:jc w:val="center"/>
              <w:rPr>
                <w:sz w:val="20"/>
                <w:szCs w:val="20"/>
              </w:rPr>
            </w:pPr>
            <w:r>
              <w:rPr>
                <w:sz w:val="20"/>
                <w:szCs w:val="20"/>
              </w:rPr>
              <w:t>68</w:t>
            </w:r>
          </w:p>
        </w:tc>
        <w:tc>
          <w:tcPr>
            <w:tcW w:w="709" w:type="dxa"/>
          </w:tcPr>
          <w:p w:rsidR="005D6293" w:rsidRPr="00370CB1" w:rsidRDefault="00030694" w:rsidP="000739D3">
            <w:pPr>
              <w:jc w:val="center"/>
              <w:rPr>
                <w:sz w:val="20"/>
                <w:szCs w:val="20"/>
              </w:rPr>
            </w:pPr>
            <w:r>
              <w:rPr>
                <w:sz w:val="20"/>
                <w:szCs w:val="20"/>
              </w:rPr>
              <w:t>24ф</w:t>
            </w:r>
          </w:p>
        </w:tc>
        <w:tc>
          <w:tcPr>
            <w:tcW w:w="3260" w:type="dxa"/>
          </w:tcPr>
          <w:p w:rsidR="005D6293" w:rsidRPr="00370CB1" w:rsidRDefault="005D6293" w:rsidP="000739D3">
            <w:pPr>
              <w:rPr>
                <w:sz w:val="20"/>
                <w:szCs w:val="20"/>
              </w:rPr>
            </w:pPr>
            <w:r w:rsidRPr="00370CB1">
              <w:rPr>
                <w:sz w:val="20"/>
                <w:szCs w:val="20"/>
              </w:rPr>
              <w:t xml:space="preserve">История создания романа-эпопеи </w:t>
            </w:r>
            <w:r w:rsidRPr="00370CB1">
              <w:rPr>
                <w:b/>
                <w:sz w:val="20"/>
                <w:szCs w:val="20"/>
              </w:rPr>
              <w:t>«Война и мир».</w:t>
            </w:r>
            <w:r w:rsidRPr="00370CB1">
              <w:rPr>
                <w:sz w:val="20"/>
                <w:szCs w:val="20"/>
              </w:rPr>
              <w:t xml:space="preserve"> Эволюция замысла произведения.</w:t>
            </w:r>
          </w:p>
        </w:tc>
        <w:tc>
          <w:tcPr>
            <w:tcW w:w="5954" w:type="dxa"/>
          </w:tcPr>
          <w:p w:rsidR="005D6293" w:rsidRPr="00370CB1" w:rsidRDefault="005D6293" w:rsidP="000739D3">
            <w:pPr>
              <w:rPr>
                <w:sz w:val="20"/>
                <w:szCs w:val="20"/>
              </w:rPr>
            </w:pPr>
            <w:r w:rsidRPr="00370CB1">
              <w:rPr>
                <w:b/>
                <w:sz w:val="20"/>
                <w:szCs w:val="20"/>
              </w:rPr>
              <w:t xml:space="preserve">Знать: </w:t>
            </w:r>
            <w:r w:rsidRPr="00370CB1">
              <w:rPr>
                <w:sz w:val="20"/>
                <w:szCs w:val="20"/>
              </w:rPr>
              <w:t>историю создания романа Л.Н.Толстого «Война и мир». Прототипы главных героев.</w:t>
            </w:r>
          </w:p>
          <w:p w:rsidR="005D6293" w:rsidRPr="00370CB1" w:rsidRDefault="005D6293" w:rsidP="000739D3">
            <w:pPr>
              <w:rPr>
                <w:sz w:val="20"/>
                <w:szCs w:val="20"/>
              </w:rPr>
            </w:pPr>
            <w:r w:rsidRPr="00370CB1">
              <w:rPr>
                <w:b/>
                <w:sz w:val="20"/>
                <w:szCs w:val="20"/>
              </w:rPr>
              <w:t>Уметь:</w:t>
            </w:r>
            <w:r w:rsidRPr="00370CB1">
              <w:rPr>
                <w:sz w:val="20"/>
                <w:szCs w:val="20"/>
              </w:rPr>
              <w:t xml:space="preserve"> составлять развернутый план лекции учителя</w:t>
            </w:r>
          </w:p>
        </w:tc>
        <w:tc>
          <w:tcPr>
            <w:tcW w:w="992" w:type="dxa"/>
          </w:tcPr>
          <w:p w:rsidR="005D6293" w:rsidRPr="00370CB1" w:rsidRDefault="005D6293" w:rsidP="000739D3">
            <w:pPr>
              <w:rPr>
                <w:sz w:val="20"/>
                <w:szCs w:val="20"/>
              </w:rPr>
            </w:pPr>
            <w:r w:rsidRPr="00370CB1">
              <w:rPr>
                <w:sz w:val="20"/>
                <w:szCs w:val="20"/>
              </w:rPr>
              <w:t>5.9</w:t>
            </w:r>
          </w:p>
        </w:tc>
        <w:tc>
          <w:tcPr>
            <w:tcW w:w="3544" w:type="dxa"/>
          </w:tcPr>
          <w:p w:rsidR="005D6293" w:rsidRPr="00370CB1" w:rsidRDefault="005D6293" w:rsidP="000739D3">
            <w:pPr>
              <w:rPr>
                <w:sz w:val="20"/>
                <w:szCs w:val="20"/>
              </w:rPr>
            </w:pPr>
            <w:r>
              <w:rPr>
                <w:sz w:val="20"/>
                <w:szCs w:val="20"/>
              </w:rPr>
              <w:t>Подготовить анализ эпизода « В салоне Шерер»</w:t>
            </w:r>
          </w:p>
        </w:tc>
      </w:tr>
      <w:tr w:rsidR="005D6293" w:rsidRPr="00370CB1" w:rsidTr="00723A2F">
        <w:tc>
          <w:tcPr>
            <w:tcW w:w="675" w:type="dxa"/>
          </w:tcPr>
          <w:p w:rsidR="005D6293" w:rsidRDefault="005D6293" w:rsidP="000739D3">
            <w:pPr>
              <w:jc w:val="center"/>
              <w:rPr>
                <w:sz w:val="20"/>
                <w:szCs w:val="20"/>
              </w:rPr>
            </w:pPr>
            <w:r>
              <w:rPr>
                <w:sz w:val="20"/>
                <w:szCs w:val="20"/>
              </w:rPr>
              <w:t xml:space="preserve">69 </w:t>
            </w:r>
          </w:p>
        </w:tc>
        <w:tc>
          <w:tcPr>
            <w:tcW w:w="709" w:type="dxa"/>
          </w:tcPr>
          <w:p w:rsidR="005D6293" w:rsidRPr="00370CB1" w:rsidRDefault="00030694" w:rsidP="000739D3">
            <w:pPr>
              <w:jc w:val="center"/>
              <w:rPr>
                <w:sz w:val="20"/>
                <w:szCs w:val="20"/>
              </w:rPr>
            </w:pPr>
            <w:r>
              <w:rPr>
                <w:sz w:val="20"/>
                <w:szCs w:val="20"/>
              </w:rPr>
              <w:t>27ф</w:t>
            </w:r>
          </w:p>
        </w:tc>
        <w:tc>
          <w:tcPr>
            <w:tcW w:w="3260" w:type="dxa"/>
          </w:tcPr>
          <w:p w:rsidR="005D6293" w:rsidRPr="007640DD" w:rsidRDefault="005D6293" w:rsidP="000739D3">
            <w:pPr>
              <w:rPr>
                <w:b/>
                <w:sz w:val="20"/>
                <w:szCs w:val="20"/>
              </w:rPr>
            </w:pPr>
            <w:r w:rsidRPr="007640DD">
              <w:rPr>
                <w:sz w:val="20"/>
                <w:szCs w:val="20"/>
              </w:rPr>
              <w:t xml:space="preserve">Анализ эпизода «Вечер в салоне А.П.Шерер». Сатирическое изображение большого света в романе. Нормы жизни представителей высшего общества. </w:t>
            </w:r>
          </w:p>
        </w:tc>
        <w:tc>
          <w:tcPr>
            <w:tcW w:w="5954" w:type="dxa"/>
          </w:tcPr>
          <w:p w:rsidR="005D6293" w:rsidRPr="007640DD" w:rsidRDefault="005D6293" w:rsidP="000739D3">
            <w:pPr>
              <w:rPr>
                <w:sz w:val="20"/>
                <w:szCs w:val="20"/>
              </w:rPr>
            </w:pPr>
            <w:r w:rsidRPr="007640DD">
              <w:rPr>
                <w:sz w:val="20"/>
                <w:szCs w:val="20"/>
              </w:rPr>
              <w:t>Знать: содержание романа</w:t>
            </w:r>
          </w:p>
          <w:p w:rsidR="005D6293" w:rsidRPr="007640DD" w:rsidRDefault="005D6293" w:rsidP="000739D3">
            <w:pPr>
              <w:rPr>
                <w:sz w:val="20"/>
                <w:szCs w:val="20"/>
              </w:rPr>
            </w:pPr>
            <w:r w:rsidRPr="007640DD">
              <w:rPr>
                <w:sz w:val="20"/>
                <w:szCs w:val="20"/>
              </w:rPr>
              <w:t>Уметь: анализировать эпизоды текста, выполнять типовые задания ЕГЭ.</w:t>
            </w:r>
          </w:p>
        </w:tc>
        <w:tc>
          <w:tcPr>
            <w:tcW w:w="992" w:type="dxa"/>
          </w:tcPr>
          <w:p w:rsidR="005D6293" w:rsidRPr="00370CB1" w:rsidRDefault="005D6293" w:rsidP="000739D3">
            <w:pPr>
              <w:rPr>
                <w:sz w:val="20"/>
                <w:szCs w:val="20"/>
              </w:rPr>
            </w:pPr>
          </w:p>
        </w:tc>
        <w:tc>
          <w:tcPr>
            <w:tcW w:w="3544" w:type="dxa"/>
          </w:tcPr>
          <w:p w:rsidR="005D6293" w:rsidRPr="00370CB1" w:rsidRDefault="005D6293" w:rsidP="000739D3">
            <w:pPr>
              <w:rPr>
                <w:sz w:val="20"/>
                <w:szCs w:val="20"/>
              </w:rPr>
            </w:pPr>
            <w:r>
              <w:rPr>
                <w:sz w:val="20"/>
                <w:szCs w:val="20"/>
              </w:rPr>
              <w:t>Подготовить характеристику семейного уклада Ростовых, Болконских</w:t>
            </w:r>
          </w:p>
        </w:tc>
      </w:tr>
      <w:tr w:rsidR="005D6293" w:rsidRPr="00370CB1" w:rsidTr="00723A2F">
        <w:tc>
          <w:tcPr>
            <w:tcW w:w="675" w:type="dxa"/>
          </w:tcPr>
          <w:p w:rsidR="005D6293" w:rsidRPr="00370CB1" w:rsidRDefault="005D6293" w:rsidP="000739D3">
            <w:pPr>
              <w:rPr>
                <w:sz w:val="20"/>
                <w:szCs w:val="20"/>
              </w:rPr>
            </w:pPr>
            <w:r w:rsidRPr="00370CB1">
              <w:rPr>
                <w:sz w:val="20"/>
                <w:szCs w:val="20"/>
              </w:rPr>
              <w:t>70</w:t>
            </w:r>
          </w:p>
        </w:tc>
        <w:tc>
          <w:tcPr>
            <w:tcW w:w="709" w:type="dxa"/>
          </w:tcPr>
          <w:p w:rsidR="005D6293" w:rsidRPr="00370CB1" w:rsidRDefault="00030694" w:rsidP="000739D3">
            <w:pPr>
              <w:jc w:val="center"/>
              <w:rPr>
                <w:sz w:val="20"/>
                <w:szCs w:val="20"/>
              </w:rPr>
            </w:pPr>
            <w:r>
              <w:rPr>
                <w:sz w:val="20"/>
                <w:szCs w:val="20"/>
              </w:rPr>
              <w:t>1м</w:t>
            </w:r>
          </w:p>
        </w:tc>
        <w:tc>
          <w:tcPr>
            <w:tcW w:w="3260" w:type="dxa"/>
          </w:tcPr>
          <w:p w:rsidR="005D6293" w:rsidRPr="007640DD" w:rsidRDefault="005D6293" w:rsidP="000739D3">
            <w:pPr>
              <w:rPr>
                <w:sz w:val="20"/>
                <w:szCs w:val="20"/>
              </w:rPr>
            </w:pPr>
            <w:r w:rsidRPr="007640DD">
              <w:rPr>
                <w:sz w:val="20"/>
                <w:szCs w:val="20"/>
              </w:rPr>
              <w:t>Семьи Ростовых и Болконских: различие семейного уклада и единство нравственных идеалов. Анализ глав: Именины у Ростовых, Лысые горы.</w:t>
            </w:r>
          </w:p>
        </w:tc>
        <w:tc>
          <w:tcPr>
            <w:tcW w:w="5954" w:type="dxa"/>
          </w:tcPr>
          <w:p w:rsidR="005D6293" w:rsidRPr="007640DD" w:rsidRDefault="005D6293" w:rsidP="000739D3">
            <w:pPr>
              <w:rPr>
                <w:sz w:val="20"/>
                <w:szCs w:val="20"/>
              </w:rPr>
            </w:pPr>
            <w:r w:rsidRPr="007640DD">
              <w:rPr>
                <w:sz w:val="20"/>
                <w:szCs w:val="20"/>
              </w:rPr>
              <w:t>Знать: разные слои дворянства, контраст как основной композиционный принцип романа</w:t>
            </w:r>
          </w:p>
          <w:p w:rsidR="005D6293" w:rsidRPr="007640DD" w:rsidRDefault="005D6293" w:rsidP="000739D3">
            <w:pPr>
              <w:rPr>
                <w:sz w:val="20"/>
                <w:szCs w:val="20"/>
              </w:rPr>
            </w:pPr>
            <w:r w:rsidRPr="007640DD">
              <w:rPr>
                <w:sz w:val="20"/>
                <w:szCs w:val="20"/>
              </w:rPr>
              <w:t xml:space="preserve">Уметь: анализировать эпизоды романа, рассуждать </w:t>
            </w:r>
          </w:p>
        </w:tc>
        <w:tc>
          <w:tcPr>
            <w:tcW w:w="992" w:type="dxa"/>
          </w:tcPr>
          <w:p w:rsidR="005D6293" w:rsidRPr="00370CB1" w:rsidRDefault="005D6293" w:rsidP="000739D3">
            <w:pPr>
              <w:rPr>
                <w:sz w:val="20"/>
                <w:szCs w:val="20"/>
              </w:rPr>
            </w:pPr>
          </w:p>
        </w:tc>
        <w:tc>
          <w:tcPr>
            <w:tcW w:w="3544" w:type="dxa"/>
          </w:tcPr>
          <w:p w:rsidR="005D6293" w:rsidRPr="00370CB1" w:rsidRDefault="005D6293" w:rsidP="000739D3">
            <w:pPr>
              <w:rPr>
                <w:sz w:val="20"/>
                <w:szCs w:val="20"/>
              </w:rPr>
            </w:pPr>
            <w:r>
              <w:rPr>
                <w:sz w:val="20"/>
                <w:szCs w:val="20"/>
              </w:rPr>
              <w:t>Показать семьи-антиподы ( их уклад, ценности)</w:t>
            </w:r>
          </w:p>
        </w:tc>
      </w:tr>
      <w:tr w:rsidR="005D6293" w:rsidRPr="00370CB1" w:rsidTr="00723A2F">
        <w:tc>
          <w:tcPr>
            <w:tcW w:w="675" w:type="dxa"/>
          </w:tcPr>
          <w:p w:rsidR="005D6293" w:rsidRPr="00370CB1" w:rsidRDefault="005D6293" w:rsidP="000739D3">
            <w:pPr>
              <w:jc w:val="center"/>
              <w:rPr>
                <w:sz w:val="20"/>
                <w:szCs w:val="20"/>
              </w:rPr>
            </w:pPr>
            <w:r>
              <w:rPr>
                <w:sz w:val="20"/>
                <w:szCs w:val="20"/>
              </w:rPr>
              <w:lastRenderedPageBreak/>
              <w:t>71</w:t>
            </w:r>
          </w:p>
        </w:tc>
        <w:tc>
          <w:tcPr>
            <w:tcW w:w="709" w:type="dxa"/>
          </w:tcPr>
          <w:p w:rsidR="005D6293" w:rsidRPr="00370CB1" w:rsidRDefault="00030694" w:rsidP="000739D3">
            <w:pPr>
              <w:jc w:val="center"/>
              <w:rPr>
                <w:sz w:val="20"/>
                <w:szCs w:val="20"/>
              </w:rPr>
            </w:pPr>
            <w:r>
              <w:rPr>
                <w:sz w:val="20"/>
                <w:szCs w:val="20"/>
              </w:rPr>
              <w:t>3м</w:t>
            </w:r>
          </w:p>
        </w:tc>
        <w:tc>
          <w:tcPr>
            <w:tcW w:w="3260" w:type="dxa"/>
          </w:tcPr>
          <w:p w:rsidR="005D6293" w:rsidRPr="007640DD" w:rsidRDefault="005D6293" w:rsidP="007640DD">
            <w:pPr>
              <w:rPr>
                <w:b/>
                <w:sz w:val="20"/>
                <w:szCs w:val="20"/>
              </w:rPr>
            </w:pPr>
            <w:r w:rsidRPr="007640DD">
              <w:rPr>
                <w:sz w:val="20"/>
                <w:szCs w:val="20"/>
              </w:rPr>
              <w:t>Семья в романе «Война и мир»</w:t>
            </w:r>
            <w:r w:rsidRPr="007640DD">
              <w:rPr>
                <w:b/>
                <w:sz w:val="20"/>
                <w:szCs w:val="20"/>
              </w:rPr>
              <w:t xml:space="preserve"> </w:t>
            </w:r>
          </w:p>
        </w:tc>
        <w:tc>
          <w:tcPr>
            <w:tcW w:w="5954" w:type="dxa"/>
          </w:tcPr>
          <w:p w:rsidR="005D6293" w:rsidRPr="007640DD" w:rsidRDefault="005D6293" w:rsidP="000739D3">
            <w:pPr>
              <w:rPr>
                <w:sz w:val="20"/>
                <w:szCs w:val="20"/>
              </w:rPr>
            </w:pPr>
            <w:r w:rsidRPr="007640DD">
              <w:rPr>
                <w:sz w:val="20"/>
                <w:szCs w:val="20"/>
              </w:rPr>
              <w:t>Знать: толстовский идеал – патриархальная семья</w:t>
            </w:r>
          </w:p>
          <w:p w:rsidR="005D6293" w:rsidRPr="007640DD" w:rsidRDefault="005D6293" w:rsidP="000739D3">
            <w:pPr>
              <w:rPr>
                <w:sz w:val="20"/>
                <w:szCs w:val="20"/>
              </w:rPr>
            </w:pPr>
            <w:r w:rsidRPr="007640DD">
              <w:rPr>
                <w:sz w:val="20"/>
                <w:szCs w:val="20"/>
              </w:rPr>
              <w:t>Уметь: вести беседу с элементами диспута, выполнять тестовые задания.</w:t>
            </w:r>
          </w:p>
        </w:tc>
        <w:tc>
          <w:tcPr>
            <w:tcW w:w="992" w:type="dxa"/>
          </w:tcPr>
          <w:p w:rsidR="005D6293" w:rsidRPr="00370CB1" w:rsidRDefault="005D6293" w:rsidP="000739D3">
            <w:pPr>
              <w:rPr>
                <w:sz w:val="20"/>
                <w:szCs w:val="20"/>
              </w:rPr>
            </w:pPr>
          </w:p>
        </w:tc>
        <w:tc>
          <w:tcPr>
            <w:tcW w:w="3544" w:type="dxa"/>
          </w:tcPr>
          <w:p w:rsidR="005D6293" w:rsidRPr="00370CB1" w:rsidRDefault="005D6293" w:rsidP="000739D3">
            <w:pPr>
              <w:rPr>
                <w:sz w:val="20"/>
                <w:szCs w:val="20"/>
              </w:rPr>
            </w:pPr>
            <w:r w:rsidRPr="00370CB1">
              <w:rPr>
                <w:sz w:val="20"/>
                <w:szCs w:val="20"/>
              </w:rPr>
              <w:t>Образ Наташи Ростовой. Приготовить сообщение.</w:t>
            </w:r>
          </w:p>
        </w:tc>
      </w:tr>
      <w:tr w:rsidR="005D6293" w:rsidRPr="00370CB1" w:rsidTr="00723A2F">
        <w:tc>
          <w:tcPr>
            <w:tcW w:w="675" w:type="dxa"/>
          </w:tcPr>
          <w:p w:rsidR="005D6293" w:rsidRPr="00370CB1" w:rsidRDefault="005D6293" w:rsidP="000739D3">
            <w:pPr>
              <w:jc w:val="center"/>
              <w:rPr>
                <w:sz w:val="20"/>
                <w:szCs w:val="20"/>
              </w:rPr>
            </w:pPr>
            <w:r>
              <w:rPr>
                <w:sz w:val="20"/>
                <w:szCs w:val="20"/>
              </w:rPr>
              <w:t>72</w:t>
            </w:r>
          </w:p>
        </w:tc>
        <w:tc>
          <w:tcPr>
            <w:tcW w:w="709" w:type="dxa"/>
          </w:tcPr>
          <w:p w:rsidR="005D6293" w:rsidRPr="00370CB1" w:rsidRDefault="00030694" w:rsidP="000739D3">
            <w:pPr>
              <w:jc w:val="center"/>
              <w:rPr>
                <w:sz w:val="20"/>
                <w:szCs w:val="20"/>
              </w:rPr>
            </w:pPr>
            <w:r>
              <w:rPr>
                <w:sz w:val="20"/>
                <w:szCs w:val="20"/>
              </w:rPr>
              <w:t>6м</w:t>
            </w:r>
          </w:p>
        </w:tc>
        <w:tc>
          <w:tcPr>
            <w:tcW w:w="3260" w:type="dxa"/>
          </w:tcPr>
          <w:p w:rsidR="005D6293" w:rsidRPr="00370CB1" w:rsidRDefault="005D6293" w:rsidP="000739D3">
            <w:pPr>
              <w:rPr>
                <w:sz w:val="20"/>
                <w:szCs w:val="20"/>
              </w:rPr>
            </w:pPr>
            <w:r w:rsidRPr="00370CB1">
              <w:rPr>
                <w:sz w:val="20"/>
                <w:szCs w:val="20"/>
              </w:rPr>
              <w:t>Наташа Ростова на пути к счастью</w:t>
            </w:r>
          </w:p>
        </w:tc>
        <w:tc>
          <w:tcPr>
            <w:tcW w:w="5954" w:type="dxa"/>
          </w:tcPr>
          <w:p w:rsidR="005D6293" w:rsidRPr="00370CB1" w:rsidRDefault="005D6293" w:rsidP="000739D3">
            <w:pPr>
              <w:rPr>
                <w:sz w:val="20"/>
                <w:szCs w:val="20"/>
              </w:rPr>
            </w:pPr>
            <w:r w:rsidRPr="00370CB1">
              <w:rPr>
                <w:b/>
                <w:sz w:val="20"/>
                <w:szCs w:val="20"/>
              </w:rPr>
              <w:t>Знать:</w:t>
            </w:r>
            <w:r w:rsidRPr="00370CB1">
              <w:rPr>
                <w:sz w:val="20"/>
                <w:szCs w:val="20"/>
              </w:rPr>
              <w:t xml:space="preserve"> как в женских образах романа реализовались философские, нравственные, эстетические искания Л.Толстого. при помощи каких художественных средств автор демонстрирует свое отношение к женским образам романа.</w:t>
            </w:r>
          </w:p>
          <w:p w:rsidR="005D6293" w:rsidRPr="00370CB1" w:rsidRDefault="005D6293" w:rsidP="000739D3">
            <w:pPr>
              <w:rPr>
                <w:sz w:val="20"/>
                <w:szCs w:val="20"/>
              </w:rPr>
            </w:pPr>
            <w:r w:rsidRPr="00370CB1">
              <w:rPr>
                <w:b/>
                <w:sz w:val="20"/>
                <w:szCs w:val="20"/>
              </w:rPr>
              <w:t>Уметь</w:t>
            </w:r>
            <w:r w:rsidRPr="00370CB1">
              <w:rPr>
                <w:sz w:val="20"/>
                <w:szCs w:val="20"/>
              </w:rPr>
              <w:t>: уметь отбирать материал в соответствии с видом и целями пересказа; сравнивать литературных героев</w:t>
            </w:r>
          </w:p>
        </w:tc>
        <w:tc>
          <w:tcPr>
            <w:tcW w:w="992" w:type="dxa"/>
          </w:tcPr>
          <w:p w:rsidR="005D6293" w:rsidRPr="00370CB1" w:rsidRDefault="005D6293" w:rsidP="000739D3">
            <w:pPr>
              <w:rPr>
                <w:sz w:val="20"/>
                <w:szCs w:val="20"/>
              </w:rPr>
            </w:pPr>
            <w:r w:rsidRPr="00370CB1">
              <w:rPr>
                <w:sz w:val="20"/>
                <w:szCs w:val="20"/>
              </w:rPr>
              <w:t>5.9</w:t>
            </w:r>
          </w:p>
        </w:tc>
        <w:tc>
          <w:tcPr>
            <w:tcW w:w="3544" w:type="dxa"/>
          </w:tcPr>
          <w:p w:rsidR="005D6293" w:rsidRPr="00370CB1" w:rsidRDefault="005D6293" w:rsidP="000739D3">
            <w:pPr>
              <w:rPr>
                <w:sz w:val="20"/>
                <w:szCs w:val="20"/>
              </w:rPr>
            </w:pPr>
            <w:r w:rsidRPr="00370CB1">
              <w:rPr>
                <w:sz w:val="20"/>
                <w:szCs w:val="20"/>
              </w:rPr>
              <w:t>Краткий пересказ эпизодов, изображающих поворотные моменты в жизни Андрея Болконского.</w:t>
            </w:r>
          </w:p>
        </w:tc>
      </w:tr>
      <w:tr w:rsidR="005D6293" w:rsidRPr="00370CB1" w:rsidTr="00723A2F">
        <w:tc>
          <w:tcPr>
            <w:tcW w:w="675" w:type="dxa"/>
          </w:tcPr>
          <w:p w:rsidR="005D6293" w:rsidRPr="00370CB1" w:rsidRDefault="005D6293" w:rsidP="000739D3">
            <w:pPr>
              <w:jc w:val="center"/>
              <w:rPr>
                <w:sz w:val="20"/>
                <w:szCs w:val="20"/>
              </w:rPr>
            </w:pPr>
            <w:r w:rsidRPr="00370CB1">
              <w:rPr>
                <w:sz w:val="20"/>
                <w:szCs w:val="20"/>
              </w:rPr>
              <w:t>73</w:t>
            </w:r>
          </w:p>
        </w:tc>
        <w:tc>
          <w:tcPr>
            <w:tcW w:w="709" w:type="dxa"/>
          </w:tcPr>
          <w:p w:rsidR="005D6293" w:rsidRPr="00370CB1" w:rsidRDefault="00030694" w:rsidP="000739D3">
            <w:pPr>
              <w:jc w:val="center"/>
              <w:rPr>
                <w:sz w:val="20"/>
                <w:szCs w:val="20"/>
              </w:rPr>
            </w:pPr>
            <w:r>
              <w:rPr>
                <w:sz w:val="20"/>
                <w:szCs w:val="20"/>
              </w:rPr>
              <w:t>10м</w:t>
            </w:r>
          </w:p>
        </w:tc>
        <w:tc>
          <w:tcPr>
            <w:tcW w:w="3260" w:type="dxa"/>
          </w:tcPr>
          <w:p w:rsidR="005D6293" w:rsidRPr="00370CB1" w:rsidRDefault="005D6293" w:rsidP="000739D3">
            <w:pPr>
              <w:rPr>
                <w:sz w:val="20"/>
                <w:szCs w:val="20"/>
              </w:rPr>
            </w:pPr>
            <w:r w:rsidRPr="00370CB1">
              <w:rPr>
                <w:sz w:val="20"/>
                <w:szCs w:val="20"/>
              </w:rPr>
              <w:t>«Дорога чести» князя Андрея Болконского</w:t>
            </w:r>
          </w:p>
        </w:tc>
        <w:tc>
          <w:tcPr>
            <w:tcW w:w="5954" w:type="dxa"/>
          </w:tcPr>
          <w:p w:rsidR="005D6293" w:rsidRPr="00370CB1" w:rsidRDefault="005D6293" w:rsidP="000739D3">
            <w:pPr>
              <w:rPr>
                <w:sz w:val="20"/>
                <w:szCs w:val="20"/>
              </w:rPr>
            </w:pPr>
            <w:r w:rsidRPr="00370CB1">
              <w:rPr>
                <w:b/>
                <w:sz w:val="20"/>
                <w:szCs w:val="20"/>
              </w:rPr>
              <w:t>Знать:</w:t>
            </w:r>
            <w:r w:rsidRPr="00370CB1">
              <w:rPr>
                <w:sz w:val="20"/>
                <w:szCs w:val="20"/>
              </w:rPr>
              <w:t xml:space="preserve"> в чем заключается смысл духовных исканий Андрея Болконского; каковы способы выражения авторской позиции по отношению к главному герою.</w:t>
            </w:r>
          </w:p>
          <w:p w:rsidR="005D6293" w:rsidRPr="00370CB1" w:rsidRDefault="005D6293" w:rsidP="000739D3">
            <w:pPr>
              <w:rPr>
                <w:sz w:val="20"/>
                <w:szCs w:val="20"/>
              </w:rPr>
            </w:pPr>
            <w:r w:rsidRPr="00370CB1">
              <w:rPr>
                <w:b/>
                <w:sz w:val="20"/>
                <w:szCs w:val="20"/>
              </w:rPr>
              <w:t>Уметь:</w:t>
            </w:r>
            <w:r w:rsidRPr="00370CB1">
              <w:rPr>
                <w:sz w:val="20"/>
                <w:szCs w:val="20"/>
              </w:rPr>
              <w:t xml:space="preserve"> уметь отбирать материал в соответствии с видом и целями пересказа; сравнивать литературных героев</w:t>
            </w:r>
          </w:p>
        </w:tc>
        <w:tc>
          <w:tcPr>
            <w:tcW w:w="992" w:type="dxa"/>
          </w:tcPr>
          <w:p w:rsidR="005D6293" w:rsidRPr="00370CB1" w:rsidRDefault="005D6293" w:rsidP="000739D3">
            <w:pPr>
              <w:rPr>
                <w:sz w:val="20"/>
                <w:szCs w:val="20"/>
              </w:rPr>
            </w:pPr>
            <w:r w:rsidRPr="00370CB1">
              <w:rPr>
                <w:sz w:val="20"/>
                <w:szCs w:val="20"/>
              </w:rPr>
              <w:t>5.9</w:t>
            </w:r>
          </w:p>
        </w:tc>
        <w:tc>
          <w:tcPr>
            <w:tcW w:w="3544" w:type="dxa"/>
          </w:tcPr>
          <w:p w:rsidR="005D6293" w:rsidRPr="00370CB1" w:rsidRDefault="005D6293" w:rsidP="000739D3">
            <w:pPr>
              <w:rPr>
                <w:sz w:val="20"/>
                <w:szCs w:val="20"/>
              </w:rPr>
            </w:pPr>
            <w:r w:rsidRPr="00370CB1">
              <w:rPr>
                <w:sz w:val="20"/>
                <w:szCs w:val="20"/>
              </w:rPr>
              <w:t>Краткий пересказ эпизодов, изображающих поворотные моменты в жизни Пьера Безухова.</w:t>
            </w:r>
          </w:p>
        </w:tc>
      </w:tr>
      <w:tr w:rsidR="005D6293" w:rsidRPr="00370CB1" w:rsidTr="00723A2F">
        <w:tc>
          <w:tcPr>
            <w:tcW w:w="675" w:type="dxa"/>
          </w:tcPr>
          <w:p w:rsidR="005D6293" w:rsidRPr="00370CB1" w:rsidRDefault="005D6293" w:rsidP="000739D3">
            <w:pPr>
              <w:jc w:val="center"/>
              <w:rPr>
                <w:sz w:val="20"/>
                <w:szCs w:val="20"/>
              </w:rPr>
            </w:pPr>
            <w:r>
              <w:rPr>
                <w:sz w:val="20"/>
                <w:szCs w:val="20"/>
              </w:rPr>
              <w:t>74</w:t>
            </w:r>
          </w:p>
        </w:tc>
        <w:tc>
          <w:tcPr>
            <w:tcW w:w="709" w:type="dxa"/>
          </w:tcPr>
          <w:p w:rsidR="005D6293" w:rsidRPr="00370CB1" w:rsidRDefault="00030694" w:rsidP="000739D3">
            <w:pPr>
              <w:jc w:val="center"/>
              <w:rPr>
                <w:sz w:val="20"/>
                <w:szCs w:val="20"/>
              </w:rPr>
            </w:pPr>
            <w:r>
              <w:rPr>
                <w:sz w:val="20"/>
                <w:szCs w:val="20"/>
              </w:rPr>
              <w:t>13м</w:t>
            </w:r>
          </w:p>
        </w:tc>
        <w:tc>
          <w:tcPr>
            <w:tcW w:w="3260" w:type="dxa"/>
          </w:tcPr>
          <w:p w:rsidR="005D6293" w:rsidRPr="00370CB1" w:rsidRDefault="005D6293" w:rsidP="000739D3">
            <w:pPr>
              <w:rPr>
                <w:sz w:val="20"/>
                <w:szCs w:val="20"/>
              </w:rPr>
            </w:pPr>
            <w:r w:rsidRPr="00370CB1">
              <w:rPr>
                <w:sz w:val="20"/>
                <w:szCs w:val="20"/>
              </w:rPr>
              <w:t>«Взлёты и падения» Пьера Безухова</w:t>
            </w:r>
          </w:p>
        </w:tc>
        <w:tc>
          <w:tcPr>
            <w:tcW w:w="5954" w:type="dxa"/>
          </w:tcPr>
          <w:p w:rsidR="005D6293" w:rsidRPr="00370CB1" w:rsidRDefault="005D6293" w:rsidP="000739D3">
            <w:pPr>
              <w:rPr>
                <w:sz w:val="20"/>
                <w:szCs w:val="20"/>
              </w:rPr>
            </w:pPr>
            <w:r w:rsidRPr="00370CB1">
              <w:rPr>
                <w:b/>
                <w:sz w:val="20"/>
                <w:szCs w:val="20"/>
              </w:rPr>
              <w:t>Знать:</w:t>
            </w:r>
            <w:r w:rsidRPr="00370CB1">
              <w:rPr>
                <w:sz w:val="20"/>
                <w:szCs w:val="20"/>
              </w:rPr>
              <w:t xml:space="preserve"> в чем заключается смысл духовных исканий Пь</w:t>
            </w:r>
            <w:r>
              <w:rPr>
                <w:sz w:val="20"/>
                <w:szCs w:val="20"/>
              </w:rPr>
              <w:t>е</w:t>
            </w:r>
            <w:r w:rsidRPr="00370CB1">
              <w:rPr>
                <w:sz w:val="20"/>
                <w:szCs w:val="20"/>
              </w:rPr>
              <w:t xml:space="preserve">ра Безухова. Какое влияние оказало на его мировосприятие общение с Платоном Каратаевым. </w:t>
            </w:r>
          </w:p>
          <w:p w:rsidR="005D6293" w:rsidRPr="00370CB1" w:rsidRDefault="005D6293" w:rsidP="000739D3">
            <w:pPr>
              <w:rPr>
                <w:sz w:val="20"/>
                <w:szCs w:val="20"/>
              </w:rPr>
            </w:pPr>
            <w:r w:rsidRPr="00370CB1">
              <w:rPr>
                <w:b/>
                <w:sz w:val="20"/>
                <w:szCs w:val="20"/>
              </w:rPr>
              <w:t>Уметь:</w:t>
            </w:r>
            <w:r w:rsidRPr="00370CB1">
              <w:rPr>
                <w:sz w:val="20"/>
                <w:szCs w:val="20"/>
              </w:rPr>
              <w:t xml:space="preserve">  уметь отбирать материал в соответствии с видом и целями пересказа; сравнивать литературных героев</w:t>
            </w:r>
          </w:p>
        </w:tc>
        <w:tc>
          <w:tcPr>
            <w:tcW w:w="992" w:type="dxa"/>
          </w:tcPr>
          <w:p w:rsidR="005D6293" w:rsidRPr="00370CB1" w:rsidRDefault="005D6293" w:rsidP="000739D3">
            <w:pPr>
              <w:rPr>
                <w:sz w:val="20"/>
                <w:szCs w:val="20"/>
              </w:rPr>
            </w:pPr>
            <w:r w:rsidRPr="00370CB1">
              <w:rPr>
                <w:sz w:val="20"/>
                <w:szCs w:val="20"/>
              </w:rPr>
              <w:t>5.9</w:t>
            </w:r>
          </w:p>
        </w:tc>
        <w:tc>
          <w:tcPr>
            <w:tcW w:w="3544" w:type="dxa"/>
          </w:tcPr>
          <w:p w:rsidR="005D6293" w:rsidRPr="00370CB1" w:rsidRDefault="005D6293" w:rsidP="000739D3">
            <w:pPr>
              <w:rPr>
                <w:sz w:val="20"/>
                <w:szCs w:val="20"/>
              </w:rPr>
            </w:pPr>
            <w:r>
              <w:rPr>
                <w:sz w:val="20"/>
                <w:szCs w:val="20"/>
              </w:rPr>
              <w:t>Найти общее и различия во взглядах Болконского, Безухова</w:t>
            </w:r>
          </w:p>
        </w:tc>
      </w:tr>
      <w:tr w:rsidR="005D6293" w:rsidRPr="00370CB1" w:rsidTr="00723A2F">
        <w:tc>
          <w:tcPr>
            <w:tcW w:w="675" w:type="dxa"/>
          </w:tcPr>
          <w:p w:rsidR="005D6293" w:rsidRDefault="005D6293" w:rsidP="000739D3">
            <w:pPr>
              <w:jc w:val="center"/>
              <w:rPr>
                <w:sz w:val="20"/>
                <w:szCs w:val="20"/>
              </w:rPr>
            </w:pPr>
            <w:r>
              <w:rPr>
                <w:sz w:val="20"/>
                <w:szCs w:val="20"/>
              </w:rPr>
              <w:t>75</w:t>
            </w:r>
          </w:p>
        </w:tc>
        <w:tc>
          <w:tcPr>
            <w:tcW w:w="709" w:type="dxa"/>
          </w:tcPr>
          <w:p w:rsidR="005D6293" w:rsidRPr="00370CB1" w:rsidRDefault="00030694" w:rsidP="000739D3">
            <w:pPr>
              <w:jc w:val="center"/>
              <w:rPr>
                <w:sz w:val="20"/>
                <w:szCs w:val="20"/>
              </w:rPr>
            </w:pPr>
            <w:r>
              <w:rPr>
                <w:sz w:val="20"/>
                <w:szCs w:val="20"/>
              </w:rPr>
              <w:t>15м</w:t>
            </w:r>
          </w:p>
        </w:tc>
        <w:tc>
          <w:tcPr>
            <w:tcW w:w="3260" w:type="dxa"/>
          </w:tcPr>
          <w:p w:rsidR="005D6293" w:rsidRPr="007640DD" w:rsidRDefault="005D6293" w:rsidP="000739D3">
            <w:pPr>
              <w:rPr>
                <w:sz w:val="20"/>
                <w:szCs w:val="20"/>
              </w:rPr>
            </w:pPr>
            <w:r w:rsidRPr="007640DD">
              <w:rPr>
                <w:sz w:val="20"/>
                <w:szCs w:val="20"/>
              </w:rPr>
              <w:t>Поиск плодотворной общественной деятельности П.Безухова и А.Болконского. Нравственные и духовные испытания любимых героев Толстого.</w:t>
            </w:r>
          </w:p>
        </w:tc>
        <w:tc>
          <w:tcPr>
            <w:tcW w:w="5954" w:type="dxa"/>
          </w:tcPr>
          <w:p w:rsidR="005D6293" w:rsidRPr="007640DD" w:rsidRDefault="005D6293" w:rsidP="000739D3">
            <w:pPr>
              <w:rPr>
                <w:sz w:val="20"/>
                <w:szCs w:val="20"/>
              </w:rPr>
            </w:pPr>
            <w:r w:rsidRPr="007640DD">
              <w:rPr>
                <w:sz w:val="20"/>
                <w:szCs w:val="20"/>
              </w:rPr>
              <w:t>Знать: исторические процессы в стране через судьбы героев, их поиски смысла жизни</w:t>
            </w:r>
          </w:p>
          <w:p w:rsidR="005D6293" w:rsidRPr="007640DD" w:rsidRDefault="005D6293" w:rsidP="000739D3">
            <w:pPr>
              <w:rPr>
                <w:sz w:val="20"/>
                <w:szCs w:val="20"/>
              </w:rPr>
            </w:pPr>
            <w:r w:rsidRPr="007640DD">
              <w:rPr>
                <w:sz w:val="20"/>
                <w:szCs w:val="20"/>
              </w:rPr>
              <w:t>Уметь: пересказывать эпизоды с элементами анализа.</w:t>
            </w:r>
          </w:p>
        </w:tc>
        <w:tc>
          <w:tcPr>
            <w:tcW w:w="992" w:type="dxa"/>
          </w:tcPr>
          <w:p w:rsidR="005D6293" w:rsidRPr="00370CB1" w:rsidRDefault="005D6293" w:rsidP="000739D3">
            <w:pPr>
              <w:rPr>
                <w:sz w:val="20"/>
                <w:szCs w:val="20"/>
              </w:rPr>
            </w:pPr>
          </w:p>
        </w:tc>
        <w:tc>
          <w:tcPr>
            <w:tcW w:w="3544" w:type="dxa"/>
          </w:tcPr>
          <w:p w:rsidR="005D6293" w:rsidRPr="00370CB1" w:rsidRDefault="005D6293" w:rsidP="000739D3">
            <w:pPr>
              <w:rPr>
                <w:sz w:val="20"/>
                <w:szCs w:val="20"/>
              </w:rPr>
            </w:pPr>
            <w:r w:rsidRPr="00370CB1">
              <w:rPr>
                <w:sz w:val="20"/>
                <w:szCs w:val="20"/>
              </w:rPr>
              <w:t>Подготовить комментированное чтение эпизодов, изображающих Шенграбенское и Аустерлицкое сражения.</w:t>
            </w:r>
          </w:p>
        </w:tc>
      </w:tr>
      <w:tr w:rsidR="005D6293" w:rsidRPr="00370CB1" w:rsidTr="00723A2F">
        <w:tc>
          <w:tcPr>
            <w:tcW w:w="675" w:type="dxa"/>
          </w:tcPr>
          <w:p w:rsidR="005D6293" w:rsidRDefault="005D6293" w:rsidP="000739D3">
            <w:pPr>
              <w:jc w:val="center"/>
              <w:rPr>
                <w:sz w:val="20"/>
                <w:szCs w:val="20"/>
              </w:rPr>
            </w:pPr>
            <w:r>
              <w:rPr>
                <w:sz w:val="20"/>
                <w:szCs w:val="20"/>
              </w:rPr>
              <w:t>76</w:t>
            </w:r>
          </w:p>
        </w:tc>
        <w:tc>
          <w:tcPr>
            <w:tcW w:w="709" w:type="dxa"/>
          </w:tcPr>
          <w:p w:rsidR="005D6293" w:rsidRPr="00370CB1" w:rsidRDefault="00030694" w:rsidP="000739D3">
            <w:pPr>
              <w:jc w:val="center"/>
              <w:rPr>
                <w:sz w:val="20"/>
                <w:szCs w:val="20"/>
              </w:rPr>
            </w:pPr>
            <w:r>
              <w:rPr>
                <w:sz w:val="20"/>
                <w:szCs w:val="20"/>
              </w:rPr>
              <w:t>17м</w:t>
            </w:r>
          </w:p>
        </w:tc>
        <w:tc>
          <w:tcPr>
            <w:tcW w:w="3260" w:type="dxa"/>
          </w:tcPr>
          <w:p w:rsidR="005D6293" w:rsidRPr="00370CB1" w:rsidRDefault="005D6293" w:rsidP="000739D3">
            <w:pPr>
              <w:rPr>
                <w:sz w:val="20"/>
                <w:szCs w:val="20"/>
              </w:rPr>
            </w:pPr>
            <w:r w:rsidRPr="00370CB1">
              <w:rPr>
                <w:sz w:val="20"/>
                <w:szCs w:val="20"/>
              </w:rPr>
              <w:t>Истинный и ложный героизм в изображении Л.Н.Толстого</w:t>
            </w:r>
          </w:p>
        </w:tc>
        <w:tc>
          <w:tcPr>
            <w:tcW w:w="5954" w:type="dxa"/>
          </w:tcPr>
          <w:p w:rsidR="005D6293" w:rsidRPr="00370CB1" w:rsidRDefault="005D6293" w:rsidP="000739D3">
            <w:pPr>
              <w:rPr>
                <w:sz w:val="20"/>
                <w:szCs w:val="20"/>
              </w:rPr>
            </w:pPr>
            <w:r w:rsidRPr="00370CB1">
              <w:rPr>
                <w:b/>
                <w:sz w:val="20"/>
                <w:szCs w:val="20"/>
              </w:rPr>
              <w:t>Знать:</w:t>
            </w:r>
            <w:r w:rsidRPr="00370CB1">
              <w:rPr>
                <w:sz w:val="20"/>
                <w:szCs w:val="20"/>
              </w:rPr>
              <w:t xml:space="preserve"> каковы были политические причины, побудившие Россию поддержать союзников и выступить против войск Наполеона; что, по мнению Толстого является главной причиной военных побед и поражений, какую оценку  писатель даёт действиям и устремлениям «военных трутней» и истинных героев Отечества.</w:t>
            </w:r>
          </w:p>
          <w:p w:rsidR="005D6293" w:rsidRPr="00370CB1" w:rsidRDefault="005D6293" w:rsidP="000739D3">
            <w:pPr>
              <w:rPr>
                <w:sz w:val="20"/>
                <w:szCs w:val="20"/>
              </w:rPr>
            </w:pPr>
            <w:r w:rsidRPr="00370CB1">
              <w:rPr>
                <w:b/>
                <w:sz w:val="20"/>
                <w:szCs w:val="20"/>
              </w:rPr>
              <w:t>Уметь:</w:t>
            </w:r>
            <w:r w:rsidRPr="00370CB1">
              <w:rPr>
                <w:sz w:val="20"/>
                <w:szCs w:val="20"/>
              </w:rPr>
              <w:t xml:space="preserve"> используя текст романа и исторические документы, составлять монтаж событий; выбирать определенный вид комментариев в зависимости от поставленной задачи, сравнивать героев и события.</w:t>
            </w:r>
          </w:p>
        </w:tc>
        <w:tc>
          <w:tcPr>
            <w:tcW w:w="992" w:type="dxa"/>
          </w:tcPr>
          <w:p w:rsidR="005D6293" w:rsidRPr="00370CB1" w:rsidRDefault="005D6293" w:rsidP="000739D3">
            <w:pPr>
              <w:rPr>
                <w:sz w:val="20"/>
                <w:szCs w:val="20"/>
              </w:rPr>
            </w:pPr>
            <w:r w:rsidRPr="00370CB1">
              <w:rPr>
                <w:sz w:val="20"/>
                <w:szCs w:val="20"/>
              </w:rPr>
              <w:t>5.9</w:t>
            </w:r>
          </w:p>
        </w:tc>
        <w:tc>
          <w:tcPr>
            <w:tcW w:w="3544" w:type="dxa"/>
          </w:tcPr>
          <w:p w:rsidR="005D6293" w:rsidRPr="00370CB1" w:rsidRDefault="005D6293" w:rsidP="000739D3">
            <w:pPr>
              <w:rPr>
                <w:sz w:val="20"/>
                <w:szCs w:val="20"/>
              </w:rPr>
            </w:pPr>
            <w:r w:rsidRPr="00370CB1">
              <w:rPr>
                <w:sz w:val="20"/>
                <w:szCs w:val="20"/>
              </w:rPr>
              <w:t>Перечитать эпизоды, воспроизводящие события войны 1812 года</w:t>
            </w:r>
          </w:p>
        </w:tc>
      </w:tr>
      <w:tr w:rsidR="005D6293" w:rsidRPr="00370CB1" w:rsidTr="00723A2F">
        <w:tc>
          <w:tcPr>
            <w:tcW w:w="675" w:type="dxa"/>
          </w:tcPr>
          <w:p w:rsidR="005D6293" w:rsidRPr="00370CB1" w:rsidRDefault="005D6293" w:rsidP="000739D3">
            <w:pPr>
              <w:jc w:val="center"/>
              <w:rPr>
                <w:sz w:val="20"/>
                <w:szCs w:val="20"/>
              </w:rPr>
            </w:pPr>
            <w:r>
              <w:rPr>
                <w:sz w:val="20"/>
                <w:szCs w:val="20"/>
              </w:rPr>
              <w:t>77</w:t>
            </w:r>
          </w:p>
        </w:tc>
        <w:tc>
          <w:tcPr>
            <w:tcW w:w="709" w:type="dxa"/>
          </w:tcPr>
          <w:p w:rsidR="005D6293" w:rsidRPr="00370CB1" w:rsidRDefault="00030694" w:rsidP="000739D3">
            <w:pPr>
              <w:jc w:val="center"/>
              <w:rPr>
                <w:sz w:val="20"/>
                <w:szCs w:val="20"/>
              </w:rPr>
            </w:pPr>
            <w:r>
              <w:rPr>
                <w:sz w:val="20"/>
                <w:szCs w:val="20"/>
              </w:rPr>
              <w:t>20м</w:t>
            </w:r>
          </w:p>
        </w:tc>
        <w:tc>
          <w:tcPr>
            <w:tcW w:w="3260" w:type="dxa"/>
          </w:tcPr>
          <w:p w:rsidR="005D6293" w:rsidRPr="00AA68BC" w:rsidRDefault="005D6293" w:rsidP="000739D3">
            <w:pPr>
              <w:rPr>
                <w:sz w:val="20"/>
                <w:szCs w:val="20"/>
              </w:rPr>
            </w:pPr>
            <w:r w:rsidRPr="00AA68BC">
              <w:rPr>
                <w:sz w:val="20"/>
                <w:szCs w:val="20"/>
              </w:rPr>
              <w:t>Отечественная война 1812 года. Философия войны в романе. Партизанская война и простой народ как ведущая сила исторических событий.</w:t>
            </w:r>
          </w:p>
        </w:tc>
        <w:tc>
          <w:tcPr>
            <w:tcW w:w="5954" w:type="dxa"/>
          </w:tcPr>
          <w:p w:rsidR="005D6293" w:rsidRPr="00AA68BC" w:rsidRDefault="005D6293" w:rsidP="000739D3">
            <w:pPr>
              <w:rPr>
                <w:sz w:val="20"/>
                <w:szCs w:val="20"/>
              </w:rPr>
            </w:pPr>
            <w:r w:rsidRPr="00AA68BC">
              <w:rPr>
                <w:sz w:val="20"/>
                <w:szCs w:val="20"/>
              </w:rPr>
              <w:t>Знать: композиционную роль философских глав, основные положения историко-философских взглядов Толстого</w:t>
            </w:r>
          </w:p>
          <w:p w:rsidR="005D6293" w:rsidRPr="00AA68BC" w:rsidRDefault="005D6293" w:rsidP="000739D3">
            <w:pPr>
              <w:rPr>
                <w:sz w:val="20"/>
                <w:szCs w:val="20"/>
              </w:rPr>
            </w:pPr>
            <w:r w:rsidRPr="00AA68BC">
              <w:rPr>
                <w:sz w:val="20"/>
                <w:szCs w:val="20"/>
              </w:rPr>
              <w:t>Уметь: выборочно пересказывать</w:t>
            </w:r>
          </w:p>
        </w:tc>
        <w:tc>
          <w:tcPr>
            <w:tcW w:w="992" w:type="dxa"/>
          </w:tcPr>
          <w:p w:rsidR="005D6293" w:rsidRPr="00370CB1" w:rsidRDefault="005D6293" w:rsidP="000739D3">
            <w:pPr>
              <w:rPr>
                <w:sz w:val="20"/>
                <w:szCs w:val="20"/>
              </w:rPr>
            </w:pPr>
          </w:p>
        </w:tc>
        <w:tc>
          <w:tcPr>
            <w:tcW w:w="3544" w:type="dxa"/>
          </w:tcPr>
          <w:p w:rsidR="005D6293" w:rsidRPr="00370CB1" w:rsidRDefault="005D6293" w:rsidP="000739D3">
            <w:pPr>
              <w:rPr>
                <w:sz w:val="20"/>
                <w:szCs w:val="20"/>
              </w:rPr>
            </w:pPr>
            <w:r w:rsidRPr="00370CB1">
              <w:rPr>
                <w:sz w:val="20"/>
                <w:szCs w:val="20"/>
              </w:rPr>
              <w:t>Перечитать эпизоды, воспроизводящие события войны 1812 года</w:t>
            </w:r>
          </w:p>
        </w:tc>
      </w:tr>
      <w:tr w:rsidR="005D6293" w:rsidRPr="00370CB1" w:rsidTr="00723A2F">
        <w:tc>
          <w:tcPr>
            <w:tcW w:w="675" w:type="dxa"/>
          </w:tcPr>
          <w:p w:rsidR="005D6293" w:rsidRDefault="005D6293" w:rsidP="000739D3">
            <w:pPr>
              <w:jc w:val="center"/>
              <w:rPr>
                <w:sz w:val="20"/>
                <w:szCs w:val="20"/>
              </w:rPr>
            </w:pPr>
            <w:r>
              <w:rPr>
                <w:sz w:val="20"/>
                <w:szCs w:val="20"/>
              </w:rPr>
              <w:t>78</w:t>
            </w:r>
          </w:p>
        </w:tc>
        <w:tc>
          <w:tcPr>
            <w:tcW w:w="709" w:type="dxa"/>
          </w:tcPr>
          <w:p w:rsidR="005D6293" w:rsidRPr="00370CB1" w:rsidRDefault="00030694" w:rsidP="000739D3">
            <w:pPr>
              <w:jc w:val="center"/>
              <w:rPr>
                <w:sz w:val="20"/>
                <w:szCs w:val="20"/>
              </w:rPr>
            </w:pPr>
            <w:r>
              <w:rPr>
                <w:sz w:val="20"/>
                <w:szCs w:val="20"/>
              </w:rPr>
              <w:t>22м</w:t>
            </w:r>
          </w:p>
        </w:tc>
        <w:tc>
          <w:tcPr>
            <w:tcW w:w="3260" w:type="dxa"/>
          </w:tcPr>
          <w:p w:rsidR="005D6293" w:rsidRPr="005D6293" w:rsidRDefault="005D6293" w:rsidP="000739D3">
            <w:pPr>
              <w:rPr>
                <w:sz w:val="20"/>
                <w:szCs w:val="20"/>
              </w:rPr>
            </w:pPr>
            <w:r w:rsidRPr="00AA68BC">
              <w:rPr>
                <w:sz w:val="20"/>
                <w:szCs w:val="20"/>
              </w:rPr>
              <w:t>Кутузов и Наполеон в романе. Взгляд Толст</w:t>
            </w:r>
            <w:r>
              <w:rPr>
                <w:sz w:val="20"/>
                <w:szCs w:val="20"/>
              </w:rPr>
              <w:t>ого на роль личности в истории.</w:t>
            </w:r>
          </w:p>
        </w:tc>
        <w:tc>
          <w:tcPr>
            <w:tcW w:w="5954" w:type="dxa"/>
          </w:tcPr>
          <w:p w:rsidR="005D6293" w:rsidRPr="00AA68BC" w:rsidRDefault="005D6293" w:rsidP="000739D3">
            <w:pPr>
              <w:rPr>
                <w:sz w:val="20"/>
                <w:szCs w:val="20"/>
              </w:rPr>
            </w:pPr>
            <w:r w:rsidRPr="00AA68BC">
              <w:rPr>
                <w:sz w:val="20"/>
                <w:szCs w:val="20"/>
              </w:rPr>
              <w:t>Знать: образы Кутузова и Наполеона</w:t>
            </w:r>
          </w:p>
          <w:p w:rsidR="005D6293" w:rsidRPr="00AA68BC" w:rsidRDefault="005D6293" w:rsidP="000739D3">
            <w:pPr>
              <w:rPr>
                <w:sz w:val="20"/>
                <w:szCs w:val="20"/>
              </w:rPr>
            </w:pPr>
            <w:r w:rsidRPr="00AA68BC">
              <w:rPr>
                <w:sz w:val="20"/>
                <w:szCs w:val="20"/>
              </w:rPr>
              <w:t>Уметь: составлять выборочный пересказ с элементами анализа</w:t>
            </w:r>
          </w:p>
        </w:tc>
        <w:tc>
          <w:tcPr>
            <w:tcW w:w="992" w:type="dxa"/>
          </w:tcPr>
          <w:p w:rsidR="005D6293" w:rsidRPr="00370CB1" w:rsidRDefault="005D6293" w:rsidP="000739D3">
            <w:pPr>
              <w:rPr>
                <w:sz w:val="20"/>
                <w:szCs w:val="20"/>
              </w:rPr>
            </w:pPr>
          </w:p>
        </w:tc>
        <w:tc>
          <w:tcPr>
            <w:tcW w:w="3544" w:type="dxa"/>
          </w:tcPr>
          <w:p w:rsidR="005D6293" w:rsidRPr="00370CB1" w:rsidRDefault="005D6293" w:rsidP="000739D3">
            <w:pPr>
              <w:rPr>
                <w:sz w:val="20"/>
                <w:szCs w:val="20"/>
              </w:rPr>
            </w:pPr>
            <w:r>
              <w:rPr>
                <w:sz w:val="20"/>
                <w:szCs w:val="20"/>
              </w:rPr>
              <w:t>Дать сравнительную характеристику Кутузову\Наполеону</w:t>
            </w:r>
          </w:p>
        </w:tc>
      </w:tr>
      <w:tr w:rsidR="005D6293" w:rsidRPr="00370CB1" w:rsidTr="00723A2F">
        <w:tc>
          <w:tcPr>
            <w:tcW w:w="675" w:type="dxa"/>
          </w:tcPr>
          <w:p w:rsidR="005D6293" w:rsidRPr="00370CB1" w:rsidRDefault="005D6293" w:rsidP="000739D3">
            <w:pPr>
              <w:jc w:val="center"/>
              <w:rPr>
                <w:sz w:val="20"/>
                <w:szCs w:val="20"/>
              </w:rPr>
            </w:pPr>
            <w:r w:rsidRPr="00370CB1">
              <w:rPr>
                <w:sz w:val="20"/>
                <w:szCs w:val="20"/>
              </w:rPr>
              <w:t>79</w:t>
            </w:r>
          </w:p>
          <w:p w:rsidR="005D6293" w:rsidRPr="00370CB1" w:rsidRDefault="005D6293" w:rsidP="000739D3">
            <w:pPr>
              <w:jc w:val="center"/>
              <w:rPr>
                <w:b/>
                <w:sz w:val="20"/>
                <w:szCs w:val="20"/>
              </w:rPr>
            </w:pPr>
          </w:p>
        </w:tc>
        <w:tc>
          <w:tcPr>
            <w:tcW w:w="709" w:type="dxa"/>
          </w:tcPr>
          <w:p w:rsidR="005D6293" w:rsidRPr="00370CB1" w:rsidRDefault="00030694" w:rsidP="000739D3">
            <w:pPr>
              <w:jc w:val="center"/>
              <w:rPr>
                <w:sz w:val="20"/>
                <w:szCs w:val="20"/>
              </w:rPr>
            </w:pPr>
            <w:r>
              <w:rPr>
                <w:sz w:val="20"/>
                <w:szCs w:val="20"/>
              </w:rPr>
              <w:lastRenderedPageBreak/>
              <w:t>24м</w:t>
            </w:r>
          </w:p>
        </w:tc>
        <w:tc>
          <w:tcPr>
            <w:tcW w:w="3260" w:type="dxa"/>
          </w:tcPr>
          <w:p w:rsidR="005D6293" w:rsidRPr="00370CB1" w:rsidRDefault="005D6293" w:rsidP="000739D3">
            <w:pPr>
              <w:rPr>
                <w:sz w:val="20"/>
                <w:szCs w:val="20"/>
              </w:rPr>
            </w:pPr>
            <w:r w:rsidRPr="00370CB1">
              <w:rPr>
                <w:sz w:val="20"/>
                <w:szCs w:val="20"/>
              </w:rPr>
              <w:t>«Гроза двенадцатого года»</w:t>
            </w:r>
          </w:p>
        </w:tc>
        <w:tc>
          <w:tcPr>
            <w:tcW w:w="5954" w:type="dxa"/>
          </w:tcPr>
          <w:p w:rsidR="005D6293" w:rsidRPr="00370CB1" w:rsidRDefault="005D6293" w:rsidP="000739D3">
            <w:pPr>
              <w:rPr>
                <w:sz w:val="20"/>
                <w:szCs w:val="20"/>
              </w:rPr>
            </w:pPr>
            <w:r w:rsidRPr="00370CB1">
              <w:rPr>
                <w:b/>
                <w:sz w:val="20"/>
                <w:szCs w:val="20"/>
              </w:rPr>
              <w:t>Знать:</w:t>
            </w:r>
            <w:r w:rsidRPr="00370CB1">
              <w:rPr>
                <w:sz w:val="20"/>
                <w:szCs w:val="20"/>
              </w:rPr>
              <w:t xml:space="preserve"> какое отражение нашли в исторических источниках, </w:t>
            </w:r>
            <w:r w:rsidRPr="00370CB1">
              <w:rPr>
                <w:sz w:val="20"/>
                <w:szCs w:val="20"/>
              </w:rPr>
              <w:lastRenderedPageBreak/>
              <w:t>мемуарных произведениях и художественной литературе события Отечественной войны 1812 года.</w:t>
            </w:r>
          </w:p>
          <w:p w:rsidR="005D6293" w:rsidRPr="00370CB1" w:rsidRDefault="005D6293" w:rsidP="000739D3">
            <w:pPr>
              <w:rPr>
                <w:sz w:val="20"/>
                <w:szCs w:val="20"/>
              </w:rPr>
            </w:pPr>
            <w:r w:rsidRPr="00370CB1">
              <w:rPr>
                <w:b/>
                <w:sz w:val="20"/>
                <w:szCs w:val="20"/>
              </w:rPr>
              <w:t>Уметь:</w:t>
            </w:r>
            <w:r w:rsidRPr="00370CB1">
              <w:rPr>
                <w:sz w:val="20"/>
                <w:szCs w:val="20"/>
              </w:rPr>
              <w:t xml:space="preserve"> аргументировано доказывать свою точку зрения, отбирать материал в соответствии с видом и целями пересказа;</w:t>
            </w:r>
          </w:p>
        </w:tc>
        <w:tc>
          <w:tcPr>
            <w:tcW w:w="992" w:type="dxa"/>
          </w:tcPr>
          <w:p w:rsidR="005D6293" w:rsidRPr="00370CB1" w:rsidRDefault="005D6293" w:rsidP="000739D3">
            <w:pPr>
              <w:rPr>
                <w:sz w:val="20"/>
                <w:szCs w:val="20"/>
              </w:rPr>
            </w:pPr>
            <w:r w:rsidRPr="00370CB1">
              <w:rPr>
                <w:sz w:val="20"/>
                <w:szCs w:val="20"/>
              </w:rPr>
              <w:lastRenderedPageBreak/>
              <w:t>5.9</w:t>
            </w:r>
          </w:p>
        </w:tc>
        <w:tc>
          <w:tcPr>
            <w:tcW w:w="3544" w:type="dxa"/>
          </w:tcPr>
          <w:p w:rsidR="005D6293" w:rsidRPr="00370CB1" w:rsidRDefault="005D6293" w:rsidP="000739D3">
            <w:pPr>
              <w:rPr>
                <w:sz w:val="20"/>
                <w:szCs w:val="20"/>
              </w:rPr>
            </w:pPr>
            <w:r w:rsidRPr="00370CB1">
              <w:rPr>
                <w:sz w:val="20"/>
                <w:szCs w:val="20"/>
              </w:rPr>
              <w:t xml:space="preserve">Перечитать эпизод «Петя Ростов в </w:t>
            </w:r>
            <w:r w:rsidRPr="00370CB1">
              <w:rPr>
                <w:sz w:val="20"/>
                <w:szCs w:val="20"/>
              </w:rPr>
              <w:lastRenderedPageBreak/>
              <w:t>отряде Денисова». Какую роль играет данный эпизод в общей концепции произведения.</w:t>
            </w:r>
          </w:p>
        </w:tc>
      </w:tr>
      <w:tr w:rsidR="005D6293" w:rsidRPr="00370CB1" w:rsidTr="00723A2F">
        <w:tc>
          <w:tcPr>
            <w:tcW w:w="675" w:type="dxa"/>
          </w:tcPr>
          <w:p w:rsidR="005D6293" w:rsidRPr="00370CB1" w:rsidRDefault="005D6293" w:rsidP="000739D3">
            <w:pPr>
              <w:jc w:val="center"/>
              <w:rPr>
                <w:sz w:val="20"/>
                <w:szCs w:val="20"/>
              </w:rPr>
            </w:pPr>
            <w:r>
              <w:rPr>
                <w:sz w:val="20"/>
                <w:szCs w:val="20"/>
              </w:rPr>
              <w:t>80</w:t>
            </w:r>
          </w:p>
        </w:tc>
        <w:tc>
          <w:tcPr>
            <w:tcW w:w="709" w:type="dxa"/>
          </w:tcPr>
          <w:p w:rsidR="005D6293" w:rsidRPr="00370CB1" w:rsidRDefault="00030694" w:rsidP="000739D3">
            <w:pPr>
              <w:jc w:val="center"/>
              <w:rPr>
                <w:sz w:val="20"/>
                <w:szCs w:val="20"/>
              </w:rPr>
            </w:pPr>
            <w:r>
              <w:rPr>
                <w:sz w:val="20"/>
                <w:szCs w:val="20"/>
              </w:rPr>
              <w:t>3а</w:t>
            </w:r>
          </w:p>
        </w:tc>
        <w:tc>
          <w:tcPr>
            <w:tcW w:w="3260" w:type="dxa"/>
          </w:tcPr>
          <w:p w:rsidR="005D6293" w:rsidRPr="00370CB1" w:rsidRDefault="005D6293" w:rsidP="000739D3">
            <w:pPr>
              <w:rPr>
                <w:sz w:val="20"/>
                <w:szCs w:val="20"/>
              </w:rPr>
            </w:pPr>
            <w:r w:rsidRPr="00370CB1">
              <w:rPr>
                <w:sz w:val="20"/>
                <w:szCs w:val="20"/>
              </w:rPr>
              <w:t>Анализ эпизода «Петя Ростов в отряде Денисова»</w:t>
            </w:r>
          </w:p>
        </w:tc>
        <w:tc>
          <w:tcPr>
            <w:tcW w:w="5954" w:type="dxa"/>
          </w:tcPr>
          <w:p w:rsidR="005D6293" w:rsidRPr="00370CB1" w:rsidRDefault="005D6293" w:rsidP="000739D3">
            <w:pPr>
              <w:rPr>
                <w:sz w:val="20"/>
                <w:szCs w:val="20"/>
              </w:rPr>
            </w:pPr>
            <w:r w:rsidRPr="00370CB1">
              <w:rPr>
                <w:b/>
                <w:sz w:val="20"/>
                <w:szCs w:val="20"/>
              </w:rPr>
              <w:t>Знать:</w:t>
            </w:r>
            <w:r w:rsidRPr="00370CB1">
              <w:rPr>
                <w:sz w:val="20"/>
                <w:szCs w:val="20"/>
              </w:rPr>
              <w:t xml:space="preserve"> какова роль эпизода «Петя Ростов в отряде Денисова»  в общей концепции романа Толстого.</w:t>
            </w:r>
          </w:p>
          <w:p w:rsidR="005D6293" w:rsidRPr="00370CB1" w:rsidRDefault="005D6293" w:rsidP="000739D3">
            <w:pPr>
              <w:rPr>
                <w:sz w:val="20"/>
                <w:szCs w:val="20"/>
              </w:rPr>
            </w:pPr>
            <w:r w:rsidRPr="00370CB1">
              <w:rPr>
                <w:b/>
                <w:sz w:val="20"/>
                <w:szCs w:val="20"/>
              </w:rPr>
              <w:t>Уметь:</w:t>
            </w:r>
            <w:r w:rsidRPr="00370CB1">
              <w:rPr>
                <w:sz w:val="20"/>
                <w:szCs w:val="20"/>
              </w:rPr>
              <w:t xml:space="preserve"> анализировать эпизод в единстве формы и содержания, устанавливать его связь с общей композицией и идеей произведения </w:t>
            </w:r>
          </w:p>
        </w:tc>
        <w:tc>
          <w:tcPr>
            <w:tcW w:w="992" w:type="dxa"/>
          </w:tcPr>
          <w:p w:rsidR="005D6293" w:rsidRPr="00370CB1" w:rsidRDefault="005D6293" w:rsidP="000739D3">
            <w:pPr>
              <w:rPr>
                <w:sz w:val="20"/>
                <w:szCs w:val="20"/>
              </w:rPr>
            </w:pPr>
            <w:r w:rsidRPr="00370CB1">
              <w:rPr>
                <w:sz w:val="20"/>
                <w:szCs w:val="20"/>
              </w:rPr>
              <w:t>5.9</w:t>
            </w:r>
          </w:p>
        </w:tc>
        <w:tc>
          <w:tcPr>
            <w:tcW w:w="3544" w:type="dxa"/>
          </w:tcPr>
          <w:p w:rsidR="005D6293" w:rsidRPr="00370CB1" w:rsidRDefault="005D6293" w:rsidP="000739D3">
            <w:pPr>
              <w:rPr>
                <w:sz w:val="20"/>
                <w:szCs w:val="20"/>
              </w:rPr>
            </w:pPr>
            <w:r w:rsidRPr="00370CB1">
              <w:rPr>
                <w:sz w:val="20"/>
                <w:szCs w:val="20"/>
              </w:rPr>
              <w:t>Подготовиться к сочинению. Составить плана анализа одного из эпизодов «Война и мир»</w:t>
            </w:r>
          </w:p>
        </w:tc>
      </w:tr>
      <w:tr w:rsidR="005D6293" w:rsidRPr="00370CB1" w:rsidTr="00723A2F">
        <w:tc>
          <w:tcPr>
            <w:tcW w:w="675" w:type="dxa"/>
          </w:tcPr>
          <w:p w:rsidR="005D6293" w:rsidRPr="00370CB1" w:rsidRDefault="005D6293" w:rsidP="000739D3">
            <w:pPr>
              <w:jc w:val="center"/>
              <w:rPr>
                <w:sz w:val="20"/>
                <w:szCs w:val="20"/>
              </w:rPr>
            </w:pPr>
            <w:r>
              <w:rPr>
                <w:sz w:val="20"/>
                <w:szCs w:val="20"/>
              </w:rPr>
              <w:t>81</w:t>
            </w:r>
          </w:p>
        </w:tc>
        <w:tc>
          <w:tcPr>
            <w:tcW w:w="709" w:type="dxa"/>
          </w:tcPr>
          <w:p w:rsidR="005D6293" w:rsidRPr="00370CB1" w:rsidRDefault="00030694" w:rsidP="000739D3">
            <w:pPr>
              <w:jc w:val="center"/>
              <w:rPr>
                <w:b/>
                <w:sz w:val="20"/>
                <w:szCs w:val="20"/>
              </w:rPr>
            </w:pPr>
            <w:r>
              <w:rPr>
                <w:b/>
                <w:sz w:val="20"/>
                <w:szCs w:val="20"/>
              </w:rPr>
              <w:t>5а</w:t>
            </w:r>
          </w:p>
        </w:tc>
        <w:tc>
          <w:tcPr>
            <w:tcW w:w="3260" w:type="dxa"/>
          </w:tcPr>
          <w:p w:rsidR="005D6293" w:rsidRPr="00AA68BC" w:rsidRDefault="005D6293" w:rsidP="000739D3">
            <w:pPr>
              <w:rPr>
                <w:b/>
                <w:sz w:val="20"/>
                <w:szCs w:val="20"/>
              </w:rPr>
            </w:pPr>
            <w:r w:rsidRPr="00AA68BC">
              <w:rPr>
                <w:b/>
                <w:sz w:val="20"/>
                <w:szCs w:val="20"/>
              </w:rPr>
              <w:t>Р.Р. Сочинение.  Анализ эпизода романа-эпопеи «Война и мир» Л.Н.Толстого</w:t>
            </w:r>
          </w:p>
        </w:tc>
        <w:tc>
          <w:tcPr>
            <w:tcW w:w="5954" w:type="dxa"/>
          </w:tcPr>
          <w:p w:rsidR="005D6293" w:rsidRPr="00370CB1" w:rsidRDefault="005D6293" w:rsidP="000739D3">
            <w:pPr>
              <w:rPr>
                <w:sz w:val="20"/>
                <w:szCs w:val="20"/>
              </w:rPr>
            </w:pPr>
            <w:r w:rsidRPr="00370CB1">
              <w:rPr>
                <w:b/>
                <w:sz w:val="20"/>
                <w:szCs w:val="20"/>
              </w:rPr>
              <w:t>Уметь:</w:t>
            </w:r>
            <w:r w:rsidRPr="00370CB1">
              <w:rPr>
                <w:sz w:val="20"/>
                <w:szCs w:val="20"/>
              </w:rPr>
              <w:t xml:space="preserve"> самостоятельно анализировать эпизод в единстве формы и содержания, устанавливать его связь с общей композицией и идеей произведения; составлять план анализа и следовать логике данного плана при написании работы</w:t>
            </w:r>
          </w:p>
        </w:tc>
        <w:tc>
          <w:tcPr>
            <w:tcW w:w="992" w:type="dxa"/>
          </w:tcPr>
          <w:p w:rsidR="005D6293" w:rsidRPr="00370CB1" w:rsidRDefault="005D6293" w:rsidP="000739D3">
            <w:pPr>
              <w:rPr>
                <w:sz w:val="20"/>
                <w:szCs w:val="20"/>
              </w:rPr>
            </w:pPr>
            <w:r w:rsidRPr="00370CB1">
              <w:rPr>
                <w:sz w:val="20"/>
                <w:szCs w:val="20"/>
              </w:rPr>
              <w:t>5.9</w:t>
            </w:r>
          </w:p>
        </w:tc>
        <w:tc>
          <w:tcPr>
            <w:tcW w:w="3544" w:type="dxa"/>
          </w:tcPr>
          <w:p w:rsidR="005D6293" w:rsidRPr="00370CB1" w:rsidRDefault="005D6293" w:rsidP="000739D3">
            <w:pPr>
              <w:rPr>
                <w:sz w:val="20"/>
                <w:szCs w:val="20"/>
              </w:rPr>
            </w:pPr>
            <w:r w:rsidRPr="00370CB1">
              <w:rPr>
                <w:sz w:val="20"/>
                <w:szCs w:val="20"/>
              </w:rPr>
              <w:t>Подготовить ответы на вопросы</w:t>
            </w:r>
          </w:p>
        </w:tc>
      </w:tr>
      <w:tr w:rsidR="005D6293" w:rsidRPr="00370CB1" w:rsidTr="00723A2F">
        <w:tc>
          <w:tcPr>
            <w:tcW w:w="675" w:type="dxa"/>
          </w:tcPr>
          <w:p w:rsidR="005D6293" w:rsidRPr="00370CB1" w:rsidRDefault="005D6293" w:rsidP="000739D3">
            <w:pPr>
              <w:jc w:val="center"/>
              <w:rPr>
                <w:sz w:val="20"/>
                <w:szCs w:val="20"/>
              </w:rPr>
            </w:pPr>
            <w:r w:rsidRPr="00370CB1">
              <w:rPr>
                <w:sz w:val="20"/>
                <w:szCs w:val="20"/>
              </w:rPr>
              <w:t>8</w:t>
            </w:r>
            <w:r>
              <w:rPr>
                <w:sz w:val="20"/>
                <w:szCs w:val="20"/>
              </w:rPr>
              <w:t>2</w:t>
            </w:r>
          </w:p>
        </w:tc>
        <w:tc>
          <w:tcPr>
            <w:tcW w:w="709" w:type="dxa"/>
          </w:tcPr>
          <w:p w:rsidR="005D6293" w:rsidRPr="00370CB1" w:rsidRDefault="00030694" w:rsidP="000739D3">
            <w:pPr>
              <w:jc w:val="center"/>
              <w:rPr>
                <w:sz w:val="20"/>
                <w:szCs w:val="20"/>
              </w:rPr>
            </w:pPr>
            <w:r>
              <w:rPr>
                <w:sz w:val="20"/>
                <w:szCs w:val="20"/>
              </w:rPr>
              <w:t>7а</w:t>
            </w:r>
          </w:p>
        </w:tc>
        <w:tc>
          <w:tcPr>
            <w:tcW w:w="3260" w:type="dxa"/>
          </w:tcPr>
          <w:p w:rsidR="005D6293" w:rsidRPr="005D6293" w:rsidRDefault="005D6293" w:rsidP="000739D3">
            <w:pPr>
              <w:rPr>
                <w:b/>
                <w:sz w:val="20"/>
                <w:szCs w:val="20"/>
              </w:rPr>
            </w:pPr>
            <w:r w:rsidRPr="005D6293">
              <w:rPr>
                <w:b/>
                <w:sz w:val="20"/>
                <w:szCs w:val="20"/>
              </w:rPr>
              <w:t>Итоговое тестирование по творчеству Л.Толстого.</w:t>
            </w:r>
          </w:p>
        </w:tc>
        <w:tc>
          <w:tcPr>
            <w:tcW w:w="5954" w:type="dxa"/>
          </w:tcPr>
          <w:p w:rsidR="005D6293" w:rsidRPr="007640DD" w:rsidRDefault="005D6293" w:rsidP="000739D3">
            <w:pPr>
              <w:rPr>
                <w:sz w:val="20"/>
                <w:szCs w:val="20"/>
              </w:rPr>
            </w:pPr>
            <w:r w:rsidRPr="007640DD">
              <w:rPr>
                <w:sz w:val="20"/>
                <w:szCs w:val="20"/>
              </w:rPr>
              <w:t>Знать: биографию и творчество писателя</w:t>
            </w:r>
          </w:p>
          <w:p w:rsidR="005D6293" w:rsidRPr="007640DD" w:rsidRDefault="005D6293" w:rsidP="000739D3">
            <w:pPr>
              <w:rPr>
                <w:sz w:val="20"/>
                <w:szCs w:val="20"/>
              </w:rPr>
            </w:pPr>
            <w:r w:rsidRPr="007640DD">
              <w:rPr>
                <w:sz w:val="20"/>
                <w:szCs w:val="20"/>
              </w:rPr>
              <w:t>Уметь: выполнять тест, письменно отвечать на вопросы.</w:t>
            </w:r>
          </w:p>
        </w:tc>
        <w:tc>
          <w:tcPr>
            <w:tcW w:w="992" w:type="dxa"/>
          </w:tcPr>
          <w:p w:rsidR="005D6293" w:rsidRPr="00370CB1" w:rsidRDefault="005D6293" w:rsidP="000739D3">
            <w:pPr>
              <w:rPr>
                <w:sz w:val="20"/>
                <w:szCs w:val="20"/>
              </w:rPr>
            </w:pPr>
          </w:p>
        </w:tc>
        <w:tc>
          <w:tcPr>
            <w:tcW w:w="3544" w:type="dxa"/>
          </w:tcPr>
          <w:p w:rsidR="005D6293" w:rsidRPr="00370CB1" w:rsidRDefault="005D6293" w:rsidP="000739D3">
            <w:pPr>
              <w:rPr>
                <w:sz w:val="20"/>
                <w:szCs w:val="20"/>
              </w:rPr>
            </w:pPr>
            <w:r>
              <w:rPr>
                <w:sz w:val="20"/>
                <w:szCs w:val="20"/>
              </w:rPr>
              <w:t>Творческая работа\проект</w:t>
            </w:r>
          </w:p>
        </w:tc>
      </w:tr>
      <w:tr w:rsidR="005D6293" w:rsidRPr="00370CB1" w:rsidTr="00723A2F">
        <w:tc>
          <w:tcPr>
            <w:tcW w:w="675" w:type="dxa"/>
          </w:tcPr>
          <w:p w:rsidR="005D6293" w:rsidRPr="00370CB1" w:rsidRDefault="005D6293" w:rsidP="000739D3">
            <w:pPr>
              <w:jc w:val="center"/>
              <w:rPr>
                <w:sz w:val="20"/>
                <w:szCs w:val="20"/>
              </w:rPr>
            </w:pPr>
            <w:r w:rsidRPr="00370CB1">
              <w:rPr>
                <w:sz w:val="20"/>
                <w:szCs w:val="20"/>
              </w:rPr>
              <w:t>8</w:t>
            </w:r>
            <w:r>
              <w:rPr>
                <w:sz w:val="20"/>
                <w:szCs w:val="20"/>
              </w:rPr>
              <w:t>3</w:t>
            </w:r>
          </w:p>
        </w:tc>
        <w:tc>
          <w:tcPr>
            <w:tcW w:w="709" w:type="dxa"/>
          </w:tcPr>
          <w:p w:rsidR="005D6293" w:rsidRPr="00370CB1" w:rsidRDefault="00030694" w:rsidP="000739D3">
            <w:pPr>
              <w:jc w:val="center"/>
              <w:rPr>
                <w:sz w:val="20"/>
                <w:szCs w:val="20"/>
              </w:rPr>
            </w:pPr>
            <w:r>
              <w:rPr>
                <w:sz w:val="20"/>
                <w:szCs w:val="20"/>
              </w:rPr>
              <w:t>1 0а</w:t>
            </w:r>
          </w:p>
        </w:tc>
        <w:tc>
          <w:tcPr>
            <w:tcW w:w="3260" w:type="dxa"/>
          </w:tcPr>
          <w:p w:rsidR="005D6293" w:rsidRPr="00370CB1" w:rsidRDefault="005D6293" w:rsidP="000739D3">
            <w:pPr>
              <w:rPr>
                <w:sz w:val="20"/>
                <w:szCs w:val="20"/>
              </w:rPr>
            </w:pPr>
            <w:r w:rsidRPr="00370CB1">
              <w:rPr>
                <w:sz w:val="20"/>
                <w:szCs w:val="20"/>
              </w:rPr>
              <w:t>Художественное мастерство Л.Н.Толстого. Своеобразие жанра и композиции романа-эпопеи «Война и мир»</w:t>
            </w:r>
          </w:p>
        </w:tc>
        <w:tc>
          <w:tcPr>
            <w:tcW w:w="5954" w:type="dxa"/>
          </w:tcPr>
          <w:p w:rsidR="005D6293" w:rsidRPr="00370CB1" w:rsidRDefault="005D6293" w:rsidP="000739D3">
            <w:pPr>
              <w:rPr>
                <w:sz w:val="20"/>
                <w:szCs w:val="20"/>
              </w:rPr>
            </w:pPr>
            <w:r w:rsidRPr="00370CB1">
              <w:rPr>
                <w:b/>
                <w:sz w:val="20"/>
                <w:szCs w:val="20"/>
              </w:rPr>
              <w:t>Знать:</w:t>
            </w:r>
            <w:r w:rsidRPr="00370CB1">
              <w:rPr>
                <w:sz w:val="20"/>
                <w:szCs w:val="20"/>
              </w:rPr>
              <w:t xml:space="preserve"> в чем заключается своеобразие жанра романа-эпопеи; какова роль автора в произведении; какое влияние оказали произведения Толстого на развитие русской литературы.</w:t>
            </w:r>
          </w:p>
          <w:p w:rsidR="005D6293" w:rsidRPr="00370CB1" w:rsidRDefault="005D6293" w:rsidP="000739D3">
            <w:pPr>
              <w:rPr>
                <w:sz w:val="20"/>
                <w:szCs w:val="20"/>
              </w:rPr>
            </w:pPr>
            <w:r w:rsidRPr="00370CB1">
              <w:rPr>
                <w:b/>
                <w:sz w:val="20"/>
                <w:szCs w:val="20"/>
              </w:rPr>
              <w:t>Уметь:</w:t>
            </w:r>
            <w:r w:rsidRPr="00370CB1">
              <w:rPr>
                <w:sz w:val="20"/>
                <w:szCs w:val="20"/>
              </w:rPr>
              <w:t xml:space="preserve"> аргументировано доказывать свою точку зрения</w:t>
            </w:r>
          </w:p>
        </w:tc>
        <w:tc>
          <w:tcPr>
            <w:tcW w:w="992" w:type="dxa"/>
          </w:tcPr>
          <w:p w:rsidR="005D6293" w:rsidRPr="00370CB1" w:rsidRDefault="005D6293" w:rsidP="000739D3">
            <w:pPr>
              <w:rPr>
                <w:sz w:val="20"/>
                <w:szCs w:val="20"/>
              </w:rPr>
            </w:pPr>
          </w:p>
        </w:tc>
        <w:tc>
          <w:tcPr>
            <w:tcW w:w="3544" w:type="dxa"/>
          </w:tcPr>
          <w:p w:rsidR="005D6293" w:rsidRPr="00370CB1" w:rsidRDefault="005D6293" w:rsidP="000739D3">
            <w:pPr>
              <w:rPr>
                <w:sz w:val="20"/>
                <w:szCs w:val="20"/>
              </w:rPr>
            </w:pPr>
            <w:r w:rsidRPr="00370CB1">
              <w:rPr>
                <w:sz w:val="20"/>
                <w:szCs w:val="20"/>
              </w:rPr>
              <w:t>Подготовить сообщение о жизни и творчестве А.П.Чехова</w:t>
            </w:r>
          </w:p>
        </w:tc>
      </w:tr>
      <w:tr w:rsidR="005D6293" w:rsidRPr="00370CB1" w:rsidTr="00723A2F">
        <w:tc>
          <w:tcPr>
            <w:tcW w:w="675" w:type="dxa"/>
          </w:tcPr>
          <w:p w:rsidR="005D6293" w:rsidRPr="00370CB1" w:rsidRDefault="005D6293" w:rsidP="000739D3">
            <w:pPr>
              <w:jc w:val="center"/>
              <w:rPr>
                <w:sz w:val="20"/>
                <w:szCs w:val="20"/>
              </w:rPr>
            </w:pPr>
            <w:r>
              <w:rPr>
                <w:sz w:val="20"/>
                <w:szCs w:val="20"/>
              </w:rPr>
              <w:t>84</w:t>
            </w:r>
          </w:p>
        </w:tc>
        <w:tc>
          <w:tcPr>
            <w:tcW w:w="709" w:type="dxa"/>
          </w:tcPr>
          <w:p w:rsidR="005D6293" w:rsidRPr="00370CB1" w:rsidRDefault="00030694" w:rsidP="000739D3">
            <w:pPr>
              <w:jc w:val="center"/>
              <w:rPr>
                <w:sz w:val="20"/>
                <w:szCs w:val="20"/>
              </w:rPr>
            </w:pPr>
            <w:r>
              <w:rPr>
                <w:sz w:val="20"/>
                <w:szCs w:val="20"/>
              </w:rPr>
              <w:t>12а</w:t>
            </w:r>
          </w:p>
        </w:tc>
        <w:tc>
          <w:tcPr>
            <w:tcW w:w="3260" w:type="dxa"/>
          </w:tcPr>
          <w:p w:rsidR="005D6293" w:rsidRPr="000817DE" w:rsidRDefault="005D6293" w:rsidP="000739D3">
            <w:pPr>
              <w:rPr>
                <w:b/>
                <w:sz w:val="20"/>
                <w:szCs w:val="20"/>
              </w:rPr>
            </w:pPr>
            <w:r w:rsidRPr="00370CB1">
              <w:rPr>
                <w:sz w:val="20"/>
                <w:szCs w:val="20"/>
              </w:rPr>
              <w:t>Путь художника от Антоши Чехонте до Антона Павловича Чехова</w:t>
            </w:r>
            <w:r w:rsidR="000817DE">
              <w:rPr>
                <w:sz w:val="20"/>
                <w:szCs w:val="20"/>
              </w:rPr>
              <w:t xml:space="preserve">. </w:t>
            </w:r>
            <w:r w:rsidR="000817DE">
              <w:rPr>
                <w:b/>
                <w:sz w:val="20"/>
                <w:szCs w:val="20"/>
              </w:rPr>
              <w:t>НРК А. П. Чехов Письма из Сибири.</w:t>
            </w:r>
          </w:p>
        </w:tc>
        <w:tc>
          <w:tcPr>
            <w:tcW w:w="5954" w:type="dxa"/>
          </w:tcPr>
          <w:p w:rsidR="005D6293" w:rsidRPr="00370CB1" w:rsidRDefault="005D6293" w:rsidP="000739D3">
            <w:pPr>
              <w:rPr>
                <w:sz w:val="20"/>
                <w:szCs w:val="20"/>
              </w:rPr>
            </w:pPr>
            <w:r w:rsidRPr="00370CB1">
              <w:rPr>
                <w:b/>
                <w:sz w:val="20"/>
                <w:szCs w:val="20"/>
              </w:rPr>
              <w:t>Знать:</w:t>
            </w:r>
            <w:r w:rsidRPr="00370CB1">
              <w:rPr>
                <w:sz w:val="20"/>
                <w:szCs w:val="20"/>
              </w:rPr>
              <w:t xml:space="preserve"> основные этапы жизни и творчества А.П.Чехова. </w:t>
            </w:r>
          </w:p>
          <w:p w:rsidR="005D6293" w:rsidRPr="00370CB1" w:rsidRDefault="005D6293" w:rsidP="000739D3">
            <w:pPr>
              <w:rPr>
                <w:sz w:val="20"/>
                <w:szCs w:val="20"/>
              </w:rPr>
            </w:pPr>
            <w:r w:rsidRPr="00370CB1">
              <w:rPr>
                <w:b/>
                <w:sz w:val="20"/>
                <w:szCs w:val="20"/>
              </w:rPr>
              <w:t>Уметь:</w:t>
            </w:r>
            <w:r w:rsidRPr="00370CB1">
              <w:rPr>
                <w:sz w:val="20"/>
                <w:szCs w:val="20"/>
              </w:rPr>
              <w:t xml:space="preserve"> устанавливать ассоциативные связи художественного текста с изобразительным искусством</w:t>
            </w:r>
          </w:p>
        </w:tc>
        <w:tc>
          <w:tcPr>
            <w:tcW w:w="992" w:type="dxa"/>
          </w:tcPr>
          <w:p w:rsidR="005D6293" w:rsidRPr="00370CB1" w:rsidRDefault="005D6293" w:rsidP="000739D3">
            <w:pPr>
              <w:rPr>
                <w:sz w:val="20"/>
                <w:szCs w:val="20"/>
              </w:rPr>
            </w:pPr>
            <w:r w:rsidRPr="00370CB1">
              <w:rPr>
                <w:sz w:val="20"/>
                <w:szCs w:val="20"/>
              </w:rPr>
              <w:t>6.2</w:t>
            </w:r>
          </w:p>
        </w:tc>
        <w:tc>
          <w:tcPr>
            <w:tcW w:w="3544" w:type="dxa"/>
          </w:tcPr>
          <w:p w:rsidR="005D6293" w:rsidRPr="00370CB1" w:rsidRDefault="005D6293" w:rsidP="000739D3">
            <w:pPr>
              <w:rPr>
                <w:sz w:val="20"/>
                <w:szCs w:val="20"/>
              </w:rPr>
            </w:pPr>
            <w:r w:rsidRPr="00370CB1">
              <w:rPr>
                <w:sz w:val="20"/>
                <w:szCs w:val="20"/>
              </w:rPr>
              <w:t xml:space="preserve">Прочитать рассказы Чехова </w:t>
            </w:r>
          </w:p>
        </w:tc>
      </w:tr>
      <w:tr w:rsidR="005D6293" w:rsidRPr="00370CB1" w:rsidTr="00723A2F">
        <w:tc>
          <w:tcPr>
            <w:tcW w:w="675" w:type="dxa"/>
          </w:tcPr>
          <w:p w:rsidR="005D6293" w:rsidRPr="00370CB1" w:rsidRDefault="005D6293" w:rsidP="000739D3">
            <w:pPr>
              <w:jc w:val="center"/>
              <w:rPr>
                <w:sz w:val="20"/>
                <w:szCs w:val="20"/>
              </w:rPr>
            </w:pPr>
            <w:r>
              <w:rPr>
                <w:sz w:val="20"/>
                <w:szCs w:val="20"/>
              </w:rPr>
              <w:t>85</w:t>
            </w:r>
          </w:p>
        </w:tc>
        <w:tc>
          <w:tcPr>
            <w:tcW w:w="709" w:type="dxa"/>
          </w:tcPr>
          <w:p w:rsidR="005D6293" w:rsidRPr="00370CB1" w:rsidRDefault="00030694" w:rsidP="000739D3">
            <w:pPr>
              <w:jc w:val="center"/>
              <w:rPr>
                <w:sz w:val="20"/>
                <w:szCs w:val="20"/>
              </w:rPr>
            </w:pPr>
            <w:r>
              <w:rPr>
                <w:sz w:val="20"/>
                <w:szCs w:val="20"/>
              </w:rPr>
              <w:t>14а</w:t>
            </w:r>
          </w:p>
        </w:tc>
        <w:tc>
          <w:tcPr>
            <w:tcW w:w="3260" w:type="dxa"/>
          </w:tcPr>
          <w:p w:rsidR="005D6293" w:rsidRPr="00DC794E" w:rsidRDefault="005D6293" w:rsidP="000739D3">
            <w:pPr>
              <w:rPr>
                <w:b/>
                <w:sz w:val="20"/>
                <w:szCs w:val="20"/>
              </w:rPr>
            </w:pPr>
            <w:r w:rsidRPr="00370CB1">
              <w:rPr>
                <w:sz w:val="20"/>
                <w:szCs w:val="20"/>
              </w:rPr>
              <w:t>Чехов улыбается, Чехов смеётся, Чехов издевается…</w:t>
            </w:r>
            <w:r w:rsidR="00DC794E">
              <w:rPr>
                <w:sz w:val="20"/>
                <w:szCs w:val="20"/>
              </w:rPr>
              <w:t xml:space="preserve"> </w:t>
            </w:r>
            <w:r w:rsidR="00DC794E">
              <w:rPr>
                <w:b/>
                <w:sz w:val="20"/>
                <w:szCs w:val="20"/>
              </w:rPr>
              <w:t>НРК Сибирь как предмет научного и художественного постижения в творчестве Н.Телешова «Елка Митрича»</w:t>
            </w:r>
          </w:p>
        </w:tc>
        <w:tc>
          <w:tcPr>
            <w:tcW w:w="5954" w:type="dxa"/>
          </w:tcPr>
          <w:p w:rsidR="005D6293" w:rsidRPr="00370CB1" w:rsidRDefault="005D6293" w:rsidP="000739D3">
            <w:pPr>
              <w:rPr>
                <w:sz w:val="20"/>
                <w:szCs w:val="20"/>
              </w:rPr>
            </w:pPr>
            <w:r w:rsidRPr="00370CB1">
              <w:rPr>
                <w:b/>
                <w:sz w:val="20"/>
                <w:szCs w:val="20"/>
              </w:rPr>
              <w:t>Знать:</w:t>
            </w:r>
            <w:r w:rsidRPr="00370CB1">
              <w:rPr>
                <w:sz w:val="20"/>
                <w:szCs w:val="20"/>
              </w:rPr>
              <w:t xml:space="preserve"> в чём заключается проблематика рассказов Чехова, как сочетаются в его произведениях социальная сатира и вечные общефилософские темы.</w:t>
            </w:r>
          </w:p>
          <w:p w:rsidR="005D6293" w:rsidRPr="00370CB1" w:rsidRDefault="005D6293" w:rsidP="000739D3">
            <w:pPr>
              <w:rPr>
                <w:sz w:val="20"/>
                <w:szCs w:val="20"/>
              </w:rPr>
            </w:pPr>
            <w:r w:rsidRPr="00370CB1">
              <w:rPr>
                <w:b/>
                <w:sz w:val="20"/>
                <w:szCs w:val="20"/>
              </w:rPr>
              <w:t>Уметь:</w:t>
            </w:r>
            <w:r w:rsidRPr="00370CB1">
              <w:rPr>
                <w:sz w:val="20"/>
                <w:szCs w:val="20"/>
              </w:rPr>
              <w:t xml:space="preserve"> осуществлять устное словесное рисование; объяснять роль средств выражения авторской позиции в рассказах писателя, самостоятельно анализировать и интерпретировать рассказы Чехова</w:t>
            </w:r>
          </w:p>
        </w:tc>
        <w:tc>
          <w:tcPr>
            <w:tcW w:w="992" w:type="dxa"/>
          </w:tcPr>
          <w:p w:rsidR="005D6293" w:rsidRPr="00370CB1" w:rsidRDefault="005D6293" w:rsidP="000739D3">
            <w:pPr>
              <w:rPr>
                <w:sz w:val="20"/>
                <w:szCs w:val="20"/>
              </w:rPr>
            </w:pPr>
            <w:r w:rsidRPr="00370CB1">
              <w:rPr>
                <w:sz w:val="20"/>
                <w:szCs w:val="20"/>
              </w:rPr>
              <w:t>6.2</w:t>
            </w:r>
          </w:p>
        </w:tc>
        <w:tc>
          <w:tcPr>
            <w:tcW w:w="3544" w:type="dxa"/>
          </w:tcPr>
          <w:p w:rsidR="005D6293" w:rsidRPr="00370CB1" w:rsidRDefault="005D6293" w:rsidP="000739D3">
            <w:pPr>
              <w:rPr>
                <w:sz w:val="20"/>
                <w:szCs w:val="20"/>
              </w:rPr>
            </w:pPr>
            <w:r w:rsidRPr="00370CB1">
              <w:rPr>
                <w:sz w:val="20"/>
                <w:szCs w:val="20"/>
              </w:rPr>
              <w:t>Прочитать рассказы «Человек в футляре», «Крыжовник», «Ионыч»</w:t>
            </w:r>
          </w:p>
        </w:tc>
      </w:tr>
      <w:tr w:rsidR="005D6293" w:rsidRPr="00370CB1" w:rsidTr="00723A2F">
        <w:tc>
          <w:tcPr>
            <w:tcW w:w="675" w:type="dxa"/>
          </w:tcPr>
          <w:p w:rsidR="005D6293" w:rsidRPr="00370CB1" w:rsidRDefault="005D6293" w:rsidP="000739D3">
            <w:pPr>
              <w:jc w:val="center"/>
              <w:rPr>
                <w:sz w:val="20"/>
                <w:szCs w:val="20"/>
              </w:rPr>
            </w:pPr>
            <w:r>
              <w:rPr>
                <w:sz w:val="20"/>
                <w:szCs w:val="20"/>
              </w:rPr>
              <w:t>86</w:t>
            </w:r>
          </w:p>
        </w:tc>
        <w:tc>
          <w:tcPr>
            <w:tcW w:w="709" w:type="dxa"/>
          </w:tcPr>
          <w:p w:rsidR="005D6293" w:rsidRPr="00370CB1" w:rsidRDefault="00030694" w:rsidP="000739D3">
            <w:pPr>
              <w:jc w:val="center"/>
              <w:rPr>
                <w:sz w:val="20"/>
                <w:szCs w:val="20"/>
              </w:rPr>
            </w:pPr>
            <w:r>
              <w:rPr>
                <w:sz w:val="20"/>
                <w:szCs w:val="20"/>
              </w:rPr>
              <w:t>17а</w:t>
            </w:r>
          </w:p>
        </w:tc>
        <w:tc>
          <w:tcPr>
            <w:tcW w:w="3260" w:type="dxa"/>
          </w:tcPr>
          <w:p w:rsidR="005D6293" w:rsidRPr="00370CB1" w:rsidRDefault="005D6293" w:rsidP="000739D3">
            <w:pPr>
              <w:rPr>
                <w:sz w:val="20"/>
                <w:szCs w:val="20"/>
              </w:rPr>
            </w:pPr>
            <w:r w:rsidRPr="00370CB1">
              <w:rPr>
                <w:sz w:val="20"/>
                <w:szCs w:val="20"/>
              </w:rPr>
              <w:t>«Человек в футляре» А.П. Чехова. Люди, которые «проглядели жизнь», или нужен ли нам «человек с молоточком?»</w:t>
            </w:r>
          </w:p>
        </w:tc>
        <w:tc>
          <w:tcPr>
            <w:tcW w:w="5954" w:type="dxa"/>
          </w:tcPr>
          <w:p w:rsidR="005D6293" w:rsidRPr="00370CB1" w:rsidRDefault="005D6293" w:rsidP="000739D3">
            <w:pPr>
              <w:rPr>
                <w:sz w:val="20"/>
                <w:szCs w:val="20"/>
              </w:rPr>
            </w:pPr>
            <w:r w:rsidRPr="00370CB1">
              <w:rPr>
                <w:b/>
                <w:sz w:val="20"/>
                <w:szCs w:val="20"/>
              </w:rPr>
              <w:t>Знать:</w:t>
            </w:r>
            <w:r w:rsidRPr="00370CB1">
              <w:rPr>
                <w:sz w:val="20"/>
                <w:szCs w:val="20"/>
              </w:rPr>
              <w:t xml:space="preserve"> в чём заключается проблематика рассказов Чехова, как сочетаются в его произведениях социальная сатира и вечные общефилософские темы.</w:t>
            </w:r>
          </w:p>
          <w:p w:rsidR="005D6293" w:rsidRPr="00370CB1" w:rsidRDefault="005D6293" w:rsidP="000739D3">
            <w:pPr>
              <w:rPr>
                <w:sz w:val="20"/>
                <w:szCs w:val="20"/>
              </w:rPr>
            </w:pPr>
            <w:r w:rsidRPr="00370CB1">
              <w:rPr>
                <w:b/>
                <w:sz w:val="20"/>
                <w:szCs w:val="20"/>
              </w:rPr>
              <w:t>Уметь:</w:t>
            </w:r>
            <w:r w:rsidRPr="00370CB1">
              <w:rPr>
                <w:sz w:val="20"/>
                <w:szCs w:val="20"/>
              </w:rPr>
              <w:t xml:space="preserve"> осуществлять устное словесное рисование; объяснять роль средств выражения авторской позиции в рассказах писателя, самостоятельно анализировать и интерпретировать рассказы Чехова</w:t>
            </w:r>
          </w:p>
        </w:tc>
        <w:tc>
          <w:tcPr>
            <w:tcW w:w="992" w:type="dxa"/>
          </w:tcPr>
          <w:p w:rsidR="005D6293" w:rsidRPr="00370CB1" w:rsidRDefault="005D6293" w:rsidP="000739D3">
            <w:pPr>
              <w:rPr>
                <w:sz w:val="20"/>
                <w:szCs w:val="20"/>
              </w:rPr>
            </w:pPr>
            <w:r w:rsidRPr="00370CB1">
              <w:rPr>
                <w:sz w:val="20"/>
                <w:szCs w:val="20"/>
              </w:rPr>
              <w:t>6.2</w:t>
            </w:r>
          </w:p>
        </w:tc>
        <w:tc>
          <w:tcPr>
            <w:tcW w:w="3544" w:type="dxa"/>
          </w:tcPr>
          <w:p w:rsidR="005D6293" w:rsidRDefault="005D6293" w:rsidP="000739D3">
            <w:pPr>
              <w:rPr>
                <w:sz w:val="20"/>
                <w:szCs w:val="20"/>
              </w:rPr>
            </w:pPr>
            <w:r>
              <w:rPr>
                <w:sz w:val="20"/>
                <w:szCs w:val="20"/>
              </w:rPr>
              <w:t>Дать характеристику «маленького человека» Чехова</w:t>
            </w:r>
          </w:p>
          <w:p w:rsidR="005D6293" w:rsidRPr="00370CB1" w:rsidRDefault="005D6293" w:rsidP="000739D3">
            <w:pPr>
              <w:rPr>
                <w:sz w:val="20"/>
                <w:szCs w:val="20"/>
              </w:rPr>
            </w:pPr>
            <w:r w:rsidRPr="00370CB1">
              <w:rPr>
                <w:sz w:val="20"/>
                <w:szCs w:val="20"/>
              </w:rPr>
              <w:t>Прочитать рассказы «Дама с собачкой», «Невеста»</w:t>
            </w:r>
          </w:p>
        </w:tc>
      </w:tr>
      <w:tr w:rsidR="005D6293" w:rsidRPr="00370CB1" w:rsidTr="00723A2F">
        <w:tc>
          <w:tcPr>
            <w:tcW w:w="675" w:type="dxa"/>
          </w:tcPr>
          <w:p w:rsidR="005D6293" w:rsidRPr="00370CB1" w:rsidRDefault="005D6293" w:rsidP="000739D3">
            <w:pPr>
              <w:jc w:val="center"/>
              <w:rPr>
                <w:sz w:val="20"/>
                <w:szCs w:val="20"/>
              </w:rPr>
            </w:pPr>
            <w:r w:rsidRPr="00370CB1">
              <w:rPr>
                <w:sz w:val="20"/>
                <w:szCs w:val="20"/>
              </w:rPr>
              <w:t>8</w:t>
            </w:r>
            <w:r>
              <w:rPr>
                <w:sz w:val="20"/>
                <w:szCs w:val="20"/>
              </w:rPr>
              <w:t>7</w:t>
            </w:r>
          </w:p>
        </w:tc>
        <w:tc>
          <w:tcPr>
            <w:tcW w:w="709" w:type="dxa"/>
          </w:tcPr>
          <w:p w:rsidR="005D6293" w:rsidRPr="00370CB1" w:rsidRDefault="00030694" w:rsidP="000739D3">
            <w:pPr>
              <w:jc w:val="center"/>
              <w:rPr>
                <w:sz w:val="20"/>
                <w:szCs w:val="20"/>
              </w:rPr>
            </w:pPr>
            <w:r>
              <w:rPr>
                <w:sz w:val="20"/>
                <w:szCs w:val="20"/>
              </w:rPr>
              <w:t>19а</w:t>
            </w:r>
          </w:p>
        </w:tc>
        <w:tc>
          <w:tcPr>
            <w:tcW w:w="3260" w:type="dxa"/>
          </w:tcPr>
          <w:p w:rsidR="005D6293" w:rsidRPr="00370CB1" w:rsidRDefault="005D6293" w:rsidP="00AA68BC">
            <w:pPr>
              <w:rPr>
                <w:sz w:val="20"/>
                <w:szCs w:val="20"/>
              </w:rPr>
            </w:pPr>
            <w:r w:rsidRPr="00370CB1">
              <w:rPr>
                <w:sz w:val="20"/>
                <w:szCs w:val="20"/>
              </w:rPr>
              <w:t xml:space="preserve">Анализ рассказа </w:t>
            </w:r>
            <w:r w:rsidRPr="00370CB1">
              <w:rPr>
                <w:b/>
                <w:sz w:val="20"/>
                <w:szCs w:val="20"/>
              </w:rPr>
              <w:t>«Дама с собачкой» и «Невеста»</w:t>
            </w:r>
            <w:r w:rsidRPr="00370CB1">
              <w:rPr>
                <w:sz w:val="20"/>
                <w:szCs w:val="20"/>
              </w:rPr>
              <w:t xml:space="preserve"> . </w:t>
            </w:r>
          </w:p>
          <w:p w:rsidR="005D6293" w:rsidRPr="00370CB1" w:rsidRDefault="005D6293" w:rsidP="00AA68BC">
            <w:pPr>
              <w:rPr>
                <w:sz w:val="20"/>
                <w:szCs w:val="20"/>
              </w:rPr>
            </w:pPr>
          </w:p>
        </w:tc>
        <w:tc>
          <w:tcPr>
            <w:tcW w:w="5954" w:type="dxa"/>
          </w:tcPr>
          <w:p w:rsidR="005D6293" w:rsidRPr="00370CB1" w:rsidRDefault="005D6293" w:rsidP="000739D3">
            <w:pPr>
              <w:rPr>
                <w:sz w:val="20"/>
                <w:szCs w:val="20"/>
              </w:rPr>
            </w:pPr>
            <w:r w:rsidRPr="00370CB1">
              <w:rPr>
                <w:b/>
                <w:sz w:val="20"/>
                <w:szCs w:val="20"/>
              </w:rPr>
              <w:t>Знать:</w:t>
            </w:r>
            <w:r w:rsidRPr="00370CB1">
              <w:rPr>
                <w:sz w:val="20"/>
                <w:szCs w:val="20"/>
              </w:rPr>
              <w:t xml:space="preserve"> в чем заключается художественное своеобразие рассказов «Дама с собачкой», «Невеста», какова в них роль художественной детали.</w:t>
            </w:r>
          </w:p>
          <w:p w:rsidR="005D6293" w:rsidRPr="00370CB1" w:rsidRDefault="005D6293" w:rsidP="000739D3">
            <w:pPr>
              <w:rPr>
                <w:sz w:val="20"/>
                <w:szCs w:val="20"/>
              </w:rPr>
            </w:pPr>
            <w:r w:rsidRPr="00370CB1">
              <w:rPr>
                <w:b/>
                <w:sz w:val="20"/>
                <w:szCs w:val="20"/>
              </w:rPr>
              <w:t>Уметь:</w:t>
            </w:r>
            <w:r w:rsidRPr="00370CB1">
              <w:rPr>
                <w:sz w:val="20"/>
                <w:szCs w:val="20"/>
              </w:rPr>
              <w:t xml:space="preserve"> ориентируясь на художественные детали текста, создавать иллюстрации к рассказам, самостоятельно анализировать и интерпретировать рассказы Чехова</w:t>
            </w:r>
          </w:p>
        </w:tc>
        <w:tc>
          <w:tcPr>
            <w:tcW w:w="992" w:type="dxa"/>
          </w:tcPr>
          <w:p w:rsidR="005D6293" w:rsidRPr="00370CB1" w:rsidRDefault="005D6293" w:rsidP="000739D3">
            <w:pPr>
              <w:rPr>
                <w:sz w:val="20"/>
                <w:szCs w:val="20"/>
              </w:rPr>
            </w:pPr>
            <w:r w:rsidRPr="00370CB1">
              <w:rPr>
                <w:sz w:val="20"/>
                <w:szCs w:val="20"/>
              </w:rPr>
              <w:t>6.2</w:t>
            </w:r>
          </w:p>
        </w:tc>
        <w:tc>
          <w:tcPr>
            <w:tcW w:w="3544" w:type="dxa"/>
          </w:tcPr>
          <w:p w:rsidR="005D6293" w:rsidRPr="00370CB1" w:rsidRDefault="005D6293" w:rsidP="000739D3">
            <w:pPr>
              <w:rPr>
                <w:sz w:val="20"/>
                <w:szCs w:val="20"/>
              </w:rPr>
            </w:pPr>
            <w:r>
              <w:rPr>
                <w:sz w:val="20"/>
                <w:szCs w:val="20"/>
              </w:rPr>
              <w:t xml:space="preserve">Прочитать рассказ </w:t>
            </w:r>
            <w:r w:rsidRPr="00370CB1">
              <w:rPr>
                <w:sz w:val="20"/>
                <w:szCs w:val="20"/>
              </w:rPr>
              <w:t xml:space="preserve"> «Студент»</w:t>
            </w:r>
          </w:p>
        </w:tc>
      </w:tr>
      <w:tr w:rsidR="005D6293" w:rsidRPr="00370CB1" w:rsidTr="00723A2F">
        <w:tc>
          <w:tcPr>
            <w:tcW w:w="675" w:type="dxa"/>
          </w:tcPr>
          <w:p w:rsidR="005D6293" w:rsidRPr="00370CB1" w:rsidRDefault="005D6293" w:rsidP="000739D3">
            <w:pPr>
              <w:jc w:val="center"/>
              <w:rPr>
                <w:sz w:val="20"/>
                <w:szCs w:val="20"/>
              </w:rPr>
            </w:pPr>
            <w:r>
              <w:rPr>
                <w:sz w:val="20"/>
                <w:szCs w:val="20"/>
              </w:rPr>
              <w:lastRenderedPageBreak/>
              <w:t>88</w:t>
            </w:r>
          </w:p>
        </w:tc>
        <w:tc>
          <w:tcPr>
            <w:tcW w:w="709" w:type="dxa"/>
          </w:tcPr>
          <w:p w:rsidR="005D6293" w:rsidRPr="00370CB1" w:rsidRDefault="00030694" w:rsidP="000739D3">
            <w:pPr>
              <w:jc w:val="center"/>
              <w:rPr>
                <w:sz w:val="20"/>
                <w:szCs w:val="20"/>
              </w:rPr>
            </w:pPr>
            <w:r>
              <w:rPr>
                <w:sz w:val="20"/>
                <w:szCs w:val="20"/>
              </w:rPr>
              <w:t>21а</w:t>
            </w:r>
          </w:p>
        </w:tc>
        <w:tc>
          <w:tcPr>
            <w:tcW w:w="3260" w:type="dxa"/>
          </w:tcPr>
          <w:p w:rsidR="005D6293" w:rsidRPr="00370CB1" w:rsidRDefault="005D6293" w:rsidP="000739D3">
            <w:pPr>
              <w:rPr>
                <w:sz w:val="20"/>
                <w:szCs w:val="20"/>
              </w:rPr>
            </w:pPr>
            <w:r w:rsidRPr="00370CB1">
              <w:rPr>
                <w:sz w:val="20"/>
                <w:szCs w:val="20"/>
              </w:rPr>
              <w:t xml:space="preserve">Вечные истины и их отражение в рассказе </w:t>
            </w:r>
            <w:r w:rsidRPr="00370CB1">
              <w:rPr>
                <w:b/>
                <w:sz w:val="20"/>
                <w:szCs w:val="20"/>
              </w:rPr>
              <w:t>«Студент»</w:t>
            </w:r>
          </w:p>
        </w:tc>
        <w:tc>
          <w:tcPr>
            <w:tcW w:w="5954" w:type="dxa"/>
          </w:tcPr>
          <w:p w:rsidR="005D6293" w:rsidRPr="00370CB1" w:rsidRDefault="005D6293" w:rsidP="000739D3">
            <w:pPr>
              <w:rPr>
                <w:sz w:val="20"/>
                <w:szCs w:val="20"/>
              </w:rPr>
            </w:pPr>
            <w:r w:rsidRPr="00370CB1">
              <w:rPr>
                <w:b/>
                <w:sz w:val="20"/>
                <w:szCs w:val="20"/>
              </w:rPr>
              <w:t>Знать:</w:t>
            </w:r>
            <w:r w:rsidRPr="00370CB1">
              <w:rPr>
                <w:sz w:val="20"/>
                <w:szCs w:val="20"/>
              </w:rPr>
              <w:t xml:space="preserve"> в чем заключается художественное своеобразие расска</w:t>
            </w:r>
            <w:r>
              <w:rPr>
                <w:sz w:val="20"/>
                <w:szCs w:val="20"/>
              </w:rPr>
              <w:t xml:space="preserve">за «Студент», какова </w:t>
            </w:r>
            <w:r w:rsidRPr="00370CB1">
              <w:rPr>
                <w:sz w:val="20"/>
                <w:szCs w:val="20"/>
              </w:rPr>
              <w:t xml:space="preserve"> роль художественной детали.</w:t>
            </w:r>
          </w:p>
          <w:p w:rsidR="005D6293" w:rsidRPr="00370CB1" w:rsidRDefault="005D6293" w:rsidP="000739D3">
            <w:pPr>
              <w:rPr>
                <w:sz w:val="20"/>
                <w:szCs w:val="20"/>
              </w:rPr>
            </w:pPr>
            <w:r w:rsidRPr="00370CB1">
              <w:rPr>
                <w:b/>
                <w:sz w:val="20"/>
                <w:szCs w:val="20"/>
              </w:rPr>
              <w:t>Уметь:</w:t>
            </w:r>
            <w:r w:rsidRPr="00370CB1">
              <w:rPr>
                <w:sz w:val="20"/>
                <w:szCs w:val="20"/>
              </w:rPr>
              <w:t xml:space="preserve"> ориентируясь на художественные детали текста, создавать иллюстрации к рассказам, самостоятельно анализировать и интерпретировать рассказы Чехова</w:t>
            </w:r>
          </w:p>
        </w:tc>
        <w:tc>
          <w:tcPr>
            <w:tcW w:w="992" w:type="dxa"/>
          </w:tcPr>
          <w:p w:rsidR="005D6293" w:rsidRPr="00370CB1" w:rsidRDefault="005D6293" w:rsidP="000739D3">
            <w:pPr>
              <w:rPr>
                <w:sz w:val="20"/>
                <w:szCs w:val="20"/>
              </w:rPr>
            </w:pPr>
            <w:r w:rsidRPr="00370CB1">
              <w:rPr>
                <w:sz w:val="20"/>
                <w:szCs w:val="20"/>
              </w:rPr>
              <w:t>6.2</w:t>
            </w:r>
          </w:p>
        </w:tc>
        <w:tc>
          <w:tcPr>
            <w:tcW w:w="3544" w:type="dxa"/>
          </w:tcPr>
          <w:p w:rsidR="005D6293" w:rsidRPr="00370CB1" w:rsidRDefault="005D6293" w:rsidP="000739D3">
            <w:pPr>
              <w:rPr>
                <w:sz w:val="20"/>
                <w:szCs w:val="20"/>
              </w:rPr>
            </w:pPr>
            <w:r>
              <w:rPr>
                <w:sz w:val="20"/>
                <w:szCs w:val="20"/>
              </w:rPr>
              <w:t>Прочитать пьесу Чехова «В</w:t>
            </w:r>
            <w:r w:rsidRPr="00370CB1">
              <w:rPr>
                <w:sz w:val="20"/>
                <w:szCs w:val="20"/>
              </w:rPr>
              <w:t>ишнёвый сад»</w:t>
            </w:r>
          </w:p>
        </w:tc>
      </w:tr>
      <w:tr w:rsidR="005D6293" w:rsidRPr="00370CB1" w:rsidTr="00723A2F">
        <w:tc>
          <w:tcPr>
            <w:tcW w:w="675" w:type="dxa"/>
          </w:tcPr>
          <w:p w:rsidR="005D6293" w:rsidRPr="00370CB1" w:rsidRDefault="005D6293" w:rsidP="000739D3">
            <w:pPr>
              <w:jc w:val="center"/>
              <w:rPr>
                <w:sz w:val="20"/>
                <w:szCs w:val="20"/>
              </w:rPr>
            </w:pPr>
            <w:r>
              <w:rPr>
                <w:sz w:val="20"/>
                <w:szCs w:val="20"/>
              </w:rPr>
              <w:t>89</w:t>
            </w:r>
          </w:p>
        </w:tc>
        <w:tc>
          <w:tcPr>
            <w:tcW w:w="709" w:type="dxa"/>
          </w:tcPr>
          <w:p w:rsidR="005D6293" w:rsidRPr="00370CB1" w:rsidRDefault="00030694" w:rsidP="000739D3">
            <w:pPr>
              <w:jc w:val="center"/>
              <w:rPr>
                <w:sz w:val="20"/>
                <w:szCs w:val="20"/>
              </w:rPr>
            </w:pPr>
            <w:r>
              <w:rPr>
                <w:sz w:val="20"/>
                <w:szCs w:val="20"/>
              </w:rPr>
              <w:t>24а</w:t>
            </w:r>
          </w:p>
        </w:tc>
        <w:tc>
          <w:tcPr>
            <w:tcW w:w="3260" w:type="dxa"/>
          </w:tcPr>
          <w:p w:rsidR="005D6293" w:rsidRPr="00370CB1" w:rsidRDefault="005D6293" w:rsidP="000739D3">
            <w:pPr>
              <w:rPr>
                <w:sz w:val="20"/>
                <w:szCs w:val="20"/>
              </w:rPr>
            </w:pPr>
            <w:r w:rsidRPr="00370CB1">
              <w:rPr>
                <w:sz w:val="20"/>
                <w:szCs w:val="20"/>
              </w:rPr>
              <w:t>Бывшие хозяева вишнёвого сада</w:t>
            </w:r>
          </w:p>
        </w:tc>
        <w:tc>
          <w:tcPr>
            <w:tcW w:w="5954" w:type="dxa"/>
          </w:tcPr>
          <w:p w:rsidR="005D6293" w:rsidRPr="00370CB1" w:rsidRDefault="005D6293" w:rsidP="000739D3">
            <w:pPr>
              <w:rPr>
                <w:sz w:val="20"/>
                <w:szCs w:val="20"/>
              </w:rPr>
            </w:pPr>
            <w:r w:rsidRPr="00370CB1">
              <w:rPr>
                <w:b/>
                <w:sz w:val="20"/>
                <w:szCs w:val="20"/>
              </w:rPr>
              <w:t>Знать:</w:t>
            </w:r>
            <w:r w:rsidRPr="00370CB1">
              <w:rPr>
                <w:sz w:val="20"/>
                <w:szCs w:val="20"/>
              </w:rPr>
              <w:t xml:space="preserve"> историю создания пьесы «вишнёвый сад» и его первой постановки; какие рекомендации давал Чехов актерам и режиссерам Художественного театра, в чем заключается своеобразие  предложенной им трактовки роли.</w:t>
            </w:r>
          </w:p>
          <w:p w:rsidR="005D6293" w:rsidRPr="00370CB1" w:rsidRDefault="005D6293" w:rsidP="000739D3">
            <w:pPr>
              <w:rPr>
                <w:sz w:val="20"/>
                <w:szCs w:val="20"/>
              </w:rPr>
            </w:pPr>
            <w:r w:rsidRPr="00370CB1">
              <w:rPr>
                <w:b/>
                <w:sz w:val="20"/>
                <w:szCs w:val="20"/>
              </w:rPr>
              <w:t>Уметь:</w:t>
            </w:r>
            <w:r w:rsidRPr="00370CB1">
              <w:rPr>
                <w:sz w:val="20"/>
                <w:szCs w:val="20"/>
              </w:rPr>
              <w:t xml:space="preserve"> отбирать материал для выборочного пересказа, составлять письменные «Замечания для господ актеров», читать по ролям. Аргументировано отвечать на вопросы проблемного характера</w:t>
            </w:r>
          </w:p>
        </w:tc>
        <w:tc>
          <w:tcPr>
            <w:tcW w:w="992" w:type="dxa"/>
          </w:tcPr>
          <w:p w:rsidR="005D6293" w:rsidRPr="00370CB1" w:rsidRDefault="005D6293" w:rsidP="000739D3">
            <w:pPr>
              <w:rPr>
                <w:sz w:val="20"/>
                <w:szCs w:val="20"/>
              </w:rPr>
            </w:pPr>
            <w:r w:rsidRPr="00370CB1">
              <w:rPr>
                <w:sz w:val="20"/>
                <w:szCs w:val="20"/>
              </w:rPr>
              <w:t>6.2</w:t>
            </w:r>
          </w:p>
        </w:tc>
        <w:tc>
          <w:tcPr>
            <w:tcW w:w="3544" w:type="dxa"/>
          </w:tcPr>
          <w:p w:rsidR="005D6293" w:rsidRPr="00370CB1" w:rsidRDefault="005D6293" w:rsidP="000739D3">
            <w:pPr>
              <w:rPr>
                <w:sz w:val="20"/>
                <w:szCs w:val="20"/>
              </w:rPr>
            </w:pPr>
            <w:r w:rsidRPr="00370CB1">
              <w:rPr>
                <w:sz w:val="20"/>
                <w:szCs w:val="20"/>
              </w:rPr>
              <w:t>Подготовить устное сообщение об Ермолае Лопахине, подготовить выразительное чтение монолога Лопахина из третьего действия</w:t>
            </w:r>
          </w:p>
        </w:tc>
      </w:tr>
      <w:tr w:rsidR="005D6293" w:rsidRPr="00370CB1" w:rsidTr="00723A2F">
        <w:tc>
          <w:tcPr>
            <w:tcW w:w="675" w:type="dxa"/>
          </w:tcPr>
          <w:p w:rsidR="005D6293" w:rsidRPr="00370CB1" w:rsidRDefault="005D6293" w:rsidP="000739D3">
            <w:pPr>
              <w:jc w:val="center"/>
              <w:rPr>
                <w:sz w:val="20"/>
                <w:szCs w:val="20"/>
              </w:rPr>
            </w:pPr>
            <w:r>
              <w:rPr>
                <w:sz w:val="20"/>
                <w:szCs w:val="20"/>
              </w:rPr>
              <w:t>90</w:t>
            </w:r>
          </w:p>
        </w:tc>
        <w:tc>
          <w:tcPr>
            <w:tcW w:w="709" w:type="dxa"/>
          </w:tcPr>
          <w:p w:rsidR="005D6293" w:rsidRPr="00370CB1" w:rsidRDefault="00030694" w:rsidP="000739D3">
            <w:pPr>
              <w:jc w:val="center"/>
              <w:rPr>
                <w:sz w:val="20"/>
                <w:szCs w:val="20"/>
              </w:rPr>
            </w:pPr>
            <w:r>
              <w:rPr>
                <w:sz w:val="20"/>
                <w:szCs w:val="20"/>
              </w:rPr>
              <w:t>26а</w:t>
            </w:r>
          </w:p>
        </w:tc>
        <w:tc>
          <w:tcPr>
            <w:tcW w:w="3260" w:type="dxa"/>
          </w:tcPr>
          <w:p w:rsidR="005D6293" w:rsidRPr="00370CB1" w:rsidRDefault="005D6293" w:rsidP="000739D3">
            <w:pPr>
              <w:rPr>
                <w:sz w:val="20"/>
                <w:szCs w:val="20"/>
              </w:rPr>
            </w:pPr>
            <w:r w:rsidRPr="00370CB1">
              <w:rPr>
                <w:sz w:val="20"/>
                <w:szCs w:val="20"/>
              </w:rPr>
              <w:t>Загадка Ермолая Лопахина: «хищный зверь» или «нежная душа» ?</w:t>
            </w:r>
          </w:p>
        </w:tc>
        <w:tc>
          <w:tcPr>
            <w:tcW w:w="5954" w:type="dxa"/>
          </w:tcPr>
          <w:p w:rsidR="005D6293" w:rsidRPr="00370CB1" w:rsidRDefault="005D6293" w:rsidP="000739D3">
            <w:pPr>
              <w:rPr>
                <w:sz w:val="20"/>
                <w:szCs w:val="20"/>
              </w:rPr>
            </w:pPr>
            <w:r w:rsidRPr="00370CB1">
              <w:rPr>
                <w:b/>
                <w:sz w:val="20"/>
                <w:szCs w:val="20"/>
              </w:rPr>
              <w:t>Знать:</w:t>
            </w:r>
            <w:r w:rsidRPr="00370CB1">
              <w:rPr>
                <w:sz w:val="20"/>
                <w:szCs w:val="20"/>
              </w:rPr>
              <w:t xml:space="preserve"> в чем заключается своеобразие конфликта в пьесе «вишнёвый сад». Как сочетаются в пьесе внешние и внутренние действия.</w:t>
            </w:r>
          </w:p>
          <w:p w:rsidR="005D6293" w:rsidRPr="00370CB1" w:rsidRDefault="005D6293" w:rsidP="000739D3">
            <w:pPr>
              <w:rPr>
                <w:sz w:val="20"/>
                <w:szCs w:val="20"/>
              </w:rPr>
            </w:pPr>
            <w:r w:rsidRPr="00370CB1">
              <w:rPr>
                <w:b/>
                <w:sz w:val="20"/>
                <w:szCs w:val="20"/>
              </w:rPr>
              <w:t>Уметь:</w:t>
            </w:r>
            <w:r w:rsidRPr="00370CB1">
              <w:rPr>
                <w:sz w:val="20"/>
                <w:szCs w:val="20"/>
              </w:rPr>
              <w:t xml:space="preserve"> понимать истоки противоречивости образа Лопахина, причины его неудовлетворённости «дурацкой», нескладной жизнью; почему покупка вишнёвого сада обернулась для Лопахина окончательным разрывом с тем миром, к которому он так и не смог приблизиться</w:t>
            </w:r>
          </w:p>
        </w:tc>
        <w:tc>
          <w:tcPr>
            <w:tcW w:w="992" w:type="dxa"/>
          </w:tcPr>
          <w:p w:rsidR="005D6293" w:rsidRPr="00370CB1" w:rsidRDefault="005D6293" w:rsidP="000739D3">
            <w:pPr>
              <w:rPr>
                <w:sz w:val="20"/>
                <w:szCs w:val="20"/>
              </w:rPr>
            </w:pPr>
            <w:r w:rsidRPr="00370CB1">
              <w:rPr>
                <w:sz w:val="20"/>
                <w:szCs w:val="20"/>
              </w:rPr>
              <w:t>6.2</w:t>
            </w:r>
          </w:p>
        </w:tc>
        <w:tc>
          <w:tcPr>
            <w:tcW w:w="3544" w:type="dxa"/>
          </w:tcPr>
          <w:p w:rsidR="005D6293" w:rsidRPr="00370CB1" w:rsidRDefault="005D6293" w:rsidP="000739D3">
            <w:pPr>
              <w:rPr>
                <w:sz w:val="20"/>
                <w:szCs w:val="20"/>
              </w:rPr>
            </w:pPr>
            <w:r w:rsidRPr="00370CB1">
              <w:rPr>
                <w:sz w:val="20"/>
                <w:szCs w:val="20"/>
              </w:rPr>
              <w:t>Сравнить образы Нади Шуминой (рассказ «Невеста») и Ани Раневской</w:t>
            </w:r>
          </w:p>
        </w:tc>
      </w:tr>
      <w:tr w:rsidR="005D6293" w:rsidRPr="00370CB1" w:rsidTr="00723A2F">
        <w:tc>
          <w:tcPr>
            <w:tcW w:w="675" w:type="dxa"/>
          </w:tcPr>
          <w:p w:rsidR="005D6293" w:rsidRPr="00370CB1" w:rsidRDefault="005D6293" w:rsidP="000739D3">
            <w:pPr>
              <w:jc w:val="center"/>
              <w:rPr>
                <w:sz w:val="20"/>
                <w:szCs w:val="20"/>
              </w:rPr>
            </w:pPr>
            <w:r>
              <w:rPr>
                <w:sz w:val="20"/>
                <w:szCs w:val="20"/>
              </w:rPr>
              <w:t>91</w:t>
            </w:r>
          </w:p>
        </w:tc>
        <w:tc>
          <w:tcPr>
            <w:tcW w:w="709" w:type="dxa"/>
          </w:tcPr>
          <w:p w:rsidR="005D6293" w:rsidRPr="00370CB1" w:rsidRDefault="00030694" w:rsidP="000739D3">
            <w:pPr>
              <w:jc w:val="center"/>
              <w:rPr>
                <w:sz w:val="20"/>
                <w:szCs w:val="20"/>
              </w:rPr>
            </w:pPr>
            <w:r>
              <w:rPr>
                <w:sz w:val="20"/>
                <w:szCs w:val="20"/>
              </w:rPr>
              <w:t>28а</w:t>
            </w:r>
          </w:p>
        </w:tc>
        <w:tc>
          <w:tcPr>
            <w:tcW w:w="3260" w:type="dxa"/>
          </w:tcPr>
          <w:p w:rsidR="005D6293" w:rsidRPr="00370CB1" w:rsidRDefault="005D6293" w:rsidP="000739D3">
            <w:pPr>
              <w:rPr>
                <w:sz w:val="20"/>
                <w:szCs w:val="20"/>
              </w:rPr>
            </w:pPr>
            <w:r w:rsidRPr="00370CB1">
              <w:rPr>
                <w:sz w:val="20"/>
                <w:szCs w:val="20"/>
              </w:rPr>
              <w:t>«Здравствуй, новая жизнь!» Аня Раневская и Надя Шумина</w:t>
            </w:r>
          </w:p>
        </w:tc>
        <w:tc>
          <w:tcPr>
            <w:tcW w:w="5954" w:type="dxa"/>
          </w:tcPr>
          <w:p w:rsidR="005D6293" w:rsidRPr="00370CB1" w:rsidRDefault="005D6293" w:rsidP="000739D3">
            <w:pPr>
              <w:rPr>
                <w:sz w:val="20"/>
                <w:szCs w:val="20"/>
              </w:rPr>
            </w:pPr>
            <w:r w:rsidRPr="00370CB1">
              <w:rPr>
                <w:b/>
                <w:sz w:val="20"/>
                <w:szCs w:val="20"/>
              </w:rPr>
              <w:t>Знать:</w:t>
            </w:r>
            <w:r w:rsidRPr="00370CB1">
              <w:rPr>
                <w:sz w:val="20"/>
                <w:szCs w:val="20"/>
              </w:rPr>
              <w:t xml:space="preserve"> какие  художественные приёмы использует Чехов. Создавая образы Ани Раневской и Нади Шуминой. В чем сходство и различие этих персонажей.</w:t>
            </w:r>
          </w:p>
          <w:p w:rsidR="005D6293" w:rsidRPr="00370CB1" w:rsidRDefault="005D6293" w:rsidP="000739D3">
            <w:pPr>
              <w:rPr>
                <w:sz w:val="20"/>
                <w:szCs w:val="20"/>
              </w:rPr>
            </w:pPr>
            <w:r w:rsidRPr="00370CB1">
              <w:rPr>
                <w:b/>
                <w:sz w:val="20"/>
                <w:szCs w:val="20"/>
              </w:rPr>
              <w:t>Уметь:</w:t>
            </w:r>
            <w:r w:rsidRPr="00370CB1">
              <w:rPr>
                <w:sz w:val="20"/>
                <w:szCs w:val="20"/>
              </w:rPr>
              <w:t xml:space="preserve"> проводить сравнительный анализ, отмечая различие и сходство двух героинь</w:t>
            </w:r>
          </w:p>
        </w:tc>
        <w:tc>
          <w:tcPr>
            <w:tcW w:w="992" w:type="dxa"/>
          </w:tcPr>
          <w:p w:rsidR="005D6293" w:rsidRPr="00370CB1" w:rsidRDefault="005D6293" w:rsidP="000739D3">
            <w:pPr>
              <w:rPr>
                <w:sz w:val="20"/>
                <w:szCs w:val="20"/>
              </w:rPr>
            </w:pPr>
            <w:r w:rsidRPr="00370CB1">
              <w:rPr>
                <w:sz w:val="20"/>
                <w:szCs w:val="20"/>
              </w:rPr>
              <w:t>6.2</w:t>
            </w:r>
          </w:p>
        </w:tc>
        <w:tc>
          <w:tcPr>
            <w:tcW w:w="3544" w:type="dxa"/>
          </w:tcPr>
          <w:p w:rsidR="005D6293" w:rsidRPr="00370CB1" w:rsidRDefault="005D6293" w:rsidP="000739D3">
            <w:pPr>
              <w:rPr>
                <w:sz w:val="20"/>
                <w:szCs w:val="20"/>
              </w:rPr>
            </w:pPr>
            <w:r w:rsidRPr="00370CB1">
              <w:rPr>
                <w:sz w:val="20"/>
                <w:szCs w:val="20"/>
              </w:rPr>
              <w:t>Составить развёрнутый план ответа на вопрос: в чем заключается новаторство Чехова-драматурга?</w:t>
            </w:r>
          </w:p>
        </w:tc>
      </w:tr>
      <w:tr w:rsidR="005D6293" w:rsidRPr="00370CB1" w:rsidTr="000B45AD">
        <w:trPr>
          <w:trHeight w:val="1264"/>
        </w:trPr>
        <w:tc>
          <w:tcPr>
            <w:tcW w:w="675" w:type="dxa"/>
          </w:tcPr>
          <w:p w:rsidR="005D6293" w:rsidRDefault="005D6293" w:rsidP="000739D3">
            <w:pPr>
              <w:jc w:val="center"/>
              <w:rPr>
                <w:sz w:val="20"/>
                <w:szCs w:val="20"/>
              </w:rPr>
            </w:pPr>
            <w:r>
              <w:rPr>
                <w:sz w:val="20"/>
                <w:szCs w:val="20"/>
              </w:rPr>
              <w:t>92</w:t>
            </w:r>
          </w:p>
        </w:tc>
        <w:tc>
          <w:tcPr>
            <w:tcW w:w="709" w:type="dxa"/>
          </w:tcPr>
          <w:p w:rsidR="005D6293" w:rsidRPr="00370CB1" w:rsidRDefault="00030694" w:rsidP="000739D3">
            <w:pPr>
              <w:jc w:val="center"/>
              <w:rPr>
                <w:sz w:val="20"/>
                <w:szCs w:val="20"/>
              </w:rPr>
            </w:pPr>
            <w:r>
              <w:rPr>
                <w:sz w:val="20"/>
                <w:szCs w:val="20"/>
              </w:rPr>
              <w:t>3м</w:t>
            </w:r>
          </w:p>
        </w:tc>
        <w:tc>
          <w:tcPr>
            <w:tcW w:w="3260" w:type="dxa"/>
          </w:tcPr>
          <w:p w:rsidR="005D6293" w:rsidRPr="000817DE" w:rsidRDefault="005D6293" w:rsidP="000739D3">
            <w:pPr>
              <w:rPr>
                <w:b/>
                <w:sz w:val="20"/>
                <w:szCs w:val="20"/>
              </w:rPr>
            </w:pPr>
            <w:r w:rsidRPr="00370CB1">
              <w:rPr>
                <w:sz w:val="20"/>
                <w:szCs w:val="20"/>
              </w:rPr>
              <w:t>Новаторство Чехова-драматурга</w:t>
            </w:r>
            <w:r w:rsidR="000817DE">
              <w:rPr>
                <w:sz w:val="20"/>
                <w:szCs w:val="20"/>
              </w:rPr>
              <w:t xml:space="preserve">. </w:t>
            </w:r>
            <w:r w:rsidR="00DC794E">
              <w:rPr>
                <w:b/>
                <w:sz w:val="20"/>
                <w:szCs w:val="20"/>
              </w:rPr>
              <w:t>НРК Н.Телешов</w:t>
            </w:r>
            <w:r w:rsidR="000817DE">
              <w:rPr>
                <w:b/>
                <w:sz w:val="20"/>
                <w:szCs w:val="20"/>
              </w:rPr>
              <w:t xml:space="preserve"> «Самоходы»</w:t>
            </w:r>
          </w:p>
        </w:tc>
        <w:tc>
          <w:tcPr>
            <w:tcW w:w="5954" w:type="dxa"/>
          </w:tcPr>
          <w:p w:rsidR="005D6293" w:rsidRPr="00370CB1" w:rsidRDefault="005D6293" w:rsidP="000739D3">
            <w:pPr>
              <w:rPr>
                <w:sz w:val="20"/>
                <w:szCs w:val="20"/>
              </w:rPr>
            </w:pPr>
            <w:r w:rsidRPr="00370CB1">
              <w:rPr>
                <w:b/>
                <w:sz w:val="20"/>
                <w:szCs w:val="20"/>
              </w:rPr>
              <w:t>Знать:</w:t>
            </w:r>
            <w:r w:rsidRPr="00370CB1">
              <w:rPr>
                <w:sz w:val="20"/>
                <w:szCs w:val="20"/>
              </w:rPr>
              <w:t xml:space="preserve"> почему автор определил жанр «Вишнёвого сада» как лирическую комедию; в чем заключается новаторство Чехова-драматурга.</w:t>
            </w:r>
          </w:p>
          <w:p w:rsidR="005D6293" w:rsidRPr="00370CB1" w:rsidRDefault="005D6293" w:rsidP="000739D3">
            <w:pPr>
              <w:rPr>
                <w:sz w:val="20"/>
                <w:szCs w:val="20"/>
              </w:rPr>
            </w:pPr>
            <w:r w:rsidRPr="00370CB1">
              <w:rPr>
                <w:b/>
                <w:sz w:val="20"/>
                <w:szCs w:val="20"/>
              </w:rPr>
              <w:t>Уметь:</w:t>
            </w:r>
            <w:r w:rsidRPr="00370CB1">
              <w:rPr>
                <w:sz w:val="20"/>
                <w:szCs w:val="20"/>
              </w:rPr>
              <w:t xml:space="preserve"> аргументировано отвечать на вопросы проблемного характера о новаторстве Чехова-драматурга</w:t>
            </w:r>
          </w:p>
        </w:tc>
        <w:tc>
          <w:tcPr>
            <w:tcW w:w="992" w:type="dxa"/>
          </w:tcPr>
          <w:p w:rsidR="005D6293" w:rsidRPr="00370CB1" w:rsidRDefault="005D6293" w:rsidP="000739D3">
            <w:pPr>
              <w:rPr>
                <w:sz w:val="20"/>
                <w:szCs w:val="20"/>
              </w:rPr>
            </w:pPr>
            <w:r w:rsidRPr="00370CB1">
              <w:rPr>
                <w:sz w:val="20"/>
                <w:szCs w:val="20"/>
              </w:rPr>
              <w:t>6.2</w:t>
            </w:r>
          </w:p>
        </w:tc>
        <w:tc>
          <w:tcPr>
            <w:tcW w:w="3544" w:type="dxa"/>
          </w:tcPr>
          <w:p w:rsidR="005D6293" w:rsidRPr="00370CB1" w:rsidRDefault="005D6293" w:rsidP="000739D3">
            <w:pPr>
              <w:rPr>
                <w:sz w:val="20"/>
                <w:szCs w:val="20"/>
              </w:rPr>
            </w:pPr>
            <w:r w:rsidRPr="00370CB1">
              <w:rPr>
                <w:sz w:val="20"/>
                <w:szCs w:val="20"/>
              </w:rPr>
              <w:t>Подготовиться к написанию сочинения в форме ответа на вопрос проблемного характера</w:t>
            </w:r>
          </w:p>
        </w:tc>
      </w:tr>
      <w:tr w:rsidR="005D6293" w:rsidRPr="00370CB1" w:rsidTr="00723A2F">
        <w:tc>
          <w:tcPr>
            <w:tcW w:w="675" w:type="dxa"/>
          </w:tcPr>
          <w:p w:rsidR="005D6293" w:rsidRDefault="005D6293" w:rsidP="000739D3">
            <w:pPr>
              <w:jc w:val="center"/>
              <w:rPr>
                <w:sz w:val="20"/>
                <w:szCs w:val="20"/>
              </w:rPr>
            </w:pPr>
            <w:r>
              <w:rPr>
                <w:sz w:val="20"/>
                <w:szCs w:val="20"/>
              </w:rPr>
              <w:t>93</w:t>
            </w:r>
          </w:p>
          <w:p w:rsidR="005D6293" w:rsidRPr="00370CB1" w:rsidRDefault="005D6293" w:rsidP="000739D3">
            <w:pPr>
              <w:jc w:val="center"/>
              <w:rPr>
                <w:sz w:val="20"/>
                <w:szCs w:val="20"/>
              </w:rPr>
            </w:pPr>
          </w:p>
        </w:tc>
        <w:tc>
          <w:tcPr>
            <w:tcW w:w="709" w:type="dxa"/>
          </w:tcPr>
          <w:p w:rsidR="005D6293" w:rsidRPr="00370CB1" w:rsidRDefault="00030694" w:rsidP="000739D3">
            <w:pPr>
              <w:jc w:val="center"/>
              <w:rPr>
                <w:sz w:val="20"/>
                <w:szCs w:val="20"/>
              </w:rPr>
            </w:pPr>
            <w:r>
              <w:rPr>
                <w:sz w:val="20"/>
                <w:szCs w:val="20"/>
              </w:rPr>
              <w:t>5м</w:t>
            </w:r>
          </w:p>
        </w:tc>
        <w:tc>
          <w:tcPr>
            <w:tcW w:w="3260" w:type="dxa"/>
          </w:tcPr>
          <w:p w:rsidR="005D6293" w:rsidRPr="00370CB1" w:rsidRDefault="005D6293" w:rsidP="000739D3">
            <w:pPr>
              <w:rPr>
                <w:sz w:val="20"/>
                <w:szCs w:val="20"/>
              </w:rPr>
            </w:pPr>
            <w:r>
              <w:rPr>
                <w:b/>
                <w:sz w:val="20"/>
                <w:szCs w:val="20"/>
              </w:rPr>
              <w:t xml:space="preserve">Р.Р. </w:t>
            </w:r>
            <w:r w:rsidRPr="00370CB1">
              <w:rPr>
                <w:b/>
                <w:sz w:val="20"/>
                <w:szCs w:val="20"/>
              </w:rPr>
              <w:t>Сочинение по творчеству А.П.Чехова.</w:t>
            </w:r>
            <w:r w:rsidRPr="00370CB1">
              <w:rPr>
                <w:sz w:val="20"/>
                <w:szCs w:val="20"/>
              </w:rPr>
              <w:t xml:space="preserve"> Письменный ответ на вопрос проблемного характера</w:t>
            </w:r>
          </w:p>
        </w:tc>
        <w:tc>
          <w:tcPr>
            <w:tcW w:w="5954" w:type="dxa"/>
          </w:tcPr>
          <w:p w:rsidR="005D6293" w:rsidRPr="00370CB1" w:rsidRDefault="005D6293" w:rsidP="000739D3">
            <w:pPr>
              <w:rPr>
                <w:sz w:val="20"/>
                <w:szCs w:val="20"/>
              </w:rPr>
            </w:pPr>
            <w:r w:rsidRPr="00370CB1">
              <w:rPr>
                <w:b/>
                <w:sz w:val="20"/>
                <w:szCs w:val="20"/>
              </w:rPr>
              <w:t>Уметь</w:t>
            </w:r>
            <w:r w:rsidRPr="00370CB1">
              <w:rPr>
                <w:sz w:val="20"/>
                <w:szCs w:val="20"/>
              </w:rPr>
              <w:t>: давать ответ на проблемный вопрос, учитывая требования части ЕГЭ С5 по литературе; давать оценку письменной работе. Руководствуясь критериями</w:t>
            </w:r>
          </w:p>
        </w:tc>
        <w:tc>
          <w:tcPr>
            <w:tcW w:w="992" w:type="dxa"/>
          </w:tcPr>
          <w:p w:rsidR="005D6293" w:rsidRPr="00370CB1" w:rsidRDefault="005D6293" w:rsidP="000739D3">
            <w:pPr>
              <w:rPr>
                <w:sz w:val="20"/>
                <w:szCs w:val="20"/>
              </w:rPr>
            </w:pPr>
            <w:r w:rsidRPr="00370CB1">
              <w:rPr>
                <w:sz w:val="20"/>
                <w:szCs w:val="20"/>
              </w:rPr>
              <w:t>6.2</w:t>
            </w:r>
          </w:p>
        </w:tc>
        <w:tc>
          <w:tcPr>
            <w:tcW w:w="3544" w:type="dxa"/>
          </w:tcPr>
          <w:p w:rsidR="005D6293" w:rsidRPr="00370CB1" w:rsidRDefault="005D6293" w:rsidP="000739D3">
            <w:pPr>
              <w:rPr>
                <w:sz w:val="20"/>
                <w:szCs w:val="20"/>
              </w:rPr>
            </w:pPr>
            <w:r w:rsidRPr="00370CB1">
              <w:rPr>
                <w:sz w:val="20"/>
                <w:szCs w:val="20"/>
              </w:rPr>
              <w:t>Дать рецензию на сочинение</w:t>
            </w:r>
          </w:p>
        </w:tc>
      </w:tr>
      <w:tr w:rsidR="005D6293" w:rsidRPr="00370CB1" w:rsidTr="00723A2F">
        <w:tc>
          <w:tcPr>
            <w:tcW w:w="675" w:type="dxa"/>
          </w:tcPr>
          <w:p w:rsidR="005D6293" w:rsidRDefault="005D6293" w:rsidP="000739D3">
            <w:pPr>
              <w:jc w:val="center"/>
              <w:rPr>
                <w:sz w:val="20"/>
                <w:szCs w:val="20"/>
              </w:rPr>
            </w:pPr>
            <w:r>
              <w:rPr>
                <w:sz w:val="20"/>
                <w:szCs w:val="20"/>
              </w:rPr>
              <w:t>94</w:t>
            </w:r>
          </w:p>
        </w:tc>
        <w:tc>
          <w:tcPr>
            <w:tcW w:w="709" w:type="dxa"/>
          </w:tcPr>
          <w:p w:rsidR="005D6293" w:rsidRPr="00370CB1" w:rsidRDefault="00030694" w:rsidP="000739D3">
            <w:pPr>
              <w:jc w:val="center"/>
              <w:rPr>
                <w:sz w:val="20"/>
                <w:szCs w:val="20"/>
              </w:rPr>
            </w:pPr>
            <w:r>
              <w:rPr>
                <w:sz w:val="20"/>
                <w:szCs w:val="20"/>
              </w:rPr>
              <w:t>10м</w:t>
            </w:r>
          </w:p>
        </w:tc>
        <w:tc>
          <w:tcPr>
            <w:tcW w:w="3260" w:type="dxa"/>
          </w:tcPr>
          <w:p w:rsidR="005D6293" w:rsidRPr="005D6293" w:rsidRDefault="005D6293" w:rsidP="000739D3">
            <w:pPr>
              <w:rPr>
                <w:b/>
                <w:sz w:val="20"/>
                <w:szCs w:val="20"/>
              </w:rPr>
            </w:pPr>
            <w:r w:rsidRPr="005D6293">
              <w:rPr>
                <w:b/>
                <w:sz w:val="20"/>
                <w:szCs w:val="20"/>
              </w:rPr>
              <w:t>Итоговое тестирование по творчеству А.П.Чехова</w:t>
            </w:r>
          </w:p>
        </w:tc>
        <w:tc>
          <w:tcPr>
            <w:tcW w:w="5954" w:type="dxa"/>
          </w:tcPr>
          <w:p w:rsidR="005D6293" w:rsidRPr="007640DD" w:rsidRDefault="005D6293" w:rsidP="000739D3">
            <w:pPr>
              <w:rPr>
                <w:sz w:val="20"/>
                <w:szCs w:val="20"/>
              </w:rPr>
            </w:pPr>
            <w:r w:rsidRPr="007640DD">
              <w:rPr>
                <w:sz w:val="20"/>
                <w:szCs w:val="20"/>
              </w:rPr>
              <w:t>Знать: биографию и творчество писателя</w:t>
            </w:r>
          </w:p>
          <w:p w:rsidR="005D6293" w:rsidRPr="007640DD" w:rsidRDefault="005D6293" w:rsidP="000739D3">
            <w:pPr>
              <w:rPr>
                <w:sz w:val="20"/>
                <w:szCs w:val="20"/>
              </w:rPr>
            </w:pPr>
            <w:r w:rsidRPr="007640DD">
              <w:rPr>
                <w:sz w:val="20"/>
                <w:szCs w:val="20"/>
              </w:rPr>
              <w:t>Уметь: выполнять тест, письменно отвечать на вопросы.</w:t>
            </w:r>
          </w:p>
        </w:tc>
        <w:tc>
          <w:tcPr>
            <w:tcW w:w="992" w:type="dxa"/>
          </w:tcPr>
          <w:p w:rsidR="005D6293" w:rsidRPr="00370CB1" w:rsidRDefault="005D6293" w:rsidP="000739D3">
            <w:pPr>
              <w:rPr>
                <w:sz w:val="20"/>
                <w:szCs w:val="20"/>
              </w:rPr>
            </w:pPr>
          </w:p>
        </w:tc>
        <w:tc>
          <w:tcPr>
            <w:tcW w:w="3544" w:type="dxa"/>
          </w:tcPr>
          <w:p w:rsidR="005D6293" w:rsidRPr="00370CB1" w:rsidRDefault="005D6293" w:rsidP="000739D3">
            <w:pPr>
              <w:rPr>
                <w:sz w:val="20"/>
                <w:szCs w:val="20"/>
              </w:rPr>
            </w:pPr>
            <w:r>
              <w:rPr>
                <w:sz w:val="20"/>
                <w:szCs w:val="20"/>
              </w:rPr>
              <w:t>Творческая работа\проект</w:t>
            </w:r>
          </w:p>
        </w:tc>
      </w:tr>
      <w:tr w:rsidR="005D6293" w:rsidRPr="00370CB1" w:rsidTr="00723A2F">
        <w:tc>
          <w:tcPr>
            <w:tcW w:w="675" w:type="dxa"/>
          </w:tcPr>
          <w:p w:rsidR="005D6293" w:rsidRDefault="005D6293" w:rsidP="000739D3">
            <w:pPr>
              <w:jc w:val="center"/>
              <w:rPr>
                <w:sz w:val="20"/>
                <w:szCs w:val="20"/>
              </w:rPr>
            </w:pPr>
            <w:r>
              <w:rPr>
                <w:sz w:val="20"/>
                <w:szCs w:val="20"/>
              </w:rPr>
              <w:t>95</w:t>
            </w:r>
          </w:p>
        </w:tc>
        <w:tc>
          <w:tcPr>
            <w:tcW w:w="709" w:type="dxa"/>
          </w:tcPr>
          <w:p w:rsidR="005D6293" w:rsidRPr="00370CB1" w:rsidRDefault="00030694" w:rsidP="000739D3">
            <w:pPr>
              <w:jc w:val="center"/>
              <w:rPr>
                <w:sz w:val="20"/>
                <w:szCs w:val="20"/>
              </w:rPr>
            </w:pPr>
            <w:r>
              <w:rPr>
                <w:sz w:val="20"/>
                <w:szCs w:val="20"/>
              </w:rPr>
              <w:t>12м</w:t>
            </w:r>
          </w:p>
        </w:tc>
        <w:tc>
          <w:tcPr>
            <w:tcW w:w="3260" w:type="dxa"/>
          </w:tcPr>
          <w:p w:rsidR="005D6293" w:rsidRPr="00370CB1" w:rsidRDefault="005D6293" w:rsidP="000739D3">
            <w:pPr>
              <w:rPr>
                <w:b/>
                <w:sz w:val="20"/>
                <w:szCs w:val="20"/>
              </w:rPr>
            </w:pPr>
            <w:r w:rsidRPr="00370CB1">
              <w:rPr>
                <w:b/>
                <w:sz w:val="20"/>
                <w:szCs w:val="20"/>
              </w:rPr>
              <w:t>Зачет по произ</w:t>
            </w:r>
            <w:r>
              <w:rPr>
                <w:b/>
                <w:sz w:val="20"/>
                <w:szCs w:val="20"/>
              </w:rPr>
              <w:t>ведениям русской литературы втор</w:t>
            </w:r>
            <w:r w:rsidRPr="00370CB1">
              <w:rPr>
                <w:b/>
                <w:sz w:val="20"/>
                <w:szCs w:val="20"/>
              </w:rPr>
              <w:t>ой половины 19 века</w:t>
            </w:r>
          </w:p>
        </w:tc>
        <w:tc>
          <w:tcPr>
            <w:tcW w:w="5954" w:type="dxa"/>
          </w:tcPr>
          <w:p w:rsidR="005D6293" w:rsidRPr="00370CB1" w:rsidRDefault="005D6293" w:rsidP="000739D3">
            <w:pPr>
              <w:rPr>
                <w:sz w:val="20"/>
                <w:szCs w:val="20"/>
              </w:rPr>
            </w:pPr>
            <w:r w:rsidRPr="00370CB1">
              <w:rPr>
                <w:b/>
                <w:sz w:val="20"/>
                <w:szCs w:val="20"/>
              </w:rPr>
              <w:t>Знать:</w:t>
            </w:r>
            <w:r w:rsidRPr="00370CB1">
              <w:rPr>
                <w:sz w:val="20"/>
                <w:szCs w:val="20"/>
              </w:rPr>
              <w:t xml:space="preserve"> Основные тенденции в развитии литературы второй половины 19 века; понимать связь художественной литературы с общественными событиями эпохи.</w:t>
            </w:r>
          </w:p>
          <w:p w:rsidR="005D6293" w:rsidRPr="00370CB1" w:rsidRDefault="005D6293" w:rsidP="000739D3">
            <w:pPr>
              <w:rPr>
                <w:sz w:val="20"/>
                <w:szCs w:val="20"/>
              </w:rPr>
            </w:pPr>
            <w:r w:rsidRPr="00370CB1">
              <w:rPr>
                <w:b/>
                <w:sz w:val="20"/>
                <w:szCs w:val="20"/>
              </w:rPr>
              <w:t>Уметь:</w:t>
            </w:r>
            <w:r w:rsidRPr="00370CB1">
              <w:rPr>
                <w:sz w:val="20"/>
                <w:szCs w:val="20"/>
              </w:rPr>
              <w:t xml:space="preserve"> составлять тезисный план или конспект лекции учителя</w:t>
            </w:r>
          </w:p>
        </w:tc>
        <w:tc>
          <w:tcPr>
            <w:tcW w:w="992" w:type="dxa"/>
          </w:tcPr>
          <w:p w:rsidR="005D6293" w:rsidRPr="00370CB1" w:rsidRDefault="005D6293" w:rsidP="000739D3">
            <w:pPr>
              <w:rPr>
                <w:sz w:val="20"/>
                <w:szCs w:val="20"/>
              </w:rPr>
            </w:pPr>
          </w:p>
        </w:tc>
        <w:tc>
          <w:tcPr>
            <w:tcW w:w="3544" w:type="dxa"/>
          </w:tcPr>
          <w:p w:rsidR="005D6293" w:rsidRPr="00370CB1" w:rsidRDefault="005D6293" w:rsidP="000739D3">
            <w:pPr>
              <w:rPr>
                <w:sz w:val="20"/>
                <w:szCs w:val="20"/>
              </w:rPr>
            </w:pPr>
            <w:r w:rsidRPr="00370CB1">
              <w:rPr>
                <w:sz w:val="20"/>
                <w:szCs w:val="20"/>
              </w:rPr>
              <w:t>Прочитать повесть Оноре де Бальзака «Гобсек»</w:t>
            </w:r>
          </w:p>
        </w:tc>
      </w:tr>
      <w:tr w:rsidR="005D6293" w:rsidRPr="00370CB1" w:rsidTr="00723A2F">
        <w:tc>
          <w:tcPr>
            <w:tcW w:w="675" w:type="dxa"/>
          </w:tcPr>
          <w:p w:rsidR="005D6293" w:rsidRPr="00370CB1" w:rsidRDefault="005D6293" w:rsidP="000739D3">
            <w:pPr>
              <w:jc w:val="center"/>
              <w:rPr>
                <w:sz w:val="20"/>
                <w:szCs w:val="20"/>
              </w:rPr>
            </w:pPr>
            <w:r>
              <w:rPr>
                <w:sz w:val="20"/>
                <w:szCs w:val="20"/>
              </w:rPr>
              <w:t>96</w:t>
            </w:r>
          </w:p>
        </w:tc>
        <w:tc>
          <w:tcPr>
            <w:tcW w:w="709" w:type="dxa"/>
          </w:tcPr>
          <w:p w:rsidR="005D6293" w:rsidRPr="00370CB1" w:rsidRDefault="00030694" w:rsidP="000739D3">
            <w:pPr>
              <w:jc w:val="center"/>
              <w:rPr>
                <w:sz w:val="20"/>
                <w:szCs w:val="20"/>
              </w:rPr>
            </w:pPr>
            <w:r>
              <w:rPr>
                <w:sz w:val="20"/>
                <w:szCs w:val="20"/>
              </w:rPr>
              <w:t>15м</w:t>
            </w:r>
          </w:p>
        </w:tc>
        <w:tc>
          <w:tcPr>
            <w:tcW w:w="3260" w:type="dxa"/>
          </w:tcPr>
          <w:p w:rsidR="005D6293" w:rsidRPr="00370CB1" w:rsidRDefault="005D6293" w:rsidP="000739D3">
            <w:pPr>
              <w:rPr>
                <w:sz w:val="20"/>
                <w:szCs w:val="20"/>
              </w:rPr>
            </w:pPr>
            <w:r w:rsidRPr="00370CB1">
              <w:rPr>
                <w:sz w:val="20"/>
                <w:szCs w:val="20"/>
              </w:rPr>
              <w:t xml:space="preserve">Тема власти денег в повести </w:t>
            </w:r>
            <w:r w:rsidRPr="00370CB1">
              <w:rPr>
                <w:b/>
                <w:sz w:val="20"/>
                <w:szCs w:val="20"/>
              </w:rPr>
              <w:t>Оноре де Бальзака «Гобсек»</w:t>
            </w:r>
          </w:p>
        </w:tc>
        <w:tc>
          <w:tcPr>
            <w:tcW w:w="5954" w:type="dxa"/>
          </w:tcPr>
          <w:p w:rsidR="005D6293" w:rsidRPr="00370CB1" w:rsidRDefault="005D6293" w:rsidP="000739D3">
            <w:pPr>
              <w:rPr>
                <w:sz w:val="20"/>
                <w:szCs w:val="20"/>
              </w:rPr>
            </w:pPr>
            <w:r w:rsidRPr="00370CB1">
              <w:rPr>
                <w:b/>
                <w:sz w:val="20"/>
                <w:szCs w:val="20"/>
              </w:rPr>
              <w:t>Знать:</w:t>
            </w:r>
            <w:r w:rsidRPr="00370CB1">
              <w:rPr>
                <w:sz w:val="20"/>
                <w:szCs w:val="20"/>
              </w:rPr>
              <w:t xml:space="preserve"> характерные особенности писательской манеры Оноре де Бальзака. Содержание повести «Гобсек».</w:t>
            </w:r>
          </w:p>
          <w:p w:rsidR="005D6293" w:rsidRPr="00370CB1" w:rsidRDefault="005D6293" w:rsidP="000739D3">
            <w:pPr>
              <w:rPr>
                <w:sz w:val="20"/>
                <w:szCs w:val="20"/>
              </w:rPr>
            </w:pPr>
            <w:r w:rsidRPr="00370CB1">
              <w:rPr>
                <w:b/>
                <w:sz w:val="20"/>
                <w:szCs w:val="20"/>
              </w:rPr>
              <w:t>Уметь:</w:t>
            </w:r>
            <w:r w:rsidRPr="00370CB1">
              <w:rPr>
                <w:sz w:val="20"/>
                <w:szCs w:val="20"/>
              </w:rPr>
              <w:t xml:space="preserve"> аргументировано отвечать на вопросы проблемного </w:t>
            </w:r>
            <w:r w:rsidRPr="00370CB1">
              <w:rPr>
                <w:sz w:val="20"/>
                <w:szCs w:val="20"/>
              </w:rPr>
              <w:lastRenderedPageBreak/>
              <w:t>характера</w:t>
            </w:r>
          </w:p>
        </w:tc>
        <w:tc>
          <w:tcPr>
            <w:tcW w:w="992" w:type="dxa"/>
          </w:tcPr>
          <w:p w:rsidR="005D6293" w:rsidRPr="00370CB1" w:rsidRDefault="005D6293" w:rsidP="000739D3">
            <w:pPr>
              <w:rPr>
                <w:sz w:val="20"/>
                <w:szCs w:val="20"/>
              </w:rPr>
            </w:pPr>
          </w:p>
        </w:tc>
        <w:tc>
          <w:tcPr>
            <w:tcW w:w="3544" w:type="dxa"/>
          </w:tcPr>
          <w:p w:rsidR="005D6293" w:rsidRPr="00370CB1" w:rsidRDefault="005D6293" w:rsidP="000739D3">
            <w:pPr>
              <w:rPr>
                <w:sz w:val="20"/>
                <w:szCs w:val="20"/>
              </w:rPr>
            </w:pPr>
            <w:r w:rsidRPr="00370CB1">
              <w:rPr>
                <w:sz w:val="20"/>
                <w:szCs w:val="20"/>
              </w:rPr>
              <w:t>Прочитать новеллу Ги де Мопассана «Ожерелье»</w:t>
            </w:r>
          </w:p>
        </w:tc>
      </w:tr>
      <w:tr w:rsidR="005D6293" w:rsidRPr="00370CB1" w:rsidTr="00723A2F">
        <w:tc>
          <w:tcPr>
            <w:tcW w:w="675" w:type="dxa"/>
          </w:tcPr>
          <w:p w:rsidR="005D6293" w:rsidRDefault="005D6293" w:rsidP="000739D3">
            <w:pPr>
              <w:jc w:val="center"/>
              <w:rPr>
                <w:sz w:val="20"/>
                <w:szCs w:val="20"/>
              </w:rPr>
            </w:pPr>
            <w:r>
              <w:rPr>
                <w:sz w:val="20"/>
                <w:szCs w:val="20"/>
              </w:rPr>
              <w:t>97</w:t>
            </w:r>
          </w:p>
        </w:tc>
        <w:tc>
          <w:tcPr>
            <w:tcW w:w="709" w:type="dxa"/>
          </w:tcPr>
          <w:p w:rsidR="005D6293" w:rsidRPr="00370CB1" w:rsidRDefault="00030694" w:rsidP="000739D3">
            <w:pPr>
              <w:jc w:val="center"/>
              <w:rPr>
                <w:sz w:val="20"/>
                <w:szCs w:val="20"/>
              </w:rPr>
            </w:pPr>
            <w:r>
              <w:rPr>
                <w:sz w:val="20"/>
                <w:szCs w:val="20"/>
              </w:rPr>
              <w:t>17м</w:t>
            </w:r>
          </w:p>
        </w:tc>
        <w:tc>
          <w:tcPr>
            <w:tcW w:w="3260" w:type="dxa"/>
          </w:tcPr>
          <w:p w:rsidR="005D6293" w:rsidRPr="00370CB1" w:rsidRDefault="005D6293" w:rsidP="000739D3">
            <w:pPr>
              <w:rPr>
                <w:sz w:val="20"/>
                <w:szCs w:val="20"/>
              </w:rPr>
            </w:pPr>
            <w:r w:rsidRPr="00370CB1">
              <w:rPr>
                <w:sz w:val="20"/>
                <w:szCs w:val="20"/>
              </w:rPr>
              <w:t xml:space="preserve">Тема власти денег в повести </w:t>
            </w:r>
            <w:r w:rsidRPr="00370CB1">
              <w:rPr>
                <w:b/>
                <w:sz w:val="20"/>
                <w:szCs w:val="20"/>
              </w:rPr>
              <w:t>Оноре де Бальзака «Гобсек»</w:t>
            </w:r>
          </w:p>
        </w:tc>
        <w:tc>
          <w:tcPr>
            <w:tcW w:w="5954" w:type="dxa"/>
          </w:tcPr>
          <w:p w:rsidR="005D6293" w:rsidRPr="00370CB1" w:rsidRDefault="005D6293" w:rsidP="000739D3">
            <w:pPr>
              <w:rPr>
                <w:sz w:val="20"/>
                <w:szCs w:val="20"/>
              </w:rPr>
            </w:pPr>
            <w:r w:rsidRPr="00370CB1">
              <w:rPr>
                <w:b/>
                <w:sz w:val="20"/>
                <w:szCs w:val="20"/>
              </w:rPr>
              <w:t>Уметь:</w:t>
            </w:r>
            <w:r w:rsidRPr="00370CB1">
              <w:rPr>
                <w:sz w:val="20"/>
                <w:szCs w:val="20"/>
              </w:rPr>
              <w:t xml:space="preserve"> аргументировано отвечать на вопросы проблемного характера</w:t>
            </w:r>
          </w:p>
        </w:tc>
        <w:tc>
          <w:tcPr>
            <w:tcW w:w="992" w:type="dxa"/>
          </w:tcPr>
          <w:p w:rsidR="005D6293" w:rsidRPr="00370CB1" w:rsidRDefault="005D6293" w:rsidP="000739D3">
            <w:pPr>
              <w:rPr>
                <w:sz w:val="20"/>
                <w:szCs w:val="20"/>
              </w:rPr>
            </w:pPr>
          </w:p>
        </w:tc>
        <w:tc>
          <w:tcPr>
            <w:tcW w:w="3544" w:type="dxa"/>
          </w:tcPr>
          <w:p w:rsidR="005D6293" w:rsidRPr="00370CB1" w:rsidRDefault="005D6293" w:rsidP="000739D3">
            <w:pPr>
              <w:rPr>
                <w:sz w:val="20"/>
                <w:szCs w:val="20"/>
              </w:rPr>
            </w:pPr>
            <w:r>
              <w:rPr>
                <w:sz w:val="20"/>
                <w:szCs w:val="20"/>
              </w:rPr>
              <w:t>Подготовиться к к\р</w:t>
            </w:r>
          </w:p>
        </w:tc>
      </w:tr>
      <w:tr w:rsidR="005D6293" w:rsidRPr="00370CB1" w:rsidTr="00723A2F">
        <w:tc>
          <w:tcPr>
            <w:tcW w:w="675" w:type="dxa"/>
          </w:tcPr>
          <w:p w:rsidR="005D6293" w:rsidRPr="00370CB1" w:rsidRDefault="005D6293" w:rsidP="000739D3">
            <w:pPr>
              <w:jc w:val="center"/>
              <w:rPr>
                <w:sz w:val="20"/>
                <w:szCs w:val="20"/>
              </w:rPr>
            </w:pPr>
            <w:r w:rsidRPr="00370CB1">
              <w:rPr>
                <w:sz w:val="20"/>
                <w:szCs w:val="20"/>
              </w:rPr>
              <w:t>9</w:t>
            </w:r>
            <w:r>
              <w:rPr>
                <w:sz w:val="20"/>
                <w:szCs w:val="20"/>
              </w:rPr>
              <w:t>8</w:t>
            </w:r>
          </w:p>
        </w:tc>
        <w:tc>
          <w:tcPr>
            <w:tcW w:w="709" w:type="dxa"/>
          </w:tcPr>
          <w:p w:rsidR="005D6293" w:rsidRPr="00370CB1" w:rsidRDefault="00030694" w:rsidP="000739D3">
            <w:pPr>
              <w:jc w:val="center"/>
              <w:rPr>
                <w:sz w:val="20"/>
                <w:szCs w:val="20"/>
              </w:rPr>
            </w:pPr>
            <w:r>
              <w:rPr>
                <w:sz w:val="20"/>
                <w:szCs w:val="20"/>
              </w:rPr>
              <w:t>19м</w:t>
            </w:r>
          </w:p>
        </w:tc>
        <w:tc>
          <w:tcPr>
            <w:tcW w:w="3260" w:type="dxa"/>
          </w:tcPr>
          <w:p w:rsidR="005D6293" w:rsidRPr="00370CB1" w:rsidRDefault="005D6293" w:rsidP="000739D3">
            <w:pPr>
              <w:rPr>
                <w:sz w:val="20"/>
                <w:szCs w:val="20"/>
              </w:rPr>
            </w:pPr>
            <w:r w:rsidRPr="00370CB1">
              <w:rPr>
                <w:b/>
                <w:sz w:val="20"/>
                <w:szCs w:val="20"/>
              </w:rPr>
              <w:t>Контрольная работа за год.</w:t>
            </w:r>
          </w:p>
        </w:tc>
        <w:tc>
          <w:tcPr>
            <w:tcW w:w="5954" w:type="dxa"/>
          </w:tcPr>
          <w:p w:rsidR="005D6293" w:rsidRPr="006829AA" w:rsidRDefault="005D6293" w:rsidP="000739D3">
            <w:pPr>
              <w:rPr>
                <w:sz w:val="20"/>
                <w:szCs w:val="20"/>
              </w:rPr>
            </w:pPr>
            <w:r w:rsidRPr="006829AA">
              <w:rPr>
                <w:sz w:val="20"/>
                <w:szCs w:val="20"/>
              </w:rPr>
              <w:t xml:space="preserve">Знать: творчество </w:t>
            </w:r>
            <w:r>
              <w:rPr>
                <w:sz w:val="20"/>
                <w:szCs w:val="20"/>
              </w:rPr>
              <w:t xml:space="preserve">писателей </w:t>
            </w:r>
            <w:r w:rsidRPr="006829AA">
              <w:rPr>
                <w:sz w:val="20"/>
                <w:szCs w:val="20"/>
              </w:rPr>
              <w:t>и содержание изученных произведений</w:t>
            </w:r>
          </w:p>
          <w:p w:rsidR="005D6293" w:rsidRPr="006829AA" w:rsidRDefault="005D6293" w:rsidP="000739D3">
            <w:pPr>
              <w:rPr>
                <w:sz w:val="20"/>
                <w:szCs w:val="20"/>
              </w:rPr>
            </w:pPr>
            <w:r w:rsidRPr="006829AA">
              <w:rPr>
                <w:sz w:val="20"/>
                <w:szCs w:val="20"/>
              </w:rPr>
              <w:t>Уметь: решать тесты в формате ЕГЭ</w:t>
            </w:r>
          </w:p>
        </w:tc>
        <w:tc>
          <w:tcPr>
            <w:tcW w:w="992" w:type="dxa"/>
          </w:tcPr>
          <w:p w:rsidR="005D6293" w:rsidRPr="00370CB1" w:rsidRDefault="005D6293" w:rsidP="000739D3">
            <w:pPr>
              <w:rPr>
                <w:sz w:val="20"/>
                <w:szCs w:val="20"/>
              </w:rPr>
            </w:pPr>
          </w:p>
        </w:tc>
        <w:tc>
          <w:tcPr>
            <w:tcW w:w="3544" w:type="dxa"/>
          </w:tcPr>
          <w:p w:rsidR="005D6293" w:rsidRPr="00370CB1" w:rsidRDefault="005D6293" w:rsidP="000739D3">
            <w:pPr>
              <w:rPr>
                <w:sz w:val="20"/>
                <w:szCs w:val="20"/>
              </w:rPr>
            </w:pPr>
            <w:r w:rsidRPr="00370CB1">
              <w:rPr>
                <w:sz w:val="20"/>
                <w:szCs w:val="20"/>
              </w:rPr>
              <w:t>Прочитать новеллу Ги де Мопассана «Ожерелье»</w:t>
            </w:r>
          </w:p>
        </w:tc>
      </w:tr>
      <w:tr w:rsidR="005D6293" w:rsidRPr="00370CB1" w:rsidTr="00723A2F">
        <w:tc>
          <w:tcPr>
            <w:tcW w:w="675" w:type="dxa"/>
          </w:tcPr>
          <w:p w:rsidR="005D6293" w:rsidRPr="00370CB1" w:rsidRDefault="005D6293" w:rsidP="000739D3">
            <w:pPr>
              <w:jc w:val="center"/>
              <w:rPr>
                <w:sz w:val="20"/>
                <w:szCs w:val="20"/>
              </w:rPr>
            </w:pPr>
            <w:r>
              <w:rPr>
                <w:sz w:val="20"/>
                <w:szCs w:val="20"/>
              </w:rPr>
              <w:t>99</w:t>
            </w:r>
          </w:p>
        </w:tc>
        <w:tc>
          <w:tcPr>
            <w:tcW w:w="709" w:type="dxa"/>
          </w:tcPr>
          <w:p w:rsidR="005D6293" w:rsidRPr="00370CB1" w:rsidRDefault="00030694" w:rsidP="000739D3">
            <w:pPr>
              <w:jc w:val="center"/>
              <w:rPr>
                <w:sz w:val="20"/>
                <w:szCs w:val="20"/>
              </w:rPr>
            </w:pPr>
            <w:r>
              <w:rPr>
                <w:sz w:val="20"/>
                <w:szCs w:val="20"/>
              </w:rPr>
              <w:t>22м</w:t>
            </w:r>
          </w:p>
        </w:tc>
        <w:tc>
          <w:tcPr>
            <w:tcW w:w="3260" w:type="dxa"/>
          </w:tcPr>
          <w:p w:rsidR="005D6293" w:rsidRPr="00370CB1" w:rsidRDefault="005D6293" w:rsidP="000739D3">
            <w:pPr>
              <w:rPr>
                <w:sz w:val="20"/>
                <w:szCs w:val="20"/>
              </w:rPr>
            </w:pPr>
            <w:r w:rsidRPr="00370CB1">
              <w:rPr>
                <w:sz w:val="20"/>
                <w:szCs w:val="20"/>
              </w:rPr>
              <w:t xml:space="preserve">Психологическая новелла </w:t>
            </w:r>
            <w:r w:rsidRPr="00370CB1">
              <w:rPr>
                <w:b/>
                <w:sz w:val="20"/>
                <w:szCs w:val="20"/>
              </w:rPr>
              <w:t>Ги де Мопассана «Ожерелье»</w:t>
            </w:r>
          </w:p>
        </w:tc>
        <w:tc>
          <w:tcPr>
            <w:tcW w:w="5954" w:type="dxa"/>
          </w:tcPr>
          <w:p w:rsidR="005D6293" w:rsidRPr="00370CB1" w:rsidRDefault="005D6293" w:rsidP="000739D3">
            <w:pPr>
              <w:rPr>
                <w:sz w:val="20"/>
                <w:szCs w:val="20"/>
              </w:rPr>
            </w:pPr>
            <w:r w:rsidRPr="00370CB1">
              <w:rPr>
                <w:b/>
                <w:sz w:val="20"/>
                <w:szCs w:val="20"/>
              </w:rPr>
              <w:t>Знать:</w:t>
            </w:r>
            <w:r w:rsidRPr="00370CB1">
              <w:rPr>
                <w:sz w:val="20"/>
                <w:szCs w:val="20"/>
              </w:rPr>
              <w:t xml:space="preserve"> основные факты жизни и творчества писателя; в чем заключается своеобразие сюжета и композиции новеллы «Ожерелье».</w:t>
            </w:r>
          </w:p>
          <w:p w:rsidR="005D6293" w:rsidRPr="00370CB1" w:rsidRDefault="005D6293" w:rsidP="000739D3">
            <w:pPr>
              <w:rPr>
                <w:sz w:val="20"/>
                <w:szCs w:val="20"/>
              </w:rPr>
            </w:pPr>
            <w:r w:rsidRPr="00370CB1">
              <w:rPr>
                <w:b/>
                <w:sz w:val="20"/>
                <w:szCs w:val="20"/>
              </w:rPr>
              <w:t>Уметь:</w:t>
            </w:r>
            <w:r w:rsidRPr="00370CB1">
              <w:rPr>
                <w:sz w:val="20"/>
                <w:szCs w:val="20"/>
              </w:rPr>
              <w:t xml:space="preserve"> самостоятельно анализировать и интерпретировать новеллу</w:t>
            </w:r>
          </w:p>
        </w:tc>
        <w:tc>
          <w:tcPr>
            <w:tcW w:w="992" w:type="dxa"/>
          </w:tcPr>
          <w:p w:rsidR="005D6293" w:rsidRPr="00370CB1" w:rsidRDefault="005D6293" w:rsidP="000739D3">
            <w:pPr>
              <w:rPr>
                <w:sz w:val="20"/>
                <w:szCs w:val="20"/>
              </w:rPr>
            </w:pPr>
          </w:p>
        </w:tc>
        <w:tc>
          <w:tcPr>
            <w:tcW w:w="3544" w:type="dxa"/>
          </w:tcPr>
          <w:p w:rsidR="005D6293" w:rsidRPr="00370CB1" w:rsidRDefault="005D6293" w:rsidP="000739D3">
            <w:pPr>
              <w:rPr>
                <w:sz w:val="20"/>
                <w:szCs w:val="20"/>
              </w:rPr>
            </w:pPr>
            <w:r>
              <w:rPr>
                <w:sz w:val="20"/>
                <w:szCs w:val="20"/>
              </w:rPr>
              <w:t>Подготовить анализ новеллы, написать отзыв</w:t>
            </w:r>
          </w:p>
        </w:tc>
      </w:tr>
      <w:tr w:rsidR="005D6293" w:rsidRPr="00370CB1" w:rsidTr="00723A2F">
        <w:tc>
          <w:tcPr>
            <w:tcW w:w="675" w:type="dxa"/>
          </w:tcPr>
          <w:p w:rsidR="005D6293" w:rsidRPr="00370CB1" w:rsidRDefault="005D6293" w:rsidP="000739D3">
            <w:pPr>
              <w:jc w:val="center"/>
              <w:rPr>
                <w:sz w:val="20"/>
                <w:szCs w:val="20"/>
              </w:rPr>
            </w:pPr>
            <w:r w:rsidRPr="00370CB1">
              <w:rPr>
                <w:sz w:val="20"/>
                <w:szCs w:val="20"/>
              </w:rPr>
              <w:t>100</w:t>
            </w:r>
          </w:p>
        </w:tc>
        <w:tc>
          <w:tcPr>
            <w:tcW w:w="709" w:type="dxa"/>
          </w:tcPr>
          <w:p w:rsidR="005D6293" w:rsidRPr="00370CB1" w:rsidRDefault="00030694" w:rsidP="000739D3">
            <w:pPr>
              <w:jc w:val="center"/>
              <w:rPr>
                <w:sz w:val="20"/>
                <w:szCs w:val="20"/>
              </w:rPr>
            </w:pPr>
            <w:r>
              <w:rPr>
                <w:sz w:val="20"/>
                <w:szCs w:val="20"/>
              </w:rPr>
              <w:t>24м</w:t>
            </w:r>
          </w:p>
        </w:tc>
        <w:tc>
          <w:tcPr>
            <w:tcW w:w="3260" w:type="dxa"/>
          </w:tcPr>
          <w:p w:rsidR="005D6293" w:rsidRPr="00370CB1" w:rsidRDefault="005D6293" w:rsidP="000739D3">
            <w:pPr>
              <w:rPr>
                <w:sz w:val="20"/>
                <w:szCs w:val="20"/>
              </w:rPr>
            </w:pPr>
            <w:r w:rsidRPr="00370CB1">
              <w:rPr>
                <w:sz w:val="20"/>
                <w:szCs w:val="20"/>
              </w:rPr>
              <w:t xml:space="preserve">Психологическая новелла </w:t>
            </w:r>
            <w:r w:rsidRPr="00370CB1">
              <w:rPr>
                <w:b/>
                <w:sz w:val="20"/>
                <w:szCs w:val="20"/>
              </w:rPr>
              <w:t>Ги де Мопассана «Ожерелье»</w:t>
            </w:r>
          </w:p>
        </w:tc>
        <w:tc>
          <w:tcPr>
            <w:tcW w:w="5954" w:type="dxa"/>
          </w:tcPr>
          <w:p w:rsidR="005D6293" w:rsidRPr="00370CB1" w:rsidRDefault="005D6293" w:rsidP="000739D3">
            <w:pPr>
              <w:rPr>
                <w:sz w:val="20"/>
                <w:szCs w:val="20"/>
              </w:rPr>
            </w:pPr>
            <w:r w:rsidRPr="00370CB1">
              <w:rPr>
                <w:b/>
                <w:sz w:val="20"/>
                <w:szCs w:val="20"/>
              </w:rPr>
              <w:t>Уметь:</w:t>
            </w:r>
            <w:r w:rsidRPr="00370CB1">
              <w:rPr>
                <w:sz w:val="20"/>
                <w:szCs w:val="20"/>
              </w:rPr>
              <w:t xml:space="preserve"> самостоятельно анализировать и интерпретировать новеллу</w:t>
            </w:r>
          </w:p>
        </w:tc>
        <w:tc>
          <w:tcPr>
            <w:tcW w:w="992" w:type="dxa"/>
          </w:tcPr>
          <w:p w:rsidR="005D6293" w:rsidRPr="00370CB1" w:rsidRDefault="005D6293" w:rsidP="000739D3">
            <w:pPr>
              <w:rPr>
                <w:sz w:val="20"/>
                <w:szCs w:val="20"/>
              </w:rPr>
            </w:pPr>
          </w:p>
        </w:tc>
        <w:tc>
          <w:tcPr>
            <w:tcW w:w="3544" w:type="dxa"/>
          </w:tcPr>
          <w:p w:rsidR="005D6293" w:rsidRPr="00370CB1" w:rsidRDefault="005D6293" w:rsidP="000739D3">
            <w:pPr>
              <w:rPr>
                <w:sz w:val="20"/>
                <w:szCs w:val="20"/>
              </w:rPr>
            </w:pPr>
            <w:r w:rsidRPr="00370CB1">
              <w:rPr>
                <w:sz w:val="20"/>
                <w:szCs w:val="20"/>
              </w:rPr>
              <w:t>Познакомиться со стихотворением А.Рембо «Пьяный корабль»</w:t>
            </w:r>
          </w:p>
        </w:tc>
      </w:tr>
      <w:tr w:rsidR="005D6293" w:rsidRPr="00370CB1" w:rsidTr="00723A2F">
        <w:tc>
          <w:tcPr>
            <w:tcW w:w="675" w:type="dxa"/>
          </w:tcPr>
          <w:p w:rsidR="005D6293" w:rsidRPr="00370CB1" w:rsidRDefault="005D6293" w:rsidP="000739D3">
            <w:pPr>
              <w:jc w:val="center"/>
              <w:rPr>
                <w:sz w:val="20"/>
                <w:szCs w:val="20"/>
              </w:rPr>
            </w:pPr>
            <w:r>
              <w:rPr>
                <w:sz w:val="20"/>
                <w:szCs w:val="20"/>
              </w:rPr>
              <w:t>101</w:t>
            </w:r>
          </w:p>
        </w:tc>
        <w:tc>
          <w:tcPr>
            <w:tcW w:w="709" w:type="dxa"/>
          </w:tcPr>
          <w:p w:rsidR="005D6293" w:rsidRPr="00370CB1" w:rsidRDefault="00030694" w:rsidP="000739D3">
            <w:pPr>
              <w:jc w:val="center"/>
              <w:rPr>
                <w:sz w:val="20"/>
                <w:szCs w:val="20"/>
              </w:rPr>
            </w:pPr>
            <w:r>
              <w:rPr>
                <w:sz w:val="20"/>
                <w:szCs w:val="20"/>
              </w:rPr>
              <w:t>26м</w:t>
            </w:r>
          </w:p>
        </w:tc>
        <w:tc>
          <w:tcPr>
            <w:tcW w:w="3260" w:type="dxa"/>
          </w:tcPr>
          <w:p w:rsidR="005D6293" w:rsidRPr="00370CB1" w:rsidRDefault="005D6293" w:rsidP="000739D3">
            <w:pPr>
              <w:rPr>
                <w:sz w:val="20"/>
                <w:szCs w:val="20"/>
              </w:rPr>
            </w:pPr>
            <w:r w:rsidRPr="00370CB1">
              <w:rPr>
                <w:sz w:val="20"/>
                <w:szCs w:val="20"/>
              </w:rPr>
              <w:t xml:space="preserve">Тема стихийной жизни в стихотворении </w:t>
            </w:r>
            <w:r w:rsidRPr="00370CB1">
              <w:rPr>
                <w:b/>
                <w:sz w:val="20"/>
                <w:szCs w:val="20"/>
              </w:rPr>
              <w:t>А.Рембо «Пьяный корабль»</w:t>
            </w:r>
          </w:p>
        </w:tc>
        <w:tc>
          <w:tcPr>
            <w:tcW w:w="5954" w:type="dxa"/>
          </w:tcPr>
          <w:p w:rsidR="005D6293" w:rsidRPr="00370CB1" w:rsidRDefault="005D6293" w:rsidP="000739D3">
            <w:pPr>
              <w:rPr>
                <w:sz w:val="20"/>
                <w:szCs w:val="20"/>
              </w:rPr>
            </w:pPr>
            <w:r w:rsidRPr="00370CB1">
              <w:rPr>
                <w:b/>
                <w:sz w:val="20"/>
                <w:szCs w:val="20"/>
              </w:rPr>
              <w:t>Знать:</w:t>
            </w:r>
            <w:r w:rsidRPr="00370CB1">
              <w:rPr>
                <w:sz w:val="20"/>
                <w:szCs w:val="20"/>
              </w:rPr>
              <w:t xml:space="preserve"> основные факты жизни и творчества поэта; темы его стихотворений, особенности поэтического языка.</w:t>
            </w:r>
          </w:p>
          <w:p w:rsidR="005D6293" w:rsidRPr="00370CB1" w:rsidRDefault="005D6293" w:rsidP="000739D3">
            <w:pPr>
              <w:rPr>
                <w:sz w:val="20"/>
                <w:szCs w:val="20"/>
              </w:rPr>
            </w:pPr>
            <w:r w:rsidRPr="00370CB1">
              <w:rPr>
                <w:b/>
                <w:sz w:val="20"/>
                <w:szCs w:val="20"/>
              </w:rPr>
              <w:t>Уметь:</w:t>
            </w:r>
            <w:r w:rsidRPr="00370CB1">
              <w:rPr>
                <w:sz w:val="20"/>
                <w:szCs w:val="20"/>
              </w:rPr>
              <w:t xml:space="preserve"> самостоятельно анализировать и интерпретировать стихотворения поэта; выразительно читать стихотворения, соблюдая нормы литературного произношения</w:t>
            </w:r>
          </w:p>
        </w:tc>
        <w:tc>
          <w:tcPr>
            <w:tcW w:w="992" w:type="dxa"/>
          </w:tcPr>
          <w:p w:rsidR="005D6293" w:rsidRPr="00370CB1" w:rsidRDefault="005D6293" w:rsidP="000739D3">
            <w:pPr>
              <w:rPr>
                <w:sz w:val="20"/>
                <w:szCs w:val="20"/>
              </w:rPr>
            </w:pPr>
          </w:p>
        </w:tc>
        <w:tc>
          <w:tcPr>
            <w:tcW w:w="3544" w:type="dxa"/>
          </w:tcPr>
          <w:p w:rsidR="005D6293" w:rsidRPr="00370CB1" w:rsidRDefault="005D6293" w:rsidP="000739D3">
            <w:pPr>
              <w:rPr>
                <w:sz w:val="20"/>
                <w:szCs w:val="20"/>
              </w:rPr>
            </w:pPr>
            <w:r w:rsidRPr="00370CB1">
              <w:rPr>
                <w:sz w:val="20"/>
                <w:szCs w:val="20"/>
              </w:rPr>
              <w:t>Выразительное чтение стихотворения А.Рембо «Пьяный корабль»</w:t>
            </w:r>
          </w:p>
        </w:tc>
      </w:tr>
      <w:tr w:rsidR="005D6293" w:rsidRPr="00370CB1" w:rsidTr="00723A2F">
        <w:tc>
          <w:tcPr>
            <w:tcW w:w="675" w:type="dxa"/>
          </w:tcPr>
          <w:p w:rsidR="005D6293" w:rsidRPr="00370CB1" w:rsidRDefault="005D6293" w:rsidP="000739D3">
            <w:pPr>
              <w:jc w:val="center"/>
              <w:rPr>
                <w:sz w:val="20"/>
                <w:szCs w:val="20"/>
              </w:rPr>
            </w:pPr>
            <w:r>
              <w:rPr>
                <w:sz w:val="20"/>
                <w:szCs w:val="20"/>
              </w:rPr>
              <w:t>102</w:t>
            </w:r>
          </w:p>
        </w:tc>
        <w:tc>
          <w:tcPr>
            <w:tcW w:w="709" w:type="dxa"/>
          </w:tcPr>
          <w:p w:rsidR="005D6293" w:rsidRPr="00370CB1" w:rsidRDefault="00030694" w:rsidP="000739D3">
            <w:pPr>
              <w:jc w:val="center"/>
              <w:rPr>
                <w:sz w:val="20"/>
                <w:szCs w:val="20"/>
              </w:rPr>
            </w:pPr>
            <w:r>
              <w:rPr>
                <w:sz w:val="20"/>
                <w:szCs w:val="20"/>
              </w:rPr>
              <w:t>29м</w:t>
            </w:r>
          </w:p>
        </w:tc>
        <w:tc>
          <w:tcPr>
            <w:tcW w:w="3260" w:type="dxa"/>
          </w:tcPr>
          <w:p w:rsidR="005D6293" w:rsidRPr="00DC794E" w:rsidRDefault="005D6293" w:rsidP="000739D3">
            <w:pPr>
              <w:rPr>
                <w:b/>
                <w:sz w:val="20"/>
                <w:szCs w:val="20"/>
              </w:rPr>
            </w:pPr>
            <w:r w:rsidRPr="00370CB1">
              <w:rPr>
                <w:sz w:val="20"/>
                <w:szCs w:val="20"/>
              </w:rPr>
              <w:t>Нравственные уроки русской литературы.</w:t>
            </w:r>
            <w:r w:rsidR="00DC794E">
              <w:rPr>
                <w:sz w:val="20"/>
                <w:szCs w:val="20"/>
              </w:rPr>
              <w:t xml:space="preserve"> </w:t>
            </w:r>
            <w:r w:rsidR="00DC794E">
              <w:rPr>
                <w:b/>
                <w:sz w:val="20"/>
                <w:szCs w:val="20"/>
              </w:rPr>
              <w:t>НРК мотивы ссылки и нравственного страдания Ф.М.Достоевского в нашем крае.</w:t>
            </w:r>
          </w:p>
        </w:tc>
        <w:tc>
          <w:tcPr>
            <w:tcW w:w="5954" w:type="dxa"/>
          </w:tcPr>
          <w:p w:rsidR="005D6293" w:rsidRPr="00370CB1" w:rsidRDefault="000739D3" w:rsidP="000739D3">
            <w:pPr>
              <w:rPr>
                <w:sz w:val="20"/>
                <w:szCs w:val="20"/>
              </w:rPr>
            </w:pPr>
            <w:r>
              <w:rPr>
                <w:sz w:val="20"/>
                <w:szCs w:val="20"/>
              </w:rPr>
              <w:t>Уметь самостоятельно интерпретировать прочитанные произведения. Отстаивать свою точку зрения</w:t>
            </w:r>
          </w:p>
        </w:tc>
        <w:tc>
          <w:tcPr>
            <w:tcW w:w="992" w:type="dxa"/>
          </w:tcPr>
          <w:p w:rsidR="005D6293" w:rsidRPr="00370CB1" w:rsidRDefault="005D6293" w:rsidP="000739D3">
            <w:pPr>
              <w:rPr>
                <w:sz w:val="20"/>
                <w:szCs w:val="20"/>
              </w:rPr>
            </w:pPr>
          </w:p>
        </w:tc>
        <w:tc>
          <w:tcPr>
            <w:tcW w:w="3544" w:type="dxa"/>
          </w:tcPr>
          <w:p w:rsidR="005D6293" w:rsidRPr="00370CB1" w:rsidRDefault="005D6293" w:rsidP="000739D3">
            <w:pPr>
              <w:rPr>
                <w:sz w:val="20"/>
                <w:szCs w:val="20"/>
              </w:rPr>
            </w:pPr>
            <w:r>
              <w:rPr>
                <w:sz w:val="20"/>
                <w:szCs w:val="20"/>
              </w:rPr>
              <w:t xml:space="preserve">Читать летом </w:t>
            </w:r>
          </w:p>
        </w:tc>
      </w:tr>
    </w:tbl>
    <w:p w:rsidR="00FF5DD3" w:rsidRPr="002B7EC9" w:rsidRDefault="00FF5DD3" w:rsidP="00FF5DD3">
      <w:pPr>
        <w:ind w:left="851"/>
        <w:jc w:val="both"/>
      </w:pPr>
    </w:p>
    <w:p w:rsidR="000739D3" w:rsidRPr="00F26BF7" w:rsidRDefault="000739D3" w:rsidP="000739D3">
      <w:pPr>
        <w:widowControl w:val="0"/>
        <w:jc w:val="center"/>
        <w:rPr>
          <w:rFonts w:eastAsia="Calibri"/>
          <w:b/>
          <w:lang w:eastAsia="en-US"/>
        </w:rPr>
      </w:pPr>
      <w:r w:rsidRPr="00F26BF7">
        <w:rPr>
          <w:rFonts w:eastAsia="Calibri"/>
          <w:b/>
          <w:lang w:eastAsia="en-US"/>
        </w:rPr>
        <w:t>График</w:t>
      </w:r>
      <w:r w:rsidR="00030694">
        <w:rPr>
          <w:rFonts w:eastAsia="Calibri"/>
          <w:lang w:eastAsia="en-US"/>
        </w:rPr>
        <w:t xml:space="preserve">  </w:t>
      </w:r>
      <w:r w:rsidRPr="00F26BF7">
        <w:rPr>
          <w:rFonts w:eastAsia="Calibri"/>
          <w:b/>
          <w:lang w:eastAsia="en-US"/>
        </w:rPr>
        <w:t>контрольных  работ</w:t>
      </w:r>
      <w:r w:rsidR="00030694">
        <w:rPr>
          <w:rFonts w:eastAsia="Calibri"/>
          <w:b/>
          <w:lang w:eastAsia="en-US"/>
        </w:rPr>
        <w:t xml:space="preserve"> (зачетов) и уроков развития речи</w:t>
      </w:r>
    </w:p>
    <w:p w:rsidR="000739D3" w:rsidRDefault="000739D3" w:rsidP="000739D3">
      <w:pPr>
        <w:widowControl w:val="0"/>
        <w:jc w:val="both"/>
        <w:rPr>
          <w:rFonts w:eastAsia="Calibri"/>
          <w:lang w:eastAsia="en-US"/>
        </w:rPr>
      </w:pPr>
    </w:p>
    <w:tbl>
      <w:tblPr>
        <w:tblW w:w="1286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7"/>
        <w:gridCol w:w="2178"/>
        <w:gridCol w:w="9501"/>
      </w:tblGrid>
      <w:tr w:rsidR="000739D3" w:rsidRPr="00FC7217" w:rsidTr="000739D3">
        <w:trPr>
          <w:trHeight w:val="653"/>
        </w:trPr>
        <w:tc>
          <w:tcPr>
            <w:tcW w:w="1187" w:type="dxa"/>
            <w:vAlign w:val="center"/>
          </w:tcPr>
          <w:p w:rsidR="000739D3" w:rsidRPr="00FC7217" w:rsidRDefault="000739D3" w:rsidP="000739D3">
            <w:pPr>
              <w:tabs>
                <w:tab w:val="left" w:pos="3960"/>
              </w:tabs>
              <w:jc w:val="center"/>
            </w:pPr>
            <w:r>
              <w:t xml:space="preserve">№ урока </w:t>
            </w:r>
          </w:p>
        </w:tc>
        <w:tc>
          <w:tcPr>
            <w:tcW w:w="2178" w:type="dxa"/>
            <w:vAlign w:val="center"/>
          </w:tcPr>
          <w:p w:rsidR="000739D3" w:rsidRPr="00FC7217" w:rsidRDefault="000739D3" w:rsidP="000739D3">
            <w:pPr>
              <w:tabs>
                <w:tab w:val="left" w:pos="3960"/>
              </w:tabs>
              <w:jc w:val="center"/>
            </w:pPr>
            <w:r>
              <w:t>Дата проведения</w:t>
            </w:r>
          </w:p>
        </w:tc>
        <w:tc>
          <w:tcPr>
            <w:tcW w:w="9501" w:type="dxa"/>
            <w:vAlign w:val="center"/>
          </w:tcPr>
          <w:p w:rsidR="000739D3" w:rsidRPr="00FC7217" w:rsidRDefault="000739D3" w:rsidP="000739D3">
            <w:pPr>
              <w:tabs>
                <w:tab w:val="left" w:pos="3960"/>
              </w:tabs>
              <w:jc w:val="center"/>
            </w:pPr>
            <w:r>
              <w:t>ТЕМА</w:t>
            </w:r>
          </w:p>
        </w:tc>
      </w:tr>
      <w:tr w:rsidR="006D4994" w:rsidRPr="00FC7217" w:rsidTr="00030694">
        <w:trPr>
          <w:trHeight w:val="294"/>
        </w:trPr>
        <w:tc>
          <w:tcPr>
            <w:tcW w:w="1187" w:type="dxa"/>
          </w:tcPr>
          <w:p w:rsidR="006D4994" w:rsidRPr="00370CB1" w:rsidRDefault="006D4994" w:rsidP="00030694">
            <w:pPr>
              <w:jc w:val="center"/>
              <w:rPr>
                <w:sz w:val="20"/>
                <w:szCs w:val="20"/>
              </w:rPr>
            </w:pPr>
            <w:r w:rsidRPr="00370CB1">
              <w:rPr>
                <w:sz w:val="20"/>
                <w:szCs w:val="20"/>
              </w:rPr>
              <w:t>13</w:t>
            </w:r>
          </w:p>
        </w:tc>
        <w:tc>
          <w:tcPr>
            <w:tcW w:w="2178" w:type="dxa"/>
          </w:tcPr>
          <w:p w:rsidR="006D4994" w:rsidRPr="00370CB1" w:rsidRDefault="006D4994" w:rsidP="00030694">
            <w:pPr>
              <w:jc w:val="center"/>
              <w:rPr>
                <w:sz w:val="20"/>
                <w:szCs w:val="20"/>
              </w:rPr>
            </w:pPr>
            <w:r>
              <w:rPr>
                <w:sz w:val="20"/>
                <w:szCs w:val="20"/>
              </w:rPr>
              <w:t>30с</w:t>
            </w:r>
          </w:p>
        </w:tc>
        <w:tc>
          <w:tcPr>
            <w:tcW w:w="9501" w:type="dxa"/>
          </w:tcPr>
          <w:p w:rsidR="006D4994" w:rsidRPr="00370CB1" w:rsidRDefault="006D4994" w:rsidP="00580F72">
            <w:pPr>
              <w:rPr>
                <w:b/>
                <w:sz w:val="20"/>
                <w:szCs w:val="20"/>
              </w:rPr>
            </w:pPr>
            <w:r w:rsidRPr="00370CB1">
              <w:rPr>
                <w:b/>
                <w:sz w:val="20"/>
                <w:szCs w:val="20"/>
              </w:rPr>
              <w:t>Зачет по произведениям русской литературы первой половины 19 века</w:t>
            </w:r>
          </w:p>
        </w:tc>
      </w:tr>
      <w:tr w:rsidR="006D4994" w:rsidRPr="00FC7217" w:rsidTr="00030694">
        <w:trPr>
          <w:trHeight w:val="283"/>
        </w:trPr>
        <w:tc>
          <w:tcPr>
            <w:tcW w:w="1187" w:type="dxa"/>
          </w:tcPr>
          <w:p w:rsidR="006D4994" w:rsidRPr="00370CB1" w:rsidRDefault="006D4994" w:rsidP="00580F72">
            <w:pPr>
              <w:jc w:val="center"/>
              <w:rPr>
                <w:sz w:val="20"/>
                <w:szCs w:val="20"/>
              </w:rPr>
            </w:pPr>
            <w:r w:rsidRPr="00370CB1">
              <w:rPr>
                <w:sz w:val="20"/>
                <w:szCs w:val="20"/>
              </w:rPr>
              <w:t>20</w:t>
            </w:r>
          </w:p>
        </w:tc>
        <w:tc>
          <w:tcPr>
            <w:tcW w:w="2178" w:type="dxa"/>
          </w:tcPr>
          <w:p w:rsidR="006D4994" w:rsidRPr="00370CB1" w:rsidRDefault="006D4994" w:rsidP="00580F72">
            <w:pPr>
              <w:jc w:val="center"/>
              <w:rPr>
                <w:sz w:val="20"/>
                <w:szCs w:val="20"/>
              </w:rPr>
            </w:pPr>
            <w:r>
              <w:rPr>
                <w:sz w:val="20"/>
                <w:szCs w:val="20"/>
              </w:rPr>
              <w:t>17о</w:t>
            </w:r>
          </w:p>
        </w:tc>
        <w:tc>
          <w:tcPr>
            <w:tcW w:w="9501" w:type="dxa"/>
          </w:tcPr>
          <w:p w:rsidR="006D4994" w:rsidRPr="00370CB1" w:rsidRDefault="006D4994" w:rsidP="00580F72">
            <w:pPr>
              <w:rPr>
                <w:sz w:val="20"/>
                <w:szCs w:val="20"/>
              </w:rPr>
            </w:pPr>
            <w:r>
              <w:rPr>
                <w:b/>
                <w:sz w:val="20"/>
                <w:szCs w:val="20"/>
              </w:rPr>
              <w:t xml:space="preserve">Р.Р. </w:t>
            </w:r>
            <w:r w:rsidRPr="00370CB1">
              <w:rPr>
                <w:sz w:val="20"/>
                <w:szCs w:val="20"/>
              </w:rPr>
              <w:t>«Гроза» в оценке русской критики</w:t>
            </w:r>
            <w:r>
              <w:rPr>
                <w:sz w:val="20"/>
                <w:szCs w:val="20"/>
              </w:rPr>
              <w:t>. Конспектирование статьи Н.А.Добролюбова.</w:t>
            </w:r>
          </w:p>
        </w:tc>
      </w:tr>
      <w:tr w:rsidR="006D4994" w:rsidRPr="00FC7217" w:rsidTr="00030694">
        <w:trPr>
          <w:trHeight w:val="259"/>
        </w:trPr>
        <w:tc>
          <w:tcPr>
            <w:tcW w:w="1187" w:type="dxa"/>
          </w:tcPr>
          <w:p w:rsidR="006D4994" w:rsidRPr="00370CB1" w:rsidRDefault="006D4994" w:rsidP="00580F72">
            <w:pPr>
              <w:jc w:val="center"/>
              <w:rPr>
                <w:sz w:val="20"/>
                <w:szCs w:val="20"/>
              </w:rPr>
            </w:pPr>
            <w:r w:rsidRPr="00370CB1">
              <w:rPr>
                <w:sz w:val="20"/>
                <w:szCs w:val="20"/>
              </w:rPr>
              <w:t>21</w:t>
            </w:r>
          </w:p>
        </w:tc>
        <w:tc>
          <w:tcPr>
            <w:tcW w:w="2178" w:type="dxa"/>
          </w:tcPr>
          <w:p w:rsidR="006D4994" w:rsidRPr="00370CB1" w:rsidRDefault="006D4994" w:rsidP="00580F72">
            <w:pPr>
              <w:jc w:val="center"/>
              <w:rPr>
                <w:sz w:val="20"/>
                <w:szCs w:val="20"/>
              </w:rPr>
            </w:pPr>
            <w:r>
              <w:rPr>
                <w:sz w:val="20"/>
                <w:szCs w:val="20"/>
              </w:rPr>
              <w:t>19о</w:t>
            </w:r>
          </w:p>
        </w:tc>
        <w:tc>
          <w:tcPr>
            <w:tcW w:w="9501" w:type="dxa"/>
          </w:tcPr>
          <w:p w:rsidR="006D4994" w:rsidRPr="00370CB1" w:rsidRDefault="006D4994" w:rsidP="00580F72">
            <w:pPr>
              <w:rPr>
                <w:b/>
                <w:sz w:val="20"/>
                <w:szCs w:val="20"/>
              </w:rPr>
            </w:pPr>
            <w:r>
              <w:rPr>
                <w:b/>
                <w:sz w:val="20"/>
                <w:szCs w:val="20"/>
              </w:rPr>
              <w:t xml:space="preserve">Р.Р. </w:t>
            </w:r>
            <w:r w:rsidRPr="00370CB1">
              <w:rPr>
                <w:b/>
                <w:sz w:val="20"/>
                <w:szCs w:val="20"/>
              </w:rPr>
              <w:t>Сочинение-рассуждение по драме «Гроза»</w:t>
            </w:r>
            <w:r>
              <w:rPr>
                <w:b/>
                <w:sz w:val="20"/>
                <w:szCs w:val="20"/>
              </w:rPr>
              <w:t>.</w:t>
            </w:r>
          </w:p>
        </w:tc>
      </w:tr>
      <w:tr w:rsidR="006D4994" w:rsidRPr="00FC7217" w:rsidTr="00030694">
        <w:trPr>
          <w:trHeight w:val="277"/>
        </w:trPr>
        <w:tc>
          <w:tcPr>
            <w:tcW w:w="1187" w:type="dxa"/>
          </w:tcPr>
          <w:p w:rsidR="006D4994" w:rsidRPr="00370CB1" w:rsidRDefault="006D4994" w:rsidP="00580F72">
            <w:pPr>
              <w:jc w:val="center"/>
              <w:rPr>
                <w:sz w:val="20"/>
                <w:szCs w:val="20"/>
              </w:rPr>
            </w:pPr>
            <w:r w:rsidRPr="00370CB1">
              <w:rPr>
                <w:sz w:val="20"/>
                <w:szCs w:val="20"/>
              </w:rPr>
              <w:t>26</w:t>
            </w:r>
          </w:p>
        </w:tc>
        <w:tc>
          <w:tcPr>
            <w:tcW w:w="2178" w:type="dxa"/>
          </w:tcPr>
          <w:p w:rsidR="006D4994" w:rsidRPr="00370CB1" w:rsidRDefault="006D4994" w:rsidP="00580F72">
            <w:pPr>
              <w:jc w:val="center"/>
              <w:rPr>
                <w:sz w:val="20"/>
                <w:szCs w:val="20"/>
              </w:rPr>
            </w:pPr>
            <w:r>
              <w:rPr>
                <w:sz w:val="20"/>
                <w:szCs w:val="20"/>
              </w:rPr>
              <w:t>7н</w:t>
            </w:r>
          </w:p>
        </w:tc>
        <w:tc>
          <w:tcPr>
            <w:tcW w:w="9501" w:type="dxa"/>
          </w:tcPr>
          <w:p w:rsidR="006D4994" w:rsidRPr="007D71BF" w:rsidRDefault="006D4994" w:rsidP="00580F72">
            <w:pPr>
              <w:rPr>
                <w:b/>
                <w:sz w:val="20"/>
                <w:szCs w:val="20"/>
              </w:rPr>
            </w:pPr>
            <w:r w:rsidRPr="007D71BF">
              <w:rPr>
                <w:b/>
                <w:sz w:val="20"/>
                <w:szCs w:val="20"/>
              </w:rPr>
              <w:t>Р/Р. Сочинение по роману Гончарова «Обломов».</w:t>
            </w:r>
          </w:p>
        </w:tc>
      </w:tr>
      <w:tr w:rsidR="006D4994" w:rsidRPr="00FC7217" w:rsidTr="00030694">
        <w:trPr>
          <w:trHeight w:val="282"/>
        </w:trPr>
        <w:tc>
          <w:tcPr>
            <w:tcW w:w="1187" w:type="dxa"/>
          </w:tcPr>
          <w:p w:rsidR="006D4994" w:rsidRPr="00370CB1" w:rsidRDefault="006D4994" w:rsidP="00580F72">
            <w:pPr>
              <w:jc w:val="center"/>
              <w:rPr>
                <w:sz w:val="20"/>
                <w:szCs w:val="20"/>
              </w:rPr>
            </w:pPr>
            <w:r w:rsidRPr="00370CB1">
              <w:rPr>
                <w:sz w:val="20"/>
                <w:szCs w:val="20"/>
              </w:rPr>
              <w:t>35</w:t>
            </w:r>
          </w:p>
        </w:tc>
        <w:tc>
          <w:tcPr>
            <w:tcW w:w="2178" w:type="dxa"/>
          </w:tcPr>
          <w:p w:rsidR="006D4994" w:rsidRPr="00370CB1" w:rsidRDefault="006D4994" w:rsidP="00580F72">
            <w:pPr>
              <w:jc w:val="center"/>
              <w:rPr>
                <w:sz w:val="20"/>
                <w:szCs w:val="20"/>
              </w:rPr>
            </w:pPr>
            <w:r>
              <w:rPr>
                <w:sz w:val="20"/>
                <w:szCs w:val="20"/>
              </w:rPr>
              <w:t>28н</w:t>
            </w:r>
          </w:p>
        </w:tc>
        <w:tc>
          <w:tcPr>
            <w:tcW w:w="9501" w:type="dxa"/>
          </w:tcPr>
          <w:p w:rsidR="006D4994" w:rsidRPr="00370CB1" w:rsidRDefault="006D4994" w:rsidP="00580F72">
            <w:pPr>
              <w:rPr>
                <w:b/>
                <w:sz w:val="20"/>
                <w:szCs w:val="20"/>
              </w:rPr>
            </w:pPr>
            <w:r>
              <w:rPr>
                <w:b/>
                <w:sz w:val="20"/>
                <w:szCs w:val="20"/>
              </w:rPr>
              <w:t xml:space="preserve">Р.Р. </w:t>
            </w:r>
            <w:r w:rsidRPr="00370CB1">
              <w:rPr>
                <w:b/>
                <w:sz w:val="20"/>
                <w:szCs w:val="20"/>
              </w:rPr>
              <w:t>Сочинение по роману И.С.Тургенева «Отцы и дети»</w:t>
            </w:r>
          </w:p>
        </w:tc>
      </w:tr>
      <w:tr w:rsidR="006D4994" w:rsidRPr="00FC7217" w:rsidTr="00030694">
        <w:trPr>
          <w:trHeight w:val="258"/>
        </w:trPr>
        <w:tc>
          <w:tcPr>
            <w:tcW w:w="1187" w:type="dxa"/>
          </w:tcPr>
          <w:p w:rsidR="006D4994" w:rsidRPr="007D71BF" w:rsidRDefault="006D4994" w:rsidP="00580F72">
            <w:pPr>
              <w:jc w:val="center"/>
              <w:rPr>
                <w:sz w:val="20"/>
                <w:szCs w:val="20"/>
              </w:rPr>
            </w:pPr>
            <w:r>
              <w:rPr>
                <w:sz w:val="20"/>
                <w:szCs w:val="20"/>
              </w:rPr>
              <w:t>48</w:t>
            </w:r>
          </w:p>
        </w:tc>
        <w:tc>
          <w:tcPr>
            <w:tcW w:w="2178" w:type="dxa"/>
          </w:tcPr>
          <w:p w:rsidR="006D4994" w:rsidRPr="00370CB1" w:rsidRDefault="006D4994" w:rsidP="00580F72">
            <w:pPr>
              <w:jc w:val="center"/>
              <w:rPr>
                <w:sz w:val="20"/>
                <w:szCs w:val="20"/>
              </w:rPr>
            </w:pPr>
            <w:r>
              <w:rPr>
                <w:sz w:val="20"/>
                <w:szCs w:val="20"/>
              </w:rPr>
              <w:t>28д</w:t>
            </w:r>
          </w:p>
        </w:tc>
        <w:tc>
          <w:tcPr>
            <w:tcW w:w="9501" w:type="dxa"/>
          </w:tcPr>
          <w:p w:rsidR="006D4994" w:rsidRPr="00370CB1" w:rsidRDefault="006D4994" w:rsidP="00580F72">
            <w:pPr>
              <w:rPr>
                <w:sz w:val="20"/>
                <w:szCs w:val="20"/>
              </w:rPr>
            </w:pPr>
            <w:r w:rsidRPr="00370CB1">
              <w:rPr>
                <w:b/>
                <w:sz w:val="20"/>
                <w:szCs w:val="20"/>
              </w:rPr>
              <w:t>Контрольная работа за 1 полугодие</w:t>
            </w:r>
          </w:p>
        </w:tc>
      </w:tr>
      <w:tr w:rsidR="00030694" w:rsidRPr="00FC7217" w:rsidTr="00030694">
        <w:trPr>
          <w:trHeight w:val="148"/>
        </w:trPr>
        <w:tc>
          <w:tcPr>
            <w:tcW w:w="1187" w:type="dxa"/>
          </w:tcPr>
          <w:p w:rsidR="00030694" w:rsidRPr="00370CB1" w:rsidRDefault="00030694" w:rsidP="00580F72">
            <w:pPr>
              <w:jc w:val="center"/>
              <w:rPr>
                <w:sz w:val="20"/>
                <w:szCs w:val="20"/>
              </w:rPr>
            </w:pPr>
            <w:r>
              <w:rPr>
                <w:sz w:val="20"/>
                <w:szCs w:val="20"/>
              </w:rPr>
              <w:t>55</w:t>
            </w:r>
          </w:p>
        </w:tc>
        <w:tc>
          <w:tcPr>
            <w:tcW w:w="2178" w:type="dxa"/>
          </w:tcPr>
          <w:p w:rsidR="00030694" w:rsidRPr="00370CB1" w:rsidRDefault="00030694" w:rsidP="00580F72">
            <w:pPr>
              <w:jc w:val="center"/>
              <w:rPr>
                <w:sz w:val="20"/>
                <w:szCs w:val="20"/>
              </w:rPr>
            </w:pPr>
            <w:r>
              <w:rPr>
                <w:sz w:val="20"/>
                <w:szCs w:val="20"/>
              </w:rPr>
              <w:t>25я</w:t>
            </w:r>
          </w:p>
        </w:tc>
        <w:tc>
          <w:tcPr>
            <w:tcW w:w="9501" w:type="dxa"/>
          </w:tcPr>
          <w:p w:rsidR="00030694" w:rsidRPr="00370CB1" w:rsidRDefault="00030694" w:rsidP="00580F72">
            <w:pPr>
              <w:rPr>
                <w:b/>
                <w:sz w:val="20"/>
                <w:szCs w:val="20"/>
              </w:rPr>
            </w:pPr>
            <w:r>
              <w:rPr>
                <w:b/>
                <w:sz w:val="20"/>
                <w:szCs w:val="20"/>
              </w:rPr>
              <w:t xml:space="preserve">Р.Р. </w:t>
            </w:r>
            <w:r w:rsidRPr="00370CB1">
              <w:rPr>
                <w:b/>
                <w:sz w:val="20"/>
                <w:szCs w:val="20"/>
              </w:rPr>
              <w:t>Сочинение по творчеству Н.А.Некрасова</w:t>
            </w:r>
          </w:p>
        </w:tc>
      </w:tr>
      <w:tr w:rsidR="00030694" w:rsidRPr="00FC7217" w:rsidTr="00030694">
        <w:trPr>
          <w:trHeight w:val="193"/>
        </w:trPr>
        <w:tc>
          <w:tcPr>
            <w:tcW w:w="1187" w:type="dxa"/>
          </w:tcPr>
          <w:p w:rsidR="00030694" w:rsidRPr="00370CB1" w:rsidRDefault="00030694" w:rsidP="00580F72">
            <w:pPr>
              <w:jc w:val="center"/>
              <w:rPr>
                <w:sz w:val="20"/>
                <w:szCs w:val="20"/>
              </w:rPr>
            </w:pPr>
            <w:r>
              <w:rPr>
                <w:sz w:val="20"/>
                <w:szCs w:val="20"/>
              </w:rPr>
              <w:t>65</w:t>
            </w:r>
          </w:p>
        </w:tc>
        <w:tc>
          <w:tcPr>
            <w:tcW w:w="2178" w:type="dxa"/>
          </w:tcPr>
          <w:p w:rsidR="00030694" w:rsidRPr="00370CB1" w:rsidRDefault="00030694" w:rsidP="00580F72">
            <w:pPr>
              <w:jc w:val="center"/>
              <w:rPr>
                <w:sz w:val="20"/>
                <w:szCs w:val="20"/>
              </w:rPr>
            </w:pPr>
            <w:r>
              <w:rPr>
                <w:sz w:val="20"/>
                <w:szCs w:val="20"/>
              </w:rPr>
              <w:t>17ф</w:t>
            </w:r>
          </w:p>
        </w:tc>
        <w:tc>
          <w:tcPr>
            <w:tcW w:w="9501" w:type="dxa"/>
          </w:tcPr>
          <w:p w:rsidR="00030694" w:rsidRPr="005D6293" w:rsidRDefault="00030694" w:rsidP="00580F72">
            <w:pPr>
              <w:rPr>
                <w:b/>
                <w:sz w:val="20"/>
                <w:szCs w:val="20"/>
              </w:rPr>
            </w:pPr>
            <w:r w:rsidRPr="005D6293">
              <w:rPr>
                <w:b/>
                <w:sz w:val="20"/>
                <w:szCs w:val="20"/>
              </w:rPr>
              <w:t>Итоговое тестирование по творчеству Достоевского.</w:t>
            </w:r>
          </w:p>
        </w:tc>
      </w:tr>
      <w:tr w:rsidR="00030694" w:rsidRPr="00FC7217" w:rsidTr="00030694">
        <w:trPr>
          <w:trHeight w:val="240"/>
        </w:trPr>
        <w:tc>
          <w:tcPr>
            <w:tcW w:w="1187" w:type="dxa"/>
          </w:tcPr>
          <w:p w:rsidR="00030694" w:rsidRPr="00370CB1" w:rsidRDefault="00030694" w:rsidP="00580F72">
            <w:pPr>
              <w:jc w:val="center"/>
              <w:rPr>
                <w:sz w:val="20"/>
                <w:szCs w:val="20"/>
              </w:rPr>
            </w:pPr>
            <w:r>
              <w:rPr>
                <w:sz w:val="20"/>
                <w:szCs w:val="20"/>
              </w:rPr>
              <w:t>66</w:t>
            </w:r>
          </w:p>
        </w:tc>
        <w:tc>
          <w:tcPr>
            <w:tcW w:w="2178" w:type="dxa"/>
          </w:tcPr>
          <w:p w:rsidR="00030694" w:rsidRPr="00370CB1" w:rsidRDefault="00030694" w:rsidP="00580F72">
            <w:pPr>
              <w:jc w:val="center"/>
              <w:rPr>
                <w:sz w:val="20"/>
                <w:szCs w:val="20"/>
              </w:rPr>
            </w:pPr>
            <w:r>
              <w:rPr>
                <w:sz w:val="20"/>
                <w:szCs w:val="20"/>
              </w:rPr>
              <w:t>20ф</w:t>
            </w:r>
          </w:p>
        </w:tc>
        <w:tc>
          <w:tcPr>
            <w:tcW w:w="9501" w:type="dxa"/>
          </w:tcPr>
          <w:p w:rsidR="00030694" w:rsidRPr="00370CB1" w:rsidRDefault="00030694" w:rsidP="00580F72">
            <w:pPr>
              <w:rPr>
                <w:sz w:val="20"/>
                <w:szCs w:val="20"/>
              </w:rPr>
            </w:pPr>
            <w:r>
              <w:rPr>
                <w:b/>
                <w:sz w:val="20"/>
                <w:szCs w:val="20"/>
              </w:rPr>
              <w:t xml:space="preserve">Р.Р. Сочинение </w:t>
            </w:r>
            <w:r w:rsidRPr="00370CB1">
              <w:rPr>
                <w:sz w:val="20"/>
                <w:szCs w:val="20"/>
              </w:rPr>
              <w:t xml:space="preserve"> по роману Ф.М.Достоевского «Преступление и наказание»</w:t>
            </w:r>
          </w:p>
        </w:tc>
      </w:tr>
      <w:tr w:rsidR="00030694" w:rsidRPr="00FC7217" w:rsidTr="00030694">
        <w:trPr>
          <w:trHeight w:val="318"/>
        </w:trPr>
        <w:tc>
          <w:tcPr>
            <w:tcW w:w="1187" w:type="dxa"/>
          </w:tcPr>
          <w:p w:rsidR="00030694" w:rsidRPr="00370CB1" w:rsidRDefault="00030694" w:rsidP="00580F72">
            <w:pPr>
              <w:jc w:val="center"/>
              <w:rPr>
                <w:sz w:val="20"/>
                <w:szCs w:val="20"/>
              </w:rPr>
            </w:pPr>
            <w:r>
              <w:rPr>
                <w:sz w:val="20"/>
                <w:szCs w:val="20"/>
              </w:rPr>
              <w:t>81</w:t>
            </w:r>
          </w:p>
        </w:tc>
        <w:tc>
          <w:tcPr>
            <w:tcW w:w="2178" w:type="dxa"/>
          </w:tcPr>
          <w:p w:rsidR="00030694" w:rsidRPr="00370CB1" w:rsidRDefault="00030694" w:rsidP="00580F72">
            <w:pPr>
              <w:jc w:val="center"/>
              <w:rPr>
                <w:b/>
                <w:sz w:val="20"/>
                <w:szCs w:val="20"/>
              </w:rPr>
            </w:pPr>
            <w:r>
              <w:rPr>
                <w:b/>
                <w:sz w:val="20"/>
                <w:szCs w:val="20"/>
              </w:rPr>
              <w:t>5а</w:t>
            </w:r>
          </w:p>
        </w:tc>
        <w:tc>
          <w:tcPr>
            <w:tcW w:w="9501" w:type="dxa"/>
          </w:tcPr>
          <w:p w:rsidR="00030694" w:rsidRPr="00AA68BC" w:rsidRDefault="00030694" w:rsidP="00580F72">
            <w:pPr>
              <w:rPr>
                <w:b/>
                <w:sz w:val="20"/>
                <w:szCs w:val="20"/>
              </w:rPr>
            </w:pPr>
            <w:r w:rsidRPr="00AA68BC">
              <w:rPr>
                <w:b/>
                <w:sz w:val="20"/>
                <w:szCs w:val="20"/>
              </w:rPr>
              <w:t>Р.Р. Сочинение.  Анализ эпизода романа-эпопеи «Война и мир» Л.Н.Толстого</w:t>
            </w:r>
          </w:p>
        </w:tc>
      </w:tr>
      <w:tr w:rsidR="00030694" w:rsidRPr="00FC7217" w:rsidTr="00030694">
        <w:trPr>
          <w:trHeight w:val="220"/>
        </w:trPr>
        <w:tc>
          <w:tcPr>
            <w:tcW w:w="1187" w:type="dxa"/>
          </w:tcPr>
          <w:p w:rsidR="00030694" w:rsidRPr="00370CB1" w:rsidRDefault="00030694" w:rsidP="00580F72">
            <w:pPr>
              <w:jc w:val="center"/>
              <w:rPr>
                <w:sz w:val="20"/>
                <w:szCs w:val="20"/>
              </w:rPr>
            </w:pPr>
            <w:r w:rsidRPr="00370CB1">
              <w:rPr>
                <w:sz w:val="20"/>
                <w:szCs w:val="20"/>
              </w:rPr>
              <w:t>8</w:t>
            </w:r>
            <w:r>
              <w:rPr>
                <w:sz w:val="20"/>
                <w:szCs w:val="20"/>
              </w:rPr>
              <w:t>2</w:t>
            </w:r>
          </w:p>
        </w:tc>
        <w:tc>
          <w:tcPr>
            <w:tcW w:w="2178" w:type="dxa"/>
          </w:tcPr>
          <w:p w:rsidR="00030694" w:rsidRPr="00370CB1" w:rsidRDefault="00030694" w:rsidP="00580F72">
            <w:pPr>
              <w:jc w:val="center"/>
              <w:rPr>
                <w:sz w:val="20"/>
                <w:szCs w:val="20"/>
              </w:rPr>
            </w:pPr>
            <w:r>
              <w:rPr>
                <w:sz w:val="20"/>
                <w:szCs w:val="20"/>
              </w:rPr>
              <w:t>7а</w:t>
            </w:r>
          </w:p>
        </w:tc>
        <w:tc>
          <w:tcPr>
            <w:tcW w:w="9501" w:type="dxa"/>
          </w:tcPr>
          <w:p w:rsidR="00030694" w:rsidRPr="005D6293" w:rsidRDefault="00030694" w:rsidP="00580F72">
            <w:pPr>
              <w:rPr>
                <w:b/>
                <w:sz w:val="20"/>
                <w:szCs w:val="20"/>
              </w:rPr>
            </w:pPr>
            <w:r w:rsidRPr="005D6293">
              <w:rPr>
                <w:b/>
                <w:sz w:val="20"/>
                <w:szCs w:val="20"/>
              </w:rPr>
              <w:t>Итоговое тестирование по творчеству Л.Толстого.</w:t>
            </w:r>
          </w:p>
        </w:tc>
      </w:tr>
      <w:tr w:rsidR="00030694" w:rsidRPr="00FC7217" w:rsidTr="00030694">
        <w:trPr>
          <w:trHeight w:val="265"/>
        </w:trPr>
        <w:tc>
          <w:tcPr>
            <w:tcW w:w="1187" w:type="dxa"/>
          </w:tcPr>
          <w:p w:rsidR="00030694" w:rsidRPr="00370CB1" w:rsidRDefault="00030694" w:rsidP="00030694">
            <w:pPr>
              <w:jc w:val="center"/>
              <w:rPr>
                <w:sz w:val="20"/>
                <w:szCs w:val="20"/>
              </w:rPr>
            </w:pPr>
            <w:r>
              <w:rPr>
                <w:sz w:val="20"/>
                <w:szCs w:val="20"/>
              </w:rPr>
              <w:t>93</w:t>
            </w:r>
          </w:p>
        </w:tc>
        <w:tc>
          <w:tcPr>
            <w:tcW w:w="2178" w:type="dxa"/>
          </w:tcPr>
          <w:p w:rsidR="00030694" w:rsidRPr="00030694" w:rsidRDefault="00030694" w:rsidP="00030694">
            <w:pPr>
              <w:jc w:val="center"/>
              <w:rPr>
                <w:sz w:val="20"/>
                <w:szCs w:val="20"/>
              </w:rPr>
            </w:pPr>
            <w:r>
              <w:rPr>
                <w:sz w:val="20"/>
                <w:szCs w:val="20"/>
              </w:rPr>
              <w:t>5м</w:t>
            </w:r>
          </w:p>
        </w:tc>
        <w:tc>
          <w:tcPr>
            <w:tcW w:w="9501" w:type="dxa"/>
          </w:tcPr>
          <w:p w:rsidR="00030694" w:rsidRPr="00370CB1" w:rsidRDefault="00030694" w:rsidP="00580F72">
            <w:pPr>
              <w:rPr>
                <w:sz w:val="20"/>
                <w:szCs w:val="20"/>
              </w:rPr>
            </w:pPr>
            <w:r>
              <w:rPr>
                <w:b/>
                <w:sz w:val="20"/>
                <w:szCs w:val="20"/>
              </w:rPr>
              <w:t xml:space="preserve">Р.Р. </w:t>
            </w:r>
            <w:r w:rsidRPr="00370CB1">
              <w:rPr>
                <w:b/>
                <w:sz w:val="20"/>
                <w:szCs w:val="20"/>
              </w:rPr>
              <w:t>Сочинение по творчеству А.П.Чехова.</w:t>
            </w:r>
            <w:r w:rsidRPr="00370CB1">
              <w:rPr>
                <w:sz w:val="20"/>
                <w:szCs w:val="20"/>
              </w:rPr>
              <w:t xml:space="preserve"> Письменный ответ на вопрос проблемного характера</w:t>
            </w:r>
          </w:p>
        </w:tc>
      </w:tr>
      <w:tr w:rsidR="00030694" w:rsidRPr="00FC7217" w:rsidTr="00030694">
        <w:trPr>
          <w:trHeight w:val="128"/>
        </w:trPr>
        <w:tc>
          <w:tcPr>
            <w:tcW w:w="1187" w:type="dxa"/>
          </w:tcPr>
          <w:p w:rsidR="00030694" w:rsidRDefault="00030694" w:rsidP="00580F72">
            <w:pPr>
              <w:jc w:val="center"/>
              <w:rPr>
                <w:sz w:val="20"/>
                <w:szCs w:val="20"/>
              </w:rPr>
            </w:pPr>
            <w:r>
              <w:rPr>
                <w:sz w:val="20"/>
                <w:szCs w:val="20"/>
              </w:rPr>
              <w:lastRenderedPageBreak/>
              <w:t>94</w:t>
            </w:r>
          </w:p>
        </w:tc>
        <w:tc>
          <w:tcPr>
            <w:tcW w:w="2178" w:type="dxa"/>
          </w:tcPr>
          <w:p w:rsidR="00030694" w:rsidRPr="00370CB1" w:rsidRDefault="00030694" w:rsidP="00580F72">
            <w:pPr>
              <w:jc w:val="center"/>
              <w:rPr>
                <w:sz w:val="20"/>
                <w:szCs w:val="20"/>
              </w:rPr>
            </w:pPr>
            <w:r>
              <w:rPr>
                <w:sz w:val="20"/>
                <w:szCs w:val="20"/>
              </w:rPr>
              <w:t>10м</w:t>
            </w:r>
          </w:p>
        </w:tc>
        <w:tc>
          <w:tcPr>
            <w:tcW w:w="9501" w:type="dxa"/>
          </w:tcPr>
          <w:p w:rsidR="00030694" w:rsidRPr="005D6293" w:rsidRDefault="00030694" w:rsidP="00580F72">
            <w:pPr>
              <w:rPr>
                <w:b/>
                <w:sz w:val="20"/>
                <w:szCs w:val="20"/>
              </w:rPr>
            </w:pPr>
            <w:r w:rsidRPr="005D6293">
              <w:rPr>
                <w:b/>
                <w:sz w:val="20"/>
                <w:szCs w:val="20"/>
              </w:rPr>
              <w:t>Итоговое тестирование по творчеству А.П.Чехова</w:t>
            </w:r>
          </w:p>
        </w:tc>
      </w:tr>
      <w:tr w:rsidR="00030694" w:rsidRPr="00FC7217" w:rsidTr="00030694">
        <w:trPr>
          <w:trHeight w:val="267"/>
        </w:trPr>
        <w:tc>
          <w:tcPr>
            <w:tcW w:w="1187" w:type="dxa"/>
          </w:tcPr>
          <w:p w:rsidR="00030694" w:rsidRDefault="00030694" w:rsidP="00580F72">
            <w:pPr>
              <w:jc w:val="center"/>
              <w:rPr>
                <w:sz w:val="20"/>
                <w:szCs w:val="20"/>
              </w:rPr>
            </w:pPr>
            <w:r>
              <w:rPr>
                <w:sz w:val="20"/>
                <w:szCs w:val="20"/>
              </w:rPr>
              <w:t>95</w:t>
            </w:r>
          </w:p>
        </w:tc>
        <w:tc>
          <w:tcPr>
            <w:tcW w:w="2178" w:type="dxa"/>
          </w:tcPr>
          <w:p w:rsidR="00030694" w:rsidRPr="00370CB1" w:rsidRDefault="00030694" w:rsidP="00580F72">
            <w:pPr>
              <w:jc w:val="center"/>
              <w:rPr>
                <w:sz w:val="20"/>
                <w:szCs w:val="20"/>
              </w:rPr>
            </w:pPr>
            <w:r>
              <w:rPr>
                <w:sz w:val="20"/>
                <w:szCs w:val="20"/>
              </w:rPr>
              <w:t>12м</w:t>
            </w:r>
          </w:p>
        </w:tc>
        <w:tc>
          <w:tcPr>
            <w:tcW w:w="9501" w:type="dxa"/>
          </w:tcPr>
          <w:p w:rsidR="00030694" w:rsidRPr="00370CB1" w:rsidRDefault="00030694" w:rsidP="00580F72">
            <w:pPr>
              <w:rPr>
                <w:b/>
                <w:sz w:val="20"/>
                <w:szCs w:val="20"/>
              </w:rPr>
            </w:pPr>
            <w:r w:rsidRPr="00370CB1">
              <w:rPr>
                <w:b/>
                <w:sz w:val="20"/>
                <w:szCs w:val="20"/>
              </w:rPr>
              <w:t>Зачет по произ</w:t>
            </w:r>
            <w:r>
              <w:rPr>
                <w:b/>
                <w:sz w:val="20"/>
                <w:szCs w:val="20"/>
              </w:rPr>
              <w:t>ведениям русской литературы втор</w:t>
            </w:r>
            <w:r w:rsidRPr="00370CB1">
              <w:rPr>
                <w:b/>
                <w:sz w:val="20"/>
                <w:szCs w:val="20"/>
              </w:rPr>
              <w:t>ой половины 19 века</w:t>
            </w:r>
          </w:p>
        </w:tc>
      </w:tr>
    </w:tbl>
    <w:p w:rsidR="00DC794E" w:rsidRDefault="00DC794E" w:rsidP="00DC794E">
      <w:pPr>
        <w:rPr>
          <w:sz w:val="22"/>
          <w:szCs w:val="22"/>
        </w:rPr>
      </w:pPr>
      <w:r>
        <w:rPr>
          <w:sz w:val="22"/>
          <w:szCs w:val="22"/>
        </w:rPr>
        <w:t>Национально-региональный компонент разработан в соответствии методических рекомендаций Департамента образования и науки Тюменской области ГАОУ Тюменской области дополнительного профессионального образования (повышения квалификации) специалистов «ТОГИРРО», 2014г</w:t>
      </w:r>
    </w:p>
    <w:p w:rsidR="00DC794E" w:rsidRDefault="00DC794E" w:rsidP="00DC794E">
      <w:pPr>
        <w:rPr>
          <w:sz w:val="22"/>
          <w:szCs w:val="22"/>
        </w:rPr>
      </w:pPr>
    </w:p>
    <w:tbl>
      <w:tblPr>
        <w:tblW w:w="1286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7"/>
        <w:gridCol w:w="2178"/>
        <w:gridCol w:w="9501"/>
      </w:tblGrid>
      <w:tr w:rsidR="00DC794E" w:rsidRPr="00FC7217" w:rsidTr="00B47AFB">
        <w:trPr>
          <w:trHeight w:val="653"/>
        </w:trPr>
        <w:tc>
          <w:tcPr>
            <w:tcW w:w="1187" w:type="dxa"/>
            <w:vAlign w:val="center"/>
          </w:tcPr>
          <w:p w:rsidR="00DC794E" w:rsidRPr="00FC7217" w:rsidRDefault="00DC794E" w:rsidP="00B47AFB">
            <w:pPr>
              <w:tabs>
                <w:tab w:val="left" w:pos="3960"/>
              </w:tabs>
              <w:jc w:val="center"/>
            </w:pPr>
            <w:r>
              <w:t xml:space="preserve">№ урока </w:t>
            </w:r>
          </w:p>
        </w:tc>
        <w:tc>
          <w:tcPr>
            <w:tcW w:w="2178" w:type="dxa"/>
            <w:vAlign w:val="center"/>
          </w:tcPr>
          <w:p w:rsidR="00DC794E" w:rsidRPr="00FC7217" w:rsidRDefault="00DC794E" w:rsidP="00B47AFB">
            <w:pPr>
              <w:tabs>
                <w:tab w:val="left" w:pos="3960"/>
              </w:tabs>
              <w:jc w:val="center"/>
            </w:pPr>
            <w:r>
              <w:t>Дата проведения</w:t>
            </w:r>
          </w:p>
        </w:tc>
        <w:tc>
          <w:tcPr>
            <w:tcW w:w="9501" w:type="dxa"/>
            <w:vAlign w:val="center"/>
          </w:tcPr>
          <w:p w:rsidR="00DC794E" w:rsidRPr="00FC7217" w:rsidRDefault="00DC794E" w:rsidP="00B47AFB">
            <w:pPr>
              <w:tabs>
                <w:tab w:val="left" w:pos="3960"/>
              </w:tabs>
              <w:jc w:val="center"/>
            </w:pPr>
            <w:r>
              <w:t>ТЕМА</w:t>
            </w:r>
          </w:p>
        </w:tc>
      </w:tr>
      <w:tr w:rsidR="00DC794E" w:rsidRPr="00FC7217" w:rsidTr="00B47AFB">
        <w:trPr>
          <w:trHeight w:val="294"/>
        </w:trPr>
        <w:tc>
          <w:tcPr>
            <w:tcW w:w="1187" w:type="dxa"/>
          </w:tcPr>
          <w:p w:rsidR="00DC794E" w:rsidRPr="00370CB1" w:rsidRDefault="00DC794E" w:rsidP="00B47AFB">
            <w:pPr>
              <w:jc w:val="center"/>
              <w:rPr>
                <w:sz w:val="20"/>
                <w:szCs w:val="20"/>
              </w:rPr>
            </w:pPr>
            <w:r w:rsidRPr="00370CB1">
              <w:rPr>
                <w:sz w:val="20"/>
                <w:szCs w:val="20"/>
              </w:rPr>
              <w:t>3</w:t>
            </w:r>
          </w:p>
        </w:tc>
        <w:tc>
          <w:tcPr>
            <w:tcW w:w="2178" w:type="dxa"/>
          </w:tcPr>
          <w:p w:rsidR="00DC794E" w:rsidRPr="00370CB1" w:rsidRDefault="00DC794E" w:rsidP="00B47AFB">
            <w:pPr>
              <w:jc w:val="center"/>
              <w:rPr>
                <w:sz w:val="20"/>
                <w:szCs w:val="20"/>
              </w:rPr>
            </w:pPr>
            <w:r>
              <w:rPr>
                <w:sz w:val="20"/>
                <w:szCs w:val="20"/>
              </w:rPr>
              <w:t>7с</w:t>
            </w:r>
          </w:p>
        </w:tc>
        <w:tc>
          <w:tcPr>
            <w:tcW w:w="9501" w:type="dxa"/>
          </w:tcPr>
          <w:p w:rsidR="00DC794E" w:rsidRPr="00370CB1" w:rsidRDefault="00DC794E" w:rsidP="00B47AFB">
            <w:pPr>
              <w:rPr>
                <w:sz w:val="20"/>
                <w:szCs w:val="20"/>
              </w:rPr>
            </w:pPr>
            <w:r w:rsidRPr="00370CB1">
              <w:rPr>
                <w:sz w:val="20"/>
                <w:szCs w:val="20"/>
              </w:rPr>
              <w:t>Художественные открытия лирики А.С.Пушкина.</w:t>
            </w:r>
            <w:r>
              <w:rPr>
                <w:sz w:val="20"/>
                <w:szCs w:val="20"/>
              </w:rPr>
              <w:t xml:space="preserve"> </w:t>
            </w:r>
            <w:r>
              <w:rPr>
                <w:b/>
                <w:sz w:val="20"/>
                <w:szCs w:val="20"/>
              </w:rPr>
              <w:t>НРК Поэзия Тюменского края .</w:t>
            </w:r>
          </w:p>
        </w:tc>
      </w:tr>
      <w:tr w:rsidR="00DC794E" w:rsidRPr="00FC7217" w:rsidTr="00B47AFB">
        <w:trPr>
          <w:trHeight w:val="283"/>
        </w:trPr>
        <w:tc>
          <w:tcPr>
            <w:tcW w:w="1187" w:type="dxa"/>
          </w:tcPr>
          <w:p w:rsidR="00DC794E" w:rsidRPr="00370CB1" w:rsidRDefault="00DC794E" w:rsidP="00B47AFB">
            <w:pPr>
              <w:jc w:val="center"/>
              <w:rPr>
                <w:sz w:val="20"/>
                <w:szCs w:val="20"/>
              </w:rPr>
            </w:pPr>
            <w:r w:rsidRPr="00370CB1">
              <w:rPr>
                <w:sz w:val="20"/>
                <w:szCs w:val="20"/>
              </w:rPr>
              <w:t>36</w:t>
            </w:r>
          </w:p>
        </w:tc>
        <w:tc>
          <w:tcPr>
            <w:tcW w:w="2178" w:type="dxa"/>
          </w:tcPr>
          <w:p w:rsidR="00DC794E" w:rsidRPr="00370CB1" w:rsidRDefault="00DC794E" w:rsidP="00B47AFB">
            <w:pPr>
              <w:jc w:val="center"/>
              <w:rPr>
                <w:sz w:val="20"/>
                <w:szCs w:val="20"/>
              </w:rPr>
            </w:pPr>
            <w:r>
              <w:rPr>
                <w:sz w:val="20"/>
                <w:szCs w:val="20"/>
              </w:rPr>
              <w:t>30н</w:t>
            </w:r>
          </w:p>
        </w:tc>
        <w:tc>
          <w:tcPr>
            <w:tcW w:w="9501" w:type="dxa"/>
          </w:tcPr>
          <w:p w:rsidR="00DC794E" w:rsidRPr="000817DE" w:rsidRDefault="00DC794E" w:rsidP="00B47AFB">
            <w:pPr>
              <w:rPr>
                <w:b/>
                <w:sz w:val="20"/>
                <w:szCs w:val="20"/>
              </w:rPr>
            </w:pPr>
            <w:r w:rsidRPr="00370CB1">
              <w:rPr>
                <w:sz w:val="20"/>
                <w:szCs w:val="20"/>
              </w:rPr>
              <w:t>Мир природы в поэзии Ф.И.Тютчева</w:t>
            </w:r>
            <w:r>
              <w:rPr>
                <w:sz w:val="20"/>
                <w:szCs w:val="20"/>
              </w:rPr>
              <w:t xml:space="preserve">. </w:t>
            </w:r>
            <w:r>
              <w:rPr>
                <w:b/>
                <w:sz w:val="20"/>
                <w:szCs w:val="20"/>
              </w:rPr>
              <w:t>НРК Поэзия Тюменского края.</w:t>
            </w:r>
          </w:p>
        </w:tc>
      </w:tr>
      <w:tr w:rsidR="00DC794E" w:rsidRPr="00FC7217" w:rsidTr="00B47AFB">
        <w:trPr>
          <w:trHeight w:val="259"/>
        </w:trPr>
        <w:tc>
          <w:tcPr>
            <w:tcW w:w="1187" w:type="dxa"/>
          </w:tcPr>
          <w:p w:rsidR="00DC794E" w:rsidRPr="00370CB1" w:rsidRDefault="00DC794E" w:rsidP="00B47AFB">
            <w:pPr>
              <w:jc w:val="center"/>
              <w:rPr>
                <w:sz w:val="20"/>
                <w:szCs w:val="20"/>
              </w:rPr>
            </w:pPr>
            <w:r w:rsidRPr="00370CB1">
              <w:rPr>
                <w:sz w:val="20"/>
                <w:szCs w:val="20"/>
              </w:rPr>
              <w:t>41</w:t>
            </w:r>
          </w:p>
        </w:tc>
        <w:tc>
          <w:tcPr>
            <w:tcW w:w="2178" w:type="dxa"/>
          </w:tcPr>
          <w:p w:rsidR="00DC794E" w:rsidRPr="00370CB1" w:rsidRDefault="00DC794E" w:rsidP="00B47AFB">
            <w:pPr>
              <w:jc w:val="center"/>
              <w:rPr>
                <w:sz w:val="20"/>
                <w:szCs w:val="20"/>
              </w:rPr>
            </w:pPr>
            <w:r>
              <w:rPr>
                <w:sz w:val="20"/>
                <w:szCs w:val="20"/>
              </w:rPr>
              <w:t>12д</w:t>
            </w:r>
          </w:p>
        </w:tc>
        <w:tc>
          <w:tcPr>
            <w:tcW w:w="9501" w:type="dxa"/>
          </w:tcPr>
          <w:p w:rsidR="00DC794E" w:rsidRPr="00370CB1" w:rsidRDefault="00DC794E" w:rsidP="00B47AFB">
            <w:pPr>
              <w:rPr>
                <w:sz w:val="20"/>
                <w:szCs w:val="20"/>
              </w:rPr>
            </w:pPr>
            <w:r w:rsidRPr="00370CB1">
              <w:rPr>
                <w:sz w:val="20"/>
                <w:szCs w:val="20"/>
              </w:rPr>
              <w:t>Музыкальность стихов А.Фета</w:t>
            </w:r>
            <w:r>
              <w:rPr>
                <w:sz w:val="20"/>
                <w:szCs w:val="20"/>
              </w:rPr>
              <w:t xml:space="preserve">. </w:t>
            </w:r>
            <w:r>
              <w:rPr>
                <w:b/>
                <w:sz w:val="20"/>
                <w:szCs w:val="20"/>
              </w:rPr>
              <w:t>НРК Поэзия Тюменского края.</w:t>
            </w:r>
          </w:p>
        </w:tc>
      </w:tr>
      <w:tr w:rsidR="00DC794E" w:rsidRPr="00FC7217" w:rsidTr="00B47AFB">
        <w:trPr>
          <w:trHeight w:val="277"/>
        </w:trPr>
        <w:tc>
          <w:tcPr>
            <w:tcW w:w="1187" w:type="dxa"/>
          </w:tcPr>
          <w:p w:rsidR="00DC794E" w:rsidRPr="00370CB1" w:rsidRDefault="00DC794E" w:rsidP="00B47AFB">
            <w:pPr>
              <w:jc w:val="center"/>
              <w:rPr>
                <w:sz w:val="20"/>
                <w:szCs w:val="20"/>
              </w:rPr>
            </w:pPr>
            <w:r>
              <w:rPr>
                <w:sz w:val="20"/>
                <w:szCs w:val="20"/>
              </w:rPr>
              <w:t>50</w:t>
            </w:r>
          </w:p>
        </w:tc>
        <w:tc>
          <w:tcPr>
            <w:tcW w:w="2178" w:type="dxa"/>
          </w:tcPr>
          <w:p w:rsidR="00DC794E" w:rsidRPr="00370CB1" w:rsidRDefault="00DC794E" w:rsidP="00B47AFB">
            <w:pPr>
              <w:jc w:val="center"/>
              <w:rPr>
                <w:b/>
                <w:sz w:val="20"/>
                <w:szCs w:val="20"/>
              </w:rPr>
            </w:pPr>
            <w:r>
              <w:rPr>
                <w:b/>
                <w:sz w:val="20"/>
                <w:szCs w:val="20"/>
              </w:rPr>
              <w:t>13я</w:t>
            </w:r>
          </w:p>
        </w:tc>
        <w:tc>
          <w:tcPr>
            <w:tcW w:w="9501" w:type="dxa"/>
          </w:tcPr>
          <w:p w:rsidR="00DC794E" w:rsidRPr="00370CB1" w:rsidRDefault="00DC794E" w:rsidP="00B47AFB">
            <w:pPr>
              <w:rPr>
                <w:sz w:val="20"/>
                <w:szCs w:val="20"/>
              </w:rPr>
            </w:pPr>
            <w:r w:rsidRPr="00370CB1">
              <w:rPr>
                <w:sz w:val="20"/>
                <w:szCs w:val="20"/>
              </w:rPr>
              <w:t>«Душа народа русского» в изображении Н.А.Некрасова</w:t>
            </w:r>
            <w:r>
              <w:rPr>
                <w:sz w:val="20"/>
                <w:szCs w:val="20"/>
              </w:rPr>
              <w:t xml:space="preserve"> и </w:t>
            </w:r>
            <w:r w:rsidRPr="00DC794E">
              <w:rPr>
                <w:b/>
                <w:sz w:val="20"/>
                <w:szCs w:val="20"/>
              </w:rPr>
              <w:t>К</w:t>
            </w:r>
            <w:r w:rsidR="00911380">
              <w:rPr>
                <w:b/>
                <w:sz w:val="20"/>
                <w:szCs w:val="20"/>
              </w:rPr>
              <w:t>.</w:t>
            </w:r>
            <w:r w:rsidRPr="00DC794E">
              <w:rPr>
                <w:b/>
                <w:sz w:val="20"/>
                <w:szCs w:val="20"/>
              </w:rPr>
              <w:t xml:space="preserve"> Хетагурова (НРК)</w:t>
            </w:r>
            <w:r>
              <w:rPr>
                <w:sz w:val="20"/>
                <w:szCs w:val="20"/>
              </w:rPr>
              <w:t xml:space="preserve"> </w:t>
            </w:r>
          </w:p>
        </w:tc>
      </w:tr>
      <w:tr w:rsidR="00DC794E" w:rsidRPr="00FC7217" w:rsidTr="00B47AFB">
        <w:trPr>
          <w:trHeight w:val="282"/>
        </w:trPr>
        <w:tc>
          <w:tcPr>
            <w:tcW w:w="1187" w:type="dxa"/>
          </w:tcPr>
          <w:p w:rsidR="00DC794E" w:rsidRPr="00370CB1" w:rsidRDefault="00DC794E" w:rsidP="00B47AFB">
            <w:pPr>
              <w:jc w:val="center"/>
              <w:rPr>
                <w:sz w:val="20"/>
                <w:szCs w:val="20"/>
              </w:rPr>
            </w:pPr>
            <w:r>
              <w:rPr>
                <w:sz w:val="20"/>
                <w:szCs w:val="20"/>
              </w:rPr>
              <w:t>56</w:t>
            </w:r>
          </w:p>
        </w:tc>
        <w:tc>
          <w:tcPr>
            <w:tcW w:w="2178" w:type="dxa"/>
          </w:tcPr>
          <w:p w:rsidR="00DC794E" w:rsidRPr="00370CB1" w:rsidRDefault="00DC794E" w:rsidP="00B47AFB">
            <w:pPr>
              <w:jc w:val="center"/>
              <w:rPr>
                <w:sz w:val="20"/>
                <w:szCs w:val="20"/>
              </w:rPr>
            </w:pPr>
            <w:r>
              <w:rPr>
                <w:sz w:val="20"/>
                <w:szCs w:val="20"/>
              </w:rPr>
              <w:t>27я</w:t>
            </w:r>
          </w:p>
        </w:tc>
        <w:tc>
          <w:tcPr>
            <w:tcW w:w="9501" w:type="dxa"/>
          </w:tcPr>
          <w:p w:rsidR="00DC794E" w:rsidRPr="00370CB1" w:rsidRDefault="00DC794E" w:rsidP="00B47AFB">
            <w:pPr>
              <w:rPr>
                <w:b/>
                <w:sz w:val="20"/>
                <w:szCs w:val="20"/>
              </w:rPr>
            </w:pPr>
            <w:r>
              <w:rPr>
                <w:b/>
                <w:sz w:val="20"/>
                <w:szCs w:val="20"/>
              </w:rPr>
              <w:t xml:space="preserve">НРК. </w:t>
            </w:r>
            <w:r w:rsidRPr="00370CB1">
              <w:rPr>
                <w:b/>
                <w:sz w:val="20"/>
                <w:szCs w:val="20"/>
              </w:rPr>
              <w:t>«Осетинская лира» К.Хетагурова</w:t>
            </w:r>
          </w:p>
        </w:tc>
      </w:tr>
      <w:tr w:rsidR="00DC794E" w:rsidRPr="00FC7217" w:rsidTr="00B47AFB">
        <w:trPr>
          <w:trHeight w:val="258"/>
        </w:trPr>
        <w:tc>
          <w:tcPr>
            <w:tcW w:w="1187" w:type="dxa"/>
          </w:tcPr>
          <w:p w:rsidR="00DC794E" w:rsidRPr="00370CB1" w:rsidRDefault="00DC794E" w:rsidP="00B47AFB">
            <w:pPr>
              <w:jc w:val="center"/>
              <w:rPr>
                <w:sz w:val="20"/>
                <w:szCs w:val="20"/>
              </w:rPr>
            </w:pPr>
            <w:r>
              <w:rPr>
                <w:sz w:val="20"/>
                <w:szCs w:val="20"/>
              </w:rPr>
              <w:t>57</w:t>
            </w:r>
          </w:p>
        </w:tc>
        <w:tc>
          <w:tcPr>
            <w:tcW w:w="2178" w:type="dxa"/>
          </w:tcPr>
          <w:p w:rsidR="00DC794E" w:rsidRPr="00370CB1" w:rsidRDefault="00DC794E" w:rsidP="00B47AFB">
            <w:pPr>
              <w:jc w:val="center"/>
              <w:rPr>
                <w:sz w:val="20"/>
                <w:szCs w:val="20"/>
              </w:rPr>
            </w:pPr>
            <w:r>
              <w:rPr>
                <w:sz w:val="20"/>
                <w:szCs w:val="20"/>
              </w:rPr>
              <w:t>30я</w:t>
            </w:r>
          </w:p>
        </w:tc>
        <w:tc>
          <w:tcPr>
            <w:tcW w:w="9501" w:type="dxa"/>
          </w:tcPr>
          <w:p w:rsidR="00DC794E" w:rsidRPr="000817DE" w:rsidRDefault="00DC794E" w:rsidP="00B47AFB">
            <w:pPr>
              <w:rPr>
                <w:b/>
                <w:sz w:val="20"/>
                <w:szCs w:val="20"/>
              </w:rPr>
            </w:pPr>
            <w:r w:rsidRPr="00370CB1">
              <w:rPr>
                <w:sz w:val="20"/>
                <w:szCs w:val="20"/>
              </w:rPr>
              <w:t>Художественный мир Ф.М.Достоевского</w:t>
            </w:r>
            <w:r>
              <w:rPr>
                <w:sz w:val="20"/>
                <w:szCs w:val="20"/>
              </w:rPr>
              <w:t xml:space="preserve">. </w:t>
            </w:r>
            <w:r>
              <w:rPr>
                <w:b/>
                <w:sz w:val="20"/>
                <w:szCs w:val="20"/>
              </w:rPr>
              <w:t>НРК Достоевский в нашем крае.</w:t>
            </w:r>
          </w:p>
        </w:tc>
      </w:tr>
      <w:tr w:rsidR="00DC794E" w:rsidRPr="00FC7217" w:rsidTr="00B47AFB">
        <w:trPr>
          <w:trHeight w:val="148"/>
        </w:trPr>
        <w:tc>
          <w:tcPr>
            <w:tcW w:w="1187" w:type="dxa"/>
          </w:tcPr>
          <w:p w:rsidR="00DC794E" w:rsidRPr="00370CB1" w:rsidRDefault="00DC794E" w:rsidP="00B47AFB">
            <w:pPr>
              <w:jc w:val="center"/>
              <w:rPr>
                <w:sz w:val="20"/>
                <w:szCs w:val="20"/>
              </w:rPr>
            </w:pPr>
            <w:r>
              <w:rPr>
                <w:sz w:val="20"/>
                <w:szCs w:val="20"/>
              </w:rPr>
              <w:t>84</w:t>
            </w:r>
          </w:p>
        </w:tc>
        <w:tc>
          <w:tcPr>
            <w:tcW w:w="2178" w:type="dxa"/>
          </w:tcPr>
          <w:p w:rsidR="00DC794E" w:rsidRPr="00370CB1" w:rsidRDefault="00DC794E" w:rsidP="00B47AFB">
            <w:pPr>
              <w:jc w:val="center"/>
              <w:rPr>
                <w:sz w:val="20"/>
                <w:szCs w:val="20"/>
              </w:rPr>
            </w:pPr>
            <w:r>
              <w:rPr>
                <w:sz w:val="20"/>
                <w:szCs w:val="20"/>
              </w:rPr>
              <w:t>12а</w:t>
            </w:r>
          </w:p>
        </w:tc>
        <w:tc>
          <w:tcPr>
            <w:tcW w:w="9501" w:type="dxa"/>
          </w:tcPr>
          <w:p w:rsidR="00DC794E" w:rsidRPr="000817DE" w:rsidRDefault="00DC794E" w:rsidP="00B47AFB">
            <w:pPr>
              <w:rPr>
                <w:b/>
                <w:sz w:val="20"/>
                <w:szCs w:val="20"/>
              </w:rPr>
            </w:pPr>
            <w:r w:rsidRPr="00370CB1">
              <w:rPr>
                <w:sz w:val="20"/>
                <w:szCs w:val="20"/>
              </w:rPr>
              <w:t>Путь художника от Антоши Чехонте до Антона Павловича Чехова</w:t>
            </w:r>
            <w:r>
              <w:rPr>
                <w:sz w:val="20"/>
                <w:szCs w:val="20"/>
              </w:rPr>
              <w:t xml:space="preserve">. </w:t>
            </w:r>
            <w:r>
              <w:rPr>
                <w:b/>
                <w:sz w:val="20"/>
                <w:szCs w:val="20"/>
              </w:rPr>
              <w:t>НРК А. П. Чехов Письма из Сибири.</w:t>
            </w:r>
          </w:p>
        </w:tc>
      </w:tr>
      <w:tr w:rsidR="00DC794E" w:rsidRPr="00FC7217" w:rsidTr="00B47AFB">
        <w:trPr>
          <w:trHeight w:val="193"/>
        </w:trPr>
        <w:tc>
          <w:tcPr>
            <w:tcW w:w="1187" w:type="dxa"/>
          </w:tcPr>
          <w:p w:rsidR="00DC794E" w:rsidRPr="00370CB1" w:rsidRDefault="00DC794E" w:rsidP="00B47AFB">
            <w:pPr>
              <w:jc w:val="center"/>
              <w:rPr>
                <w:sz w:val="20"/>
                <w:szCs w:val="20"/>
              </w:rPr>
            </w:pPr>
            <w:r>
              <w:rPr>
                <w:sz w:val="20"/>
                <w:szCs w:val="20"/>
              </w:rPr>
              <w:t>85</w:t>
            </w:r>
          </w:p>
        </w:tc>
        <w:tc>
          <w:tcPr>
            <w:tcW w:w="2178" w:type="dxa"/>
          </w:tcPr>
          <w:p w:rsidR="00DC794E" w:rsidRPr="00370CB1" w:rsidRDefault="00DC794E" w:rsidP="00B47AFB">
            <w:pPr>
              <w:jc w:val="center"/>
              <w:rPr>
                <w:sz w:val="20"/>
                <w:szCs w:val="20"/>
              </w:rPr>
            </w:pPr>
            <w:r>
              <w:rPr>
                <w:sz w:val="20"/>
                <w:szCs w:val="20"/>
              </w:rPr>
              <w:t>14а</w:t>
            </w:r>
          </w:p>
        </w:tc>
        <w:tc>
          <w:tcPr>
            <w:tcW w:w="9501" w:type="dxa"/>
          </w:tcPr>
          <w:p w:rsidR="00DC794E" w:rsidRPr="00DC794E" w:rsidRDefault="00DC794E" w:rsidP="00B47AFB">
            <w:pPr>
              <w:rPr>
                <w:b/>
                <w:sz w:val="20"/>
                <w:szCs w:val="20"/>
              </w:rPr>
            </w:pPr>
            <w:r w:rsidRPr="00370CB1">
              <w:rPr>
                <w:sz w:val="20"/>
                <w:szCs w:val="20"/>
              </w:rPr>
              <w:t>Чехов улыбается, Чехов смеётся, Чехов издевается…</w:t>
            </w:r>
            <w:r>
              <w:rPr>
                <w:sz w:val="20"/>
                <w:szCs w:val="20"/>
              </w:rPr>
              <w:t xml:space="preserve"> </w:t>
            </w:r>
            <w:r>
              <w:rPr>
                <w:b/>
                <w:sz w:val="20"/>
                <w:szCs w:val="20"/>
              </w:rPr>
              <w:t>НРК Сибирь как предмет научного и художественного постижения в творчестве Н.Телешова «Елка Митрича»</w:t>
            </w:r>
          </w:p>
        </w:tc>
      </w:tr>
      <w:tr w:rsidR="00DC794E" w:rsidRPr="00FC7217" w:rsidTr="00B47AFB">
        <w:trPr>
          <w:trHeight w:val="240"/>
        </w:trPr>
        <w:tc>
          <w:tcPr>
            <w:tcW w:w="1187" w:type="dxa"/>
          </w:tcPr>
          <w:p w:rsidR="00DC794E" w:rsidRDefault="00DC794E" w:rsidP="00B47AFB">
            <w:pPr>
              <w:jc w:val="center"/>
              <w:rPr>
                <w:sz w:val="20"/>
                <w:szCs w:val="20"/>
              </w:rPr>
            </w:pPr>
            <w:r>
              <w:rPr>
                <w:sz w:val="20"/>
                <w:szCs w:val="20"/>
              </w:rPr>
              <w:t>92</w:t>
            </w:r>
          </w:p>
        </w:tc>
        <w:tc>
          <w:tcPr>
            <w:tcW w:w="2178" w:type="dxa"/>
          </w:tcPr>
          <w:p w:rsidR="00DC794E" w:rsidRPr="00370CB1" w:rsidRDefault="00DC794E" w:rsidP="00B47AFB">
            <w:pPr>
              <w:jc w:val="center"/>
              <w:rPr>
                <w:sz w:val="20"/>
                <w:szCs w:val="20"/>
              </w:rPr>
            </w:pPr>
            <w:r>
              <w:rPr>
                <w:sz w:val="20"/>
                <w:szCs w:val="20"/>
              </w:rPr>
              <w:t>3м</w:t>
            </w:r>
          </w:p>
        </w:tc>
        <w:tc>
          <w:tcPr>
            <w:tcW w:w="9501" w:type="dxa"/>
          </w:tcPr>
          <w:p w:rsidR="00DC794E" w:rsidRPr="000817DE" w:rsidRDefault="00DC794E" w:rsidP="00B47AFB">
            <w:pPr>
              <w:rPr>
                <w:b/>
                <w:sz w:val="20"/>
                <w:szCs w:val="20"/>
              </w:rPr>
            </w:pPr>
            <w:r w:rsidRPr="00370CB1">
              <w:rPr>
                <w:sz w:val="20"/>
                <w:szCs w:val="20"/>
              </w:rPr>
              <w:t>Новаторство Чехова-драматурга</w:t>
            </w:r>
            <w:r>
              <w:rPr>
                <w:sz w:val="20"/>
                <w:szCs w:val="20"/>
              </w:rPr>
              <w:t xml:space="preserve">. </w:t>
            </w:r>
            <w:r>
              <w:rPr>
                <w:b/>
                <w:sz w:val="20"/>
                <w:szCs w:val="20"/>
              </w:rPr>
              <w:t>НРК Н.Телешов «Самоходы»</w:t>
            </w:r>
          </w:p>
        </w:tc>
      </w:tr>
      <w:tr w:rsidR="00DC794E" w:rsidRPr="00FC7217" w:rsidTr="00B47AFB">
        <w:trPr>
          <w:trHeight w:val="318"/>
        </w:trPr>
        <w:tc>
          <w:tcPr>
            <w:tcW w:w="1187" w:type="dxa"/>
          </w:tcPr>
          <w:p w:rsidR="00DC794E" w:rsidRPr="00370CB1" w:rsidRDefault="00DC794E" w:rsidP="00B47AFB">
            <w:pPr>
              <w:jc w:val="center"/>
              <w:rPr>
                <w:sz w:val="20"/>
                <w:szCs w:val="20"/>
              </w:rPr>
            </w:pPr>
            <w:r>
              <w:rPr>
                <w:sz w:val="20"/>
                <w:szCs w:val="20"/>
              </w:rPr>
              <w:t>102</w:t>
            </w:r>
          </w:p>
        </w:tc>
        <w:tc>
          <w:tcPr>
            <w:tcW w:w="2178" w:type="dxa"/>
          </w:tcPr>
          <w:p w:rsidR="00DC794E" w:rsidRPr="00370CB1" w:rsidRDefault="00DC794E" w:rsidP="00B47AFB">
            <w:pPr>
              <w:jc w:val="center"/>
              <w:rPr>
                <w:sz w:val="20"/>
                <w:szCs w:val="20"/>
              </w:rPr>
            </w:pPr>
            <w:r>
              <w:rPr>
                <w:sz w:val="20"/>
                <w:szCs w:val="20"/>
              </w:rPr>
              <w:t>29м</w:t>
            </w:r>
          </w:p>
        </w:tc>
        <w:tc>
          <w:tcPr>
            <w:tcW w:w="9501" w:type="dxa"/>
          </w:tcPr>
          <w:p w:rsidR="00DC794E" w:rsidRPr="00DC794E" w:rsidRDefault="00DC794E" w:rsidP="00B47AFB">
            <w:pPr>
              <w:rPr>
                <w:b/>
                <w:sz w:val="20"/>
                <w:szCs w:val="20"/>
              </w:rPr>
            </w:pPr>
            <w:r w:rsidRPr="00370CB1">
              <w:rPr>
                <w:sz w:val="20"/>
                <w:szCs w:val="20"/>
              </w:rPr>
              <w:t>Нравственные уроки русской литературы.</w:t>
            </w:r>
            <w:r>
              <w:rPr>
                <w:sz w:val="20"/>
                <w:szCs w:val="20"/>
              </w:rPr>
              <w:t xml:space="preserve"> </w:t>
            </w:r>
            <w:r>
              <w:rPr>
                <w:b/>
                <w:sz w:val="20"/>
                <w:szCs w:val="20"/>
              </w:rPr>
              <w:t>НРК мотивы ссылки и нравственного страдания Ф.М.Достоевского в нашем крае.</w:t>
            </w:r>
          </w:p>
        </w:tc>
      </w:tr>
    </w:tbl>
    <w:p w:rsidR="00DB7E0E" w:rsidRPr="002B7EC9" w:rsidRDefault="00DB7E0E" w:rsidP="002B7EC9">
      <w:pPr>
        <w:sectPr w:rsidR="00DB7E0E" w:rsidRPr="002B7EC9" w:rsidSect="00FF5DD3">
          <w:pgSz w:w="16838" w:h="11906" w:orient="landscape"/>
          <w:pgMar w:top="567" w:right="1134" w:bottom="567" w:left="1134" w:header="709" w:footer="709" w:gutter="0"/>
          <w:cols w:space="708"/>
          <w:docGrid w:linePitch="360"/>
        </w:sectPr>
      </w:pPr>
    </w:p>
    <w:p w:rsidR="00BF05BE" w:rsidRDefault="00BF05BE" w:rsidP="000739D3">
      <w:pPr>
        <w:widowControl w:val="0"/>
      </w:pPr>
    </w:p>
    <w:sectPr w:rsidR="00BF05BE" w:rsidSect="00F26BF7">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6575" w:rsidRDefault="003E6575">
      <w:r>
        <w:separator/>
      </w:r>
    </w:p>
  </w:endnote>
  <w:endnote w:type="continuationSeparator" w:id="0">
    <w:p w:rsidR="003E6575" w:rsidRDefault="003E6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NewtonC">
    <w:altName w:val="Courier New"/>
    <w:panose1 w:val="00000000000000000000"/>
    <w:charset w:val="00"/>
    <w:family w:val="decorative"/>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F72" w:rsidRDefault="003E6575">
    <w:pPr>
      <w:pStyle w:val="a5"/>
      <w:jc w:val="right"/>
    </w:pPr>
    <w:r>
      <w:fldChar w:fldCharType="begin"/>
    </w:r>
    <w:r>
      <w:instrText>PAGE   \* MERGEFORMAT</w:instrText>
    </w:r>
    <w:r>
      <w:fldChar w:fldCharType="separate"/>
    </w:r>
    <w:r w:rsidR="00D52F08">
      <w:rPr>
        <w:noProof/>
      </w:rPr>
      <w:t>1</w:t>
    </w:r>
    <w:r>
      <w:rPr>
        <w:noProof/>
      </w:rPr>
      <w:fldChar w:fldCharType="end"/>
    </w:r>
  </w:p>
  <w:p w:rsidR="00580F72" w:rsidRDefault="00580F7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6575" w:rsidRDefault="003E6575">
      <w:r>
        <w:separator/>
      </w:r>
    </w:p>
  </w:footnote>
  <w:footnote w:type="continuationSeparator" w:id="0">
    <w:p w:rsidR="003E6575" w:rsidRDefault="003E657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C2446D"/>
    <w:multiLevelType w:val="multilevel"/>
    <w:tmpl w:val="A09E5A82"/>
    <w:lvl w:ilvl="0">
      <w:start w:val="1"/>
      <w:numFmt w:val="bullet"/>
      <w:lvlText w:val=""/>
      <w:lvlJc w:val="left"/>
      <w:pPr>
        <w:tabs>
          <w:tab w:val="num" w:pos="567"/>
        </w:tabs>
        <w:ind w:left="567" w:hanging="567"/>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DD555F6"/>
    <w:multiLevelType w:val="hybridMultilevel"/>
    <w:tmpl w:val="1FC4FE50"/>
    <w:lvl w:ilvl="0" w:tplc="0419000F">
      <w:start w:val="1"/>
      <w:numFmt w:val="decimal"/>
      <w:lvlText w:val="%1."/>
      <w:lvlJc w:val="left"/>
      <w:pPr>
        <w:ind w:left="360"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 w15:restartNumberingAfterBreak="0">
    <w:nsid w:val="341E1E46"/>
    <w:multiLevelType w:val="hybridMultilevel"/>
    <w:tmpl w:val="3488B5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7B23FCA"/>
    <w:multiLevelType w:val="hybridMultilevel"/>
    <w:tmpl w:val="F99EC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FB46B37"/>
    <w:multiLevelType w:val="hybridMultilevel"/>
    <w:tmpl w:val="47341FA2"/>
    <w:lvl w:ilvl="0" w:tplc="591CDBD0">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523A3756"/>
    <w:multiLevelType w:val="hybridMultilevel"/>
    <w:tmpl w:val="1E3676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55B3E23"/>
    <w:multiLevelType w:val="hybridMultilevel"/>
    <w:tmpl w:val="2D1293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88656A1"/>
    <w:multiLevelType w:val="hybridMultilevel"/>
    <w:tmpl w:val="714AA696"/>
    <w:lvl w:ilvl="0" w:tplc="0419000F">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65036CB8"/>
    <w:multiLevelType w:val="hybridMultilevel"/>
    <w:tmpl w:val="3F54CE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EB142AB"/>
    <w:multiLevelType w:val="hybridMultilevel"/>
    <w:tmpl w:val="A9EE849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15:restartNumberingAfterBreak="0">
    <w:nsid w:val="7A667B5D"/>
    <w:multiLevelType w:val="hybridMultilevel"/>
    <w:tmpl w:val="F9168B2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1"/>
  </w:num>
  <w:num w:numId="2">
    <w:abstractNumId w:val="3"/>
  </w:num>
  <w:num w:numId="3">
    <w:abstractNumId w:val="7"/>
  </w:num>
  <w:num w:numId="4">
    <w:abstractNumId w:val="8"/>
  </w:num>
  <w:num w:numId="5">
    <w:abstractNumId w:val="4"/>
  </w:num>
  <w:num w:numId="6">
    <w:abstractNumId w:val="6"/>
  </w:num>
  <w:num w:numId="7">
    <w:abstractNumId w:val="2"/>
  </w:num>
  <w:num w:numId="8">
    <w:abstractNumId w:val="5"/>
  </w:num>
  <w:num w:numId="9">
    <w:abstractNumId w:val="10"/>
  </w:num>
  <w:num w:numId="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43569"/>
    <w:rsid w:val="0002338C"/>
    <w:rsid w:val="00030694"/>
    <w:rsid w:val="000467AC"/>
    <w:rsid w:val="000739D3"/>
    <w:rsid w:val="000817DE"/>
    <w:rsid w:val="00096C49"/>
    <w:rsid w:val="000B45AD"/>
    <w:rsid w:val="000D15C6"/>
    <w:rsid w:val="000D34DB"/>
    <w:rsid w:val="000E2C5B"/>
    <w:rsid w:val="000E6D5A"/>
    <w:rsid w:val="000F7FEE"/>
    <w:rsid w:val="00101AEB"/>
    <w:rsid w:val="00102F49"/>
    <w:rsid w:val="00111168"/>
    <w:rsid w:val="0011456D"/>
    <w:rsid w:val="00117CCB"/>
    <w:rsid w:val="00132260"/>
    <w:rsid w:val="00136F09"/>
    <w:rsid w:val="00146D19"/>
    <w:rsid w:val="0016538D"/>
    <w:rsid w:val="00172BC4"/>
    <w:rsid w:val="00181ACE"/>
    <w:rsid w:val="00184760"/>
    <w:rsid w:val="001C68B7"/>
    <w:rsid w:val="001E2043"/>
    <w:rsid w:val="001E7CA2"/>
    <w:rsid w:val="001F035E"/>
    <w:rsid w:val="002027CE"/>
    <w:rsid w:val="0023094B"/>
    <w:rsid w:val="0026629E"/>
    <w:rsid w:val="00272B67"/>
    <w:rsid w:val="002819CC"/>
    <w:rsid w:val="002A5337"/>
    <w:rsid w:val="002B7EC9"/>
    <w:rsid w:val="002D4FAF"/>
    <w:rsid w:val="002F03DA"/>
    <w:rsid w:val="00300FC0"/>
    <w:rsid w:val="00307530"/>
    <w:rsid w:val="00332590"/>
    <w:rsid w:val="003556B4"/>
    <w:rsid w:val="00370CB1"/>
    <w:rsid w:val="00381AB0"/>
    <w:rsid w:val="00393038"/>
    <w:rsid w:val="003B1C70"/>
    <w:rsid w:val="003B7103"/>
    <w:rsid w:val="003B7DBA"/>
    <w:rsid w:val="003D0546"/>
    <w:rsid w:val="003E4304"/>
    <w:rsid w:val="003E6575"/>
    <w:rsid w:val="003F0835"/>
    <w:rsid w:val="00443E3F"/>
    <w:rsid w:val="00477295"/>
    <w:rsid w:val="00481980"/>
    <w:rsid w:val="004860F3"/>
    <w:rsid w:val="004D6349"/>
    <w:rsid w:val="004F1214"/>
    <w:rsid w:val="004F2D0A"/>
    <w:rsid w:val="005141BE"/>
    <w:rsid w:val="00515092"/>
    <w:rsid w:val="005364D4"/>
    <w:rsid w:val="00544C85"/>
    <w:rsid w:val="00552D9C"/>
    <w:rsid w:val="00566A33"/>
    <w:rsid w:val="00580F72"/>
    <w:rsid w:val="00593A8F"/>
    <w:rsid w:val="0059406A"/>
    <w:rsid w:val="005B2573"/>
    <w:rsid w:val="005D178D"/>
    <w:rsid w:val="005D1BC8"/>
    <w:rsid w:val="005D6293"/>
    <w:rsid w:val="005D716C"/>
    <w:rsid w:val="00607AD3"/>
    <w:rsid w:val="00610A69"/>
    <w:rsid w:val="0061652F"/>
    <w:rsid w:val="00632671"/>
    <w:rsid w:val="00653297"/>
    <w:rsid w:val="00653808"/>
    <w:rsid w:val="00677FC3"/>
    <w:rsid w:val="0068536F"/>
    <w:rsid w:val="006A0B79"/>
    <w:rsid w:val="006B15A6"/>
    <w:rsid w:val="006C26E3"/>
    <w:rsid w:val="006D4994"/>
    <w:rsid w:val="006E0E2B"/>
    <w:rsid w:val="006F1BB9"/>
    <w:rsid w:val="00723A2F"/>
    <w:rsid w:val="00735E87"/>
    <w:rsid w:val="007429A8"/>
    <w:rsid w:val="007640DD"/>
    <w:rsid w:val="00770CE0"/>
    <w:rsid w:val="00783AEF"/>
    <w:rsid w:val="007A49F1"/>
    <w:rsid w:val="007B67AB"/>
    <w:rsid w:val="007B710A"/>
    <w:rsid w:val="007C35A5"/>
    <w:rsid w:val="007D2DCA"/>
    <w:rsid w:val="007D48CC"/>
    <w:rsid w:val="007D71BF"/>
    <w:rsid w:val="007E4B88"/>
    <w:rsid w:val="007E6A84"/>
    <w:rsid w:val="007F5FBE"/>
    <w:rsid w:val="007F679F"/>
    <w:rsid w:val="00820388"/>
    <w:rsid w:val="00822A0A"/>
    <w:rsid w:val="00823F9F"/>
    <w:rsid w:val="00827BB2"/>
    <w:rsid w:val="008333E6"/>
    <w:rsid w:val="008502E9"/>
    <w:rsid w:val="00852798"/>
    <w:rsid w:val="008658B8"/>
    <w:rsid w:val="00886A6F"/>
    <w:rsid w:val="00893669"/>
    <w:rsid w:val="008B4F93"/>
    <w:rsid w:val="008C085B"/>
    <w:rsid w:val="008C25AE"/>
    <w:rsid w:val="008C3158"/>
    <w:rsid w:val="008F7F6D"/>
    <w:rsid w:val="009009BD"/>
    <w:rsid w:val="00911380"/>
    <w:rsid w:val="009461A9"/>
    <w:rsid w:val="009777C7"/>
    <w:rsid w:val="009B1208"/>
    <w:rsid w:val="009B7DD6"/>
    <w:rsid w:val="009E6F4B"/>
    <w:rsid w:val="00A641DC"/>
    <w:rsid w:val="00A94117"/>
    <w:rsid w:val="00AA68BC"/>
    <w:rsid w:val="00AC37A1"/>
    <w:rsid w:val="00AD504F"/>
    <w:rsid w:val="00B157A9"/>
    <w:rsid w:val="00B20725"/>
    <w:rsid w:val="00B4461B"/>
    <w:rsid w:val="00B547FA"/>
    <w:rsid w:val="00B646F6"/>
    <w:rsid w:val="00B7195B"/>
    <w:rsid w:val="00B86854"/>
    <w:rsid w:val="00B86871"/>
    <w:rsid w:val="00B86A98"/>
    <w:rsid w:val="00B90A45"/>
    <w:rsid w:val="00B92784"/>
    <w:rsid w:val="00B9573A"/>
    <w:rsid w:val="00BA3B43"/>
    <w:rsid w:val="00BA4BB9"/>
    <w:rsid w:val="00BA6D58"/>
    <w:rsid w:val="00BC7783"/>
    <w:rsid w:val="00BC7C56"/>
    <w:rsid w:val="00BD176A"/>
    <w:rsid w:val="00BE2332"/>
    <w:rsid w:val="00BF05BE"/>
    <w:rsid w:val="00C17494"/>
    <w:rsid w:val="00C3166D"/>
    <w:rsid w:val="00C97F03"/>
    <w:rsid w:val="00CB0D81"/>
    <w:rsid w:val="00CB5D1C"/>
    <w:rsid w:val="00CB7815"/>
    <w:rsid w:val="00CD0BCD"/>
    <w:rsid w:val="00CD2E2F"/>
    <w:rsid w:val="00D21204"/>
    <w:rsid w:val="00D342B1"/>
    <w:rsid w:val="00D36CE5"/>
    <w:rsid w:val="00D52F08"/>
    <w:rsid w:val="00D544F4"/>
    <w:rsid w:val="00D54B01"/>
    <w:rsid w:val="00D677DE"/>
    <w:rsid w:val="00D72234"/>
    <w:rsid w:val="00DB7E0E"/>
    <w:rsid w:val="00DC794E"/>
    <w:rsid w:val="00DE053F"/>
    <w:rsid w:val="00E11065"/>
    <w:rsid w:val="00E122A8"/>
    <w:rsid w:val="00E26F21"/>
    <w:rsid w:val="00E271EE"/>
    <w:rsid w:val="00E31711"/>
    <w:rsid w:val="00E326B3"/>
    <w:rsid w:val="00E43569"/>
    <w:rsid w:val="00E44955"/>
    <w:rsid w:val="00E57ED1"/>
    <w:rsid w:val="00E61851"/>
    <w:rsid w:val="00E65540"/>
    <w:rsid w:val="00E85846"/>
    <w:rsid w:val="00EC1F84"/>
    <w:rsid w:val="00ED54A4"/>
    <w:rsid w:val="00EE6BD9"/>
    <w:rsid w:val="00EF3F51"/>
    <w:rsid w:val="00F00F4D"/>
    <w:rsid w:val="00F01560"/>
    <w:rsid w:val="00F16558"/>
    <w:rsid w:val="00F26BF7"/>
    <w:rsid w:val="00F35B43"/>
    <w:rsid w:val="00F4286C"/>
    <w:rsid w:val="00F5556A"/>
    <w:rsid w:val="00F829BC"/>
    <w:rsid w:val="00FA2361"/>
    <w:rsid w:val="00FA5BDD"/>
    <w:rsid w:val="00FE437B"/>
    <w:rsid w:val="00FF5D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29E953-DD3E-4912-BE56-0FAA67467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356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B7EC9"/>
    <w:pPr>
      <w:keepNext/>
      <w:outlineLvl w:val="0"/>
    </w:pPr>
    <w:rPr>
      <w:sz w:val="28"/>
    </w:rPr>
  </w:style>
  <w:style w:type="paragraph" w:styleId="4">
    <w:name w:val="heading 4"/>
    <w:basedOn w:val="a"/>
    <w:next w:val="a"/>
    <w:link w:val="40"/>
    <w:qFormat/>
    <w:rsid w:val="00E43569"/>
    <w:pPr>
      <w:keepNext/>
      <w:suppressLineNumbers/>
      <w:tabs>
        <w:tab w:val="left" w:pos="0"/>
      </w:tabs>
      <w:overflowPunct w:val="0"/>
      <w:autoSpaceDE w:val="0"/>
      <w:autoSpaceDN w:val="0"/>
      <w:adjustRightInd w:val="0"/>
      <w:jc w:val="center"/>
      <w:outlineLvl w:val="3"/>
    </w:pPr>
    <w:rPr>
      <w:bCs/>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E43569"/>
    <w:rPr>
      <w:rFonts w:ascii="Times New Roman" w:eastAsia="Times New Roman" w:hAnsi="Times New Roman" w:cs="Times New Roman"/>
      <w:bCs/>
      <w:sz w:val="24"/>
      <w:szCs w:val="20"/>
      <w:lang w:eastAsia="ru-RU"/>
    </w:rPr>
  </w:style>
  <w:style w:type="paragraph" w:styleId="a3">
    <w:name w:val="header"/>
    <w:basedOn w:val="a"/>
    <w:link w:val="a4"/>
    <w:rsid w:val="00E43569"/>
    <w:pPr>
      <w:tabs>
        <w:tab w:val="center" w:pos="4677"/>
        <w:tab w:val="right" w:pos="9355"/>
      </w:tabs>
    </w:pPr>
  </w:style>
  <w:style w:type="character" w:customStyle="1" w:styleId="a4">
    <w:name w:val="Верхний колонтитул Знак"/>
    <w:basedOn w:val="a0"/>
    <w:link w:val="a3"/>
    <w:rsid w:val="00E43569"/>
    <w:rPr>
      <w:rFonts w:ascii="Times New Roman" w:eastAsia="Times New Roman" w:hAnsi="Times New Roman" w:cs="Times New Roman"/>
      <w:sz w:val="24"/>
      <w:szCs w:val="24"/>
      <w:lang w:eastAsia="ru-RU"/>
    </w:rPr>
  </w:style>
  <w:style w:type="paragraph" w:styleId="a5">
    <w:name w:val="footer"/>
    <w:basedOn w:val="a"/>
    <w:link w:val="a6"/>
    <w:rsid w:val="00E43569"/>
    <w:pPr>
      <w:tabs>
        <w:tab w:val="center" w:pos="4677"/>
        <w:tab w:val="right" w:pos="9355"/>
      </w:tabs>
    </w:pPr>
  </w:style>
  <w:style w:type="character" w:customStyle="1" w:styleId="a6">
    <w:name w:val="Нижний колонтитул Знак"/>
    <w:basedOn w:val="a0"/>
    <w:link w:val="a5"/>
    <w:rsid w:val="00E43569"/>
    <w:rPr>
      <w:rFonts w:ascii="Times New Roman" w:eastAsia="Times New Roman" w:hAnsi="Times New Roman" w:cs="Times New Roman"/>
      <w:sz w:val="24"/>
      <w:szCs w:val="24"/>
      <w:lang w:eastAsia="ru-RU"/>
    </w:rPr>
  </w:style>
  <w:style w:type="table" w:styleId="a7">
    <w:name w:val="Table Grid"/>
    <w:basedOn w:val="a1"/>
    <w:uiPriority w:val="59"/>
    <w:rsid w:val="00E4356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VY">
    <w:name w:val="NOVY"/>
    <w:basedOn w:val="a"/>
    <w:rsid w:val="00E43569"/>
    <w:pPr>
      <w:widowControl w:val="0"/>
      <w:overflowPunct w:val="0"/>
      <w:autoSpaceDE w:val="0"/>
      <w:autoSpaceDN w:val="0"/>
      <w:adjustRightInd w:val="0"/>
      <w:spacing w:line="360" w:lineRule="auto"/>
      <w:ind w:firstLine="454"/>
      <w:jc w:val="both"/>
      <w:textAlignment w:val="baseline"/>
    </w:pPr>
    <w:rPr>
      <w:rFonts w:ascii="NewtonC" w:hAnsi="NewtonC"/>
      <w:sz w:val="28"/>
      <w:szCs w:val="20"/>
    </w:rPr>
  </w:style>
  <w:style w:type="paragraph" w:styleId="a8">
    <w:name w:val="Balloon Text"/>
    <w:basedOn w:val="a"/>
    <w:link w:val="a9"/>
    <w:uiPriority w:val="99"/>
    <w:semiHidden/>
    <w:unhideWhenUsed/>
    <w:rsid w:val="005D716C"/>
    <w:rPr>
      <w:rFonts w:ascii="Tahoma" w:hAnsi="Tahoma" w:cs="Tahoma"/>
      <w:sz w:val="16"/>
      <w:szCs w:val="16"/>
    </w:rPr>
  </w:style>
  <w:style w:type="character" w:customStyle="1" w:styleId="a9">
    <w:name w:val="Текст выноски Знак"/>
    <w:basedOn w:val="a0"/>
    <w:link w:val="a8"/>
    <w:uiPriority w:val="99"/>
    <w:semiHidden/>
    <w:rsid w:val="005D716C"/>
    <w:rPr>
      <w:rFonts w:ascii="Tahoma" w:eastAsia="Times New Roman" w:hAnsi="Tahoma" w:cs="Tahoma"/>
      <w:sz w:val="16"/>
      <w:szCs w:val="16"/>
      <w:lang w:eastAsia="ru-RU"/>
    </w:rPr>
  </w:style>
  <w:style w:type="paragraph" w:styleId="aa">
    <w:name w:val="Normal (Web)"/>
    <w:basedOn w:val="a"/>
    <w:uiPriority w:val="99"/>
    <w:rsid w:val="00D677DE"/>
    <w:pPr>
      <w:spacing w:before="100" w:beforeAutospacing="1" w:after="100" w:afterAutospacing="1"/>
    </w:pPr>
  </w:style>
  <w:style w:type="character" w:customStyle="1" w:styleId="10">
    <w:name w:val="Заголовок 1 Знак"/>
    <w:basedOn w:val="a0"/>
    <w:link w:val="1"/>
    <w:rsid w:val="002B7EC9"/>
    <w:rPr>
      <w:rFonts w:ascii="Times New Roman" w:eastAsia="Times New Roman" w:hAnsi="Times New Roman" w:cs="Times New Roman"/>
      <w:sz w:val="28"/>
      <w:szCs w:val="24"/>
      <w:lang w:eastAsia="ru-RU"/>
    </w:rPr>
  </w:style>
  <w:style w:type="paragraph" w:customStyle="1" w:styleId="ConsPlusNormal">
    <w:name w:val="ConsPlusNormal"/>
    <w:rsid w:val="002B7EC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b">
    <w:name w:val="List Paragraph"/>
    <w:basedOn w:val="a"/>
    <w:uiPriority w:val="34"/>
    <w:qFormat/>
    <w:rsid w:val="002B7EC9"/>
    <w:pPr>
      <w:ind w:left="708"/>
    </w:pPr>
  </w:style>
  <w:style w:type="paragraph" w:customStyle="1" w:styleId="Default">
    <w:name w:val="Default"/>
    <w:rsid w:val="002B7EC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onsPlusNonformat">
    <w:name w:val="ConsPlusNonformat"/>
    <w:uiPriority w:val="99"/>
    <w:rsid w:val="002B7EC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t1">
    <w:name w:val="ft1"/>
    <w:basedOn w:val="a0"/>
    <w:rsid w:val="002B7EC9"/>
  </w:style>
  <w:style w:type="paragraph" w:styleId="3">
    <w:name w:val="Body Text Indent 3"/>
    <w:basedOn w:val="a"/>
    <w:link w:val="30"/>
    <w:uiPriority w:val="99"/>
    <w:rsid w:val="008F7F6D"/>
    <w:pPr>
      <w:spacing w:after="120"/>
      <w:ind w:left="283"/>
    </w:pPr>
    <w:rPr>
      <w:sz w:val="16"/>
      <w:szCs w:val="16"/>
    </w:rPr>
  </w:style>
  <w:style w:type="character" w:customStyle="1" w:styleId="30">
    <w:name w:val="Основной текст с отступом 3 Знак"/>
    <w:basedOn w:val="a0"/>
    <w:link w:val="3"/>
    <w:uiPriority w:val="99"/>
    <w:rsid w:val="008F7F6D"/>
    <w:rPr>
      <w:rFonts w:ascii="Times New Roman" w:eastAsia="Times New Roman" w:hAnsi="Times New Roman" w:cs="Times New Roman"/>
      <w:sz w:val="16"/>
      <w:szCs w:val="16"/>
      <w:lang w:eastAsia="ru-RU"/>
    </w:rPr>
  </w:style>
  <w:style w:type="paragraph" w:styleId="ac">
    <w:name w:val="Body Text"/>
    <w:basedOn w:val="a"/>
    <w:link w:val="ad"/>
    <w:semiHidden/>
    <w:unhideWhenUsed/>
    <w:rsid w:val="008F7F6D"/>
    <w:pPr>
      <w:spacing w:after="120"/>
    </w:pPr>
  </w:style>
  <w:style w:type="character" w:customStyle="1" w:styleId="ad">
    <w:name w:val="Основной текст Знак"/>
    <w:basedOn w:val="a0"/>
    <w:link w:val="ac"/>
    <w:semiHidden/>
    <w:rsid w:val="008F7F6D"/>
    <w:rPr>
      <w:rFonts w:ascii="Times New Roman" w:eastAsia="Times New Roman" w:hAnsi="Times New Roman" w:cs="Times New Roman"/>
      <w:sz w:val="24"/>
      <w:szCs w:val="24"/>
      <w:lang w:eastAsia="ru-RU"/>
    </w:rPr>
  </w:style>
  <w:style w:type="paragraph" w:styleId="ae">
    <w:name w:val="Body Text Indent"/>
    <w:basedOn w:val="a"/>
    <w:link w:val="af"/>
    <w:uiPriority w:val="99"/>
    <w:unhideWhenUsed/>
    <w:rsid w:val="008F7F6D"/>
    <w:pPr>
      <w:spacing w:after="120"/>
      <w:ind w:left="283"/>
    </w:pPr>
  </w:style>
  <w:style w:type="character" w:customStyle="1" w:styleId="af">
    <w:name w:val="Основной текст с отступом Знак"/>
    <w:basedOn w:val="a0"/>
    <w:link w:val="ae"/>
    <w:uiPriority w:val="99"/>
    <w:rsid w:val="008F7F6D"/>
    <w:rPr>
      <w:rFonts w:ascii="Times New Roman" w:eastAsia="Times New Roman" w:hAnsi="Times New Roman" w:cs="Times New Roman"/>
      <w:sz w:val="24"/>
      <w:szCs w:val="24"/>
      <w:lang w:eastAsia="ru-RU"/>
    </w:rPr>
  </w:style>
  <w:style w:type="paragraph" w:styleId="2">
    <w:name w:val="Body Text Indent 2"/>
    <w:basedOn w:val="a"/>
    <w:link w:val="20"/>
    <w:semiHidden/>
    <w:unhideWhenUsed/>
    <w:rsid w:val="00F4286C"/>
    <w:pPr>
      <w:spacing w:after="120" w:line="480" w:lineRule="auto"/>
      <w:ind w:left="283"/>
    </w:pPr>
  </w:style>
  <w:style w:type="character" w:customStyle="1" w:styleId="20">
    <w:name w:val="Основной текст с отступом 2 Знак"/>
    <w:basedOn w:val="a0"/>
    <w:link w:val="2"/>
    <w:semiHidden/>
    <w:rsid w:val="00F4286C"/>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743</TotalTime>
  <Pages>1</Pages>
  <Words>10439</Words>
  <Characters>59508</Characters>
  <Application>Microsoft Office Word</Application>
  <DocSecurity>0</DocSecurity>
  <Lines>495</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69808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123</cp:lastModifiedBy>
  <cp:revision>161</cp:revision>
  <cp:lastPrinted>2015-08-25T04:31:00Z</cp:lastPrinted>
  <dcterms:created xsi:type="dcterms:W3CDTF">2002-01-01T03:31:00Z</dcterms:created>
  <dcterms:modified xsi:type="dcterms:W3CDTF">2016-09-19T04:09:00Z</dcterms:modified>
</cp:coreProperties>
</file>