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8F" w:rsidRPr="00576A32" w:rsidRDefault="002E7B4F" w:rsidP="00576A32">
      <w:pPr>
        <w:pStyle w:val="a8"/>
        <w:ind w:left="57" w:right="57"/>
        <w:rPr>
          <w:rFonts w:ascii="Times New Roman" w:hAnsi="Times New Roman"/>
          <w:b/>
          <w:sz w:val="24"/>
          <w:szCs w:val="24"/>
          <w:lang w:val="ru-RU"/>
        </w:rPr>
      </w:pPr>
      <w:r w:rsidRPr="00576A32">
        <w:rPr>
          <w:rFonts w:ascii="Times New Roman" w:hAnsi="Times New Roman"/>
          <w:b/>
          <w:noProof/>
          <w:sz w:val="24"/>
          <w:szCs w:val="24"/>
          <w:lang w:val="ru-RU" w:bidi="ar-SA"/>
        </w:rPr>
        <w:drawing>
          <wp:inline distT="0" distB="0" distL="0" distR="0" wp14:anchorId="41D6EBA8" wp14:editId="6D1B67D1">
            <wp:extent cx="9251950" cy="67056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A32" w:rsidRPr="00576A32" w:rsidRDefault="00576A32" w:rsidP="00576A32">
      <w:pPr>
        <w:spacing w:after="0" w:line="240" w:lineRule="auto"/>
        <w:ind w:left="57" w:right="57"/>
        <w:rPr>
          <w:rFonts w:ascii="Times New Roman" w:hAnsi="Times New Roman"/>
          <w:b/>
          <w:sz w:val="24"/>
          <w:szCs w:val="24"/>
        </w:rPr>
      </w:pPr>
      <w:r w:rsidRPr="00576A32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  <w:r w:rsidRPr="00576A32">
        <w:rPr>
          <w:rFonts w:ascii="Times New Roman" w:hAnsi="Times New Roman"/>
          <w:b/>
          <w:sz w:val="24"/>
          <w:szCs w:val="24"/>
        </w:rPr>
        <w:t xml:space="preserve"> освоения учебного предмета «Технология»</w:t>
      </w:r>
    </w:p>
    <w:p w:rsidR="00576A32" w:rsidRPr="00576A32" w:rsidRDefault="00576A32" w:rsidP="00576A32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</w:t>
      </w:r>
    </w:p>
    <w:p w:rsidR="00186C8F" w:rsidRPr="00576A32" w:rsidRDefault="00186C8F" w:rsidP="00576A3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proofErr w:type="gramStart"/>
      <w:r w:rsidRPr="00576A32">
        <w:rPr>
          <w:rFonts w:ascii="Times New Roman" w:hAnsi="Times New Roman"/>
          <w:sz w:val="24"/>
          <w:szCs w:val="24"/>
        </w:rPr>
        <w:t>освоения</w:t>
      </w:r>
      <w:proofErr w:type="gramEnd"/>
      <w:r w:rsidRPr="00576A32">
        <w:rPr>
          <w:rFonts w:ascii="Times New Roman" w:hAnsi="Times New Roman"/>
          <w:sz w:val="24"/>
          <w:szCs w:val="24"/>
        </w:rPr>
        <w:t xml:space="preserve"> обучающимися основной школы курса «Технология» являются:</w:t>
      </w:r>
    </w:p>
    <w:p w:rsidR="00186C8F" w:rsidRPr="00576A32" w:rsidRDefault="00186C8F" w:rsidP="00576A32">
      <w:pPr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186C8F" w:rsidRPr="00576A32" w:rsidRDefault="00186C8F" w:rsidP="00576A32">
      <w:pPr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развитие трудолюбия и ответственности за качество своей деятельности;</w:t>
      </w:r>
    </w:p>
    <w:p w:rsidR="00186C8F" w:rsidRPr="00576A32" w:rsidRDefault="00186C8F" w:rsidP="00576A32">
      <w:pPr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овладение установками, нормами и правилами научной организации умственного и физического труда;</w:t>
      </w:r>
    </w:p>
    <w:p w:rsidR="00186C8F" w:rsidRPr="00576A32" w:rsidRDefault="00186C8F" w:rsidP="00576A32">
      <w:pPr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осознание необходимости общественно полезного труда как условия безопасной и эффективной социализации;</w:t>
      </w:r>
    </w:p>
    <w:p w:rsidR="00186C8F" w:rsidRPr="00576A32" w:rsidRDefault="00186C8F" w:rsidP="00576A32">
      <w:pPr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бережное отношение к природным и хозяйственным ресурсам;</w:t>
      </w:r>
    </w:p>
    <w:p w:rsidR="00186C8F" w:rsidRPr="00576A32" w:rsidRDefault="00186C8F" w:rsidP="00576A32">
      <w:pPr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готовность к рациональному ведению домашнего хозяйства;</w:t>
      </w:r>
    </w:p>
    <w:p w:rsidR="00186C8F" w:rsidRPr="00576A32" w:rsidRDefault="00186C8F" w:rsidP="00576A32">
      <w:pPr>
        <w:numPr>
          <w:ilvl w:val="0"/>
          <w:numId w:val="2"/>
        </w:num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самооценка готовности к предпринимательской деятельности в сфере технического труда.</w:t>
      </w:r>
    </w:p>
    <w:p w:rsidR="00186C8F" w:rsidRPr="00576A32" w:rsidRDefault="00186C8F" w:rsidP="00576A3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6A32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576A32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576A32">
        <w:rPr>
          <w:rFonts w:ascii="Times New Roman" w:hAnsi="Times New Roman"/>
          <w:sz w:val="24"/>
          <w:szCs w:val="24"/>
        </w:rPr>
        <w:t xml:space="preserve"> курса «Технология» являются:</w:t>
      </w:r>
    </w:p>
    <w:p w:rsidR="00186C8F" w:rsidRPr="00576A32" w:rsidRDefault="00186C8F" w:rsidP="00576A32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алгоритмизированное планирование процесса познавательно-трудовой деятельности;</w:t>
      </w:r>
    </w:p>
    <w:p w:rsidR="00186C8F" w:rsidRPr="00576A32" w:rsidRDefault="00186C8F" w:rsidP="00576A32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186C8F" w:rsidRPr="00576A32" w:rsidRDefault="00186C8F" w:rsidP="00576A32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поиск новых решений возникшей технической или организационной проблемы;</w:t>
      </w:r>
    </w:p>
    <w:p w:rsidR="00186C8F" w:rsidRPr="00576A32" w:rsidRDefault="00186C8F" w:rsidP="00576A32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самостоятельная организация и выполнение различных творческих работ по созданию технических изделий;</w:t>
      </w:r>
    </w:p>
    <w:p w:rsidR="00186C8F" w:rsidRPr="00576A32" w:rsidRDefault="00186C8F" w:rsidP="00576A32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согласование и координация совместной познавательно-трудовой деятельности с другими её участниками;</w:t>
      </w:r>
    </w:p>
    <w:p w:rsidR="00186C8F" w:rsidRPr="00576A32" w:rsidRDefault="00186C8F" w:rsidP="00576A32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186C8F" w:rsidRPr="00576A32" w:rsidRDefault="00186C8F" w:rsidP="00576A32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соблюдение норм и правил культуры труда в соответствии с технологической культурой производства;</w:t>
      </w:r>
    </w:p>
    <w:p w:rsidR="00186C8F" w:rsidRPr="00576A32" w:rsidRDefault="00186C8F" w:rsidP="00576A32">
      <w:pPr>
        <w:numPr>
          <w:ilvl w:val="0"/>
          <w:numId w:val="3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186C8F" w:rsidRPr="00576A32" w:rsidRDefault="00186C8F" w:rsidP="00576A3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proofErr w:type="gramStart"/>
      <w:r w:rsidRPr="00576A32">
        <w:rPr>
          <w:rFonts w:ascii="Times New Roman" w:hAnsi="Times New Roman"/>
          <w:sz w:val="24"/>
          <w:szCs w:val="24"/>
        </w:rPr>
        <w:t>освоения</w:t>
      </w:r>
      <w:proofErr w:type="gramEnd"/>
      <w:r w:rsidRPr="00576A32">
        <w:rPr>
          <w:rFonts w:ascii="Times New Roman" w:hAnsi="Times New Roman"/>
          <w:sz w:val="24"/>
          <w:szCs w:val="24"/>
        </w:rPr>
        <w:t xml:space="preserve"> обучающимися основной школы программы «Технология» являются:</w:t>
      </w:r>
    </w:p>
    <w:p w:rsidR="00186C8F" w:rsidRPr="00576A32" w:rsidRDefault="00186C8F" w:rsidP="00576A3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u w:val="single"/>
        </w:rPr>
      </w:pPr>
      <w:r w:rsidRPr="00576A32">
        <w:rPr>
          <w:rFonts w:ascii="Times New Roman" w:hAnsi="Times New Roman"/>
          <w:sz w:val="24"/>
          <w:szCs w:val="24"/>
          <w:u w:val="single"/>
        </w:rPr>
        <w:t>В познавательной сфере:</w:t>
      </w:r>
    </w:p>
    <w:p w:rsidR="00186C8F" w:rsidRPr="00576A32" w:rsidRDefault="00186C8F" w:rsidP="00576A32">
      <w:pPr>
        <w:numPr>
          <w:ilvl w:val="0"/>
          <w:numId w:val="4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186C8F" w:rsidRPr="00576A32" w:rsidRDefault="00186C8F" w:rsidP="00576A32">
      <w:pPr>
        <w:numPr>
          <w:ilvl w:val="0"/>
          <w:numId w:val="4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186C8F" w:rsidRPr="00576A32" w:rsidRDefault="00186C8F" w:rsidP="00576A32">
      <w:pPr>
        <w:numPr>
          <w:ilvl w:val="0"/>
          <w:numId w:val="4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186C8F" w:rsidRPr="00576A32" w:rsidRDefault="00186C8F" w:rsidP="00576A32">
      <w:pPr>
        <w:numPr>
          <w:ilvl w:val="0"/>
          <w:numId w:val="4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186C8F" w:rsidRPr="00576A32" w:rsidRDefault="00186C8F" w:rsidP="00576A32">
      <w:pPr>
        <w:numPr>
          <w:ilvl w:val="0"/>
          <w:numId w:val="4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186C8F" w:rsidRPr="00576A32" w:rsidRDefault="00186C8F" w:rsidP="00576A3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  <w:u w:val="single"/>
        </w:rPr>
      </w:pPr>
      <w:r w:rsidRPr="00576A32">
        <w:rPr>
          <w:rFonts w:ascii="Times New Roman" w:hAnsi="Times New Roman"/>
          <w:sz w:val="24"/>
          <w:szCs w:val="24"/>
          <w:u w:val="single"/>
        </w:rPr>
        <w:t>В трудовой сфере:</w:t>
      </w:r>
    </w:p>
    <w:p w:rsidR="00186C8F" w:rsidRPr="00576A32" w:rsidRDefault="00186C8F" w:rsidP="00576A32">
      <w:pPr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планирование технологического процесса и процесса труда;</w:t>
      </w:r>
    </w:p>
    <w:p w:rsidR="00186C8F" w:rsidRPr="00576A32" w:rsidRDefault="00186C8F" w:rsidP="00576A32">
      <w:pPr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lastRenderedPageBreak/>
        <w:t>подбор материалов с учётом характера объекта труда и технологии;</w:t>
      </w:r>
    </w:p>
    <w:p w:rsidR="00186C8F" w:rsidRPr="00576A32" w:rsidRDefault="00186C8F" w:rsidP="00576A32">
      <w:pPr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подбор инструментов и оборудования с учётом требований технологии и материально-энергетических ресурсов;</w:t>
      </w:r>
    </w:p>
    <w:p w:rsidR="00186C8F" w:rsidRPr="00576A32" w:rsidRDefault="00186C8F" w:rsidP="00576A32">
      <w:pPr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проектирование последовательности операций  и составление операционной карты работ;</w:t>
      </w:r>
    </w:p>
    <w:p w:rsidR="00186C8F" w:rsidRPr="00576A32" w:rsidRDefault="00186C8F" w:rsidP="00576A32">
      <w:pPr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выполнение технологических операций с соблюдением установленных норм, стандартов и ограничений;</w:t>
      </w:r>
    </w:p>
    <w:p w:rsidR="00186C8F" w:rsidRPr="00576A32" w:rsidRDefault="00186C8F" w:rsidP="00576A32">
      <w:pPr>
        <w:numPr>
          <w:ilvl w:val="0"/>
          <w:numId w:val="5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соблюдение норм и правил безопасности труда, пожарной безопасности, правил санитарии и гигиены, соблюдение трудовой и технологической дисциплины.</w:t>
      </w:r>
    </w:p>
    <w:p w:rsidR="00186C8F" w:rsidRPr="00576A32" w:rsidRDefault="00186C8F" w:rsidP="00576A3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186C8F" w:rsidRPr="00576A32" w:rsidRDefault="00186C8F" w:rsidP="00576A32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  <w:r w:rsidRPr="00576A32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86C8F" w:rsidRPr="00576A32" w:rsidRDefault="00186C8F" w:rsidP="00576A3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Главными целями технологического образования в области индустриальных технологий являются:</w:t>
      </w:r>
    </w:p>
    <w:p w:rsidR="00186C8F" w:rsidRPr="00576A32" w:rsidRDefault="00186C8F" w:rsidP="00576A32">
      <w:pPr>
        <w:numPr>
          <w:ilvl w:val="0"/>
          <w:numId w:val="6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 xml:space="preserve">формирование целостного представления о </w:t>
      </w:r>
      <w:proofErr w:type="spellStart"/>
      <w:r w:rsidRPr="00576A32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576A32">
        <w:rPr>
          <w:rFonts w:ascii="Times New Roman" w:hAnsi="Times New Roman"/>
          <w:sz w:val="24"/>
          <w:szCs w:val="24"/>
        </w:rPr>
        <w:t>, основанного на приобретённых знаниях, умениях и способах деятельности;</w:t>
      </w:r>
    </w:p>
    <w:p w:rsidR="00186C8F" w:rsidRPr="00576A32" w:rsidRDefault="00186C8F" w:rsidP="00576A32">
      <w:pPr>
        <w:numPr>
          <w:ilvl w:val="0"/>
          <w:numId w:val="6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приобретение опыта разнообразной практической деятельности с техническими объектами, опыта познания и самообразования;</w:t>
      </w:r>
    </w:p>
    <w:p w:rsidR="00186C8F" w:rsidRPr="00576A32" w:rsidRDefault="00186C8F" w:rsidP="00576A32">
      <w:pPr>
        <w:numPr>
          <w:ilvl w:val="0"/>
          <w:numId w:val="6"/>
        </w:numPr>
        <w:spacing w:after="0" w:line="24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>подготовка к осуществлению осознанного выбора индивидуальной траектории последующего профессионального образования.</w:t>
      </w:r>
    </w:p>
    <w:p w:rsidR="00186C8F" w:rsidRPr="00576A32" w:rsidRDefault="00186C8F" w:rsidP="00576A3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186C8F" w:rsidRPr="00576A32" w:rsidRDefault="00186C8F" w:rsidP="00576A3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576A32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004AD4" w:rsidRPr="00576A32">
        <w:rPr>
          <w:rFonts w:ascii="Times New Roman" w:hAnsi="Times New Roman"/>
          <w:b/>
          <w:sz w:val="24"/>
          <w:szCs w:val="24"/>
        </w:rPr>
        <w:t xml:space="preserve"> 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7"/>
        <w:gridCol w:w="5742"/>
        <w:gridCol w:w="6027"/>
      </w:tblGrid>
      <w:tr w:rsidR="00186C8F" w:rsidRPr="00576A32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Темы,  входящие в данный раздел программы, и количество часов отводимых на данный раздел.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</w:tr>
      <w:tr w:rsidR="00186C8F" w:rsidRPr="00576A32" w:rsidTr="00004AD4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Раздел 1 Технология обработки конструкционных материалов.</w:t>
            </w:r>
          </w:p>
        </w:tc>
      </w:tr>
      <w:tr w:rsidR="00186C8F" w:rsidRPr="00576A32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Тема 1 Технология ручной обработки древесины и древесных материалов (18ч)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Древесина. Пиломатериалы. Древесные материалы. Графические изображения деталей и изделий. Технологическая карта. Контрольно-измерительные и разметочные инструменты. Измерения. Верстак, ручные инструменты и приспособления, технологические операции. Правила безопасности труда.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 xml:space="preserve">Распознавать материалы по внешнему виду. Читать и оформлять графическую документацию. Составлять последовательность выполнения работ. Организовывать рабочее место. Выполнять измерения. </w:t>
            </w:r>
          </w:p>
        </w:tc>
      </w:tr>
      <w:tr w:rsidR="00186C8F" w:rsidRPr="00576A32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Тема 2 Технологии ручной обработки металлов  (16ч)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Свойства и виды металлов. Сборочные чертежи. Допуски и посадки. Контрольно-измерительные и разметочные инструменты. Слесарный верстак, ручные инструменты и приспособления для слесарных работ. Операции обработки металлов ручными инструментами. Способы отделки изделий. Правила безопасности труда.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 xml:space="preserve">Распознавать виды материалов. Оценивать их технологические возможности. Читать техническую документацию. Составлять и выполнять по нормативам последовательность операций. Выполнять действия на основе технологической документации. Контролировать качество результатов деятельности. Выявлять дефекты и устранять их. Соблюдать правила безопасности труда. Оценивать экологическую </w:t>
            </w: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безопасность.</w:t>
            </w:r>
          </w:p>
        </w:tc>
      </w:tr>
      <w:tr w:rsidR="00186C8F" w:rsidRPr="00576A32" w:rsidTr="00004AD4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2 Электротехника</w:t>
            </w:r>
          </w:p>
        </w:tc>
      </w:tr>
      <w:tr w:rsidR="00186C8F" w:rsidRPr="00576A32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Тема 3 Электромонтажные и сборочные технологии (18ч)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 xml:space="preserve">Общие понятия об электрическом токе. О напряжении и сопротивлении. Виды источников тока и приёмников электрической энергии. Условные графические обозначения на электрических схемах. Понятие об электрической цепи </w:t>
            </w:r>
            <w:proofErr w:type="gramStart"/>
            <w:r w:rsidRPr="00576A32">
              <w:rPr>
                <w:rFonts w:ascii="Times New Roman" w:hAnsi="Times New Roman"/>
                <w:sz w:val="24"/>
                <w:szCs w:val="24"/>
              </w:rPr>
              <w:t>и о её</w:t>
            </w:r>
            <w:proofErr w:type="gramEnd"/>
            <w:r w:rsidRPr="00576A32">
              <w:rPr>
                <w:rFonts w:ascii="Times New Roman" w:hAnsi="Times New Roman"/>
                <w:sz w:val="24"/>
                <w:szCs w:val="24"/>
              </w:rPr>
              <w:t xml:space="preserve"> принципиальной схеме. Виды проводов. Инструменты для электромонтажных работ. Установочные изделия. Правила безопасной работы.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 xml:space="preserve">Читать схемы. Собирать электрические цепи по схемам. Контролировать работу цепи. Тренироваться в использовании инструментов и приспособлений. Овладеть умениями по выполнению технологических операций. Проектировать и изготавливать </w:t>
            </w:r>
            <w:proofErr w:type="spellStart"/>
            <w:r w:rsidRPr="00576A32">
              <w:rPr>
                <w:rFonts w:ascii="Times New Roman" w:hAnsi="Times New Roman"/>
                <w:sz w:val="24"/>
                <w:szCs w:val="24"/>
              </w:rPr>
              <w:t>электифицированные</w:t>
            </w:r>
            <w:proofErr w:type="spellEnd"/>
            <w:r w:rsidRPr="00576A32">
              <w:rPr>
                <w:rFonts w:ascii="Times New Roman" w:hAnsi="Times New Roman"/>
                <w:sz w:val="24"/>
                <w:szCs w:val="24"/>
              </w:rPr>
              <w:t xml:space="preserve"> установки. Контролировать результаты труда. Выполнять правила безопасности труда и электробезопасности.</w:t>
            </w:r>
          </w:p>
        </w:tc>
      </w:tr>
      <w:tr w:rsidR="00186C8F" w:rsidRPr="00576A32" w:rsidTr="00004AD4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Раздел 3 Технологии растениеводства</w:t>
            </w:r>
          </w:p>
        </w:tc>
      </w:tr>
      <w:tr w:rsidR="00186C8F" w:rsidRPr="00576A32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Тема4Технологии выращивания овощных и цветочно-декоративных культур(16ч)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 Ведущие овощные культуры и цветочно-декоративные культуры региона, их биологические и хозяйственные особенности. Способы размножения растений.</w:t>
            </w:r>
          </w:p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Почва, её плодородие, охрана почв. Обработка почвы, необходимое оборудование и инструменты, посевы и посадка. Правила безопасного и рационального труда в растениеводстве. Приёмы ухода за растениями, фенологические наблюдения. Понятие об экологической чистоте продукции растениеводства. Механизация растениеводства. Учёт урожая. Способы хранения урожая овощей, клубней и луковиц, семенников двулетних овощных культур.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Планировать осенние и весенние работы на учебно-опытном участке, выбирать культуры, планировать их размещение на участке с учётом севооборотов, выбирать технологию, инструменты, орудия и выполнять основные технологические приёмы выращивания растений и уборки урожая с учётом правил безопасного труда и охраны окружающей среды, проводить опыты и фенологические наблюдения.</w:t>
            </w:r>
          </w:p>
          <w:p w:rsidR="00186C8F" w:rsidRPr="00576A32" w:rsidRDefault="00186C8F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Оценивать урожайность основных культур и сортов в сравнении со справочными данными, анализировать допущенные ошибки.</w:t>
            </w:r>
          </w:p>
        </w:tc>
      </w:tr>
    </w:tbl>
    <w:p w:rsidR="00004AD4" w:rsidRPr="00576A32" w:rsidRDefault="00004AD4" w:rsidP="00576A3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576A32">
        <w:rPr>
          <w:rFonts w:ascii="Times New Roman" w:hAnsi="Times New Roman"/>
          <w:b/>
          <w:sz w:val="24"/>
          <w:szCs w:val="24"/>
        </w:rPr>
        <w:t>Тематическое планирование 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5"/>
        <w:gridCol w:w="5756"/>
        <w:gridCol w:w="6035"/>
      </w:tblGrid>
      <w:tr w:rsidR="00004AD4" w:rsidRPr="00576A32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Темы,  входящие в данный раздел программы, и количество часов отводимых на данный раздел.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</w:tr>
      <w:tr w:rsidR="00004AD4" w:rsidRPr="00576A32" w:rsidTr="00CA5857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Раздел 1 Технология обработки конструкционных материалов.</w:t>
            </w:r>
          </w:p>
        </w:tc>
      </w:tr>
      <w:tr w:rsidR="00004AD4" w:rsidRPr="00576A32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 xml:space="preserve">Тема 1 Технология </w:t>
            </w: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>ручной обработки древесины и древесных материалов (10ч)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Древесина. Пиломатериалы. Древесные материалы. </w:t>
            </w: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>Графические изображения деталей и изделий. Технологическая карта. Контрольно-измерительные и разметочные инструменты. Измерения. Верстак, ручные инструменты и приспособления, технологические операции. Правила безопасности труда.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Распознавать материалы по внешнему виду. Читать и </w:t>
            </w: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оформлять графическую документацию. Составлять последовательность выполнения работ. Организовывать рабочее место. Выполнять измерения. </w:t>
            </w:r>
          </w:p>
        </w:tc>
      </w:tr>
      <w:tr w:rsidR="00004AD4" w:rsidRPr="00576A32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>Тема 2 Технология машинной обработки древесины.</w:t>
            </w:r>
            <w:r w:rsidR="00437BA0" w:rsidRPr="00576A32">
              <w:rPr>
                <w:rFonts w:ascii="Times New Roman" w:hAnsi="Times New Roman"/>
                <w:sz w:val="24"/>
                <w:szCs w:val="24"/>
              </w:rPr>
              <w:t>(12</w:t>
            </w:r>
            <w:r w:rsidRPr="00576A32">
              <w:rPr>
                <w:rFonts w:ascii="Times New Roman" w:hAnsi="Times New Roman"/>
                <w:sz w:val="24"/>
                <w:szCs w:val="24"/>
              </w:rPr>
              <w:t>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 xml:space="preserve">Токарные станки: устройство, оснастка, приёмы работы. Правила безопасности труда. </w:t>
            </w:r>
            <w:proofErr w:type="gramStart"/>
            <w:r w:rsidRPr="00576A32">
              <w:rPr>
                <w:rFonts w:ascii="Times New Roman" w:hAnsi="Times New Roman"/>
                <w:sz w:val="24"/>
                <w:szCs w:val="24"/>
              </w:rPr>
              <w:t>Профессии</w:t>
            </w:r>
            <w:proofErr w:type="gramEnd"/>
            <w:r w:rsidRPr="00576A32">
              <w:rPr>
                <w:rFonts w:ascii="Times New Roman" w:hAnsi="Times New Roman"/>
                <w:sz w:val="24"/>
                <w:szCs w:val="24"/>
              </w:rPr>
              <w:t xml:space="preserve"> связанные с обработкой древесины и древесных материалов.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Управлять токарными станками. Организовывать и выполнять работы по технической и технологической документации. Оформлять и представлять презентацию результатов труда. Соблюдать правила безопасности труда. Профессиональное самоопределение.</w:t>
            </w:r>
          </w:p>
        </w:tc>
      </w:tr>
      <w:tr w:rsidR="00004AD4" w:rsidRPr="00576A32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Тема 3 Технологии ручной обработки металлов  (14ч)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Свойства и виды металлов. Сборочные чертежи. Допуски и посадки. Контрольно-измерительные и разметочные инструменты. Слесарный верстак, ручные инструменты и приспособления для слесарных работ. Операции обработки металлов ручными инструментами. Способы отделки изделий. Правила безопасности труда.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Распознавать виды материалов. Оценивать их технологические возможности. Читать техническую документацию. Составлять и выполнять по нормативам последовательность операций. Выполнять действия на основе технологической документации. Контролировать качество результатов деятельности. Выявлять дефекты и устранять их. Соблюдать правила безопасности труда. Оценивать экологическую безопасность.</w:t>
            </w:r>
          </w:p>
        </w:tc>
      </w:tr>
      <w:tr w:rsidR="00004AD4" w:rsidRPr="00576A32" w:rsidTr="00CA5857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Раздел 2 Электротехника</w:t>
            </w:r>
          </w:p>
        </w:tc>
      </w:tr>
      <w:tr w:rsidR="00004AD4" w:rsidRPr="00576A32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Тема 4 Электромонтажные и сборочные технологии (16ч)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 xml:space="preserve">Общие понятия об электрическом токе. О напряжении и сопротивлении. Виды источников тока и приёмников электрической энергии. Условные графические обозначения на электрических схемах. Понятие об электрической цепи </w:t>
            </w:r>
            <w:proofErr w:type="gramStart"/>
            <w:r w:rsidRPr="00576A32">
              <w:rPr>
                <w:rFonts w:ascii="Times New Roman" w:hAnsi="Times New Roman"/>
                <w:sz w:val="24"/>
                <w:szCs w:val="24"/>
              </w:rPr>
              <w:t>и о её</w:t>
            </w:r>
            <w:proofErr w:type="gramEnd"/>
            <w:r w:rsidRPr="00576A32">
              <w:rPr>
                <w:rFonts w:ascii="Times New Roman" w:hAnsi="Times New Roman"/>
                <w:sz w:val="24"/>
                <w:szCs w:val="24"/>
              </w:rPr>
              <w:t xml:space="preserve"> принципиальной схеме. Виды проводов. Инструменты для электромонтажных работ. Установочные изделия. Правила безопасной работы.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 xml:space="preserve">Читать схемы. Собирать электрические цепи по схемам. Контролировать работу цепи. Тренироваться в использовании инструментов и приспособлений. Овладеть умениями по выполнению технологических операций. Проектировать и изготавливать </w:t>
            </w:r>
            <w:proofErr w:type="spellStart"/>
            <w:r w:rsidRPr="00576A32">
              <w:rPr>
                <w:rFonts w:ascii="Times New Roman" w:hAnsi="Times New Roman"/>
                <w:sz w:val="24"/>
                <w:szCs w:val="24"/>
              </w:rPr>
              <w:t>электифицированные</w:t>
            </w:r>
            <w:proofErr w:type="spellEnd"/>
            <w:r w:rsidRPr="00576A32">
              <w:rPr>
                <w:rFonts w:ascii="Times New Roman" w:hAnsi="Times New Roman"/>
                <w:sz w:val="24"/>
                <w:szCs w:val="24"/>
              </w:rPr>
              <w:t xml:space="preserve"> установки. Контролировать результаты труда. Выполнять правила безопасности труда и электробезопасности.</w:t>
            </w:r>
          </w:p>
        </w:tc>
      </w:tr>
      <w:tr w:rsidR="00004AD4" w:rsidRPr="00576A32" w:rsidTr="00CA5857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32">
              <w:rPr>
                <w:rFonts w:ascii="Times New Roman" w:hAnsi="Times New Roman"/>
                <w:b/>
                <w:sz w:val="24"/>
                <w:szCs w:val="24"/>
              </w:rPr>
              <w:t>Раздел 3 Технологии растениеводства</w:t>
            </w:r>
          </w:p>
        </w:tc>
      </w:tr>
      <w:tr w:rsidR="00004AD4" w:rsidRPr="00576A32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Тема5Технологии выращивания овощных и цветочно-декоративных культур(16ч)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 Ведущие овощные культуры и цветочно-декоративные культуры региона, их биологические и хозяйственные особенности. Способы размножения растений.</w:t>
            </w:r>
          </w:p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>Почва, её плодородие, охрана почв. Обработка почвы, необходимое оборудование и инструменты, посевы и посадка. Правила безопасного и рационального труда в растениеводстве. Приёмы ухода за растениями, фенологические наблюдения. Понятие об экологической чистоте продукции растениеводства. Механизация растениеводства. Учёт урожая. Способы хранения урожая овощей, клубней и луковиц, семенников двулетних овощных культур.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Планировать осенние и весенние работы на учебно-опытном участке, выбирать культуры, планировать их размещение на участке с учётом севооборотов, выбирать технологию, инструменты, орудия и выполнять </w:t>
            </w:r>
            <w:bookmarkStart w:id="0" w:name="_GoBack"/>
            <w:bookmarkEnd w:id="0"/>
            <w:r w:rsidRPr="00576A32">
              <w:rPr>
                <w:rFonts w:ascii="Times New Roman" w:hAnsi="Times New Roman"/>
                <w:sz w:val="24"/>
                <w:szCs w:val="24"/>
              </w:rPr>
              <w:t xml:space="preserve">основные технологические приёмы </w:t>
            </w:r>
            <w:r w:rsidRPr="00576A32">
              <w:rPr>
                <w:rFonts w:ascii="Times New Roman" w:hAnsi="Times New Roman"/>
                <w:sz w:val="24"/>
                <w:szCs w:val="24"/>
              </w:rPr>
              <w:lastRenderedPageBreak/>
              <w:t>выращивания растений и уборки урожая с учётом правил безопасного труда и охраны окружающей среды, проводить опыты и фенологические наблюдения.</w:t>
            </w:r>
          </w:p>
          <w:p w:rsidR="00004AD4" w:rsidRPr="00576A32" w:rsidRDefault="00004AD4" w:rsidP="00576A32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576A32">
              <w:rPr>
                <w:rFonts w:ascii="Times New Roman" w:hAnsi="Times New Roman"/>
                <w:sz w:val="24"/>
                <w:szCs w:val="24"/>
              </w:rPr>
              <w:t>Оценивать урожайность основных культур и сортов в сравнении со справочными данными, анализировать допущенные ошибки.</w:t>
            </w:r>
          </w:p>
        </w:tc>
      </w:tr>
    </w:tbl>
    <w:p w:rsidR="00004AD4" w:rsidRPr="00576A32" w:rsidRDefault="00004AD4" w:rsidP="00576A32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</w:p>
    <w:p w:rsidR="00186C8F" w:rsidRPr="00576A32" w:rsidRDefault="00186C8F" w:rsidP="00576A32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</w:p>
    <w:p w:rsidR="002E7B4F" w:rsidRPr="00576A32" w:rsidRDefault="002E7B4F" w:rsidP="00576A32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2E7B4F" w:rsidRPr="00576A32" w:rsidRDefault="002E7B4F" w:rsidP="00576A32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6A32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приказу от </w:t>
      </w:r>
      <w:r w:rsidRPr="00576A32">
        <w:rPr>
          <w:rFonts w:ascii="Times New Roman" w:eastAsia="Times New Roman" w:hAnsi="Times New Roman" w:cs="Times New Roman"/>
          <w:sz w:val="24"/>
          <w:szCs w:val="24"/>
          <w:u w:val="single"/>
        </w:rPr>
        <w:t>31.08.2016</w:t>
      </w:r>
      <w:r w:rsidRPr="00576A3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76A32" w:rsidRPr="00576A32">
        <w:rPr>
          <w:rFonts w:ascii="Times New Roman" w:eastAsia="Times New Roman" w:hAnsi="Times New Roman" w:cs="Times New Roman"/>
          <w:sz w:val="24"/>
          <w:szCs w:val="24"/>
          <w:u w:val="single"/>
        </w:rPr>
        <w:t>134</w:t>
      </w:r>
    </w:p>
    <w:p w:rsidR="002E7B4F" w:rsidRPr="00576A32" w:rsidRDefault="002E7B4F" w:rsidP="00576A32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A32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по технологии</w:t>
      </w:r>
    </w:p>
    <w:p w:rsidR="002E7B4F" w:rsidRPr="00576A32" w:rsidRDefault="002E7B4F" w:rsidP="00576A32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A32">
        <w:rPr>
          <w:rFonts w:ascii="Times New Roman" w:eastAsia="Times New Roman" w:hAnsi="Times New Roman" w:cs="Times New Roman"/>
          <w:b/>
          <w:sz w:val="24"/>
          <w:szCs w:val="24"/>
        </w:rPr>
        <w:t>для 5 класса на 2016-2017 учебный год</w:t>
      </w:r>
    </w:p>
    <w:p w:rsidR="002E7B4F" w:rsidRPr="00576A32" w:rsidRDefault="002E7B4F" w:rsidP="00576A32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6A32">
        <w:rPr>
          <w:rFonts w:ascii="Times New Roman" w:eastAsia="Times New Roman" w:hAnsi="Times New Roman" w:cs="Times New Roman"/>
          <w:sz w:val="24"/>
          <w:szCs w:val="24"/>
        </w:rPr>
        <w:t>Составитель: Жидков А.В.</w:t>
      </w:r>
    </w:p>
    <w:p w:rsidR="00576A32" w:rsidRPr="00576A32" w:rsidRDefault="00576A32" w:rsidP="00576A32">
      <w:pPr>
        <w:spacing w:after="0" w:line="240" w:lineRule="auto"/>
        <w:ind w:left="57" w:right="57" w:firstLine="568"/>
        <w:rPr>
          <w:rFonts w:ascii="Times New Roman" w:hAnsi="Times New Roman"/>
          <w:sz w:val="24"/>
          <w:szCs w:val="24"/>
        </w:rPr>
      </w:pPr>
      <w:r w:rsidRPr="00576A32">
        <w:rPr>
          <w:rFonts w:ascii="Times New Roman" w:hAnsi="Times New Roman"/>
          <w:sz w:val="24"/>
          <w:szCs w:val="24"/>
        </w:rPr>
        <w:t xml:space="preserve">Рабочая программа по технологии составлена на основании приказа </w:t>
      </w:r>
      <w:proofErr w:type="spellStart"/>
      <w:r w:rsidRPr="00576A3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576A32">
        <w:rPr>
          <w:rFonts w:ascii="Times New Roman" w:hAnsi="Times New Roman"/>
          <w:sz w:val="24"/>
          <w:szCs w:val="24"/>
        </w:rPr>
        <w:t xml:space="preserve"> от 17.12.2010№1897»Об утверждении федерального государственного образовательного стандарта основного общего образования» с изменениями от 29.12. 2014 №1644</w:t>
      </w:r>
    </w:p>
    <w:p w:rsidR="002E7B4F" w:rsidRPr="00576A32" w:rsidRDefault="00576A32" w:rsidP="00576A32">
      <w:pPr>
        <w:shd w:val="clear" w:color="auto" w:fill="FFFFFF"/>
        <w:spacing w:after="0" w:line="240" w:lineRule="auto"/>
        <w:ind w:left="57" w:right="57" w:firstLine="568"/>
        <w:jc w:val="both"/>
        <w:rPr>
          <w:rFonts w:ascii="Times New Roman" w:hAnsi="Times New Roman"/>
          <w:color w:val="000000"/>
          <w:sz w:val="24"/>
          <w:szCs w:val="24"/>
        </w:rPr>
      </w:pPr>
      <w:r w:rsidRPr="00576A32">
        <w:rPr>
          <w:rFonts w:ascii="Times New Roman" w:hAnsi="Times New Roman"/>
          <w:color w:val="000000"/>
          <w:sz w:val="24"/>
          <w:szCs w:val="24"/>
        </w:rPr>
        <w:t xml:space="preserve">В соответствии с Учебным планом МАОУ </w:t>
      </w:r>
      <w:proofErr w:type="spellStart"/>
      <w:r w:rsidRPr="00576A32">
        <w:rPr>
          <w:rFonts w:ascii="Times New Roman" w:hAnsi="Times New Roman"/>
          <w:color w:val="000000"/>
          <w:sz w:val="24"/>
          <w:szCs w:val="24"/>
        </w:rPr>
        <w:t>Тоболовская</w:t>
      </w:r>
      <w:proofErr w:type="spellEnd"/>
      <w:r w:rsidRPr="00576A32">
        <w:rPr>
          <w:rFonts w:ascii="Times New Roman" w:hAnsi="Times New Roman"/>
          <w:color w:val="000000"/>
          <w:sz w:val="24"/>
          <w:szCs w:val="24"/>
        </w:rPr>
        <w:t xml:space="preserve"> СОШ на изучение предмета «Технология» в 5-6 классе выделено 2ч в неделю (136 часов в год).</w:t>
      </w:r>
    </w:p>
    <w:p w:rsidR="002E7B4F" w:rsidRPr="00576A32" w:rsidRDefault="002E7B4F" w:rsidP="00576A32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3827"/>
        <w:gridCol w:w="1984"/>
        <w:gridCol w:w="2268"/>
        <w:gridCol w:w="2127"/>
        <w:gridCol w:w="2268"/>
      </w:tblGrid>
      <w:tr w:rsidR="002E7B4F" w:rsidRPr="00576A32" w:rsidTr="002E7B4F">
        <w:tc>
          <w:tcPr>
            <w:tcW w:w="675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2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84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-знать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-уметь</w:t>
            </w:r>
          </w:p>
        </w:tc>
        <w:tc>
          <w:tcPr>
            <w:tcW w:w="4395" w:type="dxa"/>
            <w:gridSpan w:val="2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268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E7B4F" w:rsidRPr="00576A32" w:rsidTr="002E7B4F">
        <w:tc>
          <w:tcPr>
            <w:tcW w:w="675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38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1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026" w:type="dxa"/>
            <w:gridSpan w:val="7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Осенние работы на  участке овощных и  цветочн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декоративных    растений.                        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Т.Б. при выполнении с/х работ                                                      Многообразие сельскохозяйственных растений и продолжительность их жизни.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 способах выращивания растений. Уметь создать условия</w:t>
            </w:r>
          </w:p>
        </w:tc>
        <w:tc>
          <w:tcPr>
            <w:tcW w:w="2268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полный технологический цикл получения 2-3-хвидов наиболее распространенной растениеводческой продукции своего региона, в том числе рассадным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способом и в защищенном грунте; агротехнические особенности основных видов и сортов сельскохозяйственных культур своего региона; сущность основных понятий растениеводства  факторы влияния растениеводства на окружающую среду.</w:t>
            </w:r>
          </w:p>
        </w:tc>
        <w:tc>
          <w:tcPr>
            <w:tcW w:w="2127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Уметь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и представлять в виде рисунка, эскиза план размещения культур на приусадебном или пришкольном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участке; проводить фенологические наблюдения и оформлять дневник наблюдений; выбирать покровные материалы для сооружений защищенного грунта; проводить разработку учебного проекта получения растениеводческой продукции; выполнять правила безопасного труда;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76A32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§ 1</w:t>
            </w:r>
            <w:proofErr w:type="gramStart"/>
            <w:r w:rsidRPr="00576A32">
              <w:rPr>
                <w:rFonts w:ascii="Calibri" w:eastAsia="Times New Roman" w:hAnsi="Calibri" w:cs="Times New Roman"/>
                <w:sz w:val="24"/>
                <w:szCs w:val="24"/>
              </w:rPr>
              <w:t xml:space="preserve"> С</w:t>
            </w:r>
            <w:proofErr w:type="gramEnd"/>
            <w:r w:rsidRPr="00576A32">
              <w:rPr>
                <w:rFonts w:ascii="Calibri" w:eastAsia="Times New Roman" w:hAnsi="Calibri" w:cs="Times New Roman"/>
                <w:sz w:val="24"/>
                <w:szCs w:val="24"/>
              </w:rPr>
              <w:t>оставить план ответа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Лук репчатый, морковь и свёкла столовая.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 по теме: «Лук репчатый»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о назначении севооборота в с/х. Уметь </w:t>
            </w:r>
            <w:r w:rsidRPr="00576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планировать посадку овощей.</w:t>
            </w:r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76A32">
              <w:rPr>
                <w:rFonts w:ascii="Calibri" w:eastAsia="Times New Roman" w:hAnsi="Calibri" w:cs="Times New Roman"/>
                <w:sz w:val="24"/>
                <w:szCs w:val="24"/>
              </w:rPr>
              <w:t>§2 ответить на вопросы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почвы под овощные культуры.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 по теме: «Обработка почвы»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Calibri" w:hAnsi="Times New Roman" w:cs="Times New Roman"/>
                <w:sz w:val="24"/>
                <w:szCs w:val="24"/>
              </w:rPr>
              <w:t>Знать о сортах картофеля. Уметь ухаживать за растениями.</w:t>
            </w:r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76A32">
              <w:rPr>
                <w:rFonts w:ascii="Calibri" w:eastAsia="Times New Roman" w:hAnsi="Calibri" w:cs="Times New Roman"/>
                <w:sz w:val="24"/>
                <w:szCs w:val="24"/>
              </w:rPr>
              <w:t>§3</w:t>
            </w:r>
            <w:proofErr w:type="gramStart"/>
            <w:r w:rsidRPr="00576A32">
              <w:rPr>
                <w:rFonts w:ascii="Calibri" w:eastAsia="Times New Roman" w:hAnsi="Calibri" w:cs="Times New Roman"/>
                <w:sz w:val="24"/>
                <w:szCs w:val="24"/>
              </w:rPr>
              <w:t xml:space="preserve"> З</w:t>
            </w:r>
            <w:proofErr w:type="gramEnd"/>
            <w:r w:rsidRPr="00576A32">
              <w:rPr>
                <w:rFonts w:ascii="Calibri" w:eastAsia="Times New Roman" w:hAnsi="Calibri" w:cs="Times New Roman"/>
                <w:sz w:val="24"/>
                <w:szCs w:val="24"/>
              </w:rPr>
              <w:t>аконспектировать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почвы под овощные культуры.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№3 по теме: «Обработка почвы». 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Calibri" w:hAnsi="Times New Roman" w:cs="Times New Roman"/>
                <w:sz w:val="24"/>
                <w:szCs w:val="24"/>
              </w:rPr>
              <w:t>Знать о применении томатов. Уметь ухаживать за растениями.</w:t>
            </w:r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576A32">
              <w:rPr>
                <w:rFonts w:ascii="Calibri" w:eastAsia="Times New Roman" w:hAnsi="Calibri" w:cs="Times New Roman"/>
                <w:sz w:val="24"/>
                <w:szCs w:val="24"/>
              </w:rPr>
              <w:t>Выучить названия с/х инвентаря. Составить план ответа.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7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обработки конструкционных материалов.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занятия. 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Раскрыть содержания и задачи раздела (Технологий). Научить правильно, организовать труд и оборудовать рабочее место. 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Учащиеся должны знать основные породы деревьев и виды пиломатериалов; назначение и устройство станка; ручные инструменты и приспособления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пиления, строгания, сверления древесины; способы соединения деталей из древесины гвоздями и шурупами; правила безопасности труда при обработке древесины.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должны уметь читать чертежи деталей, выбирать пиломатериалы и обрабатывать их</w:t>
            </w:r>
          </w:p>
        </w:tc>
        <w:tc>
          <w:tcPr>
            <w:tcW w:w="2127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Выявлять особенности (качества, признаки) разных объектов в процессе их рассматривания (наблюдения); анализировать результаты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опытов, элементарных исследований; фиксировать их результаты; сравнивать различные объекты: выделять из множества один или несколько объектов, имеющих общие свойства; сопоставлять характеристики объектов по одному (нескольким) признакам; выявлять сходство и различия объектов; высказывать предложения, обсуждать проблемные вопросы.</w:t>
            </w:r>
            <w:proofErr w:type="gramEnd"/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весомость приводимых доказательств и рассуждений («убедительно, ложно, истинно,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существенно, несущественно»).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- воспринимать речь учителя (одноклассников), непосредственно необращенную к учащемуся; 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Выучить правила поведения в мастерской.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Механические и машинные инструменты. </w:t>
            </w:r>
            <w:proofErr w:type="spell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измерительные инструменты.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уч-ся со значением древесины как конструкционного материала. 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понятия, а технической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чертеже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рисунки, эскизе, технологической карте.</w:t>
            </w:r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§9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ыучить основные части станка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Графическое изображение изделия Разметка изделия.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технике и приемам экономичной разметки </w:t>
            </w:r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§10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тветить на вопросы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Древесина как природный конструкционный материал. Пиление древесины.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технике приёмам пиление заготовок. Обучить правилам безопасности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выполнений пиления  </w:t>
            </w:r>
          </w:p>
        </w:tc>
        <w:tc>
          <w:tcPr>
            <w:tcW w:w="2268" w:type="dxa"/>
            <w:tcBorders>
              <w:top w:val="nil"/>
            </w:tcBorders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Принести заготовки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Строгание древесины.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№4 по теме: «Строгание древесины».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приемам строгания уяснить </w:t>
            </w:r>
          </w:p>
        </w:tc>
        <w:tc>
          <w:tcPr>
            <w:tcW w:w="2268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записи в тетради.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 труда при выполнении этой операции развивать техническое мышление.</w:t>
            </w:r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§7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ыучить определения.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§7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тветить на вопросы.           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Сверление древесины.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№5 по теме: «Сверление древесины».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уч-ся со сверлением, закрепить умение навыки сверление древесины ручной дрелью. </w:t>
            </w:r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§8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тветить на вопросы.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Соединение деталей из древесины.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№6 по теме: «Соединение деталей из древесины».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правилами чтения сборочных чертежей, соединениями на шурупах, гвоздях и клею. 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и навыки в сборке изделий.</w:t>
            </w:r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§10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ыучить определения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Отделка изделий из древесины.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№7 по теме: «Отделка изделий из древесины».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технологией зачистки и полирования поверхности.</w:t>
            </w:r>
          </w:p>
        </w:tc>
        <w:tc>
          <w:tcPr>
            <w:tcW w:w="2268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§12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тветить на вопросы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К.Р.                Контрольная работа №1 по теме: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«Обработка древесины»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Закрепить пройденный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тему «Обработка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древесины».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7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обработки металла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Т.Б. Свойства чёрных и цветных металлов. Сортовой прокат.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№11 по теме: «Свойства металла»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рабочим местом в мастерской, организацией рабочего места.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Раскрыть свойства и состав листового металла. </w:t>
            </w:r>
          </w:p>
        </w:tc>
        <w:tc>
          <w:tcPr>
            <w:tcW w:w="2268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должны знать правила разметки, резания, гибки и правки жести, назначение и устройство разметочного и слесарного инструментов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безопасности труда при обработке металла. Учащиеся должны уметь выбирать металл и обрабатывать его (размечать, править, сгибать, резать, сверлить отверстия).</w:t>
            </w:r>
          </w:p>
        </w:tc>
        <w:tc>
          <w:tcPr>
            <w:tcW w:w="2127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учетом возникших трудностей и ошибок; намечать способы их устранения; 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Личностные - воспринимать речь учителя (одноклассников), непосредственно необращенную к учащемуся; выражать положительное отношение к процессу познания: проявлять внимание, удивление, желание больше узнать.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известное и неизвестное; преобразовывать модели в соответствии с содержанием.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должны знать, какую роль играет техника в развитии человечества; краткие сведения о типовых деталях машин, назначении и устройстве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сверлильного станка.</w:t>
            </w: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§15-16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ыучить определения.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Чертежи деталей из сортового проката. Измерение размеров деталей с помощью штангенциркуля.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 по теме: «Измерение размеров деталей»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Обучить учащихся приёмам гибки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тонколистовой стали и проволоки.</w:t>
            </w:r>
          </w:p>
        </w:tc>
        <w:tc>
          <w:tcPr>
            <w:tcW w:w="2268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§17-18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акончить чертёж.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изделий из сортового проката. Резание металла слесарной ножовкой.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№13 по теме: «Резание металла»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приёмами правки, разметки, резки и гибки стали и проволоки. Развивать творческое мышление</w:t>
            </w:r>
          </w:p>
        </w:tc>
        <w:tc>
          <w:tcPr>
            <w:tcW w:w="2268" w:type="dxa"/>
            <w:vMerge w:val="restart"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§19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ыучить определения.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Рубка металла.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№14 по теме: «Рубка </w:t>
            </w:r>
            <w:proofErr w:type="spell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металла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»У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здоровья: «Способы защиты от отлетающих осколков».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Ознакомить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 с приёмами правки, резки и гибки тонколистового материала.</w:t>
            </w:r>
          </w:p>
        </w:tc>
        <w:tc>
          <w:tcPr>
            <w:tcW w:w="2268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§20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тветить на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Опиливание заготовок из сортового проката.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№15 по теме: «Опиливание металла»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творческое мышление.</w:t>
            </w:r>
          </w:p>
        </w:tc>
        <w:tc>
          <w:tcPr>
            <w:tcW w:w="2268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§22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оставить план ответа.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Отделка изделий.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№16 по теме: «Отделка изделий»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Расширить представление учащихся о соединении деталей. Развивать творческое мышление.</w:t>
            </w:r>
          </w:p>
        </w:tc>
        <w:tc>
          <w:tcPr>
            <w:tcW w:w="2268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§23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ыучить определения.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работе.                  Контрольная работа №2 по теме: «Обработка металла»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полученные знания.</w:t>
            </w:r>
          </w:p>
        </w:tc>
        <w:tc>
          <w:tcPr>
            <w:tcW w:w="2268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тему «Обработка металла»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026" w:type="dxa"/>
            <w:gridSpan w:val="7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Электротехнические работы</w:t>
            </w:r>
          </w:p>
        </w:tc>
      </w:tr>
      <w:tr w:rsidR="002E7B4F" w:rsidRPr="00576A32" w:rsidTr="002E7B4F">
        <w:trPr>
          <w:trHeight w:val="1612"/>
        </w:trPr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Т.Б. Электромагниты и их применение.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№17 по теме: «Электромагниты». Урок по энергосбережению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Узнать, кто и как изобрёл электричество. Выявить роль электрической энергии в жизни человека. Познакомить учащихся с рабочим местом для выполнения электромонтажных работ.</w:t>
            </w:r>
          </w:p>
        </w:tc>
        <w:tc>
          <w:tcPr>
            <w:tcW w:w="2268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смысл технологических понятий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лектрическая цепь, электрическая схема, электроизмерительный прибор, электробезопасность; основные виды электробытовых приборов; назначение и виды устройств защиты бытовых электроустановок от перегрузки; правила безопасной эксплуатации бытовой техники; влияние электротехнических и электронных приборов на окружающую среду и здоровье человека; пути экономии электрической энергии в быту; профессии,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связанные с производством, эксплуатацией и обслуживанием электротехнических и электронных устройств;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B4F" w:rsidRPr="00576A32" w:rsidRDefault="002E7B4F" w:rsidP="00576A32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2E7B4F" w:rsidRPr="00576A32" w:rsidRDefault="002E7B4F" w:rsidP="00576A32">
            <w:pPr>
              <w:spacing w:after="0" w:line="240" w:lineRule="auto"/>
              <w:ind w:left="57" w:right="57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Уметь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работу простых электрических устройств по их принципиальным или функциональным схемам; применять инструменты и приспособления при проведении электромонтажных работ; рассчитывать стоимость потребляемой электрической энергии; проектировать изделия с использованием электротехнических устройств; применять средства индивидуальной защиты и выполнять правила безопасного труда при выполнении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электротехнических работ; включать в электрическую цепь маломощный двигатель с напряжением до 42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§21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ыучить определения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электромагнита. Практическая №19 по  </w:t>
            </w:r>
            <w:proofErr w:type="spell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</w:t>
            </w:r>
            <w:proofErr w:type="spell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электромагнита». Урок по энергосбережению.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чем отличается электрическая цепь от схемы. Уметь собирать простые Эл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епи.</w:t>
            </w:r>
          </w:p>
        </w:tc>
        <w:tc>
          <w:tcPr>
            <w:tcW w:w="2268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§22 Записи в тетради.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Электрический звонок.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№19 по теме: «Электрический звонок»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виды проводников.</w:t>
            </w:r>
          </w:p>
        </w:tc>
        <w:tc>
          <w:tcPr>
            <w:tcW w:w="2268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§23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одготовить сообщение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Электромагнитное реле.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№20 по теме: «Электромагнитное реле». Урок по энергосбережению.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историей появления светильников и требованиями к их конструкции. Уметь собирать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патрон и вилку.</w:t>
            </w:r>
          </w:p>
        </w:tc>
        <w:tc>
          <w:tcPr>
            <w:tcW w:w="2268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§24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тветить на вопросы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коллекторного электродвигателя.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№21 по теме: «Устройство коллекторного электродвигателя»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и навыки монтажа электрической цепи осветительных приборов. Воспитывать аккуратность в работе.</w:t>
            </w:r>
          </w:p>
        </w:tc>
        <w:tc>
          <w:tcPr>
            <w:tcW w:w="2268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§25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одготовить сообщение.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асинхронного  электродвигателя.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§26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тветить на вопросы.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№22 по теме: «Устройство коллекторного электродвигателя»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 неисправностях в бытовых электроприборах. Уметь исправлять их.</w:t>
            </w:r>
          </w:p>
        </w:tc>
        <w:tc>
          <w:tcPr>
            <w:tcW w:w="2268" w:type="dxa"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тему электротехника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теме: «Электротехника».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полученные знания.</w:t>
            </w:r>
          </w:p>
        </w:tc>
        <w:tc>
          <w:tcPr>
            <w:tcW w:w="2268" w:type="dxa"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26" w:type="dxa"/>
            <w:gridSpan w:val="7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Весенние работы на участке овощных и цветочно-декоративных растений.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Рассада, виды защищённого грунта.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№24 по теме: «Рассада»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Calibri" w:hAnsi="Times New Roman" w:cs="Times New Roman"/>
                <w:sz w:val="24"/>
                <w:szCs w:val="24"/>
              </w:rPr>
              <w:t>Знать о способах защиты грунта и видах рассады.</w:t>
            </w: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определения.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Пикировка и уход за рассадой.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№25 по теме: «Уход за рассадой»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пик</w:t>
            </w:r>
            <w:r w:rsidRPr="00576A32">
              <w:rPr>
                <w:rFonts w:ascii="Times New Roman" w:eastAsia="Calibri" w:hAnsi="Times New Roman" w:cs="Times New Roman"/>
                <w:sz w:val="24"/>
                <w:szCs w:val="24"/>
              </w:rPr>
              <w:t>ировку и ухаживать за рассадой.</w:t>
            </w: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Высадка рассады в грунт.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№26 по теме: </w:t>
            </w: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«Высадка рассады»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Уметь правильно </w:t>
            </w:r>
            <w:r w:rsidRPr="00576A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производить высадку в грунт рассаду.</w:t>
            </w: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ответа.</w:t>
            </w:r>
          </w:p>
        </w:tc>
      </w:tr>
      <w:tr w:rsidR="002E7B4F" w:rsidRPr="00576A32" w:rsidTr="002E7B4F">
        <w:tc>
          <w:tcPr>
            <w:tcW w:w="675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1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Пикировка и уход за рассадой. </w:t>
            </w:r>
            <w:proofErr w:type="gramStart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№27 по теме: «Уход за рассадой»</w:t>
            </w:r>
          </w:p>
        </w:tc>
        <w:tc>
          <w:tcPr>
            <w:tcW w:w="1984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правильно производить уход </w:t>
            </w: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576A32" w:rsidRDefault="002E7B4F" w:rsidP="00576A32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A3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</w:tr>
    </w:tbl>
    <w:p w:rsidR="002E7B4F" w:rsidRPr="00576A32" w:rsidRDefault="002E7B4F" w:rsidP="00576A32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2E7B4F" w:rsidRPr="00576A32" w:rsidRDefault="002E7B4F" w:rsidP="00576A32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B42" w:rsidRPr="00576A32" w:rsidRDefault="00E73B42" w:rsidP="00576A32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</w:p>
    <w:p w:rsidR="00455FD9" w:rsidRPr="00576A32" w:rsidRDefault="00455FD9" w:rsidP="00576A32">
      <w:pPr>
        <w:spacing w:after="0" w:line="240" w:lineRule="auto"/>
        <w:ind w:left="57" w:right="57"/>
        <w:rPr>
          <w:sz w:val="24"/>
          <w:szCs w:val="24"/>
        </w:rPr>
      </w:pPr>
    </w:p>
    <w:sectPr w:rsidR="00455FD9" w:rsidRPr="00576A32" w:rsidSect="00186C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528AA"/>
    <w:multiLevelType w:val="hybridMultilevel"/>
    <w:tmpl w:val="220A3DE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3217C"/>
    <w:multiLevelType w:val="hybridMultilevel"/>
    <w:tmpl w:val="175EEF16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336F08"/>
    <w:multiLevelType w:val="hybridMultilevel"/>
    <w:tmpl w:val="A8008C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C707D"/>
    <w:multiLevelType w:val="hybridMultilevel"/>
    <w:tmpl w:val="5074FF42"/>
    <w:lvl w:ilvl="0" w:tplc="0419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2D5E97"/>
    <w:multiLevelType w:val="hybridMultilevel"/>
    <w:tmpl w:val="3A80B29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6C8F"/>
    <w:rsid w:val="00004AD4"/>
    <w:rsid w:val="00186C8F"/>
    <w:rsid w:val="002E7B4F"/>
    <w:rsid w:val="00437BA0"/>
    <w:rsid w:val="00455FD9"/>
    <w:rsid w:val="00576A32"/>
    <w:rsid w:val="00702D83"/>
    <w:rsid w:val="00A83A8C"/>
    <w:rsid w:val="00D60DA1"/>
    <w:rsid w:val="00E02B59"/>
    <w:rsid w:val="00E7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86C8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86C8F"/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semiHidden/>
    <w:unhideWhenUsed/>
    <w:rsid w:val="00186C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186C8F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186C8F"/>
    <w:rPr>
      <w:lang w:val="en-US" w:bidi="en-US"/>
    </w:rPr>
  </w:style>
  <w:style w:type="paragraph" w:styleId="a8">
    <w:name w:val="No Spacing"/>
    <w:basedOn w:val="a"/>
    <w:link w:val="a7"/>
    <w:uiPriority w:val="1"/>
    <w:qFormat/>
    <w:rsid w:val="00186C8F"/>
    <w:pPr>
      <w:spacing w:after="0" w:line="240" w:lineRule="auto"/>
    </w:pPr>
    <w:rPr>
      <w:lang w:val="en-US" w:bidi="en-US"/>
    </w:rPr>
  </w:style>
  <w:style w:type="table" w:styleId="a9">
    <w:name w:val="Table Grid"/>
    <w:basedOn w:val="a1"/>
    <w:uiPriority w:val="59"/>
    <w:rsid w:val="00702D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Инна</cp:lastModifiedBy>
  <cp:revision>12</cp:revision>
  <dcterms:created xsi:type="dcterms:W3CDTF">2016-08-31T05:59:00Z</dcterms:created>
  <dcterms:modified xsi:type="dcterms:W3CDTF">2017-01-17T07:40:00Z</dcterms:modified>
</cp:coreProperties>
</file>