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1"/>
        <w:gridCol w:w="7873"/>
      </w:tblGrid>
      <w:tr w:rsidR="004F1F0B" w:rsidTr="004F1F0B">
        <w:trPr>
          <w:trHeight w:val="10487"/>
        </w:trPr>
        <w:tc>
          <w:tcPr>
            <w:tcW w:w="7807" w:type="dxa"/>
          </w:tcPr>
          <w:p w:rsidR="004F1F0B" w:rsidRPr="00285663" w:rsidRDefault="00285663" w:rsidP="00F93AC5">
            <w:pPr>
              <w:jc w:val="center"/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CC626" wp14:editId="3F1A4784">
                      <wp:simplePos x="0" y="0"/>
                      <wp:positionH relativeFrom="column">
                        <wp:posOffset>3480318</wp:posOffset>
                      </wp:positionH>
                      <wp:positionV relativeFrom="paragraph">
                        <wp:posOffset>5302768</wp:posOffset>
                      </wp:positionV>
                      <wp:extent cx="1305560" cy="1165821"/>
                      <wp:effectExtent l="0" t="0" r="27940" b="15875"/>
                      <wp:wrapNone/>
                      <wp:docPr id="19" name="Пятно 1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5560" cy="1165821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9" o:spid="_x0000_s1026" type="#_x0000_t71" style="position:absolute;margin-left:274.05pt;margin-top:417.55pt;width:102.8pt;height:9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" fillcolor="#00b0f0" strokecolor="#243f60 [1604]" strokeweight="2pt"/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67722" wp14:editId="3A853E93">
                      <wp:simplePos x="0" y="0"/>
                      <wp:positionH relativeFrom="column">
                        <wp:posOffset>326570</wp:posOffset>
                      </wp:positionH>
                      <wp:positionV relativeFrom="paragraph">
                        <wp:posOffset>5396074</wp:posOffset>
                      </wp:positionV>
                      <wp:extent cx="1436915" cy="1175385"/>
                      <wp:effectExtent l="0" t="0" r="11430" b="24765"/>
                      <wp:wrapNone/>
                      <wp:docPr id="18" name="Пятно 1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5" cy="117538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но 1 18" o:spid="_x0000_s1026" type="#_x0000_t71" style="position:absolute;margin-left:25.7pt;margin-top:424.9pt;width:113.15pt;height:9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" fillcolor="#00b0f0" strokecolor="#243f60 [1604]" strokeweight="2pt"/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E648C" wp14:editId="37240BDA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133350</wp:posOffset>
                      </wp:positionV>
                      <wp:extent cx="1436370" cy="1492885"/>
                      <wp:effectExtent l="0" t="0" r="11430" b="12065"/>
                      <wp:wrapNone/>
                      <wp:docPr id="17" name="Пятно 1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370" cy="149288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ятно 1 17" o:spid="_x0000_s1026" type="#_x0000_t71" style="position:absolute;margin-left:263.75pt;margin-top:10.5pt;width:113.1pt;height:11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" fillcolor="#00b0f0" strokecolor="#243f60 [1604]" strokeweight="2pt"/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77E7C" wp14:editId="57EC688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431800</wp:posOffset>
                      </wp:positionV>
                      <wp:extent cx="1362075" cy="1398905"/>
                      <wp:effectExtent l="0" t="0" r="28575" b="10795"/>
                      <wp:wrapNone/>
                      <wp:docPr id="16" name="Пятно 1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39890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но 1 16" o:spid="_x0000_s1026" type="#_x0000_t71" style="position:absolute;margin-left:5.1pt;margin-top:34pt;width:107.2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" fillcolor="#00b0f0" strokecolor="#243f60 [1604]" strokeweight="2pt"/>
                  </w:pict>
                </mc:Fallback>
              </mc:AlternateContent>
            </w:r>
            <w:r>
              <w:rPr>
                <w:sz w:val="144"/>
                <w:szCs w:val="144"/>
              </w:rPr>
              <w:t xml:space="preserve">               </w:t>
            </w:r>
            <w:r w:rsidR="00F93AC5" w:rsidRPr="00285663">
              <w:rPr>
                <w:color w:val="00B0F0"/>
                <w:sz w:val="144"/>
                <w:szCs w:val="144"/>
              </w:rPr>
              <w:t xml:space="preserve">БЫТЬ </w:t>
            </w:r>
            <w:proofErr w:type="gramStart"/>
            <w:r w:rsidR="00F93AC5" w:rsidRPr="00285663">
              <w:rPr>
                <w:color w:val="00B0F0"/>
                <w:sz w:val="144"/>
                <w:szCs w:val="144"/>
              </w:rPr>
              <w:t>ЗДОРОВЫМ-ЭТО</w:t>
            </w:r>
            <w:proofErr w:type="gramEnd"/>
            <w:r w:rsidR="00F93AC5" w:rsidRPr="00285663">
              <w:rPr>
                <w:color w:val="00B0F0"/>
                <w:sz w:val="144"/>
                <w:szCs w:val="144"/>
              </w:rPr>
              <w:t xml:space="preserve"> </w:t>
            </w:r>
            <w:r>
              <w:rPr>
                <w:color w:val="00B0F0"/>
                <w:sz w:val="144"/>
                <w:szCs w:val="144"/>
              </w:rPr>
              <w:t xml:space="preserve">                   </w:t>
            </w:r>
            <w:r w:rsidR="00F93AC5" w:rsidRPr="00285663">
              <w:rPr>
                <w:color w:val="00B0F0"/>
                <w:sz w:val="144"/>
                <w:szCs w:val="144"/>
              </w:rPr>
              <w:t>КРУТО!!!</w:t>
            </w:r>
          </w:p>
        </w:tc>
        <w:tc>
          <w:tcPr>
            <w:tcW w:w="7807" w:type="dxa"/>
          </w:tcPr>
          <w:p w:rsidR="00B02F4F" w:rsidRDefault="00B02F4F" w:rsidP="00B02F4F">
            <w:pPr>
              <w:jc w:val="center"/>
              <w:rPr>
                <w:sz w:val="52"/>
                <w:szCs w:val="52"/>
              </w:rPr>
            </w:pPr>
          </w:p>
          <w:p w:rsidR="00B02F4F" w:rsidRPr="00B02F4F" w:rsidRDefault="00B02F4F" w:rsidP="00A27BA9">
            <w:pPr>
              <w:jc w:val="center"/>
              <w:rPr>
                <w:sz w:val="72"/>
                <w:szCs w:val="7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 w:rsidRPr="00B02F4F">
              <w:rPr>
                <w:sz w:val="72"/>
                <w:szCs w:val="7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«Здоровый образ жизни.</w:t>
            </w:r>
          </w:p>
          <w:p w:rsidR="004F1F0B" w:rsidRDefault="00B02F4F" w:rsidP="00A27BA9">
            <w:pPr>
              <w:jc w:val="center"/>
              <w:rPr>
                <w:sz w:val="72"/>
                <w:szCs w:val="7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 w:rsidRPr="00B02F4F">
              <w:rPr>
                <w:sz w:val="72"/>
                <w:szCs w:val="7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Правила для учащихся начальных классов»</w:t>
            </w:r>
          </w:p>
          <w:p w:rsidR="00B02F4F" w:rsidRPr="00A27BA9" w:rsidRDefault="00A27BA9" w:rsidP="00B02F4F">
            <w:pPr>
              <w:jc w:val="center"/>
              <w:rPr>
                <w:sz w:val="16"/>
                <w:szCs w:val="16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 w:rsidRPr="00A27BA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724109" wp14:editId="7135A8C5">
                  <wp:extent cx="2897580" cy="2220686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5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477" cy="222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F4F" w:rsidRDefault="00F70AE5" w:rsidP="00A27BA9">
            <w:pPr>
              <w:jc w:val="right"/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877BE" wp14:editId="1E367656">
                      <wp:simplePos x="0" y="0"/>
                      <wp:positionH relativeFrom="column">
                        <wp:posOffset>86316</wp:posOffset>
                      </wp:positionH>
                      <wp:positionV relativeFrom="paragraph">
                        <wp:posOffset>67244</wp:posOffset>
                      </wp:positionV>
                      <wp:extent cx="1386840" cy="1166495"/>
                      <wp:effectExtent l="0" t="0" r="22860" b="14605"/>
                      <wp:wrapNone/>
                      <wp:docPr id="14" name="Улыбающееся лиц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116649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4" o:spid="_x0000_s1026" type="#_x0000_t96" style="position:absolute;margin-left:6.8pt;margin-top:5.3pt;width:109.2pt;height:9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" fillcolor="#ffc000" strokecolor="#243f60 [1604]" strokeweight="2pt"/>
                  </w:pict>
                </mc:Fallback>
              </mc:AlternateContent>
            </w:r>
            <w:r w:rsidR="00B02F4F"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п</w:t>
            </w:r>
            <w:r w:rsidR="00A27BA9"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од</w:t>
            </w:r>
            <w:r w:rsidR="00B02F4F"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готовила  ученица 8 класса</w:t>
            </w:r>
          </w:p>
          <w:p w:rsidR="00B02F4F" w:rsidRDefault="00B02F4F" w:rsidP="00A27BA9">
            <w:pPr>
              <w:jc w:val="right"/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МАОУ Тоболовской СОШ</w:t>
            </w:r>
          </w:p>
          <w:p w:rsidR="00B02F4F" w:rsidRDefault="000E0ADF" w:rsidP="00A27BA9">
            <w:pPr>
              <w:jc w:val="right"/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  <w:r>
              <w:rPr>
                <w:sz w:val="32"/>
                <w:szCs w:val="32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Легалова Надежда</w:t>
            </w:r>
          </w:p>
          <w:p w:rsidR="00A27BA9" w:rsidRDefault="00A27BA9" w:rsidP="00A27BA9">
            <w:pPr>
              <w:jc w:val="right"/>
              <w:rPr>
                <w:sz w:val="24"/>
                <w:szCs w:val="24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</w:pPr>
          </w:p>
          <w:p w:rsidR="00A27BA9" w:rsidRPr="00A27BA9" w:rsidRDefault="000E0ADF" w:rsidP="00A27B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2017</w:t>
            </w:r>
            <w:r w:rsidR="00A27BA9" w:rsidRPr="00A27BA9">
              <w:rPr>
                <w:sz w:val="24"/>
                <w:szCs w:val="24"/>
                <w14:glow w14:rad="101600">
                  <w14:schemeClr w14:val="accent4">
                    <w14:alpha w14:val="40000"/>
                    <w14:lumMod w14:val="40000"/>
                    <w14:lumOff w14:val="60000"/>
                  </w14:schemeClr>
                </w14:glow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 xml:space="preserve"> год</w:t>
            </w:r>
          </w:p>
        </w:tc>
      </w:tr>
      <w:tr w:rsidR="004F1F0B" w:rsidTr="000E0ADF">
        <w:trPr>
          <w:trHeight w:val="8496"/>
        </w:trPr>
        <w:tc>
          <w:tcPr>
            <w:tcW w:w="7807" w:type="dxa"/>
          </w:tcPr>
          <w:p w:rsidR="004F1F0B" w:rsidRPr="00D2454D" w:rsidRDefault="00D2454D" w:rsidP="00175E9E">
            <w:pPr>
              <w:rPr>
                <w:sz w:val="28"/>
                <w:szCs w:val="28"/>
              </w:rPr>
            </w:pPr>
            <w:r w:rsidRPr="00D2454D">
              <w:rPr>
                <w:rStyle w:val="a8"/>
                <w:rFonts w:ascii="Tahoma" w:hAnsi="Tahoma" w:cs="Tahom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Здоровье</w:t>
            </w:r>
            <w:r w:rsidRPr="00D2454D">
              <w:rPr>
                <w:rStyle w:val="apple-converted-space"/>
                <w:rFonts w:ascii="Tahoma" w:hAnsi="Tahoma" w:cs="Tahoma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D2454D">
              <w:rPr>
                <w:rFonts w:ascii="Tahoma" w:hAnsi="Tahoma" w:cs="Tahoma"/>
                <w:color w:val="000000" w:themeColor="text1"/>
                <w:sz w:val="28"/>
                <w:szCs w:val="28"/>
                <w:shd w:val="clear" w:color="auto" w:fill="FFFFFF"/>
              </w:rPr>
              <w:t>— 1) Состояние живого организма, при котором организм в целом и все органы способны полностью выполнять свои функции; отсутствие недуга, болезни. 2) «состояние полного физического, душевного и социального благополучия, а не только отсутствие болезней» (Всемирная Организация Здравоохранения).</w:t>
            </w:r>
            <w:r w:rsidR="00175E9E" w:rsidRPr="00D2454D">
              <w:rPr>
                <w:rFonts w:ascii="Arial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6D5FFD2" wp14:editId="3AC406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4704582" cy="6515100"/>
                  <wp:effectExtent l="0" t="0" r="127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4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2" cy="6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2AE" w:rsidRPr="00D2454D">
              <w:rPr>
                <w:rFonts w:ascii="Arial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D37C6CA" wp14:editId="2FD1ED87">
                  <wp:simplePos x="0" y="0"/>
                  <wp:positionH relativeFrom="column">
                    <wp:posOffset>41564</wp:posOffset>
                  </wp:positionH>
                  <wp:positionV relativeFrom="paragraph">
                    <wp:posOffset>44499</wp:posOffset>
                  </wp:positionV>
                  <wp:extent cx="4690614" cy="6092042"/>
                  <wp:effectExtent l="0" t="0" r="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6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236" cy="609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7" w:type="dxa"/>
          </w:tcPr>
          <w:p w:rsidR="00D2454D" w:rsidRPr="00D2454D" w:rsidRDefault="00D2454D" w:rsidP="00D2454D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54D">
              <w:rPr>
                <w:rFonts w:ascii="Tahoma" w:hAnsi="Tahoma" w:cs="Tahoma"/>
                <w:color w:val="000000"/>
                <w:sz w:val="28"/>
                <w:szCs w:val="28"/>
              </w:rPr>
              <w:t>Согласно данным ВОЗ, соотношение условий, влияющих на здоровье, таково:</w:t>
            </w:r>
            <w:r w:rsidRPr="00D2454D">
              <w:rPr>
                <w:rFonts w:ascii="Tahoma" w:hAnsi="Tahoma" w:cs="Tahoma"/>
                <w:color w:val="000000"/>
                <w:sz w:val="28"/>
                <w:szCs w:val="28"/>
              </w:rPr>
              <w:br/>
              <w:t>• образ жизни, питание — 50 %</w:t>
            </w:r>
            <w:r w:rsidRPr="00D2454D">
              <w:rPr>
                <w:rFonts w:ascii="Tahoma" w:hAnsi="Tahoma" w:cs="Tahoma"/>
                <w:color w:val="000000"/>
                <w:sz w:val="28"/>
                <w:szCs w:val="28"/>
              </w:rPr>
              <w:br/>
              <w:t>• генетика и наследственность — 20 %</w:t>
            </w:r>
            <w:r w:rsidRPr="00D2454D">
              <w:rPr>
                <w:rFonts w:ascii="Tahoma" w:hAnsi="Tahoma" w:cs="Tahoma"/>
                <w:color w:val="000000"/>
                <w:sz w:val="28"/>
                <w:szCs w:val="28"/>
              </w:rPr>
              <w:br/>
              <w:t>• внешняя среда, природные условия — 20 %</w:t>
            </w:r>
            <w:r w:rsidRPr="00D2454D">
              <w:rPr>
                <w:rFonts w:ascii="Tahoma" w:hAnsi="Tahoma" w:cs="Tahoma"/>
                <w:color w:val="000000"/>
                <w:sz w:val="28"/>
                <w:szCs w:val="28"/>
              </w:rPr>
              <w:br/>
              <w:t>• здравоохранение — 10 %</w:t>
            </w:r>
          </w:p>
          <w:p w:rsidR="00D2454D" w:rsidRPr="00D2454D" w:rsidRDefault="00D2454D" w:rsidP="00D2454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D245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Начальное здоровье закладывается в геноме человека от генов родителей. Но на здоровье также влияют:</w:t>
            </w:r>
            <w:r w:rsidRPr="00D245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br/>
              <w:t>• питание</w:t>
            </w:r>
            <w:r w:rsidRPr="00D245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br/>
              <w:t>• качество окружающей среды</w:t>
            </w:r>
            <w:r w:rsidRPr="00D245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br/>
              <w:t>• тренировка (спорт, занятия физкультурой, зарядка, здоровый образ жизни)</w:t>
            </w:r>
            <w:r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3922C16" wp14:editId="39B20BE1">
                  <wp:extent cx="5046133" cy="2980267"/>
                  <wp:effectExtent l="0" t="0" r="254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orovoe-pitani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298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454D" w:rsidRDefault="00D2454D" w:rsidP="00D2454D"/>
          <w:p w:rsidR="00D2454D" w:rsidRDefault="00D2454D" w:rsidP="00D2454D"/>
          <w:p w:rsidR="004F1F0B" w:rsidRPr="00D2454D" w:rsidRDefault="00D2454D" w:rsidP="00D2454D">
            <w:pPr>
              <w:pStyle w:val="a4"/>
              <w:shd w:val="clear" w:color="auto" w:fill="FFFFFF"/>
            </w:pPr>
            <w:r>
              <w:tab/>
            </w:r>
          </w:p>
        </w:tc>
        <w:bookmarkStart w:id="0" w:name="_GoBack"/>
        <w:bookmarkEnd w:id="0"/>
      </w:tr>
      <w:tr w:rsidR="00641106" w:rsidTr="00641106">
        <w:trPr>
          <w:trHeight w:val="10473"/>
        </w:trPr>
        <w:tc>
          <w:tcPr>
            <w:tcW w:w="7807" w:type="dxa"/>
          </w:tcPr>
          <w:p w:rsidR="00F93AC5" w:rsidRDefault="00F93AC5" w:rsidP="007D5479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  <w:p w:rsidR="00392B9C" w:rsidRDefault="00392B9C" w:rsidP="00392B9C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7D83D8E" wp14:editId="4DBE57B0">
                  <wp:extent cx="4867835" cy="33528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5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835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D0364">
              <w:rPr>
                <w:rFonts w:ascii="Verdana" w:hAnsi="Verdana"/>
                <w:color w:val="000000"/>
                <w:shd w:val="clear" w:color="auto" w:fill="FFFFFF"/>
              </w:rPr>
              <w:t>Примерный комплекс физических упражнений для детей дошкольного возраста: 1 — «аист ходит по болоту» (высоко поднять, сгибая в коленях, ноги, попеременно правую и левую); 2 — «лягушонок» (присесть, разводя колени в сторону); 3 — «самолет» (развести руки в стороны, наклоны туловища вправо и влево); 4 — «гребля» (сидя на стульчике, руки вытянуть вперед, затем согнуть и прижать к туловищу);</w:t>
            </w:r>
            <w:proofErr w:type="gramEnd"/>
            <w:r w:rsidRPr="001D0364">
              <w:rPr>
                <w:rFonts w:ascii="Verdana" w:hAnsi="Verdana"/>
                <w:color w:val="000000"/>
                <w:shd w:val="clear" w:color="auto" w:fill="FFFFFF"/>
              </w:rPr>
              <w:t xml:space="preserve"> 5 — поднять попустить палку; 6 — лежа на полу, держать </w:t>
            </w:r>
            <w:proofErr w:type="gramStart"/>
            <w:r w:rsidRPr="001D0364">
              <w:rPr>
                <w:rFonts w:ascii="Verdana" w:hAnsi="Verdana"/>
                <w:color w:val="000000"/>
                <w:shd w:val="clear" w:color="auto" w:fill="FFFFFF"/>
              </w:rPr>
              <w:t>палку</w:t>
            </w:r>
            <w:proofErr w:type="gramEnd"/>
            <w:r w:rsidRPr="001D0364">
              <w:rPr>
                <w:rFonts w:ascii="Verdana" w:hAnsi="Verdana"/>
                <w:color w:val="000000"/>
                <w:shd w:val="clear" w:color="auto" w:fill="FFFFFF"/>
              </w:rPr>
              <w:t xml:space="preserve"> а вытянутых руках над туловищем, поднимая ноги, достать ими палку; 7 — «бабочка» (руками выполнять плавные движения, имитирующие взмах крыльев); 8 — «лодочку качает на волнах» (сидя на стульчике, развести руки в стороны, туловище наклонять вправо и влево); 9 — «снять и надеть шляпу» (держа над головой, поднять и опустить обруч); 10 — держа обруч за спиной, поворачивать туловище вправо и влево; 11 — сидя на стульчике, наклоняться вправо и влево, доставая лежащий на полу предмет;</w:t>
            </w:r>
          </w:p>
          <w:p w:rsidR="00D2454D" w:rsidRDefault="00D2454D" w:rsidP="00D2454D"/>
          <w:p w:rsidR="00EE52C1" w:rsidRDefault="00742BF0" w:rsidP="00742BF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lastRenderedPageBreak/>
              <w:t>Здоровый образ жизни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Полезен он для всех.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Удача и успех.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Со мной ты навсегда.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Моя это судьба.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жизни,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Будь у всех в крови!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Утром поднялся и беги.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Свежий воздух вдохни.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Здоровый образ жизни!</w:t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42BF0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Счастливым будешь ты!</w:t>
            </w:r>
          </w:p>
          <w:p w:rsidR="00DD7C54" w:rsidRDefault="00742BF0" w:rsidP="00DD7C5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 wp14:anchorId="1A36D262" wp14:editId="4431AC1A">
                  <wp:extent cx="3515711" cy="2091242"/>
                  <wp:effectExtent l="0" t="0" r="8890" b="444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7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453" cy="209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C54" w:rsidRDefault="00DD7C54" w:rsidP="00DD7C54">
            <w:pPr>
              <w:tabs>
                <w:tab w:val="left" w:pos="4742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</w:p>
          <w:p w:rsidR="00DD7C54" w:rsidRPr="00DD7C54" w:rsidRDefault="00DD7C54" w:rsidP="00DD7C54">
            <w:pPr>
              <w:tabs>
                <w:tab w:val="left" w:pos="474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807" w:type="dxa"/>
          </w:tcPr>
          <w:p w:rsidR="00F93AC5" w:rsidRPr="00E60CA1" w:rsidRDefault="00F93AC5" w:rsidP="00F93AC5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229235"/>
                <w:sz w:val="24"/>
                <w:szCs w:val="24"/>
                <w:lang w:eastAsia="ru-RU"/>
              </w:rPr>
            </w:pPr>
            <w:r w:rsidRPr="00E60CA1">
              <w:rPr>
                <w:rFonts w:ascii="Arial" w:eastAsia="Times New Roman" w:hAnsi="Arial" w:cs="Arial"/>
                <w:b/>
                <w:bCs/>
                <w:i/>
                <w:iCs/>
                <w:color w:val="229235"/>
                <w:sz w:val="30"/>
                <w:szCs w:val="30"/>
                <w:lang w:eastAsia="ru-RU"/>
              </w:rPr>
              <w:lastRenderedPageBreak/>
              <w:t>Правила здорового образа жизни</w:t>
            </w:r>
            <w:r w:rsidRPr="00E60CA1">
              <w:rPr>
                <w:rFonts w:ascii="Arial" w:eastAsia="Times New Roman" w:hAnsi="Arial" w:cs="Arial"/>
                <w:b/>
                <w:bCs/>
                <w:color w:val="229235"/>
                <w:sz w:val="30"/>
                <w:szCs w:val="30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Заниматься физической культурой, хотя бы 30 мин в день.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Рационально питайтесь. Ешьте больше пищи, содержащей клетчатку и цельные зерна, и меньше – пищу, содержащую сахар и приготовленную из пшеничной муки. 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Избегайте избыточного веса, не ужинайте позднее 6 часов вечера. Питайтесь не реже 3 раза в день. 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дня пейте больше жидкости. К тому же это благотворно сказывается на состоянии кожи, позволяя продлить ее молодость. 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Соблюдайте режим дня. Ложитесь и вставайте в одно и то же время. Это самый простой совет выглядеть красивым, здоровым и отдохнувшим. 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Будьте психологически уравновешены. Не нервничайте.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93AC5" w:rsidRPr="00E60CA1" w:rsidRDefault="00F93AC5" w:rsidP="00F93AC5">
            <w:pPr>
              <w:numPr>
                <w:ilvl w:val="0"/>
                <w:numId w:val="3"/>
              </w:numPr>
              <w:ind w:left="54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Закаливайте свой организм. 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641106" w:rsidRDefault="00F93AC5" w:rsidP="00F93AC5">
            <w:pPr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  <w:r w:rsidRPr="00E60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курите, не злоупотребляйте алкоголем и другими вредными привычками</w:t>
            </w:r>
            <w:r w:rsidRPr="00E60CA1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 xml:space="preserve">. </w:t>
            </w:r>
            <w:r w:rsidRPr="00E60CA1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40A44B9E" wp14:editId="79F5D4FF">
                  <wp:extent cx="3889612" cy="181515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13" cy="182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C54" w:rsidRDefault="00DD7C54" w:rsidP="00F93AC5">
            <w:pPr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  <w:p w:rsidR="00234AC1" w:rsidRDefault="00234AC1" w:rsidP="00F93AC5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</w:rPr>
            </w:pPr>
          </w:p>
          <w:p w:rsidR="00DD7C54" w:rsidRPr="003563A2" w:rsidRDefault="00234AC1" w:rsidP="00F93AC5">
            <w:pPr>
              <w:jc w:val="center"/>
              <w:rPr>
                <w:rStyle w:val="apple-converted-space"/>
                <w:rFonts w:ascii="Arial" w:hAnsi="Arial" w:cs="Arial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3563A2">
              <w:rPr>
                <w:rFonts w:ascii="Arial" w:hAnsi="Arial" w:cs="Arial"/>
                <w:b/>
                <w:color w:val="0070C0"/>
                <w:sz w:val="32"/>
                <w:szCs w:val="32"/>
                <w:shd w:val="clear" w:color="auto" w:fill="FFFFFF"/>
              </w:rPr>
              <w:t>Жизнь настолько коротка, что безумно сознательно губить здоровье.</w:t>
            </w:r>
            <w:r w:rsidRPr="003563A2">
              <w:rPr>
                <w:rStyle w:val="apple-converted-space"/>
                <w:rFonts w:ascii="Arial" w:hAnsi="Arial" w:cs="Arial"/>
                <w:b/>
                <w:color w:val="0070C0"/>
                <w:sz w:val="32"/>
                <w:szCs w:val="32"/>
                <w:shd w:val="clear" w:color="auto" w:fill="FFFFFF"/>
              </w:rPr>
              <w:t> </w:t>
            </w:r>
          </w:p>
          <w:p w:rsidR="00234AC1" w:rsidRPr="003563A2" w:rsidRDefault="00234AC1" w:rsidP="00F93AC5">
            <w:pPr>
              <w:jc w:val="center"/>
              <w:rPr>
                <w:rStyle w:val="apple-converted-space"/>
                <w:rFonts w:ascii="Arial" w:hAnsi="Arial" w:cs="Arial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:rsidR="00234AC1" w:rsidRPr="00234AC1" w:rsidRDefault="00234AC1" w:rsidP="00F93A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80329" cy="5459505"/>
                  <wp:effectExtent l="0" t="0" r="1270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vila-zdorovogo-obraza-zhizni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39" cy="546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106" w:rsidTr="00641106">
        <w:trPr>
          <w:trHeight w:val="10487"/>
        </w:trPr>
        <w:tc>
          <w:tcPr>
            <w:tcW w:w="7807" w:type="dxa"/>
          </w:tcPr>
          <w:p w:rsidR="00175E9E" w:rsidRDefault="00175E9E" w:rsidP="00175E9E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5A06F11C" wp14:editId="575CAA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4743450" cy="6372225"/>
                  <wp:effectExtent l="0" t="0" r="0" b="9525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6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637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5E9E" w:rsidRDefault="00175E9E" w:rsidP="00175E9E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  <w:p w:rsidR="00175E9E" w:rsidRPr="006A52F2" w:rsidRDefault="00175E9E" w:rsidP="00175E9E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6A52F2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СКАЗКА О ЗДОРОВЬЕ</w:t>
            </w:r>
          </w:p>
          <w:p w:rsidR="00175E9E" w:rsidRDefault="00175E9E" w:rsidP="00175E9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1106" w:rsidRDefault="00175E9E" w:rsidP="00175E9E">
            <w:pPr>
              <w:jc w:val="center"/>
            </w:pP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>В одной стране когда-то жил-был один король.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Имел он много злата, но был совсем больной.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Он очень мало двигался и очень много ел.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 каждый день, и каждый час</w:t>
            </w:r>
            <w:proofErr w:type="gramStart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</w:t>
            </w:r>
            <w:proofErr w:type="gramEnd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>се больше он толстел.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Одышка и мигрени измучили его.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Плохое настроение типично для него.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Он раздражен, капризен – не знает почему.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Здоровый образ жизни был незнаком ему.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Росли у него детки. Придворный эскулап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Микстурами, таблетками закармливать их рад.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Больными были детки и слушали его.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 повторяли детство папаши своего.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 xml:space="preserve">Волшебник </w:t>
            </w:r>
            <w:proofErr w:type="spellStart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>Валеолог</w:t>
            </w:r>
            <w:proofErr w:type="spellEnd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 xml:space="preserve"> явился во дворец.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 потому счастливый у сказки сей конец.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 xml:space="preserve">Волшебник </w:t>
            </w:r>
            <w:proofErr w:type="spellStart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>Валеолог</w:t>
            </w:r>
            <w:proofErr w:type="spellEnd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 xml:space="preserve"> сказал: «Долой врача!»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Вам просто не хватает прыгучего мяча.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Вам надо больше двигаться,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 походы, в лес ходить.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 меньше нужно времени</w:t>
            </w:r>
            <w:proofErr w:type="gramStart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</w:t>
            </w:r>
            <w:proofErr w:type="gramEnd"/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t xml:space="preserve"> столовой проводить.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Вы подружитесь с солнцем,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Со свежим воздухом, водой.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Отступят все болезни, промчатся стороной.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Несите людям радость, добро и сердца свет.</w:t>
            </w:r>
            <w:r w:rsidRPr="00C362AE">
              <w:rPr>
                <w:rFonts w:ascii="Arial" w:hAnsi="Arial" w:cs="Arial"/>
                <w:color w:val="002060"/>
                <w:sz w:val="28"/>
                <w:szCs w:val="28"/>
              </w:rPr>
              <w:br/>
              <w:t>И будете здоровы вы много-много лет.</w:t>
            </w:r>
            <w:r w:rsidRPr="00A27BA9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A27BA9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7807" w:type="dxa"/>
          </w:tcPr>
          <w:p w:rsidR="006454B2" w:rsidRDefault="006454B2" w:rsidP="006454B2">
            <w:pPr>
              <w:rPr>
                <w:rFonts w:ascii="Verdana" w:hAnsi="Verdana"/>
                <w:color w:val="333333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333333"/>
                <w:shd w:val="clear" w:color="auto" w:fill="FFFFFF"/>
                <w:lang w:eastAsia="ru-RU"/>
              </w:rPr>
              <w:drawing>
                <wp:inline distT="0" distB="0" distL="0" distR="0" wp14:anchorId="19077B81" wp14:editId="4F19B1A5">
                  <wp:extent cx="4713889" cy="3557731"/>
                  <wp:effectExtent l="0" t="0" r="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rmal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557" cy="356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E52C1">
              <w:rPr>
                <w:rFonts w:ascii="Verdana" w:hAnsi="Verdana"/>
                <w:color w:val="333333"/>
                <w:shd w:val="clear" w:color="auto" w:fill="FFFFFF"/>
              </w:rPr>
              <w:t>Примерный комплекс физических упражнений для детей дошкольного возраста: 12 — «длинные и короткие ноги» (сидя на полу, сгибать и выпрямлять ноги); 13 — «мишка поднимает лапы, переступает лапами, смотрит на лапы» (стоя на коленях, поднять руки вверх, затем идти на четвереньках и, остановившись, поднимать поочередно руки вверх, поворачивая голову и туловище); 14 — «попади в цель» (бросать мяч в фиксированный обруч);</w:t>
            </w:r>
            <w:proofErr w:type="gramEnd"/>
            <w:r w:rsidRPr="00EE52C1">
              <w:rPr>
                <w:rFonts w:ascii="Verdana" w:hAnsi="Verdana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EE52C1">
              <w:rPr>
                <w:rFonts w:ascii="Verdana" w:hAnsi="Verdana"/>
                <w:color w:val="333333"/>
                <w:shd w:val="clear" w:color="auto" w:fill="FFFFFF"/>
              </w:rPr>
              <w:t>15 — «дровосек» (сцепленные в замок руки опустить вниз, проводя между ног); 16 — «рыбка» (лежа на животе, вытянуть руки в стороны и назад, слегка поднимая верхнюю часть туловища); 17 — «вот какие деревья большие» (поднять руки вверх), «деревья качаются» (подняв руки вверх, наклоняться вправо и влево); 18 — «на дороге бревнышко» (перепрыгнуть через предмет, лежащий на полу);</w:t>
            </w:r>
            <w:proofErr w:type="gramEnd"/>
            <w:r w:rsidRPr="00EE52C1">
              <w:rPr>
                <w:rFonts w:ascii="Verdana" w:hAnsi="Verdana"/>
                <w:color w:val="333333"/>
                <w:shd w:val="clear" w:color="auto" w:fill="FFFFFF"/>
              </w:rPr>
              <w:t xml:space="preserve"> 19 — «переходим через ручеек» (идти по дощечке, лежащей на полу).</w:t>
            </w:r>
          </w:p>
          <w:p w:rsidR="006454B2" w:rsidRDefault="006454B2" w:rsidP="006454B2">
            <w:pPr>
              <w:rPr>
                <w:rFonts w:ascii="Verdana" w:hAnsi="Verdana"/>
                <w:color w:val="333333"/>
                <w:shd w:val="clear" w:color="auto" w:fill="FFFFFF"/>
              </w:rPr>
            </w:pPr>
          </w:p>
          <w:p w:rsidR="00641106" w:rsidRDefault="00641106"/>
        </w:tc>
      </w:tr>
      <w:tr w:rsidR="004F1F0B" w:rsidTr="004F1F0B">
        <w:trPr>
          <w:trHeight w:val="10487"/>
        </w:trPr>
        <w:tc>
          <w:tcPr>
            <w:tcW w:w="7807" w:type="dxa"/>
          </w:tcPr>
          <w:p w:rsidR="00EE52C1" w:rsidRPr="00435065" w:rsidRDefault="00285663" w:rsidP="00895066">
            <w:pPr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  <w:lastRenderedPageBreak/>
              <w:t>Очень важно иметь распорядок дня!!!</w:t>
            </w:r>
          </w:p>
          <w:p w:rsidR="00435065" w:rsidRPr="00435065" w:rsidRDefault="00435065" w:rsidP="00895066">
            <w:pPr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  <w:t>Для того</w:t>
            </w:r>
            <w:proofErr w:type="gramStart"/>
            <w:r w:rsidRPr="00435065"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35065"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  <w:t xml:space="preserve"> чтобы всё успевать.</w:t>
            </w:r>
          </w:p>
          <w:p w:rsidR="00285663" w:rsidRPr="00435065" w:rsidRDefault="00285663" w:rsidP="00895066">
            <w:pPr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b/>
                <w:color w:val="35E2EB"/>
                <w:sz w:val="28"/>
                <w:szCs w:val="28"/>
                <w:shd w:val="clear" w:color="auto" w:fill="FFFFFF"/>
              </w:rPr>
              <w:t>Итак, примерный распорядок дня:</w:t>
            </w:r>
          </w:p>
          <w:p w:rsidR="00285663" w:rsidRPr="00435065" w:rsidRDefault="00285663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</w:p>
          <w:p w:rsidR="00285663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7.30- ПОДЪЁМ</w:t>
            </w:r>
          </w:p>
          <w:p w:rsidR="00EE52C1" w:rsidRP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Не поддавайся соблазну подольше понежиться в постели - лишние 10-20 минут ничего тебе не дадут, а потом придется вскакивать и носиться по комнате, в спешке одеваясь и собираясь или же выскакивать из дома без завтрака.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7.45- ЗАВТРАК</w:t>
            </w:r>
          </w:p>
          <w:p w:rsidR="00E42468" w:rsidRPr="00E42468" w:rsidRDefault="00895066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7C0E01C" wp14:editId="2D624B7E">
                  <wp:simplePos x="457200" y="1117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006600" cy="3289300"/>
                  <wp:effectExtent l="19050" t="19050" r="12700" b="2540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0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3289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35E2E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468"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Перед выходом из дома обязательно нужно позавтракать. Даже если есть спросонья совсем не хочется, слегка перекусить и попить чаю все же следует, иначе уже после первого урока ты будешь чувствовать себя голодным, а </w:t>
            </w:r>
            <w:proofErr w:type="gramStart"/>
            <w:r w:rsidR="00E42468"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в сухомятку</w:t>
            </w:r>
            <w:proofErr w:type="gramEnd"/>
            <w:r w:rsidR="00E42468"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жевать на перемене печенье или бутерброд вредно для желудка.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8.30- ЗАНЯТИЯ В ШКОЛЕ</w:t>
            </w:r>
          </w:p>
          <w:p w:rsidR="00E42468" w:rsidRP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В большинстве школ занятия начинаются в 8-30. Если же в твоей школе другой распорядок или ты учишься во вторую смену, обозначь в данном пункте другое время.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14.00- ОБЕД</w:t>
            </w:r>
          </w:p>
          <w:p w:rsidR="00E42468" w:rsidRP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К этому времени, как правило, занятия в школе </w:t>
            </w:r>
            <w:proofErr w:type="gramStart"/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заканчиваются</w:t>
            </w:r>
            <w:proofErr w:type="gramEnd"/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и ребята расходятся по домам. Если ты остаешься на "продленку", то, конечно, обедать ты будешь тогда, когда это предусмотрено школьными правилами. Во всяком случае, обычно обеденным временем считается промежуток с 14-00 до 15-00 часов.</w:t>
            </w:r>
          </w:p>
          <w:p w:rsidR="00E42468" w:rsidRPr="00E42468" w:rsidRDefault="00E42468" w:rsidP="00895066">
            <w:pPr>
              <w:rPr>
                <w:sz w:val="28"/>
                <w:szCs w:val="28"/>
              </w:rPr>
            </w:pPr>
          </w:p>
        </w:tc>
        <w:tc>
          <w:tcPr>
            <w:tcW w:w="7807" w:type="dxa"/>
          </w:tcPr>
          <w:p w:rsidR="00895066" w:rsidRDefault="00895066" w:rsidP="00895066">
            <w:pPr>
              <w:rPr>
                <w:rFonts w:ascii="Verdana" w:hAnsi="Verdan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14.30-17.00- ОТДЫХ, ПРОГУЛКА</w:t>
            </w:r>
          </w:p>
          <w:p w:rsidR="00895066" w:rsidRPr="00E42468" w:rsidRDefault="00895066" w:rsidP="00895066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После обеда лучше немного, хотя бы </w:t>
            </w:r>
            <w:proofErr w:type="spellStart"/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полчасика</w:t>
            </w:r>
            <w:proofErr w:type="spellEnd"/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, отдохнуть: спокойно полежать, почитать книгу, послушать музыку. Да и тебе самой, плотно пообедав, наверняка не захочется носиться по двору или сразу же, не успев толком отдохнуть от школьных занятий, приниматься за уроки. А потом можно идти во двор гулять: даже зимой, когда рано темнеет, в это время еще светло.</w:t>
            </w:r>
          </w:p>
          <w:p w:rsid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17.30-18.00- УЖИН</w:t>
            </w:r>
          </w:p>
          <w:p w:rsidR="00E42468" w:rsidRP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Полчаса - дается на то, чтобы вернувшись с прогулки, спокойно снять верхнюю одежду, переодеться в домашнюю, вымыть руки, почистить обувь, разогреть ужин (если дома еще никого нет).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18.00- ПРИГОТОВЛЕНИЕ ДОМАШНЕГО ЗАДАНИЯ</w:t>
            </w:r>
          </w:p>
          <w:p w:rsidR="00E42468" w:rsidRPr="00E42468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E42468">
              <w:rPr>
                <w:rFonts w:ascii="Verdana" w:hAnsi="Verdana"/>
                <w:color w:val="000000" w:themeColor="text1"/>
                <w:shd w:val="clear" w:color="auto" w:fill="FFFFFF"/>
              </w:rPr>
              <w:t>Сколько времени займет подготовка уроков, точно определить сложно - это зависит от того, как много задано (конечно, тут день на день не приходится), насколько эти задания сложные и насколько легко тебе дается тот или иной предмет.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</w:pPr>
            <w:r w:rsidRPr="00435065">
              <w:rPr>
                <w:rFonts w:ascii="Verdana" w:hAnsi="Verdana"/>
                <w:color w:val="35E2EB"/>
                <w:sz w:val="28"/>
                <w:szCs w:val="28"/>
                <w:shd w:val="clear" w:color="auto" w:fill="FFFFFF"/>
              </w:rPr>
              <w:t>20.00- ЛИЧНОЕ ВРЕМЯ</w:t>
            </w:r>
          </w:p>
          <w:p w:rsidR="00E42468" w:rsidRPr="00435065" w:rsidRDefault="00E42468" w:rsidP="00E42468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435065">
              <w:rPr>
                <w:rFonts w:ascii="Verdana" w:hAnsi="Verdana"/>
                <w:color w:val="000000" w:themeColor="text1"/>
                <w:shd w:val="clear" w:color="auto" w:fill="FFFFFF"/>
              </w:rPr>
              <w:t>За два часа ты наверняка справишься со всеми уроками и с полным правом и спокойной совестью можешь заняться своими делами - посмотреть телевизор, поболтать с друзьями по телефону, почитать книгу или поиграть.</w:t>
            </w:r>
          </w:p>
          <w:p w:rsidR="00E42468" w:rsidRPr="00435065" w:rsidRDefault="00E42468" w:rsidP="00E42468">
            <w:pPr>
              <w:rPr>
                <w:color w:val="35E2EB"/>
                <w:sz w:val="28"/>
                <w:szCs w:val="28"/>
              </w:rPr>
            </w:pPr>
            <w:r w:rsidRPr="00435065">
              <w:rPr>
                <w:color w:val="35E2EB"/>
                <w:sz w:val="28"/>
                <w:szCs w:val="28"/>
              </w:rPr>
              <w:t>21.30- ПОДГОТОВКА КО СНУ</w:t>
            </w:r>
          </w:p>
          <w:p w:rsidR="00435065" w:rsidRPr="00435065" w:rsidRDefault="00435065" w:rsidP="00E42468">
            <w:pPr>
              <w:rPr>
                <w:color w:val="000000" w:themeColor="text1"/>
              </w:rPr>
            </w:pPr>
            <w:r w:rsidRPr="00435065">
              <w:rPr>
                <w:rFonts w:ascii="Verdana" w:hAnsi="Verdana"/>
                <w:color w:val="000000" w:themeColor="text1"/>
                <w:shd w:val="clear" w:color="auto" w:fill="FFFFFF"/>
              </w:rPr>
              <w:t>Обязательно помойся, почисти зубы, даже если очень не хочется и ужасно лень это делать.</w:t>
            </w:r>
          </w:p>
          <w:p w:rsidR="00392B9C" w:rsidRPr="00435065" w:rsidRDefault="00E42468" w:rsidP="00E42468">
            <w:pPr>
              <w:rPr>
                <w:color w:val="35E2EB"/>
                <w:sz w:val="28"/>
                <w:szCs w:val="28"/>
              </w:rPr>
            </w:pPr>
            <w:r w:rsidRPr="00435065">
              <w:rPr>
                <w:color w:val="35E2EB"/>
                <w:sz w:val="28"/>
                <w:szCs w:val="28"/>
              </w:rPr>
              <w:t>22.00- ОТБОЙ</w:t>
            </w:r>
          </w:p>
          <w:p w:rsidR="00435065" w:rsidRPr="00435065" w:rsidRDefault="00435065" w:rsidP="00E42468">
            <w:pPr>
              <w:rPr>
                <w:color w:val="000000" w:themeColor="text1"/>
              </w:rPr>
            </w:pPr>
            <w:r w:rsidRPr="00435065">
              <w:rPr>
                <w:rFonts w:ascii="Verdana" w:hAnsi="Verdana"/>
                <w:color w:val="000000" w:themeColor="text1"/>
                <w:shd w:val="clear" w:color="auto" w:fill="FFFFFF"/>
              </w:rPr>
              <w:t>Не стоит сидеть у телевизора или за компьютером до полуночи - ведь завтра тебе рано вставать, а чем позже ляжешь, тем мучительнее будет тебе вставать. К тому же, после ночных посиделок, в школу на следующий день ты поплетешься, засыпая на ходу, а на уроках будешь сидеть, ничего не соображая. Чтобы как следует отдохнуть и набраться сил, спать нужно примерно по 10 часов в сутки.</w:t>
            </w:r>
          </w:p>
          <w:p w:rsidR="00392B9C" w:rsidRDefault="00392B9C" w:rsidP="00E42468"/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EE52C1">
            <w:pPr>
              <w:jc w:val="center"/>
            </w:pPr>
          </w:p>
          <w:p w:rsidR="00392B9C" w:rsidRDefault="00392B9C" w:rsidP="00392B9C"/>
        </w:tc>
      </w:tr>
      <w:tr w:rsidR="004F1F0B" w:rsidTr="00A4504C">
        <w:trPr>
          <w:trHeight w:val="10629"/>
        </w:trPr>
        <w:tc>
          <w:tcPr>
            <w:tcW w:w="7807" w:type="dxa"/>
          </w:tcPr>
          <w:p w:rsidR="004F1F0B" w:rsidRDefault="004F1F0B"/>
        </w:tc>
        <w:tc>
          <w:tcPr>
            <w:tcW w:w="7807" w:type="dxa"/>
          </w:tcPr>
          <w:p w:rsidR="004F1F0B" w:rsidRDefault="004F1F0B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/>
          <w:p w:rsidR="00392B9C" w:rsidRDefault="00392B9C">
            <w:r>
              <w:t>-</w:t>
            </w:r>
          </w:p>
        </w:tc>
      </w:tr>
    </w:tbl>
    <w:p w:rsidR="00810FC6" w:rsidRDefault="00810FC6" w:rsidP="00F70AE5"/>
    <w:sectPr w:rsidR="00810FC6" w:rsidSect="00A4504C">
      <w:pgSz w:w="16838" w:h="11906" w:orient="landscape"/>
      <w:pgMar w:top="720" w:right="720" w:bottom="720" w:left="720" w:header="708" w:footer="708" w:gutter="0"/>
      <w:pgBorders w:offsetFrom="page">
        <w:top w:val="creaturesButterfly" w:sz="5" w:space="24" w:color="auto"/>
        <w:left w:val="creaturesButterfly" w:sz="5" w:space="24" w:color="auto"/>
        <w:bottom w:val="creaturesButterfly" w:sz="5" w:space="24" w:color="auto"/>
        <w:right w:val="creaturesButterfly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71E8"/>
    <w:multiLevelType w:val="multilevel"/>
    <w:tmpl w:val="E262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4116F"/>
    <w:multiLevelType w:val="multilevel"/>
    <w:tmpl w:val="E262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919C6"/>
    <w:multiLevelType w:val="multilevel"/>
    <w:tmpl w:val="E262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01B1A"/>
    <w:multiLevelType w:val="multilevel"/>
    <w:tmpl w:val="E262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0B"/>
    <w:rsid w:val="000E0ADF"/>
    <w:rsid w:val="00175E9E"/>
    <w:rsid w:val="001D0364"/>
    <w:rsid w:val="00234AC1"/>
    <w:rsid w:val="0026249F"/>
    <w:rsid w:val="00285663"/>
    <w:rsid w:val="003563A2"/>
    <w:rsid w:val="00392B9C"/>
    <w:rsid w:val="00435065"/>
    <w:rsid w:val="004F1F0B"/>
    <w:rsid w:val="00641106"/>
    <w:rsid w:val="006454B2"/>
    <w:rsid w:val="006A52F2"/>
    <w:rsid w:val="00742BF0"/>
    <w:rsid w:val="007D5479"/>
    <w:rsid w:val="00810FC6"/>
    <w:rsid w:val="00895066"/>
    <w:rsid w:val="00A27BA9"/>
    <w:rsid w:val="00A4504C"/>
    <w:rsid w:val="00B02F4F"/>
    <w:rsid w:val="00C362AE"/>
    <w:rsid w:val="00D2454D"/>
    <w:rsid w:val="00DD7C54"/>
    <w:rsid w:val="00E42468"/>
    <w:rsid w:val="00E60CA1"/>
    <w:rsid w:val="00EE52C1"/>
    <w:rsid w:val="00F70AE5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C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2468"/>
    <w:pPr>
      <w:ind w:left="720"/>
      <w:contextualSpacing/>
    </w:pPr>
  </w:style>
  <w:style w:type="character" w:styleId="a8">
    <w:name w:val="Strong"/>
    <w:basedOn w:val="a0"/>
    <w:uiPriority w:val="22"/>
    <w:qFormat/>
    <w:rsid w:val="00D2454D"/>
    <w:rPr>
      <w:b/>
      <w:bCs/>
    </w:rPr>
  </w:style>
  <w:style w:type="character" w:customStyle="1" w:styleId="apple-converted-space">
    <w:name w:val="apple-converted-space"/>
    <w:basedOn w:val="a0"/>
    <w:rsid w:val="00D24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C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2468"/>
    <w:pPr>
      <w:ind w:left="720"/>
      <w:contextualSpacing/>
    </w:pPr>
  </w:style>
  <w:style w:type="character" w:styleId="a8">
    <w:name w:val="Strong"/>
    <w:basedOn w:val="a0"/>
    <w:uiPriority w:val="22"/>
    <w:qFormat/>
    <w:rsid w:val="00D2454D"/>
    <w:rPr>
      <w:b/>
      <w:bCs/>
    </w:rPr>
  </w:style>
  <w:style w:type="character" w:customStyle="1" w:styleId="apple-converted-space">
    <w:name w:val="apple-converted-space"/>
    <w:basedOn w:val="a0"/>
    <w:rsid w:val="00D2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0EFC-6B92-461F-8E16-45EF1B32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Зыкова Елена</cp:lastModifiedBy>
  <cp:revision>9</cp:revision>
  <dcterms:created xsi:type="dcterms:W3CDTF">2014-10-19T10:02:00Z</dcterms:created>
  <dcterms:modified xsi:type="dcterms:W3CDTF">2017-02-08T03:09:00Z</dcterms:modified>
</cp:coreProperties>
</file>