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E3" w:rsidRPr="00E34CE3" w:rsidRDefault="00E34CE3" w:rsidP="00E34CE3">
      <w:pPr>
        <w:spacing w:after="0" w:line="240" w:lineRule="auto"/>
        <w:jc w:val="center"/>
        <w:rPr>
          <w:rFonts w:ascii="Times New Roman" w:hAnsi="Times New Roman" w:cs="Times New Roman"/>
          <w:b/>
          <w:sz w:val="24"/>
          <w:szCs w:val="24"/>
        </w:rPr>
      </w:pPr>
      <w:r w:rsidRPr="00E34CE3">
        <w:rPr>
          <w:rFonts w:ascii="Times New Roman" w:hAnsi="Times New Roman" w:cs="Times New Roman"/>
          <w:b/>
          <w:sz w:val="24"/>
          <w:szCs w:val="24"/>
        </w:rPr>
        <w:t>Муниципальное автономное общеобразовательное учреждение</w:t>
      </w:r>
    </w:p>
    <w:p w:rsidR="00E34CE3" w:rsidRPr="00E34CE3" w:rsidRDefault="00E34CE3" w:rsidP="00E34CE3">
      <w:pPr>
        <w:spacing w:after="0" w:line="240" w:lineRule="auto"/>
        <w:jc w:val="center"/>
        <w:rPr>
          <w:rFonts w:ascii="Times New Roman" w:hAnsi="Times New Roman" w:cs="Times New Roman"/>
          <w:b/>
          <w:sz w:val="24"/>
          <w:szCs w:val="24"/>
        </w:rPr>
      </w:pPr>
      <w:proofErr w:type="spellStart"/>
      <w:r w:rsidRPr="00E34CE3">
        <w:rPr>
          <w:rFonts w:ascii="Times New Roman" w:hAnsi="Times New Roman" w:cs="Times New Roman"/>
          <w:b/>
          <w:sz w:val="24"/>
          <w:szCs w:val="24"/>
        </w:rPr>
        <w:t>Тоболовская</w:t>
      </w:r>
      <w:proofErr w:type="spellEnd"/>
      <w:r w:rsidRPr="00E34CE3">
        <w:rPr>
          <w:rFonts w:ascii="Times New Roman" w:hAnsi="Times New Roman" w:cs="Times New Roman"/>
          <w:b/>
          <w:sz w:val="24"/>
          <w:szCs w:val="24"/>
        </w:rPr>
        <w:t xml:space="preserve"> средняя общеобразовательная школа</w:t>
      </w:r>
    </w:p>
    <w:p w:rsidR="00E34CE3" w:rsidRPr="00E34CE3" w:rsidRDefault="00E34CE3" w:rsidP="00E34CE3">
      <w:pPr>
        <w:spacing w:after="0" w:line="240" w:lineRule="auto"/>
        <w:jc w:val="center"/>
        <w:rPr>
          <w:rFonts w:ascii="Times New Roman" w:hAnsi="Times New Roman" w:cs="Times New Roman"/>
          <w:b/>
          <w:sz w:val="24"/>
          <w:szCs w:val="24"/>
        </w:rPr>
      </w:pPr>
      <w:r w:rsidRPr="00E34CE3">
        <w:rPr>
          <w:rFonts w:ascii="Times New Roman" w:hAnsi="Times New Roman" w:cs="Times New Roman"/>
          <w:b/>
          <w:sz w:val="24"/>
          <w:szCs w:val="24"/>
        </w:rPr>
        <w:t xml:space="preserve">                     село </w:t>
      </w:r>
      <w:proofErr w:type="spellStart"/>
      <w:r w:rsidRPr="00E34CE3">
        <w:rPr>
          <w:rFonts w:ascii="Times New Roman" w:hAnsi="Times New Roman" w:cs="Times New Roman"/>
          <w:b/>
          <w:sz w:val="24"/>
          <w:szCs w:val="24"/>
        </w:rPr>
        <w:t>Тоболово</w:t>
      </w:r>
      <w:proofErr w:type="spellEnd"/>
      <w:r w:rsidRPr="00E34CE3">
        <w:rPr>
          <w:rFonts w:ascii="Times New Roman" w:hAnsi="Times New Roman" w:cs="Times New Roman"/>
          <w:b/>
          <w:sz w:val="24"/>
          <w:szCs w:val="24"/>
        </w:rPr>
        <w:t xml:space="preserve">, </w:t>
      </w:r>
      <w:proofErr w:type="spellStart"/>
      <w:r w:rsidRPr="00E34CE3">
        <w:rPr>
          <w:rFonts w:ascii="Times New Roman" w:hAnsi="Times New Roman" w:cs="Times New Roman"/>
          <w:b/>
          <w:sz w:val="24"/>
          <w:szCs w:val="24"/>
        </w:rPr>
        <w:t>Ишимский</w:t>
      </w:r>
      <w:proofErr w:type="spellEnd"/>
      <w:r w:rsidRPr="00E34CE3">
        <w:rPr>
          <w:rFonts w:ascii="Times New Roman" w:hAnsi="Times New Roman" w:cs="Times New Roman"/>
          <w:b/>
          <w:sz w:val="24"/>
          <w:szCs w:val="24"/>
        </w:rPr>
        <w:t xml:space="preserve"> район, Тюменская область</w:t>
      </w:r>
    </w:p>
    <w:p w:rsidR="00E34CE3" w:rsidRPr="00E34CE3" w:rsidRDefault="00E34CE3" w:rsidP="00E34CE3">
      <w:pPr>
        <w:spacing w:after="0" w:line="240" w:lineRule="auto"/>
        <w:jc w:val="right"/>
        <w:rPr>
          <w:rFonts w:ascii="Times New Roman" w:hAnsi="Times New Roman" w:cs="Times New Roman"/>
          <w:b/>
          <w:sz w:val="24"/>
          <w:szCs w:val="24"/>
        </w:rPr>
      </w:pPr>
    </w:p>
    <w:p w:rsidR="00E34CE3" w:rsidRPr="00E34CE3" w:rsidRDefault="00E34CE3" w:rsidP="00E34CE3">
      <w:pPr>
        <w:spacing w:after="0" w:line="240" w:lineRule="auto"/>
        <w:jc w:val="right"/>
        <w:rPr>
          <w:rFonts w:ascii="Times New Roman" w:hAnsi="Times New Roman" w:cs="Times New Roman"/>
          <w:b/>
          <w:sz w:val="24"/>
          <w:szCs w:val="24"/>
        </w:rPr>
      </w:pPr>
    </w:p>
    <w:p w:rsidR="00E34CE3" w:rsidRPr="00E34CE3" w:rsidRDefault="0046435B" w:rsidP="00E34CE3">
      <w:pPr>
        <w:spacing w:after="0" w:line="240" w:lineRule="auto"/>
        <w:jc w:val="right"/>
        <w:rPr>
          <w:rFonts w:ascii="Times New Roman" w:hAnsi="Times New Roman" w:cs="Times New Roman"/>
          <w:b/>
          <w:sz w:val="24"/>
          <w:szCs w:val="24"/>
        </w:rPr>
      </w:pPr>
      <w:r>
        <w:rPr>
          <w:rFonts w:ascii="Times New Roman" w:hAnsi="Times New Roman" w:cs="Times New Roman"/>
          <w:noProof/>
          <w:sz w:val="24"/>
          <w:szCs w:val="24"/>
        </w:rPr>
        <w:pict>
          <v:rect id="Прямоугольник 1" o:spid="_x0000_s1026" style="position:absolute;left:0;text-align:left;margin-left:-21.3pt;margin-top:8pt;width:230.25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gZjwIAAN0EAAAOAAAAZHJzL2Uyb0RvYy54bWysVM1uEzEQviPxDpbvdJOQ0nbVTRW1CkKq&#10;SqUW9TzxepOVvB5jO9kNJySuSDwCD8EF8dNn2LwRY++mLYUTIgdnxjOen2++2eOTplJsLa0rUWd8&#10;uDfgTGqBeakXGX9zPXt2yJnzoHNQqGXGN9Lxk8nTJ8e1SeUIl6hyaRkF0S6tTcaX3ps0SZxYygrc&#10;HhqpyVigrcCTahdJbqGm6JVKRoPBi6RGmxuLQjpHt2edkU9i/KKQwr8uCic9Uxmn2nw8bTzn4Uwm&#10;x5AuLJhlKfoy4B+qqKDUlPQu1Bl4YCtb/hGqKoVFh4XfE1glWBSlkLEH6mY4eNTN1RKMjL0QOM7c&#10;weT+X1hxsb60rMxpdpxpqGhE7eft++2n9kd7u/3Qfmlv2+/bj+3P9mv7jQ0DXrVxKT27Mpe21xyJ&#10;ofmmsFX4p7ZYEzHe3GEsG88EXY6ORuPhwT5ngmyHzw9piCFocv/aWOdfSqxYEDJuaYYRWlifO9+5&#10;7lxCMoeqzGelUlHZuFNl2Rpo3MSSHGvOFDhPlxmfxV+f7bdnSrOaStsfUzFMAPGwUOBJrAwh4/SC&#10;M1ALIrjwNtaiMWSkYiANtZyBW3ZJY9g+hdLBLiML+9IDdh1aQfLNvOkhnGO+oUFY7BjqjJiVFPic&#10;ar8ES5SkwmjN/Gs6CoVULfYSZ0u07/52H/yJKWTlrCaKUydvV2AlQfJKE4eOhuNx2ImojPcPRqTY&#10;h5b5Q4teVadIsBJPqLooBn+vdmJhsbqhbZyGrGQCLSh3h1mvnPpu9WifhZxOoxvtgQF/rq+MCMF3&#10;kF43N2BNzwFP7LnA3TpA+ogKnW94qXG68liUkScB4g5X4ldQaIci0/p9D0v6UI9e91+lyS8AAAD/&#10;/wMAUEsDBBQABgAIAAAAIQBcb0jo3AAAAAoBAAAPAAAAZHJzL2Rvd25yZXYueG1sTI/BTsMwEETv&#10;SPyDtUjcWrshSkuIUwES4kxb9ezE2yRqvI5stw1/z3KC4848zc5U29mN4oohDp40rJYKBFLr7UCd&#10;hsP+Y7EBEZMha0ZPqOEbI2zr+7vKlNbf6Auvu9QJDqFYGg19SlMpZWx7dCYu/YTE3skHZxKfoZM2&#10;mBuHu1FmShXSmYH4Q28mfO+xPe8uToNMn3jez9mRnlRumrdwOhwnqfXjw/z6AiLhnP5g+K3P1aHm&#10;To2/kI1i1LDIs4JRNgrexEC+Wj+DaFjINwpkXcn/E+ofAAAA//8DAFBLAQItABQABgAIAAAAIQC2&#10;gziS/gAAAOEBAAATAAAAAAAAAAAAAAAAAAAAAABbQ29udGVudF9UeXBlc10ueG1sUEsBAi0AFAAG&#10;AAgAAAAhADj9If/WAAAAlAEAAAsAAAAAAAAAAAAAAAAALwEAAF9yZWxzLy5yZWxzUEsBAi0AFAAG&#10;AAgAAAAhADf8OBmPAgAA3QQAAA4AAAAAAAAAAAAAAAAALgIAAGRycy9lMm9Eb2MueG1sUEsBAi0A&#10;FAAGAAgAAAAhAFxvSOjcAAAACgEAAA8AAAAAAAAAAAAAAAAA6QQAAGRycy9kb3ducmV2LnhtbFBL&#10;BQYAAAAABAAEAPMAAADyBQAAAAA=&#10;" stroked="f" strokeweight="2pt">
            <v:textbox>
              <w:txbxContent>
                <w:p w:rsidR="00E34CE3" w:rsidRPr="00E34CE3" w:rsidRDefault="00E34CE3" w:rsidP="00E34CE3">
                  <w:pPr>
                    <w:spacing w:after="0" w:line="240" w:lineRule="auto"/>
                    <w:rPr>
                      <w:rFonts w:ascii="Times New Roman" w:hAnsi="Times New Roman" w:cs="Times New Roman"/>
                      <w:b/>
                    </w:rPr>
                  </w:pPr>
                  <w:r w:rsidRPr="00E34CE3">
                    <w:rPr>
                      <w:rFonts w:ascii="Times New Roman" w:hAnsi="Times New Roman" w:cs="Times New Roman"/>
                      <w:b/>
                    </w:rPr>
                    <w:t xml:space="preserve">СОГЛАСОВАНО </w:t>
                  </w:r>
                </w:p>
                <w:p w:rsidR="00E34CE3" w:rsidRPr="00E34CE3" w:rsidRDefault="00E34CE3" w:rsidP="00E34CE3">
                  <w:pPr>
                    <w:spacing w:after="0" w:line="240" w:lineRule="auto"/>
                    <w:rPr>
                      <w:rFonts w:ascii="Times New Roman" w:hAnsi="Times New Roman" w:cs="Times New Roman"/>
                    </w:rPr>
                  </w:pPr>
                  <w:r w:rsidRPr="00E34CE3">
                    <w:rPr>
                      <w:rFonts w:ascii="Times New Roman" w:hAnsi="Times New Roman" w:cs="Times New Roman"/>
                    </w:rPr>
                    <w:t>Заместитель директора:</w:t>
                  </w:r>
                </w:p>
                <w:p w:rsidR="00E34CE3" w:rsidRPr="00E34CE3" w:rsidRDefault="00E34CE3" w:rsidP="00E34CE3">
                  <w:pPr>
                    <w:spacing w:after="0" w:line="240" w:lineRule="auto"/>
                    <w:rPr>
                      <w:rFonts w:ascii="Times New Roman" w:hAnsi="Times New Roman" w:cs="Times New Roman"/>
                    </w:rPr>
                  </w:pPr>
                  <w:r w:rsidRPr="00E34CE3">
                    <w:rPr>
                      <w:rFonts w:ascii="Times New Roman" w:hAnsi="Times New Roman" w:cs="Times New Roman"/>
                    </w:rPr>
                    <w:t xml:space="preserve">________________ </w:t>
                  </w:r>
                  <w:proofErr w:type="spellStart"/>
                  <w:r w:rsidRPr="00E34CE3">
                    <w:rPr>
                      <w:rFonts w:ascii="Times New Roman" w:hAnsi="Times New Roman" w:cs="Times New Roman"/>
                    </w:rPr>
                    <w:t>Н.И.Плесовских</w:t>
                  </w:r>
                  <w:proofErr w:type="spellEnd"/>
                </w:p>
                <w:p w:rsidR="00E34CE3" w:rsidRDefault="00E34CE3" w:rsidP="00E34CE3"/>
              </w:txbxContent>
            </v:textbox>
          </v:rect>
        </w:pict>
      </w:r>
    </w:p>
    <w:p w:rsidR="00E34CE3" w:rsidRPr="00E34CE3" w:rsidRDefault="00E34CE3" w:rsidP="00E34CE3">
      <w:pPr>
        <w:spacing w:after="0" w:line="240" w:lineRule="auto"/>
        <w:jc w:val="right"/>
        <w:rPr>
          <w:rFonts w:ascii="Times New Roman" w:hAnsi="Times New Roman" w:cs="Times New Roman"/>
          <w:b/>
          <w:sz w:val="24"/>
          <w:szCs w:val="24"/>
        </w:rPr>
      </w:pPr>
      <w:r w:rsidRPr="00E34CE3">
        <w:rPr>
          <w:rFonts w:ascii="Times New Roman" w:hAnsi="Times New Roman" w:cs="Times New Roman"/>
          <w:b/>
          <w:sz w:val="24"/>
          <w:szCs w:val="24"/>
        </w:rPr>
        <w:t>УТВЕРЖДАЮ</w:t>
      </w:r>
    </w:p>
    <w:p w:rsidR="00E34CE3" w:rsidRPr="00E34CE3" w:rsidRDefault="00E34CE3" w:rsidP="00E34CE3">
      <w:pPr>
        <w:tabs>
          <w:tab w:val="left" w:pos="34"/>
        </w:tabs>
        <w:spacing w:after="0" w:line="240" w:lineRule="auto"/>
        <w:jc w:val="right"/>
        <w:rPr>
          <w:rFonts w:ascii="Times New Roman" w:hAnsi="Times New Roman" w:cs="Times New Roman"/>
          <w:sz w:val="24"/>
          <w:szCs w:val="24"/>
        </w:rPr>
      </w:pPr>
      <w:r w:rsidRPr="00E34CE3">
        <w:rPr>
          <w:rFonts w:ascii="Times New Roman" w:hAnsi="Times New Roman" w:cs="Times New Roman"/>
          <w:sz w:val="24"/>
          <w:szCs w:val="24"/>
        </w:rPr>
        <w:t xml:space="preserve">Директор МАОУ </w:t>
      </w:r>
      <w:proofErr w:type="spellStart"/>
      <w:r w:rsidRPr="00E34CE3">
        <w:rPr>
          <w:rFonts w:ascii="Times New Roman" w:hAnsi="Times New Roman" w:cs="Times New Roman"/>
          <w:sz w:val="24"/>
          <w:szCs w:val="24"/>
        </w:rPr>
        <w:t>Тоболовская</w:t>
      </w:r>
      <w:proofErr w:type="spellEnd"/>
      <w:r w:rsidRPr="00E34CE3">
        <w:rPr>
          <w:rFonts w:ascii="Times New Roman" w:hAnsi="Times New Roman" w:cs="Times New Roman"/>
          <w:sz w:val="24"/>
          <w:szCs w:val="24"/>
        </w:rPr>
        <w:t xml:space="preserve"> СОШ</w:t>
      </w:r>
    </w:p>
    <w:p w:rsidR="00E34CE3" w:rsidRPr="00E34CE3" w:rsidRDefault="00E34CE3" w:rsidP="00E34CE3">
      <w:pPr>
        <w:tabs>
          <w:tab w:val="left" w:pos="34"/>
        </w:tabs>
        <w:spacing w:after="0" w:line="240" w:lineRule="auto"/>
        <w:jc w:val="right"/>
        <w:rPr>
          <w:rFonts w:ascii="Times New Roman" w:hAnsi="Times New Roman" w:cs="Times New Roman"/>
          <w:sz w:val="24"/>
          <w:szCs w:val="24"/>
        </w:rPr>
      </w:pPr>
      <w:r w:rsidRPr="00E34CE3">
        <w:rPr>
          <w:rFonts w:ascii="Times New Roman" w:hAnsi="Times New Roman" w:cs="Times New Roman"/>
          <w:sz w:val="24"/>
          <w:szCs w:val="24"/>
        </w:rPr>
        <w:t>_________________ Н.Ф. Жидкова</w:t>
      </w:r>
    </w:p>
    <w:p w:rsidR="0046435B" w:rsidRPr="0046435B" w:rsidRDefault="0046435B" w:rsidP="0046435B">
      <w:pPr>
        <w:spacing w:after="0" w:line="240" w:lineRule="auto"/>
        <w:jc w:val="right"/>
        <w:rPr>
          <w:rFonts w:ascii="Times New Roman" w:hAnsi="Times New Roman" w:cs="Times New Roman"/>
          <w:b/>
          <w:szCs w:val="24"/>
        </w:rPr>
      </w:pPr>
      <w:bookmarkStart w:id="0" w:name="_GoBack"/>
      <w:r w:rsidRPr="0046435B">
        <w:rPr>
          <w:rFonts w:ascii="Times New Roman" w:hAnsi="Times New Roman" w:cs="Times New Roman"/>
        </w:rPr>
        <w:t>Приказ от 04.10.2019г. № 193\1</w:t>
      </w:r>
      <w:bookmarkEnd w:id="0"/>
      <w:r w:rsidRPr="0046435B">
        <w:rPr>
          <w:rFonts w:ascii="Times New Roman" w:hAnsi="Times New Roman" w:cs="Times New Roman"/>
        </w:rPr>
        <w:tab/>
      </w: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rPr>
          <w:rFonts w:ascii="Times New Roman" w:hAnsi="Times New Roman" w:cs="Times New Roman"/>
          <w:b/>
          <w:sz w:val="24"/>
          <w:szCs w:val="24"/>
        </w:rPr>
      </w:pPr>
    </w:p>
    <w:p w:rsidR="00E34CE3" w:rsidRPr="00E34CE3" w:rsidRDefault="00E34CE3" w:rsidP="00E34CE3">
      <w:pPr>
        <w:spacing w:after="0" w:line="240" w:lineRule="auto"/>
        <w:jc w:val="center"/>
        <w:rPr>
          <w:rFonts w:ascii="Times New Roman" w:hAnsi="Times New Roman" w:cs="Times New Roman"/>
          <w:b/>
          <w:sz w:val="24"/>
          <w:szCs w:val="24"/>
        </w:rPr>
      </w:pPr>
      <w:r w:rsidRPr="00E34CE3">
        <w:rPr>
          <w:rFonts w:ascii="Times New Roman" w:hAnsi="Times New Roman" w:cs="Times New Roman"/>
          <w:b/>
          <w:sz w:val="24"/>
          <w:szCs w:val="24"/>
        </w:rPr>
        <w:t xml:space="preserve">ДОПОЛНИТЕЛЬНАЯ ОБЩЕОБРАЗОВАТЕЛЬНАЯ ПРОГРАММА </w:t>
      </w:r>
    </w:p>
    <w:p w:rsidR="00E34CE3" w:rsidRPr="00E34CE3" w:rsidRDefault="00E34CE3" w:rsidP="00E34CE3">
      <w:pPr>
        <w:spacing w:after="0" w:line="240" w:lineRule="auto"/>
        <w:jc w:val="center"/>
        <w:rPr>
          <w:rFonts w:ascii="Times New Roman" w:hAnsi="Times New Roman" w:cs="Times New Roman"/>
          <w:b/>
          <w:sz w:val="24"/>
          <w:szCs w:val="24"/>
        </w:rPr>
      </w:pPr>
      <w:r w:rsidRPr="00E34CE3">
        <w:rPr>
          <w:rFonts w:ascii="Times New Roman" w:hAnsi="Times New Roman" w:cs="Times New Roman"/>
          <w:b/>
          <w:sz w:val="24"/>
          <w:szCs w:val="24"/>
        </w:rPr>
        <w:t xml:space="preserve">сетевого взаимодействия в рамках </w:t>
      </w:r>
    </w:p>
    <w:p w:rsidR="00E34CE3" w:rsidRPr="00E34CE3" w:rsidRDefault="00E34CE3" w:rsidP="00E34CE3">
      <w:pPr>
        <w:spacing w:after="0" w:line="240" w:lineRule="auto"/>
        <w:jc w:val="center"/>
        <w:rPr>
          <w:rFonts w:ascii="Times New Roman" w:hAnsi="Times New Roman" w:cs="Times New Roman"/>
          <w:b/>
          <w:sz w:val="24"/>
          <w:szCs w:val="24"/>
        </w:rPr>
      </w:pPr>
      <w:r w:rsidRPr="00E34CE3">
        <w:rPr>
          <w:rFonts w:ascii="Times New Roman" w:hAnsi="Times New Roman" w:cs="Times New Roman"/>
          <w:b/>
          <w:sz w:val="24"/>
          <w:szCs w:val="24"/>
        </w:rPr>
        <w:t>Центра образования цифрового и гуманитарного профилей «Точка роста»</w:t>
      </w:r>
    </w:p>
    <w:p w:rsidR="00E34CE3" w:rsidRPr="00E34CE3" w:rsidRDefault="00E34CE3" w:rsidP="00E34CE3">
      <w:pPr>
        <w:spacing w:after="0" w:line="240" w:lineRule="auto"/>
        <w:jc w:val="center"/>
        <w:rPr>
          <w:rFonts w:ascii="Times New Roman" w:hAnsi="Times New Roman" w:cs="Times New Roman"/>
          <w:b/>
          <w:sz w:val="24"/>
          <w:szCs w:val="24"/>
        </w:rPr>
      </w:pPr>
    </w:p>
    <w:p w:rsidR="00E34CE3" w:rsidRPr="00E34CE3" w:rsidRDefault="00E34CE3" w:rsidP="00E34CE3">
      <w:pPr>
        <w:spacing w:after="0" w:line="240" w:lineRule="auto"/>
        <w:jc w:val="center"/>
        <w:rPr>
          <w:rFonts w:ascii="Times New Roman" w:hAnsi="Times New Roman" w:cs="Times New Roman"/>
          <w:b/>
          <w:sz w:val="24"/>
          <w:szCs w:val="24"/>
        </w:rPr>
      </w:pPr>
    </w:p>
    <w:p w:rsidR="00E34CE3" w:rsidRPr="00E34CE3" w:rsidRDefault="00E34CE3" w:rsidP="00E34CE3">
      <w:pPr>
        <w:spacing w:after="0" w:line="240" w:lineRule="auto"/>
        <w:jc w:val="center"/>
        <w:rPr>
          <w:rFonts w:ascii="Times New Roman" w:hAnsi="Times New Roman" w:cs="Times New Roman"/>
          <w:b/>
          <w:sz w:val="24"/>
          <w:szCs w:val="24"/>
        </w:rPr>
      </w:pPr>
    </w:p>
    <w:p w:rsidR="00E34CE3" w:rsidRPr="00E34CE3" w:rsidRDefault="00E34CE3" w:rsidP="00E34CE3">
      <w:pPr>
        <w:spacing w:after="0" w:line="240" w:lineRule="auto"/>
        <w:jc w:val="center"/>
        <w:rPr>
          <w:rFonts w:ascii="Times New Roman" w:hAnsi="Times New Roman" w:cs="Times New Roman"/>
          <w:b/>
          <w:sz w:val="24"/>
          <w:szCs w:val="24"/>
        </w:rPr>
      </w:pPr>
    </w:p>
    <w:p w:rsidR="00E34CE3" w:rsidRPr="0046435B" w:rsidRDefault="00E34CE3" w:rsidP="00E3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Семейный клуб «Юный инженер»</w:t>
      </w:r>
    </w:p>
    <w:p w:rsidR="00E34CE3" w:rsidRPr="00E34CE3" w:rsidRDefault="00C10A60" w:rsidP="00E34CE3">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Возраст </w:t>
      </w:r>
      <w:proofErr w:type="gramStart"/>
      <w:r>
        <w:rPr>
          <w:rFonts w:ascii="Times New Roman" w:hAnsi="Times New Roman" w:cs="Times New Roman"/>
          <w:sz w:val="24"/>
          <w:szCs w:val="24"/>
        </w:rPr>
        <w:t>детей  6</w:t>
      </w:r>
      <w:proofErr w:type="gramEnd"/>
      <w:r>
        <w:rPr>
          <w:rFonts w:ascii="Times New Roman" w:hAnsi="Times New Roman" w:cs="Times New Roman"/>
          <w:sz w:val="24"/>
          <w:szCs w:val="24"/>
        </w:rPr>
        <w:t xml:space="preserve">-12 </w:t>
      </w:r>
      <w:r w:rsidR="00E34CE3" w:rsidRPr="00E34CE3">
        <w:rPr>
          <w:rFonts w:ascii="Times New Roman" w:hAnsi="Times New Roman" w:cs="Times New Roman"/>
          <w:sz w:val="24"/>
          <w:szCs w:val="24"/>
        </w:rPr>
        <w:t xml:space="preserve"> лет.</w:t>
      </w:r>
    </w:p>
    <w:p w:rsidR="00E34CE3" w:rsidRPr="00E34CE3" w:rsidRDefault="00E34CE3" w:rsidP="00E34CE3">
      <w:pPr>
        <w:spacing w:after="0" w:line="240" w:lineRule="auto"/>
        <w:jc w:val="center"/>
        <w:rPr>
          <w:rFonts w:ascii="Times New Roman" w:hAnsi="Times New Roman" w:cs="Times New Roman"/>
          <w:b/>
          <w:bCs/>
          <w:sz w:val="24"/>
          <w:szCs w:val="24"/>
        </w:rPr>
      </w:pPr>
      <w:r w:rsidRPr="00E34CE3">
        <w:rPr>
          <w:rFonts w:ascii="Times New Roman" w:hAnsi="Times New Roman" w:cs="Times New Roman"/>
          <w:sz w:val="24"/>
          <w:szCs w:val="24"/>
        </w:rPr>
        <w:t>Срок реализации программы 1 год</w:t>
      </w:r>
    </w:p>
    <w:p w:rsidR="00E34CE3" w:rsidRPr="00E34CE3" w:rsidRDefault="00E34CE3"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w:t>
      </w:r>
    </w:p>
    <w:p w:rsidR="00E34CE3" w:rsidRPr="00E34CE3" w:rsidRDefault="00E34CE3" w:rsidP="00E34CE3">
      <w:pPr>
        <w:spacing w:after="0" w:line="240" w:lineRule="auto"/>
        <w:rPr>
          <w:rFonts w:ascii="Times New Roman" w:hAnsi="Times New Roman" w:cs="Times New Roman"/>
          <w:sz w:val="24"/>
          <w:szCs w:val="24"/>
        </w:rPr>
      </w:pPr>
    </w:p>
    <w:p w:rsidR="00E34CE3" w:rsidRPr="00E34CE3" w:rsidRDefault="00E34CE3" w:rsidP="00E34CE3">
      <w:pPr>
        <w:spacing w:after="0" w:line="240" w:lineRule="auto"/>
        <w:rPr>
          <w:rFonts w:ascii="Times New Roman" w:hAnsi="Times New Roman" w:cs="Times New Roman"/>
          <w:b/>
          <w:bCs/>
          <w:sz w:val="24"/>
          <w:szCs w:val="24"/>
        </w:rPr>
      </w:pPr>
    </w:p>
    <w:p w:rsidR="00E34CE3" w:rsidRPr="00E34CE3" w:rsidRDefault="00E34CE3" w:rsidP="00E34CE3">
      <w:pPr>
        <w:spacing w:after="0" w:line="240" w:lineRule="auto"/>
        <w:rPr>
          <w:rFonts w:ascii="Times New Roman" w:hAnsi="Times New Roman" w:cs="Times New Roman"/>
          <w:b/>
          <w:bCs/>
          <w:sz w:val="24"/>
          <w:szCs w:val="24"/>
        </w:rPr>
      </w:pPr>
    </w:p>
    <w:p w:rsidR="00E34CE3" w:rsidRPr="00E34CE3" w:rsidRDefault="00E34CE3" w:rsidP="00E34CE3">
      <w:pPr>
        <w:spacing w:after="0" w:line="240" w:lineRule="auto"/>
        <w:rPr>
          <w:rFonts w:ascii="Times New Roman" w:hAnsi="Times New Roman" w:cs="Times New Roman"/>
          <w:b/>
          <w:bCs/>
          <w:sz w:val="24"/>
          <w:szCs w:val="24"/>
        </w:rPr>
      </w:pPr>
    </w:p>
    <w:p w:rsidR="00E34CE3" w:rsidRPr="00E34CE3" w:rsidRDefault="00E34CE3" w:rsidP="00E34CE3">
      <w:pPr>
        <w:spacing w:after="0" w:line="240" w:lineRule="auto"/>
        <w:rPr>
          <w:rFonts w:ascii="Times New Roman" w:hAnsi="Times New Roman" w:cs="Times New Roman"/>
          <w:b/>
          <w:bCs/>
          <w:sz w:val="24"/>
          <w:szCs w:val="24"/>
        </w:rPr>
      </w:pPr>
    </w:p>
    <w:p w:rsidR="00E34CE3" w:rsidRPr="00E34CE3" w:rsidRDefault="00E34CE3" w:rsidP="00E34CE3">
      <w:pPr>
        <w:spacing w:after="0" w:line="240" w:lineRule="auto"/>
        <w:jc w:val="right"/>
        <w:rPr>
          <w:rFonts w:ascii="Times New Roman" w:hAnsi="Times New Roman" w:cs="Times New Roman"/>
          <w:sz w:val="24"/>
          <w:szCs w:val="24"/>
        </w:rPr>
      </w:pPr>
      <w:r w:rsidRPr="00E34CE3">
        <w:rPr>
          <w:rFonts w:ascii="Times New Roman" w:hAnsi="Times New Roman" w:cs="Times New Roman"/>
          <w:sz w:val="24"/>
          <w:szCs w:val="24"/>
        </w:rPr>
        <w:t> Жидков Алексей Владимирович</w:t>
      </w:r>
    </w:p>
    <w:p w:rsidR="00E34CE3" w:rsidRPr="00E34CE3" w:rsidRDefault="00E34CE3" w:rsidP="00E34CE3">
      <w:pPr>
        <w:spacing w:after="0" w:line="240" w:lineRule="auto"/>
        <w:jc w:val="right"/>
        <w:rPr>
          <w:rFonts w:ascii="Times New Roman" w:hAnsi="Times New Roman" w:cs="Times New Roman"/>
          <w:sz w:val="24"/>
          <w:szCs w:val="24"/>
        </w:rPr>
      </w:pPr>
      <w:r w:rsidRPr="00E34CE3">
        <w:rPr>
          <w:rFonts w:ascii="Times New Roman" w:hAnsi="Times New Roman" w:cs="Times New Roman"/>
          <w:sz w:val="24"/>
          <w:szCs w:val="24"/>
        </w:rPr>
        <w:t xml:space="preserve">                                                                                                       Учитель технологии, </w:t>
      </w:r>
    </w:p>
    <w:p w:rsidR="00E34CE3" w:rsidRPr="00E34CE3" w:rsidRDefault="00E34CE3" w:rsidP="00E34CE3">
      <w:pPr>
        <w:spacing w:after="0" w:line="240" w:lineRule="auto"/>
        <w:jc w:val="right"/>
        <w:rPr>
          <w:rFonts w:ascii="Times New Roman" w:hAnsi="Times New Roman" w:cs="Times New Roman"/>
          <w:b/>
          <w:bCs/>
          <w:sz w:val="24"/>
          <w:szCs w:val="24"/>
        </w:rPr>
      </w:pPr>
      <w:r w:rsidRPr="00E34CE3">
        <w:rPr>
          <w:rFonts w:ascii="Times New Roman" w:hAnsi="Times New Roman" w:cs="Times New Roman"/>
          <w:sz w:val="24"/>
          <w:szCs w:val="24"/>
        </w:rPr>
        <w:t xml:space="preserve">педагог Центра «Точка роста» </w:t>
      </w: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 xml:space="preserve">Село </w:t>
      </w:r>
      <w:proofErr w:type="spellStart"/>
      <w:r w:rsidRPr="00E34CE3">
        <w:rPr>
          <w:rFonts w:ascii="Times New Roman" w:hAnsi="Times New Roman" w:cs="Times New Roman"/>
          <w:sz w:val="24"/>
          <w:szCs w:val="24"/>
        </w:rPr>
        <w:t>Тоболово</w:t>
      </w:r>
      <w:proofErr w:type="spellEnd"/>
      <w:r w:rsidRPr="00E34CE3">
        <w:rPr>
          <w:rFonts w:ascii="Times New Roman" w:hAnsi="Times New Roman" w:cs="Times New Roman"/>
          <w:sz w:val="24"/>
          <w:szCs w:val="24"/>
        </w:rPr>
        <w:t xml:space="preserve"> 2019</w:t>
      </w:r>
    </w:p>
    <w:p w:rsidR="00E34CE3" w:rsidRDefault="00E34CE3" w:rsidP="00E34CE3">
      <w:pPr>
        <w:spacing w:after="0" w:line="240" w:lineRule="auto"/>
        <w:jc w:val="center"/>
        <w:rPr>
          <w:rFonts w:ascii="Times New Roman" w:hAnsi="Times New Roman" w:cs="Times New Roman"/>
          <w:sz w:val="24"/>
          <w:szCs w:val="24"/>
        </w:rPr>
      </w:pPr>
    </w:p>
    <w:p w:rsidR="00E34CE3" w:rsidRDefault="00E34CE3" w:rsidP="00E34CE3">
      <w:pPr>
        <w:spacing w:after="0" w:line="240" w:lineRule="auto"/>
        <w:jc w:val="center"/>
        <w:rPr>
          <w:rFonts w:ascii="Times New Roman" w:hAnsi="Times New Roman" w:cs="Times New Roman"/>
          <w:sz w:val="24"/>
          <w:szCs w:val="24"/>
        </w:rPr>
      </w:pPr>
    </w:p>
    <w:p w:rsid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jc w:val="center"/>
        <w:rPr>
          <w:rFonts w:ascii="Times New Roman" w:hAnsi="Times New Roman" w:cs="Times New Roman"/>
          <w:sz w:val="24"/>
          <w:szCs w:val="24"/>
        </w:rPr>
      </w:pPr>
    </w:p>
    <w:p w:rsidR="00E34CE3" w:rsidRPr="00E34CE3" w:rsidRDefault="00E34CE3" w:rsidP="00E34CE3">
      <w:pPr>
        <w:spacing w:after="0" w:line="240" w:lineRule="auto"/>
        <w:rPr>
          <w:rFonts w:ascii="Times New Roman" w:hAnsi="Times New Roman" w:cs="Times New Roman"/>
          <w:b/>
          <w:sz w:val="24"/>
          <w:szCs w:val="24"/>
        </w:rPr>
      </w:pPr>
      <w:r w:rsidRPr="00E34CE3">
        <w:rPr>
          <w:rFonts w:ascii="Times New Roman" w:hAnsi="Times New Roman" w:cs="Times New Roman"/>
          <w:b/>
          <w:sz w:val="24"/>
          <w:szCs w:val="24"/>
        </w:rPr>
        <w:lastRenderedPageBreak/>
        <w:t>Информационная карта программы</w:t>
      </w:r>
    </w:p>
    <w:p w:rsidR="00E34CE3" w:rsidRPr="00E34CE3" w:rsidRDefault="00E34CE3" w:rsidP="00E34CE3">
      <w:pPr>
        <w:numPr>
          <w:ilvl w:val="0"/>
          <w:numId w:val="1"/>
        </w:numPr>
        <w:spacing w:after="0" w:line="240" w:lineRule="auto"/>
        <w:ind w:left="0"/>
        <w:jc w:val="both"/>
        <w:rPr>
          <w:rFonts w:ascii="Times New Roman" w:hAnsi="Times New Roman" w:cs="Times New Roman"/>
          <w:sz w:val="24"/>
          <w:szCs w:val="24"/>
        </w:rPr>
      </w:pPr>
      <w:r w:rsidRPr="00E34CE3">
        <w:rPr>
          <w:rFonts w:ascii="Times New Roman" w:hAnsi="Times New Roman" w:cs="Times New Roman"/>
          <w:sz w:val="24"/>
          <w:szCs w:val="24"/>
        </w:rPr>
        <w:t>Тип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rPr>
          <w:trHeight w:val="240"/>
        </w:trPr>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модифицированная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 xml:space="preserve">(типовая, </w:t>
      </w:r>
      <w:proofErr w:type="gramStart"/>
      <w:r w:rsidRPr="00E34CE3">
        <w:rPr>
          <w:rFonts w:ascii="Times New Roman" w:hAnsi="Times New Roman" w:cs="Times New Roman"/>
          <w:sz w:val="24"/>
          <w:szCs w:val="24"/>
        </w:rPr>
        <w:t>модифицированная ,</w:t>
      </w:r>
      <w:proofErr w:type="gramEnd"/>
      <w:r w:rsidRPr="00E34CE3">
        <w:rPr>
          <w:rFonts w:ascii="Times New Roman" w:hAnsi="Times New Roman" w:cs="Times New Roman"/>
          <w:sz w:val="24"/>
          <w:szCs w:val="24"/>
        </w:rPr>
        <w:t xml:space="preserve"> экспериментальная, авторская)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Образовательная область</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 xml:space="preserve">профильная </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(профильная, многопрофильная: естествознание, искусство, культурная, духовная или физическая типология)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Направленность деятельности</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Научно-техническая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(научно-техническая, спортивно-техническая, физкультурно-спортивная, художественно-эстетическая, туристско-краеведческая, эколого-биологическая, военно-патриотическая, социально-педагогическая, культурологическая, естественно-научная)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Способ освоения содержания образования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Репродуктивный, исследовательский, алгоритмический, творческий</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(репродуктивная, эвристическая, алгоритмическая, исследовательская, творческая)</w:t>
      </w:r>
    </w:p>
    <w:p w:rsidR="00E34CE3" w:rsidRPr="00E34CE3" w:rsidRDefault="00E34CE3" w:rsidP="00E34CE3">
      <w:pPr>
        <w:numPr>
          <w:ilvl w:val="0"/>
          <w:numId w:val="1"/>
        </w:numPr>
        <w:spacing w:after="0" w:line="240" w:lineRule="auto"/>
        <w:ind w:left="0"/>
        <w:jc w:val="both"/>
        <w:rPr>
          <w:rFonts w:ascii="Times New Roman" w:hAnsi="Times New Roman" w:cs="Times New Roman"/>
          <w:sz w:val="24"/>
          <w:szCs w:val="24"/>
        </w:rPr>
      </w:pPr>
      <w:r w:rsidRPr="00E34CE3">
        <w:rPr>
          <w:rFonts w:ascii="Times New Roman" w:hAnsi="Times New Roman" w:cs="Times New Roman"/>
          <w:sz w:val="24"/>
          <w:szCs w:val="24"/>
        </w:rPr>
        <w:t>Уровень освоения содержания образования</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общекультурный</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(общекультурный, углубленный, начальное, основное или среднее общее образование)</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Форма реализации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Групповая, индивидуальная</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(групповая, индивидуальная)</w:t>
      </w:r>
    </w:p>
    <w:p w:rsidR="00E34CE3" w:rsidRPr="00E34CE3" w:rsidRDefault="00E34CE3" w:rsidP="00E34CE3">
      <w:pPr>
        <w:numPr>
          <w:ilvl w:val="0"/>
          <w:numId w:val="1"/>
        </w:numPr>
        <w:spacing w:after="0" w:line="240" w:lineRule="auto"/>
        <w:ind w:left="0"/>
        <w:rPr>
          <w:rFonts w:ascii="Times New Roman" w:hAnsi="Times New Roman" w:cs="Times New Roman"/>
          <w:sz w:val="24"/>
          <w:szCs w:val="24"/>
        </w:rPr>
      </w:pPr>
      <w:r w:rsidRPr="00E34CE3">
        <w:rPr>
          <w:rFonts w:ascii="Times New Roman" w:hAnsi="Times New Roman" w:cs="Times New Roman"/>
          <w:sz w:val="24"/>
          <w:szCs w:val="24"/>
        </w:rPr>
        <w:t>Продолжительность реализации программы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0"/>
      </w:tblGrid>
      <w:tr w:rsidR="00E34CE3" w:rsidRPr="00E34CE3" w:rsidTr="00D916BD">
        <w:tc>
          <w:tcPr>
            <w:tcW w:w="9570" w:type="dxa"/>
            <w:tcBorders>
              <w:top w:val="nil"/>
              <w:left w:val="nil"/>
              <w:bottom w:val="single" w:sz="4" w:space="0" w:color="auto"/>
              <w:right w:val="nil"/>
            </w:tcBorders>
            <w:shd w:val="clear" w:color="auto" w:fill="auto"/>
          </w:tcPr>
          <w:p w:rsidR="00E34CE3" w:rsidRPr="00E34CE3" w:rsidRDefault="00E34CE3" w:rsidP="00E34CE3">
            <w:pPr>
              <w:spacing w:after="0" w:line="240" w:lineRule="auto"/>
              <w:jc w:val="center"/>
              <w:rPr>
                <w:rFonts w:ascii="Times New Roman" w:hAnsi="Times New Roman" w:cs="Times New Roman"/>
                <w:i/>
                <w:sz w:val="24"/>
                <w:szCs w:val="24"/>
              </w:rPr>
            </w:pPr>
            <w:r w:rsidRPr="00E34CE3">
              <w:rPr>
                <w:rFonts w:ascii="Times New Roman" w:hAnsi="Times New Roman" w:cs="Times New Roman"/>
                <w:i/>
                <w:sz w:val="24"/>
                <w:szCs w:val="24"/>
              </w:rPr>
              <w:t>Один год</w:t>
            </w:r>
          </w:p>
        </w:tc>
      </w:tr>
    </w:tbl>
    <w:p w:rsidR="00E34CE3" w:rsidRPr="00E34CE3" w:rsidRDefault="00E34CE3" w:rsidP="00E34CE3">
      <w:pPr>
        <w:spacing w:after="0" w:line="240" w:lineRule="auto"/>
        <w:jc w:val="center"/>
        <w:rPr>
          <w:rFonts w:ascii="Times New Roman" w:hAnsi="Times New Roman" w:cs="Times New Roman"/>
          <w:sz w:val="24"/>
          <w:szCs w:val="24"/>
        </w:rPr>
      </w:pPr>
      <w:r w:rsidRPr="00E34CE3">
        <w:rPr>
          <w:rFonts w:ascii="Times New Roman" w:hAnsi="Times New Roman" w:cs="Times New Roman"/>
          <w:sz w:val="24"/>
          <w:szCs w:val="24"/>
        </w:rPr>
        <w:t>(одногодичная, двухгодичная и др.)</w:t>
      </w:r>
    </w:p>
    <w:p w:rsidR="009252D3" w:rsidRPr="00E34CE3" w:rsidRDefault="009252D3" w:rsidP="00E34CE3">
      <w:pPr>
        <w:spacing w:after="0" w:line="240" w:lineRule="auto"/>
        <w:jc w:val="center"/>
        <w:rPr>
          <w:rFonts w:ascii="Times New Roman" w:hAnsi="Times New Roman" w:cs="Times New Roman"/>
          <w:b/>
          <w:sz w:val="24"/>
          <w:szCs w:val="24"/>
        </w:rPr>
      </w:pPr>
    </w:p>
    <w:p w:rsidR="009516EA" w:rsidRPr="00E34CE3" w:rsidRDefault="00E34CE3" w:rsidP="00E34CE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клуба «Юный инженер» </w:t>
      </w:r>
      <w:r w:rsidR="009516EA" w:rsidRPr="00E34CE3">
        <w:rPr>
          <w:rFonts w:ascii="Times New Roman" w:hAnsi="Times New Roman" w:cs="Times New Roman"/>
          <w:sz w:val="24"/>
          <w:szCs w:val="24"/>
        </w:rPr>
        <w:t xml:space="preserve">соответствует требованиям ФГОС.  Жизнь современных детей протекает в быстро меняющемся мире, который предъявляет серьезные требования к ним.  В </w:t>
      </w:r>
      <w:r>
        <w:rPr>
          <w:rFonts w:ascii="Times New Roman" w:hAnsi="Times New Roman" w:cs="Times New Roman"/>
          <w:sz w:val="24"/>
          <w:szCs w:val="24"/>
        </w:rPr>
        <w:t xml:space="preserve">клубе «Юный инженер» </w:t>
      </w:r>
      <w:r w:rsidR="009516EA" w:rsidRPr="00E34CE3">
        <w:rPr>
          <w:rFonts w:ascii="Times New Roman" w:hAnsi="Times New Roman" w:cs="Times New Roman"/>
          <w:sz w:val="24"/>
          <w:szCs w:val="24"/>
        </w:rPr>
        <w:t xml:space="preserve">учащиеся комплексно используют свои знания.  </w:t>
      </w:r>
      <w:proofErr w:type="spellStart"/>
      <w:r w:rsidR="009516EA" w:rsidRPr="00E34CE3">
        <w:rPr>
          <w:rFonts w:ascii="Times New Roman" w:hAnsi="Times New Roman" w:cs="Times New Roman"/>
          <w:sz w:val="24"/>
          <w:szCs w:val="24"/>
        </w:rPr>
        <w:t>Межпредметные</w:t>
      </w:r>
      <w:proofErr w:type="spellEnd"/>
      <w:r w:rsidR="009516EA" w:rsidRPr="00E34CE3">
        <w:rPr>
          <w:rFonts w:ascii="Times New Roman" w:hAnsi="Times New Roman" w:cs="Times New Roman"/>
          <w:sz w:val="24"/>
          <w:szCs w:val="24"/>
        </w:rPr>
        <w:t xml:space="preserve"> занятия опираются на естественный интерес к разработке и постройке различных механизмов. Разнообразие конструкторов </w:t>
      </w:r>
      <w:proofErr w:type="spellStart"/>
      <w:r w:rsidR="009516EA" w:rsidRPr="00E34CE3">
        <w:rPr>
          <w:rFonts w:ascii="Times New Roman" w:hAnsi="Times New Roman" w:cs="Times New Roman"/>
          <w:sz w:val="24"/>
          <w:szCs w:val="24"/>
        </w:rPr>
        <w:t>Лего</w:t>
      </w:r>
      <w:proofErr w:type="spellEnd"/>
      <w:r w:rsidR="009516EA" w:rsidRPr="00E34CE3">
        <w:rPr>
          <w:rFonts w:ascii="Times New Roman" w:hAnsi="Times New Roman" w:cs="Times New Roman"/>
          <w:sz w:val="24"/>
          <w:szCs w:val="24"/>
        </w:rPr>
        <w:t xml:space="preserve"> позволяет заниматься с учащимися разного возраста и по разным направлениям:</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1. конструирование;</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2. программирование;</w:t>
      </w:r>
    </w:p>
    <w:p w:rsidR="009516EA" w:rsidRPr="00E34CE3" w:rsidRDefault="009516EA" w:rsidP="00E34CE3">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3. моделирование физических процессов и явлений.</w:t>
      </w:r>
    </w:p>
    <w:p w:rsidR="009516EA" w:rsidRPr="00E34CE3" w:rsidRDefault="009516EA" w:rsidP="00E34CE3">
      <w:pPr>
        <w:spacing w:after="0" w:line="240" w:lineRule="auto"/>
        <w:ind w:firstLine="708"/>
        <w:jc w:val="both"/>
        <w:rPr>
          <w:rFonts w:ascii="Times New Roman" w:hAnsi="Times New Roman" w:cs="Times New Roman"/>
          <w:sz w:val="24"/>
          <w:szCs w:val="24"/>
        </w:rPr>
      </w:pPr>
      <w:r w:rsidRPr="00E34CE3">
        <w:rPr>
          <w:rFonts w:ascii="Times New Roman" w:hAnsi="Times New Roman" w:cs="Times New Roman"/>
          <w:sz w:val="24"/>
          <w:szCs w:val="24"/>
        </w:rPr>
        <w:t>Занятия по ЛЕГО-конструированию главным образом направлены на развитие изобразительных, словесных, конструкторских способностей. Все эти направления тесно связаны, и один вид творчества не исключает развитие другого, а вносит разнообразие в творческую деятельность.</w:t>
      </w:r>
    </w:p>
    <w:p w:rsidR="009516EA" w:rsidRPr="00E34CE3" w:rsidRDefault="009516EA" w:rsidP="00E34CE3">
      <w:pPr>
        <w:spacing w:after="0" w:line="240" w:lineRule="auto"/>
        <w:ind w:firstLine="708"/>
        <w:jc w:val="both"/>
        <w:rPr>
          <w:rFonts w:ascii="Times New Roman" w:hAnsi="Times New Roman" w:cs="Times New Roman"/>
          <w:sz w:val="24"/>
          <w:szCs w:val="24"/>
        </w:rPr>
      </w:pPr>
      <w:r w:rsidRPr="00E34CE3">
        <w:rPr>
          <w:rFonts w:ascii="Times New Roman" w:hAnsi="Times New Roman" w:cs="Times New Roman"/>
          <w:sz w:val="24"/>
          <w:szCs w:val="24"/>
        </w:rPr>
        <w:t>Программа</w:t>
      </w:r>
      <w:r w:rsidR="00E34CE3">
        <w:rPr>
          <w:rFonts w:ascii="Times New Roman" w:hAnsi="Times New Roman" w:cs="Times New Roman"/>
          <w:sz w:val="24"/>
          <w:szCs w:val="24"/>
        </w:rPr>
        <w:t xml:space="preserve"> клуба</w:t>
      </w:r>
      <w:r w:rsidRPr="00E34CE3">
        <w:rPr>
          <w:rFonts w:ascii="Times New Roman" w:hAnsi="Times New Roman" w:cs="Times New Roman"/>
          <w:sz w:val="24"/>
          <w:szCs w:val="24"/>
        </w:rPr>
        <w:t xml:space="preserve"> предлагает использование образовательных </w:t>
      </w:r>
      <w:proofErr w:type="gramStart"/>
      <w:r w:rsidRPr="00E34CE3">
        <w:rPr>
          <w:rFonts w:ascii="Times New Roman" w:hAnsi="Times New Roman" w:cs="Times New Roman"/>
          <w:sz w:val="24"/>
          <w:szCs w:val="24"/>
        </w:rPr>
        <w:t>конструкторов  LEGO</w:t>
      </w:r>
      <w:proofErr w:type="gramEnd"/>
      <w:r w:rsidRPr="00E34CE3">
        <w:rPr>
          <w:rFonts w:ascii="Times New Roman" w:hAnsi="Times New Roman" w:cs="Times New Roman"/>
          <w:sz w:val="24"/>
          <w:szCs w:val="24"/>
        </w:rPr>
        <w:t xml:space="preserve"> и аппаратно-программного обеспечения как инструмента для обучения школьников конструированию, моделирова</w:t>
      </w:r>
      <w:r w:rsidR="00E34CE3">
        <w:rPr>
          <w:rFonts w:ascii="Times New Roman" w:hAnsi="Times New Roman" w:cs="Times New Roman"/>
          <w:sz w:val="24"/>
          <w:szCs w:val="24"/>
        </w:rPr>
        <w:t xml:space="preserve">нию и компьютерному управлению, </w:t>
      </w:r>
      <w:r w:rsidRPr="00E34CE3">
        <w:rPr>
          <w:rFonts w:ascii="Times New Roman" w:hAnsi="Times New Roman" w:cs="Times New Roman"/>
          <w:sz w:val="24"/>
          <w:szCs w:val="24"/>
        </w:rPr>
        <w:t>работа с  конструкторами  LEGO  позволяет школьникам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w:t>
      </w:r>
    </w:p>
    <w:p w:rsidR="009516EA" w:rsidRPr="00E34CE3" w:rsidRDefault="009516EA" w:rsidP="00E34CE3">
      <w:pPr>
        <w:spacing w:after="0" w:line="240" w:lineRule="auto"/>
        <w:ind w:firstLine="708"/>
        <w:rPr>
          <w:rFonts w:ascii="Times New Roman" w:hAnsi="Times New Roman" w:cs="Times New Roman"/>
          <w:sz w:val="24"/>
          <w:szCs w:val="24"/>
        </w:rPr>
      </w:pPr>
      <w:r w:rsidRPr="00E34CE3">
        <w:rPr>
          <w:rFonts w:ascii="Times New Roman" w:hAnsi="Times New Roman" w:cs="Times New Roman"/>
          <w:sz w:val="24"/>
          <w:szCs w:val="24"/>
        </w:rPr>
        <w:t>Сроки реализации образовательной программы рассчитан на 1 год.</w:t>
      </w:r>
    </w:p>
    <w:p w:rsidR="009516EA" w:rsidRPr="00C10A60" w:rsidRDefault="00C10A60" w:rsidP="00C10A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Цели</w:t>
      </w:r>
      <w:r w:rsidR="009516EA" w:rsidRPr="00E34CE3">
        <w:rPr>
          <w:rFonts w:ascii="Times New Roman" w:hAnsi="Times New Roman" w:cs="Times New Roman"/>
          <w:b/>
          <w:sz w:val="24"/>
          <w:szCs w:val="24"/>
        </w:rPr>
        <w:t>:</w:t>
      </w:r>
      <w:r>
        <w:rPr>
          <w:rFonts w:ascii="Times New Roman" w:hAnsi="Times New Roman" w:cs="Times New Roman"/>
          <w:b/>
          <w:sz w:val="24"/>
          <w:szCs w:val="24"/>
        </w:rPr>
        <w:t xml:space="preserve"> </w:t>
      </w:r>
      <w:r w:rsidR="009516EA" w:rsidRPr="00E34CE3">
        <w:rPr>
          <w:rFonts w:ascii="Times New Roman" w:hAnsi="Times New Roman" w:cs="Times New Roman"/>
          <w:sz w:val="24"/>
          <w:szCs w:val="24"/>
        </w:rPr>
        <w:t xml:space="preserve">саморазвитие и развитие личности каждого ребёнка в процессе освоения мира через его собственную творческую предметную деятельность; введение школьников в сложную среду конструирования с использованием </w:t>
      </w:r>
      <w:hyperlink r:id="rId5" w:tooltip="Информационные технологии" w:history="1">
        <w:r w:rsidR="009516EA" w:rsidRPr="00E34CE3">
          <w:rPr>
            <w:rStyle w:val="a4"/>
            <w:rFonts w:ascii="Times New Roman" w:hAnsi="Times New Roman" w:cs="Times New Roman"/>
            <w:color w:val="auto"/>
            <w:sz w:val="24"/>
            <w:szCs w:val="24"/>
            <w:u w:val="none"/>
          </w:rPr>
          <w:t>информационных технологий</w:t>
        </w:r>
      </w:hyperlink>
      <w:r w:rsidR="009516EA" w:rsidRPr="00E34CE3">
        <w:rPr>
          <w:rFonts w:ascii="Times New Roman" w:hAnsi="Times New Roman" w:cs="Times New Roman"/>
          <w:sz w:val="24"/>
          <w:szCs w:val="24"/>
        </w:rPr>
        <w:t xml:space="preserve">; организация занятости школьников во внеурочное время. </w:t>
      </w:r>
    </w:p>
    <w:p w:rsidR="009516EA" w:rsidRPr="00E34CE3" w:rsidRDefault="00C10A60" w:rsidP="00C10A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r w:rsidR="009516EA" w:rsidRPr="00E34CE3">
        <w:rPr>
          <w:rFonts w:ascii="Times New Roman" w:hAnsi="Times New Roman" w:cs="Times New Roman"/>
          <w:b/>
          <w:sz w:val="24"/>
          <w:szCs w:val="24"/>
        </w:rPr>
        <w:t>:</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Формирование мотивации успеха и достижений, творческой самореализации на основе организации предметно-преобразующей деятельности;  Формирование внутреннего плана деятельности на основе поэтапной отработки предметно-преобразовательных действий; Формирование умения искать и  преобразовывать необходимую информацию на основе различных информационных технологий (графических - текст, рисунок, схема; информационно-коммуникативных); Развитие регулятивной </w:t>
      </w:r>
      <w:r w:rsidRPr="00E34CE3">
        <w:rPr>
          <w:rFonts w:ascii="Times New Roman" w:hAnsi="Times New Roman" w:cs="Times New Roman"/>
          <w:sz w:val="24"/>
          <w:szCs w:val="24"/>
        </w:rPr>
        <w:lastRenderedPageBreak/>
        <w:t xml:space="preserve">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 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Развитие коммуникативной компетентности младших школьников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w:t>
      </w:r>
      <w:proofErr w:type="gramStart"/>
      <w:r w:rsidRPr="00E34CE3">
        <w:rPr>
          <w:rFonts w:ascii="Times New Roman" w:hAnsi="Times New Roman" w:cs="Times New Roman"/>
          <w:sz w:val="24"/>
          <w:szCs w:val="24"/>
        </w:rPr>
        <w:t>творчества)  Развитие</w:t>
      </w:r>
      <w:proofErr w:type="gramEnd"/>
      <w:r w:rsidRPr="00E34CE3">
        <w:rPr>
          <w:rFonts w:ascii="Times New Roman" w:hAnsi="Times New Roman" w:cs="Times New Roman"/>
          <w:sz w:val="24"/>
          <w:szCs w:val="24"/>
        </w:rPr>
        <w:t xml:space="preserve"> индивидуальных способностей ребенка;  Развитие речи детей;  Повышение интереса к учебным предметам посредством конструктора ЛЕГО </w:t>
      </w:r>
    </w:p>
    <w:p w:rsidR="009516EA" w:rsidRPr="00E34CE3" w:rsidRDefault="009516EA" w:rsidP="00C10A60">
      <w:pPr>
        <w:spacing w:after="0" w:line="240" w:lineRule="auto"/>
        <w:jc w:val="both"/>
        <w:rPr>
          <w:rFonts w:ascii="Times New Roman" w:hAnsi="Times New Roman" w:cs="Times New Roman"/>
          <w:b/>
          <w:sz w:val="24"/>
          <w:szCs w:val="24"/>
        </w:rPr>
      </w:pPr>
      <w:r w:rsidRPr="00E34CE3">
        <w:rPr>
          <w:rFonts w:ascii="Times New Roman" w:hAnsi="Times New Roman" w:cs="Times New Roman"/>
          <w:b/>
          <w:sz w:val="24"/>
          <w:szCs w:val="24"/>
        </w:rPr>
        <w:t>Планируемые результаты:</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Учащиеся получат возможность научиться:</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работать в группе; решать задачи практического содержания; моделировать и исследовать процессы; переходить от обучения к учению. </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Одно из главных условий успеха обучения детей и развития их творчества - это индивидуальный подход к каждому ребенку. Важен и принцип обучения и воспитания в коллективе. Он предполагает сочетание коллективных, групповых, индивидуальных форм организации на занятиях.</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Коллективные задания вводятся в программу с целью формирования опыта общения и чувства коллективизма. </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Предполагаемые результаты и критерии их оценки</w:t>
      </w:r>
      <w:r w:rsidR="00C10A60">
        <w:rPr>
          <w:rFonts w:ascii="Times New Roman" w:hAnsi="Times New Roman" w:cs="Times New Roman"/>
          <w:sz w:val="24"/>
          <w:szCs w:val="24"/>
        </w:rPr>
        <w:t>:</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Главным результатом реализации программы является создание каждым ребенком своего оригинального продукта, а главным критерием оценки ученика является не столько его талантливость, сколько его способность трудиться, способность упорно добиваться достижения нужного результата, ведь овладеть всеми секретами искусства может каждый, по –настоящему желающий этого ребенок. В результате работы с </w:t>
      </w:r>
      <w:proofErr w:type="spellStart"/>
      <w:r w:rsidRPr="00E34CE3">
        <w:rPr>
          <w:rFonts w:ascii="Times New Roman" w:hAnsi="Times New Roman" w:cs="Times New Roman"/>
          <w:sz w:val="24"/>
          <w:szCs w:val="24"/>
        </w:rPr>
        <w:t>Лего</w:t>
      </w:r>
      <w:proofErr w:type="spellEnd"/>
      <w:r w:rsidRPr="00E34CE3">
        <w:rPr>
          <w:rFonts w:ascii="Times New Roman" w:hAnsi="Times New Roman" w:cs="Times New Roman"/>
          <w:sz w:val="24"/>
          <w:szCs w:val="24"/>
        </w:rPr>
        <w:t>-конструктор</w:t>
      </w:r>
      <w:r w:rsidR="00C10A60">
        <w:rPr>
          <w:rFonts w:ascii="Times New Roman" w:hAnsi="Times New Roman" w:cs="Times New Roman"/>
          <w:sz w:val="24"/>
          <w:szCs w:val="24"/>
        </w:rPr>
        <w:t>ом и учебной средой «</w:t>
      </w:r>
      <w:proofErr w:type="spellStart"/>
      <w:r w:rsidR="00C10A60">
        <w:rPr>
          <w:rFonts w:ascii="Times New Roman" w:hAnsi="Times New Roman" w:cs="Times New Roman"/>
          <w:sz w:val="24"/>
          <w:szCs w:val="24"/>
        </w:rPr>
        <w:t>ПервоРобот</w:t>
      </w:r>
      <w:proofErr w:type="spellEnd"/>
      <w:r w:rsidRPr="00E34CE3">
        <w:rPr>
          <w:rFonts w:ascii="Times New Roman" w:hAnsi="Times New Roman" w:cs="Times New Roman"/>
          <w:sz w:val="24"/>
          <w:szCs w:val="24"/>
        </w:rPr>
        <w:t>» учащиеся будут уметь:</w:t>
      </w:r>
    </w:p>
    <w:p w:rsidR="009516EA" w:rsidRPr="00E34CE3" w:rsidRDefault="009516EA" w:rsidP="00C10A60">
      <w:pPr>
        <w:spacing w:after="0" w:line="240" w:lineRule="auto"/>
        <w:jc w:val="both"/>
        <w:rPr>
          <w:rFonts w:ascii="Times New Roman" w:hAnsi="Times New Roman" w:cs="Times New Roman"/>
          <w:sz w:val="24"/>
          <w:szCs w:val="24"/>
        </w:rPr>
      </w:pPr>
      <w:r w:rsidRPr="00E34CE3">
        <w:rPr>
          <w:rFonts w:ascii="Times New Roman" w:hAnsi="Times New Roman" w:cs="Times New Roman"/>
          <w:sz w:val="24"/>
          <w:szCs w:val="24"/>
        </w:rPr>
        <w:t xml:space="preserve">создавать реально действующие модели роботов; управлять поведением роботов при помощи простейшего программирования; применять на практике конструкторские, инженерные и вычислительные навыки. </w:t>
      </w:r>
    </w:p>
    <w:p w:rsidR="009516EA" w:rsidRPr="00E34CE3" w:rsidRDefault="009516EA" w:rsidP="00C10A60">
      <w:pPr>
        <w:spacing w:after="0" w:line="240" w:lineRule="auto"/>
        <w:jc w:val="both"/>
        <w:rPr>
          <w:rFonts w:ascii="Times New Roman" w:hAnsi="Times New Roman" w:cs="Times New Roman"/>
          <w:b/>
          <w:sz w:val="24"/>
          <w:szCs w:val="24"/>
        </w:rPr>
      </w:pPr>
      <w:r w:rsidRPr="00E34CE3">
        <w:rPr>
          <w:rFonts w:ascii="Times New Roman" w:hAnsi="Times New Roman" w:cs="Times New Roman"/>
          <w:b/>
          <w:sz w:val="24"/>
          <w:szCs w:val="24"/>
        </w:rPr>
        <w:t>В конце обучения:</w:t>
      </w:r>
    </w:p>
    <w:p w:rsidR="009516EA" w:rsidRPr="00E34CE3" w:rsidRDefault="009516EA" w:rsidP="00E34CE3">
      <w:pPr>
        <w:spacing w:after="0" w:line="240" w:lineRule="auto"/>
        <w:rPr>
          <w:rFonts w:ascii="Times New Roman" w:hAnsi="Times New Roman" w:cs="Times New Roman"/>
          <w:b/>
          <w:sz w:val="24"/>
          <w:szCs w:val="24"/>
        </w:rPr>
      </w:pPr>
      <w:r w:rsidRPr="00E34CE3">
        <w:rPr>
          <w:rFonts w:ascii="Times New Roman" w:hAnsi="Times New Roman" w:cs="Times New Roman"/>
          <w:b/>
          <w:sz w:val="24"/>
          <w:szCs w:val="24"/>
        </w:rPr>
        <w:t>Ученик будет знать:</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Закономерности конструктивного строения изображаемых предметов. Различные приёмы работы с конструктором </w:t>
      </w:r>
      <w:proofErr w:type="spellStart"/>
      <w:r w:rsidRPr="00E34CE3">
        <w:rPr>
          <w:rFonts w:ascii="Times New Roman" w:hAnsi="Times New Roman" w:cs="Times New Roman"/>
          <w:sz w:val="24"/>
          <w:szCs w:val="24"/>
        </w:rPr>
        <w:t>Лего</w:t>
      </w:r>
      <w:proofErr w:type="spellEnd"/>
      <w:r w:rsidRPr="00E34CE3">
        <w:rPr>
          <w:rFonts w:ascii="Times New Roman" w:hAnsi="Times New Roman" w:cs="Times New Roman"/>
          <w:sz w:val="24"/>
          <w:szCs w:val="24"/>
        </w:rPr>
        <w:t xml:space="preserve">. </w:t>
      </w:r>
    </w:p>
    <w:p w:rsidR="009516EA" w:rsidRPr="00E34CE3" w:rsidRDefault="009516EA" w:rsidP="00E34CE3">
      <w:pPr>
        <w:spacing w:after="0" w:line="240" w:lineRule="auto"/>
        <w:rPr>
          <w:rFonts w:ascii="Times New Roman" w:hAnsi="Times New Roman" w:cs="Times New Roman"/>
          <w:b/>
          <w:sz w:val="24"/>
          <w:szCs w:val="24"/>
        </w:rPr>
      </w:pPr>
      <w:proofErr w:type="gramStart"/>
      <w:r w:rsidRPr="00E34CE3">
        <w:rPr>
          <w:rFonts w:ascii="Times New Roman" w:hAnsi="Times New Roman" w:cs="Times New Roman"/>
          <w:b/>
          <w:sz w:val="24"/>
          <w:szCs w:val="24"/>
        </w:rPr>
        <w:t>Ученик  научится</w:t>
      </w:r>
      <w:proofErr w:type="gramEnd"/>
      <w:r w:rsidRPr="00E34CE3">
        <w:rPr>
          <w:rFonts w:ascii="Times New Roman" w:hAnsi="Times New Roman" w:cs="Times New Roman"/>
          <w:b/>
          <w:sz w:val="24"/>
          <w:szCs w:val="24"/>
        </w:rPr>
        <w:t>: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Работать в группе; Решать задачи практического содержания </w:t>
      </w:r>
      <w:proofErr w:type="gramStart"/>
      <w:r w:rsidRPr="00E34CE3">
        <w:rPr>
          <w:rFonts w:ascii="Times New Roman" w:hAnsi="Times New Roman" w:cs="Times New Roman"/>
          <w:sz w:val="24"/>
          <w:szCs w:val="24"/>
        </w:rPr>
        <w:t>Моделировать</w:t>
      </w:r>
      <w:proofErr w:type="gramEnd"/>
      <w:r w:rsidRPr="00E34CE3">
        <w:rPr>
          <w:rFonts w:ascii="Times New Roman" w:hAnsi="Times New Roman" w:cs="Times New Roman"/>
          <w:sz w:val="24"/>
          <w:szCs w:val="24"/>
        </w:rPr>
        <w:t xml:space="preserve"> и исследовать процессы; Переходить от обучения к учению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Ученик сможет решать следующие жизненно-практические задачи:</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Совместно обучаться школьникам в рамках одной бригады; Распределять обязанности в своей бригаде; Проявлять повышенное внимание культуре и этике общения; Проявлять творческий подход к решению поставленной задачи; Создавать модели реальных объектов и процессов; </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Ожидаемый результат (учащиеся должны знать и уметь):</w:t>
      </w:r>
    </w:p>
    <w:p w:rsidR="009516EA" w:rsidRPr="00E34CE3" w:rsidRDefault="009516EA" w:rsidP="00E34CE3">
      <w:pPr>
        <w:spacing w:after="0" w:line="240" w:lineRule="auto"/>
        <w:rPr>
          <w:rFonts w:ascii="Times New Roman" w:hAnsi="Times New Roman" w:cs="Times New Roman"/>
          <w:sz w:val="24"/>
          <w:szCs w:val="24"/>
        </w:rPr>
      </w:pPr>
      <w:r w:rsidRPr="00E34CE3">
        <w:rPr>
          <w:rFonts w:ascii="Times New Roman" w:hAnsi="Times New Roman" w:cs="Times New Roman"/>
          <w:sz w:val="24"/>
          <w:szCs w:val="24"/>
        </w:rPr>
        <w:t xml:space="preserve">Знание основных принципов механики. Знание основ программирования в компьютерной среде, моделирования LEGO </w:t>
      </w:r>
      <w:proofErr w:type="spellStart"/>
      <w:r w:rsidRPr="00E34CE3">
        <w:rPr>
          <w:rFonts w:ascii="Times New Roman" w:hAnsi="Times New Roman" w:cs="Times New Roman"/>
          <w:sz w:val="24"/>
          <w:szCs w:val="24"/>
        </w:rPr>
        <w:t>Robolab</w:t>
      </w:r>
      <w:proofErr w:type="spellEnd"/>
      <w:r w:rsidRPr="00E34CE3">
        <w:rPr>
          <w:rFonts w:ascii="Times New Roman" w:hAnsi="Times New Roman" w:cs="Times New Roman"/>
          <w:sz w:val="24"/>
          <w:szCs w:val="24"/>
        </w:rPr>
        <w:t xml:space="preserve"> 2.5.4. Умение работать по предложенным инструкциям. Умения творчески подходить к решению задачи. Умения довести решение задачи до работающей модели.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Умение работать над проектом в команде, эффективно распределять обязанности. </w:t>
      </w:r>
    </w:p>
    <w:p w:rsidR="00B92D3D" w:rsidRPr="00E34CE3" w:rsidRDefault="00B92D3D" w:rsidP="00E34CE3">
      <w:pPr>
        <w:spacing w:after="0" w:line="240" w:lineRule="auto"/>
        <w:rPr>
          <w:rFonts w:ascii="Times New Roman" w:hAnsi="Times New Roman" w:cs="Times New Roman"/>
          <w:sz w:val="24"/>
          <w:szCs w:val="24"/>
        </w:rPr>
      </w:pPr>
    </w:p>
    <w:sectPr w:rsidR="00B92D3D" w:rsidRPr="00E34CE3" w:rsidSect="00E34C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B4631"/>
    <w:multiLevelType w:val="hybridMultilevel"/>
    <w:tmpl w:val="63F8B5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516EA"/>
    <w:rsid w:val="000C6983"/>
    <w:rsid w:val="0046435B"/>
    <w:rsid w:val="00903C9C"/>
    <w:rsid w:val="009252D3"/>
    <w:rsid w:val="009516EA"/>
    <w:rsid w:val="00B92D3D"/>
    <w:rsid w:val="00C10A60"/>
    <w:rsid w:val="00E3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C476E8-318C-4E7E-974C-0B1C5573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516EA"/>
    <w:rPr>
      <w:color w:val="0000FF"/>
      <w:u w:val="single"/>
    </w:rPr>
  </w:style>
  <w:style w:type="paragraph" w:styleId="a5">
    <w:name w:val="List Paragraph"/>
    <w:basedOn w:val="a"/>
    <w:uiPriority w:val="99"/>
    <w:qFormat/>
    <w:rsid w:val="00903C9C"/>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rmal (Web)"/>
    <w:basedOn w:val="a"/>
    <w:uiPriority w:val="99"/>
    <w:rsid w:val="00903C9C"/>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03C9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7">
    <w:name w:val="Balloon Text"/>
    <w:basedOn w:val="a"/>
    <w:link w:val="a8"/>
    <w:uiPriority w:val="99"/>
    <w:semiHidden/>
    <w:unhideWhenUsed/>
    <w:rsid w:val="004643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4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90536">
      <w:bodyDiv w:val="1"/>
      <w:marLeft w:val="0"/>
      <w:marRight w:val="0"/>
      <w:marTop w:val="0"/>
      <w:marBottom w:val="0"/>
      <w:divBdr>
        <w:top w:val="none" w:sz="0" w:space="0" w:color="auto"/>
        <w:left w:val="none" w:sz="0" w:space="0" w:color="auto"/>
        <w:bottom w:val="none" w:sz="0" w:space="0" w:color="auto"/>
        <w:right w:val="none" w:sz="0" w:space="0" w:color="auto"/>
      </w:divBdr>
    </w:div>
    <w:div w:id="17666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informatcionnie_tehnolog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7</cp:revision>
  <cp:lastPrinted>2019-12-11T05:42:00Z</cp:lastPrinted>
  <dcterms:created xsi:type="dcterms:W3CDTF">2019-10-29T06:16:00Z</dcterms:created>
  <dcterms:modified xsi:type="dcterms:W3CDTF">2019-12-11T05:42:00Z</dcterms:modified>
</cp:coreProperties>
</file>