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526"/>
        <w:gridCol w:w="8080"/>
      </w:tblGrid>
      <w:tr w:rsidR="006332AE" w:rsidRPr="006332AE" w:rsidTr="00D55C4A">
        <w:tc>
          <w:tcPr>
            <w:tcW w:w="1526" w:type="dxa"/>
          </w:tcPr>
          <w:p w:rsidR="006332AE" w:rsidRP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7-9</w:t>
            </w:r>
          </w:p>
        </w:tc>
        <w:tc>
          <w:tcPr>
            <w:tcW w:w="8080" w:type="dxa"/>
          </w:tcPr>
          <w:p w:rsidR="006332AE" w:rsidRPr="006332AE" w:rsidRDefault="006332AE" w:rsidP="006332AE">
            <w:pPr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>Данная рабочая программа по геометрии ориентирована на учащихся 7</w:t>
            </w:r>
            <w:r w:rsidR="006265B6">
              <w:rPr>
                <w:rFonts w:ascii="Times New Roman" w:eastAsia="Times New Roman" w:hAnsi="Times New Roman" w:cs="Times New Roman"/>
                <w:lang w:eastAsia="ru-RU"/>
              </w:rPr>
              <w:t>-9</w:t>
            </w: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 и реализуется на основе следующих документов:</w:t>
            </w:r>
          </w:p>
          <w:p w:rsidR="006332AE" w:rsidRPr="006332AE" w:rsidRDefault="006332AE" w:rsidP="006332AE">
            <w:pPr>
              <w:numPr>
                <w:ilvl w:val="0"/>
                <w:numId w:val="1"/>
              </w:numPr>
              <w:ind w:left="709" w:hanging="284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компонент 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с</w:t>
            </w: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тандарта основного общего образования по математике.</w:t>
            </w:r>
            <w:r w:rsidRPr="006332A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(Приказ Министерства образования РФ от 05.03.2004 года №1089)</w:t>
            </w:r>
          </w:p>
          <w:p w:rsidR="006332AE" w:rsidRPr="006332AE" w:rsidRDefault="006332AE" w:rsidP="006332AE">
            <w:pPr>
              <w:numPr>
                <w:ilvl w:val="0"/>
                <w:numId w:val="1"/>
              </w:numPr>
              <w:ind w:left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>Примерная программа основного общего образования по математике, рекомендованная Министерством образования и науки РФ / Сборник нормативных документов. Математика / сост. Э.Д. Днепров, А.Г. Аркадьев. – 2-е изд. стереотип. – М.: Дрофа, 2008.</w:t>
            </w:r>
          </w:p>
          <w:p w:rsidR="006332AE" w:rsidRPr="006332AE" w:rsidRDefault="006332AE" w:rsidP="006332AE">
            <w:pPr>
              <w:numPr>
                <w:ilvl w:val="0"/>
                <w:numId w:val="1"/>
              </w:numPr>
              <w:suppressAutoHyphens/>
              <w:ind w:left="709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>Авторская программа:</w:t>
            </w:r>
            <w:r w:rsidRPr="006332A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>Программы. Геометрия 7-9 классы авт. - сост. Бутузов В.Ф. – М.: Просвещение, 2011.</w:t>
            </w:r>
          </w:p>
          <w:p w:rsidR="006332AE" w:rsidRPr="006332AE" w:rsidRDefault="006332AE" w:rsidP="006332AE">
            <w:pPr>
              <w:spacing w:before="120" w:after="120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 xml:space="preserve">Для обучения геометрии в 7 – 9 классах выбрана содержательная линия Л. С. </w:t>
            </w:r>
            <w:proofErr w:type="spellStart"/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>Атанасяна</w:t>
            </w:r>
            <w:proofErr w:type="spellEnd"/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 xml:space="preserve"> рассчитанная на 3 года обучения.</w:t>
            </w:r>
            <w:r w:rsidR="006265B6">
              <w:rPr>
                <w:rFonts w:ascii="Times New Roman" w:eastAsia="Times New Roman" w:hAnsi="Times New Roman" w:cs="Times New Roman"/>
                <w:lang w:eastAsia="ru-RU"/>
              </w:rPr>
              <w:t xml:space="preserve"> В 7 классе реализуется первый </w:t>
            </w: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>год обучения геометрии в количестве 68 часов</w:t>
            </w:r>
            <w:r w:rsidR="006265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 xml:space="preserve">(2 </w:t>
            </w:r>
            <w:proofErr w:type="gramStart"/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>часа  в</w:t>
            </w:r>
            <w:proofErr w:type="gramEnd"/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 xml:space="preserve"> неделю).  Данное количество часов соответствует первому варианту авторской программы.</w:t>
            </w:r>
            <w:r w:rsidR="006265B6">
              <w:rPr>
                <w:rFonts w:ascii="Times New Roman" w:eastAsia="Times New Roman" w:hAnsi="Times New Roman" w:cs="Times New Roman"/>
                <w:lang w:eastAsia="ru-RU"/>
              </w:rPr>
              <w:t xml:space="preserve">  8 класс- 68 часов (2 часа в неделю), 9 класс – 68 часов (2 часа в неделю).</w:t>
            </w:r>
          </w:p>
          <w:p w:rsidR="006332AE" w:rsidRPr="006332AE" w:rsidRDefault="006332AE" w:rsidP="006332AE">
            <w:pPr>
              <w:tabs>
                <w:tab w:val="num" w:pos="851"/>
              </w:tabs>
              <w:autoSpaceDE w:val="0"/>
              <w:autoSpaceDN w:val="0"/>
              <w:adjustRightInd w:val="0"/>
              <w:ind w:right="-2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32AE" w:rsidRPr="006332AE" w:rsidTr="00D55C4A">
        <w:tc>
          <w:tcPr>
            <w:tcW w:w="1526" w:type="dxa"/>
          </w:tcPr>
          <w:p w:rsid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6332AE" w:rsidRPr="006332AE" w:rsidRDefault="006332AE" w:rsidP="006332A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геометрии на ступени основного общего образования направлено на достижение следующих целей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332AE" w:rsidRPr="006332AE" w:rsidRDefault="006332AE" w:rsidP="006332AE">
            <w:pPr>
              <w:numPr>
                <w:ilvl w:val="0"/>
                <w:numId w:val="2"/>
              </w:numPr>
              <w:spacing w:line="270" w:lineRule="atLeast"/>
              <w:ind w:left="96" w:righ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овладение системой математических знаний и умений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необходимых для применения в практической деятельности, изучения смежных дисциплин, продолжения образования;</w:t>
            </w:r>
          </w:p>
          <w:p w:rsidR="006332AE" w:rsidRPr="006332AE" w:rsidRDefault="006332AE" w:rsidP="006332AE">
            <w:pPr>
              <w:numPr>
                <w:ilvl w:val="0"/>
                <w:numId w:val="2"/>
              </w:numPr>
              <w:spacing w:line="270" w:lineRule="atLeast"/>
              <w:ind w:left="96" w:righ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интеллектуальное развитие, 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пространственного мышления и воображения, способности к преодолению трудностей;</w:t>
            </w:r>
          </w:p>
          <w:p w:rsidR="006332AE" w:rsidRPr="006332AE" w:rsidRDefault="006332AE" w:rsidP="006332AE">
            <w:pPr>
              <w:numPr>
                <w:ilvl w:val="0"/>
                <w:numId w:val="2"/>
              </w:numPr>
              <w:spacing w:line="270" w:lineRule="atLeast"/>
              <w:ind w:left="96" w:righ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представлений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 идеях и методах математики как универсального языка науки и техники, средства моделирования явлений и процессов;</w:t>
            </w:r>
          </w:p>
          <w:p w:rsidR="006332AE" w:rsidRPr="006332AE" w:rsidRDefault="006332AE" w:rsidP="006332AE">
            <w:pPr>
              <w:numPr>
                <w:ilvl w:val="0"/>
                <w:numId w:val="2"/>
              </w:numPr>
              <w:spacing w:line="270" w:lineRule="atLeast"/>
              <w:ind w:left="96" w:righ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 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личности, отношения к математике как к части общечеловеческой культуры, играющей особую роль в общественном развитии.</w:t>
            </w:r>
          </w:p>
          <w:p w:rsidR="006332AE" w:rsidRPr="006332AE" w:rsidRDefault="006332AE" w:rsidP="0059768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5C4A" w:rsidRPr="006332AE" w:rsidTr="00D55C4A">
        <w:tc>
          <w:tcPr>
            <w:tcW w:w="1526" w:type="dxa"/>
          </w:tcPr>
          <w:p w:rsidR="00D55C4A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5-6</w:t>
            </w:r>
          </w:p>
        </w:tc>
        <w:tc>
          <w:tcPr>
            <w:tcW w:w="8080" w:type="dxa"/>
          </w:tcPr>
          <w:p w:rsidR="00D55C4A" w:rsidRPr="006332AE" w:rsidRDefault="00D55C4A" w:rsidP="00D55C4A">
            <w:pPr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разработана на основе примерной программы  по математике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</w:t>
            </w:r>
            <w:proofErr w:type="spellStart"/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А.Г.Мерзляк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В.Б.Полонский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М.С.Якир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ней также учитываются основные идеи и положения программы развития и формирования универсальных учебных действий для основного общего </w:t>
            </w:r>
            <w:r w:rsidR="00CC3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образования, преемственность с </w:t>
            </w: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программой начального общего образования.</w:t>
            </w:r>
          </w:p>
          <w:p w:rsidR="00D55C4A" w:rsidRPr="006332AE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C4A" w:rsidRPr="006332AE" w:rsidTr="00D55C4A">
        <w:tc>
          <w:tcPr>
            <w:tcW w:w="1526" w:type="dxa"/>
          </w:tcPr>
          <w:p w:rsidR="00D55C4A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55C4A" w:rsidRPr="006332AE" w:rsidRDefault="00D55C4A" w:rsidP="00D55C4A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изучения предмета:</w:t>
            </w:r>
          </w:p>
          <w:p w:rsidR="00D55C4A" w:rsidRPr="006332AE" w:rsidRDefault="00D55C4A" w:rsidP="00D55C4A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математике в основной школе направлено на достижение </w:t>
            </w: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следующих целей: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proofErr w:type="gramStart"/>
            <w:r w:rsidRPr="0063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3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направлении личностного развития: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Формирование представлений о математике как части общечеловеческой культуры, о значимости математики в развитии цивилизации и современного общества; 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Развитие логического и критического мышления, культуры речи, способности к умственному эксперименту; 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Формирование интеллектуальной честности и объективности, способности к преодолению мыслительных стереотипов, вытекающих из обыденного опыта; 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Воспитание качеств личности, обеспечивающих социальную мобильность, способность принимать самостоятельные решения; 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Формирование качеств мышления, необходимых для адаптации в современном информационном обществе; 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Развитие интереса к математическому творчеству и математических способностей.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2) </w:t>
            </w:r>
            <w:proofErr w:type="gramStart"/>
            <w:r w:rsidRPr="0063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3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метапредметном</w:t>
            </w:r>
            <w:proofErr w:type="spellEnd"/>
            <w:r w:rsidRPr="0063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направлении: 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 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Овладение математическими знаниями и умениями, необходимыми для продолжения образования, изучения смежных дисциплин, применения в повседневной жизни; 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Создание фундамента для математического развития, формирования механизмов мышления, характерных для математической деятельности.</w:t>
            </w:r>
          </w:p>
          <w:p w:rsidR="00D55C4A" w:rsidRPr="006332AE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C4A" w:rsidRPr="006332AE" w:rsidTr="00D55C4A">
        <w:tc>
          <w:tcPr>
            <w:tcW w:w="1526" w:type="dxa"/>
          </w:tcPr>
          <w:p w:rsidR="00D55C4A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55C4A" w:rsidRPr="006332AE" w:rsidRDefault="00D55C4A" w:rsidP="00D55C4A">
            <w:pPr>
              <w:autoSpaceDE w:val="0"/>
              <w:autoSpaceDN w:val="0"/>
              <w:adjustRightInd w:val="0"/>
              <w:ind w:left="142" w:righ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базисный учебный план для образовательных учреждений Российской Федерации отводит 850 часов для обязательного изучения математики на ступени основного общего образования. Согласно учебному плану МАОУ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Тоболовская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 на изучение математики в 5 классе отводится 5ч в неделю (170 часов за год). </w:t>
            </w:r>
          </w:p>
          <w:p w:rsidR="00D55C4A" w:rsidRPr="006332AE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C4A" w:rsidRPr="006332AE" w:rsidTr="00D55C4A">
        <w:tc>
          <w:tcPr>
            <w:tcW w:w="1526" w:type="dxa"/>
          </w:tcPr>
          <w:p w:rsidR="00D55C4A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55C4A" w:rsidRPr="006332AE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по математике 6 класса  составлена в соответствии с требованиями Федерального компонента  государственного стандарта основного общего образования (Приказ Министерства образования РФ от 5 марта 2004г. № 1089 "Об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образования") с учетом программы  </w:t>
            </w:r>
            <w:proofErr w:type="spellStart"/>
            <w:r w:rsidR="00CC34DC">
              <w:rPr>
                <w:rFonts w:ascii="Times New Roman" w:eastAsia="Calibri" w:hAnsi="Times New Roman" w:cs="Times New Roman"/>
                <w:sz w:val="24"/>
                <w:szCs w:val="24"/>
              </w:rPr>
              <w:t>А.Г.Мерзляк</w:t>
            </w:r>
            <w:proofErr w:type="spellEnd"/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55C4A" w:rsidRPr="006332AE" w:rsidTr="00D55C4A">
        <w:tc>
          <w:tcPr>
            <w:tcW w:w="1526" w:type="dxa"/>
          </w:tcPr>
          <w:p w:rsidR="00D55C4A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55C4A" w:rsidRPr="006332AE" w:rsidRDefault="00D55C4A" w:rsidP="00D55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базисный учебный план для образовательных учреждений Российской Федерации отводит 340 часов для обязательного изучения математики на ступени основного общего образования. Согласно учебному плану на 201</w:t>
            </w:r>
            <w:r w:rsidR="00CC34D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 w:rsidR="00CC34D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 МАОУ </w:t>
            </w:r>
            <w:r w:rsidR="00CC34DC">
              <w:rPr>
                <w:rFonts w:ascii="Times New Roman" w:eastAsia="Calibri" w:hAnsi="Times New Roman" w:cs="Times New Roman"/>
                <w:sz w:val="24"/>
                <w:szCs w:val="24"/>
              </w:rPr>
              <w:t>Тоболов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ская СОШ на изучение </w:t>
            </w:r>
            <w:proofErr w:type="gramStart"/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математики  в</w:t>
            </w:r>
            <w:proofErr w:type="gramEnd"/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 классе отводится 5 ч в неделю, 170 часов за год. </w:t>
            </w:r>
          </w:p>
          <w:p w:rsidR="00D55C4A" w:rsidRPr="006332AE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C4A" w:rsidRPr="006332AE" w:rsidTr="00D55C4A">
        <w:tc>
          <w:tcPr>
            <w:tcW w:w="1526" w:type="dxa"/>
          </w:tcPr>
          <w:p w:rsidR="00D55C4A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7-9</w:t>
            </w:r>
          </w:p>
        </w:tc>
        <w:tc>
          <w:tcPr>
            <w:tcW w:w="8080" w:type="dxa"/>
          </w:tcPr>
          <w:p w:rsidR="00D55C4A" w:rsidRPr="006332AE" w:rsidRDefault="00D55C4A" w:rsidP="00D55C4A">
            <w:pPr>
              <w:tabs>
                <w:tab w:val="num" w:pos="851"/>
              </w:tabs>
              <w:autoSpaceDE w:val="0"/>
              <w:autoSpaceDN w:val="0"/>
              <w:adjustRightInd w:val="0"/>
              <w:ind w:right="-29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Изучение математики на ступени основного общего образования направлено на достижение следующих </w:t>
            </w:r>
            <w:r w:rsidRPr="006332A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целей:</w:t>
            </w:r>
          </w:p>
          <w:p w:rsidR="00D55C4A" w:rsidRPr="006332AE" w:rsidRDefault="00D55C4A" w:rsidP="00D55C4A">
            <w:pPr>
              <w:tabs>
                <w:tab w:val="num" w:pos="851"/>
              </w:tabs>
              <w:ind w:right="-29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овладение системой математических знаний и умений, необходимых для применения в практической деятельности, изучения смежных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дисциплин, продолжения образования;</w:t>
            </w:r>
          </w:p>
          <w:p w:rsidR="00D55C4A" w:rsidRPr="006332AE" w:rsidRDefault="00D55C4A" w:rsidP="00D55C4A">
            <w:pPr>
              <w:tabs>
                <w:tab w:val="num" w:pos="851"/>
              </w:tabs>
              <w:ind w:right="-29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•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элементов алгоритмической культуры, пространственных представлений, способности к преодолению трудностей;</w:t>
            </w:r>
          </w:p>
          <w:p w:rsidR="00D55C4A" w:rsidRPr="006332AE" w:rsidRDefault="00D55C4A" w:rsidP="00D55C4A">
            <w:pPr>
              <w:tabs>
                <w:tab w:val="num" w:pos="851"/>
              </w:tabs>
              <w:ind w:right="-29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• формирование представлений об идеях и методах математики как универсального языка науки и техники, средства моделирования явлений и процессов;</w:t>
            </w:r>
          </w:p>
          <w:p w:rsidR="00D55C4A" w:rsidRPr="006332AE" w:rsidRDefault="00D55C4A" w:rsidP="00D55C4A">
            <w:pPr>
              <w:tabs>
                <w:tab w:val="num" w:pos="851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 </w:t>
            </w:r>
          </w:p>
          <w:p w:rsidR="00D55C4A" w:rsidRPr="006332AE" w:rsidRDefault="00D55C4A" w:rsidP="00D55C4A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55C4A" w:rsidRPr="006332AE" w:rsidRDefault="00D55C4A" w:rsidP="00D55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5C4A" w:rsidRPr="006332AE" w:rsidTr="00D55C4A">
        <w:tc>
          <w:tcPr>
            <w:tcW w:w="1526" w:type="dxa"/>
          </w:tcPr>
          <w:p w:rsidR="00D55C4A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55C4A" w:rsidRPr="006332AE" w:rsidRDefault="00D55C4A" w:rsidP="00D55C4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Изучение математики  на ступени основного общего образования направлено на достижение следующих целей:</w:t>
            </w:r>
          </w:p>
          <w:p w:rsidR="00D55C4A" w:rsidRPr="006332AE" w:rsidRDefault="00D55C4A" w:rsidP="00D55C4A">
            <w:pPr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1.Овладение системой математических знаний и умений, необходимых для применения  в практической деятельности,  изучения смежных дисциплин, продолжения образования;</w:t>
            </w:r>
          </w:p>
          <w:p w:rsidR="00D55C4A" w:rsidRPr="006332AE" w:rsidRDefault="00D55C4A" w:rsidP="00D55C4A">
            <w:pPr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      </w:r>
          </w:p>
          <w:p w:rsidR="00D55C4A" w:rsidRPr="006332AE" w:rsidRDefault="00D55C4A" w:rsidP="00D55C4A">
            <w:pPr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3.Формирование представлений об идеях и методах математики как универсального языка науки и техники, средства моделирования явлений и процессов;</w:t>
            </w:r>
          </w:p>
          <w:p w:rsidR="00D55C4A" w:rsidRPr="006332AE" w:rsidRDefault="00D55C4A" w:rsidP="00D55C4A">
            <w:pPr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4.Воспитание культуры личности, отношение к математике как к части общечеловеческой культуры, играющей особую роль в общественном развитии.</w:t>
            </w:r>
          </w:p>
          <w:p w:rsidR="00D55C4A" w:rsidRPr="006332AE" w:rsidRDefault="00D55C4A" w:rsidP="00D55C4A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C4A" w:rsidRPr="006332AE" w:rsidTr="00D55C4A">
        <w:tc>
          <w:tcPr>
            <w:tcW w:w="1526" w:type="dxa"/>
          </w:tcPr>
          <w:p w:rsidR="00D55C4A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55C4A" w:rsidRDefault="00D55C4A" w:rsidP="00D55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 Российской Федерации отводит на обучение алгебре в 7 – 9 классах 306 часов для обязательного изучения алгебры на ступени основного общего образования.</w:t>
            </w:r>
          </w:p>
          <w:p w:rsidR="00F412D9" w:rsidRPr="006332AE" w:rsidRDefault="00F412D9" w:rsidP="00F412D9">
            <w:pPr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разработана на основе примерной программы  по математике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</w:t>
            </w:r>
            <w:proofErr w:type="spellStart"/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А.Г.Мерзляк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В.Б.Полонский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М.С.Якир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ней также учитываются основные идеи и положения программы развития и формирования универсальных учебных действий для основного общего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образования, преемственность с </w:t>
            </w: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программой начального общего образования.</w:t>
            </w:r>
          </w:p>
          <w:p w:rsidR="00F412D9" w:rsidRPr="006332AE" w:rsidRDefault="00F412D9" w:rsidP="00D55C4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D71CBA" w:rsidRPr="006332AE" w:rsidTr="00D55C4A">
        <w:tc>
          <w:tcPr>
            <w:tcW w:w="1526" w:type="dxa"/>
          </w:tcPr>
          <w:p w:rsidR="00D71CBA" w:rsidRPr="006167CF" w:rsidRDefault="00D71CBA" w:rsidP="00D7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080" w:type="dxa"/>
          </w:tcPr>
          <w:p w:rsidR="00D71CBA" w:rsidRPr="00EF7C6E" w:rsidRDefault="00D71CBA" w:rsidP="00D71CB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2D7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Рабочая программа  по геометрии  составлена в соответствии с </w:t>
            </w:r>
            <w:r w:rsidRPr="00E32D7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федеральным компонентом государственных  образовательных стандартов среднего (полного) общего образования по математике  (Приказ Министерства образования РФ от 05.03.2004 года №1089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E32D7B">
              <w:rPr>
                <w:rFonts w:ascii="Times New Roman" w:hAnsi="Times New Roman"/>
                <w:sz w:val="24"/>
                <w:szCs w:val="24"/>
              </w:rPr>
              <w:t>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32D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 учетом  </w:t>
            </w:r>
            <w:r w:rsidRPr="00E32D7B">
              <w:rPr>
                <w:rFonts w:ascii="Times New Roman" w:hAnsi="Times New Roman"/>
                <w:sz w:val="24"/>
                <w:szCs w:val="24"/>
              </w:rPr>
              <w:t>программы общеобразовательных учреждений по геометрии 10-11 классы,  к учебному комплексу для 10-11 классов (</w:t>
            </w:r>
            <w:proofErr w:type="spellStart"/>
            <w:r w:rsidRPr="00E32D7B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E32D7B">
              <w:rPr>
                <w:rFonts w:ascii="Times New Roman" w:hAnsi="Times New Roman"/>
                <w:sz w:val="24"/>
                <w:szCs w:val="24"/>
              </w:rPr>
              <w:t xml:space="preserve"> Л.С., </w:t>
            </w:r>
            <w:r w:rsidRPr="00E32D7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составитель </w:t>
            </w:r>
            <w:r w:rsidRPr="00E32D7B">
              <w:rPr>
                <w:rFonts w:ascii="Times New Roman" w:hAnsi="Times New Roman"/>
                <w:sz w:val="24"/>
                <w:szCs w:val="24"/>
              </w:rPr>
              <w:t xml:space="preserve">Т.А. </w:t>
            </w:r>
            <w:proofErr w:type="spellStart"/>
            <w:r w:rsidRPr="00E32D7B">
              <w:rPr>
                <w:rFonts w:ascii="Times New Roman" w:hAnsi="Times New Roman"/>
                <w:sz w:val="24"/>
                <w:szCs w:val="24"/>
              </w:rPr>
              <w:t>Бурмистрова</w:t>
            </w:r>
            <w:proofErr w:type="spellEnd"/>
            <w:r w:rsidRPr="00E32D7B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D71CBA" w:rsidRPr="006332AE" w:rsidTr="00D55C4A">
        <w:tc>
          <w:tcPr>
            <w:tcW w:w="1526" w:type="dxa"/>
          </w:tcPr>
          <w:p w:rsidR="00D71CBA" w:rsidRPr="006167CF" w:rsidRDefault="00D71CBA" w:rsidP="00D7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71CBA" w:rsidRPr="00EF7C6E" w:rsidRDefault="00D71CBA" w:rsidP="00D71CB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Федеральному базисному учебному плану для образовательных учреждений Российской Федерации для обязательного изучения математики на этапе основно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 общего образования отводится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менее 280 часов из расчета 4 часа в неделю. Согласно  учебному плану МАОУ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Тоболовская СОШ на 2018-2019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 на изучение геометрии  в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-11 классах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отводится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часа в неделю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71CBA" w:rsidRPr="006332AE" w:rsidTr="00D55C4A">
        <w:tc>
          <w:tcPr>
            <w:tcW w:w="1526" w:type="dxa"/>
          </w:tcPr>
          <w:p w:rsidR="00D71CBA" w:rsidRPr="006167CF" w:rsidRDefault="00D71CBA" w:rsidP="00D7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71CBA" w:rsidRPr="006332AE" w:rsidRDefault="00D71CBA" w:rsidP="00D71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Изучение математики в старшей школе на базовом уров</w:t>
            </w: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>не направлено на достижение следующих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целей: </w:t>
            </w:r>
          </w:p>
          <w:p w:rsidR="00D71CBA" w:rsidRPr="006332AE" w:rsidRDefault="00D71CBA" w:rsidP="00D71CBA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формирование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математике как уни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версальном языке науки, средстве моделирования явле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ний и процессов, об идеях и методах математики;</w:t>
            </w:r>
          </w:p>
          <w:p w:rsidR="00D71CBA" w:rsidRPr="006332AE" w:rsidRDefault="00D71CBA" w:rsidP="00D71CBA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развитие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логического мышления, пространственного воображения, алгоритмической культуры, критичности мышления на уровне, необходимом для обучения в выс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шей школе по соответствующей специальности, в буду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щей профессиональной деятельности;</w:t>
            </w:r>
          </w:p>
          <w:p w:rsidR="00D71CBA" w:rsidRPr="006332AE" w:rsidRDefault="00D71CBA" w:rsidP="00D71CBA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овладение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математическими знаниями и умениями, необходимыми в повседневной жизни, для изучения школьных естественно-научных дисциплин на базовом уровне, для получения образования в областях, не тре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бующих углубленной математической подготовки;</w:t>
            </w:r>
          </w:p>
          <w:p w:rsidR="00D71CBA" w:rsidRPr="006332AE" w:rsidRDefault="00D71CBA" w:rsidP="00D71CBA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воспитание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средствами математики культуры лично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сти, отношения к математике как к части общечелове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ческой культуры через знакомство с историей развития математики, эволюцией математических идей; понима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ния значимости математики для общественного про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гресса.</w:t>
            </w:r>
          </w:p>
          <w:p w:rsidR="00D71CBA" w:rsidRPr="006332AE" w:rsidRDefault="00D71CBA" w:rsidP="00D71CB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1CBA" w:rsidRPr="006332AE" w:rsidTr="00D55C4A">
        <w:tc>
          <w:tcPr>
            <w:tcW w:w="1526" w:type="dxa"/>
          </w:tcPr>
          <w:p w:rsidR="00D71CBA" w:rsidRPr="006167CF" w:rsidRDefault="00D71CBA" w:rsidP="00D7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10 класс</w:t>
            </w:r>
          </w:p>
        </w:tc>
        <w:tc>
          <w:tcPr>
            <w:tcW w:w="8080" w:type="dxa"/>
          </w:tcPr>
          <w:p w:rsidR="00D71CBA" w:rsidRPr="006167CF" w:rsidRDefault="00D71CBA" w:rsidP="00D71CBA">
            <w:pPr>
              <w:pStyle w:val="a4"/>
              <w:ind w:left="0" w:firstLine="360"/>
              <w:jc w:val="both"/>
              <w:outlineLvl w:val="0"/>
            </w:pPr>
            <w:r w:rsidRPr="00C66350">
              <w:t>Рабочая программа основного общего образования по математике для 10 класса составлена на основе федерального компонента государственного стандарта основного общего образования (Приказ от 5 марта 2004 г. №1089, 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редакции 2012 г.), примерной программы основного общего образования по математике, авторской программы по алгебре А.Г. Мордковича (Мнемозина – 2009).</w:t>
            </w:r>
          </w:p>
        </w:tc>
      </w:tr>
      <w:tr w:rsidR="00D71CBA" w:rsidRPr="006332AE" w:rsidTr="00D55C4A">
        <w:tc>
          <w:tcPr>
            <w:tcW w:w="1526" w:type="dxa"/>
          </w:tcPr>
          <w:p w:rsidR="00D71CBA" w:rsidRPr="006167CF" w:rsidRDefault="00D71CBA" w:rsidP="00D7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71CBA" w:rsidRPr="00C66350" w:rsidRDefault="00D71CBA" w:rsidP="00D71CBA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350">
              <w:rPr>
                <w:rFonts w:ascii="Times New Roman" w:eastAsia="Calibri" w:hAnsi="Times New Roman" w:cs="Times New Roman"/>
                <w:sz w:val="24"/>
                <w:szCs w:val="24"/>
              </w:rPr>
              <w:t>По учебному плану МАОУ Тоболовская СОШ на изучение алгебры в 10 классе отводится 3 ч в неделю (102 часа за год): 2 часа за счет федерального и один час за счет школьного компонента.</w:t>
            </w:r>
          </w:p>
        </w:tc>
      </w:tr>
      <w:tr w:rsidR="00D71CBA" w:rsidRPr="006332AE" w:rsidTr="00D55C4A">
        <w:tc>
          <w:tcPr>
            <w:tcW w:w="1526" w:type="dxa"/>
          </w:tcPr>
          <w:p w:rsidR="00D71CBA" w:rsidRPr="006167CF" w:rsidRDefault="00D71CBA" w:rsidP="00D7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71CBA" w:rsidRPr="00C66350" w:rsidRDefault="00D71CBA" w:rsidP="00D71CB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663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 и задачи</w:t>
            </w:r>
          </w:p>
          <w:p w:rsidR="00D71CBA" w:rsidRPr="00C66350" w:rsidRDefault="00D71CBA" w:rsidP="00D71CBA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right="5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3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формирование представлений</w:t>
            </w:r>
            <w:r w:rsidRPr="00C663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математике как универсальном языке науки, средстве моделирования явлений и процессов, об идеях и методах математики; </w:t>
            </w:r>
          </w:p>
          <w:p w:rsidR="00D71CBA" w:rsidRPr="00C66350" w:rsidRDefault="00D71CBA" w:rsidP="00D71CBA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right="5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3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66350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      </w:r>
          </w:p>
          <w:p w:rsidR="00D71CBA" w:rsidRPr="00C66350" w:rsidRDefault="00D71CBA" w:rsidP="00D71CBA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right="5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3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овладение математическими знаниями и умениями</w:t>
            </w:r>
            <w:r w:rsidRPr="00C66350">
              <w:rPr>
                <w:rFonts w:ascii="Times New Roman" w:eastAsia="Calibri" w:hAnsi="Times New Roman" w:cs="Times New Roman"/>
                <w:sz w:val="24"/>
                <w:szCs w:val="24"/>
              </w:rPr>
              <w:t>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      </w:r>
          </w:p>
          <w:p w:rsidR="00D71CBA" w:rsidRPr="00C66350" w:rsidRDefault="00D71CBA" w:rsidP="00D71CBA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right="5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3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663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средствами математики культуры личности: </w:t>
            </w:r>
            <w:r w:rsidRPr="00C66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отношения к математике как части общечеловеческой культуры:</w:t>
            </w:r>
            <w:r w:rsidRPr="00C663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с историей развития математики, эволюцией математических идей, понимания значимости математики для общественного прогресса.</w:t>
            </w:r>
          </w:p>
          <w:p w:rsidR="00D71CBA" w:rsidRPr="006167CF" w:rsidRDefault="00D71CBA" w:rsidP="00D7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BA" w:rsidRPr="006332AE" w:rsidTr="00D55C4A">
        <w:tc>
          <w:tcPr>
            <w:tcW w:w="1526" w:type="dxa"/>
          </w:tcPr>
          <w:p w:rsidR="00D71CBA" w:rsidRPr="00C66350" w:rsidRDefault="00D71CBA" w:rsidP="00D7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Элективный курс </w:t>
            </w:r>
            <w:r w:rsidRPr="00C66350">
              <w:rPr>
                <w:rFonts w:ascii="Times New Roman" w:hAnsi="Times New Roman" w:cs="Times New Roman"/>
                <w:sz w:val="24"/>
                <w:szCs w:val="24"/>
              </w:rPr>
              <w:t xml:space="preserve">«Самый простой способ решения непростых неравенств (решение методом интервалов)» </w:t>
            </w:r>
          </w:p>
          <w:p w:rsidR="00D71CBA" w:rsidRPr="006167CF" w:rsidRDefault="00D71CBA" w:rsidP="00D7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350">
              <w:rPr>
                <w:rFonts w:ascii="Times New Roman" w:hAnsi="Times New Roman" w:cs="Times New Roman"/>
                <w:sz w:val="24"/>
                <w:szCs w:val="24"/>
              </w:rPr>
              <w:t>10 класс, профильная группа</w:t>
            </w:r>
          </w:p>
        </w:tc>
        <w:tc>
          <w:tcPr>
            <w:tcW w:w="8080" w:type="dxa"/>
          </w:tcPr>
          <w:p w:rsidR="00D71CBA" w:rsidRDefault="00D71CBA" w:rsidP="00D71CBA">
            <w:pPr>
              <w:ind w:firstLine="36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элективного курса по математике для </w:t>
            </w:r>
            <w:proofErr w:type="spellStart"/>
            <w:r w:rsidRPr="00C6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C6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в 10 классе составлена на основе авторской программы элективного курса по математике Л. Н. Харламовой (Программа элективного курса для 10 </w:t>
            </w:r>
            <w:proofErr w:type="spellStart"/>
            <w:r w:rsidRPr="00C6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6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математике. - Волгоград: Учитель, 2008).</w:t>
            </w:r>
          </w:p>
          <w:p w:rsidR="00D71CBA" w:rsidRPr="006167CF" w:rsidRDefault="00D71CBA" w:rsidP="00D71CBA">
            <w:pPr>
              <w:ind w:firstLine="36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CBA" w:rsidRPr="006332AE" w:rsidTr="00D55C4A">
        <w:tc>
          <w:tcPr>
            <w:tcW w:w="1526" w:type="dxa"/>
          </w:tcPr>
          <w:p w:rsidR="00D71CBA" w:rsidRPr="006167CF" w:rsidRDefault="00D71CBA" w:rsidP="00D7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71CBA" w:rsidRPr="009211A5" w:rsidRDefault="00D71CBA" w:rsidP="00D71C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A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Целями данного курса являются:</w:t>
            </w:r>
          </w:p>
          <w:p w:rsidR="00D71CBA" w:rsidRPr="009211A5" w:rsidRDefault="00D71CBA" w:rsidP="00D71C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самореализации учащихся в процессе учебной деятельности.</w:t>
            </w:r>
          </w:p>
          <w:p w:rsidR="00D71CBA" w:rsidRDefault="00D71CBA" w:rsidP="00D71C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математических, интеллектуальных способностей учащихся, обобщение умственных умений.</w:t>
            </w:r>
          </w:p>
          <w:p w:rsidR="00D71CBA" w:rsidRPr="00C66350" w:rsidRDefault="00D71CBA" w:rsidP="00D71C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осознать степень своего интереса к предмету и оценить возможности овладения им с точки зрения дальнейшей перспективы.</w:t>
            </w:r>
          </w:p>
        </w:tc>
      </w:tr>
      <w:tr w:rsidR="00D71CBA" w:rsidRPr="006332AE" w:rsidTr="00D55C4A">
        <w:tc>
          <w:tcPr>
            <w:tcW w:w="1526" w:type="dxa"/>
          </w:tcPr>
          <w:p w:rsidR="00D71CBA" w:rsidRPr="006167CF" w:rsidRDefault="00D71CBA" w:rsidP="00D7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71CBA" w:rsidRPr="006167CF" w:rsidRDefault="00D71CBA" w:rsidP="00D71CBA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предназначен для учащихся 10 классов, рассчитан на 17</w:t>
            </w:r>
            <w:r w:rsidRPr="00921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часов.</w:t>
            </w:r>
          </w:p>
        </w:tc>
      </w:tr>
      <w:tr w:rsidR="00D71CBA" w:rsidRPr="006332AE" w:rsidTr="00D55C4A">
        <w:tc>
          <w:tcPr>
            <w:tcW w:w="1526" w:type="dxa"/>
          </w:tcPr>
          <w:p w:rsidR="00D71CBA" w:rsidRDefault="00D71CBA" w:rsidP="00D7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11</w:t>
            </w:r>
          </w:p>
        </w:tc>
        <w:tc>
          <w:tcPr>
            <w:tcW w:w="8080" w:type="dxa"/>
          </w:tcPr>
          <w:p w:rsidR="00D71CBA" w:rsidRPr="006332AE" w:rsidRDefault="00D71CBA" w:rsidP="00D71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Рабочая программа  по алгебре и начала математического анализа составлена в соответствии с федеральным компонентом государственных  образовательных стандартов среднего (полного) общего образования по математике  (Приказ Министерства образования РФ от 05.03.2004 года №1089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), с учетом 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Программы. Математика 5-6 классы. Алгебра 7-9 классы. Алгебра и начала анализа 10-11 классы \ авт. – сост. И.И. Зубарева, А.Г. Мордкович</w:t>
            </w:r>
          </w:p>
          <w:p w:rsidR="00D71CBA" w:rsidRPr="006332AE" w:rsidRDefault="00D71CBA" w:rsidP="00D71C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CBA" w:rsidRPr="006332AE" w:rsidTr="00D55C4A">
        <w:tc>
          <w:tcPr>
            <w:tcW w:w="1526" w:type="dxa"/>
          </w:tcPr>
          <w:p w:rsidR="00D71CBA" w:rsidRDefault="00D71CBA" w:rsidP="00D7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71CBA" w:rsidRPr="006332AE" w:rsidRDefault="00D71CBA" w:rsidP="00D71CB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Федеральному базисному учебному плану для образовательных учреждений Российской Федерации для обязательного изучения математики на этапе основного общего образования отводится  не менее 280 часов из расчета 4 часа в неделю.  Согласно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учебному плану МАОУ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Тоболовская  СОШ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2018-2019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 на  изучение алгебры и нач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ала математического анализа в 11 классе (универсальная группа) 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отводится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часа в неделю (102</w:t>
            </w: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ч. за год), в 11 классе (профильная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группа) отводится 4 часа в неделю (136 часов в год).</w:t>
            </w:r>
          </w:p>
          <w:p w:rsidR="00D71CBA" w:rsidRPr="006332AE" w:rsidRDefault="00D71CBA" w:rsidP="00D71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CBA" w:rsidRPr="006332AE" w:rsidTr="00D55C4A">
        <w:tc>
          <w:tcPr>
            <w:tcW w:w="1526" w:type="dxa"/>
          </w:tcPr>
          <w:p w:rsidR="00D71CBA" w:rsidRDefault="00D71CBA" w:rsidP="00D7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71CBA" w:rsidRPr="006332AE" w:rsidRDefault="00D71CBA" w:rsidP="00D71CB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Изучение математики на базовом уровне среднего общего образования направлено на достижение следующих целей:</w:t>
            </w:r>
          </w:p>
          <w:p w:rsidR="00D71CBA" w:rsidRPr="006332AE" w:rsidRDefault="00D71CBA" w:rsidP="00D71CBA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математике как универсальном языке науки, средстве моделирования явлений и процессов, об идеях и методах математики;</w:t>
            </w:r>
          </w:p>
          <w:p w:rsidR="00D71CBA" w:rsidRPr="006332AE" w:rsidRDefault="00D71CBA" w:rsidP="00D71CBA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развитие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      </w:r>
          </w:p>
          <w:p w:rsidR="00D71CBA" w:rsidRPr="006332AE" w:rsidRDefault="00D71CBA" w:rsidP="00D71CBA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овладение математическими знаниями и умениями,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      </w:r>
          </w:p>
          <w:p w:rsidR="00D71CBA" w:rsidRPr="006332AE" w:rsidRDefault="00D71CBA" w:rsidP="00D71CBA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воспитание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      </w:r>
          </w:p>
          <w:p w:rsidR="00D71CBA" w:rsidRPr="006332AE" w:rsidRDefault="00D71CBA" w:rsidP="00D71CB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1CBA" w:rsidRPr="006332AE" w:rsidTr="00D55C4A">
        <w:tc>
          <w:tcPr>
            <w:tcW w:w="1526" w:type="dxa"/>
          </w:tcPr>
          <w:p w:rsidR="00D71CBA" w:rsidRDefault="00D71CBA" w:rsidP="00D7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71CBA" w:rsidRPr="00F63F6F" w:rsidRDefault="00D71CBA" w:rsidP="00D71C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6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Рабочая программа элективного </w:t>
            </w:r>
            <w:proofErr w:type="gramStart"/>
            <w:r w:rsidRPr="00F6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курса  по</w:t>
            </w:r>
            <w:proofErr w:type="gramEnd"/>
            <w:r w:rsidRPr="00F6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математике «Процентный расчёт на каждый день» для 11 класса</w:t>
            </w:r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общеобразовательной школы  составлена  на основе  примерных программ среднего общего  образования по математике  и   авторских  программ элективного  курса по математике «Процентные расчеты на каждый день» </w:t>
            </w:r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сост. В. Н. </w:t>
            </w:r>
            <w:proofErr w:type="spellStart"/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>Студенеская</w:t>
            </w:r>
            <w:proofErr w:type="spellEnd"/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Л. С. </w:t>
            </w:r>
            <w:proofErr w:type="spellStart"/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>Сагателова</w:t>
            </w:r>
            <w:proofErr w:type="spellEnd"/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71CBA" w:rsidRPr="00F63F6F" w:rsidRDefault="00D71CBA" w:rsidP="00D71C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3F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соответствует </w:t>
            </w:r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федеральному компоненту государственного стандарта основного общего образования по математике.</w:t>
            </w:r>
          </w:p>
          <w:p w:rsidR="00D71CBA" w:rsidRPr="00F63F6F" w:rsidRDefault="00D71CBA" w:rsidP="00D71CB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Данная программа позволяет выполнить обязательный минимум содержания образования. Программа конкретизирует содержание предметных тем образовательного стандарта и даёт распределение учебных часов по разделам элективного </w:t>
            </w:r>
            <w:proofErr w:type="gramStart"/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курса  11</w:t>
            </w:r>
            <w:proofErr w:type="gramEnd"/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</w:p>
          <w:p w:rsidR="00D71CBA" w:rsidRPr="006332AE" w:rsidRDefault="00D71CBA" w:rsidP="00D71CB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рассчитана на 34 часа в год, 1 час в неделю.</w:t>
            </w:r>
          </w:p>
        </w:tc>
      </w:tr>
      <w:tr w:rsidR="00D71CBA" w:rsidRPr="006332AE" w:rsidTr="00D55C4A">
        <w:tc>
          <w:tcPr>
            <w:tcW w:w="1526" w:type="dxa"/>
          </w:tcPr>
          <w:p w:rsidR="00D71CBA" w:rsidRDefault="00D71CBA" w:rsidP="00D7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71CBA" w:rsidRPr="00F63F6F" w:rsidRDefault="00D71CBA" w:rsidP="00D71C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6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ая программа элективного курса </w:t>
            </w:r>
            <w:r w:rsidRPr="00F6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математике «Самый простой способ решения непростых неравенств» для 11 класса</w:t>
            </w:r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общеобразовательной </w:t>
            </w:r>
            <w:proofErr w:type="gramStart"/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 составлена</w:t>
            </w:r>
            <w:proofErr w:type="gramEnd"/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основе  примерных программ среднего общего  образования по математике  и   авторских  программ элективного  курса по математике «Самый простой способ решения непростых неравенств» </w:t>
            </w:r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сост. В. Н. </w:t>
            </w:r>
            <w:proofErr w:type="spellStart"/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>Студенеская</w:t>
            </w:r>
            <w:proofErr w:type="spellEnd"/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Л. С. </w:t>
            </w:r>
            <w:proofErr w:type="spellStart"/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>Сагателова</w:t>
            </w:r>
            <w:proofErr w:type="spellEnd"/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71CBA" w:rsidRPr="00F63F6F" w:rsidRDefault="00D71CBA" w:rsidP="00D71C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3F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соответствует </w:t>
            </w:r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федеральному компоненту государственного стандарта основного общего образования по математике.</w:t>
            </w:r>
          </w:p>
          <w:p w:rsidR="00D71CBA" w:rsidRPr="00F63F6F" w:rsidRDefault="00D71CBA" w:rsidP="00D71CB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Данная программа позволяет выполнить обязательный минимум содержания образования. Программа конкретизирует содержание предметных тем образовательного стандарта и даёт распределение учебных часов по разделам элективного </w:t>
            </w:r>
            <w:proofErr w:type="gramStart"/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курса  11</w:t>
            </w:r>
            <w:proofErr w:type="gramEnd"/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</w:p>
          <w:p w:rsidR="00D71CBA" w:rsidRPr="00F63F6F" w:rsidRDefault="00D71CBA" w:rsidP="00D71CB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Содержание программы направлено на освоение учащимися знаний, умений и навыков на профильном уровне. Она включает все темы, предусмотренные федеральным компонентом государственного образовательного стандарта среднего (полного) общего образования по математике.</w:t>
            </w:r>
          </w:p>
          <w:p w:rsidR="00D71CBA" w:rsidRPr="006332AE" w:rsidRDefault="00D71CBA" w:rsidP="00D71CB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Программа рассчитана на 34 часа в год, 1 час в неделю.</w:t>
            </w:r>
          </w:p>
        </w:tc>
      </w:tr>
      <w:tr w:rsidR="00D71CBA" w:rsidRPr="006332AE" w:rsidTr="00D55C4A">
        <w:tc>
          <w:tcPr>
            <w:tcW w:w="1526" w:type="dxa"/>
          </w:tcPr>
          <w:p w:rsidR="00D71CBA" w:rsidRDefault="00D71CBA" w:rsidP="00D7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Геометрия 10-11</w:t>
            </w:r>
          </w:p>
        </w:tc>
        <w:tc>
          <w:tcPr>
            <w:tcW w:w="8080" w:type="dxa"/>
          </w:tcPr>
          <w:p w:rsidR="00D71CBA" w:rsidRPr="00E32D7B" w:rsidRDefault="00D71CBA" w:rsidP="00D71CB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2D7B">
              <w:rPr>
                <w:rFonts w:ascii="Times New Roman" w:hAnsi="Times New Roman"/>
                <w:sz w:val="24"/>
                <w:szCs w:val="24"/>
                <w:lang w:eastAsia="ru-RU"/>
              </w:rPr>
              <w:t>Рабочая программа  по геометрии  составлена в соответствии с федеральным компонентом государственных  образовательных стандартов среднего (полного) общего образования по математике  (Приказ Министерства образования РФ от 05.03.2004 года №1089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E32D7B">
              <w:rPr>
                <w:rFonts w:ascii="Times New Roman" w:hAnsi="Times New Roman"/>
                <w:sz w:val="24"/>
                <w:szCs w:val="24"/>
              </w:rPr>
              <w:t>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32D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 учетом  </w:t>
            </w:r>
            <w:r w:rsidRPr="00E32D7B">
              <w:rPr>
                <w:rFonts w:ascii="Times New Roman" w:hAnsi="Times New Roman"/>
                <w:sz w:val="24"/>
                <w:szCs w:val="24"/>
              </w:rPr>
              <w:t>программы общеобразовательных учреждений по геометрии 10-11 классы,  к учебному комплексу для 10-11 классов (</w:t>
            </w:r>
            <w:proofErr w:type="spellStart"/>
            <w:r w:rsidRPr="00E32D7B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E32D7B">
              <w:rPr>
                <w:rFonts w:ascii="Times New Roman" w:hAnsi="Times New Roman"/>
                <w:sz w:val="24"/>
                <w:szCs w:val="24"/>
              </w:rPr>
              <w:t xml:space="preserve"> Л.С., </w:t>
            </w:r>
            <w:r w:rsidRPr="00E32D7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составитель </w:t>
            </w:r>
            <w:r w:rsidRPr="00E32D7B">
              <w:rPr>
                <w:rFonts w:ascii="Times New Roman" w:hAnsi="Times New Roman"/>
                <w:sz w:val="24"/>
                <w:szCs w:val="24"/>
              </w:rPr>
              <w:t xml:space="preserve">Т.А. </w:t>
            </w:r>
            <w:proofErr w:type="spellStart"/>
            <w:r w:rsidRPr="00E32D7B">
              <w:rPr>
                <w:rFonts w:ascii="Times New Roman" w:hAnsi="Times New Roman"/>
                <w:sz w:val="24"/>
                <w:szCs w:val="24"/>
              </w:rPr>
              <w:t>Бурмистрова</w:t>
            </w:r>
            <w:proofErr w:type="spellEnd"/>
            <w:r w:rsidRPr="00E32D7B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D71CBA" w:rsidRPr="006332AE" w:rsidRDefault="00D71CBA" w:rsidP="00D71CB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1CBA" w:rsidRPr="006332AE" w:rsidTr="00D55C4A">
        <w:tc>
          <w:tcPr>
            <w:tcW w:w="1526" w:type="dxa"/>
          </w:tcPr>
          <w:p w:rsidR="00D71CBA" w:rsidRDefault="00D71CBA" w:rsidP="00D7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71CBA" w:rsidRPr="00F63F6F" w:rsidRDefault="00D71CBA" w:rsidP="00D71C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федеральному базисному учебному плану для образовательных учреждений Российской Федерации на изучение геометрии в 11 классе отводится 68 часов из расчёта 2 часа в неделю. </w:t>
            </w:r>
          </w:p>
          <w:p w:rsidR="00D71CBA" w:rsidRPr="006332AE" w:rsidRDefault="00D71CBA" w:rsidP="00D71CB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учебному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плану МАОУ Тоболовская СОШ на 2018-2019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 на изучение геометрии  в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-11 классах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отводится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часа в неделю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71CBA" w:rsidRPr="006332AE" w:rsidRDefault="00D71CBA" w:rsidP="00D71CBA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1CBA" w:rsidRPr="006332AE" w:rsidTr="00D55C4A">
        <w:tc>
          <w:tcPr>
            <w:tcW w:w="1526" w:type="dxa"/>
          </w:tcPr>
          <w:p w:rsidR="00D71CBA" w:rsidRDefault="00D71CBA" w:rsidP="00D7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71CBA" w:rsidRPr="006332AE" w:rsidRDefault="00D71CBA" w:rsidP="00D71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Изучение математики в старшей школе на базовом уров</w:t>
            </w: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>не направлено на достижение следующих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целей: </w:t>
            </w:r>
          </w:p>
          <w:p w:rsidR="00D71CBA" w:rsidRPr="006332AE" w:rsidRDefault="00D71CBA" w:rsidP="00D71CBA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формирование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математике как уни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версальном языке науки, средстве моделирования явле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ний и процессов, об идеях и методах математики;</w:t>
            </w:r>
          </w:p>
          <w:p w:rsidR="00D71CBA" w:rsidRPr="006332AE" w:rsidRDefault="00D71CBA" w:rsidP="00D71CBA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развитие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логического мышления, пространственного воображения, алгоритмической культуры, критичности мышления на уровне, необходимом для обучения в выс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шей школе по соответствующей специальности, в буду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щей профессиональной деятельности;</w:t>
            </w:r>
          </w:p>
          <w:p w:rsidR="00D71CBA" w:rsidRPr="006332AE" w:rsidRDefault="00D71CBA" w:rsidP="00D71CBA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овладение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математическими знаниями и умениями, необходимыми в повседневной жизни, для изучения школьных естественно-научных дисциплин на базовом уровне, для получения образования в областях, не тре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бующих углубленной математической подготовки;</w:t>
            </w:r>
          </w:p>
          <w:p w:rsidR="00D71CBA" w:rsidRPr="006332AE" w:rsidRDefault="00D71CBA" w:rsidP="00D71CBA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воспитание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средствами математики культуры лично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сти, отношения к математике как к части общечелове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ческой культуры через знакомство с историей развития математики, эволюцией математических идей; понима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ния значимости математики для общественного про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гресса.</w:t>
            </w:r>
          </w:p>
          <w:p w:rsidR="00D71CBA" w:rsidRPr="006332AE" w:rsidRDefault="00D71CBA" w:rsidP="00D71CB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15207" w:rsidRDefault="00C15207"/>
    <w:sectPr w:rsidR="00C1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00DB"/>
    <w:multiLevelType w:val="multilevel"/>
    <w:tmpl w:val="0E8A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1518C"/>
    <w:multiLevelType w:val="multilevel"/>
    <w:tmpl w:val="7D96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E94A4F"/>
    <w:multiLevelType w:val="hybridMultilevel"/>
    <w:tmpl w:val="C0782D9A"/>
    <w:lvl w:ilvl="0" w:tplc="CE40F67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363756"/>
    <w:multiLevelType w:val="hybridMultilevel"/>
    <w:tmpl w:val="5DF4F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BE1520"/>
    <w:multiLevelType w:val="hybridMultilevel"/>
    <w:tmpl w:val="20D86F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8E6002"/>
    <w:multiLevelType w:val="hybridMultilevel"/>
    <w:tmpl w:val="FF588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E1DAB"/>
    <w:multiLevelType w:val="hybridMultilevel"/>
    <w:tmpl w:val="B4EE9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A1"/>
    <w:rsid w:val="002920F6"/>
    <w:rsid w:val="00435CC2"/>
    <w:rsid w:val="00597688"/>
    <w:rsid w:val="006265B6"/>
    <w:rsid w:val="006332AE"/>
    <w:rsid w:val="007A4E87"/>
    <w:rsid w:val="009B38C3"/>
    <w:rsid w:val="00B21FAF"/>
    <w:rsid w:val="00C15207"/>
    <w:rsid w:val="00CC34DC"/>
    <w:rsid w:val="00D55C4A"/>
    <w:rsid w:val="00D577A1"/>
    <w:rsid w:val="00D71CBA"/>
    <w:rsid w:val="00F412D9"/>
    <w:rsid w:val="00F6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AFD0"/>
  <w15:docId w15:val="{7BC085DC-E068-4960-8786-799AEC50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1C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2760</Words>
  <Characters>15736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9</cp:revision>
  <dcterms:created xsi:type="dcterms:W3CDTF">2016-04-03T18:25:00Z</dcterms:created>
  <dcterms:modified xsi:type="dcterms:W3CDTF">2020-11-03T10:09:00Z</dcterms:modified>
</cp:coreProperties>
</file>