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58" w:rsidRDefault="00173A58">
      <w:pPr>
        <w:spacing w:after="0" w:line="240" w:lineRule="auto"/>
        <w:jc w:val="center"/>
        <w:rPr>
          <w:rFonts w:ascii="Times New Roman" w:eastAsia="Times New Roman" w:hAnsi="Times New Roman" w:cs="Times New Roman"/>
          <w:b/>
          <w:color w:val="262626"/>
          <w:sz w:val="28"/>
        </w:rPr>
      </w:pPr>
    </w:p>
    <w:p w:rsidR="00173A58" w:rsidRDefault="00173A58">
      <w:pPr>
        <w:spacing w:after="0" w:line="240" w:lineRule="auto"/>
        <w:jc w:val="center"/>
        <w:rPr>
          <w:rFonts w:ascii="Times New Roman" w:eastAsia="Times New Roman" w:hAnsi="Times New Roman" w:cs="Times New Roman"/>
          <w:b/>
          <w:color w:val="262626"/>
          <w:sz w:val="28"/>
        </w:rPr>
      </w:pPr>
    </w:p>
    <w:p w:rsidR="00173A58" w:rsidRDefault="00D84A64">
      <w:pPr>
        <w:spacing w:after="0" w:line="240" w:lineRule="auto"/>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Рабочая программа внеурочной деятельности</w:t>
      </w:r>
    </w:p>
    <w:p w:rsidR="00173A58" w:rsidRDefault="00D84A64">
      <w:pPr>
        <w:spacing w:after="0" w:line="240" w:lineRule="auto"/>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по спортивно-оздоровительному направлению</w:t>
      </w:r>
    </w:p>
    <w:p w:rsidR="00173A58" w:rsidRDefault="00D84A64">
      <w:pPr>
        <w:spacing w:after="0" w:line="240" w:lineRule="auto"/>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«Подвижные игры»</w:t>
      </w:r>
    </w:p>
    <w:p w:rsidR="00173A58" w:rsidRDefault="00D84A64">
      <w:pPr>
        <w:spacing w:after="0" w:line="240" w:lineRule="auto"/>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(2 класс)</w:t>
      </w:r>
    </w:p>
    <w:p w:rsidR="00173A58" w:rsidRDefault="00173A58">
      <w:pPr>
        <w:spacing w:after="0" w:line="240" w:lineRule="auto"/>
        <w:jc w:val="center"/>
        <w:rPr>
          <w:rFonts w:ascii="Times New Roman" w:eastAsia="Times New Roman" w:hAnsi="Times New Roman" w:cs="Times New Roman"/>
          <w:b/>
          <w:color w:val="262626"/>
          <w:sz w:val="28"/>
        </w:rPr>
      </w:pPr>
    </w:p>
    <w:p w:rsidR="00173A58" w:rsidRDefault="00D84A64">
      <w:pPr>
        <w:spacing w:after="0" w:line="240" w:lineRule="auto"/>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Пояснительная записка.</w:t>
      </w:r>
    </w:p>
    <w:p w:rsidR="00173A58" w:rsidRDefault="00D84A64">
      <w:pPr>
        <w:tabs>
          <w:tab w:val="left" w:pos="2070"/>
        </w:tabs>
        <w:spacing w:after="0" w:line="240" w:lineRule="auto"/>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ab/>
        <w:t>Нормативн</w:t>
      </w:r>
      <w:proofErr w:type="gramStart"/>
      <w:r>
        <w:rPr>
          <w:rFonts w:ascii="Times New Roman" w:eastAsia="Times New Roman" w:hAnsi="Times New Roman" w:cs="Times New Roman"/>
          <w:b/>
          <w:color w:val="262626"/>
          <w:sz w:val="28"/>
        </w:rPr>
        <w:t>о-</w:t>
      </w:r>
      <w:proofErr w:type="gramEnd"/>
      <w:r>
        <w:rPr>
          <w:rFonts w:ascii="Times New Roman" w:eastAsia="Times New Roman" w:hAnsi="Times New Roman" w:cs="Times New Roman"/>
          <w:b/>
          <w:color w:val="262626"/>
          <w:sz w:val="28"/>
        </w:rPr>
        <w:t xml:space="preserve"> правовая база:</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Рабочая программа составлено на основе следующих нормативных документов: </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 </w:t>
      </w:r>
      <w:r>
        <w:rPr>
          <w:rFonts w:ascii="Times New Roman" w:eastAsia="Times New Roman" w:hAnsi="Times New Roman" w:cs="Times New Roman"/>
          <w:color w:val="262626"/>
          <w:sz w:val="28"/>
        </w:rPr>
        <w:t xml:space="preserve">Письмо МО и РТ от 18.08.2010 г </w:t>
      </w:r>
      <w:r>
        <w:rPr>
          <w:rFonts w:ascii="Segoe UI Symbol" w:eastAsia="Segoe UI Symbol" w:hAnsi="Segoe UI Symbol" w:cs="Segoe UI Symbol"/>
          <w:color w:val="262626"/>
          <w:sz w:val="28"/>
        </w:rPr>
        <w:t>№</w:t>
      </w:r>
      <w:r>
        <w:rPr>
          <w:rFonts w:ascii="Times New Roman" w:eastAsia="Times New Roman" w:hAnsi="Times New Roman" w:cs="Times New Roman"/>
          <w:color w:val="262626"/>
          <w:sz w:val="28"/>
        </w:rPr>
        <w:t>6871/10 «О введении ФГОС НОО»</w:t>
      </w:r>
    </w:p>
    <w:p w:rsidR="00173A58" w:rsidRDefault="00D84A64">
      <w:pPr>
        <w:suppressAutoHyphens/>
        <w:spacing w:after="0" w:line="240" w:lineRule="auto"/>
        <w:ind w:left="284"/>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  «Стандарты второго поколения: Рекомендации по организации  </w:t>
      </w:r>
      <w:proofErr w:type="spellStart"/>
      <w:r>
        <w:rPr>
          <w:rFonts w:ascii="Times New Roman" w:eastAsia="Times New Roman" w:hAnsi="Times New Roman" w:cs="Times New Roman"/>
          <w:color w:val="262626"/>
          <w:sz w:val="28"/>
        </w:rPr>
        <w:t>внеучебной</w:t>
      </w:r>
      <w:proofErr w:type="spellEnd"/>
      <w:r>
        <w:rPr>
          <w:rFonts w:ascii="Times New Roman" w:eastAsia="Times New Roman" w:hAnsi="Times New Roman" w:cs="Times New Roman"/>
          <w:color w:val="262626"/>
          <w:sz w:val="28"/>
        </w:rPr>
        <w:t xml:space="preserve"> деятельности учащихся».</w:t>
      </w:r>
    </w:p>
    <w:p w:rsidR="00173A58" w:rsidRDefault="00173A58">
      <w:pPr>
        <w:suppressAutoHyphens/>
        <w:spacing w:after="0" w:line="240" w:lineRule="auto"/>
        <w:ind w:left="284"/>
        <w:jc w:val="both"/>
        <w:rPr>
          <w:rFonts w:ascii="Times New Roman" w:eastAsia="Times New Roman" w:hAnsi="Times New Roman" w:cs="Times New Roman"/>
          <w:color w:val="262626"/>
          <w:sz w:val="28"/>
        </w:rPr>
      </w:pPr>
    </w:p>
    <w:p w:rsidR="00173A58" w:rsidRDefault="00D84A64">
      <w:pPr>
        <w:suppressAutoHyphens/>
        <w:spacing w:after="0" w:line="240" w:lineRule="auto"/>
        <w:ind w:left="284"/>
        <w:jc w:val="both"/>
        <w:rPr>
          <w:rFonts w:ascii="Times New Roman" w:eastAsia="Times New Roman" w:hAnsi="Times New Roman" w:cs="Times New Roman"/>
          <w:color w:val="262626"/>
          <w:sz w:val="28"/>
        </w:rPr>
      </w:pPr>
      <w:r>
        <w:rPr>
          <w:rFonts w:ascii="Times New Roman" w:eastAsia="Times New Roman" w:hAnsi="Times New Roman" w:cs="Times New Roman"/>
          <w:b/>
          <w:color w:val="262626"/>
          <w:sz w:val="28"/>
        </w:rPr>
        <w:t xml:space="preserve">                                  Назначение программы</w:t>
      </w:r>
      <w:r>
        <w:rPr>
          <w:rFonts w:ascii="Times New Roman" w:eastAsia="Times New Roman" w:hAnsi="Times New Roman" w:cs="Times New Roman"/>
          <w:color w:val="262626"/>
          <w:sz w:val="28"/>
        </w:rPr>
        <w:t xml:space="preserve">: </w:t>
      </w:r>
    </w:p>
    <w:p w:rsidR="00173A58" w:rsidRDefault="00D84A64">
      <w:pPr>
        <w:suppressAutoHyphens/>
        <w:spacing w:after="0" w:line="240" w:lineRule="auto"/>
        <w:ind w:firstLine="851"/>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Современное, быстро развивающееся обра</w:t>
      </w:r>
      <w:r>
        <w:rPr>
          <w:rFonts w:ascii="Times New Roman" w:eastAsia="Times New Roman" w:hAnsi="Times New Roman" w:cs="Times New Roman"/>
          <w:color w:val="262626"/>
          <w:sz w:val="28"/>
        </w:rPr>
        <w:t xml:space="preserve">зование, предъявляет высокие требования к </w:t>
      </w:r>
      <w:proofErr w:type="gramStart"/>
      <w:r>
        <w:rPr>
          <w:rFonts w:ascii="Times New Roman" w:eastAsia="Times New Roman" w:hAnsi="Times New Roman" w:cs="Times New Roman"/>
          <w:color w:val="262626"/>
          <w:sz w:val="28"/>
        </w:rPr>
        <w:t>обучающимся</w:t>
      </w:r>
      <w:proofErr w:type="gramEnd"/>
      <w:r>
        <w:rPr>
          <w:rFonts w:ascii="Times New Roman" w:eastAsia="Times New Roman" w:hAnsi="Times New Roman" w:cs="Times New Roman"/>
          <w:color w:val="262626"/>
          <w:sz w:val="28"/>
        </w:rPr>
        <w:t xml:space="preserve">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w:t>
      </w:r>
      <w:r>
        <w:rPr>
          <w:rFonts w:ascii="Times New Roman" w:eastAsia="Times New Roman" w:hAnsi="Times New Roman" w:cs="Times New Roman"/>
          <w:color w:val="262626"/>
          <w:sz w:val="28"/>
        </w:rPr>
        <w:t>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w:t>
      </w:r>
      <w:r>
        <w:rPr>
          <w:rFonts w:ascii="Times New Roman" w:eastAsia="Times New Roman" w:hAnsi="Times New Roman" w:cs="Times New Roman"/>
          <w:color w:val="262626"/>
          <w:sz w:val="28"/>
        </w:rPr>
        <w:t>дения здорового образа жизни, нивелируя негативное воздействие социального окружения.</w:t>
      </w:r>
    </w:p>
    <w:p w:rsidR="00173A58" w:rsidRDefault="00173A58">
      <w:pPr>
        <w:suppressAutoHyphens/>
        <w:spacing w:after="0" w:line="240" w:lineRule="auto"/>
        <w:ind w:firstLine="851"/>
        <w:jc w:val="both"/>
        <w:rPr>
          <w:rFonts w:ascii="Times New Roman" w:eastAsia="Times New Roman" w:hAnsi="Times New Roman" w:cs="Times New Roman"/>
          <w:color w:val="262626"/>
          <w:sz w:val="28"/>
        </w:rPr>
      </w:pPr>
    </w:p>
    <w:p w:rsidR="00173A58" w:rsidRDefault="00D84A64">
      <w:pPr>
        <w:spacing w:after="0"/>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 xml:space="preserve">                                    Актуальность и перспективность курса:</w:t>
      </w:r>
    </w:p>
    <w:p w:rsidR="00173A58" w:rsidRDefault="00D84A64">
      <w:pPr>
        <w:suppressAutoHyphens/>
        <w:spacing w:after="0" w:line="240" w:lineRule="auto"/>
        <w:ind w:firstLine="851"/>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Подвижные игры – естественный спутник жизни ребёнка, источник радостных эмоций, об</w:t>
      </w:r>
      <w:r>
        <w:rPr>
          <w:rFonts w:ascii="Times New Roman" w:eastAsia="Times New Roman" w:hAnsi="Times New Roman" w:cs="Times New Roman"/>
          <w:color w:val="262626"/>
          <w:sz w:val="28"/>
        </w:rPr>
        <w:t xml:space="preserve">ладающий великой воспитательной силой. Подвижные игры являются традиционным средством педагогики. </w:t>
      </w:r>
      <w:proofErr w:type="gramStart"/>
      <w:r>
        <w:rPr>
          <w:rFonts w:ascii="Times New Roman" w:eastAsia="Times New Roman" w:hAnsi="Times New Roman" w:cs="Times New Roman"/>
          <w:color w:val="262626"/>
          <w:sz w:val="28"/>
        </w:rPr>
        <w:t>Испокон веков в них ярко отражался образ жизни людей, их быт, труд, национальные устои, представления о чести, смелости, мужестве; желание обладать силой, лов</w:t>
      </w:r>
      <w:r>
        <w:rPr>
          <w:rFonts w:ascii="Times New Roman" w:eastAsia="Times New Roman" w:hAnsi="Times New Roman" w:cs="Times New Roman"/>
          <w:color w:val="262626"/>
          <w:sz w:val="28"/>
        </w:rPr>
        <w:t>костью, выносливостью, быстротой и красотой движений; проявлять смекалку, выдержку, творческую выдумку, находчивость, волю и стремление к победе.</w:t>
      </w:r>
      <w:proofErr w:type="gramEnd"/>
      <w:r>
        <w:rPr>
          <w:rFonts w:ascii="Times New Roman" w:eastAsia="Times New Roman" w:hAnsi="Times New Roman" w:cs="Times New Roman"/>
          <w:color w:val="262626"/>
          <w:sz w:val="28"/>
        </w:rPr>
        <w:t xml:space="preserve"> По содержанию все народные игры классически лаконичны, выразительны и доступны младшему школьнику. Они вызываю</w:t>
      </w:r>
      <w:r>
        <w:rPr>
          <w:rFonts w:ascii="Times New Roman" w:eastAsia="Times New Roman" w:hAnsi="Times New Roman" w:cs="Times New Roman"/>
          <w:color w:val="262626"/>
          <w:sz w:val="28"/>
        </w:rPr>
        <w:t>т активную работу мысли, способствуют расширению кругозора, уточнению представлений об окружающем мире, совершенствованию всех психических процессов.</w:t>
      </w:r>
      <w:r>
        <w:rPr>
          <w:rFonts w:ascii="Times New Roman" w:eastAsia="Times New Roman" w:hAnsi="Times New Roman" w:cs="Times New Roman"/>
          <w:color w:val="262626"/>
          <w:sz w:val="28"/>
        </w:rPr>
        <w:br/>
        <w:t xml:space="preserve">        Подвижные игры всегда требуют от играющих двигательных усилий, направленных на достижение условной</w:t>
      </w:r>
      <w:r>
        <w:rPr>
          <w:rFonts w:ascii="Times New Roman" w:eastAsia="Times New Roman" w:hAnsi="Times New Roman" w:cs="Times New Roman"/>
          <w:color w:val="262626"/>
          <w:sz w:val="28"/>
        </w:rPr>
        <w:t xml:space="preserve"> цели, оговорённой в правилах. Особенность подвижных игр – их соревновательный, творческий, коллективный характер.</w:t>
      </w:r>
      <w:r>
        <w:rPr>
          <w:rFonts w:ascii="Times New Roman" w:eastAsia="Times New Roman" w:hAnsi="Times New Roman" w:cs="Times New Roman"/>
          <w:color w:val="262626"/>
          <w:sz w:val="28"/>
        </w:rPr>
        <w:br/>
      </w:r>
      <w:r>
        <w:rPr>
          <w:rFonts w:ascii="Times New Roman" w:eastAsia="Times New Roman" w:hAnsi="Times New Roman" w:cs="Times New Roman"/>
          <w:color w:val="262626"/>
          <w:sz w:val="28"/>
        </w:rPr>
        <w:lastRenderedPageBreak/>
        <w:t xml:space="preserve">       Все свои жизненные впечатления и переживания младшие школьники отражают в условно-игровой форме, способствующей конкретному перевоплощ</w:t>
      </w:r>
      <w:r>
        <w:rPr>
          <w:rFonts w:ascii="Times New Roman" w:eastAsia="Times New Roman" w:hAnsi="Times New Roman" w:cs="Times New Roman"/>
          <w:color w:val="262626"/>
          <w:sz w:val="28"/>
        </w:rPr>
        <w:t>ению в образ ("Гус</w:t>
      </w:r>
      <w:proofErr w:type="gramStart"/>
      <w:r>
        <w:rPr>
          <w:rFonts w:ascii="Times New Roman" w:eastAsia="Times New Roman" w:hAnsi="Times New Roman" w:cs="Times New Roman"/>
          <w:color w:val="262626"/>
          <w:sz w:val="28"/>
        </w:rPr>
        <w:t>и-</w:t>
      </w:r>
      <w:proofErr w:type="gramEnd"/>
      <w:r>
        <w:rPr>
          <w:rFonts w:ascii="Times New Roman" w:eastAsia="Times New Roman" w:hAnsi="Times New Roman" w:cs="Times New Roman"/>
          <w:color w:val="262626"/>
          <w:sz w:val="28"/>
        </w:rPr>
        <w:t xml:space="preserve"> лебеди”, например). Игровая ситуация увлекает и воспитывает младшего школьника, а встречающиеся в некоторых играх зачины, диалоги непосредственно характеризуют персонажей и их действия, которые надо умело подчеркнуть в образе, что треб</w:t>
      </w:r>
      <w:r>
        <w:rPr>
          <w:rFonts w:ascii="Times New Roman" w:eastAsia="Times New Roman" w:hAnsi="Times New Roman" w:cs="Times New Roman"/>
          <w:color w:val="262626"/>
          <w:sz w:val="28"/>
        </w:rPr>
        <w:t>ует от детей активной умственной деятельности.</w:t>
      </w:r>
      <w:r>
        <w:rPr>
          <w:rFonts w:ascii="Times New Roman" w:eastAsia="Times New Roman" w:hAnsi="Times New Roman" w:cs="Times New Roman"/>
          <w:color w:val="262626"/>
          <w:sz w:val="28"/>
        </w:rPr>
        <w:br/>
        <w:t xml:space="preserve">        В играх, не имеющих сюжета и построенных лишь на определённых игровых заданиях, также много познавательного материала, содействующего расширению сенсорной сферы младшего школьника, развитию его мышлени</w:t>
      </w:r>
      <w:r>
        <w:rPr>
          <w:rFonts w:ascii="Times New Roman" w:eastAsia="Times New Roman" w:hAnsi="Times New Roman" w:cs="Times New Roman"/>
          <w:color w:val="262626"/>
          <w:sz w:val="28"/>
        </w:rPr>
        <w:t>я и самостоятельности действий.</w:t>
      </w:r>
      <w:r>
        <w:rPr>
          <w:rFonts w:ascii="Times New Roman" w:eastAsia="Times New Roman" w:hAnsi="Times New Roman" w:cs="Times New Roman"/>
          <w:color w:val="262626"/>
          <w:sz w:val="28"/>
        </w:rPr>
        <w:br/>
        <w:t>Большое воспитательное значение заложено в правилах игр. Они определяют весь ход игры; регулируют действия и поведение детей, их взаимоотношения; содействуют формированию воли, т.е. они обеспечивают условия, в рамках которых</w:t>
      </w:r>
      <w:r>
        <w:rPr>
          <w:rFonts w:ascii="Times New Roman" w:eastAsia="Times New Roman" w:hAnsi="Times New Roman" w:cs="Times New Roman"/>
          <w:color w:val="262626"/>
          <w:sz w:val="28"/>
        </w:rPr>
        <w:t xml:space="preserve"> ребёнок не может не проявить воспитываемые у него качества.</w:t>
      </w:r>
      <w:r>
        <w:rPr>
          <w:rFonts w:ascii="Times New Roman" w:eastAsia="Times New Roman" w:hAnsi="Times New Roman" w:cs="Times New Roman"/>
          <w:color w:val="262626"/>
          <w:sz w:val="28"/>
        </w:rPr>
        <w:br/>
        <w:t xml:space="preserve"> Приоритетность проблемы сохранения и укрепления здоровья обучающихся нашла отражение в многочисленных исследованиях ученых. Это подчеркивает необходимость формирования у обучающихся мотивации на</w:t>
      </w:r>
      <w:r>
        <w:rPr>
          <w:rFonts w:ascii="Times New Roman" w:eastAsia="Times New Roman" w:hAnsi="Times New Roman" w:cs="Times New Roman"/>
          <w:color w:val="262626"/>
          <w:sz w:val="28"/>
        </w:rPr>
        <w:t xml:space="preserve"> ведение здорового образа жизни через организацию культурной </w:t>
      </w:r>
      <w:proofErr w:type="spellStart"/>
      <w:r>
        <w:rPr>
          <w:rFonts w:ascii="Times New Roman" w:eastAsia="Times New Roman" w:hAnsi="Times New Roman" w:cs="Times New Roman"/>
          <w:color w:val="262626"/>
          <w:sz w:val="28"/>
        </w:rPr>
        <w:t>здоровьесберегающей</w:t>
      </w:r>
      <w:proofErr w:type="spellEnd"/>
      <w:r>
        <w:rPr>
          <w:rFonts w:ascii="Times New Roman" w:eastAsia="Times New Roman" w:hAnsi="Times New Roman" w:cs="Times New Roman"/>
          <w:color w:val="262626"/>
          <w:sz w:val="28"/>
        </w:rPr>
        <w:t xml:space="preserve"> практики детей, через деятельные формы взаимодействия, в результате которых только и возможно становление </w:t>
      </w:r>
      <w:proofErr w:type="spellStart"/>
      <w:r>
        <w:rPr>
          <w:rFonts w:ascii="Times New Roman" w:eastAsia="Times New Roman" w:hAnsi="Times New Roman" w:cs="Times New Roman"/>
          <w:color w:val="262626"/>
          <w:sz w:val="28"/>
        </w:rPr>
        <w:t>здоровьесберегающей</w:t>
      </w:r>
      <w:proofErr w:type="spellEnd"/>
      <w:r>
        <w:rPr>
          <w:rFonts w:ascii="Times New Roman" w:eastAsia="Times New Roman" w:hAnsi="Times New Roman" w:cs="Times New Roman"/>
          <w:color w:val="262626"/>
          <w:sz w:val="28"/>
        </w:rPr>
        <w:t xml:space="preserve"> компетентности.</w:t>
      </w:r>
    </w:p>
    <w:p w:rsidR="00173A58" w:rsidRDefault="00D84A64">
      <w:pPr>
        <w:spacing w:after="0" w:line="240" w:lineRule="auto"/>
        <w:ind w:firstLine="851"/>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Программа внеурочной деятельности</w:t>
      </w:r>
      <w:r>
        <w:rPr>
          <w:rFonts w:ascii="Times New Roman" w:eastAsia="Times New Roman" w:hAnsi="Times New Roman" w:cs="Times New Roman"/>
          <w:color w:val="262626"/>
          <w:sz w:val="28"/>
        </w:rPr>
        <w:t xml:space="preserve"> по спортивно-оздоровительному направлению включает в себя  знания, установки, личностные ориентиры и нормы поведения, обеспечивающие сохранение и укрепление физического и психического здоровья. </w:t>
      </w:r>
      <w:proofErr w:type="gramStart"/>
      <w:r>
        <w:rPr>
          <w:rFonts w:ascii="Times New Roman" w:eastAsia="Times New Roman" w:hAnsi="Times New Roman" w:cs="Times New Roman"/>
          <w:color w:val="262626"/>
          <w:sz w:val="28"/>
        </w:rPr>
        <w:t>Данная программа является  комплексной программой по формиров</w:t>
      </w:r>
      <w:r>
        <w:rPr>
          <w:rFonts w:ascii="Times New Roman" w:eastAsia="Times New Roman" w:hAnsi="Times New Roman" w:cs="Times New Roman"/>
          <w:color w:val="262626"/>
          <w:sz w:val="28"/>
        </w:rPr>
        <w:t>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173A58" w:rsidRDefault="00D84A64">
      <w:pPr>
        <w:suppressAutoHyphens/>
        <w:spacing w:after="0" w:line="240" w:lineRule="auto"/>
        <w:ind w:firstLine="851"/>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Программа внеурочной деятельности по спортив</w:t>
      </w:r>
      <w:r>
        <w:rPr>
          <w:rFonts w:ascii="Times New Roman" w:eastAsia="Times New Roman" w:hAnsi="Times New Roman" w:cs="Times New Roman"/>
          <w:color w:val="262626"/>
          <w:sz w:val="28"/>
        </w:rPr>
        <w:t>но-оздоровительному направлению направлена на нивелирование следующих школьных факторов риска: школьные страхи, большие учебные  нагрузки и трудности в усвоении школьной программы,  интенсификация учебного процесса. Только наличие системы работы по формиро</w:t>
      </w:r>
      <w:r>
        <w:rPr>
          <w:rFonts w:ascii="Times New Roman" w:eastAsia="Times New Roman" w:hAnsi="Times New Roman" w:cs="Times New Roman"/>
          <w:color w:val="262626"/>
          <w:sz w:val="28"/>
        </w:rPr>
        <w:t xml:space="preserve">ванию культуры здоровья и здорового образа жизни позволит сохранить здоровье </w:t>
      </w:r>
      <w:proofErr w:type="gramStart"/>
      <w:r>
        <w:rPr>
          <w:rFonts w:ascii="Times New Roman" w:eastAsia="Times New Roman" w:hAnsi="Times New Roman" w:cs="Times New Roman"/>
          <w:color w:val="262626"/>
          <w:sz w:val="28"/>
        </w:rPr>
        <w:t>обучающихся</w:t>
      </w:r>
      <w:proofErr w:type="gramEnd"/>
      <w:r>
        <w:rPr>
          <w:rFonts w:ascii="Times New Roman" w:eastAsia="Times New Roman" w:hAnsi="Times New Roman" w:cs="Times New Roman"/>
          <w:color w:val="262626"/>
          <w:sz w:val="28"/>
        </w:rPr>
        <w:t xml:space="preserve"> в дальнейшем.</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w:t>
      </w:r>
      <w:r>
        <w:rPr>
          <w:rFonts w:ascii="Times New Roman" w:eastAsia="Times New Roman" w:hAnsi="Times New Roman" w:cs="Times New Roman"/>
          <w:color w:val="262626"/>
          <w:sz w:val="28"/>
        </w:rPr>
        <w:t>Итак, подвижные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w:t>
      </w:r>
      <w:proofErr w:type="gramStart"/>
      <w:r>
        <w:rPr>
          <w:rFonts w:ascii="Times New Roman" w:eastAsia="Times New Roman" w:hAnsi="Times New Roman" w:cs="Times New Roman"/>
          <w:color w:val="262626"/>
          <w:sz w:val="28"/>
        </w:rPr>
        <w:t xml:space="preserve"> ,</w:t>
      </w:r>
      <w:proofErr w:type="gramEnd"/>
      <w:r>
        <w:rPr>
          <w:rFonts w:ascii="Times New Roman" w:eastAsia="Times New Roman" w:hAnsi="Times New Roman" w:cs="Times New Roman"/>
          <w:color w:val="262626"/>
          <w:sz w:val="28"/>
        </w:rPr>
        <w:t>сочетающей в себе духовное богатство, моральную чистоту и физическое совершенство. Впеча</w:t>
      </w:r>
      <w:r>
        <w:rPr>
          <w:rFonts w:ascii="Times New Roman" w:eastAsia="Times New Roman" w:hAnsi="Times New Roman" w:cs="Times New Roman"/>
          <w:color w:val="262626"/>
          <w:sz w:val="28"/>
        </w:rPr>
        <w:t>тления детства глубоки и неизгладимы в памяти взрослого человека. Они образуют фундамент развития его нравственных чувств, сознания и дальнейшего проявления их в общественн</w:t>
      </w:r>
      <w:proofErr w:type="gramStart"/>
      <w:r>
        <w:rPr>
          <w:rFonts w:ascii="Times New Roman" w:eastAsia="Times New Roman" w:hAnsi="Times New Roman" w:cs="Times New Roman"/>
          <w:color w:val="262626"/>
          <w:sz w:val="28"/>
        </w:rPr>
        <w:t>о-</w:t>
      </w:r>
      <w:proofErr w:type="gramEnd"/>
      <w:r>
        <w:rPr>
          <w:rFonts w:ascii="Times New Roman" w:eastAsia="Times New Roman" w:hAnsi="Times New Roman" w:cs="Times New Roman"/>
          <w:color w:val="262626"/>
          <w:sz w:val="28"/>
        </w:rPr>
        <w:t xml:space="preserve"> полезной и творческой деятельности.</w:t>
      </w:r>
    </w:p>
    <w:p w:rsidR="00173A58" w:rsidRDefault="00173A58">
      <w:pPr>
        <w:spacing w:after="0" w:line="240" w:lineRule="auto"/>
        <w:rPr>
          <w:rFonts w:ascii="Times New Roman" w:eastAsia="Times New Roman" w:hAnsi="Times New Roman" w:cs="Times New Roman"/>
          <w:color w:val="262626"/>
          <w:sz w:val="28"/>
        </w:rPr>
      </w:pPr>
    </w:p>
    <w:p w:rsidR="00173A58" w:rsidRDefault="00D84A64">
      <w:pPr>
        <w:spacing w:after="0" w:line="240" w:lineRule="auto"/>
        <w:rPr>
          <w:rFonts w:ascii="Times New Roman" w:eastAsia="Times New Roman" w:hAnsi="Times New Roman" w:cs="Times New Roman"/>
          <w:color w:val="262626"/>
          <w:sz w:val="36"/>
        </w:rPr>
      </w:pPr>
      <w:r>
        <w:rPr>
          <w:rFonts w:ascii="Times New Roman" w:eastAsia="Times New Roman" w:hAnsi="Times New Roman" w:cs="Times New Roman"/>
          <w:b/>
          <w:color w:val="262626"/>
          <w:sz w:val="28"/>
        </w:rPr>
        <w:lastRenderedPageBreak/>
        <w:t>Возраст детей участвующих в реализаций прогр</w:t>
      </w:r>
      <w:r>
        <w:rPr>
          <w:rFonts w:ascii="Times New Roman" w:eastAsia="Times New Roman" w:hAnsi="Times New Roman" w:cs="Times New Roman"/>
          <w:b/>
          <w:color w:val="262626"/>
          <w:sz w:val="28"/>
        </w:rPr>
        <w:t>аммы, объём часов</w:t>
      </w:r>
      <w:proofErr w:type="gramStart"/>
      <w:r>
        <w:rPr>
          <w:rFonts w:ascii="Times New Roman" w:eastAsia="Times New Roman" w:hAnsi="Times New Roman" w:cs="Times New Roman"/>
          <w:b/>
          <w:color w:val="262626"/>
          <w:sz w:val="28"/>
        </w:rPr>
        <w:t xml:space="preserve"> ,</w:t>
      </w:r>
      <w:proofErr w:type="gramEnd"/>
      <w:r>
        <w:rPr>
          <w:rFonts w:ascii="Times New Roman" w:eastAsia="Times New Roman" w:hAnsi="Times New Roman" w:cs="Times New Roman"/>
          <w:b/>
          <w:color w:val="262626"/>
          <w:sz w:val="28"/>
        </w:rPr>
        <w:t xml:space="preserve"> продолжительность одного занятия</w:t>
      </w:r>
      <w:r>
        <w:rPr>
          <w:rFonts w:ascii="Times New Roman" w:eastAsia="Times New Roman" w:hAnsi="Times New Roman" w:cs="Times New Roman"/>
          <w:color w:val="262626"/>
          <w:sz w:val="36"/>
        </w:rPr>
        <w:t>.</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Программа предназначена для учащихся 2 класса. Занятия проводятся 1 час в неделю</w:t>
      </w:r>
      <w:proofErr w:type="gramStart"/>
      <w:r>
        <w:rPr>
          <w:rFonts w:ascii="Times New Roman" w:eastAsia="Times New Roman" w:hAnsi="Times New Roman" w:cs="Times New Roman"/>
          <w:color w:val="262626"/>
          <w:sz w:val="28"/>
        </w:rPr>
        <w:t xml:space="preserve"> ,</w:t>
      </w:r>
      <w:proofErr w:type="gramEnd"/>
      <w:r>
        <w:rPr>
          <w:rFonts w:ascii="Times New Roman" w:eastAsia="Times New Roman" w:hAnsi="Times New Roman" w:cs="Times New Roman"/>
          <w:color w:val="262626"/>
          <w:sz w:val="28"/>
        </w:rPr>
        <w:t xml:space="preserve"> всего 35 часов. Продолжительность занятия  30-35 минут.</w:t>
      </w:r>
    </w:p>
    <w:p w:rsidR="00173A58" w:rsidRDefault="00173A58">
      <w:pPr>
        <w:spacing w:after="0" w:line="240" w:lineRule="auto"/>
        <w:rPr>
          <w:rFonts w:ascii="Times New Roman" w:eastAsia="Times New Roman" w:hAnsi="Times New Roman" w:cs="Times New Roman"/>
          <w:color w:val="262626"/>
          <w:sz w:val="28"/>
        </w:rPr>
      </w:pPr>
    </w:p>
    <w:p w:rsidR="00173A58" w:rsidRDefault="00D84A64">
      <w:pPr>
        <w:spacing w:after="0" w:line="240" w:lineRule="auto"/>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Цели и задачи  реализации программы;</w:t>
      </w:r>
    </w:p>
    <w:p w:rsidR="00173A58" w:rsidRDefault="00173A58">
      <w:pPr>
        <w:spacing w:after="0" w:line="240" w:lineRule="auto"/>
        <w:rPr>
          <w:rFonts w:ascii="Times New Roman" w:eastAsia="Times New Roman" w:hAnsi="Times New Roman" w:cs="Times New Roman"/>
          <w:b/>
          <w:color w:val="262626"/>
          <w:sz w:val="28"/>
        </w:rPr>
      </w:pPr>
    </w:p>
    <w:p w:rsidR="00173A58" w:rsidRDefault="00D84A64">
      <w:pPr>
        <w:spacing w:after="0" w:line="240" w:lineRule="auto"/>
        <w:ind w:left="142" w:firstLine="709"/>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Программа внеурочной деятельности по спортивно-оздоровительному направлению  может рассматриваться как одна из ступеней к формированию культуры здоровья и неотъемлемой частью всего воспитательно-образовательного процесса в школе. Основная идея программы за</w:t>
      </w:r>
      <w:r>
        <w:rPr>
          <w:rFonts w:ascii="Times New Roman" w:eastAsia="Times New Roman" w:hAnsi="Times New Roman" w:cs="Times New Roman"/>
          <w:color w:val="262626"/>
          <w:sz w:val="28"/>
        </w:rPr>
        <w:t xml:space="preserve">ключается в мотивации </w:t>
      </w:r>
      <w:proofErr w:type="gramStart"/>
      <w:r>
        <w:rPr>
          <w:rFonts w:ascii="Times New Roman" w:eastAsia="Times New Roman" w:hAnsi="Times New Roman" w:cs="Times New Roman"/>
          <w:color w:val="262626"/>
          <w:sz w:val="28"/>
        </w:rPr>
        <w:t>обучающихся</w:t>
      </w:r>
      <w:proofErr w:type="gramEnd"/>
      <w:r>
        <w:rPr>
          <w:rFonts w:ascii="Times New Roman" w:eastAsia="Times New Roman" w:hAnsi="Times New Roman" w:cs="Times New Roman"/>
          <w:color w:val="262626"/>
          <w:sz w:val="28"/>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173A58" w:rsidRDefault="00D84A64">
      <w:pPr>
        <w:suppressAutoHyphens/>
        <w:spacing w:after="0" w:line="240" w:lineRule="auto"/>
        <w:ind w:firstLine="851"/>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Данная программа направлена на формирова</w:t>
      </w:r>
      <w:r>
        <w:rPr>
          <w:rFonts w:ascii="Times New Roman" w:eastAsia="Times New Roman" w:hAnsi="Times New Roman" w:cs="Times New Roman"/>
          <w:color w:val="262626"/>
          <w:sz w:val="28"/>
        </w:rPr>
        <w:t xml:space="preserve">ние, сохранение и укрепление здоровья младших школьников, в основу, которой положены культурологический и личностно-ориентированный подходы.  </w:t>
      </w:r>
    </w:p>
    <w:p w:rsidR="00173A58" w:rsidRDefault="00D84A64">
      <w:pPr>
        <w:suppressAutoHyphens/>
        <w:spacing w:after="0" w:line="240" w:lineRule="auto"/>
        <w:ind w:firstLine="851"/>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Программа внеурочной деятельности по спортивно-оздоровительному направлению носит  образовательно-воспитательный </w:t>
      </w:r>
      <w:r>
        <w:rPr>
          <w:rFonts w:ascii="Times New Roman" w:eastAsia="Times New Roman" w:hAnsi="Times New Roman" w:cs="Times New Roman"/>
          <w:color w:val="262626"/>
          <w:sz w:val="28"/>
        </w:rPr>
        <w:t xml:space="preserve">характер и направлена на осуществление следующих </w:t>
      </w:r>
      <w:r>
        <w:rPr>
          <w:rFonts w:ascii="Times New Roman" w:eastAsia="Times New Roman" w:hAnsi="Times New Roman" w:cs="Times New Roman"/>
          <w:b/>
          <w:color w:val="262626"/>
          <w:sz w:val="28"/>
        </w:rPr>
        <w:t>целей</w:t>
      </w:r>
      <w:r>
        <w:rPr>
          <w:rFonts w:ascii="Times New Roman" w:eastAsia="Times New Roman" w:hAnsi="Times New Roman" w:cs="Times New Roman"/>
          <w:color w:val="262626"/>
          <w:sz w:val="28"/>
        </w:rPr>
        <w:t xml:space="preserve">: </w:t>
      </w:r>
    </w:p>
    <w:p w:rsidR="00173A58" w:rsidRDefault="00D84A64">
      <w:pPr>
        <w:numPr>
          <w:ilvl w:val="0"/>
          <w:numId w:val="1"/>
        </w:numPr>
        <w:tabs>
          <w:tab w:val="left" w:pos="0"/>
          <w:tab w:val="left" w:pos="-360"/>
        </w:tabs>
        <w:suppressAutoHyphens/>
        <w:spacing w:after="0" w:line="240" w:lineRule="auto"/>
        <w:ind w:left="36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формировать установки на ведение здорового образа жизни и коммуникативные навыки, такие как, умение сотрудничать, нести ответственность за принятые решения; </w:t>
      </w:r>
    </w:p>
    <w:p w:rsidR="00173A58" w:rsidRDefault="00D84A64">
      <w:pPr>
        <w:numPr>
          <w:ilvl w:val="0"/>
          <w:numId w:val="1"/>
        </w:numPr>
        <w:tabs>
          <w:tab w:val="left" w:pos="0"/>
          <w:tab w:val="left" w:pos="-360"/>
        </w:tabs>
        <w:suppressAutoHyphens/>
        <w:spacing w:after="0" w:line="240" w:lineRule="auto"/>
        <w:ind w:left="36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развивать навыки самооценки и самоконтрол</w:t>
      </w:r>
      <w:r>
        <w:rPr>
          <w:rFonts w:ascii="Times New Roman" w:eastAsia="Times New Roman" w:hAnsi="Times New Roman" w:cs="Times New Roman"/>
          <w:color w:val="262626"/>
          <w:sz w:val="28"/>
        </w:rPr>
        <w:t xml:space="preserve">я в отношении собственного здоровья; </w:t>
      </w:r>
    </w:p>
    <w:p w:rsidR="00173A58" w:rsidRDefault="00D84A64">
      <w:pPr>
        <w:numPr>
          <w:ilvl w:val="0"/>
          <w:numId w:val="1"/>
        </w:numPr>
        <w:tabs>
          <w:tab w:val="left" w:pos="0"/>
          <w:tab w:val="left" w:pos="-360"/>
        </w:tabs>
        <w:suppressAutoHyphens/>
        <w:spacing w:after="0" w:line="240" w:lineRule="auto"/>
        <w:ind w:left="36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обучать способам и приемам сохранения и укрепления собственного здоровья.  </w:t>
      </w:r>
    </w:p>
    <w:p w:rsidR="00173A58" w:rsidRDefault="00D84A64">
      <w:pPr>
        <w:numPr>
          <w:ilvl w:val="0"/>
          <w:numId w:val="1"/>
        </w:numPr>
        <w:tabs>
          <w:tab w:val="left" w:pos="0"/>
          <w:tab w:val="left" w:pos="-360"/>
        </w:tabs>
        <w:suppressAutoHyphens/>
        <w:spacing w:after="0" w:line="240" w:lineRule="auto"/>
        <w:ind w:left="36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охрана и укрепление физического и психического здоровья младших школьников. </w:t>
      </w:r>
    </w:p>
    <w:p w:rsidR="00173A58" w:rsidRDefault="00D84A64">
      <w:pPr>
        <w:suppressAutoHyphens/>
        <w:spacing w:after="0" w:line="240" w:lineRule="auto"/>
        <w:ind w:firstLine="851"/>
        <w:rPr>
          <w:rFonts w:ascii="Times New Roman" w:eastAsia="Times New Roman" w:hAnsi="Times New Roman" w:cs="Times New Roman"/>
          <w:b/>
          <w:color w:val="262626"/>
          <w:sz w:val="28"/>
        </w:rPr>
      </w:pPr>
      <w:r>
        <w:rPr>
          <w:rFonts w:ascii="Times New Roman" w:eastAsia="Times New Roman" w:hAnsi="Times New Roman" w:cs="Times New Roman"/>
          <w:color w:val="262626"/>
          <w:sz w:val="28"/>
        </w:rPr>
        <w:t xml:space="preserve">Цели конкретизированы следующими </w:t>
      </w:r>
      <w:r>
        <w:rPr>
          <w:rFonts w:ascii="Times New Roman" w:eastAsia="Times New Roman" w:hAnsi="Times New Roman" w:cs="Times New Roman"/>
          <w:b/>
          <w:color w:val="262626"/>
          <w:sz w:val="28"/>
        </w:rPr>
        <w:t>задачами:</w:t>
      </w:r>
    </w:p>
    <w:p w:rsidR="00173A58" w:rsidRDefault="00D84A64">
      <w:pPr>
        <w:numPr>
          <w:ilvl w:val="0"/>
          <w:numId w:val="2"/>
        </w:numPr>
        <w:suppressAutoHyphens/>
        <w:spacing w:after="0" w:line="240" w:lineRule="auto"/>
        <w:ind w:left="360" w:hanging="360"/>
        <w:rPr>
          <w:rFonts w:ascii="Times New Roman" w:eastAsia="Times New Roman" w:hAnsi="Times New Roman" w:cs="Times New Roman"/>
          <w:b/>
          <w:i/>
          <w:color w:val="262626"/>
          <w:sz w:val="28"/>
        </w:rPr>
      </w:pPr>
      <w:r>
        <w:rPr>
          <w:rFonts w:ascii="Times New Roman" w:eastAsia="Times New Roman" w:hAnsi="Times New Roman" w:cs="Times New Roman"/>
          <w:b/>
          <w:i/>
          <w:color w:val="262626"/>
          <w:sz w:val="28"/>
        </w:rPr>
        <w:t>Формирование:</w:t>
      </w:r>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proofErr w:type="gramStart"/>
      <w:r>
        <w:rPr>
          <w:rFonts w:ascii="Times New Roman" w:eastAsia="Times New Roman" w:hAnsi="Times New Roman" w:cs="Times New Roman"/>
          <w:color w:val="262626"/>
          <w:sz w:val="28"/>
        </w:rPr>
        <w:t>представлений о: факторах, оказывающих влияющих на здоровье; правильном (здоровом) питании и его режиме; полезных продуктах; рациональной организации режима дня, учёбы и отдыха; двигательной активности; причинах возникновения зависимостей от табака, алкого</w:t>
      </w:r>
      <w:r>
        <w:rPr>
          <w:rFonts w:ascii="Times New Roman" w:eastAsia="Times New Roman" w:hAnsi="Times New Roman" w:cs="Times New Roman"/>
          <w:color w:val="262626"/>
          <w:sz w:val="28"/>
        </w:rPr>
        <w:t xml:space="preserve">ля и других </w:t>
      </w:r>
      <w:proofErr w:type="spellStart"/>
      <w:r>
        <w:rPr>
          <w:rFonts w:ascii="Times New Roman" w:eastAsia="Times New Roman" w:hAnsi="Times New Roman" w:cs="Times New Roman"/>
          <w:color w:val="262626"/>
          <w:sz w:val="28"/>
        </w:rPr>
        <w:t>психоактивных</w:t>
      </w:r>
      <w:proofErr w:type="spellEnd"/>
      <w:r>
        <w:rPr>
          <w:rFonts w:ascii="Times New Roman" w:eastAsia="Times New Roman" w:hAnsi="Times New Roman" w:cs="Times New Roman"/>
          <w:color w:val="262626"/>
          <w:sz w:val="28"/>
        </w:rPr>
        <w:t xml:space="preserve"> веществ, их пагубном влиянии на здоровье; основных компонентах культуры здоровья и здорового образа жизни; влиянии эмоционального состояния на здоровье и общее благополучие; </w:t>
      </w:r>
      <w:proofErr w:type="gramEnd"/>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навыков конструктивного общения; </w:t>
      </w:r>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потребности безбоязне</w:t>
      </w:r>
      <w:r>
        <w:rPr>
          <w:rFonts w:ascii="Times New Roman" w:eastAsia="Times New Roman" w:hAnsi="Times New Roman" w:cs="Times New Roman"/>
          <w:color w:val="262626"/>
          <w:sz w:val="28"/>
        </w:rPr>
        <w:t>нно обращаться к врачу по вопросам состояния здоровья, в том числе связанным с особенностями роста и развития;</w:t>
      </w:r>
    </w:p>
    <w:p w:rsidR="00173A58" w:rsidRDefault="00D84A64">
      <w:pPr>
        <w:numPr>
          <w:ilvl w:val="0"/>
          <w:numId w:val="2"/>
        </w:numPr>
        <w:tabs>
          <w:tab w:val="left" w:pos="0"/>
        </w:tabs>
        <w:suppressAutoHyphens/>
        <w:spacing w:after="0" w:line="240" w:lineRule="auto"/>
        <w:ind w:left="720" w:hanging="36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пропаганда здорового образа жизни;</w:t>
      </w:r>
    </w:p>
    <w:p w:rsidR="00173A58" w:rsidRDefault="00D84A64">
      <w:pPr>
        <w:numPr>
          <w:ilvl w:val="0"/>
          <w:numId w:val="2"/>
        </w:numPr>
        <w:tabs>
          <w:tab w:val="left" w:pos="0"/>
        </w:tabs>
        <w:suppressAutoHyphens/>
        <w:spacing w:after="0" w:line="240" w:lineRule="auto"/>
        <w:ind w:left="720" w:hanging="36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lastRenderedPageBreak/>
        <w:t>Формирование осознанного отношения к своему физическому и психическому здоровью;</w:t>
      </w:r>
    </w:p>
    <w:p w:rsidR="00173A58" w:rsidRDefault="00D84A64">
      <w:pPr>
        <w:numPr>
          <w:ilvl w:val="0"/>
          <w:numId w:val="2"/>
        </w:numPr>
        <w:tabs>
          <w:tab w:val="left" w:pos="0"/>
        </w:tabs>
        <w:suppressAutoHyphens/>
        <w:spacing w:after="0" w:line="240" w:lineRule="auto"/>
        <w:ind w:left="720" w:hanging="36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отработка навыков, направленных на развитие и совершенствование различных физических качеств:</w:t>
      </w:r>
      <w:r>
        <w:rPr>
          <w:rFonts w:ascii="Times New Roman" w:eastAsia="Times New Roman" w:hAnsi="Times New Roman" w:cs="Times New Roman"/>
          <w:color w:val="262626"/>
          <w:sz w:val="28"/>
        </w:rPr>
        <w:br/>
        <w:t>а) повышение уровня выносливости (беговые упражнения),</w:t>
      </w:r>
      <w:r>
        <w:rPr>
          <w:rFonts w:ascii="Times New Roman" w:eastAsia="Times New Roman" w:hAnsi="Times New Roman" w:cs="Times New Roman"/>
          <w:color w:val="262626"/>
          <w:sz w:val="28"/>
        </w:rPr>
        <w:br/>
        <w:t>б) укрепление основной группы мышц, увеличивая подвижность в суставах, улучшая координацию движений</w:t>
      </w:r>
      <w:proofErr w:type="gramStart"/>
      <w:r>
        <w:rPr>
          <w:rFonts w:ascii="Times New Roman" w:eastAsia="Times New Roman" w:hAnsi="Times New Roman" w:cs="Times New Roman"/>
          <w:color w:val="262626"/>
          <w:sz w:val="28"/>
        </w:rPr>
        <w:t xml:space="preserve"> .</w:t>
      </w:r>
      <w:proofErr w:type="gramEnd"/>
    </w:p>
    <w:p w:rsidR="00173A58" w:rsidRDefault="00D84A64">
      <w:pPr>
        <w:numPr>
          <w:ilvl w:val="0"/>
          <w:numId w:val="2"/>
        </w:numPr>
        <w:suppressAutoHyphens/>
        <w:spacing w:after="0" w:line="240" w:lineRule="auto"/>
        <w:ind w:left="360" w:hanging="360"/>
        <w:jc w:val="both"/>
        <w:rPr>
          <w:rFonts w:ascii="Times New Roman" w:eastAsia="Times New Roman" w:hAnsi="Times New Roman" w:cs="Times New Roman"/>
          <w:b/>
          <w:i/>
          <w:color w:val="262626"/>
          <w:sz w:val="28"/>
        </w:rPr>
      </w:pPr>
      <w:r>
        <w:rPr>
          <w:rFonts w:ascii="Times New Roman" w:eastAsia="Times New Roman" w:hAnsi="Times New Roman" w:cs="Times New Roman"/>
          <w:b/>
          <w:i/>
          <w:color w:val="262626"/>
          <w:sz w:val="28"/>
        </w:rPr>
        <w:t>Обуче</w:t>
      </w:r>
      <w:r>
        <w:rPr>
          <w:rFonts w:ascii="Times New Roman" w:eastAsia="Times New Roman" w:hAnsi="Times New Roman" w:cs="Times New Roman"/>
          <w:b/>
          <w:i/>
          <w:color w:val="262626"/>
          <w:sz w:val="28"/>
        </w:rPr>
        <w:t xml:space="preserve">ние: </w:t>
      </w:r>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осознанному  выбору модели  поведения, позволяющей сохранять и укреплять здоровье;</w:t>
      </w:r>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правилам личной гигиены, готовности самостоятельно поддерживать своё здоровье;</w:t>
      </w:r>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элементарным навыкам эмоциональной разгрузки (релаксации);</w:t>
      </w:r>
    </w:p>
    <w:p w:rsidR="00173A58" w:rsidRDefault="00D84A64">
      <w:pPr>
        <w:numPr>
          <w:ilvl w:val="0"/>
          <w:numId w:val="2"/>
        </w:numPr>
        <w:tabs>
          <w:tab w:val="left" w:pos="0"/>
        </w:tabs>
        <w:suppressAutoHyphens/>
        <w:spacing w:after="0" w:line="240" w:lineRule="auto"/>
        <w:ind w:left="72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упражнениям сохранения зрения</w:t>
      </w:r>
      <w:r>
        <w:rPr>
          <w:rFonts w:ascii="Times New Roman" w:eastAsia="Times New Roman" w:hAnsi="Times New Roman" w:cs="Times New Roman"/>
          <w:color w:val="262626"/>
          <w:sz w:val="28"/>
        </w:rPr>
        <w:t>.</w:t>
      </w:r>
    </w:p>
    <w:p w:rsidR="00173A58" w:rsidRDefault="00D84A64">
      <w:pPr>
        <w:suppressAutoHyphens/>
        <w:spacing w:after="0" w:line="240" w:lineRule="auto"/>
        <w:jc w:val="both"/>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Формы и методы работы:</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Подвижные игры </w:t>
      </w:r>
      <w:proofErr w:type="gramStart"/>
      <w:r>
        <w:rPr>
          <w:rFonts w:ascii="Times New Roman" w:eastAsia="Times New Roman" w:hAnsi="Times New Roman" w:cs="Times New Roman"/>
          <w:color w:val="262626"/>
          <w:sz w:val="28"/>
        </w:rPr>
        <w:t>–э</w:t>
      </w:r>
      <w:proofErr w:type="gramEnd"/>
      <w:r>
        <w:rPr>
          <w:rFonts w:ascii="Times New Roman" w:eastAsia="Times New Roman" w:hAnsi="Times New Roman" w:cs="Times New Roman"/>
          <w:color w:val="262626"/>
          <w:sz w:val="28"/>
        </w:rPr>
        <w:t>то еженедельные занятия физическими упражнениями на открытом воздухе, которые проводятся во внеурочное время. Это активный отдых</w:t>
      </w:r>
      <w:proofErr w:type="gramStart"/>
      <w:r>
        <w:rPr>
          <w:rFonts w:ascii="Times New Roman" w:eastAsia="Times New Roman" w:hAnsi="Times New Roman" w:cs="Times New Roman"/>
          <w:color w:val="262626"/>
          <w:sz w:val="28"/>
        </w:rPr>
        <w:t xml:space="preserve"> ,</w:t>
      </w:r>
      <w:proofErr w:type="gramEnd"/>
      <w:r>
        <w:rPr>
          <w:rFonts w:ascii="Times New Roman" w:eastAsia="Times New Roman" w:hAnsi="Times New Roman" w:cs="Times New Roman"/>
          <w:color w:val="262626"/>
          <w:sz w:val="28"/>
        </w:rPr>
        <w:t xml:space="preserve"> который снимает утомление . проводятся в виде игры, экскурсии, походов.</w:t>
      </w:r>
    </w:p>
    <w:p w:rsidR="00173A58" w:rsidRDefault="00D84A64">
      <w:pPr>
        <w:spacing w:after="0"/>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 xml:space="preserve">        Общ</w:t>
      </w:r>
      <w:r>
        <w:rPr>
          <w:rFonts w:ascii="Times New Roman" w:eastAsia="Times New Roman" w:hAnsi="Times New Roman" w:cs="Times New Roman"/>
          <w:b/>
          <w:color w:val="262626"/>
          <w:sz w:val="28"/>
        </w:rPr>
        <w:t xml:space="preserve">ая характеристика курса внеурочной деятельности </w:t>
      </w:r>
    </w:p>
    <w:p w:rsidR="00173A58" w:rsidRDefault="00D84A64">
      <w:pPr>
        <w:spacing w:after="0"/>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 xml:space="preserve">                                  «Подвижные игры»</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Регулярное включение в учебный процесс различных видов игр </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позволяет направленно развивать и совершенствовать двигательные функции ребенка, в результате че</w:t>
      </w:r>
      <w:r>
        <w:rPr>
          <w:rFonts w:ascii="Times New Roman" w:eastAsia="Times New Roman" w:hAnsi="Times New Roman" w:cs="Times New Roman"/>
          <w:color w:val="262626"/>
          <w:sz w:val="28"/>
        </w:rPr>
        <w:t>го формируется новый, более высокий уровень  развития таких физических качеств, как быстрота, сила, ловкость, выносливость, осваиваются новые виды движений.</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Знакомство с русскими народными играми, играми народов России </w:t>
      </w:r>
    </w:p>
    <w:p w:rsidR="00173A58" w:rsidRDefault="00D84A64">
      <w:pPr>
        <w:spacing w:after="0"/>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является неотъемлемой частью художес</w:t>
      </w:r>
      <w:r>
        <w:rPr>
          <w:rFonts w:ascii="Times New Roman" w:eastAsia="Times New Roman" w:hAnsi="Times New Roman" w:cs="Times New Roman"/>
          <w:color w:val="262626"/>
          <w:sz w:val="28"/>
        </w:rPr>
        <w:t>твенного и физического воспитания. У детей формируется устойчивое, заинтересованное, уважительное  отношение к культуре разных народов, создается эмоциональная основа для развития патриотических чувств.</w:t>
      </w:r>
    </w:p>
    <w:p w:rsidR="00173A58" w:rsidRDefault="00173A58">
      <w:pPr>
        <w:spacing w:after="0"/>
        <w:rPr>
          <w:rFonts w:ascii="Times New Roman" w:eastAsia="Times New Roman" w:hAnsi="Times New Roman" w:cs="Times New Roman"/>
          <w:color w:val="262626"/>
          <w:sz w:val="28"/>
        </w:rPr>
      </w:pPr>
    </w:p>
    <w:p w:rsidR="00173A58" w:rsidRDefault="00D84A64">
      <w:pPr>
        <w:spacing w:after="0" w:line="480" w:lineRule="auto"/>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color w:val="262626"/>
          <w:sz w:val="28"/>
          <w:shd w:val="clear" w:color="auto" w:fill="FFFFFF"/>
        </w:rPr>
        <w:t>Универсальными компетенциями</w:t>
      </w:r>
      <w:r>
        <w:rPr>
          <w:rFonts w:ascii="Times New Roman" w:eastAsia="Times New Roman" w:hAnsi="Times New Roman" w:cs="Times New Roman"/>
          <w:color w:val="262626"/>
          <w:sz w:val="28"/>
          <w:shd w:val="clear" w:color="auto" w:fill="FFFFFF"/>
        </w:rPr>
        <w:t> </w:t>
      </w:r>
      <w:r>
        <w:rPr>
          <w:rFonts w:ascii="Times New Roman" w:eastAsia="Times New Roman" w:hAnsi="Times New Roman" w:cs="Times New Roman"/>
          <w:color w:val="262626"/>
          <w:sz w:val="28"/>
          <w:shd w:val="clear" w:color="auto" w:fill="FFFFFF"/>
        </w:rPr>
        <w:t>учащихся по курсу являются:</w:t>
      </w:r>
    </w:p>
    <w:p w:rsidR="00173A58" w:rsidRDefault="00D84A64">
      <w:pPr>
        <w:numPr>
          <w:ilvl w:val="0"/>
          <w:numId w:val="3"/>
        </w:numPr>
        <w:tabs>
          <w:tab w:val="left" w:pos="720"/>
        </w:tabs>
        <w:spacing w:after="0" w:line="270" w:lineRule="auto"/>
        <w:ind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умения организовывать собственную деятельность, выбирать и использовать средства для достижения её цели;</w:t>
      </w:r>
    </w:p>
    <w:p w:rsidR="00173A58" w:rsidRDefault="00D84A64">
      <w:pPr>
        <w:numPr>
          <w:ilvl w:val="0"/>
          <w:numId w:val="3"/>
        </w:numPr>
        <w:tabs>
          <w:tab w:val="left" w:pos="720"/>
        </w:tabs>
        <w:spacing w:after="0" w:line="270" w:lineRule="auto"/>
        <w:ind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умения активно включаться в коллективную деятельность, взаимодействовать со сверстниками в достижении общих целей;</w:t>
      </w:r>
    </w:p>
    <w:p w:rsidR="00173A58" w:rsidRDefault="00D84A64">
      <w:pPr>
        <w:numPr>
          <w:ilvl w:val="0"/>
          <w:numId w:val="3"/>
        </w:numPr>
        <w:tabs>
          <w:tab w:val="left" w:pos="720"/>
        </w:tabs>
        <w:spacing w:after="0" w:line="270" w:lineRule="auto"/>
        <w:ind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умения д</w:t>
      </w:r>
      <w:r>
        <w:rPr>
          <w:rFonts w:ascii="Times New Roman" w:eastAsia="Times New Roman" w:hAnsi="Times New Roman" w:cs="Times New Roman"/>
          <w:color w:val="262626"/>
          <w:sz w:val="28"/>
          <w:shd w:val="clear" w:color="auto" w:fill="FFFFFF"/>
        </w:rPr>
        <w:t>оносить информацию в доступной, эмоционально-яркой форме в процессе общения и взаимодействия со сверстниками и взрослыми людьми.</w:t>
      </w:r>
    </w:p>
    <w:p w:rsidR="00173A58" w:rsidRDefault="00D84A64">
      <w:pPr>
        <w:spacing w:after="0" w:line="270" w:lineRule="auto"/>
        <w:jc w:val="both"/>
        <w:rPr>
          <w:rFonts w:ascii="Times New Roman" w:eastAsia="Times New Roman" w:hAnsi="Times New Roman" w:cs="Times New Roman"/>
          <w:b/>
          <w:color w:val="262626"/>
          <w:sz w:val="28"/>
          <w:shd w:val="clear" w:color="auto" w:fill="FFFFFF"/>
        </w:rPr>
      </w:pPr>
      <w:r>
        <w:rPr>
          <w:rFonts w:ascii="Times New Roman" w:eastAsia="Times New Roman" w:hAnsi="Times New Roman" w:cs="Times New Roman"/>
          <w:b/>
          <w:color w:val="262626"/>
          <w:sz w:val="28"/>
          <w:shd w:val="clear" w:color="auto" w:fill="FFFFFF"/>
        </w:rPr>
        <w:t xml:space="preserve">  </w:t>
      </w:r>
    </w:p>
    <w:p w:rsidR="00173A58" w:rsidRDefault="00D84A64">
      <w:pPr>
        <w:spacing w:after="0" w:line="270" w:lineRule="auto"/>
        <w:jc w:val="both"/>
        <w:rPr>
          <w:rFonts w:ascii="Times New Roman" w:eastAsia="Times New Roman" w:hAnsi="Times New Roman" w:cs="Times New Roman"/>
          <w:b/>
          <w:color w:val="262626"/>
          <w:sz w:val="28"/>
          <w:shd w:val="clear" w:color="auto" w:fill="FFFFFF"/>
        </w:rPr>
      </w:pPr>
      <w:r>
        <w:rPr>
          <w:rFonts w:ascii="Times New Roman" w:eastAsia="Times New Roman" w:hAnsi="Times New Roman" w:cs="Times New Roman"/>
          <w:b/>
          <w:color w:val="262626"/>
          <w:sz w:val="28"/>
          <w:shd w:val="clear" w:color="auto" w:fill="FFFFFF"/>
        </w:rPr>
        <w:lastRenderedPageBreak/>
        <w:t xml:space="preserve">     Ценностные ориентиры содержания</w:t>
      </w:r>
    </w:p>
    <w:p w:rsidR="00173A58" w:rsidRDefault="00D84A64">
      <w:pPr>
        <w:spacing w:after="0" w:line="270" w:lineRule="auto"/>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color w:val="262626"/>
          <w:sz w:val="28"/>
          <w:shd w:val="clear" w:color="auto" w:fill="FFFFFF"/>
        </w:rPr>
        <w:t xml:space="preserve">    </w:t>
      </w:r>
      <w:r>
        <w:rPr>
          <w:rFonts w:ascii="Times New Roman" w:eastAsia="Times New Roman" w:hAnsi="Times New Roman" w:cs="Times New Roman"/>
          <w:color w:val="262626"/>
          <w:sz w:val="28"/>
          <w:shd w:val="clear" w:color="auto" w:fill="FFFFFF"/>
        </w:rPr>
        <w:t>Содержание учебного курса направлено на воспитание творческих, компетентных и успеш</w:t>
      </w:r>
      <w:r>
        <w:rPr>
          <w:rFonts w:ascii="Times New Roman" w:eastAsia="Times New Roman" w:hAnsi="Times New Roman" w:cs="Times New Roman"/>
          <w:color w:val="262626"/>
          <w:sz w:val="28"/>
          <w:shd w:val="clear" w:color="auto" w:fill="FFFFFF"/>
        </w:rPr>
        <w:t>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w:t>
      </w:r>
      <w:r>
        <w:rPr>
          <w:rFonts w:ascii="Times New Roman" w:eastAsia="Times New Roman" w:hAnsi="Times New Roman" w:cs="Times New Roman"/>
          <w:color w:val="262626"/>
          <w:sz w:val="28"/>
          <w:shd w:val="clear" w:color="auto" w:fill="FFFFFF"/>
        </w:rPr>
        <w:t>ной и предметной деятельности.</w:t>
      </w:r>
    </w:p>
    <w:p w:rsidR="00173A58" w:rsidRDefault="00173A58">
      <w:pPr>
        <w:spacing w:after="0" w:line="270" w:lineRule="auto"/>
        <w:jc w:val="both"/>
        <w:rPr>
          <w:rFonts w:ascii="Times New Roman" w:eastAsia="Times New Roman" w:hAnsi="Times New Roman" w:cs="Times New Roman"/>
          <w:b/>
          <w:color w:val="262626"/>
          <w:sz w:val="28"/>
          <w:shd w:val="clear" w:color="auto" w:fill="FFFFFF"/>
        </w:rPr>
      </w:pPr>
    </w:p>
    <w:p w:rsidR="00173A58" w:rsidRDefault="00D84A64">
      <w:pPr>
        <w:spacing w:after="0" w:line="270" w:lineRule="auto"/>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color w:val="262626"/>
          <w:sz w:val="28"/>
          <w:shd w:val="clear" w:color="auto" w:fill="FFFFFF"/>
        </w:rPr>
        <w:t>Личностными результатами</w:t>
      </w:r>
      <w:r>
        <w:rPr>
          <w:rFonts w:ascii="Times New Roman" w:eastAsia="Times New Roman" w:hAnsi="Times New Roman" w:cs="Times New Roman"/>
          <w:color w:val="262626"/>
          <w:sz w:val="28"/>
          <w:shd w:val="clear" w:color="auto" w:fill="FFFFFF"/>
        </w:rPr>
        <w:t> освоения учащимися содержания курса являются следующие умения:</w:t>
      </w:r>
    </w:p>
    <w:p w:rsidR="00173A58" w:rsidRDefault="00D84A64">
      <w:pPr>
        <w:numPr>
          <w:ilvl w:val="0"/>
          <w:numId w:val="4"/>
        </w:numPr>
        <w:tabs>
          <w:tab w:val="left" w:pos="720"/>
        </w:tabs>
        <w:spacing w:after="0" w:line="270" w:lineRule="auto"/>
        <w:ind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активно включаться в общение и взаимодействие со сверстниками на принципах уважения и доброжелательности, взаимопомощи и сопереживания;</w:t>
      </w:r>
    </w:p>
    <w:p w:rsidR="00173A58" w:rsidRDefault="00D84A64">
      <w:pPr>
        <w:numPr>
          <w:ilvl w:val="0"/>
          <w:numId w:val="4"/>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проявлять положительные качества личности и управлять своими эмоциями в различных (нестандартных) ситуациях и условиях;</w:t>
      </w:r>
    </w:p>
    <w:p w:rsidR="00173A58" w:rsidRDefault="00D84A64">
      <w:pPr>
        <w:numPr>
          <w:ilvl w:val="0"/>
          <w:numId w:val="4"/>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проявлять дисциплинированность, трудолюбие и упорство в достижении поставленных целей;</w:t>
      </w:r>
    </w:p>
    <w:p w:rsidR="00173A58" w:rsidRDefault="00D84A64">
      <w:pPr>
        <w:numPr>
          <w:ilvl w:val="0"/>
          <w:numId w:val="4"/>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 xml:space="preserve">оказывать бескорыстную помощь своим сверстникам, </w:t>
      </w:r>
      <w:r>
        <w:rPr>
          <w:rFonts w:ascii="Times New Roman" w:eastAsia="Times New Roman" w:hAnsi="Times New Roman" w:cs="Times New Roman"/>
          <w:color w:val="262626"/>
          <w:sz w:val="28"/>
          <w:shd w:val="clear" w:color="auto" w:fill="FFFFFF"/>
        </w:rPr>
        <w:t>находить с ними общий язык и общие интересы.</w:t>
      </w:r>
    </w:p>
    <w:p w:rsidR="00173A58" w:rsidRDefault="00D84A64">
      <w:pPr>
        <w:spacing w:after="0" w:line="270" w:lineRule="auto"/>
        <w:ind w:right="300"/>
        <w:jc w:val="both"/>
        <w:rPr>
          <w:rFonts w:ascii="Times New Roman" w:eastAsia="Times New Roman" w:hAnsi="Times New Roman" w:cs="Times New Roman"/>
          <w:color w:val="262626"/>
          <w:sz w:val="28"/>
          <w:shd w:val="clear" w:color="auto" w:fill="FFFFFF"/>
        </w:rPr>
      </w:pPr>
      <w:proofErr w:type="spellStart"/>
      <w:r>
        <w:rPr>
          <w:rFonts w:ascii="Times New Roman" w:eastAsia="Times New Roman" w:hAnsi="Times New Roman" w:cs="Times New Roman"/>
          <w:b/>
          <w:color w:val="262626"/>
          <w:sz w:val="28"/>
          <w:shd w:val="clear" w:color="auto" w:fill="FFFFFF"/>
        </w:rPr>
        <w:t>Метапредметными</w:t>
      </w:r>
      <w:proofErr w:type="spellEnd"/>
      <w:r>
        <w:rPr>
          <w:rFonts w:ascii="Times New Roman" w:eastAsia="Times New Roman" w:hAnsi="Times New Roman" w:cs="Times New Roman"/>
          <w:b/>
          <w:color w:val="262626"/>
          <w:sz w:val="28"/>
          <w:shd w:val="clear" w:color="auto" w:fill="FFFFFF"/>
        </w:rPr>
        <w:t xml:space="preserve"> результатами</w:t>
      </w:r>
      <w:r>
        <w:rPr>
          <w:rFonts w:ascii="Times New Roman" w:eastAsia="Times New Roman" w:hAnsi="Times New Roman" w:cs="Times New Roman"/>
          <w:color w:val="262626"/>
          <w:sz w:val="28"/>
          <w:shd w:val="clear" w:color="auto" w:fill="FFFFFF"/>
        </w:rPr>
        <w:t> освоения учащимися содержания программы по курсу являются следующие умения:</w:t>
      </w:r>
    </w:p>
    <w:p w:rsidR="00173A58" w:rsidRDefault="00D84A64">
      <w:pPr>
        <w:numPr>
          <w:ilvl w:val="0"/>
          <w:numId w:val="5"/>
        </w:numPr>
        <w:tabs>
          <w:tab w:val="left" w:pos="720"/>
        </w:tabs>
        <w:spacing w:after="0" w:line="270" w:lineRule="auto"/>
        <w:ind w:left="142" w:right="300" w:hanging="60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характеризовать явления (действия и поступки), давать им объективную оценку на основе освоенных знаний и имеющегося опыта;</w:t>
      </w:r>
    </w:p>
    <w:p w:rsidR="00173A58" w:rsidRDefault="00D84A64">
      <w:pPr>
        <w:numPr>
          <w:ilvl w:val="0"/>
          <w:numId w:val="5"/>
        </w:numPr>
        <w:tabs>
          <w:tab w:val="left" w:pos="720"/>
        </w:tabs>
        <w:spacing w:after="0" w:line="270" w:lineRule="auto"/>
        <w:ind w:left="142" w:right="300" w:hanging="60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находить ошибки при выполнении учебных заданий, отбирать способы их исправления;</w:t>
      </w:r>
    </w:p>
    <w:p w:rsidR="00173A58" w:rsidRDefault="00D84A64">
      <w:pPr>
        <w:numPr>
          <w:ilvl w:val="0"/>
          <w:numId w:val="5"/>
        </w:numPr>
        <w:tabs>
          <w:tab w:val="left" w:pos="720"/>
        </w:tabs>
        <w:spacing w:after="0" w:line="270" w:lineRule="auto"/>
        <w:ind w:left="142" w:right="300" w:hanging="60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общаться и взаимодействовать со сверстниками на прин</w:t>
      </w:r>
      <w:r>
        <w:rPr>
          <w:rFonts w:ascii="Times New Roman" w:eastAsia="Times New Roman" w:hAnsi="Times New Roman" w:cs="Times New Roman"/>
          <w:color w:val="262626"/>
          <w:sz w:val="28"/>
          <w:shd w:val="clear" w:color="auto" w:fill="FFFFFF"/>
        </w:rPr>
        <w:t>ципах взаимоуважения и взаимопомощи, дружбы и толерантности;</w:t>
      </w:r>
    </w:p>
    <w:p w:rsidR="00173A58" w:rsidRDefault="00D84A64">
      <w:pPr>
        <w:numPr>
          <w:ilvl w:val="0"/>
          <w:numId w:val="5"/>
        </w:numPr>
        <w:tabs>
          <w:tab w:val="left" w:pos="720"/>
        </w:tabs>
        <w:spacing w:after="0" w:line="270" w:lineRule="auto"/>
        <w:ind w:left="142" w:right="300" w:hanging="60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обеспечивать защиту и сохранность природы во время активного отдыха и занятий физической культурой;</w:t>
      </w:r>
    </w:p>
    <w:p w:rsidR="00173A58" w:rsidRDefault="00D84A64">
      <w:pPr>
        <w:numPr>
          <w:ilvl w:val="0"/>
          <w:numId w:val="5"/>
        </w:numPr>
        <w:tabs>
          <w:tab w:val="left" w:pos="284"/>
        </w:tabs>
        <w:spacing w:after="0" w:line="270" w:lineRule="auto"/>
        <w:ind w:left="142" w:right="300" w:hanging="60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 xml:space="preserve"> организовывать самостоятельную деятельность с учётом требований её безопасности, сохранности и</w:t>
      </w:r>
      <w:r>
        <w:rPr>
          <w:rFonts w:ascii="Times New Roman" w:eastAsia="Times New Roman" w:hAnsi="Times New Roman" w:cs="Times New Roman"/>
          <w:color w:val="262626"/>
          <w:sz w:val="28"/>
          <w:shd w:val="clear" w:color="auto" w:fill="FFFFFF"/>
        </w:rPr>
        <w:t>нвентаря и оборудования, организации места занятий;</w:t>
      </w:r>
    </w:p>
    <w:p w:rsidR="00173A58" w:rsidRDefault="00D84A64">
      <w:pPr>
        <w:numPr>
          <w:ilvl w:val="0"/>
          <w:numId w:val="5"/>
        </w:numPr>
        <w:tabs>
          <w:tab w:val="left" w:pos="720"/>
        </w:tabs>
        <w:spacing w:after="0" w:line="270" w:lineRule="auto"/>
        <w:ind w:left="284"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планировать собственную деятельность, распределять нагрузку и отдых в процессе ее выполнения;</w:t>
      </w:r>
    </w:p>
    <w:p w:rsidR="00173A58" w:rsidRDefault="00D84A64">
      <w:pPr>
        <w:numPr>
          <w:ilvl w:val="0"/>
          <w:numId w:val="5"/>
        </w:numPr>
        <w:tabs>
          <w:tab w:val="left" w:pos="720"/>
        </w:tabs>
        <w:spacing w:after="0" w:line="270" w:lineRule="auto"/>
        <w:ind w:left="284"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анализировать и объективно оценивать результаты собственного труда, находить возможности и способы их улучшени</w:t>
      </w:r>
      <w:r>
        <w:rPr>
          <w:rFonts w:ascii="Times New Roman" w:eastAsia="Times New Roman" w:hAnsi="Times New Roman" w:cs="Times New Roman"/>
          <w:color w:val="262626"/>
          <w:sz w:val="28"/>
          <w:shd w:val="clear" w:color="auto" w:fill="FFFFFF"/>
        </w:rPr>
        <w:t>я;</w:t>
      </w:r>
    </w:p>
    <w:p w:rsidR="00173A58" w:rsidRDefault="00D84A64">
      <w:pPr>
        <w:numPr>
          <w:ilvl w:val="0"/>
          <w:numId w:val="5"/>
        </w:numPr>
        <w:tabs>
          <w:tab w:val="left" w:pos="720"/>
        </w:tabs>
        <w:spacing w:after="0" w:line="270" w:lineRule="auto"/>
        <w:ind w:left="284"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видеть красоту движений, выделять и обосновывать эстетические признаки в движениях и передвижениях человека;</w:t>
      </w:r>
    </w:p>
    <w:p w:rsidR="00173A58" w:rsidRDefault="00D84A64">
      <w:pPr>
        <w:numPr>
          <w:ilvl w:val="0"/>
          <w:numId w:val="5"/>
        </w:numPr>
        <w:tabs>
          <w:tab w:val="left" w:pos="720"/>
        </w:tabs>
        <w:spacing w:after="0" w:line="270" w:lineRule="auto"/>
        <w:ind w:left="284"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оценивать красоту телосложения и осанки, сравнивать их с эталонными образцами;</w:t>
      </w:r>
    </w:p>
    <w:p w:rsidR="00173A58" w:rsidRDefault="00D84A64">
      <w:pPr>
        <w:numPr>
          <w:ilvl w:val="0"/>
          <w:numId w:val="5"/>
        </w:numPr>
        <w:tabs>
          <w:tab w:val="left" w:pos="720"/>
        </w:tabs>
        <w:spacing w:after="0" w:line="270" w:lineRule="auto"/>
        <w:ind w:left="284"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lastRenderedPageBreak/>
        <w:t>управлять эмоциями при общении со сверстниками и взрослыми, сохра</w:t>
      </w:r>
      <w:r>
        <w:rPr>
          <w:rFonts w:ascii="Times New Roman" w:eastAsia="Times New Roman" w:hAnsi="Times New Roman" w:cs="Times New Roman"/>
          <w:color w:val="262626"/>
          <w:sz w:val="28"/>
          <w:shd w:val="clear" w:color="auto" w:fill="FFFFFF"/>
        </w:rPr>
        <w:t>нять хладнокровие, сдержанность, рассудительность;</w:t>
      </w:r>
    </w:p>
    <w:p w:rsidR="00173A58" w:rsidRDefault="00D84A64">
      <w:pPr>
        <w:numPr>
          <w:ilvl w:val="0"/>
          <w:numId w:val="5"/>
        </w:numPr>
        <w:tabs>
          <w:tab w:val="left" w:pos="720"/>
        </w:tabs>
        <w:spacing w:after="0" w:line="270" w:lineRule="auto"/>
        <w:ind w:left="284" w:right="300" w:hanging="426"/>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173A58" w:rsidRDefault="00D84A64">
      <w:pPr>
        <w:spacing w:after="0" w:line="270" w:lineRule="auto"/>
        <w:ind w:left="-142" w:right="30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color w:val="262626"/>
          <w:sz w:val="28"/>
          <w:shd w:val="clear" w:color="auto" w:fill="FFFFFF"/>
        </w:rPr>
        <w:t>Предметными результатами</w:t>
      </w:r>
      <w:r>
        <w:rPr>
          <w:rFonts w:ascii="Times New Roman" w:eastAsia="Times New Roman" w:hAnsi="Times New Roman" w:cs="Times New Roman"/>
          <w:color w:val="262626"/>
          <w:sz w:val="28"/>
          <w:shd w:val="clear" w:color="auto" w:fill="FFFFFF"/>
        </w:rPr>
        <w:t xml:space="preserve"> освоения учащимися содержания программы по </w:t>
      </w:r>
      <w:r>
        <w:rPr>
          <w:rFonts w:ascii="Times New Roman" w:eastAsia="Times New Roman" w:hAnsi="Times New Roman" w:cs="Times New Roman"/>
          <w:color w:val="262626"/>
          <w:sz w:val="28"/>
          <w:shd w:val="clear" w:color="auto" w:fill="FFFFFF"/>
        </w:rPr>
        <w:t>курсу являются следующие умения:</w:t>
      </w:r>
    </w:p>
    <w:p w:rsidR="00173A58" w:rsidRDefault="00D84A64">
      <w:pPr>
        <w:numPr>
          <w:ilvl w:val="0"/>
          <w:numId w:val="6"/>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представлять игры как средство укрепления здоровья, физического развития и физической подготовки человека;</w:t>
      </w:r>
    </w:p>
    <w:p w:rsidR="00173A58" w:rsidRDefault="00D84A64">
      <w:pPr>
        <w:numPr>
          <w:ilvl w:val="0"/>
          <w:numId w:val="6"/>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173A58" w:rsidRDefault="00D84A64">
      <w:pPr>
        <w:numPr>
          <w:ilvl w:val="0"/>
          <w:numId w:val="6"/>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организовывать и проводить со сверстниками подвижные игры и элементы соревнований, осуществлять их объективное судейство;</w:t>
      </w:r>
    </w:p>
    <w:p w:rsidR="00173A58" w:rsidRDefault="00D84A64">
      <w:pPr>
        <w:numPr>
          <w:ilvl w:val="0"/>
          <w:numId w:val="6"/>
        </w:numPr>
        <w:tabs>
          <w:tab w:val="left" w:pos="720"/>
        </w:tabs>
        <w:spacing w:after="0" w:line="270" w:lineRule="auto"/>
        <w:ind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бережно обращаться с инвентарём и оборудованием, соблюдать требования техники безопасности к местам проведения;</w:t>
      </w:r>
    </w:p>
    <w:p w:rsidR="00173A58" w:rsidRDefault="00D84A64">
      <w:pPr>
        <w:numPr>
          <w:ilvl w:val="0"/>
          <w:numId w:val="6"/>
        </w:numPr>
        <w:tabs>
          <w:tab w:val="left" w:pos="720"/>
        </w:tabs>
        <w:spacing w:after="0" w:line="270" w:lineRule="auto"/>
        <w:ind w:left="600"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организовывать и прово</w:t>
      </w:r>
      <w:r>
        <w:rPr>
          <w:rFonts w:ascii="Times New Roman" w:eastAsia="Times New Roman" w:hAnsi="Times New Roman" w:cs="Times New Roman"/>
          <w:color w:val="262626"/>
          <w:sz w:val="28"/>
          <w:shd w:val="clear" w:color="auto" w:fill="FFFFFF"/>
        </w:rPr>
        <w:t>дить игры с разной целевой направленностью</w:t>
      </w:r>
    </w:p>
    <w:p w:rsidR="00173A58" w:rsidRDefault="00D84A64">
      <w:pPr>
        <w:numPr>
          <w:ilvl w:val="0"/>
          <w:numId w:val="6"/>
        </w:numPr>
        <w:tabs>
          <w:tab w:val="left" w:pos="720"/>
        </w:tabs>
        <w:spacing w:after="0" w:line="270" w:lineRule="auto"/>
        <w:ind w:left="600"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взаимодействовать со сверстниками по правилам проведения подвижных игр и соревнований;</w:t>
      </w:r>
    </w:p>
    <w:p w:rsidR="00173A58" w:rsidRDefault="00D84A64">
      <w:pPr>
        <w:numPr>
          <w:ilvl w:val="0"/>
          <w:numId w:val="6"/>
        </w:numPr>
        <w:tabs>
          <w:tab w:val="left" w:pos="720"/>
        </w:tabs>
        <w:spacing w:after="0" w:line="270" w:lineRule="auto"/>
        <w:ind w:left="600"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в доступной форме объяснять правила (технику) выполнения двигательных действий, анализировать и находить ошибки, эффективно их</w:t>
      </w:r>
      <w:r>
        <w:rPr>
          <w:rFonts w:ascii="Times New Roman" w:eastAsia="Times New Roman" w:hAnsi="Times New Roman" w:cs="Times New Roman"/>
          <w:color w:val="262626"/>
          <w:sz w:val="28"/>
          <w:shd w:val="clear" w:color="auto" w:fill="FFFFFF"/>
        </w:rPr>
        <w:t xml:space="preserve"> исправлять;</w:t>
      </w:r>
    </w:p>
    <w:p w:rsidR="00173A58" w:rsidRDefault="00D84A64">
      <w:pPr>
        <w:numPr>
          <w:ilvl w:val="0"/>
          <w:numId w:val="6"/>
        </w:numPr>
        <w:tabs>
          <w:tab w:val="left" w:pos="720"/>
        </w:tabs>
        <w:spacing w:after="0" w:line="270" w:lineRule="auto"/>
        <w:ind w:left="600"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находить отличительные особенности в выполнении двигательного действия разными учениками, выделять отличительные признаки и элементы;</w:t>
      </w:r>
    </w:p>
    <w:p w:rsidR="00173A58" w:rsidRDefault="00D84A64">
      <w:pPr>
        <w:numPr>
          <w:ilvl w:val="0"/>
          <w:numId w:val="6"/>
        </w:numPr>
        <w:tabs>
          <w:tab w:val="left" w:pos="720"/>
        </w:tabs>
        <w:spacing w:after="0" w:line="270" w:lineRule="auto"/>
        <w:ind w:left="600"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выполнять технические действия из базовых видов спорта, применять их в игровой и соревновательной деятельност</w:t>
      </w:r>
      <w:r>
        <w:rPr>
          <w:rFonts w:ascii="Times New Roman" w:eastAsia="Times New Roman" w:hAnsi="Times New Roman" w:cs="Times New Roman"/>
          <w:color w:val="262626"/>
          <w:sz w:val="28"/>
          <w:shd w:val="clear" w:color="auto" w:fill="FFFFFF"/>
        </w:rPr>
        <w:t>и;</w:t>
      </w:r>
    </w:p>
    <w:p w:rsidR="00173A58" w:rsidRDefault="00D84A64">
      <w:pPr>
        <w:numPr>
          <w:ilvl w:val="0"/>
          <w:numId w:val="6"/>
        </w:numPr>
        <w:tabs>
          <w:tab w:val="left" w:pos="720"/>
        </w:tabs>
        <w:spacing w:after="0" w:line="270" w:lineRule="auto"/>
        <w:ind w:left="600" w:right="300" w:hanging="360"/>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применять жизненно важные двигательные навыки и умения различными способами, в различных изменяющихся, вариативных условиях.</w:t>
      </w:r>
    </w:p>
    <w:p w:rsidR="00173A58" w:rsidRDefault="00173A58">
      <w:pPr>
        <w:tabs>
          <w:tab w:val="left" w:pos="720"/>
        </w:tabs>
        <w:spacing w:after="0" w:line="270" w:lineRule="auto"/>
        <w:ind w:right="300"/>
        <w:rPr>
          <w:rFonts w:ascii="Times New Roman" w:eastAsia="Times New Roman" w:hAnsi="Times New Roman" w:cs="Times New Roman"/>
          <w:color w:val="262626"/>
          <w:sz w:val="28"/>
          <w:shd w:val="clear" w:color="auto" w:fill="FFFFFF"/>
        </w:rPr>
      </w:pPr>
    </w:p>
    <w:p w:rsidR="00173A58" w:rsidRDefault="00173A58">
      <w:pPr>
        <w:rPr>
          <w:rFonts w:ascii="Times New Roman" w:eastAsia="Times New Roman" w:hAnsi="Times New Roman" w:cs="Times New Roman"/>
          <w:color w:val="262626"/>
          <w:sz w:val="28"/>
        </w:rPr>
      </w:pPr>
    </w:p>
    <w:p w:rsidR="00173A58" w:rsidRDefault="00173A58">
      <w:pPr>
        <w:suppressAutoHyphens/>
        <w:spacing w:after="0" w:line="240" w:lineRule="auto"/>
        <w:ind w:firstLine="851"/>
        <w:jc w:val="both"/>
        <w:rPr>
          <w:rFonts w:ascii="Times New Roman" w:eastAsia="Times New Roman" w:hAnsi="Times New Roman" w:cs="Times New Roman"/>
          <w:color w:val="262626"/>
          <w:sz w:val="28"/>
        </w:rPr>
      </w:pPr>
    </w:p>
    <w:p w:rsidR="00173A58" w:rsidRDefault="00D84A64">
      <w:pPr>
        <w:suppressAutoHyphens/>
        <w:spacing w:after="0" w:line="240" w:lineRule="auto"/>
        <w:jc w:val="both"/>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 xml:space="preserve">                                       Годовой   план</w:t>
      </w:r>
    </w:p>
    <w:p w:rsidR="00173A58" w:rsidRDefault="00173A58">
      <w:pPr>
        <w:suppressAutoHyphens/>
        <w:spacing w:after="0" w:line="240" w:lineRule="auto"/>
        <w:ind w:firstLine="851"/>
        <w:jc w:val="right"/>
        <w:rPr>
          <w:rFonts w:ascii="Times New Roman" w:eastAsia="Times New Roman" w:hAnsi="Times New Roman" w:cs="Times New Roman"/>
          <w:color w:val="262626"/>
          <w:sz w:val="28"/>
        </w:rPr>
      </w:pPr>
    </w:p>
    <w:tbl>
      <w:tblPr>
        <w:tblW w:w="0" w:type="auto"/>
        <w:tblInd w:w="98" w:type="dxa"/>
        <w:tblCellMar>
          <w:left w:w="10" w:type="dxa"/>
          <w:right w:w="10" w:type="dxa"/>
        </w:tblCellMar>
        <w:tblLook w:val="0000"/>
      </w:tblPr>
      <w:tblGrid>
        <w:gridCol w:w="1066"/>
        <w:gridCol w:w="5527"/>
        <w:gridCol w:w="2880"/>
      </w:tblGrid>
      <w:tr w:rsidR="00173A58">
        <w:tblPrEx>
          <w:tblCellMar>
            <w:top w:w="0" w:type="dxa"/>
            <w:bottom w:w="0" w:type="dxa"/>
          </w:tblCellMar>
        </w:tblPrEx>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jc w:val="center"/>
            </w:pPr>
            <w:r>
              <w:rPr>
                <w:rFonts w:ascii="Segoe UI Symbol" w:eastAsia="Segoe UI Symbol" w:hAnsi="Segoe UI Symbol" w:cs="Segoe UI Symbol"/>
                <w:b/>
                <w:color w:val="262626"/>
                <w:sz w:val="28"/>
              </w:rPr>
              <w:t>№</w:t>
            </w:r>
            <w:r>
              <w:rPr>
                <w:rFonts w:ascii="Times New Roman" w:eastAsia="Times New Roman" w:hAnsi="Times New Roman" w:cs="Times New Roman"/>
                <w:b/>
                <w:color w:val="262626"/>
                <w:sz w:val="28"/>
              </w:rPr>
              <w:t xml:space="preserve"> </w:t>
            </w:r>
            <w:proofErr w:type="spellStart"/>
            <w:proofErr w:type="gramStart"/>
            <w:r>
              <w:rPr>
                <w:rFonts w:ascii="Times New Roman" w:eastAsia="Times New Roman" w:hAnsi="Times New Roman" w:cs="Times New Roman"/>
                <w:b/>
                <w:color w:val="262626"/>
                <w:sz w:val="28"/>
              </w:rPr>
              <w:t>п</w:t>
            </w:r>
            <w:proofErr w:type="spellEnd"/>
            <w:proofErr w:type="gramEnd"/>
            <w:r>
              <w:rPr>
                <w:rFonts w:ascii="Times New Roman" w:eastAsia="Times New Roman" w:hAnsi="Times New Roman" w:cs="Times New Roman"/>
                <w:b/>
                <w:color w:val="262626"/>
                <w:sz w:val="28"/>
              </w:rPr>
              <w:t>/</w:t>
            </w:r>
            <w:proofErr w:type="spellStart"/>
            <w:r>
              <w:rPr>
                <w:rFonts w:ascii="Times New Roman" w:eastAsia="Times New Roman" w:hAnsi="Times New Roman" w:cs="Times New Roman"/>
                <w:b/>
                <w:color w:val="262626"/>
                <w:sz w:val="28"/>
              </w:rPr>
              <w:t>п</w:t>
            </w:r>
            <w:proofErr w:type="spellEnd"/>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jc w:val="center"/>
            </w:pPr>
            <w:r>
              <w:rPr>
                <w:rFonts w:ascii="Times New Roman" w:eastAsia="Times New Roman" w:hAnsi="Times New Roman" w:cs="Times New Roman"/>
                <w:b/>
                <w:color w:val="262626"/>
                <w:sz w:val="28"/>
              </w:rPr>
              <w:t>Тема</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uppressAutoHyphens/>
              <w:spacing w:after="0" w:line="240" w:lineRule="auto"/>
              <w:jc w:val="center"/>
            </w:pPr>
            <w:r>
              <w:rPr>
                <w:rFonts w:ascii="Times New Roman" w:eastAsia="Times New Roman" w:hAnsi="Times New Roman" w:cs="Times New Roman"/>
                <w:b/>
                <w:color w:val="262626"/>
                <w:sz w:val="28"/>
              </w:rPr>
              <w:t>Количество часов</w:t>
            </w:r>
          </w:p>
        </w:tc>
      </w:tr>
      <w:tr w:rsidR="00173A58">
        <w:tblPrEx>
          <w:tblCellMar>
            <w:top w:w="0" w:type="dxa"/>
            <w:bottom w:w="0" w:type="dxa"/>
          </w:tblCellMar>
        </w:tblPrEx>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1.</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Основы знаний и умений в различных жизненных ситуациях</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 xml:space="preserve">  Во время  занятий            </w:t>
            </w:r>
          </w:p>
        </w:tc>
      </w:tr>
      <w:tr w:rsidR="00173A58">
        <w:tblPrEx>
          <w:tblCellMar>
            <w:top w:w="0" w:type="dxa"/>
            <w:bottom w:w="0" w:type="dxa"/>
          </w:tblCellMar>
        </w:tblPrEx>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2.</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Строевые упражнения</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 xml:space="preserve">  Во время занятий               </w:t>
            </w:r>
          </w:p>
        </w:tc>
      </w:tr>
      <w:tr w:rsidR="00173A58">
        <w:tblPrEx>
          <w:tblCellMar>
            <w:top w:w="0" w:type="dxa"/>
            <w:bottom w:w="0" w:type="dxa"/>
          </w:tblCellMar>
        </w:tblPrEx>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3.</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Общефизическая подготовка</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 xml:space="preserve">  Во время занятий                </w:t>
            </w:r>
          </w:p>
        </w:tc>
      </w:tr>
      <w:tr w:rsidR="00173A58">
        <w:tblPrEx>
          <w:tblCellMar>
            <w:top w:w="0" w:type="dxa"/>
            <w:bottom w:w="0" w:type="dxa"/>
          </w:tblCellMar>
        </w:tblPrEx>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lastRenderedPageBreak/>
              <w:t>4.</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Подвижные игры</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 xml:space="preserve">                  35</w:t>
            </w:r>
          </w:p>
        </w:tc>
      </w:tr>
      <w:tr w:rsidR="00173A58">
        <w:tblPrEx>
          <w:tblCellMar>
            <w:top w:w="0" w:type="dxa"/>
            <w:bottom w:w="0" w:type="dxa"/>
          </w:tblCellMar>
        </w:tblPrEx>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173A58">
            <w:pPr>
              <w:suppressAutoHyphens/>
              <w:spacing w:after="0" w:line="240" w:lineRule="auto"/>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color w:val="262626"/>
                <w:sz w:val="28"/>
              </w:rPr>
              <w:t xml:space="preserve">                                                                               Всего:</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uppressAutoHyphens/>
              <w:spacing w:after="0" w:line="240" w:lineRule="auto"/>
            </w:pPr>
            <w:r>
              <w:rPr>
                <w:rFonts w:ascii="Times New Roman" w:eastAsia="Times New Roman" w:hAnsi="Times New Roman" w:cs="Times New Roman"/>
                <w:b/>
                <w:color w:val="262626"/>
                <w:sz w:val="28"/>
              </w:rPr>
              <w:t xml:space="preserve">                    35</w:t>
            </w:r>
          </w:p>
        </w:tc>
      </w:tr>
    </w:tbl>
    <w:p w:rsidR="00173A58" w:rsidRDefault="00173A58">
      <w:pPr>
        <w:spacing w:after="0" w:line="240" w:lineRule="auto"/>
        <w:ind w:firstLine="851"/>
        <w:jc w:val="both"/>
        <w:rPr>
          <w:rFonts w:ascii="Calibri" w:eastAsia="Calibri" w:hAnsi="Calibri" w:cs="Calibri"/>
          <w:color w:val="262626"/>
          <w:sz w:val="28"/>
        </w:rPr>
      </w:pPr>
    </w:p>
    <w:p w:rsidR="00173A58" w:rsidRDefault="00173A58">
      <w:pPr>
        <w:suppressAutoHyphens/>
        <w:spacing w:after="0" w:line="240" w:lineRule="auto"/>
        <w:ind w:left="360"/>
        <w:rPr>
          <w:rFonts w:ascii="Times New Roman" w:eastAsia="Times New Roman" w:hAnsi="Times New Roman" w:cs="Times New Roman"/>
          <w:b/>
          <w:color w:val="262626"/>
          <w:sz w:val="28"/>
        </w:rPr>
      </w:pPr>
    </w:p>
    <w:p w:rsidR="00173A58" w:rsidRDefault="00173A58">
      <w:pPr>
        <w:suppressAutoHyphens/>
        <w:spacing w:after="0" w:line="240" w:lineRule="auto"/>
        <w:rPr>
          <w:rFonts w:ascii="Times New Roman" w:eastAsia="Times New Roman" w:hAnsi="Times New Roman" w:cs="Times New Roman"/>
          <w:b/>
          <w:color w:val="262626"/>
          <w:sz w:val="28"/>
        </w:rPr>
      </w:pPr>
    </w:p>
    <w:p w:rsidR="00173A58" w:rsidRDefault="00173A58">
      <w:pPr>
        <w:suppressAutoHyphens/>
        <w:spacing w:after="0" w:line="240" w:lineRule="auto"/>
        <w:ind w:left="360"/>
        <w:rPr>
          <w:rFonts w:ascii="Times New Roman" w:eastAsia="Times New Roman" w:hAnsi="Times New Roman" w:cs="Times New Roman"/>
          <w:b/>
          <w:color w:val="262626"/>
          <w:sz w:val="28"/>
        </w:rPr>
      </w:pPr>
    </w:p>
    <w:p w:rsidR="00173A58" w:rsidRDefault="00173A58">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D84A64" w:rsidRDefault="00D84A64">
      <w:pPr>
        <w:suppressAutoHyphens/>
        <w:spacing w:after="0" w:line="240" w:lineRule="auto"/>
        <w:ind w:left="360"/>
        <w:rPr>
          <w:rFonts w:ascii="Times New Roman" w:eastAsia="Times New Roman" w:hAnsi="Times New Roman" w:cs="Times New Roman"/>
          <w:b/>
          <w:color w:val="262626"/>
          <w:sz w:val="28"/>
        </w:rPr>
      </w:pPr>
    </w:p>
    <w:p w:rsidR="00173A58" w:rsidRDefault="00173A58">
      <w:pPr>
        <w:suppressAutoHyphens/>
        <w:spacing w:after="0" w:line="240" w:lineRule="auto"/>
        <w:ind w:left="360"/>
        <w:rPr>
          <w:rFonts w:ascii="Times New Roman" w:eastAsia="Times New Roman" w:hAnsi="Times New Roman" w:cs="Times New Roman"/>
          <w:b/>
          <w:color w:val="262626"/>
          <w:sz w:val="28"/>
        </w:rPr>
      </w:pPr>
    </w:p>
    <w:p w:rsidR="00173A58" w:rsidRDefault="00173A58">
      <w:pPr>
        <w:suppressAutoHyphens/>
        <w:spacing w:after="0" w:line="240" w:lineRule="auto"/>
        <w:ind w:left="360"/>
        <w:rPr>
          <w:rFonts w:ascii="Times New Roman" w:eastAsia="Times New Roman" w:hAnsi="Times New Roman" w:cs="Times New Roman"/>
          <w:b/>
          <w:color w:val="262626"/>
          <w:sz w:val="28"/>
        </w:rPr>
      </w:pPr>
    </w:p>
    <w:p w:rsidR="00173A58" w:rsidRDefault="00D84A64">
      <w:pPr>
        <w:spacing w:after="0"/>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lastRenderedPageBreak/>
        <w:t>Тематическое планирование с определением основных видов учебной деятельности обучающихся.</w:t>
      </w:r>
    </w:p>
    <w:p w:rsidR="00173A58" w:rsidRDefault="00173A58">
      <w:pPr>
        <w:spacing w:after="0"/>
        <w:jc w:val="center"/>
        <w:rPr>
          <w:rFonts w:ascii="Times New Roman" w:eastAsia="Times New Roman" w:hAnsi="Times New Roman" w:cs="Times New Roman"/>
          <w:color w:val="262626"/>
          <w:sz w:val="28"/>
        </w:rPr>
      </w:pPr>
    </w:p>
    <w:tbl>
      <w:tblPr>
        <w:tblW w:w="0" w:type="auto"/>
        <w:tblInd w:w="98" w:type="dxa"/>
        <w:tblCellMar>
          <w:left w:w="10" w:type="dxa"/>
          <w:right w:w="10" w:type="dxa"/>
        </w:tblCellMar>
        <w:tblLook w:val="0000"/>
      </w:tblPr>
      <w:tblGrid>
        <w:gridCol w:w="547"/>
        <w:gridCol w:w="1772"/>
        <w:gridCol w:w="2675"/>
        <w:gridCol w:w="3360"/>
        <w:gridCol w:w="869"/>
        <w:gridCol w:w="29"/>
        <w:gridCol w:w="221"/>
      </w:tblGrid>
      <w:tr w:rsidR="00173A58">
        <w:tblPrEx>
          <w:tblCellMar>
            <w:top w:w="0" w:type="dxa"/>
            <w:bottom w:w="0" w:type="dxa"/>
          </w:tblCellMar>
        </w:tblPrEx>
        <w:trPr>
          <w:trHeight w:val="877"/>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Segoe UI Symbol" w:eastAsia="Segoe UI Symbol" w:hAnsi="Segoe UI Symbol" w:cs="Segoe UI Symbol"/>
                <w:color w:val="262626"/>
                <w:sz w:val="28"/>
              </w:rPr>
              <w:t>№</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Тема занятия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Основные </w:t>
            </w:r>
            <w:r>
              <w:rPr>
                <w:rFonts w:ascii="Times New Roman" w:eastAsia="Times New Roman" w:hAnsi="Times New Roman" w:cs="Times New Roman"/>
                <w:color w:val="262626"/>
                <w:sz w:val="28"/>
              </w:rPr>
              <w:t xml:space="preserve"> виды учебной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Планируемые результаты</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Кол</w:t>
            </w:r>
          </w:p>
          <w:p w:rsidR="00173A58" w:rsidRDefault="00D84A64">
            <w:pPr>
              <w:spacing w:after="0" w:line="240" w:lineRule="auto"/>
            </w:pPr>
            <w:r>
              <w:rPr>
                <w:rFonts w:ascii="Times New Roman" w:eastAsia="Times New Roman" w:hAnsi="Times New Roman" w:cs="Times New Roman"/>
                <w:color w:val="262626"/>
                <w:sz w:val="28"/>
              </w:rPr>
              <w:t>час</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w:t>
            </w:r>
          </w:p>
          <w:p w:rsidR="00173A58" w:rsidRDefault="00173A58">
            <w:pPr>
              <w:spacing w:after="0" w:line="240" w:lineRule="auto"/>
              <w:jc w:val="center"/>
            </w:pPr>
          </w:p>
        </w:tc>
      </w:tr>
      <w:tr w:rsidR="00173A58">
        <w:tblPrEx>
          <w:tblCellMar>
            <w:top w:w="0" w:type="dxa"/>
            <w:bottom w:w="0" w:type="dxa"/>
          </w:tblCellMar>
        </w:tblPrEx>
        <w:trPr>
          <w:trHeight w:val="1"/>
        </w:trPr>
        <w:tc>
          <w:tcPr>
            <w:tcW w:w="1257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Первое полугодие</w:t>
            </w:r>
          </w:p>
        </w:tc>
      </w:tr>
      <w:tr w:rsidR="00173A58">
        <w:tblPrEx>
          <w:tblCellMar>
            <w:top w:w="0" w:type="dxa"/>
            <w:bottom w:w="0" w:type="dxa"/>
          </w:tblCellMar>
        </w:tblPrEx>
        <w:trPr>
          <w:gridAfter w:val="2"/>
          <w:wAfter w:w="1942" w:type="dxa"/>
          <w:trHeight w:val="522"/>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1.</w:t>
            </w:r>
          </w:p>
          <w:p w:rsidR="00173A58" w:rsidRDefault="00173A58">
            <w:pPr>
              <w:spacing w:after="0" w:line="240" w:lineRule="auto"/>
            </w:pP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Вводное занятие: инструкция по ТБ. «Гуси лебеди»</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Pr="00D84A64"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Подвижные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Уметь выполнять</w:t>
            </w:r>
          </w:p>
          <w:p w:rsidR="00173A58" w:rsidRDefault="00D84A64">
            <w:pPr>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бегом, самостоятельно играть в разученные игры.</w:t>
            </w:r>
          </w:p>
          <w:p w:rsidR="00173A58" w:rsidRDefault="00173A58">
            <w:pPr>
              <w:spacing w:after="0" w:line="240" w:lineRule="auto"/>
              <w:jc w:val="both"/>
            </w:pP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1</w:t>
            </w:r>
          </w:p>
          <w:p w:rsidR="00173A58" w:rsidRDefault="00173A58">
            <w:pPr>
              <w:spacing w:after="0" w:line="240" w:lineRule="auto"/>
              <w:jc w:val="center"/>
            </w:pPr>
          </w:p>
        </w:tc>
      </w:tr>
      <w:tr w:rsidR="00173A58">
        <w:tblPrEx>
          <w:tblCellMar>
            <w:top w:w="0" w:type="dxa"/>
            <w:bottom w:w="0" w:type="dxa"/>
          </w:tblCellMar>
        </w:tblPrEx>
        <w:trPr>
          <w:gridAfter w:val="2"/>
          <w:wAfter w:w="1942" w:type="dxa"/>
          <w:trHeight w:val="2775"/>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173A58">
            <w:pPr>
              <w:spacing w:after="0" w:line="240" w:lineRule="auto"/>
              <w:rPr>
                <w:rFonts w:ascii="Times New Roman" w:eastAsia="Times New Roman" w:hAnsi="Times New Roman" w:cs="Times New Roman"/>
                <w:color w:val="262626"/>
                <w:sz w:val="28"/>
              </w:rPr>
            </w:pPr>
          </w:p>
          <w:p w:rsidR="00173A58" w:rsidRDefault="00D84A64">
            <w:pPr>
              <w:spacing w:after="0" w:line="240" w:lineRule="auto"/>
            </w:pPr>
            <w:r>
              <w:rPr>
                <w:rFonts w:ascii="Times New Roman" w:eastAsia="Times New Roman" w:hAnsi="Times New Roman" w:cs="Times New Roman"/>
                <w:color w:val="262626"/>
                <w:sz w:val="28"/>
              </w:rPr>
              <w:t xml:space="preserve"> «Салки»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Подвижные игры. Эстафеты. Развитие скоростно-силовых способностей</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переноской предметов, с прыжками с ноги на ногу,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3</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«Догони меня»</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Подвижные игры. Эстафеты. Развитие скоростно-силовых способностей.</w:t>
            </w:r>
          </w:p>
          <w:p w:rsidR="00173A58" w:rsidRDefault="00D84A64">
            <w:pPr>
              <w:spacing w:after="0" w:line="240" w:lineRule="auto"/>
              <w:jc w:val="both"/>
            </w:pPr>
            <w:r>
              <w:rPr>
                <w:rFonts w:ascii="Times New Roman" w:eastAsia="Times New Roman" w:hAnsi="Times New Roman" w:cs="Times New Roman"/>
                <w:color w:val="262626"/>
                <w:sz w:val="28"/>
              </w:rPr>
              <w:t>Самостоятельные игры: прыжки через скакалку, «классики».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прыжками с ноги на ногу,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c>
          <w:tcPr>
            <w:tcW w:w="19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173A58">
            <w:pPr>
              <w:spacing w:after="0" w:line="240" w:lineRule="auto"/>
              <w:jc w:val="center"/>
              <w:rPr>
                <w:rFonts w:ascii="Calibri" w:eastAsia="Calibri" w:hAnsi="Calibri" w:cs="Calibri"/>
              </w:rPr>
            </w:pP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4</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w:t>
            </w:r>
            <w:r>
              <w:rPr>
                <w:rFonts w:ascii="Times New Roman" w:eastAsia="Times New Roman" w:hAnsi="Times New Roman" w:cs="Times New Roman"/>
                <w:color w:val="262626"/>
                <w:sz w:val="28"/>
              </w:rPr>
              <w:t>Вызов номеров»</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Преодоление малых препятствий.  Развитие выносливости.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5.</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 «День и ночь»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Подвижные игры.  </w:t>
            </w:r>
            <w:r>
              <w:rPr>
                <w:rFonts w:ascii="Times New Roman" w:eastAsia="Times New Roman" w:hAnsi="Times New Roman" w:cs="Times New Roman"/>
                <w:color w:val="262626"/>
                <w:sz w:val="28"/>
              </w:rPr>
              <w:t>Эстафета по кругу. Самостоятельные игры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знать разученные игры,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6.</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 «Волк во </w:t>
            </w:r>
            <w:r>
              <w:rPr>
                <w:rFonts w:ascii="Times New Roman" w:eastAsia="Times New Roman" w:hAnsi="Times New Roman" w:cs="Times New Roman"/>
                <w:color w:val="262626"/>
                <w:sz w:val="28"/>
              </w:rPr>
              <w:lastRenderedPageBreak/>
              <w:t>рву»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lastRenderedPageBreak/>
              <w:t>Равномерный бег</w:t>
            </w:r>
            <w:proofErr w:type="gramStart"/>
            <w:r>
              <w:rPr>
                <w:rFonts w:ascii="Times New Roman" w:eastAsia="Times New Roman" w:hAnsi="Times New Roman" w:cs="Times New Roman"/>
                <w:color w:val="262626"/>
                <w:sz w:val="28"/>
              </w:rPr>
              <w:t xml:space="preserve"> </w:t>
            </w:r>
            <w:r>
              <w:rPr>
                <w:rFonts w:ascii="Times New Roman" w:eastAsia="Times New Roman" w:hAnsi="Times New Roman" w:cs="Times New Roman"/>
                <w:color w:val="262626"/>
                <w:sz w:val="28"/>
              </w:rPr>
              <w:lastRenderedPageBreak/>
              <w:t>.</w:t>
            </w:r>
            <w:proofErr w:type="gramEnd"/>
            <w:r>
              <w:rPr>
                <w:rFonts w:ascii="Times New Roman" w:eastAsia="Times New Roman" w:hAnsi="Times New Roman" w:cs="Times New Roman"/>
                <w:color w:val="262626"/>
                <w:sz w:val="28"/>
              </w:rPr>
              <w:t> </w:t>
            </w:r>
            <w:r>
              <w:rPr>
                <w:rFonts w:ascii="Times New Roman" w:eastAsia="Times New Roman" w:hAnsi="Times New Roman" w:cs="Times New Roman"/>
                <w:color w:val="262626"/>
                <w:sz w:val="28"/>
              </w:rPr>
              <w:t>Развитие выносливости. Игры. Эстафеты. Развитие скоростно-силовых способностей. Соревнования по подвижным играм</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lastRenderedPageBreak/>
              <w:t xml:space="preserve">Уметь выполнять </w:t>
            </w:r>
            <w:proofErr w:type="spellStart"/>
            <w:r>
              <w:rPr>
                <w:rFonts w:ascii="Times New Roman" w:eastAsia="Times New Roman" w:hAnsi="Times New Roman" w:cs="Times New Roman"/>
                <w:color w:val="262626"/>
                <w:sz w:val="28"/>
              </w:rPr>
              <w:lastRenderedPageBreak/>
              <w:t>общеразвивающие</w:t>
            </w:r>
            <w:proofErr w:type="spellEnd"/>
            <w:r>
              <w:rPr>
                <w:rFonts w:ascii="Times New Roman" w:eastAsia="Times New Roman" w:hAnsi="Times New Roman" w:cs="Times New Roman"/>
                <w:color w:val="262626"/>
                <w:sz w:val="28"/>
              </w:rPr>
              <w:t xml:space="preserve"> упражнения, знать разученные игры,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7.</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 «Горелки»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Преодоление малых препятствий.  Развитие выносливости. Игры Эстафеты. Комбинированная эстафета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бегом, самостоятельно играть </w:t>
            </w:r>
            <w:proofErr w:type="gramStart"/>
            <w:r>
              <w:rPr>
                <w:rFonts w:ascii="Times New Roman" w:eastAsia="Times New Roman" w:hAnsi="Times New Roman" w:cs="Times New Roman"/>
                <w:color w:val="262626"/>
                <w:sz w:val="28"/>
              </w:rPr>
              <w:t>в</w:t>
            </w:r>
            <w:proofErr w:type="gramEnd"/>
            <w:r>
              <w:rPr>
                <w:rFonts w:ascii="Times New Roman" w:eastAsia="Times New Roman" w:hAnsi="Times New Roman" w:cs="Times New Roman"/>
                <w:color w:val="262626"/>
                <w:sz w:val="28"/>
              </w:rPr>
              <w:t xml:space="preserve">  разученные</w:t>
            </w:r>
          </w:p>
          <w:p w:rsidR="00173A58" w:rsidRDefault="00D84A64">
            <w:pPr>
              <w:spacing w:after="0" w:line="240" w:lineRule="auto"/>
            </w:pPr>
            <w:r>
              <w:rPr>
                <w:rFonts w:ascii="Times New Roman" w:eastAsia="Times New Roman" w:hAnsi="Times New Roman" w:cs="Times New Roman"/>
                <w:color w:val="262626"/>
                <w:sz w:val="28"/>
              </w:rPr>
              <w:t>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8.</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w:t>
            </w:r>
            <w:r>
              <w:rPr>
                <w:rFonts w:ascii="Times New Roman" w:eastAsia="Times New Roman" w:hAnsi="Times New Roman" w:cs="Times New Roman"/>
                <w:color w:val="262626"/>
                <w:sz w:val="28"/>
              </w:rPr>
              <w:t>Лягушки-цапли»,  «Быстрее по местам».</w:t>
            </w:r>
          </w:p>
          <w:p w:rsidR="00173A58" w:rsidRDefault="00D84A64">
            <w:pPr>
              <w:spacing w:after="0" w:line="240" w:lineRule="auto"/>
              <w:jc w:val="center"/>
            </w:pPr>
            <w:r>
              <w:rPr>
                <w:rFonts w:ascii="Times New Roman" w:eastAsia="Times New Roman" w:hAnsi="Times New Roman" w:cs="Times New Roman"/>
                <w:color w:val="262626"/>
                <w:sz w:val="28"/>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Прыжки. Подвижные игры. Эстафета с прыжками с ноги на ногу.</w:t>
            </w:r>
          </w:p>
          <w:p w:rsidR="00173A58" w:rsidRDefault="00D84A64">
            <w:pPr>
              <w:spacing w:after="0" w:line="240" w:lineRule="auto"/>
            </w:pPr>
            <w:r>
              <w:rPr>
                <w:rFonts w:ascii="Times New Roman" w:eastAsia="Times New Roman" w:hAnsi="Times New Roman" w:cs="Times New Roman"/>
                <w:color w:val="262626"/>
                <w:sz w:val="28"/>
              </w:rPr>
              <w:t>Самостоятельные игры.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прыжками с ноги на ногу, самостоятель</w:t>
            </w:r>
            <w:r>
              <w:rPr>
                <w:rFonts w:ascii="Times New Roman" w:eastAsia="Times New Roman" w:hAnsi="Times New Roman" w:cs="Times New Roman"/>
                <w:color w:val="262626"/>
                <w:sz w:val="28"/>
              </w:rPr>
              <w:t>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9.</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pacing w:val="-2"/>
                <w:sz w:val="28"/>
              </w:rPr>
              <w:t xml:space="preserve"> </w:t>
            </w:r>
            <w:r>
              <w:rPr>
                <w:rFonts w:ascii="Times New Roman" w:eastAsia="Times New Roman" w:hAnsi="Times New Roman" w:cs="Times New Roman"/>
                <w:color w:val="262626"/>
                <w:sz w:val="28"/>
              </w:rPr>
              <w:t>«Удочка»,  «Аисты»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Прыжки. Подвижные игры</w:t>
            </w:r>
            <w:proofErr w:type="gramStart"/>
            <w:r>
              <w:rPr>
                <w:rFonts w:ascii="Times New Roman" w:eastAsia="Times New Roman" w:hAnsi="Times New Roman" w:cs="Times New Roman"/>
                <w:color w:val="262626"/>
                <w:sz w:val="28"/>
              </w:rPr>
              <w:t xml:space="preserve">. ». </w:t>
            </w:r>
            <w:proofErr w:type="gramEnd"/>
            <w:r>
              <w:rPr>
                <w:rFonts w:ascii="Times New Roman" w:eastAsia="Times New Roman" w:hAnsi="Times New Roman" w:cs="Times New Roman"/>
                <w:color w:val="262626"/>
                <w:sz w:val="28"/>
              </w:rPr>
              <w:t>Эстафета с прыжками через движущее препятствие.</w:t>
            </w:r>
          </w:p>
          <w:p w:rsidR="00173A58" w:rsidRDefault="00D84A64">
            <w:pPr>
              <w:spacing w:after="0" w:line="240" w:lineRule="auto"/>
            </w:pPr>
            <w:r>
              <w:rPr>
                <w:rFonts w:ascii="Times New Roman" w:eastAsia="Times New Roman" w:hAnsi="Times New Roman" w:cs="Times New Roman"/>
                <w:color w:val="262626"/>
                <w:sz w:val="28"/>
              </w:rPr>
              <w:t xml:space="preserve">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прыжками  </w:t>
            </w:r>
            <w:r>
              <w:rPr>
                <w:rFonts w:ascii="Times New Roman" w:eastAsia="Times New Roman" w:hAnsi="Times New Roman" w:cs="Times New Roman"/>
                <w:color w:val="262626"/>
                <w:sz w:val="28"/>
              </w:rPr>
              <w:t>на одной ноге, с прыжками через движущее препятствие,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10</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«Не намочи ног».</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Подвижные игры. Эстафета с переноской предметов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с переноской предметов, с прыжками с ноги на ногу,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«Охотники и утки»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Подвижные игры. Эстафеты.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w:t>
            </w:r>
            <w:r>
              <w:rPr>
                <w:rFonts w:ascii="Times New Roman" w:eastAsia="Times New Roman" w:hAnsi="Times New Roman" w:cs="Times New Roman"/>
                <w:color w:val="262626"/>
                <w:sz w:val="28"/>
              </w:rPr>
              <w:t>развивающие</w:t>
            </w:r>
            <w:proofErr w:type="spellEnd"/>
            <w:r>
              <w:rPr>
                <w:rFonts w:ascii="Times New Roman" w:eastAsia="Times New Roman" w:hAnsi="Times New Roman" w:cs="Times New Roman"/>
                <w:color w:val="262626"/>
                <w:sz w:val="28"/>
              </w:rPr>
              <w:t xml:space="preserve"> упражнения, эстафету  с прыжками  на двух ногах, </w:t>
            </w:r>
            <w:r>
              <w:rPr>
                <w:rFonts w:ascii="Times New Roman" w:eastAsia="Times New Roman" w:hAnsi="Times New Roman" w:cs="Times New Roman"/>
                <w:color w:val="262626"/>
                <w:sz w:val="28"/>
              </w:rPr>
              <w:lastRenderedPageBreak/>
              <w:t>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w:t>
            </w:r>
          </w:p>
        </w:tc>
        <w:tc>
          <w:tcPr>
            <w:tcW w:w="19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173A58">
            <w:pPr>
              <w:spacing w:after="0" w:line="240" w:lineRule="auto"/>
              <w:jc w:val="center"/>
              <w:rPr>
                <w:rFonts w:ascii="Calibri" w:eastAsia="Calibri" w:hAnsi="Calibri" w:cs="Calibri"/>
              </w:rPr>
            </w:pP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 «Пчёлки».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Подвижные игры. Самостоятельные игры.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ind w:left="-391" w:right="987"/>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13.</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«Пятнашки», «Кот и мыши».</w:t>
            </w:r>
          </w:p>
          <w:p w:rsidR="00173A58" w:rsidRDefault="00D84A64">
            <w:pPr>
              <w:spacing w:after="0" w:line="240" w:lineRule="auto"/>
            </w:pPr>
            <w:r>
              <w:rPr>
                <w:rFonts w:ascii="Times New Roman" w:eastAsia="Times New Roman" w:hAnsi="Times New Roman" w:cs="Times New Roman"/>
                <w:color w:val="262626"/>
                <w:sz w:val="28"/>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Подвижные игры. Эстафеты. Игры по выбору.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эстафету из различных исходных положений,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14.</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«Вышибалы».</w:t>
            </w:r>
          </w:p>
          <w:p w:rsidR="00173A58" w:rsidRDefault="00D84A64">
            <w:pPr>
              <w:spacing w:after="0" w:line="240" w:lineRule="auto"/>
            </w:pPr>
            <w:r>
              <w:rPr>
                <w:rFonts w:ascii="Times New Roman" w:eastAsia="Times New Roman" w:hAnsi="Times New Roman" w:cs="Times New Roman"/>
                <w:color w:val="262626"/>
                <w:sz w:val="28"/>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Подвижные игры. Игры по выбору. Эстафеты.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w:t>
            </w:r>
            <w:r>
              <w:rPr>
                <w:rFonts w:ascii="Times New Roman" w:eastAsia="Times New Roman" w:hAnsi="Times New Roman" w:cs="Times New Roman"/>
                <w:color w:val="262626"/>
                <w:sz w:val="28"/>
              </w:rPr>
              <w:t>вающие</w:t>
            </w:r>
            <w:proofErr w:type="spellEnd"/>
            <w:r>
              <w:rPr>
                <w:rFonts w:ascii="Times New Roman" w:eastAsia="Times New Roman" w:hAnsi="Times New Roman" w:cs="Times New Roman"/>
                <w:color w:val="262626"/>
                <w:sz w:val="28"/>
              </w:rPr>
              <w:t xml:space="preserve"> упражнения, эстафету  с прыжками через скакалку,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15.</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 «Пустое место»</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Подвижные игры. Весёлые старты. Ловля и передача мяча в движении. Ведение на месте правой и левой рукой в движении. Броски в цель. Весёлые старты.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16.</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w:t>
            </w:r>
            <w:proofErr w:type="spellStart"/>
            <w:r>
              <w:rPr>
                <w:rFonts w:ascii="Times New Roman" w:eastAsia="Times New Roman" w:hAnsi="Times New Roman" w:cs="Times New Roman"/>
                <w:color w:val="262626"/>
                <w:sz w:val="28"/>
              </w:rPr>
              <w:t>Совушка</w:t>
            </w:r>
            <w:proofErr w:type="spellEnd"/>
            <w:r>
              <w:rPr>
                <w:rFonts w:ascii="Times New Roman" w:eastAsia="Times New Roman" w:hAnsi="Times New Roman" w:cs="Times New Roman"/>
                <w:color w:val="262626"/>
                <w:sz w:val="28"/>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Подвижные игры. Эстафета с мячами, скакалками Развитие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w:t>
            </w:r>
            <w:proofErr w:type="spellStart"/>
            <w:r>
              <w:rPr>
                <w:rFonts w:ascii="Times New Roman" w:eastAsia="Times New Roman" w:hAnsi="Times New Roman" w:cs="Times New Roman"/>
                <w:color w:val="262626"/>
                <w:sz w:val="28"/>
              </w:rPr>
              <w:t>общеразвивающие</w:t>
            </w:r>
            <w:proofErr w:type="spellEnd"/>
            <w:r>
              <w:rPr>
                <w:rFonts w:ascii="Times New Roman" w:eastAsia="Times New Roman" w:hAnsi="Times New Roman" w:cs="Times New Roman"/>
                <w:color w:val="262626"/>
                <w:sz w:val="28"/>
              </w:rPr>
              <w:t xml:space="preserve"> упражнения,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17.</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«Подвижная цель»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Эстафета с мячами, скакалками Развитие скоростно-силовых </w:t>
            </w:r>
            <w:r>
              <w:rPr>
                <w:rFonts w:ascii="Times New Roman" w:eastAsia="Times New Roman" w:hAnsi="Times New Roman" w:cs="Times New Roman"/>
                <w:color w:val="262626"/>
                <w:sz w:val="28"/>
              </w:rPr>
              <w:t>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Знать правила поведения во время игр,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18.</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«Попади в цель».</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Игры на улице, по выбору</w:t>
            </w:r>
          </w:p>
          <w:p w:rsidR="00173A58" w:rsidRDefault="00D84A64">
            <w:pPr>
              <w:spacing w:after="0" w:line="240" w:lineRule="auto"/>
            </w:pPr>
            <w:r>
              <w:rPr>
                <w:rFonts w:ascii="Times New Roman" w:eastAsia="Times New Roman" w:hAnsi="Times New Roman" w:cs="Times New Roman"/>
                <w:color w:val="262626"/>
                <w:sz w:val="28"/>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Знать правила поведения при играх, самостоятельно играть в </w:t>
            </w:r>
            <w:r>
              <w:rPr>
                <w:rFonts w:ascii="Times New Roman" w:eastAsia="Times New Roman" w:hAnsi="Times New Roman" w:cs="Times New Roman"/>
                <w:color w:val="262626"/>
                <w:sz w:val="28"/>
              </w:rPr>
              <w:lastRenderedPageBreak/>
              <w:t>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19.</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«Два мороза»</w:t>
            </w:r>
          </w:p>
          <w:p w:rsidR="00173A58" w:rsidRDefault="00D84A64">
            <w:pPr>
              <w:spacing w:after="0" w:line="240" w:lineRule="auto"/>
            </w:pPr>
            <w:r>
              <w:rPr>
                <w:rFonts w:ascii="Times New Roman" w:eastAsia="Times New Roman" w:hAnsi="Times New Roman" w:cs="Times New Roman"/>
                <w:color w:val="262626"/>
                <w:sz w:val="28"/>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Развитие скоростно-силовых способностей.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Знать правила поведения при играх, </w:t>
            </w:r>
          </w:p>
          <w:p w:rsidR="00173A58" w:rsidRDefault="00D84A64">
            <w:pPr>
              <w:spacing w:after="0" w:line="240" w:lineRule="auto"/>
            </w:pPr>
            <w:r>
              <w:rPr>
                <w:rFonts w:ascii="Times New Roman" w:eastAsia="Times New Roman" w:hAnsi="Times New Roman" w:cs="Times New Roman"/>
                <w:color w:val="262626"/>
                <w:sz w:val="28"/>
              </w:rPr>
              <w:t>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20.</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«Белые медведи»</w:t>
            </w:r>
          </w:p>
          <w:p w:rsidR="00173A58" w:rsidRDefault="00D84A64">
            <w:pPr>
              <w:spacing w:after="0" w:line="240" w:lineRule="auto"/>
            </w:pPr>
            <w:r>
              <w:rPr>
                <w:rFonts w:ascii="Times New Roman" w:eastAsia="Times New Roman" w:hAnsi="Times New Roman" w:cs="Times New Roman"/>
                <w:color w:val="262626"/>
                <w:sz w:val="28"/>
              </w:rPr>
              <w:t>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Знать правила поведения при играх,   </w:t>
            </w:r>
            <w:r>
              <w:rPr>
                <w:rFonts w:ascii="Times New Roman" w:eastAsia="Times New Roman" w:hAnsi="Times New Roman" w:cs="Times New Roman"/>
                <w:color w:val="262626"/>
                <w:sz w:val="28"/>
              </w:rPr>
              <w:t>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«Охотники и утки»</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Развитие скоростно-силовых способностей.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Знать правила поведения при играх,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«Казаки разбойники»</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Развитие скоростно-силовых способностей.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Знать правила поведения при играх,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23.</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«Рыбаки и рыбки»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Самостоятельные игры.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Знать правила поведения при играх, уметь выполнять эстафету,  </w:t>
            </w:r>
            <w:r>
              <w:rPr>
                <w:rFonts w:ascii="Times New Roman" w:eastAsia="Times New Roman" w:hAnsi="Times New Roman" w:cs="Times New Roman"/>
                <w:color w:val="262626"/>
                <w:sz w:val="28"/>
              </w:rPr>
              <w:t>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24.</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«Бросай – беги »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Развитие скоростно-силовых способностей.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Знать правила поведения при играх,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25.</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«Сокол и мыши»</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Развитие скоростно-силовых способностей.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Знать правила поведения при играх, уметь выполнять эстафету,  самостоятельно играть в разученные игры.</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26.</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«Быстрая передача».</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Ловля и передача мяча в движении. Ведение на месте правой и левой рукой в движении. Броски в цель</w:t>
            </w:r>
            <w:proofErr w:type="gramStart"/>
            <w:r>
              <w:rPr>
                <w:rFonts w:ascii="Times New Roman" w:eastAsia="Times New Roman" w:hAnsi="Times New Roman" w:cs="Times New Roman"/>
                <w:color w:val="262626"/>
                <w:sz w:val="28"/>
              </w:rPr>
              <w:t xml:space="preserve">. ». </w:t>
            </w:r>
            <w:proofErr w:type="gramEnd"/>
            <w:r>
              <w:rPr>
                <w:rFonts w:ascii="Times New Roman" w:eastAsia="Times New Roman" w:hAnsi="Times New Roman" w:cs="Times New Roman"/>
                <w:color w:val="262626"/>
                <w:sz w:val="28"/>
              </w:rPr>
              <w:lastRenderedPageBreak/>
              <w:t>Эстафета прыжками.</w:t>
            </w:r>
          </w:p>
          <w:p w:rsidR="00173A58" w:rsidRDefault="00D84A64">
            <w:pPr>
              <w:spacing w:after="0" w:line="240" w:lineRule="auto"/>
              <w:jc w:val="both"/>
            </w:pPr>
            <w:r>
              <w:rPr>
                <w:rFonts w:ascii="Times New Roman" w:eastAsia="Times New Roman" w:hAnsi="Times New Roman" w:cs="Times New Roman"/>
                <w:color w:val="262626"/>
                <w:sz w:val="28"/>
              </w:rPr>
              <w:t>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lastRenderedPageBreak/>
              <w:t>Уметь выполнять бег в среднем темпе, эстафету  с прыжками  на двух ногах, самостоятельно играть в разученные игр</w:t>
            </w:r>
            <w:r>
              <w:rPr>
                <w:rFonts w:ascii="Times New Roman" w:eastAsia="Times New Roman" w:hAnsi="Times New Roman" w:cs="Times New Roman"/>
                <w:color w:val="262626"/>
                <w:sz w:val="28"/>
              </w:rPr>
              <w:t xml:space="preserve">ы с </w:t>
            </w:r>
            <w:r>
              <w:rPr>
                <w:rFonts w:ascii="Times New Roman" w:eastAsia="Times New Roman" w:hAnsi="Times New Roman" w:cs="Times New Roman"/>
                <w:color w:val="262626"/>
                <w:sz w:val="28"/>
              </w:rPr>
              <w:lastRenderedPageBreak/>
              <w:t>ручным мячом.</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27.</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«Мяч среднему», «Мяч соседу»</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Ловля и передача мяча в движении. Ведение на месте правой и левой рукой в движении. Броски в цель. Развитие скоростно-силовых способностей. Эстафета с передачей 1палочки.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Уметь выполнять бег в среднем темпе, эстафету  с мячом, самостоятельно играть в разученные игры с ручным мячом и в футбол.</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28.</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«Зайцы в огороде». </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Развитие скоростно-силовых способностей. Ловля и передача мяча в движении. Броски в цель. Эстафета по кр</w:t>
            </w:r>
            <w:r>
              <w:rPr>
                <w:rFonts w:ascii="Times New Roman" w:eastAsia="Times New Roman" w:hAnsi="Times New Roman" w:cs="Times New Roman"/>
                <w:color w:val="262626"/>
                <w:sz w:val="28"/>
              </w:rPr>
              <w:t>угу.</w:t>
            </w:r>
          </w:p>
          <w:p w:rsidR="00173A58" w:rsidRDefault="00D84A64">
            <w:pPr>
              <w:spacing w:after="0" w:line="240" w:lineRule="auto"/>
              <w:jc w:val="both"/>
            </w:pPr>
            <w:r>
              <w:rPr>
                <w:rFonts w:ascii="Times New Roman" w:eastAsia="Times New Roman" w:hAnsi="Times New Roman" w:cs="Times New Roman"/>
                <w:color w:val="262626"/>
                <w:sz w:val="28"/>
              </w:rPr>
              <w:t>Игры по выбору: ручной мяч.</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Уметь выполнять бег в среднем темпе, эстафету  с мячом, самостоятельно играть в разученные игры с ручным мячом.</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29.</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«Подвижная цель».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Развитие глазомера, выносливости, скоростно-силовых способностей. Соревнования на точность броска мяча в корзину. Самостоятельные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Уметь выполнять бег в среднем темпе, эстафету  с мячом, самостоятельно играть в разученные игры с ручным мячом</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30.</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w:t>
            </w:r>
            <w:r>
              <w:rPr>
                <w:rFonts w:ascii="Times New Roman" w:eastAsia="Times New Roman" w:hAnsi="Times New Roman" w:cs="Times New Roman"/>
                <w:color w:val="262626"/>
                <w:sz w:val="28"/>
              </w:rPr>
              <w:t>Зайцы, сторож и Жучка»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Развитие глазомера, выносливости, скоростно-силовых способностей. Подвижные игры. Эстафета «Паровозик».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 xml:space="preserve">Уметь выполнять бег в среднем темпе, эстафету  с мячом, самостоятельно играть в разученные игры с ручным мячом </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31.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«Снайперы</w:t>
            </w:r>
            <w:r>
              <w:rPr>
                <w:rFonts w:ascii="Times New Roman" w:eastAsia="Times New Roman" w:hAnsi="Times New Roman" w:cs="Times New Roman"/>
                <w:color w:val="262626"/>
                <w:sz w:val="28"/>
              </w:rPr>
              <w:t xml:space="preserve">». </w:t>
            </w:r>
          </w:p>
          <w:p w:rsidR="00173A58" w:rsidRDefault="00173A58">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lastRenderedPageBreak/>
              <w:t xml:space="preserve">Подвижные игры. Комбинированная </w:t>
            </w:r>
            <w:r>
              <w:rPr>
                <w:rFonts w:ascii="Times New Roman" w:eastAsia="Times New Roman" w:hAnsi="Times New Roman" w:cs="Times New Roman"/>
                <w:color w:val="262626"/>
                <w:sz w:val="28"/>
              </w:rPr>
              <w:lastRenderedPageBreak/>
              <w:t>эстафета. Игры по выбору Развитие глазомера, выносливости,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lastRenderedPageBreak/>
              <w:t xml:space="preserve">Уметь выполнять бег в среднем темпе, </w:t>
            </w:r>
            <w:r>
              <w:rPr>
                <w:rFonts w:ascii="Times New Roman" w:eastAsia="Times New Roman" w:hAnsi="Times New Roman" w:cs="Times New Roman"/>
                <w:color w:val="262626"/>
                <w:sz w:val="28"/>
              </w:rPr>
              <w:lastRenderedPageBreak/>
              <w:t>эстафету  с мячом, самостоятельно играть в разученные игры с ручным мячом.</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lastRenderedPageBreak/>
              <w:t>32.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 xml:space="preserve"> «</w:t>
            </w:r>
            <w:r>
              <w:rPr>
                <w:rFonts w:ascii="Times New Roman" w:eastAsia="Times New Roman" w:hAnsi="Times New Roman" w:cs="Times New Roman"/>
                <w:color w:val="262626"/>
                <w:sz w:val="28"/>
              </w:rPr>
              <w:t xml:space="preserve">Играй, мяч не теряй»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Подвижные игры. Развитие глазомера, выносливости,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Уметь выполнять бег в среднем темпе, эстафету  с мячом, самостоятельно играть в разученные игры с ручным мячом.</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33.</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«Запрещённое движение»</w:t>
            </w:r>
            <w:proofErr w:type="gramStart"/>
            <w:r>
              <w:rPr>
                <w:rFonts w:ascii="Times New Roman" w:eastAsia="Times New Roman" w:hAnsi="Times New Roman" w:cs="Times New Roman"/>
                <w:color w:val="262626"/>
                <w:sz w:val="28"/>
              </w:rPr>
              <w:t> .</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Подвижные игры. Эстафета с обменом мячей. Игры по выбору Комбинированная эстафета Развитие глазомера, выносливости, скоростно-силовых способностей.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both"/>
            </w:pPr>
            <w:r>
              <w:rPr>
                <w:rFonts w:ascii="Times New Roman" w:eastAsia="Times New Roman" w:hAnsi="Times New Roman" w:cs="Times New Roman"/>
                <w:color w:val="262626"/>
                <w:sz w:val="28"/>
              </w:rPr>
              <w:t>Уметь выполнять бег в среднем темпе, эстафету  с мячом, самостоятельно играть в разученные игры с ручным мяч</w:t>
            </w:r>
            <w:r>
              <w:rPr>
                <w:rFonts w:ascii="Times New Roman" w:eastAsia="Times New Roman" w:hAnsi="Times New Roman" w:cs="Times New Roman"/>
                <w:color w:val="262626"/>
                <w:sz w:val="28"/>
              </w:rPr>
              <w:t>ом.</w:t>
            </w: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w:t>
            </w:r>
          </w:p>
        </w:tc>
      </w:tr>
      <w:tr w:rsidR="00173A58">
        <w:tblPrEx>
          <w:tblCellMar>
            <w:top w:w="0" w:type="dxa"/>
            <w:bottom w:w="0" w:type="dxa"/>
          </w:tblCellMar>
        </w:tblPrEx>
        <w:trPr>
          <w:gridAfter w:val="2"/>
          <w:wAfter w:w="1942" w:type="dxa"/>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34-35</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pPr>
            <w:r>
              <w:rPr>
                <w:rFonts w:ascii="Times New Roman" w:eastAsia="Times New Roman" w:hAnsi="Times New Roman" w:cs="Times New Roman"/>
                <w:color w:val="262626"/>
                <w:sz w:val="28"/>
              </w:rPr>
              <w:t>Весёлые старты. Итоговое занятие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173A58">
            <w:pPr>
              <w:spacing w:after="0" w:line="240" w:lineRule="auto"/>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173A58">
            <w:pPr>
              <w:spacing w:after="0" w:line="240" w:lineRule="auto"/>
              <w:jc w:val="both"/>
              <w:rPr>
                <w:rFonts w:ascii="Calibri" w:eastAsia="Calibri" w:hAnsi="Calibri" w:cs="Calibri"/>
              </w:rPr>
            </w:pPr>
          </w:p>
        </w:tc>
        <w:tc>
          <w:tcPr>
            <w:tcW w:w="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3A58" w:rsidRDefault="00D84A64">
            <w:pPr>
              <w:spacing w:after="0" w:line="240" w:lineRule="auto"/>
              <w:jc w:val="center"/>
            </w:pPr>
            <w:r>
              <w:rPr>
                <w:rFonts w:ascii="Times New Roman" w:eastAsia="Times New Roman" w:hAnsi="Times New Roman" w:cs="Times New Roman"/>
                <w:color w:val="262626"/>
                <w:sz w:val="28"/>
              </w:rPr>
              <w:t>1-1</w:t>
            </w:r>
          </w:p>
        </w:tc>
      </w:tr>
    </w:tbl>
    <w:p w:rsidR="00173A58" w:rsidRDefault="00173A58">
      <w:pPr>
        <w:rPr>
          <w:rFonts w:ascii="Times New Roman" w:eastAsia="Times New Roman" w:hAnsi="Times New Roman" w:cs="Times New Roman"/>
          <w:color w:val="262626"/>
          <w:sz w:val="28"/>
        </w:rPr>
      </w:pPr>
    </w:p>
    <w:p w:rsidR="00173A58" w:rsidRDefault="00173A58">
      <w:pPr>
        <w:suppressAutoHyphens/>
        <w:spacing w:after="0" w:line="240" w:lineRule="auto"/>
        <w:jc w:val="both"/>
        <w:rPr>
          <w:rFonts w:ascii="Times New Roman" w:eastAsia="Times New Roman" w:hAnsi="Times New Roman" w:cs="Times New Roman"/>
          <w:color w:val="262626"/>
          <w:sz w:val="28"/>
        </w:rPr>
      </w:pPr>
    </w:p>
    <w:p w:rsidR="00173A58" w:rsidRDefault="00D84A64">
      <w:pPr>
        <w:spacing w:after="0" w:line="240" w:lineRule="auto"/>
        <w:ind w:left="360"/>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 xml:space="preserve">                     Результативность курса;</w:t>
      </w:r>
    </w:p>
    <w:p w:rsidR="00173A58" w:rsidRDefault="00173A58">
      <w:pPr>
        <w:spacing w:after="0" w:line="240" w:lineRule="auto"/>
        <w:ind w:left="66" w:firstLine="850"/>
        <w:jc w:val="both"/>
        <w:rPr>
          <w:rFonts w:ascii="Times New Roman" w:eastAsia="Times New Roman" w:hAnsi="Times New Roman" w:cs="Times New Roman"/>
          <w:color w:val="262626"/>
          <w:sz w:val="28"/>
        </w:rPr>
      </w:pPr>
    </w:p>
    <w:p w:rsidR="00173A58" w:rsidRDefault="00D84A64">
      <w:pPr>
        <w:spacing w:after="0" w:line="240" w:lineRule="auto"/>
        <w:ind w:left="66" w:firstLine="850"/>
        <w:jc w:val="both"/>
        <w:rPr>
          <w:rFonts w:ascii="Times New Roman" w:eastAsia="Times New Roman" w:hAnsi="Times New Roman" w:cs="Times New Roman"/>
          <w:color w:val="262626"/>
          <w:sz w:val="28"/>
        </w:rPr>
      </w:pPr>
      <w:proofErr w:type="gramStart"/>
      <w:r>
        <w:rPr>
          <w:rFonts w:ascii="Times New Roman" w:eastAsia="Times New Roman" w:hAnsi="Times New Roman" w:cs="Times New Roman"/>
          <w:color w:val="262626"/>
          <w:sz w:val="28"/>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w:t>
      </w:r>
      <w:r>
        <w:rPr>
          <w:rFonts w:ascii="Times New Roman" w:eastAsia="Times New Roman" w:hAnsi="Times New Roman" w:cs="Times New Roman"/>
          <w:b/>
          <w:color w:val="262626"/>
          <w:sz w:val="28"/>
        </w:rPr>
        <w:t xml:space="preserve">  </w:t>
      </w:r>
      <w:r>
        <w:rPr>
          <w:rFonts w:ascii="Times New Roman" w:eastAsia="Times New Roman" w:hAnsi="Times New Roman" w:cs="Times New Roman"/>
          <w:color w:val="262626"/>
          <w:sz w:val="28"/>
        </w:rPr>
        <w:t>у обучающихся формируются познавательные, личностные, регулятивные, коммуникативные универсальн</w:t>
      </w:r>
      <w:r>
        <w:rPr>
          <w:rFonts w:ascii="Times New Roman" w:eastAsia="Times New Roman" w:hAnsi="Times New Roman" w:cs="Times New Roman"/>
          <w:color w:val="262626"/>
          <w:sz w:val="28"/>
        </w:rPr>
        <w:t>ые учебные действия.</w:t>
      </w:r>
      <w:proofErr w:type="gramEnd"/>
    </w:p>
    <w:p w:rsidR="00173A58" w:rsidRDefault="00D84A64">
      <w:pPr>
        <w:spacing w:after="0" w:line="240" w:lineRule="auto"/>
        <w:ind w:left="66" w:firstLine="85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Основная образовательная программа учреждения предусматривает достижение следующих результатов образования:</w:t>
      </w:r>
    </w:p>
    <w:p w:rsidR="00173A58" w:rsidRDefault="00D84A64">
      <w:pPr>
        <w:numPr>
          <w:ilvl w:val="0"/>
          <w:numId w:val="7"/>
        </w:numPr>
        <w:spacing w:after="0" w:line="240" w:lineRule="auto"/>
        <w:ind w:left="426"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личностные результаты — готовность и способность обучающихся к саморазвитию, </w:t>
      </w:r>
      <w:proofErr w:type="spellStart"/>
      <w:r>
        <w:rPr>
          <w:rFonts w:ascii="Times New Roman" w:eastAsia="Times New Roman" w:hAnsi="Times New Roman" w:cs="Times New Roman"/>
          <w:color w:val="262626"/>
          <w:sz w:val="28"/>
        </w:rPr>
        <w:t>сформированность</w:t>
      </w:r>
      <w:proofErr w:type="spellEnd"/>
      <w:r>
        <w:rPr>
          <w:rFonts w:ascii="Times New Roman" w:eastAsia="Times New Roman" w:hAnsi="Times New Roman" w:cs="Times New Roman"/>
          <w:color w:val="262626"/>
          <w:sz w:val="28"/>
        </w:rPr>
        <w:t xml:space="preserve"> мотивации к учению и познанию, це</w:t>
      </w:r>
      <w:r>
        <w:rPr>
          <w:rFonts w:ascii="Times New Roman" w:eastAsia="Times New Roman" w:hAnsi="Times New Roman" w:cs="Times New Roman"/>
          <w:color w:val="262626"/>
          <w:sz w:val="28"/>
        </w:rPr>
        <w:t xml:space="preserve">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Pr>
          <w:rFonts w:ascii="Times New Roman" w:eastAsia="Times New Roman" w:hAnsi="Times New Roman" w:cs="Times New Roman"/>
          <w:color w:val="262626"/>
          <w:sz w:val="28"/>
        </w:rPr>
        <w:t>сформированность</w:t>
      </w:r>
      <w:proofErr w:type="spellEnd"/>
      <w:r>
        <w:rPr>
          <w:rFonts w:ascii="Times New Roman" w:eastAsia="Times New Roman" w:hAnsi="Times New Roman" w:cs="Times New Roman"/>
          <w:color w:val="262626"/>
          <w:sz w:val="28"/>
        </w:rPr>
        <w:t xml:space="preserve"> основ российской, гражданской идентичности; </w:t>
      </w:r>
    </w:p>
    <w:p w:rsidR="00173A58" w:rsidRDefault="00D84A64">
      <w:pPr>
        <w:numPr>
          <w:ilvl w:val="0"/>
          <w:numId w:val="7"/>
        </w:numPr>
        <w:spacing w:after="0" w:line="240" w:lineRule="auto"/>
        <w:ind w:left="426" w:hanging="360"/>
        <w:jc w:val="both"/>
        <w:rPr>
          <w:rFonts w:ascii="Times New Roman" w:eastAsia="Times New Roman" w:hAnsi="Times New Roman" w:cs="Times New Roman"/>
          <w:color w:val="262626"/>
          <w:sz w:val="28"/>
        </w:rPr>
      </w:pPr>
      <w:proofErr w:type="spellStart"/>
      <w:r>
        <w:rPr>
          <w:rFonts w:ascii="Times New Roman" w:eastAsia="Times New Roman" w:hAnsi="Times New Roman" w:cs="Times New Roman"/>
          <w:color w:val="262626"/>
          <w:sz w:val="28"/>
        </w:rPr>
        <w:lastRenderedPageBreak/>
        <w:t>метапредметные</w:t>
      </w:r>
      <w:proofErr w:type="spellEnd"/>
      <w:r>
        <w:rPr>
          <w:rFonts w:ascii="Times New Roman" w:eastAsia="Times New Roman" w:hAnsi="Times New Roman" w:cs="Times New Roman"/>
          <w:color w:val="262626"/>
          <w:sz w:val="28"/>
        </w:rPr>
        <w:t xml:space="preserve"> результаты — освоенные </w:t>
      </w:r>
      <w:proofErr w:type="gramStart"/>
      <w:r>
        <w:rPr>
          <w:rFonts w:ascii="Times New Roman" w:eastAsia="Times New Roman" w:hAnsi="Times New Roman" w:cs="Times New Roman"/>
          <w:color w:val="262626"/>
          <w:sz w:val="28"/>
        </w:rPr>
        <w:t>обу</w:t>
      </w:r>
      <w:r>
        <w:rPr>
          <w:rFonts w:ascii="Times New Roman" w:eastAsia="Times New Roman" w:hAnsi="Times New Roman" w:cs="Times New Roman"/>
          <w:color w:val="262626"/>
          <w:sz w:val="28"/>
        </w:rPr>
        <w:t>чающимися</w:t>
      </w:r>
      <w:proofErr w:type="gramEnd"/>
      <w:r>
        <w:rPr>
          <w:rFonts w:ascii="Times New Roman" w:eastAsia="Times New Roman" w:hAnsi="Times New Roman" w:cs="Times New Roman"/>
          <w:color w:val="262626"/>
          <w:sz w:val="28"/>
        </w:rPr>
        <w:t xml:space="preserve"> универсальные учебные действия (познавательные, регулятивные и коммуникативные);</w:t>
      </w:r>
    </w:p>
    <w:p w:rsidR="00173A58" w:rsidRDefault="00D84A64">
      <w:pPr>
        <w:numPr>
          <w:ilvl w:val="0"/>
          <w:numId w:val="7"/>
        </w:numPr>
        <w:spacing w:after="0" w:line="240" w:lineRule="auto"/>
        <w:ind w:left="426" w:hanging="360"/>
        <w:jc w:val="both"/>
        <w:rPr>
          <w:rFonts w:ascii="Times New Roman" w:eastAsia="Times New Roman" w:hAnsi="Times New Roman" w:cs="Times New Roman"/>
          <w:color w:val="262626"/>
          <w:sz w:val="28"/>
        </w:rPr>
      </w:pPr>
      <w:proofErr w:type="gramStart"/>
      <w:r>
        <w:rPr>
          <w:rFonts w:ascii="Times New Roman" w:eastAsia="Times New Roman" w:hAnsi="Times New Roman" w:cs="Times New Roman"/>
          <w:color w:val="262626"/>
          <w:sz w:val="28"/>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w:t>
      </w:r>
      <w:r>
        <w:rPr>
          <w:rFonts w:ascii="Times New Roman" w:eastAsia="Times New Roman" w:hAnsi="Times New Roman" w:cs="Times New Roman"/>
          <w:color w:val="262626"/>
          <w:sz w:val="28"/>
        </w:rPr>
        <w:t>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173A58" w:rsidRDefault="00D84A64">
      <w:pPr>
        <w:spacing w:after="0" w:line="240" w:lineRule="auto"/>
        <w:ind w:left="66" w:firstLine="85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Личностными результатами программы внеурочной деятельности по спортивно-оздоровительному направлению являе</w:t>
      </w:r>
      <w:r>
        <w:rPr>
          <w:rFonts w:ascii="Times New Roman" w:eastAsia="Times New Roman" w:hAnsi="Times New Roman" w:cs="Times New Roman"/>
          <w:color w:val="262626"/>
          <w:sz w:val="28"/>
        </w:rPr>
        <w:t>тся формирование следующих умений:</w:t>
      </w:r>
    </w:p>
    <w:p w:rsidR="00173A58" w:rsidRDefault="00D84A64">
      <w:pPr>
        <w:numPr>
          <w:ilvl w:val="0"/>
          <w:numId w:val="8"/>
        </w:numPr>
        <w:tabs>
          <w:tab w:val="left" w:pos="502"/>
        </w:tabs>
        <w:suppressAutoHyphens/>
        <w:spacing w:after="0" w:line="240" w:lineRule="auto"/>
        <w:ind w:left="502" w:hanging="360"/>
        <w:jc w:val="both"/>
        <w:rPr>
          <w:rFonts w:ascii="Times New Roman" w:eastAsia="Times New Roman" w:hAnsi="Times New Roman" w:cs="Times New Roman"/>
          <w:color w:val="262626"/>
          <w:sz w:val="28"/>
        </w:rPr>
      </w:pPr>
      <w:r>
        <w:rPr>
          <w:rFonts w:ascii="Times New Roman" w:eastAsia="Times New Roman" w:hAnsi="Times New Roman" w:cs="Times New Roman"/>
          <w:b/>
          <w:i/>
          <w:color w:val="262626"/>
          <w:sz w:val="28"/>
        </w:rPr>
        <w:t xml:space="preserve">Определять </w:t>
      </w:r>
      <w:r>
        <w:rPr>
          <w:rFonts w:ascii="Times New Roman" w:eastAsia="Times New Roman" w:hAnsi="Times New Roman" w:cs="Times New Roman"/>
          <w:color w:val="262626"/>
          <w:sz w:val="28"/>
        </w:rPr>
        <w:t>и</w:t>
      </w:r>
      <w:r>
        <w:rPr>
          <w:rFonts w:ascii="Times New Roman" w:eastAsia="Times New Roman" w:hAnsi="Times New Roman" w:cs="Times New Roman"/>
          <w:b/>
          <w:i/>
          <w:color w:val="262626"/>
          <w:sz w:val="28"/>
        </w:rPr>
        <w:t xml:space="preserve"> высказывать</w:t>
      </w:r>
      <w:r>
        <w:rPr>
          <w:rFonts w:ascii="Times New Roman" w:eastAsia="Times New Roman" w:hAnsi="Times New Roman" w:cs="Times New Roman"/>
          <w:color w:val="262626"/>
          <w:sz w:val="28"/>
        </w:rPr>
        <w:t xml:space="preserve"> под руководством учителя самые простые и общие для всех людей правила поведения при сотрудничестве (этические нормы);</w:t>
      </w:r>
    </w:p>
    <w:p w:rsidR="00173A58" w:rsidRDefault="00D84A64">
      <w:pPr>
        <w:numPr>
          <w:ilvl w:val="0"/>
          <w:numId w:val="8"/>
        </w:numPr>
        <w:tabs>
          <w:tab w:val="left" w:pos="502"/>
        </w:tabs>
        <w:suppressAutoHyphens/>
        <w:spacing w:after="0" w:line="240" w:lineRule="auto"/>
        <w:ind w:left="502"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В предложенных педагогом ситуациях общения и сотрудничества, опираясь на общие</w:t>
      </w:r>
      <w:r>
        <w:rPr>
          <w:rFonts w:ascii="Times New Roman" w:eastAsia="Times New Roman" w:hAnsi="Times New Roman" w:cs="Times New Roman"/>
          <w:color w:val="262626"/>
          <w:sz w:val="28"/>
        </w:rPr>
        <w:t xml:space="preserve"> для всех простые правила поведения, </w:t>
      </w:r>
      <w:r>
        <w:rPr>
          <w:rFonts w:ascii="Times New Roman" w:eastAsia="Times New Roman" w:hAnsi="Times New Roman" w:cs="Times New Roman"/>
          <w:b/>
          <w:i/>
          <w:color w:val="262626"/>
          <w:sz w:val="28"/>
        </w:rPr>
        <w:t>делать выбор,</w:t>
      </w:r>
      <w:r>
        <w:rPr>
          <w:rFonts w:ascii="Times New Roman" w:eastAsia="Times New Roman" w:hAnsi="Times New Roman" w:cs="Times New Roman"/>
          <w:color w:val="262626"/>
          <w:sz w:val="28"/>
        </w:rPr>
        <w:t xml:space="preserve"> при поддержке других участников группы и педагога, как поступить.</w:t>
      </w:r>
    </w:p>
    <w:p w:rsidR="00173A58" w:rsidRDefault="00D84A64">
      <w:pPr>
        <w:suppressAutoHyphens/>
        <w:spacing w:after="0" w:line="240" w:lineRule="auto"/>
        <w:ind w:firstLine="851"/>
        <w:jc w:val="both"/>
        <w:rPr>
          <w:rFonts w:ascii="Times New Roman" w:eastAsia="Times New Roman" w:hAnsi="Times New Roman" w:cs="Times New Roman"/>
          <w:b/>
          <w:i/>
          <w:color w:val="262626"/>
          <w:sz w:val="28"/>
        </w:rPr>
      </w:pPr>
      <w:r>
        <w:rPr>
          <w:rFonts w:ascii="Times New Roman" w:eastAsia="Times New Roman" w:hAnsi="Times New Roman" w:cs="Times New Roman"/>
          <w:b/>
          <w:i/>
          <w:color w:val="262626"/>
          <w:sz w:val="28"/>
        </w:rPr>
        <w:t>Оздоровительные результаты программы внеурочной деятельности:</w:t>
      </w:r>
    </w:p>
    <w:p w:rsidR="00173A58" w:rsidRDefault="00D84A64">
      <w:pPr>
        <w:numPr>
          <w:ilvl w:val="0"/>
          <w:numId w:val="9"/>
        </w:numPr>
        <w:suppressAutoHyphens/>
        <w:spacing w:after="0" w:line="240" w:lineRule="auto"/>
        <w:ind w:left="36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осознание  </w:t>
      </w:r>
      <w:proofErr w:type="gramStart"/>
      <w:r>
        <w:rPr>
          <w:rFonts w:ascii="Times New Roman" w:eastAsia="Times New Roman" w:hAnsi="Times New Roman" w:cs="Times New Roman"/>
          <w:color w:val="262626"/>
          <w:sz w:val="28"/>
        </w:rPr>
        <w:t>обучающимися</w:t>
      </w:r>
      <w:proofErr w:type="gramEnd"/>
      <w:r>
        <w:rPr>
          <w:rFonts w:ascii="Times New Roman" w:eastAsia="Times New Roman" w:hAnsi="Times New Roman" w:cs="Times New Roman"/>
          <w:color w:val="262626"/>
          <w:sz w:val="28"/>
        </w:rPr>
        <w:t xml:space="preserve"> необходимости заботы о своём здоровье и выработки фор</w:t>
      </w:r>
      <w:r>
        <w:rPr>
          <w:rFonts w:ascii="Times New Roman" w:eastAsia="Times New Roman" w:hAnsi="Times New Roman" w:cs="Times New Roman"/>
          <w:color w:val="262626"/>
          <w:sz w:val="28"/>
        </w:rPr>
        <w:t>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173A58" w:rsidRDefault="00D84A64">
      <w:pPr>
        <w:numPr>
          <w:ilvl w:val="0"/>
          <w:numId w:val="9"/>
        </w:numPr>
        <w:suppressAutoHyphens/>
        <w:spacing w:after="0" w:line="240" w:lineRule="auto"/>
        <w:ind w:left="360" w:hanging="360"/>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социал</w:t>
      </w:r>
      <w:r>
        <w:rPr>
          <w:rFonts w:ascii="Times New Roman" w:eastAsia="Times New Roman" w:hAnsi="Times New Roman" w:cs="Times New Roman"/>
          <w:color w:val="262626"/>
          <w:sz w:val="28"/>
        </w:rPr>
        <w:t>ьная адаптация детей, расширение сферы общения, приобретение опыта взаимодействия с окружающим миром.</w:t>
      </w:r>
    </w:p>
    <w:p w:rsidR="00173A58" w:rsidRDefault="00D84A64">
      <w:pPr>
        <w:spacing w:after="0" w:line="240" w:lineRule="auto"/>
        <w:ind w:left="66" w:firstLine="785"/>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w:t>
      </w:r>
      <w:r>
        <w:rPr>
          <w:rFonts w:ascii="Times New Roman" w:eastAsia="Times New Roman" w:hAnsi="Times New Roman" w:cs="Times New Roman"/>
          <w:color w:val="262626"/>
          <w:sz w:val="28"/>
        </w:rPr>
        <w:t>лениях.</w:t>
      </w:r>
    </w:p>
    <w:p w:rsidR="00173A58" w:rsidRDefault="00D84A64">
      <w:pPr>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В результате реализации программы  внеурочной деятельности</w:t>
      </w:r>
      <w:r>
        <w:rPr>
          <w:rFonts w:ascii="Times New Roman" w:eastAsia="Times New Roman" w:hAnsi="Times New Roman" w:cs="Times New Roman"/>
          <w:b/>
          <w:color w:val="262626"/>
          <w:sz w:val="28"/>
        </w:rPr>
        <w:t xml:space="preserve"> </w:t>
      </w:r>
      <w:r>
        <w:rPr>
          <w:rFonts w:ascii="Times New Roman" w:eastAsia="Times New Roman" w:hAnsi="Times New Roman" w:cs="Times New Roman"/>
          <w:color w:val="262626"/>
          <w:sz w:val="28"/>
        </w:rPr>
        <w:t xml:space="preserve">по формированию культуры здоровья у обучающихся развиваются группы качеств: отношение к самому себе, отношение к другим людям, отношение к вещам, отношение к окружающему миру. </w:t>
      </w:r>
      <w:proofErr w:type="gramStart"/>
      <w:r>
        <w:rPr>
          <w:rFonts w:ascii="Times New Roman" w:eastAsia="Times New Roman" w:hAnsi="Times New Roman" w:cs="Times New Roman"/>
          <w:color w:val="262626"/>
          <w:sz w:val="28"/>
        </w:rPr>
        <w:t>Благодаря тому, что содержание данной программы раскрывает все стороны здоровья,</w:t>
      </w:r>
      <w:r>
        <w:rPr>
          <w:rFonts w:ascii="Times New Roman" w:eastAsia="Times New Roman" w:hAnsi="Times New Roman" w:cs="Times New Roman"/>
          <w:color w:val="262626"/>
          <w:sz w:val="28"/>
        </w:rPr>
        <w:t xml:space="preserve">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 быть сильным и ловк</w:t>
      </w:r>
      <w:r>
        <w:rPr>
          <w:rFonts w:ascii="Times New Roman" w:eastAsia="Times New Roman" w:hAnsi="Times New Roman" w:cs="Times New Roman"/>
          <w:color w:val="262626"/>
          <w:sz w:val="28"/>
        </w:rPr>
        <w:t>им.</w:t>
      </w:r>
      <w:proofErr w:type="gramEnd"/>
    </w:p>
    <w:p w:rsidR="00173A58" w:rsidRDefault="00173A58">
      <w:pPr>
        <w:spacing w:after="0" w:line="240" w:lineRule="auto"/>
        <w:jc w:val="both"/>
        <w:rPr>
          <w:rFonts w:ascii="Times New Roman" w:eastAsia="Times New Roman" w:hAnsi="Times New Roman" w:cs="Times New Roman"/>
          <w:b/>
          <w:color w:val="262626"/>
          <w:sz w:val="28"/>
        </w:rPr>
      </w:pPr>
    </w:p>
    <w:p w:rsidR="00173A58" w:rsidRDefault="00173A58">
      <w:pPr>
        <w:spacing w:after="0" w:line="240" w:lineRule="auto"/>
        <w:jc w:val="both"/>
        <w:rPr>
          <w:rFonts w:ascii="Times New Roman" w:eastAsia="Times New Roman" w:hAnsi="Times New Roman" w:cs="Times New Roman"/>
          <w:b/>
          <w:color w:val="262626"/>
          <w:sz w:val="28"/>
        </w:rPr>
      </w:pPr>
    </w:p>
    <w:p w:rsidR="00173A58" w:rsidRDefault="00D84A64">
      <w:pPr>
        <w:spacing w:after="0"/>
        <w:ind w:left="142" w:firstLine="142"/>
        <w:jc w:val="center"/>
        <w:rPr>
          <w:rFonts w:ascii="Times New Roman" w:eastAsia="Times New Roman" w:hAnsi="Times New Roman" w:cs="Times New Roman"/>
          <w:b/>
          <w:color w:val="262626"/>
          <w:sz w:val="28"/>
        </w:rPr>
      </w:pPr>
      <w:r>
        <w:rPr>
          <w:rFonts w:ascii="Times New Roman" w:eastAsia="Times New Roman" w:hAnsi="Times New Roman" w:cs="Times New Roman"/>
          <w:b/>
          <w:color w:val="262626"/>
          <w:sz w:val="28"/>
        </w:rPr>
        <w:t>Информационно-методическое обеспечение:</w:t>
      </w:r>
    </w:p>
    <w:p w:rsidR="00173A58" w:rsidRDefault="00D84A64">
      <w:pPr>
        <w:spacing w:after="0" w:line="317" w:lineRule="auto"/>
        <w:ind w:left="142" w:firstLine="142"/>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 xml:space="preserve">Т.И. </w:t>
      </w:r>
      <w:proofErr w:type="spellStart"/>
      <w:r>
        <w:rPr>
          <w:rFonts w:ascii="Times New Roman" w:eastAsia="Times New Roman" w:hAnsi="Times New Roman" w:cs="Times New Roman"/>
          <w:color w:val="262626"/>
          <w:sz w:val="28"/>
          <w:shd w:val="clear" w:color="auto" w:fill="FFFFFF"/>
        </w:rPr>
        <w:t>Линго</w:t>
      </w:r>
      <w:proofErr w:type="spellEnd"/>
      <w:r>
        <w:rPr>
          <w:rFonts w:ascii="Times New Roman" w:eastAsia="Times New Roman" w:hAnsi="Times New Roman" w:cs="Times New Roman"/>
          <w:color w:val="262626"/>
          <w:sz w:val="28"/>
          <w:shd w:val="clear" w:color="auto" w:fill="FFFFFF"/>
        </w:rPr>
        <w:t xml:space="preserve"> «Игры, ребусы, загадки для младших школьников»/ Ярославль, «Академия развития» 1998г</w:t>
      </w:r>
    </w:p>
    <w:p w:rsidR="00173A58" w:rsidRDefault="00D84A64">
      <w:pPr>
        <w:spacing w:line="240" w:lineRule="auto"/>
        <w:ind w:left="142" w:firstLine="142"/>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Л.В. </w:t>
      </w:r>
      <w:proofErr w:type="spellStart"/>
      <w:r>
        <w:rPr>
          <w:rFonts w:ascii="Times New Roman" w:eastAsia="Times New Roman" w:hAnsi="Times New Roman" w:cs="Times New Roman"/>
          <w:color w:val="262626"/>
          <w:sz w:val="28"/>
        </w:rPr>
        <w:t>Былеев</w:t>
      </w:r>
      <w:proofErr w:type="spellEnd"/>
      <w:r>
        <w:rPr>
          <w:rFonts w:ascii="Times New Roman" w:eastAsia="Times New Roman" w:hAnsi="Times New Roman" w:cs="Times New Roman"/>
          <w:color w:val="262626"/>
          <w:sz w:val="28"/>
        </w:rPr>
        <w:t>, Сборник подвижных игр. – М., 1990.</w:t>
      </w:r>
    </w:p>
    <w:p w:rsidR="00173A58" w:rsidRDefault="00D84A64">
      <w:pPr>
        <w:spacing w:line="240" w:lineRule="auto"/>
        <w:ind w:left="142" w:firstLine="142"/>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lastRenderedPageBreak/>
        <w:t xml:space="preserve"> С. </w:t>
      </w:r>
      <w:proofErr w:type="spellStart"/>
      <w:r>
        <w:rPr>
          <w:rFonts w:ascii="Times New Roman" w:eastAsia="Times New Roman" w:hAnsi="Times New Roman" w:cs="Times New Roman"/>
          <w:color w:val="262626"/>
          <w:sz w:val="28"/>
        </w:rPr>
        <w:t>Глязер</w:t>
      </w:r>
      <w:proofErr w:type="spellEnd"/>
      <w:r>
        <w:rPr>
          <w:rFonts w:ascii="Times New Roman" w:eastAsia="Times New Roman" w:hAnsi="Times New Roman" w:cs="Times New Roman"/>
          <w:color w:val="262626"/>
          <w:sz w:val="28"/>
        </w:rPr>
        <w:t>, Зимние игры и развлечения. – М., 1993.</w:t>
      </w:r>
    </w:p>
    <w:p w:rsidR="00173A58" w:rsidRDefault="00D84A64">
      <w:pPr>
        <w:spacing w:line="240" w:lineRule="auto"/>
        <w:ind w:left="142" w:firstLine="142"/>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М.Н.  Жуков, Подвижные игры. – М., 2000</w:t>
      </w:r>
    </w:p>
    <w:p w:rsidR="00173A58" w:rsidRDefault="00D84A64">
      <w:pPr>
        <w:spacing w:line="240" w:lineRule="auto"/>
        <w:ind w:left="142" w:firstLine="142"/>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М.Н</w:t>
      </w:r>
      <w:proofErr w:type="gramStart"/>
      <w:r>
        <w:rPr>
          <w:rFonts w:ascii="Times New Roman" w:eastAsia="Times New Roman" w:hAnsi="Times New Roman" w:cs="Times New Roman"/>
          <w:color w:val="262626"/>
          <w:sz w:val="28"/>
        </w:rPr>
        <w:t xml:space="preserve"> .</w:t>
      </w:r>
      <w:proofErr w:type="gramEnd"/>
      <w:r>
        <w:rPr>
          <w:rFonts w:ascii="Times New Roman" w:eastAsia="Times New Roman" w:hAnsi="Times New Roman" w:cs="Times New Roman"/>
          <w:color w:val="262626"/>
          <w:sz w:val="28"/>
        </w:rPr>
        <w:t>Железняк, Спортивные игры. – М., 2001</w:t>
      </w:r>
    </w:p>
    <w:p w:rsidR="00173A58" w:rsidRDefault="00D84A64">
      <w:pPr>
        <w:spacing w:line="240" w:lineRule="auto"/>
        <w:ind w:left="142" w:firstLine="142"/>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М.Ф. Литвинов, Русские народные подвижные игры. – М.,  1986</w:t>
      </w:r>
    </w:p>
    <w:p w:rsidR="00173A58" w:rsidRDefault="00D84A64">
      <w:pPr>
        <w:spacing w:after="0"/>
        <w:ind w:left="142" w:firstLine="142"/>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w:t>
      </w:r>
      <w:proofErr w:type="spellStart"/>
      <w:r>
        <w:rPr>
          <w:rFonts w:ascii="Times New Roman" w:eastAsia="Times New Roman" w:hAnsi="Times New Roman" w:cs="Times New Roman"/>
          <w:color w:val="262626"/>
          <w:sz w:val="28"/>
        </w:rPr>
        <w:t>В.И.Ковалько</w:t>
      </w:r>
      <w:proofErr w:type="spellEnd"/>
      <w:r>
        <w:rPr>
          <w:rFonts w:ascii="Times New Roman" w:eastAsia="Times New Roman" w:hAnsi="Times New Roman" w:cs="Times New Roman"/>
          <w:color w:val="262626"/>
          <w:sz w:val="28"/>
        </w:rPr>
        <w:t xml:space="preserve"> “Поурочные разработки по физкультуре” /ВАКО, Москва, 2003/</w:t>
      </w:r>
    </w:p>
    <w:p w:rsidR="00173A58" w:rsidRDefault="00D84A64">
      <w:pPr>
        <w:spacing w:after="0"/>
        <w:ind w:left="142" w:firstLine="142"/>
        <w:rPr>
          <w:rFonts w:ascii="Times New Roman" w:eastAsia="Times New Roman" w:hAnsi="Times New Roman" w:cs="Times New Roman"/>
          <w:color w:val="262626"/>
          <w:sz w:val="28"/>
        </w:rPr>
      </w:pPr>
      <w:proofErr w:type="spellStart"/>
      <w:r>
        <w:rPr>
          <w:rFonts w:ascii="Times New Roman" w:eastAsia="Times New Roman" w:hAnsi="Times New Roman" w:cs="Times New Roman"/>
          <w:color w:val="262626"/>
          <w:sz w:val="28"/>
        </w:rPr>
        <w:t>Е.А.Каралашвили</w:t>
      </w:r>
      <w:proofErr w:type="spellEnd"/>
      <w:r>
        <w:rPr>
          <w:rFonts w:ascii="Times New Roman" w:eastAsia="Times New Roman" w:hAnsi="Times New Roman" w:cs="Times New Roman"/>
          <w:color w:val="262626"/>
          <w:sz w:val="28"/>
        </w:rPr>
        <w:t xml:space="preserve"> “Физкультурная минутка”</w:t>
      </w:r>
      <w:proofErr w:type="gramStart"/>
      <w:r>
        <w:rPr>
          <w:rFonts w:ascii="Times New Roman" w:eastAsia="Times New Roman" w:hAnsi="Times New Roman" w:cs="Times New Roman"/>
          <w:color w:val="262626"/>
          <w:sz w:val="28"/>
        </w:rPr>
        <w:t xml:space="preserve"> </w:t>
      </w:r>
      <w:r>
        <w:rPr>
          <w:rFonts w:ascii="Times New Roman" w:eastAsia="Times New Roman" w:hAnsi="Times New Roman" w:cs="Times New Roman"/>
          <w:color w:val="262626"/>
          <w:sz w:val="28"/>
        </w:rPr>
        <w:t>.</w:t>
      </w:r>
      <w:proofErr w:type="gramEnd"/>
      <w:r>
        <w:rPr>
          <w:rFonts w:ascii="Times New Roman" w:eastAsia="Times New Roman" w:hAnsi="Times New Roman" w:cs="Times New Roman"/>
          <w:color w:val="262626"/>
          <w:sz w:val="28"/>
        </w:rPr>
        <w:t>Динамические упражнения для детей 6-10 лет. /Творческий центр “Сфера</w:t>
      </w:r>
      <w:proofErr w:type="gramStart"/>
      <w:r>
        <w:rPr>
          <w:rFonts w:ascii="Times New Roman" w:eastAsia="Times New Roman" w:hAnsi="Times New Roman" w:cs="Times New Roman"/>
          <w:color w:val="262626"/>
          <w:sz w:val="28"/>
        </w:rPr>
        <w:t>”М</w:t>
      </w:r>
      <w:proofErr w:type="gramEnd"/>
      <w:r>
        <w:rPr>
          <w:rFonts w:ascii="Times New Roman" w:eastAsia="Times New Roman" w:hAnsi="Times New Roman" w:cs="Times New Roman"/>
          <w:color w:val="262626"/>
          <w:sz w:val="28"/>
        </w:rPr>
        <w:t>осква, 2002/</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 xml:space="preserve">                    </w:t>
      </w:r>
      <w:r>
        <w:rPr>
          <w:rFonts w:ascii="Calibri" w:eastAsia="Calibri" w:hAnsi="Calibri" w:cs="Calibri"/>
          <w:b/>
          <w:color w:val="262626"/>
          <w:sz w:val="28"/>
        </w:rPr>
        <w:t xml:space="preserve"> Материально - техническое обеспечение</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Для учителя:</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1.Лях В.И. «Программа физического воспитания» М. «Просвещение» , 2011.</w:t>
      </w:r>
    </w:p>
    <w:p w:rsidR="00173A58" w:rsidRDefault="00D84A64">
      <w:pPr>
        <w:ind w:left="142" w:firstLine="142"/>
        <w:rPr>
          <w:rFonts w:ascii="Calibri" w:eastAsia="Calibri" w:hAnsi="Calibri" w:cs="Calibri"/>
          <w:color w:val="262626"/>
          <w:sz w:val="28"/>
        </w:rPr>
      </w:pPr>
      <w:proofErr w:type="spellStart"/>
      <w:r>
        <w:rPr>
          <w:rFonts w:ascii="Calibri" w:eastAsia="Calibri" w:hAnsi="Calibri" w:cs="Calibri"/>
          <w:color w:val="262626"/>
          <w:sz w:val="28"/>
        </w:rPr>
        <w:t>Ковалько</w:t>
      </w:r>
      <w:proofErr w:type="spellEnd"/>
      <w:r>
        <w:rPr>
          <w:rFonts w:ascii="Calibri" w:eastAsia="Calibri" w:hAnsi="Calibri" w:cs="Calibri"/>
          <w:color w:val="262626"/>
          <w:sz w:val="28"/>
        </w:rPr>
        <w:t xml:space="preserve"> В. И. «Здоровье - сб</w:t>
      </w:r>
      <w:r>
        <w:rPr>
          <w:rFonts w:ascii="Calibri" w:eastAsia="Calibri" w:hAnsi="Calibri" w:cs="Calibri"/>
          <w:color w:val="262626"/>
          <w:sz w:val="28"/>
        </w:rPr>
        <w:t>ерегающие технологии», Москва «</w:t>
      </w:r>
      <w:proofErr w:type="spellStart"/>
      <w:r>
        <w:rPr>
          <w:rFonts w:ascii="Calibri" w:eastAsia="Calibri" w:hAnsi="Calibri" w:cs="Calibri"/>
          <w:color w:val="262626"/>
          <w:sz w:val="28"/>
        </w:rPr>
        <w:t>Вако</w:t>
      </w:r>
      <w:proofErr w:type="spellEnd"/>
      <w:r>
        <w:rPr>
          <w:rFonts w:ascii="Calibri" w:eastAsia="Calibri" w:hAnsi="Calibri" w:cs="Calibri"/>
          <w:color w:val="262626"/>
          <w:sz w:val="28"/>
        </w:rPr>
        <w:t>», 2004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3.Осокина Т. И. «Детские подвижные игры народов», Москва «Просвещение», 1989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4.Фролов В. Г. «Физкультурные занятия на воздухе с детьми», Москва «Просвещение», 1983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5.Шевченко И. В. «Вместе весело играть»,</w:t>
      </w:r>
      <w:r>
        <w:rPr>
          <w:rFonts w:ascii="Calibri" w:eastAsia="Calibri" w:hAnsi="Calibri" w:cs="Calibri"/>
          <w:color w:val="262626"/>
          <w:sz w:val="28"/>
        </w:rPr>
        <w:t xml:space="preserve"> Ростов-на-Дону «Феникс», 2002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Для учащихся:</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Гришин В. Г. Игры с мячом и ракеткой.- М., 1982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Вавилова Е. Н. Бегай, прыгай, метай.- М., 1982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Семенов С. С. Городки.- М., 1982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 xml:space="preserve">Гришина В. С. Румяные щечки.- М., </w:t>
      </w:r>
      <w:proofErr w:type="spellStart"/>
      <w:r>
        <w:rPr>
          <w:rFonts w:ascii="Calibri" w:eastAsia="Calibri" w:hAnsi="Calibri" w:cs="Calibri"/>
          <w:color w:val="262626"/>
          <w:sz w:val="28"/>
        </w:rPr>
        <w:t>ФиС</w:t>
      </w:r>
      <w:proofErr w:type="spellEnd"/>
      <w:r>
        <w:rPr>
          <w:rFonts w:ascii="Calibri" w:eastAsia="Calibri" w:hAnsi="Calibri" w:cs="Calibri"/>
          <w:color w:val="262626"/>
          <w:sz w:val="28"/>
        </w:rPr>
        <w:t>, 1988 г.</w:t>
      </w:r>
    </w:p>
    <w:p w:rsidR="00173A58" w:rsidRDefault="00D84A64">
      <w:pPr>
        <w:ind w:left="142" w:firstLine="142"/>
        <w:rPr>
          <w:rFonts w:ascii="Calibri" w:eastAsia="Calibri" w:hAnsi="Calibri" w:cs="Calibri"/>
          <w:color w:val="262626"/>
          <w:sz w:val="28"/>
        </w:rPr>
      </w:pPr>
      <w:r>
        <w:rPr>
          <w:rFonts w:ascii="Calibri" w:eastAsia="Calibri" w:hAnsi="Calibri" w:cs="Calibri"/>
          <w:color w:val="262626"/>
          <w:sz w:val="28"/>
        </w:rPr>
        <w:t>Техническое оборудование: спорт - инвентарь.</w:t>
      </w:r>
    </w:p>
    <w:p w:rsidR="00173A58" w:rsidRDefault="00173A58">
      <w:pPr>
        <w:spacing w:after="0" w:line="317" w:lineRule="auto"/>
        <w:rPr>
          <w:rFonts w:ascii="Times New Roman" w:eastAsia="Times New Roman" w:hAnsi="Times New Roman" w:cs="Times New Roman"/>
          <w:b/>
          <w:color w:val="262626"/>
          <w:sz w:val="28"/>
        </w:rPr>
      </w:pPr>
    </w:p>
    <w:p w:rsidR="00173A58" w:rsidRDefault="00D84A64">
      <w:pPr>
        <w:spacing w:after="0" w:line="317" w:lineRule="auto"/>
        <w:rPr>
          <w:rFonts w:ascii="Times New Roman" w:eastAsia="Times New Roman" w:hAnsi="Times New Roman" w:cs="Times New Roman"/>
          <w:b/>
          <w:color w:val="262626"/>
          <w:sz w:val="28"/>
          <w:shd w:val="clear" w:color="auto" w:fill="FFFFFF"/>
        </w:rPr>
      </w:pPr>
      <w:r>
        <w:rPr>
          <w:rFonts w:ascii="Times New Roman" w:eastAsia="Times New Roman" w:hAnsi="Times New Roman" w:cs="Times New Roman"/>
          <w:b/>
          <w:color w:val="262626"/>
          <w:sz w:val="28"/>
          <w:shd w:val="clear" w:color="auto" w:fill="FFFFFF"/>
        </w:rPr>
        <w:t>Описание некоторых игр и эстафет.</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lastRenderedPageBreak/>
        <w:t>«Салки».</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 xml:space="preserve">Играющие разбегаются по площадке (она должна быть ограничена линиями), а водящий ловит их. </w:t>
      </w:r>
      <w:proofErr w:type="gramStart"/>
      <w:r>
        <w:rPr>
          <w:rFonts w:ascii="Times New Roman" w:eastAsia="Times New Roman" w:hAnsi="Times New Roman" w:cs="Times New Roman"/>
          <w:color w:val="262626"/>
          <w:sz w:val="28"/>
          <w:shd w:val="clear" w:color="auto" w:fill="FFFFFF"/>
        </w:rPr>
        <w:t>Пойманный</w:t>
      </w:r>
      <w:proofErr w:type="gramEnd"/>
      <w:r>
        <w:rPr>
          <w:rFonts w:ascii="Times New Roman" w:eastAsia="Times New Roman" w:hAnsi="Times New Roman" w:cs="Times New Roman"/>
          <w:color w:val="262626"/>
          <w:sz w:val="28"/>
          <w:shd w:val="clear" w:color="auto" w:fill="FFFFFF"/>
        </w:rPr>
        <w:t xml:space="preserve"> становится водящим. При большом количестве играющих можно выделить</w:t>
      </w:r>
      <w:r>
        <w:rPr>
          <w:rFonts w:ascii="Times New Roman" w:eastAsia="Times New Roman" w:hAnsi="Times New Roman" w:cs="Times New Roman"/>
          <w:color w:val="262626"/>
          <w:sz w:val="28"/>
          <w:shd w:val="clear" w:color="auto" w:fill="FFFFFF"/>
        </w:rPr>
        <w:t xml:space="preserve"> двух-трех водящих. В дальнейшем игру можно усложнить, оговорив способ передвижения. Например, игрокам разрешается передвигаться только спиной к щиту, на половине поля которого они находятся, т. е. бегать и ходить спиной вперед, приставными шагами, боком.</w:t>
      </w:r>
    </w:p>
    <w:p w:rsidR="00173A58" w:rsidRDefault="00D84A64">
      <w:pPr>
        <w:spacing w:after="0" w:line="317" w:lineRule="auto"/>
        <w:ind w:firstLine="74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«Вызов номеров»</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w:t>
      </w:r>
      <w:r>
        <w:rPr>
          <w:rFonts w:ascii="Times New Roman" w:eastAsia="Times New Roman" w:hAnsi="Times New Roman" w:cs="Times New Roman"/>
          <w:color w:val="262626"/>
          <w:sz w:val="28"/>
          <w:shd w:val="clear" w:color="auto" w:fill="FFFFFF"/>
        </w:rPr>
        <w:t xml:space="preserve">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w:t>
      </w:r>
      <w:r>
        <w:rPr>
          <w:rFonts w:ascii="Times New Roman" w:eastAsia="Times New Roman" w:hAnsi="Times New Roman" w:cs="Times New Roman"/>
          <w:color w:val="262626"/>
          <w:sz w:val="28"/>
          <w:shd w:val="clear" w:color="auto" w:fill="FFFFFF"/>
        </w:rPr>
        <w:t>побеждает. Можно усложнить игру, если предложить игрокам бежать спиной вперед, боком, приставными шагами или поставить на пути препятствия.</w:t>
      </w:r>
    </w:p>
    <w:p w:rsidR="00173A58" w:rsidRDefault="00D84A64">
      <w:pPr>
        <w:spacing w:after="0" w:line="307" w:lineRule="auto"/>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 xml:space="preserve">         «Пустое место»</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proofErr w:type="gramStart"/>
      <w:r>
        <w:rPr>
          <w:rFonts w:ascii="Times New Roman" w:eastAsia="Times New Roman" w:hAnsi="Times New Roman" w:cs="Times New Roman"/>
          <w:color w:val="262626"/>
          <w:sz w:val="28"/>
          <w:shd w:val="clear" w:color="auto" w:fill="FFFFFF"/>
        </w:rPr>
        <w:t>Играющих</w:t>
      </w:r>
      <w:proofErr w:type="gramEnd"/>
      <w:r>
        <w:rPr>
          <w:rFonts w:ascii="Times New Roman" w:eastAsia="Times New Roman" w:hAnsi="Times New Roman" w:cs="Times New Roman"/>
          <w:color w:val="262626"/>
          <w:sz w:val="28"/>
          <w:shd w:val="clear" w:color="auto" w:fill="FFFFFF"/>
        </w:rPr>
        <w:t xml:space="preserve"> выстраивают в круг, руки за спиной. Водящий бежит за кругом и дотрагивается до рук</w:t>
      </w:r>
      <w:r>
        <w:rPr>
          <w:rFonts w:ascii="Times New Roman" w:eastAsia="Times New Roman" w:hAnsi="Times New Roman" w:cs="Times New Roman"/>
          <w:color w:val="262626"/>
          <w:sz w:val="28"/>
          <w:shd w:val="clear" w:color="auto" w:fill="FFFFFF"/>
        </w:rPr>
        <w:t xml:space="preserve">и одного из играющих. Игрок, до которого дотронулся водящий, бежит в обратную сторону, стремясь быстрее водящего занять свое место. Кто из </w:t>
      </w:r>
      <w:proofErr w:type="gramStart"/>
      <w:r>
        <w:rPr>
          <w:rFonts w:ascii="Times New Roman" w:eastAsia="Times New Roman" w:hAnsi="Times New Roman" w:cs="Times New Roman"/>
          <w:color w:val="262626"/>
          <w:sz w:val="28"/>
          <w:shd w:val="clear" w:color="auto" w:fill="FFFFFF"/>
        </w:rPr>
        <w:t>бегущих</w:t>
      </w:r>
      <w:proofErr w:type="gramEnd"/>
      <w:r>
        <w:rPr>
          <w:rFonts w:ascii="Times New Roman" w:eastAsia="Times New Roman" w:hAnsi="Times New Roman" w:cs="Times New Roman"/>
          <w:color w:val="262626"/>
          <w:sz w:val="28"/>
          <w:shd w:val="clear" w:color="auto" w:fill="FFFFFF"/>
        </w:rPr>
        <w:t xml:space="preserve"> останется без места, тот и становится водящим.</w:t>
      </w:r>
    </w:p>
    <w:p w:rsidR="00173A58" w:rsidRDefault="00D84A64">
      <w:pPr>
        <w:spacing w:after="0" w:line="317" w:lineRule="auto"/>
        <w:ind w:firstLine="73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 xml:space="preserve">«Команда </w:t>
      </w:r>
      <w:proofErr w:type="gramStart"/>
      <w:r>
        <w:rPr>
          <w:rFonts w:ascii="Times New Roman" w:eastAsia="Times New Roman" w:hAnsi="Times New Roman" w:cs="Times New Roman"/>
          <w:b/>
          <w:i/>
          <w:color w:val="262626"/>
          <w:sz w:val="28"/>
          <w:u w:val="single"/>
          <w:shd w:val="clear" w:color="auto" w:fill="FFFFFF"/>
        </w:rPr>
        <w:t>быстроногих</w:t>
      </w:r>
      <w:proofErr w:type="gramEnd"/>
      <w:r>
        <w:rPr>
          <w:rFonts w:ascii="Times New Roman" w:eastAsia="Times New Roman" w:hAnsi="Times New Roman" w:cs="Times New Roman"/>
          <w:b/>
          <w:i/>
          <w:color w:val="262626"/>
          <w:sz w:val="28"/>
          <w:u w:val="single"/>
          <w:shd w:val="clear" w:color="auto" w:fill="FFFFFF"/>
        </w:rPr>
        <w:t>»</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Играющие образуют четыре команды, стоящ</w:t>
      </w:r>
      <w:r>
        <w:rPr>
          <w:rFonts w:ascii="Times New Roman" w:eastAsia="Times New Roman" w:hAnsi="Times New Roman" w:cs="Times New Roman"/>
          <w:color w:val="262626"/>
          <w:sz w:val="28"/>
          <w:shd w:val="clear" w:color="auto" w:fill="FFFFFF"/>
        </w:rPr>
        <w:t>ие в колоннах по одному перед линией старта. В 10-15 м от линии старта чертят кружки, в которые кладутся кубики. По сигналу педагога первые четверо бегут к кубикам, берут их, ударяют о пол и возвращаются на свое место. Игрок, прибежавший первым, получает 4</w:t>
      </w:r>
      <w:r>
        <w:rPr>
          <w:rFonts w:ascii="Times New Roman" w:eastAsia="Times New Roman" w:hAnsi="Times New Roman" w:cs="Times New Roman"/>
          <w:color w:val="262626"/>
          <w:sz w:val="28"/>
          <w:shd w:val="clear" w:color="auto" w:fill="FFFFFF"/>
        </w:rPr>
        <w:t xml:space="preserve"> очка, вторым - 3 очка, третьим - 2 очка и четвертым - одно очко. Выигрывает команда, набравшая наибольшее количество очков.</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День и ночь</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Играющих делят на две команды, которые становятся в две шеренги у средней линии площадки спиной друг к другу на расс</w:t>
      </w:r>
      <w:r>
        <w:rPr>
          <w:rFonts w:ascii="Times New Roman" w:eastAsia="Times New Roman" w:hAnsi="Times New Roman" w:cs="Times New Roman"/>
          <w:color w:val="262626"/>
          <w:sz w:val="28"/>
          <w:shd w:val="clear" w:color="auto" w:fill="FFFFFF"/>
        </w:rPr>
        <w:t xml:space="preserve">тоянии 2 </w:t>
      </w:r>
      <w:r>
        <w:rPr>
          <w:rFonts w:ascii="Times New Roman" w:eastAsia="Times New Roman" w:hAnsi="Times New Roman" w:cs="Times New Roman"/>
          <w:i/>
          <w:color w:val="262626"/>
          <w:sz w:val="28"/>
          <w:shd w:val="clear" w:color="auto" w:fill="FFFFFF"/>
        </w:rPr>
        <w:t xml:space="preserve">м. </w:t>
      </w:r>
      <w:r>
        <w:rPr>
          <w:rFonts w:ascii="Times New Roman" w:eastAsia="Times New Roman" w:hAnsi="Times New Roman" w:cs="Times New Roman"/>
          <w:color w:val="262626"/>
          <w:sz w:val="28"/>
          <w:shd w:val="clear" w:color="auto" w:fill="FFFFFF"/>
        </w:rPr>
        <w:t xml:space="preserve">Одна команда - «день», другая - «ночь». Педагог называет ту </w:t>
      </w:r>
      <w:r>
        <w:rPr>
          <w:rFonts w:ascii="Times New Roman" w:eastAsia="Times New Roman" w:hAnsi="Times New Roman" w:cs="Times New Roman"/>
          <w:color w:val="262626"/>
          <w:spacing w:val="-1"/>
          <w:sz w:val="28"/>
          <w:shd w:val="clear" w:color="auto" w:fill="FFFFFF"/>
        </w:rPr>
        <w:t xml:space="preserve">или иную команду неожиданно. Если он говорит «ночь», то эта команда убегает, а команда «день» догоняет ее. </w:t>
      </w:r>
      <w:r>
        <w:rPr>
          <w:rFonts w:ascii="Times New Roman" w:eastAsia="Times New Roman" w:hAnsi="Times New Roman" w:cs="Times New Roman"/>
          <w:color w:val="262626"/>
          <w:sz w:val="28"/>
          <w:shd w:val="clear" w:color="auto" w:fill="FFFFFF"/>
        </w:rPr>
        <w:t xml:space="preserve">Затем подсчитывают </w:t>
      </w:r>
      <w:proofErr w:type="gramStart"/>
      <w:r>
        <w:rPr>
          <w:rFonts w:ascii="Times New Roman" w:eastAsia="Times New Roman" w:hAnsi="Times New Roman" w:cs="Times New Roman"/>
          <w:color w:val="262626"/>
          <w:sz w:val="28"/>
          <w:shd w:val="clear" w:color="auto" w:fill="FFFFFF"/>
        </w:rPr>
        <w:t>осаленных</w:t>
      </w:r>
      <w:proofErr w:type="gramEnd"/>
      <w:r>
        <w:rPr>
          <w:rFonts w:ascii="Times New Roman" w:eastAsia="Times New Roman" w:hAnsi="Times New Roman" w:cs="Times New Roman"/>
          <w:color w:val="262626"/>
          <w:sz w:val="28"/>
          <w:shd w:val="clear" w:color="auto" w:fill="FFFFFF"/>
        </w:rPr>
        <w:t xml:space="preserve">, и все игроки </w:t>
      </w:r>
      <w:r>
        <w:rPr>
          <w:rFonts w:ascii="Times New Roman" w:eastAsia="Times New Roman" w:hAnsi="Times New Roman" w:cs="Times New Roman"/>
          <w:color w:val="262626"/>
          <w:sz w:val="28"/>
          <w:shd w:val="clear" w:color="auto" w:fill="FFFFFF"/>
        </w:rPr>
        <w:lastRenderedPageBreak/>
        <w:t>становятся на свои места. Очередно</w:t>
      </w:r>
      <w:r>
        <w:rPr>
          <w:rFonts w:ascii="Times New Roman" w:eastAsia="Times New Roman" w:hAnsi="Times New Roman" w:cs="Times New Roman"/>
          <w:color w:val="262626"/>
          <w:sz w:val="28"/>
          <w:shd w:val="clear" w:color="auto" w:fill="FFFFFF"/>
        </w:rPr>
        <w:t>сть вызовов команд не соблюдают, но число вызовов должно быть одинаковым. Выигрывает команда, осалившая больше игроков. Исходное положение можно менять: стоя лицом, боком друг к другу и т. д.</w:t>
      </w:r>
    </w:p>
    <w:p w:rsidR="00173A58" w:rsidRDefault="00D84A64">
      <w:pPr>
        <w:spacing w:after="0" w:line="317" w:lineRule="auto"/>
        <w:ind w:firstLine="73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«Эстафета с булавами</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Играющих делят на две равные команды, выс</w:t>
      </w:r>
      <w:r>
        <w:rPr>
          <w:rFonts w:ascii="Times New Roman" w:eastAsia="Times New Roman" w:hAnsi="Times New Roman" w:cs="Times New Roman"/>
          <w:color w:val="262626"/>
          <w:sz w:val="28"/>
          <w:shd w:val="clear" w:color="auto" w:fill="FFFFFF"/>
        </w:rPr>
        <w:t xml:space="preserve">траивают в колонны по одному у линии старта. На расстоянии 12-15 м против каждой колонны ставят в ряд три булавы в 0,5 м одна от другой. </w:t>
      </w:r>
      <w:r>
        <w:rPr>
          <w:rFonts w:ascii="Times New Roman" w:eastAsia="Times New Roman" w:hAnsi="Times New Roman" w:cs="Times New Roman"/>
          <w:color w:val="262626"/>
          <w:spacing w:val="-1"/>
          <w:sz w:val="28"/>
          <w:shd w:val="clear" w:color="auto" w:fill="FFFFFF"/>
        </w:rPr>
        <w:t xml:space="preserve">По сигналу педагога стоящие впереди бегут к булавам, собирают их, бегут обратно и передают их следующему </w:t>
      </w:r>
      <w:r>
        <w:rPr>
          <w:rFonts w:ascii="Times New Roman" w:eastAsia="Times New Roman" w:hAnsi="Times New Roman" w:cs="Times New Roman"/>
          <w:color w:val="262626"/>
          <w:sz w:val="28"/>
          <w:shd w:val="clear" w:color="auto" w:fill="FFFFFF"/>
        </w:rPr>
        <w:t>игроку. Те бег</w:t>
      </w:r>
      <w:r>
        <w:rPr>
          <w:rFonts w:ascii="Times New Roman" w:eastAsia="Times New Roman" w:hAnsi="Times New Roman" w:cs="Times New Roman"/>
          <w:color w:val="262626"/>
          <w:sz w:val="28"/>
          <w:shd w:val="clear" w:color="auto" w:fill="FFFFFF"/>
        </w:rPr>
        <w:t>ут с булавами, расставляют их по местам (которые должны быть помечены) и возвращаются обратно и т. д. Выигрывает команда, закончившая игру раньше.</w:t>
      </w:r>
    </w:p>
    <w:p w:rsidR="00173A58" w:rsidRDefault="00D84A64">
      <w:pPr>
        <w:spacing w:after="0" w:line="317" w:lineRule="auto"/>
        <w:ind w:firstLine="73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«Встречная эстафета</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w:t>
      </w:r>
      <w:r>
        <w:rPr>
          <w:rFonts w:ascii="Times New Roman" w:eastAsia="Times New Roman" w:hAnsi="Times New Roman" w:cs="Times New Roman"/>
          <w:color w:val="262626"/>
          <w:sz w:val="28"/>
          <w:shd w:val="clear" w:color="auto" w:fill="FFFFFF"/>
        </w:rPr>
        <w:t xml:space="preserve">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w:t>
      </w:r>
      <w:r>
        <w:rPr>
          <w:rFonts w:ascii="Times New Roman" w:eastAsia="Times New Roman" w:hAnsi="Times New Roman" w:cs="Times New Roman"/>
          <w:color w:val="262626"/>
          <w:sz w:val="28"/>
          <w:shd w:val="clear" w:color="auto" w:fill="FFFFFF"/>
        </w:rPr>
        <w:t>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173A58" w:rsidRDefault="00D84A64">
      <w:pPr>
        <w:spacing w:after="0" w:line="317" w:lineRule="auto"/>
        <w:ind w:firstLine="73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Круговая охота»</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Игроки, распределенные на две команды, образуют два круга - внешний и внутренний. По сигналу п</w:t>
      </w:r>
      <w:r>
        <w:rPr>
          <w:rFonts w:ascii="Times New Roman" w:eastAsia="Times New Roman" w:hAnsi="Times New Roman" w:cs="Times New Roman"/>
          <w:color w:val="262626"/>
          <w:sz w:val="28"/>
          <w:shd w:val="clear" w:color="auto" w:fill="FFFFFF"/>
        </w:rPr>
        <w:t>едагога игроки начинают двигаться приставными шагами или скачками в разные стороны. По второму сигналу игроки внешнего 1 круга разбегаются, а игроки внутреннего круга стараются их поймать.</w:t>
      </w:r>
    </w:p>
    <w:p w:rsidR="00173A58" w:rsidRDefault="00D84A64">
      <w:pPr>
        <w:spacing w:after="0" w:line="240" w:lineRule="auto"/>
        <w:rPr>
          <w:rFonts w:ascii="Times New Roman" w:eastAsia="Times New Roman" w:hAnsi="Times New Roman" w:cs="Times New Roman"/>
          <w:i/>
          <w:color w:val="262626"/>
          <w:sz w:val="28"/>
        </w:rPr>
      </w:pPr>
      <w:r>
        <w:rPr>
          <w:rFonts w:ascii="Times New Roman" w:eastAsia="Times New Roman" w:hAnsi="Times New Roman" w:cs="Times New Roman"/>
          <w:b/>
          <w:i/>
          <w:color w:val="262626"/>
          <w:sz w:val="28"/>
        </w:rPr>
        <w:t xml:space="preserve">               </w:t>
      </w:r>
      <w:r>
        <w:rPr>
          <w:rFonts w:ascii="Times New Roman" w:eastAsia="Times New Roman" w:hAnsi="Times New Roman" w:cs="Times New Roman"/>
          <w:b/>
          <w:i/>
          <w:color w:val="262626"/>
          <w:sz w:val="28"/>
          <w:u w:val="single"/>
        </w:rPr>
        <w:t>«Кто подходил</w:t>
      </w:r>
      <w:proofErr w:type="gramStart"/>
      <w:r>
        <w:rPr>
          <w:rFonts w:ascii="Times New Roman" w:eastAsia="Times New Roman" w:hAnsi="Times New Roman" w:cs="Times New Roman"/>
          <w:b/>
          <w:i/>
          <w:color w:val="262626"/>
          <w:sz w:val="28"/>
          <w:u w:val="single"/>
        </w:rPr>
        <w:t xml:space="preserve"> ?</w:t>
      </w:r>
      <w:proofErr w:type="gramEnd"/>
      <w:r>
        <w:rPr>
          <w:rFonts w:ascii="Times New Roman" w:eastAsia="Times New Roman" w:hAnsi="Times New Roman" w:cs="Times New Roman"/>
          <w:b/>
          <w:i/>
          <w:color w:val="262626"/>
          <w:sz w:val="28"/>
          <w:u w:val="single"/>
        </w:rPr>
        <w:t>»</w:t>
      </w:r>
      <w:r>
        <w:rPr>
          <w:rFonts w:ascii="Times New Roman" w:eastAsia="Times New Roman" w:hAnsi="Times New Roman" w:cs="Times New Roman"/>
          <w:i/>
          <w:color w:val="262626"/>
          <w:sz w:val="28"/>
        </w:rPr>
        <w:t xml:space="preserve"> </w:t>
      </w:r>
      <w:r>
        <w:rPr>
          <w:rFonts w:ascii="Times New Roman" w:eastAsia="Times New Roman" w:hAnsi="Times New Roman" w:cs="Times New Roman"/>
          <w:color w:val="262626"/>
          <w:sz w:val="28"/>
        </w:rPr>
        <w:t xml:space="preserve">Все играющие образуют </w:t>
      </w:r>
      <w:proofErr w:type="gramStart"/>
      <w:r>
        <w:rPr>
          <w:rFonts w:ascii="Times New Roman" w:eastAsia="Times New Roman" w:hAnsi="Times New Roman" w:cs="Times New Roman"/>
          <w:color w:val="262626"/>
          <w:sz w:val="28"/>
        </w:rPr>
        <w:t>круг, водящий с завязанными глазами стоит</w:t>
      </w:r>
      <w:proofErr w:type="gramEnd"/>
      <w:r>
        <w:rPr>
          <w:rFonts w:ascii="Times New Roman" w:eastAsia="Times New Roman" w:hAnsi="Times New Roman" w:cs="Times New Roman"/>
          <w:color w:val="262626"/>
          <w:sz w:val="28"/>
        </w:rPr>
        <w:t xml:space="preserve"> в центре.</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Руководитель указывает на кого-либо из </w:t>
      </w:r>
      <w:proofErr w:type="gramStart"/>
      <w:r>
        <w:rPr>
          <w:rFonts w:ascii="Times New Roman" w:eastAsia="Times New Roman" w:hAnsi="Times New Roman" w:cs="Times New Roman"/>
          <w:color w:val="262626"/>
          <w:sz w:val="28"/>
        </w:rPr>
        <w:t>играющих</w:t>
      </w:r>
      <w:proofErr w:type="gramEnd"/>
      <w:r>
        <w:rPr>
          <w:rFonts w:ascii="Times New Roman" w:eastAsia="Times New Roman" w:hAnsi="Times New Roman" w:cs="Times New Roman"/>
          <w:color w:val="262626"/>
          <w:sz w:val="28"/>
        </w:rPr>
        <w:t>, и тот подходит к водящему, слегка дотрагивается до его плеча, подаёт голос какого-либо животного или называет его по имени, изменив с</w:t>
      </w:r>
      <w:r>
        <w:rPr>
          <w:rFonts w:ascii="Times New Roman" w:eastAsia="Times New Roman" w:hAnsi="Times New Roman" w:cs="Times New Roman"/>
          <w:color w:val="262626"/>
          <w:sz w:val="28"/>
        </w:rPr>
        <w:t>вой голос.</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Водящий открывает глаза по указанию руководителя, когда подходивший займёт свое место. Он должен отгадать, кто к нему подходил. В случае</w:t>
      </w:r>
      <w:proofErr w:type="gramStart"/>
      <w:r>
        <w:rPr>
          <w:rFonts w:ascii="Times New Roman" w:eastAsia="Times New Roman" w:hAnsi="Times New Roman" w:cs="Times New Roman"/>
          <w:color w:val="262626"/>
          <w:sz w:val="28"/>
        </w:rPr>
        <w:t>,</w:t>
      </w:r>
      <w:proofErr w:type="gramEnd"/>
      <w:r>
        <w:rPr>
          <w:rFonts w:ascii="Times New Roman" w:eastAsia="Times New Roman" w:hAnsi="Times New Roman" w:cs="Times New Roman"/>
          <w:color w:val="262626"/>
          <w:sz w:val="28"/>
        </w:rPr>
        <w:t xml:space="preserve"> если водящий отгадал того, кто к нему подходил, игроки меняются ролями.</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Побеждает тот, кто ни разу не был в</w:t>
      </w:r>
      <w:r>
        <w:rPr>
          <w:rFonts w:ascii="Times New Roman" w:eastAsia="Times New Roman" w:hAnsi="Times New Roman" w:cs="Times New Roman"/>
          <w:color w:val="262626"/>
          <w:sz w:val="28"/>
        </w:rPr>
        <w:t>одящим.</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lastRenderedPageBreak/>
        <w:t>Водящий не должен раньше времени открывать глаза. 2. Голос подаёт только тот, на кого укажет руководитель. 3. Первый водящий не считается проигравшим.</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b/>
          <w:i/>
          <w:color w:val="262626"/>
          <w:sz w:val="28"/>
          <w:u w:val="single"/>
        </w:rPr>
        <w:t xml:space="preserve">            «Караси и щука</w:t>
      </w:r>
      <w:r>
        <w:rPr>
          <w:rFonts w:ascii="Times New Roman" w:eastAsia="Times New Roman" w:hAnsi="Times New Roman" w:cs="Times New Roman"/>
          <w:b/>
          <w:color w:val="262626"/>
          <w:sz w:val="28"/>
        </w:rPr>
        <w:t>.</w:t>
      </w:r>
      <w:r>
        <w:rPr>
          <w:rFonts w:ascii="Times New Roman" w:eastAsia="Times New Roman" w:hAnsi="Times New Roman" w:cs="Times New Roman"/>
          <w:color w:val="262626"/>
          <w:sz w:val="28"/>
        </w:rPr>
        <w:t xml:space="preserve"> На одной стороне площадки находятся "караси", на середине "щука".</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Содержание игры. По сигналу "караси" перебегают на другую сторону. "Щука" ловит их. Пойманные "караси" (четыре-пять) берутся за руки и, встав поперёк площадки, образуют сеть.</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Теперь "караси" должны перебегать на другую сторону площадки через сеть (под рука</w:t>
      </w:r>
      <w:r>
        <w:rPr>
          <w:rFonts w:ascii="Times New Roman" w:eastAsia="Times New Roman" w:hAnsi="Times New Roman" w:cs="Times New Roman"/>
          <w:color w:val="262626"/>
          <w:sz w:val="28"/>
        </w:rPr>
        <w:t>ми). "Щука" стоит за сетью и подстерегает их. Когда пойманных "карасей" будет восемь-девять, они образуют корзины - круги, через которые нужно пробегать. Такая корзина может быть и одна, тогда её изображают, взявшись за руки, 15-18 участников. "Щука" заним</w:t>
      </w:r>
      <w:r>
        <w:rPr>
          <w:rFonts w:ascii="Times New Roman" w:eastAsia="Times New Roman" w:hAnsi="Times New Roman" w:cs="Times New Roman"/>
          <w:color w:val="262626"/>
          <w:sz w:val="28"/>
        </w:rPr>
        <w:t>ает место перед корзиной и ловит "карасей".</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Когда пойманных "карасей" станет больше, чем </w:t>
      </w:r>
      <w:proofErr w:type="spellStart"/>
      <w:r>
        <w:rPr>
          <w:rFonts w:ascii="Times New Roman" w:eastAsia="Times New Roman" w:hAnsi="Times New Roman" w:cs="Times New Roman"/>
          <w:color w:val="262626"/>
          <w:sz w:val="28"/>
        </w:rPr>
        <w:t>непойманных</w:t>
      </w:r>
      <w:proofErr w:type="spellEnd"/>
      <w:r>
        <w:rPr>
          <w:rFonts w:ascii="Times New Roman" w:eastAsia="Times New Roman" w:hAnsi="Times New Roman" w:cs="Times New Roman"/>
          <w:color w:val="262626"/>
          <w:sz w:val="28"/>
        </w:rPr>
        <w:t xml:space="preserve">, играющие образуют верши - коридор из пойманных карасей, через который пробегают </w:t>
      </w:r>
      <w:proofErr w:type="spellStart"/>
      <w:r>
        <w:rPr>
          <w:rFonts w:ascii="Times New Roman" w:eastAsia="Times New Roman" w:hAnsi="Times New Roman" w:cs="Times New Roman"/>
          <w:color w:val="262626"/>
          <w:sz w:val="28"/>
        </w:rPr>
        <w:t>непойманные</w:t>
      </w:r>
      <w:proofErr w:type="spellEnd"/>
      <w:r>
        <w:rPr>
          <w:rFonts w:ascii="Times New Roman" w:eastAsia="Times New Roman" w:hAnsi="Times New Roman" w:cs="Times New Roman"/>
          <w:color w:val="262626"/>
          <w:sz w:val="28"/>
        </w:rPr>
        <w:t>. "Щука", Находящаяся у выхода из верши, ловит их.</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Победителем </w:t>
      </w:r>
      <w:r>
        <w:rPr>
          <w:rFonts w:ascii="Times New Roman" w:eastAsia="Times New Roman" w:hAnsi="Times New Roman" w:cs="Times New Roman"/>
          <w:color w:val="262626"/>
          <w:sz w:val="28"/>
        </w:rPr>
        <w:t>считается тот, кто остался последним. Ему и поручают роль новой "щуки".</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Игра начинается по сигналу руководителя. Все "караси" обязаны при перебежке пройти сеть, корзину и верши. Стоящие не имеют права задерживать их. Игроки, образующие корзину, могут пойм</w:t>
      </w:r>
      <w:r>
        <w:rPr>
          <w:rFonts w:ascii="Times New Roman" w:eastAsia="Times New Roman" w:hAnsi="Times New Roman" w:cs="Times New Roman"/>
          <w:color w:val="262626"/>
          <w:sz w:val="28"/>
        </w:rPr>
        <w:t>ать "щуку", если им удастся закинуть сплетенные руки за спину "щуки" и загнать её в корзину или захлопнуть верши. В этом случае все "караси" отпускаются, и выбирается новая "щука".</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b/>
          <w:i/>
          <w:color w:val="262626"/>
          <w:sz w:val="28"/>
          <w:u w:val="single"/>
        </w:rPr>
        <w:t xml:space="preserve">           «Белый медведь»</w:t>
      </w:r>
      <w:r>
        <w:rPr>
          <w:rFonts w:ascii="Times New Roman" w:eastAsia="Times New Roman" w:hAnsi="Times New Roman" w:cs="Times New Roman"/>
          <w:color w:val="262626"/>
          <w:sz w:val="28"/>
        </w:rPr>
        <w:t xml:space="preserve"> Площадка представляет собой море. В стороне очер</w:t>
      </w:r>
      <w:r>
        <w:rPr>
          <w:rFonts w:ascii="Times New Roman" w:eastAsia="Times New Roman" w:hAnsi="Times New Roman" w:cs="Times New Roman"/>
          <w:color w:val="262626"/>
          <w:sz w:val="28"/>
        </w:rPr>
        <w:t>чивается небольшое место - льдина. На ней стоит водящий - "белый медведь". Остальные "медвежата" произвольно размещаются по всей площадке.</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Медведь" рычит: "Выхожу на ловлю!" - и устремляется ловить "медвежат". Сначала он ловит одного "медвежонка" (отводит </w:t>
      </w:r>
      <w:r>
        <w:rPr>
          <w:rFonts w:ascii="Times New Roman" w:eastAsia="Times New Roman" w:hAnsi="Times New Roman" w:cs="Times New Roman"/>
          <w:color w:val="262626"/>
          <w:sz w:val="28"/>
        </w:rPr>
        <w:t xml:space="preserve">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 свободные руки так, чтобы </w:t>
      </w:r>
      <w:proofErr w:type="gramStart"/>
      <w:r>
        <w:rPr>
          <w:rFonts w:ascii="Times New Roman" w:eastAsia="Times New Roman" w:hAnsi="Times New Roman" w:cs="Times New Roman"/>
          <w:color w:val="262626"/>
          <w:sz w:val="28"/>
        </w:rPr>
        <w:t>пойманный</w:t>
      </w:r>
      <w:proofErr w:type="gramEnd"/>
      <w:r>
        <w:rPr>
          <w:rFonts w:ascii="Times New Roman" w:eastAsia="Times New Roman" w:hAnsi="Times New Roman" w:cs="Times New Roman"/>
          <w:color w:val="262626"/>
          <w:sz w:val="28"/>
        </w:rPr>
        <w:t xml:space="preserve"> очутился между руками</w:t>
      </w:r>
      <w:r>
        <w:rPr>
          <w:rFonts w:ascii="Times New Roman" w:eastAsia="Times New Roman" w:hAnsi="Times New Roman" w:cs="Times New Roman"/>
          <w:color w:val="262626"/>
          <w:sz w:val="28"/>
        </w:rPr>
        <w:t xml:space="preserve">,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w:t>
      </w:r>
      <w:proofErr w:type="gramStart"/>
      <w:r>
        <w:rPr>
          <w:rFonts w:ascii="Times New Roman" w:eastAsia="Times New Roman" w:hAnsi="Times New Roman" w:cs="Times New Roman"/>
          <w:color w:val="262626"/>
          <w:sz w:val="28"/>
        </w:rPr>
        <w:t>Последний</w:t>
      </w:r>
      <w:proofErr w:type="gramEnd"/>
      <w:r>
        <w:rPr>
          <w:rFonts w:ascii="Times New Roman" w:eastAsia="Times New Roman" w:hAnsi="Times New Roman" w:cs="Times New Roman"/>
          <w:color w:val="262626"/>
          <w:sz w:val="28"/>
        </w:rPr>
        <w:t xml:space="preserve"> пойманный</w:t>
      </w:r>
      <w:r>
        <w:rPr>
          <w:rFonts w:ascii="Times New Roman" w:eastAsia="Times New Roman" w:hAnsi="Times New Roman" w:cs="Times New Roman"/>
          <w:color w:val="262626"/>
          <w:sz w:val="28"/>
        </w:rPr>
        <w:t xml:space="preserve"> становится "белым медведем".</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Побеждает последний пойманный игрок.</w:t>
      </w:r>
      <w:r>
        <w:rPr>
          <w:rFonts w:ascii="Times New Roman" w:eastAsia="Times New Roman" w:hAnsi="Times New Roman" w:cs="Times New Roman"/>
          <w:color w:val="262626"/>
          <w:sz w:val="28"/>
        </w:rPr>
        <w:br/>
        <w:t xml:space="preserve"> "Медвежонок" не может выскальзывать из-под рук окружившей его пары, пока не осалил "медведь". 2. При ловле запрещается хватать </w:t>
      </w:r>
      <w:proofErr w:type="gramStart"/>
      <w:r>
        <w:rPr>
          <w:rFonts w:ascii="Times New Roman" w:eastAsia="Times New Roman" w:hAnsi="Times New Roman" w:cs="Times New Roman"/>
          <w:color w:val="262626"/>
          <w:sz w:val="28"/>
        </w:rPr>
        <w:t>играющих</w:t>
      </w:r>
      <w:proofErr w:type="gramEnd"/>
      <w:r>
        <w:rPr>
          <w:rFonts w:ascii="Times New Roman" w:eastAsia="Times New Roman" w:hAnsi="Times New Roman" w:cs="Times New Roman"/>
          <w:color w:val="262626"/>
          <w:sz w:val="28"/>
        </w:rPr>
        <w:t xml:space="preserve"> за одежду, а убегающим выбегать за границы площадки.</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i/>
          <w:color w:val="262626"/>
          <w:sz w:val="28"/>
          <w:u w:val="single"/>
        </w:rPr>
        <w:t xml:space="preserve">         </w:t>
      </w:r>
      <w:r>
        <w:rPr>
          <w:rFonts w:ascii="Times New Roman" w:eastAsia="Times New Roman" w:hAnsi="Times New Roman" w:cs="Times New Roman"/>
          <w:b/>
          <w:i/>
          <w:color w:val="262626"/>
          <w:sz w:val="28"/>
          <w:u w:val="single"/>
        </w:rPr>
        <w:t>« Два Мороза».</w:t>
      </w:r>
      <w:r>
        <w:rPr>
          <w:rFonts w:ascii="Times New Roman" w:eastAsia="Times New Roman" w:hAnsi="Times New Roman" w:cs="Times New Roman"/>
          <w:b/>
          <w:color w:val="262626"/>
          <w:sz w:val="28"/>
        </w:rPr>
        <w:t xml:space="preserve"> </w:t>
      </w:r>
      <w:r>
        <w:rPr>
          <w:rFonts w:ascii="Times New Roman" w:eastAsia="Times New Roman" w:hAnsi="Times New Roman" w:cs="Times New Roman"/>
          <w:color w:val="262626"/>
          <w:sz w:val="28"/>
        </w:rPr>
        <w:t xml:space="preserve">На противоположных сторонах площадки отмечаются два города. Играющие, разделившись на две группы, располагаются в них. В </w:t>
      </w:r>
      <w:r>
        <w:rPr>
          <w:rFonts w:ascii="Times New Roman" w:eastAsia="Times New Roman" w:hAnsi="Times New Roman" w:cs="Times New Roman"/>
          <w:color w:val="262626"/>
          <w:sz w:val="28"/>
        </w:rPr>
        <w:lastRenderedPageBreak/>
        <w:t>середине площадки помещаются "братья Морозы": "Мороз Красный Нос" и "Мороз Синий Нос"</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По сигналу руководителя </w:t>
      </w:r>
      <w:r>
        <w:rPr>
          <w:rFonts w:ascii="Times New Roman" w:eastAsia="Times New Roman" w:hAnsi="Times New Roman" w:cs="Times New Roman"/>
          <w:color w:val="262626"/>
          <w:sz w:val="28"/>
        </w:rPr>
        <w:t xml:space="preserve">они обращаются </w:t>
      </w:r>
      <w:proofErr w:type="gramStart"/>
      <w:r>
        <w:rPr>
          <w:rFonts w:ascii="Times New Roman" w:eastAsia="Times New Roman" w:hAnsi="Times New Roman" w:cs="Times New Roman"/>
          <w:color w:val="262626"/>
          <w:sz w:val="28"/>
        </w:rPr>
        <w:t>к</w:t>
      </w:r>
      <w:proofErr w:type="gramEnd"/>
      <w:r>
        <w:rPr>
          <w:rFonts w:ascii="Times New Roman" w:eastAsia="Times New Roman" w:hAnsi="Times New Roman" w:cs="Times New Roman"/>
          <w:color w:val="262626"/>
          <w:sz w:val="28"/>
        </w:rPr>
        <w:t xml:space="preserve"> играющим со словами:</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Мы </w:t>
      </w:r>
      <w:proofErr w:type="gramStart"/>
      <w:r>
        <w:rPr>
          <w:rFonts w:ascii="Times New Roman" w:eastAsia="Times New Roman" w:hAnsi="Times New Roman" w:cs="Times New Roman"/>
          <w:color w:val="262626"/>
          <w:sz w:val="28"/>
        </w:rPr>
        <w:t>-д</w:t>
      </w:r>
      <w:proofErr w:type="gramEnd"/>
      <w:r>
        <w:rPr>
          <w:rFonts w:ascii="Times New Roman" w:eastAsia="Times New Roman" w:hAnsi="Times New Roman" w:cs="Times New Roman"/>
          <w:color w:val="262626"/>
          <w:sz w:val="28"/>
        </w:rPr>
        <w:t>ва брата молодые,</w:t>
      </w:r>
      <w:r>
        <w:rPr>
          <w:rFonts w:ascii="Times New Roman" w:eastAsia="Times New Roman" w:hAnsi="Times New Roman" w:cs="Times New Roman"/>
          <w:color w:val="262626"/>
          <w:sz w:val="28"/>
        </w:rPr>
        <w:br/>
        <w:t>Два Мороза удалые:</w:t>
      </w:r>
      <w:r>
        <w:rPr>
          <w:rFonts w:ascii="Times New Roman" w:eastAsia="Times New Roman" w:hAnsi="Times New Roman" w:cs="Times New Roman"/>
          <w:color w:val="262626"/>
          <w:sz w:val="28"/>
        </w:rPr>
        <w:br/>
        <w:t>Я - Мороз Красный Нос,</w:t>
      </w:r>
      <w:r>
        <w:rPr>
          <w:rFonts w:ascii="Times New Roman" w:eastAsia="Times New Roman" w:hAnsi="Times New Roman" w:cs="Times New Roman"/>
          <w:color w:val="262626"/>
          <w:sz w:val="28"/>
        </w:rPr>
        <w:br/>
        <w:t>Я - Мороз Синий Нос.</w:t>
      </w:r>
      <w:r>
        <w:rPr>
          <w:rFonts w:ascii="Times New Roman" w:eastAsia="Times New Roman" w:hAnsi="Times New Roman" w:cs="Times New Roman"/>
          <w:color w:val="262626"/>
          <w:sz w:val="28"/>
        </w:rPr>
        <w:br/>
        <w:t>Кто из вас решится</w:t>
      </w:r>
      <w:proofErr w:type="gramStart"/>
      <w:r>
        <w:rPr>
          <w:rFonts w:ascii="Times New Roman" w:eastAsia="Times New Roman" w:hAnsi="Times New Roman" w:cs="Times New Roman"/>
          <w:color w:val="262626"/>
          <w:sz w:val="28"/>
        </w:rPr>
        <w:br/>
        <w:t>В</w:t>
      </w:r>
      <w:proofErr w:type="gramEnd"/>
      <w:r>
        <w:rPr>
          <w:rFonts w:ascii="Times New Roman" w:eastAsia="Times New Roman" w:hAnsi="Times New Roman" w:cs="Times New Roman"/>
          <w:color w:val="262626"/>
          <w:sz w:val="28"/>
        </w:rPr>
        <w:t xml:space="preserve"> путь-дороженьку пуститься?</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Ребята хором отвечают:</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Не боимся мы угроз,</w:t>
      </w:r>
      <w:r>
        <w:rPr>
          <w:rFonts w:ascii="Times New Roman" w:eastAsia="Times New Roman" w:hAnsi="Times New Roman" w:cs="Times New Roman"/>
          <w:color w:val="262626"/>
          <w:sz w:val="28"/>
        </w:rPr>
        <w:br/>
        <w:t xml:space="preserve">И не страшен нам мороз! - </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и начинают перебегать из одного города в другой. "Морозы" их ловят. Тот, кого им удастся запятнать, считается замороженным. Он остаётся на том месте, где был пойман, и должен с распростёртыми руками преграждать путь играющим при следующих перебежках. Когда</w:t>
      </w:r>
      <w:r>
        <w:rPr>
          <w:rFonts w:ascii="Times New Roman" w:eastAsia="Times New Roman" w:hAnsi="Times New Roman" w:cs="Times New Roman"/>
          <w:color w:val="262626"/>
          <w:sz w:val="28"/>
        </w:rPr>
        <w:t xml:space="preserve"> замороженных окажется так много, что пробегать станет трудно, игра прекращается.</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Победителями считаются те, кого ни разу не заморозили.</w:t>
      </w:r>
      <w:r>
        <w:rPr>
          <w:rFonts w:ascii="Times New Roman" w:eastAsia="Times New Roman" w:hAnsi="Times New Roman" w:cs="Times New Roman"/>
          <w:color w:val="262626"/>
          <w:sz w:val="28"/>
        </w:rPr>
        <w:br/>
        <w:t xml:space="preserve">Начинать бег можно только после окончания речитатива. </w:t>
      </w:r>
      <w:proofErr w:type="spellStart"/>
      <w:r>
        <w:rPr>
          <w:rFonts w:ascii="Times New Roman" w:eastAsia="Times New Roman" w:hAnsi="Times New Roman" w:cs="Times New Roman"/>
          <w:color w:val="262626"/>
          <w:sz w:val="28"/>
        </w:rPr>
        <w:t>Осаливание</w:t>
      </w:r>
      <w:proofErr w:type="spellEnd"/>
      <w:r>
        <w:rPr>
          <w:rFonts w:ascii="Times New Roman" w:eastAsia="Times New Roman" w:hAnsi="Times New Roman" w:cs="Times New Roman"/>
          <w:color w:val="262626"/>
          <w:sz w:val="28"/>
        </w:rPr>
        <w:t xml:space="preserve"> за линией города не считается. 3. Осаленных ребят можн</w:t>
      </w:r>
      <w:r>
        <w:rPr>
          <w:rFonts w:ascii="Times New Roman" w:eastAsia="Times New Roman" w:hAnsi="Times New Roman" w:cs="Times New Roman"/>
          <w:color w:val="262626"/>
          <w:sz w:val="28"/>
        </w:rPr>
        <w:t>о выручить: для этого остальные играющие должны коснуться их рукой.</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w:t>
      </w:r>
      <w:r>
        <w:rPr>
          <w:rFonts w:ascii="Times New Roman" w:eastAsia="Times New Roman" w:hAnsi="Times New Roman" w:cs="Times New Roman"/>
          <w:b/>
          <w:i/>
          <w:color w:val="262626"/>
          <w:sz w:val="28"/>
          <w:u w:val="single"/>
        </w:rPr>
        <w:t>«Мяч»</w:t>
      </w:r>
      <w:r>
        <w:rPr>
          <w:rFonts w:ascii="Times New Roman" w:eastAsia="Times New Roman" w:hAnsi="Times New Roman" w:cs="Times New Roman"/>
          <w:color w:val="262626"/>
          <w:sz w:val="28"/>
        </w:rPr>
        <w:t xml:space="preserve">  Все играющие образуют круг. Двое </w:t>
      </w:r>
      <w:proofErr w:type="gramStart"/>
      <w:r>
        <w:rPr>
          <w:rFonts w:ascii="Times New Roman" w:eastAsia="Times New Roman" w:hAnsi="Times New Roman" w:cs="Times New Roman"/>
          <w:color w:val="262626"/>
          <w:sz w:val="28"/>
        </w:rPr>
        <w:t>играющих</w:t>
      </w:r>
      <w:proofErr w:type="gramEnd"/>
      <w:r>
        <w:rPr>
          <w:rFonts w:ascii="Times New Roman" w:eastAsia="Times New Roman" w:hAnsi="Times New Roman" w:cs="Times New Roman"/>
          <w:color w:val="262626"/>
          <w:sz w:val="28"/>
        </w:rPr>
        <w:t xml:space="preserve"> становятся в середину круга. Стоящие по кругу </w:t>
      </w:r>
      <w:proofErr w:type="gramStart"/>
      <w:r>
        <w:rPr>
          <w:rFonts w:ascii="Times New Roman" w:eastAsia="Times New Roman" w:hAnsi="Times New Roman" w:cs="Times New Roman"/>
          <w:color w:val="262626"/>
          <w:sz w:val="28"/>
        </w:rPr>
        <w:t>опускаются</w:t>
      </w:r>
      <w:proofErr w:type="gramEnd"/>
      <w:r>
        <w:rPr>
          <w:rFonts w:ascii="Times New Roman" w:eastAsia="Times New Roman" w:hAnsi="Times New Roman" w:cs="Times New Roman"/>
          <w:color w:val="262626"/>
          <w:sz w:val="28"/>
        </w:rPr>
        <w:t xml:space="preserve"> но одно или два колена. У них один волейбольный мяч. Водящие поворачиваются лицом</w:t>
      </w:r>
      <w:r>
        <w:rPr>
          <w:rFonts w:ascii="Times New Roman" w:eastAsia="Times New Roman" w:hAnsi="Times New Roman" w:cs="Times New Roman"/>
          <w:color w:val="262626"/>
          <w:sz w:val="28"/>
        </w:rPr>
        <w:t xml:space="preserve"> к мячу.</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 По сигналу руководителя играющие начинают перекатывать мяч по полу, стараясь задеть им ноги водящих. Водящие бегают от мяча в кругу, подпрыгивают, спасаясь от него. Если кому-нибудь из </w:t>
      </w:r>
      <w:proofErr w:type="gramStart"/>
      <w:r>
        <w:rPr>
          <w:rFonts w:ascii="Times New Roman" w:eastAsia="Times New Roman" w:hAnsi="Times New Roman" w:cs="Times New Roman"/>
          <w:color w:val="262626"/>
          <w:sz w:val="28"/>
        </w:rPr>
        <w:t>играющих</w:t>
      </w:r>
      <w:proofErr w:type="gramEnd"/>
      <w:r>
        <w:rPr>
          <w:rFonts w:ascii="Times New Roman" w:eastAsia="Times New Roman" w:hAnsi="Times New Roman" w:cs="Times New Roman"/>
          <w:color w:val="262626"/>
          <w:sz w:val="28"/>
        </w:rPr>
        <w:t xml:space="preserve"> удастся попасть мячом в ноги водящего, он занимает е</w:t>
      </w:r>
      <w:r>
        <w:rPr>
          <w:rFonts w:ascii="Times New Roman" w:eastAsia="Times New Roman" w:hAnsi="Times New Roman" w:cs="Times New Roman"/>
          <w:color w:val="262626"/>
          <w:sz w:val="28"/>
        </w:rPr>
        <w:t>го место, а бывший водящий становится в круг.</w:t>
      </w:r>
    </w:p>
    <w:p w:rsidR="00173A58" w:rsidRDefault="00D84A64">
      <w:pPr>
        <w:spacing w:after="0" w:line="240" w:lineRule="auto"/>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Выигрывают те, кто ни разу не были водящими. Первые водящие не считаются проигравшими. Игра начинается по сигналу.  Осаленный по ногам водящий сразу же идёт на место осалившего его. Осаливать можно не выше коле</w:t>
      </w:r>
      <w:r>
        <w:rPr>
          <w:rFonts w:ascii="Times New Roman" w:eastAsia="Times New Roman" w:hAnsi="Times New Roman" w:cs="Times New Roman"/>
          <w:color w:val="262626"/>
          <w:sz w:val="28"/>
        </w:rPr>
        <w:t>ней. Первый водящий не считается проигравшим.</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«Метание в цель</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Играющих выстраивают в колонну по три (четыре) в 4-5 м от стены. Перед каждой колонной на стене на высоте 2-2,5 м фанерный щит (1x1 м). По команде первые в каждой колонне встают на линию метан</w:t>
      </w:r>
      <w:r>
        <w:rPr>
          <w:rFonts w:ascii="Times New Roman" w:eastAsia="Times New Roman" w:hAnsi="Times New Roman" w:cs="Times New Roman"/>
          <w:color w:val="262626"/>
          <w:sz w:val="28"/>
          <w:shd w:val="clear" w:color="auto" w:fill="FFFFFF"/>
        </w:rPr>
        <w:t>ия и бросают теннисный мяч в щит. Метают три мяча подряд. То же выполняют остальные. За каждое попадание в цель начисляют пять очков. Побеждает команда, набравшая больше очков.</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«Гонка мячей над головой, сидя в колоннах</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Дв</w:t>
      </w:r>
      <w:proofErr w:type="gramStart"/>
      <w:r>
        <w:rPr>
          <w:rFonts w:ascii="Times New Roman" w:eastAsia="Times New Roman" w:hAnsi="Times New Roman" w:cs="Times New Roman"/>
          <w:color w:val="262626"/>
          <w:sz w:val="28"/>
          <w:shd w:val="clear" w:color="auto" w:fill="FFFFFF"/>
        </w:rPr>
        <w:t>е-</w:t>
      </w:r>
      <w:proofErr w:type="gramEnd"/>
      <w:r>
        <w:rPr>
          <w:rFonts w:ascii="Times New Roman" w:eastAsia="Times New Roman" w:hAnsi="Times New Roman" w:cs="Times New Roman"/>
          <w:color w:val="262626"/>
          <w:sz w:val="28"/>
          <w:shd w:val="clear" w:color="auto" w:fill="FFFFFF"/>
        </w:rPr>
        <w:t xml:space="preserve"> четыре равные команды выстраивают в колонну по одному.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садятся на пол. У первых игроков в руках мяч. По сигналу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передают его над головой </w:t>
      </w:r>
      <w:r>
        <w:rPr>
          <w:rFonts w:ascii="Times New Roman" w:eastAsia="Times New Roman" w:hAnsi="Times New Roman" w:cs="Times New Roman"/>
          <w:color w:val="262626"/>
          <w:sz w:val="28"/>
          <w:shd w:val="clear" w:color="auto" w:fill="FFFFFF"/>
        </w:rPr>
        <w:lastRenderedPageBreak/>
        <w:t>прямыми руками. Последний игрок, получив мяч, встает, бежит вперед, садится перед колонной и пер</w:t>
      </w:r>
      <w:r>
        <w:rPr>
          <w:rFonts w:ascii="Times New Roman" w:eastAsia="Times New Roman" w:hAnsi="Times New Roman" w:cs="Times New Roman"/>
          <w:color w:val="262626"/>
          <w:sz w:val="28"/>
          <w:shd w:val="clear" w:color="auto" w:fill="FFFFFF"/>
        </w:rPr>
        <w:t>едает мяч тем же способом. Когда игроки, начавшие передачу первыми, снова окажутся впереди своих команд, они поднимают мяч вверх. Побеждает команда, закончившая игру первой.</w:t>
      </w:r>
    </w:p>
    <w:p w:rsidR="00173A58" w:rsidRDefault="00D84A64">
      <w:pPr>
        <w:spacing w:after="0" w:line="326"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«Подвижная цель</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Все играющие встают за линией круга. В центре круга водящий. У о</w:t>
      </w:r>
      <w:r>
        <w:rPr>
          <w:rFonts w:ascii="Times New Roman" w:eastAsia="Times New Roman" w:hAnsi="Times New Roman" w:cs="Times New Roman"/>
          <w:color w:val="262626"/>
          <w:sz w:val="28"/>
          <w:shd w:val="clear" w:color="auto" w:fill="FFFFFF"/>
        </w:rPr>
        <w:t>дного из игроков мяч. Он бросает его в водящего (в ноги). Каждый игрок, поймавший мяч, в случае промаха тоже выполняет бросок. Попавший игрок становится водящим.</w:t>
      </w:r>
    </w:p>
    <w:p w:rsidR="00173A58" w:rsidRDefault="00D84A64">
      <w:pPr>
        <w:spacing w:after="0" w:line="317" w:lineRule="auto"/>
        <w:ind w:firstLine="73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«Мяч соседу</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Играющие стоят в кругу на расстоянии 1 м один от другого. У двух игроков, стоящи</w:t>
      </w:r>
      <w:r>
        <w:rPr>
          <w:rFonts w:ascii="Times New Roman" w:eastAsia="Times New Roman" w:hAnsi="Times New Roman" w:cs="Times New Roman"/>
          <w:color w:val="262626"/>
          <w:sz w:val="28"/>
          <w:shd w:val="clear" w:color="auto" w:fill="FFFFFF"/>
        </w:rPr>
        <w:t>х на двух противоположных сторонах круга, по волейбольному мячу. По сигналу играющие начинают передавать мячи друг другу вправо или влево так, чтобы один мяч догнал другой. Проигрывает игрок, у которого окажутся два мяча. Играют 3-4 мин., после чего отмеча</w:t>
      </w:r>
      <w:r>
        <w:rPr>
          <w:rFonts w:ascii="Times New Roman" w:eastAsia="Times New Roman" w:hAnsi="Times New Roman" w:cs="Times New Roman"/>
          <w:color w:val="262626"/>
          <w:sz w:val="28"/>
          <w:shd w:val="clear" w:color="auto" w:fill="FFFFFF"/>
        </w:rPr>
        <w:t>ют игроков, которые лучше передавали мяч. Эту игру можно проводить в шеренгах, передавая мяч перед собой, или в колоннах, передавая мяч над головой и под ногами. В этом случае игру проводят как эстафету. Побеждает команда, быстрее всех закончившая передачу</w:t>
      </w:r>
      <w:r>
        <w:rPr>
          <w:rFonts w:ascii="Times New Roman" w:eastAsia="Times New Roman" w:hAnsi="Times New Roman" w:cs="Times New Roman"/>
          <w:color w:val="262626"/>
          <w:sz w:val="28"/>
          <w:shd w:val="clear" w:color="auto" w:fill="FFFFFF"/>
        </w:rPr>
        <w:t>.</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«Передал - садись».</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 xml:space="preserve">Играющих выстраивают в две-три колонны. Перед ними на расстоянии 2-4 </w:t>
      </w:r>
      <w:r>
        <w:rPr>
          <w:rFonts w:ascii="Times New Roman" w:eastAsia="Times New Roman" w:hAnsi="Times New Roman" w:cs="Times New Roman"/>
          <w:i/>
          <w:color w:val="262626"/>
          <w:sz w:val="28"/>
          <w:shd w:val="clear" w:color="auto" w:fill="FFFFFF"/>
        </w:rPr>
        <w:t xml:space="preserve">м </w:t>
      </w:r>
      <w:r>
        <w:rPr>
          <w:rFonts w:ascii="Times New Roman" w:eastAsia="Times New Roman" w:hAnsi="Times New Roman" w:cs="Times New Roman"/>
          <w:color w:val="262626"/>
          <w:sz w:val="28"/>
          <w:shd w:val="clear" w:color="auto" w:fill="FFFFFF"/>
        </w:rPr>
        <w:t>встают капитаны с мячами в руках. По сигналу капитаны передают мяч двумя руками от груди (или одной рукой от плеча): первым игрокам в колонне, которые ловят его, в</w:t>
      </w:r>
      <w:r>
        <w:rPr>
          <w:rFonts w:ascii="Times New Roman" w:eastAsia="Times New Roman" w:hAnsi="Times New Roman" w:cs="Times New Roman"/>
          <w:color w:val="262626"/>
          <w:sz w:val="28"/>
          <w:shd w:val="clear" w:color="auto" w:fill="FFFFFF"/>
        </w:rPr>
        <w:t>озвращают тем же способом обратно и принимают положение упора присев. Затем следуют передачи вторым игрокам и т. д. Когда последний в колонне передает мяч капитану, тот поднимает его вверх и вся команда быстро встает. Команда, сделавшая это раньше, побежда</w:t>
      </w:r>
      <w:r>
        <w:rPr>
          <w:rFonts w:ascii="Times New Roman" w:eastAsia="Times New Roman" w:hAnsi="Times New Roman" w:cs="Times New Roman"/>
          <w:color w:val="262626"/>
          <w:sz w:val="28"/>
          <w:shd w:val="clear" w:color="auto" w:fill="FFFFFF"/>
        </w:rPr>
        <w:t>ет.</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Быстрая передача</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в парах. Расстояние между учащимися 4-5 м. По сигналу они начинают передавать мяч заданным способом. Пара, быстрее всех сделавшая 15-20 передач, выигрывает.</w:t>
      </w:r>
    </w:p>
    <w:p w:rsidR="00173A58" w:rsidRDefault="00D84A64">
      <w:pPr>
        <w:spacing w:after="0" w:line="326"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Бросай-беги</w:t>
      </w:r>
      <w:r>
        <w:rPr>
          <w:rFonts w:ascii="Times New Roman" w:eastAsia="Times New Roman" w:hAnsi="Times New Roman" w:cs="Times New Roman"/>
          <w:i/>
          <w:color w:val="262626"/>
          <w:sz w:val="28"/>
          <w:shd w:val="clear" w:color="auto" w:fill="FFFFFF"/>
        </w:rPr>
        <w:t xml:space="preserve">».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стоят в двух разомкнутых на 3-4 шага шеренгах. Одна шеренга рассчитывается на первый-второй, а другая - на  второй-первый. Первые номера - одна команда, вторые -</w:t>
      </w:r>
    </w:p>
    <w:p w:rsidR="00173A58" w:rsidRDefault="00D84A64">
      <w:pPr>
        <w:spacing w:after="0" w:line="317" w:lineRule="auto"/>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другая. У края каждой шеренги лежат мячи. По сигналу крайние игроки берут мяч, переда</w:t>
      </w:r>
      <w:r>
        <w:rPr>
          <w:rFonts w:ascii="Times New Roman" w:eastAsia="Times New Roman" w:hAnsi="Times New Roman" w:cs="Times New Roman"/>
          <w:color w:val="262626"/>
          <w:sz w:val="28"/>
          <w:shd w:val="clear" w:color="auto" w:fill="FFFFFF"/>
        </w:rPr>
        <w:t xml:space="preserve">ют его по диагонали игроку своей команды, стоящему напротив, и сами бегут вслед за мячом. Игрок, получивший мяч передает его </w:t>
      </w:r>
      <w:r>
        <w:rPr>
          <w:rFonts w:ascii="Times New Roman" w:eastAsia="Times New Roman" w:hAnsi="Times New Roman" w:cs="Times New Roman"/>
          <w:color w:val="262626"/>
          <w:sz w:val="28"/>
          <w:shd w:val="clear" w:color="auto" w:fill="FFFFFF"/>
        </w:rPr>
        <w:lastRenderedPageBreak/>
        <w:t>по диагонали игроку, стоящему напротив, и сам бежит на его место и т. д. Когда мяч достигнет крайних игроков, они ведут мяч, обегая</w:t>
      </w:r>
      <w:r>
        <w:rPr>
          <w:rFonts w:ascii="Times New Roman" w:eastAsia="Times New Roman" w:hAnsi="Times New Roman" w:cs="Times New Roman"/>
          <w:color w:val="262626"/>
          <w:sz w:val="28"/>
          <w:shd w:val="clear" w:color="auto" w:fill="FFFFFF"/>
        </w:rPr>
        <w:t xml:space="preserve"> противоположную колонну, на место игрока, начавшего передачу первым, и передают мяч по диагонали напротив, т. е. игра начинается сначала. Игра заканчивается, когда игроки, начавшие передачу первыми, вернутся на свои места. Команда, сделавшая это первой, п</w:t>
      </w:r>
      <w:r>
        <w:rPr>
          <w:rFonts w:ascii="Times New Roman" w:eastAsia="Times New Roman" w:hAnsi="Times New Roman" w:cs="Times New Roman"/>
          <w:color w:val="262626"/>
          <w:sz w:val="28"/>
          <w:shd w:val="clear" w:color="auto" w:fill="FFFFFF"/>
        </w:rPr>
        <w:t>обеждает.</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Не давай мяча водящему</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Все играющие образуют круг, В середине круга два-три водящих. Игроки начинают передавать мяч друг другу, а водящие пытаются перехватить его. Если одному из них это удается, то водящим становится игрок, делавший последнюю</w:t>
      </w:r>
      <w:r>
        <w:rPr>
          <w:rFonts w:ascii="Times New Roman" w:eastAsia="Times New Roman" w:hAnsi="Times New Roman" w:cs="Times New Roman"/>
          <w:color w:val="262626"/>
          <w:sz w:val="28"/>
          <w:shd w:val="clear" w:color="auto" w:fill="FFFFFF"/>
        </w:rPr>
        <w:t xml:space="preserve"> передачу.</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Мяч среднему».</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Играющих делят на две команды, которые образуют два круга. В центре каждого круга становится игрок с волейбольным мячом. По сигналу игроки в центре поочередно бросают мяч своим игрокам и получают его обратно. Получив мяч от после</w:t>
      </w:r>
      <w:r>
        <w:rPr>
          <w:rFonts w:ascii="Times New Roman" w:eastAsia="Times New Roman" w:hAnsi="Times New Roman" w:cs="Times New Roman"/>
          <w:color w:val="262626"/>
          <w:sz w:val="28"/>
          <w:shd w:val="clear" w:color="auto" w:fill="FFFFFF"/>
        </w:rPr>
        <w:t xml:space="preserve">днего, игрок в центре поднимает его вверх. Команда, уронившая мяч меньшее число раз, побеждает. Затем в центр становится другой игрок. Можно ввести дополнительное упражнение: игрок, получивший мяч от центрового, сначала должен ударить мячом о пол и только </w:t>
      </w:r>
      <w:r>
        <w:rPr>
          <w:rFonts w:ascii="Times New Roman" w:eastAsia="Times New Roman" w:hAnsi="Times New Roman" w:cs="Times New Roman"/>
          <w:color w:val="262626"/>
          <w:sz w:val="28"/>
          <w:shd w:val="clear" w:color="auto" w:fill="FFFFFF"/>
        </w:rPr>
        <w:t>после этого передать мяч обратно.</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Охотника и утки</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в двух командах. «Охотники» образуют круг. Перед ними проводят </w:t>
      </w:r>
      <w:r>
        <w:rPr>
          <w:rFonts w:ascii="Times New Roman" w:eastAsia="Times New Roman" w:hAnsi="Times New Roman" w:cs="Times New Roman"/>
          <w:color w:val="262626"/>
          <w:spacing w:val="-1"/>
          <w:sz w:val="28"/>
          <w:shd w:val="clear" w:color="auto" w:fill="FFFFFF"/>
        </w:rPr>
        <w:t xml:space="preserve">черту, за которую переступать нельзя. «Утки» произвольно располагаются внутри круга. По сигналу охотники, </w:t>
      </w:r>
      <w:r>
        <w:rPr>
          <w:rFonts w:ascii="Times New Roman" w:eastAsia="Times New Roman" w:hAnsi="Times New Roman" w:cs="Times New Roman"/>
          <w:color w:val="262626"/>
          <w:sz w:val="28"/>
          <w:shd w:val="clear" w:color="auto" w:fill="FFFFFF"/>
        </w:rPr>
        <w:t xml:space="preserve">перебрасывая мяч, стараются неожиданно бросить мячом в уток. Осаленная мячом утка выбывает из игры. Когда все утки осалены, учитель отмечает затраченное время. Затем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меняются ролями. Выигрывает команда, которая быстрее осалила всех уток.</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«Гонка мя</w:t>
      </w:r>
      <w:r>
        <w:rPr>
          <w:rFonts w:ascii="Times New Roman" w:eastAsia="Times New Roman" w:hAnsi="Times New Roman" w:cs="Times New Roman"/>
          <w:b/>
          <w:i/>
          <w:color w:val="262626"/>
          <w:sz w:val="28"/>
          <w:u w:val="single"/>
          <w:shd w:val="clear" w:color="auto" w:fill="FFFFFF"/>
        </w:rPr>
        <w:t>чей по кругу</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 xml:space="preserve">Две команды играющих образуют два круга. Игроки в кругу становятся на расстоянии вытянутых рук и рассчитываются на первые и вторые номера. Первые номера - одна команда, вторые - другая. Назначаются капитаны, им дают по мячу. По сигналу один </w:t>
      </w:r>
      <w:r>
        <w:rPr>
          <w:rFonts w:ascii="Times New Roman" w:eastAsia="Times New Roman" w:hAnsi="Times New Roman" w:cs="Times New Roman"/>
          <w:color w:val="262626"/>
          <w:sz w:val="28"/>
          <w:shd w:val="clear" w:color="auto" w:fill="FFFFFF"/>
        </w:rPr>
        <w:t>капитан начинает передавать мяч вправо, другой влево от себя своим ближайшим игрокам. Мячи передают по кругу, пока они не возвратятся к капитанам. Выигрывает команда, закончившая передачу первой.</w:t>
      </w:r>
    </w:p>
    <w:p w:rsidR="00173A58" w:rsidRDefault="00D84A64">
      <w:pPr>
        <w:spacing w:after="0" w:line="326"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«Гонка мячей по рядам»</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Все играющие в двух шеренгах, стоящи</w:t>
      </w:r>
      <w:r>
        <w:rPr>
          <w:rFonts w:ascii="Times New Roman" w:eastAsia="Times New Roman" w:hAnsi="Times New Roman" w:cs="Times New Roman"/>
          <w:color w:val="262626"/>
          <w:sz w:val="28"/>
          <w:shd w:val="clear" w:color="auto" w:fill="FFFFFF"/>
        </w:rPr>
        <w:t xml:space="preserve">х лицом друг к другу. Первые игроки в шеренгах (с одной стороны) по сигналу </w:t>
      </w:r>
      <w:r>
        <w:rPr>
          <w:rFonts w:ascii="Times New Roman" w:eastAsia="Times New Roman" w:hAnsi="Times New Roman" w:cs="Times New Roman"/>
          <w:color w:val="262626"/>
          <w:sz w:val="28"/>
          <w:shd w:val="clear" w:color="auto" w:fill="FFFFFF"/>
        </w:rPr>
        <w:lastRenderedPageBreak/>
        <w:t>передают мячи своим соседям, а те дальше. Последние игроки в шеренгах, получив мячи, бегут и становятся впереди своих шеренг, затем начинают передавать мяч своим</w:t>
      </w:r>
    </w:p>
    <w:p w:rsidR="00173A58" w:rsidRDefault="00D84A64">
      <w:pPr>
        <w:spacing w:after="0" w:line="317" w:lineRule="auto"/>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соседям и т. д. Ко</w:t>
      </w:r>
      <w:r>
        <w:rPr>
          <w:rFonts w:ascii="Times New Roman" w:eastAsia="Times New Roman" w:hAnsi="Times New Roman" w:cs="Times New Roman"/>
          <w:color w:val="262626"/>
          <w:sz w:val="28"/>
          <w:shd w:val="clear" w:color="auto" w:fill="FFFFFF"/>
        </w:rPr>
        <w:t>гда игроки, начинавшие гонку мячей, окажутся снова на своем месте, они поднимают мяч вверх. Команда, сделавшая это раньше, побеждает.</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«Встречная эстафета с мячом</w:t>
      </w:r>
      <w:r>
        <w:rPr>
          <w:rFonts w:ascii="Times New Roman" w:eastAsia="Times New Roman" w:hAnsi="Times New Roman" w:cs="Times New Roman"/>
          <w:i/>
          <w:color w:val="262626"/>
          <w:sz w:val="28"/>
          <w:u w:val="single"/>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 xml:space="preserve">Играющих делят на две команды и выстраивают в колоннах. Каждую </w:t>
      </w:r>
      <w:r>
        <w:rPr>
          <w:rFonts w:ascii="Times New Roman" w:eastAsia="Times New Roman" w:hAnsi="Times New Roman" w:cs="Times New Roman"/>
          <w:color w:val="262626"/>
          <w:spacing w:val="-1"/>
          <w:sz w:val="28"/>
          <w:shd w:val="clear" w:color="auto" w:fill="FFFFFF"/>
        </w:rPr>
        <w:t xml:space="preserve">колонну делят на две группы, которые располагаются друг против друга на расстоянии 12-15 м. У первых двух </w:t>
      </w:r>
      <w:r>
        <w:rPr>
          <w:rFonts w:ascii="Times New Roman" w:eastAsia="Times New Roman" w:hAnsi="Times New Roman" w:cs="Times New Roman"/>
          <w:color w:val="262626"/>
          <w:sz w:val="28"/>
          <w:shd w:val="clear" w:color="auto" w:fill="FFFFFF"/>
        </w:rPr>
        <w:t>игроков по мячу. По сигналу они передают мяч игроку в противоположную группу, а сами становятся в конец своих колонн. Выигрывает команда, быстрее зако</w:t>
      </w:r>
      <w:r>
        <w:rPr>
          <w:rFonts w:ascii="Times New Roman" w:eastAsia="Times New Roman" w:hAnsi="Times New Roman" w:cs="Times New Roman"/>
          <w:color w:val="262626"/>
          <w:sz w:val="28"/>
          <w:shd w:val="clear" w:color="auto" w:fill="FFFFFF"/>
        </w:rPr>
        <w:t>нчившая передачу.</w:t>
      </w:r>
    </w:p>
    <w:p w:rsidR="00173A58" w:rsidRDefault="00D84A64">
      <w:pPr>
        <w:spacing w:after="0" w:line="317" w:lineRule="auto"/>
        <w:ind w:firstLine="72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color w:val="262626"/>
          <w:sz w:val="28"/>
          <w:shd w:val="clear" w:color="auto" w:fill="FFFFFF"/>
        </w:rPr>
        <w:t xml:space="preserve">В этой игре возможны варианты: после передачи бежать в противоположную группу и там встать в конец колонны; передавать мяч одной рукой, с отскоком от пола; вместо передачи вести мяч и передавать мяч после остановки перед игроком, стоящим </w:t>
      </w:r>
      <w:r>
        <w:rPr>
          <w:rFonts w:ascii="Times New Roman" w:eastAsia="Times New Roman" w:hAnsi="Times New Roman" w:cs="Times New Roman"/>
          <w:color w:val="262626"/>
          <w:sz w:val="28"/>
          <w:shd w:val="clear" w:color="auto" w:fill="FFFFFF"/>
        </w:rPr>
        <w:t>напротив.</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b/>
          <w:i/>
          <w:color w:val="262626"/>
          <w:sz w:val="28"/>
          <w:u w:val="single"/>
          <w:shd w:val="clear" w:color="auto" w:fill="FFFFFF"/>
        </w:rPr>
        <w:t>Эстафета с ведением мяча</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proofErr w:type="gramStart"/>
      <w:r>
        <w:rPr>
          <w:rFonts w:ascii="Times New Roman" w:eastAsia="Times New Roman" w:hAnsi="Times New Roman" w:cs="Times New Roman"/>
          <w:color w:val="262626"/>
          <w:sz w:val="28"/>
          <w:shd w:val="clear" w:color="auto" w:fill="FFFFFF"/>
        </w:rPr>
        <w:t>Играющие</w:t>
      </w:r>
      <w:proofErr w:type="gramEnd"/>
      <w:r>
        <w:rPr>
          <w:rFonts w:ascii="Times New Roman" w:eastAsia="Times New Roman" w:hAnsi="Times New Roman" w:cs="Times New Roman"/>
          <w:color w:val="262626"/>
          <w:sz w:val="28"/>
          <w:shd w:val="clear" w:color="auto" w:fill="FFFFFF"/>
        </w:rPr>
        <w:t xml:space="preserve"> в двух колоннах, выстраиваются параллельно друг другу у лицевой линий. По сигналу первые ведут мяч вперед до противоположной стороны (до отмеченного места), останавливаются, бросают мяч двумя руками в стену, ло</w:t>
      </w:r>
      <w:r>
        <w:rPr>
          <w:rFonts w:ascii="Times New Roman" w:eastAsia="Times New Roman" w:hAnsi="Times New Roman" w:cs="Times New Roman"/>
          <w:color w:val="262626"/>
          <w:sz w:val="28"/>
          <w:shd w:val="clear" w:color="auto" w:fill="FFFFFF"/>
        </w:rPr>
        <w:t>вят его, и ведут мяч обратно. На расстоянии 3-4 м от колонны они останавливаются, передают мяч двумя руками от груди очередному игроку и сами становятся в конец колонны. Команда, закончившая ведение быстрее, выигрывает. Можно на пути ведения расставить бул</w:t>
      </w:r>
      <w:r>
        <w:rPr>
          <w:rFonts w:ascii="Times New Roman" w:eastAsia="Times New Roman" w:hAnsi="Times New Roman" w:cs="Times New Roman"/>
          <w:color w:val="262626"/>
          <w:sz w:val="28"/>
          <w:shd w:val="clear" w:color="auto" w:fill="FFFFFF"/>
        </w:rPr>
        <w:t>авы, тогда игроки должны вести мяч, обводя их.</w:t>
      </w:r>
    </w:p>
    <w:p w:rsidR="00173A58" w:rsidRDefault="00D84A64">
      <w:pPr>
        <w:spacing w:after="0" w:line="317" w:lineRule="auto"/>
        <w:ind w:firstLine="730"/>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t>«Бомбардировка</w:t>
      </w:r>
      <w:r>
        <w:rPr>
          <w:rFonts w:ascii="Times New Roman" w:eastAsia="Times New Roman" w:hAnsi="Times New Roman" w:cs="Times New Roman"/>
          <w:b/>
          <w:i/>
          <w:color w:val="262626"/>
          <w:sz w:val="28"/>
          <w:shd w:val="clear" w:color="auto" w:fill="FFFFFF"/>
        </w:rPr>
        <w:t>».</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 xml:space="preserve">Играющих делят на две равные команды. На каждой половине поля параллельно лицевой линии на расстоянии 2-3 м от нее проводят линию города. Команды получают по 8-10 булав и </w:t>
      </w:r>
      <w:r>
        <w:rPr>
          <w:rFonts w:ascii="Times New Roman" w:eastAsia="Times New Roman" w:hAnsi="Times New Roman" w:cs="Times New Roman"/>
          <w:color w:val="262626"/>
          <w:spacing w:val="-1"/>
          <w:sz w:val="28"/>
          <w:shd w:val="clear" w:color="auto" w:fill="FFFFFF"/>
        </w:rPr>
        <w:t>расставляют их произв</w:t>
      </w:r>
      <w:r>
        <w:rPr>
          <w:rFonts w:ascii="Times New Roman" w:eastAsia="Times New Roman" w:hAnsi="Times New Roman" w:cs="Times New Roman"/>
          <w:color w:val="262626"/>
          <w:spacing w:val="-1"/>
          <w:sz w:val="28"/>
          <w:shd w:val="clear" w:color="auto" w:fill="FFFFFF"/>
        </w:rPr>
        <w:t xml:space="preserve">ольно в своем городе. Игроки размещаются на своей половине площадки между средней </w:t>
      </w:r>
      <w:r>
        <w:rPr>
          <w:rFonts w:ascii="Times New Roman" w:eastAsia="Times New Roman" w:hAnsi="Times New Roman" w:cs="Times New Roman"/>
          <w:color w:val="262626"/>
          <w:sz w:val="28"/>
          <w:shd w:val="clear" w:color="auto" w:fill="FFFFFF"/>
        </w:rPr>
        <w:t>линией и линией города. Каждой команде дают по два волейбольных мяча. По сигналу играющие бросают мячи, стараясь сбить булавы. Каждая команда старается перехватить мячи, кото</w:t>
      </w:r>
      <w:r>
        <w:rPr>
          <w:rFonts w:ascii="Times New Roman" w:eastAsia="Times New Roman" w:hAnsi="Times New Roman" w:cs="Times New Roman"/>
          <w:color w:val="262626"/>
          <w:sz w:val="28"/>
          <w:shd w:val="clear" w:color="auto" w:fill="FFFFFF"/>
        </w:rPr>
        <w:t>рые бросает команда противника. Сбитые булавы убирают. Играют 5-8 мин. Побеждает команда, сбившая большее количество булав. Вбегать в свой город для защиты булав запрещается.</w:t>
      </w:r>
    </w:p>
    <w:p w:rsidR="00173A58" w:rsidRDefault="00D84A64">
      <w:pPr>
        <w:spacing w:after="0" w:line="317" w:lineRule="auto"/>
        <w:ind w:firstLine="739"/>
        <w:jc w:val="both"/>
        <w:rPr>
          <w:rFonts w:ascii="Times New Roman" w:eastAsia="Times New Roman" w:hAnsi="Times New Roman" w:cs="Times New Roman"/>
          <w:color w:val="262626"/>
          <w:sz w:val="28"/>
          <w:shd w:val="clear" w:color="auto" w:fill="FFFFFF"/>
        </w:rPr>
      </w:pPr>
      <w:r>
        <w:rPr>
          <w:rFonts w:ascii="Times New Roman" w:eastAsia="Times New Roman" w:hAnsi="Times New Roman" w:cs="Times New Roman"/>
          <w:b/>
          <w:i/>
          <w:color w:val="262626"/>
          <w:sz w:val="28"/>
          <w:u w:val="single"/>
          <w:shd w:val="clear" w:color="auto" w:fill="FFFFFF"/>
        </w:rPr>
        <w:lastRenderedPageBreak/>
        <w:t>«Перестрелка».</w:t>
      </w:r>
      <w:r>
        <w:rPr>
          <w:rFonts w:ascii="Times New Roman" w:eastAsia="Times New Roman" w:hAnsi="Times New Roman" w:cs="Times New Roman"/>
          <w:i/>
          <w:color w:val="262626"/>
          <w:sz w:val="28"/>
          <w:shd w:val="clear" w:color="auto" w:fill="FFFFFF"/>
        </w:rPr>
        <w:t xml:space="preserve"> </w:t>
      </w:r>
      <w:r>
        <w:rPr>
          <w:rFonts w:ascii="Times New Roman" w:eastAsia="Times New Roman" w:hAnsi="Times New Roman" w:cs="Times New Roman"/>
          <w:color w:val="262626"/>
          <w:sz w:val="28"/>
          <w:shd w:val="clear" w:color="auto" w:fill="FFFFFF"/>
        </w:rPr>
        <w:t>Играют две команды на площадке не менее 6x12 м. Посредине площадки</w:t>
      </w:r>
      <w:r>
        <w:rPr>
          <w:rFonts w:ascii="Times New Roman" w:eastAsia="Times New Roman" w:hAnsi="Times New Roman" w:cs="Times New Roman"/>
          <w:color w:val="262626"/>
          <w:sz w:val="28"/>
          <w:shd w:val="clear" w:color="auto" w:fill="FFFFFF"/>
        </w:rPr>
        <w:t xml:space="preserve"> проводят линию. Параллельно лицевым линиям в 1-1,5 м от них проводят линии «плена», образуя «коридор плена». Команды размещаются на своей половине поля от средней линии до линии плена. Педагог подбрасывает мяч между капитанами на средней линии. Каждый из </w:t>
      </w:r>
      <w:r>
        <w:rPr>
          <w:rFonts w:ascii="Times New Roman" w:eastAsia="Times New Roman" w:hAnsi="Times New Roman" w:cs="Times New Roman"/>
          <w:color w:val="262626"/>
          <w:sz w:val="28"/>
          <w:shd w:val="clear" w:color="auto" w:fill="FFFFFF"/>
        </w:rPr>
        <w:t xml:space="preserve">них старается отбросить мяч своим игрокам. Получив мяч, игрок бросает его в противника. Осаленные мячом игроки идут за линию плена к противоположной команде. «Пленный» находится там до тех пор, пока его не выручат свои игроки (перебросят ему мяч), после   </w:t>
      </w:r>
      <w:r>
        <w:rPr>
          <w:rFonts w:ascii="Times New Roman" w:eastAsia="Times New Roman" w:hAnsi="Times New Roman" w:cs="Times New Roman"/>
          <w:color w:val="262626"/>
          <w:sz w:val="28"/>
          <w:shd w:val="clear" w:color="auto" w:fill="FFFFFF"/>
        </w:rPr>
        <w:t>этого он возвращается в свою команду. Пленный должен поймать мяч с воздуха, вернуть мяч в свою команду и только после этого вернуться сам. Играют 10-15 мин. За каждого пленного команда получает очко. Можно играть до тех пор, пока, одна из команд не пересал</w:t>
      </w:r>
      <w:r>
        <w:rPr>
          <w:rFonts w:ascii="Times New Roman" w:eastAsia="Times New Roman" w:hAnsi="Times New Roman" w:cs="Times New Roman"/>
          <w:color w:val="262626"/>
          <w:sz w:val="28"/>
          <w:shd w:val="clear" w:color="auto" w:fill="FFFFFF"/>
        </w:rPr>
        <w:t>ит всех игроков противника.</w:t>
      </w:r>
    </w:p>
    <w:p w:rsidR="00173A58" w:rsidRDefault="00173A58">
      <w:pPr>
        <w:spacing w:after="0" w:line="317" w:lineRule="auto"/>
        <w:ind w:firstLine="739"/>
        <w:jc w:val="both"/>
        <w:rPr>
          <w:rFonts w:ascii="Times New Roman" w:eastAsia="Times New Roman" w:hAnsi="Times New Roman" w:cs="Times New Roman"/>
          <w:color w:val="262626"/>
          <w:sz w:val="28"/>
          <w:shd w:val="clear" w:color="auto" w:fill="FFFFFF"/>
        </w:rPr>
      </w:pPr>
    </w:p>
    <w:p w:rsidR="00173A58" w:rsidRDefault="00173A58">
      <w:pPr>
        <w:spacing w:after="0" w:line="240" w:lineRule="auto"/>
        <w:jc w:val="center"/>
        <w:rPr>
          <w:rFonts w:ascii="Times New Roman" w:eastAsia="Times New Roman" w:hAnsi="Times New Roman" w:cs="Times New Roman"/>
          <w:b/>
          <w:color w:val="262626"/>
          <w:sz w:val="28"/>
        </w:rPr>
      </w:pPr>
    </w:p>
    <w:p w:rsidR="00173A58" w:rsidRDefault="00173A58">
      <w:pPr>
        <w:spacing w:after="0" w:line="240" w:lineRule="auto"/>
        <w:jc w:val="center"/>
        <w:rPr>
          <w:rFonts w:ascii="Times New Roman" w:eastAsia="Times New Roman" w:hAnsi="Times New Roman" w:cs="Times New Roman"/>
          <w:b/>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suppressAutoHyphens/>
        <w:spacing w:after="0" w:line="240" w:lineRule="auto"/>
        <w:rPr>
          <w:rFonts w:ascii="Times New Roman" w:eastAsia="Times New Roman" w:hAnsi="Times New Roman" w:cs="Times New Roman"/>
          <w:color w:val="262626"/>
          <w:sz w:val="28"/>
        </w:rPr>
      </w:pPr>
    </w:p>
    <w:p w:rsidR="00173A58" w:rsidRDefault="00173A58">
      <w:pPr>
        <w:rPr>
          <w:rFonts w:ascii="Calibri" w:eastAsia="Calibri" w:hAnsi="Calibri" w:cs="Calibri"/>
          <w:color w:val="262626"/>
          <w:sz w:val="28"/>
        </w:rPr>
      </w:pPr>
    </w:p>
    <w:sectPr w:rsidR="00173A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Symbo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5EA"/>
    <w:multiLevelType w:val="multilevel"/>
    <w:tmpl w:val="59B26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51A92"/>
    <w:multiLevelType w:val="multilevel"/>
    <w:tmpl w:val="74BA81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936CF"/>
    <w:multiLevelType w:val="multilevel"/>
    <w:tmpl w:val="D1343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20E0C"/>
    <w:multiLevelType w:val="multilevel"/>
    <w:tmpl w:val="1C368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70574B"/>
    <w:multiLevelType w:val="multilevel"/>
    <w:tmpl w:val="47FE2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0178C1"/>
    <w:multiLevelType w:val="multilevel"/>
    <w:tmpl w:val="D160C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AA57CD"/>
    <w:multiLevelType w:val="multilevel"/>
    <w:tmpl w:val="2826B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C1751"/>
    <w:multiLevelType w:val="multilevel"/>
    <w:tmpl w:val="43882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680145"/>
    <w:multiLevelType w:val="multilevel"/>
    <w:tmpl w:val="A612A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3"/>
  </w:num>
  <w:num w:numId="4">
    <w:abstractNumId w:val="4"/>
  </w:num>
  <w:num w:numId="5">
    <w:abstractNumId w:val="2"/>
  </w:num>
  <w:num w:numId="6">
    <w:abstractNumId w:val="8"/>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3A58"/>
    <w:rsid w:val="00173A58"/>
    <w:rsid w:val="00D84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6259</Words>
  <Characters>35681</Characters>
  <Application>Microsoft Office Word</Application>
  <DocSecurity>0</DocSecurity>
  <Lines>297</Lines>
  <Paragraphs>83</Paragraphs>
  <ScaleCrop>false</ScaleCrop>
  <Company>домашний</Company>
  <LinksUpToDate>false</LinksUpToDate>
  <CharactersWithSpaces>41857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Саида</cp:lastModifiedBy>
  <cp:revision>2</cp:revision>
  <cp:lastPrinted>2014-11-17T16:41:00Z</cp:lastPrinted>
  <dcterms:created xsi:type="dcterms:W3CDTF">2014-11-17T16:37:00Z</dcterms:created>
  <dcterms:modified xsi:type="dcterms:W3CDTF">2014-11-17T16:42:00Z</dcterms:modified>
</cp:coreProperties>
</file>