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4DC" w:rsidRPr="001C3271" w:rsidRDefault="00EA2125" w:rsidP="00D214D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3B7E793F" wp14:editId="32624B44">
            <wp:extent cx="9613059" cy="6221354"/>
            <wp:effectExtent l="317" t="0" r="7938" b="793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3864" t="6374" r="15049" b="11795"/>
                    <a:stretch/>
                  </pic:blipFill>
                  <pic:spPr bwMode="auto">
                    <a:xfrm rot="5400000">
                      <a:off x="0" y="0"/>
                      <a:ext cx="9638568" cy="6237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14DC" w:rsidRPr="005B396E" w:rsidRDefault="00D214DC" w:rsidP="00D214D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D214DC" w:rsidRPr="005B396E" w:rsidRDefault="00D214DC" w:rsidP="00D214D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14DC" w:rsidRPr="00136C19" w:rsidRDefault="00D214DC" w:rsidP="00D214D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A842FE" w:rsidRDefault="00A842FE" w:rsidP="00A842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A842FE" w:rsidRDefault="00A842FE" w:rsidP="00A842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Рабочая программа на основе учебной программы специальных(коррекционных) образовательных учреждений 8 вида 5-9 классы, сборник 1», ГИЗ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>
        <w:rPr>
          <w:rFonts w:ascii="Times New Roman" w:hAnsi="Times New Roman" w:cs="Times New Roman"/>
          <w:sz w:val="26"/>
          <w:szCs w:val="26"/>
        </w:rPr>
        <w:t>», Москва, 2011 г., допущена Министерством образования Российской Федерации.</w:t>
      </w:r>
    </w:p>
    <w:p w:rsidR="00D214DC" w:rsidRPr="005B396E" w:rsidRDefault="00D214DC" w:rsidP="00D214D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214DC" w:rsidRPr="005B396E" w:rsidRDefault="00D214DC" w:rsidP="00D214DC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D214DC" w:rsidRPr="005B396E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D214DC" w:rsidRPr="005B396E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гражданской идентичности и </w:t>
      </w:r>
      <w:proofErr w:type="gramStart"/>
      <w:r w:rsidRPr="005B396E">
        <w:rPr>
          <w:rFonts w:ascii="Times New Roman" w:hAnsi="Times New Roman"/>
          <w:sz w:val="26"/>
          <w:szCs w:val="26"/>
        </w:rPr>
        <w:t>мировоззрения</w:t>
      </w:r>
      <w:proofErr w:type="gramEnd"/>
      <w:r w:rsidRPr="005B396E">
        <w:rPr>
          <w:rFonts w:ascii="Times New Roman" w:hAnsi="Times New Roman"/>
          <w:sz w:val="26"/>
          <w:szCs w:val="26"/>
        </w:rPr>
        <w:t xml:space="preserve"> обучающегося в соответствии с принятыми в семье и обществе духовно-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:rsidR="00D214DC" w:rsidRPr="00B147FC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D214DC" w:rsidRDefault="00D214DC" w:rsidP="00D214DC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D214DC" w:rsidRPr="004C4733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>Работа с бумагой и картоном способствует развитию у детей с умственной отсталостью координированной деятельности различных анализаторов, корригирует мелкую моторику пальцев рук и общее физическое недоразвитие.</w:t>
      </w:r>
    </w:p>
    <w:p w:rsidR="00D214DC" w:rsidRPr="004C4733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Работа с бумагой и картоном требует лишь незначительного мускульного напряжения, а поэтому доступна даже для самых слабых детей.</w:t>
      </w:r>
    </w:p>
    <w:p w:rsidR="00D214DC" w:rsidRPr="004C4733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Для работы необходимо иметь бумагу разных сортов: тонкую и толстую, проклеенную и не проклеенную, белую и цветную. Картон тоже должен быть нескольких сортов.</w:t>
      </w:r>
    </w:p>
    <w:p w:rsidR="00D214DC" w:rsidRPr="004C4733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всех этапах трудовой деятельности осуществляется развитие устной речи учащихся. Дети учатся рассказывать о проделанной работе, объяснять допущенные ошибки, оценивать своё и чужое изделие.</w:t>
      </w:r>
    </w:p>
    <w:p w:rsidR="00D214DC" w:rsidRPr="004C4733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процессе трудового обучения глубоко умственно отсталые дети должны освоить изготовление клеевых и сборных коробок, научиться в течение продолжительного времени выполнять определённую работу, у них необходимо сформировать организационные навыки производительного труда.</w:t>
      </w:r>
    </w:p>
    <w:p w:rsidR="00D214DC" w:rsidRPr="009474D4" w:rsidRDefault="00D214DC" w:rsidP="00D214D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D214DC" w:rsidRDefault="00D214DC" w:rsidP="00D214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14DC" w:rsidRPr="00D73D6A" w:rsidRDefault="00D214DC" w:rsidP="00D214D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68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</w:t>
      </w:r>
      <w:r w:rsidR="00EA2125">
        <w:rPr>
          <w:rFonts w:ascii="Times New Roman" w:hAnsi="Times New Roman" w:cs="Times New Roman"/>
          <w:sz w:val="26"/>
          <w:szCs w:val="26"/>
        </w:rPr>
        <w:t>20-2021</w:t>
      </w:r>
      <w:r>
        <w:rPr>
          <w:rFonts w:ascii="Times New Roman" w:hAnsi="Times New Roman" w:cs="Times New Roman"/>
          <w:sz w:val="26"/>
          <w:szCs w:val="26"/>
        </w:rPr>
        <w:t xml:space="preserve"> учебный год 2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D214DC" w:rsidRDefault="00D214DC" w:rsidP="00D214DC">
      <w:pPr>
        <w:spacing w:beforeAutospacing="1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00FA799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C32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</w:t>
      </w:r>
      <w:r w:rsidR="00EA21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Домоводство</w:t>
      </w:r>
      <w:r w:rsidRPr="001C32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»</w:t>
      </w:r>
    </w:p>
    <w:p w:rsidR="00EA2125" w:rsidRPr="00EA2125" w:rsidRDefault="00EA2125" w:rsidP="00EA2125">
      <w:pPr>
        <w:spacing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125">
        <w:rPr>
          <w:rFonts w:ascii="Times New Roman" w:hAnsi="Times New Roman" w:cs="Times New Roman"/>
          <w:b/>
          <w:i/>
          <w:sz w:val="26"/>
          <w:szCs w:val="26"/>
        </w:rPr>
        <w:t>Действия с материалами</w:t>
      </w:r>
      <w:r w:rsidRPr="00EA2125">
        <w:rPr>
          <w:rFonts w:ascii="Times New Roman" w:hAnsi="Times New Roman" w:cs="Times New Roman"/>
          <w:b/>
          <w:sz w:val="26"/>
          <w:szCs w:val="26"/>
        </w:rPr>
        <w:t>.</w:t>
      </w:r>
    </w:p>
    <w:p w:rsidR="00EA2125" w:rsidRPr="00EA2125" w:rsidRDefault="00EA2125" w:rsidP="00EA2125">
      <w:pPr>
        <w:spacing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2125">
        <w:rPr>
          <w:rFonts w:ascii="Times New Roman" w:hAnsi="Times New Roman" w:cs="Times New Roman"/>
          <w:sz w:val="26"/>
          <w:szCs w:val="26"/>
        </w:rPr>
        <w:t>Сминание</w:t>
      </w:r>
      <w:proofErr w:type="spellEnd"/>
      <w:r w:rsidRPr="00EA2125">
        <w:rPr>
          <w:rFonts w:ascii="Times New Roman" w:hAnsi="Times New Roman" w:cs="Times New Roman"/>
          <w:sz w:val="26"/>
          <w:szCs w:val="26"/>
        </w:rPr>
        <w:t xml:space="preserve"> материала </w:t>
      </w:r>
      <w:r w:rsidRPr="00EA2125">
        <w:rPr>
          <w:rFonts w:ascii="Times New Roman" w:hAnsi="Times New Roman" w:cs="Times New Roman"/>
          <w:bCs/>
          <w:sz w:val="26"/>
          <w:szCs w:val="26"/>
        </w:rPr>
        <w:t xml:space="preserve">(салфетки, туалетная бумага, бумажные полотенца, газета, цветная, папиросная бумага, калька и др.) двумя руками (одной рукой, пальцами). </w:t>
      </w:r>
      <w:r w:rsidRPr="00EA2125">
        <w:rPr>
          <w:rFonts w:ascii="Times New Roman" w:hAnsi="Times New Roman" w:cs="Times New Roman"/>
          <w:sz w:val="26"/>
          <w:szCs w:val="26"/>
        </w:rPr>
        <w:t xml:space="preserve">Разрывание материала (бумагу, вату, природный материал) двумя руками, направляя руки в разные стороны (двумя руками, направляя одну руку к себе, другую руку от себя; пальцами обеих рук, направляя одну руку к себе, другую руку от себя). Размазывание материала руками (сверху вниз, слева направо, по кругу. Пересыпание материала (крупа, песок, земля, мелкие предметы) двумя руками, с использованием инструмента (лопатка, стаканчик и др.). Переливание материала (вода) двумя руками (с использованием инструмента (стаканчик, ложка и др.)). </w:t>
      </w:r>
      <w:r w:rsidRPr="00EA2125">
        <w:rPr>
          <w:rFonts w:ascii="Times New Roman" w:hAnsi="Times New Roman" w:cs="Times New Roman"/>
          <w:bCs/>
          <w:sz w:val="26"/>
          <w:szCs w:val="26"/>
        </w:rPr>
        <w:t>Наматывание материала</w:t>
      </w:r>
      <w:r w:rsidRPr="00EA2125">
        <w:rPr>
          <w:rFonts w:ascii="Times New Roman" w:hAnsi="Times New Roman" w:cs="Times New Roman"/>
          <w:sz w:val="26"/>
          <w:szCs w:val="26"/>
        </w:rPr>
        <w:t xml:space="preserve"> (бельевая веревка, шпагат, шерстяные нитки, шнур и др.). </w:t>
      </w:r>
    </w:p>
    <w:p w:rsidR="00EA2125" w:rsidRPr="00EA2125" w:rsidRDefault="00EA2125" w:rsidP="00EA2125">
      <w:pPr>
        <w:spacing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125">
        <w:rPr>
          <w:rFonts w:ascii="Times New Roman" w:hAnsi="Times New Roman" w:cs="Times New Roman"/>
          <w:b/>
          <w:i/>
          <w:sz w:val="26"/>
          <w:szCs w:val="26"/>
        </w:rPr>
        <w:t>Действия с предметами.</w:t>
      </w:r>
    </w:p>
    <w:p w:rsidR="00EA2125" w:rsidRPr="00EA2125" w:rsidRDefault="00EA2125" w:rsidP="00EA2125">
      <w:pPr>
        <w:spacing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125">
        <w:rPr>
          <w:rFonts w:ascii="Times New Roman" w:hAnsi="Times New Roman" w:cs="Times New Roman"/>
          <w:sz w:val="26"/>
          <w:szCs w:val="26"/>
        </w:rPr>
        <w:t xml:space="preserve">Захватывание, удержание, отпускание предмета (шарики, кубики, мелкие игрушки, шишки и др.). Встряхивание предмета, издающего звук (бутылочки с бусинками или крупой и др.). </w:t>
      </w:r>
      <w:r w:rsidRPr="00EA2125">
        <w:rPr>
          <w:rFonts w:ascii="Times New Roman" w:hAnsi="Times New Roman" w:cs="Times New Roman"/>
          <w:bCs/>
          <w:sz w:val="26"/>
          <w:szCs w:val="26"/>
        </w:rPr>
        <w:t>Толкание предмета от себя (</w:t>
      </w:r>
      <w:r w:rsidRPr="00EA2125">
        <w:rPr>
          <w:rFonts w:ascii="Times New Roman" w:hAnsi="Times New Roman" w:cs="Times New Roman"/>
          <w:sz w:val="26"/>
          <w:szCs w:val="26"/>
        </w:rPr>
        <w:t>игрушка на колесиках, ящик, входная дверь и др.). Притягивание предмета к себе (игрушка на колесиках, ящик и др.). Вращение предмета (завинчивающиеся крышки на банках, бутылках, детали конструктора с болтами и гайками и др.). Сжимание предмета (звучащие игрушки из разных материалов, прищепки, губки и др.) двумя руками (одной рукой, пальцами). Вынимание предметов из емкости. Складывание предметов в емкость. Перекладывание предметов из одной емкости в другую. Вставление предметов в отверстия (одинаковые стаканчики, мозаика и др.). Нанизывание предметов (шары, кольца, крупные и мелкие бусины и др.) на стержень (нить).</w:t>
      </w:r>
    </w:p>
    <w:p w:rsidR="00D214DC" w:rsidRDefault="00D214DC" w:rsidP="00D214D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D214DC" w:rsidRPr="004831A1" w:rsidRDefault="00D214DC" w:rsidP="00D214DC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D214DC" w:rsidRPr="00665C7D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 xml:space="preserve">Учащийся должен знать: </w:t>
      </w:r>
    </w:p>
    <w:p w:rsidR="00D214DC" w:rsidRPr="00665C7D" w:rsidRDefault="00D214DC" w:rsidP="00D214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Названия и назначение инструментов и приспособлений; </w:t>
      </w:r>
    </w:p>
    <w:p w:rsidR="00D214DC" w:rsidRPr="00665C7D" w:rsidRDefault="00D214DC" w:rsidP="00D214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Правила безопасности труда при работе ручными инструментами; </w:t>
      </w:r>
    </w:p>
    <w:p w:rsidR="00D214DC" w:rsidRPr="00665C7D" w:rsidRDefault="00D214DC" w:rsidP="00D214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Свойства материалов, с которыми они работают; </w:t>
      </w:r>
    </w:p>
    <w:p w:rsidR="00D214DC" w:rsidRPr="00665C7D" w:rsidRDefault="00D214DC" w:rsidP="00D214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Простейшие технико-технологические знания, которые послужат опорой для усвоения учебного материала в дальнейшей трудовой подготовке. </w:t>
      </w:r>
    </w:p>
    <w:p w:rsidR="00D214DC" w:rsidRPr="00665C7D" w:rsidRDefault="00D214DC" w:rsidP="00D214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Правила дежурства и поведения в мастерской. </w:t>
      </w:r>
    </w:p>
    <w:p w:rsidR="00D214DC" w:rsidRPr="00665C7D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 xml:space="preserve">Учащийся должен уметь: </w:t>
      </w:r>
    </w:p>
    <w:p w:rsidR="00D214DC" w:rsidRPr="00665C7D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Правильно организовать рабочее место, соблюдать на нём порядок в процессе работы и после её окончания; </w:t>
      </w:r>
    </w:p>
    <w:p w:rsidR="00D214DC" w:rsidRPr="00665C7D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Пользоваться инструментами и приспособлениями, применяя правильную хватку инструментов; </w:t>
      </w:r>
    </w:p>
    <w:p w:rsidR="00D214DC" w:rsidRPr="00665C7D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Анализировать образец по вопросам учителя и самостоятельно; </w:t>
      </w:r>
    </w:p>
    <w:p w:rsidR="00D214DC" w:rsidRPr="00665C7D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Выполнять работу в нужной последовательности; </w:t>
      </w:r>
    </w:p>
    <w:p w:rsidR="00D214DC" w:rsidRPr="00665C7D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Осуществлять поэтапный и итоговый самоконтроль; </w:t>
      </w:r>
    </w:p>
    <w:p w:rsidR="00D214DC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Соблюдать правила безопасности в работе. </w:t>
      </w:r>
    </w:p>
    <w:p w:rsidR="00D214DC" w:rsidRDefault="00D214DC" w:rsidP="00D214D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D214DC" w:rsidRPr="008F21E3" w:rsidRDefault="00D214DC" w:rsidP="00D214DC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D214DC" w:rsidRPr="008F21E3" w:rsidRDefault="00D214DC" w:rsidP="00D214DC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134"/>
      </w:tblGrid>
      <w:tr w:rsidR="0019466B" w:rsidRPr="008F21E3" w:rsidTr="0019466B">
        <w:trPr>
          <w:trHeight w:val="238"/>
          <w:jc w:val="center"/>
        </w:trPr>
        <w:tc>
          <w:tcPr>
            <w:tcW w:w="7366" w:type="dxa"/>
            <w:vAlign w:val="center"/>
          </w:tcPr>
          <w:p w:rsidR="0019466B" w:rsidRPr="008F21E3" w:rsidRDefault="0019466B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19466B" w:rsidRPr="008F21E3" w:rsidRDefault="0019466B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19466B" w:rsidRPr="008F21E3" w:rsidTr="0019466B">
        <w:trPr>
          <w:trHeight w:val="328"/>
          <w:jc w:val="center"/>
        </w:trPr>
        <w:tc>
          <w:tcPr>
            <w:tcW w:w="7366" w:type="dxa"/>
          </w:tcPr>
          <w:p w:rsidR="0019466B" w:rsidRPr="00EA2125" w:rsidRDefault="00EA2125" w:rsidP="0019466B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Ассортимент и назначение средств бытовой химии</w:t>
            </w:r>
          </w:p>
        </w:tc>
        <w:tc>
          <w:tcPr>
            <w:tcW w:w="1134" w:type="dxa"/>
            <w:vAlign w:val="center"/>
          </w:tcPr>
          <w:p w:rsidR="0019466B" w:rsidRPr="008F21E3" w:rsidRDefault="00EA2125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19466B" w:rsidRPr="008F21E3" w:rsidTr="0019466B">
        <w:trPr>
          <w:trHeight w:val="328"/>
          <w:jc w:val="center"/>
        </w:trPr>
        <w:tc>
          <w:tcPr>
            <w:tcW w:w="7366" w:type="dxa"/>
          </w:tcPr>
          <w:p w:rsidR="0019466B" w:rsidRPr="00EA2125" w:rsidRDefault="00EA2125" w:rsidP="0019466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Цветоводство </w:t>
            </w:r>
          </w:p>
        </w:tc>
        <w:tc>
          <w:tcPr>
            <w:tcW w:w="1134" w:type="dxa"/>
            <w:vAlign w:val="center"/>
          </w:tcPr>
          <w:p w:rsidR="0019466B" w:rsidRDefault="00EA2125" w:rsidP="00D214DC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19466B" w:rsidRPr="008F21E3" w:rsidTr="0019466B">
        <w:trPr>
          <w:trHeight w:val="328"/>
          <w:jc w:val="center"/>
        </w:trPr>
        <w:tc>
          <w:tcPr>
            <w:tcW w:w="7366" w:type="dxa"/>
          </w:tcPr>
          <w:p w:rsidR="0019466B" w:rsidRPr="00EA2125" w:rsidRDefault="00EA2125" w:rsidP="0019466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Химия в огороде </w:t>
            </w:r>
          </w:p>
        </w:tc>
        <w:tc>
          <w:tcPr>
            <w:tcW w:w="1134" w:type="dxa"/>
            <w:vAlign w:val="center"/>
          </w:tcPr>
          <w:p w:rsidR="0019466B" w:rsidRPr="008F21E3" w:rsidRDefault="00EA2125" w:rsidP="00D214DC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EA2125" w:rsidRPr="008F21E3" w:rsidTr="0019466B">
        <w:trPr>
          <w:trHeight w:val="328"/>
          <w:jc w:val="center"/>
        </w:trPr>
        <w:tc>
          <w:tcPr>
            <w:tcW w:w="7366" w:type="dxa"/>
          </w:tcPr>
          <w:p w:rsidR="00EA2125" w:rsidRPr="00EA2125" w:rsidRDefault="00EA2125" w:rsidP="0019466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 и личная гигиена</w:t>
            </w:r>
          </w:p>
        </w:tc>
        <w:tc>
          <w:tcPr>
            <w:tcW w:w="1134" w:type="dxa"/>
            <w:vAlign w:val="center"/>
          </w:tcPr>
          <w:p w:rsidR="00EA2125" w:rsidRDefault="00EA2125" w:rsidP="00D214DC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A2125" w:rsidRPr="008F21E3" w:rsidTr="0019466B">
        <w:trPr>
          <w:trHeight w:val="328"/>
          <w:jc w:val="center"/>
        </w:trPr>
        <w:tc>
          <w:tcPr>
            <w:tcW w:w="7366" w:type="dxa"/>
          </w:tcPr>
          <w:p w:rsidR="00EA2125" w:rsidRPr="00EA2125" w:rsidRDefault="00EA2125" w:rsidP="0019466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Ремонт одежды </w:t>
            </w:r>
          </w:p>
        </w:tc>
        <w:tc>
          <w:tcPr>
            <w:tcW w:w="1134" w:type="dxa"/>
            <w:vAlign w:val="center"/>
          </w:tcPr>
          <w:p w:rsidR="00EA2125" w:rsidRDefault="00EA2125" w:rsidP="00D214DC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EA2125" w:rsidRPr="008F21E3" w:rsidTr="0019466B">
        <w:trPr>
          <w:trHeight w:val="328"/>
          <w:jc w:val="center"/>
        </w:trPr>
        <w:tc>
          <w:tcPr>
            <w:tcW w:w="7366" w:type="dxa"/>
          </w:tcPr>
          <w:p w:rsidR="00EA2125" w:rsidRPr="00EA2125" w:rsidRDefault="00EA2125" w:rsidP="0019466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 безопасности с эл/бытовыми приборами</w:t>
            </w:r>
          </w:p>
        </w:tc>
        <w:tc>
          <w:tcPr>
            <w:tcW w:w="1134" w:type="dxa"/>
            <w:vAlign w:val="center"/>
          </w:tcPr>
          <w:p w:rsidR="00EA2125" w:rsidRDefault="00EA2125" w:rsidP="00D214DC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A2125" w:rsidRPr="008F21E3" w:rsidTr="0019466B">
        <w:trPr>
          <w:trHeight w:val="328"/>
          <w:jc w:val="center"/>
        </w:trPr>
        <w:tc>
          <w:tcPr>
            <w:tcW w:w="7366" w:type="dxa"/>
          </w:tcPr>
          <w:p w:rsidR="00EA2125" w:rsidRPr="00EA2125" w:rsidRDefault="00EA2125" w:rsidP="0019466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Здоровье</w:t>
            </w:r>
          </w:p>
        </w:tc>
        <w:tc>
          <w:tcPr>
            <w:tcW w:w="1134" w:type="dxa"/>
            <w:vAlign w:val="center"/>
          </w:tcPr>
          <w:p w:rsidR="00EA2125" w:rsidRDefault="00EA2125" w:rsidP="00D214DC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EA2125" w:rsidRPr="008F21E3" w:rsidTr="0019466B">
        <w:trPr>
          <w:trHeight w:val="328"/>
          <w:jc w:val="center"/>
        </w:trPr>
        <w:tc>
          <w:tcPr>
            <w:tcW w:w="7366" w:type="dxa"/>
          </w:tcPr>
          <w:p w:rsidR="00EA2125" w:rsidRPr="00EA2125" w:rsidRDefault="00EA2125" w:rsidP="0019466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Витамины на столе</w:t>
            </w:r>
          </w:p>
        </w:tc>
        <w:tc>
          <w:tcPr>
            <w:tcW w:w="1134" w:type="dxa"/>
            <w:vAlign w:val="center"/>
          </w:tcPr>
          <w:p w:rsidR="00EA2125" w:rsidRDefault="00EA2125" w:rsidP="00D214DC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EA2125" w:rsidRPr="008F21E3" w:rsidTr="0019466B">
        <w:trPr>
          <w:trHeight w:val="328"/>
          <w:jc w:val="center"/>
        </w:trPr>
        <w:tc>
          <w:tcPr>
            <w:tcW w:w="7366" w:type="dxa"/>
          </w:tcPr>
          <w:p w:rsidR="00EA2125" w:rsidRPr="00EA2125" w:rsidRDefault="00EA2125" w:rsidP="0019466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и оформление салатов</w:t>
            </w:r>
          </w:p>
        </w:tc>
        <w:tc>
          <w:tcPr>
            <w:tcW w:w="1134" w:type="dxa"/>
            <w:vAlign w:val="center"/>
          </w:tcPr>
          <w:p w:rsidR="00EA2125" w:rsidRDefault="00EA2125" w:rsidP="00D214DC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EA2125" w:rsidRPr="008F21E3" w:rsidTr="0019466B">
        <w:trPr>
          <w:trHeight w:val="328"/>
          <w:jc w:val="center"/>
        </w:trPr>
        <w:tc>
          <w:tcPr>
            <w:tcW w:w="7366" w:type="dxa"/>
          </w:tcPr>
          <w:p w:rsidR="00EA2125" w:rsidRPr="00EA2125" w:rsidRDefault="00EA2125" w:rsidP="0019466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Первые и вторые блюда</w:t>
            </w:r>
          </w:p>
        </w:tc>
        <w:tc>
          <w:tcPr>
            <w:tcW w:w="1134" w:type="dxa"/>
            <w:vAlign w:val="center"/>
          </w:tcPr>
          <w:p w:rsidR="00EA2125" w:rsidRDefault="00EA2125" w:rsidP="00D214DC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19466B" w:rsidRPr="008F21E3" w:rsidTr="0019466B">
        <w:trPr>
          <w:trHeight w:val="328"/>
          <w:jc w:val="center"/>
        </w:trPr>
        <w:tc>
          <w:tcPr>
            <w:tcW w:w="7366" w:type="dxa"/>
          </w:tcPr>
          <w:p w:rsidR="0019466B" w:rsidRPr="008F21E3" w:rsidRDefault="0019466B" w:rsidP="00FB0A81">
            <w:pPr>
              <w:pStyle w:val="a6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19466B" w:rsidRPr="008F21E3" w:rsidRDefault="0019466B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</w:tr>
    </w:tbl>
    <w:p w:rsidR="00D214DC" w:rsidRPr="008F21E3" w:rsidRDefault="00D214DC" w:rsidP="00D214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14DC" w:rsidRPr="008F21E3" w:rsidRDefault="00D214DC" w:rsidP="00D214DC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D214DC" w:rsidRPr="006A522D" w:rsidRDefault="00D214DC" w:rsidP="00D214DC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:rsidR="00D214DC" w:rsidRPr="006A522D" w:rsidRDefault="00D214DC" w:rsidP="00D214DC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D214DC" w:rsidRPr="006A522D" w:rsidRDefault="00D214DC" w:rsidP="00D214DC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D214DC" w:rsidRPr="006A522D" w:rsidRDefault="00D214DC" w:rsidP="00D214DC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D214DC" w:rsidRDefault="00D214DC" w:rsidP="00D214D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:rsidR="00D214DC" w:rsidRPr="0071588F" w:rsidRDefault="00D214DC" w:rsidP="00D214DC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570"/>
        <w:gridCol w:w="8072"/>
        <w:gridCol w:w="1074"/>
        <w:gridCol w:w="769"/>
      </w:tblGrid>
      <w:tr w:rsidR="00D214DC" w:rsidTr="00EA2125">
        <w:tc>
          <w:tcPr>
            <w:tcW w:w="570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072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D214DC" w:rsidTr="00EA2125">
        <w:tc>
          <w:tcPr>
            <w:tcW w:w="9716" w:type="dxa"/>
            <w:gridSpan w:val="3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72" w:type="dxa"/>
          </w:tcPr>
          <w:p w:rsidR="00D214DC" w:rsidRPr="00E360FB" w:rsidRDefault="00D214DC" w:rsidP="001946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Практическое повторение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Последовательность изготовления выбранного изделия.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моделей книги в цельных и составных переплетах.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моделей книги в цельных и составных переплетах.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Прокольный переплет и брошюровочный переплет. Особенности </w:t>
            </w:r>
            <w:proofErr w:type="spellStart"/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прокольного</w:t>
            </w:r>
            <w:proofErr w:type="spellEnd"/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переплета.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Объяснение нового материала записная книжка. Виды книжек, детали записной книжки. Конструкции записных книжек.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Технология изготовления записных книжек. Виды выполняемых операции при изготовлении записных книжек.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Отделка переплётной крышки.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форзацев, разных конструкции.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переплетных кры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шек разных конструкции.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деталей книги.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деталей книги.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Альбом – ширма.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альбома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удостоверении, конструкции удостоверении. Текст удостоверении.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удостоверения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9716" w:type="dxa"/>
            <w:gridSpan w:val="3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Вводное занятие. 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безопасности работы в полиграфическом производстве.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Стандартный переплёт.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Технология изготовления книжных и брошюровочных блоков.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блоков.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ассификация переплетных крышек 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 их применение.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записной книжки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Новые полиграфические материалы.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Склеивание полиграфических материалов на картон.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ежедневника.</w:t>
            </w:r>
            <w:r>
              <w:t xml:space="preserve"> 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Знакомство с изделиями.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Последовательность изготовления общей тетради.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значение тетрадей и её детали.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Монтаж переплетной крышки в блок.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Конструкция крышек для альбома.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конструкции альбомной крышки.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Крой материалов, по заданным размерам.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072" w:type="dxa"/>
          </w:tcPr>
          <w:p w:rsidR="00D214DC" w:rsidRPr="0019466B" w:rsidRDefault="0019466B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9716" w:type="dxa"/>
            <w:gridSpan w:val="3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Значение полиграфической промышленности. Новые материалы, производства сырья.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072" w:type="dxa"/>
          </w:tcPr>
          <w:p w:rsidR="00D214DC" w:rsidRPr="00A42F34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34">
              <w:rPr>
                <w:rFonts w:ascii="Times New Roman" w:hAnsi="Times New Roman" w:cs="Times New Roman"/>
                <w:sz w:val="26"/>
                <w:szCs w:val="26"/>
              </w:rPr>
              <w:t>Основы организации современного полиграфического производства.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072" w:type="dxa"/>
          </w:tcPr>
          <w:p w:rsidR="00D214DC" w:rsidRPr="00A42F34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34">
              <w:rPr>
                <w:rFonts w:ascii="Times New Roman" w:hAnsi="Times New Roman" w:cs="Times New Roman"/>
                <w:sz w:val="26"/>
                <w:szCs w:val="26"/>
              </w:rPr>
              <w:t>Основные станки и машины для выполнения переплетно-картонажных работ.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Книга и её составные части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Сборка и разборка на ремонт книги.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Детали книги, названия деталей книг.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Ремонт книги.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Процесс выполнения ремонта книги, мелкий ремонт.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Альбом на шарнирах для фотографий.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Подготовка деталей изделия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Детали изделия. Названия деталей, процессы работы при изготовлении альбома на шарнирах.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Крой материалов на детали изделия по заданным размерам. Склеивание деталей.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Изготовления альбома для рисования.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альбомов для рисования, материалы для альбома.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Крой материалов по заданным размерам, изго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товление деталей альбома.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борка из деталей изделия – альбома для рисования.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альбома на шарнирах для фотографии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альбомов для фото, разновидности альбомов.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Технология изготовления альбомов для фотографии.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Подготовка материалов, крой материалов по заданным размерам изделия. Сборка из деталей изделия.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9716" w:type="dxa"/>
            <w:gridSpan w:val="3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Вводное занятие.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072" w:type="dxa"/>
          </w:tcPr>
          <w:p w:rsidR="00D214DC" w:rsidRPr="0068286E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86E">
              <w:rPr>
                <w:rFonts w:ascii="Times New Roman" w:hAnsi="Times New Roman" w:cs="Times New Roman"/>
                <w:sz w:val="26"/>
                <w:szCs w:val="26"/>
              </w:rPr>
              <w:t>Организация полиграфического производства.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072" w:type="dxa"/>
          </w:tcPr>
          <w:p w:rsidR="00D214DC" w:rsidRPr="0068286E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86E">
              <w:rPr>
                <w:rFonts w:ascii="Times New Roman" w:hAnsi="Times New Roman" w:cs="Times New Roman"/>
                <w:sz w:val="26"/>
                <w:szCs w:val="26"/>
              </w:rPr>
              <w:t>Организация полиграфического производства.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8072" w:type="dxa"/>
          </w:tcPr>
          <w:p w:rsidR="00D214DC" w:rsidRPr="0068286E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86E">
              <w:rPr>
                <w:rFonts w:ascii="Times New Roman" w:hAnsi="Times New Roman" w:cs="Times New Roman"/>
                <w:sz w:val="26"/>
                <w:szCs w:val="26"/>
              </w:rPr>
              <w:t>Папка разных конструкции и назначений.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072" w:type="dxa"/>
          </w:tcPr>
          <w:p w:rsidR="00D214DC" w:rsidRPr="0068286E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86E">
              <w:rPr>
                <w:rFonts w:ascii="Times New Roman" w:hAnsi="Times New Roman" w:cs="Times New Roman"/>
                <w:sz w:val="26"/>
                <w:szCs w:val="26"/>
              </w:rPr>
              <w:t>Папка разных конструкции и назначений.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разных картонажно-переплетных изделий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Выполнение вставки блоков и обжим их в прессах. Изготовление форзацев разных конструкции. Шитье блока альбома. Заклейка корешка.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Изготовление цельных и составных переплетных крышек. Прессовка и сушка изделия после изготовления.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Папка-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портфель.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папки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портфеля.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Изготовление закрытой коробки.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Материалы для закрытой коробки, процесс выполнения закройки и развертки деталей коробки.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Разметка материалов, раскрой заготовки. Разметка развертки коробки.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Раскрой ткан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евых и бумажных полос, слизуры.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Оклейка коробки по сторонам бумагой.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072" w:type="dxa"/>
          </w:tcPr>
          <w:p w:rsidR="00D214DC" w:rsidRPr="00E360FB" w:rsidRDefault="00D214DC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миниатюрной книги.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EA2125">
        <w:tc>
          <w:tcPr>
            <w:tcW w:w="570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8072" w:type="dxa"/>
          </w:tcPr>
          <w:p w:rsidR="00D214DC" w:rsidRPr="0019466B" w:rsidRDefault="0019466B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14DC" w:rsidRDefault="00D214DC" w:rsidP="00D214DC"/>
    <w:p w:rsidR="000F69DF" w:rsidRDefault="000F69DF"/>
    <w:sectPr w:rsidR="000F69DF" w:rsidSect="00EA212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23273AA9"/>
    <w:multiLevelType w:val="hybridMultilevel"/>
    <w:tmpl w:val="5E9279D4"/>
    <w:lvl w:ilvl="0" w:tplc="605410E2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4DD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BAD0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6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C6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49B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A8E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E53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869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88388C"/>
    <w:multiLevelType w:val="hybridMultilevel"/>
    <w:tmpl w:val="1CA89D82"/>
    <w:lvl w:ilvl="0" w:tplc="F4308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A4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6F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2D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C3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61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2C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28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E9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41410"/>
    <w:multiLevelType w:val="hybridMultilevel"/>
    <w:tmpl w:val="96F00BBA"/>
    <w:lvl w:ilvl="0" w:tplc="34261636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AB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8E2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CD2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846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272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DF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022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26D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496D81"/>
    <w:multiLevelType w:val="hybridMultilevel"/>
    <w:tmpl w:val="56C4F5DC"/>
    <w:lvl w:ilvl="0" w:tplc="9AA8B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0C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5A1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A2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86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AF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6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A6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F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D4"/>
    <w:rsid w:val="000F69DF"/>
    <w:rsid w:val="0019466B"/>
    <w:rsid w:val="00A842FE"/>
    <w:rsid w:val="00AB10D4"/>
    <w:rsid w:val="00D214DC"/>
    <w:rsid w:val="00EA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D67EE-DDCD-481E-A98C-9BF4CFD9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4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4DC"/>
    <w:pPr>
      <w:ind w:left="720"/>
      <w:contextualSpacing/>
    </w:pPr>
  </w:style>
  <w:style w:type="table" w:styleId="a4">
    <w:name w:val="Table Grid"/>
    <w:basedOn w:val="a1"/>
    <w:uiPriority w:val="59"/>
    <w:rsid w:val="00D214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qFormat/>
    <w:rsid w:val="00D214DC"/>
    <w:rPr>
      <w:b/>
      <w:bCs/>
    </w:rPr>
  </w:style>
  <w:style w:type="paragraph" w:styleId="a6">
    <w:name w:val="No Spacing"/>
    <w:link w:val="a7"/>
    <w:uiPriority w:val="1"/>
    <w:qFormat/>
    <w:rsid w:val="00D214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D214DC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D2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D2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2020-12-08T22:48:00Z</dcterms:created>
  <dcterms:modified xsi:type="dcterms:W3CDTF">2020-12-08T22:48:00Z</dcterms:modified>
</cp:coreProperties>
</file>