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299" w:rsidRDefault="00C55B93" w:rsidP="007713FB">
      <w:pPr>
        <w:jc w:val="center"/>
        <w:rPr>
          <w:rFonts w:ascii="Times New Roman" w:hAnsi="Times New Roman" w:cs="Times New Roman"/>
          <w:sz w:val="24"/>
          <w:szCs w:val="24"/>
        </w:rPr>
      </w:pPr>
      <w:r w:rsidRPr="00C55B93">
        <w:rPr>
          <w:rFonts w:ascii="Times New Roman" w:hAnsi="Times New Roman" w:cs="Times New Roman"/>
          <w:noProof/>
          <w:sz w:val="24"/>
          <w:szCs w:val="24"/>
          <w:lang w:eastAsia="ru-RU"/>
        </w:rPr>
        <w:drawing>
          <wp:inline distT="0" distB="0" distL="0" distR="0">
            <wp:extent cx="6192520" cy="8511873"/>
            <wp:effectExtent l="0" t="0" r="0" b="0"/>
            <wp:docPr id="1" name="Рисунок 1" descr="C:\Users\Admin\Desktop\сканы Юташевой\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сканы Юташевой\8.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2520" cy="8511873"/>
                    </a:xfrm>
                    <a:prstGeom prst="rect">
                      <a:avLst/>
                    </a:prstGeom>
                    <a:noFill/>
                    <a:ln>
                      <a:noFill/>
                    </a:ln>
                  </pic:spPr>
                </pic:pic>
              </a:graphicData>
            </a:graphic>
          </wp:inline>
        </w:drawing>
      </w:r>
      <w:bookmarkStart w:id="0" w:name="_GoBack"/>
      <w:bookmarkEnd w:id="0"/>
    </w:p>
    <w:p w:rsidR="00734519" w:rsidRDefault="00734519" w:rsidP="007713FB">
      <w:pPr>
        <w:jc w:val="center"/>
        <w:rPr>
          <w:rFonts w:ascii="Times New Roman" w:hAnsi="Times New Roman" w:cs="Times New Roman"/>
          <w:sz w:val="24"/>
          <w:szCs w:val="24"/>
        </w:rPr>
      </w:pPr>
    </w:p>
    <w:p w:rsidR="0026355A" w:rsidRPr="006A53A3" w:rsidRDefault="006A53A3" w:rsidP="007713FB">
      <w:pPr>
        <w:jc w:val="center"/>
        <w:rPr>
          <w:rFonts w:ascii="Times New Roman" w:hAnsi="Times New Roman" w:cs="Times New Roman"/>
          <w:sz w:val="26"/>
          <w:szCs w:val="26"/>
        </w:rPr>
      </w:pPr>
      <w:r w:rsidRPr="006A53A3">
        <w:rPr>
          <w:rFonts w:ascii="Times New Roman" w:hAnsi="Times New Roman" w:cs="Times New Roman"/>
          <w:b/>
          <w:color w:val="000000" w:themeColor="text1"/>
          <w:sz w:val="26"/>
          <w:szCs w:val="26"/>
        </w:rPr>
        <w:t>1</w:t>
      </w:r>
      <w:r w:rsidR="0026355A" w:rsidRPr="006A53A3">
        <w:rPr>
          <w:rFonts w:ascii="Times New Roman" w:hAnsi="Times New Roman" w:cs="Times New Roman"/>
          <w:b/>
          <w:color w:val="000000" w:themeColor="text1"/>
          <w:sz w:val="26"/>
          <w:szCs w:val="26"/>
        </w:rPr>
        <w:t xml:space="preserve">. Результаты освоения курса внеурочной деятельности </w:t>
      </w:r>
    </w:p>
    <w:p w:rsidR="008F6FED" w:rsidRPr="006A53A3" w:rsidRDefault="008F6FED" w:rsidP="008F6FED">
      <w:pPr>
        <w:spacing w:after="0"/>
        <w:jc w:val="both"/>
        <w:rPr>
          <w:rFonts w:ascii="Times New Roman" w:hAnsi="Times New Roman" w:cs="Times New Roman"/>
          <w:sz w:val="26"/>
          <w:szCs w:val="26"/>
        </w:rPr>
      </w:pPr>
      <w:r w:rsidRPr="006A53A3">
        <w:rPr>
          <w:rFonts w:ascii="Times New Roman" w:hAnsi="Times New Roman" w:cs="Times New Roman"/>
          <w:sz w:val="26"/>
          <w:szCs w:val="26"/>
        </w:rPr>
        <w:t xml:space="preserve">Целенаправленная организация и планомерное формирование творческой деятельности способствует личностному развитию учащихся: реализации творческого потенциала, готовности выражать своё отношение к искусству; становлению </w:t>
      </w:r>
      <w:r w:rsidRPr="006A53A3">
        <w:rPr>
          <w:rFonts w:ascii="Times New Roman" w:hAnsi="Times New Roman" w:cs="Times New Roman"/>
          <w:sz w:val="26"/>
          <w:szCs w:val="26"/>
        </w:rPr>
        <w:lastRenderedPageBreak/>
        <w:t xml:space="preserve">эстетических идеалов и самосознания, позитивной самооценки и самоуважения, жизненного оптимизма. </w:t>
      </w:r>
    </w:p>
    <w:p w:rsidR="008F6FED" w:rsidRPr="006A53A3" w:rsidRDefault="008F6FED" w:rsidP="008F6FED">
      <w:pPr>
        <w:spacing w:after="0"/>
        <w:jc w:val="both"/>
        <w:rPr>
          <w:rFonts w:ascii="Times New Roman" w:hAnsi="Times New Roman" w:cs="Times New Roman"/>
          <w:sz w:val="26"/>
          <w:szCs w:val="26"/>
        </w:rPr>
      </w:pPr>
      <w:r w:rsidRPr="006A53A3">
        <w:rPr>
          <w:rFonts w:ascii="Times New Roman" w:hAnsi="Times New Roman" w:cs="Times New Roman"/>
          <w:sz w:val="26"/>
          <w:szCs w:val="26"/>
        </w:rPr>
        <w:t>В результате у школьников формируются духовно-нравственные основания.</w:t>
      </w:r>
    </w:p>
    <w:p w:rsidR="008F6FED" w:rsidRPr="006A53A3" w:rsidRDefault="008F6FED" w:rsidP="008F6FED">
      <w:pPr>
        <w:spacing w:after="0" w:line="240" w:lineRule="auto"/>
        <w:jc w:val="both"/>
        <w:rPr>
          <w:rFonts w:ascii="Times New Roman" w:hAnsi="Times New Roman" w:cs="Times New Roman"/>
          <w:sz w:val="26"/>
          <w:szCs w:val="26"/>
        </w:rPr>
      </w:pPr>
      <w:r w:rsidRPr="006A53A3">
        <w:rPr>
          <w:rFonts w:ascii="Times New Roman" w:hAnsi="Times New Roman" w:cs="Times New Roman"/>
          <w:sz w:val="26"/>
          <w:szCs w:val="26"/>
        </w:rPr>
        <w:t xml:space="preserve">     Программа  обеспечивает коммуникативное развитие: формирует умение слушать, петь, применять выразительные средства в творческой и исполнительской деятельности на музыкальном материале, продуктивно сотрудничать со сверстниками и взрослыми. Личностное, социальное, познавательное, коммуникативное развитие учащихся, обуславливается характером организации их музыкально-учебной, художественно-творческой деятельности и предопределяет решение основных педагогических задач.</w:t>
      </w:r>
    </w:p>
    <w:p w:rsidR="008F6FED" w:rsidRPr="006A53A3" w:rsidRDefault="008F6FED" w:rsidP="008F6FED">
      <w:pPr>
        <w:spacing w:after="0" w:line="240" w:lineRule="auto"/>
        <w:jc w:val="both"/>
        <w:rPr>
          <w:rFonts w:ascii="Times New Roman" w:hAnsi="Times New Roman" w:cs="Times New Roman"/>
          <w:i/>
          <w:sz w:val="26"/>
          <w:szCs w:val="26"/>
        </w:rPr>
      </w:pPr>
      <w:r w:rsidRPr="006A53A3">
        <w:rPr>
          <w:rFonts w:ascii="Times New Roman" w:hAnsi="Times New Roman" w:cs="Times New Roman"/>
          <w:b/>
          <w:bCs/>
          <w:sz w:val="26"/>
          <w:szCs w:val="26"/>
        </w:rPr>
        <w:t>Личнос</w:t>
      </w:r>
      <w:r w:rsidR="00421AF7" w:rsidRPr="006A53A3">
        <w:rPr>
          <w:rFonts w:ascii="Times New Roman" w:hAnsi="Times New Roman" w:cs="Times New Roman"/>
          <w:b/>
          <w:bCs/>
          <w:sz w:val="26"/>
          <w:szCs w:val="26"/>
        </w:rPr>
        <w:t>тные результаты</w:t>
      </w:r>
      <w:r w:rsidRPr="006A53A3">
        <w:rPr>
          <w:rFonts w:ascii="Times New Roman" w:hAnsi="Times New Roman" w:cs="Times New Roman"/>
          <w:b/>
          <w:bCs/>
          <w:sz w:val="26"/>
          <w:szCs w:val="26"/>
        </w:rPr>
        <w:t>:</w:t>
      </w:r>
    </w:p>
    <w:p w:rsidR="008F6FED" w:rsidRPr="006A53A3" w:rsidRDefault="008F6FED" w:rsidP="000F7C68">
      <w:pPr>
        <w:pStyle w:val="a4"/>
        <w:numPr>
          <w:ilvl w:val="0"/>
          <w:numId w:val="1"/>
        </w:numPr>
        <w:jc w:val="both"/>
        <w:rPr>
          <w:rFonts w:ascii="Times New Roman" w:hAnsi="Times New Roman"/>
          <w:sz w:val="26"/>
          <w:szCs w:val="26"/>
        </w:rPr>
      </w:pPr>
      <w:r w:rsidRPr="006A53A3">
        <w:rPr>
          <w:rFonts w:ascii="Times New Roman" w:hAnsi="Times New Roman"/>
          <w:sz w:val="26"/>
          <w:szCs w:val="26"/>
        </w:rPr>
        <w:t>способность к самооценке на основе критериев успешности творческой деятельности;</w:t>
      </w:r>
    </w:p>
    <w:p w:rsidR="008F6FED" w:rsidRPr="006A53A3" w:rsidRDefault="008F6FED" w:rsidP="000F7C68">
      <w:pPr>
        <w:pStyle w:val="a4"/>
        <w:numPr>
          <w:ilvl w:val="0"/>
          <w:numId w:val="1"/>
        </w:numPr>
        <w:spacing w:after="0"/>
        <w:jc w:val="both"/>
        <w:rPr>
          <w:rFonts w:ascii="Times New Roman" w:hAnsi="Times New Roman"/>
          <w:sz w:val="26"/>
          <w:szCs w:val="26"/>
        </w:rPr>
      </w:pPr>
      <w:r w:rsidRPr="006A53A3">
        <w:rPr>
          <w:rFonts w:ascii="Times New Roman" w:hAnsi="Times New Roman"/>
          <w:sz w:val="26"/>
          <w:szCs w:val="26"/>
        </w:rPr>
        <w:t>эмоциональное отношение к искусству;</w:t>
      </w:r>
    </w:p>
    <w:p w:rsidR="008F6FED" w:rsidRPr="006A53A3" w:rsidRDefault="008F6FED" w:rsidP="000F7C68">
      <w:pPr>
        <w:pStyle w:val="a4"/>
        <w:numPr>
          <w:ilvl w:val="0"/>
          <w:numId w:val="1"/>
        </w:numPr>
        <w:spacing w:after="0"/>
        <w:jc w:val="both"/>
        <w:rPr>
          <w:rFonts w:ascii="Times New Roman" w:hAnsi="Times New Roman"/>
          <w:sz w:val="26"/>
          <w:szCs w:val="26"/>
        </w:rPr>
      </w:pPr>
      <w:r w:rsidRPr="006A53A3">
        <w:rPr>
          <w:rFonts w:ascii="Times New Roman" w:hAnsi="Times New Roman"/>
          <w:sz w:val="26"/>
          <w:szCs w:val="26"/>
        </w:rPr>
        <w:t>духовно-нравственных оснований;</w:t>
      </w:r>
    </w:p>
    <w:p w:rsidR="008F6FED" w:rsidRPr="006A53A3" w:rsidRDefault="008F6FED" w:rsidP="000F7C68">
      <w:pPr>
        <w:pStyle w:val="a4"/>
        <w:numPr>
          <w:ilvl w:val="0"/>
          <w:numId w:val="1"/>
        </w:numPr>
        <w:spacing w:after="0"/>
        <w:jc w:val="both"/>
        <w:rPr>
          <w:rFonts w:ascii="Times New Roman" w:hAnsi="Times New Roman"/>
          <w:sz w:val="26"/>
          <w:szCs w:val="26"/>
        </w:rPr>
      </w:pPr>
      <w:r w:rsidRPr="006A53A3">
        <w:rPr>
          <w:rFonts w:ascii="Times New Roman" w:hAnsi="Times New Roman"/>
          <w:sz w:val="26"/>
          <w:szCs w:val="26"/>
        </w:rPr>
        <w:t>реализация творческого потенциала в процессе коллективного (индивидуального) музицирования;</w:t>
      </w:r>
    </w:p>
    <w:p w:rsidR="008F6FED" w:rsidRPr="006A53A3" w:rsidRDefault="008F6FED" w:rsidP="000F7C68">
      <w:pPr>
        <w:numPr>
          <w:ilvl w:val="0"/>
          <w:numId w:val="1"/>
        </w:numPr>
        <w:spacing w:after="0" w:line="240" w:lineRule="auto"/>
        <w:rPr>
          <w:rFonts w:ascii="Times New Roman" w:hAnsi="Times New Roman" w:cs="Times New Roman"/>
          <w:sz w:val="26"/>
          <w:szCs w:val="26"/>
        </w:rPr>
      </w:pPr>
      <w:r w:rsidRPr="006A53A3">
        <w:rPr>
          <w:rFonts w:ascii="Times New Roman" w:hAnsi="Times New Roman" w:cs="Times New Roman"/>
          <w:sz w:val="26"/>
          <w:szCs w:val="26"/>
        </w:rPr>
        <w:t>знание основ здоровьесберегающих технологий;</w:t>
      </w:r>
    </w:p>
    <w:p w:rsidR="008F6FED" w:rsidRPr="006A53A3" w:rsidRDefault="008F6FED" w:rsidP="000F7C68">
      <w:pPr>
        <w:numPr>
          <w:ilvl w:val="0"/>
          <w:numId w:val="1"/>
        </w:numPr>
        <w:spacing w:after="0" w:line="240" w:lineRule="auto"/>
        <w:rPr>
          <w:rFonts w:ascii="Times New Roman" w:hAnsi="Times New Roman" w:cs="Times New Roman"/>
          <w:sz w:val="26"/>
          <w:szCs w:val="26"/>
        </w:rPr>
      </w:pPr>
      <w:r w:rsidRPr="006A53A3">
        <w:rPr>
          <w:rFonts w:ascii="Times New Roman" w:hAnsi="Times New Roman" w:cs="Times New Roman"/>
          <w:sz w:val="26"/>
          <w:szCs w:val="26"/>
        </w:rPr>
        <w:t>потребность в самовыражении и самореализации, социальном признании;</w:t>
      </w:r>
    </w:p>
    <w:p w:rsidR="008F6FED" w:rsidRPr="006A53A3" w:rsidRDefault="008F6FED" w:rsidP="000F7C68">
      <w:pPr>
        <w:numPr>
          <w:ilvl w:val="0"/>
          <w:numId w:val="1"/>
        </w:numPr>
        <w:spacing w:after="0" w:line="240" w:lineRule="auto"/>
        <w:rPr>
          <w:rFonts w:ascii="Times New Roman" w:hAnsi="Times New Roman" w:cs="Times New Roman"/>
          <w:sz w:val="26"/>
          <w:szCs w:val="26"/>
        </w:rPr>
      </w:pPr>
      <w:r w:rsidRPr="006A53A3">
        <w:rPr>
          <w:rFonts w:ascii="Times New Roman" w:hAnsi="Times New Roman" w:cs="Times New Roman"/>
          <w:sz w:val="26"/>
          <w:szCs w:val="26"/>
        </w:rPr>
        <w:t>готовность и способность к участию в школьных и внешкольных мероприятиях</w:t>
      </w:r>
    </w:p>
    <w:p w:rsidR="008F6FED" w:rsidRPr="006A53A3" w:rsidRDefault="008F6FED" w:rsidP="000F7C68">
      <w:pPr>
        <w:numPr>
          <w:ilvl w:val="0"/>
          <w:numId w:val="2"/>
        </w:numPr>
        <w:spacing w:after="0" w:line="240" w:lineRule="auto"/>
        <w:rPr>
          <w:rFonts w:ascii="Times New Roman" w:hAnsi="Times New Roman" w:cs="Times New Roman"/>
          <w:sz w:val="26"/>
          <w:szCs w:val="26"/>
        </w:rPr>
      </w:pPr>
      <w:r w:rsidRPr="006A53A3">
        <w:rPr>
          <w:rFonts w:ascii="Times New Roman" w:hAnsi="Times New Roman" w:cs="Times New Roman"/>
          <w:iCs/>
          <w:sz w:val="26"/>
          <w:szCs w:val="26"/>
        </w:rPr>
        <w:t>готовности к самообразованию и самовоспитанию;</w:t>
      </w:r>
    </w:p>
    <w:p w:rsidR="008F6FED" w:rsidRPr="006A53A3" w:rsidRDefault="008F6FED" w:rsidP="000F7C68">
      <w:pPr>
        <w:numPr>
          <w:ilvl w:val="0"/>
          <w:numId w:val="2"/>
        </w:numPr>
        <w:spacing w:after="0" w:line="240" w:lineRule="auto"/>
        <w:rPr>
          <w:rFonts w:ascii="Times New Roman" w:hAnsi="Times New Roman" w:cs="Times New Roman"/>
          <w:sz w:val="26"/>
          <w:szCs w:val="26"/>
        </w:rPr>
      </w:pPr>
      <w:r w:rsidRPr="006A53A3">
        <w:rPr>
          <w:rFonts w:ascii="Times New Roman" w:hAnsi="Times New Roman" w:cs="Times New Roman"/>
          <w:iCs/>
          <w:sz w:val="26"/>
          <w:szCs w:val="26"/>
        </w:rPr>
        <w:t>адекватной позитивной самооценки и Я-концепции</w:t>
      </w:r>
    </w:p>
    <w:p w:rsidR="008F6FED" w:rsidRPr="006A53A3" w:rsidRDefault="008F6FED" w:rsidP="000F7C68">
      <w:pPr>
        <w:pStyle w:val="a4"/>
        <w:numPr>
          <w:ilvl w:val="0"/>
          <w:numId w:val="2"/>
        </w:numPr>
        <w:spacing w:after="0"/>
        <w:jc w:val="both"/>
        <w:rPr>
          <w:rFonts w:ascii="Times New Roman" w:hAnsi="Times New Roman"/>
          <w:sz w:val="26"/>
          <w:szCs w:val="26"/>
        </w:rPr>
      </w:pPr>
      <w:r w:rsidRPr="006A53A3">
        <w:rPr>
          <w:rFonts w:ascii="Times New Roman" w:hAnsi="Times New Roman"/>
          <w:sz w:val="26"/>
          <w:szCs w:val="26"/>
        </w:rPr>
        <w:t>формирование основ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w:t>
      </w:r>
    </w:p>
    <w:p w:rsidR="008F6FED" w:rsidRPr="006A53A3" w:rsidRDefault="008F6FED" w:rsidP="008F6FED">
      <w:pPr>
        <w:spacing w:after="0" w:line="240" w:lineRule="auto"/>
        <w:jc w:val="both"/>
        <w:rPr>
          <w:rFonts w:ascii="Times New Roman" w:hAnsi="Times New Roman" w:cs="Times New Roman"/>
          <w:b/>
          <w:sz w:val="26"/>
          <w:szCs w:val="26"/>
        </w:rPr>
      </w:pPr>
      <w:r w:rsidRPr="006A53A3">
        <w:rPr>
          <w:rFonts w:ascii="Times New Roman" w:hAnsi="Times New Roman" w:cs="Times New Roman"/>
          <w:b/>
          <w:sz w:val="26"/>
          <w:szCs w:val="26"/>
        </w:rPr>
        <w:t>Метапредметные результаты:</w:t>
      </w:r>
    </w:p>
    <w:p w:rsidR="008F6FED" w:rsidRPr="006A53A3" w:rsidRDefault="008F6FED" w:rsidP="008F6FED">
      <w:pPr>
        <w:spacing w:after="0" w:line="240" w:lineRule="auto"/>
        <w:jc w:val="both"/>
        <w:rPr>
          <w:rFonts w:ascii="Times New Roman" w:hAnsi="Times New Roman" w:cs="Times New Roman"/>
          <w:sz w:val="26"/>
          <w:szCs w:val="26"/>
        </w:rPr>
      </w:pPr>
      <w:r w:rsidRPr="006A53A3">
        <w:rPr>
          <w:rFonts w:ascii="Times New Roman" w:hAnsi="Times New Roman" w:cs="Times New Roman"/>
          <w:sz w:val="26"/>
          <w:szCs w:val="26"/>
        </w:rPr>
        <w:t>регулятивные УУД:</w:t>
      </w:r>
    </w:p>
    <w:p w:rsidR="008F6FED" w:rsidRPr="006A53A3" w:rsidRDefault="008F6FED" w:rsidP="000F7C68">
      <w:pPr>
        <w:pStyle w:val="a4"/>
        <w:numPr>
          <w:ilvl w:val="0"/>
          <w:numId w:val="5"/>
        </w:numPr>
        <w:spacing w:after="0"/>
        <w:rPr>
          <w:rFonts w:ascii="Times New Roman" w:hAnsi="Times New Roman"/>
          <w:sz w:val="26"/>
          <w:szCs w:val="26"/>
        </w:rPr>
      </w:pPr>
      <w:r w:rsidRPr="006A53A3">
        <w:rPr>
          <w:rFonts w:ascii="Times New Roman" w:hAnsi="Times New Roman"/>
          <w:sz w:val="26"/>
          <w:szCs w:val="26"/>
        </w:rPr>
        <w:t>планировать свои действия с творческой задачей и условиями её реализации;</w:t>
      </w:r>
    </w:p>
    <w:p w:rsidR="008F6FED" w:rsidRPr="006A53A3" w:rsidRDefault="008F6FED" w:rsidP="000F7C68">
      <w:pPr>
        <w:pStyle w:val="a4"/>
        <w:numPr>
          <w:ilvl w:val="0"/>
          <w:numId w:val="5"/>
        </w:numPr>
        <w:spacing w:after="0"/>
        <w:jc w:val="both"/>
        <w:rPr>
          <w:rFonts w:ascii="Times New Roman" w:hAnsi="Times New Roman"/>
          <w:sz w:val="26"/>
          <w:szCs w:val="26"/>
        </w:rPr>
      </w:pPr>
      <w:r w:rsidRPr="006A53A3">
        <w:rPr>
          <w:rFonts w:ascii="Times New Roman" w:hAnsi="Times New Roman"/>
          <w:sz w:val="26"/>
          <w:szCs w:val="26"/>
        </w:rPr>
        <w:t>самостоятельно выделять и формулировать познавательные цели урока;</w:t>
      </w:r>
    </w:p>
    <w:p w:rsidR="008F6FED" w:rsidRPr="006A53A3" w:rsidRDefault="008F6FED" w:rsidP="000F7C68">
      <w:pPr>
        <w:pStyle w:val="a4"/>
        <w:numPr>
          <w:ilvl w:val="0"/>
          <w:numId w:val="5"/>
        </w:numPr>
        <w:spacing w:after="0" w:line="240" w:lineRule="auto"/>
        <w:jc w:val="both"/>
        <w:rPr>
          <w:rFonts w:ascii="Times New Roman" w:hAnsi="Times New Roman"/>
          <w:sz w:val="26"/>
          <w:szCs w:val="26"/>
        </w:rPr>
      </w:pPr>
      <w:r w:rsidRPr="006A53A3">
        <w:rPr>
          <w:rFonts w:ascii="Times New Roman" w:hAnsi="Times New Roman"/>
          <w:sz w:val="26"/>
          <w:szCs w:val="26"/>
          <w:shd w:val="clear" w:color="auto" w:fill="FFFFFF"/>
        </w:rPr>
        <w:t>оценивать собственную музыкальную деятельность  и деятельность своих сверстников</w:t>
      </w:r>
    </w:p>
    <w:p w:rsidR="008F6FED" w:rsidRPr="006A53A3" w:rsidRDefault="008F6FED" w:rsidP="000F7C68">
      <w:pPr>
        <w:pStyle w:val="a4"/>
        <w:numPr>
          <w:ilvl w:val="0"/>
          <w:numId w:val="5"/>
        </w:numPr>
        <w:spacing w:after="0"/>
        <w:jc w:val="both"/>
        <w:rPr>
          <w:rFonts w:ascii="Times New Roman" w:hAnsi="Times New Roman"/>
          <w:sz w:val="26"/>
          <w:szCs w:val="26"/>
        </w:rPr>
      </w:pPr>
      <w:r w:rsidRPr="006A53A3">
        <w:rPr>
          <w:rFonts w:ascii="Times New Roman" w:hAnsi="Times New Roman"/>
          <w:sz w:val="26"/>
          <w:szCs w:val="26"/>
        </w:rPr>
        <w:t>выстраивать самостоятельный творческий маршрут общения с искусством.</w:t>
      </w:r>
    </w:p>
    <w:p w:rsidR="008F6FED" w:rsidRPr="006A53A3" w:rsidRDefault="008F6FED" w:rsidP="008F6FED">
      <w:pPr>
        <w:spacing w:after="0"/>
        <w:contextualSpacing/>
        <w:rPr>
          <w:rFonts w:ascii="Times New Roman" w:hAnsi="Times New Roman" w:cs="Times New Roman"/>
          <w:sz w:val="26"/>
          <w:szCs w:val="26"/>
        </w:rPr>
      </w:pPr>
      <w:r w:rsidRPr="006A53A3">
        <w:rPr>
          <w:rFonts w:ascii="Times New Roman" w:hAnsi="Times New Roman" w:cs="Times New Roman"/>
          <w:sz w:val="26"/>
          <w:szCs w:val="26"/>
        </w:rPr>
        <w:t>коммуникативные УУД:</w:t>
      </w:r>
    </w:p>
    <w:p w:rsidR="008F6FED" w:rsidRPr="006A53A3" w:rsidRDefault="008F6FED" w:rsidP="000F7C68">
      <w:pPr>
        <w:pStyle w:val="a3"/>
        <w:numPr>
          <w:ilvl w:val="0"/>
          <w:numId w:val="6"/>
        </w:numPr>
        <w:rPr>
          <w:rFonts w:ascii="Times New Roman" w:hAnsi="Times New Roman"/>
          <w:sz w:val="26"/>
          <w:szCs w:val="26"/>
        </w:rPr>
      </w:pPr>
      <w:r w:rsidRPr="006A53A3">
        <w:rPr>
          <w:rFonts w:ascii="Times New Roman" w:hAnsi="Times New Roman"/>
          <w:sz w:val="26"/>
          <w:szCs w:val="26"/>
        </w:rPr>
        <w:t xml:space="preserve">участвовать в жизни микро -  и макросоциума (группы, класса, школы, города, региона и др.); </w:t>
      </w:r>
    </w:p>
    <w:p w:rsidR="008F6FED" w:rsidRPr="006A53A3" w:rsidRDefault="008F6FED" w:rsidP="000F7C68">
      <w:pPr>
        <w:pStyle w:val="a3"/>
        <w:numPr>
          <w:ilvl w:val="0"/>
          <w:numId w:val="6"/>
        </w:numPr>
        <w:rPr>
          <w:rFonts w:ascii="Times New Roman" w:hAnsi="Times New Roman"/>
          <w:sz w:val="26"/>
          <w:szCs w:val="26"/>
        </w:rPr>
      </w:pPr>
      <w:r w:rsidRPr="006A53A3">
        <w:rPr>
          <w:rFonts w:ascii="Times New Roman" w:hAnsi="Times New Roman"/>
          <w:sz w:val="26"/>
          <w:szCs w:val="26"/>
        </w:rPr>
        <w:t>уметь слушать и слышать мнение других людей, излагать свои мысли о музыке;</w:t>
      </w:r>
    </w:p>
    <w:p w:rsidR="008F6FED" w:rsidRPr="006A53A3" w:rsidRDefault="008F6FED" w:rsidP="000F7C68">
      <w:pPr>
        <w:pStyle w:val="a3"/>
        <w:numPr>
          <w:ilvl w:val="0"/>
          <w:numId w:val="6"/>
        </w:numPr>
        <w:rPr>
          <w:rFonts w:ascii="Times New Roman" w:hAnsi="Times New Roman"/>
          <w:sz w:val="26"/>
          <w:szCs w:val="26"/>
        </w:rPr>
      </w:pPr>
      <w:r w:rsidRPr="006A53A3">
        <w:rPr>
          <w:rFonts w:ascii="Times New Roman" w:hAnsi="Times New Roman"/>
          <w:sz w:val="26"/>
          <w:szCs w:val="26"/>
        </w:rPr>
        <w:t xml:space="preserve">применять знаково-символические и речевые средства для решения коммуникативных задач; </w:t>
      </w:r>
    </w:p>
    <w:p w:rsidR="008F6FED" w:rsidRPr="006A53A3" w:rsidRDefault="008F6FED" w:rsidP="000F7C68">
      <w:pPr>
        <w:pStyle w:val="a3"/>
        <w:numPr>
          <w:ilvl w:val="0"/>
          <w:numId w:val="6"/>
        </w:numPr>
        <w:rPr>
          <w:rFonts w:ascii="Times New Roman" w:hAnsi="Times New Roman"/>
          <w:sz w:val="26"/>
          <w:szCs w:val="26"/>
        </w:rPr>
      </w:pPr>
      <w:r w:rsidRPr="006A53A3">
        <w:rPr>
          <w:rFonts w:ascii="Times New Roman" w:hAnsi="Times New Roman"/>
          <w:sz w:val="26"/>
          <w:szCs w:val="26"/>
        </w:rPr>
        <w:t>делиться впечатлениями о концертах, спектаклях и т.п. со сверстниками, родителями;</w:t>
      </w:r>
    </w:p>
    <w:p w:rsidR="008F6FED" w:rsidRPr="006A53A3" w:rsidRDefault="008F6FED" w:rsidP="000F7C68">
      <w:pPr>
        <w:pStyle w:val="a3"/>
        <w:numPr>
          <w:ilvl w:val="0"/>
          <w:numId w:val="6"/>
        </w:numPr>
        <w:rPr>
          <w:rFonts w:ascii="Times New Roman" w:hAnsi="Times New Roman"/>
          <w:sz w:val="26"/>
          <w:szCs w:val="26"/>
        </w:rPr>
      </w:pPr>
      <w:r w:rsidRPr="006A53A3">
        <w:rPr>
          <w:rFonts w:ascii="Times New Roman" w:hAnsi="Times New Roman"/>
          <w:sz w:val="26"/>
          <w:szCs w:val="26"/>
        </w:rPr>
        <w:t>использовать образовательные ресурсы Интернета для поиска произведений музыки и литературы;</w:t>
      </w:r>
    </w:p>
    <w:p w:rsidR="008F6FED" w:rsidRPr="006A53A3" w:rsidRDefault="008F6FED" w:rsidP="008F6FED">
      <w:pPr>
        <w:tabs>
          <w:tab w:val="left" w:pos="2895"/>
        </w:tabs>
        <w:spacing w:after="0"/>
        <w:contextualSpacing/>
        <w:jc w:val="both"/>
        <w:rPr>
          <w:rFonts w:ascii="Times New Roman" w:hAnsi="Times New Roman" w:cs="Times New Roman"/>
          <w:sz w:val="26"/>
          <w:szCs w:val="26"/>
        </w:rPr>
      </w:pPr>
      <w:r w:rsidRPr="006A53A3">
        <w:rPr>
          <w:rFonts w:ascii="Times New Roman" w:hAnsi="Times New Roman" w:cs="Times New Roman"/>
          <w:sz w:val="26"/>
          <w:szCs w:val="26"/>
        </w:rPr>
        <w:t>познавательные УУД:</w:t>
      </w:r>
      <w:r w:rsidRPr="006A53A3">
        <w:rPr>
          <w:rFonts w:ascii="Times New Roman" w:hAnsi="Times New Roman" w:cs="Times New Roman"/>
          <w:sz w:val="26"/>
          <w:szCs w:val="26"/>
        </w:rPr>
        <w:tab/>
      </w:r>
    </w:p>
    <w:p w:rsidR="008F6FED" w:rsidRPr="006A53A3" w:rsidRDefault="008F6FED" w:rsidP="000F7C68">
      <w:pPr>
        <w:numPr>
          <w:ilvl w:val="0"/>
          <w:numId w:val="7"/>
        </w:numPr>
        <w:spacing w:after="0" w:line="240" w:lineRule="auto"/>
        <w:jc w:val="both"/>
        <w:rPr>
          <w:rFonts w:ascii="Times New Roman" w:hAnsi="Times New Roman" w:cs="Times New Roman"/>
          <w:sz w:val="26"/>
          <w:szCs w:val="26"/>
        </w:rPr>
      </w:pPr>
      <w:r w:rsidRPr="006A53A3">
        <w:rPr>
          <w:rFonts w:ascii="Times New Roman" w:hAnsi="Times New Roman" w:cs="Times New Roman"/>
          <w:sz w:val="26"/>
          <w:szCs w:val="26"/>
        </w:rPr>
        <w:t>исполнять народные песни, песни о родном крае современных композиторов; понимать особенности музыкального воплощения стихотворных текстов</w:t>
      </w:r>
    </w:p>
    <w:p w:rsidR="008F6FED" w:rsidRPr="006A53A3" w:rsidRDefault="008F6FED" w:rsidP="000F7C68">
      <w:pPr>
        <w:pStyle w:val="a3"/>
        <w:numPr>
          <w:ilvl w:val="0"/>
          <w:numId w:val="7"/>
        </w:numPr>
        <w:rPr>
          <w:rFonts w:ascii="Times New Roman" w:hAnsi="Times New Roman"/>
          <w:sz w:val="26"/>
          <w:szCs w:val="26"/>
        </w:rPr>
      </w:pPr>
      <w:r w:rsidRPr="006A53A3">
        <w:rPr>
          <w:rFonts w:ascii="Times New Roman" w:hAnsi="Times New Roman"/>
          <w:sz w:val="26"/>
          <w:szCs w:val="26"/>
        </w:rPr>
        <w:t>рассуждать об общности и различии выразительных средств музыки и литературы</w:t>
      </w:r>
    </w:p>
    <w:p w:rsidR="008F6FED" w:rsidRPr="006A53A3" w:rsidRDefault="008F6FED" w:rsidP="000F7C68">
      <w:pPr>
        <w:pStyle w:val="a3"/>
        <w:numPr>
          <w:ilvl w:val="0"/>
          <w:numId w:val="7"/>
        </w:numPr>
        <w:rPr>
          <w:rFonts w:ascii="Times New Roman" w:hAnsi="Times New Roman"/>
          <w:sz w:val="26"/>
          <w:szCs w:val="26"/>
        </w:rPr>
      </w:pPr>
      <w:r w:rsidRPr="006A53A3">
        <w:rPr>
          <w:rFonts w:ascii="Times New Roman" w:hAnsi="Times New Roman"/>
          <w:sz w:val="26"/>
          <w:szCs w:val="26"/>
        </w:rPr>
        <w:lastRenderedPageBreak/>
        <w:t>осуществлять поиск необходимой информации для выполнения учебных заданий с использованием учебной литературы, энциклопедий, справочников.</w:t>
      </w:r>
    </w:p>
    <w:p w:rsidR="008F6FED" w:rsidRPr="006A53A3" w:rsidRDefault="008F6FED" w:rsidP="008F6FED">
      <w:pPr>
        <w:pStyle w:val="a3"/>
        <w:rPr>
          <w:rFonts w:ascii="Times New Roman" w:hAnsi="Times New Roman"/>
          <w:b/>
          <w:sz w:val="26"/>
          <w:szCs w:val="26"/>
        </w:rPr>
      </w:pPr>
      <w:r w:rsidRPr="006A53A3">
        <w:rPr>
          <w:rFonts w:ascii="Times New Roman" w:hAnsi="Times New Roman"/>
          <w:b/>
          <w:sz w:val="26"/>
          <w:szCs w:val="26"/>
        </w:rPr>
        <w:t>Учебные результаты.</w:t>
      </w:r>
    </w:p>
    <w:p w:rsidR="008F6FED" w:rsidRPr="006A53A3" w:rsidRDefault="008F6FED" w:rsidP="000F7C68">
      <w:pPr>
        <w:pStyle w:val="a4"/>
        <w:numPr>
          <w:ilvl w:val="0"/>
          <w:numId w:val="3"/>
        </w:numPr>
        <w:spacing w:after="0" w:line="240" w:lineRule="auto"/>
        <w:rPr>
          <w:rFonts w:ascii="Times New Roman" w:hAnsi="Times New Roman"/>
          <w:b/>
          <w:sz w:val="26"/>
          <w:szCs w:val="26"/>
        </w:rPr>
      </w:pPr>
      <w:r w:rsidRPr="006A53A3">
        <w:rPr>
          <w:rFonts w:ascii="Times New Roman" w:hAnsi="Times New Roman"/>
          <w:sz w:val="26"/>
          <w:szCs w:val="26"/>
        </w:rPr>
        <w:t>понимать возрастные изменения голоса;</w:t>
      </w:r>
    </w:p>
    <w:p w:rsidR="008F6FED" w:rsidRPr="006A53A3" w:rsidRDefault="008F6FED" w:rsidP="000F7C68">
      <w:pPr>
        <w:pStyle w:val="a4"/>
        <w:numPr>
          <w:ilvl w:val="0"/>
          <w:numId w:val="3"/>
        </w:numPr>
        <w:spacing w:after="0" w:line="240" w:lineRule="auto"/>
        <w:rPr>
          <w:rFonts w:ascii="Times New Roman" w:hAnsi="Times New Roman"/>
          <w:b/>
          <w:sz w:val="26"/>
          <w:szCs w:val="26"/>
        </w:rPr>
      </w:pPr>
      <w:r w:rsidRPr="006A53A3">
        <w:rPr>
          <w:rFonts w:ascii="Times New Roman" w:hAnsi="Times New Roman"/>
          <w:sz w:val="26"/>
          <w:szCs w:val="26"/>
        </w:rPr>
        <w:t>овладеет правилами охраны голоса в связи с наступлением мутационного периода;</w:t>
      </w:r>
    </w:p>
    <w:p w:rsidR="008F6FED" w:rsidRPr="006A53A3" w:rsidRDefault="008F6FED" w:rsidP="000F7C68">
      <w:pPr>
        <w:pStyle w:val="a4"/>
        <w:numPr>
          <w:ilvl w:val="0"/>
          <w:numId w:val="3"/>
        </w:numPr>
        <w:spacing w:after="0" w:line="240" w:lineRule="auto"/>
        <w:rPr>
          <w:rFonts w:ascii="Times New Roman" w:hAnsi="Times New Roman"/>
          <w:b/>
          <w:sz w:val="26"/>
          <w:szCs w:val="26"/>
        </w:rPr>
      </w:pPr>
      <w:r w:rsidRPr="006A53A3">
        <w:rPr>
          <w:rFonts w:ascii="Times New Roman" w:hAnsi="Times New Roman"/>
          <w:sz w:val="26"/>
          <w:szCs w:val="26"/>
        </w:rPr>
        <w:t>пользоваться разными видами дыхания;</w:t>
      </w:r>
    </w:p>
    <w:p w:rsidR="008F6FED" w:rsidRPr="006A53A3" w:rsidRDefault="008F6FED" w:rsidP="000F7C68">
      <w:pPr>
        <w:pStyle w:val="a4"/>
        <w:numPr>
          <w:ilvl w:val="0"/>
          <w:numId w:val="3"/>
        </w:numPr>
        <w:spacing w:line="240" w:lineRule="auto"/>
        <w:rPr>
          <w:rFonts w:ascii="Times New Roman" w:hAnsi="Times New Roman"/>
          <w:sz w:val="26"/>
          <w:szCs w:val="26"/>
        </w:rPr>
      </w:pPr>
      <w:r w:rsidRPr="006A53A3">
        <w:rPr>
          <w:rFonts w:ascii="Times New Roman" w:hAnsi="Times New Roman"/>
          <w:sz w:val="26"/>
          <w:szCs w:val="26"/>
        </w:rPr>
        <w:t xml:space="preserve">понимать основные типы голосов;  </w:t>
      </w:r>
    </w:p>
    <w:p w:rsidR="008F6FED" w:rsidRPr="006A53A3" w:rsidRDefault="008F6FED" w:rsidP="000F7C68">
      <w:pPr>
        <w:pStyle w:val="a4"/>
        <w:numPr>
          <w:ilvl w:val="0"/>
          <w:numId w:val="3"/>
        </w:numPr>
        <w:spacing w:after="0" w:line="240" w:lineRule="auto"/>
        <w:rPr>
          <w:rFonts w:ascii="Times New Roman" w:hAnsi="Times New Roman"/>
          <w:b/>
          <w:sz w:val="26"/>
          <w:szCs w:val="26"/>
        </w:rPr>
      </w:pPr>
      <w:r w:rsidRPr="006A53A3">
        <w:rPr>
          <w:rFonts w:ascii="Times New Roman" w:hAnsi="Times New Roman"/>
          <w:sz w:val="26"/>
          <w:szCs w:val="26"/>
        </w:rPr>
        <w:t>держать хоровой строй и хоровую интонацию.</w:t>
      </w:r>
    </w:p>
    <w:p w:rsidR="008F6FED" w:rsidRPr="006A53A3" w:rsidRDefault="008F6FED" w:rsidP="000F7C68">
      <w:pPr>
        <w:pStyle w:val="a4"/>
        <w:numPr>
          <w:ilvl w:val="0"/>
          <w:numId w:val="4"/>
        </w:numPr>
        <w:spacing w:after="0" w:line="240" w:lineRule="auto"/>
        <w:rPr>
          <w:rFonts w:ascii="Times New Roman" w:hAnsi="Times New Roman"/>
          <w:b/>
          <w:sz w:val="26"/>
          <w:szCs w:val="26"/>
        </w:rPr>
      </w:pPr>
      <w:r w:rsidRPr="006A53A3">
        <w:rPr>
          <w:rFonts w:ascii="Times New Roman" w:hAnsi="Times New Roman"/>
          <w:sz w:val="26"/>
          <w:szCs w:val="26"/>
        </w:rPr>
        <w:t>Петь чисто, слажено двухголосные произведения;</w:t>
      </w:r>
    </w:p>
    <w:p w:rsidR="008F6FED" w:rsidRPr="006A53A3" w:rsidRDefault="008F6FED" w:rsidP="000F7C68">
      <w:pPr>
        <w:pStyle w:val="a4"/>
        <w:numPr>
          <w:ilvl w:val="0"/>
          <w:numId w:val="4"/>
        </w:numPr>
        <w:spacing w:after="0" w:line="240" w:lineRule="auto"/>
        <w:rPr>
          <w:rFonts w:ascii="Times New Roman" w:hAnsi="Times New Roman"/>
          <w:b/>
          <w:sz w:val="26"/>
          <w:szCs w:val="26"/>
        </w:rPr>
      </w:pPr>
      <w:r w:rsidRPr="006A53A3">
        <w:rPr>
          <w:rFonts w:ascii="Times New Roman" w:hAnsi="Times New Roman"/>
          <w:sz w:val="26"/>
          <w:szCs w:val="26"/>
        </w:rPr>
        <w:t>Петь без инструментального сопровождения и с ним;</w:t>
      </w:r>
    </w:p>
    <w:p w:rsidR="008F6FED" w:rsidRPr="006A53A3" w:rsidRDefault="008F6FED" w:rsidP="000F7C68">
      <w:pPr>
        <w:pStyle w:val="a4"/>
        <w:numPr>
          <w:ilvl w:val="0"/>
          <w:numId w:val="4"/>
        </w:numPr>
        <w:spacing w:after="0" w:line="240" w:lineRule="auto"/>
        <w:rPr>
          <w:rFonts w:ascii="Times New Roman" w:hAnsi="Times New Roman"/>
          <w:b/>
          <w:sz w:val="26"/>
          <w:szCs w:val="26"/>
        </w:rPr>
      </w:pPr>
      <w:r w:rsidRPr="006A53A3">
        <w:rPr>
          <w:rFonts w:ascii="Times New Roman" w:hAnsi="Times New Roman"/>
          <w:sz w:val="26"/>
          <w:szCs w:val="26"/>
        </w:rPr>
        <w:t>Владеть дикционными навыками;</w:t>
      </w:r>
    </w:p>
    <w:p w:rsidR="008F6FED" w:rsidRPr="006A53A3" w:rsidRDefault="008F6FED" w:rsidP="000F7C68">
      <w:pPr>
        <w:pStyle w:val="a4"/>
        <w:numPr>
          <w:ilvl w:val="0"/>
          <w:numId w:val="4"/>
        </w:numPr>
        <w:spacing w:after="0" w:line="240" w:lineRule="auto"/>
        <w:rPr>
          <w:rFonts w:ascii="Times New Roman" w:hAnsi="Times New Roman"/>
          <w:b/>
          <w:sz w:val="26"/>
          <w:szCs w:val="26"/>
        </w:rPr>
      </w:pPr>
      <w:r w:rsidRPr="006A53A3">
        <w:rPr>
          <w:rFonts w:ascii="Times New Roman" w:hAnsi="Times New Roman"/>
          <w:sz w:val="26"/>
          <w:szCs w:val="26"/>
        </w:rPr>
        <w:t>Осмысленно произносить текст;</w:t>
      </w:r>
    </w:p>
    <w:p w:rsidR="008F6FED" w:rsidRPr="006A53A3" w:rsidRDefault="008F6FED" w:rsidP="000F7C68">
      <w:pPr>
        <w:pStyle w:val="a4"/>
        <w:numPr>
          <w:ilvl w:val="0"/>
          <w:numId w:val="4"/>
        </w:numPr>
        <w:spacing w:line="240" w:lineRule="auto"/>
        <w:rPr>
          <w:rFonts w:ascii="Times New Roman" w:hAnsi="Times New Roman"/>
          <w:b/>
          <w:sz w:val="26"/>
          <w:szCs w:val="26"/>
        </w:rPr>
      </w:pPr>
      <w:r w:rsidRPr="006A53A3">
        <w:rPr>
          <w:rFonts w:ascii="Times New Roman" w:hAnsi="Times New Roman"/>
          <w:sz w:val="26"/>
          <w:szCs w:val="26"/>
        </w:rPr>
        <w:t>Пользоваться певческим дыханием: свободным, экономичным, длинным, обеспечивающим гибкость голоса;</w:t>
      </w:r>
    </w:p>
    <w:p w:rsidR="008F6FED" w:rsidRPr="006A53A3" w:rsidRDefault="008F6FED" w:rsidP="000F7C68">
      <w:pPr>
        <w:pStyle w:val="a4"/>
        <w:numPr>
          <w:ilvl w:val="0"/>
          <w:numId w:val="4"/>
        </w:numPr>
        <w:spacing w:line="240" w:lineRule="auto"/>
        <w:rPr>
          <w:rFonts w:ascii="Times New Roman" w:hAnsi="Times New Roman"/>
          <w:b/>
          <w:sz w:val="26"/>
          <w:szCs w:val="26"/>
        </w:rPr>
      </w:pPr>
      <w:r w:rsidRPr="006A53A3">
        <w:rPr>
          <w:rFonts w:ascii="Times New Roman" w:hAnsi="Times New Roman"/>
          <w:sz w:val="26"/>
          <w:szCs w:val="26"/>
        </w:rPr>
        <w:t>Петь выразительно, оптимально эмоционально;</w:t>
      </w:r>
    </w:p>
    <w:p w:rsidR="00F5438B" w:rsidRPr="001A240C" w:rsidRDefault="008F6FED" w:rsidP="001A240C">
      <w:pPr>
        <w:pStyle w:val="a4"/>
        <w:numPr>
          <w:ilvl w:val="0"/>
          <w:numId w:val="4"/>
        </w:numPr>
        <w:spacing w:line="240" w:lineRule="auto"/>
        <w:rPr>
          <w:rFonts w:ascii="Times New Roman" w:hAnsi="Times New Roman"/>
          <w:b/>
          <w:sz w:val="26"/>
          <w:szCs w:val="26"/>
        </w:rPr>
      </w:pPr>
      <w:r w:rsidRPr="006A53A3">
        <w:rPr>
          <w:rFonts w:ascii="Times New Roman" w:hAnsi="Times New Roman"/>
          <w:sz w:val="26"/>
          <w:szCs w:val="26"/>
        </w:rPr>
        <w:t>Принимать активное участие во всех концертах, фестивалях, конкурсах.</w:t>
      </w:r>
    </w:p>
    <w:p w:rsidR="001A240C" w:rsidRPr="001A240C" w:rsidRDefault="001A240C" w:rsidP="001A240C">
      <w:pPr>
        <w:pStyle w:val="a4"/>
        <w:spacing w:line="240" w:lineRule="auto"/>
        <w:rPr>
          <w:rFonts w:ascii="Times New Roman" w:hAnsi="Times New Roman"/>
          <w:b/>
          <w:sz w:val="26"/>
          <w:szCs w:val="26"/>
        </w:rPr>
      </w:pPr>
    </w:p>
    <w:p w:rsidR="000C5979" w:rsidRPr="006A53A3" w:rsidRDefault="007713FB" w:rsidP="000C5979">
      <w:pPr>
        <w:spacing w:after="0" w:line="240" w:lineRule="auto"/>
        <w:jc w:val="center"/>
        <w:rPr>
          <w:rFonts w:ascii="Times New Roman" w:eastAsia="Times New Roman" w:hAnsi="Times New Roman" w:cs="Times New Roman"/>
          <w:b/>
          <w:color w:val="000000" w:themeColor="text1"/>
          <w:sz w:val="26"/>
          <w:szCs w:val="26"/>
          <w:lang w:eastAsia="ru-RU"/>
        </w:rPr>
      </w:pPr>
      <w:r w:rsidRPr="006A53A3">
        <w:rPr>
          <w:rFonts w:ascii="Times New Roman" w:eastAsia="Times New Roman" w:hAnsi="Times New Roman" w:cs="Times New Roman"/>
          <w:b/>
          <w:color w:val="000000" w:themeColor="text1"/>
          <w:sz w:val="26"/>
          <w:szCs w:val="26"/>
          <w:lang w:eastAsia="ru-RU"/>
        </w:rPr>
        <w:t>2</w:t>
      </w:r>
      <w:r w:rsidR="000C5979" w:rsidRPr="006A53A3">
        <w:rPr>
          <w:rFonts w:ascii="Times New Roman" w:eastAsia="Times New Roman" w:hAnsi="Times New Roman" w:cs="Times New Roman"/>
          <w:b/>
          <w:color w:val="000000" w:themeColor="text1"/>
          <w:sz w:val="26"/>
          <w:szCs w:val="26"/>
          <w:lang w:eastAsia="ru-RU"/>
        </w:rPr>
        <w:t xml:space="preserve">. Содержание курса внеурочной деятельности с указанием форм организации и видов деятельности </w:t>
      </w:r>
    </w:p>
    <w:p w:rsidR="002E1113" w:rsidRPr="006A53A3" w:rsidRDefault="002E1113" w:rsidP="002E1113">
      <w:pPr>
        <w:spacing w:after="0" w:line="240" w:lineRule="auto"/>
        <w:jc w:val="both"/>
        <w:rPr>
          <w:rFonts w:ascii="Times New Roman" w:eastAsia="Times New Roman" w:hAnsi="Times New Roman" w:cs="Times New Roman"/>
          <w:sz w:val="26"/>
          <w:szCs w:val="26"/>
        </w:rPr>
      </w:pPr>
    </w:p>
    <w:p w:rsidR="006A53A3" w:rsidRPr="006A53A3" w:rsidRDefault="006A53A3" w:rsidP="001A611C">
      <w:pPr>
        <w:spacing w:after="0" w:line="240" w:lineRule="auto"/>
        <w:ind w:left="260"/>
        <w:rPr>
          <w:rFonts w:ascii="Times New Roman" w:hAnsi="Times New Roman" w:cs="Times New Roman"/>
          <w:sz w:val="26"/>
          <w:szCs w:val="26"/>
        </w:rPr>
      </w:pPr>
      <w:r w:rsidRPr="006A53A3">
        <w:rPr>
          <w:rFonts w:ascii="Times New Roman" w:hAnsi="Times New Roman" w:cs="Times New Roman"/>
          <w:b/>
          <w:bCs/>
          <w:sz w:val="26"/>
          <w:szCs w:val="26"/>
        </w:rPr>
        <w:t>Первый год обучения</w:t>
      </w:r>
    </w:p>
    <w:p w:rsidR="006A53A3" w:rsidRPr="006A53A3" w:rsidRDefault="006A53A3" w:rsidP="001A240C">
      <w:pPr>
        <w:spacing w:after="0" w:line="240" w:lineRule="auto"/>
        <w:ind w:left="260"/>
        <w:rPr>
          <w:rFonts w:ascii="Times New Roman" w:hAnsi="Times New Roman" w:cs="Times New Roman"/>
          <w:sz w:val="26"/>
          <w:szCs w:val="26"/>
        </w:rPr>
      </w:pPr>
      <w:r w:rsidRPr="006A53A3">
        <w:rPr>
          <w:rFonts w:ascii="Times New Roman" w:hAnsi="Times New Roman" w:cs="Times New Roman"/>
          <w:b/>
          <w:bCs/>
          <w:sz w:val="26"/>
          <w:szCs w:val="26"/>
          <w:u w:val="single"/>
        </w:rPr>
        <w:t>Вокально-хоровая работа.</w:t>
      </w:r>
    </w:p>
    <w:p w:rsidR="006A53A3" w:rsidRPr="001A240C" w:rsidRDefault="006A53A3" w:rsidP="001A611C">
      <w:pPr>
        <w:numPr>
          <w:ilvl w:val="0"/>
          <w:numId w:val="8"/>
        </w:numPr>
        <w:tabs>
          <w:tab w:val="left" w:pos="555"/>
        </w:tabs>
        <w:spacing w:after="0" w:line="240" w:lineRule="auto"/>
        <w:ind w:left="720" w:right="140" w:hanging="360"/>
        <w:jc w:val="both"/>
        <w:rPr>
          <w:rFonts w:ascii="Times New Roman" w:hAnsi="Times New Roman" w:cs="Times New Roman"/>
          <w:b/>
          <w:bCs/>
          <w:sz w:val="26"/>
          <w:szCs w:val="26"/>
        </w:rPr>
      </w:pPr>
      <w:r w:rsidRPr="006A53A3">
        <w:rPr>
          <w:rFonts w:ascii="Times New Roman" w:hAnsi="Times New Roman" w:cs="Times New Roman"/>
          <w:b/>
          <w:bCs/>
          <w:sz w:val="26"/>
          <w:szCs w:val="26"/>
        </w:rPr>
        <w:t xml:space="preserve">Вводное занятие. </w:t>
      </w:r>
      <w:r w:rsidRPr="006A53A3">
        <w:rPr>
          <w:rFonts w:ascii="Times New Roman" w:hAnsi="Times New Roman" w:cs="Times New Roman"/>
          <w:sz w:val="26"/>
          <w:szCs w:val="26"/>
        </w:rPr>
        <w:t>Объяснение целей и задач вокального кружка.</w:t>
      </w:r>
      <w:r w:rsidR="00DE2ACE">
        <w:rPr>
          <w:rFonts w:ascii="Times New Roman" w:hAnsi="Times New Roman" w:cs="Times New Roman"/>
          <w:sz w:val="26"/>
          <w:szCs w:val="26"/>
        </w:rPr>
        <w:t xml:space="preserve"> </w:t>
      </w:r>
      <w:r w:rsidRPr="006A53A3">
        <w:rPr>
          <w:rFonts w:ascii="Times New Roman" w:hAnsi="Times New Roman" w:cs="Times New Roman"/>
          <w:sz w:val="26"/>
          <w:szCs w:val="26"/>
        </w:rPr>
        <w:t>Строение</w:t>
      </w:r>
      <w:r w:rsidR="00DE2ACE">
        <w:rPr>
          <w:rFonts w:ascii="Times New Roman" w:hAnsi="Times New Roman" w:cs="Times New Roman"/>
          <w:sz w:val="26"/>
          <w:szCs w:val="26"/>
        </w:rPr>
        <w:t xml:space="preserve"> </w:t>
      </w:r>
      <w:r w:rsidRPr="006A53A3">
        <w:rPr>
          <w:rFonts w:ascii="Times New Roman" w:hAnsi="Times New Roman" w:cs="Times New Roman"/>
          <w:sz w:val="26"/>
          <w:szCs w:val="26"/>
        </w:rPr>
        <w:t>голосового аппарата, техника безопасности, включающая в себя профилактику перегрузки и заболевания голосовых связок</w:t>
      </w:r>
    </w:p>
    <w:p w:rsidR="006A53A3" w:rsidRPr="001A240C" w:rsidRDefault="006A53A3" w:rsidP="001A611C">
      <w:pPr>
        <w:numPr>
          <w:ilvl w:val="0"/>
          <w:numId w:val="8"/>
        </w:numPr>
        <w:tabs>
          <w:tab w:val="left" w:pos="660"/>
        </w:tabs>
        <w:spacing w:after="0" w:line="240" w:lineRule="auto"/>
        <w:ind w:left="720" w:right="160" w:hanging="360"/>
        <w:rPr>
          <w:rFonts w:ascii="Times New Roman" w:hAnsi="Times New Roman" w:cs="Times New Roman"/>
          <w:b/>
          <w:bCs/>
          <w:sz w:val="26"/>
          <w:szCs w:val="26"/>
        </w:rPr>
      </w:pPr>
      <w:r w:rsidRPr="006A53A3">
        <w:rPr>
          <w:rFonts w:ascii="Times New Roman" w:hAnsi="Times New Roman" w:cs="Times New Roman"/>
          <w:b/>
          <w:bCs/>
          <w:sz w:val="26"/>
          <w:szCs w:val="26"/>
        </w:rPr>
        <w:t xml:space="preserve">Прослушивание голосов. </w:t>
      </w:r>
      <w:r w:rsidRPr="006A53A3">
        <w:rPr>
          <w:rFonts w:ascii="Times New Roman" w:hAnsi="Times New Roman" w:cs="Times New Roman"/>
          <w:sz w:val="26"/>
          <w:szCs w:val="26"/>
        </w:rPr>
        <w:t>Пение звукоряда,</w:t>
      </w:r>
      <w:r w:rsidR="00DE2ACE">
        <w:rPr>
          <w:rFonts w:ascii="Times New Roman" w:hAnsi="Times New Roman" w:cs="Times New Roman"/>
          <w:sz w:val="26"/>
          <w:szCs w:val="26"/>
        </w:rPr>
        <w:t xml:space="preserve"> </w:t>
      </w:r>
      <w:r w:rsidRPr="006A53A3">
        <w:rPr>
          <w:rFonts w:ascii="Times New Roman" w:hAnsi="Times New Roman" w:cs="Times New Roman"/>
          <w:sz w:val="26"/>
          <w:szCs w:val="26"/>
        </w:rPr>
        <w:t>определение голосовых</w:t>
      </w:r>
      <w:r w:rsidR="00DE2ACE">
        <w:rPr>
          <w:rFonts w:ascii="Times New Roman" w:hAnsi="Times New Roman" w:cs="Times New Roman"/>
          <w:sz w:val="26"/>
          <w:szCs w:val="26"/>
        </w:rPr>
        <w:t xml:space="preserve"> </w:t>
      </w:r>
      <w:r w:rsidRPr="006A53A3">
        <w:rPr>
          <w:rFonts w:ascii="Times New Roman" w:hAnsi="Times New Roman" w:cs="Times New Roman"/>
          <w:sz w:val="26"/>
          <w:szCs w:val="26"/>
        </w:rPr>
        <w:t>возможностей обучающихся.</w:t>
      </w:r>
    </w:p>
    <w:p w:rsidR="006A53A3" w:rsidRPr="001A240C" w:rsidRDefault="006A53A3" w:rsidP="001A611C">
      <w:pPr>
        <w:numPr>
          <w:ilvl w:val="0"/>
          <w:numId w:val="8"/>
        </w:numPr>
        <w:tabs>
          <w:tab w:val="left" w:pos="635"/>
        </w:tabs>
        <w:spacing w:after="0" w:line="240" w:lineRule="auto"/>
        <w:ind w:left="720" w:right="140" w:hanging="360"/>
        <w:jc w:val="both"/>
        <w:rPr>
          <w:rFonts w:ascii="Times New Roman" w:hAnsi="Times New Roman" w:cs="Times New Roman"/>
          <w:b/>
          <w:bCs/>
          <w:sz w:val="26"/>
          <w:szCs w:val="26"/>
        </w:rPr>
      </w:pPr>
      <w:r w:rsidRPr="006A53A3">
        <w:rPr>
          <w:rFonts w:ascii="Times New Roman" w:hAnsi="Times New Roman" w:cs="Times New Roman"/>
          <w:b/>
          <w:bCs/>
          <w:sz w:val="26"/>
          <w:szCs w:val="26"/>
        </w:rPr>
        <w:t xml:space="preserve">Певческая установка. </w:t>
      </w:r>
      <w:r w:rsidRPr="006A53A3">
        <w:rPr>
          <w:rFonts w:ascii="Times New Roman" w:hAnsi="Times New Roman" w:cs="Times New Roman"/>
          <w:sz w:val="26"/>
          <w:szCs w:val="26"/>
        </w:rPr>
        <w:t>Весьма существенным для правильной работы</w:t>
      </w:r>
      <w:r w:rsidR="00DE2ACE">
        <w:rPr>
          <w:rFonts w:ascii="Times New Roman" w:hAnsi="Times New Roman" w:cs="Times New Roman"/>
          <w:sz w:val="26"/>
          <w:szCs w:val="26"/>
        </w:rPr>
        <w:t xml:space="preserve"> </w:t>
      </w:r>
      <w:r w:rsidRPr="006A53A3">
        <w:rPr>
          <w:rFonts w:ascii="Times New Roman" w:hAnsi="Times New Roman" w:cs="Times New Roman"/>
          <w:sz w:val="26"/>
          <w:szCs w:val="26"/>
        </w:rPr>
        <w:t>голосового аппарата является соблюдение правил певческой установки, главное из которых может быть сформулировано так: при пении нельзя ни сидеть, ни стоять расслабленно; необходимо сохранять ощущение постоянной внутренней и внешней подтянутости. Для сохранения необходимых качеств певческого звука и выработки внешнего поведения певцов основные положения корпуса и головы должны быть следующими:</w:t>
      </w:r>
    </w:p>
    <w:p w:rsidR="006A53A3" w:rsidRPr="001A240C" w:rsidRDefault="006A53A3" w:rsidP="001A611C">
      <w:pPr>
        <w:numPr>
          <w:ilvl w:val="1"/>
          <w:numId w:val="8"/>
        </w:numPr>
        <w:tabs>
          <w:tab w:val="left" w:pos="1660"/>
        </w:tabs>
        <w:spacing w:after="0" w:line="240" w:lineRule="auto"/>
        <w:ind w:left="1440" w:right="140" w:hanging="360"/>
        <w:rPr>
          <w:rFonts w:ascii="Times New Roman" w:hAnsi="Times New Roman" w:cs="Times New Roman"/>
          <w:sz w:val="26"/>
          <w:szCs w:val="26"/>
        </w:rPr>
      </w:pPr>
      <w:r w:rsidRPr="006A53A3">
        <w:rPr>
          <w:rFonts w:ascii="Times New Roman" w:hAnsi="Times New Roman" w:cs="Times New Roman"/>
          <w:sz w:val="26"/>
          <w:szCs w:val="26"/>
        </w:rPr>
        <w:t>голову держать прямо, свободно, не опуская вниз и не запрокидывая назад;</w:t>
      </w:r>
    </w:p>
    <w:p w:rsidR="006A53A3" w:rsidRPr="001A240C" w:rsidRDefault="006A53A3" w:rsidP="001A611C">
      <w:pPr>
        <w:numPr>
          <w:ilvl w:val="1"/>
          <w:numId w:val="8"/>
        </w:numPr>
        <w:tabs>
          <w:tab w:val="left" w:pos="1544"/>
        </w:tabs>
        <w:spacing w:after="0" w:line="240" w:lineRule="auto"/>
        <w:ind w:left="1440" w:right="140" w:hanging="360"/>
        <w:rPr>
          <w:rFonts w:ascii="Times New Roman" w:hAnsi="Times New Roman" w:cs="Times New Roman"/>
          <w:sz w:val="26"/>
          <w:szCs w:val="26"/>
        </w:rPr>
      </w:pPr>
      <w:r w:rsidRPr="006A53A3">
        <w:rPr>
          <w:rFonts w:ascii="Times New Roman" w:hAnsi="Times New Roman" w:cs="Times New Roman"/>
          <w:sz w:val="26"/>
          <w:szCs w:val="26"/>
        </w:rPr>
        <w:t>стоять твёрдо на обеих ногах, равномерно распределив тяжесть тела, а если сидеть, то слегка касаясь стула, также опираясь на ноги;</w:t>
      </w:r>
    </w:p>
    <w:p w:rsidR="006A53A3" w:rsidRPr="001A240C" w:rsidRDefault="006A53A3" w:rsidP="001A611C">
      <w:pPr>
        <w:numPr>
          <w:ilvl w:val="1"/>
          <w:numId w:val="8"/>
        </w:numPr>
        <w:tabs>
          <w:tab w:val="left" w:pos="1544"/>
        </w:tabs>
        <w:spacing w:after="0" w:line="240" w:lineRule="auto"/>
        <w:ind w:left="1440" w:right="140" w:hanging="360"/>
        <w:rPr>
          <w:rFonts w:ascii="Times New Roman" w:hAnsi="Times New Roman" w:cs="Times New Roman"/>
          <w:sz w:val="26"/>
          <w:szCs w:val="26"/>
        </w:rPr>
      </w:pPr>
      <w:r w:rsidRPr="006A53A3">
        <w:rPr>
          <w:rFonts w:ascii="Times New Roman" w:hAnsi="Times New Roman" w:cs="Times New Roman"/>
          <w:sz w:val="26"/>
          <w:szCs w:val="26"/>
        </w:rPr>
        <w:t>в любом случае корпус держать прямо, без напряжения, слегка подтянув нижнюю часть живота;</w:t>
      </w:r>
    </w:p>
    <w:p w:rsidR="006A53A3" w:rsidRPr="001A240C" w:rsidRDefault="006A53A3" w:rsidP="001A611C">
      <w:pPr>
        <w:numPr>
          <w:ilvl w:val="1"/>
          <w:numId w:val="8"/>
        </w:numPr>
        <w:tabs>
          <w:tab w:val="left" w:pos="1508"/>
        </w:tabs>
        <w:spacing w:after="0" w:line="240" w:lineRule="auto"/>
        <w:ind w:left="1440" w:right="160" w:hanging="360"/>
        <w:rPr>
          <w:rFonts w:ascii="Times New Roman" w:hAnsi="Times New Roman" w:cs="Times New Roman"/>
          <w:sz w:val="26"/>
          <w:szCs w:val="26"/>
        </w:rPr>
      </w:pPr>
      <w:r w:rsidRPr="006A53A3">
        <w:rPr>
          <w:rFonts w:ascii="Times New Roman" w:hAnsi="Times New Roman" w:cs="Times New Roman"/>
          <w:sz w:val="26"/>
          <w:szCs w:val="26"/>
        </w:rPr>
        <w:t>при пении в сидячем положении руки хористов должны свободно лежать на коленях, если не нужно держать ноты;</w:t>
      </w:r>
    </w:p>
    <w:p w:rsidR="006A53A3" w:rsidRPr="001A240C" w:rsidRDefault="006A53A3" w:rsidP="001A611C">
      <w:pPr>
        <w:numPr>
          <w:ilvl w:val="1"/>
          <w:numId w:val="8"/>
        </w:numPr>
        <w:tabs>
          <w:tab w:val="left" w:pos="1500"/>
        </w:tabs>
        <w:spacing w:after="0" w:line="240" w:lineRule="auto"/>
        <w:ind w:left="1440" w:right="140" w:hanging="360"/>
        <w:rPr>
          <w:rFonts w:ascii="Times New Roman" w:hAnsi="Times New Roman" w:cs="Times New Roman"/>
          <w:sz w:val="26"/>
          <w:szCs w:val="26"/>
        </w:rPr>
      </w:pPr>
      <w:r w:rsidRPr="006A53A3">
        <w:rPr>
          <w:rFonts w:ascii="Times New Roman" w:hAnsi="Times New Roman" w:cs="Times New Roman"/>
          <w:sz w:val="26"/>
          <w:szCs w:val="26"/>
        </w:rPr>
        <w:t>сидеть, положив нога на ногу совершенно недопустимо, ибо такое положение создаёт в корпусе ненужное напряжение.</w:t>
      </w:r>
    </w:p>
    <w:p w:rsidR="006A53A3" w:rsidRPr="006A53A3" w:rsidRDefault="006A53A3" w:rsidP="001A240C">
      <w:pPr>
        <w:spacing w:after="0" w:line="240" w:lineRule="auto"/>
        <w:ind w:left="260" w:right="140" w:firstLine="984"/>
        <w:jc w:val="both"/>
        <w:rPr>
          <w:rFonts w:ascii="Times New Roman" w:hAnsi="Times New Roman" w:cs="Times New Roman"/>
          <w:sz w:val="26"/>
          <w:szCs w:val="26"/>
        </w:rPr>
      </w:pPr>
      <w:r w:rsidRPr="006A53A3">
        <w:rPr>
          <w:rFonts w:ascii="Times New Roman" w:hAnsi="Times New Roman" w:cs="Times New Roman"/>
          <w:sz w:val="26"/>
          <w:szCs w:val="26"/>
        </w:rPr>
        <w:t>Если поющий учащийся откидывает голову назад или наклоняет её книзу, то в гортани также создаётся излишнее напряжение, теряется свобода фонационного выхода. Если певцы во время репетиций сидит, сгорбив спину, то пропадает активность дыхания, звук снимается с опоры, теряется яркость тембра, инт</w:t>
      </w:r>
      <w:r w:rsidR="001A240C">
        <w:rPr>
          <w:rFonts w:ascii="Times New Roman" w:hAnsi="Times New Roman" w:cs="Times New Roman"/>
          <w:sz w:val="26"/>
          <w:szCs w:val="26"/>
        </w:rPr>
        <w:t>онация становится неустойчивой.</w:t>
      </w:r>
    </w:p>
    <w:p w:rsidR="001A611C" w:rsidRPr="001A240C" w:rsidRDefault="006A53A3" w:rsidP="001A240C">
      <w:pPr>
        <w:numPr>
          <w:ilvl w:val="0"/>
          <w:numId w:val="8"/>
        </w:numPr>
        <w:tabs>
          <w:tab w:val="left" w:pos="547"/>
        </w:tabs>
        <w:spacing w:after="0" w:line="240" w:lineRule="auto"/>
        <w:ind w:left="260" w:right="140" w:firstLine="1"/>
        <w:jc w:val="both"/>
        <w:rPr>
          <w:rFonts w:ascii="Times New Roman" w:hAnsi="Times New Roman" w:cs="Times New Roman"/>
          <w:b/>
          <w:bCs/>
          <w:sz w:val="26"/>
          <w:szCs w:val="26"/>
        </w:rPr>
      </w:pPr>
      <w:r w:rsidRPr="006A53A3">
        <w:rPr>
          <w:rFonts w:ascii="Times New Roman" w:hAnsi="Times New Roman" w:cs="Times New Roman"/>
          <w:b/>
          <w:bCs/>
          <w:sz w:val="26"/>
          <w:szCs w:val="26"/>
        </w:rPr>
        <w:lastRenderedPageBreak/>
        <w:t xml:space="preserve">Дыхание. </w:t>
      </w:r>
      <w:r w:rsidRPr="006A53A3">
        <w:rPr>
          <w:rFonts w:ascii="Times New Roman" w:hAnsi="Times New Roman" w:cs="Times New Roman"/>
          <w:sz w:val="26"/>
          <w:szCs w:val="26"/>
        </w:rPr>
        <w:t>Основой вокально-хоровой техники является навык правильного</w:t>
      </w:r>
      <w:r w:rsidR="00DE2ACE">
        <w:rPr>
          <w:rFonts w:ascii="Times New Roman" w:hAnsi="Times New Roman" w:cs="Times New Roman"/>
          <w:sz w:val="26"/>
          <w:szCs w:val="26"/>
        </w:rPr>
        <w:t xml:space="preserve"> </w:t>
      </w:r>
      <w:r w:rsidRPr="006A53A3">
        <w:rPr>
          <w:rFonts w:ascii="Times New Roman" w:hAnsi="Times New Roman" w:cs="Times New Roman"/>
          <w:sz w:val="26"/>
          <w:szCs w:val="26"/>
        </w:rPr>
        <w:t>певческого дыхания, так как от него зависит качество звука голоса. Певческое дыхание во многом отличается от обычного жизненного дыхания. Выдох, во время которого происходит формация, значительно удлиняется, а вдох укорачивается. Основной задачей произвольного управления певческим дыханием является формирование навыка плавного и экономного выдоха во время фонации.</w:t>
      </w:r>
    </w:p>
    <w:p w:rsidR="006A53A3" w:rsidRPr="006A53A3" w:rsidRDefault="006A53A3" w:rsidP="001A240C">
      <w:pPr>
        <w:spacing w:after="0" w:line="240" w:lineRule="auto"/>
        <w:jc w:val="both"/>
        <w:rPr>
          <w:rFonts w:ascii="Times New Roman" w:hAnsi="Times New Roman" w:cs="Times New Roman"/>
          <w:sz w:val="26"/>
          <w:szCs w:val="26"/>
        </w:rPr>
      </w:pPr>
      <w:r w:rsidRPr="006A53A3">
        <w:rPr>
          <w:rFonts w:ascii="Times New Roman" w:hAnsi="Times New Roman" w:cs="Times New Roman"/>
          <w:sz w:val="26"/>
          <w:szCs w:val="26"/>
        </w:rPr>
        <w:t>Обучающийся должен уметь дышать глубоко, но одновременно легко,</w:t>
      </w:r>
      <w:r w:rsidR="00DE2ACE">
        <w:rPr>
          <w:rFonts w:ascii="Times New Roman" w:hAnsi="Times New Roman" w:cs="Times New Roman"/>
          <w:sz w:val="26"/>
          <w:szCs w:val="26"/>
        </w:rPr>
        <w:t xml:space="preserve"> </w:t>
      </w:r>
      <w:r w:rsidRPr="006A53A3">
        <w:rPr>
          <w:rFonts w:ascii="Times New Roman" w:hAnsi="Times New Roman" w:cs="Times New Roman"/>
          <w:sz w:val="26"/>
          <w:szCs w:val="26"/>
        </w:rPr>
        <w:t>быстро и незаметно для окружающих. Певческий вдох следует брать достаточно активно, но бесшумно, глубоко, одновременно через нос, с ощущением лёгкого полузевка. Во время вдоха нижние рёбра слегка раздвигаются в стороны. Перед началом пения нужно сделать мгновенную задержку дыхания, что необходимо для точности интонирования в момент атаки звука</w:t>
      </w:r>
      <w:r w:rsidR="001A240C">
        <w:rPr>
          <w:rFonts w:ascii="Times New Roman" w:hAnsi="Times New Roman" w:cs="Times New Roman"/>
          <w:sz w:val="26"/>
          <w:szCs w:val="26"/>
        </w:rPr>
        <w:t>.</w:t>
      </w:r>
    </w:p>
    <w:p w:rsidR="006A53A3" w:rsidRPr="006A53A3" w:rsidRDefault="006A53A3" w:rsidP="001A240C">
      <w:pPr>
        <w:spacing w:after="0" w:line="240" w:lineRule="auto"/>
        <w:ind w:left="260"/>
        <w:jc w:val="both"/>
        <w:rPr>
          <w:rFonts w:ascii="Times New Roman" w:hAnsi="Times New Roman" w:cs="Times New Roman"/>
          <w:sz w:val="26"/>
          <w:szCs w:val="26"/>
        </w:rPr>
      </w:pPr>
      <w:r w:rsidRPr="006A53A3">
        <w:rPr>
          <w:rFonts w:ascii="Times New Roman" w:hAnsi="Times New Roman" w:cs="Times New Roman"/>
          <w:i/>
          <w:iCs/>
          <w:sz w:val="26"/>
          <w:szCs w:val="26"/>
        </w:rPr>
        <w:t xml:space="preserve">Цепное дыхание. </w:t>
      </w:r>
      <w:r w:rsidRPr="006A53A3">
        <w:rPr>
          <w:rFonts w:ascii="Times New Roman" w:hAnsi="Times New Roman" w:cs="Times New Roman"/>
          <w:sz w:val="26"/>
          <w:szCs w:val="26"/>
        </w:rPr>
        <w:t>Одним из преимуществ коллективного пения</w:t>
      </w:r>
      <w:r w:rsidR="00DE2ACE">
        <w:rPr>
          <w:rFonts w:ascii="Times New Roman" w:hAnsi="Times New Roman" w:cs="Times New Roman"/>
          <w:sz w:val="26"/>
          <w:szCs w:val="26"/>
        </w:rPr>
        <w:t xml:space="preserve"> </w:t>
      </w:r>
      <w:r w:rsidRPr="006A53A3">
        <w:rPr>
          <w:rFonts w:ascii="Times New Roman" w:hAnsi="Times New Roman" w:cs="Times New Roman"/>
          <w:sz w:val="26"/>
          <w:szCs w:val="26"/>
        </w:rPr>
        <w:t>является возможность исполнения любых по длине музыкальных фраз и даже целых произведений на непрерывном дыхании (например, русской народной песни «Степь да степь кругом», латышской народной песни «Вей, вей ветерок» и многих других). Обычно это протяжные песни, которые от начала до конца исполняются непрерывно, медленно и плавно. В большинстве случаев для них характерно сквозное динамическое развитие. Этот звуковой эффект основан на использовании так называемого цепного дыхания, когда певцы хора берут дыхание не одновременно, а последовательн</w:t>
      </w:r>
      <w:r w:rsidR="001A240C">
        <w:rPr>
          <w:rFonts w:ascii="Times New Roman" w:hAnsi="Times New Roman" w:cs="Times New Roman"/>
          <w:sz w:val="26"/>
          <w:szCs w:val="26"/>
        </w:rPr>
        <w:t>о по одному, как бы по цепочке.</w:t>
      </w:r>
    </w:p>
    <w:p w:rsidR="006A53A3" w:rsidRPr="001A611C" w:rsidRDefault="006A53A3" w:rsidP="000F7C68">
      <w:pPr>
        <w:numPr>
          <w:ilvl w:val="0"/>
          <w:numId w:val="9"/>
        </w:numPr>
        <w:tabs>
          <w:tab w:val="left" w:pos="555"/>
        </w:tabs>
        <w:spacing w:after="0" w:line="240" w:lineRule="auto"/>
        <w:jc w:val="both"/>
        <w:rPr>
          <w:rFonts w:ascii="Times New Roman" w:hAnsi="Times New Roman" w:cs="Times New Roman"/>
          <w:b/>
          <w:bCs/>
          <w:sz w:val="26"/>
          <w:szCs w:val="26"/>
        </w:rPr>
      </w:pPr>
      <w:r w:rsidRPr="006A53A3">
        <w:rPr>
          <w:rFonts w:ascii="Times New Roman" w:hAnsi="Times New Roman" w:cs="Times New Roman"/>
          <w:b/>
          <w:bCs/>
          <w:sz w:val="26"/>
          <w:szCs w:val="26"/>
        </w:rPr>
        <w:t xml:space="preserve">Дирижёрские жесты. </w:t>
      </w:r>
      <w:r w:rsidRPr="006A53A3">
        <w:rPr>
          <w:rFonts w:ascii="Times New Roman" w:hAnsi="Times New Roman" w:cs="Times New Roman"/>
          <w:sz w:val="26"/>
          <w:szCs w:val="26"/>
        </w:rPr>
        <w:t>Дирижирование песней привлекает внимание к ней,</w:t>
      </w:r>
      <w:r w:rsidR="00DE2ACE">
        <w:rPr>
          <w:rFonts w:ascii="Times New Roman" w:hAnsi="Times New Roman" w:cs="Times New Roman"/>
          <w:sz w:val="26"/>
          <w:szCs w:val="26"/>
        </w:rPr>
        <w:t xml:space="preserve"> </w:t>
      </w:r>
      <w:r w:rsidRPr="006A53A3">
        <w:rPr>
          <w:rFonts w:ascii="Times New Roman" w:hAnsi="Times New Roman" w:cs="Times New Roman"/>
          <w:sz w:val="26"/>
          <w:szCs w:val="26"/>
        </w:rPr>
        <w:t>активизирует работу на занятии. Знакомство детей с дирижёрскими жестами и их значением: внимание, дыхание, вступление, снятие, дирижёрские схемы 2/4, 3/4, 4/4. Вступление и инструментальные проигрыши к песням дирижируются одной рукой. При достаточно продуктивном освоении детьми дирижёрских жестов разного характера можно позволить желающим принять участие в эпизоде занятия над названием «замени педагога». В этом случае желающие проводят покуплетное дирижирование.</w:t>
      </w:r>
    </w:p>
    <w:p w:rsidR="006A53A3" w:rsidRPr="006A53A3" w:rsidRDefault="006A53A3" w:rsidP="001A240C">
      <w:pPr>
        <w:spacing w:after="0" w:line="240" w:lineRule="auto"/>
        <w:ind w:left="284" w:right="880" w:hanging="28"/>
        <w:rPr>
          <w:rFonts w:ascii="Times New Roman" w:hAnsi="Times New Roman" w:cs="Times New Roman"/>
          <w:b/>
          <w:bCs/>
          <w:sz w:val="26"/>
          <w:szCs w:val="26"/>
        </w:rPr>
      </w:pPr>
      <w:r w:rsidRPr="006A53A3">
        <w:rPr>
          <w:rFonts w:ascii="Times New Roman" w:hAnsi="Times New Roman" w:cs="Times New Roman"/>
          <w:sz w:val="26"/>
          <w:szCs w:val="26"/>
        </w:rPr>
        <w:t>Дирижёрские указания педагога обеспечивают: точное и одновременное начало (вступление); снятие з</w:t>
      </w:r>
      <w:r w:rsidR="001A611C">
        <w:rPr>
          <w:rFonts w:ascii="Times New Roman" w:hAnsi="Times New Roman" w:cs="Times New Roman"/>
          <w:sz w:val="26"/>
          <w:szCs w:val="26"/>
        </w:rPr>
        <w:t xml:space="preserve">вука; единовременное дыхание (в </w:t>
      </w:r>
      <w:r w:rsidRPr="006A53A3">
        <w:rPr>
          <w:rFonts w:ascii="Times New Roman" w:hAnsi="Times New Roman" w:cs="Times New Roman"/>
          <w:sz w:val="26"/>
          <w:szCs w:val="26"/>
        </w:rPr>
        <w:t xml:space="preserve">определённом темпе и характере); единообразное дыхание (legato, </w:t>
      </w:r>
      <w:r w:rsidR="00DE2ACE">
        <w:rPr>
          <w:rFonts w:ascii="Times New Roman" w:hAnsi="Times New Roman" w:cs="Times New Roman"/>
          <w:sz w:val="26"/>
          <w:szCs w:val="26"/>
        </w:rPr>
        <w:t xml:space="preserve"> </w:t>
      </w:r>
      <w:r w:rsidRPr="006A53A3">
        <w:rPr>
          <w:rFonts w:ascii="Times New Roman" w:hAnsi="Times New Roman" w:cs="Times New Roman"/>
          <w:sz w:val="26"/>
          <w:szCs w:val="26"/>
        </w:rPr>
        <w:t>non legato);</w:t>
      </w:r>
    </w:p>
    <w:p w:rsidR="006A53A3" w:rsidRPr="006A53A3" w:rsidRDefault="006A53A3" w:rsidP="001A611C">
      <w:pPr>
        <w:spacing w:after="0" w:line="240" w:lineRule="auto"/>
        <w:ind w:left="1240"/>
        <w:rPr>
          <w:rFonts w:ascii="Times New Roman" w:hAnsi="Times New Roman" w:cs="Times New Roman"/>
          <w:b/>
          <w:bCs/>
          <w:sz w:val="26"/>
          <w:szCs w:val="26"/>
        </w:rPr>
      </w:pPr>
      <w:r w:rsidRPr="006A53A3">
        <w:rPr>
          <w:rFonts w:ascii="Times New Roman" w:hAnsi="Times New Roman" w:cs="Times New Roman"/>
          <w:sz w:val="26"/>
          <w:szCs w:val="26"/>
        </w:rPr>
        <w:t>выравнивание строя;</w:t>
      </w:r>
    </w:p>
    <w:p w:rsidR="006A53A3" w:rsidRPr="006A53A3" w:rsidRDefault="006A53A3" w:rsidP="001A240C">
      <w:pPr>
        <w:spacing w:after="0" w:line="240" w:lineRule="auto"/>
        <w:ind w:left="1240"/>
        <w:rPr>
          <w:rFonts w:ascii="Times New Roman" w:hAnsi="Times New Roman" w:cs="Times New Roman"/>
          <w:b/>
          <w:bCs/>
          <w:sz w:val="26"/>
          <w:szCs w:val="26"/>
        </w:rPr>
      </w:pPr>
      <w:r w:rsidRPr="006A53A3">
        <w:rPr>
          <w:rFonts w:ascii="Times New Roman" w:hAnsi="Times New Roman" w:cs="Times New Roman"/>
          <w:sz w:val="26"/>
          <w:szCs w:val="26"/>
        </w:rPr>
        <w:t>изменение в темпе, ритме, динамике.</w:t>
      </w:r>
    </w:p>
    <w:p w:rsidR="006A53A3" w:rsidRPr="001A611C" w:rsidRDefault="006A53A3" w:rsidP="000F7C68">
      <w:pPr>
        <w:numPr>
          <w:ilvl w:val="0"/>
          <w:numId w:val="9"/>
        </w:numPr>
        <w:tabs>
          <w:tab w:val="left" w:pos="724"/>
        </w:tabs>
        <w:spacing w:after="0" w:line="240" w:lineRule="auto"/>
        <w:ind w:right="20"/>
        <w:rPr>
          <w:rFonts w:ascii="Times New Roman" w:hAnsi="Times New Roman" w:cs="Times New Roman"/>
          <w:b/>
          <w:bCs/>
          <w:sz w:val="26"/>
          <w:szCs w:val="26"/>
        </w:rPr>
      </w:pPr>
      <w:r w:rsidRPr="006A53A3">
        <w:rPr>
          <w:rFonts w:ascii="Times New Roman" w:hAnsi="Times New Roman" w:cs="Times New Roman"/>
          <w:b/>
          <w:bCs/>
          <w:sz w:val="26"/>
          <w:szCs w:val="26"/>
        </w:rPr>
        <w:t xml:space="preserve">Распевание. </w:t>
      </w:r>
      <w:r w:rsidRPr="006A53A3">
        <w:rPr>
          <w:rFonts w:ascii="Times New Roman" w:hAnsi="Times New Roman" w:cs="Times New Roman"/>
          <w:sz w:val="26"/>
          <w:szCs w:val="26"/>
        </w:rPr>
        <w:t>Исполнение распевания,</w:t>
      </w:r>
      <w:r w:rsidR="00DE2ACE">
        <w:rPr>
          <w:rFonts w:ascii="Times New Roman" w:hAnsi="Times New Roman" w:cs="Times New Roman"/>
          <w:sz w:val="26"/>
          <w:szCs w:val="26"/>
        </w:rPr>
        <w:t xml:space="preserve"> </w:t>
      </w:r>
      <w:r w:rsidRPr="006A53A3">
        <w:rPr>
          <w:rFonts w:ascii="Times New Roman" w:hAnsi="Times New Roman" w:cs="Times New Roman"/>
          <w:sz w:val="26"/>
          <w:szCs w:val="26"/>
        </w:rPr>
        <w:t>которое выполняет двойную</w:t>
      </w:r>
      <w:r w:rsidR="00DE2ACE">
        <w:rPr>
          <w:rFonts w:ascii="Times New Roman" w:hAnsi="Times New Roman" w:cs="Times New Roman"/>
          <w:sz w:val="26"/>
          <w:szCs w:val="26"/>
        </w:rPr>
        <w:t xml:space="preserve"> </w:t>
      </w:r>
      <w:r w:rsidRPr="006A53A3">
        <w:rPr>
          <w:rFonts w:ascii="Times New Roman" w:hAnsi="Times New Roman" w:cs="Times New Roman"/>
          <w:sz w:val="26"/>
          <w:szCs w:val="26"/>
        </w:rPr>
        <w:t>функцию:</w:t>
      </w:r>
    </w:p>
    <w:p w:rsidR="006A53A3" w:rsidRPr="001A611C" w:rsidRDefault="006A53A3" w:rsidP="000F7C68">
      <w:pPr>
        <w:numPr>
          <w:ilvl w:val="1"/>
          <w:numId w:val="9"/>
        </w:numPr>
        <w:tabs>
          <w:tab w:val="left" w:pos="1620"/>
        </w:tabs>
        <w:spacing w:after="0" w:line="240" w:lineRule="auto"/>
        <w:ind w:right="20"/>
        <w:rPr>
          <w:rFonts w:ascii="Times New Roman" w:hAnsi="Times New Roman" w:cs="Times New Roman"/>
          <w:sz w:val="26"/>
          <w:szCs w:val="26"/>
        </w:rPr>
      </w:pPr>
      <w:r w:rsidRPr="006A53A3">
        <w:rPr>
          <w:rFonts w:ascii="Times New Roman" w:hAnsi="Times New Roman" w:cs="Times New Roman"/>
          <w:sz w:val="26"/>
          <w:szCs w:val="26"/>
        </w:rPr>
        <w:t>разогревание и настройка голосового аппарата певцов с целью подготовки их к работе;</w:t>
      </w:r>
    </w:p>
    <w:p w:rsidR="006A53A3" w:rsidRPr="001A611C" w:rsidRDefault="006A53A3" w:rsidP="000F7C68">
      <w:pPr>
        <w:numPr>
          <w:ilvl w:val="1"/>
          <w:numId w:val="9"/>
        </w:numPr>
        <w:tabs>
          <w:tab w:val="left" w:pos="1568"/>
        </w:tabs>
        <w:spacing w:after="0" w:line="240" w:lineRule="auto"/>
        <w:jc w:val="both"/>
        <w:rPr>
          <w:rFonts w:ascii="Times New Roman" w:hAnsi="Times New Roman" w:cs="Times New Roman"/>
          <w:sz w:val="26"/>
          <w:szCs w:val="26"/>
        </w:rPr>
      </w:pPr>
      <w:r w:rsidRPr="006A53A3">
        <w:rPr>
          <w:rFonts w:ascii="Times New Roman" w:hAnsi="Times New Roman" w:cs="Times New Roman"/>
          <w:sz w:val="26"/>
          <w:szCs w:val="26"/>
        </w:rPr>
        <w:t>развитие вокально-хоровых навыков с целью достижения красоты и выразительности звучания певческих голосов в процессе исполнения хоровых произведение.</w:t>
      </w:r>
    </w:p>
    <w:p w:rsidR="006A53A3" w:rsidRDefault="006A53A3" w:rsidP="001A611C">
      <w:pPr>
        <w:tabs>
          <w:tab w:val="left" w:pos="611"/>
        </w:tabs>
        <w:spacing w:after="0" w:line="240" w:lineRule="auto"/>
        <w:ind w:left="261"/>
        <w:jc w:val="both"/>
        <w:rPr>
          <w:b/>
          <w:bCs/>
          <w:sz w:val="28"/>
          <w:szCs w:val="28"/>
        </w:rPr>
      </w:pPr>
      <w:r w:rsidRPr="006A53A3">
        <w:rPr>
          <w:rFonts w:ascii="Times New Roman" w:hAnsi="Times New Roman" w:cs="Times New Roman"/>
          <w:sz w:val="26"/>
          <w:szCs w:val="26"/>
        </w:rPr>
        <w:t>Подготовка певцов к работе предполагает, прежде всего, их эмоциональный настрой, а также введение голосового аппарата в работу с постепенно возрастающей нагрузкой в отношении звуковысотного и динамического диапазонов, тембра и продолжительности фонации на одном дыхании. Красоты и выразительности звучания голосов можно добиться только на основе правильной координации в работе всего голосообразующего комплекса.</w:t>
      </w:r>
    </w:p>
    <w:p w:rsidR="006A53A3" w:rsidRPr="001A240C" w:rsidRDefault="006A53A3" w:rsidP="001A611C">
      <w:pPr>
        <w:pStyle w:val="a4"/>
        <w:numPr>
          <w:ilvl w:val="0"/>
          <w:numId w:val="10"/>
        </w:numPr>
        <w:tabs>
          <w:tab w:val="left" w:pos="611"/>
        </w:tabs>
        <w:spacing w:after="0" w:line="240" w:lineRule="auto"/>
        <w:jc w:val="both"/>
        <w:rPr>
          <w:rFonts w:ascii="Times New Roman" w:hAnsi="Times New Roman"/>
          <w:b/>
          <w:bCs/>
          <w:sz w:val="26"/>
          <w:szCs w:val="26"/>
        </w:rPr>
      </w:pPr>
      <w:r w:rsidRPr="006A53A3">
        <w:rPr>
          <w:rFonts w:ascii="Times New Roman" w:hAnsi="Times New Roman"/>
          <w:b/>
          <w:bCs/>
          <w:sz w:val="26"/>
          <w:szCs w:val="26"/>
        </w:rPr>
        <w:t xml:space="preserve">Унисон. </w:t>
      </w:r>
      <w:r w:rsidRPr="006A53A3">
        <w:rPr>
          <w:rFonts w:ascii="Times New Roman" w:hAnsi="Times New Roman"/>
          <w:sz w:val="26"/>
          <w:szCs w:val="26"/>
        </w:rPr>
        <w:t>В самом начале работы с хором возникает задача приведения</w:t>
      </w:r>
      <w:r w:rsidR="00734519">
        <w:rPr>
          <w:rFonts w:ascii="Times New Roman" w:hAnsi="Times New Roman"/>
          <w:sz w:val="26"/>
          <w:szCs w:val="26"/>
        </w:rPr>
        <w:t xml:space="preserve"> </w:t>
      </w:r>
      <w:r w:rsidRPr="006A53A3">
        <w:rPr>
          <w:rFonts w:ascii="Times New Roman" w:hAnsi="Times New Roman"/>
          <w:sz w:val="26"/>
          <w:szCs w:val="26"/>
        </w:rPr>
        <w:t>певцов к общему тону. Используя цепное дыхание при соблюдении очень небольшой силы голоса, певцы долго тянут один звук и, внимательно вслушиваясь в общее звучание. Стараются слиться со всеми голосами в унисон по высоте, силе и тембру.</w:t>
      </w:r>
    </w:p>
    <w:p w:rsidR="006A53A3" w:rsidRPr="001A240C" w:rsidRDefault="006A53A3" w:rsidP="001A611C">
      <w:pPr>
        <w:numPr>
          <w:ilvl w:val="0"/>
          <w:numId w:val="10"/>
        </w:numPr>
        <w:tabs>
          <w:tab w:val="left" w:pos="563"/>
        </w:tabs>
        <w:spacing w:after="0" w:line="240" w:lineRule="auto"/>
        <w:ind w:left="260" w:firstLine="1"/>
        <w:rPr>
          <w:rFonts w:ascii="Times New Roman" w:hAnsi="Times New Roman" w:cs="Times New Roman"/>
          <w:b/>
          <w:bCs/>
          <w:sz w:val="26"/>
          <w:szCs w:val="26"/>
        </w:rPr>
      </w:pPr>
      <w:r w:rsidRPr="006A53A3">
        <w:rPr>
          <w:rFonts w:ascii="Times New Roman" w:hAnsi="Times New Roman" w:cs="Times New Roman"/>
          <w:b/>
          <w:bCs/>
          <w:sz w:val="26"/>
          <w:szCs w:val="26"/>
        </w:rPr>
        <w:lastRenderedPageBreak/>
        <w:t xml:space="preserve">Дикция. </w:t>
      </w:r>
      <w:r w:rsidRPr="006A53A3">
        <w:rPr>
          <w:rFonts w:ascii="Times New Roman" w:hAnsi="Times New Roman" w:cs="Times New Roman"/>
          <w:sz w:val="26"/>
          <w:szCs w:val="26"/>
        </w:rPr>
        <w:t>Вокальная дикция,</w:t>
      </w:r>
      <w:r w:rsidR="00734519">
        <w:rPr>
          <w:rFonts w:ascii="Times New Roman" w:hAnsi="Times New Roman" w:cs="Times New Roman"/>
          <w:sz w:val="26"/>
          <w:szCs w:val="26"/>
        </w:rPr>
        <w:t xml:space="preserve"> </w:t>
      </w:r>
      <w:r w:rsidRPr="006A53A3">
        <w:rPr>
          <w:rFonts w:ascii="Times New Roman" w:hAnsi="Times New Roman" w:cs="Times New Roman"/>
          <w:sz w:val="26"/>
          <w:szCs w:val="26"/>
        </w:rPr>
        <w:t>то есть чёткое и ясное произношение слов вовремя пения, имеет свои особенности по сравнению с речью.</w:t>
      </w:r>
    </w:p>
    <w:p w:rsidR="006A53A3" w:rsidRPr="006A53A3" w:rsidRDefault="006A53A3" w:rsidP="001A240C">
      <w:pPr>
        <w:spacing w:after="0" w:line="240" w:lineRule="auto"/>
        <w:ind w:left="260"/>
        <w:rPr>
          <w:rFonts w:ascii="Times New Roman" w:hAnsi="Times New Roman" w:cs="Times New Roman"/>
          <w:b/>
          <w:bCs/>
          <w:sz w:val="26"/>
          <w:szCs w:val="26"/>
        </w:rPr>
      </w:pPr>
      <w:r w:rsidRPr="006A53A3">
        <w:rPr>
          <w:rFonts w:ascii="Times New Roman" w:hAnsi="Times New Roman" w:cs="Times New Roman"/>
          <w:b/>
          <w:bCs/>
          <w:sz w:val="26"/>
          <w:szCs w:val="26"/>
          <w:u w:val="single"/>
        </w:rPr>
        <w:t>Музыкально-теоретическая подготовка.</w:t>
      </w:r>
    </w:p>
    <w:p w:rsidR="006A53A3" w:rsidRPr="001A611C" w:rsidRDefault="006A53A3" w:rsidP="000F7C68">
      <w:pPr>
        <w:numPr>
          <w:ilvl w:val="0"/>
          <w:numId w:val="10"/>
        </w:numPr>
        <w:tabs>
          <w:tab w:val="left" w:pos="756"/>
        </w:tabs>
        <w:spacing w:after="0" w:line="240" w:lineRule="auto"/>
        <w:jc w:val="both"/>
        <w:rPr>
          <w:rFonts w:ascii="Times New Roman" w:hAnsi="Times New Roman" w:cs="Times New Roman"/>
          <w:b/>
          <w:bCs/>
          <w:sz w:val="26"/>
          <w:szCs w:val="26"/>
        </w:rPr>
      </w:pPr>
      <w:r w:rsidRPr="006A53A3">
        <w:rPr>
          <w:rFonts w:ascii="Times New Roman" w:hAnsi="Times New Roman" w:cs="Times New Roman"/>
          <w:b/>
          <w:bCs/>
          <w:sz w:val="26"/>
          <w:szCs w:val="26"/>
        </w:rPr>
        <w:t xml:space="preserve">Основы музыкальной грамоты. </w:t>
      </w:r>
      <w:r w:rsidRPr="006A53A3">
        <w:rPr>
          <w:rFonts w:ascii="Times New Roman" w:hAnsi="Times New Roman" w:cs="Times New Roman"/>
          <w:sz w:val="26"/>
          <w:szCs w:val="26"/>
        </w:rPr>
        <w:t>Знать название звуков и их</w:t>
      </w:r>
      <w:r w:rsidR="00734519">
        <w:rPr>
          <w:rFonts w:ascii="Times New Roman" w:hAnsi="Times New Roman" w:cs="Times New Roman"/>
          <w:sz w:val="26"/>
          <w:szCs w:val="26"/>
        </w:rPr>
        <w:t xml:space="preserve"> </w:t>
      </w:r>
      <w:r w:rsidRPr="006A53A3">
        <w:rPr>
          <w:rFonts w:ascii="Times New Roman" w:hAnsi="Times New Roman" w:cs="Times New Roman"/>
          <w:sz w:val="26"/>
          <w:szCs w:val="26"/>
        </w:rPr>
        <w:t>расположение на нотном стане в скрипичном ключе (первая, вторая октавы). Устойчивые, неустойчивые звуки. Знакомство с ключами и метро-ритмическими особенностями строения музыкальных произведений.</w:t>
      </w:r>
    </w:p>
    <w:p w:rsidR="006A53A3" w:rsidRPr="006A53A3" w:rsidRDefault="006A53A3" w:rsidP="001A240C">
      <w:pPr>
        <w:spacing w:after="0" w:line="240" w:lineRule="auto"/>
        <w:ind w:left="260" w:right="20" w:firstLine="632"/>
        <w:jc w:val="both"/>
        <w:rPr>
          <w:rFonts w:ascii="Times New Roman" w:hAnsi="Times New Roman" w:cs="Times New Roman"/>
          <w:b/>
          <w:bCs/>
          <w:sz w:val="26"/>
          <w:szCs w:val="26"/>
        </w:rPr>
      </w:pPr>
      <w:r w:rsidRPr="006A53A3">
        <w:rPr>
          <w:rFonts w:ascii="Times New Roman" w:hAnsi="Times New Roman" w:cs="Times New Roman"/>
          <w:sz w:val="26"/>
          <w:szCs w:val="26"/>
        </w:rPr>
        <w:t xml:space="preserve">Определение в песнях фразы, в них запев, припев. Различие динамических и темповых обозначений. Различие тембров певческих голосов: </w:t>
      </w:r>
      <w:r w:rsidRPr="006A53A3">
        <w:rPr>
          <w:rFonts w:ascii="Times New Roman" w:hAnsi="Times New Roman" w:cs="Times New Roman"/>
          <w:i/>
          <w:iCs/>
          <w:sz w:val="26"/>
          <w:szCs w:val="26"/>
        </w:rPr>
        <w:t>сопрано,</w:t>
      </w:r>
      <w:r w:rsidR="00734519">
        <w:rPr>
          <w:rFonts w:ascii="Times New Roman" w:hAnsi="Times New Roman" w:cs="Times New Roman"/>
          <w:i/>
          <w:iCs/>
          <w:sz w:val="26"/>
          <w:szCs w:val="26"/>
        </w:rPr>
        <w:t xml:space="preserve"> </w:t>
      </w:r>
      <w:r w:rsidRPr="006A53A3">
        <w:rPr>
          <w:rFonts w:ascii="Times New Roman" w:hAnsi="Times New Roman" w:cs="Times New Roman"/>
          <w:i/>
          <w:iCs/>
          <w:sz w:val="26"/>
          <w:szCs w:val="26"/>
        </w:rPr>
        <w:t>альт,</w:t>
      </w:r>
      <w:r w:rsidR="00734519">
        <w:rPr>
          <w:rFonts w:ascii="Times New Roman" w:hAnsi="Times New Roman" w:cs="Times New Roman"/>
          <w:i/>
          <w:iCs/>
          <w:sz w:val="26"/>
          <w:szCs w:val="26"/>
        </w:rPr>
        <w:t xml:space="preserve"> </w:t>
      </w:r>
      <w:r w:rsidRPr="006A53A3">
        <w:rPr>
          <w:rFonts w:ascii="Times New Roman" w:hAnsi="Times New Roman" w:cs="Times New Roman"/>
          <w:i/>
          <w:iCs/>
          <w:sz w:val="26"/>
          <w:szCs w:val="26"/>
        </w:rPr>
        <w:t>тенор,</w:t>
      </w:r>
      <w:r w:rsidR="00734519">
        <w:rPr>
          <w:rFonts w:ascii="Times New Roman" w:hAnsi="Times New Roman" w:cs="Times New Roman"/>
          <w:i/>
          <w:iCs/>
          <w:sz w:val="26"/>
          <w:szCs w:val="26"/>
        </w:rPr>
        <w:t xml:space="preserve"> </w:t>
      </w:r>
      <w:r w:rsidRPr="006A53A3">
        <w:rPr>
          <w:rFonts w:ascii="Times New Roman" w:hAnsi="Times New Roman" w:cs="Times New Roman"/>
          <w:i/>
          <w:iCs/>
          <w:sz w:val="26"/>
          <w:szCs w:val="26"/>
        </w:rPr>
        <w:t>бас.</w:t>
      </w:r>
      <w:r w:rsidRPr="006A53A3">
        <w:rPr>
          <w:rFonts w:ascii="Times New Roman" w:hAnsi="Times New Roman" w:cs="Times New Roman"/>
          <w:sz w:val="26"/>
          <w:szCs w:val="26"/>
        </w:rPr>
        <w:t xml:space="preserve"> Петь, чисто интонируя.</w:t>
      </w:r>
    </w:p>
    <w:p w:rsidR="006A53A3" w:rsidRPr="001A611C" w:rsidRDefault="006A53A3" w:rsidP="000F7C68">
      <w:pPr>
        <w:numPr>
          <w:ilvl w:val="0"/>
          <w:numId w:val="10"/>
        </w:numPr>
        <w:tabs>
          <w:tab w:val="left" w:pos="724"/>
        </w:tabs>
        <w:spacing w:after="0" w:line="240" w:lineRule="auto"/>
        <w:jc w:val="both"/>
        <w:rPr>
          <w:rFonts w:ascii="Times New Roman" w:hAnsi="Times New Roman" w:cs="Times New Roman"/>
          <w:b/>
          <w:bCs/>
          <w:sz w:val="26"/>
          <w:szCs w:val="26"/>
        </w:rPr>
      </w:pPr>
      <w:r w:rsidRPr="006A53A3">
        <w:rPr>
          <w:rFonts w:ascii="Times New Roman" w:hAnsi="Times New Roman" w:cs="Times New Roman"/>
          <w:b/>
          <w:bCs/>
          <w:sz w:val="26"/>
          <w:szCs w:val="26"/>
        </w:rPr>
        <w:t xml:space="preserve">Развитие музыкального слуха, музыкальной памяти. </w:t>
      </w:r>
      <w:r w:rsidRPr="006A53A3">
        <w:rPr>
          <w:rFonts w:ascii="Times New Roman" w:hAnsi="Times New Roman" w:cs="Times New Roman"/>
          <w:sz w:val="26"/>
          <w:szCs w:val="26"/>
        </w:rPr>
        <w:t>Использование</w:t>
      </w:r>
      <w:r w:rsidR="00734519">
        <w:rPr>
          <w:rFonts w:ascii="Times New Roman" w:hAnsi="Times New Roman" w:cs="Times New Roman"/>
          <w:sz w:val="26"/>
          <w:szCs w:val="26"/>
        </w:rPr>
        <w:t xml:space="preserve"> </w:t>
      </w:r>
      <w:r w:rsidRPr="006A53A3">
        <w:rPr>
          <w:rFonts w:ascii="Times New Roman" w:hAnsi="Times New Roman" w:cs="Times New Roman"/>
          <w:sz w:val="26"/>
          <w:szCs w:val="26"/>
        </w:rPr>
        <w:t>упражнений по выработке точного воспроизведения мелодии, восприятия созвучий, для улучшения чистоты интонирования на одном звуке, на слог «лю», «ля», «ле». Практические упражнения по видам движения мелодии (поступенное, скачкообразное).</w:t>
      </w:r>
    </w:p>
    <w:p w:rsidR="006A53A3" w:rsidRPr="006A53A3" w:rsidRDefault="006A53A3" w:rsidP="001A611C">
      <w:pPr>
        <w:spacing w:after="0" w:line="240" w:lineRule="auto"/>
        <w:ind w:left="260"/>
        <w:rPr>
          <w:rFonts w:ascii="Times New Roman" w:hAnsi="Times New Roman" w:cs="Times New Roman"/>
          <w:b/>
          <w:bCs/>
          <w:sz w:val="26"/>
          <w:szCs w:val="26"/>
        </w:rPr>
      </w:pPr>
      <w:r w:rsidRPr="006A53A3">
        <w:rPr>
          <w:rFonts w:ascii="Times New Roman" w:hAnsi="Times New Roman" w:cs="Times New Roman"/>
          <w:sz w:val="26"/>
          <w:szCs w:val="26"/>
        </w:rPr>
        <w:t>Сравнительные упражнения на высоту звука с использованием игрового приёма, сопровождая пение движением руки вверх, вниз:</w:t>
      </w:r>
    </w:p>
    <w:p w:rsidR="001A611C" w:rsidRDefault="006A53A3" w:rsidP="001A611C">
      <w:pPr>
        <w:spacing w:after="0" w:line="240" w:lineRule="auto"/>
        <w:ind w:left="260" w:right="4820"/>
        <w:rPr>
          <w:rFonts w:ascii="Times New Roman" w:hAnsi="Times New Roman" w:cs="Times New Roman"/>
          <w:sz w:val="26"/>
          <w:szCs w:val="26"/>
        </w:rPr>
      </w:pPr>
      <w:r w:rsidRPr="006A53A3">
        <w:rPr>
          <w:rFonts w:ascii="Times New Roman" w:hAnsi="Times New Roman" w:cs="Times New Roman"/>
          <w:sz w:val="26"/>
          <w:szCs w:val="26"/>
        </w:rPr>
        <w:t xml:space="preserve">- выше, высокие слоги («динь-динь»); </w:t>
      </w:r>
    </w:p>
    <w:p w:rsidR="001A611C" w:rsidRDefault="006A53A3" w:rsidP="001A611C">
      <w:pPr>
        <w:spacing w:after="0" w:line="240" w:lineRule="auto"/>
        <w:ind w:left="260" w:right="4820"/>
        <w:rPr>
          <w:rFonts w:ascii="Times New Roman" w:hAnsi="Times New Roman" w:cs="Times New Roman"/>
          <w:sz w:val="26"/>
          <w:szCs w:val="26"/>
        </w:rPr>
      </w:pPr>
      <w:r w:rsidRPr="006A53A3">
        <w:rPr>
          <w:rFonts w:ascii="Times New Roman" w:hAnsi="Times New Roman" w:cs="Times New Roman"/>
          <w:sz w:val="26"/>
          <w:szCs w:val="26"/>
        </w:rPr>
        <w:t xml:space="preserve">- чуть ниже («дан-дан»); </w:t>
      </w:r>
    </w:p>
    <w:p w:rsidR="006A53A3" w:rsidRPr="006A53A3" w:rsidRDefault="006A53A3" w:rsidP="001A240C">
      <w:pPr>
        <w:spacing w:after="0" w:line="240" w:lineRule="auto"/>
        <w:ind w:left="260" w:right="4820"/>
        <w:rPr>
          <w:rFonts w:ascii="Times New Roman" w:hAnsi="Times New Roman" w:cs="Times New Roman"/>
          <w:b/>
          <w:bCs/>
          <w:sz w:val="26"/>
          <w:szCs w:val="26"/>
        </w:rPr>
      </w:pPr>
      <w:r w:rsidRPr="006A53A3">
        <w:rPr>
          <w:rFonts w:ascii="Times New Roman" w:hAnsi="Times New Roman" w:cs="Times New Roman"/>
          <w:sz w:val="26"/>
          <w:szCs w:val="26"/>
        </w:rPr>
        <w:t>- ещё ниже («дон-дон»).</w:t>
      </w:r>
    </w:p>
    <w:p w:rsidR="006A53A3" w:rsidRPr="001A240C" w:rsidRDefault="006A53A3" w:rsidP="001A611C">
      <w:pPr>
        <w:numPr>
          <w:ilvl w:val="0"/>
          <w:numId w:val="10"/>
        </w:numPr>
        <w:tabs>
          <w:tab w:val="left" w:pos="839"/>
        </w:tabs>
        <w:spacing w:after="0" w:line="240" w:lineRule="auto"/>
        <w:ind w:left="260"/>
        <w:jc w:val="both"/>
        <w:rPr>
          <w:rFonts w:ascii="Times New Roman" w:hAnsi="Times New Roman" w:cs="Times New Roman"/>
          <w:b/>
          <w:bCs/>
          <w:sz w:val="26"/>
          <w:szCs w:val="26"/>
        </w:rPr>
      </w:pPr>
      <w:r w:rsidRPr="006A53A3">
        <w:rPr>
          <w:rFonts w:ascii="Times New Roman" w:hAnsi="Times New Roman" w:cs="Times New Roman"/>
          <w:b/>
          <w:bCs/>
          <w:sz w:val="26"/>
          <w:szCs w:val="26"/>
        </w:rPr>
        <w:t xml:space="preserve">Развитие чувства ритма. </w:t>
      </w:r>
      <w:r w:rsidRPr="006A53A3">
        <w:rPr>
          <w:rFonts w:ascii="Times New Roman" w:hAnsi="Times New Roman" w:cs="Times New Roman"/>
          <w:sz w:val="26"/>
          <w:szCs w:val="26"/>
        </w:rPr>
        <w:t>Особенности распределения звуков во</w:t>
      </w:r>
      <w:r w:rsidR="00DE2ACE">
        <w:rPr>
          <w:rFonts w:ascii="Times New Roman" w:hAnsi="Times New Roman" w:cs="Times New Roman"/>
          <w:sz w:val="26"/>
          <w:szCs w:val="26"/>
        </w:rPr>
        <w:t xml:space="preserve"> </w:t>
      </w:r>
      <w:r w:rsidRPr="006A53A3">
        <w:rPr>
          <w:rFonts w:ascii="Times New Roman" w:hAnsi="Times New Roman" w:cs="Times New Roman"/>
          <w:sz w:val="26"/>
          <w:szCs w:val="26"/>
        </w:rPr>
        <w:t xml:space="preserve">времени. </w:t>
      </w:r>
      <w:r w:rsidRPr="006A53A3">
        <w:rPr>
          <w:rFonts w:ascii="Times New Roman" w:hAnsi="Times New Roman" w:cs="Times New Roman"/>
          <w:i/>
          <w:iCs/>
          <w:sz w:val="26"/>
          <w:szCs w:val="26"/>
        </w:rPr>
        <w:t>Метр</w:t>
      </w:r>
      <w:r w:rsidRPr="006A53A3">
        <w:rPr>
          <w:rFonts w:ascii="Times New Roman" w:hAnsi="Times New Roman" w:cs="Times New Roman"/>
          <w:sz w:val="26"/>
          <w:szCs w:val="26"/>
        </w:rPr>
        <w:t xml:space="preserve"> – ритмическая пульсация одинаковых длительностей, средство измерения ритма. </w:t>
      </w:r>
      <w:r w:rsidRPr="006A53A3">
        <w:rPr>
          <w:rFonts w:ascii="Times New Roman" w:hAnsi="Times New Roman" w:cs="Times New Roman"/>
          <w:i/>
          <w:iCs/>
          <w:sz w:val="26"/>
          <w:szCs w:val="26"/>
        </w:rPr>
        <w:t>Темп</w:t>
      </w:r>
      <w:r w:rsidRPr="006A53A3">
        <w:rPr>
          <w:rFonts w:ascii="Times New Roman" w:hAnsi="Times New Roman" w:cs="Times New Roman"/>
          <w:sz w:val="26"/>
          <w:szCs w:val="26"/>
        </w:rPr>
        <w:t xml:space="preserve"> – степень быстроты исполнения музыкального произведения. Наиболее распространённые темпы: </w:t>
      </w:r>
      <w:r w:rsidRPr="006A53A3">
        <w:rPr>
          <w:rFonts w:ascii="Times New Roman" w:hAnsi="Times New Roman" w:cs="Times New Roman"/>
          <w:i/>
          <w:iCs/>
          <w:sz w:val="26"/>
          <w:szCs w:val="26"/>
        </w:rPr>
        <w:t>ларго,</w:t>
      </w:r>
      <w:r w:rsidR="00734519">
        <w:rPr>
          <w:rFonts w:ascii="Times New Roman" w:hAnsi="Times New Roman" w:cs="Times New Roman"/>
          <w:i/>
          <w:iCs/>
          <w:sz w:val="26"/>
          <w:szCs w:val="26"/>
        </w:rPr>
        <w:t xml:space="preserve"> </w:t>
      </w:r>
      <w:r w:rsidRPr="001A611C">
        <w:rPr>
          <w:rFonts w:ascii="Times New Roman" w:hAnsi="Times New Roman" w:cs="Times New Roman"/>
          <w:i/>
          <w:iCs/>
          <w:sz w:val="26"/>
          <w:szCs w:val="26"/>
        </w:rPr>
        <w:t>адажио, анданте, аллегро, престо.</w:t>
      </w:r>
    </w:p>
    <w:p w:rsidR="006A53A3" w:rsidRPr="006A53A3" w:rsidRDefault="006A53A3" w:rsidP="001A240C">
      <w:pPr>
        <w:spacing w:after="0" w:line="240" w:lineRule="auto"/>
        <w:ind w:left="260"/>
        <w:rPr>
          <w:rFonts w:ascii="Times New Roman" w:hAnsi="Times New Roman" w:cs="Times New Roman"/>
          <w:b/>
          <w:bCs/>
          <w:sz w:val="26"/>
          <w:szCs w:val="26"/>
        </w:rPr>
      </w:pPr>
      <w:r w:rsidRPr="006A53A3">
        <w:rPr>
          <w:rFonts w:ascii="Times New Roman" w:hAnsi="Times New Roman" w:cs="Times New Roman"/>
          <w:b/>
          <w:bCs/>
          <w:sz w:val="26"/>
          <w:szCs w:val="26"/>
          <w:u w:val="single"/>
        </w:rPr>
        <w:t>Теоретико-аналитическая работа.</w:t>
      </w:r>
    </w:p>
    <w:p w:rsidR="006A53A3" w:rsidRPr="001A240C" w:rsidRDefault="006A53A3" w:rsidP="001A611C">
      <w:pPr>
        <w:numPr>
          <w:ilvl w:val="0"/>
          <w:numId w:val="10"/>
        </w:numPr>
        <w:tabs>
          <w:tab w:val="left" w:pos="760"/>
        </w:tabs>
        <w:spacing w:after="0" w:line="240" w:lineRule="auto"/>
        <w:ind w:left="260" w:firstLine="1"/>
        <w:jc w:val="both"/>
        <w:rPr>
          <w:rFonts w:ascii="Times New Roman" w:hAnsi="Times New Roman" w:cs="Times New Roman"/>
          <w:b/>
          <w:bCs/>
          <w:sz w:val="26"/>
          <w:szCs w:val="26"/>
        </w:rPr>
      </w:pPr>
      <w:r w:rsidRPr="006A53A3">
        <w:rPr>
          <w:rFonts w:ascii="Times New Roman" w:hAnsi="Times New Roman" w:cs="Times New Roman"/>
          <w:b/>
          <w:bCs/>
          <w:sz w:val="26"/>
          <w:szCs w:val="26"/>
        </w:rPr>
        <w:t xml:space="preserve">Гигиена певческого голоса. </w:t>
      </w:r>
      <w:r w:rsidRPr="006A53A3">
        <w:rPr>
          <w:rFonts w:ascii="Times New Roman" w:hAnsi="Times New Roman" w:cs="Times New Roman"/>
          <w:sz w:val="26"/>
          <w:szCs w:val="26"/>
        </w:rPr>
        <w:t>Строение голосового аппарата.</w:t>
      </w:r>
      <w:r w:rsidR="00734519">
        <w:rPr>
          <w:rFonts w:ascii="Times New Roman" w:hAnsi="Times New Roman" w:cs="Times New Roman"/>
          <w:sz w:val="26"/>
          <w:szCs w:val="26"/>
        </w:rPr>
        <w:t xml:space="preserve"> </w:t>
      </w:r>
      <w:r w:rsidRPr="006A53A3">
        <w:rPr>
          <w:rFonts w:ascii="Times New Roman" w:hAnsi="Times New Roman" w:cs="Times New Roman"/>
          <w:sz w:val="26"/>
          <w:szCs w:val="26"/>
        </w:rPr>
        <w:t>Правила</w:t>
      </w:r>
      <w:r w:rsidR="00DE2ACE">
        <w:rPr>
          <w:rFonts w:ascii="Times New Roman" w:hAnsi="Times New Roman" w:cs="Times New Roman"/>
          <w:sz w:val="26"/>
          <w:szCs w:val="26"/>
        </w:rPr>
        <w:t xml:space="preserve"> </w:t>
      </w:r>
      <w:r w:rsidRPr="006A53A3">
        <w:rPr>
          <w:rFonts w:ascii="Times New Roman" w:hAnsi="Times New Roman" w:cs="Times New Roman"/>
          <w:sz w:val="26"/>
          <w:szCs w:val="26"/>
        </w:rPr>
        <w:t>пользования голосом. Мутация – особенности звучания изменившихся голосов.</w:t>
      </w:r>
    </w:p>
    <w:p w:rsidR="006A53A3" w:rsidRPr="001A240C" w:rsidRDefault="006A53A3" w:rsidP="001A611C">
      <w:pPr>
        <w:numPr>
          <w:ilvl w:val="0"/>
          <w:numId w:val="10"/>
        </w:numPr>
        <w:tabs>
          <w:tab w:val="left" w:pos="960"/>
        </w:tabs>
        <w:spacing w:after="0" w:line="240" w:lineRule="auto"/>
        <w:ind w:left="260" w:firstLine="1"/>
        <w:jc w:val="both"/>
        <w:rPr>
          <w:rFonts w:ascii="Times New Roman" w:hAnsi="Times New Roman" w:cs="Times New Roman"/>
          <w:b/>
          <w:bCs/>
          <w:sz w:val="26"/>
          <w:szCs w:val="26"/>
        </w:rPr>
      </w:pPr>
      <w:r w:rsidRPr="006A53A3">
        <w:rPr>
          <w:rFonts w:ascii="Times New Roman" w:hAnsi="Times New Roman" w:cs="Times New Roman"/>
          <w:b/>
          <w:bCs/>
          <w:sz w:val="26"/>
          <w:szCs w:val="26"/>
        </w:rPr>
        <w:t xml:space="preserve">Творчество композиторов-классиков. </w:t>
      </w:r>
      <w:r w:rsidRPr="006A53A3">
        <w:rPr>
          <w:rFonts w:ascii="Times New Roman" w:hAnsi="Times New Roman" w:cs="Times New Roman"/>
          <w:sz w:val="26"/>
          <w:szCs w:val="26"/>
        </w:rPr>
        <w:t>Освоение классического</w:t>
      </w:r>
      <w:r w:rsidR="00734519">
        <w:rPr>
          <w:rFonts w:ascii="Times New Roman" w:hAnsi="Times New Roman" w:cs="Times New Roman"/>
          <w:sz w:val="26"/>
          <w:szCs w:val="26"/>
        </w:rPr>
        <w:t xml:space="preserve"> </w:t>
      </w:r>
      <w:r w:rsidRPr="006A53A3">
        <w:rPr>
          <w:rFonts w:ascii="Times New Roman" w:hAnsi="Times New Roman" w:cs="Times New Roman"/>
          <w:sz w:val="26"/>
          <w:szCs w:val="26"/>
        </w:rPr>
        <w:t>вокального репертуара для детей. Освоение средств исполнительской выразительности: динамики, темпа, фразировки, различных типов звуковедения и т.д.</w:t>
      </w:r>
    </w:p>
    <w:p w:rsidR="006A53A3" w:rsidRPr="001A240C" w:rsidRDefault="006A53A3" w:rsidP="001A611C">
      <w:pPr>
        <w:numPr>
          <w:ilvl w:val="0"/>
          <w:numId w:val="10"/>
        </w:numPr>
        <w:tabs>
          <w:tab w:val="left" w:pos="700"/>
        </w:tabs>
        <w:spacing w:after="0" w:line="240" w:lineRule="auto"/>
        <w:ind w:left="260" w:firstLine="1"/>
        <w:jc w:val="both"/>
        <w:rPr>
          <w:rFonts w:ascii="Times New Roman" w:hAnsi="Times New Roman" w:cs="Times New Roman"/>
          <w:b/>
          <w:bCs/>
          <w:sz w:val="26"/>
          <w:szCs w:val="26"/>
        </w:rPr>
      </w:pPr>
      <w:r w:rsidRPr="006A53A3">
        <w:rPr>
          <w:rFonts w:ascii="Times New Roman" w:hAnsi="Times New Roman" w:cs="Times New Roman"/>
          <w:b/>
          <w:bCs/>
          <w:sz w:val="26"/>
          <w:szCs w:val="26"/>
        </w:rPr>
        <w:t xml:space="preserve">Творчество современных композиторов. </w:t>
      </w:r>
      <w:r w:rsidRPr="006A53A3">
        <w:rPr>
          <w:rFonts w:ascii="Times New Roman" w:hAnsi="Times New Roman" w:cs="Times New Roman"/>
          <w:sz w:val="26"/>
          <w:szCs w:val="26"/>
        </w:rPr>
        <w:t>Работа над выразительностью</w:t>
      </w:r>
      <w:r w:rsidR="00734519">
        <w:rPr>
          <w:rFonts w:ascii="Times New Roman" w:hAnsi="Times New Roman" w:cs="Times New Roman"/>
          <w:sz w:val="26"/>
          <w:szCs w:val="26"/>
        </w:rPr>
        <w:t xml:space="preserve"> </w:t>
      </w:r>
      <w:r w:rsidRPr="006A53A3">
        <w:rPr>
          <w:rFonts w:ascii="Times New Roman" w:hAnsi="Times New Roman" w:cs="Times New Roman"/>
          <w:sz w:val="26"/>
          <w:szCs w:val="26"/>
        </w:rPr>
        <w:t>поэтического текста и певческими навыками. Исполнение произведений с сопровождением музыкальных инструментов. Пение в сочетании с пластическими движениями и элементами актерской игры. Овладение элементами стилизации, содержащейся в некоторых произведениях современных композиторов.</w:t>
      </w:r>
    </w:p>
    <w:p w:rsidR="006A53A3" w:rsidRPr="006A53A3" w:rsidRDefault="006A53A3" w:rsidP="001A240C">
      <w:pPr>
        <w:spacing w:after="0" w:line="240" w:lineRule="auto"/>
        <w:ind w:left="260" w:right="260"/>
        <w:jc w:val="both"/>
        <w:rPr>
          <w:rFonts w:ascii="Times New Roman" w:hAnsi="Times New Roman" w:cs="Times New Roman"/>
          <w:sz w:val="26"/>
          <w:szCs w:val="26"/>
        </w:rPr>
      </w:pPr>
      <w:r w:rsidRPr="006A53A3">
        <w:rPr>
          <w:rFonts w:ascii="Times New Roman" w:hAnsi="Times New Roman" w:cs="Times New Roman"/>
          <w:b/>
          <w:bCs/>
          <w:sz w:val="26"/>
          <w:szCs w:val="26"/>
        </w:rPr>
        <w:t xml:space="preserve">Просмотр видеозаписей с конкурса «Евровидение». </w:t>
      </w:r>
      <w:r w:rsidRPr="006A53A3">
        <w:rPr>
          <w:rFonts w:ascii="Times New Roman" w:hAnsi="Times New Roman" w:cs="Times New Roman"/>
          <w:sz w:val="26"/>
          <w:szCs w:val="26"/>
        </w:rPr>
        <w:t>Знакомство с песенными образцами отечественной и зарубежной эстрады. Слушание подборки музыкального материала в исполнении профессиональных певцов, детских и взрослых вокальных коллективов, мастеров эстрадного жанра с целью пополнения з</w:t>
      </w:r>
      <w:r w:rsidR="001A240C">
        <w:rPr>
          <w:rFonts w:ascii="Times New Roman" w:hAnsi="Times New Roman" w:cs="Times New Roman"/>
          <w:sz w:val="26"/>
          <w:szCs w:val="26"/>
        </w:rPr>
        <w:t>апаса музыкальных произведений.</w:t>
      </w:r>
    </w:p>
    <w:p w:rsidR="006A53A3" w:rsidRPr="006A53A3" w:rsidRDefault="006A53A3" w:rsidP="001A611C">
      <w:pPr>
        <w:spacing w:after="0" w:line="240" w:lineRule="auto"/>
        <w:ind w:left="260"/>
        <w:rPr>
          <w:rFonts w:ascii="Times New Roman" w:hAnsi="Times New Roman" w:cs="Times New Roman"/>
          <w:sz w:val="26"/>
          <w:szCs w:val="26"/>
        </w:rPr>
      </w:pPr>
      <w:r w:rsidRPr="006A53A3">
        <w:rPr>
          <w:rFonts w:ascii="Times New Roman" w:hAnsi="Times New Roman" w:cs="Times New Roman"/>
          <w:b/>
          <w:bCs/>
          <w:sz w:val="26"/>
          <w:szCs w:val="26"/>
          <w:u w:val="single"/>
        </w:rPr>
        <w:t>Концертно-исполнительская деятельность.</w:t>
      </w:r>
    </w:p>
    <w:p w:rsidR="006A53A3" w:rsidRPr="001A240C" w:rsidRDefault="006A53A3" w:rsidP="001A611C">
      <w:pPr>
        <w:numPr>
          <w:ilvl w:val="0"/>
          <w:numId w:val="11"/>
        </w:numPr>
        <w:tabs>
          <w:tab w:val="left" w:pos="680"/>
        </w:tabs>
        <w:spacing w:after="0" w:line="240" w:lineRule="auto"/>
        <w:ind w:left="680" w:hanging="419"/>
        <w:rPr>
          <w:rFonts w:ascii="Times New Roman" w:hAnsi="Times New Roman" w:cs="Times New Roman"/>
          <w:b/>
          <w:bCs/>
          <w:sz w:val="26"/>
          <w:szCs w:val="26"/>
        </w:rPr>
      </w:pPr>
      <w:r w:rsidRPr="006A53A3">
        <w:rPr>
          <w:rFonts w:ascii="Times New Roman" w:hAnsi="Times New Roman" w:cs="Times New Roman"/>
          <w:b/>
          <w:bCs/>
          <w:sz w:val="26"/>
          <w:szCs w:val="26"/>
        </w:rPr>
        <w:t>Участие в массовых мероприятиях.</w:t>
      </w:r>
    </w:p>
    <w:p w:rsidR="006A53A3" w:rsidRPr="006A53A3" w:rsidRDefault="006A53A3" w:rsidP="000F7C68">
      <w:pPr>
        <w:numPr>
          <w:ilvl w:val="0"/>
          <w:numId w:val="11"/>
        </w:numPr>
        <w:tabs>
          <w:tab w:val="left" w:pos="684"/>
        </w:tabs>
        <w:spacing w:after="0" w:line="240" w:lineRule="auto"/>
        <w:ind w:left="260" w:right="280" w:firstLine="1"/>
        <w:rPr>
          <w:rFonts w:ascii="Times New Roman" w:hAnsi="Times New Roman" w:cs="Times New Roman"/>
          <w:b/>
          <w:bCs/>
          <w:sz w:val="26"/>
          <w:szCs w:val="26"/>
        </w:rPr>
      </w:pPr>
      <w:r w:rsidRPr="006A53A3">
        <w:rPr>
          <w:rFonts w:ascii="Times New Roman" w:hAnsi="Times New Roman" w:cs="Times New Roman"/>
          <w:b/>
          <w:bCs/>
          <w:sz w:val="26"/>
          <w:szCs w:val="26"/>
        </w:rPr>
        <w:t xml:space="preserve">Конкурсы, концерты. </w:t>
      </w:r>
      <w:r w:rsidRPr="006A53A3">
        <w:rPr>
          <w:rFonts w:ascii="Times New Roman" w:hAnsi="Times New Roman" w:cs="Times New Roman"/>
          <w:sz w:val="26"/>
          <w:szCs w:val="26"/>
        </w:rPr>
        <w:t>Пение произведений.</w:t>
      </w:r>
      <w:r w:rsidR="00734519">
        <w:rPr>
          <w:rFonts w:ascii="Times New Roman" w:hAnsi="Times New Roman" w:cs="Times New Roman"/>
          <w:sz w:val="26"/>
          <w:szCs w:val="26"/>
        </w:rPr>
        <w:t xml:space="preserve"> </w:t>
      </w:r>
      <w:r w:rsidRPr="006A53A3">
        <w:rPr>
          <w:rFonts w:ascii="Times New Roman" w:hAnsi="Times New Roman" w:cs="Times New Roman"/>
          <w:sz w:val="26"/>
          <w:szCs w:val="26"/>
        </w:rPr>
        <w:t>Концертные и конкурсные</w:t>
      </w:r>
      <w:r w:rsidR="00734519">
        <w:rPr>
          <w:rFonts w:ascii="Times New Roman" w:hAnsi="Times New Roman" w:cs="Times New Roman"/>
          <w:sz w:val="26"/>
          <w:szCs w:val="26"/>
        </w:rPr>
        <w:t xml:space="preserve"> </w:t>
      </w:r>
      <w:r w:rsidRPr="006A53A3">
        <w:rPr>
          <w:rFonts w:ascii="Times New Roman" w:hAnsi="Times New Roman" w:cs="Times New Roman"/>
          <w:sz w:val="26"/>
          <w:szCs w:val="26"/>
        </w:rPr>
        <w:t>выступления.</w:t>
      </w:r>
    </w:p>
    <w:p w:rsidR="006A53A3" w:rsidRPr="006A53A3" w:rsidRDefault="006A53A3" w:rsidP="001A611C">
      <w:pPr>
        <w:spacing w:after="0" w:line="240" w:lineRule="auto"/>
        <w:rPr>
          <w:rFonts w:ascii="Times New Roman" w:hAnsi="Times New Roman" w:cs="Times New Roman"/>
          <w:sz w:val="26"/>
          <w:szCs w:val="26"/>
        </w:rPr>
      </w:pPr>
    </w:p>
    <w:p w:rsidR="006A53A3" w:rsidRPr="006A53A3" w:rsidRDefault="006A53A3" w:rsidP="001A240C">
      <w:pPr>
        <w:spacing w:after="0" w:line="240" w:lineRule="auto"/>
        <w:ind w:left="260"/>
        <w:rPr>
          <w:rFonts w:ascii="Times New Roman" w:hAnsi="Times New Roman" w:cs="Times New Roman"/>
          <w:sz w:val="26"/>
          <w:szCs w:val="26"/>
        </w:rPr>
      </w:pPr>
      <w:r w:rsidRPr="006A53A3">
        <w:rPr>
          <w:rFonts w:ascii="Times New Roman" w:hAnsi="Times New Roman" w:cs="Times New Roman"/>
          <w:b/>
          <w:bCs/>
          <w:sz w:val="26"/>
          <w:szCs w:val="26"/>
        </w:rPr>
        <w:t>Второй год обучения</w:t>
      </w:r>
    </w:p>
    <w:p w:rsidR="006A53A3" w:rsidRPr="006A53A3" w:rsidRDefault="006A53A3" w:rsidP="001A611C">
      <w:pPr>
        <w:spacing w:after="0" w:line="240" w:lineRule="auto"/>
        <w:ind w:left="260"/>
        <w:rPr>
          <w:rFonts w:ascii="Times New Roman" w:hAnsi="Times New Roman" w:cs="Times New Roman"/>
          <w:sz w:val="26"/>
          <w:szCs w:val="26"/>
        </w:rPr>
      </w:pPr>
      <w:r w:rsidRPr="006A53A3">
        <w:rPr>
          <w:rFonts w:ascii="Times New Roman" w:hAnsi="Times New Roman" w:cs="Times New Roman"/>
          <w:b/>
          <w:bCs/>
          <w:sz w:val="26"/>
          <w:szCs w:val="26"/>
          <w:u w:val="single"/>
        </w:rPr>
        <w:t>Вокально-хоровая работа.</w:t>
      </w:r>
    </w:p>
    <w:p w:rsidR="006A53A3" w:rsidRPr="001A240C" w:rsidRDefault="006A53A3" w:rsidP="001A611C">
      <w:pPr>
        <w:numPr>
          <w:ilvl w:val="0"/>
          <w:numId w:val="12"/>
        </w:numPr>
        <w:tabs>
          <w:tab w:val="left" w:pos="595"/>
        </w:tabs>
        <w:spacing w:after="0" w:line="240" w:lineRule="auto"/>
        <w:ind w:left="260" w:right="20" w:firstLine="1"/>
        <w:jc w:val="both"/>
        <w:rPr>
          <w:rFonts w:ascii="Times New Roman" w:hAnsi="Times New Roman" w:cs="Times New Roman"/>
          <w:b/>
          <w:bCs/>
          <w:sz w:val="26"/>
          <w:szCs w:val="26"/>
        </w:rPr>
      </w:pPr>
      <w:r w:rsidRPr="006A53A3">
        <w:rPr>
          <w:rFonts w:ascii="Times New Roman" w:hAnsi="Times New Roman" w:cs="Times New Roman"/>
          <w:b/>
          <w:bCs/>
          <w:sz w:val="26"/>
          <w:szCs w:val="26"/>
        </w:rPr>
        <w:t xml:space="preserve">Вводное занятие. </w:t>
      </w:r>
      <w:r w:rsidRPr="006A53A3">
        <w:rPr>
          <w:rFonts w:ascii="Times New Roman" w:hAnsi="Times New Roman" w:cs="Times New Roman"/>
          <w:sz w:val="26"/>
          <w:szCs w:val="26"/>
        </w:rPr>
        <w:t>Строение голосового аппарата,</w:t>
      </w:r>
      <w:r w:rsidR="00DE2ACE">
        <w:rPr>
          <w:rFonts w:ascii="Times New Roman" w:hAnsi="Times New Roman" w:cs="Times New Roman"/>
          <w:sz w:val="26"/>
          <w:szCs w:val="26"/>
        </w:rPr>
        <w:t xml:space="preserve"> </w:t>
      </w:r>
      <w:r w:rsidRPr="006A53A3">
        <w:rPr>
          <w:rFonts w:ascii="Times New Roman" w:hAnsi="Times New Roman" w:cs="Times New Roman"/>
          <w:sz w:val="26"/>
          <w:szCs w:val="26"/>
        </w:rPr>
        <w:t>техника безопасности,</w:t>
      </w:r>
      <w:r w:rsidR="00DE2ACE">
        <w:rPr>
          <w:rFonts w:ascii="Times New Roman" w:hAnsi="Times New Roman" w:cs="Times New Roman"/>
          <w:sz w:val="26"/>
          <w:szCs w:val="26"/>
        </w:rPr>
        <w:t xml:space="preserve"> </w:t>
      </w:r>
      <w:r w:rsidRPr="006A53A3">
        <w:rPr>
          <w:rFonts w:ascii="Times New Roman" w:hAnsi="Times New Roman" w:cs="Times New Roman"/>
          <w:sz w:val="26"/>
          <w:szCs w:val="26"/>
        </w:rPr>
        <w:t>включающая в себя профилактику перегрузки и заболевания голосовых связок</w:t>
      </w:r>
    </w:p>
    <w:p w:rsidR="006A53A3" w:rsidRPr="001A240C" w:rsidRDefault="006A53A3" w:rsidP="001A611C">
      <w:pPr>
        <w:numPr>
          <w:ilvl w:val="0"/>
          <w:numId w:val="12"/>
        </w:numPr>
        <w:tabs>
          <w:tab w:val="left" w:pos="660"/>
        </w:tabs>
        <w:spacing w:after="0" w:line="240" w:lineRule="auto"/>
        <w:ind w:left="260" w:right="20" w:firstLine="1"/>
        <w:rPr>
          <w:rFonts w:ascii="Times New Roman" w:hAnsi="Times New Roman" w:cs="Times New Roman"/>
          <w:b/>
          <w:bCs/>
          <w:sz w:val="26"/>
          <w:szCs w:val="26"/>
        </w:rPr>
      </w:pPr>
      <w:r w:rsidRPr="006A53A3">
        <w:rPr>
          <w:rFonts w:ascii="Times New Roman" w:hAnsi="Times New Roman" w:cs="Times New Roman"/>
          <w:b/>
          <w:bCs/>
          <w:sz w:val="26"/>
          <w:szCs w:val="26"/>
        </w:rPr>
        <w:t xml:space="preserve">Прослушивание голосов. </w:t>
      </w:r>
      <w:r w:rsidRPr="006A53A3">
        <w:rPr>
          <w:rFonts w:ascii="Times New Roman" w:hAnsi="Times New Roman" w:cs="Times New Roman"/>
          <w:sz w:val="26"/>
          <w:szCs w:val="26"/>
        </w:rPr>
        <w:t>Пение звукоряда,</w:t>
      </w:r>
      <w:r w:rsidR="00DE2ACE">
        <w:rPr>
          <w:rFonts w:ascii="Times New Roman" w:hAnsi="Times New Roman" w:cs="Times New Roman"/>
          <w:sz w:val="26"/>
          <w:szCs w:val="26"/>
        </w:rPr>
        <w:t xml:space="preserve"> </w:t>
      </w:r>
      <w:r w:rsidRPr="006A53A3">
        <w:rPr>
          <w:rFonts w:ascii="Times New Roman" w:hAnsi="Times New Roman" w:cs="Times New Roman"/>
          <w:sz w:val="26"/>
          <w:szCs w:val="26"/>
        </w:rPr>
        <w:t>определение голосовых</w:t>
      </w:r>
      <w:r w:rsidR="00DE2ACE">
        <w:rPr>
          <w:rFonts w:ascii="Times New Roman" w:hAnsi="Times New Roman" w:cs="Times New Roman"/>
          <w:sz w:val="26"/>
          <w:szCs w:val="26"/>
        </w:rPr>
        <w:t xml:space="preserve"> </w:t>
      </w:r>
      <w:r w:rsidRPr="006A53A3">
        <w:rPr>
          <w:rFonts w:ascii="Times New Roman" w:hAnsi="Times New Roman" w:cs="Times New Roman"/>
          <w:sz w:val="26"/>
          <w:szCs w:val="26"/>
        </w:rPr>
        <w:t>возможностей обучающихся.</w:t>
      </w:r>
    </w:p>
    <w:p w:rsidR="006A53A3" w:rsidRPr="001A240C" w:rsidRDefault="006A53A3" w:rsidP="001A611C">
      <w:pPr>
        <w:numPr>
          <w:ilvl w:val="0"/>
          <w:numId w:val="12"/>
        </w:numPr>
        <w:tabs>
          <w:tab w:val="left" w:pos="652"/>
        </w:tabs>
        <w:spacing w:after="0" w:line="240" w:lineRule="auto"/>
        <w:ind w:left="260" w:firstLine="1"/>
        <w:jc w:val="both"/>
        <w:rPr>
          <w:rFonts w:ascii="Times New Roman" w:hAnsi="Times New Roman" w:cs="Times New Roman"/>
          <w:b/>
          <w:bCs/>
          <w:sz w:val="26"/>
          <w:szCs w:val="26"/>
        </w:rPr>
      </w:pPr>
      <w:r w:rsidRPr="006A53A3">
        <w:rPr>
          <w:rFonts w:ascii="Times New Roman" w:hAnsi="Times New Roman" w:cs="Times New Roman"/>
          <w:b/>
          <w:bCs/>
          <w:sz w:val="26"/>
          <w:szCs w:val="26"/>
        </w:rPr>
        <w:lastRenderedPageBreak/>
        <w:t xml:space="preserve">Распевание. </w:t>
      </w:r>
      <w:r w:rsidRPr="006A53A3">
        <w:rPr>
          <w:rFonts w:ascii="Times New Roman" w:hAnsi="Times New Roman" w:cs="Times New Roman"/>
          <w:sz w:val="26"/>
          <w:szCs w:val="26"/>
        </w:rPr>
        <w:t>Разогревание и настройка голосового аппарата с целью</w:t>
      </w:r>
      <w:r w:rsidR="00DE2ACE">
        <w:rPr>
          <w:rFonts w:ascii="Times New Roman" w:hAnsi="Times New Roman" w:cs="Times New Roman"/>
          <w:sz w:val="26"/>
          <w:szCs w:val="26"/>
        </w:rPr>
        <w:t xml:space="preserve"> </w:t>
      </w:r>
      <w:r w:rsidRPr="006A53A3">
        <w:rPr>
          <w:rFonts w:ascii="Times New Roman" w:hAnsi="Times New Roman" w:cs="Times New Roman"/>
          <w:sz w:val="26"/>
          <w:szCs w:val="26"/>
        </w:rPr>
        <w:t>подготовки их к работе. Развитие вокально-хоровых навыков с целью достижения красоты и выразительности звучания певческих голосов.</w:t>
      </w:r>
    </w:p>
    <w:p w:rsidR="006A53A3" w:rsidRPr="001A240C" w:rsidRDefault="006A53A3" w:rsidP="001A611C">
      <w:pPr>
        <w:numPr>
          <w:ilvl w:val="0"/>
          <w:numId w:val="12"/>
        </w:numPr>
        <w:tabs>
          <w:tab w:val="left" w:pos="547"/>
        </w:tabs>
        <w:spacing w:after="0" w:line="240" w:lineRule="auto"/>
        <w:ind w:left="260" w:firstLine="1"/>
        <w:jc w:val="both"/>
        <w:rPr>
          <w:rFonts w:ascii="Times New Roman" w:hAnsi="Times New Roman" w:cs="Times New Roman"/>
          <w:b/>
          <w:bCs/>
          <w:sz w:val="26"/>
          <w:szCs w:val="26"/>
        </w:rPr>
      </w:pPr>
      <w:r w:rsidRPr="006A53A3">
        <w:rPr>
          <w:rFonts w:ascii="Times New Roman" w:hAnsi="Times New Roman" w:cs="Times New Roman"/>
          <w:b/>
          <w:bCs/>
          <w:sz w:val="26"/>
          <w:szCs w:val="26"/>
        </w:rPr>
        <w:t xml:space="preserve">Дыхание. </w:t>
      </w:r>
      <w:r w:rsidRPr="006A53A3">
        <w:rPr>
          <w:rFonts w:ascii="Times New Roman" w:hAnsi="Times New Roman" w:cs="Times New Roman"/>
          <w:sz w:val="26"/>
          <w:szCs w:val="26"/>
        </w:rPr>
        <w:t>Основой вокально-хоровой техники является навык правильного</w:t>
      </w:r>
      <w:r w:rsidR="00DE2ACE">
        <w:rPr>
          <w:rFonts w:ascii="Times New Roman" w:hAnsi="Times New Roman" w:cs="Times New Roman"/>
          <w:sz w:val="26"/>
          <w:szCs w:val="26"/>
        </w:rPr>
        <w:t xml:space="preserve"> </w:t>
      </w:r>
      <w:r w:rsidRPr="006A53A3">
        <w:rPr>
          <w:rFonts w:ascii="Times New Roman" w:hAnsi="Times New Roman" w:cs="Times New Roman"/>
          <w:sz w:val="26"/>
          <w:szCs w:val="26"/>
        </w:rPr>
        <w:t>певческого дыхания, так как от него зависит качество звука голоса. Певческое дыхание во многом отличается от обычного жизненного дыхания. Выдох, во время которого происходит формация, значительно удлиняется, а вдох укорачивается. Основной задачей произвольного управления певческим дыханием является формирование навыка плавного и экономного выдоха во время фонации.</w:t>
      </w:r>
    </w:p>
    <w:p w:rsidR="006A53A3" w:rsidRPr="006A53A3" w:rsidRDefault="006A53A3" w:rsidP="001A240C">
      <w:pPr>
        <w:spacing w:after="0" w:line="240" w:lineRule="auto"/>
        <w:ind w:left="260" w:firstLine="912"/>
        <w:jc w:val="both"/>
        <w:rPr>
          <w:rFonts w:ascii="Times New Roman" w:hAnsi="Times New Roman" w:cs="Times New Roman"/>
          <w:b/>
          <w:bCs/>
          <w:sz w:val="26"/>
          <w:szCs w:val="26"/>
        </w:rPr>
      </w:pPr>
      <w:r w:rsidRPr="006A53A3">
        <w:rPr>
          <w:rFonts w:ascii="Times New Roman" w:hAnsi="Times New Roman" w:cs="Times New Roman"/>
          <w:sz w:val="26"/>
          <w:szCs w:val="26"/>
        </w:rPr>
        <w:t>Обучающийся должен уметь дышать глубоко, но одновременно легко, быстро и незаметно для окружающих. Певческий вдох следует брать достаточно активно, но бесшумно, глубоко, одновременно через нос, с ощущением лёгкого полузевка. Во время вдоха нижние рёбра слегка раздвигаются в стороны. Перед началом пения нужно сделать мгновенную задержку дыхания, что необходимо для точности интонирования в момент атаки звука.</w:t>
      </w:r>
    </w:p>
    <w:p w:rsidR="006A53A3" w:rsidRPr="006A53A3" w:rsidRDefault="006A53A3" w:rsidP="001A611C">
      <w:pPr>
        <w:spacing w:after="0" w:line="240" w:lineRule="auto"/>
        <w:ind w:left="260"/>
        <w:jc w:val="both"/>
        <w:rPr>
          <w:rFonts w:ascii="Times New Roman" w:hAnsi="Times New Roman" w:cs="Times New Roman"/>
          <w:b/>
          <w:bCs/>
          <w:sz w:val="26"/>
          <w:szCs w:val="26"/>
        </w:rPr>
      </w:pPr>
      <w:r w:rsidRPr="006A53A3">
        <w:rPr>
          <w:rFonts w:ascii="Times New Roman" w:hAnsi="Times New Roman" w:cs="Times New Roman"/>
          <w:i/>
          <w:iCs/>
          <w:sz w:val="26"/>
          <w:szCs w:val="26"/>
        </w:rPr>
        <w:t xml:space="preserve">Цепное дыхание. </w:t>
      </w:r>
      <w:r w:rsidRPr="006A53A3">
        <w:rPr>
          <w:rFonts w:ascii="Times New Roman" w:hAnsi="Times New Roman" w:cs="Times New Roman"/>
          <w:sz w:val="26"/>
          <w:szCs w:val="26"/>
        </w:rPr>
        <w:t>Одним из преимуществ коллективного пения</w:t>
      </w:r>
      <w:r w:rsidR="00DE2ACE">
        <w:rPr>
          <w:rFonts w:ascii="Times New Roman" w:hAnsi="Times New Roman" w:cs="Times New Roman"/>
          <w:sz w:val="26"/>
          <w:szCs w:val="26"/>
        </w:rPr>
        <w:t xml:space="preserve"> </w:t>
      </w:r>
      <w:r w:rsidRPr="006A53A3">
        <w:rPr>
          <w:rFonts w:ascii="Times New Roman" w:hAnsi="Times New Roman" w:cs="Times New Roman"/>
          <w:sz w:val="26"/>
          <w:szCs w:val="26"/>
        </w:rPr>
        <w:t>является возможность исполнения любых по длине музыкальных фраз и даже целых произведений на непрерывном дыхании (например, русской народной песни «Степь да степь кругом», латышской народной песни «Вей, вей ветерок» и многих других). Обычно это протяжные песни, которые от начала до конца исполняются непрерывно, медленно и плавно. В большинстве случаев для них характерно сквозное динамическое развитие. Этот звуковой эффект основан на использовании так называемого цепного дыхания, когда певцы хора берут дыхание не одновременно, а последовательно по одному, как бы по цепочке.</w:t>
      </w:r>
    </w:p>
    <w:p w:rsidR="006A53A3" w:rsidRDefault="00A7009B" w:rsidP="001A611C">
      <w:pPr>
        <w:spacing w:after="0" w:line="240" w:lineRule="auto"/>
        <w:ind w:left="260"/>
        <w:rPr>
          <w:rFonts w:ascii="Times New Roman" w:hAnsi="Times New Roman" w:cs="Times New Roman"/>
          <w:sz w:val="26"/>
          <w:szCs w:val="26"/>
        </w:rPr>
      </w:pPr>
      <w:r>
        <w:rPr>
          <w:rFonts w:ascii="Times New Roman" w:hAnsi="Times New Roman" w:cs="Times New Roman"/>
          <w:b/>
          <w:bCs/>
          <w:sz w:val="26"/>
          <w:szCs w:val="26"/>
        </w:rPr>
        <w:t>5.</w:t>
      </w:r>
      <w:r w:rsidR="006A53A3" w:rsidRPr="006A53A3">
        <w:rPr>
          <w:rFonts w:ascii="Times New Roman" w:hAnsi="Times New Roman" w:cs="Times New Roman"/>
          <w:b/>
          <w:bCs/>
          <w:sz w:val="26"/>
          <w:szCs w:val="26"/>
        </w:rPr>
        <w:t xml:space="preserve">Унисон. </w:t>
      </w:r>
      <w:r w:rsidR="006A53A3" w:rsidRPr="006A53A3">
        <w:rPr>
          <w:rFonts w:ascii="Times New Roman" w:hAnsi="Times New Roman" w:cs="Times New Roman"/>
          <w:sz w:val="26"/>
          <w:szCs w:val="26"/>
        </w:rPr>
        <w:t>Привидение певцов к общему тону.</w:t>
      </w:r>
      <w:r w:rsidR="00DE2ACE">
        <w:rPr>
          <w:rFonts w:ascii="Times New Roman" w:hAnsi="Times New Roman" w:cs="Times New Roman"/>
          <w:sz w:val="26"/>
          <w:szCs w:val="26"/>
        </w:rPr>
        <w:t xml:space="preserve"> </w:t>
      </w:r>
      <w:r w:rsidR="006A53A3" w:rsidRPr="006A53A3">
        <w:rPr>
          <w:rFonts w:ascii="Times New Roman" w:hAnsi="Times New Roman" w:cs="Times New Roman"/>
          <w:sz w:val="26"/>
          <w:szCs w:val="26"/>
        </w:rPr>
        <w:t>Слияние всех голосов по</w:t>
      </w:r>
      <w:r w:rsidR="00DE2ACE">
        <w:rPr>
          <w:rFonts w:ascii="Times New Roman" w:hAnsi="Times New Roman" w:cs="Times New Roman"/>
          <w:sz w:val="26"/>
          <w:szCs w:val="26"/>
        </w:rPr>
        <w:t xml:space="preserve"> </w:t>
      </w:r>
      <w:r w:rsidR="006A53A3" w:rsidRPr="006A53A3">
        <w:rPr>
          <w:rFonts w:ascii="Times New Roman" w:hAnsi="Times New Roman" w:cs="Times New Roman"/>
          <w:sz w:val="26"/>
          <w:szCs w:val="26"/>
        </w:rPr>
        <w:t xml:space="preserve">высоте, силе и тембру. Не допускать избыточного напряжения голосов, </w:t>
      </w:r>
      <w:r w:rsidR="006A53A3" w:rsidRPr="00A7009B">
        <w:rPr>
          <w:rFonts w:ascii="Times New Roman" w:hAnsi="Times New Roman" w:cs="Times New Roman"/>
          <w:sz w:val="26"/>
          <w:szCs w:val="26"/>
        </w:rPr>
        <w:t>не форсировать звучание.</w:t>
      </w:r>
    </w:p>
    <w:p w:rsidR="00F46840" w:rsidRPr="001A611C" w:rsidRDefault="00F46840" w:rsidP="000F7C68">
      <w:pPr>
        <w:numPr>
          <w:ilvl w:val="0"/>
          <w:numId w:val="13"/>
        </w:numPr>
        <w:tabs>
          <w:tab w:val="left" w:pos="675"/>
        </w:tabs>
        <w:spacing w:after="0" w:line="240" w:lineRule="auto"/>
        <w:jc w:val="both"/>
        <w:rPr>
          <w:rFonts w:ascii="Times New Roman" w:hAnsi="Times New Roman" w:cs="Times New Roman"/>
          <w:b/>
          <w:bCs/>
          <w:sz w:val="26"/>
          <w:szCs w:val="26"/>
        </w:rPr>
      </w:pPr>
      <w:r w:rsidRPr="00F46840">
        <w:rPr>
          <w:rFonts w:ascii="Times New Roman" w:hAnsi="Times New Roman" w:cs="Times New Roman"/>
          <w:b/>
          <w:bCs/>
          <w:sz w:val="26"/>
          <w:szCs w:val="26"/>
        </w:rPr>
        <w:t xml:space="preserve">Вокальная позиция. </w:t>
      </w:r>
      <w:r w:rsidRPr="00F46840">
        <w:rPr>
          <w:rFonts w:ascii="Times New Roman" w:hAnsi="Times New Roman" w:cs="Times New Roman"/>
          <w:sz w:val="26"/>
          <w:szCs w:val="26"/>
        </w:rPr>
        <w:t>Оптимальная вокальная позиция:</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мягкое нёбо</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приподнято («купол»), язык уплощается, нижняя челюсть свободно опускается. При вдохе – ощущение зевка, гортань расслаблена. Умение фокусировать в одной точке. Пене упражнений с закрытым ртом.</w:t>
      </w:r>
    </w:p>
    <w:p w:rsidR="00F46840" w:rsidRPr="001A611C" w:rsidRDefault="00F46840" w:rsidP="000F7C68">
      <w:pPr>
        <w:numPr>
          <w:ilvl w:val="0"/>
          <w:numId w:val="13"/>
        </w:numPr>
        <w:tabs>
          <w:tab w:val="left" w:pos="564"/>
        </w:tabs>
        <w:spacing w:after="0" w:line="240" w:lineRule="auto"/>
        <w:jc w:val="both"/>
        <w:rPr>
          <w:rFonts w:ascii="Times New Roman" w:hAnsi="Times New Roman" w:cs="Times New Roman"/>
          <w:b/>
          <w:bCs/>
          <w:sz w:val="26"/>
          <w:szCs w:val="26"/>
        </w:rPr>
      </w:pPr>
      <w:r w:rsidRPr="00F46840">
        <w:rPr>
          <w:rFonts w:ascii="Times New Roman" w:hAnsi="Times New Roman" w:cs="Times New Roman"/>
          <w:b/>
          <w:bCs/>
          <w:sz w:val="26"/>
          <w:szCs w:val="26"/>
        </w:rPr>
        <w:t xml:space="preserve">Дикция. </w:t>
      </w:r>
      <w:r w:rsidRPr="00F46840">
        <w:rPr>
          <w:rFonts w:ascii="Times New Roman" w:hAnsi="Times New Roman" w:cs="Times New Roman"/>
          <w:sz w:val="26"/>
          <w:szCs w:val="26"/>
        </w:rPr>
        <w:t>Вокальная дикция,</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то есть чёткое и ясное произношение слов вовремя пения, имеет свои особенности по сравнению с речью. Произношение скороговорок.</w:t>
      </w:r>
    </w:p>
    <w:p w:rsidR="00F46840" w:rsidRPr="001A611C" w:rsidRDefault="00F46840" w:rsidP="000F7C68">
      <w:pPr>
        <w:numPr>
          <w:ilvl w:val="0"/>
          <w:numId w:val="13"/>
        </w:numPr>
        <w:tabs>
          <w:tab w:val="left" w:pos="596"/>
        </w:tabs>
        <w:spacing w:after="0" w:line="240" w:lineRule="auto"/>
        <w:jc w:val="both"/>
        <w:rPr>
          <w:rFonts w:ascii="Times New Roman" w:hAnsi="Times New Roman" w:cs="Times New Roman"/>
          <w:b/>
          <w:bCs/>
          <w:sz w:val="26"/>
          <w:szCs w:val="26"/>
        </w:rPr>
      </w:pPr>
      <w:r w:rsidRPr="00F46840">
        <w:rPr>
          <w:rFonts w:ascii="Times New Roman" w:hAnsi="Times New Roman" w:cs="Times New Roman"/>
          <w:b/>
          <w:bCs/>
          <w:sz w:val="26"/>
          <w:szCs w:val="26"/>
        </w:rPr>
        <w:t xml:space="preserve">Звуковедение. </w:t>
      </w:r>
      <w:r w:rsidRPr="00F46840">
        <w:rPr>
          <w:rFonts w:ascii="Times New Roman" w:hAnsi="Times New Roman" w:cs="Times New Roman"/>
          <w:sz w:val="26"/>
          <w:szCs w:val="26"/>
        </w:rPr>
        <w:t>Связное пение(</w:t>
      </w:r>
      <w:r w:rsidRPr="00F46840">
        <w:rPr>
          <w:rFonts w:ascii="Times New Roman" w:hAnsi="Times New Roman" w:cs="Times New Roman"/>
          <w:i/>
          <w:iCs/>
          <w:sz w:val="26"/>
          <w:szCs w:val="26"/>
        </w:rPr>
        <w:t>легато),</w:t>
      </w:r>
      <w:r w:rsidRPr="00F46840">
        <w:rPr>
          <w:rFonts w:ascii="Times New Roman" w:hAnsi="Times New Roman" w:cs="Times New Roman"/>
          <w:sz w:val="26"/>
          <w:szCs w:val="26"/>
        </w:rPr>
        <w:t>активная(но не форсированная)подача звука, выработка высокого головного звучания наряду с использованием смешанного и грудного регистра. Пение закрытым ртом звука «м». Посыл звука в переднюю часть твёрдого нёба на корни передних верхних зубов. Выработка головного звучания в упражнениях с гласными «и», «е», «у». Формирование прикрытого звука.</w:t>
      </w:r>
    </w:p>
    <w:p w:rsidR="00F46840" w:rsidRPr="001A611C" w:rsidRDefault="00F46840" w:rsidP="000F7C68">
      <w:pPr>
        <w:numPr>
          <w:ilvl w:val="0"/>
          <w:numId w:val="13"/>
        </w:numPr>
        <w:tabs>
          <w:tab w:val="left" w:pos="600"/>
        </w:tabs>
        <w:spacing w:after="0" w:line="240" w:lineRule="auto"/>
        <w:ind w:right="20"/>
        <w:rPr>
          <w:rFonts w:ascii="Times New Roman" w:hAnsi="Times New Roman" w:cs="Times New Roman"/>
          <w:b/>
          <w:bCs/>
          <w:sz w:val="26"/>
          <w:szCs w:val="26"/>
        </w:rPr>
      </w:pPr>
      <w:r w:rsidRPr="00F46840">
        <w:rPr>
          <w:rFonts w:ascii="Times New Roman" w:hAnsi="Times New Roman" w:cs="Times New Roman"/>
          <w:b/>
          <w:bCs/>
          <w:sz w:val="26"/>
          <w:szCs w:val="26"/>
        </w:rPr>
        <w:t xml:space="preserve">Двухголосие. </w:t>
      </w:r>
      <w:r w:rsidRPr="00F46840">
        <w:rPr>
          <w:rFonts w:ascii="Times New Roman" w:hAnsi="Times New Roman" w:cs="Times New Roman"/>
          <w:sz w:val="26"/>
          <w:szCs w:val="26"/>
        </w:rPr>
        <w:t>Выработка самостоятельности во время проведения своей</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партии.</w:t>
      </w:r>
    </w:p>
    <w:p w:rsidR="00F46840" w:rsidRPr="00F46840" w:rsidRDefault="00F46840" w:rsidP="000F7C68">
      <w:pPr>
        <w:numPr>
          <w:ilvl w:val="0"/>
          <w:numId w:val="13"/>
        </w:numPr>
        <w:tabs>
          <w:tab w:val="left" w:pos="740"/>
        </w:tabs>
        <w:spacing w:after="0" w:line="240" w:lineRule="auto"/>
        <w:ind w:left="740" w:hanging="479"/>
        <w:rPr>
          <w:rFonts w:ascii="Times New Roman" w:hAnsi="Times New Roman" w:cs="Times New Roman"/>
          <w:b/>
          <w:bCs/>
          <w:sz w:val="26"/>
          <w:szCs w:val="26"/>
        </w:rPr>
      </w:pPr>
      <w:r w:rsidRPr="00F46840">
        <w:rPr>
          <w:rFonts w:ascii="Times New Roman" w:hAnsi="Times New Roman" w:cs="Times New Roman"/>
          <w:b/>
          <w:bCs/>
          <w:sz w:val="26"/>
          <w:szCs w:val="26"/>
        </w:rPr>
        <w:t xml:space="preserve">Работа с солистами и микрофоном. </w:t>
      </w:r>
      <w:r w:rsidRPr="00F46840">
        <w:rPr>
          <w:rFonts w:ascii="Times New Roman" w:hAnsi="Times New Roman" w:cs="Times New Roman"/>
          <w:sz w:val="26"/>
          <w:szCs w:val="26"/>
        </w:rPr>
        <w:t>Цель использования микрофона.</w:t>
      </w:r>
    </w:p>
    <w:p w:rsidR="00F46840" w:rsidRPr="00F46840" w:rsidRDefault="00F46840" w:rsidP="001A240C">
      <w:pPr>
        <w:spacing w:after="0" w:line="240" w:lineRule="auto"/>
        <w:ind w:left="260"/>
        <w:rPr>
          <w:rFonts w:ascii="Times New Roman" w:hAnsi="Times New Roman" w:cs="Times New Roman"/>
          <w:b/>
          <w:bCs/>
          <w:sz w:val="26"/>
          <w:szCs w:val="26"/>
        </w:rPr>
      </w:pPr>
      <w:r w:rsidRPr="00F46840">
        <w:rPr>
          <w:rFonts w:ascii="Times New Roman" w:hAnsi="Times New Roman" w:cs="Times New Roman"/>
          <w:sz w:val="26"/>
          <w:szCs w:val="26"/>
        </w:rPr>
        <w:t>Правила работы с микрофоном. Освоение навыков пения в микрофон.</w:t>
      </w:r>
    </w:p>
    <w:p w:rsidR="00F46840" w:rsidRPr="00F46840" w:rsidRDefault="00F46840" w:rsidP="001A240C">
      <w:pPr>
        <w:spacing w:after="0" w:line="240" w:lineRule="auto"/>
        <w:ind w:left="260"/>
        <w:rPr>
          <w:rFonts w:ascii="Times New Roman" w:hAnsi="Times New Roman" w:cs="Times New Roman"/>
          <w:b/>
          <w:bCs/>
          <w:sz w:val="26"/>
          <w:szCs w:val="26"/>
        </w:rPr>
      </w:pPr>
      <w:r w:rsidRPr="00F46840">
        <w:rPr>
          <w:rFonts w:ascii="Times New Roman" w:hAnsi="Times New Roman" w:cs="Times New Roman"/>
          <w:b/>
          <w:bCs/>
          <w:sz w:val="26"/>
          <w:szCs w:val="26"/>
          <w:u w:val="single"/>
        </w:rPr>
        <w:t>Музыкально-теоретическая подготовка.</w:t>
      </w:r>
    </w:p>
    <w:p w:rsidR="00F46840" w:rsidRPr="001A611C" w:rsidRDefault="00F46840" w:rsidP="000F7C68">
      <w:pPr>
        <w:numPr>
          <w:ilvl w:val="0"/>
          <w:numId w:val="13"/>
        </w:numPr>
        <w:tabs>
          <w:tab w:val="left" w:pos="692"/>
        </w:tabs>
        <w:spacing w:after="0" w:line="240" w:lineRule="auto"/>
        <w:jc w:val="both"/>
        <w:rPr>
          <w:rFonts w:ascii="Times New Roman" w:hAnsi="Times New Roman" w:cs="Times New Roman"/>
          <w:b/>
          <w:bCs/>
          <w:sz w:val="26"/>
          <w:szCs w:val="26"/>
        </w:rPr>
      </w:pPr>
      <w:r w:rsidRPr="00F46840">
        <w:rPr>
          <w:rFonts w:ascii="Times New Roman" w:hAnsi="Times New Roman" w:cs="Times New Roman"/>
          <w:b/>
          <w:bCs/>
          <w:sz w:val="26"/>
          <w:szCs w:val="26"/>
        </w:rPr>
        <w:t xml:space="preserve">Элементы музыкальной грамоты. </w:t>
      </w:r>
      <w:r w:rsidRPr="00F46840">
        <w:rPr>
          <w:rFonts w:ascii="Times New Roman" w:hAnsi="Times New Roman" w:cs="Times New Roman"/>
          <w:sz w:val="26"/>
          <w:szCs w:val="26"/>
        </w:rPr>
        <w:t>Основы музыкальной грамоты:</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знать</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название звуков и их расположение на нотном стане, устойчивые и неустойчивые звуки, тон, полутон. Различать знаки альтерации. Определение фразы, запев, припев, динамические и темповые обозначения как основные средства музыкальной выразительности. Систематически развивать ритмический, ладовый слух.</w:t>
      </w:r>
    </w:p>
    <w:p w:rsidR="00F46840" w:rsidRPr="001A611C" w:rsidRDefault="00F46840" w:rsidP="000F7C68">
      <w:pPr>
        <w:numPr>
          <w:ilvl w:val="0"/>
          <w:numId w:val="13"/>
        </w:numPr>
        <w:tabs>
          <w:tab w:val="left" w:pos="724"/>
        </w:tabs>
        <w:spacing w:after="0" w:line="240" w:lineRule="auto"/>
        <w:jc w:val="both"/>
        <w:rPr>
          <w:rFonts w:ascii="Times New Roman" w:hAnsi="Times New Roman" w:cs="Times New Roman"/>
          <w:b/>
          <w:bCs/>
          <w:sz w:val="26"/>
          <w:szCs w:val="26"/>
        </w:rPr>
      </w:pPr>
      <w:r w:rsidRPr="00F46840">
        <w:rPr>
          <w:rFonts w:ascii="Times New Roman" w:hAnsi="Times New Roman" w:cs="Times New Roman"/>
          <w:b/>
          <w:bCs/>
          <w:sz w:val="26"/>
          <w:szCs w:val="26"/>
        </w:rPr>
        <w:t xml:space="preserve">Развитие музыкального слуха, музыкальной памяти. </w:t>
      </w:r>
      <w:r w:rsidRPr="00F46840">
        <w:rPr>
          <w:rFonts w:ascii="Times New Roman" w:hAnsi="Times New Roman" w:cs="Times New Roman"/>
          <w:sz w:val="26"/>
          <w:szCs w:val="26"/>
        </w:rPr>
        <w:t>Использование</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упражнений по выработке точного воспроизведения мелодии, восприятия созвучий, для улучшения чистоты интонирования на одном звуке, на слог «лю», «ля», «ле». Практические упражнения по видам движения мелодии (поступенное, скачкообразное).</w:t>
      </w:r>
    </w:p>
    <w:p w:rsidR="00F46840" w:rsidRPr="001A240C" w:rsidRDefault="00F46840" w:rsidP="001A611C">
      <w:pPr>
        <w:numPr>
          <w:ilvl w:val="0"/>
          <w:numId w:val="13"/>
        </w:numPr>
        <w:tabs>
          <w:tab w:val="left" w:pos="840"/>
        </w:tabs>
        <w:spacing w:after="0" w:line="240" w:lineRule="auto"/>
        <w:ind w:left="260"/>
        <w:jc w:val="both"/>
        <w:rPr>
          <w:rFonts w:ascii="Times New Roman" w:hAnsi="Times New Roman" w:cs="Times New Roman"/>
          <w:b/>
          <w:bCs/>
          <w:sz w:val="26"/>
          <w:szCs w:val="26"/>
        </w:rPr>
      </w:pPr>
      <w:r w:rsidRPr="00F46840">
        <w:rPr>
          <w:rFonts w:ascii="Times New Roman" w:hAnsi="Times New Roman" w:cs="Times New Roman"/>
          <w:b/>
          <w:bCs/>
          <w:sz w:val="26"/>
          <w:szCs w:val="26"/>
        </w:rPr>
        <w:lastRenderedPageBreak/>
        <w:t xml:space="preserve">Развитие чувства ритма. </w:t>
      </w:r>
      <w:r w:rsidRPr="00F46840">
        <w:rPr>
          <w:rFonts w:ascii="Times New Roman" w:hAnsi="Times New Roman" w:cs="Times New Roman"/>
          <w:sz w:val="26"/>
          <w:szCs w:val="26"/>
        </w:rPr>
        <w:t>Особенности распределения звуков во</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 xml:space="preserve">времени. </w:t>
      </w:r>
      <w:r w:rsidRPr="00F46840">
        <w:rPr>
          <w:rFonts w:ascii="Times New Roman" w:hAnsi="Times New Roman" w:cs="Times New Roman"/>
          <w:i/>
          <w:iCs/>
          <w:sz w:val="26"/>
          <w:szCs w:val="26"/>
        </w:rPr>
        <w:t>Метр</w:t>
      </w:r>
      <w:r w:rsidRPr="00F46840">
        <w:rPr>
          <w:rFonts w:ascii="Times New Roman" w:hAnsi="Times New Roman" w:cs="Times New Roman"/>
          <w:sz w:val="26"/>
          <w:szCs w:val="26"/>
        </w:rPr>
        <w:t xml:space="preserve"> – ритмическая пульсация одинаковых длительностей, средство измерения ритма. </w:t>
      </w:r>
      <w:r w:rsidRPr="00F46840">
        <w:rPr>
          <w:rFonts w:ascii="Times New Roman" w:hAnsi="Times New Roman" w:cs="Times New Roman"/>
          <w:i/>
          <w:iCs/>
          <w:sz w:val="26"/>
          <w:szCs w:val="26"/>
        </w:rPr>
        <w:t>Темп</w:t>
      </w:r>
      <w:r w:rsidRPr="00F46840">
        <w:rPr>
          <w:rFonts w:ascii="Times New Roman" w:hAnsi="Times New Roman" w:cs="Times New Roman"/>
          <w:sz w:val="26"/>
          <w:szCs w:val="26"/>
        </w:rPr>
        <w:t xml:space="preserve"> – степень быстроты исполнения музыкального произведения. Наиболее распространённые темпы: </w:t>
      </w:r>
      <w:r w:rsidRPr="00F46840">
        <w:rPr>
          <w:rFonts w:ascii="Times New Roman" w:hAnsi="Times New Roman" w:cs="Times New Roman"/>
          <w:i/>
          <w:iCs/>
          <w:sz w:val="26"/>
          <w:szCs w:val="26"/>
        </w:rPr>
        <w:t>ларго,</w:t>
      </w:r>
      <w:r w:rsidR="00DE2ACE">
        <w:rPr>
          <w:rFonts w:ascii="Times New Roman" w:hAnsi="Times New Roman" w:cs="Times New Roman"/>
          <w:i/>
          <w:iCs/>
          <w:sz w:val="26"/>
          <w:szCs w:val="26"/>
        </w:rPr>
        <w:t xml:space="preserve"> </w:t>
      </w:r>
      <w:r w:rsidRPr="001A611C">
        <w:rPr>
          <w:rFonts w:ascii="Times New Roman" w:hAnsi="Times New Roman" w:cs="Times New Roman"/>
          <w:i/>
          <w:iCs/>
          <w:sz w:val="26"/>
          <w:szCs w:val="26"/>
        </w:rPr>
        <w:t>адажио, анданте, аллегро, престо.</w:t>
      </w:r>
    </w:p>
    <w:p w:rsidR="00F46840" w:rsidRPr="00F46840" w:rsidRDefault="00F46840" w:rsidP="001A240C">
      <w:pPr>
        <w:spacing w:after="0" w:line="240" w:lineRule="auto"/>
        <w:ind w:left="260"/>
        <w:rPr>
          <w:rFonts w:ascii="Times New Roman" w:hAnsi="Times New Roman" w:cs="Times New Roman"/>
          <w:b/>
          <w:bCs/>
          <w:sz w:val="26"/>
          <w:szCs w:val="26"/>
        </w:rPr>
      </w:pPr>
      <w:r w:rsidRPr="00F46840">
        <w:rPr>
          <w:rFonts w:ascii="Times New Roman" w:hAnsi="Times New Roman" w:cs="Times New Roman"/>
          <w:b/>
          <w:bCs/>
          <w:sz w:val="26"/>
          <w:szCs w:val="26"/>
          <w:u w:val="single"/>
        </w:rPr>
        <w:t>Теоретико-аналитическая работа.</w:t>
      </w:r>
    </w:p>
    <w:p w:rsidR="00F46840" w:rsidRPr="001A611C" w:rsidRDefault="00F46840" w:rsidP="000F7C68">
      <w:pPr>
        <w:numPr>
          <w:ilvl w:val="0"/>
          <w:numId w:val="13"/>
        </w:numPr>
        <w:tabs>
          <w:tab w:val="left" w:pos="760"/>
        </w:tabs>
        <w:spacing w:after="0" w:line="240" w:lineRule="auto"/>
        <w:jc w:val="both"/>
        <w:rPr>
          <w:rFonts w:ascii="Times New Roman" w:hAnsi="Times New Roman" w:cs="Times New Roman"/>
          <w:b/>
          <w:bCs/>
          <w:sz w:val="26"/>
          <w:szCs w:val="26"/>
        </w:rPr>
      </w:pPr>
      <w:r w:rsidRPr="00F46840">
        <w:rPr>
          <w:rFonts w:ascii="Times New Roman" w:hAnsi="Times New Roman" w:cs="Times New Roman"/>
          <w:b/>
          <w:bCs/>
          <w:sz w:val="26"/>
          <w:szCs w:val="26"/>
        </w:rPr>
        <w:t xml:space="preserve">Гигиена певческого голоса. </w:t>
      </w:r>
      <w:r w:rsidRPr="00F46840">
        <w:rPr>
          <w:rFonts w:ascii="Times New Roman" w:hAnsi="Times New Roman" w:cs="Times New Roman"/>
          <w:sz w:val="26"/>
          <w:szCs w:val="26"/>
        </w:rPr>
        <w:t>Строение голосового аппарата.</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Правила</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пользования голосом. Мутация – особенности звучания изменившихся голосов.</w:t>
      </w:r>
    </w:p>
    <w:p w:rsidR="00F46840" w:rsidRPr="001A240C" w:rsidRDefault="00F46840" w:rsidP="001A611C">
      <w:pPr>
        <w:numPr>
          <w:ilvl w:val="0"/>
          <w:numId w:val="13"/>
        </w:numPr>
        <w:tabs>
          <w:tab w:val="left" w:pos="708"/>
        </w:tabs>
        <w:spacing w:after="0" w:line="240" w:lineRule="auto"/>
        <w:ind w:left="260" w:firstLine="1"/>
        <w:jc w:val="both"/>
        <w:rPr>
          <w:rFonts w:ascii="Times New Roman" w:hAnsi="Times New Roman" w:cs="Times New Roman"/>
          <w:b/>
          <w:bCs/>
          <w:sz w:val="26"/>
          <w:szCs w:val="26"/>
        </w:rPr>
      </w:pPr>
      <w:r w:rsidRPr="00F46840">
        <w:rPr>
          <w:rFonts w:ascii="Times New Roman" w:hAnsi="Times New Roman" w:cs="Times New Roman"/>
          <w:b/>
          <w:bCs/>
          <w:sz w:val="26"/>
          <w:szCs w:val="26"/>
        </w:rPr>
        <w:t xml:space="preserve">Беседа о народном творчестве. </w:t>
      </w:r>
      <w:r w:rsidRPr="00F46840">
        <w:rPr>
          <w:rFonts w:ascii="Times New Roman" w:hAnsi="Times New Roman" w:cs="Times New Roman"/>
          <w:sz w:val="26"/>
          <w:szCs w:val="26"/>
        </w:rPr>
        <w:t>Русская песня.</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Формы народной песни,</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сюжеты, драматические линии, действующие лица. Песня - душа народа. Русские народные инструменты (баян, балалайка, гудок, гусли, жалейка, ложки, рожок).</w:t>
      </w:r>
    </w:p>
    <w:p w:rsidR="00F46840" w:rsidRPr="00F46840" w:rsidRDefault="00F46840" w:rsidP="001A611C">
      <w:pPr>
        <w:spacing w:after="0" w:line="240" w:lineRule="auto"/>
        <w:ind w:left="260" w:right="20"/>
        <w:jc w:val="both"/>
        <w:rPr>
          <w:rFonts w:ascii="Times New Roman" w:hAnsi="Times New Roman" w:cs="Times New Roman"/>
          <w:sz w:val="26"/>
          <w:szCs w:val="26"/>
        </w:rPr>
      </w:pPr>
      <w:r w:rsidRPr="00F46840">
        <w:rPr>
          <w:rFonts w:ascii="Times New Roman" w:hAnsi="Times New Roman" w:cs="Times New Roman"/>
          <w:b/>
          <w:bCs/>
          <w:sz w:val="26"/>
          <w:szCs w:val="26"/>
        </w:rPr>
        <w:t xml:space="preserve">Творчество современных композиторов. </w:t>
      </w:r>
      <w:r w:rsidRPr="00F46840">
        <w:rPr>
          <w:rFonts w:ascii="Times New Roman" w:hAnsi="Times New Roman" w:cs="Times New Roman"/>
          <w:sz w:val="26"/>
          <w:szCs w:val="26"/>
        </w:rPr>
        <w:t>Работа над выразительностью</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поэтического текста и певческими навыками. Исполнение произведений с сопровождением музыкальных инструментов. Пение в сочетании спластическими движениями и элементами актерской игры. Овладение элементами стилизации, содержащейся в некоторых произведениях современных композиторов.</w:t>
      </w:r>
    </w:p>
    <w:p w:rsidR="00F46840" w:rsidRPr="00F46840" w:rsidRDefault="00F46840" w:rsidP="001A240C">
      <w:pPr>
        <w:spacing w:after="0" w:line="240" w:lineRule="auto"/>
        <w:ind w:left="260"/>
        <w:rPr>
          <w:rFonts w:ascii="Times New Roman" w:hAnsi="Times New Roman" w:cs="Times New Roman"/>
          <w:sz w:val="26"/>
          <w:szCs w:val="26"/>
        </w:rPr>
      </w:pPr>
      <w:r w:rsidRPr="00F46840">
        <w:rPr>
          <w:rFonts w:ascii="Times New Roman" w:hAnsi="Times New Roman" w:cs="Times New Roman"/>
          <w:b/>
          <w:bCs/>
          <w:sz w:val="26"/>
          <w:szCs w:val="26"/>
          <w:u w:val="single"/>
        </w:rPr>
        <w:t>Концертно-исполнительская деятельность.</w:t>
      </w:r>
    </w:p>
    <w:p w:rsidR="00F46840" w:rsidRPr="001A611C" w:rsidRDefault="00F46840" w:rsidP="000F7C68">
      <w:pPr>
        <w:numPr>
          <w:ilvl w:val="0"/>
          <w:numId w:val="14"/>
        </w:numPr>
        <w:tabs>
          <w:tab w:val="left" w:pos="776"/>
        </w:tabs>
        <w:spacing w:after="0" w:line="240" w:lineRule="auto"/>
        <w:ind w:right="260"/>
        <w:jc w:val="both"/>
        <w:rPr>
          <w:rFonts w:ascii="Times New Roman" w:hAnsi="Times New Roman" w:cs="Times New Roman"/>
          <w:b/>
          <w:bCs/>
          <w:sz w:val="26"/>
          <w:szCs w:val="26"/>
        </w:rPr>
      </w:pPr>
      <w:r w:rsidRPr="00F46840">
        <w:rPr>
          <w:rFonts w:ascii="Times New Roman" w:hAnsi="Times New Roman" w:cs="Times New Roman"/>
          <w:b/>
          <w:bCs/>
          <w:sz w:val="26"/>
          <w:szCs w:val="26"/>
        </w:rPr>
        <w:t xml:space="preserve">Участие в массовых мероприятиях. </w:t>
      </w:r>
      <w:r w:rsidRPr="00F46840">
        <w:rPr>
          <w:rFonts w:ascii="Times New Roman" w:hAnsi="Times New Roman" w:cs="Times New Roman"/>
          <w:sz w:val="26"/>
          <w:szCs w:val="26"/>
        </w:rPr>
        <w:t>Это результат,</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по которому</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оценивают работу коллектива. Он требует большой подготовки участников коллектива. Большое значение имеют концертные выступления. Они активизируют работу, позволяют всё более полно проявить полученные знания, умения, навыки, способствуют творческому росту. План составляется на год с учётом традиционных праздников, важнейших событий текущего года в соответствии со специфическими особенностями школы.</w:t>
      </w:r>
    </w:p>
    <w:p w:rsidR="00F46840" w:rsidRPr="001A240C" w:rsidRDefault="00F46840" w:rsidP="001A611C">
      <w:pPr>
        <w:numPr>
          <w:ilvl w:val="0"/>
          <w:numId w:val="14"/>
        </w:numPr>
        <w:tabs>
          <w:tab w:val="left" w:pos="700"/>
        </w:tabs>
        <w:spacing w:after="0" w:line="240" w:lineRule="auto"/>
        <w:ind w:left="260" w:right="280" w:firstLine="1"/>
        <w:rPr>
          <w:rFonts w:ascii="Times New Roman" w:hAnsi="Times New Roman" w:cs="Times New Roman"/>
          <w:b/>
          <w:bCs/>
          <w:sz w:val="26"/>
          <w:szCs w:val="26"/>
        </w:rPr>
      </w:pPr>
      <w:r w:rsidRPr="00F46840">
        <w:rPr>
          <w:rFonts w:ascii="Times New Roman" w:hAnsi="Times New Roman" w:cs="Times New Roman"/>
          <w:b/>
          <w:bCs/>
          <w:sz w:val="26"/>
          <w:szCs w:val="26"/>
        </w:rPr>
        <w:t xml:space="preserve">Конкурсы, концерты. </w:t>
      </w:r>
      <w:r w:rsidRPr="00F46840">
        <w:rPr>
          <w:rFonts w:ascii="Times New Roman" w:hAnsi="Times New Roman" w:cs="Times New Roman"/>
          <w:sz w:val="26"/>
          <w:szCs w:val="26"/>
        </w:rPr>
        <w:t>Пение произведений.</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Концертные и конкурсные</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выступления.</w:t>
      </w:r>
    </w:p>
    <w:p w:rsidR="001A240C" w:rsidRPr="001A240C" w:rsidRDefault="001A240C" w:rsidP="001A240C">
      <w:pPr>
        <w:tabs>
          <w:tab w:val="left" w:pos="700"/>
        </w:tabs>
        <w:spacing w:after="0" w:line="240" w:lineRule="auto"/>
        <w:ind w:left="261" w:right="280"/>
        <w:rPr>
          <w:rFonts w:ascii="Times New Roman" w:hAnsi="Times New Roman" w:cs="Times New Roman"/>
          <w:b/>
          <w:bCs/>
          <w:sz w:val="26"/>
          <w:szCs w:val="26"/>
        </w:rPr>
      </w:pPr>
    </w:p>
    <w:p w:rsidR="00F46840" w:rsidRPr="00F46840" w:rsidRDefault="00F46840" w:rsidP="001A611C">
      <w:pPr>
        <w:spacing w:after="0" w:line="240" w:lineRule="auto"/>
        <w:rPr>
          <w:rFonts w:ascii="Times New Roman" w:hAnsi="Times New Roman" w:cs="Times New Roman"/>
          <w:sz w:val="26"/>
          <w:szCs w:val="26"/>
        </w:rPr>
      </w:pPr>
      <w:r w:rsidRPr="00F46840">
        <w:rPr>
          <w:rFonts w:ascii="Times New Roman" w:hAnsi="Times New Roman" w:cs="Times New Roman"/>
          <w:b/>
          <w:bCs/>
          <w:sz w:val="26"/>
          <w:szCs w:val="26"/>
        </w:rPr>
        <w:t>Третий год обучения</w:t>
      </w:r>
    </w:p>
    <w:p w:rsidR="00F46840" w:rsidRPr="00F46840" w:rsidRDefault="00F46840" w:rsidP="001A240C">
      <w:pPr>
        <w:spacing w:after="0" w:line="240" w:lineRule="auto"/>
        <w:ind w:left="260"/>
        <w:rPr>
          <w:rFonts w:ascii="Times New Roman" w:hAnsi="Times New Roman" w:cs="Times New Roman"/>
          <w:sz w:val="26"/>
          <w:szCs w:val="26"/>
        </w:rPr>
      </w:pPr>
      <w:r w:rsidRPr="00F46840">
        <w:rPr>
          <w:rFonts w:ascii="Times New Roman" w:hAnsi="Times New Roman" w:cs="Times New Roman"/>
          <w:b/>
          <w:bCs/>
          <w:sz w:val="26"/>
          <w:szCs w:val="26"/>
          <w:u w:val="single"/>
        </w:rPr>
        <w:t>Пение как вид музыкальной деятельности.</w:t>
      </w:r>
    </w:p>
    <w:p w:rsidR="00F46840" w:rsidRPr="00F46840" w:rsidRDefault="00F46840" w:rsidP="000F7C68">
      <w:pPr>
        <w:numPr>
          <w:ilvl w:val="0"/>
          <w:numId w:val="15"/>
        </w:numPr>
        <w:tabs>
          <w:tab w:val="left" w:pos="668"/>
        </w:tabs>
        <w:spacing w:after="0" w:line="240" w:lineRule="auto"/>
        <w:ind w:left="260" w:firstLine="1"/>
        <w:jc w:val="both"/>
        <w:rPr>
          <w:rFonts w:ascii="Times New Roman" w:hAnsi="Times New Roman" w:cs="Times New Roman"/>
          <w:b/>
          <w:bCs/>
          <w:sz w:val="26"/>
          <w:szCs w:val="26"/>
        </w:rPr>
      </w:pPr>
      <w:r w:rsidRPr="00F46840">
        <w:rPr>
          <w:rFonts w:ascii="Times New Roman" w:hAnsi="Times New Roman" w:cs="Times New Roman"/>
          <w:b/>
          <w:bCs/>
          <w:sz w:val="26"/>
          <w:szCs w:val="26"/>
        </w:rPr>
        <w:t xml:space="preserve">Введение. Диагностика. Прослушивание голосов. </w:t>
      </w:r>
      <w:r w:rsidRPr="00F46840">
        <w:rPr>
          <w:rFonts w:ascii="Times New Roman" w:hAnsi="Times New Roman" w:cs="Times New Roman"/>
          <w:sz w:val="26"/>
          <w:szCs w:val="26"/>
        </w:rPr>
        <w:t>Предварительное</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ознакомление с голосовыми и музыкальными данными учеников. Объяснение целей и задач вокальной студии. Строение голосового аппарата, техника безопасности, включающая в себя профилактику перегрузки и заболевания голосовых связок.</w:t>
      </w:r>
    </w:p>
    <w:p w:rsidR="00F46840" w:rsidRPr="001A611C" w:rsidRDefault="00F46840" w:rsidP="000F7C68">
      <w:pPr>
        <w:numPr>
          <w:ilvl w:val="0"/>
          <w:numId w:val="15"/>
        </w:numPr>
        <w:tabs>
          <w:tab w:val="left" w:pos="612"/>
        </w:tabs>
        <w:spacing w:after="0" w:line="240" w:lineRule="auto"/>
        <w:jc w:val="both"/>
        <w:rPr>
          <w:rFonts w:ascii="Times New Roman" w:hAnsi="Times New Roman" w:cs="Times New Roman"/>
          <w:b/>
          <w:bCs/>
          <w:sz w:val="26"/>
          <w:szCs w:val="26"/>
        </w:rPr>
      </w:pPr>
      <w:r w:rsidRPr="00F46840">
        <w:rPr>
          <w:rFonts w:ascii="Times New Roman" w:hAnsi="Times New Roman" w:cs="Times New Roman"/>
          <w:b/>
          <w:bCs/>
          <w:sz w:val="26"/>
          <w:szCs w:val="26"/>
        </w:rPr>
        <w:t xml:space="preserve">Правила охраны детского голоса. </w:t>
      </w:r>
      <w:r w:rsidRPr="00F46840">
        <w:rPr>
          <w:rFonts w:ascii="Times New Roman" w:hAnsi="Times New Roman" w:cs="Times New Roman"/>
          <w:sz w:val="26"/>
          <w:szCs w:val="26"/>
        </w:rPr>
        <w:t>Характеристика детских голосов и</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возрастные особенности состояния голосового аппарата. Мутация голоса. Предмутационный, мутационный и постмутационный периоды развития голоса у девочек и мальчиков. Нарушения правил охраны детского голоса: форсированное пение; несоблюдение возрастного диапазона и завышенный вокальный репертуар; неправильная техника пения (использование приёмов, недоступных по физиологическим возможностям детям определённого возраста), большая продолжительность занятий, ускоренные сроки разучивания новых произведений, пение в неподходящих помещениях.</w:t>
      </w:r>
    </w:p>
    <w:p w:rsidR="00F46840" w:rsidRPr="001A611C" w:rsidRDefault="00F46840" w:rsidP="000F7C68">
      <w:pPr>
        <w:numPr>
          <w:ilvl w:val="0"/>
          <w:numId w:val="15"/>
        </w:numPr>
        <w:tabs>
          <w:tab w:val="left" w:pos="544"/>
        </w:tabs>
        <w:spacing w:after="0" w:line="240" w:lineRule="auto"/>
        <w:jc w:val="both"/>
        <w:rPr>
          <w:rFonts w:ascii="Times New Roman" w:hAnsi="Times New Roman" w:cs="Times New Roman"/>
          <w:b/>
          <w:bCs/>
          <w:sz w:val="26"/>
          <w:szCs w:val="26"/>
        </w:rPr>
      </w:pPr>
      <w:r w:rsidRPr="00F46840">
        <w:rPr>
          <w:rFonts w:ascii="Times New Roman" w:hAnsi="Times New Roman" w:cs="Times New Roman"/>
          <w:b/>
          <w:bCs/>
          <w:sz w:val="26"/>
          <w:szCs w:val="26"/>
        </w:rPr>
        <w:t xml:space="preserve">Строение голосового аппарата. </w:t>
      </w:r>
      <w:r w:rsidRPr="00F46840">
        <w:rPr>
          <w:rFonts w:ascii="Times New Roman" w:hAnsi="Times New Roman" w:cs="Times New Roman"/>
          <w:sz w:val="26"/>
          <w:szCs w:val="26"/>
        </w:rPr>
        <w:t>Строение голосового аппарата.</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Основные</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компоненты системы голосообразования: дыхательный аппарат, гортань и голосовые связки, артикуляционный аппарат. Формирование звуков речи и пения – гласных и согласных. Функционирование гортани, работа диафрагмы. Работа артикуляционного аппарата. Верхние и нижние резонаторы. Регистровое строение голоса.</w:t>
      </w:r>
    </w:p>
    <w:p w:rsidR="00F46840" w:rsidRPr="001A611C" w:rsidRDefault="00F46840" w:rsidP="000F7C68">
      <w:pPr>
        <w:numPr>
          <w:ilvl w:val="0"/>
          <w:numId w:val="15"/>
        </w:numPr>
        <w:tabs>
          <w:tab w:val="left" w:pos="720"/>
        </w:tabs>
        <w:spacing w:after="0" w:line="240" w:lineRule="auto"/>
        <w:rPr>
          <w:rFonts w:ascii="Times New Roman" w:hAnsi="Times New Roman" w:cs="Times New Roman"/>
          <w:b/>
          <w:bCs/>
          <w:sz w:val="26"/>
          <w:szCs w:val="26"/>
        </w:rPr>
      </w:pPr>
      <w:r w:rsidRPr="00F46840">
        <w:rPr>
          <w:rFonts w:ascii="Times New Roman" w:hAnsi="Times New Roman" w:cs="Times New Roman"/>
          <w:b/>
          <w:bCs/>
          <w:sz w:val="26"/>
          <w:szCs w:val="26"/>
        </w:rPr>
        <w:t xml:space="preserve">Вокально-певческая  установка.  </w:t>
      </w:r>
      <w:r w:rsidRPr="00F46840">
        <w:rPr>
          <w:rFonts w:ascii="Times New Roman" w:hAnsi="Times New Roman" w:cs="Times New Roman"/>
          <w:sz w:val="26"/>
          <w:szCs w:val="26"/>
        </w:rPr>
        <w:t>Понятие  о  певческой   установке.</w:t>
      </w:r>
    </w:p>
    <w:p w:rsidR="00F46840" w:rsidRPr="00F46840" w:rsidRDefault="00F46840" w:rsidP="001A240C">
      <w:pPr>
        <w:spacing w:after="0" w:line="240" w:lineRule="auto"/>
        <w:ind w:left="260"/>
        <w:jc w:val="both"/>
        <w:rPr>
          <w:rFonts w:ascii="Times New Roman" w:hAnsi="Times New Roman" w:cs="Times New Roman"/>
          <w:b/>
          <w:bCs/>
          <w:sz w:val="26"/>
          <w:szCs w:val="26"/>
        </w:rPr>
      </w:pPr>
      <w:r w:rsidRPr="00F46840">
        <w:rPr>
          <w:rFonts w:ascii="Times New Roman" w:hAnsi="Times New Roman" w:cs="Times New Roman"/>
          <w:sz w:val="26"/>
          <w:szCs w:val="26"/>
        </w:rPr>
        <w:t>Правильное положение корпуса, шеи и головы. Пение в положении «стоя» и «сидя». Мимика лица при пении. Положение рук и ног в процессе пения. Система в выработке навыка певческой установки и постоянного контроля за ней.</w:t>
      </w:r>
    </w:p>
    <w:p w:rsidR="00F46840" w:rsidRPr="00F46840" w:rsidRDefault="00F46840" w:rsidP="001A240C">
      <w:pPr>
        <w:spacing w:after="0" w:line="240" w:lineRule="auto"/>
        <w:ind w:left="260"/>
        <w:rPr>
          <w:rFonts w:ascii="Times New Roman" w:hAnsi="Times New Roman" w:cs="Times New Roman"/>
          <w:b/>
          <w:bCs/>
          <w:sz w:val="26"/>
          <w:szCs w:val="26"/>
        </w:rPr>
      </w:pPr>
      <w:r w:rsidRPr="00F46840">
        <w:rPr>
          <w:rFonts w:ascii="Times New Roman" w:hAnsi="Times New Roman" w:cs="Times New Roman"/>
          <w:b/>
          <w:bCs/>
          <w:sz w:val="26"/>
          <w:szCs w:val="26"/>
          <w:u w:val="single"/>
        </w:rPr>
        <w:t>Формирование певческого голоса.</w:t>
      </w:r>
    </w:p>
    <w:p w:rsidR="00F46840" w:rsidRPr="00F46840" w:rsidRDefault="00F46840" w:rsidP="001A240C">
      <w:pPr>
        <w:spacing w:after="0" w:line="240" w:lineRule="auto"/>
        <w:ind w:left="260"/>
        <w:rPr>
          <w:rFonts w:ascii="Times New Roman" w:hAnsi="Times New Roman" w:cs="Times New Roman"/>
          <w:sz w:val="26"/>
          <w:szCs w:val="26"/>
        </w:rPr>
      </w:pPr>
      <w:r w:rsidRPr="00F46840">
        <w:rPr>
          <w:rFonts w:ascii="Times New Roman" w:hAnsi="Times New Roman" w:cs="Times New Roman"/>
          <w:b/>
          <w:bCs/>
          <w:sz w:val="26"/>
          <w:szCs w:val="26"/>
        </w:rPr>
        <w:lastRenderedPageBreak/>
        <w:t xml:space="preserve">Звукообразование. </w:t>
      </w:r>
      <w:r w:rsidRPr="00F46840">
        <w:rPr>
          <w:rFonts w:ascii="Times New Roman" w:hAnsi="Times New Roman" w:cs="Times New Roman"/>
          <w:sz w:val="26"/>
          <w:szCs w:val="26"/>
        </w:rPr>
        <w:t>Образование голоса в гортани;</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атака звука(твёрдая,</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мягкая, придыхательная); движение звучащей струи воздуха; образование тембра. Интонирование. Типы звуковедения: 1еgаtо и non 1еgаtо. Понятие</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кантиленного пения. Пение staccato. Слуховой</w:t>
      </w:r>
      <w:r w:rsidR="001A240C">
        <w:rPr>
          <w:rFonts w:ascii="Times New Roman" w:hAnsi="Times New Roman" w:cs="Times New Roman"/>
          <w:sz w:val="26"/>
          <w:szCs w:val="26"/>
        </w:rPr>
        <w:t xml:space="preserve"> контроль за звукообразованием.</w:t>
      </w:r>
    </w:p>
    <w:p w:rsidR="00F46840" w:rsidRPr="001A611C" w:rsidRDefault="00F46840" w:rsidP="000F7C68">
      <w:pPr>
        <w:numPr>
          <w:ilvl w:val="0"/>
          <w:numId w:val="16"/>
        </w:numPr>
        <w:tabs>
          <w:tab w:val="left" w:pos="620"/>
        </w:tabs>
        <w:spacing w:after="0" w:line="240" w:lineRule="auto"/>
        <w:jc w:val="both"/>
        <w:rPr>
          <w:rFonts w:ascii="Times New Roman" w:hAnsi="Times New Roman" w:cs="Times New Roman"/>
          <w:b/>
          <w:bCs/>
          <w:sz w:val="26"/>
          <w:szCs w:val="26"/>
        </w:rPr>
      </w:pPr>
      <w:r w:rsidRPr="00F46840">
        <w:rPr>
          <w:rFonts w:ascii="Times New Roman" w:hAnsi="Times New Roman" w:cs="Times New Roman"/>
          <w:b/>
          <w:bCs/>
          <w:sz w:val="26"/>
          <w:szCs w:val="26"/>
        </w:rPr>
        <w:t xml:space="preserve">Певческое дыхание. </w:t>
      </w:r>
      <w:r w:rsidRPr="00F46840">
        <w:rPr>
          <w:rFonts w:ascii="Times New Roman" w:hAnsi="Times New Roman" w:cs="Times New Roman"/>
          <w:sz w:val="26"/>
          <w:szCs w:val="26"/>
        </w:rPr>
        <w:t>Основные типы дыхания:</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ключичный,</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брюшной,</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грудной, смешанный (косто-абдоминальный). Координация дыхания и звукообразования. Правила дыхания – вдоха, выдоха, удерживания дыхания. Вдыхательная установка, «зевок». Воспитание чувства «опоры звука» на дыхании. Пение упражнений: на crescendo и diminuendo с паузами; специальные упражнения, формирующие певческое дыхание.</w:t>
      </w:r>
    </w:p>
    <w:p w:rsidR="00F46840" w:rsidRPr="001A240C" w:rsidRDefault="00F46840" w:rsidP="001A611C">
      <w:pPr>
        <w:numPr>
          <w:ilvl w:val="0"/>
          <w:numId w:val="16"/>
        </w:numPr>
        <w:tabs>
          <w:tab w:val="left" w:pos="592"/>
        </w:tabs>
        <w:spacing w:after="0" w:line="240" w:lineRule="auto"/>
        <w:ind w:left="260" w:firstLine="1"/>
        <w:jc w:val="both"/>
        <w:rPr>
          <w:rFonts w:ascii="Times New Roman" w:hAnsi="Times New Roman" w:cs="Times New Roman"/>
          <w:b/>
          <w:bCs/>
          <w:sz w:val="26"/>
          <w:szCs w:val="26"/>
        </w:rPr>
      </w:pPr>
      <w:r w:rsidRPr="00F46840">
        <w:rPr>
          <w:rFonts w:ascii="Times New Roman" w:hAnsi="Times New Roman" w:cs="Times New Roman"/>
          <w:b/>
          <w:bCs/>
          <w:sz w:val="26"/>
          <w:szCs w:val="26"/>
        </w:rPr>
        <w:t xml:space="preserve">Дикция и артикуляция. </w:t>
      </w:r>
      <w:r w:rsidRPr="00F46840">
        <w:rPr>
          <w:rFonts w:ascii="Times New Roman" w:hAnsi="Times New Roman" w:cs="Times New Roman"/>
          <w:sz w:val="26"/>
          <w:szCs w:val="26"/>
        </w:rPr>
        <w:t>Понятие о дикции и артикуляции.</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Положение</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языка и челюстей при пении; раскрытие рта. Соотношение положения гортани и артикуляционных движений голосового аппарата. Развитие навыка резонирования звука. Формирование высокой певческой форманты. Соотношение дикционной чёткости с качеством звучания. Формирование гласных и согласных звуков. Правила орфоэпии.</w:t>
      </w:r>
    </w:p>
    <w:p w:rsidR="00F46840" w:rsidRPr="001A611C" w:rsidRDefault="00F46840" w:rsidP="000F7C68">
      <w:pPr>
        <w:numPr>
          <w:ilvl w:val="0"/>
          <w:numId w:val="16"/>
        </w:numPr>
        <w:tabs>
          <w:tab w:val="left" w:pos="540"/>
        </w:tabs>
        <w:spacing w:after="0" w:line="240" w:lineRule="auto"/>
        <w:rPr>
          <w:rFonts w:ascii="Times New Roman" w:hAnsi="Times New Roman" w:cs="Times New Roman"/>
          <w:b/>
          <w:bCs/>
          <w:sz w:val="26"/>
          <w:szCs w:val="26"/>
        </w:rPr>
      </w:pPr>
      <w:r w:rsidRPr="00F46840">
        <w:rPr>
          <w:rFonts w:ascii="Times New Roman" w:hAnsi="Times New Roman" w:cs="Times New Roman"/>
          <w:b/>
          <w:bCs/>
          <w:sz w:val="26"/>
          <w:szCs w:val="26"/>
        </w:rPr>
        <w:t>Речевые игры и упражнения.</w:t>
      </w:r>
    </w:p>
    <w:p w:rsidR="00F46840" w:rsidRPr="00F46840" w:rsidRDefault="00F46840" w:rsidP="001A240C">
      <w:pPr>
        <w:spacing w:after="0" w:line="240" w:lineRule="auto"/>
        <w:ind w:left="260"/>
        <w:jc w:val="both"/>
        <w:rPr>
          <w:rFonts w:ascii="Times New Roman" w:hAnsi="Times New Roman" w:cs="Times New Roman"/>
          <w:sz w:val="26"/>
          <w:szCs w:val="26"/>
        </w:rPr>
      </w:pPr>
      <w:r w:rsidRPr="00F46840">
        <w:rPr>
          <w:rFonts w:ascii="Times New Roman" w:hAnsi="Times New Roman" w:cs="Times New Roman"/>
          <w:sz w:val="26"/>
          <w:szCs w:val="26"/>
        </w:rPr>
        <w:t>Развитие чувства ритма, дикции, артикуляцию, динамических оттенков. Знакомство с музыкальными формами. Учить детей при исполнении упражнения сопровождать его выразительностью, мимикой, жестами. Раскрытие в детях творческого воображения фантазии, доста</w:t>
      </w:r>
      <w:r w:rsidR="001A240C">
        <w:rPr>
          <w:rFonts w:ascii="Times New Roman" w:hAnsi="Times New Roman" w:cs="Times New Roman"/>
          <w:sz w:val="26"/>
          <w:szCs w:val="26"/>
        </w:rPr>
        <w:t>вление радости и удовольствия.</w:t>
      </w:r>
    </w:p>
    <w:p w:rsidR="00F46840" w:rsidRPr="001A240C" w:rsidRDefault="00F46840" w:rsidP="001A611C">
      <w:pPr>
        <w:numPr>
          <w:ilvl w:val="0"/>
          <w:numId w:val="17"/>
        </w:numPr>
        <w:tabs>
          <w:tab w:val="left" w:pos="620"/>
        </w:tabs>
        <w:spacing w:after="0" w:line="240" w:lineRule="auto"/>
        <w:ind w:left="260" w:firstLine="1"/>
        <w:jc w:val="both"/>
        <w:rPr>
          <w:rFonts w:ascii="Times New Roman" w:hAnsi="Times New Roman" w:cs="Times New Roman"/>
          <w:b/>
          <w:bCs/>
          <w:sz w:val="26"/>
          <w:szCs w:val="26"/>
        </w:rPr>
      </w:pPr>
      <w:r w:rsidRPr="00F46840">
        <w:rPr>
          <w:rFonts w:ascii="Times New Roman" w:hAnsi="Times New Roman" w:cs="Times New Roman"/>
          <w:b/>
          <w:bCs/>
          <w:sz w:val="26"/>
          <w:szCs w:val="26"/>
        </w:rPr>
        <w:t xml:space="preserve">Вокальные упражнения. </w:t>
      </w:r>
      <w:r w:rsidRPr="00F46840">
        <w:rPr>
          <w:rFonts w:ascii="Times New Roman" w:hAnsi="Times New Roman" w:cs="Times New Roman"/>
          <w:sz w:val="26"/>
          <w:szCs w:val="26"/>
        </w:rPr>
        <w:t>Упражнения на укрепление примарной зоны</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звучания детского голоса; выравнивание звуков в сторону их «округления»; пение в нюансе mf для избегания форсирования звука.</w:t>
      </w:r>
    </w:p>
    <w:p w:rsidR="00F46840" w:rsidRPr="00F46840" w:rsidRDefault="00F46840" w:rsidP="001A611C">
      <w:pPr>
        <w:spacing w:after="0" w:line="240" w:lineRule="auto"/>
        <w:ind w:left="260"/>
        <w:jc w:val="both"/>
        <w:rPr>
          <w:rFonts w:ascii="Times New Roman" w:hAnsi="Times New Roman" w:cs="Times New Roman"/>
          <w:b/>
          <w:bCs/>
          <w:sz w:val="26"/>
          <w:szCs w:val="26"/>
        </w:rPr>
      </w:pPr>
      <w:r w:rsidRPr="00F46840">
        <w:rPr>
          <w:rFonts w:ascii="Times New Roman" w:hAnsi="Times New Roman" w:cs="Times New Roman"/>
          <w:sz w:val="26"/>
          <w:szCs w:val="26"/>
        </w:rPr>
        <w:t>Упражнения на сочетание различных слогов-фонем. Усиление резонирования звука. Метод аналитического показа с ответным подражанием услышанному образцу. Унисонные упражнения. Пение упражнений с сопровождением и без сопровождения музыкального инструмента.</w:t>
      </w:r>
    </w:p>
    <w:p w:rsidR="00F46840" w:rsidRPr="00F46840" w:rsidRDefault="00F46840" w:rsidP="001A611C">
      <w:pPr>
        <w:spacing w:after="0" w:line="240" w:lineRule="auto"/>
        <w:ind w:left="260"/>
        <w:jc w:val="both"/>
        <w:rPr>
          <w:rFonts w:ascii="Times New Roman" w:hAnsi="Times New Roman" w:cs="Times New Roman"/>
          <w:b/>
          <w:bCs/>
          <w:sz w:val="26"/>
          <w:szCs w:val="26"/>
        </w:rPr>
      </w:pPr>
      <w:r w:rsidRPr="00F46840">
        <w:rPr>
          <w:rFonts w:ascii="Times New Roman" w:hAnsi="Times New Roman" w:cs="Times New Roman"/>
          <w:sz w:val="26"/>
          <w:szCs w:val="26"/>
        </w:rPr>
        <w:t>Формирование певческих навыков: мягкой атаки звука; звуковедение 1еgаtо при постепенном выравнивании гласных звуков; свободного движения артикуляционного аппарата; естественного вдоха и постепенного удлинения дыхания.</w:t>
      </w:r>
    </w:p>
    <w:p w:rsidR="00F46840" w:rsidRPr="001A240C" w:rsidRDefault="00F46840" w:rsidP="001A611C">
      <w:pPr>
        <w:numPr>
          <w:ilvl w:val="0"/>
          <w:numId w:val="17"/>
        </w:numPr>
        <w:tabs>
          <w:tab w:val="left" w:pos="808"/>
        </w:tabs>
        <w:spacing w:after="0" w:line="240" w:lineRule="auto"/>
        <w:ind w:left="260" w:firstLine="1"/>
        <w:jc w:val="both"/>
        <w:rPr>
          <w:rFonts w:ascii="Times New Roman" w:hAnsi="Times New Roman" w:cs="Times New Roman"/>
          <w:b/>
          <w:bCs/>
          <w:sz w:val="26"/>
          <w:szCs w:val="26"/>
        </w:rPr>
      </w:pPr>
      <w:r w:rsidRPr="00F46840">
        <w:rPr>
          <w:rFonts w:ascii="Times New Roman" w:hAnsi="Times New Roman" w:cs="Times New Roman"/>
          <w:b/>
          <w:bCs/>
          <w:sz w:val="26"/>
          <w:szCs w:val="26"/>
        </w:rPr>
        <w:t xml:space="preserve">Работа с солистами и микрофоном. </w:t>
      </w:r>
      <w:r w:rsidRPr="00F46840">
        <w:rPr>
          <w:rFonts w:ascii="Times New Roman" w:hAnsi="Times New Roman" w:cs="Times New Roman"/>
          <w:sz w:val="26"/>
          <w:szCs w:val="26"/>
        </w:rPr>
        <w:t>Устранение неравномерности</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развития голосового аппарата и голосовой функции, развитие интонационного эмоционального и звуковысотного слуха. Приёмы работы с микрофоном.</w:t>
      </w:r>
    </w:p>
    <w:p w:rsidR="00F46840" w:rsidRPr="00F46840" w:rsidRDefault="00F46840" w:rsidP="001A240C">
      <w:pPr>
        <w:spacing w:after="0" w:line="240" w:lineRule="auto"/>
        <w:ind w:left="260"/>
        <w:rPr>
          <w:rFonts w:ascii="Times New Roman" w:hAnsi="Times New Roman" w:cs="Times New Roman"/>
          <w:b/>
          <w:bCs/>
          <w:sz w:val="26"/>
          <w:szCs w:val="26"/>
        </w:rPr>
      </w:pPr>
      <w:r w:rsidRPr="00F46840">
        <w:rPr>
          <w:rFonts w:ascii="Times New Roman" w:hAnsi="Times New Roman" w:cs="Times New Roman"/>
          <w:b/>
          <w:bCs/>
          <w:sz w:val="26"/>
          <w:szCs w:val="26"/>
          <w:u w:val="single"/>
        </w:rPr>
        <w:t>Теоретико-аналитическая работа.</w:t>
      </w:r>
    </w:p>
    <w:p w:rsidR="00F46840" w:rsidRPr="001A240C" w:rsidRDefault="00F46840" w:rsidP="001A611C">
      <w:pPr>
        <w:numPr>
          <w:ilvl w:val="0"/>
          <w:numId w:val="17"/>
        </w:numPr>
        <w:tabs>
          <w:tab w:val="left" w:pos="780"/>
        </w:tabs>
        <w:spacing w:after="0" w:line="240" w:lineRule="auto"/>
        <w:ind w:left="260" w:firstLine="1"/>
        <w:jc w:val="both"/>
        <w:rPr>
          <w:rFonts w:ascii="Times New Roman" w:hAnsi="Times New Roman" w:cs="Times New Roman"/>
          <w:b/>
          <w:bCs/>
          <w:sz w:val="26"/>
          <w:szCs w:val="26"/>
        </w:rPr>
      </w:pPr>
      <w:r w:rsidRPr="00F46840">
        <w:rPr>
          <w:rFonts w:ascii="Times New Roman" w:hAnsi="Times New Roman" w:cs="Times New Roman"/>
          <w:b/>
          <w:bCs/>
          <w:sz w:val="26"/>
          <w:szCs w:val="26"/>
        </w:rPr>
        <w:t xml:space="preserve">Понятие о сольном и ансамблевом пении. </w:t>
      </w:r>
      <w:r w:rsidRPr="00F46840">
        <w:rPr>
          <w:rFonts w:ascii="Times New Roman" w:hAnsi="Times New Roman" w:cs="Times New Roman"/>
          <w:sz w:val="26"/>
          <w:szCs w:val="26"/>
        </w:rPr>
        <w:t>Работа с небольшими</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ансамблями, дуэтами, трио. Прослушивание песни в записи или в исполнении педагога. Проговаривание текста произведения. Разучивание мелодии новой песни.</w:t>
      </w:r>
    </w:p>
    <w:p w:rsidR="00F46840" w:rsidRPr="00F46840" w:rsidRDefault="00F46840" w:rsidP="001A240C">
      <w:pPr>
        <w:spacing w:after="0" w:line="240" w:lineRule="auto"/>
        <w:ind w:left="260"/>
        <w:jc w:val="both"/>
        <w:rPr>
          <w:rFonts w:ascii="Times New Roman" w:hAnsi="Times New Roman" w:cs="Times New Roman"/>
          <w:b/>
          <w:bCs/>
          <w:sz w:val="26"/>
          <w:szCs w:val="26"/>
        </w:rPr>
      </w:pPr>
      <w:r w:rsidRPr="00F46840">
        <w:rPr>
          <w:rFonts w:ascii="Times New Roman" w:hAnsi="Times New Roman" w:cs="Times New Roman"/>
          <w:sz w:val="26"/>
          <w:szCs w:val="26"/>
        </w:rPr>
        <w:t>Пение произведений, над которыми ведѐтся работа, учитывая конкретные задачи, поставленные педагогом. Повторение выученного репертуара для поддержания его в концертной форме.</w:t>
      </w:r>
    </w:p>
    <w:p w:rsidR="00F46840" w:rsidRPr="00F46840" w:rsidRDefault="00F46840" w:rsidP="001A240C">
      <w:pPr>
        <w:spacing w:after="0" w:line="240" w:lineRule="auto"/>
        <w:ind w:left="260" w:right="20"/>
        <w:jc w:val="both"/>
        <w:rPr>
          <w:rFonts w:ascii="Times New Roman" w:hAnsi="Times New Roman" w:cs="Times New Roman"/>
          <w:sz w:val="26"/>
          <w:szCs w:val="26"/>
        </w:rPr>
      </w:pPr>
      <w:r w:rsidRPr="00F46840">
        <w:rPr>
          <w:rFonts w:ascii="Times New Roman" w:hAnsi="Times New Roman" w:cs="Times New Roman"/>
          <w:b/>
          <w:bCs/>
          <w:sz w:val="26"/>
          <w:szCs w:val="26"/>
        </w:rPr>
        <w:t xml:space="preserve">Народная песня.  </w:t>
      </w:r>
      <w:r w:rsidRPr="00F46840">
        <w:rPr>
          <w:rFonts w:ascii="Times New Roman" w:hAnsi="Times New Roman" w:cs="Times New Roman"/>
          <w:sz w:val="26"/>
          <w:szCs w:val="26"/>
        </w:rPr>
        <w:t>Песня-душа народа.</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Русская песня.</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Формы народной</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песни, сюжеты, драматические линии, действующие лица. Народная манера пения. Русские народные инструменты (баян, балалайка, гудок, гусли, жалейка, ложки, ро</w:t>
      </w:r>
      <w:r w:rsidR="001A240C">
        <w:rPr>
          <w:rFonts w:ascii="Times New Roman" w:hAnsi="Times New Roman" w:cs="Times New Roman"/>
          <w:sz w:val="26"/>
          <w:szCs w:val="26"/>
        </w:rPr>
        <w:t>жок).</w:t>
      </w:r>
    </w:p>
    <w:p w:rsidR="00F46840" w:rsidRPr="001A611C" w:rsidRDefault="00F46840" w:rsidP="000F7C68">
      <w:pPr>
        <w:numPr>
          <w:ilvl w:val="0"/>
          <w:numId w:val="18"/>
        </w:numPr>
        <w:tabs>
          <w:tab w:val="left" w:pos="1056"/>
        </w:tabs>
        <w:spacing w:after="0" w:line="240" w:lineRule="auto"/>
        <w:jc w:val="both"/>
        <w:rPr>
          <w:rFonts w:ascii="Times New Roman" w:hAnsi="Times New Roman" w:cs="Times New Roman"/>
          <w:b/>
          <w:bCs/>
          <w:sz w:val="26"/>
          <w:szCs w:val="26"/>
        </w:rPr>
      </w:pPr>
      <w:r w:rsidRPr="00F46840">
        <w:rPr>
          <w:rFonts w:ascii="Times New Roman" w:hAnsi="Times New Roman" w:cs="Times New Roman"/>
          <w:b/>
          <w:bCs/>
          <w:sz w:val="26"/>
          <w:szCs w:val="26"/>
        </w:rPr>
        <w:t xml:space="preserve">Произведения русских композиторов-классиков. </w:t>
      </w:r>
      <w:r w:rsidRPr="00F46840">
        <w:rPr>
          <w:rFonts w:ascii="Times New Roman" w:hAnsi="Times New Roman" w:cs="Times New Roman"/>
          <w:sz w:val="26"/>
          <w:szCs w:val="26"/>
        </w:rPr>
        <w:t>Освоение</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классического вокального репертуара для детей. Освоение средств исполнительской выразительности: динамики, темпа, фразировки, различных типов звуковедения и т.д.</w:t>
      </w:r>
    </w:p>
    <w:p w:rsidR="00F46840" w:rsidRPr="001A611C" w:rsidRDefault="00F46840" w:rsidP="000F7C68">
      <w:pPr>
        <w:numPr>
          <w:ilvl w:val="0"/>
          <w:numId w:val="18"/>
        </w:numPr>
        <w:tabs>
          <w:tab w:val="left" w:pos="688"/>
        </w:tabs>
        <w:spacing w:after="0" w:line="240" w:lineRule="auto"/>
        <w:jc w:val="both"/>
        <w:rPr>
          <w:rFonts w:ascii="Times New Roman" w:hAnsi="Times New Roman" w:cs="Times New Roman"/>
          <w:b/>
          <w:bCs/>
          <w:sz w:val="26"/>
          <w:szCs w:val="26"/>
        </w:rPr>
      </w:pPr>
      <w:r w:rsidRPr="00F46840">
        <w:rPr>
          <w:rFonts w:ascii="Times New Roman" w:hAnsi="Times New Roman" w:cs="Times New Roman"/>
          <w:b/>
          <w:bCs/>
          <w:sz w:val="26"/>
          <w:szCs w:val="26"/>
        </w:rPr>
        <w:t xml:space="preserve">Произведения современных отечественных композиторов. </w:t>
      </w:r>
      <w:r w:rsidRPr="00F46840">
        <w:rPr>
          <w:rFonts w:ascii="Times New Roman" w:hAnsi="Times New Roman" w:cs="Times New Roman"/>
          <w:sz w:val="26"/>
          <w:szCs w:val="26"/>
        </w:rPr>
        <w:t>Работа над</w:t>
      </w:r>
      <w:r w:rsidR="00DE2ACE">
        <w:rPr>
          <w:rFonts w:ascii="Times New Roman" w:hAnsi="Times New Roman" w:cs="Times New Roman"/>
          <w:sz w:val="26"/>
          <w:szCs w:val="26"/>
        </w:rPr>
        <w:t xml:space="preserve"> с</w:t>
      </w:r>
      <w:r w:rsidRPr="00F46840">
        <w:rPr>
          <w:rFonts w:ascii="Times New Roman" w:hAnsi="Times New Roman" w:cs="Times New Roman"/>
          <w:sz w:val="26"/>
          <w:szCs w:val="26"/>
        </w:rPr>
        <w:t xml:space="preserve">ложностями интонирования, строя и ансамбля в произведениях современных композиторов. Пение соло и в ансамбле. Работа над выразительностью поэтического текста и певческими навыками. Исполнение произведений с сопровождением </w:t>
      </w:r>
      <w:r w:rsidRPr="00F46840">
        <w:rPr>
          <w:rFonts w:ascii="Times New Roman" w:hAnsi="Times New Roman" w:cs="Times New Roman"/>
          <w:sz w:val="26"/>
          <w:szCs w:val="26"/>
        </w:rPr>
        <w:lastRenderedPageBreak/>
        <w:t>музыкальных инструментов. Пение в сочетании с пластическими движениями и элементами актерской игры. Овладение элементами стилизации, содержащейся в некоторых произведениях современных композиторов.</w:t>
      </w:r>
    </w:p>
    <w:p w:rsidR="00F46840" w:rsidRPr="001A240C" w:rsidRDefault="00F46840" w:rsidP="001A611C">
      <w:pPr>
        <w:numPr>
          <w:ilvl w:val="0"/>
          <w:numId w:val="18"/>
        </w:numPr>
        <w:tabs>
          <w:tab w:val="left" w:pos="700"/>
        </w:tabs>
        <w:spacing w:after="0" w:line="240" w:lineRule="auto"/>
        <w:ind w:left="260" w:firstLine="1"/>
        <w:jc w:val="both"/>
        <w:rPr>
          <w:rFonts w:ascii="Times New Roman" w:hAnsi="Times New Roman" w:cs="Times New Roman"/>
          <w:b/>
          <w:bCs/>
          <w:sz w:val="26"/>
          <w:szCs w:val="26"/>
        </w:rPr>
      </w:pPr>
      <w:r w:rsidRPr="00F46840">
        <w:rPr>
          <w:rFonts w:ascii="Times New Roman" w:hAnsi="Times New Roman" w:cs="Times New Roman"/>
          <w:b/>
          <w:bCs/>
          <w:sz w:val="26"/>
          <w:szCs w:val="26"/>
        </w:rPr>
        <w:t xml:space="preserve">Путь к успеху. Прослушивание аудио- и видеозаписей. </w:t>
      </w:r>
      <w:r w:rsidRPr="00F46840">
        <w:rPr>
          <w:rFonts w:ascii="Times New Roman" w:hAnsi="Times New Roman" w:cs="Times New Roman"/>
          <w:sz w:val="26"/>
          <w:szCs w:val="26"/>
        </w:rPr>
        <w:t>Формирование</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вокального слуха учащихся, их способности слышать достоинства и недостатки звучания голоса; анализировать качество пения, как профессиональных исполнителей, так и своей группы (а также индивидуальное собственное исполнение). Обсуждение, анализ и умозаключение в ходе прослушивания аудио- и видеозаписей.</w:t>
      </w:r>
    </w:p>
    <w:p w:rsidR="00F46840" w:rsidRPr="00F46840" w:rsidRDefault="00F46840" w:rsidP="001A240C">
      <w:pPr>
        <w:spacing w:after="0" w:line="240" w:lineRule="auto"/>
        <w:ind w:left="260"/>
        <w:rPr>
          <w:rFonts w:ascii="Times New Roman" w:hAnsi="Times New Roman" w:cs="Times New Roman"/>
          <w:b/>
          <w:bCs/>
          <w:sz w:val="26"/>
          <w:szCs w:val="26"/>
        </w:rPr>
      </w:pPr>
      <w:r w:rsidRPr="00F46840">
        <w:rPr>
          <w:rFonts w:ascii="Times New Roman" w:hAnsi="Times New Roman" w:cs="Times New Roman"/>
          <w:b/>
          <w:bCs/>
          <w:sz w:val="26"/>
          <w:szCs w:val="26"/>
          <w:u w:val="single"/>
        </w:rPr>
        <w:t>Концертно-исполнительская деятельность.</w:t>
      </w:r>
    </w:p>
    <w:p w:rsidR="00F46840" w:rsidRPr="001A240C" w:rsidRDefault="00F46840" w:rsidP="001A611C">
      <w:pPr>
        <w:numPr>
          <w:ilvl w:val="0"/>
          <w:numId w:val="18"/>
        </w:numPr>
        <w:tabs>
          <w:tab w:val="left" w:pos="684"/>
        </w:tabs>
        <w:spacing w:after="0" w:line="240" w:lineRule="auto"/>
        <w:ind w:left="260" w:firstLine="1"/>
        <w:jc w:val="both"/>
        <w:rPr>
          <w:rFonts w:ascii="Times New Roman" w:hAnsi="Times New Roman" w:cs="Times New Roman"/>
          <w:b/>
          <w:bCs/>
          <w:sz w:val="26"/>
          <w:szCs w:val="26"/>
        </w:rPr>
      </w:pPr>
      <w:r w:rsidRPr="00F46840">
        <w:rPr>
          <w:rFonts w:ascii="Times New Roman" w:hAnsi="Times New Roman" w:cs="Times New Roman"/>
          <w:b/>
          <w:bCs/>
          <w:sz w:val="26"/>
          <w:szCs w:val="26"/>
        </w:rPr>
        <w:t>Участие в массовых мероприятиях</w:t>
      </w:r>
      <w:r w:rsidRPr="00F46840">
        <w:rPr>
          <w:rFonts w:ascii="Times New Roman" w:hAnsi="Times New Roman" w:cs="Times New Roman"/>
          <w:sz w:val="26"/>
          <w:szCs w:val="26"/>
        </w:rPr>
        <w:t>.</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Песенный репертуар подбирается в</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течение года. Допускается творческий, импровизированный подход со стороны детей и педагога, это значит, что музыкальные произведения могут быть взаимосвязаны и заменять друг - друга. Особое место уделяется концертной деятельности. Все это придаёт определённый тематический смысл занятиям внеурочной деятельностью.</w:t>
      </w:r>
    </w:p>
    <w:p w:rsidR="00F46840" w:rsidRPr="00F46840" w:rsidRDefault="00F46840" w:rsidP="000F7C68">
      <w:pPr>
        <w:numPr>
          <w:ilvl w:val="0"/>
          <w:numId w:val="18"/>
        </w:numPr>
        <w:tabs>
          <w:tab w:val="left" w:pos="760"/>
        </w:tabs>
        <w:spacing w:after="0" w:line="240" w:lineRule="auto"/>
        <w:ind w:left="260" w:firstLine="1"/>
        <w:rPr>
          <w:rFonts w:ascii="Times New Roman" w:hAnsi="Times New Roman" w:cs="Times New Roman"/>
          <w:b/>
          <w:bCs/>
          <w:sz w:val="26"/>
          <w:szCs w:val="26"/>
        </w:rPr>
      </w:pPr>
      <w:r w:rsidRPr="00F46840">
        <w:rPr>
          <w:rFonts w:ascii="Times New Roman" w:hAnsi="Times New Roman" w:cs="Times New Roman"/>
          <w:b/>
          <w:bCs/>
          <w:sz w:val="26"/>
          <w:szCs w:val="26"/>
        </w:rPr>
        <w:t xml:space="preserve">Конкурсы, концерты. </w:t>
      </w:r>
      <w:r w:rsidRPr="00F46840">
        <w:rPr>
          <w:rFonts w:ascii="Times New Roman" w:hAnsi="Times New Roman" w:cs="Times New Roman"/>
          <w:sz w:val="26"/>
          <w:szCs w:val="26"/>
        </w:rPr>
        <w:t>Повторение программного материала в форме</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концерта.</w:t>
      </w:r>
    </w:p>
    <w:p w:rsidR="00F46840" w:rsidRPr="00F46840" w:rsidRDefault="00F46840" w:rsidP="001A611C">
      <w:pPr>
        <w:spacing w:after="0" w:line="240" w:lineRule="auto"/>
        <w:rPr>
          <w:rFonts w:ascii="Times New Roman" w:hAnsi="Times New Roman" w:cs="Times New Roman"/>
          <w:sz w:val="26"/>
          <w:szCs w:val="26"/>
        </w:rPr>
      </w:pPr>
    </w:p>
    <w:p w:rsidR="00F46840" w:rsidRPr="00F46840" w:rsidRDefault="00F46840" w:rsidP="001A240C">
      <w:pPr>
        <w:spacing w:after="0" w:line="240" w:lineRule="auto"/>
        <w:ind w:left="260"/>
        <w:rPr>
          <w:rFonts w:ascii="Times New Roman" w:hAnsi="Times New Roman" w:cs="Times New Roman"/>
          <w:sz w:val="26"/>
          <w:szCs w:val="26"/>
        </w:rPr>
      </w:pPr>
      <w:r w:rsidRPr="00F46840">
        <w:rPr>
          <w:rFonts w:ascii="Times New Roman" w:hAnsi="Times New Roman" w:cs="Times New Roman"/>
          <w:b/>
          <w:bCs/>
          <w:sz w:val="26"/>
          <w:szCs w:val="26"/>
        </w:rPr>
        <w:t>Четвертый год обучения</w:t>
      </w:r>
    </w:p>
    <w:p w:rsidR="00F46840" w:rsidRPr="00F46840" w:rsidRDefault="00F46840" w:rsidP="001A240C">
      <w:pPr>
        <w:spacing w:after="0" w:line="240" w:lineRule="auto"/>
        <w:ind w:left="260"/>
        <w:jc w:val="both"/>
        <w:rPr>
          <w:rFonts w:ascii="Times New Roman" w:hAnsi="Times New Roman" w:cs="Times New Roman"/>
          <w:sz w:val="26"/>
          <w:szCs w:val="26"/>
        </w:rPr>
      </w:pPr>
      <w:r w:rsidRPr="00F46840">
        <w:rPr>
          <w:rFonts w:ascii="Times New Roman" w:hAnsi="Times New Roman" w:cs="Times New Roman"/>
          <w:b/>
          <w:bCs/>
          <w:sz w:val="26"/>
          <w:szCs w:val="26"/>
          <w:u w:val="single"/>
        </w:rPr>
        <w:t>Пение как вид музыкальной деятельности</w:t>
      </w:r>
      <w:r w:rsidRPr="00F46840">
        <w:rPr>
          <w:rFonts w:ascii="Times New Roman" w:hAnsi="Times New Roman" w:cs="Times New Roman"/>
          <w:b/>
          <w:bCs/>
          <w:sz w:val="26"/>
          <w:szCs w:val="26"/>
        </w:rPr>
        <w:t xml:space="preserve">. </w:t>
      </w:r>
      <w:r w:rsidRPr="00F46840">
        <w:rPr>
          <w:rFonts w:ascii="Times New Roman" w:hAnsi="Times New Roman" w:cs="Times New Roman"/>
          <w:sz w:val="26"/>
          <w:szCs w:val="26"/>
        </w:rPr>
        <w:t>Пение как вид музыкально-исполнительской деятельности. Общее понятие о солистах, вокальных ансамблях (дуэте, трио, квартете, квинтете, секстете, октете), хоровом пении. Организация занятий с певцами-солистами и вокальным ансамблем. Правила набора голосов в партии ансамбля. Понятие об ансамблевом пении. Разновидности ансамбля как музыкальной категории (общий, частный, динамический, тембровый, дикционный). Ансамбль в одноголо</w:t>
      </w:r>
      <w:r w:rsidR="001A240C">
        <w:rPr>
          <w:rFonts w:ascii="Times New Roman" w:hAnsi="Times New Roman" w:cs="Times New Roman"/>
          <w:sz w:val="26"/>
          <w:szCs w:val="26"/>
        </w:rPr>
        <w:t>сном и многоголосном изложении.</w:t>
      </w:r>
    </w:p>
    <w:p w:rsidR="00F46840" w:rsidRPr="001A611C" w:rsidRDefault="00F46840" w:rsidP="000F7C68">
      <w:pPr>
        <w:numPr>
          <w:ilvl w:val="0"/>
          <w:numId w:val="19"/>
        </w:numPr>
        <w:tabs>
          <w:tab w:val="left" w:pos="624"/>
        </w:tabs>
        <w:spacing w:after="0" w:line="240" w:lineRule="auto"/>
        <w:jc w:val="both"/>
        <w:rPr>
          <w:rFonts w:ascii="Times New Roman" w:hAnsi="Times New Roman" w:cs="Times New Roman"/>
          <w:b/>
          <w:bCs/>
          <w:sz w:val="26"/>
          <w:szCs w:val="26"/>
        </w:rPr>
      </w:pPr>
      <w:r w:rsidRPr="00F46840">
        <w:rPr>
          <w:rFonts w:ascii="Times New Roman" w:hAnsi="Times New Roman" w:cs="Times New Roman"/>
          <w:b/>
          <w:bCs/>
          <w:sz w:val="26"/>
          <w:szCs w:val="26"/>
        </w:rPr>
        <w:t xml:space="preserve">Вводное занятие. </w:t>
      </w:r>
      <w:r w:rsidRPr="00F46840">
        <w:rPr>
          <w:rFonts w:ascii="Times New Roman" w:hAnsi="Times New Roman" w:cs="Times New Roman"/>
          <w:sz w:val="26"/>
          <w:szCs w:val="26"/>
        </w:rPr>
        <w:t>Режим и характер занятий.</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Инструктаж по технике</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безопасности. Правила поведения. Техника безопасности, включающая в себя профилактику перегрузки и заболевания голосовых связок.</w:t>
      </w:r>
    </w:p>
    <w:p w:rsidR="00F46840" w:rsidRPr="00F46840" w:rsidRDefault="00F46840" w:rsidP="000F7C68">
      <w:pPr>
        <w:numPr>
          <w:ilvl w:val="0"/>
          <w:numId w:val="19"/>
        </w:numPr>
        <w:tabs>
          <w:tab w:val="left" w:pos="552"/>
        </w:tabs>
        <w:spacing w:after="0" w:line="240" w:lineRule="auto"/>
        <w:ind w:left="260" w:firstLine="1"/>
        <w:rPr>
          <w:rFonts w:ascii="Times New Roman" w:hAnsi="Times New Roman" w:cs="Times New Roman"/>
          <w:b/>
          <w:bCs/>
          <w:sz w:val="26"/>
          <w:szCs w:val="26"/>
        </w:rPr>
      </w:pPr>
      <w:r w:rsidRPr="00F46840">
        <w:rPr>
          <w:rFonts w:ascii="Times New Roman" w:hAnsi="Times New Roman" w:cs="Times New Roman"/>
          <w:b/>
          <w:bCs/>
          <w:sz w:val="26"/>
          <w:szCs w:val="26"/>
        </w:rPr>
        <w:t xml:space="preserve">Прослушивание голосов. </w:t>
      </w:r>
      <w:r w:rsidRPr="00F46840">
        <w:rPr>
          <w:rFonts w:ascii="Times New Roman" w:hAnsi="Times New Roman" w:cs="Times New Roman"/>
          <w:sz w:val="26"/>
          <w:szCs w:val="26"/>
        </w:rPr>
        <w:t>Предварительное ознакомление с голосовыми и</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музыкальными данными учеников.</w:t>
      </w:r>
    </w:p>
    <w:p w:rsidR="00F46840" w:rsidRPr="001A240C" w:rsidRDefault="00F46840" w:rsidP="001A611C">
      <w:pPr>
        <w:numPr>
          <w:ilvl w:val="0"/>
          <w:numId w:val="20"/>
        </w:numPr>
        <w:tabs>
          <w:tab w:val="left" w:pos="548"/>
        </w:tabs>
        <w:spacing w:after="0" w:line="240" w:lineRule="auto"/>
        <w:ind w:left="260" w:firstLine="1"/>
        <w:jc w:val="both"/>
        <w:rPr>
          <w:rFonts w:ascii="Times New Roman" w:hAnsi="Times New Roman" w:cs="Times New Roman"/>
          <w:b/>
          <w:bCs/>
          <w:sz w:val="26"/>
          <w:szCs w:val="26"/>
        </w:rPr>
      </w:pPr>
      <w:r w:rsidRPr="00F46840">
        <w:rPr>
          <w:rFonts w:ascii="Times New Roman" w:hAnsi="Times New Roman" w:cs="Times New Roman"/>
          <w:b/>
          <w:bCs/>
          <w:sz w:val="26"/>
          <w:szCs w:val="26"/>
        </w:rPr>
        <w:t xml:space="preserve">Вокальные упражнения. Распевание. </w:t>
      </w:r>
      <w:r w:rsidRPr="00F46840">
        <w:rPr>
          <w:rFonts w:ascii="Times New Roman" w:hAnsi="Times New Roman" w:cs="Times New Roman"/>
          <w:sz w:val="26"/>
          <w:szCs w:val="26"/>
        </w:rPr>
        <w:t>Показ,</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объяснение педагогом цели</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и задачи специальных упражнений, распевок. Нюансировка в пении, что это значит.</w:t>
      </w:r>
    </w:p>
    <w:p w:rsidR="00F46840" w:rsidRPr="00F46840" w:rsidRDefault="00F46840" w:rsidP="001A611C">
      <w:pPr>
        <w:spacing w:after="0" w:line="240" w:lineRule="auto"/>
        <w:ind w:left="260"/>
        <w:rPr>
          <w:rFonts w:ascii="Times New Roman" w:hAnsi="Times New Roman" w:cs="Times New Roman"/>
          <w:sz w:val="26"/>
          <w:szCs w:val="26"/>
        </w:rPr>
      </w:pPr>
      <w:r w:rsidRPr="00F46840">
        <w:rPr>
          <w:rFonts w:ascii="Times New Roman" w:hAnsi="Times New Roman" w:cs="Times New Roman"/>
          <w:sz w:val="26"/>
          <w:szCs w:val="26"/>
        </w:rPr>
        <w:t>Выработка единообразных приѐмов пения (одновременное дыхание и атака звука, единая вокализация гласных и т.д.) Расширение певческого диапазона.</w:t>
      </w:r>
    </w:p>
    <w:p w:rsidR="00F46840" w:rsidRPr="00F46840" w:rsidRDefault="00F46840" w:rsidP="001A611C">
      <w:pPr>
        <w:spacing w:after="0" w:line="240" w:lineRule="auto"/>
        <w:rPr>
          <w:rFonts w:ascii="Times New Roman" w:hAnsi="Times New Roman" w:cs="Times New Roman"/>
          <w:sz w:val="26"/>
          <w:szCs w:val="26"/>
        </w:rPr>
      </w:pPr>
    </w:p>
    <w:p w:rsidR="00F46840" w:rsidRPr="00F46840" w:rsidRDefault="00F46840" w:rsidP="001A240C">
      <w:pPr>
        <w:spacing w:after="0" w:line="240" w:lineRule="auto"/>
        <w:ind w:left="260"/>
        <w:rPr>
          <w:rFonts w:ascii="Times New Roman" w:hAnsi="Times New Roman" w:cs="Times New Roman"/>
          <w:sz w:val="26"/>
          <w:szCs w:val="26"/>
        </w:rPr>
      </w:pPr>
      <w:r w:rsidRPr="00F46840">
        <w:rPr>
          <w:rFonts w:ascii="Times New Roman" w:hAnsi="Times New Roman" w:cs="Times New Roman"/>
          <w:b/>
          <w:bCs/>
          <w:sz w:val="26"/>
          <w:szCs w:val="26"/>
          <w:u w:val="single"/>
        </w:rPr>
        <w:t>Формирование певческого голоса.</w:t>
      </w:r>
    </w:p>
    <w:p w:rsidR="00F46840" w:rsidRPr="001A240C" w:rsidRDefault="00F46840" w:rsidP="001A611C">
      <w:pPr>
        <w:numPr>
          <w:ilvl w:val="0"/>
          <w:numId w:val="21"/>
        </w:numPr>
        <w:tabs>
          <w:tab w:val="left" w:pos="676"/>
        </w:tabs>
        <w:spacing w:after="0" w:line="240" w:lineRule="auto"/>
        <w:ind w:left="260" w:firstLine="1"/>
        <w:jc w:val="both"/>
        <w:rPr>
          <w:rFonts w:ascii="Times New Roman" w:hAnsi="Times New Roman" w:cs="Times New Roman"/>
          <w:b/>
          <w:bCs/>
          <w:sz w:val="26"/>
          <w:szCs w:val="26"/>
        </w:rPr>
      </w:pPr>
      <w:r w:rsidRPr="00F46840">
        <w:rPr>
          <w:rFonts w:ascii="Times New Roman" w:hAnsi="Times New Roman" w:cs="Times New Roman"/>
          <w:b/>
          <w:bCs/>
          <w:sz w:val="26"/>
          <w:szCs w:val="26"/>
        </w:rPr>
        <w:t xml:space="preserve">Вокально-хоровая работа. </w:t>
      </w:r>
      <w:r w:rsidRPr="00F46840">
        <w:rPr>
          <w:rFonts w:ascii="Times New Roman" w:hAnsi="Times New Roman" w:cs="Times New Roman"/>
          <w:sz w:val="26"/>
          <w:szCs w:val="26"/>
        </w:rPr>
        <w:t>Интонирование мелодии а капелла и с</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сопровождением; сольное и ансамблевое пение; правильная певческая установка; развитие координации между слухом и голосом; умение слышать себя и соотносить свой голос со звучанием инструмента и (или) других голосов.</w:t>
      </w:r>
    </w:p>
    <w:p w:rsidR="00F46840" w:rsidRPr="001A240C" w:rsidRDefault="00F46840" w:rsidP="001A611C">
      <w:pPr>
        <w:numPr>
          <w:ilvl w:val="0"/>
          <w:numId w:val="21"/>
        </w:numPr>
        <w:tabs>
          <w:tab w:val="left" w:pos="656"/>
        </w:tabs>
        <w:spacing w:after="0" w:line="240" w:lineRule="auto"/>
        <w:ind w:left="260" w:right="20" w:firstLine="1"/>
        <w:rPr>
          <w:rFonts w:ascii="Times New Roman" w:hAnsi="Times New Roman" w:cs="Times New Roman"/>
          <w:b/>
          <w:bCs/>
          <w:sz w:val="26"/>
          <w:szCs w:val="26"/>
        </w:rPr>
      </w:pPr>
      <w:r w:rsidRPr="00F46840">
        <w:rPr>
          <w:rFonts w:ascii="Times New Roman" w:hAnsi="Times New Roman" w:cs="Times New Roman"/>
          <w:b/>
          <w:bCs/>
          <w:sz w:val="26"/>
          <w:szCs w:val="26"/>
        </w:rPr>
        <w:t xml:space="preserve">Работа с фонограммой. </w:t>
      </w:r>
      <w:r w:rsidRPr="00F46840">
        <w:rPr>
          <w:rFonts w:ascii="Times New Roman" w:hAnsi="Times New Roman" w:cs="Times New Roman"/>
          <w:sz w:val="26"/>
          <w:szCs w:val="26"/>
        </w:rPr>
        <w:t>Особенности исполнения произведения под</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фонограмму (соотношение силы звучания голоса и фонограммы, темп и пр.). Пение произведений и работа над ними (в сопровождении фонограммы).</w:t>
      </w:r>
    </w:p>
    <w:p w:rsidR="00F46840" w:rsidRPr="001A240C" w:rsidRDefault="00F46840" w:rsidP="001A611C">
      <w:pPr>
        <w:numPr>
          <w:ilvl w:val="0"/>
          <w:numId w:val="21"/>
        </w:numPr>
        <w:tabs>
          <w:tab w:val="left" w:pos="652"/>
        </w:tabs>
        <w:spacing w:after="0" w:line="240" w:lineRule="auto"/>
        <w:ind w:left="260" w:firstLine="1"/>
        <w:jc w:val="both"/>
        <w:rPr>
          <w:rFonts w:ascii="Times New Roman" w:hAnsi="Times New Roman" w:cs="Times New Roman"/>
          <w:b/>
          <w:bCs/>
          <w:sz w:val="26"/>
          <w:szCs w:val="26"/>
        </w:rPr>
      </w:pPr>
      <w:r w:rsidRPr="00F46840">
        <w:rPr>
          <w:rFonts w:ascii="Times New Roman" w:hAnsi="Times New Roman" w:cs="Times New Roman"/>
          <w:b/>
          <w:bCs/>
          <w:sz w:val="26"/>
          <w:szCs w:val="26"/>
        </w:rPr>
        <w:t xml:space="preserve">Работа с микрофоном. </w:t>
      </w:r>
      <w:r w:rsidRPr="00F46840">
        <w:rPr>
          <w:rFonts w:ascii="Times New Roman" w:hAnsi="Times New Roman" w:cs="Times New Roman"/>
          <w:sz w:val="26"/>
          <w:szCs w:val="26"/>
        </w:rPr>
        <w:t>Умение сделать сольный запев в микрофон(знакомство с основными правилами). Баланс между солистом и ансамблем при использовании микрофонов (знакомство с основными требованиями).</w:t>
      </w:r>
    </w:p>
    <w:p w:rsidR="00F46840" w:rsidRPr="00F46840" w:rsidRDefault="00F46840" w:rsidP="001A611C">
      <w:pPr>
        <w:spacing w:after="0" w:line="240" w:lineRule="auto"/>
        <w:ind w:left="260"/>
        <w:rPr>
          <w:rFonts w:ascii="Times New Roman" w:hAnsi="Times New Roman" w:cs="Times New Roman"/>
          <w:b/>
          <w:bCs/>
          <w:sz w:val="26"/>
          <w:szCs w:val="26"/>
        </w:rPr>
      </w:pPr>
      <w:r w:rsidRPr="00F46840">
        <w:rPr>
          <w:rFonts w:ascii="Times New Roman" w:hAnsi="Times New Roman" w:cs="Times New Roman"/>
          <w:b/>
          <w:bCs/>
          <w:sz w:val="26"/>
          <w:szCs w:val="26"/>
          <w:u w:val="single"/>
        </w:rPr>
        <w:t>Теоретико-аналитическая работа.</w:t>
      </w:r>
    </w:p>
    <w:p w:rsidR="00F46840" w:rsidRPr="001A611C" w:rsidRDefault="00F46840" w:rsidP="000F7C68">
      <w:pPr>
        <w:numPr>
          <w:ilvl w:val="0"/>
          <w:numId w:val="21"/>
        </w:numPr>
        <w:tabs>
          <w:tab w:val="left" w:pos="644"/>
        </w:tabs>
        <w:spacing w:after="0" w:line="240" w:lineRule="auto"/>
        <w:jc w:val="both"/>
        <w:rPr>
          <w:rFonts w:ascii="Times New Roman" w:hAnsi="Times New Roman" w:cs="Times New Roman"/>
          <w:b/>
          <w:bCs/>
          <w:sz w:val="26"/>
          <w:szCs w:val="26"/>
        </w:rPr>
      </w:pPr>
      <w:r w:rsidRPr="00F46840">
        <w:rPr>
          <w:rFonts w:ascii="Times New Roman" w:hAnsi="Times New Roman" w:cs="Times New Roman"/>
          <w:b/>
          <w:bCs/>
          <w:sz w:val="26"/>
          <w:szCs w:val="26"/>
        </w:rPr>
        <w:t xml:space="preserve">Слушание музыки. </w:t>
      </w:r>
      <w:r w:rsidRPr="00F46840">
        <w:rPr>
          <w:rFonts w:ascii="Times New Roman" w:hAnsi="Times New Roman" w:cs="Times New Roman"/>
          <w:sz w:val="26"/>
          <w:szCs w:val="26"/>
        </w:rPr>
        <w:t>Обсуждение прослушиваемого материала.</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Беседа</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педагога с учащимися о характере песни, обмен впечатлениями услышанного.</w:t>
      </w:r>
    </w:p>
    <w:p w:rsidR="00F46840" w:rsidRPr="00F46840" w:rsidRDefault="00F46840" w:rsidP="001A240C">
      <w:pPr>
        <w:spacing w:after="0" w:line="240" w:lineRule="auto"/>
        <w:ind w:left="260" w:right="20"/>
        <w:jc w:val="both"/>
        <w:rPr>
          <w:rFonts w:ascii="Times New Roman" w:hAnsi="Times New Roman" w:cs="Times New Roman"/>
          <w:b/>
          <w:bCs/>
          <w:sz w:val="26"/>
          <w:szCs w:val="26"/>
        </w:rPr>
      </w:pPr>
      <w:r w:rsidRPr="00F46840">
        <w:rPr>
          <w:rFonts w:ascii="Times New Roman" w:hAnsi="Times New Roman" w:cs="Times New Roman"/>
          <w:sz w:val="26"/>
          <w:szCs w:val="26"/>
        </w:rPr>
        <w:lastRenderedPageBreak/>
        <w:t>Слушание репертуарных песен в записи. Слушание подборки музыкального материала в исполнении детских и взрослых вокальных коллективов, мастеров эстрадного жанра с целью пополнения запаса музыкальных представлений.</w:t>
      </w:r>
    </w:p>
    <w:p w:rsidR="00F46840" w:rsidRPr="001A611C" w:rsidRDefault="00F46840" w:rsidP="000F7C68">
      <w:pPr>
        <w:numPr>
          <w:ilvl w:val="0"/>
          <w:numId w:val="21"/>
        </w:numPr>
        <w:tabs>
          <w:tab w:val="left" w:pos="556"/>
        </w:tabs>
        <w:spacing w:after="0" w:line="240" w:lineRule="auto"/>
        <w:jc w:val="both"/>
        <w:rPr>
          <w:rFonts w:ascii="Times New Roman" w:hAnsi="Times New Roman" w:cs="Times New Roman"/>
          <w:b/>
          <w:bCs/>
          <w:sz w:val="26"/>
          <w:szCs w:val="26"/>
        </w:rPr>
      </w:pPr>
      <w:r w:rsidRPr="00F46840">
        <w:rPr>
          <w:rFonts w:ascii="Times New Roman" w:hAnsi="Times New Roman" w:cs="Times New Roman"/>
          <w:b/>
          <w:bCs/>
          <w:sz w:val="26"/>
          <w:szCs w:val="26"/>
        </w:rPr>
        <w:t xml:space="preserve">Сценическое мастерство. </w:t>
      </w:r>
      <w:r w:rsidRPr="00F46840">
        <w:rPr>
          <w:rFonts w:ascii="Times New Roman" w:hAnsi="Times New Roman" w:cs="Times New Roman"/>
          <w:sz w:val="26"/>
          <w:szCs w:val="26"/>
        </w:rPr>
        <w:t>Жесты вокалиста:</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движение рук,</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кистей,</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глаз,</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тела. Должная (правильная) осанка. Сочетание движений головы, шеи, плеч, корпуса, бедер и ног.</w:t>
      </w:r>
    </w:p>
    <w:p w:rsidR="00F46840" w:rsidRPr="00F46840" w:rsidRDefault="00F46840" w:rsidP="001A611C">
      <w:pPr>
        <w:spacing w:after="0" w:line="240" w:lineRule="auto"/>
        <w:ind w:left="260" w:right="20"/>
        <w:rPr>
          <w:rFonts w:ascii="Times New Roman" w:hAnsi="Times New Roman" w:cs="Times New Roman"/>
          <w:b/>
          <w:bCs/>
          <w:sz w:val="26"/>
          <w:szCs w:val="26"/>
        </w:rPr>
      </w:pPr>
      <w:r w:rsidRPr="00F46840">
        <w:rPr>
          <w:rFonts w:ascii="Times New Roman" w:hAnsi="Times New Roman" w:cs="Times New Roman"/>
          <w:sz w:val="26"/>
          <w:szCs w:val="26"/>
        </w:rPr>
        <w:t>Разучивание движений, создание игровых и театрализованных моментов для создания образа песни.</w:t>
      </w:r>
    </w:p>
    <w:p w:rsidR="00F46840" w:rsidRPr="00F46840" w:rsidRDefault="00F46840" w:rsidP="001A611C">
      <w:pPr>
        <w:spacing w:after="0" w:line="240" w:lineRule="auto"/>
        <w:ind w:left="260"/>
        <w:jc w:val="both"/>
        <w:rPr>
          <w:rFonts w:ascii="Times New Roman" w:hAnsi="Times New Roman" w:cs="Times New Roman"/>
          <w:b/>
          <w:bCs/>
          <w:sz w:val="26"/>
          <w:szCs w:val="26"/>
        </w:rPr>
      </w:pPr>
      <w:r w:rsidRPr="00F46840">
        <w:rPr>
          <w:rFonts w:ascii="Times New Roman" w:hAnsi="Times New Roman" w:cs="Times New Roman"/>
          <w:sz w:val="26"/>
          <w:szCs w:val="26"/>
        </w:rPr>
        <w:t>Воспитание самовыражения через движение и слово. Игры на раскрепощение. Соединение музыкального материала с танцевальными движениями.</w:t>
      </w:r>
    </w:p>
    <w:p w:rsidR="00F46840" w:rsidRPr="00F46840" w:rsidRDefault="00F46840" w:rsidP="001A611C">
      <w:pPr>
        <w:spacing w:after="0" w:line="240" w:lineRule="auto"/>
        <w:ind w:left="260" w:right="20"/>
        <w:rPr>
          <w:rFonts w:ascii="Times New Roman" w:hAnsi="Times New Roman" w:cs="Times New Roman"/>
          <w:b/>
          <w:bCs/>
          <w:sz w:val="26"/>
          <w:szCs w:val="26"/>
        </w:rPr>
      </w:pPr>
      <w:r w:rsidRPr="00F46840">
        <w:rPr>
          <w:rFonts w:ascii="Times New Roman" w:hAnsi="Times New Roman" w:cs="Times New Roman"/>
          <w:sz w:val="26"/>
          <w:szCs w:val="26"/>
        </w:rPr>
        <w:t>Творческое обсуждение педагогом и учащимися возможных вариантов «обыгрывания» репертуарных произведений.</w:t>
      </w:r>
    </w:p>
    <w:p w:rsidR="00F46840" w:rsidRPr="00F46840" w:rsidRDefault="00F46840" w:rsidP="001A240C">
      <w:pPr>
        <w:spacing w:after="0" w:line="240" w:lineRule="auto"/>
        <w:ind w:left="260"/>
        <w:jc w:val="both"/>
        <w:rPr>
          <w:rFonts w:ascii="Times New Roman" w:hAnsi="Times New Roman" w:cs="Times New Roman"/>
          <w:b/>
          <w:bCs/>
          <w:sz w:val="26"/>
          <w:szCs w:val="26"/>
        </w:rPr>
      </w:pPr>
      <w:r w:rsidRPr="00F46840">
        <w:rPr>
          <w:rFonts w:ascii="Times New Roman" w:hAnsi="Times New Roman" w:cs="Times New Roman"/>
          <w:sz w:val="26"/>
          <w:szCs w:val="26"/>
        </w:rPr>
        <w:t>Исполнение произведений с движениями, соответствующими характеру произведения. Сценическое оформление произведений для солиста с ансамблем.</w:t>
      </w:r>
    </w:p>
    <w:p w:rsidR="00F46840" w:rsidRPr="001A611C" w:rsidRDefault="00F46840" w:rsidP="000F7C68">
      <w:pPr>
        <w:numPr>
          <w:ilvl w:val="0"/>
          <w:numId w:val="21"/>
        </w:numPr>
        <w:tabs>
          <w:tab w:val="left" w:pos="612"/>
        </w:tabs>
        <w:spacing w:after="0" w:line="240" w:lineRule="auto"/>
        <w:jc w:val="both"/>
        <w:rPr>
          <w:rFonts w:ascii="Times New Roman" w:hAnsi="Times New Roman" w:cs="Times New Roman"/>
          <w:b/>
          <w:bCs/>
          <w:sz w:val="26"/>
          <w:szCs w:val="26"/>
        </w:rPr>
      </w:pPr>
      <w:r w:rsidRPr="00F46840">
        <w:rPr>
          <w:rFonts w:ascii="Times New Roman" w:hAnsi="Times New Roman" w:cs="Times New Roman"/>
          <w:b/>
          <w:bCs/>
          <w:sz w:val="26"/>
          <w:szCs w:val="26"/>
        </w:rPr>
        <w:t xml:space="preserve">Путь к успеху. Прослушивание аудио- и видеозаписей. </w:t>
      </w:r>
      <w:r w:rsidRPr="00F46840">
        <w:rPr>
          <w:rFonts w:ascii="Times New Roman" w:hAnsi="Times New Roman" w:cs="Times New Roman"/>
          <w:sz w:val="26"/>
          <w:szCs w:val="26"/>
        </w:rPr>
        <w:t>Обсуждение</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прослушиваемого материала. Беседа педагога с учащимися о характере песни, обмен впечатлениями услышанного.</w:t>
      </w:r>
    </w:p>
    <w:p w:rsidR="00F46840" w:rsidRPr="00F46840" w:rsidRDefault="00F46840" w:rsidP="001A240C">
      <w:pPr>
        <w:spacing w:after="0" w:line="240" w:lineRule="auto"/>
        <w:ind w:left="260"/>
        <w:rPr>
          <w:rFonts w:ascii="Times New Roman" w:hAnsi="Times New Roman" w:cs="Times New Roman"/>
          <w:sz w:val="26"/>
          <w:szCs w:val="26"/>
        </w:rPr>
      </w:pPr>
      <w:r w:rsidRPr="00F46840">
        <w:rPr>
          <w:rFonts w:ascii="Times New Roman" w:hAnsi="Times New Roman" w:cs="Times New Roman"/>
          <w:sz w:val="26"/>
          <w:szCs w:val="26"/>
        </w:rPr>
        <w:t>Слушание репертуарных песен в записи. Слушание подборки музыкального материала в исполнении детских и взрослых вокальных коллективов, мастеров эстрадного жанра с целью пополнения запаса музыкальных</w:t>
      </w:r>
      <w:r w:rsidR="00DE2ACE">
        <w:rPr>
          <w:rFonts w:ascii="Times New Roman" w:hAnsi="Times New Roman" w:cs="Times New Roman"/>
          <w:sz w:val="26"/>
          <w:szCs w:val="26"/>
        </w:rPr>
        <w:t xml:space="preserve"> </w:t>
      </w:r>
      <w:r w:rsidR="001A240C">
        <w:rPr>
          <w:rFonts w:ascii="Times New Roman" w:hAnsi="Times New Roman" w:cs="Times New Roman"/>
          <w:sz w:val="26"/>
          <w:szCs w:val="26"/>
        </w:rPr>
        <w:t>представлений.</w:t>
      </w:r>
    </w:p>
    <w:p w:rsidR="00F46840" w:rsidRPr="00F46840" w:rsidRDefault="00F46840" w:rsidP="001A240C">
      <w:pPr>
        <w:spacing w:after="0" w:line="240" w:lineRule="auto"/>
        <w:ind w:left="260"/>
        <w:rPr>
          <w:rFonts w:ascii="Times New Roman" w:hAnsi="Times New Roman" w:cs="Times New Roman"/>
          <w:sz w:val="26"/>
          <w:szCs w:val="26"/>
        </w:rPr>
      </w:pPr>
      <w:r w:rsidRPr="00F46840">
        <w:rPr>
          <w:rFonts w:ascii="Times New Roman" w:hAnsi="Times New Roman" w:cs="Times New Roman"/>
          <w:b/>
          <w:bCs/>
          <w:sz w:val="26"/>
          <w:szCs w:val="26"/>
          <w:u w:val="single"/>
        </w:rPr>
        <w:t>Концертно-исполнительская деятельность</w:t>
      </w:r>
      <w:r w:rsidRPr="00F46840">
        <w:rPr>
          <w:rFonts w:ascii="Times New Roman" w:hAnsi="Times New Roman" w:cs="Times New Roman"/>
          <w:b/>
          <w:bCs/>
          <w:sz w:val="26"/>
          <w:szCs w:val="26"/>
        </w:rPr>
        <w:t>.</w:t>
      </w:r>
    </w:p>
    <w:p w:rsidR="00F46840" w:rsidRPr="001A240C" w:rsidRDefault="00F46840" w:rsidP="001A611C">
      <w:pPr>
        <w:numPr>
          <w:ilvl w:val="0"/>
          <w:numId w:val="22"/>
        </w:numPr>
        <w:tabs>
          <w:tab w:val="left" w:pos="680"/>
        </w:tabs>
        <w:spacing w:after="0" w:line="240" w:lineRule="auto"/>
        <w:ind w:left="680" w:hanging="419"/>
        <w:rPr>
          <w:rFonts w:ascii="Times New Roman" w:hAnsi="Times New Roman" w:cs="Times New Roman"/>
          <w:b/>
          <w:bCs/>
          <w:sz w:val="26"/>
          <w:szCs w:val="26"/>
        </w:rPr>
      </w:pPr>
      <w:r w:rsidRPr="00F46840">
        <w:rPr>
          <w:rFonts w:ascii="Times New Roman" w:hAnsi="Times New Roman" w:cs="Times New Roman"/>
          <w:b/>
          <w:bCs/>
          <w:sz w:val="26"/>
          <w:szCs w:val="26"/>
        </w:rPr>
        <w:t>Участие в массовых мероприятиях.</w:t>
      </w:r>
    </w:p>
    <w:p w:rsidR="00F46840" w:rsidRPr="00F46840" w:rsidRDefault="00F46840" w:rsidP="000F7C68">
      <w:pPr>
        <w:numPr>
          <w:ilvl w:val="0"/>
          <w:numId w:val="22"/>
        </w:numPr>
        <w:tabs>
          <w:tab w:val="left" w:pos="996"/>
        </w:tabs>
        <w:spacing w:after="0" w:line="240" w:lineRule="auto"/>
        <w:ind w:left="260" w:firstLine="1"/>
        <w:jc w:val="both"/>
        <w:rPr>
          <w:rFonts w:ascii="Times New Roman" w:hAnsi="Times New Roman" w:cs="Times New Roman"/>
          <w:b/>
          <w:bCs/>
          <w:sz w:val="26"/>
          <w:szCs w:val="26"/>
        </w:rPr>
      </w:pPr>
      <w:r w:rsidRPr="00F46840">
        <w:rPr>
          <w:rFonts w:ascii="Times New Roman" w:hAnsi="Times New Roman" w:cs="Times New Roman"/>
          <w:b/>
          <w:bCs/>
          <w:sz w:val="26"/>
          <w:szCs w:val="26"/>
        </w:rPr>
        <w:t xml:space="preserve">Конкурсы, концерты. </w:t>
      </w:r>
      <w:r w:rsidRPr="00F46840">
        <w:rPr>
          <w:rFonts w:ascii="Times New Roman" w:hAnsi="Times New Roman" w:cs="Times New Roman"/>
          <w:sz w:val="26"/>
          <w:szCs w:val="26"/>
        </w:rPr>
        <w:t>Формой подведения итогов данной</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образовательной программы, кроме контрольного занятия, может быть зачѐт в форме академического (классного) концерта или отчѐтный концерт (для родителей). Участники ансамбля и его солисты, проявляющие наибольшие способности, могут принимать участие в праздниках, конкурсах, фестивалях, тематических концертах и других мероприятиях, проводимых данным учебным заведением и другими организациями.</w:t>
      </w:r>
    </w:p>
    <w:p w:rsidR="00F46840" w:rsidRPr="00F46840" w:rsidRDefault="00F46840" w:rsidP="001A611C">
      <w:pPr>
        <w:spacing w:after="0" w:line="240" w:lineRule="auto"/>
        <w:rPr>
          <w:rFonts w:ascii="Times New Roman" w:hAnsi="Times New Roman" w:cs="Times New Roman"/>
          <w:sz w:val="26"/>
          <w:szCs w:val="26"/>
        </w:rPr>
      </w:pPr>
    </w:p>
    <w:p w:rsidR="00F46840" w:rsidRPr="00F46840" w:rsidRDefault="00F46840" w:rsidP="001A240C">
      <w:pPr>
        <w:spacing w:after="0" w:line="240" w:lineRule="auto"/>
        <w:ind w:left="260"/>
        <w:rPr>
          <w:rFonts w:ascii="Times New Roman" w:hAnsi="Times New Roman" w:cs="Times New Roman"/>
          <w:sz w:val="26"/>
          <w:szCs w:val="26"/>
        </w:rPr>
      </w:pPr>
      <w:r w:rsidRPr="00F46840">
        <w:rPr>
          <w:rFonts w:ascii="Times New Roman" w:hAnsi="Times New Roman" w:cs="Times New Roman"/>
          <w:b/>
          <w:bCs/>
          <w:sz w:val="26"/>
          <w:szCs w:val="26"/>
        </w:rPr>
        <w:t>Пятый год обучения</w:t>
      </w:r>
    </w:p>
    <w:p w:rsidR="00F46840" w:rsidRPr="00F46840" w:rsidRDefault="00F46840" w:rsidP="001A240C">
      <w:pPr>
        <w:spacing w:after="0" w:line="240" w:lineRule="auto"/>
        <w:ind w:left="260"/>
        <w:rPr>
          <w:rFonts w:ascii="Times New Roman" w:hAnsi="Times New Roman" w:cs="Times New Roman"/>
          <w:sz w:val="26"/>
          <w:szCs w:val="26"/>
        </w:rPr>
      </w:pPr>
      <w:r w:rsidRPr="00F46840">
        <w:rPr>
          <w:rFonts w:ascii="Times New Roman" w:hAnsi="Times New Roman" w:cs="Times New Roman"/>
          <w:b/>
          <w:bCs/>
          <w:sz w:val="26"/>
          <w:szCs w:val="26"/>
          <w:u w:val="single"/>
        </w:rPr>
        <w:t>Пение как вид музыкальной деятельности.</w:t>
      </w:r>
    </w:p>
    <w:p w:rsidR="00F46840" w:rsidRPr="00F46840" w:rsidRDefault="00F46840" w:rsidP="001A240C">
      <w:pPr>
        <w:spacing w:after="0" w:line="240" w:lineRule="auto"/>
        <w:ind w:left="260"/>
        <w:jc w:val="both"/>
        <w:rPr>
          <w:rFonts w:ascii="Times New Roman" w:hAnsi="Times New Roman" w:cs="Times New Roman"/>
          <w:sz w:val="26"/>
          <w:szCs w:val="26"/>
        </w:rPr>
      </w:pPr>
      <w:r w:rsidRPr="00F46840">
        <w:rPr>
          <w:rFonts w:ascii="Times New Roman" w:hAnsi="Times New Roman" w:cs="Times New Roman"/>
          <w:sz w:val="26"/>
          <w:szCs w:val="26"/>
        </w:rPr>
        <w:t>Пение как вид музыкально-исполнительской деятельности. Общее понятие о солистах, вокальных ансамблях (дуэте, трио, квартете, квинтете, секстете, октете), хоровом пении. Организация занятий с певцами-солистами и вокальным ансамблем. Правила набора голосов в партии ансамбля. Понятие об ансамблевом пении. Разновидности ансамбля как музыкальной категории (общий, частный, динамический, тембровый, дикционный). Ансамбль в одноголо</w:t>
      </w:r>
      <w:r w:rsidR="001A240C">
        <w:rPr>
          <w:rFonts w:ascii="Times New Roman" w:hAnsi="Times New Roman" w:cs="Times New Roman"/>
          <w:sz w:val="26"/>
          <w:szCs w:val="26"/>
        </w:rPr>
        <w:t>сном и многоголосном изложении.</w:t>
      </w:r>
    </w:p>
    <w:p w:rsidR="00F46840" w:rsidRPr="001A611C" w:rsidRDefault="00F46840" w:rsidP="000F7C68">
      <w:pPr>
        <w:numPr>
          <w:ilvl w:val="0"/>
          <w:numId w:val="23"/>
        </w:numPr>
        <w:tabs>
          <w:tab w:val="left" w:pos="608"/>
        </w:tabs>
        <w:spacing w:after="0" w:line="240" w:lineRule="auto"/>
        <w:rPr>
          <w:rFonts w:ascii="Times New Roman" w:hAnsi="Times New Roman" w:cs="Times New Roman"/>
          <w:b/>
          <w:bCs/>
          <w:sz w:val="26"/>
          <w:szCs w:val="26"/>
        </w:rPr>
      </w:pPr>
      <w:r w:rsidRPr="00F46840">
        <w:rPr>
          <w:rFonts w:ascii="Times New Roman" w:hAnsi="Times New Roman" w:cs="Times New Roman"/>
          <w:b/>
          <w:bCs/>
          <w:sz w:val="26"/>
          <w:szCs w:val="26"/>
        </w:rPr>
        <w:t xml:space="preserve">Вводное занятие. </w:t>
      </w:r>
      <w:r w:rsidRPr="00F46840">
        <w:rPr>
          <w:rFonts w:ascii="Times New Roman" w:hAnsi="Times New Roman" w:cs="Times New Roman"/>
          <w:sz w:val="26"/>
          <w:szCs w:val="26"/>
        </w:rPr>
        <w:t>Режим и характер занятий.</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Инструктаж по технике</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безопасности. Правила поведения.</w:t>
      </w:r>
    </w:p>
    <w:p w:rsidR="00F46840" w:rsidRPr="001A611C" w:rsidRDefault="00F46840" w:rsidP="000F7C68">
      <w:pPr>
        <w:numPr>
          <w:ilvl w:val="0"/>
          <w:numId w:val="23"/>
        </w:numPr>
        <w:tabs>
          <w:tab w:val="left" w:pos="552"/>
        </w:tabs>
        <w:spacing w:after="0" w:line="240" w:lineRule="auto"/>
        <w:rPr>
          <w:rFonts w:ascii="Times New Roman" w:hAnsi="Times New Roman" w:cs="Times New Roman"/>
          <w:b/>
          <w:bCs/>
          <w:sz w:val="26"/>
          <w:szCs w:val="26"/>
        </w:rPr>
      </w:pPr>
      <w:r w:rsidRPr="00F46840">
        <w:rPr>
          <w:rFonts w:ascii="Times New Roman" w:hAnsi="Times New Roman" w:cs="Times New Roman"/>
          <w:b/>
          <w:bCs/>
          <w:sz w:val="26"/>
          <w:szCs w:val="26"/>
        </w:rPr>
        <w:t xml:space="preserve">Прослушивание голосов. </w:t>
      </w:r>
      <w:r w:rsidRPr="00F46840">
        <w:rPr>
          <w:rFonts w:ascii="Times New Roman" w:hAnsi="Times New Roman" w:cs="Times New Roman"/>
          <w:sz w:val="26"/>
          <w:szCs w:val="26"/>
        </w:rPr>
        <w:t>Предварительное ознакомление с голосовыми и</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музыкальными данными учеников.</w:t>
      </w:r>
    </w:p>
    <w:p w:rsidR="00F46840" w:rsidRPr="00F46840" w:rsidRDefault="00F46840" w:rsidP="001A240C">
      <w:pPr>
        <w:spacing w:after="0" w:line="240" w:lineRule="auto"/>
        <w:ind w:left="260"/>
        <w:rPr>
          <w:rFonts w:ascii="Times New Roman" w:hAnsi="Times New Roman" w:cs="Times New Roman"/>
          <w:b/>
          <w:bCs/>
          <w:sz w:val="26"/>
          <w:szCs w:val="26"/>
        </w:rPr>
      </w:pPr>
      <w:r w:rsidRPr="00F46840">
        <w:rPr>
          <w:rFonts w:ascii="Times New Roman" w:hAnsi="Times New Roman" w:cs="Times New Roman"/>
          <w:b/>
          <w:bCs/>
          <w:sz w:val="26"/>
          <w:szCs w:val="26"/>
          <w:u w:val="single"/>
        </w:rPr>
        <w:t>Формирование певческого голоса.</w:t>
      </w:r>
    </w:p>
    <w:p w:rsidR="00F46840" w:rsidRPr="001A611C" w:rsidRDefault="00F46840" w:rsidP="000F7C68">
      <w:pPr>
        <w:numPr>
          <w:ilvl w:val="0"/>
          <w:numId w:val="23"/>
        </w:numPr>
        <w:tabs>
          <w:tab w:val="left" w:pos="588"/>
        </w:tabs>
        <w:spacing w:after="0" w:line="240" w:lineRule="auto"/>
        <w:jc w:val="both"/>
        <w:rPr>
          <w:rFonts w:ascii="Times New Roman" w:hAnsi="Times New Roman" w:cs="Times New Roman"/>
          <w:b/>
          <w:bCs/>
          <w:sz w:val="26"/>
          <w:szCs w:val="26"/>
        </w:rPr>
      </w:pPr>
      <w:r w:rsidRPr="00F46840">
        <w:rPr>
          <w:rFonts w:ascii="Times New Roman" w:hAnsi="Times New Roman" w:cs="Times New Roman"/>
          <w:b/>
          <w:bCs/>
          <w:sz w:val="26"/>
          <w:szCs w:val="26"/>
        </w:rPr>
        <w:t xml:space="preserve">Пение учебно-тренировочного материала. </w:t>
      </w:r>
      <w:r w:rsidRPr="00F46840">
        <w:rPr>
          <w:rFonts w:ascii="Times New Roman" w:hAnsi="Times New Roman" w:cs="Times New Roman"/>
          <w:sz w:val="26"/>
          <w:szCs w:val="26"/>
        </w:rPr>
        <w:t>Закрепление теоретического</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материала, полученного учащимися за предыдущие годы обучения. Дальнейшее знакомство с понятиями вокальной техники: гибкий, незаметный переход из одного регистра голоса в другой, из открытого типа звукоизвлечения в прикрытый и обратно.</w:t>
      </w:r>
    </w:p>
    <w:p w:rsidR="00F46840" w:rsidRPr="00F46840" w:rsidRDefault="00F46840" w:rsidP="001A240C">
      <w:pPr>
        <w:spacing w:after="0" w:line="240" w:lineRule="auto"/>
        <w:ind w:left="260" w:right="20"/>
        <w:rPr>
          <w:rFonts w:ascii="Times New Roman" w:hAnsi="Times New Roman" w:cs="Times New Roman"/>
          <w:b/>
          <w:bCs/>
          <w:sz w:val="26"/>
          <w:szCs w:val="26"/>
        </w:rPr>
      </w:pPr>
      <w:r w:rsidRPr="00F46840">
        <w:rPr>
          <w:rFonts w:ascii="Times New Roman" w:hAnsi="Times New Roman" w:cs="Times New Roman"/>
          <w:sz w:val="26"/>
          <w:szCs w:val="26"/>
        </w:rPr>
        <w:t>Показ, объяснение педагогом цели и задачи специальных упражнений, распевок.</w:t>
      </w:r>
    </w:p>
    <w:p w:rsidR="00F46840" w:rsidRPr="001A611C" w:rsidRDefault="00F46840" w:rsidP="000F7C68">
      <w:pPr>
        <w:numPr>
          <w:ilvl w:val="0"/>
          <w:numId w:val="23"/>
        </w:numPr>
        <w:tabs>
          <w:tab w:val="left" w:pos="660"/>
        </w:tabs>
        <w:spacing w:after="0" w:line="240" w:lineRule="auto"/>
        <w:rPr>
          <w:rFonts w:ascii="Times New Roman" w:hAnsi="Times New Roman" w:cs="Times New Roman"/>
          <w:b/>
          <w:bCs/>
          <w:sz w:val="26"/>
          <w:szCs w:val="26"/>
        </w:rPr>
      </w:pPr>
      <w:r w:rsidRPr="00F46840">
        <w:rPr>
          <w:rFonts w:ascii="Times New Roman" w:hAnsi="Times New Roman" w:cs="Times New Roman"/>
          <w:b/>
          <w:bCs/>
          <w:sz w:val="26"/>
          <w:szCs w:val="26"/>
        </w:rPr>
        <w:t xml:space="preserve">Повторение  выученного  репертуара.  </w:t>
      </w:r>
      <w:r w:rsidRPr="00F46840">
        <w:rPr>
          <w:rFonts w:ascii="Times New Roman" w:hAnsi="Times New Roman" w:cs="Times New Roman"/>
          <w:sz w:val="26"/>
          <w:szCs w:val="26"/>
        </w:rPr>
        <w:t>Значение  термина</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«ансамбль»</w:t>
      </w:r>
    </w:p>
    <w:p w:rsidR="00F46840" w:rsidRPr="00F46840" w:rsidRDefault="00F46840" w:rsidP="001A240C">
      <w:pPr>
        <w:spacing w:after="0" w:line="240" w:lineRule="auto"/>
        <w:ind w:left="260"/>
        <w:jc w:val="both"/>
        <w:rPr>
          <w:rFonts w:ascii="Times New Roman" w:hAnsi="Times New Roman" w:cs="Times New Roman"/>
          <w:b/>
          <w:bCs/>
          <w:sz w:val="26"/>
          <w:szCs w:val="26"/>
        </w:rPr>
      </w:pPr>
      <w:r w:rsidRPr="00F46840">
        <w:rPr>
          <w:rFonts w:ascii="Times New Roman" w:hAnsi="Times New Roman" w:cs="Times New Roman"/>
          <w:sz w:val="26"/>
          <w:szCs w:val="26"/>
        </w:rPr>
        <w:t xml:space="preserve">(дуэт, трио, квартет). Значение термина «Back-vocal». Обсуждение песен: их характера, содержания, структуры. Прослушивание песни в записи или в исполнении педагога. Проговаривание текста произведения. Разучивание мелодии </w:t>
      </w:r>
      <w:r w:rsidRPr="00F46840">
        <w:rPr>
          <w:rFonts w:ascii="Times New Roman" w:hAnsi="Times New Roman" w:cs="Times New Roman"/>
          <w:sz w:val="26"/>
          <w:szCs w:val="26"/>
        </w:rPr>
        <w:lastRenderedPageBreak/>
        <w:t>новой песни. Пение произведений, над которыми ведѐтся работа, учитывая конкретные задачи, поставленные педагогом. Повторение выученного репертуара для поддержания его в концертной форме.</w:t>
      </w:r>
    </w:p>
    <w:p w:rsidR="00F46840" w:rsidRPr="00F46840" w:rsidRDefault="00F46840" w:rsidP="001A240C">
      <w:pPr>
        <w:spacing w:after="0" w:line="240" w:lineRule="auto"/>
        <w:ind w:left="260"/>
        <w:rPr>
          <w:rFonts w:ascii="Times New Roman" w:hAnsi="Times New Roman" w:cs="Times New Roman"/>
          <w:b/>
          <w:bCs/>
          <w:sz w:val="26"/>
          <w:szCs w:val="26"/>
        </w:rPr>
      </w:pPr>
      <w:r w:rsidRPr="00F46840">
        <w:rPr>
          <w:rFonts w:ascii="Times New Roman" w:hAnsi="Times New Roman" w:cs="Times New Roman"/>
          <w:b/>
          <w:bCs/>
          <w:sz w:val="26"/>
          <w:szCs w:val="26"/>
          <w:u w:val="single"/>
        </w:rPr>
        <w:t>Теоретико-аналитическая работа.</w:t>
      </w:r>
    </w:p>
    <w:p w:rsidR="00F46840" w:rsidRPr="001A240C" w:rsidRDefault="00F46840" w:rsidP="001A611C">
      <w:pPr>
        <w:numPr>
          <w:ilvl w:val="0"/>
          <w:numId w:val="23"/>
        </w:numPr>
        <w:tabs>
          <w:tab w:val="left" w:pos="696"/>
        </w:tabs>
        <w:spacing w:after="0" w:line="240" w:lineRule="auto"/>
        <w:ind w:left="260" w:firstLine="1"/>
        <w:rPr>
          <w:rFonts w:ascii="Times New Roman" w:hAnsi="Times New Roman" w:cs="Times New Roman"/>
          <w:b/>
          <w:bCs/>
          <w:sz w:val="26"/>
          <w:szCs w:val="26"/>
        </w:rPr>
      </w:pPr>
      <w:r w:rsidRPr="00F46840">
        <w:rPr>
          <w:rFonts w:ascii="Times New Roman" w:hAnsi="Times New Roman" w:cs="Times New Roman"/>
          <w:b/>
          <w:bCs/>
          <w:sz w:val="26"/>
          <w:szCs w:val="26"/>
        </w:rPr>
        <w:t xml:space="preserve">Работа с фонограммой. </w:t>
      </w:r>
      <w:r w:rsidRPr="00F46840">
        <w:rPr>
          <w:rFonts w:ascii="Times New Roman" w:hAnsi="Times New Roman" w:cs="Times New Roman"/>
          <w:sz w:val="26"/>
          <w:szCs w:val="26"/>
        </w:rPr>
        <w:t>Повторение правил,</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которые необходимо</w:t>
      </w:r>
      <w:r w:rsidR="00DE2ACE">
        <w:rPr>
          <w:rFonts w:ascii="Times New Roman" w:hAnsi="Times New Roman" w:cs="Times New Roman"/>
          <w:sz w:val="26"/>
          <w:szCs w:val="26"/>
        </w:rPr>
        <w:t xml:space="preserve"> </w:t>
      </w:r>
      <w:r w:rsidRPr="00F46840">
        <w:rPr>
          <w:rFonts w:ascii="Times New Roman" w:hAnsi="Times New Roman" w:cs="Times New Roman"/>
          <w:sz w:val="26"/>
          <w:szCs w:val="26"/>
        </w:rPr>
        <w:t>помнить при работе над произведением в сопровождении фонограммы. Пение произведений и работа над ними (в сопровождении фонограммы).</w:t>
      </w:r>
    </w:p>
    <w:p w:rsidR="00F46840" w:rsidRPr="00F46840" w:rsidRDefault="00F46840" w:rsidP="000F7C68">
      <w:pPr>
        <w:numPr>
          <w:ilvl w:val="0"/>
          <w:numId w:val="23"/>
        </w:numPr>
        <w:tabs>
          <w:tab w:val="left" w:pos="652"/>
        </w:tabs>
        <w:spacing w:after="0" w:line="240" w:lineRule="auto"/>
        <w:ind w:left="260" w:firstLine="1"/>
        <w:jc w:val="both"/>
        <w:rPr>
          <w:rFonts w:ascii="Times New Roman" w:hAnsi="Times New Roman" w:cs="Times New Roman"/>
          <w:b/>
          <w:bCs/>
          <w:sz w:val="26"/>
          <w:szCs w:val="26"/>
        </w:rPr>
      </w:pPr>
      <w:r w:rsidRPr="00F46840">
        <w:rPr>
          <w:rFonts w:ascii="Times New Roman" w:hAnsi="Times New Roman" w:cs="Times New Roman"/>
          <w:b/>
          <w:bCs/>
          <w:sz w:val="26"/>
          <w:szCs w:val="26"/>
        </w:rPr>
        <w:t xml:space="preserve">Работа с микрофоном. </w:t>
      </w:r>
      <w:r w:rsidRPr="00F46840">
        <w:rPr>
          <w:rFonts w:ascii="Times New Roman" w:hAnsi="Times New Roman" w:cs="Times New Roman"/>
          <w:sz w:val="26"/>
          <w:szCs w:val="26"/>
        </w:rPr>
        <w:t>Умение сделать сольный запев в микрофон(знакомство с основными правилами). Баланс между солистом и ансамблем</w:t>
      </w:r>
    </w:p>
    <w:p w:rsidR="00F46840" w:rsidRPr="003468CF" w:rsidRDefault="00F46840" w:rsidP="001A611C">
      <w:pPr>
        <w:spacing w:after="0" w:line="240" w:lineRule="auto"/>
        <w:ind w:left="260"/>
        <w:rPr>
          <w:rFonts w:ascii="Times New Roman" w:hAnsi="Times New Roman" w:cs="Times New Roman"/>
          <w:sz w:val="26"/>
          <w:szCs w:val="26"/>
        </w:rPr>
      </w:pPr>
      <w:r w:rsidRPr="003468CF">
        <w:rPr>
          <w:rFonts w:ascii="Times New Roman" w:hAnsi="Times New Roman" w:cs="Times New Roman"/>
          <w:sz w:val="26"/>
          <w:szCs w:val="26"/>
        </w:rPr>
        <w:t>при использовании микрофонов (знакомство с основными требованиями).</w:t>
      </w:r>
    </w:p>
    <w:p w:rsidR="00F46840" w:rsidRPr="003468CF" w:rsidRDefault="00F46840" w:rsidP="000F7C68">
      <w:pPr>
        <w:numPr>
          <w:ilvl w:val="0"/>
          <w:numId w:val="24"/>
        </w:numPr>
        <w:tabs>
          <w:tab w:val="left" w:pos="780"/>
        </w:tabs>
        <w:spacing w:after="0" w:line="240" w:lineRule="auto"/>
        <w:ind w:left="780" w:hanging="519"/>
        <w:rPr>
          <w:rFonts w:ascii="Times New Roman" w:hAnsi="Times New Roman" w:cs="Times New Roman"/>
          <w:b/>
          <w:bCs/>
          <w:sz w:val="26"/>
          <w:szCs w:val="26"/>
        </w:rPr>
      </w:pPr>
      <w:r w:rsidRPr="003468CF">
        <w:rPr>
          <w:rFonts w:ascii="Times New Roman" w:hAnsi="Times New Roman" w:cs="Times New Roman"/>
          <w:b/>
          <w:bCs/>
          <w:sz w:val="26"/>
          <w:szCs w:val="26"/>
        </w:rPr>
        <w:t xml:space="preserve">Сценическое   мастерство.   </w:t>
      </w:r>
      <w:r w:rsidRPr="003468CF">
        <w:rPr>
          <w:rFonts w:ascii="Times New Roman" w:hAnsi="Times New Roman" w:cs="Times New Roman"/>
          <w:sz w:val="26"/>
          <w:szCs w:val="26"/>
        </w:rPr>
        <w:t>Творческое   обсуждение   педагогом   и</w:t>
      </w:r>
    </w:p>
    <w:p w:rsidR="00F46840" w:rsidRPr="003468CF" w:rsidRDefault="00F46840" w:rsidP="001A240C">
      <w:pPr>
        <w:spacing w:after="0" w:line="240" w:lineRule="auto"/>
        <w:jc w:val="both"/>
        <w:rPr>
          <w:rFonts w:ascii="Times New Roman" w:hAnsi="Times New Roman" w:cs="Times New Roman"/>
          <w:b/>
          <w:bCs/>
          <w:sz w:val="26"/>
          <w:szCs w:val="26"/>
        </w:rPr>
      </w:pPr>
      <w:r w:rsidRPr="003468CF">
        <w:rPr>
          <w:rFonts w:ascii="Times New Roman" w:hAnsi="Times New Roman" w:cs="Times New Roman"/>
          <w:sz w:val="26"/>
          <w:szCs w:val="26"/>
        </w:rPr>
        <w:t>учащимися возможных вариантов «обыгрывания» репертуарных произведений. Пение произведений с движениями, соответствующими</w:t>
      </w:r>
      <w:r w:rsidR="00DE2ACE">
        <w:rPr>
          <w:rFonts w:ascii="Times New Roman" w:hAnsi="Times New Roman" w:cs="Times New Roman"/>
          <w:sz w:val="26"/>
          <w:szCs w:val="26"/>
        </w:rPr>
        <w:t xml:space="preserve"> </w:t>
      </w:r>
      <w:r w:rsidRPr="003468CF">
        <w:rPr>
          <w:rFonts w:ascii="Times New Roman" w:hAnsi="Times New Roman" w:cs="Times New Roman"/>
          <w:sz w:val="26"/>
          <w:szCs w:val="26"/>
        </w:rPr>
        <w:t>характеру произведения; Сценическое оформление музыкальных произведений.</w:t>
      </w:r>
    </w:p>
    <w:p w:rsidR="00F46840" w:rsidRPr="001A240C" w:rsidRDefault="00F46840" w:rsidP="001A611C">
      <w:pPr>
        <w:numPr>
          <w:ilvl w:val="0"/>
          <w:numId w:val="24"/>
        </w:numPr>
        <w:tabs>
          <w:tab w:val="left" w:pos="588"/>
        </w:tabs>
        <w:spacing w:after="0" w:line="240" w:lineRule="auto"/>
        <w:ind w:left="260" w:firstLine="1"/>
        <w:jc w:val="both"/>
        <w:rPr>
          <w:rFonts w:ascii="Times New Roman" w:hAnsi="Times New Roman" w:cs="Times New Roman"/>
          <w:b/>
          <w:bCs/>
          <w:sz w:val="26"/>
          <w:szCs w:val="26"/>
        </w:rPr>
      </w:pPr>
      <w:r w:rsidRPr="003468CF">
        <w:rPr>
          <w:rFonts w:ascii="Times New Roman" w:hAnsi="Times New Roman" w:cs="Times New Roman"/>
          <w:b/>
          <w:bCs/>
          <w:sz w:val="26"/>
          <w:szCs w:val="26"/>
        </w:rPr>
        <w:t xml:space="preserve">Слушание музыки. </w:t>
      </w:r>
      <w:r w:rsidRPr="003468CF">
        <w:rPr>
          <w:rFonts w:ascii="Times New Roman" w:hAnsi="Times New Roman" w:cs="Times New Roman"/>
          <w:sz w:val="26"/>
          <w:szCs w:val="26"/>
        </w:rPr>
        <w:t>Слушание репертуарных песен в записи.</w:t>
      </w:r>
      <w:r w:rsidR="00DE2ACE">
        <w:rPr>
          <w:rFonts w:ascii="Times New Roman" w:hAnsi="Times New Roman" w:cs="Times New Roman"/>
          <w:sz w:val="26"/>
          <w:szCs w:val="26"/>
        </w:rPr>
        <w:t xml:space="preserve"> </w:t>
      </w:r>
      <w:r w:rsidRPr="003468CF">
        <w:rPr>
          <w:rFonts w:ascii="Times New Roman" w:hAnsi="Times New Roman" w:cs="Times New Roman"/>
          <w:sz w:val="26"/>
          <w:szCs w:val="26"/>
        </w:rPr>
        <w:t>Слушание</w:t>
      </w:r>
      <w:r w:rsidR="00DE2ACE">
        <w:rPr>
          <w:rFonts w:ascii="Times New Roman" w:hAnsi="Times New Roman" w:cs="Times New Roman"/>
          <w:sz w:val="26"/>
          <w:szCs w:val="26"/>
        </w:rPr>
        <w:t xml:space="preserve"> </w:t>
      </w:r>
      <w:r w:rsidRPr="003468CF">
        <w:rPr>
          <w:rFonts w:ascii="Times New Roman" w:hAnsi="Times New Roman" w:cs="Times New Roman"/>
          <w:sz w:val="26"/>
          <w:szCs w:val="26"/>
        </w:rPr>
        <w:t>подборки музыкального материала в исполнении профессиональных певцов, детских и взрослых вокальных коллективов, мастеров эстрадного жанра с целью пополнения запаса музыкальных произведений. Участники ансамбля могут знакомиться с песенными образцами отечественной и зарубежной эстрады.</w:t>
      </w:r>
    </w:p>
    <w:p w:rsidR="00F46840" w:rsidRPr="003468CF" w:rsidRDefault="00F46840" w:rsidP="001A611C">
      <w:pPr>
        <w:spacing w:after="0" w:line="240" w:lineRule="auto"/>
        <w:ind w:left="260"/>
        <w:rPr>
          <w:rFonts w:ascii="Times New Roman" w:hAnsi="Times New Roman" w:cs="Times New Roman"/>
          <w:b/>
          <w:bCs/>
          <w:sz w:val="26"/>
          <w:szCs w:val="26"/>
        </w:rPr>
      </w:pPr>
      <w:r w:rsidRPr="003468CF">
        <w:rPr>
          <w:rFonts w:ascii="Times New Roman" w:hAnsi="Times New Roman" w:cs="Times New Roman"/>
          <w:b/>
          <w:bCs/>
          <w:sz w:val="26"/>
          <w:szCs w:val="26"/>
          <w:u w:val="single"/>
        </w:rPr>
        <w:t>Концертно-исполнительская деятельность.</w:t>
      </w:r>
    </w:p>
    <w:p w:rsidR="00F46840" w:rsidRPr="001A240C" w:rsidRDefault="00F46840" w:rsidP="001A611C">
      <w:pPr>
        <w:numPr>
          <w:ilvl w:val="0"/>
          <w:numId w:val="24"/>
        </w:numPr>
        <w:tabs>
          <w:tab w:val="left" w:pos="540"/>
        </w:tabs>
        <w:spacing w:after="0" w:line="240" w:lineRule="auto"/>
        <w:ind w:left="540" w:hanging="279"/>
        <w:rPr>
          <w:rFonts w:ascii="Times New Roman" w:hAnsi="Times New Roman" w:cs="Times New Roman"/>
          <w:b/>
          <w:bCs/>
          <w:sz w:val="26"/>
          <w:szCs w:val="26"/>
        </w:rPr>
      </w:pPr>
      <w:r w:rsidRPr="003468CF">
        <w:rPr>
          <w:rFonts w:ascii="Times New Roman" w:hAnsi="Times New Roman" w:cs="Times New Roman"/>
          <w:b/>
          <w:bCs/>
          <w:sz w:val="26"/>
          <w:szCs w:val="26"/>
        </w:rPr>
        <w:t>Участие в массовых мероприятиях.</w:t>
      </w:r>
    </w:p>
    <w:p w:rsidR="00F46840" w:rsidRPr="003468CF" w:rsidRDefault="00F46840" w:rsidP="000F7C68">
      <w:pPr>
        <w:numPr>
          <w:ilvl w:val="0"/>
          <w:numId w:val="24"/>
        </w:numPr>
        <w:tabs>
          <w:tab w:val="left" w:pos="748"/>
        </w:tabs>
        <w:spacing w:after="0" w:line="240" w:lineRule="auto"/>
        <w:ind w:left="260" w:firstLine="1"/>
        <w:jc w:val="both"/>
        <w:rPr>
          <w:rFonts w:ascii="Times New Roman" w:hAnsi="Times New Roman" w:cs="Times New Roman"/>
          <w:b/>
          <w:bCs/>
          <w:sz w:val="26"/>
          <w:szCs w:val="26"/>
        </w:rPr>
      </w:pPr>
      <w:r w:rsidRPr="003468CF">
        <w:rPr>
          <w:rFonts w:ascii="Times New Roman" w:hAnsi="Times New Roman" w:cs="Times New Roman"/>
          <w:b/>
          <w:bCs/>
          <w:sz w:val="26"/>
          <w:szCs w:val="26"/>
        </w:rPr>
        <w:t xml:space="preserve">Конкурсы, концерты. </w:t>
      </w:r>
      <w:r w:rsidRPr="003468CF">
        <w:rPr>
          <w:rFonts w:ascii="Times New Roman" w:hAnsi="Times New Roman" w:cs="Times New Roman"/>
          <w:sz w:val="26"/>
          <w:szCs w:val="26"/>
        </w:rPr>
        <w:t>В конце5-года обучения формой подведения</w:t>
      </w:r>
      <w:r w:rsidR="00DE2ACE">
        <w:rPr>
          <w:rFonts w:ascii="Times New Roman" w:hAnsi="Times New Roman" w:cs="Times New Roman"/>
          <w:sz w:val="26"/>
          <w:szCs w:val="26"/>
        </w:rPr>
        <w:t xml:space="preserve"> </w:t>
      </w:r>
      <w:r w:rsidRPr="003468CF">
        <w:rPr>
          <w:rFonts w:ascii="Times New Roman" w:hAnsi="Times New Roman" w:cs="Times New Roman"/>
          <w:sz w:val="26"/>
          <w:szCs w:val="26"/>
        </w:rPr>
        <w:t>итогов данной образовательной программы может быть зачѐт в форме академического (классного) концерта или отчѐтный концерт (для родителей). Участники ансамбля и его солисты, проявляющие наибольшие способности, могут принимать участие в праздниках, конкурсах, фестивалях, тематических концертах и других мероприятиях, проводимых данным учебным заведением и другими организациями.</w:t>
      </w:r>
    </w:p>
    <w:p w:rsidR="00F46840" w:rsidRPr="00F46840" w:rsidRDefault="00F46840" w:rsidP="00F46840">
      <w:pPr>
        <w:tabs>
          <w:tab w:val="left" w:pos="700"/>
        </w:tabs>
        <w:spacing w:after="0" w:line="233" w:lineRule="auto"/>
        <w:ind w:right="280"/>
        <w:rPr>
          <w:rFonts w:ascii="Times New Roman" w:hAnsi="Times New Roman" w:cs="Times New Roman"/>
          <w:b/>
          <w:bCs/>
          <w:sz w:val="26"/>
          <w:szCs w:val="26"/>
        </w:rPr>
      </w:pPr>
    </w:p>
    <w:p w:rsidR="001A611C" w:rsidRPr="001A611C" w:rsidRDefault="001A611C" w:rsidP="000F7C68">
      <w:pPr>
        <w:pStyle w:val="a4"/>
        <w:numPr>
          <w:ilvl w:val="0"/>
          <w:numId w:val="19"/>
        </w:numPr>
        <w:ind w:right="-99"/>
        <w:jc w:val="center"/>
        <w:rPr>
          <w:rFonts w:ascii="Times New Roman" w:hAnsi="Times New Roman"/>
          <w:sz w:val="26"/>
          <w:szCs w:val="26"/>
        </w:rPr>
      </w:pPr>
      <w:r>
        <w:rPr>
          <w:rFonts w:ascii="Times New Roman" w:hAnsi="Times New Roman"/>
          <w:b/>
          <w:bCs/>
          <w:sz w:val="26"/>
          <w:szCs w:val="26"/>
        </w:rPr>
        <w:t>Т</w:t>
      </w:r>
      <w:r w:rsidRPr="001A611C">
        <w:rPr>
          <w:rFonts w:ascii="Times New Roman" w:hAnsi="Times New Roman"/>
          <w:b/>
          <w:bCs/>
          <w:sz w:val="26"/>
          <w:szCs w:val="26"/>
        </w:rPr>
        <w:t>ематическое планирование</w:t>
      </w:r>
    </w:p>
    <w:p w:rsidR="001A611C" w:rsidRPr="001A611C" w:rsidRDefault="001A611C" w:rsidP="001A611C">
      <w:pPr>
        <w:ind w:left="260"/>
        <w:rPr>
          <w:rFonts w:ascii="Times New Roman" w:hAnsi="Times New Roman" w:cs="Times New Roman"/>
          <w:sz w:val="26"/>
          <w:szCs w:val="26"/>
        </w:rPr>
      </w:pPr>
      <w:r w:rsidRPr="001A611C">
        <w:rPr>
          <w:rFonts w:ascii="Times New Roman" w:hAnsi="Times New Roman" w:cs="Times New Roman"/>
          <w:b/>
          <w:bCs/>
          <w:sz w:val="26"/>
          <w:szCs w:val="26"/>
        </w:rPr>
        <w:t>Первый год обучения</w:t>
      </w:r>
    </w:p>
    <w:tbl>
      <w:tblPr>
        <w:tblStyle w:val="af0"/>
        <w:tblW w:w="9660" w:type="dxa"/>
        <w:tblLayout w:type="fixed"/>
        <w:tblLook w:val="04A0" w:firstRow="1" w:lastRow="0" w:firstColumn="1" w:lastColumn="0" w:noHBand="0" w:noVBand="1"/>
      </w:tblPr>
      <w:tblGrid>
        <w:gridCol w:w="700"/>
        <w:gridCol w:w="4420"/>
        <w:gridCol w:w="1140"/>
        <w:gridCol w:w="1700"/>
        <w:gridCol w:w="1700"/>
      </w:tblGrid>
      <w:tr w:rsidR="00AB0105" w:rsidRPr="001A611C" w:rsidTr="00F510AD">
        <w:trPr>
          <w:trHeight w:val="268"/>
        </w:trPr>
        <w:tc>
          <w:tcPr>
            <w:tcW w:w="700" w:type="dxa"/>
            <w:vMerge w:val="restart"/>
          </w:tcPr>
          <w:p w:rsidR="00AB0105" w:rsidRPr="001A611C" w:rsidRDefault="00AB0105" w:rsidP="00F510AD">
            <w:pPr>
              <w:spacing w:line="268" w:lineRule="exact"/>
              <w:jc w:val="center"/>
              <w:rPr>
                <w:rFonts w:ascii="Times New Roman" w:hAnsi="Times New Roman" w:cs="Times New Roman"/>
                <w:sz w:val="26"/>
                <w:szCs w:val="26"/>
              </w:rPr>
            </w:pPr>
            <w:r w:rsidRPr="001A611C">
              <w:rPr>
                <w:rFonts w:ascii="Times New Roman" w:hAnsi="Times New Roman" w:cs="Times New Roman"/>
                <w:b/>
                <w:bCs/>
                <w:w w:val="99"/>
                <w:sz w:val="26"/>
                <w:szCs w:val="26"/>
              </w:rPr>
              <w:t>№</w:t>
            </w:r>
          </w:p>
          <w:p w:rsidR="00AB0105" w:rsidRPr="001A611C" w:rsidRDefault="00AB0105" w:rsidP="00F510AD">
            <w:pPr>
              <w:spacing w:line="256" w:lineRule="exact"/>
              <w:jc w:val="center"/>
              <w:rPr>
                <w:rFonts w:ascii="Times New Roman" w:hAnsi="Times New Roman" w:cs="Times New Roman"/>
                <w:sz w:val="26"/>
                <w:szCs w:val="26"/>
              </w:rPr>
            </w:pPr>
            <w:r w:rsidRPr="001A611C">
              <w:rPr>
                <w:rFonts w:ascii="Times New Roman" w:hAnsi="Times New Roman" w:cs="Times New Roman"/>
                <w:b/>
                <w:bCs/>
                <w:w w:val="98"/>
                <w:sz w:val="26"/>
                <w:szCs w:val="26"/>
              </w:rPr>
              <w:t>п/п</w:t>
            </w:r>
          </w:p>
        </w:tc>
        <w:tc>
          <w:tcPr>
            <w:tcW w:w="4420" w:type="dxa"/>
            <w:vMerge w:val="restart"/>
          </w:tcPr>
          <w:p w:rsidR="00AB0105" w:rsidRDefault="00AB0105" w:rsidP="00AB0105">
            <w:pPr>
              <w:spacing w:line="268" w:lineRule="exact"/>
              <w:rPr>
                <w:rFonts w:ascii="Times New Roman" w:hAnsi="Times New Roman" w:cs="Times New Roman"/>
                <w:b/>
                <w:bCs/>
                <w:sz w:val="26"/>
                <w:szCs w:val="26"/>
              </w:rPr>
            </w:pPr>
          </w:p>
          <w:p w:rsidR="00AB0105" w:rsidRPr="001A611C" w:rsidRDefault="00AB0105" w:rsidP="00AB0105">
            <w:pPr>
              <w:spacing w:line="268" w:lineRule="exact"/>
              <w:jc w:val="center"/>
              <w:rPr>
                <w:rFonts w:ascii="Times New Roman" w:hAnsi="Times New Roman" w:cs="Times New Roman"/>
                <w:sz w:val="26"/>
                <w:szCs w:val="26"/>
              </w:rPr>
            </w:pPr>
            <w:r w:rsidRPr="001A611C">
              <w:rPr>
                <w:rFonts w:ascii="Times New Roman" w:hAnsi="Times New Roman" w:cs="Times New Roman"/>
                <w:b/>
                <w:bCs/>
                <w:sz w:val="26"/>
                <w:szCs w:val="26"/>
              </w:rPr>
              <w:t>Наименование разделов,</w:t>
            </w:r>
          </w:p>
          <w:p w:rsidR="00AB0105" w:rsidRPr="001A611C" w:rsidRDefault="00AB0105" w:rsidP="00AB0105">
            <w:pPr>
              <w:jc w:val="center"/>
              <w:rPr>
                <w:rFonts w:ascii="Times New Roman" w:hAnsi="Times New Roman" w:cs="Times New Roman"/>
                <w:sz w:val="26"/>
                <w:szCs w:val="26"/>
              </w:rPr>
            </w:pPr>
            <w:r w:rsidRPr="001A611C">
              <w:rPr>
                <w:rFonts w:ascii="Times New Roman" w:hAnsi="Times New Roman" w:cs="Times New Roman"/>
                <w:b/>
                <w:bCs/>
                <w:w w:val="99"/>
                <w:sz w:val="26"/>
                <w:szCs w:val="26"/>
              </w:rPr>
              <w:t>блоков, тем</w:t>
            </w:r>
          </w:p>
        </w:tc>
        <w:tc>
          <w:tcPr>
            <w:tcW w:w="1140" w:type="dxa"/>
            <w:vMerge w:val="restart"/>
          </w:tcPr>
          <w:p w:rsidR="00AB0105" w:rsidRPr="001A611C" w:rsidRDefault="00AB0105" w:rsidP="00F510AD">
            <w:pPr>
              <w:spacing w:line="264" w:lineRule="exact"/>
              <w:jc w:val="center"/>
              <w:rPr>
                <w:rFonts w:ascii="Times New Roman" w:hAnsi="Times New Roman" w:cs="Times New Roman"/>
                <w:sz w:val="26"/>
                <w:szCs w:val="26"/>
              </w:rPr>
            </w:pPr>
            <w:r w:rsidRPr="001A611C">
              <w:rPr>
                <w:rFonts w:ascii="Times New Roman" w:hAnsi="Times New Roman" w:cs="Times New Roman"/>
                <w:b/>
                <w:bCs/>
                <w:w w:val="99"/>
                <w:sz w:val="26"/>
                <w:szCs w:val="26"/>
              </w:rPr>
              <w:t>Всего</w:t>
            </w:r>
          </w:p>
        </w:tc>
        <w:tc>
          <w:tcPr>
            <w:tcW w:w="3400" w:type="dxa"/>
            <w:gridSpan w:val="2"/>
          </w:tcPr>
          <w:p w:rsidR="00AB0105" w:rsidRPr="001A611C" w:rsidRDefault="00AB0105" w:rsidP="00F510AD">
            <w:pPr>
              <w:spacing w:line="268" w:lineRule="exact"/>
              <w:ind w:left="140"/>
              <w:rPr>
                <w:rFonts w:ascii="Times New Roman" w:hAnsi="Times New Roman" w:cs="Times New Roman"/>
                <w:sz w:val="26"/>
                <w:szCs w:val="26"/>
              </w:rPr>
            </w:pPr>
            <w:r w:rsidRPr="001A611C">
              <w:rPr>
                <w:rFonts w:ascii="Times New Roman" w:hAnsi="Times New Roman" w:cs="Times New Roman"/>
                <w:b/>
                <w:bCs/>
                <w:sz w:val="26"/>
                <w:szCs w:val="26"/>
              </w:rPr>
              <w:t>Количество часов</w:t>
            </w:r>
          </w:p>
        </w:tc>
      </w:tr>
      <w:tr w:rsidR="00AB0105" w:rsidRPr="001A611C" w:rsidTr="00F510AD">
        <w:trPr>
          <w:trHeight w:val="1151"/>
        </w:trPr>
        <w:tc>
          <w:tcPr>
            <w:tcW w:w="700" w:type="dxa"/>
            <w:vMerge/>
            <w:tcBorders>
              <w:bottom w:val="single" w:sz="4" w:space="0" w:color="auto"/>
            </w:tcBorders>
          </w:tcPr>
          <w:p w:rsidR="00AB0105" w:rsidRPr="001A611C" w:rsidRDefault="00AB0105" w:rsidP="00F510AD">
            <w:pPr>
              <w:spacing w:line="256" w:lineRule="exact"/>
              <w:jc w:val="center"/>
              <w:rPr>
                <w:rFonts w:ascii="Times New Roman" w:hAnsi="Times New Roman" w:cs="Times New Roman"/>
                <w:sz w:val="26"/>
                <w:szCs w:val="26"/>
              </w:rPr>
            </w:pPr>
          </w:p>
        </w:tc>
        <w:tc>
          <w:tcPr>
            <w:tcW w:w="4420" w:type="dxa"/>
            <w:vMerge/>
            <w:tcBorders>
              <w:bottom w:val="single" w:sz="4" w:space="0" w:color="auto"/>
            </w:tcBorders>
          </w:tcPr>
          <w:p w:rsidR="00AB0105" w:rsidRPr="001A611C" w:rsidRDefault="00AB0105" w:rsidP="00F510AD">
            <w:pPr>
              <w:rPr>
                <w:rFonts w:ascii="Times New Roman" w:hAnsi="Times New Roman" w:cs="Times New Roman"/>
                <w:sz w:val="26"/>
                <w:szCs w:val="26"/>
              </w:rPr>
            </w:pPr>
          </w:p>
        </w:tc>
        <w:tc>
          <w:tcPr>
            <w:tcW w:w="1140" w:type="dxa"/>
            <w:vMerge/>
            <w:tcBorders>
              <w:bottom w:val="single" w:sz="4" w:space="0" w:color="auto"/>
            </w:tcBorders>
          </w:tcPr>
          <w:p w:rsidR="00AB0105" w:rsidRPr="001A611C" w:rsidRDefault="00AB0105" w:rsidP="00F510AD">
            <w:pPr>
              <w:spacing w:line="264" w:lineRule="exact"/>
              <w:jc w:val="center"/>
              <w:rPr>
                <w:rFonts w:ascii="Times New Roman" w:hAnsi="Times New Roman" w:cs="Times New Roman"/>
                <w:sz w:val="26"/>
                <w:szCs w:val="26"/>
              </w:rPr>
            </w:pPr>
          </w:p>
        </w:tc>
        <w:tc>
          <w:tcPr>
            <w:tcW w:w="1700" w:type="dxa"/>
            <w:tcBorders>
              <w:bottom w:val="single" w:sz="4" w:space="0" w:color="auto"/>
            </w:tcBorders>
          </w:tcPr>
          <w:p w:rsidR="00AB0105" w:rsidRPr="001A611C" w:rsidRDefault="00AB0105" w:rsidP="00F510AD">
            <w:pPr>
              <w:spacing w:line="264" w:lineRule="exact"/>
              <w:jc w:val="center"/>
              <w:rPr>
                <w:rFonts w:ascii="Times New Roman" w:hAnsi="Times New Roman" w:cs="Times New Roman"/>
                <w:sz w:val="26"/>
                <w:szCs w:val="26"/>
              </w:rPr>
            </w:pPr>
            <w:r w:rsidRPr="001A611C">
              <w:rPr>
                <w:rFonts w:ascii="Times New Roman" w:hAnsi="Times New Roman" w:cs="Times New Roman"/>
                <w:b/>
                <w:bCs/>
                <w:w w:val="98"/>
                <w:sz w:val="26"/>
                <w:szCs w:val="26"/>
              </w:rPr>
              <w:t>Часы</w:t>
            </w:r>
          </w:p>
          <w:p w:rsidR="00AB0105" w:rsidRPr="001A611C" w:rsidRDefault="00AB0105" w:rsidP="00F510AD">
            <w:pPr>
              <w:jc w:val="center"/>
              <w:rPr>
                <w:rFonts w:ascii="Times New Roman" w:hAnsi="Times New Roman" w:cs="Times New Roman"/>
                <w:sz w:val="26"/>
                <w:szCs w:val="26"/>
              </w:rPr>
            </w:pPr>
            <w:r w:rsidRPr="001A611C">
              <w:rPr>
                <w:rFonts w:ascii="Times New Roman" w:hAnsi="Times New Roman" w:cs="Times New Roman"/>
                <w:b/>
                <w:bCs/>
                <w:w w:val="98"/>
                <w:sz w:val="26"/>
                <w:szCs w:val="26"/>
              </w:rPr>
              <w:t>аудиторных</w:t>
            </w:r>
          </w:p>
          <w:p w:rsidR="00AB0105" w:rsidRPr="001A611C" w:rsidRDefault="00AB0105" w:rsidP="00F510AD">
            <w:pPr>
              <w:jc w:val="center"/>
              <w:rPr>
                <w:rFonts w:ascii="Times New Roman" w:hAnsi="Times New Roman" w:cs="Times New Roman"/>
                <w:sz w:val="26"/>
                <w:szCs w:val="26"/>
              </w:rPr>
            </w:pPr>
            <w:r w:rsidRPr="001A611C">
              <w:rPr>
                <w:rFonts w:ascii="Times New Roman" w:hAnsi="Times New Roman" w:cs="Times New Roman"/>
                <w:b/>
                <w:bCs/>
                <w:sz w:val="26"/>
                <w:szCs w:val="26"/>
              </w:rPr>
              <w:t>занятий</w:t>
            </w:r>
          </w:p>
        </w:tc>
        <w:tc>
          <w:tcPr>
            <w:tcW w:w="1700" w:type="dxa"/>
            <w:tcBorders>
              <w:bottom w:val="single" w:sz="4" w:space="0" w:color="auto"/>
            </w:tcBorders>
          </w:tcPr>
          <w:p w:rsidR="00AB0105" w:rsidRPr="001A611C" w:rsidRDefault="00AB0105" w:rsidP="00F510AD">
            <w:pPr>
              <w:spacing w:line="264" w:lineRule="exact"/>
              <w:jc w:val="center"/>
              <w:rPr>
                <w:rFonts w:ascii="Times New Roman" w:hAnsi="Times New Roman" w:cs="Times New Roman"/>
                <w:sz w:val="26"/>
                <w:szCs w:val="26"/>
              </w:rPr>
            </w:pPr>
            <w:r w:rsidRPr="001A611C">
              <w:rPr>
                <w:rFonts w:ascii="Times New Roman" w:hAnsi="Times New Roman" w:cs="Times New Roman"/>
                <w:b/>
                <w:bCs/>
                <w:w w:val="98"/>
                <w:sz w:val="26"/>
                <w:szCs w:val="26"/>
              </w:rPr>
              <w:t>Часы</w:t>
            </w:r>
          </w:p>
          <w:p w:rsidR="00AB0105" w:rsidRPr="001A611C" w:rsidRDefault="00AB0105" w:rsidP="00F510AD">
            <w:pPr>
              <w:jc w:val="center"/>
              <w:rPr>
                <w:rFonts w:ascii="Times New Roman" w:hAnsi="Times New Roman" w:cs="Times New Roman"/>
                <w:sz w:val="26"/>
                <w:szCs w:val="26"/>
              </w:rPr>
            </w:pPr>
            <w:r w:rsidRPr="001A611C">
              <w:rPr>
                <w:rFonts w:ascii="Times New Roman" w:hAnsi="Times New Roman" w:cs="Times New Roman"/>
                <w:b/>
                <w:bCs/>
                <w:w w:val="99"/>
                <w:sz w:val="26"/>
                <w:szCs w:val="26"/>
              </w:rPr>
              <w:t>внеаудитор-</w:t>
            </w:r>
          </w:p>
          <w:p w:rsidR="00AB0105" w:rsidRPr="001A611C" w:rsidRDefault="00AB0105" w:rsidP="00F510AD">
            <w:pPr>
              <w:jc w:val="center"/>
              <w:rPr>
                <w:rFonts w:ascii="Times New Roman" w:hAnsi="Times New Roman" w:cs="Times New Roman"/>
                <w:sz w:val="26"/>
                <w:szCs w:val="26"/>
              </w:rPr>
            </w:pPr>
            <w:r w:rsidRPr="001A611C">
              <w:rPr>
                <w:rFonts w:ascii="Times New Roman" w:hAnsi="Times New Roman" w:cs="Times New Roman"/>
                <w:b/>
                <w:bCs/>
                <w:w w:val="99"/>
                <w:sz w:val="26"/>
                <w:szCs w:val="26"/>
              </w:rPr>
              <w:t>ных занятий</w:t>
            </w:r>
          </w:p>
        </w:tc>
      </w:tr>
      <w:tr w:rsidR="00AB0105" w:rsidRPr="001A611C" w:rsidTr="00F510AD">
        <w:trPr>
          <w:trHeight w:val="608"/>
        </w:trPr>
        <w:tc>
          <w:tcPr>
            <w:tcW w:w="700" w:type="dxa"/>
          </w:tcPr>
          <w:p w:rsidR="00AB0105" w:rsidRPr="001A611C" w:rsidRDefault="00AB0105" w:rsidP="00F510AD">
            <w:pPr>
              <w:spacing w:line="265" w:lineRule="exact"/>
              <w:jc w:val="center"/>
              <w:rPr>
                <w:rFonts w:ascii="Times New Roman" w:hAnsi="Times New Roman" w:cs="Times New Roman"/>
                <w:sz w:val="26"/>
                <w:szCs w:val="26"/>
              </w:rPr>
            </w:pPr>
            <w:r w:rsidRPr="001A611C">
              <w:rPr>
                <w:rFonts w:ascii="Times New Roman" w:hAnsi="Times New Roman" w:cs="Times New Roman"/>
                <w:b/>
                <w:bCs/>
                <w:w w:val="99"/>
                <w:sz w:val="26"/>
                <w:szCs w:val="26"/>
              </w:rPr>
              <w:t>1.</w:t>
            </w:r>
          </w:p>
        </w:tc>
        <w:tc>
          <w:tcPr>
            <w:tcW w:w="4420" w:type="dxa"/>
          </w:tcPr>
          <w:p w:rsidR="00AB0105" w:rsidRPr="001A611C" w:rsidRDefault="00AB0105" w:rsidP="00F510AD">
            <w:pPr>
              <w:rPr>
                <w:rFonts w:ascii="Times New Roman" w:hAnsi="Times New Roman" w:cs="Times New Roman"/>
                <w:sz w:val="26"/>
                <w:szCs w:val="26"/>
              </w:rPr>
            </w:pPr>
            <w:r w:rsidRPr="001A611C">
              <w:rPr>
                <w:rFonts w:ascii="Times New Roman" w:hAnsi="Times New Roman" w:cs="Times New Roman"/>
                <w:b/>
                <w:bCs/>
                <w:sz w:val="26"/>
                <w:szCs w:val="26"/>
              </w:rPr>
              <w:t>Вокально-хоровая работа.</w:t>
            </w:r>
          </w:p>
        </w:tc>
        <w:tc>
          <w:tcPr>
            <w:tcW w:w="1140" w:type="dxa"/>
          </w:tcPr>
          <w:p w:rsidR="00AB0105" w:rsidRPr="001A611C" w:rsidRDefault="00AB0105" w:rsidP="00F510AD">
            <w:pPr>
              <w:rPr>
                <w:rFonts w:ascii="Times New Roman" w:hAnsi="Times New Roman" w:cs="Times New Roman"/>
                <w:sz w:val="26"/>
                <w:szCs w:val="26"/>
              </w:rPr>
            </w:pPr>
          </w:p>
        </w:tc>
        <w:tc>
          <w:tcPr>
            <w:tcW w:w="1700" w:type="dxa"/>
          </w:tcPr>
          <w:p w:rsidR="00AB0105" w:rsidRPr="001A611C" w:rsidRDefault="00AB0105" w:rsidP="00F510AD">
            <w:pPr>
              <w:rPr>
                <w:rFonts w:ascii="Times New Roman" w:hAnsi="Times New Roman" w:cs="Times New Roman"/>
                <w:sz w:val="26"/>
                <w:szCs w:val="26"/>
              </w:rPr>
            </w:pPr>
          </w:p>
        </w:tc>
        <w:tc>
          <w:tcPr>
            <w:tcW w:w="1700" w:type="dxa"/>
          </w:tcPr>
          <w:p w:rsidR="00AB0105" w:rsidRPr="001A611C" w:rsidRDefault="00AB0105" w:rsidP="00F510AD">
            <w:pPr>
              <w:rPr>
                <w:rFonts w:ascii="Times New Roman" w:hAnsi="Times New Roman" w:cs="Times New Roman"/>
                <w:sz w:val="26"/>
                <w:szCs w:val="26"/>
              </w:rPr>
            </w:pPr>
          </w:p>
        </w:tc>
      </w:tr>
      <w:tr w:rsidR="00AB0105" w:rsidRPr="001A611C" w:rsidTr="00F510AD">
        <w:trPr>
          <w:trHeight w:val="567"/>
        </w:trPr>
        <w:tc>
          <w:tcPr>
            <w:tcW w:w="700" w:type="dxa"/>
          </w:tcPr>
          <w:p w:rsidR="00AB0105" w:rsidRPr="001A611C" w:rsidRDefault="00AB0105"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1.1</w:t>
            </w:r>
          </w:p>
        </w:tc>
        <w:tc>
          <w:tcPr>
            <w:tcW w:w="4420" w:type="dxa"/>
          </w:tcPr>
          <w:p w:rsidR="00AB0105" w:rsidRPr="001A611C" w:rsidRDefault="00AB0105" w:rsidP="00F510AD">
            <w:pPr>
              <w:rPr>
                <w:rFonts w:ascii="Times New Roman" w:hAnsi="Times New Roman" w:cs="Times New Roman"/>
                <w:sz w:val="26"/>
                <w:szCs w:val="26"/>
              </w:rPr>
            </w:pPr>
            <w:r w:rsidRPr="001A611C">
              <w:rPr>
                <w:rFonts w:ascii="Times New Roman" w:hAnsi="Times New Roman" w:cs="Times New Roman"/>
                <w:sz w:val="26"/>
                <w:szCs w:val="26"/>
              </w:rPr>
              <w:t>Вводное занятие.</w:t>
            </w:r>
          </w:p>
        </w:tc>
        <w:tc>
          <w:tcPr>
            <w:tcW w:w="1140" w:type="dxa"/>
          </w:tcPr>
          <w:p w:rsidR="00AB0105" w:rsidRPr="001A611C" w:rsidRDefault="00AB0105"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00" w:type="dxa"/>
          </w:tcPr>
          <w:p w:rsidR="00AB0105" w:rsidRPr="001A611C" w:rsidRDefault="00AB0105"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00" w:type="dxa"/>
          </w:tcPr>
          <w:p w:rsidR="00AB0105" w:rsidRPr="001A611C" w:rsidRDefault="00AB0105"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w:t>
            </w:r>
          </w:p>
        </w:tc>
      </w:tr>
      <w:tr w:rsidR="00AB0105" w:rsidRPr="001A611C" w:rsidTr="00F510AD">
        <w:trPr>
          <w:trHeight w:val="254"/>
        </w:trPr>
        <w:tc>
          <w:tcPr>
            <w:tcW w:w="700" w:type="dxa"/>
          </w:tcPr>
          <w:p w:rsidR="00AB0105" w:rsidRPr="001A611C" w:rsidRDefault="00AB0105"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1.2</w:t>
            </w:r>
          </w:p>
        </w:tc>
        <w:tc>
          <w:tcPr>
            <w:tcW w:w="4420" w:type="dxa"/>
          </w:tcPr>
          <w:p w:rsidR="00AB0105" w:rsidRDefault="00AB0105" w:rsidP="00F510AD">
            <w:pPr>
              <w:rPr>
                <w:rFonts w:ascii="Times New Roman" w:hAnsi="Times New Roman" w:cs="Times New Roman"/>
                <w:sz w:val="26"/>
                <w:szCs w:val="26"/>
              </w:rPr>
            </w:pPr>
            <w:r w:rsidRPr="001A611C">
              <w:rPr>
                <w:rFonts w:ascii="Times New Roman" w:hAnsi="Times New Roman" w:cs="Times New Roman"/>
                <w:sz w:val="26"/>
                <w:szCs w:val="26"/>
              </w:rPr>
              <w:t>Прослушивание голосов.</w:t>
            </w:r>
          </w:p>
          <w:p w:rsidR="002A3993" w:rsidRPr="001A611C" w:rsidRDefault="002A3993" w:rsidP="00F510AD">
            <w:pPr>
              <w:rPr>
                <w:rFonts w:ascii="Times New Roman" w:hAnsi="Times New Roman" w:cs="Times New Roman"/>
                <w:sz w:val="26"/>
                <w:szCs w:val="26"/>
              </w:rPr>
            </w:pPr>
          </w:p>
        </w:tc>
        <w:tc>
          <w:tcPr>
            <w:tcW w:w="1140" w:type="dxa"/>
          </w:tcPr>
          <w:p w:rsidR="00AB0105" w:rsidRPr="001A611C" w:rsidRDefault="00AB0105"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00" w:type="dxa"/>
          </w:tcPr>
          <w:p w:rsidR="00AB0105" w:rsidRPr="001A611C" w:rsidRDefault="00AB0105"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00" w:type="dxa"/>
          </w:tcPr>
          <w:p w:rsidR="00AB0105" w:rsidRPr="001A611C" w:rsidRDefault="00AB0105"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w:t>
            </w:r>
          </w:p>
        </w:tc>
      </w:tr>
      <w:tr w:rsidR="00AB0105" w:rsidRPr="001A611C" w:rsidTr="00F510AD">
        <w:trPr>
          <w:trHeight w:val="254"/>
        </w:trPr>
        <w:tc>
          <w:tcPr>
            <w:tcW w:w="700" w:type="dxa"/>
          </w:tcPr>
          <w:p w:rsidR="00AB0105" w:rsidRPr="001A611C" w:rsidRDefault="00AB0105"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1.3</w:t>
            </w:r>
          </w:p>
        </w:tc>
        <w:tc>
          <w:tcPr>
            <w:tcW w:w="4420" w:type="dxa"/>
          </w:tcPr>
          <w:p w:rsidR="00AB0105" w:rsidRDefault="00AB0105" w:rsidP="00F510AD">
            <w:pPr>
              <w:rPr>
                <w:rFonts w:ascii="Times New Roman" w:hAnsi="Times New Roman" w:cs="Times New Roman"/>
                <w:sz w:val="26"/>
                <w:szCs w:val="26"/>
              </w:rPr>
            </w:pPr>
            <w:r w:rsidRPr="001A611C">
              <w:rPr>
                <w:rFonts w:ascii="Times New Roman" w:hAnsi="Times New Roman" w:cs="Times New Roman"/>
                <w:sz w:val="26"/>
                <w:szCs w:val="26"/>
              </w:rPr>
              <w:t>Певческая установка.</w:t>
            </w:r>
          </w:p>
          <w:p w:rsidR="002A3993" w:rsidRPr="001A611C" w:rsidRDefault="002A3993" w:rsidP="00F510AD">
            <w:pPr>
              <w:rPr>
                <w:rFonts w:ascii="Times New Roman" w:hAnsi="Times New Roman" w:cs="Times New Roman"/>
                <w:sz w:val="26"/>
                <w:szCs w:val="26"/>
              </w:rPr>
            </w:pPr>
          </w:p>
        </w:tc>
        <w:tc>
          <w:tcPr>
            <w:tcW w:w="1140" w:type="dxa"/>
          </w:tcPr>
          <w:p w:rsidR="00AB0105" w:rsidRPr="001A611C" w:rsidRDefault="00AB0105"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c>
          <w:tcPr>
            <w:tcW w:w="1700" w:type="dxa"/>
          </w:tcPr>
          <w:p w:rsidR="00AB0105" w:rsidRPr="001A611C" w:rsidRDefault="00AB0105"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00" w:type="dxa"/>
          </w:tcPr>
          <w:p w:rsidR="00AB0105" w:rsidRPr="001A611C" w:rsidRDefault="00AB0105"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r>
      <w:tr w:rsidR="00AB0105" w:rsidRPr="001A611C" w:rsidTr="00F510AD">
        <w:trPr>
          <w:trHeight w:val="258"/>
        </w:trPr>
        <w:tc>
          <w:tcPr>
            <w:tcW w:w="700" w:type="dxa"/>
          </w:tcPr>
          <w:p w:rsidR="00AB0105" w:rsidRPr="001A611C" w:rsidRDefault="00AB0105"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1.4</w:t>
            </w:r>
          </w:p>
        </w:tc>
        <w:tc>
          <w:tcPr>
            <w:tcW w:w="4420" w:type="dxa"/>
          </w:tcPr>
          <w:p w:rsidR="00AB0105" w:rsidRDefault="00AB0105" w:rsidP="00F510AD">
            <w:pPr>
              <w:rPr>
                <w:rFonts w:ascii="Times New Roman" w:hAnsi="Times New Roman" w:cs="Times New Roman"/>
                <w:sz w:val="26"/>
                <w:szCs w:val="26"/>
              </w:rPr>
            </w:pPr>
            <w:r w:rsidRPr="001A611C">
              <w:rPr>
                <w:rFonts w:ascii="Times New Roman" w:hAnsi="Times New Roman" w:cs="Times New Roman"/>
                <w:sz w:val="26"/>
                <w:szCs w:val="26"/>
              </w:rPr>
              <w:t>Дыхание.</w:t>
            </w:r>
          </w:p>
          <w:p w:rsidR="002A3993" w:rsidRPr="001A611C" w:rsidRDefault="002A3993" w:rsidP="00F510AD">
            <w:pPr>
              <w:rPr>
                <w:rFonts w:ascii="Times New Roman" w:hAnsi="Times New Roman" w:cs="Times New Roman"/>
                <w:sz w:val="26"/>
                <w:szCs w:val="26"/>
              </w:rPr>
            </w:pPr>
          </w:p>
        </w:tc>
        <w:tc>
          <w:tcPr>
            <w:tcW w:w="1140" w:type="dxa"/>
          </w:tcPr>
          <w:p w:rsidR="00AB0105" w:rsidRPr="001A611C" w:rsidRDefault="00AB0105"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3</w:t>
            </w:r>
          </w:p>
        </w:tc>
        <w:tc>
          <w:tcPr>
            <w:tcW w:w="1700" w:type="dxa"/>
          </w:tcPr>
          <w:p w:rsidR="00AB0105" w:rsidRPr="001A611C" w:rsidRDefault="00AB0105"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c>
          <w:tcPr>
            <w:tcW w:w="1700" w:type="dxa"/>
          </w:tcPr>
          <w:p w:rsidR="00AB0105" w:rsidRPr="001A611C" w:rsidRDefault="00AB0105"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r>
      <w:tr w:rsidR="00AB0105" w:rsidRPr="001A611C" w:rsidTr="00F510AD">
        <w:trPr>
          <w:trHeight w:val="258"/>
        </w:trPr>
        <w:tc>
          <w:tcPr>
            <w:tcW w:w="700" w:type="dxa"/>
          </w:tcPr>
          <w:p w:rsidR="00AB0105" w:rsidRPr="001A611C" w:rsidRDefault="00AB0105"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1.5</w:t>
            </w:r>
          </w:p>
        </w:tc>
        <w:tc>
          <w:tcPr>
            <w:tcW w:w="4420" w:type="dxa"/>
          </w:tcPr>
          <w:p w:rsidR="00AB0105" w:rsidRDefault="00AB0105" w:rsidP="00F510AD">
            <w:pPr>
              <w:rPr>
                <w:rFonts w:ascii="Times New Roman" w:hAnsi="Times New Roman" w:cs="Times New Roman"/>
                <w:sz w:val="26"/>
                <w:szCs w:val="26"/>
              </w:rPr>
            </w:pPr>
            <w:r w:rsidRPr="001A611C">
              <w:rPr>
                <w:rFonts w:ascii="Times New Roman" w:hAnsi="Times New Roman" w:cs="Times New Roman"/>
                <w:sz w:val="26"/>
                <w:szCs w:val="26"/>
              </w:rPr>
              <w:t>Дирижёрский жест.</w:t>
            </w:r>
          </w:p>
          <w:p w:rsidR="002A3993" w:rsidRPr="001A611C" w:rsidRDefault="002A3993" w:rsidP="00F510AD">
            <w:pPr>
              <w:rPr>
                <w:rFonts w:ascii="Times New Roman" w:hAnsi="Times New Roman" w:cs="Times New Roman"/>
                <w:sz w:val="26"/>
                <w:szCs w:val="26"/>
              </w:rPr>
            </w:pPr>
          </w:p>
        </w:tc>
        <w:tc>
          <w:tcPr>
            <w:tcW w:w="1140" w:type="dxa"/>
          </w:tcPr>
          <w:p w:rsidR="00AB0105" w:rsidRPr="001A611C" w:rsidRDefault="00AB0105"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c>
          <w:tcPr>
            <w:tcW w:w="1700" w:type="dxa"/>
          </w:tcPr>
          <w:p w:rsidR="00AB0105" w:rsidRPr="001A611C" w:rsidRDefault="00AB0105"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00" w:type="dxa"/>
          </w:tcPr>
          <w:p w:rsidR="00AB0105" w:rsidRPr="001A611C" w:rsidRDefault="00AB0105"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r>
      <w:tr w:rsidR="00AB0105" w:rsidRPr="001A611C" w:rsidTr="00F510AD">
        <w:trPr>
          <w:trHeight w:val="254"/>
        </w:trPr>
        <w:tc>
          <w:tcPr>
            <w:tcW w:w="700" w:type="dxa"/>
          </w:tcPr>
          <w:p w:rsidR="00AB0105" w:rsidRPr="001A611C" w:rsidRDefault="00AB0105"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1.6</w:t>
            </w:r>
          </w:p>
        </w:tc>
        <w:tc>
          <w:tcPr>
            <w:tcW w:w="4420" w:type="dxa"/>
          </w:tcPr>
          <w:p w:rsidR="00AB0105" w:rsidRDefault="00AB0105" w:rsidP="00F510AD">
            <w:pPr>
              <w:rPr>
                <w:rFonts w:ascii="Times New Roman" w:hAnsi="Times New Roman" w:cs="Times New Roman"/>
                <w:sz w:val="26"/>
                <w:szCs w:val="26"/>
              </w:rPr>
            </w:pPr>
            <w:r w:rsidRPr="001A611C">
              <w:rPr>
                <w:rFonts w:ascii="Times New Roman" w:hAnsi="Times New Roman" w:cs="Times New Roman"/>
                <w:sz w:val="26"/>
                <w:szCs w:val="26"/>
              </w:rPr>
              <w:t>Распевание.</w:t>
            </w:r>
          </w:p>
          <w:p w:rsidR="002A3993" w:rsidRPr="001A611C" w:rsidRDefault="002A3993" w:rsidP="00F510AD">
            <w:pPr>
              <w:rPr>
                <w:rFonts w:ascii="Times New Roman" w:hAnsi="Times New Roman" w:cs="Times New Roman"/>
                <w:sz w:val="26"/>
                <w:szCs w:val="26"/>
              </w:rPr>
            </w:pPr>
          </w:p>
        </w:tc>
        <w:tc>
          <w:tcPr>
            <w:tcW w:w="1140" w:type="dxa"/>
          </w:tcPr>
          <w:p w:rsidR="00AB0105" w:rsidRPr="001A611C" w:rsidRDefault="00AB0105"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4</w:t>
            </w:r>
          </w:p>
        </w:tc>
        <w:tc>
          <w:tcPr>
            <w:tcW w:w="1700" w:type="dxa"/>
          </w:tcPr>
          <w:p w:rsidR="00AB0105" w:rsidRPr="001A611C" w:rsidRDefault="00AB0105"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3</w:t>
            </w:r>
          </w:p>
        </w:tc>
        <w:tc>
          <w:tcPr>
            <w:tcW w:w="1700" w:type="dxa"/>
          </w:tcPr>
          <w:p w:rsidR="00AB0105" w:rsidRPr="001A611C" w:rsidRDefault="00AB0105"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r>
      <w:tr w:rsidR="00AB0105" w:rsidRPr="001A611C" w:rsidTr="00F510AD">
        <w:trPr>
          <w:trHeight w:val="254"/>
        </w:trPr>
        <w:tc>
          <w:tcPr>
            <w:tcW w:w="700" w:type="dxa"/>
          </w:tcPr>
          <w:p w:rsidR="00AB0105" w:rsidRPr="001A611C" w:rsidRDefault="00AB0105"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1.7</w:t>
            </w:r>
          </w:p>
        </w:tc>
        <w:tc>
          <w:tcPr>
            <w:tcW w:w="4420" w:type="dxa"/>
          </w:tcPr>
          <w:p w:rsidR="00AB0105" w:rsidRDefault="00AB0105" w:rsidP="00F510AD">
            <w:pPr>
              <w:rPr>
                <w:rFonts w:ascii="Times New Roman" w:hAnsi="Times New Roman" w:cs="Times New Roman"/>
                <w:sz w:val="26"/>
                <w:szCs w:val="26"/>
              </w:rPr>
            </w:pPr>
            <w:r w:rsidRPr="001A611C">
              <w:rPr>
                <w:rFonts w:ascii="Times New Roman" w:hAnsi="Times New Roman" w:cs="Times New Roman"/>
                <w:sz w:val="26"/>
                <w:szCs w:val="26"/>
              </w:rPr>
              <w:t>Унисон.</w:t>
            </w:r>
          </w:p>
          <w:p w:rsidR="002A3993" w:rsidRPr="001A611C" w:rsidRDefault="002A3993" w:rsidP="00F510AD">
            <w:pPr>
              <w:rPr>
                <w:rFonts w:ascii="Times New Roman" w:hAnsi="Times New Roman" w:cs="Times New Roman"/>
                <w:sz w:val="26"/>
                <w:szCs w:val="26"/>
              </w:rPr>
            </w:pPr>
          </w:p>
        </w:tc>
        <w:tc>
          <w:tcPr>
            <w:tcW w:w="1140" w:type="dxa"/>
          </w:tcPr>
          <w:p w:rsidR="00AB0105" w:rsidRPr="001A611C" w:rsidRDefault="00AB0105"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lastRenderedPageBreak/>
              <w:t>4</w:t>
            </w:r>
          </w:p>
        </w:tc>
        <w:tc>
          <w:tcPr>
            <w:tcW w:w="1700" w:type="dxa"/>
          </w:tcPr>
          <w:p w:rsidR="00AB0105" w:rsidRPr="001A611C" w:rsidRDefault="00AB0105"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4</w:t>
            </w:r>
          </w:p>
        </w:tc>
        <w:tc>
          <w:tcPr>
            <w:tcW w:w="1700" w:type="dxa"/>
          </w:tcPr>
          <w:p w:rsidR="00AB0105" w:rsidRPr="001A611C" w:rsidRDefault="00AB0105"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w:t>
            </w:r>
          </w:p>
        </w:tc>
      </w:tr>
      <w:tr w:rsidR="00AB0105" w:rsidRPr="001A611C" w:rsidTr="00F510AD">
        <w:trPr>
          <w:trHeight w:val="258"/>
        </w:trPr>
        <w:tc>
          <w:tcPr>
            <w:tcW w:w="700" w:type="dxa"/>
          </w:tcPr>
          <w:p w:rsidR="00AB0105" w:rsidRPr="001A611C" w:rsidRDefault="00AB0105"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lastRenderedPageBreak/>
              <w:t>1.8</w:t>
            </w:r>
          </w:p>
        </w:tc>
        <w:tc>
          <w:tcPr>
            <w:tcW w:w="4420" w:type="dxa"/>
          </w:tcPr>
          <w:p w:rsidR="00AB0105" w:rsidRDefault="00AB0105" w:rsidP="00F510AD">
            <w:pPr>
              <w:rPr>
                <w:rFonts w:ascii="Times New Roman" w:hAnsi="Times New Roman" w:cs="Times New Roman"/>
                <w:sz w:val="26"/>
                <w:szCs w:val="26"/>
              </w:rPr>
            </w:pPr>
            <w:r w:rsidRPr="001A611C">
              <w:rPr>
                <w:rFonts w:ascii="Times New Roman" w:hAnsi="Times New Roman" w:cs="Times New Roman"/>
                <w:sz w:val="26"/>
                <w:szCs w:val="26"/>
              </w:rPr>
              <w:t>Дикция.</w:t>
            </w:r>
          </w:p>
          <w:p w:rsidR="002A3993" w:rsidRPr="001A611C" w:rsidRDefault="002A3993" w:rsidP="00F510AD">
            <w:pPr>
              <w:rPr>
                <w:rFonts w:ascii="Times New Roman" w:hAnsi="Times New Roman" w:cs="Times New Roman"/>
                <w:sz w:val="26"/>
                <w:szCs w:val="26"/>
              </w:rPr>
            </w:pPr>
          </w:p>
        </w:tc>
        <w:tc>
          <w:tcPr>
            <w:tcW w:w="1140" w:type="dxa"/>
          </w:tcPr>
          <w:p w:rsidR="00AB0105" w:rsidRPr="001A611C" w:rsidRDefault="00AB0105"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c>
          <w:tcPr>
            <w:tcW w:w="1700" w:type="dxa"/>
          </w:tcPr>
          <w:p w:rsidR="00AB0105" w:rsidRPr="001A611C" w:rsidRDefault="00AB0105"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00" w:type="dxa"/>
          </w:tcPr>
          <w:p w:rsidR="00AB0105" w:rsidRPr="001A611C" w:rsidRDefault="00AB0105"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r>
      <w:tr w:rsidR="00AB0105" w:rsidRPr="001A611C" w:rsidTr="00F510AD">
        <w:trPr>
          <w:trHeight w:val="571"/>
        </w:trPr>
        <w:tc>
          <w:tcPr>
            <w:tcW w:w="700" w:type="dxa"/>
          </w:tcPr>
          <w:p w:rsidR="00AB0105" w:rsidRPr="001A611C" w:rsidRDefault="00AB0105" w:rsidP="00F510AD">
            <w:pPr>
              <w:spacing w:line="262" w:lineRule="exact"/>
              <w:jc w:val="center"/>
              <w:rPr>
                <w:rFonts w:ascii="Times New Roman" w:hAnsi="Times New Roman" w:cs="Times New Roman"/>
                <w:sz w:val="26"/>
                <w:szCs w:val="26"/>
              </w:rPr>
            </w:pPr>
            <w:r w:rsidRPr="001A611C">
              <w:rPr>
                <w:rFonts w:ascii="Times New Roman" w:hAnsi="Times New Roman" w:cs="Times New Roman"/>
                <w:b/>
                <w:bCs/>
                <w:w w:val="99"/>
                <w:sz w:val="26"/>
                <w:szCs w:val="26"/>
              </w:rPr>
              <w:t>2.</w:t>
            </w:r>
          </w:p>
        </w:tc>
        <w:tc>
          <w:tcPr>
            <w:tcW w:w="4420" w:type="dxa"/>
          </w:tcPr>
          <w:p w:rsidR="00AB0105" w:rsidRPr="001A611C" w:rsidRDefault="00AB0105" w:rsidP="00F510AD">
            <w:pPr>
              <w:spacing w:line="262" w:lineRule="exact"/>
              <w:ind w:left="100"/>
              <w:rPr>
                <w:rFonts w:ascii="Times New Roman" w:hAnsi="Times New Roman" w:cs="Times New Roman"/>
                <w:sz w:val="26"/>
                <w:szCs w:val="26"/>
              </w:rPr>
            </w:pPr>
            <w:r w:rsidRPr="001A611C">
              <w:rPr>
                <w:rFonts w:ascii="Times New Roman" w:hAnsi="Times New Roman" w:cs="Times New Roman"/>
                <w:b/>
                <w:bCs/>
                <w:sz w:val="26"/>
                <w:szCs w:val="26"/>
              </w:rPr>
              <w:t>Музыкально-теоретическая</w:t>
            </w:r>
          </w:p>
          <w:p w:rsidR="00AB0105" w:rsidRPr="001A611C" w:rsidRDefault="00AB0105" w:rsidP="00F510AD">
            <w:pPr>
              <w:rPr>
                <w:rFonts w:ascii="Times New Roman" w:hAnsi="Times New Roman" w:cs="Times New Roman"/>
                <w:sz w:val="26"/>
                <w:szCs w:val="26"/>
              </w:rPr>
            </w:pPr>
            <w:r w:rsidRPr="001A611C">
              <w:rPr>
                <w:rFonts w:ascii="Times New Roman" w:hAnsi="Times New Roman" w:cs="Times New Roman"/>
                <w:b/>
                <w:bCs/>
                <w:sz w:val="26"/>
                <w:szCs w:val="26"/>
              </w:rPr>
              <w:t>п</w:t>
            </w:r>
            <w:r>
              <w:rPr>
                <w:rFonts w:ascii="Times New Roman" w:hAnsi="Times New Roman" w:cs="Times New Roman"/>
                <w:b/>
                <w:bCs/>
                <w:sz w:val="26"/>
                <w:szCs w:val="26"/>
              </w:rPr>
              <w:t>одготовка</w:t>
            </w:r>
          </w:p>
        </w:tc>
        <w:tc>
          <w:tcPr>
            <w:tcW w:w="1140" w:type="dxa"/>
          </w:tcPr>
          <w:p w:rsidR="00AB0105" w:rsidRPr="001A611C" w:rsidRDefault="00AB0105" w:rsidP="00F510AD">
            <w:pPr>
              <w:rPr>
                <w:rFonts w:ascii="Times New Roman" w:hAnsi="Times New Roman" w:cs="Times New Roman"/>
                <w:sz w:val="26"/>
                <w:szCs w:val="26"/>
              </w:rPr>
            </w:pPr>
          </w:p>
        </w:tc>
        <w:tc>
          <w:tcPr>
            <w:tcW w:w="1700" w:type="dxa"/>
          </w:tcPr>
          <w:p w:rsidR="00AB0105" w:rsidRPr="001A611C" w:rsidRDefault="00AB0105" w:rsidP="00F510AD">
            <w:pPr>
              <w:rPr>
                <w:rFonts w:ascii="Times New Roman" w:hAnsi="Times New Roman" w:cs="Times New Roman"/>
                <w:sz w:val="26"/>
                <w:szCs w:val="26"/>
              </w:rPr>
            </w:pPr>
          </w:p>
        </w:tc>
        <w:tc>
          <w:tcPr>
            <w:tcW w:w="1700" w:type="dxa"/>
          </w:tcPr>
          <w:p w:rsidR="00AB0105" w:rsidRPr="001A611C" w:rsidRDefault="00AB0105" w:rsidP="00F510AD">
            <w:pPr>
              <w:rPr>
                <w:rFonts w:ascii="Times New Roman" w:hAnsi="Times New Roman" w:cs="Times New Roman"/>
                <w:sz w:val="26"/>
                <w:szCs w:val="26"/>
              </w:rPr>
            </w:pPr>
          </w:p>
        </w:tc>
      </w:tr>
      <w:tr w:rsidR="00AB0105" w:rsidRPr="001A611C" w:rsidTr="00F510AD">
        <w:trPr>
          <w:trHeight w:val="257"/>
        </w:trPr>
        <w:tc>
          <w:tcPr>
            <w:tcW w:w="700" w:type="dxa"/>
          </w:tcPr>
          <w:p w:rsidR="00AB0105" w:rsidRPr="001A611C" w:rsidRDefault="00AB0105" w:rsidP="00F510AD">
            <w:pPr>
              <w:spacing w:line="257" w:lineRule="exact"/>
              <w:jc w:val="center"/>
              <w:rPr>
                <w:rFonts w:ascii="Times New Roman" w:hAnsi="Times New Roman" w:cs="Times New Roman"/>
                <w:sz w:val="26"/>
                <w:szCs w:val="26"/>
              </w:rPr>
            </w:pPr>
            <w:r w:rsidRPr="001A611C">
              <w:rPr>
                <w:rFonts w:ascii="Times New Roman" w:hAnsi="Times New Roman" w:cs="Times New Roman"/>
                <w:w w:val="99"/>
                <w:sz w:val="26"/>
                <w:szCs w:val="26"/>
              </w:rPr>
              <w:t>2.1</w:t>
            </w:r>
          </w:p>
        </w:tc>
        <w:tc>
          <w:tcPr>
            <w:tcW w:w="4420" w:type="dxa"/>
          </w:tcPr>
          <w:p w:rsidR="00AB0105" w:rsidRDefault="00AB0105" w:rsidP="00F510AD">
            <w:pPr>
              <w:rPr>
                <w:rFonts w:ascii="Times New Roman" w:hAnsi="Times New Roman" w:cs="Times New Roman"/>
                <w:sz w:val="26"/>
                <w:szCs w:val="26"/>
              </w:rPr>
            </w:pPr>
            <w:r w:rsidRPr="001A611C">
              <w:rPr>
                <w:rFonts w:ascii="Times New Roman" w:hAnsi="Times New Roman" w:cs="Times New Roman"/>
                <w:sz w:val="26"/>
                <w:szCs w:val="26"/>
              </w:rPr>
              <w:t>Основы музыкальной грамоты.</w:t>
            </w:r>
          </w:p>
          <w:p w:rsidR="002A3993" w:rsidRPr="001A611C" w:rsidRDefault="002A3993" w:rsidP="00F510AD">
            <w:pPr>
              <w:rPr>
                <w:rFonts w:ascii="Times New Roman" w:hAnsi="Times New Roman" w:cs="Times New Roman"/>
                <w:sz w:val="26"/>
                <w:szCs w:val="26"/>
              </w:rPr>
            </w:pPr>
          </w:p>
        </w:tc>
        <w:tc>
          <w:tcPr>
            <w:tcW w:w="1140" w:type="dxa"/>
          </w:tcPr>
          <w:p w:rsidR="00AB0105" w:rsidRPr="001A611C" w:rsidRDefault="00AB0105" w:rsidP="00F510AD">
            <w:pPr>
              <w:spacing w:line="257"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c>
          <w:tcPr>
            <w:tcW w:w="1700" w:type="dxa"/>
          </w:tcPr>
          <w:p w:rsidR="00AB0105" w:rsidRPr="001A611C" w:rsidRDefault="00AB0105" w:rsidP="00F510AD">
            <w:pPr>
              <w:spacing w:line="257"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00" w:type="dxa"/>
          </w:tcPr>
          <w:p w:rsidR="00AB0105" w:rsidRPr="001A611C" w:rsidRDefault="00AB0105" w:rsidP="00F510AD">
            <w:pPr>
              <w:spacing w:line="257"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r>
      <w:tr w:rsidR="002A3993" w:rsidRPr="001A611C" w:rsidTr="005A1019">
        <w:trPr>
          <w:trHeight w:val="815"/>
        </w:trPr>
        <w:tc>
          <w:tcPr>
            <w:tcW w:w="700" w:type="dxa"/>
          </w:tcPr>
          <w:p w:rsidR="002A3993" w:rsidRPr="001A611C" w:rsidRDefault="002A3993"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2.2</w:t>
            </w:r>
          </w:p>
        </w:tc>
        <w:tc>
          <w:tcPr>
            <w:tcW w:w="4420" w:type="dxa"/>
          </w:tcPr>
          <w:p w:rsidR="002A3993" w:rsidRPr="001A611C" w:rsidRDefault="002A3993" w:rsidP="00F510AD">
            <w:pPr>
              <w:spacing w:line="258" w:lineRule="exact"/>
              <w:ind w:left="100"/>
              <w:rPr>
                <w:rFonts w:ascii="Times New Roman" w:hAnsi="Times New Roman" w:cs="Times New Roman"/>
                <w:sz w:val="26"/>
                <w:szCs w:val="26"/>
              </w:rPr>
            </w:pPr>
            <w:r w:rsidRPr="001A611C">
              <w:rPr>
                <w:rFonts w:ascii="Times New Roman" w:hAnsi="Times New Roman" w:cs="Times New Roman"/>
                <w:sz w:val="26"/>
                <w:szCs w:val="26"/>
              </w:rPr>
              <w:t>Развитие</w:t>
            </w:r>
          </w:p>
          <w:p w:rsidR="002A3993" w:rsidRPr="001A611C" w:rsidRDefault="002A3993" w:rsidP="002A3993">
            <w:pPr>
              <w:spacing w:line="258" w:lineRule="exact"/>
              <w:ind w:left="60"/>
              <w:rPr>
                <w:rFonts w:ascii="Times New Roman" w:hAnsi="Times New Roman" w:cs="Times New Roman"/>
                <w:sz w:val="26"/>
                <w:szCs w:val="26"/>
              </w:rPr>
            </w:pPr>
            <w:r>
              <w:rPr>
                <w:rFonts w:ascii="Times New Roman" w:hAnsi="Times New Roman" w:cs="Times New Roman"/>
                <w:sz w:val="26"/>
                <w:szCs w:val="26"/>
              </w:rPr>
              <w:t>м</w:t>
            </w:r>
            <w:r w:rsidRPr="001A611C">
              <w:rPr>
                <w:rFonts w:ascii="Times New Roman" w:hAnsi="Times New Roman" w:cs="Times New Roman"/>
                <w:sz w:val="26"/>
                <w:szCs w:val="26"/>
              </w:rPr>
              <w:t>узыкального</w:t>
            </w:r>
            <w:r>
              <w:rPr>
                <w:rFonts w:ascii="Times New Roman" w:hAnsi="Times New Roman" w:cs="Times New Roman"/>
                <w:sz w:val="26"/>
                <w:szCs w:val="26"/>
              </w:rPr>
              <w:t xml:space="preserve"> слуха, </w:t>
            </w:r>
            <w:r w:rsidRPr="001A611C">
              <w:rPr>
                <w:rFonts w:ascii="Times New Roman" w:hAnsi="Times New Roman" w:cs="Times New Roman"/>
                <w:sz w:val="26"/>
                <w:szCs w:val="26"/>
              </w:rPr>
              <w:t>музыкальной памяти.</w:t>
            </w:r>
          </w:p>
        </w:tc>
        <w:tc>
          <w:tcPr>
            <w:tcW w:w="1140" w:type="dxa"/>
          </w:tcPr>
          <w:p w:rsidR="002A3993" w:rsidRPr="001A611C" w:rsidRDefault="002A3993"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c>
          <w:tcPr>
            <w:tcW w:w="1700" w:type="dxa"/>
          </w:tcPr>
          <w:p w:rsidR="002A3993" w:rsidRPr="001A611C" w:rsidRDefault="002A3993"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00" w:type="dxa"/>
          </w:tcPr>
          <w:p w:rsidR="002A3993" w:rsidRPr="001A611C" w:rsidRDefault="002A3993"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r>
      <w:tr w:rsidR="00AB0105" w:rsidRPr="001A611C" w:rsidTr="00F510AD">
        <w:trPr>
          <w:trHeight w:val="259"/>
        </w:trPr>
        <w:tc>
          <w:tcPr>
            <w:tcW w:w="700" w:type="dxa"/>
          </w:tcPr>
          <w:p w:rsidR="00AB0105" w:rsidRPr="001A611C" w:rsidRDefault="00AB0105" w:rsidP="00F510AD">
            <w:pPr>
              <w:spacing w:line="259" w:lineRule="exact"/>
              <w:jc w:val="center"/>
              <w:rPr>
                <w:rFonts w:ascii="Times New Roman" w:hAnsi="Times New Roman" w:cs="Times New Roman"/>
                <w:sz w:val="26"/>
                <w:szCs w:val="26"/>
              </w:rPr>
            </w:pPr>
            <w:r w:rsidRPr="001A611C">
              <w:rPr>
                <w:rFonts w:ascii="Times New Roman" w:hAnsi="Times New Roman" w:cs="Times New Roman"/>
                <w:w w:val="99"/>
                <w:sz w:val="26"/>
                <w:szCs w:val="26"/>
              </w:rPr>
              <w:t>2.3</w:t>
            </w:r>
          </w:p>
        </w:tc>
        <w:tc>
          <w:tcPr>
            <w:tcW w:w="4420" w:type="dxa"/>
          </w:tcPr>
          <w:p w:rsidR="00AB0105" w:rsidRDefault="00AB0105" w:rsidP="00F510AD">
            <w:pPr>
              <w:rPr>
                <w:rFonts w:ascii="Times New Roman" w:hAnsi="Times New Roman" w:cs="Times New Roman"/>
                <w:sz w:val="26"/>
                <w:szCs w:val="26"/>
              </w:rPr>
            </w:pPr>
            <w:r w:rsidRPr="001A611C">
              <w:rPr>
                <w:rFonts w:ascii="Times New Roman" w:hAnsi="Times New Roman" w:cs="Times New Roman"/>
                <w:sz w:val="26"/>
                <w:szCs w:val="26"/>
              </w:rPr>
              <w:t>Развитие чувства ритма.</w:t>
            </w:r>
          </w:p>
          <w:p w:rsidR="002A3993" w:rsidRPr="001A611C" w:rsidRDefault="002A3993" w:rsidP="00F510AD">
            <w:pPr>
              <w:rPr>
                <w:rFonts w:ascii="Times New Roman" w:hAnsi="Times New Roman" w:cs="Times New Roman"/>
                <w:sz w:val="26"/>
                <w:szCs w:val="26"/>
              </w:rPr>
            </w:pPr>
          </w:p>
        </w:tc>
        <w:tc>
          <w:tcPr>
            <w:tcW w:w="1140" w:type="dxa"/>
          </w:tcPr>
          <w:p w:rsidR="00AB0105" w:rsidRPr="001A611C" w:rsidRDefault="00AB0105" w:rsidP="00F510AD">
            <w:pPr>
              <w:spacing w:line="259"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c>
          <w:tcPr>
            <w:tcW w:w="1700" w:type="dxa"/>
          </w:tcPr>
          <w:p w:rsidR="00AB0105" w:rsidRPr="001A611C" w:rsidRDefault="00AB0105" w:rsidP="00F510AD">
            <w:pPr>
              <w:spacing w:line="259"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00" w:type="dxa"/>
          </w:tcPr>
          <w:p w:rsidR="00AB0105" w:rsidRPr="001A611C" w:rsidRDefault="00AB0105" w:rsidP="00F510AD">
            <w:pPr>
              <w:spacing w:line="259"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r>
      <w:tr w:rsidR="001A611C" w:rsidRPr="001A611C" w:rsidTr="00AB0105">
        <w:trPr>
          <w:trHeight w:val="258"/>
        </w:trPr>
        <w:tc>
          <w:tcPr>
            <w:tcW w:w="700" w:type="dxa"/>
          </w:tcPr>
          <w:p w:rsidR="001A611C" w:rsidRPr="001A611C" w:rsidRDefault="001A611C" w:rsidP="00F510AD">
            <w:pPr>
              <w:spacing w:line="258" w:lineRule="exact"/>
              <w:jc w:val="center"/>
              <w:rPr>
                <w:rFonts w:ascii="Times New Roman" w:hAnsi="Times New Roman" w:cs="Times New Roman"/>
                <w:sz w:val="26"/>
                <w:szCs w:val="26"/>
              </w:rPr>
            </w:pPr>
            <w:r w:rsidRPr="001A611C">
              <w:rPr>
                <w:rFonts w:ascii="Times New Roman" w:hAnsi="Times New Roman" w:cs="Times New Roman"/>
                <w:b/>
                <w:bCs/>
                <w:w w:val="99"/>
                <w:sz w:val="26"/>
                <w:szCs w:val="26"/>
              </w:rPr>
              <w:t>3.</w:t>
            </w:r>
          </w:p>
        </w:tc>
        <w:tc>
          <w:tcPr>
            <w:tcW w:w="4420" w:type="dxa"/>
          </w:tcPr>
          <w:p w:rsidR="001A611C" w:rsidRPr="001A611C" w:rsidRDefault="001A611C" w:rsidP="00F510AD">
            <w:pPr>
              <w:spacing w:line="258" w:lineRule="exact"/>
              <w:ind w:left="100"/>
              <w:rPr>
                <w:rFonts w:ascii="Times New Roman" w:hAnsi="Times New Roman" w:cs="Times New Roman"/>
                <w:sz w:val="26"/>
                <w:szCs w:val="26"/>
              </w:rPr>
            </w:pPr>
            <w:r w:rsidRPr="001A611C">
              <w:rPr>
                <w:rFonts w:ascii="Times New Roman" w:hAnsi="Times New Roman" w:cs="Times New Roman"/>
                <w:b/>
                <w:bCs/>
                <w:sz w:val="26"/>
                <w:szCs w:val="26"/>
              </w:rPr>
              <w:t>Теоретико-аналитическая работа.</w:t>
            </w:r>
          </w:p>
        </w:tc>
        <w:tc>
          <w:tcPr>
            <w:tcW w:w="1140" w:type="dxa"/>
          </w:tcPr>
          <w:p w:rsidR="001A611C" w:rsidRPr="001A611C" w:rsidRDefault="001A611C" w:rsidP="00F510AD">
            <w:pPr>
              <w:rPr>
                <w:rFonts w:ascii="Times New Roman" w:hAnsi="Times New Roman" w:cs="Times New Roman"/>
                <w:sz w:val="26"/>
                <w:szCs w:val="26"/>
              </w:rPr>
            </w:pPr>
          </w:p>
        </w:tc>
        <w:tc>
          <w:tcPr>
            <w:tcW w:w="1700" w:type="dxa"/>
          </w:tcPr>
          <w:p w:rsidR="001A611C" w:rsidRPr="001A611C" w:rsidRDefault="001A611C" w:rsidP="00F510AD">
            <w:pPr>
              <w:rPr>
                <w:rFonts w:ascii="Times New Roman" w:hAnsi="Times New Roman" w:cs="Times New Roman"/>
                <w:sz w:val="26"/>
                <w:szCs w:val="26"/>
              </w:rPr>
            </w:pPr>
          </w:p>
        </w:tc>
        <w:tc>
          <w:tcPr>
            <w:tcW w:w="1700" w:type="dxa"/>
          </w:tcPr>
          <w:p w:rsidR="001A611C" w:rsidRPr="001A611C" w:rsidRDefault="001A611C" w:rsidP="00F510AD">
            <w:pPr>
              <w:rPr>
                <w:rFonts w:ascii="Times New Roman" w:hAnsi="Times New Roman" w:cs="Times New Roman"/>
                <w:sz w:val="26"/>
                <w:szCs w:val="26"/>
              </w:rPr>
            </w:pPr>
          </w:p>
        </w:tc>
      </w:tr>
      <w:tr w:rsidR="00AB0105" w:rsidRPr="001A611C" w:rsidTr="00F510AD">
        <w:trPr>
          <w:trHeight w:val="258"/>
        </w:trPr>
        <w:tc>
          <w:tcPr>
            <w:tcW w:w="700" w:type="dxa"/>
          </w:tcPr>
          <w:p w:rsidR="00AB0105" w:rsidRPr="001A611C" w:rsidRDefault="00AB0105"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3.1</w:t>
            </w:r>
          </w:p>
        </w:tc>
        <w:tc>
          <w:tcPr>
            <w:tcW w:w="4420" w:type="dxa"/>
          </w:tcPr>
          <w:p w:rsidR="00AB0105" w:rsidRDefault="00AB0105" w:rsidP="00F510AD">
            <w:pPr>
              <w:rPr>
                <w:rFonts w:ascii="Times New Roman" w:hAnsi="Times New Roman" w:cs="Times New Roman"/>
                <w:sz w:val="26"/>
                <w:szCs w:val="26"/>
              </w:rPr>
            </w:pPr>
            <w:r w:rsidRPr="001A611C">
              <w:rPr>
                <w:rFonts w:ascii="Times New Roman" w:hAnsi="Times New Roman" w:cs="Times New Roman"/>
                <w:sz w:val="26"/>
                <w:szCs w:val="26"/>
              </w:rPr>
              <w:t>Гигиена певческого голоса.</w:t>
            </w:r>
          </w:p>
          <w:p w:rsidR="002A3993" w:rsidRPr="001A611C" w:rsidRDefault="002A3993" w:rsidP="00F510AD">
            <w:pPr>
              <w:rPr>
                <w:rFonts w:ascii="Times New Roman" w:hAnsi="Times New Roman" w:cs="Times New Roman"/>
                <w:sz w:val="26"/>
                <w:szCs w:val="26"/>
              </w:rPr>
            </w:pPr>
          </w:p>
        </w:tc>
        <w:tc>
          <w:tcPr>
            <w:tcW w:w="1140" w:type="dxa"/>
          </w:tcPr>
          <w:p w:rsidR="00AB0105" w:rsidRPr="001A611C" w:rsidRDefault="00AB0105"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00" w:type="dxa"/>
          </w:tcPr>
          <w:p w:rsidR="00AB0105" w:rsidRPr="001A611C" w:rsidRDefault="00AB0105"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00" w:type="dxa"/>
          </w:tcPr>
          <w:p w:rsidR="00AB0105" w:rsidRPr="001A611C" w:rsidRDefault="00AB0105"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w:t>
            </w:r>
          </w:p>
        </w:tc>
      </w:tr>
      <w:tr w:rsidR="001A611C" w:rsidRPr="001A611C" w:rsidTr="00AB0105">
        <w:trPr>
          <w:trHeight w:val="259"/>
        </w:trPr>
        <w:tc>
          <w:tcPr>
            <w:tcW w:w="700" w:type="dxa"/>
          </w:tcPr>
          <w:p w:rsidR="001A611C" w:rsidRPr="001A611C" w:rsidRDefault="001A611C"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3.2</w:t>
            </w:r>
          </w:p>
        </w:tc>
        <w:tc>
          <w:tcPr>
            <w:tcW w:w="4420" w:type="dxa"/>
          </w:tcPr>
          <w:p w:rsidR="001A611C" w:rsidRPr="001A611C" w:rsidRDefault="001A611C" w:rsidP="00F510AD">
            <w:pPr>
              <w:spacing w:line="258" w:lineRule="exact"/>
              <w:ind w:left="100"/>
              <w:rPr>
                <w:rFonts w:ascii="Times New Roman" w:hAnsi="Times New Roman" w:cs="Times New Roman"/>
                <w:sz w:val="26"/>
                <w:szCs w:val="26"/>
              </w:rPr>
            </w:pPr>
            <w:r w:rsidRPr="001A611C">
              <w:rPr>
                <w:rFonts w:ascii="Times New Roman" w:hAnsi="Times New Roman" w:cs="Times New Roman"/>
                <w:sz w:val="26"/>
                <w:szCs w:val="26"/>
              </w:rPr>
              <w:t>Творчество композиторов-классиков.</w:t>
            </w:r>
          </w:p>
        </w:tc>
        <w:tc>
          <w:tcPr>
            <w:tcW w:w="1140" w:type="dxa"/>
          </w:tcPr>
          <w:p w:rsidR="001A611C" w:rsidRPr="001A611C" w:rsidRDefault="001A611C"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00" w:type="dxa"/>
          </w:tcPr>
          <w:p w:rsidR="001A611C" w:rsidRPr="001A611C" w:rsidRDefault="001A611C"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00" w:type="dxa"/>
          </w:tcPr>
          <w:p w:rsidR="001A611C" w:rsidRPr="001A611C" w:rsidRDefault="001A611C"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w:t>
            </w:r>
          </w:p>
        </w:tc>
      </w:tr>
      <w:tr w:rsidR="001A611C" w:rsidRPr="001A611C" w:rsidTr="00AB0105">
        <w:trPr>
          <w:trHeight w:val="254"/>
        </w:trPr>
        <w:tc>
          <w:tcPr>
            <w:tcW w:w="700" w:type="dxa"/>
          </w:tcPr>
          <w:p w:rsidR="001A611C" w:rsidRPr="001A611C" w:rsidRDefault="00F510AD" w:rsidP="00F510AD">
            <w:pPr>
              <w:jc w:val="center"/>
              <w:rPr>
                <w:rFonts w:ascii="Times New Roman" w:hAnsi="Times New Roman" w:cs="Times New Roman"/>
                <w:sz w:val="26"/>
                <w:szCs w:val="26"/>
              </w:rPr>
            </w:pPr>
            <w:r>
              <w:rPr>
                <w:rFonts w:ascii="Times New Roman" w:hAnsi="Times New Roman" w:cs="Times New Roman"/>
                <w:sz w:val="26"/>
                <w:szCs w:val="26"/>
              </w:rPr>
              <w:t>3.3</w:t>
            </w:r>
          </w:p>
        </w:tc>
        <w:tc>
          <w:tcPr>
            <w:tcW w:w="4420" w:type="dxa"/>
          </w:tcPr>
          <w:p w:rsidR="001A611C" w:rsidRPr="001A611C" w:rsidRDefault="001A611C" w:rsidP="00F510AD">
            <w:pPr>
              <w:spacing w:line="253" w:lineRule="exact"/>
              <w:ind w:left="100"/>
              <w:rPr>
                <w:rFonts w:ascii="Times New Roman" w:hAnsi="Times New Roman" w:cs="Times New Roman"/>
                <w:sz w:val="26"/>
                <w:szCs w:val="26"/>
              </w:rPr>
            </w:pPr>
            <w:r w:rsidRPr="001A611C">
              <w:rPr>
                <w:rFonts w:ascii="Times New Roman" w:hAnsi="Times New Roman" w:cs="Times New Roman"/>
                <w:sz w:val="26"/>
                <w:szCs w:val="26"/>
              </w:rPr>
              <w:t>Творчество современных композиторов.</w:t>
            </w:r>
          </w:p>
        </w:tc>
        <w:tc>
          <w:tcPr>
            <w:tcW w:w="1140" w:type="dxa"/>
          </w:tcPr>
          <w:p w:rsidR="001A611C" w:rsidRPr="001A611C" w:rsidRDefault="001A611C"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00" w:type="dxa"/>
          </w:tcPr>
          <w:p w:rsidR="001A611C" w:rsidRPr="001A611C" w:rsidRDefault="001A611C"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00" w:type="dxa"/>
          </w:tcPr>
          <w:p w:rsidR="001A611C" w:rsidRPr="001A611C" w:rsidRDefault="001A611C"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w:t>
            </w:r>
          </w:p>
        </w:tc>
      </w:tr>
      <w:tr w:rsidR="001A611C" w:rsidRPr="001A611C" w:rsidTr="00AB0105">
        <w:trPr>
          <w:trHeight w:val="254"/>
        </w:trPr>
        <w:tc>
          <w:tcPr>
            <w:tcW w:w="700" w:type="dxa"/>
          </w:tcPr>
          <w:p w:rsidR="001A611C" w:rsidRPr="001A611C" w:rsidRDefault="00F510AD" w:rsidP="00F510AD">
            <w:pPr>
              <w:jc w:val="center"/>
              <w:rPr>
                <w:rFonts w:ascii="Times New Roman" w:hAnsi="Times New Roman" w:cs="Times New Roman"/>
                <w:sz w:val="26"/>
                <w:szCs w:val="26"/>
              </w:rPr>
            </w:pPr>
            <w:r>
              <w:rPr>
                <w:rFonts w:ascii="Times New Roman" w:hAnsi="Times New Roman" w:cs="Times New Roman"/>
                <w:sz w:val="26"/>
                <w:szCs w:val="26"/>
              </w:rPr>
              <w:t>3.4</w:t>
            </w:r>
          </w:p>
        </w:tc>
        <w:tc>
          <w:tcPr>
            <w:tcW w:w="4420" w:type="dxa"/>
          </w:tcPr>
          <w:p w:rsidR="001A611C" w:rsidRPr="001A611C" w:rsidRDefault="001A611C" w:rsidP="00F510AD">
            <w:pPr>
              <w:spacing w:line="253" w:lineRule="exact"/>
              <w:ind w:left="100"/>
              <w:rPr>
                <w:rFonts w:ascii="Times New Roman" w:hAnsi="Times New Roman" w:cs="Times New Roman"/>
                <w:sz w:val="26"/>
                <w:szCs w:val="26"/>
              </w:rPr>
            </w:pPr>
            <w:r w:rsidRPr="001A611C">
              <w:rPr>
                <w:rFonts w:ascii="Times New Roman" w:hAnsi="Times New Roman" w:cs="Times New Roman"/>
                <w:sz w:val="26"/>
                <w:szCs w:val="26"/>
              </w:rPr>
              <w:t>Просмотр видеозаписей с конкурса</w:t>
            </w:r>
          </w:p>
        </w:tc>
        <w:tc>
          <w:tcPr>
            <w:tcW w:w="1140" w:type="dxa"/>
          </w:tcPr>
          <w:p w:rsidR="001A611C" w:rsidRPr="001A611C" w:rsidRDefault="001A611C"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00" w:type="dxa"/>
          </w:tcPr>
          <w:p w:rsidR="001A611C" w:rsidRPr="001A611C" w:rsidRDefault="001A611C"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w:t>
            </w:r>
          </w:p>
        </w:tc>
        <w:tc>
          <w:tcPr>
            <w:tcW w:w="1700" w:type="dxa"/>
          </w:tcPr>
          <w:p w:rsidR="001A611C" w:rsidRPr="001A611C" w:rsidRDefault="001A611C"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r>
      <w:tr w:rsidR="00AB0105" w:rsidRPr="001A611C" w:rsidTr="00F510AD">
        <w:trPr>
          <w:trHeight w:val="281"/>
        </w:trPr>
        <w:tc>
          <w:tcPr>
            <w:tcW w:w="700" w:type="dxa"/>
          </w:tcPr>
          <w:p w:rsidR="00AB0105" w:rsidRPr="001A611C" w:rsidRDefault="00F510AD" w:rsidP="00F510AD">
            <w:pPr>
              <w:jc w:val="center"/>
              <w:rPr>
                <w:rFonts w:ascii="Times New Roman" w:hAnsi="Times New Roman" w:cs="Times New Roman"/>
                <w:sz w:val="26"/>
                <w:szCs w:val="26"/>
              </w:rPr>
            </w:pPr>
            <w:r>
              <w:rPr>
                <w:rFonts w:ascii="Times New Roman" w:hAnsi="Times New Roman" w:cs="Times New Roman"/>
                <w:sz w:val="26"/>
                <w:szCs w:val="26"/>
              </w:rPr>
              <w:t>3.5</w:t>
            </w:r>
          </w:p>
        </w:tc>
        <w:tc>
          <w:tcPr>
            <w:tcW w:w="4420" w:type="dxa"/>
          </w:tcPr>
          <w:p w:rsidR="00AB0105" w:rsidRPr="001A611C" w:rsidRDefault="00AB0105" w:rsidP="00F510AD">
            <w:pPr>
              <w:rPr>
                <w:rFonts w:ascii="Times New Roman" w:hAnsi="Times New Roman" w:cs="Times New Roman"/>
                <w:sz w:val="26"/>
                <w:szCs w:val="26"/>
              </w:rPr>
            </w:pPr>
            <w:r w:rsidRPr="001A611C">
              <w:rPr>
                <w:rFonts w:ascii="Times New Roman" w:hAnsi="Times New Roman" w:cs="Times New Roman"/>
                <w:sz w:val="26"/>
                <w:szCs w:val="26"/>
              </w:rPr>
              <w:t>«Евровидение»</w:t>
            </w:r>
          </w:p>
        </w:tc>
        <w:tc>
          <w:tcPr>
            <w:tcW w:w="1140" w:type="dxa"/>
          </w:tcPr>
          <w:p w:rsidR="00AB0105" w:rsidRPr="001A611C" w:rsidRDefault="00AB0105" w:rsidP="00F510AD">
            <w:pPr>
              <w:rPr>
                <w:rFonts w:ascii="Times New Roman" w:hAnsi="Times New Roman" w:cs="Times New Roman"/>
                <w:sz w:val="26"/>
                <w:szCs w:val="26"/>
              </w:rPr>
            </w:pPr>
          </w:p>
        </w:tc>
        <w:tc>
          <w:tcPr>
            <w:tcW w:w="1700" w:type="dxa"/>
          </w:tcPr>
          <w:p w:rsidR="00AB0105" w:rsidRPr="001A611C" w:rsidRDefault="00AB0105" w:rsidP="00F510AD">
            <w:pPr>
              <w:rPr>
                <w:rFonts w:ascii="Times New Roman" w:hAnsi="Times New Roman" w:cs="Times New Roman"/>
                <w:sz w:val="26"/>
                <w:szCs w:val="26"/>
              </w:rPr>
            </w:pPr>
          </w:p>
        </w:tc>
        <w:tc>
          <w:tcPr>
            <w:tcW w:w="1700" w:type="dxa"/>
          </w:tcPr>
          <w:p w:rsidR="00AB0105" w:rsidRPr="001A611C" w:rsidRDefault="00AB0105" w:rsidP="00F510AD">
            <w:pPr>
              <w:rPr>
                <w:rFonts w:ascii="Times New Roman" w:hAnsi="Times New Roman" w:cs="Times New Roman"/>
                <w:sz w:val="26"/>
                <w:szCs w:val="26"/>
              </w:rPr>
            </w:pPr>
          </w:p>
        </w:tc>
      </w:tr>
      <w:tr w:rsidR="00F510AD" w:rsidRPr="001A611C" w:rsidTr="00F510AD">
        <w:trPr>
          <w:trHeight w:val="608"/>
        </w:trPr>
        <w:tc>
          <w:tcPr>
            <w:tcW w:w="700" w:type="dxa"/>
          </w:tcPr>
          <w:p w:rsidR="00F510AD" w:rsidRPr="001A611C" w:rsidRDefault="00F510AD" w:rsidP="00F510AD">
            <w:pPr>
              <w:spacing w:line="267" w:lineRule="exact"/>
              <w:jc w:val="center"/>
              <w:rPr>
                <w:rFonts w:ascii="Times New Roman" w:hAnsi="Times New Roman" w:cs="Times New Roman"/>
                <w:sz w:val="26"/>
                <w:szCs w:val="26"/>
              </w:rPr>
            </w:pPr>
            <w:r w:rsidRPr="001A611C">
              <w:rPr>
                <w:rFonts w:ascii="Times New Roman" w:hAnsi="Times New Roman" w:cs="Times New Roman"/>
                <w:b/>
                <w:bCs/>
                <w:w w:val="99"/>
                <w:sz w:val="26"/>
                <w:szCs w:val="26"/>
              </w:rPr>
              <w:t>4.</w:t>
            </w:r>
          </w:p>
        </w:tc>
        <w:tc>
          <w:tcPr>
            <w:tcW w:w="4420" w:type="dxa"/>
          </w:tcPr>
          <w:p w:rsidR="00F510AD" w:rsidRPr="001A611C" w:rsidRDefault="00F510AD" w:rsidP="00F510AD">
            <w:pPr>
              <w:rPr>
                <w:rFonts w:ascii="Times New Roman" w:hAnsi="Times New Roman" w:cs="Times New Roman"/>
                <w:sz w:val="26"/>
                <w:szCs w:val="26"/>
              </w:rPr>
            </w:pPr>
            <w:r w:rsidRPr="001A611C">
              <w:rPr>
                <w:rFonts w:ascii="Times New Roman" w:hAnsi="Times New Roman" w:cs="Times New Roman"/>
                <w:b/>
                <w:bCs/>
                <w:sz w:val="26"/>
                <w:szCs w:val="26"/>
              </w:rPr>
              <w:t>Концертно-исполнительская</w:t>
            </w:r>
          </w:p>
          <w:p w:rsidR="00F510AD" w:rsidRPr="001A611C" w:rsidRDefault="00F510AD" w:rsidP="00F510AD">
            <w:pPr>
              <w:rPr>
                <w:rFonts w:ascii="Times New Roman" w:hAnsi="Times New Roman" w:cs="Times New Roman"/>
                <w:sz w:val="26"/>
                <w:szCs w:val="26"/>
              </w:rPr>
            </w:pPr>
            <w:r w:rsidRPr="001A611C">
              <w:rPr>
                <w:rFonts w:ascii="Times New Roman" w:hAnsi="Times New Roman" w:cs="Times New Roman"/>
                <w:b/>
                <w:bCs/>
                <w:sz w:val="26"/>
                <w:szCs w:val="26"/>
              </w:rPr>
              <w:t>деятельность.</w:t>
            </w:r>
          </w:p>
        </w:tc>
        <w:tc>
          <w:tcPr>
            <w:tcW w:w="1140" w:type="dxa"/>
          </w:tcPr>
          <w:p w:rsidR="00F510AD" w:rsidRPr="001A611C" w:rsidRDefault="00F510AD" w:rsidP="00F510AD">
            <w:pPr>
              <w:rPr>
                <w:rFonts w:ascii="Times New Roman" w:hAnsi="Times New Roman" w:cs="Times New Roman"/>
                <w:sz w:val="26"/>
                <w:szCs w:val="26"/>
              </w:rPr>
            </w:pPr>
          </w:p>
        </w:tc>
        <w:tc>
          <w:tcPr>
            <w:tcW w:w="1700" w:type="dxa"/>
          </w:tcPr>
          <w:p w:rsidR="00F510AD" w:rsidRPr="001A611C" w:rsidRDefault="00F510AD" w:rsidP="00F510AD">
            <w:pPr>
              <w:rPr>
                <w:rFonts w:ascii="Times New Roman" w:hAnsi="Times New Roman" w:cs="Times New Roman"/>
                <w:sz w:val="26"/>
                <w:szCs w:val="26"/>
              </w:rPr>
            </w:pPr>
          </w:p>
        </w:tc>
        <w:tc>
          <w:tcPr>
            <w:tcW w:w="1700" w:type="dxa"/>
          </w:tcPr>
          <w:p w:rsidR="00F510AD" w:rsidRPr="001A611C" w:rsidRDefault="00F510AD" w:rsidP="00F510AD">
            <w:pPr>
              <w:rPr>
                <w:rFonts w:ascii="Times New Roman" w:hAnsi="Times New Roman" w:cs="Times New Roman"/>
                <w:sz w:val="26"/>
                <w:szCs w:val="26"/>
              </w:rPr>
            </w:pPr>
          </w:p>
        </w:tc>
      </w:tr>
      <w:tr w:rsidR="001A611C" w:rsidRPr="001A611C" w:rsidTr="00AB0105">
        <w:trPr>
          <w:trHeight w:val="257"/>
        </w:trPr>
        <w:tc>
          <w:tcPr>
            <w:tcW w:w="700" w:type="dxa"/>
          </w:tcPr>
          <w:p w:rsidR="001A611C" w:rsidRPr="001A611C" w:rsidRDefault="001A611C" w:rsidP="00F510AD">
            <w:pPr>
              <w:spacing w:line="257" w:lineRule="exact"/>
              <w:jc w:val="center"/>
              <w:rPr>
                <w:rFonts w:ascii="Times New Roman" w:hAnsi="Times New Roman" w:cs="Times New Roman"/>
                <w:sz w:val="26"/>
                <w:szCs w:val="26"/>
              </w:rPr>
            </w:pPr>
            <w:r w:rsidRPr="001A611C">
              <w:rPr>
                <w:rFonts w:ascii="Times New Roman" w:hAnsi="Times New Roman" w:cs="Times New Roman"/>
                <w:w w:val="99"/>
                <w:sz w:val="26"/>
                <w:szCs w:val="26"/>
              </w:rPr>
              <w:t>4.1</w:t>
            </w:r>
          </w:p>
        </w:tc>
        <w:tc>
          <w:tcPr>
            <w:tcW w:w="4420" w:type="dxa"/>
          </w:tcPr>
          <w:p w:rsidR="001A611C" w:rsidRDefault="001A611C" w:rsidP="00F510AD">
            <w:pPr>
              <w:spacing w:line="257" w:lineRule="exact"/>
              <w:ind w:left="100"/>
              <w:rPr>
                <w:rFonts w:ascii="Times New Roman" w:hAnsi="Times New Roman" w:cs="Times New Roman"/>
                <w:sz w:val="26"/>
                <w:szCs w:val="26"/>
              </w:rPr>
            </w:pPr>
            <w:r w:rsidRPr="001A611C">
              <w:rPr>
                <w:rFonts w:ascii="Times New Roman" w:hAnsi="Times New Roman" w:cs="Times New Roman"/>
                <w:sz w:val="26"/>
                <w:szCs w:val="26"/>
              </w:rPr>
              <w:t>Участие в массовых мероприятиях.</w:t>
            </w:r>
          </w:p>
          <w:p w:rsidR="002A3993" w:rsidRPr="001A611C" w:rsidRDefault="002A3993" w:rsidP="00F510AD">
            <w:pPr>
              <w:spacing w:line="257" w:lineRule="exact"/>
              <w:ind w:left="100"/>
              <w:rPr>
                <w:rFonts w:ascii="Times New Roman" w:hAnsi="Times New Roman" w:cs="Times New Roman"/>
                <w:sz w:val="26"/>
                <w:szCs w:val="26"/>
              </w:rPr>
            </w:pPr>
          </w:p>
        </w:tc>
        <w:tc>
          <w:tcPr>
            <w:tcW w:w="1140" w:type="dxa"/>
          </w:tcPr>
          <w:p w:rsidR="001A611C" w:rsidRPr="001A611C" w:rsidRDefault="001A611C" w:rsidP="00F510AD">
            <w:pPr>
              <w:spacing w:line="257"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c>
          <w:tcPr>
            <w:tcW w:w="1700" w:type="dxa"/>
          </w:tcPr>
          <w:p w:rsidR="001A611C" w:rsidRPr="001A611C" w:rsidRDefault="001A611C" w:rsidP="00F510AD">
            <w:pPr>
              <w:spacing w:line="257" w:lineRule="exact"/>
              <w:jc w:val="center"/>
              <w:rPr>
                <w:rFonts w:ascii="Times New Roman" w:hAnsi="Times New Roman" w:cs="Times New Roman"/>
                <w:sz w:val="26"/>
                <w:szCs w:val="26"/>
              </w:rPr>
            </w:pPr>
            <w:r w:rsidRPr="001A611C">
              <w:rPr>
                <w:rFonts w:ascii="Times New Roman" w:hAnsi="Times New Roman" w:cs="Times New Roman"/>
                <w:w w:val="99"/>
                <w:sz w:val="26"/>
                <w:szCs w:val="26"/>
              </w:rPr>
              <w:t>-</w:t>
            </w:r>
          </w:p>
        </w:tc>
        <w:tc>
          <w:tcPr>
            <w:tcW w:w="1700" w:type="dxa"/>
          </w:tcPr>
          <w:p w:rsidR="001A611C" w:rsidRPr="001A611C" w:rsidRDefault="001A611C" w:rsidP="00F510AD">
            <w:pPr>
              <w:spacing w:line="257"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r>
      <w:tr w:rsidR="00AB0105" w:rsidRPr="001A611C" w:rsidTr="00F510AD">
        <w:trPr>
          <w:trHeight w:val="258"/>
        </w:trPr>
        <w:tc>
          <w:tcPr>
            <w:tcW w:w="700" w:type="dxa"/>
          </w:tcPr>
          <w:p w:rsidR="00AB0105" w:rsidRPr="001A611C" w:rsidRDefault="00AB0105"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4.2</w:t>
            </w:r>
          </w:p>
        </w:tc>
        <w:tc>
          <w:tcPr>
            <w:tcW w:w="4420" w:type="dxa"/>
          </w:tcPr>
          <w:p w:rsidR="00AB0105" w:rsidRDefault="00AB0105" w:rsidP="00F510AD">
            <w:pPr>
              <w:rPr>
                <w:rFonts w:ascii="Times New Roman" w:hAnsi="Times New Roman" w:cs="Times New Roman"/>
                <w:sz w:val="26"/>
                <w:szCs w:val="26"/>
              </w:rPr>
            </w:pPr>
            <w:r w:rsidRPr="001A611C">
              <w:rPr>
                <w:rFonts w:ascii="Times New Roman" w:hAnsi="Times New Roman" w:cs="Times New Roman"/>
                <w:sz w:val="26"/>
                <w:szCs w:val="26"/>
              </w:rPr>
              <w:t>Конкурсы, концерты.</w:t>
            </w:r>
          </w:p>
          <w:p w:rsidR="002A3993" w:rsidRPr="001A611C" w:rsidRDefault="002A3993" w:rsidP="00F510AD">
            <w:pPr>
              <w:rPr>
                <w:rFonts w:ascii="Times New Roman" w:hAnsi="Times New Roman" w:cs="Times New Roman"/>
                <w:sz w:val="26"/>
                <w:szCs w:val="26"/>
              </w:rPr>
            </w:pPr>
          </w:p>
        </w:tc>
        <w:tc>
          <w:tcPr>
            <w:tcW w:w="1140" w:type="dxa"/>
          </w:tcPr>
          <w:p w:rsidR="00AB0105" w:rsidRPr="001A611C" w:rsidRDefault="00AB0105"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3</w:t>
            </w:r>
          </w:p>
        </w:tc>
        <w:tc>
          <w:tcPr>
            <w:tcW w:w="1700" w:type="dxa"/>
          </w:tcPr>
          <w:p w:rsidR="00AB0105" w:rsidRPr="001A611C" w:rsidRDefault="00AB0105"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w:t>
            </w:r>
          </w:p>
        </w:tc>
        <w:tc>
          <w:tcPr>
            <w:tcW w:w="1700" w:type="dxa"/>
          </w:tcPr>
          <w:p w:rsidR="00AB0105" w:rsidRPr="001A611C" w:rsidRDefault="00AB0105"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3</w:t>
            </w:r>
          </w:p>
        </w:tc>
      </w:tr>
      <w:tr w:rsidR="00AB0105" w:rsidRPr="001A611C" w:rsidTr="00F510AD">
        <w:trPr>
          <w:trHeight w:val="262"/>
        </w:trPr>
        <w:tc>
          <w:tcPr>
            <w:tcW w:w="700" w:type="dxa"/>
          </w:tcPr>
          <w:p w:rsidR="00AB0105" w:rsidRPr="001A611C" w:rsidRDefault="00AB0105" w:rsidP="00F510AD">
            <w:pPr>
              <w:rPr>
                <w:rFonts w:ascii="Times New Roman" w:hAnsi="Times New Roman" w:cs="Times New Roman"/>
                <w:sz w:val="26"/>
                <w:szCs w:val="26"/>
              </w:rPr>
            </w:pPr>
          </w:p>
        </w:tc>
        <w:tc>
          <w:tcPr>
            <w:tcW w:w="4420" w:type="dxa"/>
          </w:tcPr>
          <w:p w:rsidR="00AB0105" w:rsidRPr="001A611C" w:rsidRDefault="00AB0105" w:rsidP="00F510AD">
            <w:pPr>
              <w:spacing w:line="262" w:lineRule="exact"/>
              <w:ind w:left="1980"/>
              <w:rPr>
                <w:rFonts w:ascii="Times New Roman" w:hAnsi="Times New Roman" w:cs="Times New Roman"/>
                <w:sz w:val="26"/>
                <w:szCs w:val="26"/>
              </w:rPr>
            </w:pPr>
            <w:r w:rsidRPr="001A611C">
              <w:rPr>
                <w:rFonts w:ascii="Times New Roman" w:hAnsi="Times New Roman" w:cs="Times New Roman"/>
                <w:sz w:val="26"/>
                <w:szCs w:val="26"/>
              </w:rPr>
              <w:t>Итого:</w:t>
            </w:r>
          </w:p>
        </w:tc>
        <w:tc>
          <w:tcPr>
            <w:tcW w:w="1140" w:type="dxa"/>
          </w:tcPr>
          <w:p w:rsidR="00AB0105" w:rsidRPr="001A611C" w:rsidRDefault="00AB0105" w:rsidP="00F510AD">
            <w:pPr>
              <w:spacing w:line="262" w:lineRule="exact"/>
              <w:jc w:val="center"/>
              <w:rPr>
                <w:rFonts w:ascii="Times New Roman" w:hAnsi="Times New Roman" w:cs="Times New Roman"/>
                <w:sz w:val="26"/>
                <w:szCs w:val="26"/>
              </w:rPr>
            </w:pPr>
            <w:r w:rsidRPr="001A611C">
              <w:rPr>
                <w:rFonts w:ascii="Times New Roman" w:hAnsi="Times New Roman" w:cs="Times New Roman"/>
                <w:w w:val="99"/>
                <w:sz w:val="26"/>
                <w:szCs w:val="26"/>
              </w:rPr>
              <w:t>34</w:t>
            </w:r>
          </w:p>
        </w:tc>
        <w:tc>
          <w:tcPr>
            <w:tcW w:w="1700" w:type="dxa"/>
          </w:tcPr>
          <w:p w:rsidR="00AB0105" w:rsidRPr="001A611C" w:rsidRDefault="00AB0105" w:rsidP="00F510AD">
            <w:pPr>
              <w:spacing w:line="262" w:lineRule="exact"/>
              <w:jc w:val="center"/>
              <w:rPr>
                <w:rFonts w:ascii="Times New Roman" w:hAnsi="Times New Roman" w:cs="Times New Roman"/>
                <w:sz w:val="26"/>
                <w:szCs w:val="26"/>
              </w:rPr>
            </w:pPr>
            <w:r w:rsidRPr="001A611C">
              <w:rPr>
                <w:rFonts w:ascii="Times New Roman" w:hAnsi="Times New Roman" w:cs="Times New Roman"/>
                <w:w w:val="99"/>
                <w:sz w:val="26"/>
                <w:szCs w:val="26"/>
              </w:rPr>
              <w:t>20</w:t>
            </w:r>
          </w:p>
        </w:tc>
        <w:tc>
          <w:tcPr>
            <w:tcW w:w="1700" w:type="dxa"/>
          </w:tcPr>
          <w:p w:rsidR="00AB0105" w:rsidRPr="001A611C" w:rsidRDefault="00AB0105" w:rsidP="00F510AD">
            <w:pPr>
              <w:spacing w:line="262" w:lineRule="exact"/>
              <w:jc w:val="center"/>
              <w:rPr>
                <w:rFonts w:ascii="Times New Roman" w:hAnsi="Times New Roman" w:cs="Times New Roman"/>
                <w:sz w:val="26"/>
                <w:szCs w:val="26"/>
              </w:rPr>
            </w:pPr>
            <w:r w:rsidRPr="001A611C">
              <w:rPr>
                <w:rFonts w:ascii="Times New Roman" w:hAnsi="Times New Roman" w:cs="Times New Roman"/>
                <w:w w:val="99"/>
                <w:sz w:val="26"/>
                <w:szCs w:val="26"/>
              </w:rPr>
              <w:t>14</w:t>
            </w:r>
          </w:p>
        </w:tc>
      </w:tr>
      <w:tr w:rsidR="00F510AD" w:rsidRPr="001A611C" w:rsidTr="00F510AD">
        <w:trPr>
          <w:trHeight w:val="268"/>
        </w:trPr>
        <w:tc>
          <w:tcPr>
            <w:tcW w:w="9660" w:type="dxa"/>
            <w:gridSpan w:val="5"/>
            <w:tcBorders>
              <w:left w:val="nil"/>
              <w:right w:val="nil"/>
            </w:tcBorders>
          </w:tcPr>
          <w:p w:rsidR="00F510AD" w:rsidRDefault="00F510AD" w:rsidP="00F510AD">
            <w:pPr>
              <w:rPr>
                <w:rFonts w:ascii="Times New Roman" w:hAnsi="Times New Roman" w:cs="Times New Roman"/>
                <w:b/>
                <w:bCs/>
                <w:sz w:val="26"/>
                <w:szCs w:val="26"/>
              </w:rPr>
            </w:pPr>
          </w:p>
          <w:p w:rsidR="00F510AD" w:rsidRPr="001A611C" w:rsidRDefault="00F510AD" w:rsidP="00F510AD">
            <w:pPr>
              <w:rPr>
                <w:rFonts w:ascii="Times New Roman" w:hAnsi="Times New Roman" w:cs="Times New Roman"/>
                <w:sz w:val="26"/>
                <w:szCs w:val="26"/>
              </w:rPr>
            </w:pPr>
            <w:r w:rsidRPr="001A611C">
              <w:rPr>
                <w:rFonts w:ascii="Times New Roman" w:hAnsi="Times New Roman" w:cs="Times New Roman"/>
                <w:b/>
                <w:bCs/>
                <w:sz w:val="26"/>
                <w:szCs w:val="26"/>
              </w:rPr>
              <w:t>Второй год обучения</w:t>
            </w:r>
          </w:p>
        </w:tc>
      </w:tr>
      <w:tr w:rsidR="00F510AD" w:rsidRPr="001A611C" w:rsidTr="00F510AD">
        <w:trPr>
          <w:trHeight w:val="265"/>
        </w:trPr>
        <w:tc>
          <w:tcPr>
            <w:tcW w:w="700" w:type="dxa"/>
            <w:vMerge w:val="restart"/>
          </w:tcPr>
          <w:p w:rsidR="00F510AD" w:rsidRDefault="00F510AD" w:rsidP="00F510AD">
            <w:pPr>
              <w:spacing w:line="265" w:lineRule="exact"/>
              <w:jc w:val="center"/>
              <w:rPr>
                <w:rFonts w:ascii="Times New Roman" w:hAnsi="Times New Roman" w:cs="Times New Roman"/>
                <w:b/>
                <w:bCs/>
                <w:w w:val="99"/>
                <w:sz w:val="26"/>
                <w:szCs w:val="26"/>
              </w:rPr>
            </w:pPr>
          </w:p>
          <w:p w:rsidR="00F510AD" w:rsidRPr="001A611C" w:rsidRDefault="00F510AD" w:rsidP="00F510AD">
            <w:pPr>
              <w:spacing w:line="265" w:lineRule="exact"/>
              <w:jc w:val="center"/>
              <w:rPr>
                <w:rFonts w:ascii="Times New Roman" w:hAnsi="Times New Roman" w:cs="Times New Roman"/>
                <w:sz w:val="26"/>
                <w:szCs w:val="26"/>
              </w:rPr>
            </w:pPr>
            <w:r w:rsidRPr="001A611C">
              <w:rPr>
                <w:rFonts w:ascii="Times New Roman" w:hAnsi="Times New Roman" w:cs="Times New Roman"/>
                <w:b/>
                <w:bCs/>
                <w:w w:val="99"/>
                <w:sz w:val="26"/>
                <w:szCs w:val="26"/>
              </w:rPr>
              <w:t>№</w:t>
            </w:r>
          </w:p>
          <w:p w:rsidR="00F510AD" w:rsidRPr="001A611C" w:rsidRDefault="00F510AD" w:rsidP="00F510AD">
            <w:pPr>
              <w:spacing w:line="256" w:lineRule="exact"/>
              <w:jc w:val="center"/>
              <w:rPr>
                <w:rFonts w:ascii="Times New Roman" w:hAnsi="Times New Roman" w:cs="Times New Roman"/>
                <w:sz w:val="26"/>
                <w:szCs w:val="26"/>
              </w:rPr>
            </w:pPr>
            <w:r w:rsidRPr="001A611C">
              <w:rPr>
                <w:rFonts w:ascii="Times New Roman" w:hAnsi="Times New Roman" w:cs="Times New Roman"/>
                <w:b/>
                <w:bCs/>
                <w:w w:val="98"/>
                <w:sz w:val="26"/>
                <w:szCs w:val="26"/>
              </w:rPr>
              <w:t>п/п</w:t>
            </w:r>
          </w:p>
        </w:tc>
        <w:tc>
          <w:tcPr>
            <w:tcW w:w="4420" w:type="dxa"/>
            <w:vMerge w:val="restart"/>
          </w:tcPr>
          <w:p w:rsidR="00F510AD" w:rsidRDefault="00F510AD" w:rsidP="001A240C">
            <w:pPr>
              <w:rPr>
                <w:rFonts w:ascii="Times New Roman" w:hAnsi="Times New Roman" w:cs="Times New Roman"/>
                <w:b/>
                <w:bCs/>
                <w:sz w:val="26"/>
                <w:szCs w:val="26"/>
              </w:rPr>
            </w:pPr>
          </w:p>
          <w:p w:rsidR="00F510AD" w:rsidRPr="001A611C" w:rsidRDefault="00F510AD" w:rsidP="00F510AD">
            <w:pPr>
              <w:jc w:val="center"/>
              <w:rPr>
                <w:rFonts w:ascii="Times New Roman" w:hAnsi="Times New Roman" w:cs="Times New Roman"/>
                <w:sz w:val="26"/>
                <w:szCs w:val="26"/>
              </w:rPr>
            </w:pPr>
            <w:r w:rsidRPr="001A611C">
              <w:rPr>
                <w:rFonts w:ascii="Times New Roman" w:hAnsi="Times New Roman" w:cs="Times New Roman"/>
                <w:b/>
                <w:bCs/>
                <w:sz w:val="26"/>
                <w:szCs w:val="26"/>
              </w:rPr>
              <w:t>Наименование разделов,</w:t>
            </w:r>
          </w:p>
          <w:p w:rsidR="00F510AD" w:rsidRPr="001A611C" w:rsidRDefault="00F510AD" w:rsidP="00F510AD">
            <w:pPr>
              <w:jc w:val="center"/>
              <w:rPr>
                <w:rFonts w:ascii="Times New Roman" w:hAnsi="Times New Roman" w:cs="Times New Roman"/>
                <w:sz w:val="26"/>
                <w:szCs w:val="26"/>
              </w:rPr>
            </w:pPr>
            <w:r w:rsidRPr="001A611C">
              <w:rPr>
                <w:rFonts w:ascii="Times New Roman" w:hAnsi="Times New Roman" w:cs="Times New Roman"/>
                <w:b/>
                <w:bCs/>
                <w:w w:val="99"/>
                <w:sz w:val="26"/>
                <w:szCs w:val="26"/>
              </w:rPr>
              <w:t>блоков, тем</w:t>
            </w:r>
          </w:p>
        </w:tc>
        <w:tc>
          <w:tcPr>
            <w:tcW w:w="1140" w:type="dxa"/>
            <w:vMerge w:val="restart"/>
          </w:tcPr>
          <w:p w:rsidR="00F510AD" w:rsidRPr="001A611C" w:rsidRDefault="00F510AD" w:rsidP="00F510AD">
            <w:pPr>
              <w:spacing w:line="264" w:lineRule="exact"/>
              <w:jc w:val="center"/>
              <w:rPr>
                <w:rFonts w:ascii="Times New Roman" w:hAnsi="Times New Roman" w:cs="Times New Roman"/>
                <w:sz w:val="26"/>
                <w:szCs w:val="26"/>
              </w:rPr>
            </w:pPr>
            <w:r w:rsidRPr="001A611C">
              <w:rPr>
                <w:rFonts w:ascii="Times New Roman" w:hAnsi="Times New Roman" w:cs="Times New Roman"/>
                <w:b/>
                <w:bCs/>
                <w:w w:val="99"/>
                <w:sz w:val="26"/>
                <w:szCs w:val="26"/>
              </w:rPr>
              <w:t>Всего</w:t>
            </w:r>
          </w:p>
        </w:tc>
        <w:tc>
          <w:tcPr>
            <w:tcW w:w="3400" w:type="dxa"/>
            <w:gridSpan w:val="2"/>
          </w:tcPr>
          <w:p w:rsidR="00F510AD" w:rsidRPr="001A611C" w:rsidRDefault="00F510AD" w:rsidP="00F510AD">
            <w:pPr>
              <w:spacing w:line="265" w:lineRule="exact"/>
              <w:ind w:left="140"/>
              <w:rPr>
                <w:rFonts w:ascii="Times New Roman" w:hAnsi="Times New Roman" w:cs="Times New Roman"/>
                <w:sz w:val="26"/>
                <w:szCs w:val="26"/>
              </w:rPr>
            </w:pPr>
            <w:r w:rsidRPr="001A611C">
              <w:rPr>
                <w:rFonts w:ascii="Times New Roman" w:hAnsi="Times New Roman" w:cs="Times New Roman"/>
                <w:b/>
                <w:bCs/>
                <w:sz w:val="26"/>
                <w:szCs w:val="26"/>
              </w:rPr>
              <w:t>Количество часов</w:t>
            </w:r>
          </w:p>
        </w:tc>
      </w:tr>
      <w:tr w:rsidR="00F510AD" w:rsidRPr="001A611C" w:rsidTr="00F510AD">
        <w:trPr>
          <w:trHeight w:val="882"/>
        </w:trPr>
        <w:tc>
          <w:tcPr>
            <w:tcW w:w="700" w:type="dxa"/>
            <w:vMerge/>
            <w:tcBorders>
              <w:bottom w:val="single" w:sz="4" w:space="0" w:color="auto"/>
            </w:tcBorders>
          </w:tcPr>
          <w:p w:rsidR="00F510AD" w:rsidRPr="001A611C" w:rsidRDefault="00F510AD" w:rsidP="00F510AD">
            <w:pPr>
              <w:spacing w:line="256" w:lineRule="exact"/>
              <w:jc w:val="center"/>
              <w:rPr>
                <w:rFonts w:ascii="Times New Roman" w:hAnsi="Times New Roman" w:cs="Times New Roman"/>
                <w:sz w:val="26"/>
                <w:szCs w:val="26"/>
              </w:rPr>
            </w:pPr>
          </w:p>
        </w:tc>
        <w:tc>
          <w:tcPr>
            <w:tcW w:w="4420" w:type="dxa"/>
            <w:vMerge/>
            <w:tcBorders>
              <w:bottom w:val="single" w:sz="4" w:space="0" w:color="auto"/>
            </w:tcBorders>
          </w:tcPr>
          <w:p w:rsidR="00F510AD" w:rsidRPr="001A611C" w:rsidRDefault="00F510AD" w:rsidP="00F510AD">
            <w:pPr>
              <w:rPr>
                <w:rFonts w:ascii="Times New Roman" w:hAnsi="Times New Roman" w:cs="Times New Roman"/>
                <w:sz w:val="26"/>
                <w:szCs w:val="26"/>
              </w:rPr>
            </w:pPr>
          </w:p>
        </w:tc>
        <w:tc>
          <w:tcPr>
            <w:tcW w:w="1140" w:type="dxa"/>
            <w:vMerge/>
            <w:tcBorders>
              <w:bottom w:val="single" w:sz="4" w:space="0" w:color="auto"/>
            </w:tcBorders>
          </w:tcPr>
          <w:p w:rsidR="00F510AD" w:rsidRPr="001A611C" w:rsidRDefault="00F510AD" w:rsidP="00F510AD">
            <w:pPr>
              <w:spacing w:line="264" w:lineRule="exact"/>
              <w:jc w:val="center"/>
              <w:rPr>
                <w:rFonts w:ascii="Times New Roman" w:hAnsi="Times New Roman" w:cs="Times New Roman"/>
                <w:sz w:val="26"/>
                <w:szCs w:val="26"/>
              </w:rPr>
            </w:pPr>
          </w:p>
        </w:tc>
        <w:tc>
          <w:tcPr>
            <w:tcW w:w="1700" w:type="dxa"/>
            <w:tcBorders>
              <w:bottom w:val="single" w:sz="4" w:space="0" w:color="auto"/>
            </w:tcBorders>
          </w:tcPr>
          <w:p w:rsidR="00F510AD" w:rsidRPr="001A611C" w:rsidRDefault="00F510AD" w:rsidP="00F510AD">
            <w:pPr>
              <w:spacing w:line="264" w:lineRule="exact"/>
              <w:jc w:val="center"/>
              <w:rPr>
                <w:rFonts w:ascii="Times New Roman" w:hAnsi="Times New Roman" w:cs="Times New Roman"/>
                <w:sz w:val="26"/>
                <w:szCs w:val="26"/>
              </w:rPr>
            </w:pPr>
            <w:r w:rsidRPr="001A611C">
              <w:rPr>
                <w:rFonts w:ascii="Times New Roman" w:hAnsi="Times New Roman" w:cs="Times New Roman"/>
                <w:b/>
                <w:bCs/>
                <w:w w:val="98"/>
                <w:sz w:val="26"/>
                <w:szCs w:val="26"/>
              </w:rPr>
              <w:t>Часы</w:t>
            </w:r>
          </w:p>
          <w:p w:rsidR="00F510AD" w:rsidRPr="001A611C" w:rsidRDefault="00F510AD" w:rsidP="00F510AD">
            <w:pPr>
              <w:jc w:val="center"/>
              <w:rPr>
                <w:rFonts w:ascii="Times New Roman" w:hAnsi="Times New Roman" w:cs="Times New Roman"/>
                <w:sz w:val="26"/>
                <w:szCs w:val="26"/>
              </w:rPr>
            </w:pPr>
            <w:r w:rsidRPr="001A611C">
              <w:rPr>
                <w:rFonts w:ascii="Times New Roman" w:hAnsi="Times New Roman" w:cs="Times New Roman"/>
                <w:b/>
                <w:bCs/>
                <w:w w:val="98"/>
                <w:sz w:val="26"/>
                <w:szCs w:val="26"/>
              </w:rPr>
              <w:t>аудиторных</w:t>
            </w:r>
          </w:p>
          <w:p w:rsidR="00F510AD" w:rsidRPr="001A611C" w:rsidRDefault="00F510AD" w:rsidP="00F510AD">
            <w:pPr>
              <w:jc w:val="center"/>
              <w:rPr>
                <w:rFonts w:ascii="Times New Roman" w:hAnsi="Times New Roman" w:cs="Times New Roman"/>
                <w:sz w:val="26"/>
                <w:szCs w:val="26"/>
              </w:rPr>
            </w:pPr>
            <w:r w:rsidRPr="001A611C">
              <w:rPr>
                <w:rFonts w:ascii="Times New Roman" w:hAnsi="Times New Roman" w:cs="Times New Roman"/>
                <w:b/>
                <w:bCs/>
                <w:sz w:val="26"/>
                <w:szCs w:val="26"/>
              </w:rPr>
              <w:t>занятий</w:t>
            </w:r>
          </w:p>
        </w:tc>
        <w:tc>
          <w:tcPr>
            <w:tcW w:w="1700" w:type="dxa"/>
            <w:tcBorders>
              <w:bottom w:val="single" w:sz="4" w:space="0" w:color="auto"/>
            </w:tcBorders>
          </w:tcPr>
          <w:p w:rsidR="00F510AD" w:rsidRPr="001A611C" w:rsidRDefault="00F510AD" w:rsidP="00F510AD">
            <w:pPr>
              <w:spacing w:line="264" w:lineRule="exact"/>
              <w:jc w:val="center"/>
              <w:rPr>
                <w:rFonts w:ascii="Times New Roman" w:hAnsi="Times New Roman" w:cs="Times New Roman"/>
                <w:sz w:val="26"/>
                <w:szCs w:val="26"/>
              </w:rPr>
            </w:pPr>
            <w:r w:rsidRPr="001A611C">
              <w:rPr>
                <w:rFonts w:ascii="Times New Roman" w:hAnsi="Times New Roman" w:cs="Times New Roman"/>
                <w:b/>
                <w:bCs/>
                <w:w w:val="98"/>
                <w:sz w:val="26"/>
                <w:szCs w:val="26"/>
              </w:rPr>
              <w:t>Часы</w:t>
            </w:r>
          </w:p>
          <w:p w:rsidR="00F510AD" w:rsidRPr="001A611C" w:rsidRDefault="00F510AD" w:rsidP="00F510AD">
            <w:pPr>
              <w:jc w:val="center"/>
              <w:rPr>
                <w:rFonts w:ascii="Times New Roman" w:hAnsi="Times New Roman" w:cs="Times New Roman"/>
                <w:sz w:val="26"/>
                <w:szCs w:val="26"/>
              </w:rPr>
            </w:pPr>
            <w:r w:rsidRPr="001A611C">
              <w:rPr>
                <w:rFonts w:ascii="Times New Roman" w:hAnsi="Times New Roman" w:cs="Times New Roman"/>
                <w:b/>
                <w:bCs/>
                <w:w w:val="99"/>
                <w:sz w:val="26"/>
                <w:szCs w:val="26"/>
              </w:rPr>
              <w:t>внеаудитор-</w:t>
            </w:r>
          </w:p>
          <w:p w:rsidR="00F510AD" w:rsidRPr="001A611C" w:rsidRDefault="00F510AD" w:rsidP="00F510AD">
            <w:pPr>
              <w:jc w:val="center"/>
              <w:rPr>
                <w:rFonts w:ascii="Times New Roman" w:hAnsi="Times New Roman" w:cs="Times New Roman"/>
                <w:sz w:val="26"/>
                <w:szCs w:val="26"/>
              </w:rPr>
            </w:pPr>
            <w:r w:rsidRPr="001A611C">
              <w:rPr>
                <w:rFonts w:ascii="Times New Roman" w:hAnsi="Times New Roman" w:cs="Times New Roman"/>
                <w:b/>
                <w:bCs/>
                <w:w w:val="99"/>
                <w:sz w:val="26"/>
                <w:szCs w:val="26"/>
              </w:rPr>
              <w:t>ных занятий</w:t>
            </w:r>
          </w:p>
        </w:tc>
      </w:tr>
      <w:tr w:rsidR="00F510AD" w:rsidRPr="001A611C" w:rsidTr="00F510AD">
        <w:trPr>
          <w:trHeight w:val="299"/>
        </w:trPr>
        <w:tc>
          <w:tcPr>
            <w:tcW w:w="700" w:type="dxa"/>
          </w:tcPr>
          <w:p w:rsidR="00F510AD" w:rsidRPr="001A611C" w:rsidRDefault="00F510AD" w:rsidP="00F510AD">
            <w:pPr>
              <w:spacing w:line="265" w:lineRule="exact"/>
              <w:jc w:val="center"/>
              <w:rPr>
                <w:rFonts w:ascii="Times New Roman" w:hAnsi="Times New Roman" w:cs="Times New Roman"/>
                <w:sz w:val="26"/>
                <w:szCs w:val="26"/>
              </w:rPr>
            </w:pPr>
            <w:r w:rsidRPr="001A611C">
              <w:rPr>
                <w:rFonts w:ascii="Times New Roman" w:hAnsi="Times New Roman" w:cs="Times New Roman"/>
                <w:b/>
                <w:bCs/>
                <w:w w:val="99"/>
                <w:sz w:val="26"/>
                <w:szCs w:val="26"/>
              </w:rPr>
              <w:t>1.</w:t>
            </w:r>
          </w:p>
        </w:tc>
        <w:tc>
          <w:tcPr>
            <w:tcW w:w="4420" w:type="dxa"/>
          </w:tcPr>
          <w:p w:rsidR="00F510AD" w:rsidRDefault="00F510AD" w:rsidP="00F510AD">
            <w:pPr>
              <w:rPr>
                <w:rFonts w:ascii="Times New Roman" w:hAnsi="Times New Roman" w:cs="Times New Roman"/>
                <w:b/>
                <w:bCs/>
                <w:sz w:val="26"/>
                <w:szCs w:val="26"/>
              </w:rPr>
            </w:pPr>
            <w:r w:rsidRPr="001A611C">
              <w:rPr>
                <w:rFonts w:ascii="Times New Roman" w:hAnsi="Times New Roman" w:cs="Times New Roman"/>
                <w:b/>
                <w:bCs/>
                <w:sz w:val="26"/>
                <w:szCs w:val="26"/>
              </w:rPr>
              <w:t>Вокально-хоровая работа.</w:t>
            </w:r>
          </w:p>
          <w:p w:rsidR="002A3993" w:rsidRPr="001A611C" w:rsidRDefault="002A3993" w:rsidP="00F510AD">
            <w:pPr>
              <w:rPr>
                <w:rFonts w:ascii="Times New Roman" w:hAnsi="Times New Roman" w:cs="Times New Roman"/>
                <w:sz w:val="26"/>
                <w:szCs w:val="26"/>
              </w:rPr>
            </w:pPr>
          </w:p>
        </w:tc>
        <w:tc>
          <w:tcPr>
            <w:tcW w:w="1140" w:type="dxa"/>
          </w:tcPr>
          <w:p w:rsidR="00F510AD" w:rsidRPr="001A611C" w:rsidRDefault="00F510AD" w:rsidP="00F510AD">
            <w:pPr>
              <w:rPr>
                <w:rFonts w:ascii="Times New Roman" w:hAnsi="Times New Roman" w:cs="Times New Roman"/>
                <w:sz w:val="26"/>
                <w:szCs w:val="26"/>
              </w:rPr>
            </w:pPr>
          </w:p>
        </w:tc>
        <w:tc>
          <w:tcPr>
            <w:tcW w:w="1700" w:type="dxa"/>
          </w:tcPr>
          <w:p w:rsidR="00F510AD" w:rsidRPr="001A611C" w:rsidRDefault="00F510AD" w:rsidP="00F510AD">
            <w:pPr>
              <w:rPr>
                <w:rFonts w:ascii="Times New Roman" w:hAnsi="Times New Roman" w:cs="Times New Roman"/>
                <w:sz w:val="26"/>
                <w:szCs w:val="26"/>
              </w:rPr>
            </w:pPr>
          </w:p>
        </w:tc>
        <w:tc>
          <w:tcPr>
            <w:tcW w:w="1700" w:type="dxa"/>
          </w:tcPr>
          <w:p w:rsidR="00F510AD" w:rsidRPr="001A611C" w:rsidRDefault="00F510AD" w:rsidP="00F510AD">
            <w:pPr>
              <w:rPr>
                <w:rFonts w:ascii="Times New Roman" w:hAnsi="Times New Roman" w:cs="Times New Roman"/>
                <w:sz w:val="26"/>
                <w:szCs w:val="26"/>
              </w:rPr>
            </w:pPr>
          </w:p>
        </w:tc>
      </w:tr>
      <w:tr w:rsidR="00F510AD" w:rsidRPr="001A611C" w:rsidTr="00F510AD">
        <w:trPr>
          <w:trHeight w:val="254"/>
        </w:trPr>
        <w:tc>
          <w:tcPr>
            <w:tcW w:w="700" w:type="dxa"/>
          </w:tcPr>
          <w:p w:rsidR="00F510AD" w:rsidRPr="001A611C" w:rsidRDefault="00F510AD"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1.1</w:t>
            </w:r>
          </w:p>
        </w:tc>
        <w:tc>
          <w:tcPr>
            <w:tcW w:w="4420" w:type="dxa"/>
          </w:tcPr>
          <w:p w:rsidR="00F510AD" w:rsidRDefault="00F510AD" w:rsidP="00F510AD">
            <w:pPr>
              <w:rPr>
                <w:rFonts w:ascii="Times New Roman" w:hAnsi="Times New Roman" w:cs="Times New Roman"/>
                <w:sz w:val="26"/>
                <w:szCs w:val="26"/>
              </w:rPr>
            </w:pPr>
            <w:r w:rsidRPr="001A611C">
              <w:rPr>
                <w:rFonts w:ascii="Times New Roman" w:hAnsi="Times New Roman" w:cs="Times New Roman"/>
                <w:sz w:val="26"/>
                <w:szCs w:val="26"/>
              </w:rPr>
              <w:t>Вводное занятие.</w:t>
            </w:r>
          </w:p>
          <w:p w:rsidR="002A3993" w:rsidRPr="001A611C" w:rsidRDefault="002A3993" w:rsidP="00F510AD">
            <w:pPr>
              <w:rPr>
                <w:rFonts w:ascii="Times New Roman" w:hAnsi="Times New Roman" w:cs="Times New Roman"/>
                <w:sz w:val="26"/>
                <w:szCs w:val="26"/>
              </w:rPr>
            </w:pPr>
          </w:p>
        </w:tc>
        <w:tc>
          <w:tcPr>
            <w:tcW w:w="1140" w:type="dxa"/>
          </w:tcPr>
          <w:p w:rsidR="00F510AD" w:rsidRPr="001A611C" w:rsidRDefault="00F510AD"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00" w:type="dxa"/>
          </w:tcPr>
          <w:p w:rsidR="00F510AD" w:rsidRPr="001A611C" w:rsidRDefault="00F510AD"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00" w:type="dxa"/>
          </w:tcPr>
          <w:p w:rsidR="00F510AD" w:rsidRPr="001A611C" w:rsidRDefault="00F510AD"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w:t>
            </w:r>
          </w:p>
        </w:tc>
      </w:tr>
      <w:tr w:rsidR="00F510AD" w:rsidRPr="001A611C" w:rsidTr="00F510AD">
        <w:trPr>
          <w:trHeight w:val="254"/>
        </w:trPr>
        <w:tc>
          <w:tcPr>
            <w:tcW w:w="700" w:type="dxa"/>
          </w:tcPr>
          <w:p w:rsidR="00F510AD" w:rsidRPr="001A611C" w:rsidRDefault="00F510AD"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1.2</w:t>
            </w:r>
          </w:p>
        </w:tc>
        <w:tc>
          <w:tcPr>
            <w:tcW w:w="4420" w:type="dxa"/>
          </w:tcPr>
          <w:p w:rsidR="00F510AD" w:rsidRDefault="00F510AD" w:rsidP="00F510AD">
            <w:pPr>
              <w:rPr>
                <w:rFonts w:ascii="Times New Roman" w:hAnsi="Times New Roman" w:cs="Times New Roman"/>
                <w:sz w:val="26"/>
                <w:szCs w:val="26"/>
              </w:rPr>
            </w:pPr>
            <w:r w:rsidRPr="001A611C">
              <w:rPr>
                <w:rFonts w:ascii="Times New Roman" w:hAnsi="Times New Roman" w:cs="Times New Roman"/>
                <w:sz w:val="26"/>
                <w:szCs w:val="26"/>
              </w:rPr>
              <w:t>Прослушивание голосов.</w:t>
            </w:r>
          </w:p>
          <w:p w:rsidR="002A3993" w:rsidRPr="001A611C" w:rsidRDefault="002A3993" w:rsidP="00F510AD">
            <w:pPr>
              <w:rPr>
                <w:rFonts w:ascii="Times New Roman" w:hAnsi="Times New Roman" w:cs="Times New Roman"/>
                <w:sz w:val="26"/>
                <w:szCs w:val="26"/>
              </w:rPr>
            </w:pPr>
          </w:p>
        </w:tc>
        <w:tc>
          <w:tcPr>
            <w:tcW w:w="1140" w:type="dxa"/>
          </w:tcPr>
          <w:p w:rsidR="00F510AD" w:rsidRPr="001A611C" w:rsidRDefault="00F510AD"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00" w:type="dxa"/>
          </w:tcPr>
          <w:p w:rsidR="00F510AD" w:rsidRPr="001A611C" w:rsidRDefault="00F510AD"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00" w:type="dxa"/>
          </w:tcPr>
          <w:p w:rsidR="00F510AD" w:rsidRPr="001A611C" w:rsidRDefault="00F510AD"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w:t>
            </w:r>
          </w:p>
        </w:tc>
      </w:tr>
      <w:tr w:rsidR="00F510AD" w:rsidRPr="001A611C" w:rsidTr="00F510AD">
        <w:trPr>
          <w:trHeight w:val="258"/>
        </w:trPr>
        <w:tc>
          <w:tcPr>
            <w:tcW w:w="700" w:type="dxa"/>
          </w:tcPr>
          <w:p w:rsidR="00F510AD" w:rsidRPr="001A611C" w:rsidRDefault="00F510AD"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1.3</w:t>
            </w:r>
          </w:p>
        </w:tc>
        <w:tc>
          <w:tcPr>
            <w:tcW w:w="4420" w:type="dxa"/>
          </w:tcPr>
          <w:p w:rsidR="00F510AD" w:rsidRDefault="00F510AD" w:rsidP="00F510AD">
            <w:pPr>
              <w:rPr>
                <w:rFonts w:ascii="Times New Roman" w:hAnsi="Times New Roman" w:cs="Times New Roman"/>
                <w:sz w:val="26"/>
                <w:szCs w:val="26"/>
              </w:rPr>
            </w:pPr>
            <w:r w:rsidRPr="001A611C">
              <w:rPr>
                <w:rFonts w:ascii="Times New Roman" w:hAnsi="Times New Roman" w:cs="Times New Roman"/>
                <w:sz w:val="26"/>
                <w:szCs w:val="26"/>
              </w:rPr>
              <w:t>Распевание.</w:t>
            </w:r>
          </w:p>
          <w:p w:rsidR="002A3993" w:rsidRPr="001A611C" w:rsidRDefault="002A3993" w:rsidP="00F510AD">
            <w:pPr>
              <w:rPr>
                <w:rFonts w:ascii="Times New Roman" w:hAnsi="Times New Roman" w:cs="Times New Roman"/>
                <w:sz w:val="26"/>
                <w:szCs w:val="26"/>
              </w:rPr>
            </w:pPr>
          </w:p>
        </w:tc>
        <w:tc>
          <w:tcPr>
            <w:tcW w:w="1140" w:type="dxa"/>
          </w:tcPr>
          <w:p w:rsidR="00F510AD" w:rsidRPr="001A611C" w:rsidRDefault="00F510AD"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c>
          <w:tcPr>
            <w:tcW w:w="1700" w:type="dxa"/>
          </w:tcPr>
          <w:p w:rsidR="00F510AD" w:rsidRPr="001A611C" w:rsidRDefault="00F510AD"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00" w:type="dxa"/>
          </w:tcPr>
          <w:p w:rsidR="00F510AD" w:rsidRPr="001A611C" w:rsidRDefault="00F510AD"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r>
      <w:tr w:rsidR="00F510AD" w:rsidRPr="001A611C" w:rsidTr="00F510AD">
        <w:trPr>
          <w:trHeight w:val="34"/>
        </w:trPr>
        <w:tc>
          <w:tcPr>
            <w:tcW w:w="700" w:type="dxa"/>
          </w:tcPr>
          <w:p w:rsidR="00F510AD" w:rsidRPr="001A611C" w:rsidRDefault="00F510AD" w:rsidP="009318FF">
            <w:pPr>
              <w:jc w:val="center"/>
              <w:rPr>
                <w:rFonts w:ascii="Times New Roman" w:hAnsi="Times New Roman" w:cs="Times New Roman"/>
                <w:sz w:val="26"/>
                <w:szCs w:val="26"/>
              </w:rPr>
            </w:pPr>
            <w:r>
              <w:rPr>
                <w:rFonts w:ascii="Times New Roman" w:hAnsi="Times New Roman" w:cs="Times New Roman"/>
                <w:sz w:val="26"/>
                <w:szCs w:val="26"/>
              </w:rPr>
              <w:t>1.4</w:t>
            </w:r>
          </w:p>
        </w:tc>
        <w:tc>
          <w:tcPr>
            <w:tcW w:w="4420" w:type="dxa"/>
          </w:tcPr>
          <w:p w:rsidR="00F510AD" w:rsidRDefault="001A240C" w:rsidP="001A240C">
            <w:pPr>
              <w:rPr>
                <w:rFonts w:ascii="Times New Roman" w:hAnsi="Times New Roman" w:cs="Times New Roman"/>
                <w:sz w:val="26"/>
                <w:szCs w:val="26"/>
              </w:rPr>
            </w:pPr>
            <w:r>
              <w:rPr>
                <w:rFonts w:ascii="Times New Roman" w:hAnsi="Times New Roman" w:cs="Times New Roman"/>
                <w:sz w:val="26"/>
                <w:szCs w:val="26"/>
              </w:rPr>
              <w:t>Дыхание</w:t>
            </w:r>
          </w:p>
          <w:p w:rsidR="002A3993" w:rsidRPr="001A611C" w:rsidRDefault="002A3993" w:rsidP="001A240C">
            <w:pPr>
              <w:rPr>
                <w:rFonts w:ascii="Times New Roman" w:hAnsi="Times New Roman" w:cs="Times New Roman"/>
                <w:sz w:val="26"/>
                <w:szCs w:val="26"/>
              </w:rPr>
            </w:pPr>
          </w:p>
        </w:tc>
        <w:tc>
          <w:tcPr>
            <w:tcW w:w="1140" w:type="dxa"/>
          </w:tcPr>
          <w:p w:rsidR="00F510AD" w:rsidRPr="001A611C" w:rsidRDefault="00F510AD" w:rsidP="009318FF">
            <w:pPr>
              <w:jc w:val="center"/>
              <w:rPr>
                <w:rFonts w:ascii="Times New Roman" w:hAnsi="Times New Roman" w:cs="Times New Roman"/>
                <w:sz w:val="26"/>
                <w:szCs w:val="26"/>
              </w:rPr>
            </w:pPr>
            <w:r>
              <w:rPr>
                <w:rFonts w:ascii="Times New Roman" w:hAnsi="Times New Roman" w:cs="Times New Roman"/>
                <w:sz w:val="26"/>
                <w:szCs w:val="26"/>
              </w:rPr>
              <w:t>2</w:t>
            </w:r>
          </w:p>
        </w:tc>
        <w:tc>
          <w:tcPr>
            <w:tcW w:w="1700" w:type="dxa"/>
          </w:tcPr>
          <w:p w:rsidR="00F510AD" w:rsidRPr="001A611C" w:rsidRDefault="00F510AD" w:rsidP="009318FF">
            <w:pPr>
              <w:jc w:val="center"/>
              <w:rPr>
                <w:rFonts w:ascii="Times New Roman" w:hAnsi="Times New Roman" w:cs="Times New Roman"/>
                <w:sz w:val="26"/>
                <w:szCs w:val="26"/>
              </w:rPr>
            </w:pPr>
            <w:r>
              <w:rPr>
                <w:rFonts w:ascii="Times New Roman" w:hAnsi="Times New Roman" w:cs="Times New Roman"/>
                <w:sz w:val="26"/>
                <w:szCs w:val="26"/>
              </w:rPr>
              <w:t>1</w:t>
            </w:r>
          </w:p>
        </w:tc>
        <w:tc>
          <w:tcPr>
            <w:tcW w:w="1700" w:type="dxa"/>
          </w:tcPr>
          <w:p w:rsidR="00F510AD" w:rsidRPr="001A611C" w:rsidRDefault="00F510AD" w:rsidP="009318FF">
            <w:pPr>
              <w:jc w:val="center"/>
              <w:rPr>
                <w:rFonts w:ascii="Times New Roman" w:hAnsi="Times New Roman" w:cs="Times New Roman"/>
                <w:sz w:val="26"/>
                <w:szCs w:val="26"/>
              </w:rPr>
            </w:pPr>
            <w:r>
              <w:rPr>
                <w:rFonts w:ascii="Times New Roman" w:hAnsi="Times New Roman" w:cs="Times New Roman"/>
                <w:sz w:val="26"/>
                <w:szCs w:val="26"/>
              </w:rPr>
              <w:t>1</w:t>
            </w:r>
          </w:p>
        </w:tc>
      </w:tr>
      <w:tr w:rsidR="00F510AD" w:rsidRPr="001A611C" w:rsidTr="007A533D">
        <w:trPr>
          <w:trHeight w:val="434"/>
        </w:trPr>
        <w:tc>
          <w:tcPr>
            <w:tcW w:w="700" w:type="dxa"/>
          </w:tcPr>
          <w:p w:rsidR="00F510AD" w:rsidRDefault="00F510AD" w:rsidP="009318FF">
            <w:pPr>
              <w:jc w:val="center"/>
              <w:rPr>
                <w:rFonts w:ascii="Times New Roman" w:hAnsi="Times New Roman" w:cs="Times New Roman"/>
                <w:sz w:val="26"/>
                <w:szCs w:val="26"/>
              </w:rPr>
            </w:pPr>
            <w:r>
              <w:rPr>
                <w:rFonts w:ascii="Times New Roman" w:hAnsi="Times New Roman" w:cs="Times New Roman"/>
                <w:sz w:val="26"/>
                <w:szCs w:val="26"/>
              </w:rPr>
              <w:t>1.5</w:t>
            </w:r>
          </w:p>
        </w:tc>
        <w:tc>
          <w:tcPr>
            <w:tcW w:w="4420" w:type="dxa"/>
          </w:tcPr>
          <w:p w:rsidR="00F510AD" w:rsidRPr="001A611C" w:rsidRDefault="001A240C" w:rsidP="001A240C">
            <w:pPr>
              <w:rPr>
                <w:rFonts w:ascii="Times New Roman" w:hAnsi="Times New Roman" w:cs="Times New Roman"/>
                <w:sz w:val="26"/>
                <w:szCs w:val="26"/>
              </w:rPr>
            </w:pPr>
            <w:r>
              <w:rPr>
                <w:rFonts w:ascii="Times New Roman" w:hAnsi="Times New Roman" w:cs="Times New Roman"/>
                <w:sz w:val="26"/>
                <w:szCs w:val="26"/>
              </w:rPr>
              <w:t>Унисон</w:t>
            </w:r>
          </w:p>
        </w:tc>
        <w:tc>
          <w:tcPr>
            <w:tcW w:w="1140" w:type="dxa"/>
          </w:tcPr>
          <w:p w:rsidR="00F510AD" w:rsidRDefault="00F510AD" w:rsidP="009318FF">
            <w:pPr>
              <w:jc w:val="center"/>
              <w:rPr>
                <w:rFonts w:ascii="Times New Roman" w:hAnsi="Times New Roman" w:cs="Times New Roman"/>
                <w:sz w:val="26"/>
                <w:szCs w:val="26"/>
              </w:rPr>
            </w:pPr>
            <w:r>
              <w:rPr>
                <w:rFonts w:ascii="Times New Roman" w:hAnsi="Times New Roman" w:cs="Times New Roman"/>
                <w:sz w:val="26"/>
                <w:szCs w:val="26"/>
              </w:rPr>
              <w:t>3</w:t>
            </w:r>
          </w:p>
        </w:tc>
        <w:tc>
          <w:tcPr>
            <w:tcW w:w="1700" w:type="dxa"/>
          </w:tcPr>
          <w:p w:rsidR="00F510AD" w:rsidRDefault="00F510AD" w:rsidP="009318FF">
            <w:pPr>
              <w:jc w:val="center"/>
              <w:rPr>
                <w:rFonts w:ascii="Times New Roman" w:hAnsi="Times New Roman" w:cs="Times New Roman"/>
                <w:sz w:val="26"/>
                <w:szCs w:val="26"/>
              </w:rPr>
            </w:pPr>
            <w:r>
              <w:rPr>
                <w:rFonts w:ascii="Times New Roman" w:hAnsi="Times New Roman" w:cs="Times New Roman"/>
                <w:sz w:val="26"/>
                <w:szCs w:val="26"/>
              </w:rPr>
              <w:t>2</w:t>
            </w:r>
          </w:p>
        </w:tc>
        <w:tc>
          <w:tcPr>
            <w:tcW w:w="1700" w:type="dxa"/>
          </w:tcPr>
          <w:p w:rsidR="00F510AD" w:rsidRDefault="00F510AD" w:rsidP="009318FF">
            <w:pPr>
              <w:jc w:val="center"/>
              <w:rPr>
                <w:rFonts w:ascii="Times New Roman" w:hAnsi="Times New Roman" w:cs="Times New Roman"/>
                <w:sz w:val="26"/>
                <w:szCs w:val="26"/>
              </w:rPr>
            </w:pPr>
            <w:r>
              <w:rPr>
                <w:rFonts w:ascii="Times New Roman" w:hAnsi="Times New Roman" w:cs="Times New Roman"/>
                <w:sz w:val="26"/>
                <w:szCs w:val="26"/>
              </w:rPr>
              <w:t>1</w:t>
            </w:r>
          </w:p>
        </w:tc>
      </w:tr>
      <w:tr w:rsidR="00F510AD" w:rsidRPr="001A611C" w:rsidTr="00F510AD">
        <w:trPr>
          <w:trHeight w:val="34"/>
        </w:trPr>
        <w:tc>
          <w:tcPr>
            <w:tcW w:w="700" w:type="dxa"/>
          </w:tcPr>
          <w:p w:rsidR="00F510AD" w:rsidRDefault="00F510AD" w:rsidP="009318FF">
            <w:pPr>
              <w:jc w:val="center"/>
              <w:rPr>
                <w:rFonts w:ascii="Times New Roman" w:hAnsi="Times New Roman" w:cs="Times New Roman"/>
                <w:sz w:val="26"/>
                <w:szCs w:val="26"/>
              </w:rPr>
            </w:pPr>
            <w:r>
              <w:rPr>
                <w:rFonts w:ascii="Times New Roman" w:hAnsi="Times New Roman" w:cs="Times New Roman"/>
                <w:sz w:val="26"/>
                <w:szCs w:val="26"/>
              </w:rPr>
              <w:t>1.6</w:t>
            </w:r>
          </w:p>
        </w:tc>
        <w:tc>
          <w:tcPr>
            <w:tcW w:w="4420" w:type="dxa"/>
          </w:tcPr>
          <w:p w:rsidR="00F510AD" w:rsidRDefault="001A240C" w:rsidP="001A240C">
            <w:pPr>
              <w:rPr>
                <w:rFonts w:ascii="Times New Roman" w:hAnsi="Times New Roman" w:cs="Times New Roman"/>
                <w:sz w:val="26"/>
                <w:szCs w:val="26"/>
              </w:rPr>
            </w:pPr>
            <w:r>
              <w:rPr>
                <w:rFonts w:ascii="Times New Roman" w:hAnsi="Times New Roman" w:cs="Times New Roman"/>
                <w:sz w:val="26"/>
                <w:szCs w:val="26"/>
              </w:rPr>
              <w:t xml:space="preserve">Вокальная   позиция </w:t>
            </w:r>
          </w:p>
          <w:p w:rsidR="002A3993" w:rsidRPr="001A611C" w:rsidRDefault="002A3993" w:rsidP="001A240C">
            <w:pPr>
              <w:rPr>
                <w:rFonts w:ascii="Times New Roman" w:hAnsi="Times New Roman" w:cs="Times New Roman"/>
                <w:sz w:val="26"/>
                <w:szCs w:val="26"/>
              </w:rPr>
            </w:pPr>
          </w:p>
        </w:tc>
        <w:tc>
          <w:tcPr>
            <w:tcW w:w="1140" w:type="dxa"/>
          </w:tcPr>
          <w:p w:rsidR="00F510AD" w:rsidRDefault="00F510AD" w:rsidP="009318FF">
            <w:pPr>
              <w:jc w:val="center"/>
              <w:rPr>
                <w:rFonts w:ascii="Times New Roman" w:hAnsi="Times New Roman" w:cs="Times New Roman"/>
                <w:sz w:val="26"/>
                <w:szCs w:val="26"/>
              </w:rPr>
            </w:pPr>
            <w:r>
              <w:rPr>
                <w:rFonts w:ascii="Times New Roman" w:hAnsi="Times New Roman" w:cs="Times New Roman"/>
                <w:sz w:val="26"/>
                <w:szCs w:val="26"/>
              </w:rPr>
              <w:t>3</w:t>
            </w:r>
          </w:p>
        </w:tc>
        <w:tc>
          <w:tcPr>
            <w:tcW w:w="1700" w:type="dxa"/>
          </w:tcPr>
          <w:p w:rsidR="00F510AD" w:rsidRDefault="00F510AD" w:rsidP="009318FF">
            <w:pPr>
              <w:jc w:val="center"/>
              <w:rPr>
                <w:rFonts w:ascii="Times New Roman" w:hAnsi="Times New Roman" w:cs="Times New Roman"/>
                <w:sz w:val="26"/>
                <w:szCs w:val="26"/>
              </w:rPr>
            </w:pPr>
            <w:r>
              <w:rPr>
                <w:rFonts w:ascii="Times New Roman" w:hAnsi="Times New Roman" w:cs="Times New Roman"/>
                <w:sz w:val="26"/>
                <w:szCs w:val="26"/>
              </w:rPr>
              <w:t>2</w:t>
            </w:r>
          </w:p>
        </w:tc>
        <w:tc>
          <w:tcPr>
            <w:tcW w:w="1700" w:type="dxa"/>
          </w:tcPr>
          <w:p w:rsidR="00F510AD" w:rsidRDefault="00F510AD" w:rsidP="009318FF">
            <w:pPr>
              <w:jc w:val="center"/>
              <w:rPr>
                <w:rFonts w:ascii="Times New Roman" w:hAnsi="Times New Roman" w:cs="Times New Roman"/>
                <w:sz w:val="26"/>
                <w:szCs w:val="26"/>
              </w:rPr>
            </w:pPr>
            <w:r>
              <w:rPr>
                <w:rFonts w:ascii="Times New Roman" w:hAnsi="Times New Roman" w:cs="Times New Roman"/>
                <w:sz w:val="26"/>
                <w:szCs w:val="26"/>
              </w:rPr>
              <w:t>1</w:t>
            </w:r>
          </w:p>
        </w:tc>
      </w:tr>
      <w:tr w:rsidR="00F510AD" w:rsidRPr="001A611C" w:rsidTr="00F510AD">
        <w:trPr>
          <w:trHeight w:val="34"/>
        </w:trPr>
        <w:tc>
          <w:tcPr>
            <w:tcW w:w="700" w:type="dxa"/>
          </w:tcPr>
          <w:p w:rsidR="00F510AD" w:rsidRDefault="00F510AD" w:rsidP="009318FF">
            <w:pPr>
              <w:jc w:val="center"/>
              <w:rPr>
                <w:rFonts w:ascii="Times New Roman" w:hAnsi="Times New Roman" w:cs="Times New Roman"/>
                <w:sz w:val="26"/>
                <w:szCs w:val="26"/>
              </w:rPr>
            </w:pPr>
            <w:r>
              <w:rPr>
                <w:rFonts w:ascii="Times New Roman" w:hAnsi="Times New Roman" w:cs="Times New Roman"/>
                <w:sz w:val="26"/>
                <w:szCs w:val="26"/>
              </w:rPr>
              <w:t>1.7</w:t>
            </w:r>
          </w:p>
        </w:tc>
        <w:tc>
          <w:tcPr>
            <w:tcW w:w="4420" w:type="dxa"/>
          </w:tcPr>
          <w:p w:rsidR="002A3993" w:rsidRPr="001A611C" w:rsidRDefault="001A240C" w:rsidP="001A240C">
            <w:pPr>
              <w:rPr>
                <w:rFonts w:ascii="Times New Roman" w:hAnsi="Times New Roman" w:cs="Times New Roman"/>
                <w:sz w:val="26"/>
                <w:szCs w:val="26"/>
              </w:rPr>
            </w:pPr>
            <w:r>
              <w:rPr>
                <w:rFonts w:ascii="Times New Roman" w:hAnsi="Times New Roman" w:cs="Times New Roman"/>
                <w:sz w:val="26"/>
                <w:szCs w:val="26"/>
              </w:rPr>
              <w:t xml:space="preserve">Дикция </w:t>
            </w:r>
          </w:p>
        </w:tc>
        <w:tc>
          <w:tcPr>
            <w:tcW w:w="1140" w:type="dxa"/>
          </w:tcPr>
          <w:p w:rsidR="00F510AD" w:rsidRDefault="00F510AD" w:rsidP="009318FF">
            <w:pPr>
              <w:jc w:val="center"/>
              <w:rPr>
                <w:rFonts w:ascii="Times New Roman" w:hAnsi="Times New Roman" w:cs="Times New Roman"/>
                <w:sz w:val="26"/>
                <w:szCs w:val="26"/>
              </w:rPr>
            </w:pPr>
            <w:r>
              <w:rPr>
                <w:rFonts w:ascii="Times New Roman" w:hAnsi="Times New Roman" w:cs="Times New Roman"/>
                <w:sz w:val="26"/>
                <w:szCs w:val="26"/>
              </w:rPr>
              <w:t>2</w:t>
            </w:r>
          </w:p>
        </w:tc>
        <w:tc>
          <w:tcPr>
            <w:tcW w:w="1700" w:type="dxa"/>
          </w:tcPr>
          <w:p w:rsidR="00F510AD" w:rsidRDefault="00F510AD" w:rsidP="009318FF">
            <w:pPr>
              <w:jc w:val="center"/>
              <w:rPr>
                <w:rFonts w:ascii="Times New Roman" w:hAnsi="Times New Roman" w:cs="Times New Roman"/>
                <w:sz w:val="26"/>
                <w:szCs w:val="26"/>
              </w:rPr>
            </w:pPr>
            <w:r>
              <w:rPr>
                <w:rFonts w:ascii="Times New Roman" w:hAnsi="Times New Roman" w:cs="Times New Roman"/>
                <w:sz w:val="26"/>
                <w:szCs w:val="26"/>
              </w:rPr>
              <w:t>1</w:t>
            </w:r>
          </w:p>
        </w:tc>
        <w:tc>
          <w:tcPr>
            <w:tcW w:w="1700" w:type="dxa"/>
          </w:tcPr>
          <w:p w:rsidR="00F510AD" w:rsidRDefault="00F510AD" w:rsidP="009318FF">
            <w:pPr>
              <w:jc w:val="center"/>
              <w:rPr>
                <w:rFonts w:ascii="Times New Roman" w:hAnsi="Times New Roman" w:cs="Times New Roman"/>
                <w:sz w:val="26"/>
                <w:szCs w:val="26"/>
              </w:rPr>
            </w:pPr>
            <w:r>
              <w:rPr>
                <w:rFonts w:ascii="Times New Roman" w:hAnsi="Times New Roman" w:cs="Times New Roman"/>
                <w:sz w:val="26"/>
                <w:szCs w:val="26"/>
              </w:rPr>
              <w:t>1</w:t>
            </w:r>
          </w:p>
        </w:tc>
      </w:tr>
      <w:tr w:rsidR="00F510AD" w:rsidRPr="001A611C" w:rsidTr="00F510AD">
        <w:trPr>
          <w:trHeight w:val="34"/>
        </w:trPr>
        <w:tc>
          <w:tcPr>
            <w:tcW w:w="700" w:type="dxa"/>
          </w:tcPr>
          <w:p w:rsidR="00F510AD" w:rsidRDefault="00F510AD" w:rsidP="009318FF">
            <w:pPr>
              <w:jc w:val="center"/>
              <w:rPr>
                <w:rFonts w:ascii="Times New Roman" w:hAnsi="Times New Roman" w:cs="Times New Roman"/>
                <w:sz w:val="26"/>
                <w:szCs w:val="26"/>
              </w:rPr>
            </w:pPr>
            <w:r>
              <w:rPr>
                <w:rFonts w:ascii="Times New Roman" w:hAnsi="Times New Roman" w:cs="Times New Roman"/>
                <w:sz w:val="26"/>
                <w:szCs w:val="26"/>
              </w:rPr>
              <w:t>1.8</w:t>
            </w:r>
          </w:p>
        </w:tc>
        <w:tc>
          <w:tcPr>
            <w:tcW w:w="4420" w:type="dxa"/>
          </w:tcPr>
          <w:p w:rsidR="00F510AD" w:rsidRDefault="001A240C" w:rsidP="001A240C">
            <w:pPr>
              <w:rPr>
                <w:rFonts w:ascii="Times New Roman" w:hAnsi="Times New Roman" w:cs="Times New Roman"/>
                <w:sz w:val="26"/>
                <w:szCs w:val="26"/>
              </w:rPr>
            </w:pPr>
            <w:r>
              <w:rPr>
                <w:rFonts w:ascii="Times New Roman" w:hAnsi="Times New Roman" w:cs="Times New Roman"/>
                <w:sz w:val="26"/>
                <w:szCs w:val="26"/>
              </w:rPr>
              <w:t>Звуковедение</w:t>
            </w:r>
          </w:p>
          <w:p w:rsidR="002A3993" w:rsidRPr="001A611C" w:rsidRDefault="002A3993" w:rsidP="001A240C">
            <w:pPr>
              <w:rPr>
                <w:rFonts w:ascii="Times New Roman" w:hAnsi="Times New Roman" w:cs="Times New Roman"/>
                <w:sz w:val="26"/>
                <w:szCs w:val="26"/>
              </w:rPr>
            </w:pPr>
          </w:p>
        </w:tc>
        <w:tc>
          <w:tcPr>
            <w:tcW w:w="1140" w:type="dxa"/>
          </w:tcPr>
          <w:p w:rsidR="00F510AD" w:rsidRDefault="00F510AD" w:rsidP="009318FF">
            <w:pPr>
              <w:jc w:val="center"/>
              <w:rPr>
                <w:rFonts w:ascii="Times New Roman" w:hAnsi="Times New Roman" w:cs="Times New Roman"/>
                <w:sz w:val="26"/>
                <w:szCs w:val="26"/>
              </w:rPr>
            </w:pPr>
            <w:r>
              <w:rPr>
                <w:rFonts w:ascii="Times New Roman" w:hAnsi="Times New Roman" w:cs="Times New Roman"/>
                <w:sz w:val="26"/>
                <w:szCs w:val="26"/>
              </w:rPr>
              <w:t>1</w:t>
            </w:r>
          </w:p>
        </w:tc>
        <w:tc>
          <w:tcPr>
            <w:tcW w:w="1700" w:type="dxa"/>
          </w:tcPr>
          <w:p w:rsidR="00F510AD" w:rsidRDefault="00F510AD" w:rsidP="009318FF">
            <w:pPr>
              <w:jc w:val="center"/>
              <w:rPr>
                <w:rFonts w:ascii="Times New Roman" w:hAnsi="Times New Roman" w:cs="Times New Roman"/>
                <w:sz w:val="26"/>
                <w:szCs w:val="26"/>
              </w:rPr>
            </w:pPr>
            <w:r>
              <w:rPr>
                <w:rFonts w:ascii="Times New Roman" w:hAnsi="Times New Roman" w:cs="Times New Roman"/>
                <w:sz w:val="26"/>
                <w:szCs w:val="26"/>
              </w:rPr>
              <w:t>1</w:t>
            </w:r>
          </w:p>
        </w:tc>
        <w:tc>
          <w:tcPr>
            <w:tcW w:w="1700" w:type="dxa"/>
          </w:tcPr>
          <w:p w:rsidR="00F510AD" w:rsidRDefault="00F510AD" w:rsidP="009318FF">
            <w:pPr>
              <w:jc w:val="center"/>
              <w:rPr>
                <w:rFonts w:ascii="Times New Roman" w:hAnsi="Times New Roman" w:cs="Times New Roman"/>
                <w:sz w:val="26"/>
                <w:szCs w:val="26"/>
              </w:rPr>
            </w:pPr>
            <w:r>
              <w:rPr>
                <w:rFonts w:ascii="Times New Roman" w:hAnsi="Times New Roman" w:cs="Times New Roman"/>
                <w:sz w:val="26"/>
                <w:szCs w:val="26"/>
              </w:rPr>
              <w:t>-</w:t>
            </w:r>
          </w:p>
        </w:tc>
      </w:tr>
      <w:tr w:rsidR="00F510AD" w:rsidRPr="001A611C" w:rsidTr="00F510AD">
        <w:trPr>
          <w:trHeight w:val="34"/>
        </w:trPr>
        <w:tc>
          <w:tcPr>
            <w:tcW w:w="700" w:type="dxa"/>
          </w:tcPr>
          <w:p w:rsidR="00F510AD" w:rsidRDefault="00F510AD" w:rsidP="009318FF">
            <w:pPr>
              <w:jc w:val="center"/>
              <w:rPr>
                <w:rFonts w:ascii="Times New Roman" w:hAnsi="Times New Roman" w:cs="Times New Roman"/>
                <w:sz w:val="26"/>
                <w:szCs w:val="26"/>
              </w:rPr>
            </w:pPr>
            <w:r>
              <w:rPr>
                <w:rFonts w:ascii="Times New Roman" w:hAnsi="Times New Roman" w:cs="Times New Roman"/>
                <w:sz w:val="26"/>
                <w:szCs w:val="26"/>
              </w:rPr>
              <w:t>1.9</w:t>
            </w:r>
          </w:p>
        </w:tc>
        <w:tc>
          <w:tcPr>
            <w:tcW w:w="4420" w:type="dxa"/>
          </w:tcPr>
          <w:p w:rsidR="00F510AD" w:rsidRDefault="001A240C" w:rsidP="001A240C">
            <w:pPr>
              <w:rPr>
                <w:rFonts w:ascii="Times New Roman" w:hAnsi="Times New Roman" w:cs="Times New Roman"/>
                <w:sz w:val="26"/>
                <w:szCs w:val="26"/>
              </w:rPr>
            </w:pPr>
            <w:r>
              <w:rPr>
                <w:rFonts w:ascii="Times New Roman" w:hAnsi="Times New Roman" w:cs="Times New Roman"/>
                <w:sz w:val="26"/>
                <w:szCs w:val="26"/>
              </w:rPr>
              <w:t>Двухголосие</w:t>
            </w:r>
          </w:p>
          <w:p w:rsidR="002A3993" w:rsidRPr="001A611C" w:rsidRDefault="002A3993" w:rsidP="001A240C">
            <w:pPr>
              <w:rPr>
                <w:rFonts w:ascii="Times New Roman" w:hAnsi="Times New Roman" w:cs="Times New Roman"/>
                <w:sz w:val="26"/>
                <w:szCs w:val="26"/>
              </w:rPr>
            </w:pPr>
          </w:p>
        </w:tc>
        <w:tc>
          <w:tcPr>
            <w:tcW w:w="1140" w:type="dxa"/>
          </w:tcPr>
          <w:p w:rsidR="00F510AD" w:rsidRDefault="00F510AD" w:rsidP="009318FF">
            <w:pPr>
              <w:jc w:val="center"/>
              <w:rPr>
                <w:rFonts w:ascii="Times New Roman" w:hAnsi="Times New Roman" w:cs="Times New Roman"/>
                <w:sz w:val="26"/>
                <w:szCs w:val="26"/>
              </w:rPr>
            </w:pPr>
            <w:r>
              <w:rPr>
                <w:rFonts w:ascii="Times New Roman" w:hAnsi="Times New Roman" w:cs="Times New Roman"/>
                <w:sz w:val="26"/>
                <w:szCs w:val="26"/>
              </w:rPr>
              <w:lastRenderedPageBreak/>
              <w:t>2</w:t>
            </w:r>
          </w:p>
        </w:tc>
        <w:tc>
          <w:tcPr>
            <w:tcW w:w="1700" w:type="dxa"/>
          </w:tcPr>
          <w:p w:rsidR="00F510AD" w:rsidRDefault="00F510AD" w:rsidP="009318FF">
            <w:pPr>
              <w:jc w:val="center"/>
              <w:rPr>
                <w:rFonts w:ascii="Times New Roman" w:hAnsi="Times New Roman" w:cs="Times New Roman"/>
                <w:sz w:val="26"/>
                <w:szCs w:val="26"/>
              </w:rPr>
            </w:pPr>
            <w:r>
              <w:rPr>
                <w:rFonts w:ascii="Times New Roman" w:hAnsi="Times New Roman" w:cs="Times New Roman"/>
                <w:sz w:val="26"/>
                <w:szCs w:val="26"/>
              </w:rPr>
              <w:t>1</w:t>
            </w:r>
          </w:p>
        </w:tc>
        <w:tc>
          <w:tcPr>
            <w:tcW w:w="1700" w:type="dxa"/>
          </w:tcPr>
          <w:p w:rsidR="00F510AD" w:rsidRDefault="00F510AD" w:rsidP="009318FF">
            <w:pPr>
              <w:jc w:val="center"/>
              <w:rPr>
                <w:rFonts w:ascii="Times New Roman" w:hAnsi="Times New Roman" w:cs="Times New Roman"/>
                <w:sz w:val="26"/>
                <w:szCs w:val="26"/>
              </w:rPr>
            </w:pPr>
            <w:r>
              <w:rPr>
                <w:rFonts w:ascii="Times New Roman" w:hAnsi="Times New Roman" w:cs="Times New Roman"/>
                <w:sz w:val="26"/>
                <w:szCs w:val="26"/>
              </w:rPr>
              <w:t>1</w:t>
            </w:r>
          </w:p>
        </w:tc>
      </w:tr>
      <w:tr w:rsidR="00F510AD" w:rsidRPr="001A611C" w:rsidTr="00F510AD">
        <w:trPr>
          <w:trHeight w:val="34"/>
        </w:trPr>
        <w:tc>
          <w:tcPr>
            <w:tcW w:w="700" w:type="dxa"/>
          </w:tcPr>
          <w:p w:rsidR="00F510AD" w:rsidRDefault="00F510AD" w:rsidP="009318FF">
            <w:pPr>
              <w:jc w:val="center"/>
              <w:rPr>
                <w:rFonts w:ascii="Times New Roman" w:hAnsi="Times New Roman" w:cs="Times New Roman"/>
                <w:sz w:val="26"/>
                <w:szCs w:val="26"/>
              </w:rPr>
            </w:pPr>
            <w:r>
              <w:rPr>
                <w:rFonts w:ascii="Times New Roman" w:hAnsi="Times New Roman" w:cs="Times New Roman"/>
                <w:sz w:val="26"/>
                <w:szCs w:val="26"/>
              </w:rPr>
              <w:lastRenderedPageBreak/>
              <w:t>1.10</w:t>
            </w:r>
          </w:p>
        </w:tc>
        <w:tc>
          <w:tcPr>
            <w:tcW w:w="4420" w:type="dxa"/>
          </w:tcPr>
          <w:p w:rsidR="00F510AD" w:rsidRDefault="00F510AD" w:rsidP="009318FF">
            <w:pPr>
              <w:jc w:val="center"/>
              <w:rPr>
                <w:rFonts w:ascii="Times New Roman" w:hAnsi="Times New Roman" w:cs="Times New Roman"/>
                <w:sz w:val="26"/>
                <w:szCs w:val="26"/>
              </w:rPr>
            </w:pPr>
            <w:r>
              <w:rPr>
                <w:rFonts w:ascii="Times New Roman" w:hAnsi="Times New Roman" w:cs="Times New Roman"/>
                <w:sz w:val="26"/>
                <w:szCs w:val="26"/>
              </w:rPr>
              <w:t>Работа с солистами и микрофоном</w:t>
            </w:r>
          </w:p>
          <w:p w:rsidR="002A3993" w:rsidRPr="001A611C" w:rsidRDefault="002A3993" w:rsidP="009318FF">
            <w:pPr>
              <w:jc w:val="center"/>
              <w:rPr>
                <w:rFonts w:ascii="Times New Roman" w:hAnsi="Times New Roman" w:cs="Times New Roman"/>
                <w:sz w:val="26"/>
                <w:szCs w:val="26"/>
              </w:rPr>
            </w:pPr>
          </w:p>
        </w:tc>
        <w:tc>
          <w:tcPr>
            <w:tcW w:w="1140" w:type="dxa"/>
          </w:tcPr>
          <w:p w:rsidR="00F510AD" w:rsidRDefault="00F510AD" w:rsidP="009318FF">
            <w:pPr>
              <w:jc w:val="center"/>
              <w:rPr>
                <w:rFonts w:ascii="Times New Roman" w:hAnsi="Times New Roman" w:cs="Times New Roman"/>
                <w:sz w:val="26"/>
                <w:szCs w:val="26"/>
              </w:rPr>
            </w:pPr>
            <w:r>
              <w:rPr>
                <w:rFonts w:ascii="Times New Roman" w:hAnsi="Times New Roman" w:cs="Times New Roman"/>
                <w:sz w:val="26"/>
                <w:szCs w:val="26"/>
              </w:rPr>
              <w:t>3</w:t>
            </w:r>
          </w:p>
        </w:tc>
        <w:tc>
          <w:tcPr>
            <w:tcW w:w="1700" w:type="dxa"/>
          </w:tcPr>
          <w:p w:rsidR="00F510AD" w:rsidRDefault="00F510AD" w:rsidP="009318FF">
            <w:pPr>
              <w:jc w:val="center"/>
              <w:rPr>
                <w:rFonts w:ascii="Times New Roman" w:hAnsi="Times New Roman" w:cs="Times New Roman"/>
                <w:sz w:val="26"/>
                <w:szCs w:val="26"/>
              </w:rPr>
            </w:pPr>
            <w:r>
              <w:rPr>
                <w:rFonts w:ascii="Times New Roman" w:hAnsi="Times New Roman" w:cs="Times New Roman"/>
                <w:sz w:val="26"/>
                <w:szCs w:val="26"/>
              </w:rPr>
              <w:t>2</w:t>
            </w:r>
          </w:p>
        </w:tc>
        <w:tc>
          <w:tcPr>
            <w:tcW w:w="1700" w:type="dxa"/>
          </w:tcPr>
          <w:p w:rsidR="00F510AD" w:rsidRDefault="00F510AD" w:rsidP="009318FF">
            <w:pPr>
              <w:jc w:val="center"/>
              <w:rPr>
                <w:rFonts w:ascii="Times New Roman" w:hAnsi="Times New Roman" w:cs="Times New Roman"/>
                <w:sz w:val="26"/>
                <w:szCs w:val="26"/>
              </w:rPr>
            </w:pPr>
            <w:r>
              <w:rPr>
                <w:rFonts w:ascii="Times New Roman" w:hAnsi="Times New Roman" w:cs="Times New Roman"/>
                <w:sz w:val="26"/>
                <w:szCs w:val="26"/>
              </w:rPr>
              <w:t>1</w:t>
            </w:r>
          </w:p>
        </w:tc>
      </w:tr>
      <w:tr w:rsidR="00F510AD" w:rsidRPr="001A611C" w:rsidTr="00F510AD">
        <w:trPr>
          <w:trHeight w:val="34"/>
        </w:trPr>
        <w:tc>
          <w:tcPr>
            <w:tcW w:w="700" w:type="dxa"/>
          </w:tcPr>
          <w:p w:rsidR="00F510AD" w:rsidRPr="009318FF" w:rsidRDefault="00F510AD" w:rsidP="009318FF">
            <w:pPr>
              <w:jc w:val="center"/>
              <w:rPr>
                <w:rFonts w:ascii="Times New Roman" w:hAnsi="Times New Roman" w:cs="Times New Roman"/>
                <w:b/>
                <w:sz w:val="26"/>
                <w:szCs w:val="26"/>
              </w:rPr>
            </w:pPr>
            <w:r w:rsidRPr="009318FF">
              <w:rPr>
                <w:rFonts w:ascii="Times New Roman" w:hAnsi="Times New Roman" w:cs="Times New Roman"/>
                <w:b/>
                <w:sz w:val="26"/>
                <w:szCs w:val="26"/>
              </w:rPr>
              <w:t>2</w:t>
            </w:r>
          </w:p>
        </w:tc>
        <w:tc>
          <w:tcPr>
            <w:tcW w:w="4420" w:type="dxa"/>
          </w:tcPr>
          <w:p w:rsidR="00F510AD" w:rsidRPr="001A611C" w:rsidRDefault="00F510AD" w:rsidP="009318FF">
            <w:pPr>
              <w:jc w:val="center"/>
              <w:rPr>
                <w:rFonts w:ascii="Times New Roman" w:hAnsi="Times New Roman" w:cs="Times New Roman"/>
                <w:sz w:val="26"/>
                <w:szCs w:val="26"/>
              </w:rPr>
            </w:pPr>
            <w:r w:rsidRPr="001A611C">
              <w:rPr>
                <w:rFonts w:ascii="Times New Roman" w:hAnsi="Times New Roman" w:cs="Times New Roman"/>
                <w:b/>
                <w:bCs/>
                <w:sz w:val="26"/>
                <w:szCs w:val="26"/>
              </w:rPr>
              <w:t>Музыкально-теоретическая</w:t>
            </w:r>
            <w:r>
              <w:rPr>
                <w:rFonts w:ascii="Times New Roman" w:hAnsi="Times New Roman" w:cs="Times New Roman"/>
                <w:b/>
                <w:bCs/>
                <w:sz w:val="26"/>
                <w:szCs w:val="26"/>
              </w:rPr>
              <w:t xml:space="preserve"> подготовка </w:t>
            </w:r>
          </w:p>
        </w:tc>
        <w:tc>
          <w:tcPr>
            <w:tcW w:w="1140" w:type="dxa"/>
          </w:tcPr>
          <w:p w:rsidR="00F510AD" w:rsidRDefault="00F510AD" w:rsidP="009318FF">
            <w:pPr>
              <w:jc w:val="center"/>
              <w:rPr>
                <w:rFonts w:ascii="Times New Roman" w:hAnsi="Times New Roman" w:cs="Times New Roman"/>
                <w:sz w:val="26"/>
                <w:szCs w:val="26"/>
              </w:rPr>
            </w:pPr>
          </w:p>
        </w:tc>
        <w:tc>
          <w:tcPr>
            <w:tcW w:w="1700" w:type="dxa"/>
          </w:tcPr>
          <w:p w:rsidR="00F510AD" w:rsidRDefault="00F510AD" w:rsidP="009318FF">
            <w:pPr>
              <w:jc w:val="center"/>
              <w:rPr>
                <w:rFonts w:ascii="Times New Roman" w:hAnsi="Times New Roman" w:cs="Times New Roman"/>
                <w:sz w:val="26"/>
                <w:szCs w:val="26"/>
              </w:rPr>
            </w:pPr>
          </w:p>
        </w:tc>
        <w:tc>
          <w:tcPr>
            <w:tcW w:w="1700" w:type="dxa"/>
          </w:tcPr>
          <w:p w:rsidR="00F510AD" w:rsidRDefault="00F510AD" w:rsidP="009318FF">
            <w:pPr>
              <w:jc w:val="center"/>
              <w:rPr>
                <w:rFonts w:ascii="Times New Roman" w:hAnsi="Times New Roman" w:cs="Times New Roman"/>
                <w:sz w:val="26"/>
                <w:szCs w:val="26"/>
              </w:rPr>
            </w:pPr>
          </w:p>
        </w:tc>
      </w:tr>
      <w:tr w:rsidR="00F510AD" w:rsidRPr="001A611C" w:rsidTr="00F510AD">
        <w:trPr>
          <w:trHeight w:val="538"/>
        </w:trPr>
        <w:tc>
          <w:tcPr>
            <w:tcW w:w="700" w:type="dxa"/>
          </w:tcPr>
          <w:p w:rsidR="00F510AD" w:rsidRPr="001A611C" w:rsidRDefault="00F510AD" w:rsidP="00F510AD">
            <w:pPr>
              <w:rPr>
                <w:rFonts w:ascii="Times New Roman" w:hAnsi="Times New Roman" w:cs="Times New Roman"/>
                <w:sz w:val="26"/>
                <w:szCs w:val="26"/>
              </w:rPr>
            </w:pPr>
            <w:r>
              <w:rPr>
                <w:rFonts w:ascii="Times New Roman" w:hAnsi="Times New Roman" w:cs="Times New Roman"/>
                <w:sz w:val="26"/>
                <w:szCs w:val="26"/>
              </w:rPr>
              <w:t>2.1</w:t>
            </w:r>
          </w:p>
        </w:tc>
        <w:tc>
          <w:tcPr>
            <w:tcW w:w="4420" w:type="dxa"/>
          </w:tcPr>
          <w:p w:rsidR="00F510AD" w:rsidRPr="001A611C" w:rsidRDefault="00F510AD" w:rsidP="00F510AD">
            <w:pPr>
              <w:rPr>
                <w:rFonts w:ascii="Times New Roman" w:hAnsi="Times New Roman" w:cs="Times New Roman"/>
                <w:sz w:val="26"/>
                <w:szCs w:val="26"/>
              </w:rPr>
            </w:pPr>
            <w:r w:rsidRPr="001A611C">
              <w:rPr>
                <w:rFonts w:ascii="Times New Roman" w:hAnsi="Times New Roman" w:cs="Times New Roman"/>
                <w:sz w:val="26"/>
                <w:szCs w:val="26"/>
              </w:rPr>
              <w:t>Элементы музыкальной грамоты.</w:t>
            </w:r>
          </w:p>
        </w:tc>
        <w:tc>
          <w:tcPr>
            <w:tcW w:w="1140" w:type="dxa"/>
          </w:tcPr>
          <w:p w:rsidR="00F510AD" w:rsidRPr="001A611C" w:rsidRDefault="00F510AD" w:rsidP="009318FF">
            <w:pPr>
              <w:jc w:val="center"/>
              <w:rPr>
                <w:rFonts w:ascii="Times New Roman" w:hAnsi="Times New Roman" w:cs="Times New Roman"/>
                <w:sz w:val="26"/>
                <w:szCs w:val="26"/>
              </w:rPr>
            </w:pPr>
            <w:r>
              <w:rPr>
                <w:rFonts w:ascii="Times New Roman" w:hAnsi="Times New Roman" w:cs="Times New Roman"/>
                <w:sz w:val="26"/>
                <w:szCs w:val="26"/>
              </w:rPr>
              <w:t>2</w:t>
            </w:r>
          </w:p>
        </w:tc>
        <w:tc>
          <w:tcPr>
            <w:tcW w:w="1700" w:type="dxa"/>
          </w:tcPr>
          <w:p w:rsidR="00F510AD" w:rsidRPr="001A611C" w:rsidRDefault="00F510AD" w:rsidP="009318FF">
            <w:pPr>
              <w:jc w:val="center"/>
              <w:rPr>
                <w:rFonts w:ascii="Times New Roman" w:hAnsi="Times New Roman" w:cs="Times New Roman"/>
                <w:sz w:val="26"/>
                <w:szCs w:val="26"/>
              </w:rPr>
            </w:pPr>
            <w:r>
              <w:rPr>
                <w:rFonts w:ascii="Times New Roman" w:hAnsi="Times New Roman" w:cs="Times New Roman"/>
                <w:sz w:val="26"/>
                <w:szCs w:val="26"/>
              </w:rPr>
              <w:t>1</w:t>
            </w:r>
          </w:p>
        </w:tc>
        <w:tc>
          <w:tcPr>
            <w:tcW w:w="1700" w:type="dxa"/>
          </w:tcPr>
          <w:p w:rsidR="00F510AD" w:rsidRPr="001A611C" w:rsidRDefault="00F510AD" w:rsidP="009318FF">
            <w:pPr>
              <w:ind w:right="40"/>
              <w:jc w:val="center"/>
              <w:rPr>
                <w:rFonts w:ascii="Times New Roman" w:hAnsi="Times New Roman" w:cs="Times New Roman"/>
                <w:sz w:val="26"/>
                <w:szCs w:val="26"/>
              </w:rPr>
            </w:pPr>
            <w:r>
              <w:rPr>
                <w:rFonts w:ascii="Times New Roman" w:hAnsi="Times New Roman" w:cs="Times New Roman"/>
                <w:sz w:val="26"/>
                <w:szCs w:val="26"/>
              </w:rPr>
              <w:t>1</w:t>
            </w:r>
          </w:p>
        </w:tc>
      </w:tr>
      <w:tr w:rsidR="00F510AD" w:rsidRPr="001A611C" w:rsidTr="00F510AD">
        <w:trPr>
          <w:trHeight w:val="538"/>
        </w:trPr>
        <w:tc>
          <w:tcPr>
            <w:tcW w:w="700" w:type="dxa"/>
          </w:tcPr>
          <w:p w:rsidR="00F510AD" w:rsidRDefault="00F510AD" w:rsidP="00F510AD">
            <w:pPr>
              <w:rPr>
                <w:rFonts w:ascii="Times New Roman" w:hAnsi="Times New Roman" w:cs="Times New Roman"/>
                <w:sz w:val="26"/>
                <w:szCs w:val="26"/>
              </w:rPr>
            </w:pPr>
            <w:r>
              <w:rPr>
                <w:rFonts w:ascii="Times New Roman" w:hAnsi="Times New Roman" w:cs="Times New Roman"/>
                <w:sz w:val="26"/>
                <w:szCs w:val="26"/>
              </w:rPr>
              <w:t>2.2</w:t>
            </w:r>
          </w:p>
        </w:tc>
        <w:tc>
          <w:tcPr>
            <w:tcW w:w="4420" w:type="dxa"/>
          </w:tcPr>
          <w:p w:rsidR="00F510AD" w:rsidRPr="001A611C" w:rsidRDefault="00F510AD" w:rsidP="00F510AD">
            <w:pPr>
              <w:rPr>
                <w:rFonts w:ascii="Times New Roman" w:hAnsi="Times New Roman" w:cs="Times New Roman"/>
                <w:sz w:val="26"/>
                <w:szCs w:val="26"/>
              </w:rPr>
            </w:pPr>
            <w:r>
              <w:rPr>
                <w:rFonts w:ascii="Times New Roman" w:hAnsi="Times New Roman" w:cs="Times New Roman"/>
                <w:sz w:val="26"/>
                <w:szCs w:val="26"/>
              </w:rPr>
              <w:t>Развитие музыкального слуха, музыкальной памяти</w:t>
            </w:r>
          </w:p>
        </w:tc>
        <w:tc>
          <w:tcPr>
            <w:tcW w:w="1140" w:type="dxa"/>
          </w:tcPr>
          <w:p w:rsidR="00F510AD" w:rsidRDefault="00F510AD" w:rsidP="009318FF">
            <w:pPr>
              <w:jc w:val="center"/>
              <w:rPr>
                <w:rFonts w:ascii="Times New Roman" w:hAnsi="Times New Roman" w:cs="Times New Roman"/>
                <w:sz w:val="26"/>
                <w:szCs w:val="26"/>
              </w:rPr>
            </w:pPr>
            <w:r>
              <w:rPr>
                <w:rFonts w:ascii="Times New Roman" w:hAnsi="Times New Roman" w:cs="Times New Roman"/>
                <w:sz w:val="26"/>
                <w:szCs w:val="26"/>
              </w:rPr>
              <w:t>2</w:t>
            </w:r>
          </w:p>
        </w:tc>
        <w:tc>
          <w:tcPr>
            <w:tcW w:w="1700" w:type="dxa"/>
          </w:tcPr>
          <w:p w:rsidR="00F510AD" w:rsidRDefault="00F510AD" w:rsidP="009318FF">
            <w:pPr>
              <w:jc w:val="center"/>
              <w:rPr>
                <w:rFonts w:ascii="Times New Roman" w:hAnsi="Times New Roman" w:cs="Times New Roman"/>
                <w:sz w:val="26"/>
                <w:szCs w:val="26"/>
              </w:rPr>
            </w:pPr>
            <w:r>
              <w:rPr>
                <w:rFonts w:ascii="Times New Roman" w:hAnsi="Times New Roman" w:cs="Times New Roman"/>
                <w:sz w:val="26"/>
                <w:szCs w:val="26"/>
              </w:rPr>
              <w:t>1</w:t>
            </w:r>
          </w:p>
        </w:tc>
        <w:tc>
          <w:tcPr>
            <w:tcW w:w="1700" w:type="dxa"/>
          </w:tcPr>
          <w:p w:rsidR="00F510AD" w:rsidRDefault="00F510AD" w:rsidP="009318FF">
            <w:pPr>
              <w:ind w:right="40"/>
              <w:jc w:val="center"/>
              <w:rPr>
                <w:rFonts w:ascii="Times New Roman" w:hAnsi="Times New Roman" w:cs="Times New Roman"/>
                <w:sz w:val="26"/>
                <w:szCs w:val="26"/>
              </w:rPr>
            </w:pPr>
            <w:r>
              <w:rPr>
                <w:rFonts w:ascii="Times New Roman" w:hAnsi="Times New Roman" w:cs="Times New Roman"/>
                <w:sz w:val="26"/>
                <w:szCs w:val="26"/>
              </w:rPr>
              <w:t>1</w:t>
            </w:r>
          </w:p>
        </w:tc>
      </w:tr>
      <w:tr w:rsidR="00F510AD" w:rsidRPr="001A611C" w:rsidTr="00F510AD">
        <w:trPr>
          <w:trHeight w:val="538"/>
        </w:trPr>
        <w:tc>
          <w:tcPr>
            <w:tcW w:w="700" w:type="dxa"/>
          </w:tcPr>
          <w:p w:rsidR="00F510AD" w:rsidRDefault="00F510AD" w:rsidP="00F510AD">
            <w:pPr>
              <w:rPr>
                <w:rFonts w:ascii="Times New Roman" w:hAnsi="Times New Roman" w:cs="Times New Roman"/>
                <w:sz w:val="26"/>
                <w:szCs w:val="26"/>
              </w:rPr>
            </w:pPr>
            <w:r>
              <w:rPr>
                <w:rFonts w:ascii="Times New Roman" w:hAnsi="Times New Roman" w:cs="Times New Roman"/>
                <w:sz w:val="26"/>
                <w:szCs w:val="26"/>
              </w:rPr>
              <w:t>2.3</w:t>
            </w:r>
          </w:p>
        </w:tc>
        <w:tc>
          <w:tcPr>
            <w:tcW w:w="4420" w:type="dxa"/>
          </w:tcPr>
          <w:p w:rsidR="00F510AD" w:rsidRPr="001A611C" w:rsidRDefault="00F510AD" w:rsidP="00F510AD">
            <w:pPr>
              <w:rPr>
                <w:rFonts w:ascii="Times New Roman" w:hAnsi="Times New Roman" w:cs="Times New Roman"/>
                <w:sz w:val="26"/>
                <w:szCs w:val="26"/>
              </w:rPr>
            </w:pPr>
            <w:r w:rsidRPr="001A611C">
              <w:rPr>
                <w:rFonts w:ascii="Times New Roman" w:hAnsi="Times New Roman" w:cs="Times New Roman"/>
                <w:sz w:val="26"/>
                <w:szCs w:val="26"/>
              </w:rPr>
              <w:t>Развитие чувства ритма.</w:t>
            </w:r>
          </w:p>
        </w:tc>
        <w:tc>
          <w:tcPr>
            <w:tcW w:w="1140" w:type="dxa"/>
          </w:tcPr>
          <w:p w:rsidR="00F510AD" w:rsidRDefault="00F510AD" w:rsidP="009318FF">
            <w:pPr>
              <w:jc w:val="center"/>
              <w:rPr>
                <w:rFonts w:ascii="Times New Roman" w:hAnsi="Times New Roman" w:cs="Times New Roman"/>
                <w:sz w:val="26"/>
                <w:szCs w:val="26"/>
              </w:rPr>
            </w:pPr>
            <w:r>
              <w:rPr>
                <w:rFonts w:ascii="Times New Roman" w:hAnsi="Times New Roman" w:cs="Times New Roman"/>
                <w:sz w:val="26"/>
                <w:szCs w:val="26"/>
              </w:rPr>
              <w:t>2</w:t>
            </w:r>
          </w:p>
        </w:tc>
        <w:tc>
          <w:tcPr>
            <w:tcW w:w="1700" w:type="dxa"/>
          </w:tcPr>
          <w:p w:rsidR="00F510AD" w:rsidRDefault="00F510AD" w:rsidP="009318FF">
            <w:pPr>
              <w:jc w:val="center"/>
              <w:rPr>
                <w:rFonts w:ascii="Times New Roman" w:hAnsi="Times New Roman" w:cs="Times New Roman"/>
                <w:sz w:val="26"/>
                <w:szCs w:val="26"/>
              </w:rPr>
            </w:pPr>
            <w:r>
              <w:rPr>
                <w:rFonts w:ascii="Times New Roman" w:hAnsi="Times New Roman" w:cs="Times New Roman"/>
                <w:sz w:val="26"/>
                <w:szCs w:val="26"/>
              </w:rPr>
              <w:t>1</w:t>
            </w:r>
          </w:p>
        </w:tc>
        <w:tc>
          <w:tcPr>
            <w:tcW w:w="1700" w:type="dxa"/>
          </w:tcPr>
          <w:p w:rsidR="00F510AD" w:rsidRDefault="00F510AD" w:rsidP="009318FF">
            <w:pPr>
              <w:ind w:right="40"/>
              <w:jc w:val="center"/>
              <w:rPr>
                <w:rFonts w:ascii="Times New Roman" w:hAnsi="Times New Roman" w:cs="Times New Roman"/>
                <w:sz w:val="26"/>
                <w:szCs w:val="26"/>
              </w:rPr>
            </w:pPr>
            <w:r>
              <w:rPr>
                <w:rFonts w:ascii="Times New Roman" w:hAnsi="Times New Roman" w:cs="Times New Roman"/>
                <w:sz w:val="26"/>
                <w:szCs w:val="26"/>
              </w:rPr>
              <w:t>1</w:t>
            </w:r>
          </w:p>
        </w:tc>
      </w:tr>
      <w:tr w:rsidR="007A533D" w:rsidRPr="001A611C" w:rsidTr="007A533D">
        <w:trPr>
          <w:trHeight w:val="538"/>
        </w:trPr>
        <w:tc>
          <w:tcPr>
            <w:tcW w:w="700" w:type="dxa"/>
            <w:tcBorders>
              <w:left w:val="single" w:sz="8" w:space="0" w:color="auto"/>
              <w:right w:val="single" w:sz="8" w:space="0" w:color="auto"/>
            </w:tcBorders>
            <w:vAlign w:val="bottom"/>
          </w:tcPr>
          <w:p w:rsidR="007A533D" w:rsidRPr="001A611C" w:rsidRDefault="007A533D" w:rsidP="007A533D">
            <w:pPr>
              <w:spacing w:line="258" w:lineRule="exact"/>
              <w:jc w:val="center"/>
              <w:rPr>
                <w:rFonts w:ascii="Times New Roman" w:hAnsi="Times New Roman" w:cs="Times New Roman"/>
                <w:sz w:val="26"/>
                <w:szCs w:val="26"/>
              </w:rPr>
            </w:pPr>
            <w:r w:rsidRPr="001A611C">
              <w:rPr>
                <w:rFonts w:ascii="Times New Roman" w:hAnsi="Times New Roman" w:cs="Times New Roman"/>
                <w:b/>
                <w:bCs/>
                <w:w w:val="99"/>
                <w:sz w:val="26"/>
                <w:szCs w:val="26"/>
              </w:rPr>
              <w:t>3.</w:t>
            </w:r>
          </w:p>
        </w:tc>
        <w:tc>
          <w:tcPr>
            <w:tcW w:w="4420" w:type="dxa"/>
            <w:tcBorders>
              <w:right w:val="single" w:sz="8" w:space="0" w:color="auto"/>
            </w:tcBorders>
            <w:vAlign w:val="bottom"/>
          </w:tcPr>
          <w:p w:rsidR="007A533D" w:rsidRPr="001A611C" w:rsidRDefault="007A533D" w:rsidP="007A533D">
            <w:pPr>
              <w:spacing w:line="258" w:lineRule="exact"/>
              <w:ind w:left="80"/>
              <w:rPr>
                <w:rFonts w:ascii="Times New Roman" w:hAnsi="Times New Roman" w:cs="Times New Roman"/>
                <w:sz w:val="26"/>
                <w:szCs w:val="26"/>
              </w:rPr>
            </w:pPr>
            <w:r w:rsidRPr="001A611C">
              <w:rPr>
                <w:rFonts w:ascii="Times New Roman" w:hAnsi="Times New Roman" w:cs="Times New Roman"/>
                <w:b/>
                <w:bCs/>
                <w:sz w:val="26"/>
                <w:szCs w:val="26"/>
              </w:rPr>
              <w:t>Теоретико-аналитическая работа.</w:t>
            </w:r>
          </w:p>
        </w:tc>
        <w:tc>
          <w:tcPr>
            <w:tcW w:w="1140" w:type="dxa"/>
          </w:tcPr>
          <w:p w:rsidR="007A533D" w:rsidRDefault="007A533D" w:rsidP="007A533D">
            <w:pPr>
              <w:jc w:val="center"/>
              <w:rPr>
                <w:rFonts w:ascii="Times New Roman" w:hAnsi="Times New Roman" w:cs="Times New Roman"/>
                <w:sz w:val="26"/>
                <w:szCs w:val="26"/>
              </w:rPr>
            </w:pPr>
          </w:p>
        </w:tc>
        <w:tc>
          <w:tcPr>
            <w:tcW w:w="1700" w:type="dxa"/>
          </w:tcPr>
          <w:p w:rsidR="007A533D" w:rsidRDefault="007A533D" w:rsidP="007A533D">
            <w:pPr>
              <w:jc w:val="center"/>
              <w:rPr>
                <w:rFonts w:ascii="Times New Roman" w:hAnsi="Times New Roman" w:cs="Times New Roman"/>
                <w:sz w:val="26"/>
                <w:szCs w:val="26"/>
              </w:rPr>
            </w:pPr>
          </w:p>
        </w:tc>
        <w:tc>
          <w:tcPr>
            <w:tcW w:w="1700" w:type="dxa"/>
          </w:tcPr>
          <w:p w:rsidR="007A533D" w:rsidRDefault="007A533D" w:rsidP="007A533D">
            <w:pPr>
              <w:ind w:right="40"/>
              <w:jc w:val="center"/>
              <w:rPr>
                <w:rFonts w:ascii="Times New Roman" w:hAnsi="Times New Roman" w:cs="Times New Roman"/>
                <w:sz w:val="26"/>
                <w:szCs w:val="26"/>
              </w:rPr>
            </w:pPr>
          </w:p>
        </w:tc>
      </w:tr>
      <w:tr w:rsidR="007A533D" w:rsidRPr="001A611C" w:rsidTr="002B454B">
        <w:trPr>
          <w:trHeight w:val="538"/>
        </w:trPr>
        <w:tc>
          <w:tcPr>
            <w:tcW w:w="700" w:type="dxa"/>
            <w:tcBorders>
              <w:top w:val="single" w:sz="4" w:space="0" w:color="auto"/>
              <w:left w:val="single" w:sz="8" w:space="0" w:color="auto"/>
              <w:bottom w:val="single" w:sz="4" w:space="0" w:color="auto"/>
              <w:right w:val="single" w:sz="8" w:space="0" w:color="auto"/>
            </w:tcBorders>
            <w:vAlign w:val="bottom"/>
          </w:tcPr>
          <w:p w:rsidR="007A533D" w:rsidRPr="001A611C" w:rsidRDefault="007A533D" w:rsidP="007A533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3.1</w:t>
            </w:r>
          </w:p>
        </w:tc>
        <w:tc>
          <w:tcPr>
            <w:tcW w:w="4420" w:type="dxa"/>
            <w:tcBorders>
              <w:top w:val="single" w:sz="4" w:space="0" w:color="auto"/>
              <w:bottom w:val="single" w:sz="4" w:space="0" w:color="auto"/>
            </w:tcBorders>
            <w:vAlign w:val="bottom"/>
          </w:tcPr>
          <w:p w:rsidR="007A533D" w:rsidRPr="001A611C" w:rsidRDefault="007A533D" w:rsidP="007A533D">
            <w:pPr>
              <w:spacing w:line="258" w:lineRule="exact"/>
              <w:ind w:left="80"/>
              <w:rPr>
                <w:rFonts w:ascii="Times New Roman" w:hAnsi="Times New Roman" w:cs="Times New Roman"/>
                <w:sz w:val="26"/>
                <w:szCs w:val="26"/>
              </w:rPr>
            </w:pPr>
            <w:r w:rsidRPr="001A611C">
              <w:rPr>
                <w:rFonts w:ascii="Times New Roman" w:hAnsi="Times New Roman" w:cs="Times New Roman"/>
                <w:sz w:val="26"/>
                <w:szCs w:val="26"/>
              </w:rPr>
              <w:t>Гигиена певческого голоса.</w:t>
            </w:r>
          </w:p>
        </w:tc>
        <w:tc>
          <w:tcPr>
            <w:tcW w:w="1140" w:type="dxa"/>
            <w:tcBorders>
              <w:top w:val="single" w:sz="4" w:space="0" w:color="auto"/>
              <w:bottom w:val="single" w:sz="4" w:space="0" w:color="auto"/>
              <w:right w:val="single" w:sz="8" w:space="0" w:color="auto"/>
            </w:tcBorders>
            <w:vAlign w:val="bottom"/>
          </w:tcPr>
          <w:p w:rsidR="007A533D" w:rsidRPr="001A611C" w:rsidRDefault="007A533D" w:rsidP="007A533D">
            <w:pPr>
              <w:jc w:val="center"/>
              <w:rPr>
                <w:rFonts w:ascii="Times New Roman" w:hAnsi="Times New Roman" w:cs="Times New Roman"/>
                <w:sz w:val="26"/>
                <w:szCs w:val="26"/>
              </w:rPr>
            </w:pPr>
            <w:r>
              <w:rPr>
                <w:rFonts w:ascii="Times New Roman" w:hAnsi="Times New Roman" w:cs="Times New Roman"/>
                <w:sz w:val="26"/>
                <w:szCs w:val="26"/>
              </w:rPr>
              <w:t>1</w:t>
            </w:r>
          </w:p>
        </w:tc>
        <w:tc>
          <w:tcPr>
            <w:tcW w:w="1700" w:type="dxa"/>
            <w:tcBorders>
              <w:top w:val="single" w:sz="4" w:space="0" w:color="auto"/>
              <w:bottom w:val="single" w:sz="4" w:space="0" w:color="auto"/>
              <w:right w:val="single" w:sz="8" w:space="0" w:color="auto"/>
            </w:tcBorders>
            <w:vAlign w:val="bottom"/>
          </w:tcPr>
          <w:p w:rsidR="007A533D" w:rsidRPr="001A611C" w:rsidRDefault="007A533D" w:rsidP="007A533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00" w:type="dxa"/>
            <w:tcBorders>
              <w:top w:val="single" w:sz="4" w:space="0" w:color="auto"/>
              <w:bottom w:val="single" w:sz="4" w:space="0" w:color="auto"/>
              <w:right w:val="single" w:sz="8" w:space="0" w:color="auto"/>
            </w:tcBorders>
            <w:vAlign w:val="bottom"/>
          </w:tcPr>
          <w:p w:rsidR="007A533D" w:rsidRPr="001A611C" w:rsidRDefault="007A533D" w:rsidP="007A533D">
            <w:pPr>
              <w:spacing w:line="258" w:lineRule="exact"/>
              <w:jc w:val="center"/>
              <w:rPr>
                <w:rFonts w:ascii="Times New Roman" w:hAnsi="Times New Roman" w:cs="Times New Roman"/>
                <w:sz w:val="26"/>
                <w:szCs w:val="26"/>
              </w:rPr>
            </w:pPr>
            <w:r>
              <w:rPr>
                <w:rFonts w:ascii="Times New Roman" w:hAnsi="Times New Roman" w:cs="Times New Roman"/>
                <w:w w:val="99"/>
                <w:sz w:val="26"/>
                <w:szCs w:val="26"/>
              </w:rPr>
              <w:t>-</w:t>
            </w:r>
          </w:p>
        </w:tc>
      </w:tr>
      <w:tr w:rsidR="007A533D" w:rsidRPr="001A611C" w:rsidTr="007A533D">
        <w:trPr>
          <w:trHeight w:val="538"/>
        </w:trPr>
        <w:tc>
          <w:tcPr>
            <w:tcW w:w="700" w:type="dxa"/>
            <w:tcBorders>
              <w:top w:val="single" w:sz="4" w:space="0" w:color="auto"/>
              <w:left w:val="single" w:sz="8" w:space="0" w:color="auto"/>
              <w:bottom w:val="single" w:sz="4" w:space="0" w:color="auto"/>
              <w:right w:val="single" w:sz="8" w:space="0" w:color="auto"/>
            </w:tcBorders>
            <w:vAlign w:val="bottom"/>
          </w:tcPr>
          <w:p w:rsidR="007A533D" w:rsidRPr="001A611C" w:rsidRDefault="007A533D" w:rsidP="007A533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3.2</w:t>
            </w:r>
          </w:p>
        </w:tc>
        <w:tc>
          <w:tcPr>
            <w:tcW w:w="4420" w:type="dxa"/>
            <w:tcBorders>
              <w:top w:val="single" w:sz="4" w:space="0" w:color="auto"/>
              <w:bottom w:val="single" w:sz="4" w:space="0" w:color="auto"/>
            </w:tcBorders>
            <w:vAlign w:val="bottom"/>
          </w:tcPr>
          <w:p w:rsidR="007A533D" w:rsidRPr="001A611C" w:rsidRDefault="007A533D" w:rsidP="007A533D">
            <w:pPr>
              <w:spacing w:line="258" w:lineRule="exact"/>
              <w:ind w:left="80"/>
              <w:rPr>
                <w:rFonts w:ascii="Times New Roman" w:hAnsi="Times New Roman" w:cs="Times New Roman"/>
                <w:sz w:val="26"/>
                <w:szCs w:val="26"/>
              </w:rPr>
            </w:pPr>
            <w:r w:rsidRPr="001A611C">
              <w:rPr>
                <w:rFonts w:ascii="Times New Roman" w:hAnsi="Times New Roman" w:cs="Times New Roman"/>
                <w:sz w:val="26"/>
                <w:szCs w:val="26"/>
              </w:rPr>
              <w:t>Беседа о народном творчестве.</w:t>
            </w:r>
          </w:p>
        </w:tc>
        <w:tc>
          <w:tcPr>
            <w:tcW w:w="1140" w:type="dxa"/>
            <w:tcBorders>
              <w:top w:val="single" w:sz="4" w:space="0" w:color="auto"/>
              <w:bottom w:val="single" w:sz="4" w:space="0" w:color="auto"/>
              <w:right w:val="single" w:sz="8" w:space="0" w:color="auto"/>
            </w:tcBorders>
            <w:vAlign w:val="bottom"/>
          </w:tcPr>
          <w:p w:rsidR="007A533D" w:rsidRPr="001A611C" w:rsidRDefault="007A533D" w:rsidP="007A533D">
            <w:pPr>
              <w:jc w:val="center"/>
              <w:rPr>
                <w:rFonts w:ascii="Times New Roman" w:hAnsi="Times New Roman" w:cs="Times New Roman"/>
                <w:sz w:val="26"/>
                <w:szCs w:val="26"/>
              </w:rPr>
            </w:pPr>
            <w:r>
              <w:rPr>
                <w:rFonts w:ascii="Times New Roman" w:hAnsi="Times New Roman" w:cs="Times New Roman"/>
                <w:sz w:val="26"/>
                <w:szCs w:val="26"/>
              </w:rPr>
              <w:t>1</w:t>
            </w:r>
          </w:p>
        </w:tc>
        <w:tc>
          <w:tcPr>
            <w:tcW w:w="1700" w:type="dxa"/>
            <w:tcBorders>
              <w:top w:val="single" w:sz="4" w:space="0" w:color="auto"/>
              <w:bottom w:val="single" w:sz="4" w:space="0" w:color="auto"/>
              <w:right w:val="single" w:sz="8" w:space="0" w:color="auto"/>
            </w:tcBorders>
            <w:vAlign w:val="bottom"/>
          </w:tcPr>
          <w:p w:rsidR="007A533D" w:rsidRPr="001A611C" w:rsidRDefault="007A533D" w:rsidP="007A533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00" w:type="dxa"/>
            <w:tcBorders>
              <w:top w:val="single" w:sz="4" w:space="0" w:color="auto"/>
              <w:bottom w:val="single" w:sz="4" w:space="0" w:color="auto"/>
              <w:right w:val="single" w:sz="8" w:space="0" w:color="auto"/>
            </w:tcBorders>
            <w:vAlign w:val="bottom"/>
          </w:tcPr>
          <w:p w:rsidR="007A533D" w:rsidRPr="001A611C" w:rsidRDefault="007A533D" w:rsidP="007A533D">
            <w:pPr>
              <w:spacing w:line="258" w:lineRule="exact"/>
              <w:jc w:val="center"/>
              <w:rPr>
                <w:rFonts w:ascii="Times New Roman" w:hAnsi="Times New Roman" w:cs="Times New Roman"/>
                <w:sz w:val="26"/>
                <w:szCs w:val="26"/>
              </w:rPr>
            </w:pPr>
            <w:r>
              <w:rPr>
                <w:rFonts w:ascii="Times New Roman" w:hAnsi="Times New Roman" w:cs="Times New Roman"/>
                <w:w w:val="99"/>
                <w:sz w:val="26"/>
                <w:szCs w:val="26"/>
              </w:rPr>
              <w:t>-</w:t>
            </w:r>
          </w:p>
        </w:tc>
      </w:tr>
      <w:tr w:rsidR="007A533D" w:rsidRPr="001A611C" w:rsidTr="007A533D">
        <w:trPr>
          <w:trHeight w:val="538"/>
        </w:trPr>
        <w:tc>
          <w:tcPr>
            <w:tcW w:w="700" w:type="dxa"/>
            <w:tcBorders>
              <w:top w:val="single" w:sz="4" w:space="0" w:color="auto"/>
              <w:left w:val="single" w:sz="8" w:space="0" w:color="auto"/>
              <w:bottom w:val="single" w:sz="4" w:space="0" w:color="auto"/>
              <w:right w:val="single" w:sz="8" w:space="0" w:color="auto"/>
            </w:tcBorders>
            <w:vAlign w:val="bottom"/>
          </w:tcPr>
          <w:p w:rsidR="007A533D" w:rsidRPr="001A611C" w:rsidRDefault="007A533D" w:rsidP="007A533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3.3</w:t>
            </w:r>
          </w:p>
        </w:tc>
        <w:tc>
          <w:tcPr>
            <w:tcW w:w="4420" w:type="dxa"/>
            <w:tcBorders>
              <w:top w:val="single" w:sz="4" w:space="0" w:color="auto"/>
              <w:bottom w:val="single" w:sz="4" w:space="0" w:color="auto"/>
              <w:right w:val="single" w:sz="8" w:space="0" w:color="auto"/>
            </w:tcBorders>
            <w:vAlign w:val="bottom"/>
          </w:tcPr>
          <w:p w:rsidR="007A533D" w:rsidRPr="001A611C" w:rsidRDefault="007A533D" w:rsidP="007A533D">
            <w:pPr>
              <w:spacing w:line="253" w:lineRule="exact"/>
              <w:ind w:left="80"/>
              <w:rPr>
                <w:rFonts w:ascii="Times New Roman" w:hAnsi="Times New Roman" w:cs="Times New Roman"/>
                <w:sz w:val="26"/>
                <w:szCs w:val="26"/>
              </w:rPr>
            </w:pPr>
            <w:r w:rsidRPr="001A611C">
              <w:rPr>
                <w:rFonts w:ascii="Times New Roman" w:hAnsi="Times New Roman" w:cs="Times New Roman"/>
                <w:sz w:val="26"/>
                <w:szCs w:val="26"/>
              </w:rPr>
              <w:t>Творчество современных композиторов.</w:t>
            </w:r>
          </w:p>
        </w:tc>
        <w:tc>
          <w:tcPr>
            <w:tcW w:w="1140" w:type="dxa"/>
            <w:tcBorders>
              <w:top w:val="single" w:sz="4" w:space="0" w:color="auto"/>
              <w:bottom w:val="single" w:sz="4" w:space="0" w:color="auto"/>
              <w:right w:val="single" w:sz="8" w:space="0" w:color="auto"/>
            </w:tcBorders>
            <w:vAlign w:val="bottom"/>
          </w:tcPr>
          <w:p w:rsidR="007A533D" w:rsidRPr="001A611C" w:rsidRDefault="007A533D" w:rsidP="007A533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00" w:type="dxa"/>
            <w:tcBorders>
              <w:top w:val="single" w:sz="4" w:space="0" w:color="auto"/>
              <w:bottom w:val="single" w:sz="4" w:space="0" w:color="auto"/>
              <w:right w:val="single" w:sz="8" w:space="0" w:color="auto"/>
            </w:tcBorders>
            <w:vAlign w:val="bottom"/>
          </w:tcPr>
          <w:p w:rsidR="007A533D" w:rsidRPr="001A611C" w:rsidRDefault="007A533D" w:rsidP="007A533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00" w:type="dxa"/>
            <w:tcBorders>
              <w:top w:val="single" w:sz="4" w:space="0" w:color="auto"/>
              <w:bottom w:val="single" w:sz="4" w:space="0" w:color="auto"/>
              <w:right w:val="single" w:sz="8" w:space="0" w:color="auto"/>
            </w:tcBorders>
            <w:vAlign w:val="bottom"/>
          </w:tcPr>
          <w:p w:rsidR="007A533D" w:rsidRPr="001A611C" w:rsidRDefault="007A533D" w:rsidP="007A533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w:t>
            </w:r>
          </w:p>
        </w:tc>
      </w:tr>
      <w:tr w:rsidR="007A533D" w:rsidRPr="001A611C" w:rsidTr="007A533D">
        <w:trPr>
          <w:trHeight w:val="538"/>
        </w:trPr>
        <w:tc>
          <w:tcPr>
            <w:tcW w:w="700" w:type="dxa"/>
            <w:tcBorders>
              <w:top w:val="single" w:sz="4" w:space="0" w:color="auto"/>
              <w:left w:val="single" w:sz="8" w:space="0" w:color="auto"/>
              <w:bottom w:val="single" w:sz="4" w:space="0" w:color="auto"/>
              <w:right w:val="single" w:sz="8" w:space="0" w:color="auto"/>
            </w:tcBorders>
            <w:vAlign w:val="bottom"/>
          </w:tcPr>
          <w:p w:rsidR="007A533D" w:rsidRPr="001A611C" w:rsidRDefault="007A533D" w:rsidP="007A533D">
            <w:pPr>
              <w:spacing w:line="258" w:lineRule="exact"/>
              <w:jc w:val="center"/>
              <w:rPr>
                <w:rFonts w:ascii="Times New Roman" w:hAnsi="Times New Roman" w:cs="Times New Roman"/>
                <w:sz w:val="26"/>
                <w:szCs w:val="26"/>
              </w:rPr>
            </w:pPr>
            <w:r w:rsidRPr="001A611C">
              <w:rPr>
                <w:rFonts w:ascii="Times New Roman" w:hAnsi="Times New Roman" w:cs="Times New Roman"/>
                <w:b/>
                <w:bCs/>
                <w:w w:val="99"/>
                <w:sz w:val="26"/>
                <w:szCs w:val="26"/>
              </w:rPr>
              <w:t>4.</w:t>
            </w:r>
          </w:p>
        </w:tc>
        <w:tc>
          <w:tcPr>
            <w:tcW w:w="4420" w:type="dxa"/>
            <w:tcBorders>
              <w:top w:val="single" w:sz="4" w:space="0" w:color="auto"/>
              <w:bottom w:val="single" w:sz="4" w:space="0" w:color="auto"/>
            </w:tcBorders>
            <w:vAlign w:val="bottom"/>
          </w:tcPr>
          <w:p w:rsidR="007A533D" w:rsidRPr="001A611C" w:rsidRDefault="007A533D" w:rsidP="007A533D">
            <w:pPr>
              <w:spacing w:line="258" w:lineRule="exact"/>
              <w:ind w:left="80"/>
              <w:rPr>
                <w:rFonts w:ascii="Times New Roman" w:hAnsi="Times New Roman" w:cs="Times New Roman"/>
                <w:sz w:val="26"/>
                <w:szCs w:val="26"/>
              </w:rPr>
            </w:pPr>
            <w:r w:rsidRPr="001A611C">
              <w:rPr>
                <w:rFonts w:ascii="Times New Roman" w:hAnsi="Times New Roman" w:cs="Times New Roman"/>
                <w:b/>
                <w:bCs/>
                <w:sz w:val="26"/>
                <w:szCs w:val="26"/>
              </w:rPr>
              <w:t>Концертно-исполнительская</w:t>
            </w:r>
            <w:r>
              <w:rPr>
                <w:rFonts w:ascii="Times New Roman" w:hAnsi="Times New Roman" w:cs="Times New Roman"/>
                <w:b/>
                <w:bCs/>
                <w:sz w:val="26"/>
                <w:szCs w:val="26"/>
              </w:rPr>
              <w:t xml:space="preserve"> деятельность</w:t>
            </w:r>
          </w:p>
        </w:tc>
        <w:tc>
          <w:tcPr>
            <w:tcW w:w="1140" w:type="dxa"/>
            <w:tcBorders>
              <w:top w:val="single" w:sz="4" w:space="0" w:color="auto"/>
              <w:bottom w:val="single" w:sz="4" w:space="0" w:color="auto"/>
              <w:right w:val="single" w:sz="8" w:space="0" w:color="auto"/>
            </w:tcBorders>
            <w:vAlign w:val="bottom"/>
          </w:tcPr>
          <w:p w:rsidR="007A533D" w:rsidRPr="001A611C" w:rsidRDefault="007A533D" w:rsidP="007A533D">
            <w:pPr>
              <w:spacing w:line="253" w:lineRule="exact"/>
              <w:jc w:val="center"/>
              <w:rPr>
                <w:rFonts w:ascii="Times New Roman" w:hAnsi="Times New Roman" w:cs="Times New Roman"/>
                <w:w w:val="99"/>
                <w:sz w:val="26"/>
                <w:szCs w:val="26"/>
              </w:rPr>
            </w:pPr>
          </w:p>
        </w:tc>
        <w:tc>
          <w:tcPr>
            <w:tcW w:w="1700" w:type="dxa"/>
            <w:tcBorders>
              <w:top w:val="single" w:sz="4" w:space="0" w:color="auto"/>
              <w:bottom w:val="single" w:sz="4" w:space="0" w:color="auto"/>
              <w:right w:val="single" w:sz="8" w:space="0" w:color="auto"/>
            </w:tcBorders>
            <w:vAlign w:val="bottom"/>
          </w:tcPr>
          <w:p w:rsidR="007A533D" w:rsidRPr="001A611C" w:rsidRDefault="007A533D" w:rsidP="007A533D">
            <w:pPr>
              <w:spacing w:line="253" w:lineRule="exact"/>
              <w:jc w:val="center"/>
              <w:rPr>
                <w:rFonts w:ascii="Times New Roman" w:hAnsi="Times New Roman" w:cs="Times New Roman"/>
                <w:w w:val="99"/>
                <w:sz w:val="26"/>
                <w:szCs w:val="26"/>
              </w:rPr>
            </w:pPr>
          </w:p>
        </w:tc>
        <w:tc>
          <w:tcPr>
            <w:tcW w:w="1700" w:type="dxa"/>
            <w:tcBorders>
              <w:top w:val="single" w:sz="4" w:space="0" w:color="auto"/>
              <w:bottom w:val="single" w:sz="4" w:space="0" w:color="auto"/>
              <w:right w:val="single" w:sz="8" w:space="0" w:color="auto"/>
            </w:tcBorders>
            <w:vAlign w:val="bottom"/>
          </w:tcPr>
          <w:p w:rsidR="007A533D" w:rsidRPr="001A611C" w:rsidRDefault="007A533D" w:rsidP="007A533D">
            <w:pPr>
              <w:spacing w:line="253" w:lineRule="exact"/>
              <w:jc w:val="center"/>
              <w:rPr>
                <w:rFonts w:ascii="Times New Roman" w:hAnsi="Times New Roman" w:cs="Times New Roman"/>
                <w:w w:val="99"/>
                <w:sz w:val="26"/>
                <w:szCs w:val="26"/>
              </w:rPr>
            </w:pPr>
          </w:p>
        </w:tc>
      </w:tr>
      <w:tr w:rsidR="007A533D" w:rsidRPr="001A611C" w:rsidTr="004E7F63">
        <w:trPr>
          <w:trHeight w:val="538"/>
        </w:trPr>
        <w:tc>
          <w:tcPr>
            <w:tcW w:w="700" w:type="dxa"/>
            <w:tcBorders>
              <w:left w:val="single" w:sz="8" w:space="0" w:color="auto"/>
              <w:right w:val="single" w:sz="8" w:space="0" w:color="auto"/>
            </w:tcBorders>
            <w:vAlign w:val="bottom"/>
          </w:tcPr>
          <w:p w:rsidR="007A533D" w:rsidRPr="001A611C" w:rsidRDefault="007A533D" w:rsidP="007A533D">
            <w:pPr>
              <w:spacing w:line="260" w:lineRule="exact"/>
              <w:jc w:val="center"/>
              <w:rPr>
                <w:rFonts w:ascii="Times New Roman" w:hAnsi="Times New Roman" w:cs="Times New Roman"/>
                <w:sz w:val="26"/>
                <w:szCs w:val="26"/>
              </w:rPr>
            </w:pPr>
            <w:r w:rsidRPr="001A611C">
              <w:rPr>
                <w:rFonts w:ascii="Times New Roman" w:hAnsi="Times New Roman" w:cs="Times New Roman"/>
                <w:w w:val="99"/>
                <w:sz w:val="26"/>
                <w:szCs w:val="26"/>
              </w:rPr>
              <w:t>4.1</w:t>
            </w:r>
          </w:p>
        </w:tc>
        <w:tc>
          <w:tcPr>
            <w:tcW w:w="4420" w:type="dxa"/>
            <w:tcBorders>
              <w:right w:val="single" w:sz="8" w:space="0" w:color="auto"/>
            </w:tcBorders>
            <w:vAlign w:val="bottom"/>
          </w:tcPr>
          <w:p w:rsidR="007A533D" w:rsidRPr="001A611C" w:rsidRDefault="007A533D" w:rsidP="007A533D">
            <w:pPr>
              <w:spacing w:line="260" w:lineRule="exact"/>
              <w:ind w:left="80"/>
              <w:rPr>
                <w:rFonts w:ascii="Times New Roman" w:hAnsi="Times New Roman" w:cs="Times New Roman"/>
                <w:sz w:val="26"/>
                <w:szCs w:val="26"/>
              </w:rPr>
            </w:pPr>
            <w:r w:rsidRPr="001A611C">
              <w:rPr>
                <w:rFonts w:ascii="Times New Roman" w:hAnsi="Times New Roman" w:cs="Times New Roman"/>
                <w:sz w:val="26"/>
                <w:szCs w:val="26"/>
              </w:rPr>
              <w:t>Участие в массовых мероприятиях.</w:t>
            </w:r>
          </w:p>
        </w:tc>
        <w:tc>
          <w:tcPr>
            <w:tcW w:w="1140" w:type="dxa"/>
            <w:tcBorders>
              <w:right w:val="single" w:sz="8" w:space="0" w:color="auto"/>
            </w:tcBorders>
            <w:vAlign w:val="bottom"/>
          </w:tcPr>
          <w:p w:rsidR="007A533D" w:rsidRPr="001A611C" w:rsidRDefault="007A533D" w:rsidP="007A533D">
            <w:pPr>
              <w:spacing w:line="260"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c>
          <w:tcPr>
            <w:tcW w:w="1700" w:type="dxa"/>
            <w:tcBorders>
              <w:right w:val="single" w:sz="8" w:space="0" w:color="auto"/>
            </w:tcBorders>
            <w:vAlign w:val="bottom"/>
          </w:tcPr>
          <w:p w:rsidR="007A533D" w:rsidRPr="001A611C" w:rsidRDefault="007A533D" w:rsidP="007A533D">
            <w:pPr>
              <w:spacing w:line="260" w:lineRule="exact"/>
              <w:jc w:val="center"/>
              <w:rPr>
                <w:rFonts w:ascii="Times New Roman" w:hAnsi="Times New Roman" w:cs="Times New Roman"/>
                <w:sz w:val="26"/>
                <w:szCs w:val="26"/>
              </w:rPr>
            </w:pPr>
            <w:r w:rsidRPr="001A611C">
              <w:rPr>
                <w:rFonts w:ascii="Times New Roman" w:hAnsi="Times New Roman" w:cs="Times New Roman"/>
                <w:w w:val="99"/>
                <w:sz w:val="26"/>
                <w:szCs w:val="26"/>
              </w:rPr>
              <w:t>-</w:t>
            </w:r>
          </w:p>
        </w:tc>
        <w:tc>
          <w:tcPr>
            <w:tcW w:w="1700" w:type="dxa"/>
            <w:tcBorders>
              <w:right w:val="single" w:sz="8" w:space="0" w:color="auto"/>
            </w:tcBorders>
            <w:vAlign w:val="bottom"/>
          </w:tcPr>
          <w:p w:rsidR="007A533D" w:rsidRPr="001A611C" w:rsidRDefault="007A533D" w:rsidP="007A533D">
            <w:pPr>
              <w:spacing w:line="260"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r>
      <w:tr w:rsidR="007A533D" w:rsidRPr="001A611C" w:rsidTr="007F222E">
        <w:trPr>
          <w:trHeight w:val="538"/>
        </w:trPr>
        <w:tc>
          <w:tcPr>
            <w:tcW w:w="700" w:type="dxa"/>
            <w:tcBorders>
              <w:top w:val="single" w:sz="4" w:space="0" w:color="auto"/>
              <w:left w:val="single" w:sz="8" w:space="0" w:color="auto"/>
              <w:bottom w:val="single" w:sz="4" w:space="0" w:color="auto"/>
              <w:right w:val="single" w:sz="8" w:space="0" w:color="auto"/>
            </w:tcBorders>
            <w:vAlign w:val="bottom"/>
          </w:tcPr>
          <w:p w:rsidR="007A533D" w:rsidRPr="001A611C" w:rsidRDefault="007A533D" w:rsidP="007A533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4.2</w:t>
            </w:r>
          </w:p>
        </w:tc>
        <w:tc>
          <w:tcPr>
            <w:tcW w:w="4420" w:type="dxa"/>
            <w:tcBorders>
              <w:top w:val="single" w:sz="4" w:space="0" w:color="auto"/>
              <w:bottom w:val="single" w:sz="4" w:space="0" w:color="auto"/>
            </w:tcBorders>
            <w:vAlign w:val="bottom"/>
          </w:tcPr>
          <w:p w:rsidR="007A533D" w:rsidRPr="001A611C" w:rsidRDefault="007A533D" w:rsidP="007A533D">
            <w:pPr>
              <w:spacing w:line="253" w:lineRule="exact"/>
              <w:ind w:left="80"/>
              <w:rPr>
                <w:rFonts w:ascii="Times New Roman" w:hAnsi="Times New Roman" w:cs="Times New Roman"/>
                <w:sz w:val="26"/>
                <w:szCs w:val="26"/>
              </w:rPr>
            </w:pPr>
            <w:r w:rsidRPr="001A611C">
              <w:rPr>
                <w:rFonts w:ascii="Times New Roman" w:hAnsi="Times New Roman" w:cs="Times New Roman"/>
                <w:sz w:val="26"/>
                <w:szCs w:val="26"/>
              </w:rPr>
              <w:t>Конкурсы, концерты.</w:t>
            </w:r>
          </w:p>
        </w:tc>
        <w:tc>
          <w:tcPr>
            <w:tcW w:w="1140" w:type="dxa"/>
            <w:tcBorders>
              <w:top w:val="single" w:sz="4" w:space="0" w:color="auto"/>
              <w:bottom w:val="single" w:sz="4" w:space="0" w:color="auto"/>
            </w:tcBorders>
            <w:vAlign w:val="bottom"/>
          </w:tcPr>
          <w:p w:rsidR="007A533D" w:rsidRPr="001A611C" w:rsidRDefault="007A533D" w:rsidP="007A533D">
            <w:pPr>
              <w:jc w:val="center"/>
              <w:rPr>
                <w:rFonts w:ascii="Times New Roman" w:hAnsi="Times New Roman" w:cs="Times New Roman"/>
                <w:sz w:val="26"/>
                <w:szCs w:val="26"/>
              </w:rPr>
            </w:pPr>
            <w:r>
              <w:rPr>
                <w:rFonts w:ascii="Times New Roman" w:hAnsi="Times New Roman" w:cs="Times New Roman"/>
                <w:sz w:val="26"/>
                <w:szCs w:val="26"/>
              </w:rPr>
              <w:t>3</w:t>
            </w:r>
          </w:p>
        </w:tc>
        <w:tc>
          <w:tcPr>
            <w:tcW w:w="1700" w:type="dxa"/>
            <w:tcBorders>
              <w:top w:val="single" w:sz="4" w:space="0" w:color="auto"/>
              <w:bottom w:val="single" w:sz="4" w:space="0" w:color="auto"/>
              <w:right w:val="single" w:sz="8" w:space="0" w:color="auto"/>
            </w:tcBorders>
            <w:vAlign w:val="bottom"/>
          </w:tcPr>
          <w:p w:rsidR="007A533D" w:rsidRPr="001A611C" w:rsidRDefault="007A533D" w:rsidP="007A533D">
            <w:pPr>
              <w:jc w:val="center"/>
              <w:rPr>
                <w:rFonts w:ascii="Times New Roman" w:hAnsi="Times New Roman" w:cs="Times New Roman"/>
                <w:sz w:val="26"/>
                <w:szCs w:val="26"/>
              </w:rPr>
            </w:pPr>
            <w:r>
              <w:rPr>
                <w:rFonts w:ascii="Times New Roman" w:hAnsi="Times New Roman" w:cs="Times New Roman"/>
                <w:sz w:val="26"/>
                <w:szCs w:val="26"/>
              </w:rPr>
              <w:t>-</w:t>
            </w:r>
          </w:p>
        </w:tc>
        <w:tc>
          <w:tcPr>
            <w:tcW w:w="1700" w:type="dxa"/>
            <w:tcBorders>
              <w:top w:val="single" w:sz="4" w:space="0" w:color="auto"/>
              <w:bottom w:val="single" w:sz="4" w:space="0" w:color="auto"/>
              <w:right w:val="single" w:sz="8" w:space="0" w:color="auto"/>
            </w:tcBorders>
            <w:vAlign w:val="bottom"/>
          </w:tcPr>
          <w:p w:rsidR="007A533D" w:rsidRPr="001A611C" w:rsidRDefault="007A533D" w:rsidP="007A533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3</w:t>
            </w:r>
          </w:p>
        </w:tc>
      </w:tr>
      <w:tr w:rsidR="007A533D" w:rsidRPr="001A611C" w:rsidTr="00690480">
        <w:trPr>
          <w:trHeight w:val="538"/>
        </w:trPr>
        <w:tc>
          <w:tcPr>
            <w:tcW w:w="700" w:type="dxa"/>
            <w:tcBorders>
              <w:top w:val="single" w:sz="4" w:space="0" w:color="auto"/>
              <w:left w:val="single" w:sz="8" w:space="0" w:color="auto"/>
              <w:bottom w:val="single" w:sz="4" w:space="0" w:color="auto"/>
              <w:right w:val="single" w:sz="8" w:space="0" w:color="auto"/>
            </w:tcBorders>
            <w:vAlign w:val="bottom"/>
          </w:tcPr>
          <w:p w:rsidR="007A533D" w:rsidRPr="001A611C" w:rsidRDefault="007A533D" w:rsidP="007A533D">
            <w:pPr>
              <w:spacing w:line="253" w:lineRule="exact"/>
              <w:jc w:val="center"/>
              <w:rPr>
                <w:rFonts w:ascii="Times New Roman" w:hAnsi="Times New Roman" w:cs="Times New Roman"/>
                <w:w w:val="99"/>
                <w:sz w:val="26"/>
                <w:szCs w:val="26"/>
              </w:rPr>
            </w:pPr>
          </w:p>
        </w:tc>
        <w:tc>
          <w:tcPr>
            <w:tcW w:w="4420" w:type="dxa"/>
            <w:tcBorders>
              <w:top w:val="single" w:sz="4" w:space="0" w:color="auto"/>
              <w:bottom w:val="single" w:sz="8" w:space="0" w:color="auto"/>
            </w:tcBorders>
            <w:vAlign w:val="bottom"/>
          </w:tcPr>
          <w:p w:rsidR="007A533D" w:rsidRPr="001A611C" w:rsidRDefault="007A533D" w:rsidP="007A533D">
            <w:pPr>
              <w:rPr>
                <w:rFonts w:ascii="Times New Roman" w:hAnsi="Times New Roman" w:cs="Times New Roman"/>
                <w:sz w:val="26"/>
                <w:szCs w:val="26"/>
              </w:rPr>
            </w:pPr>
            <w:r>
              <w:rPr>
                <w:rFonts w:ascii="Times New Roman" w:hAnsi="Times New Roman" w:cs="Times New Roman"/>
                <w:sz w:val="26"/>
                <w:szCs w:val="26"/>
              </w:rPr>
              <w:t>Итого</w:t>
            </w:r>
          </w:p>
        </w:tc>
        <w:tc>
          <w:tcPr>
            <w:tcW w:w="1140" w:type="dxa"/>
            <w:tcBorders>
              <w:top w:val="single" w:sz="4" w:space="0" w:color="auto"/>
              <w:bottom w:val="single" w:sz="8" w:space="0" w:color="auto"/>
              <w:right w:val="single" w:sz="8" w:space="0" w:color="auto"/>
            </w:tcBorders>
            <w:vAlign w:val="bottom"/>
          </w:tcPr>
          <w:p w:rsidR="007A533D" w:rsidRPr="001A611C" w:rsidRDefault="007A533D" w:rsidP="007A533D">
            <w:pPr>
              <w:spacing w:line="259" w:lineRule="exact"/>
              <w:ind w:right="460"/>
              <w:jc w:val="right"/>
              <w:rPr>
                <w:rFonts w:ascii="Times New Roman" w:hAnsi="Times New Roman" w:cs="Times New Roman"/>
                <w:sz w:val="26"/>
                <w:szCs w:val="26"/>
              </w:rPr>
            </w:pPr>
            <w:r>
              <w:rPr>
                <w:rFonts w:ascii="Times New Roman" w:hAnsi="Times New Roman" w:cs="Times New Roman"/>
                <w:sz w:val="26"/>
                <w:szCs w:val="26"/>
              </w:rPr>
              <w:t>34</w:t>
            </w:r>
          </w:p>
        </w:tc>
        <w:tc>
          <w:tcPr>
            <w:tcW w:w="1700" w:type="dxa"/>
            <w:tcBorders>
              <w:top w:val="single" w:sz="4" w:space="0" w:color="auto"/>
              <w:bottom w:val="single" w:sz="8" w:space="0" w:color="auto"/>
              <w:right w:val="single" w:sz="8" w:space="0" w:color="auto"/>
            </w:tcBorders>
            <w:vAlign w:val="bottom"/>
          </w:tcPr>
          <w:p w:rsidR="007A533D" w:rsidRPr="001A611C" w:rsidRDefault="007A533D" w:rsidP="007A533D">
            <w:pPr>
              <w:spacing w:line="259" w:lineRule="exact"/>
              <w:jc w:val="center"/>
              <w:rPr>
                <w:rFonts w:ascii="Times New Roman" w:hAnsi="Times New Roman" w:cs="Times New Roman"/>
                <w:sz w:val="26"/>
                <w:szCs w:val="26"/>
              </w:rPr>
            </w:pPr>
            <w:r>
              <w:rPr>
                <w:rFonts w:ascii="Times New Roman" w:hAnsi="Times New Roman" w:cs="Times New Roman"/>
                <w:w w:val="99"/>
                <w:sz w:val="26"/>
                <w:szCs w:val="26"/>
              </w:rPr>
              <w:t>19</w:t>
            </w:r>
          </w:p>
        </w:tc>
        <w:tc>
          <w:tcPr>
            <w:tcW w:w="1700" w:type="dxa"/>
            <w:tcBorders>
              <w:top w:val="single" w:sz="4" w:space="0" w:color="auto"/>
              <w:bottom w:val="single" w:sz="8" w:space="0" w:color="auto"/>
              <w:right w:val="single" w:sz="8" w:space="0" w:color="auto"/>
            </w:tcBorders>
            <w:vAlign w:val="bottom"/>
          </w:tcPr>
          <w:p w:rsidR="007A533D" w:rsidRPr="001A611C" w:rsidRDefault="007A533D" w:rsidP="007A533D">
            <w:pPr>
              <w:spacing w:line="259" w:lineRule="exact"/>
              <w:jc w:val="center"/>
              <w:rPr>
                <w:rFonts w:ascii="Times New Roman" w:hAnsi="Times New Roman" w:cs="Times New Roman"/>
                <w:sz w:val="26"/>
                <w:szCs w:val="26"/>
              </w:rPr>
            </w:pPr>
            <w:r>
              <w:rPr>
                <w:rFonts w:ascii="Times New Roman" w:hAnsi="Times New Roman" w:cs="Times New Roman"/>
                <w:w w:val="99"/>
                <w:sz w:val="26"/>
                <w:szCs w:val="26"/>
              </w:rPr>
              <w:t>15</w:t>
            </w:r>
          </w:p>
        </w:tc>
      </w:tr>
    </w:tbl>
    <w:p w:rsidR="001A611C" w:rsidRPr="001A611C" w:rsidRDefault="00917571" w:rsidP="009318FF">
      <w:pPr>
        <w:spacing w:line="20" w:lineRule="exact"/>
        <w:rPr>
          <w:rFonts w:ascii="Times New Roman" w:hAnsi="Times New Roman" w:cs="Times New Roman"/>
          <w:sz w:val="26"/>
          <w:szCs w:val="26"/>
        </w:rPr>
        <w:sectPr w:rsidR="001A611C" w:rsidRPr="001A611C" w:rsidSect="00E32299">
          <w:pgSz w:w="11900" w:h="16836"/>
          <w:pgMar w:top="842" w:right="708" w:bottom="414" w:left="1440" w:header="0" w:footer="0" w:gutter="0"/>
          <w:pgBorders w:offsetFrom="page">
            <w:top w:val="double" w:sz="4" w:space="24" w:color="auto"/>
            <w:left w:val="double" w:sz="4" w:space="24" w:color="auto"/>
            <w:bottom w:val="double" w:sz="4" w:space="24" w:color="auto"/>
            <w:right w:val="double" w:sz="4" w:space="24" w:color="auto"/>
          </w:pgBorders>
          <w:cols w:space="720" w:equalWidth="0">
            <w:col w:w="9760"/>
          </w:cols>
        </w:sectPr>
      </w:pPr>
      <w:r>
        <w:rPr>
          <w:rFonts w:ascii="Times New Roman" w:hAnsi="Times New Roman" w:cs="Times New Roman"/>
          <w:sz w:val="26"/>
          <w:szCs w:val="26"/>
        </w:rPr>
        <w:pict>
          <v:rect id="Shape 1" o:spid="_x0000_s1026" style="position:absolute;margin-left:5.3pt;margin-top:-74.9pt;width:1pt;height:1pt;z-index:-251657216;visibility:visible;mso-wrap-distance-left:0;mso-wrap-distance-right:0;mso-position-horizontal-relative:text;mso-position-vertical-relative:text" o:allowincell="f" fillcolor="black" stroked="f"/>
        </w:pict>
      </w:r>
      <w:r>
        <w:rPr>
          <w:rFonts w:ascii="Times New Roman" w:hAnsi="Times New Roman" w:cs="Times New Roman"/>
          <w:sz w:val="26"/>
          <w:szCs w:val="26"/>
        </w:rPr>
        <w:pict>
          <v:rect id="Shape 2" o:spid="_x0000_s1027" style="position:absolute;margin-left:39.7pt;margin-top:-74.9pt;width:1pt;height:1pt;z-index:-251656192;visibility:visible;mso-wrap-distance-left:0;mso-wrap-distance-right:0;mso-position-horizontal-relative:text;mso-position-vertical-relative:text" o:allowincell="f" fillcolor="black" stroked="f"/>
        </w:pict>
      </w:r>
      <w:r>
        <w:rPr>
          <w:rFonts w:ascii="Times New Roman" w:hAnsi="Times New Roman" w:cs="Times New Roman"/>
          <w:sz w:val="26"/>
          <w:szCs w:val="26"/>
        </w:rPr>
        <w:pict>
          <v:rect id="Shape 3" o:spid="_x0000_s1028" style="position:absolute;margin-left:260.8pt;margin-top:-74.9pt;width:1pt;height:1pt;z-index:-251655168;visibility:visible;mso-wrap-distance-left:0;mso-wrap-distance-right:0;mso-position-horizontal-relative:text;mso-position-vertical-relative:text" o:allowincell="f" fillcolor="black" stroked="f"/>
        </w:pict>
      </w:r>
      <w:r>
        <w:rPr>
          <w:rFonts w:ascii="Times New Roman" w:hAnsi="Times New Roman" w:cs="Times New Roman"/>
          <w:sz w:val="26"/>
          <w:szCs w:val="26"/>
        </w:rPr>
        <w:pict>
          <v:rect id="Shape 4" o:spid="_x0000_s1029" style="position:absolute;margin-left:317.4pt;margin-top:-74.9pt;width:1pt;height:1pt;z-index:-251654144;visibility:visible;mso-wrap-distance-left:0;mso-wrap-distance-right:0;mso-position-horizontal-relative:text;mso-position-vertical-relative:text" o:allowincell="f" fillcolor="black" stroked="f"/>
        </w:pict>
      </w:r>
      <w:r>
        <w:rPr>
          <w:rFonts w:ascii="Times New Roman" w:hAnsi="Times New Roman" w:cs="Times New Roman"/>
          <w:sz w:val="26"/>
          <w:szCs w:val="26"/>
        </w:rPr>
        <w:pict>
          <v:rect id="Shape 5" o:spid="_x0000_s1030" style="position:absolute;margin-left:402.45pt;margin-top:-74.9pt;width:.95pt;height:1pt;z-index:-251653120;visibility:visible;mso-wrap-distance-left:0;mso-wrap-distance-right:0;mso-position-horizontal-relative:text;mso-position-vertical-relative:text" o:allowincell="f" fillcolor="black" stroked="f"/>
        </w:pict>
      </w:r>
      <w:r>
        <w:rPr>
          <w:rFonts w:ascii="Times New Roman" w:hAnsi="Times New Roman" w:cs="Times New Roman"/>
          <w:sz w:val="26"/>
          <w:szCs w:val="26"/>
        </w:rPr>
        <w:pict>
          <v:rect id="Shape 6" o:spid="_x0000_s1031" style="position:absolute;margin-left:487.65pt;margin-top:-74.9pt;width:1pt;height:1pt;z-index:-251652096;visibility:visible;mso-wrap-distance-left:0;mso-wrap-distance-right:0;mso-position-horizontal-relative:text;mso-position-vertical-relative:text" o:allowincell="f" fillcolor="black" stroked="f"/>
        </w:pict>
      </w:r>
    </w:p>
    <w:tbl>
      <w:tblPr>
        <w:tblW w:w="9720" w:type="dxa"/>
        <w:tblInd w:w="100" w:type="dxa"/>
        <w:tblLayout w:type="fixed"/>
        <w:tblCellMar>
          <w:left w:w="0" w:type="dxa"/>
          <w:right w:w="0" w:type="dxa"/>
        </w:tblCellMar>
        <w:tblLook w:val="04A0" w:firstRow="1" w:lastRow="0" w:firstColumn="1" w:lastColumn="0" w:noHBand="0" w:noVBand="1"/>
      </w:tblPr>
      <w:tblGrid>
        <w:gridCol w:w="16"/>
        <w:gridCol w:w="44"/>
        <w:gridCol w:w="637"/>
        <w:gridCol w:w="18"/>
        <w:gridCol w:w="65"/>
        <w:gridCol w:w="332"/>
        <w:gridCol w:w="448"/>
        <w:gridCol w:w="960"/>
        <w:gridCol w:w="498"/>
        <w:gridCol w:w="280"/>
        <w:gridCol w:w="54"/>
        <w:gridCol w:w="58"/>
        <w:gridCol w:w="130"/>
        <w:gridCol w:w="234"/>
        <w:gridCol w:w="890"/>
        <w:gridCol w:w="215"/>
        <w:gridCol w:w="201"/>
        <w:gridCol w:w="100"/>
        <w:gridCol w:w="1025"/>
        <w:gridCol w:w="115"/>
        <w:gridCol w:w="1577"/>
        <w:gridCol w:w="123"/>
        <w:gridCol w:w="1549"/>
        <w:gridCol w:w="69"/>
        <w:gridCol w:w="82"/>
      </w:tblGrid>
      <w:tr w:rsidR="003A7357" w:rsidRPr="001A611C" w:rsidTr="007A533D">
        <w:trPr>
          <w:gridBefore w:val="1"/>
          <w:gridAfter w:val="1"/>
          <w:wBefore w:w="16" w:type="dxa"/>
          <w:wAfter w:w="82" w:type="dxa"/>
          <w:trHeight w:val="270"/>
        </w:trPr>
        <w:tc>
          <w:tcPr>
            <w:tcW w:w="3758" w:type="dxa"/>
            <w:gridSpan w:val="13"/>
            <w:tcBorders>
              <w:bottom w:val="single" w:sz="8" w:space="0" w:color="auto"/>
            </w:tcBorders>
            <w:vAlign w:val="bottom"/>
          </w:tcPr>
          <w:p w:rsidR="001A611C" w:rsidRPr="001A611C" w:rsidRDefault="001A611C" w:rsidP="00F510AD">
            <w:pPr>
              <w:spacing w:line="267" w:lineRule="exact"/>
              <w:ind w:left="200"/>
              <w:rPr>
                <w:rFonts w:ascii="Times New Roman" w:hAnsi="Times New Roman" w:cs="Times New Roman"/>
                <w:sz w:val="26"/>
                <w:szCs w:val="26"/>
              </w:rPr>
            </w:pPr>
            <w:r w:rsidRPr="001A611C">
              <w:rPr>
                <w:rFonts w:ascii="Times New Roman" w:hAnsi="Times New Roman" w:cs="Times New Roman"/>
                <w:b/>
                <w:bCs/>
                <w:sz w:val="26"/>
                <w:szCs w:val="26"/>
              </w:rPr>
              <w:lastRenderedPageBreak/>
              <w:t>Третий год обучения</w:t>
            </w:r>
          </w:p>
        </w:tc>
        <w:tc>
          <w:tcPr>
            <w:tcW w:w="1105" w:type="dxa"/>
            <w:gridSpan w:val="2"/>
            <w:tcBorders>
              <w:bottom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201" w:type="dxa"/>
            <w:tcBorders>
              <w:bottom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125" w:type="dxa"/>
            <w:gridSpan w:val="2"/>
            <w:tcBorders>
              <w:bottom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692" w:type="dxa"/>
            <w:gridSpan w:val="2"/>
            <w:tcBorders>
              <w:bottom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741" w:type="dxa"/>
            <w:gridSpan w:val="3"/>
            <w:tcBorders>
              <w:bottom w:val="single" w:sz="8" w:space="0" w:color="auto"/>
            </w:tcBorders>
            <w:vAlign w:val="bottom"/>
          </w:tcPr>
          <w:p w:rsidR="001A611C" w:rsidRPr="001A611C" w:rsidRDefault="001A611C" w:rsidP="00F510AD">
            <w:pPr>
              <w:rPr>
                <w:rFonts w:ascii="Times New Roman" w:hAnsi="Times New Roman" w:cs="Times New Roman"/>
                <w:sz w:val="26"/>
                <w:szCs w:val="26"/>
              </w:rPr>
            </w:pPr>
          </w:p>
        </w:tc>
      </w:tr>
      <w:tr w:rsidR="001A611C" w:rsidRPr="001A611C" w:rsidTr="007A533D">
        <w:trPr>
          <w:gridBefore w:val="1"/>
          <w:gridAfter w:val="1"/>
          <w:wBefore w:w="16" w:type="dxa"/>
          <w:wAfter w:w="82" w:type="dxa"/>
          <w:trHeight w:val="261"/>
        </w:trPr>
        <w:tc>
          <w:tcPr>
            <w:tcW w:w="699" w:type="dxa"/>
            <w:gridSpan w:val="3"/>
            <w:tcBorders>
              <w:left w:val="single" w:sz="8" w:space="0" w:color="auto"/>
              <w:right w:val="single" w:sz="8" w:space="0" w:color="auto"/>
            </w:tcBorders>
            <w:vAlign w:val="bottom"/>
          </w:tcPr>
          <w:p w:rsidR="001A611C" w:rsidRPr="001A611C" w:rsidRDefault="001A611C" w:rsidP="00F510AD">
            <w:pPr>
              <w:spacing w:line="262" w:lineRule="exact"/>
              <w:jc w:val="center"/>
              <w:rPr>
                <w:rFonts w:ascii="Times New Roman" w:hAnsi="Times New Roman" w:cs="Times New Roman"/>
                <w:sz w:val="26"/>
                <w:szCs w:val="26"/>
              </w:rPr>
            </w:pPr>
            <w:r w:rsidRPr="001A611C">
              <w:rPr>
                <w:rFonts w:ascii="Times New Roman" w:hAnsi="Times New Roman" w:cs="Times New Roman"/>
                <w:b/>
                <w:bCs/>
                <w:w w:val="99"/>
                <w:sz w:val="26"/>
                <w:szCs w:val="26"/>
              </w:rPr>
              <w:t>№</w:t>
            </w:r>
          </w:p>
        </w:tc>
        <w:tc>
          <w:tcPr>
            <w:tcW w:w="3949" w:type="dxa"/>
            <w:gridSpan w:val="11"/>
            <w:vAlign w:val="bottom"/>
          </w:tcPr>
          <w:p w:rsidR="001A611C" w:rsidRPr="001A611C" w:rsidRDefault="001A611C" w:rsidP="00F510AD">
            <w:pPr>
              <w:spacing w:line="262" w:lineRule="exact"/>
              <w:ind w:left="660"/>
              <w:jc w:val="center"/>
              <w:rPr>
                <w:rFonts w:ascii="Times New Roman" w:hAnsi="Times New Roman" w:cs="Times New Roman"/>
                <w:sz w:val="26"/>
                <w:szCs w:val="26"/>
              </w:rPr>
            </w:pPr>
            <w:r w:rsidRPr="001A611C">
              <w:rPr>
                <w:rFonts w:ascii="Times New Roman" w:hAnsi="Times New Roman" w:cs="Times New Roman"/>
                <w:b/>
                <w:bCs/>
                <w:w w:val="99"/>
                <w:sz w:val="26"/>
                <w:szCs w:val="26"/>
              </w:rPr>
              <w:t>Наименование разделов,</w:t>
            </w:r>
          </w:p>
        </w:tc>
        <w:tc>
          <w:tcPr>
            <w:tcW w:w="416" w:type="dxa"/>
            <w:gridSpan w:val="2"/>
            <w:tcBorders>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125" w:type="dxa"/>
            <w:gridSpan w:val="2"/>
            <w:tcBorders>
              <w:bottom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3433" w:type="dxa"/>
            <w:gridSpan w:val="5"/>
            <w:tcBorders>
              <w:bottom w:val="single" w:sz="8" w:space="0" w:color="auto"/>
              <w:right w:val="single" w:sz="8" w:space="0" w:color="auto"/>
            </w:tcBorders>
            <w:vAlign w:val="bottom"/>
          </w:tcPr>
          <w:p w:rsidR="001A611C" w:rsidRPr="001A611C" w:rsidRDefault="001A611C" w:rsidP="00F510AD">
            <w:pPr>
              <w:spacing w:line="262" w:lineRule="exact"/>
              <w:ind w:right="1200"/>
              <w:jc w:val="right"/>
              <w:rPr>
                <w:rFonts w:ascii="Times New Roman" w:hAnsi="Times New Roman" w:cs="Times New Roman"/>
                <w:sz w:val="26"/>
                <w:szCs w:val="26"/>
              </w:rPr>
            </w:pPr>
            <w:r w:rsidRPr="001A611C">
              <w:rPr>
                <w:rFonts w:ascii="Times New Roman" w:hAnsi="Times New Roman" w:cs="Times New Roman"/>
                <w:b/>
                <w:bCs/>
                <w:sz w:val="26"/>
                <w:szCs w:val="26"/>
              </w:rPr>
              <w:t>Количество часов</w:t>
            </w:r>
          </w:p>
        </w:tc>
      </w:tr>
      <w:tr w:rsidR="001A611C" w:rsidRPr="001A611C" w:rsidTr="007A533D">
        <w:trPr>
          <w:gridBefore w:val="1"/>
          <w:gridAfter w:val="1"/>
          <w:wBefore w:w="16" w:type="dxa"/>
          <w:wAfter w:w="82" w:type="dxa"/>
          <w:trHeight w:val="268"/>
        </w:trPr>
        <w:tc>
          <w:tcPr>
            <w:tcW w:w="699" w:type="dxa"/>
            <w:gridSpan w:val="3"/>
            <w:tcBorders>
              <w:left w:val="single" w:sz="8" w:space="0" w:color="auto"/>
              <w:right w:val="single" w:sz="8" w:space="0" w:color="auto"/>
            </w:tcBorders>
            <w:vAlign w:val="bottom"/>
          </w:tcPr>
          <w:p w:rsidR="001A611C" w:rsidRPr="001A611C" w:rsidRDefault="001A611C" w:rsidP="00F510AD">
            <w:pPr>
              <w:spacing w:line="256" w:lineRule="exact"/>
              <w:jc w:val="center"/>
              <w:rPr>
                <w:rFonts w:ascii="Times New Roman" w:hAnsi="Times New Roman" w:cs="Times New Roman"/>
                <w:sz w:val="26"/>
                <w:szCs w:val="26"/>
              </w:rPr>
            </w:pPr>
            <w:r w:rsidRPr="001A611C">
              <w:rPr>
                <w:rFonts w:ascii="Times New Roman" w:hAnsi="Times New Roman" w:cs="Times New Roman"/>
                <w:b/>
                <w:bCs/>
                <w:w w:val="98"/>
                <w:sz w:val="26"/>
                <w:szCs w:val="26"/>
              </w:rPr>
              <w:t>п/п</w:t>
            </w:r>
          </w:p>
        </w:tc>
        <w:tc>
          <w:tcPr>
            <w:tcW w:w="2303" w:type="dxa"/>
            <w:gridSpan w:val="5"/>
            <w:vAlign w:val="bottom"/>
          </w:tcPr>
          <w:p w:rsidR="001A611C" w:rsidRPr="001A611C" w:rsidRDefault="001A611C" w:rsidP="00F510AD">
            <w:pPr>
              <w:rPr>
                <w:rFonts w:ascii="Times New Roman" w:hAnsi="Times New Roman" w:cs="Times New Roman"/>
                <w:sz w:val="26"/>
                <w:szCs w:val="26"/>
              </w:rPr>
            </w:pPr>
          </w:p>
        </w:tc>
        <w:tc>
          <w:tcPr>
            <w:tcW w:w="1646" w:type="dxa"/>
            <w:gridSpan w:val="6"/>
            <w:vAlign w:val="bottom"/>
          </w:tcPr>
          <w:p w:rsidR="001A611C" w:rsidRPr="001A611C" w:rsidRDefault="001A611C" w:rsidP="007A533D">
            <w:pPr>
              <w:spacing w:line="256" w:lineRule="exact"/>
              <w:ind w:right="220"/>
              <w:rPr>
                <w:rFonts w:ascii="Times New Roman" w:hAnsi="Times New Roman" w:cs="Times New Roman"/>
                <w:sz w:val="26"/>
                <w:szCs w:val="26"/>
              </w:rPr>
            </w:pPr>
            <w:r w:rsidRPr="001A611C">
              <w:rPr>
                <w:rFonts w:ascii="Times New Roman" w:hAnsi="Times New Roman" w:cs="Times New Roman"/>
                <w:b/>
                <w:bCs/>
                <w:sz w:val="26"/>
                <w:szCs w:val="26"/>
              </w:rPr>
              <w:t>блоков, тем</w:t>
            </w:r>
          </w:p>
        </w:tc>
        <w:tc>
          <w:tcPr>
            <w:tcW w:w="416" w:type="dxa"/>
            <w:gridSpan w:val="2"/>
            <w:tcBorders>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125" w:type="dxa"/>
            <w:gridSpan w:val="2"/>
            <w:tcBorders>
              <w:right w:val="single" w:sz="8" w:space="0" w:color="auto"/>
            </w:tcBorders>
            <w:vAlign w:val="bottom"/>
          </w:tcPr>
          <w:p w:rsidR="001A611C" w:rsidRPr="001A611C" w:rsidRDefault="001A611C" w:rsidP="00F510AD">
            <w:pPr>
              <w:spacing w:line="268" w:lineRule="exact"/>
              <w:jc w:val="center"/>
              <w:rPr>
                <w:rFonts w:ascii="Times New Roman" w:hAnsi="Times New Roman" w:cs="Times New Roman"/>
                <w:sz w:val="26"/>
                <w:szCs w:val="26"/>
              </w:rPr>
            </w:pPr>
            <w:r w:rsidRPr="001A611C">
              <w:rPr>
                <w:rFonts w:ascii="Times New Roman" w:hAnsi="Times New Roman" w:cs="Times New Roman"/>
                <w:b/>
                <w:bCs/>
                <w:w w:val="99"/>
                <w:sz w:val="26"/>
                <w:szCs w:val="26"/>
              </w:rPr>
              <w:t>Всего</w:t>
            </w:r>
          </w:p>
        </w:tc>
        <w:tc>
          <w:tcPr>
            <w:tcW w:w="1692" w:type="dxa"/>
            <w:gridSpan w:val="2"/>
            <w:tcBorders>
              <w:right w:val="single" w:sz="8" w:space="0" w:color="auto"/>
            </w:tcBorders>
            <w:vAlign w:val="bottom"/>
          </w:tcPr>
          <w:p w:rsidR="001A611C" w:rsidRPr="001A611C" w:rsidRDefault="001A611C" w:rsidP="00F510AD">
            <w:pPr>
              <w:spacing w:line="268" w:lineRule="exact"/>
              <w:jc w:val="center"/>
              <w:rPr>
                <w:rFonts w:ascii="Times New Roman" w:hAnsi="Times New Roman" w:cs="Times New Roman"/>
                <w:sz w:val="26"/>
                <w:szCs w:val="26"/>
              </w:rPr>
            </w:pPr>
            <w:r w:rsidRPr="001A611C">
              <w:rPr>
                <w:rFonts w:ascii="Times New Roman" w:hAnsi="Times New Roman" w:cs="Times New Roman"/>
                <w:b/>
                <w:bCs/>
                <w:w w:val="98"/>
                <w:sz w:val="26"/>
                <w:szCs w:val="26"/>
              </w:rPr>
              <w:t>Часы</w:t>
            </w:r>
          </w:p>
        </w:tc>
        <w:tc>
          <w:tcPr>
            <w:tcW w:w="1741" w:type="dxa"/>
            <w:gridSpan w:val="3"/>
            <w:tcBorders>
              <w:right w:val="single" w:sz="8" w:space="0" w:color="auto"/>
            </w:tcBorders>
            <w:vAlign w:val="bottom"/>
          </w:tcPr>
          <w:p w:rsidR="001A611C" w:rsidRPr="001A611C" w:rsidRDefault="001A611C" w:rsidP="00F510AD">
            <w:pPr>
              <w:spacing w:line="268" w:lineRule="exact"/>
              <w:jc w:val="center"/>
              <w:rPr>
                <w:rFonts w:ascii="Times New Roman" w:hAnsi="Times New Roman" w:cs="Times New Roman"/>
                <w:sz w:val="26"/>
                <w:szCs w:val="26"/>
              </w:rPr>
            </w:pPr>
            <w:r w:rsidRPr="001A611C">
              <w:rPr>
                <w:rFonts w:ascii="Times New Roman" w:hAnsi="Times New Roman" w:cs="Times New Roman"/>
                <w:b/>
                <w:bCs/>
                <w:w w:val="98"/>
                <w:sz w:val="26"/>
                <w:szCs w:val="26"/>
              </w:rPr>
              <w:t>Часы</w:t>
            </w:r>
          </w:p>
        </w:tc>
      </w:tr>
      <w:tr w:rsidR="003A7357" w:rsidRPr="001A611C" w:rsidTr="007A533D">
        <w:trPr>
          <w:gridBefore w:val="1"/>
          <w:gridAfter w:val="1"/>
          <w:wBefore w:w="16" w:type="dxa"/>
          <w:wAfter w:w="82" w:type="dxa"/>
          <w:trHeight w:val="276"/>
        </w:trPr>
        <w:tc>
          <w:tcPr>
            <w:tcW w:w="699" w:type="dxa"/>
            <w:gridSpan w:val="3"/>
            <w:tcBorders>
              <w:left w:val="single" w:sz="8"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2303" w:type="dxa"/>
            <w:gridSpan w:val="5"/>
            <w:vAlign w:val="bottom"/>
          </w:tcPr>
          <w:p w:rsidR="001A611C" w:rsidRPr="001A611C" w:rsidRDefault="001A611C" w:rsidP="00F510AD">
            <w:pPr>
              <w:rPr>
                <w:rFonts w:ascii="Times New Roman" w:hAnsi="Times New Roman" w:cs="Times New Roman"/>
                <w:sz w:val="26"/>
                <w:szCs w:val="26"/>
              </w:rPr>
            </w:pPr>
          </w:p>
        </w:tc>
        <w:tc>
          <w:tcPr>
            <w:tcW w:w="392" w:type="dxa"/>
            <w:gridSpan w:val="3"/>
            <w:vAlign w:val="bottom"/>
          </w:tcPr>
          <w:p w:rsidR="001A611C" w:rsidRPr="001A611C" w:rsidRDefault="001A611C" w:rsidP="00F510AD">
            <w:pPr>
              <w:rPr>
                <w:rFonts w:ascii="Times New Roman" w:hAnsi="Times New Roman" w:cs="Times New Roman"/>
                <w:sz w:val="26"/>
                <w:szCs w:val="26"/>
              </w:rPr>
            </w:pPr>
          </w:p>
        </w:tc>
        <w:tc>
          <w:tcPr>
            <w:tcW w:w="364" w:type="dxa"/>
            <w:gridSpan w:val="2"/>
            <w:vAlign w:val="bottom"/>
          </w:tcPr>
          <w:p w:rsidR="001A611C" w:rsidRPr="001A611C" w:rsidRDefault="001A611C" w:rsidP="00F510AD">
            <w:pPr>
              <w:rPr>
                <w:rFonts w:ascii="Times New Roman" w:hAnsi="Times New Roman" w:cs="Times New Roman"/>
                <w:sz w:val="26"/>
                <w:szCs w:val="26"/>
              </w:rPr>
            </w:pPr>
          </w:p>
        </w:tc>
        <w:tc>
          <w:tcPr>
            <w:tcW w:w="1105" w:type="dxa"/>
            <w:gridSpan w:val="2"/>
            <w:vAlign w:val="bottom"/>
          </w:tcPr>
          <w:p w:rsidR="001A611C" w:rsidRPr="001A611C" w:rsidRDefault="001A611C" w:rsidP="00F510AD">
            <w:pPr>
              <w:rPr>
                <w:rFonts w:ascii="Times New Roman" w:hAnsi="Times New Roman" w:cs="Times New Roman"/>
                <w:sz w:val="26"/>
                <w:szCs w:val="26"/>
              </w:rPr>
            </w:pPr>
          </w:p>
        </w:tc>
        <w:tc>
          <w:tcPr>
            <w:tcW w:w="201" w:type="dxa"/>
            <w:tcBorders>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125" w:type="dxa"/>
            <w:gridSpan w:val="2"/>
            <w:tcBorders>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692" w:type="dxa"/>
            <w:gridSpan w:val="2"/>
            <w:tcBorders>
              <w:right w:val="single" w:sz="8" w:space="0" w:color="auto"/>
            </w:tcBorders>
            <w:vAlign w:val="bottom"/>
          </w:tcPr>
          <w:p w:rsidR="001A611C" w:rsidRPr="001A611C" w:rsidRDefault="001A611C" w:rsidP="00F510AD">
            <w:pPr>
              <w:jc w:val="center"/>
              <w:rPr>
                <w:rFonts w:ascii="Times New Roman" w:hAnsi="Times New Roman" w:cs="Times New Roman"/>
                <w:sz w:val="26"/>
                <w:szCs w:val="26"/>
              </w:rPr>
            </w:pPr>
            <w:r w:rsidRPr="001A611C">
              <w:rPr>
                <w:rFonts w:ascii="Times New Roman" w:hAnsi="Times New Roman" w:cs="Times New Roman"/>
                <w:b/>
                <w:bCs/>
                <w:w w:val="98"/>
                <w:sz w:val="26"/>
                <w:szCs w:val="26"/>
              </w:rPr>
              <w:t>аудиторных</w:t>
            </w:r>
          </w:p>
        </w:tc>
        <w:tc>
          <w:tcPr>
            <w:tcW w:w="1741" w:type="dxa"/>
            <w:gridSpan w:val="3"/>
            <w:tcBorders>
              <w:right w:val="single" w:sz="8" w:space="0" w:color="auto"/>
            </w:tcBorders>
            <w:vAlign w:val="bottom"/>
          </w:tcPr>
          <w:p w:rsidR="001A611C" w:rsidRPr="001A611C" w:rsidRDefault="001A611C" w:rsidP="00F510AD">
            <w:pPr>
              <w:jc w:val="center"/>
              <w:rPr>
                <w:rFonts w:ascii="Times New Roman" w:hAnsi="Times New Roman" w:cs="Times New Roman"/>
                <w:sz w:val="26"/>
                <w:szCs w:val="26"/>
              </w:rPr>
            </w:pPr>
            <w:r w:rsidRPr="001A611C">
              <w:rPr>
                <w:rFonts w:ascii="Times New Roman" w:hAnsi="Times New Roman" w:cs="Times New Roman"/>
                <w:b/>
                <w:bCs/>
                <w:w w:val="99"/>
                <w:sz w:val="26"/>
                <w:szCs w:val="26"/>
              </w:rPr>
              <w:t>внеаудитор-</w:t>
            </w:r>
          </w:p>
        </w:tc>
      </w:tr>
      <w:tr w:rsidR="003A7357" w:rsidRPr="001A611C" w:rsidTr="007A533D">
        <w:trPr>
          <w:gridBefore w:val="1"/>
          <w:gridAfter w:val="1"/>
          <w:wBefore w:w="16" w:type="dxa"/>
          <w:wAfter w:w="82" w:type="dxa"/>
          <w:trHeight w:val="279"/>
        </w:trPr>
        <w:tc>
          <w:tcPr>
            <w:tcW w:w="699" w:type="dxa"/>
            <w:gridSpan w:val="3"/>
            <w:tcBorders>
              <w:left w:val="single" w:sz="8" w:space="0" w:color="auto"/>
              <w:bottom w:val="single" w:sz="8"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2303" w:type="dxa"/>
            <w:gridSpan w:val="5"/>
            <w:tcBorders>
              <w:bottom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392" w:type="dxa"/>
            <w:gridSpan w:val="3"/>
            <w:tcBorders>
              <w:bottom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364" w:type="dxa"/>
            <w:gridSpan w:val="2"/>
            <w:tcBorders>
              <w:bottom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105" w:type="dxa"/>
            <w:gridSpan w:val="2"/>
            <w:tcBorders>
              <w:bottom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201" w:type="dxa"/>
            <w:tcBorders>
              <w:bottom w:val="single" w:sz="8"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125" w:type="dxa"/>
            <w:gridSpan w:val="2"/>
            <w:tcBorders>
              <w:bottom w:val="single" w:sz="8"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692" w:type="dxa"/>
            <w:gridSpan w:val="2"/>
            <w:tcBorders>
              <w:bottom w:val="single" w:sz="8" w:space="0" w:color="auto"/>
              <w:right w:val="single" w:sz="8" w:space="0" w:color="auto"/>
            </w:tcBorders>
            <w:vAlign w:val="bottom"/>
          </w:tcPr>
          <w:p w:rsidR="001A611C" w:rsidRPr="001A611C" w:rsidRDefault="001A611C" w:rsidP="00F510AD">
            <w:pPr>
              <w:jc w:val="center"/>
              <w:rPr>
                <w:rFonts w:ascii="Times New Roman" w:hAnsi="Times New Roman" w:cs="Times New Roman"/>
                <w:sz w:val="26"/>
                <w:szCs w:val="26"/>
              </w:rPr>
            </w:pPr>
            <w:r w:rsidRPr="001A611C">
              <w:rPr>
                <w:rFonts w:ascii="Times New Roman" w:hAnsi="Times New Roman" w:cs="Times New Roman"/>
                <w:b/>
                <w:bCs/>
                <w:sz w:val="26"/>
                <w:szCs w:val="26"/>
              </w:rPr>
              <w:t>занятий</w:t>
            </w:r>
          </w:p>
        </w:tc>
        <w:tc>
          <w:tcPr>
            <w:tcW w:w="1741" w:type="dxa"/>
            <w:gridSpan w:val="3"/>
            <w:tcBorders>
              <w:bottom w:val="single" w:sz="8" w:space="0" w:color="auto"/>
              <w:right w:val="single" w:sz="8" w:space="0" w:color="auto"/>
            </w:tcBorders>
            <w:vAlign w:val="bottom"/>
          </w:tcPr>
          <w:p w:rsidR="001A611C" w:rsidRPr="001A611C" w:rsidRDefault="001A611C" w:rsidP="00F510AD">
            <w:pPr>
              <w:jc w:val="center"/>
              <w:rPr>
                <w:rFonts w:ascii="Times New Roman" w:hAnsi="Times New Roman" w:cs="Times New Roman"/>
                <w:sz w:val="26"/>
                <w:szCs w:val="26"/>
              </w:rPr>
            </w:pPr>
            <w:r w:rsidRPr="001A611C">
              <w:rPr>
                <w:rFonts w:ascii="Times New Roman" w:hAnsi="Times New Roman" w:cs="Times New Roman"/>
                <w:b/>
                <w:bCs/>
                <w:w w:val="99"/>
                <w:sz w:val="26"/>
                <w:szCs w:val="26"/>
              </w:rPr>
              <w:t>ных занятий</w:t>
            </w:r>
          </w:p>
        </w:tc>
      </w:tr>
      <w:tr w:rsidR="003A7357" w:rsidRPr="001A611C" w:rsidTr="007A533D">
        <w:trPr>
          <w:gridBefore w:val="1"/>
          <w:gridAfter w:val="1"/>
          <w:wBefore w:w="16" w:type="dxa"/>
          <w:wAfter w:w="82" w:type="dxa"/>
          <w:trHeight w:val="265"/>
        </w:trPr>
        <w:tc>
          <w:tcPr>
            <w:tcW w:w="699" w:type="dxa"/>
            <w:gridSpan w:val="3"/>
            <w:tcBorders>
              <w:left w:val="single" w:sz="8" w:space="0" w:color="auto"/>
              <w:right w:val="single" w:sz="8" w:space="0" w:color="auto"/>
            </w:tcBorders>
            <w:vAlign w:val="bottom"/>
          </w:tcPr>
          <w:p w:rsidR="003A7357" w:rsidRPr="001A611C" w:rsidRDefault="003A7357" w:rsidP="00F510AD">
            <w:pPr>
              <w:spacing w:line="264" w:lineRule="exact"/>
              <w:jc w:val="center"/>
              <w:rPr>
                <w:rFonts w:ascii="Times New Roman" w:hAnsi="Times New Roman" w:cs="Times New Roman"/>
                <w:sz w:val="26"/>
                <w:szCs w:val="26"/>
              </w:rPr>
            </w:pPr>
            <w:r w:rsidRPr="001A611C">
              <w:rPr>
                <w:rFonts w:ascii="Times New Roman" w:hAnsi="Times New Roman" w:cs="Times New Roman"/>
                <w:b/>
                <w:bCs/>
                <w:w w:val="99"/>
                <w:sz w:val="26"/>
                <w:szCs w:val="26"/>
              </w:rPr>
              <w:t>1.</w:t>
            </w:r>
          </w:p>
        </w:tc>
        <w:tc>
          <w:tcPr>
            <w:tcW w:w="4365" w:type="dxa"/>
            <w:gridSpan w:val="13"/>
            <w:vMerge w:val="restart"/>
            <w:tcBorders>
              <w:right w:val="single" w:sz="8" w:space="0" w:color="auto"/>
            </w:tcBorders>
            <w:vAlign w:val="bottom"/>
          </w:tcPr>
          <w:p w:rsidR="003A7357" w:rsidRPr="001A611C" w:rsidRDefault="003A7357" w:rsidP="003A7357">
            <w:pPr>
              <w:spacing w:line="265" w:lineRule="exact"/>
              <w:rPr>
                <w:rFonts w:ascii="Times New Roman" w:hAnsi="Times New Roman" w:cs="Times New Roman"/>
                <w:sz w:val="26"/>
                <w:szCs w:val="26"/>
              </w:rPr>
            </w:pPr>
            <w:r>
              <w:rPr>
                <w:rFonts w:ascii="Times New Roman" w:hAnsi="Times New Roman" w:cs="Times New Roman"/>
                <w:b/>
                <w:bCs/>
                <w:sz w:val="26"/>
                <w:szCs w:val="26"/>
              </w:rPr>
              <w:t>П</w:t>
            </w:r>
            <w:r w:rsidRPr="001A611C">
              <w:rPr>
                <w:rFonts w:ascii="Times New Roman" w:hAnsi="Times New Roman" w:cs="Times New Roman"/>
                <w:b/>
                <w:bCs/>
                <w:sz w:val="26"/>
                <w:szCs w:val="26"/>
              </w:rPr>
              <w:t>ение</w:t>
            </w:r>
            <w:r w:rsidRPr="001A611C">
              <w:rPr>
                <w:rFonts w:ascii="Times New Roman" w:hAnsi="Times New Roman" w:cs="Times New Roman"/>
                <w:b/>
                <w:bCs/>
                <w:w w:val="95"/>
                <w:sz w:val="26"/>
                <w:szCs w:val="26"/>
              </w:rPr>
              <w:t>как</w:t>
            </w:r>
            <w:r>
              <w:rPr>
                <w:rFonts w:ascii="Times New Roman" w:hAnsi="Times New Roman" w:cs="Times New Roman"/>
                <w:b/>
                <w:bCs/>
                <w:sz w:val="26"/>
                <w:szCs w:val="26"/>
              </w:rPr>
              <w:t>в</w:t>
            </w:r>
            <w:r w:rsidRPr="001A611C">
              <w:rPr>
                <w:rFonts w:ascii="Times New Roman" w:hAnsi="Times New Roman" w:cs="Times New Roman"/>
                <w:b/>
                <w:bCs/>
                <w:sz w:val="26"/>
                <w:szCs w:val="26"/>
              </w:rPr>
              <w:t>идмузыкальной</w:t>
            </w:r>
          </w:p>
          <w:p w:rsidR="003A7357" w:rsidRPr="001A611C" w:rsidRDefault="003A7357" w:rsidP="00F510AD">
            <w:pPr>
              <w:rPr>
                <w:rFonts w:ascii="Times New Roman" w:hAnsi="Times New Roman" w:cs="Times New Roman"/>
                <w:sz w:val="26"/>
                <w:szCs w:val="26"/>
              </w:rPr>
            </w:pPr>
            <w:r w:rsidRPr="001A611C">
              <w:rPr>
                <w:rFonts w:ascii="Times New Roman" w:hAnsi="Times New Roman" w:cs="Times New Roman"/>
                <w:b/>
                <w:bCs/>
                <w:sz w:val="26"/>
                <w:szCs w:val="26"/>
              </w:rPr>
              <w:t>деятельности.</w:t>
            </w:r>
          </w:p>
        </w:tc>
        <w:tc>
          <w:tcPr>
            <w:tcW w:w="1125" w:type="dxa"/>
            <w:gridSpan w:val="2"/>
            <w:tcBorders>
              <w:right w:val="single" w:sz="8" w:space="0" w:color="auto"/>
            </w:tcBorders>
            <w:vAlign w:val="bottom"/>
          </w:tcPr>
          <w:p w:rsidR="003A7357" w:rsidRPr="001A611C" w:rsidRDefault="003A7357" w:rsidP="00F510AD">
            <w:pPr>
              <w:rPr>
                <w:rFonts w:ascii="Times New Roman" w:hAnsi="Times New Roman" w:cs="Times New Roman"/>
                <w:sz w:val="26"/>
                <w:szCs w:val="26"/>
              </w:rPr>
            </w:pPr>
          </w:p>
        </w:tc>
        <w:tc>
          <w:tcPr>
            <w:tcW w:w="1692" w:type="dxa"/>
            <w:gridSpan w:val="2"/>
            <w:tcBorders>
              <w:right w:val="single" w:sz="8" w:space="0" w:color="auto"/>
            </w:tcBorders>
            <w:vAlign w:val="bottom"/>
          </w:tcPr>
          <w:p w:rsidR="003A7357" w:rsidRPr="001A611C" w:rsidRDefault="003A7357" w:rsidP="00F510AD">
            <w:pPr>
              <w:rPr>
                <w:rFonts w:ascii="Times New Roman" w:hAnsi="Times New Roman" w:cs="Times New Roman"/>
                <w:sz w:val="26"/>
                <w:szCs w:val="26"/>
              </w:rPr>
            </w:pPr>
          </w:p>
        </w:tc>
        <w:tc>
          <w:tcPr>
            <w:tcW w:w="1741" w:type="dxa"/>
            <w:gridSpan w:val="3"/>
            <w:tcBorders>
              <w:right w:val="single" w:sz="8" w:space="0" w:color="auto"/>
            </w:tcBorders>
            <w:vAlign w:val="bottom"/>
          </w:tcPr>
          <w:p w:rsidR="003A7357" w:rsidRPr="001A611C" w:rsidRDefault="003A7357" w:rsidP="00F510AD">
            <w:pPr>
              <w:rPr>
                <w:rFonts w:ascii="Times New Roman" w:hAnsi="Times New Roman" w:cs="Times New Roman"/>
                <w:sz w:val="26"/>
                <w:szCs w:val="26"/>
              </w:rPr>
            </w:pPr>
          </w:p>
        </w:tc>
      </w:tr>
      <w:tr w:rsidR="003A7357" w:rsidRPr="001A611C" w:rsidTr="007A533D">
        <w:trPr>
          <w:gridBefore w:val="1"/>
          <w:gridAfter w:val="1"/>
          <w:wBefore w:w="16" w:type="dxa"/>
          <w:wAfter w:w="82" w:type="dxa"/>
          <w:trHeight w:val="320"/>
        </w:trPr>
        <w:tc>
          <w:tcPr>
            <w:tcW w:w="699" w:type="dxa"/>
            <w:gridSpan w:val="3"/>
            <w:tcBorders>
              <w:left w:val="single" w:sz="8" w:space="0" w:color="auto"/>
              <w:right w:val="single" w:sz="8" w:space="0" w:color="auto"/>
            </w:tcBorders>
            <w:vAlign w:val="bottom"/>
          </w:tcPr>
          <w:p w:rsidR="003A7357" w:rsidRPr="001A611C" w:rsidRDefault="003A7357" w:rsidP="00F510AD">
            <w:pPr>
              <w:rPr>
                <w:rFonts w:ascii="Times New Roman" w:hAnsi="Times New Roman" w:cs="Times New Roman"/>
                <w:sz w:val="26"/>
                <w:szCs w:val="26"/>
              </w:rPr>
            </w:pPr>
          </w:p>
        </w:tc>
        <w:tc>
          <w:tcPr>
            <w:tcW w:w="4365" w:type="dxa"/>
            <w:gridSpan w:val="13"/>
            <w:vMerge/>
            <w:tcBorders>
              <w:right w:val="single" w:sz="8" w:space="0" w:color="auto"/>
            </w:tcBorders>
            <w:vAlign w:val="bottom"/>
          </w:tcPr>
          <w:p w:rsidR="003A7357" w:rsidRPr="001A611C" w:rsidRDefault="003A7357" w:rsidP="00F510AD">
            <w:pPr>
              <w:rPr>
                <w:rFonts w:ascii="Times New Roman" w:hAnsi="Times New Roman" w:cs="Times New Roman"/>
                <w:sz w:val="26"/>
                <w:szCs w:val="26"/>
              </w:rPr>
            </w:pPr>
          </w:p>
        </w:tc>
        <w:tc>
          <w:tcPr>
            <w:tcW w:w="1125" w:type="dxa"/>
            <w:gridSpan w:val="2"/>
            <w:tcBorders>
              <w:right w:val="single" w:sz="8" w:space="0" w:color="auto"/>
            </w:tcBorders>
            <w:vAlign w:val="bottom"/>
          </w:tcPr>
          <w:p w:rsidR="003A7357" w:rsidRPr="001A611C" w:rsidRDefault="003A7357" w:rsidP="00F510AD">
            <w:pPr>
              <w:rPr>
                <w:rFonts w:ascii="Times New Roman" w:hAnsi="Times New Roman" w:cs="Times New Roman"/>
                <w:sz w:val="26"/>
                <w:szCs w:val="26"/>
              </w:rPr>
            </w:pPr>
          </w:p>
        </w:tc>
        <w:tc>
          <w:tcPr>
            <w:tcW w:w="1692" w:type="dxa"/>
            <w:gridSpan w:val="2"/>
            <w:tcBorders>
              <w:right w:val="single" w:sz="8" w:space="0" w:color="auto"/>
            </w:tcBorders>
            <w:vAlign w:val="bottom"/>
          </w:tcPr>
          <w:p w:rsidR="003A7357" w:rsidRPr="001A611C" w:rsidRDefault="003A7357" w:rsidP="00F510AD">
            <w:pPr>
              <w:rPr>
                <w:rFonts w:ascii="Times New Roman" w:hAnsi="Times New Roman" w:cs="Times New Roman"/>
                <w:sz w:val="26"/>
                <w:szCs w:val="26"/>
              </w:rPr>
            </w:pPr>
          </w:p>
        </w:tc>
        <w:tc>
          <w:tcPr>
            <w:tcW w:w="1741" w:type="dxa"/>
            <w:gridSpan w:val="3"/>
            <w:tcBorders>
              <w:right w:val="single" w:sz="8" w:space="0" w:color="auto"/>
            </w:tcBorders>
            <w:vAlign w:val="bottom"/>
          </w:tcPr>
          <w:p w:rsidR="003A7357" w:rsidRPr="001A611C" w:rsidRDefault="003A7357" w:rsidP="00F510AD">
            <w:pPr>
              <w:rPr>
                <w:rFonts w:ascii="Times New Roman" w:hAnsi="Times New Roman" w:cs="Times New Roman"/>
                <w:sz w:val="26"/>
                <w:szCs w:val="26"/>
              </w:rPr>
            </w:pPr>
          </w:p>
        </w:tc>
      </w:tr>
      <w:tr w:rsidR="001A611C" w:rsidRPr="001A611C" w:rsidTr="007A533D">
        <w:trPr>
          <w:gridBefore w:val="1"/>
          <w:gridAfter w:val="1"/>
          <w:wBefore w:w="16" w:type="dxa"/>
          <w:wAfter w:w="82" w:type="dxa"/>
          <w:trHeight w:val="258"/>
        </w:trPr>
        <w:tc>
          <w:tcPr>
            <w:tcW w:w="699" w:type="dxa"/>
            <w:gridSpan w:val="3"/>
            <w:tcBorders>
              <w:top w:val="single" w:sz="4" w:space="0" w:color="auto"/>
              <w:left w:val="single" w:sz="8" w:space="0" w:color="auto"/>
              <w:bottom w:val="single" w:sz="4" w:space="0" w:color="auto"/>
              <w:right w:val="single" w:sz="8" w:space="0" w:color="auto"/>
            </w:tcBorders>
            <w:vAlign w:val="bottom"/>
          </w:tcPr>
          <w:p w:rsidR="001A611C" w:rsidRPr="001A611C" w:rsidRDefault="001A611C"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1.1</w:t>
            </w:r>
          </w:p>
        </w:tc>
        <w:tc>
          <w:tcPr>
            <w:tcW w:w="4365" w:type="dxa"/>
            <w:gridSpan w:val="13"/>
            <w:tcBorders>
              <w:top w:val="single" w:sz="4" w:space="0" w:color="auto"/>
              <w:bottom w:val="single" w:sz="4" w:space="0" w:color="auto"/>
              <w:right w:val="single" w:sz="8" w:space="0" w:color="auto"/>
            </w:tcBorders>
            <w:vAlign w:val="bottom"/>
          </w:tcPr>
          <w:p w:rsidR="001A611C" w:rsidRPr="001A611C" w:rsidRDefault="001A611C" w:rsidP="00F510AD">
            <w:pPr>
              <w:spacing w:line="258" w:lineRule="exact"/>
              <w:ind w:left="100"/>
              <w:rPr>
                <w:rFonts w:ascii="Times New Roman" w:hAnsi="Times New Roman" w:cs="Times New Roman"/>
                <w:sz w:val="26"/>
                <w:szCs w:val="26"/>
              </w:rPr>
            </w:pPr>
            <w:r w:rsidRPr="001A611C">
              <w:rPr>
                <w:rFonts w:ascii="Times New Roman" w:hAnsi="Times New Roman" w:cs="Times New Roman"/>
                <w:sz w:val="26"/>
                <w:szCs w:val="26"/>
              </w:rPr>
              <w:t>Введение. Диагностика. Прослушивание</w:t>
            </w:r>
            <w:r w:rsidR="00CC401D">
              <w:rPr>
                <w:rFonts w:ascii="Times New Roman" w:hAnsi="Times New Roman" w:cs="Times New Roman"/>
                <w:sz w:val="26"/>
                <w:szCs w:val="26"/>
              </w:rPr>
              <w:t xml:space="preserve"> голосов </w:t>
            </w:r>
          </w:p>
        </w:tc>
        <w:tc>
          <w:tcPr>
            <w:tcW w:w="1125" w:type="dxa"/>
            <w:gridSpan w:val="2"/>
            <w:tcBorders>
              <w:top w:val="single" w:sz="4" w:space="0" w:color="auto"/>
              <w:bottom w:val="single" w:sz="4" w:space="0" w:color="auto"/>
              <w:right w:val="single" w:sz="8" w:space="0" w:color="auto"/>
            </w:tcBorders>
            <w:vAlign w:val="bottom"/>
          </w:tcPr>
          <w:p w:rsidR="001A611C" w:rsidRPr="001A611C" w:rsidRDefault="001A611C"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692" w:type="dxa"/>
            <w:gridSpan w:val="2"/>
            <w:tcBorders>
              <w:top w:val="single" w:sz="4" w:space="0" w:color="auto"/>
              <w:bottom w:val="single" w:sz="4" w:space="0" w:color="auto"/>
              <w:right w:val="single" w:sz="8" w:space="0" w:color="auto"/>
            </w:tcBorders>
            <w:vAlign w:val="bottom"/>
          </w:tcPr>
          <w:p w:rsidR="001A611C" w:rsidRPr="001A611C" w:rsidRDefault="001A611C"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41" w:type="dxa"/>
            <w:gridSpan w:val="3"/>
            <w:tcBorders>
              <w:top w:val="single" w:sz="4" w:space="0" w:color="auto"/>
              <w:bottom w:val="single" w:sz="4" w:space="0" w:color="auto"/>
              <w:right w:val="single" w:sz="8" w:space="0" w:color="auto"/>
            </w:tcBorders>
            <w:vAlign w:val="bottom"/>
          </w:tcPr>
          <w:p w:rsidR="001A611C" w:rsidRPr="001A611C" w:rsidRDefault="001A611C"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w:t>
            </w:r>
          </w:p>
        </w:tc>
      </w:tr>
      <w:tr w:rsidR="001A611C" w:rsidRPr="001A611C" w:rsidTr="007A533D">
        <w:trPr>
          <w:gridBefore w:val="1"/>
          <w:gridAfter w:val="1"/>
          <w:wBefore w:w="16" w:type="dxa"/>
          <w:wAfter w:w="82" w:type="dxa"/>
          <w:trHeight w:val="260"/>
        </w:trPr>
        <w:tc>
          <w:tcPr>
            <w:tcW w:w="699" w:type="dxa"/>
            <w:gridSpan w:val="3"/>
            <w:tcBorders>
              <w:top w:val="single" w:sz="4" w:space="0" w:color="auto"/>
              <w:left w:val="single" w:sz="8" w:space="0" w:color="auto"/>
              <w:right w:val="single" w:sz="8" w:space="0" w:color="auto"/>
            </w:tcBorders>
            <w:vAlign w:val="bottom"/>
          </w:tcPr>
          <w:p w:rsidR="001A611C" w:rsidRPr="001A611C" w:rsidRDefault="001A611C" w:rsidP="00F510AD">
            <w:pPr>
              <w:spacing w:line="259" w:lineRule="exact"/>
              <w:jc w:val="center"/>
              <w:rPr>
                <w:rFonts w:ascii="Times New Roman" w:hAnsi="Times New Roman" w:cs="Times New Roman"/>
                <w:sz w:val="26"/>
                <w:szCs w:val="26"/>
              </w:rPr>
            </w:pPr>
            <w:r w:rsidRPr="001A611C">
              <w:rPr>
                <w:rFonts w:ascii="Times New Roman" w:hAnsi="Times New Roman" w:cs="Times New Roman"/>
                <w:w w:val="99"/>
                <w:sz w:val="26"/>
                <w:szCs w:val="26"/>
              </w:rPr>
              <w:t>1.2</w:t>
            </w:r>
          </w:p>
        </w:tc>
        <w:tc>
          <w:tcPr>
            <w:tcW w:w="3949" w:type="dxa"/>
            <w:gridSpan w:val="11"/>
            <w:tcBorders>
              <w:top w:val="single" w:sz="4" w:space="0" w:color="auto"/>
            </w:tcBorders>
            <w:vAlign w:val="bottom"/>
          </w:tcPr>
          <w:p w:rsidR="001A611C" w:rsidRPr="001A611C" w:rsidRDefault="001A611C" w:rsidP="00F510AD">
            <w:pPr>
              <w:spacing w:line="259" w:lineRule="exact"/>
              <w:ind w:left="100"/>
              <w:rPr>
                <w:rFonts w:ascii="Times New Roman" w:hAnsi="Times New Roman" w:cs="Times New Roman"/>
                <w:sz w:val="26"/>
                <w:szCs w:val="26"/>
              </w:rPr>
            </w:pPr>
            <w:r w:rsidRPr="001A611C">
              <w:rPr>
                <w:rFonts w:ascii="Times New Roman" w:hAnsi="Times New Roman" w:cs="Times New Roman"/>
                <w:sz w:val="26"/>
                <w:szCs w:val="26"/>
              </w:rPr>
              <w:t>Правила охраны детского голоса.</w:t>
            </w:r>
          </w:p>
        </w:tc>
        <w:tc>
          <w:tcPr>
            <w:tcW w:w="416" w:type="dxa"/>
            <w:gridSpan w:val="2"/>
            <w:tcBorders>
              <w:top w:val="single" w:sz="4"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125" w:type="dxa"/>
            <w:gridSpan w:val="2"/>
            <w:tcBorders>
              <w:top w:val="single" w:sz="4" w:space="0" w:color="auto"/>
              <w:right w:val="single" w:sz="8" w:space="0" w:color="auto"/>
            </w:tcBorders>
            <w:vAlign w:val="bottom"/>
          </w:tcPr>
          <w:p w:rsidR="001A611C" w:rsidRPr="001A611C" w:rsidRDefault="001A611C" w:rsidP="00F510AD">
            <w:pPr>
              <w:spacing w:line="259"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692" w:type="dxa"/>
            <w:gridSpan w:val="2"/>
            <w:tcBorders>
              <w:top w:val="single" w:sz="4" w:space="0" w:color="auto"/>
              <w:right w:val="single" w:sz="8" w:space="0" w:color="auto"/>
            </w:tcBorders>
            <w:vAlign w:val="bottom"/>
          </w:tcPr>
          <w:p w:rsidR="001A611C" w:rsidRPr="001A611C" w:rsidRDefault="001A611C" w:rsidP="00F510AD">
            <w:pPr>
              <w:spacing w:line="259"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41" w:type="dxa"/>
            <w:gridSpan w:val="3"/>
            <w:tcBorders>
              <w:top w:val="single" w:sz="4" w:space="0" w:color="auto"/>
              <w:right w:val="single" w:sz="8" w:space="0" w:color="auto"/>
            </w:tcBorders>
            <w:vAlign w:val="bottom"/>
          </w:tcPr>
          <w:p w:rsidR="001A611C" w:rsidRPr="001A611C" w:rsidRDefault="001A611C" w:rsidP="00F510AD">
            <w:pPr>
              <w:spacing w:line="259" w:lineRule="exact"/>
              <w:jc w:val="center"/>
              <w:rPr>
                <w:rFonts w:ascii="Times New Roman" w:hAnsi="Times New Roman" w:cs="Times New Roman"/>
                <w:sz w:val="26"/>
                <w:szCs w:val="26"/>
              </w:rPr>
            </w:pPr>
            <w:r w:rsidRPr="001A611C">
              <w:rPr>
                <w:rFonts w:ascii="Times New Roman" w:hAnsi="Times New Roman" w:cs="Times New Roman"/>
                <w:w w:val="99"/>
                <w:sz w:val="26"/>
                <w:szCs w:val="26"/>
              </w:rPr>
              <w:t>-</w:t>
            </w:r>
          </w:p>
        </w:tc>
      </w:tr>
      <w:tr w:rsidR="001A611C" w:rsidRPr="001A611C" w:rsidTr="007A533D">
        <w:trPr>
          <w:gridBefore w:val="1"/>
          <w:gridAfter w:val="1"/>
          <w:wBefore w:w="16" w:type="dxa"/>
          <w:wAfter w:w="82" w:type="dxa"/>
          <w:trHeight w:val="254"/>
        </w:trPr>
        <w:tc>
          <w:tcPr>
            <w:tcW w:w="699" w:type="dxa"/>
            <w:gridSpan w:val="3"/>
            <w:tcBorders>
              <w:top w:val="single" w:sz="4" w:space="0" w:color="auto"/>
              <w:left w:val="single" w:sz="8" w:space="0" w:color="auto"/>
              <w:right w:val="single" w:sz="8" w:space="0" w:color="auto"/>
            </w:tcBorders>
            <w:vAlign w:val="bottom"/>
          </w:tcPr>
          <w:p w:rsidR="001A611C" w:rsidRPr="001A611C" w:rsidRDefault="001A611C"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1.3</w:t>
            </w:r>
          </w:p>
        </w:tc>
        <w:tc>
          <w:tcPr>
            <w:tcW w:w="3949" w:type="dxa"/>
            <w:gridSpan w:val="11"/>
            <w:tcBorders>
              <w:top w:val="single" w:sz="4" w:space="0" w:color="auto"/>
            </w:tcBorders>
            <w:vAlign w:val="bottom"/>
          </w:tcPr>
          <w:p w:rsidR="001A611C" w:rsidRPr="001A611C" w:rsidRDefault="001A611C" w:rsidP="00F510AD">
            <w:pPr>
              <w:spacing w:line="253" w:lineRule="exact"/>
              <w:ind w:left="100"/>
              <w:rPr>
                <w:rFonts w:ascii="Times New Roman" w:hAnsi="Times New Roman" w:cs="Times New Roman"/>
                <w:sz w:val="26"/>
                <w:szCs w:val="26"/>
              </w:rPr>
            </w:pPr>
            <w:r w:rsidRPr="001A611C">
              <w:rPr>
                <w:rFonts w:ascii="Times New Roman" w:hAnsi="Times New Roman" w:cs="Times New Roman"/>
                <w:sz w:val="26"/>
                <w:szCs w:val="26"/>
              </w:rPr>
              <w:t>Строение голосового аппарата.</w:t>
            </w:r>
          </w:p>
        </w:tc>
        <w:tc>
          <w:tcPr>
            <w:tcW w:w="416" w:type="dxa"/>
            <w:gridSpan w:val="2"/>
            <w:tcBorders>
              <w:top w:val="single" w:sz="4"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125" w:type="dxa"/>
            <w:gridSpan w:val="2"/>
            <w:tcBorders>
              <w:top w:val="single" w:sz="4" w:space="0" w:color="auto"/>
              <w:right w:val="single" w:sz="8" w:space="0" w:color="auto"/>
            </w:tcBorders>
            <w:vAlign w:val="bottom"/>
          </w:tcPr>
          <w:p w:rsidR="001A611C" w:rsidRPr="001A611C" w:rsidRDefault="001A611C"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692" w:type="dxa"/>
            <w:gridSpan w:val="2"/>
            <w:tcBorders>
              <w:top w:val="single" w:sz="4" w:space="0" w:color="auto"/>
              <w:right w:val="single" w:sz="8" w:space="0" w:color="auto"/>
            </w:tcBorders>
            <w:vAlign w:val="bottom"/>
          </w:tcPr>
          <w:p w:rsidR="001A611C" w:rsidRPr="001A611C" w:rsidRDefault="001A611C"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41" w:type="dxa"/>
            <w:gridSpan w:val="3"/>
            <w:tcBorders>
              <w:top w:val="single" w:sz="4" w:space="0" w:color="auto"/>
              <w:right w:val="single" w:sz="8" w:space="0" w:color="auto"/>
            </w:tcBorders>
            <w:vAlign w:val="bottom"/>
          </w:tcPr>
          <w:p w:rsidR="001A611C" w:rsidRPr="001A611C" w:rsidRDefault="001A611C"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w:t>
            </w:r>
          </w:p>
        </w:tc>
      </w:tr>
      <w:tr w:rsidR="003A7357" w:rsidRPr="001A611C" w:rsidTr="007A533D">
        <w:trPr>
          <w:gridBefore w:val="1"/>
          <w:gridAfter w:val="1"/>
          <w:wBefore w:w="16" w:type="dxa"/>
          <w:wAfter w:w="82" w:type="dxa"/>
          <w:trHeight w:val="258"/>
        </w:trPr>
        <w:tc>
          <w:tcPr>
            <w:tcW w:w="699" w:type="dxa"/>
            <w:gridSpan w:val="3"/>
            <w:tcBorders>
              <w:top w:val="single" w:sz="4" w:space="0" w:color="auto"/>
              <w:left w:val="single" w:sz="8" w:space="0" w:color="auto"/>
              <w:bottom w:val="single" w:sz="4" w:space="0" w:color="auto"/>
              <w:right w:val="single" w:sz="8" w:space="0" w:color="auto"/>
            </w:tcBorders>
            <w:vAlign w:val="bottom"/>
          </w:tcPr>
          <w:p w:rsidR="001A611C" w:rsidRPr="001A611C" w:rsidRDefault="001A611C"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1.4</w:t>
            </w:r>
          </w:p>
        </w:tc>
        <w:tc>
          <w:tcPr>
            <w:tcW w:w="3949" w:type="dxa"/>
            <w:gridSpan w:val="11"/>
            <w:tcBorders>
              <w:top w:val="single" w:sz="4" w:space="0" w:color="auto"/>
              <w:bottom w:val="single" w:sz="4" w:space="0" w:color="auto"/>
            </w:tcBorders>
            <w:vAlign w:val="bottom"/>
          </w:tcPr>
          <w:p w:rsidR="001A611C" w:rsidRPr="001A611C" w:rsidRDefault="001A611C" w:rsidP="00F510AD">
            <w:pPr>
              <w:spacing w:line="258" w:lineRule="exact"/>
              <w:ind w:left="100"/>
              <w:rPr>
                <w:rFonts w:ascii="Times New Roman" w:hAnsi="Times New Roman" w:cs="Times New Roman"/>
                <w:sz w:val="26"/>
                <w:szCs w:val="26"/>
              </w:rPr>
            </w:pPr>
            <w:r w:rsidRPr="001A611C">
              <w:rPr>
                <w:rFonts w:ascii="Times New Roman" w:hAnsi="Times New Roman" w:cs="Times New Roman"/>
                <w:sz w:val="26"/>
                <w:szCs w:val="26"/>
              </w:rPr>
              <w:t>Вокально-певческая установка.</w:t>
            </w:r>
          </w:p>
        </w:tc>
        <w:tc>
          <w:tcPr>
            <w:tcW w:w="416" w:type="dxa"/>
            <w:gridSpan w:val="2"/>
            <w:tcBorders>
              <w:top w:val="single" w:sz="4" w:space="0" w:color="auto"/>
              <w:bottom w:val="single" w:sz="4"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125" w:type="dxa"/>
            <w:gridSpan w:val="2"/>
            <w:tcBorders>
              <w:top w:val="single" w:sz="4" w:space="0" w:color="auto"/>
              <w:bottom w:val="single" w:sz="4" w:space="0" w:color="auto"/>
              <w:right w:val="single" w:sz="8" w:space="0" w:color="auto"/>
            </w:tcBorders>
            <w:vAlign w:val="bottom"/>
          </w:tcPr>
          <w:p w:rsidR="001A611C" w:rsidRPr="001A611C" w:rsidRDefault="001A611C"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c>
          <w:tcPr>
            <w:tcW w:w="1692" w:type="dxa"/>
            <w:gridSpan w:val="2"/>
            <w:tcBorders>
              <w:top w:val="single" w:sz="4" w:space="0" w:color="auto"/>
              <w:bottom w:val="single" w:sz="4" w:space="0" w:color="auto"/>
              <w:right w:val="single" w:sz="8" w:space="0" w:color="auto"/>
            </w:tcBorders>
            <w:vAlign w:val="bottom"/>
          </w:tcPr>
          <w:p w:rsidR="001A611C" w:rsidRPr="001A611C" w:rsidRDefault="001A611C"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41" w:type="dxa"/>
            <w:gridSpan w:val="3"/>
            <w:tcBorders>
              <w:top w:val="single" w:sz="4" w:space="0" w:color="auto"/>
              <w:bottom w:val="single" w:sz="4" w:space="0" w:color="auto"/>
              <w:right w:val="single" w:sz="8" w:space="0" w:color="auto"/>
            </w:tcBorders>
            <w:vAlign w:val="bottom"/>
          </w:tcPr>
          <w:p w:rsidR="001A611C" w:rsidRPr="001A611C" w:rsidRDefault="001A611C"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r>
      <w:tr w:rsidR="001A611C" w:rsidRPr="001A611C" w:rsidTr="007A533D">
        <w:trPr>
          <w:gridBefore w:val="1"/>
          <w:gridAfter w:val="1"/>
          <w:wBefore w:w="16" w:type="dxa"/>
          <w:wAfter w:w="82" w:type="dxa"/>
          <w:trHeight w:val="262"/>
        </w:trPr>
        <w:tc>
          <w:tcPr>
            <w:tcW w:w="699" w:type="dxa"/>
            <w:gridSpan w:val="3"/>
            <w:tcBorders>
              <w:left w:val="single" w:sz="8" w:space="0" w:color="auto"/>
              <w:right w:val="single" w:sz="8" w:space="0" w:color="auto"/>
            </w:tcBorders>
            <w:vAlign w:val="bottom"/>
          </w:tcPr>
          <w:p w:rsidR="001A611C" w:rsidRPr="001A611C" w:rsidRDefault="001A611C" w:rsidP="00F510AD">
            <w:pPr>
              <w:spacing w:line="262" w:lineRule="exact"/>
              <w:jc w:val="center"/>
              <w:rPr>
                <w:rFonts w:ascii="Times New Roman" w:hAnsi="Times New Roman" w:cs="Times New Roman"/>
                <w:sz w:val="26"/>
                <w:szCs w:val="26"/>
              </w:rPr>
            </w:pPr>
            <w:r w:rsidRPr="001A611C">
              <w:rPr>
                <w:rFonts w:ascii="Times New Roman" w:hAnsi="Times New Roman" w:cs="Times New Roman"/>
                <w:b/>
                <w:bCs/>
                <w:w w:val="99"/>
                <w:sz w:val="26"/>
                <w:szCs w:val="26"/>
              </w:rPr>
              <w:t>2.</w:t>
            </w:r>
          </w:p>
        </w:tc>
        <w:tc>
          <w:tcPr>
            <w:tcW w:w="4365" w:type="dxa"/>
            <w:gridSpan w:val="13"/>
            <w:tcBorders>
              <w:top w:val="single" w:sz="4" w:space="0" w:color="auto"/>
              <w:right w:val="single" w:sz="8" w:space="0" w:color="auto"/>
            </w:tcBorders>
            <w:vAlign w:val="bottom"/>
          </w:tcPr>
          <w:p w:rsidR="001A611C" w:rsidRPr="001A611C" w:rsidRDefault="001A611C" w:rsidP="00F510AD">
            <w:pPr>
              <w:spacing w:line="262" w:lineRule="exact"/>
              <w:jc w:val="center"/>
              <w:rPr>
                <w:rFonts w:ascii="Times New Roman" w:hAnsi="Times New Roman" w:cs="Times New Roman"/>
                <w:sz w:val="26"/>
                <w:szCs w:val="26"/>
              </w:rPr>
            </w:pPr>
            <w:r w:rsidRPr="001A611C">
              <w:rPr>
                <w:rFonts w:ascii="Times New Roman" w:hAnsi="Times New Roman" w:cs="Times New Roman"/>
                <w:b/>
                <w:bCs/>
                <w:w w:val="99"/>
                <w:sz w:val="26"/>
                <w:szCs w:val="26"/>
              </w:rPr>
              <w:t>Формирование певческого голоса.</w:t>
            </w:r>
          </w:p>
        </w:tc>
        <w:tc>
          <w:tcPr>
            <w:tcW w:w="1125" w:type="dxa"/>
            <w:gridSpan w:val="2"/>
            <w:tcBorders>
              <w:top w:val="single" w:sz="4"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692" w:type="dxa"/>
            <w:gridSpan w:val="2"/>
            <w:tcBorders>
              <w:top w:val="single" w:sz="4"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741" w:type="dxa"/>
            <w:gridSpan w:val="3"/>
            <w:tcBorders>
              <w:top w:val="single" w:sz="4"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r>
      <w:tr w:rsidR="003A7357" w:rsidRPr="001A611C" w:rsidTr="007A533D">
        <w:trPr>
          <w:gridBefore w:val="1"/>
          <w:gridAfter w:val="1"/>
          <w:wBefore w:w="16" w:type="dxa"/>
          <w:wAfter w:w="82" w:type="dxa"/>
          <w:trHeight w:val="254"/>
        </w:trPr>
        <w:tc>
          <w:tcPr>
            <w:tcW w:w="699" w:type="dxa"/>
            <w:gridSpan w:val="3"/>
            <w:tcBorders>
              <w:top w:val="single" w:sz="4" w:space="0" w:color="auto"/>
              <w:left w:val="single" w:sz="8" w:space="0" w:color="auto"/>
              <w:bottom w:val="single" w:sz="4" w:space="0" w:color="auto"/>
              <w:right w:val="single" w:sz="8" w:space="0" w:color="auto"/>
            </w:tcBorders>
            <w:vAlign w:val="bottom"/>
          </w:tcPr>
          <w:p w:rsidR="001A611C" w:rsidRPr="001A611C" w:rsidRDefault="001A611C"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2.1</w:t>
            </w:r>
          </w:p>
        </w:tc>
        <w:tc>
          <w:tcPr>
            <w:tcW w:w="3059" w:type="dxa"/>
            <w:gridSpan w:val="10"/>
            <w:tcBorders>
              <w:top w:val="single" w:sz="4" w:space="0" w:color="auto"/>
              <w:bottom w:val="single" w:sz="4" w:space="0" w:color="auto"/>
            </w:tcBorders>
            <w:vAlign w:val="bottom"/>
          </w:tcPr>
          <w:p w:rsidR="001A611C" w:rsidRPr="001A611C" w:rsidRDefault="001A611C" w:rsidP="00F510AD">
            <w:pPr>
              <w:spacing w:line="253" w:lineRule="exact"/>
              <w:ind w:left="100"/>
              <w:rPr>
                <w:rFonts w:ascii="Times New Roman" w:hAnsi="Times New Roman" w:cs="Times New Roman"/>
                <w:sz w:val="26"/>
                <w:szCs w:val="26"/>
              </w:rPr>
            </w:pPr>
            <w:r w:rsidRPr="001A611C">
              <w:rPr>
                <w:rFonts w:ascii="Times New Roman" w:hAnsi="Times New Roman" w:cs="Times New Roman"/>
                <w:sz w:val="26"/>
                <w:szCs w:val="26"/>
              </w:rPr>
              <w:t>Звукообразование.</w:t>
            </w:r>
          </w:p>
        </w:tc>
        <w:tc>
          <w:tcPr>
            <w:tcW w:w="1105" w:type="dxa"/>
            <w:gridSpan w:val="2"/>
            <w:tcBorders>
              <w:top w:val="single" w:sz="4" w:space="0" w:color="auto"/>
              <w:bottom w:val="single" w:sz="4" w:space="0" w:color="auto"/>
            </w:tcBorders>
            <w:vAlign w:val="bottom"/>
          </w:tcPr>
          <w:p w:rsidR="001A611C" w:rsidRPr="001A611C" w:rsidRDefault="001A611C" w:rsidP="00F510AD">
            <w:pPr>
              <w:rPr>
                <w:rFonts w:ascii="Times New Roman" w:hAnsi="Times New Roman" w:cs="Times New Roman"/>
                <w:sz w:val="26"/>
                <w:szCs w:val="26"/>
              </w:rPr>
            </w:pPr>
          </w:p>
        </w:tc>
        <w:tc>
          <w:tcPr>
            <w:tcW w:w="201" w:type="dxa"/>
            <w:tcBorders>
              <w:top w:val="single" w:sz="4" w:space="0" w:color="auto"/>
              <w:bottom w:val="single" w:sz="4"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125" w:type="dxa"/>
            <w:gridSpan w:val="2"/>
            <w:tcBorders>
              <w:top w:val="single" w:sz="4" w:space="0" w:color="auto"/>
              <w:bottom w:val="single" w:sz="4" w:space="0" w:color="auto"/>
              <w:right w:val="single" w:sz="8" w:space="0" w:color="auto"/>
            </w:tcBorders>
            <w:vAlign w:val="bottom"/>
          </w:tcPr>
          <w:p w:rsidR="001A611C" w:rsidRPr="001A611C" w:rsidRDefault="001A611C"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c>
          <w:tcPr>
            <w:tcW w:w="1692" w:type="dxa"/>
            <w:gridSpan w:val="2"/>
            <w:tcBorders>
              <w:top w:val="single" w:sz="4" w:space="0" w:color="auto"/>
              <w:bottom w:val="single" w:sz="4" w:space="0" w:color="auto"/>
              <w:right w:val="single" w:sz="8" w:space="0" w:color="auto"/>
            </w:tcBorders>
            <w:vAlign w:val="bottom"/>
          </w:tcPr>
          <w:p w:rsidR="001A611C" w:rsidRPr="001A611C" w:rsidRDefault="001A611C"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41" w:type="dxa"/>
            <w:gridSpan w:val="3"/>
            <w:tcBorders>
              <w:top w:val="single" w:sz="4" w:space="0" w:color="auto"/>
              <w:bottom w:val="single" w:sz="4" w:space="0" w:color="auto"/>
              <w:right w:val="single" w:sz="8" w:space="0" w:color="auto"/>
            </w:tcBorders>
            <w:vAlign w:val="bottom"/>
          </w:tcPr>
          <w:p w:rsidR="001A611C" w:rsidRPr="001A611C" w:rsidRDefault="001A611C"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r>
      <w:tr w:rsidR="003A7357" w:rsidRPr="001A611C" w:rsidTr="007A533D">
        <w:trPr>
          <w:gridBefore w:val="1"/>
          <w:gridAfter w:val="1"/>
          <w:wBefore w:w="16" w:type="dxa"/>
          <w:wAfter w:w="82" w:type="dxa"/>
          <w:trHeight w:val="254"/>
        </w:trPr>
        <w:tc>
          <w:tcPr>
            <w:tcW w:w="699" w:type="dxa"/>
            <w:gridSpan w:val="3"/>
            <w:tcBorders>
              <w:top w:val="single" w:sz="4" w:space="0" w:color="auto"/>
              <w:left w:val="single" w:sz="8" w:space="0" w:color="auto"/>
              <w:bottom w:val="single" w:sz="4" w:space="0" w:color="auto"/>
              <w:right w:val="single" w:sz="8" w:space="0" w:color="auto"/>
            </w:tcBorders>
            <w:vAlign w:val="bottom"/>
          </w:tcPr>
          <w:p w:rsidR="001A611C" w:rsidRPr="001A611C" w:rsidRDefault="001A611C"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2.2</w:t>
            </w:r>
          </w:p>
        </w:tc>
        <w:tc>
          <w:tcPr>
            <w:tcW w:w="3059" w:type="dxa"/>
            <w:gridSpan w:val="10"/>
            <w:tcBorders>
              <w:top w:val="single" w:sz="4" w:space="0" w:color="auto"/>
              <w:bottom w:val="single" w:sz="4" w:space="0" w:color="auto"/>
            </w:tcBorders>
            <w:vAlign w:val="bottom"/>
          </w:tcPr>
          <w:p w:rsidR="001A611C" w:rsidRPr="001A611C" w:rsidRDefault="001A611C" w:rsidP="00F510AD">
            <w:pPr>
              <w:spacing w:line="253" w:lineRule="exact"/>
              <w:ind w:left="100"/>
              <w:rPr>
                <w:rFonts w:ascii="Times New Roman" w:hAnsi="Times New Roman" w:cs="Times New Roman"/>
                <w:sz w:val="26"/>
                <w:szCs w:val="26"/>
              </w:rPr>
            </w:pPr>
            <w:r w:rsidRPr="001A611C">
              <w:rPr>
                <w:rFonts w:ascii="Times New Roman" w:hAnsi="Times New Roman" w:cs="Times New Roman"/>
                <w:sz w:val="26"/>
                <w:szCs w:val="26"/>
              </w:rPr>
              <w:t>Певческое дыхание.</w:t>
            </w:r>
          </w:p>
        </w:tc>
        <w:tc>
          <w:tcPr>
            <w:tcW w:w="1105" w:type="dxa"/>
            <w:gridSpan w:val="2"/>
            <w:tcBorders>
              <w:top w:val="single" w:sz="4" w:space="0" w:color="auto"/>
              <w:bottom w:val="single" w:sz="4" w:space="0" w:color="auto"/>
            </w:tcBorders>
            <w:vAlign w:val="bottom"/>
          </w:tcPr>
          <w:p w:rsidR="001A611C" w:rsidRPr="001A611C" w:rsidRDefault="001A611C" w:rsidP="00F510AD">
            <w:pPr>
              <w:rPr>
                <w:rFonts w:ascii="Times New Roman" w:hAnsi="Times New Roman" w:cs="Times New Roman"/>
                <w:sz w:val="26"/>
                <w:szCs w:val="26"/>
              </w:rPr>
            </w:pPr>
          </w:p>
        </w:tc>
        <w:tc>
          <w:tcPr>
            <w:tcW w:w="201" w:type="dxa"/>
            <w:tcBorders>
              <w:top w:val="single" w:sz="4" w:space="0" w:color="auto"/>
              <w:bottom w:val="single" w:sz="4"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125" w:type="dxa"/>
            <w:gridSpan w:val="2"/>
            <w:tcBorders>
              <w:top w:val="single" w:sz="4" w:space="0" w:color="auto"/>
              <w:bottom w:val="single" w:sz="4" w:space="0" w:color="auto"/>
              <w:right w:val="single" w:sz="8" w:space="0" w:color="auto"/>
            </w:tcBorders>
            <w:vAlign w:val="bottom"/>
          </w:tcPr>
          <w:p w:rsidR="001A611C" w:rsidRPr="001A611C" w:rsidRDefault="001A611C"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c>
          <w:tcPr>
            <w:tcW w:w="1692" w:type="dxa"/>
            <w:gridSpan w:val="2"/>
            <w:tcBorders>
              <w:top w:val="single" w:sz="4" w:space="0" w:color="auto"/>
              <w:bottom w:val="single" w:sz="4" w:space="0" w:color="auto"/>
              <w:right w:val="single" w:sz="8" w:space="0" w:color="auto"/>
            </w:tcBorders>
            <w:vAlign w:val="bottom"/>
          </w:tcPr>
          <w:p w:rsidR="001A611C" w:rsidRPr="001A611C" w:rsidRDefault="001A611C"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41" w:type="dxa"/>
            <w:gridSpan w:val="3"/>
            <w:tcBorders>
              <w:top w:val="single" w:sz="4" w:space="0" w:color="auto"/>
              <w:bottom w:val="single" w:sz="4" w:space="0" w:color="auto"/>
              <w:right w:val="single" w:sz="8" w:space="0" w:color="auto"/>
            </w:tcBorders>
            <w:vAlign w:val="bottom"/>
          </w:tcPr>
          <w:p w:rsidR="001A611C" w:rsidRPr="001A611C" w:rsidRDefault="001A611C"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r>
      <w:tr w:rsidR="003A7357" w:rsidRPr="001A611C" w:rsidTr="007A533D">
        <w:trPr>
          <w:gridBefore w:val="1"/>
          <w:gridAfter w:val="1"/>
          <w:wBefore w:w="16" w:type="dxa"/>
          <w:wAfter w:w="82" w:type="dxa"/>
          <w:trHeight w:val="258"/>
        </w:trPr>
        <w:tc>
          <w:tcPr>
            <w:tcW w:w="699" w:type="dxa"/>
            <w:gridSpan w:val="3"/>
            <w:tcBorders>
              <w:top w:val="single" w:sz="4" w:space="0" w:color="auto"/>
              <w:left w:val="single" w:sz="8" w:space="0" w:color="auto"/>
              <w:bottom w:val="single" w:sz="4" w:space="0" w:color="auto"/>
              <w:right w:val="single" w:sz="8" w:space="0" w:color="auto"/>
            </w:tcBorders>
            <w:vAlign w:val="bottom"/>
          </w:tcPr>
          <w:p w:rsidR="001A611C" w:rsidRPr="001A611C" w:rsidRDefault="001A611C"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2.3</w:t>
            </w:r>
          </w:p>
        </w:tc>
        <w:tc>
          <w:tcPr>
            <w:tcW w:w="3059" w:type="dxa"/>
            <w:gridSpan w:val="10"/>
            <w:tcBorders>
              <w:top w:val="single" w:sz="4" w:space="0" w:color="auto"/>
              <w:bottom w:val="single" w:sz="4" w:space="0" w:color="auto"/>
            </w:tcBorders>
            <w:vAlign w:val="bottom"/>
          </w:tcPr>
          <w:p w:rsidR="001A611C" w:rsidRPr="001A611C" w:rsidRDefault="001A611C" w:rsidP="00F510AD">
            <w:pPr>
              <w:spacing w:line="258" w:lineRule="exact"/>
              <w:ind w:left="100"/>
              <w:rPr>
                <w:rFonts w:ascii="Times New Roman" w:hAnsi="Times New Roman" w:cs="Times New Roman"/>
                <w:sz w:val="26"/>
                <w:szCs w:val="26"/>
              </w:rPr>
            </w:pPr>
            <w:r w:rsidRPr="001A611C">
              <w:rPr>
                <w:rFonts w:ascii="Times New Roman" w:hAnsi="Times New Roman" w:cs="Times New Roman"/>
                <w:sz w:val="26"/>
                <w:szCs w:val="26"/>
              </w:rPr>
              <w:t>Дикция и артикуляция.</w:t>
            </w:r>
          </w:p>
        </w:tc>
        <w:tc>
          <w:tcPr>
            <w:tcW w:w="1105" w:type="dxa"/>
            <w:gridSpan w:val="2"/>
            <w:tcBorders>
              <w:top w:val="single" w:sz="4" w:space="0" w:color="auto"/>
              <w:bottom w:val="single" w:sz="4" w:space="0" w:color="auto"/>
            </w:tcBorders>
            <w:vAlign w:val="bottom"/>
          </w:tcPr>
          <w:p w:rsidR="001A611C" w:rsidRPr="001A611C" w:rsidRDefault="001A611C" w:rsidP="00F510AD">
            <w:pPr>
              <w:rPr>
                <w:rFonts w:ascii="Times New Roman" w:hAnsi="Times New Roman" w:cs="Times New Roman"/>
                <w:sz w:val="26"/>
                <w:szCs w:val="26"/>
              </w:rPr>
            </w:pPr>
          </w:p>
        </w:tc>
        <w:tc>
          <w:tcPr>
            <w:tcW w:w="201" w:type="dxa"/>
            <w:tcBorders>
              <w:top w:val="single" w:sz="4" w:space="0" w:color="auto"/>
              <w:bottom w:val="single" w:sz="4"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125" w:type="dxa"/>
            <w:gridSpan w:val="2"/>
            <w:tcBorders>
              <w:top w:val="single" w:sz="4" w:space="0" w:color="auto"/>
              <w:bottom w:val="single" w:sz="4" w:space="0" w:color="auto"/>
              <w:right w:val="single" w:sz="8" w:space="0" w:color="auto"/>
            </w:tcBorders>
            <w:vAlign w:val="bottom"/>
          </w:tcPr>
          <w:p w:rsidR="001A611C" w:rsidRPr="001A611C" w:rsidRDefault="001A611C"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c>
          <w:tcPr>
            <w:tcW w:w="1692" w:type="dxa"/>
            <w:gridSpan w:val="2"/>
            <w:tcBorders>
              <w:top w:val="single" w:sz="4" w:space="0" w:color="auto"/>
              <w:bottom w:val="single" w:sz="4" w:space="0" w:color="auto"/>
              <w:right w:val="single" w:sz="8" w:space="0" w:color="auto"/>
            </w:tcBorders>
            <w:vAlign w:val="bottom"/>
          </w:tcPr>
          <w:p w:rsidR="001A611C" w:rsidRPr="001A611C" w:rsidRDefault="001A611C"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41" w:type="dxa"/>
            <w:gridSpan w:val="3"/>
            <w:tcBorders>
              <w:top w:val="single" w:sz="4" w:space="0" w:color="auto"/>
              <w:bottom w:val="single" w:sz="4" w:space="0" w:color="auto"/>
              <w:right w:val="single" w:sz="8" w:space="0" w:color="auto"/>
            </w:tcBorders>
            <w:vAlign w:val="bottom"/>
          </w:tcPr>
          <w:p w:rsidR="001A611C" w:rsidRPr="001A611C" w:rsidRDefault="001A611C"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r>
      <w:tr w:rsidR="003A7357" w:rsidRPr="001A611C" w:rsidTr="007A533D">
        <w:trPr>
          <w:gridBefore w:val="1"/>
          <w:gridAfter w:val="1"/>
          <w:wBefore w:w="16" w:type="dxa"/>
          <w:wAfter w:w="82" w:type="dxa"/>
          <w:trHeight w:val="258"/>
        </w:trPr>
        <w:tc>
          <w:tcPr>
            <w:tcW w:w="699" w:type="dxa"/>
            <w:gridSpan w:val="3"/>
            <w:tcBorders>
              <w:top w:val="single" w:sz="4" w:space="0" w:color="auto"/>
              <w:left w:val="single" w:sz="8" w:space="0" w:color="auto"/>
              <w:bottom w:val="single" w:sz="4" w:space="0" w:color="auto"/>
              <w:right w:val="single" w:sz="8" w:space="0" w:color="auto"/>
            </w:tcBorders>
            <w:vAlign w:val="bottom"/>
          </w:tcPr>
          <w:p w:rsidR="001A611C" w:rsidRPr="001A611C" w:rsidRDefault="001A611C"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2.4</w:t>
            </w:r>
          </w:p>
        </w:tc>
        <w:tc>
          <w:tcPr>
            <w:tcW w:w="3949" w:type="dxa"/>
            <w:gridSpan w:val="11"/>
            <w:tcBorders>
              <w:top w:val="single" w:sz="4" w:space="0" w:color="auto"/>
              <w:bottom w:val="single" w:sz="4" w:space="0" w:color="auto"/>
            </w:tcBorders>
            <w:vAlign w:val="bottom"/>
          </w:tcPr>
          <w:p w:rsidR="001A611C" w:rsidRPr="001A611C" w:rsidRDefault="001A611C" w:rsidP="00F510AD">
            <w:pPr>
              <w:spacing w:line="258" w:lineRule="exact"/>
              <w:ind w:left="100"/>
              <w:rPr>
                <w:rFonts w:ascii="Times New Roman" w:hAnsi="Times New Roman" w:cs="Times New Roman"/>
                <w:sz w:val="26"/>
                <w:szCs w:val="26"/>
              </w:rPr>
            </w:pPr>
            <w:r w:rsidRPr="001A611C">
              <w:rPr>
                <w:rFonts w:ascii="Times New Roman" w:hAnsi="Times New Roman" w:cs="Times New Roman"/>
                <w:sz w:val="26"/>
                <w:szCs w:val="26"/>
              </w:rPr>
              <w:t>Речевые игры и упражнения.</w:t>
            </w:r>
          </w:p>
        </w:tc>
        <w:tc>
          <w:tcPr>
            <w:tcW w:w="416" w:type="dxa"/>
            <w:gridSpan w:val="2"/>
            <w:tcBorders>
              <w:top w:val="single" w:sz="4" w:space="0" w:color="auto"/>
              <w:bottom w:val="single" w:sz="4"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125" w:type="dxa"/>
            <w:gridSpan w:val="2"/>
            <w:tcBorders>
              <w:top w:val="single" w:sz="4" w:space="0" w:color="auto"/>
              <w:bottom w:val="single" w:sz="4" w:space="0" w:color="auto"/>
              <w:right w:val="single" w:sz="8" w:space="0" w:color="auto"/>
            </w:tcBorders>
            <w:vAlign w:val="bottom"/>
          </w:tcPr>
          <w:p w:rsidR="001A611C" w:rsidRPr="001A611C" w:rsidRDefault="001A611C"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c>
          <w:tcPr>
            <w:tcW w:w="1692" w:type="dxa"/>
            <w:gridSpan w:val="2"/>
            <w:tcBorders>
              <w:top w:val="single" w:sz="4" w:space="0" w:color="auto"/>
              <w:bottom w:val="single" w:sz="4" w:space="0" w:color="auto"/>
              <w:right w:val="single" w:sz="8" w:space="0" w:color="auto"/>
            </w:tcBorders>
            <w:vAlign w:val="bottom"/>
          </w:tcPr>
          <w:p w:rsidR="001A611C" w:rsidRPr="001A611C" w:rsidRDefault="001A611C"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41" w:type="dxa"/>
            <w:gridSpan w:val="3"/>
            <w:tcBorders>
              <w:top w:val="single" w:sz="4" w:space="0" w:color="auto"/>
              <w:bottom w:val="single" w:sz="4" w:space="0" w:color="auto"/>
              <w:right w:val="single" w:sz="8" w:space="0" w:color="auto"/>
            </w:tcBorders>
            <w:vAlign w:val="bottom"/>
          </w:tcPr>
          <w:p w:rsidR="001A611C" w:rsidRPr="001A611C" w:rsidRDefault="001A611C"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r>
      <w:tr w:rsidR="003A7357" w:rsidRPr="001A611C" w:rsidTr="007A533D">
        <w:trPr>
          <w:gridBefore w:val="1"/>
          <w:gridAfter w:val="1"/>
          <w:wBefore w:w="16" w:type="dxa"/>
          <w:wAfter w:w="82" w:type="dxa"/>
          <w:trHeight w:val="254"/>
        </w:trPr>
        <w:tc>
          <w:tcPr>
            <w:tcW w:w="699" w:type="dxa"/>
            <w:gridSpan w:val="3"/>
            <w:tcBorders>
              <w:top w:val="single" w:sz="4" w:space="0" w:color="auto"/>
              <w:left w:val="single" w:sz="8" w:space="0" w:color="auto"/>
              <w:bottom w:val="single" w:sz="4" w:space="0" w:color="auto"/>
              <w:right w:val="single" w:sz="8" w:space="0" w:color="auto"/>
            </w:tcBorders>
            <w:vAlign w:val="bottom"/>
          </w:tcPr>
          <w:p w:rsidR="001A611C" w:rsidRPr="001A611C" w:rsidRDefault="001A611C"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2.5</w:t>
            </w:r>
          </w:p>
        </w:tc>
        <w:tc>
          <w:tcPr>
            <w:tcW w:w="3059" w:type="dxa"/>
            <w:gridSpan w:val="10"/>
            <w:tcBorders>
              <w:top w:val="single" w:sz="4" w:space="0" w:color="auto"/>
              <w:bottom w:val="single" w:sz="4" w:space="0" w:color="auto"/>
            </w:tcBorders>
            <w:vAlign w:val="bottom"/>
          </w:tcPr>
          <w:p w:rsidR="001A611C" w:rsidRPr="001A611C" w:rsidRDefault="001A611C" w:rsidP="00F510AD">
            <w:pPr>
              <w:spacing w:line="253" w:lineRule="exact"/>
              <w:ind w:left="100"/>
              <w:rPr>
                <w:rFonts w:ascii="Times New Roman" w:hAnsi="Times New Roman" w:cs="Times New Roman"/>
                <w:sz w:val="26"/>
                <w:szCs w:val="26"/>
              </w:rPr>
            </w:pPr>
            <w:r w:rsidRPr="001A611C">
              <w:rPr>
                <w:rFonts w:ascii="Times New Roman" w:hAnsi="Times New Roman" w:cs="Times New Roman"/>
                <w:sz w:val="26"/>
                <w:szCs w:val="26"/>
              </w:rPr>
              <w:t>Вокальные упражнения.</w:t>
            </w:r>
          </w:p>
        </w:tc>
        <w:tc>
          <w:tcPr>
            <w:tcW w:w="1105" w:type="dxa"/>
            <w:gridSpan w:val="2"/>
            <w:tcBorders>
              <w:top w:val="single" w:sz="4" w:space="0" w:color="auto"/>
              <w:bottom w:val="single" w:sz="4" w:space="0" w:color="auto"/>
            </w:tcBorders>
            <w:vAlign w:val="bottom"/>
          </w:tcPr>
          <w:p w:rsidR="001A611C" w:rsidRPr="001A611C" w:rsidRDefault="001A611C" w:rsidP="00F510AD">
            <w:pPr>
              <w:rPr>
                <w:rFonts w:ascii="Times New Roman" w:hAnsi="Times New Roman" w:cs="Times New Roman"/>
                <w:sz w:val="26"/>
                <w:szCs w:val="26"/>
              </w:rPr>
            </w:pPr>
          </w:p>
        </w:tc>
        <w:tc>
          <w:tcPr>
            <w:tcW w:w="201" w:type="dxa"/>
            <w:tcBorders>
              <w:top w:val="single" w:sz="4" w:space="0" w:color="auto"/>
              <w:bottom w:val="single" w:sz="4"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125" w:type="dxa"/>
            <w:gridSpan w:val="2"/>
            <w:tcBorders>
              <w:top w:val="single" w:sz="4" w:space="0" w:color="auto"/>
              <w:bottom w:val="single" w:sz="4" w:space="0" w:color="auto"/>
              <w:right w:val="single" w:sz="8" w:space="0" w:color="auto"/>
            </w:tcBorders>
            <w:vAlign w:val="bottom"/>
          </w:tcPr>
          <w:p w:rsidR="001A611C" w:rsidRPr="001A611C" w:rsidRDefault="001A611C"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c>
          <w:tcPr>
            <w:tcW w:w="1692" w:type="dxa"/>
            <w:gridSpan w:val="2"/>
            <w:tcBorders>
              <w:top w:val="single" w:sz="4" w:space="0" w:color="auto"/>
              <w:bottom w:val="single" w:sz="4" w:space="0" w:color="auto"/>
              <w:right w:val="single" w:sz="8" w:space="0" w:color="auto"/>
            </w:tcBorders>
            <w:vAlign w:val="bottom"/>
          </w:tcPr>
          <w:p w:rsidR="001A611C" w:rsidRPr="001A611C" w:rsidRDefault="001A611C"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41" w:type="dxa"/>
            <w:gridSpan w:val="3"/>
            <w:tcBorders>
              <w:top w:val="single" w:sz="4" w:space="0" w:color="auto"/>
              <w:bottom w:val="single" w:sz="4" w:space="0" w:color="auto"/>
              <w:right w:val="single" w:sz="8" w:space="0" w:color="auto"/>
            </w:tcBorders>
            <w:vAlign w:val="bottom"/>
          </w:tcPr>
          <w:p w:rsidR="001A611C" w:rsidRPr="001A611C" w:rsidRDefault="001A611C"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r>
      <w:tr w:rsidR="001A611C" w:rsidRPr="001A611C" w:rsidTr="007A533D">
        <w:trPr>
          <w:gridBefore w:val="1"/>
          <w:gridAfter w:val="1"/>
          <w:wBefore w:w="16" w:type="dxa"/>
          <w:wAfter w:w="82" w:type="dxa"/>
          <w:trHeight w:val="254"/>
        </w:trPr>
        <w:tc>
          <w:tcPr>
            <w:tcW w:w="699" w:type="dxa"/>
            <w:gridSpan w:val="3"/>
            <w:tcBorders>
              <w:top w:val="single" w:sz="4" w:space="0" w:color="auto"/>
              <w:left w:val="single" w:sz="8" w:space="0" w:color="auto"/>
              <w:bottom w:val="single" w:sz="4" w:space="0" w:color="auto"/>
              <w:right w:val="single" w:sz="8" w:space="0" w:color="auto"/>
            </w:tcBorders>
            <w:vAlign w:val="bottom"/>
          </w:tcPr>
          <w:p w:rsidR="001A611C" w:rsidRPr="001A611C" w:rsidRDefault="001A611C"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2.6</w:t>
            </w:r>
          </w:p>
        </w:tc>
        <w:tc>
          <w:tcPr>
            <w:tcW w:w="4365" w:type="dxa"/>
            <w:gridSpan w:val="13"/>
            <w:tcBorders>
              <w:top w:val="single" w:sz="4" w:space="0" w:color="auto"/>
              <w:bottom w:val="single" w:sz="4" w:space="0" w:color="auto"/>
              <w:right w:val="single" w:sz="8" w:space="0" w:color="auto"/>
            </w:tcBorders>
            <w:vAlign w:val="bottom"/>
          </w:tcPr>
          <w:p w:rsidR="001A611C" w:rsidRPr="001A611C" w:rsidRDefault="001A611C" w:rsidP="00F510AD">
            <w:pPr>
              <w:spacing w:line="253" w:lineRule="exact"/>
              <w:ind w:left="100"/>
              <w:rPr>
                <w:rFonts w:ascii="Times New Roman" w:hAnsi="Times New Roman" w:cs="Times New Roman"/>
                <w:sz w:val="26"/>
                <w:szCs w:val="26"/>
              </w:rPr>
            </w:pPr>
            <w:r w:rsidRPr="001A611C">
              <w:rPr>
                <w:rFonts w:ascii="Times New Roman" w:hAnsi="Times New Roman" w:cs="Times New Roman"/>
                <w:sz w:val="26"/>
                <w:szCs w:val="26"/>
              </w:rPr>
              <w:t>Работа с солистами и микрофоном.</w:t>
            </w:r>
          </w:p>
        </w:tc>
        <w:tc>
          <w:tcPr>
            <w:tcW w:w="1125" w:type="dxa"/>
            <w:gridSpan w:val="2"/>
            <w:tcBorders>
              <w:top w:val="single" w:sz="4" w:space="0" w:color="auto"/>
              <w:bottom w:val="single" w:sz="4" w:space="0" w:color="auto"/>
              <w:right w:val="single" w:sz="8" w:space="0" w:color="auto"/>
            </w:tcBorders>
            <w:vAlign w:val="bottom"/>
          </w:tcPr>
          <w:p w:rsidR="001A611C" w:rsidRPr="001A611C" w:rsidRDefault="001A611C"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3</w:t>
            </w:r>
          </w:p>
        </w:tc>
        <w:tc>
          <w:tcPr>
            <w:tcW w:w="1692" w:type="dxa"/>
            <w:gridSpan w:val="2"/>
            <w:tcBorders>
              <w:top w:val="single" w:sz="4" w:space="0" w:color="auto"/>
              <w:bottom w:val="single" w:sz="4" w:space="0" w:color="auto"/>
              <w:right w:val="single" w:sz="8" w:space="0" w:color="auto"/>
            </w:tcBorders>
            <w:vAlign w:val="bottom"/>
          </w:tcPr>
          <w:p w:rsidR="001A611C" w:rsidRPr="001A611C" w:rsidRDefault="001A611C"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c>
          <w:tcPr>
            <w:tcW w:w="1741" w:type="dxa"/>
            <w:gridSpan w:val="3"/>
            <w:tcBorders>
              <w:top w:val="single" w:sz="4" w:space="0" w:color="auto"/>
              <w:bottom w:val="single" w:sz="4" w:space="0" w:color="auto"/>
              <w:right w:val="single" w:sz="8" w:space="0" w:color="auto"/>
            </w:tcBorders>
            <w:vAlign w:val="bottom"/>
          </w:tcPr>
          <w:p w:rsidR="001A611C" w:rsidRPr="001A611C" w:rsidRDefault="001A611C"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r>
      <w:tr w:rsidR="001A611C" w:rsidRPr="001A611C" w:rsidTr="007A533D">
        <w:trPr>
          <w:gridBefore w:val="1"/>
          <w:gridAfter w:val="1"/>
          <w:wBefore w:w="16" w:type="dxa"/>
          <w:wAfter w:w="82" w:type="dxa"/>
          <w:trHeight w:val="262"/>
        </w:trPr>
        <w:tc>
          <w:tcPr>
            <w:tcW w:w="699" w:type="dxa"/>
            <w:gridSpan w:val="3"/>
            <w:tcBorders>
              <w:top w:val="single" w:sz="4" w:space="0" w:color="auto"/>
              <w:left w:val="single" w:sz="8" w:space="0" w:color="auto"/>
              <w:bottom w:val="single" w:sz="4" w:space="0" w:color="auto"/>
              <w:right w:val="single" w:sz="8" w:space="0" w:color="auto"/>
            </w:tcBorders>
            <w:vAlign w:val="bottom"/>
          </w:tcPr>
          <w:p w:rsidR="001A611C" w:rsidRPr="001A611C" w:rsidRDefault="001A611C" w:rsidP="00F510AD">
            <w:pPr>
              <w:spacing w:line="262" w:lineRule="exact"/>
              <w:jc w:val="center"/>
              <w:rPr>
                <w:rFonts w:ascii="Times New Roman" w:hAnsi="Times New Roman" w:cs="Times New Roman"/>
                <w:sz w:val="26"/>
                <w:szCs w:val="26"/>
              </w:rPr>
            </w:pPr>
            <w:r w:rsidRPr="001A611C">
              <w:rPr>
                <w:rFonts w:ascii="Times New Roman" w:hAnsi="Times New Roman" w:cs="Times New Roman"/>
                <w:b/>
                <w:bCs/>
                <w:w w:val="99"/>
                <w:sz w:val="26"/>
                <w:szCs w:val="26"/>
              </w:rPr>
              <w:t>3.</w:t>
            </w:r>
          </w:p>
        </w:tc>
        <w:tc>
          <w:tcPr>
            <w:tcW w:w="4365" w:type="dxa"/>
            <w:gridSpan w:val="13"/>
            <w:tcBorders>
              <w:top w:val="single" w:sz="4" w:space="0" w:color="auto"/>
              <w:bottom w:val="single" w:sz="4" w:space="0" w:color="auto"/>
              <w:right w:val="single" w:sz="8" w:space="0" w:color="auto"/>
            </w:tcBorders>
            <w:vAlign w:val="bottom"/>
          </w:tcPr>
          <w:p w:rsidR="001A611C" w:rsidRPr="001A611C" w:rsidRDefault="001A611C" w:rsidP="00F510AD">
            <w:pPr>
              <w:spacing w:line="262" w:lineRule="exact"/>
              <w:ind w:left="100"/>
              <w:rPr>
                <w:rFonts w:ascii="Times New Roman" w:hAnsi="Times New Roman" w:cs="Times New Roman"/>
                <w:sz w:val="26"/>
                <w:szCs w:val="26"/>
              </w:rPr>
            </w:pPr>
            <w:r w:rsidRPr="001A611C">
              <w:rPr>
                <w:rFonts w:ascii="Times New Roman" w:hAnsi="Times New Roman" w:cs="Times New Roman"/>
                <w:b/>
                <w:bCs/>
                <w:sz w:val="26"/>
                <w:szCs w:val="26"/>
              </w:rPr>
              <w:t>Теоретико-аналитическая работа.</w:t>
            </w:r>
          </w:p>
        </w:tc>
        <w:tc>
          <w:tcPr>
            <w:tcW w:w="1125" w:type="dxa"/>
            <w:gridSpan w:val="2"/>
            <w:tcBorders>
              <w:top w:val="single" w:sz="4" w:space="0" w:color="auto"/>
              <w:bottom w:val="single" w:sz="4"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692" w:type="dxa"/>
            <w:gridSpan w:val="2"/>
            <w:tcBorders>
              <w:top w:val="single" w:sz="4" w:space="0" w:color="auto"/>
              <w:bottom w:val="single" w:sz="4"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741" w:type="dxa"/>
            <w:gridSpan w:val="3"/>
            <w:tcBorders>
              <w:top w:val="single" w:sz="4" w:space="0" w:color="auto"/>
              <w:bottom w:val="single" w:sz="4"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r>
      <w:tr w:rsidR="001A611C" w:rsidRPr="001A611C" w:rsidTr="007A533D">
        <w:trPr>
          <w:gridBefore w:val="1"/>
          <w:gridAfter w:val="1"/>
          <w:wBefore w:w="16" w:type="dxa"/>
          <w:wAfter w:w="82" w:type="dxa"/>
          <w:trHeight w:val="258"/>
        </w:trPr>
        <w:tc>
          <w:tcPr>
            <w:tcW w:w="699" w:type="dxa"/>
            <w:gridSpan w:val="3"/>
            <w:tcBorders>
              <w:top w:val="single" w:sz="4" w:space="0" w:color="auto"/>
              <w:left w:val="single" w:sz="8" w:space="0" w:color="auto"/>
              <w:right w:val="single" w:sz="8" w:space="0" w:color="auto"/>
            </w:tcBorders>
            <w:vAlign w:val="bottom"/>
          </w:tcPr>
          <w:p w:rsidR="001A611C" w:rsidRPr="001A611C" w:rsidRDefault="007A533D" w:rsidP="007A533D">
            <w:pPr>
              <w:jc w:val="center"/>
              <w:rPr>
                <w:rFonts w:ascii="Times New Roman" w:hAnsi="Times New Roman" w:cs="Times New Roman"/>
                <w:sz w:val="26"/>
                <w:szCs w:val="26"/>
              </w:rPr>
            </w:pPr>
            <w:r>
              <w:rPr>
                <w:rFonts w:ascii="Times New Roman" w:hAnsi="Times New Roman" w:cs="Times New Roman"/>
                <w:sz w:val="26"/>
                <w:szCs w:val="26"/>
              </w:rPr>
              <w:t>3.1</w:t>
            </w:r>
          </w:p>
        </w:tc>
        <w:tc>
          <w:tcPr>
            <w:tcW w:w="4365" w:type="dxa"/>
            <w:gridSpan w:val="13"/>
            <w:tcBorders>
              <w:top w:val="single" w:sz="4" w:space="0" w:color="auto"/>
              <w:right w:val="single" w:sz="8" w:space="0" w:color="auto"/>
            </w:tcBorders>
            <w:vAlign w:val="bottom"/>
          </w:tcPr>
          <w:p w:rsidR="001A611C" w:rsidRPr="001A611C" w:rsidRDefault="001A611C" w:rsidP="00F510AD">
            <w:pPr>
              <w:spacing w:line="258" w:lineRule="exact"/>
              <w:ind w:left="100"/>
              <w:rPr>
                <w:rFonts w:ascii="Times New Roman" w:hAnsi="Times New Roman" w:cs="Times New Roman"/>
                <w:sz w:val="26"/>
                <w:szCs w:val="26"/>
              </w:rPr>
            </w:pPr>
            <w:r w:rsidRPr="001A611C">
              <w:rPr>
                <w:rFonts w:ascii="Times New Roman" w:hAnsi="Times New Roman" w:cs="Times New Roman"/>
                <w:sz w:val="26"/>
                <w:szCs w:val="26"/>
              </w:rPr>
              <w:t>Понятие   о  сольном  и  ансамблевом</w:t>
            </w:r>
          </w:p>
        </w:tc>
        <w:tc>
          <w:tcPr>
            <w:tcW w:w="1125" w:type="dxa"/>
            <w:gridSpan w:val="2"/>
            <w:tcBorders>
              <w:top w:val="single" w:sz="4" w:space="0" w:color="auto"/>
              <w:right w:val="single" w:sz="8" w:space="0" w:color="auto"/>
            </w:tcBorders>
            <w:vAlign w:val="bottom"/>
          </w:tcPr>
          <w:p w:rsidR="001A611C" w:rsidRPr="001A611C" w:rsidRDefault="001A611C"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692" w:type="dxa"/>
            <w:gridSpan w:val="2"/>
            <w:tcBorders>
              <w:top w:val="single" w:sz="4" w:space="0" w:color="auto"/>
              <w:right w:val="single" w:sz="8" w:space="0" w:color="auto"/>
            </w:tcBorders>
            <w:vAlign w:val="bottom"/>
          </w:tcPr>
          <w:p w:rsidR="001A611C" w:rsidRPr="001A611C" w:rsidRDefault="001A611C"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41" w:type="dxa"/>
            <w:gridSpan w:val="3"/>
            <w:tcBorders>
              <w:top w:val="single" w:sz="4" w:space="0" w:color="auto"/>
              <w:right w:val="single" w:sz="8" w:space="0" w:color="auto"/>
            </w:tcBorders>
            <w:vAlign w:val="bottom"/>
          </w:tcPr>
          <w:p w:rsidR="001A611C" w:rsidRPr="001A611C" w:rsidRDefault="001A611C"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w:t>
            </w:r>
          </w:p>
        </w:tc>
      </w:tr>
      <w:tr w:rsidR="003A7357" w:rsidRPr="001A611C" w:rsidTr="007A533D">
        <w:trPr>
          <w:gridBefore w:val="1"/>
          <w:gridAfter w:val="1"/>
          <w:wBefore w:w="16" w:type="dxa"/>
          <w:wAfter w:w="82" w:type="dxa"/>
          <w:trHeight w:val="281"/>
        </w:trPr>
        <w:tc>
          <w:tcPr>
            <w:tcW w:w="699" w:type="dxa"/>
            <w:gridSpan w:val="3"/>
            <w:tcBorders>
              <w:left w:val="single" w:sz="8" w:space="0" w:color="auto"/>
              <w:bottom w:val="single" w:sz="8"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2303" w:type="dxa"/>
            <w:gridSpan w:val="5"/>
            <w:tcBorders>
              <w:bottom w:val="single" w:sz="8" w:space="0" w:color="auto"/>
            </w:tcBorders>
            <w:vAlign w:val="bottom"/>
          </w:tcPr>
          <w:p w:rsidR="001A611C" w:rsidRPr="001A611C" w:rsidRDefault="001A611C" w:rsidP="00F510AD">
            <w:pPr>
              <w:ind w:left="100"/>
              <w:rPr>
                <w:rFonts w:ascii="Times New Roman" w:hAnsi="Times New Roman" w:cs="Times New Roman"/>
                <w:sz w:val="26"/>
                <w:szCs w:val="26"/>
              </w:rPr>
            </w:pPr>
            <w:r w:rsidRPr="001A611C">
              <w:rPr>
                <w:rFonts w:ascii="Times New Roman" w:hAnsi="Times New Roman" w:cs="Times New Roman"/>
                <w:sz w:val="26"/>
                <w:szCs w:val="26"/>
              </w:rPr>
              <w:t>пении.</w:t>
            </w:r>
          </w:p>
        </w:tc>
        <w:tc>
          <w:tcPr>
            <w:tcW w:w="392" w:type="dxa"/>
            <w:gridSpan w:val="3"/>
            <w:tcBorders>
              <w:bottom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364" w:type="dxa"/>
            <w:gridSpan w:val="2"/>
            <w:tcBorders>
              <w:bottom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105" w:type="dxa"/>
            <w:gridSpan w:val="2"/>
            <w:tcBorders>
              <w:bottom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201" w:type="dxa"/>
            <w:tcBorders>
              <w:bottom w:val="single" w:sz="8"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125" w:type="dxa"/>
            <w:gridSpan w:val="2"/>
            <w:tcBorders>
              <w:bottom w:val="single" w:sz="8"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692" w:type="dxa"/>
            <w:gridSpan w:val="2"/>
            <w:tcBorders>
              <w:bottom w:val="single" w:sz="8"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741" w:type="dxa"/>
            <w:gridSpan w:val="3"/>
            <w:tcBorders>
              <w:bottom w:val="single" w:sz="8"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r>
      <w:tr w:rsidR="003A7357" w:rsidRPr="001A611C" w:rsidTr="007A533D">
        <w:trPr>
          <w:gridBefore w:val="1"/>
          <w:gridAfter w:val="1"/>
          <w:wBefore w:w="16" w:type="dxa"/>
          <w:wAfter w:w="82" w:type="dxa"/>
          <w:trHeight w:val="259"/>
        </w:trPr>
        <w:tc>
          <w:tcPr>
            <w:tcW w:w="699" w:type="dxa"/>
            <w:gridSpan w:val="3"/>
            <w:tcBorders>
              <w:left w:val="single" w:sz="8" w:space="0" w:color="auto"/>
              <w:bottom w:val="single" w:sz="4" w:space="0" w:color="auto"/>
              <w:right w:val="single" w:sz="8" w:space="0" w:color="auto"/>
            </w:tcBorders>
            <w:vAlign w:val="bottom"/>
          </w:tcPr>
          <w:p w:rsidR="001A611C" w:rsidRPr="001A611C" w:rsidRDefault="007A533D" w:rsidP="00F510AD">
            <w:pPr>
              <w:spacing w:line="259" w:lineRule="exact"/>
              <w:jc w:val="center"/>
              <w:rPr>
                <w:rFonts w:ascii="Times New Roman" w:hAnsi="Times New Roman" w:cs="Times New Roman"/>
                <w:sz w:val="26"/>
                <w:szCs w:val="26"/>
              </w:rPr>
            </w:pPr>
            <w:r>
              <w:rPr>
                <w:rFonts w:ascii="Times New Roman" w:hAnsi="Times New Roman" w:cs="Times New Roman"/>
                <w:w w:val="99"/>
                <w:sz w:val="26"/>
                <w:szCs w:val="26"/>
              </w:rPr>
              <w:t>3.2</w:t>
            </w:r>
          </w:p>
        </w:tc>
        <w:tc>
          <w:tcPr>
            <w:tcW w:w="3059" w:type="dxa"/>
            <w:gridSpan w:val="10"/>
            <w:tcBorders>
              <w:bottom w:val="single" w:sz="4" w:space="0" w:color="auto"/>
            </w:tcBorders>
            <w:vAlign w:val="bottom"/>
          </w:tcPr>
          <w:p w:rsidR="001A611C" w:rsidRPr="001A611C" w:rsidRDefault="001A611C" w:rsidP="00F510AD">
            <w:pPr>
              <w:spacing w:line="259" w:lineRule="exact"/>
              <w:ind w:left="100"/>
              <w:rPr>
                <w:rFonts w:ascii="Times New Roman" w:hAnsi="Times New Roman" w:cs="Times New Roman"/>
                <w:sz w:val="26"/>
                <w:szCs w:val="26"/>
              </w:rPr>
            </w:pPr>
            <w:r w:rsidRPr="001A611C">
              <w:rPr>
                <w:rFonts w:ascii="Times New Roman" w:hAnsi="Times New Roman" w:cs="Times New Roman"/>
                <w:sz w:val="26"/>
                <w:szCs w:val="26"/>
              </w:rPr>
              <w:t>Народная песня.</w:t>
            </w:r>
          </w:p>
        </w:tc>
        <w:tc>
          <w:tcPr>
            <w:tcW w:w="1105" w:type="dxa"/>
            <w:gridSpan w:val="2"/>
            <w:tcBorders>
              <w:bottom w:val="single" w:sz="4" w:space="0" w:color="auto"/>
            </w:tcBorders>
            <w:vAlign w:val="bottom"/>
          </w:tcPr>
          <w:p w:rsidR="001A611C" w:rsidRPr="001A611C" w:rsidRDefault="001A611C" w:rsidP="00F510AD">
            <w:pPr>
              <w:rPr>
                <w:rFonts w:ascii="Times New Roman" w:hAnsi="Times New Roman" w:cs="Times New Roman"/>
                <w:sz w:val="26"/>
                <w:szCs w:val="26"/>
              </w:rPr>
            </w:pPr>
          </w:p>
        </w:tc>
        <w:tc>
          <w:tcPr>
            <w:tcW w:w="201" w:type="dxa"/>
            <w:tcBorders>
              <w:bottom w:val="single" w:sz="4"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125" w:type="dxa"/>
            <w:gridSpan w:val="2"/>
            <w:tcBorders>
              <w:bottom w:val="single" w:sz="4" w:space="0" w:color="auto"/>
              <w:right w:val="single" w:sz="8" w:space="0" w:color="auto"/>
            </w:tcBorders>
            <w:vAlign w:val="bottom"/>
          </w:tcPr>
          <w:p w:rsidR="001A611C" w:rsidRPr="001A611C" w:rsidRDefault="001A611C" w:rsidP="00F510AD">
            <w:pPr>
              <w:spacing w:line="259"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c>
          <w:tcPr>
            <w:tcW w:w="1692" w:type="dxa"/>
            <w:gridSpan w:val="2"/>
            <w:tcBorders>
              <w:bottom w:val="single" w:sz="4" w:space="0" w:color="auto"/>
              <w:right w:val="single" w:sz="8" w:space="0" w:color="auto"/>
            </w:tcBorders>
            <w:vAlign w:val="bottom"/>
          </w:tcPr>
          <w:p w:rsidR="001A611C" w:rsidRPr="001A611C" w:rsidRDefault="001A611C" w:rsidP="00F510AD">
            <w:pPr>
              <w:spacing w:line="259"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41" w:type="dxa"/>
            <w:gridSpan w:val="3"/>
            <w:tcBorders>
              <w:bottom w:val="single" w:sz="4" w:space="0" w:color="auto"/>
              <w:right w:val="single" w:sz="8" w:space="0" w:color="auto"/>
            </w:tcBorders>
            <w:vAlign w:val="bottom"/>
          </w:tcPr>
          <w:p w:rsidR="001A611C" w:rsidRPr="001A611C" w:rsidRDefault="001A611C" w:rsidP="00F510AD">
            <w:pPr>
              <w:spacing w:line="259"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r>
      <w:tr w:rsidR="00CC401D" w:rsidRPr="001A611C" w:rsidTr="007A533D">
        <w:trPr>
          <w:gridBefore w:val="1"/>
          <w:gridAfter w:val="1"/>
          <w:wBefore w:w="16" w:type="dxa"/>
          <w:wAfter w:w="82" w:type="dxa"/>
          <w:trHeight w:val="259"/>
        </w:trPr>
        <w:tc>
          <w:tcPr>
            <w:tcW w:w="699" w:type="dxa"/>
            <w:gridSpan w:val="3"/>
            <w:tcBorders>
              <w:top w:val="single" w:sz="4" w:space="0" w:color="auto"/>
              <w:left w:val="single" w:sz="8" w:space="0" w:color="auto"/>
              <w:bottom w:val="single" w:sz="4" w:space="0" w:color="auto"/>
              <w:right w:val="single" w:sz="8" w:space="0" w:color="auto"/>
            </w:tcBorders>
            <w:vAlign w:val="bottom"/>
          </w:tcPr>
          <w:p w:rsidR="00CC401D" w:rsidRPr="001A611C" w:rsidRDefault="007A533D" w:rsidP="00F510AD">
            <w:pPr>
              <w:spacing w:line="258" w:lineRule="exact"/>
              <w:jc w:val="center"/>
              <w:rPr>
                <w:rFonts w:ascii="Times New Roman" w:hAnsi="Times New Roman" w:cs="Times New Roman"/>
                <w:sz w:val="26"/>
                <w:szCs w:val="26"/>
              </w:rPr>
            </w:pPr>
            <w:r>
              <w:rPr>
                <w:rFonts w:ascii="Times New Roman" w:hAnsi="Times New Roman" w:cs="Times New Roman"/>
                <w:w w:val="99"/>
                <w:sz w:val="26"/>
                <w:szCs w:val="26"/>
              </w:rPr>
              <w:t>3.3</w:t>
            </w:r>
          </w:p>
        </w:tc>
        <w:tc>
          <w:tcPr>
            <w:tcW w:w="4365" w:type="dxa"/>
            <w:gridSpan w:val="13"/>
            <w:tcBorders>
              <w:top w:val="single" w:sz="4" w:space="0" w:color="auto"/>
              <w:bottom w:val="single" w:sz="4" w:space="0" w:color="auto"/>
              <w:right w:val="single" w:sz="8" w:space="0" w:color="auto"/>
            </w:tcBorders>
            <w:vAlign w:val="bottom"/>
          </w:tcPr>
          <w:p w:rsidR="00CC401D" w:rsidRPr="001A611C" w:rsidRDefault="00CC401D" w:rsidP="006B6829">
            <w:pPr>
              <w:spacing w:line="258" w:lineRule="exact"/>
              <w:ind w:left="100"/>
              <w:rPr>
                <w:rFonts w:ascii="Times New Roman" w:hAnsi="Times New Roman" w:cs="Times New Roman"/>
                <w:sz w:val="26"/>
                <w:szCs w:val="26"/>
              </w:rPr>
            </w:pPr>
            <w:r w:rsidRPr="001A611C">
              <w:rPr>
                <w:rFonts w:ascii="Times New Roman" w:hAnsi="Times New Roman" w:cs="Times New Roman"/>
                <w:sz w:val="26"/>
                <w:szCs w:val="26"/>
              </w:rPr>
              <w:t>Произведениярусскихкомпозиторов-</w:t>
            </w:r>
            <w:r w:rsidR="006B6829">
              <w:rPr>
                <w:rFonts w:ascii="Times New Roman" w:hAnsi="Times New Roman" w:cs="Times New Roman"/>
                <w:sz w:val="26"/>
                <w:szCs w:val="26"/>
              </w:rPr>
              <w:t xml:space="preserve"> классиков </w:t>
            </w:r>
          </w:p>
        </w:tc>
        <w:tc>
          <w:tcPr>
            <w:tcW w:w="1125" w:type="dxa"/>
            <w:gridSpan w:val="2"/>
            <w:tcBorders>
              <w:top w:val="single" w:sz="4" w:space="0" w:color="auto"/>
              <w:bottom w:val="single" w:sz="4" w:space="0" w:color="auto"/>
              <w:right w:val="single" w:sz="8" w:space="0" w:color="auto"/>
            </w:tcBorders>
            <w:vAlign w:val="bottom"/>
          </w:tcPr>
          <w:p w:rsidR="00CC401D" w:rsidRPr="001A611C" w:rsidRDefault="00CC401D"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c>
          <w:tcPr>
            <w:tcW w:w="1692" w:type="dxa"/>
            <w:gridSpan w:val="2"/>
            <w:tcBorders>
              <w:top w:val="single" w:sz="4" w:space="0" w:color="auto"/>
              <w:bottom w:val="single" w:sz="4" w:space="0" w:color="auto"/>
              <w:right w:val="single" w:sz="8" w:space="0" w:color="auto"/>
            </w:tcBorders>
            <w:vAlign w:val="bottom"/>
          </w:tcPr>
          <w:p w:rsidR="00CC401D" w:rsidRPr="001A611C" w:rsidRDefault="00CC401D"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41" w:type="dxa"/>
            <w:gridSpan w:val="3"/>
            <w:tcBorders>
              <w:top w:val="single" w:sz="4" w:space="0" w:color="auto"/>
              <w:bottom w:val="single" w:sz="4" w:space="0" w:color="auto"/>
              <w:right w:val="single" w:sz="8" w:space="0" w:color="auto"/>
            </w:tcBorders>
            <w:vAlign w:val="bottom"/>
          </w:tcPr>
          <w:p w:rsidR="00CC401D" w:rsidRPr="001A611C" w:rsidRDefault="00CC401D"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r>
      <w:tr w:rsidR="00CC401D" w:rsidRPr="001A611C" w:rsidTr="007A533D">
        <w:trPr>
          <w:gridBefore w:val="1"/>
          <w:gridAfter w:val="1"/>
          <w:wBefore w:w="16" w:type="dxa"/>
          <w:wAfter w:w="82" w:type="dxa"/>
          <w:trHeight w:val="259"/>
        </w:trPr>
        <w:tc>
          <w:tcPr>
            <w:tcW w:w="699" w:type="dxa"/>
            <w:gridSpan w:val="3"/>
            <w:tcBorders>
              <w:top w:val="single" w:sz="4" w:space="0" w:color="auto"/>
              <w:left w:val="single" w:sz="8" w:space="0" w:color="auto"/>
              <w:right w:val="single" w:sz="8" w:space="0" w:color="auto"/>
            </w:tcBorders>
            <w:vAlign w:val="bottom"/>
          </w:tcPr>
          <w:p w:rsidR="00CC401D" w:rsidRPr="001A611C" w:rsidRDefault="007A533D" w:rsidP="00F510AD">
            <w:pPr>
              <w:spacing w:line="259" w:lineRule="exact"/>
              <w:jc w:val="center"/>
              <w:rPr>
                <w:rFonts w:ascii="Times New Roman" w:hAnsi="Times New Roman" w:cs="Times New Roman"/>
                <w:sz w:val="26"/>
                <w:szCs w:val="26"/>
              </w:rPr>
            </w:pPr>
            <w:r>
              <w:rPr>
                <w:rFonts w:ascii="Times New Roman" w:hAnsi="Times New Roman" w:cs="Times New Roman"/>
                <w:w w:val="99"/>
                <w:sz w:val="26"/>
                <w:szCs w:val="26"/>
              </w:rPr>
              <w:t>3.4</w:t>
            </w:r>
          </w:p>
        </w:tc>
        <w:tc>
          <w:tcPr>
            <w:tcW w:w="2695" w:type="dxa"/>
            <w:gridSpan w:val="8"/>
            <w:tcBorders>
              <w:top w:val="single" w:sz="4" w:space="0" w:color="auto"/>
            </w:tcBorders>
            <w:vAlign w:val="bottom"/>
          </w:tcPr>
          <w:p w:rsidR="00CC401D" w:rsidRPr="001A611C" w:rsidRDefault="00CC401D" w:rsidP="00F510AD">
            <w:pPr>
              <w:spacing w:line="259" w:lineRule="exact"/>
              <w:ind w:left="100"/>
              <w:rPr>
                <w:rFonts w:ascii="Times New Roman" w:hAnsi="Times New Roman" w:cs="Times New Roman"/>
                <w:sz w:val="26"/>
                <w:szCs w:val="26"/>
              </w:rPr>
            </w:pPr>
            <w:r w:rsidRPr="001A611C">
              <w:rPr>
                <w:rFonts w:ascii="Times New Roman" w:hAnsi="Times New Roman" w:cs="Times New Roman"/>
                <w:sz w:val="26"/>
                <w:szCs w:val="26"/>
              </w:rPr>
              <w:t>Произведения</w:t>
            </w:r>
          </w:p>
        </w:tc>
        <w:tc>
          <w:tcPr>
            <w:tcW w:w="1670" w:type="dxa"/>
            <w:gridSpan w:val="5"/>
            <w:tcBorders>
              <w:top w:val="single" w:sz="4" w:space="0" w:color="auto"/>
              <w:right w:val="single" w:sz="8" w:space="0" w:color="auto"/>
            </w:tcBorders>
            <w:vAlign w:val="bottom"/>
          </w:tcPr>
          <w:p w:rsidR="00CC401D" w:rsidRPr="001A611C" w:rsidRDefault="00CC401D" w:rsidP="00F510AD">
            <w:pPr>
              <w:spacing w:line="259" w:lineRule="exact"/>
              <w:jc w:val="right"/>
              <w:rPr>
                <w:rFonts w:ascii="Times New Roman" w:hAnsi="Times New Roman" w:cs="Times New Roman"/>
                <w:sz w:val="26"/>
                <w:szCs w:val="26"/>
              </w:rPr>
            </w:pPr>
            <w:r w:rsidRPr="001A611C">
              <w:rPr>
                <w:rFonts w:ascii="Times New Roman" w:hAnsi="Times New Roman" w:cs="Times New Roman"/>
                <w:sz w:val="26"/>
                <w:szCs w:val="26"/>
              </w:rPr>
              <w:t>современных</w:t>
            </w:r>
          </w:p>
        </w:tc>
        <w:tc>
          <w:tcPr>
            <w:tcW w:w="1125" w:type="dxa"/>
            <w:gridSpan w:val="2"/>
            <w:tcBorders>
              <w:top w:val="single" w:sz="4" w:space="0" w:color="auto"/>
              <w:right w:val="single" w:sz="8" w:space="0" w:color="auto"/>
            </w:tcBorders>
            <w:vAlign w:val="bottom"/>
          </w:tcPr>
          <w:p w:rsidR="00CC401D" w:rsidRPr="001A611C" w:rsidRDefault="00CC401D" w:rsidP="00F510AD">
            <w:pPr>
              <w:spacing w:line="259" w:lineRule="exact"/>
              <w:jc w:val="center"/>
              <w:rPr>
                <w:rFonts w:ascii="Times New Roman" w:hAnsi="Times New Roman" w:cs="Times New Roman"/>
                <w:sz w:val="26"/>
                <w:szCs w:val="26"/>
              </w:rPr>
            </w:pPr>
            <w:r w:rsidRPr="001A611C">
              <w:rPr>
                <w:rFonts w:ascii="Times New Roman" w:hAnsi="Times New Roman" w:cs="Times New Roman"/>
                <w:w w:val="99"/>
                <w:sz w:val="26"/>
                <w:szCs w:val="26"/>
              </w:rPr>
              <w:t>4</w:t>
            </w:r>
          </w:p>
        </w:tc>
        <w:tc>
          <w:tcPr>
            <w:tcW w:w="1692" w:type="dxa"/>
            <w:gridSpan w:val="2"/>
            <w:tcBorders>
              <w:top w:val="single" w:sz="4" w:space="0" w:color="auto"/>
              <w:right w:val="single" w:sz="8" w:space="0" w:color="auto"/>
            </w:tcBorders>
            <w:vAlign w:val="bottom"/>
          </w:tcPr>
          <w:p w:rsidR="00CC401D" w:rsidRPr="001A611C" w:rsidRDefault="00CC401D" w:rsidP="00F510AD">
            <w:pPr>
              <w:spacing w:line="259"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c>
          <w:tcPr>
            <w:tcW w:w="1741" w:type="dxa"/>
            <w:gridSpan w:val="3"/>
            <w:tcBorders>
              <w:top w:val="single" w:sz="4" w:space="0" w:color="auto"/>
              <w:right w:val="single" w:sz="8" w:space="0" w:color="auto"/>
            </w:tcBorders>
            <w:vAlign w:val="bottom"/>
          </w:tcPr>
          <w:p w:rsidR="00CC401D" w:rsidRPr="001A611C" w:rsidRDefault="00CC401D" w:rsidP="00F510AD">
            <w:pPr>
              <w:spacing w:line="259"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r>
      <w:tr w:rsidR="001A611C" w:rsidRPr="001A611C" w:rsidTr="007A533D">
        <w:trPr>
          <w:gridBefore w:val="1"/>
          <w:gridAfter w:val="1"/>
          <w:wBefore w:w="16" w:type="dxa"/>
          <w:wAfter w:w="82" w:type="dxa"/>
          <w:trHeight w:val="281"/>
        </w:trPr>
        <w:tc>
          <w:tcPr>
            <w:tcW w:w="699" w:type="dxa"/>
            <w:gridSpan w:val="3"/>
            <w:tcBorders>
              <w:left w:val="single" w:sz="8" w:space="0" w:color="auto"/>
              <w:bottom w:val="single" w:sz="8"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3949" w:type="dxa"/>
            <w:gridSpan w:val="11"/>
            <w:tcBorders>
              <w:bottom w:val="single" w:sz="8" w:space="0" w:color="auto"/>
            </w:tcBorders>
            <w:vAlign w:val="bottom"/>
          </w:tcPr>
          <w:p w:rsidR="001A611C" w:rsidRPr="001A611C" w:rsidRDefault="001A611C" w:rsidP="00F510AD">
            <w:pPr>
              <w:ind w:left="100"/>
              <w:rPr>
                <w:rFonts w:ascii="Times New Roman" w:hAnsi="Times New Roman" w:cs="Times New Roman"/>
                <w:sz w:val="26"/>
                <w:szCs w:val="26"/>
              </w:rPr>
            </w:pPr>
            <w:r w:rsidRPr="001A611C">
              <w:rPr>
                <w:rFonts w:ascii="Times New Roman" w:hAnsi="Times New Roman" w:cs="Times New Roman"/>
                <w:sz w:val="26"/>
                <w:szCs w:val="26"/>
              </w:rPr>
              <w:t>отечественных композиторов.</w:t>
            </w:r>
          </w:p>
        </w:tc>
        <w:tc>
          <w:tcPr>
            <w:tcW w:w="416" w:type="dxa"/>
            <w:gridSpan w:val="2"/>
            <w:tcBorders>
              <w:bottom w:val="single" w:sz="8"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125" w:type="dxa"/>
            <w:gridSpan w:val="2"/>
            <w:tcBorders>
              <w:bottom w:val="single" w:sz="8"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692" w:type="dxa"/>
            <w:gridSpan w:val="2"/>
            <w:tcBorders>
              <w:bottom w:val="single" w:sz="8"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741" w:type="dxa"/>
            <w:gridSpan w:val="3"/>
            <w:tcBorders>
              <w:bottom w:val="single" w:sz="8"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r>
      <w:tr w:rsidR="006B6829" w:rsidRPr="001A611C" w:rsidTr="007A533D">
        <w:trPr>
          <w:gridBefore w:val="1"/>
          <w:gridAfter w:val="1"/>
          <w:wBefore w:w="16" w:type="dxa"/>
          <w:wAfter w:w="82" w:type="dxa"/>
          <w:trHeight w:val="281"/>
        </w:trPr>
        <w:tc>
          <w:tcPr>
            <w:tcW w:w="699" w:type="dxa"/>
            <w:gridSpan w:val="3"/>
            <w:tcBorders>
              <w:left w:val="single" w:sz="8" w:space="0" w:color="auto"/>
              <w:bottom w:val="single" w:sz="8" w:space="0" w:color="auto"/>
              <w:right w:val="single" w:sz="8" w:space="0" w:color="auto"/>
            </w:tcBorders>
            <w:vAlign w:val="bottom"/>
          </w:tcPr>
          <w:p w:rsidR="006B6829" w:rsidRPr="001A611C" w:rsidRDefault="007A533D" w:rsidP="006B6829">
            <w:pPr>
              <w:jc w:val="center"/>
              <w:rPr>
                <w:rFonts w:ascii="Times New Roman" w:hAnsi="Times New Roman" w:cs="Times New Roman"/>
                <w:sz w:val="26"/>
                <w:szCs w:val="26"/>
              </w:rPr>
            </w:pPr>
            <w:r>
              <w:rPr>
                <w:rFonts w:ascii="Times New Roman" w:hAnsi="Times New Roman" w:cs="Times New Roman"/>
                <w:sz w:val="26"/>
                <w:szCs w:val="26"/>
              </w:rPr>
              <w:t>3.5</w:t>
            </w:r>
          </w:p>
        </w:tc>
        <w:tc>
          <w:tcPr>
            <w:tcW w:w="3949" w:type="dxa"/>
            <w:gridSpan w:val="11"/>
            <w:tcBorders>
              <w:bottom w:val="single" w:sz="8" w:space="0" w:color="auto"/>
            </w:tcBorders>
            <w:vAlign w:val="bottom"/>
          </w:tcPr>
          <w:p w:rsidR="006B6829" w:rsidRPr="001A611C" w:rsidRDefault="006B6829" w:rsidP="00F510AD">
            <w:pPr>
              <w:ind w:left="100"/>
              <w:rPr>
                <w:rFonts w:ascii="Times New Roman" w:hAnsi="Times New Roman" w:cs="Times New Roman"/>
                <w:sz w:val="26"/>
                <w:szCs w:val="26"/>
              </w:rPr>
            </w:pPr>
            <w:r w:rsidRPr="001A611C">
              <w:rPr>
                <w:rFonts w:ascii="Times New Roman" w:hAnsi="Times New Roman" w:cs="Times New Roman"/>
                <w:sz w:val="26"/>
                <w:szCs w:val="26"/>
              </w:rPr>
              <w:t>Путь к успеху. Прослушивание аудио- и видеозаписей.</w:t>
            </w:r>
          </w:p>
        </w:tc>
        <w:tc>
          <w:tcPr>
            <w:tcW w:w="416" w:type="dxa"/>
            <w:gridSpan w:val="2"/>
            <w:tcBorders>
              <w:bottom w:val="single" w:sz="8" w:space="0" w:color="auto"/>
              <w:right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1125" w:type="dxa"/>
            <w:gridSpan w:val="2"/>
            <w:tcBorders>
              <w:bottom w:val="single" w:sz="8" w:space="0" w:color="auto"/>
              <w:right w:val="single" w:sz="8" w:space="0" w:color="auto"/>
            </w:tcBorders>
            <w:vAlign w:val="bottom"/>
          </w:tcPr>
          <w:p w:rsidR="006B6829" w:rsidRPr="001A611C" w:rsidRDefault="006B6829" w:rsidP="006B6829">
            <w:pPr>
              <w:jc w:val="center"/>
              <w:rPr>
                <w:rFonts w:ascii="Times New Roman" w:hAnsi="Times New Roman" w:cs="Times New Roman"/>
                <w:sz w:val="26"/>
                <w:szCs w:val="26"/>
              </w:rPr>
            </w:pPr>
            <w:r>
              <w:rPr>
                <w:rFonts w:ascii="Times New Roman" w:hAnsi="Times New Roman" w:cs="Times New Roman"/>
                <w:sz w:val="26"/>
                <w:szCs w:val="26"/>
              </w:rPr>
              <w:t>2</w:t>
            </w:r>
          </w:p>
        </w:tc>
        <w:tc>
          <w:tcPr>
            <w:tcW w:w="1692" w:type="dxa"/>
            <w:gridSpan w:val="2"/>
            <w:tcBorders>
              <w:bottom w:val="single" w:sz="8" w:space="0" w:color="auto"/>
              <w:right w:val="single" w:sz="8" w:space="0" w:color="auto"/>
            </w:tcBorders>
            <w:vAlign w:val="bottom"/>
          </w:tcPr>
          <w:p w:rsidR="006B6829" w:rsidRPr="001A611C" w:rsidRDefault="006B6829" w:rsidP="006B6829">
            <w:pPr>
              <w:jc w:val="center"/>
              <w:rPr>
                <w:rFonts w:ascii="Times New Roman" w:hAnsi="Times New Roman" w:cs="Times New Roman"/>
                <w:sz w:val="26"/>
                <w:szCs w:val="26"/>
              </w:rPr>
            </w:pPr>
            <w:r>
              <w:rPr>
                <w:rFonts w:ascii="Times New Roman" w:hAnsi="Times New Roman" w:cs="Times New Roman"/>
                <w:sz w:val="26"/>
                <w:szCs w:val="26"/>
              </w:rPr>
              <w:t>1</w:t>
            </w:r>
          </w:p>
        </w:tc>
        <w:tc>
          <w:tcPr>
            <w:tcW w:w="1741" w:type="dxa"/>
            <w:gridSpan w:val="3"/>
            <w:tcBorders>
              <w:bottom w:val="single" w:sz="8" w:space="0" w:color="auto"/>
              <w:right w:val="single" w:sz="8" w:space="0" w:color="auto"/>
            </w:tcBorders>
            <w:vAlign w:val="bottom"/>
          </w:tcPr>
          <w:p w:rsidR="006B6829" w:rsidRPr="001A611C" w:rsidRDefault="006B6829" w:rsidP="006B6829">
            <w:pPr>
              <w:jc w:val="center"/>
              <w:rPr>
                <w:rFonts w:ascii="Times New Roman" w:hAnsi="Times New Roman" w:cs="Times New Roman"/>
                <w:sz w:val="26"/>
                <w:szCs w:val="26"/>
              </w:rPr>
            </w:pPr>
            <w:r>
              <w:rPr>
                <w:rFonts w:ascii="Times New Roman" w:hAnsi="Times New Roman" w:cs="Times New Roman"/>
                <w:sz w:val="26"/>
                <w:szCs w:val="26"/>
              </w:rPr>
              <w:t>1</w:t>
            </w:r>
          </w:p>
        </w:tc>
      </w:tr>
      <w:tr w:rsidR="006B6829" w:rsidRPr="001A611C" w:rsidTr="007A533D">
        <w:trPr>
          <w:gridBefore w:val="1"/>
          <w:gridAfter w:val="1"/>
          <w:wBefore w:w="16" w:type="dxa"/>
          <w:wAfter w:w="82" w:type="dxa"/>
          <w:trHeight w:val="281"/>
        </w:trPr>
        <w:tc>
          <w:tcPr>
            <w:tcW w:w="699" w:type="dxa"/>
            <w:gridSpan w:val="3"/>
            <w:tcBorders>
              <w:left w:val="single" w:sz="8" w:space="0" w:color="auto"/>
              <w:bottom w:val="single" w:sz="8" w:space="0" w:color="auto"/>
              <w:right w:val="single" w:sz="8" w:space="0" w:color="auto"/>
            </w:tcBorders>
            <w:vAlign w:val="bottom"/>
          </w:tcPr>
          <w:p w:rsidR="006B6829" w:rsidRDefault="006B6829" w:rsidP="006B6829">
            <w:pPr>
              <w:jc w:val="center"/>
              <w:rPr>
                <w:rFonts w:ascii="Times New Roman" w:hAnsi="Times New Roman" w:cs="Times New Roman"/>
                <w:sz w:val="26"/>
                <w:szCs w:val="26"/>
              </w:rPr>
            </w:pPr>
            <w:r>
              <w:rPr>
                <w:rFonts w:ascii="Times New Roman" w:hAnsi="Times New Roman" w:cs="Times New Roman"/>
                <w:sz w:val="26"/>
                <w:szCs w:val="26"/>
              </w:rPr>
              <w:t>4</w:t>
            </w:r>
          </w:p>
        </w:tc>
        <w:tc>
          <w:tcPr>
            <w:tcW w:w="3949" w:type="dxa"/>
            <w:gridSpan w:val="11"/>
            <w:tcBorders>
              <w:bottom w:val="single" w:sz="8" w:space="0" w:color="auto"/>
            </w:tcBorders>
            <w:vAlign w:val="bottom"/>
          </w:tcPr>
          <w:p w:rsidR="006B6829" w:rsidRPr="001A611C" w:rsidRDefault="006B6829" w:rsidP="00F510AD">
            <w:pPr>
              <w:ind w:left="100"/>
              <w:rPr>
                <w:rFonts w:ascii="Times New Roman" w:hAnsi="Times New Roman" w:cs="Times New Roman"/>
                <w:sz w:val="26"/>
                <w:szCs w:val="26"/>
              </w:rPr>
            </w:pPr>
            <w:r w:rsidRPr="001A611C">
              <w:rPr>
                <w:rFonts w:ascii="Times New Roman" w:hAnsi="Times New Roman" w:cs="Times New Roman"/>
                <w:b/>
                <w:bCs/>
                <w:sz w:val="26"/>
                <w:szCs w:val="26"/>
              </w:rPr>
              <w:t>Концертно-исполнительская</w:t>
            </w:r>
            <w:r>
              <w:rPr>
                <w:rFonts w:ascii="Times New Roman" w:hAnsi="Times New Roman" w:cs="Times New Roman"/>
                <w:b/>
                <w:bCs/>
                <w:sz w:val="26"/>
                <w:szCs w:val="26"/>
              </w:rPr>
              <w:t xml:space="preserve"> деятельность</w:t>
            </w:r>
          </w:p>
        </w:tc>
        <w:tc>
          <w:tcPr>
            <w:tcW w:w="416" w:type="dxa"/>
            <w:gridSpan w:val="2"/>
            <w:tcBorders>
              <w:bottom w:val="single" w:sz="8" w:space="0" w:color="auto"/>
              <w:right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1125" w:type="dxa"/>
            <w:gridSpan w:val="2"/>
            <w:tcBorders>
              <w:bottom w:val="single" w:sz="8" w:space="0" w:color="auto"/>
              <w:right w:val="single" w:sz="8" w:space="0" w:color="auto"/>
            </w:tcBorders>
            <w:vAlign w:val="bottom"/>
          </w:tcPr>
          <w:p w:rsidR="006B6829" w:rsidRDefault="006B6829" w:rsidP="006B6829">
            <w:pPr>
              <w:jc w:val="center"/>
              <w:rPr>
                <w:rFonts w:ascii="Times New Roman" w:hAnsi="Times New Roman" w:cs="Times New Roman"/>
                <w:sz w:val="26"/>
                <w:szCs w:val="26"/>
              </w:rPr>
            </w:pPr>
          </w:p>
        </w:tc>
        <w:tc>
          <w:tcPr>
            <w:tcW w:w="1692" w:type="dxa"/>
            <w:gridSpan w:val="2"/>
            <w:tcBorders>
              <w:bottom w:val="single" w:sz="8" w:space="0" w:color="auto"/>
              <w:right w:val="single" w:sz="8" w:space="0" w:color="auto"/>
            </w:tcBorders>
            <w:vAlign w:val="bottom"/>
          </w:tcPr>
          <w:p w:rsidR="006B6829" w:rsidRDefault="006B6829" w:rsidP="006B6829">
            <w:pPr>
              <w:jc w:val="center"/>
              <w:rPr>
                <w:rFonts w:ascii="Times New Roman" w:hAnsi="Times New Roman" w:cs="Times New Roman"/>
                <w:sz w:val="26"/>
                <w:szCs w:val="26"/>
              </w:rPr>
            </w:pPr>
          </w:p>
        </w:tc>
        <w:tc>
          <w:tcPr>
            <w:tcW w:w="1741" w:type="dxa"/>
            <w:gridSpan w:val="3"/>
            <w:tcBorders>
              <w:bottom w:val="single" w:sz="8" w:space="0" w:color="auto"/>
              <w:right w:val="single" w:sz="8" w:space="0" w:color="auto"/>
            </w:tcBorders>
            <w:vAlign w:val="bottom"/>
          </w:tcPr>
          <w:p w:rsidR="006B6829" w:rsidRDefault="006B6829" w:rsidP="006B6829">
            <w:pPr>
              <w:jc w:val="center"/>
              <w:rPr>
                <w:rFonts w:ascii="Times New Roman" w:hAnsi="Times New Roman" w:cs="Times New Roman"/>
                <w:sz w:val="26"/>
                <w:szCs w:val="26"/>
              </w:rPr>
            </w:pPr>
          </w:p>
        </w:tc>
      </w:tr>
      <w:tr w:rsidR="006B6829" w:rsidRPr="001A611C" w:rsidTr="007A533D">
        <w:trPr>
          <w:gridBefore w:val="1"/>
          <w:gridAfter w:val="1"/>
          <w:wBefore w:w="16" w:type="dxa"/>
          <w:wAfter w:w="82" w:type="dxa"/>
          <w:trHeight w:val="281"/>
        </w:trPr>
        <w:tc>
          <w:tcPr>
            <w:tcW w:w="699" w:type="dxa"/>
            <w:gridSpan w:val="3"/>
            <w:tcBorders>
              <w:left w:val="single" w:sz="8" w:space="0" w:color="auto"/>
              <w:bottom w:val="single" w:sz="8" w:space="0" w:color="auto"/>
              <w:right w:val="single" w:sz="8" w:space="0" w:color="auto"/>
            </w:tcBorders>
            <w:vAlign w:val="bottom"/>
          </w:tcPr>
          <w:p w:rsidR="006B6829" w:rsidRDefault="006B6829" w:rsidP="006B6829">
            <w:pPr>
              <w:jc w:val="center"/>
              <w:rPr>
                <w:rFonts w:ascii="Times New Roman" w:hAnsi="Times New Roman" w:cs="Times New Roman"/>
                <w:sz w:val="26"/>
                <w:szCs w:val="26"/>
              </w:rPr>
            </w:pPr>
            <w:r>
              <w:rPr>
                <w:rFonts w:ascii="Times New Roman" w:hAnsi="Times New Roman" w:cs="Times New Roman"/>
                <w:sz w:val="26"/>
                <w:szCs w:val="26"/>
              </w:rPr>
              <w:t>4.1</w:t>
            </w:r>
          </w:p>
        </w:tc>
        <w:tc>
          <w:tcPr>
            <w:tcW w:w="3949" w:type="dxa"/>
            <w:gridSpan w:val="11"/>
            <w:tcBorders>
              <w:bottom w:val="single" w:sz="8" w:space="0" w:color="auto"/>
            </w:tcBorders>
            <w:vAlign w:val="bottom"/>
          </w:tcPr>
          <w:p w:rsidR="006B6829" w:rsidRPr="006B6829" w:rsidRDefault="006B6829" w:rsidP="00F510AD">
            <w:pPr>
              <w:ind w:left="100"/>
              <w:rPr>
                <w:rFonts w:ascii="Times New Roman" w:hAnsi="Times New Roman" w:cs="Times New Roman"/>
                <w:bCs/>
                <w:sz w:val="26"/>
                <w:szCs w:val="26"/>
              </w:rPr>
            </w:pPr>
            <w:r w:rsidRPr="006B6829">
              <w:rPr>
                <w:rFonts w:ascii="Times New Roman" w:hAnsi="Times New Roman" w:cs="Times New Roman"/>
                <w:bCs/>
                <w:sz w:val="26"/>
                <w:szCs w:val="26"/>
              </w:rPr>
              <w:t xml:space="preserve">Участие в массовых мероприятиях </w:t>
            </w:r>
          </w:p>
        </w:tc>
        <w:tc>
          <w:tcPr>
            <w:tcW w:w="416" w:type="dxa"/>
            <w:gridSpan w:val="2"/>
            <w:tcBorders>
              <w:bottom w:val="single" w:sz="8" w:space="0" w:color="auto"/>
              <w:right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1125" w:type="dxa"/>
            <w:gridSpan w:val="2"/>
            <w:tcBorders>
              <w:bottom w:val="single" w:sz="8" w:space="0" w:color="auto"/>
              <w:right w:val="single" w:sz="8" w:space="0" w:color="auto"/>
            </w:tcBorders>
            <w:vAlign w:val="bottom"/>
          </w:tcPr>
          <w:p w:rsidR="006B6829" w:rsidRDefault="006B6829" w:rsidP="006B6829">
            <w:pPr>
              <w:jc w:val="center"/>
              <w:rPr>
                <w:rFonts w:ascii="Times New Roman" w:hAnsi="Times New Roman" w:cs="Times New Roman"/>
                <w:sz w:val="26"/>
                <w:szCs w:val="26"/>
              </w:rPr>
            </w:pPr>
            <w:r>
              <w:rPr>
                <w:rFonts w:ascii="Times New Roman" w:hAnsi="Times New Roman" w:cs="Times New Roman"/>
                <w:sz w:val="26"/>
                <w:szCs w:val="26"/>
              </w:rPr>
              <w:t>2</w:t>
            </w:r>
          </w:p>
        </w:tc>
        <w:tc>
          <w:tcPr>
            <w:tcW w:w="1692" w:type="dxa"/>
            <w:gridSpan w:val="2"/>
            <w:tcBorders>
              <w:bottom w:val="single" w:sz="8" w:space="0" w:color="auto"/>
              <w:right w:val="single" w:sz="8" w:space="0" w:color="auto"/>
            </w:tcBorders>
            <w:vAlign w:val="bottom"/>
          </w:tcPr>
          <w:p w:rsidR="006B6829" w:rsidRDefault="006B6829" w:rsidP="006B6829">
            <w:pPr>
              <w:jc w:val="center"/>
              <w:rPr>
                <w:rFonts w:ascii="Times New Roman" w:hAnsi="Times New Roman" w:cs="Times New Roman"/>
                <w:sz w:val="26"/>
                <w:szCs w:val="26"/>
              </w:rPr>
            </w:pPr>
            <w:r>
              <w:rPr>
                <w:rFonts w:ascii="Times New Roman" w:hAnsi="Times New Roman" w:cs="Times New Roman"/>
                <w:sz w:val="26"/>
                <w:szCs w:val="26"/>
              </w:rPr>
              <w:t>-</w:t>
            </w:r>
          </w:p>
        </w:tc>
        <w:tc>
          <w:tcPr>
            <w:tcW w:w="1741" w:type="dxa"/>
            <w:gridSpan w:val="3"/>
            <w:tcBorders>
              <w:bottom w:val="single" w:sz="8" w:space="0" w:color="auto"/>
              <w:right w:val="single" w:sz="8" w:space="0" w:color="auto"/>
            </w:tcBorders>
            <w:vAlign w:val="bottom"/>
          </w:tcPr>
          <w:p w:rsidR="006B6829" w:rsidRDefault="006B6829" w:rsidP="006B6829">
            <w:pPr>
              <w:jc w:val="center"/>
              <w:rPr>
                <w:rFonts w:ascii="Times New Roman" w:hAnsi="Times New Roman" w:cs="Times New Roman"/>
                <w:sz w:val="26"/>
                <w:szCs w:val="26"/>
              </w:rPr>
            </w:pPr>
            <w:r>
              <w:rPr>
                <w:rFonts w:ascii="Times New Roman" w:hAnsi="Times New Roman" w:cs="Times New Roman"/>
                <w:sz w:val="26"/>
                <w:szCs w:val="26"/>
              </w:rPr>
              <w:t>2</w:t>
            </w:r>
          </w:p>
        </w:tc>
      </w:tr>
      <w:tr w:rsidR="006B6829" w:rsidRPr="001A611C" w:rsidTr="007A533D">
        <w:trPr>
          <w:gridBefore w:val="1"/>
          <w:gridAfter w:val="1"/>
          <w:wBefore w:w="16" w:type="dxa"/>
          <w:wAfter w:w="82" w:type="dxa"/>
          <w:trHeight w:val="281"/>
        </w:trPr>
        <w:tc>
          <w:tcPr>
            <w:tcW w:w="699" w:type="dxa"/>
            <w:gridSpan w:val="3"/>
            <w:tcBorders>
              <w:left w:val="single" w:sz="8" w:space="0" w:color="auto"/>
              <w:bottom w:val="single" w:sz="8" w:space="0" w:color="auto"/>
              <w:right w:val="single" w:sz="8" w:space="0" w:color="auto"/>
            </w:tcBorders>
            <w:vAlign w:val="bottom"/>
          </w:tcPr>
          <w:p w:rsidR="006B6829" w:rsidRDefault="006B6829" w:rsidP="006B6829">
            <w:pPr>
              <w:jc w:val="center"/>
              <w:rPr>
                <w:rFonts w:ascii="Times New Roman" w:hAnsi="Times New Roman" w:cs="Times New Roman"/>
                <w:sz w:val="26"/>
                <w:szCs w:val="26"/>
              </w:rPr>
            </w:pPr>
            <w:r>
              <w:rPr>
                <w:rFonts w:ascii="Times New Roman" w:hAnsi="Times New Roman" w:cs="Times New Roman"/>
                <w:sz w:val="26"/>
                <w:szCs w:val="26"/>
              </w:rPr>
              <w:t>4.2</w:t>
            </w:r>
          </w:p>
        </w:tc>
        <w:tc>
          <w:tcPr>
            <w:tcW w:w="3949" w:type="dxa"/>
            <w:gridSpan w:val="11"/>
            <w:tcBorders>
              <w:bottom w:val="single" w:sz="8" w:space="0" w:color="auto"/>
            </w:tcBorders>
            <w:vAlign w:val="bottom"/>
          </w:tcPr>
          <w:p w:rsidR="006B6829" w:rsidRPr="006B6829" w:rsidRDefault="006B6829" w:rsidP="00F510AD">
            <w:pPr>
              <w:ind w:left="100"/>
              <w:rPr>
                <w:rFonts w:ascii="Times New Roman" w:hAnsi="Times New Roman" w:cs="Times New Roman"/>
                <w:bCs/>
                <w:sz w:val="26"/>
                <w:szCs w:val="26"/>
              </w:rPr>
            </w:pPr>
            <w:r>
              <w:rPr>
                <w:rFonts w:ascii="Times New Roman" w:hAnsi="Times New Roman" w:cs="Times New Roman"/>
                <w:bCs/>
                <w:sz w:val="26"/>
                <w:szCs w:val="26"/>
              </w:rPr>
              <w:t xml:space="preserve">Конкурсы, концерты </w:t>
            </w:r>
          </w:p>
        </w:tc>
        <w:tc>
          <w:tcPr>
            <w:tcW w:w="416" w:type="dxa"/>
            <w:gridSpan w:val="2"/>
            <w:tcBorders>
              <w:bottom w:val="single" w:sz="8" w:space="0" w:color="auto"/>
              <w:right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1125" w:type="dxa"/>
            <w:gridSpan w:val="2"/>
            <w:tcBorders>
              <w:bottom w:val="single" w:sz="8" w:space="0" w:color="auto"/>
              <w:right w:val="single" w:sz="8" w:space="0" w:color="auto"/>
            </w:tcBorders>
            <w:vAlign w:val="bottom"/>
          </w:tcPr>
          <w:p w:rsidR="006B6829" w:rsidRDefault="006B6829" w:rsidP="006B6829">
            <w:pPr>
              <w:jc w:val="center"/>
              <w:rPr>
                <w:rFonts w:ascii="Times New Roman" w:hAnsi="Times New Roman" w:cs="Times New Roman"/>
                <w:sz w:val="26"/>
                <w:szCs w:val="26"/>
              </w:rPr>
            </w:pPr>
            <w:r>
              <w:rPr>
                <w:rFonts w:ascii="Times New Roman" w:hAnsi="Times New Roman" w:cs="Times New Roman"/>
                <w:sz w:val="26"/>
                <w:szCs w:val="26"/>
              </w:rPr>
              <w:t>3</w:t>
            </w:r>
          </w:p>
        </w:tc>
        <w:tc>
          <w:tcPr>
            <w:tcW w:w="1692" w:type="dxa"/>
            <w:gridSpan w:val="2"/>
            <w:tcBorders>
              <w:bottom w:val="single" w:sz="8" w:space="0" w:color="auto"/>
              <w:right w:val="single" w:sz="8" w:space="0" w:color="auto"/>
            </w:tcBorders>
            <w:vAlign w:val="bottom"/>
          </w:tcPr>
          <w:p w:rsidR="006B6829" w:rsidRDefault="006B6829" w:rsidP="006B6829">
            <w:pPr>
              <w:jc w:val="center"/>
              <w:rPr>
                <w:rFonts w:ascii="Times New Roman" w:hAnsi="Times New Roman" w:cs="Times New Roman"/>
                <w:sz w:val="26"/>
                <w:szCs w:val="26"/>
              </w:rPr>
            </w:pPr>
            <w:r>
              <w:rPr>
                <w:rFonts w:ascii="Times New Roman" w:hAnsi="Times New Roman" w:cs="Times New Roman"/>
                <w:sz w:val="26"/>
                <w:szCs w:val="26"/>
              </w:rPr>
              <w:t>-</w:t>
            </w:r>
          </w:p>
        </w:tc>
        <w:tc>
          <w:tcPr>
            <w:tcW w:w="1741" w:type="dxa"/>
            <w:gridSpan w:val="3"/>
            <w:tcBorders>
              <w:bottom w:val="single" w:sz="8" w:space="0" w:color="auto"/>
              <w:right w:val="single" w:sz="8" w:space="0" w:color="auto"/>
            </w:tcBorders>
            <w:vAlign w:val="bottom"/>
          </w:tcPr>
          <w:p w:rsidR="006B6829" w:rsidRDefault="006B6829" w:rsidP="006B6829">
            <w:pPr>
              <w:jc w:val="center"/>
              <w:rPr>
                <w:rFonts w:ascii="Times New Roman" w:hAnsi="Times New Roman" w:cs="Times New Roman"/>
                <w:sz w:val="26"/>
                <w:szCs w:val="26"/>
              </w:rPr>
            </w:pPr>
            <w:r>
              <w:rPr>
                <w:rFonts w:ascii="Times New Roman" w:hAnsi="Times New Roman" w:cs="Times New Roman"/>
                <w:sz w:val="26"/>
                <w:szCs w:val="26"/>
              </w:rPr>
              <w:t>3</w:t>
            </w:r>
          </w:p>
        </w:tc>
      </w:tr>
      <w:tr w:rsidR="006B6829" w:rsidRPr="001A611C" w:rsidTr="007A533D">
        <w:trPr>
          <w:gridBefore w:val="1"/>
          <w:gridAfter w:val="1"/>
          <w:wBefore w:w="16" w:type="dxa"/>
          <w:wAfter w:w="82" w:type="dxa"/>
          <w:trHeight w:val="281"/>
        </w:trPr>
        <w:tc>
          <w:tcPr>
            <w:tcW w:w="699" w:type="dxa"/>
            <w:gridSpan w:val="3"/>
            <w:tcBorders>
              <w:left w:val="single" w:sz="8" w:space="0" w:color="auto"/>
              <w:bottom w:val="single" w:sz="8" w:space="0" w:color="auto"/>
              <w:right w:val="single" w:sz="8" w:space="0" w:color="auto"/>
            </w:tcBorders>
            <w:vAlign w:val="bottom"/>
          </w:tcPr>
          <w:p w:rsidR="006B6829" w:rsidRDefault="006B6829" w:rsidP="006B6829">
            <w:pPr>
              <w:jc w:val="center"/>
              <w:rPr>
                <w:rFonts w:ascii="Times New Roman" w:hAnsi="Times New Roman" w:cs="Times New Roman"/>
                <w:sz w:val="26"/>
                <w:szCs w:val="26"/>
              </w:rPr>
            </w:pPr>
          </w:p>
        </w:tc>
        <w:tc>
          <w:tcPr>
            <w:tcW w:w="3949" w:type="dxa"/>
            <w:gridSpan w:val="11"/>
            <w:tcBorders>
              <w:bottom w:val="single" w:sz="8" w:space="0" w:color="auto"/>
            </w:tcBorders>
            <w:vAlign w:val="bottom"/>
          </w:tcPr>
          <w:p w:rsidR="006B6829" w:rsidRDefault="006B6829" w:rsidP="006B6829">
            <w:pPr>
              <w:ind w:left="100"/>
              <w:jc w:val="right"/>
              <w:rPr>
                <w:rFonts w:ascii="Times New Roman" w:hAnsi="Times New Roman" w:cs="Times New Roman"/>
                <w:bCs/>
                <w:sz w:val="26"/>
                <w:szCs w:val="26"/>
              </w:rPr>
            </w:pPr>
            <w:r>
              <w:rPr>
                <w:rFonts w:ascii="Times New Roman" w:hAnsi="Times New Roman" w:cs="Times New Roman"/>
                <w:bCs/>
                <w:sz w:val="26"/>
                <w:szCs w:val="26"/>
              </w:rPr>
              <w:t xml:space="preserve">Итого </w:t>
            </w:r>
          </w:p>
        </w:tc>
        <w:tc>
          <w:tcPr>
            <w:tcW w:w="416" w:type="dxa"/>
            <w:gridSpan w:val="2"/>
            <w:tcBorders>
              <w:bottom w:val="single" w:sz="8" w:space="0" w:color="auto"/>
              <w:right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1125" w:type="dxa"/>
            <w:gridSpan w:val="2"/>
            <w:tcBorders>
              <w:bottom w:val="single" w:sz="8" w:space="0" w:color="auto"/>
              <w:right w:val="single" w:sz="8" w:space="0" w:color="auto"/>
            </w:tcBorders>
            <w:vAlign w:val="bottom"/>
          </w:tcPr>
          <w:p w:rsidR="006B6829" w:rsidRDefault="006B6829" w:rsidP="006B6829">
            <w:pPr>
              <w:jc w:val="center"/>
              <w:rPr>
                <w:rFonts w:ascii="Times New Roman" w:hAnsi="Times New Roman" w:cs="Times New Roman"/>
                <w:sz w:val="26"/>
                <w:szCs w:val="26"/>
              </w:rPr>
            </w:pPr>
            <w:r>
              <w:rPr>
                <w:rFonts w:ascii="Times New Roman" w:hAnsi="Times New Roman" w:cs="Times New Roman"/>
                <w:sz w:val="26"/>
                <w:szCs w:val="26"/>
              </w:rPr>
              <w:t>34</w:t>
            </w:r>
          </w:p>
        </w:tc>
        <w:tc>
          <w:tcPr>
            <w:tcW w:w="1692" w:type="dxa"/>
            <w:gridSpan w:val="2"/>
            <w:tcBorders>
              <w:bottom w:val="single" w:sz="8" w:space="0" w:color="auto"/>
              <w:right w:val="single" w:sz="8" w:space="0" w:color="auto"/>
            </w:tcBorders>
            <w:vAlign w:val="bottom"/>
          </w:tcPr>
          <w:p w:rsidR="006B6829" w:rsidRDefault="006B6829" w:rsidP="006B6829">
            <w:pPr>
              <w:jc w:val="center"/>
              <w:rPr>
                <w:rFonts w:ascii="Times New Roman" w:hAnsi="Times New Roman" w:cs="Times New Roman"/>
                <w:sz w:val="26"/>
                <w:szCs w:val="26"/>
              </w:rPr>
            </w:pPr>
            <w:r>
              <w:rPr>
                <w:rFonts w:ascii="Times New Roman" w:hAnsi="Times New Roman" w:cs="Times New Roman"/>
                <w:sz w:val="26"/>
                <w:szCs w:val="26"/>
              </w:rPr>
              <w:t>17</w:t>
            </w:r>
          </w:p>
        </w:tc>
        <w:tc>
          <w:tcPr>
            <w:tcW w:w="1741" w:type="dxa"/>
            <w:gridSpan w:val="3"/>
            <w:tcBorders>
              <w:bottom w:val="single" w:sz="8" w:space="0" w:color="auto"/>
              <w:right w:val="single" w:sz="8" w:space="0" w:color="auto"/>
            </w:tcBorders>
            <w:vAlign w:val="bottom"/>
          </w:tcPr>
          <w:p w:rsidR="006B6829" w:rsidRDefault="006B6829" w:rsidP="006B6829">
            <w:pPr>
              <w:jc w:val="center"/>
              <w:rPr>
                <w:rFonts w:ascii="Times New Roman" w:hAnsi="Times New Roman" w:cs="Times New Roman"/>
                <w:sz w:val="26"/>
                <w:szCs w:val="26"/>
              </w:rPr>
            </w:pPr>
            <w:r>
              <w:rPr>
                <w:rFonts w:ascii="Times New Roman" w:hAnsi="Times New Roman" w:cs="Times New Roman"/>
                <w:sz w:val="26"/>
                <w:szCs w:val="26"/>
              </w:rPr>
              <w:t>17</w:t>
            </w:r>
          </w:p>
        </w:tc>
      </w:tr>
      <w:tr w:rsidR="003A7357" w:rsidRPr="001A611C" w:rsidTr="007A533D">
        <w:trPr>
          <w:gridBefore w:val="1"/>
          <w:gridAfter w:val="1"/>
          <w:wBefore w:w="16" w:type="dxa"/>
          <w:wAfter w:w="82" w:type="dxa"/>
          <w:trHeight w:val="263"/>
        </w:trPr>
        <w:tc>
          <w:tcPr>
            <w:tcW w:w="699" w:type="dxa"/>
            <w:gridSpan w:val="3"/>
            <w:vAlign w:val="bottom"/>
          </w:tcPr>
          <w:p w:rsidR="001A611C" w:rsidRPr="001A611C" w:rsidRDefault="001A611C" w:rsidP="00F510AD">
            <w:pPr>
              <w:rPr>
                <w:rFonts w:ascii="Times New Roman" w:hAnsi="Times New Roman" w:cs="Times New Roman"/>
                <w:sz w:val="26"/>
                <w:szCs w:val="26"/>
              </w:rPr>
            </w:pPr>
          </w:p>
        </w:tc>
        <w:tc>
          <w:tcPr>
            <w:tcW w:w="2303" w:type="dxa"/>
            <w:gridSpan w:val="5"/>
            <w:vAlign w:val="bottom"/>
          </w:tcPr>
          <w:p w:rsidR="001A611C" w:rsidRPr="001A611C" w:rsidRDefault="001A611C" w:rsidP="00F510AD">
            <w:pPr>
              <w:rPr>
                <w:rFonts w:ascii="Times New Roman" w:hAnsi="Times New Roman" w:cs="Times New Roman"/>
                <w:sz w:val="26"/>
                <w:szCs w:val="26"/>
              </w:rPr>
            </w:pPr>
          </w:p>
        </w:tc>
        <w:tc>
          <w:tcPr>
            <w:tcW w:w="392" w:type="dxa"/>
            <w:gridSpan w:val="3"/>
            <w:vAlign w:val="bottom"/>
          </w:tcPr>
          <w:p w:rsidR="001A611C" w:rsidRPr="001A611C" w:rsidRDefault="001A611C" w:rsidP="00F510AD">
            <w:pPr>
              <w:rPr>
                <w:rFonts w:ascii="Times New Roman" w:hAnsi="Times New Roman" w:cs="Times New Roman"/>
                <w:sz w:val="26"/>
                <w:szCs w:val="26"/>
              </w:rPr>
            </w:pPr>
          </w:p>
        </w:tc>
        <w:tc>
          <w:tcPr>
            <w:tcW w:w="364" w:type="dxa"/>
            <w:gridSpan w:val="2"/>
            <w:vAlign w:val="bottom"/>
          </w:tcPr>
          <w:p w:rsidR="001A611C" w:rsidRPr="001A611C" w:rsidRDefault="001A611C" w:rsidP="00F510AD">
            <w:pPr>
              <w:rPr>
                <w:rFonts w:ascii="Times New Roman" w:hAnsi="Times New Roman" w:cs="Times New Roman"/>
                <w:sz w:val="26"/>
                <w:szCs w:val="26"/>
              </w:rPr>
            </w:pPr>
          </w:p>
        </w:tc>
        <w:tc>
          <w:tcPr>
            <w:tcW w:w="1105" w:type="dxa"/>
            <w:gridSpan w:val="2"/>
            <w:vAlign w:val="bottom"/>
          </w:tcPr>
          <w:p w:rsidR="001A611C" w:rsidRPr="001A611C" w:rsidRDefault="001A611C" w:rsidP="00F510AD">
            <w:pPr>
              <w:rPr>
                <w:rFonts w:ascii="Times New Roman" w:hAnsi="Times New Roman" w:cs="Times New Roman"/>
                <w:sz w:val="26"/>
                <w:szCs w:val="26"/>
              </w:rPr>
            </w:pPr>
          </w:p>
        </w:tc>
        <w:tc>
          <w:tcPr>
            <w:tcW w:w="201" w:type="dxa"/>
            <w:vAlign w:val="bottom"/>
          </w:tcPr>
          <w:p w:rsidR="001A611C" w:rsidRPr="001A611C" w:rsidRDefault="001A611C" w:rsidP="00F510AD">
            <w:pPr>
              <w:rPr>
                <w:rFonts w:ascii="Times New Roman" w:hAnsi="Times New Roman" w:cs="Times New Roman"/>
                <w:sz w:val="26"/>
                <w:szCs w:val="26"/>
              </w:rPr>
            </w:pPr>
          </w:p>
        </w:tc>
        <w:tc>
          <w:tcPr>
            <w:tcW w:w="1125" w:type="dxa"/>
            <w:gridSpan w:val="2"/>
            <w:vAlign w:val="bottom"/>
          </w:tcPr>
          <w:p w:rsidR="001A611C" w:rsidRPr="001A611C" w:rsidRDefault="001A611C" w:rsidP="00F510AD">
            <w:pPr>
              <w:rPr>
                <w:rFonts w:ascii="Times New Roman" w:hAnsi="Times New Roman" w:cs="Times New Roman"/>
                <w:sz w:val="26"/>
                <w:szCs w:val="26"/>
              </w:rPr>
            </w:pPr>
          </w:p>
        </w:tc>
        <w:tc>
          <w:tcPr>
            <w:tcW w:w="1692" w:type="dxa"/>
            <w:gridSpan w:val="2"/>
            <w:vAlign w:val="bottom"/>
          </w:tcPr>
          <w:p w:rsidR="001A611C" w:rsidRPr="001A611C" w:rsidRDefault="001A611C" w:rsidP="00F510AD">
            <w:pPr>
              <w:rPr>
                <w:rFonts w:ascii="Times New Roman" w:hAnsi="Times New Roman" w:cs="Times New Roman"/>
                <w:sz w:val="26"/>
                <w:szCs w:val="26"/>
              </w:rPr>
            </w:pPr>
          </w:p>
        </w:tc>
        <w:tc>
          <w:tcPr>
            <w:tcW w:w="1741" w:type="dxa"/>
            <w:gridSpan w:val="3"/>
            <w:vAlign w:val="bottom"/>
          </w:tcPr>
          <w:p w:rsidR="001A611C" w:rsidRPr="001A611C" w:rsidRDefault="001A611C" w:rsidP="00CC401D">
            <w:pPr>
              <w:spacing w:line="263" w:lineRule="exact"/>
              <w:ind w:right="40"/>
              <w:jc w:val="center"/>
              <w:rPr>
                <w:rFonts w:ascii="Times New Roman" w:hAnsi="Times New Roman" w:cs="Times New Roman"/>
                <w:sz w:val="26"/>
                <w:szCs w:val="26"/>
              </w:rPr>
            </w:pPr>
          </w:p>
        </w:tc>
      </w:tr>
      <w:tr w:rsidR="006B6829" w:rsidRPr="001A611C" w:rsidTr="007A533D">
        <w:trPr>
          <w:gridAfter w:val="2"/>
          <w:wAfter w:w="151" w:type="dxa"/>
          <w:trHeight w:val="268"/>
        </w:trPr>
        <w:tc>
          <w:tcPr>
            <w:tcW w:w="3352" w:type="dxa"/>
            <w:gridSpan w:val="11"/>
            <w:tcBorders>
              <w:bottom w:val="single" w:sz="8" w:space="0" w:color="auto"/>
            </w:tcBorders>
            <w:vAlign w:val="bottom"/>
          </w:tcPr>
          <w:p w:rsidR="006B6829" w:rsidRPr="001A611C" w:rsidRDefault="006B6829" w:rsidP="00F510AD">
            <w:pPr>
              <w:spacing w:line="265" w:lineRule="exact"/>
              <w:ind w:left="140"/>
              <w:rPr>
                <w:rFonts w:ascii="Times New Roman" w:hAnsi="Times New Roman" w:cs="Times New Roman"/>
                <w:sz w:val="26"/>
                <w:szCs w:val="26"/>
              </w:rPr>
            </w:pPr>
            <w:r w:rsidRPr="001A611C">
              <w:rPr>
                <w:rFonts w:ascii="Times New Roman" w:hAnsi="Times New Roman" w:cs="Times New Roman"/>
                <w:b/>
                <w:bCs/>
                <w:sz w:val="26"/>
                <w:szCs w:val="26"/>
              </w:rPr>
              <w:t>Четвертый год обучения</w:t>
            </w:r>
          </w:p>
        </w:tc>
        <w:tc>
          <w:tcPr>
            <w:tcW w:w="1312" w:type="dxa"/>
            <w:gridSpan w:val="4"/>
            <w:tcBorders>
              <w:bottom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1541" w:type="dxa"/>
            <w:gridSpan w:val="4"/>
            <w:tcBorders>
              <w:bottom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1692" w:type="dxa"/>
            <w:gridSpan w:val="2"/>
            <w:tcBorders>
              <w:bottom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1672" w:type="dxa"/>
            <w:gridSpan w:val="2"/>
            <w:tcBorders>
              <w:bottom w:val="single" w:sz="8" w:space="0" w:color="auto"/>
            </w:tcBorders>
            <w:vAlign w:val="bottom"/>
          </w:tcPr>
          <w:p w:rsidR="006B6829" w:rsidRPr="001A611C" w:rsidRDefault="006B6829" w:rsidP="00F510AD">
            <w:pPr>
              <w:rPr>
                <w:rFonts w:ascii="Times New Roman" w:hAnsi="Times New Roman" w:cs="Times New Roman"/>
                <w:sz w:val="26"/>
                <w:szCs w:val="26"/>
              </w:rPr>
            </w:pPr>
          </w:p>
        </w:tc>
      </w:tr>
      <w:tr w:rsidR="006B6829" w:rsidRPr="001A611C" w:rsidTr="007A533D">
        <w:trPr>
          <w:gridAfter w:val="2"/>
          <w:wAfter w:w="151" w:type="dxa"/>
          <w:trHeight w:val="265"/>
        </w:trPr>
        <w:tc>
          <w:tcPr>
            <w:tcW w:w="697" w:type="dxa"/>
            <w:gridSpan w:val="3"/>
            <w:tcBorders>
              <w:left w:val="single" w:sz="8" w:space="0" w:color="auto"/>
              <w:right w:val="single" w:sz="8" w:space="0" w:color="auto"/>
            </w:tcBorders>
            <w:vAlign w:val="bottom"/>
          </w:tcPr>
          <w:p w:rsidR="006B6829" w:rsidRPr="001A611C" w:rsidRDefault="006B6829" w:rsidP="00F510AD">
            <w:pPr>
              <w:spacing w:line="265" w:lineRule="exact"/>
              <w:jc w:val="center"/>
              <w:rPr>
                <w:rFonts w:ascii="Times New Roman" w:hAnsi="Times New Roman" w:cs="Times New Roman"/>
                <w:sz w:val="26"/>
                <w:szCs w:val="26"/>
              </w:rPr>
            </w:pPr>
            <w:r w:rsidRPr="001A611C">
              <w:rPr>
                <w:rFonts w:ascii="Times New Roman" w:hAnsi="Times New Roman" w:cs="Times New Roman"/>
                <w:b/>
                <w:bCs/>
                <w:w w:val="99"/>
                <w:sz w:val="26"/>
                <w:szCs w:val="26"/>
              </w:rPr>
              <w:t>№</w:t>
            </w:r>
          </w:p>
        </w:tc>
        <w:tc>
          <w:tcPr>
            <w:tcW w:w="415" w:type="dxa"/>
            <w:gridSpan w:val="3"/>
            <w:vAlign w:val="bottom"/>
          </w:tcPr>
          <w:p w:rsidR="006B6829" w:rsidRPr="001A611C" w:rsidRDefault="006B6829" w:rsidP="00F510AD">
            <w:pPr>
              <w:rPr>
                <w:rFonts w:ascii="Times New Roman" w:hAnsi="Times New Roman" w:cs="Times New Roman"/>
                <w:sz w:val="26"/>
                <w:szCs w:val="26"/>
              </w:rPr>
            </w:pPr>
          </w:p>
        </w:tc>
        <w:tc>
          <w:tcPr>
            <w:tcW w:w="3552" w:type="dxa"/>
            <w:gridSpan w:val="9"/>
            <w:tcBorders>
              <w:right w:val="single" w:sz="8" w:space="0" w:color="auto"/>
            </w:tcBorders>
            <w:vAlign w:val="bottom"/>
          </w:tcPr>
          <w:p w:rsidR="006B6829" w:rsidRPr="001A611C" w:rsidRDefault="006B6829" w:rsidP="00F510AD">
            <w:pPr>
              <w:spacing w:line="265" w:lineRule="exact"/>
              <w:ind w:right="720"/>
              <w:jc w:val="center"/>
              <w:rPr>
                <w:rFonts w:ascii="Times New Roman" w:hAnsi="Times New Roman" w:cs="Times New Roman"/>
                <w:sz w:val="26"/>
                <w:szCs w:val="26"/>
              </w:rPr>
            </w:pPr>
            <w:r w:rsidRPr="001A611C">
              <w:rPr>
                <w:rFonts w:ascii="Times New Roman" w:hAnsi="Times New Roman" w:cs="Times New Roman"/>
                <w:b/>
                <w:bCs/>
                <w:sz w:val="26"/>
                <w:szCs w:val="26"/>
              </w:rPr>
              <w:t>Наименование разделов,</w:t>
            </w:r>
          </w:p>
        </w:tc>
        <w:tc>
          <w:tcPr>
            <w:tcW w:w="1541" w:type="dxa"/>
            <w:gridSpan w:val="4"/>
            <w:tcBorders>
              <w:bottom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3364" w:type="dxa"/>
            <w:gridSpan w:val="4"/>
            <w:tcBorders>
              <w:bottom w:val="single" w:sz="8" w:space="0" w:color="auto"/>
              <w:right w:val="single" w:sz="8" w:space="0" w:color="auto"/>
            </w:tcBorders>
            <w:vAlign w:val="bottom"/>
          </w:tcPr>
          <w:p w:rsidR="006B6829" w:rsidRPr="001A611C" w:rsidRDefault="006B6829" w:rsidP="00F510AD">
            <w:pPr>
              <w:spacing w:line="265" w:lineRule="exact"/>
              <w:ind w:left="140"/>
              <w:rPr>
                <w:rFonts w:ascii="Times New Roman" w:hAnsi="Times New Roman" w:cs="Times New Roman"/>
                <w:sz w:val="26"/>
                <w:szCs w:val="26"/>
              </w:rPr>
            </w:pPr>
            <w:r w:rsidRPr="001A611C">
              <w:rPr>
                <w:rFonts w:ascii="Times New Roman" w:hAnsi="Times New Roman" w:cs="Times New Roman"/>
                <w:b/>
                <w:bCs/>
                <w:sz w:val="26"/>
                <w:szCs w:val="26"/>
              </w:rPr>
              <w:t>Количество часов</w:t>
            </w:r>
          </w:p>
        </w:tc>
      </w:tr>
      <w:tr w:rsidR="006B6829" w:rsidRPr="001A611C" w:rsidTr="007A533D">
        <w:trPr>
          <w:gridAfter w:val="2"/>
          <w:wAfter w:w="151" w:type="dxa"/>
          <w:trHeight w:val="264"/>
        </w:trPr>
        <w:tc>
          <w:tcPr>
            <w:tcW w:w="697" w:type="dxa"/>
            <w:gridSpan w:val="3"/>
            <w:tcBorders>
              <w:left w:val="single" w:sz="8" w:space="0" w:color="auto"/>
              <w:right w:val="single" w:sz="8" w:space="0" w:color="auto"/>
            </w:tcBorders>
            <w:vAlign w:val="bottom"/>
          </w:tcPr>
          <w:p w:rsidR="006B6829" w:rsidRPr="001A611C" w:rsidRDefault="006B6829" w:rsidP="00F510AD">
            <w:pPr>
              <w:spacing w:line="256" w:lineRule="exact"/>
              <w:jc w:val="center"/>
              <w:rPr>
                <w:rFonts w:ascii="Times New Roman" w:hAnsi="Times New Roman" w:cs="Times New Roman"/>
                <w:sz w:val="26"/>
                <w:szCs w:val="26"/>
              </w:rPr>
            </w:pPr>
            <w:r w:rsidRPr="001A611C">
              <w:rPr>
                <w:rFonts w:ascii="Times New Roman" w:hAnsi="Times New Roman" w:cs="Times New Roman"/>
                <w:b/>
                <w:bCs/>
                <w:w w:val="98"/>
                <w:sz w:val="26"/>
                <w:szCs w:val="26"/>
              </w:rPr>
              <w:t>п/п</w:t>
            </w:r>
          </w:p>
        </w:tc>
        <w:tc>
          <w:tcPr>
            <w:tcW w:w="415" w:type="dxa"/>
            <w:gridSpan w:val="3"/>
            <w:vAlign w:val="bottom"/>
          </w:tcPr>
          <w:p w:rsidR="006B6829" w:rsidRPr="001A611C" w:rsidRDefault="006B6829" w:rsidP="00F510AD">
            <w:pPr>
              <w:rPr>
                <w:rFonts w:ascii="Times New Roman" w:hAnsi="Times New Roman" w:cs="Times New Roman"/>
                <w:sz w:val="26"/>
                <w:szCs w:val="26"/>
              </w:rPr>
            </w:pPr>
          </w:p>
        </w:tc>
        <w:tc>
          <w:tcPr>
            <w:tcW w:w="3552" w:type="dxa"/>
            <w:gridSpan w:val="9"/>
            <w:tcBorders>
              <w:right w:val="single" w:sz="8" w:space="0" w:color="auto"/>
            </w:tcBorders>
            <w:vAlign w:val="bottom"/>
          </w:tcPr>
          <w:p w:rsidR="006B6829" w:rsidRPr="001A611C" w:rsidRDefault="006B6829" w:rsidP="00F510AD">
            <w:pPr>
              <w:spacing w:line="256" w:lineRule="exact"/>
              <w:ind w:right="720"/>
              <w:jc w:val="center"/>
              <w:rPr>
                <w:rFonts w:ascii="Times New Roman" w:hAnsi="Times New Roman" w:cs="Times New Roman"/>
                <w:sz w:val="26"/>
                <w:szCs w:val="26"/>
              </w:rPr>
            </w:pPr>
            <w:r w:rsidRPr="001A611C">
              <w:rPr>
                <w:rFonts w:ascii="Times New Roman" w:hAnsi="Times New Roman" w:cs="Times New Roman"/>
                <w:b/>
                <w:bCs/>
                <w:w w:val="99"/>
                <w:sz w:val="26"/>
                <w:szCs w:val="26"/>
              </w:rPr>
              <w:t>блоков, тем</w:t>
            </w:r>
          </w:p>
        </w:tc>
        <w:tc>
          <w:tcPr>
            <w:tcW w:w="1541" w:type="dxa"/>
            <w:gridSpan w:val="4"/>
            <w:tcBorders>
              <w:right w:val="single" w:sz="8" w:space="0" w:color="auto"/>
            </w:tcBorders>
            <w:vAlign w:val="bottom"/>
          </w:tcPr>
          <w:p w:rsidR="006B6829" w:rsidRPr="001A611C" w:rsidRDefault="006B6829" w:rsidP="00F510AD">
            <w:pPr>
              <w:spacing w:line="264" w:lineRule="exact"/>
              <w:jc w:val="center"/>
              <w:rPr>
                <w:rFonts w:ascii="Times New Roman" w:hAnsi="Times New Roman" w:cs="Times New Roman"/>
                <w:sz w:val="26"/>
                <w:szCs w:val="26"/>
              </w:rPr>
            </w:pPr>
            <w:r w:rsidRPr="001A611C">
              <w:rPr>
                <w:rFonts w:ascii="Times New Roman" w:hAnsi="Times New Roman" w:cs="Times New Roman"/>
                <w:b/>
                <w:bCs/>
                <w:w w:val="99"/>
                <w:sz w:val="26"/>
                <w:szCs w:val="26"/>
              </w:rPr>
              <w:t>Всего</w:t>
            </w:r>
          </w:p>
        </w:tc>
        <w:tc>
          <w:tcPr>
            <w:tcW w:w="1692" w:type="dxa"/>
            <w:gridSpan w:val="2"/>
            <w:tcBorders>
              <w:right w:val="single" w:sz="8" w:space="0" w:color="auto"/>
            </w:tcBorders>
            <w:vAlign w:val="bottom"/>
          </w:tcPr>
          <w:p w:rsidR="006B6829" w:rsidRPr="001A611C" w:rsidRDefault="006B6829" w:rsidP="00F510AD">
            <w:pPr>
              <w:spacing w:line="264" w:lineRule="exact"/>
              <w:jc w:val="center"/>
              <w:rPr>
                <w:rFonts w:ascii="Times New Roman" w:hAnsi="Times New Roman" w:cs="Times New Roman"/>
                <w:sz w:val="26"/>
                <w:szCs w:val="26"/>
              </w:rPr>
            </w:pPr>
            <w:r w:rsidRPr="001A611C">
              <w:rPr>
                <w:rFonts w:ascii="Times New Roman" w:hAnsi="Times New Roman" w:cs="Times New Roman"/>
                <w:b/>
                <w:bCs/>
                <w:w w:val="98"/>
                <w:sz w:val="26"/>
                <w:szCs w:val="26"/>
              </w:rPr>
              <w:t>Часы</w:t>
            </w:r>
          </w:p>
        </w:tc>
        <w:tc>
          <w:tcPr>
            <w:tcW w:w="1672" w:type="dxa"/>
            <w:gridSpan w:val="2"/>
            <w:tcBorders>
              <w:right w:val="single" w:sz="8" w:space="0" w:color="auto"/>
            </w:tcBorders>
            <w:vAlign w:val="bottom"/>
          </w:tcPr>
          <w:p w:rsidR="006B6829" w:rsidRPr="001A611C" w:rsidRDefault="006B6829" w:rsidP="00F510AD">
            <w:pPr>
              <w:spacing w:line="264" w:lineRule="exact"/>
              <w:jc w:val="center"/>
              <w:rPr>
                <w:rFonts w:ascii="Times New Roman" w:hAnsi="Times New Roman" w:cs="Times New Roman"/>
                <w:sz w:val="26"/>
                <w:szCs w:val="26"/>
              </w:rPr>
            </w:pPr>
            <w:r w:rsidRPr="001A611C">
              <w:rPr>
                <w:rFonts w:ascii="Times New Roman" w:hAnsi="Times New Roman" w:cs="Times New Roman"/>
                <w:b/>
                <w:bCs/>
                <w:w w:val="98"/>
                <w:sz w:val="26"/>
                <w:szCs w:val="26"/>
              </w:rPr>
              <w:t>Часы</w:t>
            </w:r>
          </w:p>
        </w:tc>
      </w:tr>
      <w:tr w:rsidR="003A7357" w:rsidRPr="001A611C" w:rsidTr="007A533D">
        <w:trPr>
          <w:gridAfter w:val="2"/>
          <w:wAfter w:w="151" w:type="dxa"/>
          <w:trHeight w:val="276"/>
        </w:trPr>
        <w:tc>
          <w:tcPr>
            <w:tcW w:w="697" w:type="dxa"/>
            <w:gridSpan w:val="3"/>
            <w:tcBorders>
              <w:left w:val="single" w:sz="8" w:space="0" w:color="auto"/>
              <w:right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415" w:type="dxa"/>
            <w:gridSpan w:val="3"/>
            <w:vAlign w:val="bottom"/>
          </w:tcPr>
          <w:p w:rsidR="006B6829" w:rsidRPr="001A611C" w:rsidRDefault="006B6829" w:rsidP="00F510AD">
            <w:pPr>
              <w:rPr>
                <w:rFonts w:ascii="Times New Roman" w:hAnsi="Times New Roman" w:cs="Times New Roman"/>
                <w:sz w:val="26"/>
                <w:szCs w:val="26"/>
              </w:rPr>
            </w:pPr>
          </w:p>
        </w:tc>
        <w:tc>
          <w:tcPr>
            <w:tcW w:w="2186" w:type="dxa"/>
            <w:gridSpan w:val="4"/>
            <w:vAlign w:val="bottom"/>
          </w:tcPr>
          <w:p w:rsidR="006B6829" w:rsidRPr="001A611C" w:rsidRDefault="006B6829" w:rsidP="00F510AD">
            <w:pPr>
              <w:rPr>
                <w:rFonts w:ascii="Times New Roman" w:hAnsi="Times New Roman" w:cs="Times New Roman"/>
                <w:sz w:val="26"/>
                <w:szCs w:val="26"/>
              </w:rPr>
            </w:pPr>
          </w:p>
        </w:tc>
        <w:tc>
          <w:tcPr>
            <w:tcW w:w="54" w:type="dxa"/>
            <w:vAlign w:val="bottom"/>
          </w:tcPr>
          <w:p w:rsidR="006B6829" w:rsidRPr="001A611C" w:rsidRDefault="006B6829" w:rsidP="00F510AD">
            <w:pPr>
              <w:rPr>
                <w:rFonts w:ascii="Times New Roman" w:hAnsi="Times New Roman" w:cs="Times New Roman"/>
                <w:sz w:val="26"/>
                <w:szCs w:val="26"/>
              </w:rPr>
            </w:pPr>
          </w:p>
        </w:tc>
        <w:tc>
          <w:tcPr>
            <w:tcW w:w="1312" w:type="dxa"/>
            <w:gridSpan w:val="4"/>
            <w:tcBorders>
              <w:right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1541" w:type="dxa"/>
            <w:gridSpan w:val="4"/>
            <w:tcBorders>
              <w:right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1692" w:type="dxa"/>
            <w:gridSpan w:val="2"/>
            <w:tcBorders>
              <w:right w:val="single" w:sz="8" w:space="0" w:color="auto"/>
            </w:tcBorders>
            <w:vAlign w:val="bottom"/>
          </w:tcPr>
          <w:p w:rsidR="006B6829" w:rsidRPr="001A611C" w:rsidRDefault="006B6829" w:rsidP="00F510AD">
            <w:pPr>
              <w:jc w:val="center"/>
              <w:rPr>
                <w:rFonts w:ascii="Times New Roman" w:hAnsi="Times New Roman" w:cs="Times New Roman"/>
                <w:sz w:val="26"/>
                <w:szCs w:val="26"/>
              </w:rPr>
            </w:pPr>
            <w:r w:rsidRPr="001A611C">
              <w:rPr>
                <w:rFonts w:ascii="Times New Roman" w:hAnsi="Times New Roman" w:cs="Times New Roman"/>
                <w:b/>
                <w:bCs/>
                <w:w w:val="98"/>
                <w:sz w:val="26"/>
                <w:szCs w:val="26"/>
              </w:rPr>
              <w:t>аудиторных</w:t>
            </w:r>
          </w:p>
        </w:tc>
        <w:tc>
          <w:tcPr>
            <w:tcW w:w="1672" w:type="dxa"/>
            <w:gridSpan w:val="2"/>
            <w:tcBorders>
              <w:right w:val="single" w:sz="8" w:space="0" w:color="auto"/>
            </w:tcBorders>
            <w:vAlign w:val="bottom"/>
          </w:tcPr>
          <w:p w:rsidR="006B6829" w:rsidRPr="001A611C" w:rsidRDefault="006B6829" w:rsidP="00F510AD">
            <w:pPr>
              <w:jc w:val="center"/>
              <w:rPr>
                <w:rFonts w:ascii="Times New Roman" w:hAnsi="Times New Roman" w:cs="Times New Roman"/>
                <w:sz w:val="26"/>
                <w:szCs w:val="26"/>
              </w:rPr>
            </w:pPr>
            <w:r w:rsidRPr="001A611C">
              <w:rPr>
                <w:rFonts w:ascii="Times New Roman" w:hAnsi="Times New Roman" w:cs="Times New Roman"/>
                <w:b/>
                <w:bCs/>
                <w:w w:val="99"/>
                <w:sz w:val="26"/>
                <w:szCs w:val="26"/>
              </w:rPr>
              <w:t>внеаудитор-</w:t>
            </w:r>
          </w:p>
        </w:tc>
      </w:tr>
      <w:tr w:rsidR="003A7357" w:rsidRPr="001A611C" w:rsidTr="007A533D">
        <w:trPr>
          <w:gridAfter w:val="2"/>
          <w:wAfter w:w="151" w:type="dxa"/>
          <w:trHeight w:val="279"/>
        </w:trPr>
        <w:tc>
          <w:tcPr>
            <w:tcW w:w="697" w:type="dxa"/>
            <w:gridSpan w:val="3"/>
            <w:tcBorders>
              <w:left w:val="single" w:sz="8" w:space="0" w:color="auto"/>
              <w:bottom w:val="single" w:sz="8" w:space="0" w:color="auto"/>
              <w:right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415" w:type="dxa"/>
            <w:gridSpan w:val="3"/>
            <w:tcBorders>
              <w:bottom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2186" w:type="dxa"/>
            <w:gridSpan w:val="4"/>
            <w:tcBorders>
              <w:bottom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54" w:type="dxa"/>
            <w:tcBorders>
              <w:bottom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1312" w:type="dxa"/>
            <w:gridSpan w:val="4"/>
            <w:tcBorders>
              <w:bottom w:val="single" w:sz="8" w:space="0" w:color="auto"/>
              <w:right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1541" w:type="dxa"/>
            <w:gridSpan w:val="4"/>
            <w:tcBorders>
              <w:bottom w:val="single" w:sz="8" w:space="0" w:color="auto"/>
              <w:right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1692" w:type="dxa"/>
            <w:gridSpan w:val="2"/>
            <w:tcBorders>
              <w:bottom w:val="single" w:sz="8" w:space="0" w:color="auto"/>
              <w:right w:val="single" w:sz="8" w:space="0" w:color="auto"/>
            </w:tcBorders>
            <w:vAlign w:val="bottom"/>
          </w:tcPr>
          <w:p w:rsidR="006B6829" w:rsidRPr="001A611C" w:rsidRDefault="006B6829" w:rsidP="00F510AD">
            <w:pPr>
              <w:jc w:val="center"/>
              <w:rPr>
                <w:rFonts w:ascii="Times New Roman" w:hAnsi="Times New Roman" w:cs="Times New Roman"/>
                <w:sz w:val="26"/>
                <w:szCs w:val="26"/>
              </w:rPr>
            </w:pPr>
            <w:r w:rsidRPr="001A611C">
              <w:rPr>
                <w:rFonts w:ascii="Times New Roman" w:hAnsi="Times New Roman" w:cs="Times New Roman"/>
                <w:b/>
                <w:bCs/>
                <w:sz w:val="26"/>
                <w:szCs w:val="26"/>
              </w:rPr>
              <w:t>занятий</w:t>
            </w:r>
          </w:p>
        </w:tc>
        <w:tc>
          <w:tcPr>
            <w:tcW w:w="1672" w:type="dxa"/>
            <w:gridSpan w:val="2"/>
            <w:tcBorders>
              <w:bottom w:val="single" w:sz="8" w:space="0" w:color="auto"/>
              <w:right w:val="single" w:sz="8" w:space="0" w:color="auto"/>
            </w:tcBorders>
            <w:vAlign w:val="bottom"/>
          </w:tcPr>
          <w:p w:rsidR="006B6829" w:rsidRPr="001A611C" w:rsidRDefault="006B6829" w:rsidP="00F510AD">
            <w:pPr>
              <w:jc w:val="center"/>
              <w:rPr>
                <w:rFonts w:ascii="Times New Roman" w:hAnsi="Times New Roman" w:cs="Times New Roman"/>
                <w:sz w:val="26"/>
                <w:szCs w:val="26"/>
              </w:rPr>
            </w:pPr>
            <w:r w:rsidRPr="001A611C">
              <w:rPr>
                <w:rFonts w:ascii="Times New Roman" w:hAnsi="Times New Roman" w:cs="Times New Roman"/>
                <w:b/>
                <w:bCs/>
                <w:w w:val="99"/>
                <w:sz w:val="26"/>
                <w:szCs w:val="26"/>
              </w:rPr>
              <w:t>ных занятий</w:t>
            </w:r>
          </w:p>
        </w:tc>
      </w:tr>
      <w:tr w:rsidR="006B6829" w:rsidRPr="001A611C" w:rsidTr="007A533D">
        <w:trPr>
          <w:gridAfter w:val="2"/>
          <w:wAfter w:w="151" w:type="dxa"/>
          <w:trHeight w:val="265"/>
        </w:trPr>
        <w:tc>
          <w:tcPr>
            <w:tcW w:w="697" w:type="dxa"/>
            <w:gridSpan w:val="3"/>
            <w:tcBorders>
              <w:left w:val="single" w:sz="8" w:space="0" w:color="auto"/>
              <w:right w:val="single" w:sz="8" w:space="0" w:color="auto"/>
            </w:tcBorders>
            <w:vAlign w:val="bottom"/>
          </w:tcPr>
          <w:p w:rsidR="006B6829" w:rsidRPr="001A611C" w:rsidRDefault="006B6829" w:rsidP="00F510AD">
            <w:pPr>
              <w:spacing w:line="265" w:lineRule="exact"/>
              <w:jc w:val="center"/>
              <w:rPr>
                <w:rFonts w:ascii="Times New Roman" w:hAnsi="Times New Roman" w:cs="Times New Roman"/>
                <w:sz w:val="26"/>
                <w:szCs w:val="26"/>
              </w:rPr>
            </w:pPr>
            <w:r w:rsidRPr="001A611C">
              <w:rPr>
                <w:rFonts w:ascii="Times New Roman" w:hAnsi="Times New Roman" w:cs="Times New Roman"/>
                <w:b/>
                <w:bCs/>
                <w:w w:val="99"/>
                <w:sz w:val="26"/>
                <w:szCs w:val="26"/>
              </w:rPr>
              <w:t>1.</w:t>
            </w:r>
          </w:p>
        </w:tc>
        <w:tc>
          <w:tcPr>
            <w:tcW w:w="3967" w:type="dxa"/>
            <w:gridSpan w:val="12"/>
            <w:vMerge w:val="restart"/>
            <w:tcBorders>
              <w:right w:val="single" w:sz="8" w:space="0" w:color="auto"/>
            </w:tcBorders>
            <w:vAlign w:val="bottom"/>
          </w:tcPr>
          <w:p w:rsidR="006B6829" w:rsidRPr="001A611C" w:rsidRDefault="006B6829" w:rsidP="006B6829">
            <w:pPr>
              <w:spacing w:line="265" w:lineRule="exact"/>
              <w:ind w:left="80"/>
              <w:rPr>
                <w:rFonts w:ascii="Times New Roman" w:hAnsi="Times New Roman" w:cs="Times New Roman"/>
                <w:sz w:val="26"/>
                <w:szCs w:val="26"/>
              </w:rPr>
            </w:pPr>
            <w:r w:rsidRPr="001A611C">
              <w:rPr>
                <w:rFonts w:ascii="Times New Roman" w:hAnsi="Times New Roman" w:cs="Times New Roman"/>
                <w:b/>
                <w:bCs/>
                <w:sz w:val="26"/>
                <w:szCs w:val="26"/>
              </w:rPr>
              <w:t>Пениекаквидмузыкальной</w:t>
            </w:r>
          </w:p>
          <w:p w:rsidR="006B6829" w:rsidRPr="001A611C" w:rsidRDefault="006B6829" w:rsidP="00F510AD">
            <w:pPr>
              <w:rPr>
                <w:rFonts w:ascii="Times New Roman" w:hAnsi="Times New Roman" w:cs="Times New Roman"/>
                <w:sz w:val="26"/>
                <w:szCs w:val="26"/>
              </w:rPr>
            </w:pPr>
            <w:r w:rsidRPr="001A611C">
              <w:rPr>
                <w:rFonts w:ascii="Times New Roman" w:hAnsi="Times New Roman" w:cs="Times New Roman"/>
                <w:b/>
                <w:bCs/>
                <w:sz w:val="26"/>
                <w:szCs w:val="26"/>
              </w:rPr>
              <w:t>деятельности.</w:t>
            </w:r>
          </w:p>
        </w:tc>
        <w:tc>
          <w:tcPr>
            <w:tcW w:w="1541" w:type="dxa"/>
            <w:gridSpan w:val="4"/>
            <w:tcBorders>
              <w:right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1692" w:type="dxa"/>
            <w:gridSpan w:val="2"/>
            <w:tcBorders>
              <w:right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1672" w:type="dxa"/>
            <w:gridSpan w:val="2"/>
            <w:tcBorders>
              <w:right w:val="single" w:sz="8" w:space="0" w:color="auto"/>
            </w:tcBorders>
            <w:vAlign w:val="bottom"/>
          </w:tcPr>
          <w:p w:rsidR="006B6829" w:rsidRPr="001A611C" w:rsidRDefault="006B6829" w:rsidP="00F510AD">
            <w:pPr>
              <w:rPr>
                <w:rFonts w:ascii="Times New Roman" w:hAnsi="Times New Roman" w:cs="Times New Roman"/>
                <w:sz w:val="26"/>
                <w:szCs w:val="26"/>
              </w:rPr>
            </w:pPr>
          </w:p>
        </w:tc>
      </w:tr>
      <w:tr w:rsidR="006B6829" w:rsidRPr="001A611C" w:rsidTr="007A533D">
        <w:trPr>
          <w:gridAfter w:val="2"/>
          <w:wAfter w:w="151" w:type="dxa"/>
          <w:trHeight w:val="279"/>
        </w:trPr>
        <w:tc>
          <w:tcPr>
            <w:tcW w:w="697" w:type="dxa"/>
            <w:gridSpan w:val="3"/>
            <w:tcBorders>
              <w:left w:val="single" w:sz="8" w:space="0" w:color="auto"/>
              <w:bottom w:val="single" w:sz="8" w:space="0" w:color="auto"/>
              <w:right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3967" w:type="dxa"/>
            <w:gridSpan w:val="12"/>
            <w:vMerge/>
            <w:tcBorders>
              <w:bottom w:val="single" w:sz="8" w:space="0" w:color="auto"/>
              <w:right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1541" w:type="dxa"/>
            <w:gridSpan w:val="4"/>
            <w:tcBorders>
              <w:bottom w:val="single" w:sz="8" w:space="0" w:color="auto"/>
              <w:right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1692" w:type="dxa"/>
            <w:gridSpan w:val="2"/>
            <w:tcBorders>
              <w:bottom w:val="single" w:sz="8" w:space="0" w:color="auto"/>
              <w:right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1672" w:type="dxa"/>
            <w:gridSpan w:val="2"/>
            <w:tcBorders>
              <w:bottom w:val="single" w:sz="8" w:space="0" w:color="auto"/>
              <w:right w:val="single" w:sz="8" w:space="0" w:color="auto"/>
            </w:tcBorders>
            <w:vAlign w:val="bottom"/>
          </w:tcPr>
          <w:p w:rsidR="006B6829" w:rsidRPr="001A611C" w:rsidRDefault="006B6829" w:rsidP="00F510AD">
            <w:pPr>
              <w:rPr>
                <w:rFonts w:ascii="Times New Roman" w:hAnsi="Times New Roman" w:cs="Times New Roman"/>
                <w:sz w:val="26"/>
                <w:szCs w:val="26"/>
              </w:rPr>
            </w:pPr>
          </w:p>
        </w:tc>
      </w:tr>
      <w:tr w:rsidR="008B2F0D" w:rsidRPr="001A611C" w:rsidTr="007A533D">
        <w:trPr>
          <w:gridAfter w:val="2"/>
          <w:wAfter w:w="151" w:type="dxa"/>
          <w:trHeight w:val="257"/>
        </w:trPr>
        <w:tc>
          <w:tcPr>
            <w:tcW w:w="697" w:type="dxa"/>
            <w:gridSpan w:val="3"/>
            <w:tcBorders>
              <w:left w:val="single" w:sz="8" w:space="0" w:color="auto"/>
              <w:right w:val="single" w:sz="8" w:space="0" w:color="auto"/>
            </w:tcBorders>
            <w:vAlign w:val="bottom"/>
          </w:tcPr>
          <w:p w:rsidR="006B6829" w:rsidRPr="001A611C" w:rsidRDefault="006B6829" w:rsidP="00F510AD">
            <w:pPr>
              <w:spacing w:line="257" w:lineRule="exact"/>
              <w:jc w:val="center"/>
              <w:rPr>
                <w:rFonts w:ascii="Times New Roman" w:hAnsi="Times New Roman" w:cs="Times New Roman"/>
                <w:sz w:val="26"/>
                <w:szCs w:val="26"/>
              </w:rPr>
            </w:pPr>
            <w:r w:rsidRPr="001A611C">
              <w:rPr>
                <w:rFonts w:ascii="Times New Roman" w:hAnsi="Times New Roman" w:cs="Times New Roman"/>
                <w:w w:val="99"/>
                <w:sz w:val="26"/>
                <w:szCs w:val="26"/>
              </w:rPr>
              <w:t>1.1</w:t>
            </w:r>
          </w:p>
        </w:tc>
        <w:tc>
          <w:tcPr>
            <w:tcW w:w="2655" w:type="dxa"/>
            <w:gridSpan w:val="8"/>
            <w:vAlign w:val="bottom"/>
          </w:tcPr>
          <w:p w:rsidR="006B6829" w:rsidRPr="001A611C" w:rsidRDefault="006B6829" w:rsidP="00F510AD">
            <w:pPr>
              <w:spacing w:line="257" w:lineRule="exact"/>
              <w:ind w:left="80"/>
              <w:rPr>
                <w:rFonts w:ascii="Times New Roman" w:hAnsi="Times New Roman" w:cs="Times New Roman"/>
                <w:sz w:val="26"/>
                <w:szCs w:val="26"/>
              </w:rPr>
            </w:pPr>
            <w:r w:rsidRPr="001A611C">
              <w:rPr>
                <w:rFonts w:ascii="Times New Roman" w:hAnsi="Times New Roman" w:cs="Times New Roman"/>
                <w:sz w:val="26"/>
                <w:szCs w:val="26"/>
              </w:rPr>
              <w:t>Вводное занятие.</w:t>
            </w:r>
          </w:p>
        </w:tc>
        <w:tc>
          <w:tcPr>
            <w:tcW w:w="1312" w:type="dxa"/>
            <w:gridSpan w:val="4"/>
            <w:tcBorders>
              <w:right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1541" w:type="dxa"/>
            <w:gridSpan w:val="4"/>
            <w:tcBorders>
              <w:right w:val="single" w:sz="8" w:space="0" w:color="auto"/>
            </w:tcBorders>
            <w:vAlign w:val="bottom"/>
          </w:tcPr>
          <w:p w:rsidR="006B6829" w:rsidRPr="001A611C" w:rsidRDefault="006B6829" w:rsidP="00F510AD">
            <w:pPr>
              <w:spacing w:line="257"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692" w:type="dxa"/>
            <w:gridSpan w:val="2"/>
            <w:tcBorders>
              <w:right w:val="single" w:sz="8" w:space="0" w:color="auto"/>
            </w:tcBorders>
            <w:vAlign w:val="bottom"/>
          </w:tcPr>
          <w:p w:rsidR="006B6829" w:rsidRPr="001A611C" w:rsidRDefault="006B6829" w:rsidP="00F510AD">
            <w:pPr>
              <w:spacing w:line="257"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672" w:type="dxa"/>
            <w:gridSpan w:val="2"/>
            <w:tcBorders>
              <w:right w:val="single" w:sz="8" w:space="0" w:color="auto"/>
            </w:tcBorders>
            <w:vAlign w:val="bottom"/>
          </w:tcPr>
          <w:p w:rsidR="006B6829" w:rsidRPr="001A611C" w:rsidRDefault="006B6829" w:rsidP="00F510AD">
            <w:pPr>
              <w:spacing w:line="257" w:lineRule="exact"/>
              <w:jc w:val="center"/>
              <w:rPr>
                <w:rFonts w:ascii="Times New Roman" w:hAnsi="Times New Roman" w:cs="Times New Roman"/>
                <w:sz w:val="26"/>
                <w:szCs w:val="26"/>
              </w:rPr>
            </w:pPr>
            <w:r w:rsidRPr="001A611C">
              <w:rPr>
                <w:rFonts w:ascii="Times New Roman" w:hAnsi="Times New Roman" w:cs="Times New Roman"/>
                <w:w w:val="99"/>
                <w:sz w:val="26"/>
                <w:szCs w:val="26"/>
              </w:rPr>
              <w:t>-</w:t>
            </w:r>
          </w:p>
        </w:tc>
      </w:tr>
      <w:tr w:rsidR="003A7357" w:rsidRPr="001A611C" w:rsidTr="007A533D">
        <w:trPr>
          <w:gridAfter w:val="2"/>
          <w:wAfter w:w="151" w:type="dxa"/>
          <w:trHeight w:val="254"/>
        </w:trPr>
        <w:tc>
          <w:tcPr>
            <w:tcW w:w="697" w:type="dxa"/>
            <w:gridSpan w:val="3"/>
            <w:tcBorders>
              <w:top w:val="single" w:sz="4" w:space="0" w:color="auto"/>
              <w:left w:val="single" w:sz="8" w:space="0" w:color="auto"/>
              <w:bottom w:val="single" w:sz="4" w:space="0" w:color="auto"/>
              <w:right w:val="single" w:sz="8" w:space="0" w:color="auto"/>
            </w:tcBorders>
            <w:vAlign w:val="bottom"/>
          </w:tcPr>
          <w:p w:rsidR="006B6829" w:rsidRPr="001A611C" w:rsidRDefault="006B6829"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1.2</w:t>
            </w:r>
          </w:p>
        </w:tc>
        <w:tc>
          <w:tcPr>
            <w:tcW w:w="2655" w:type="dxa"/>
            <w:gridSpan w:val="8"/>
            <w:tcBorders>
              <w:top w:val="single" w:sz="4" w:space="0" w:color="auto"/>
              <w:bottom w:val="single" w:sz="4" w:space="0" w:color="auto"/>
            </w:tcBorders>
            <w:vAlign w:val="bottom"/>
          </w:tcPr>
          <w:p w:rsidR="006B6829" w:rsidRPr="001A611C" w:rsidRDefault="00A77052" w:rsidP="00F510AD">
            <w:pPr>
              <w:spacing w:line="253" w:lineRule="exact"/>
              <w:ind w:left="80"/>
              <w:rPr>
                <w:rFonts w:ascii="Times New Roman" w:hAnsi="Times New Roman" w:cs="Times New Roman"/>
                <w:sz w:val="26"/>
                <w:szCs w:val="26"/>
              </w:rPr>
            </w:pPr>
            <w:r>
              <w:rPr>
                <w:rFonts w:ascii="Times New Roman" w:hAnsi="Times New Roman" w:cs="Times New Roman"/>
                <w:sz w:val="26"/>
                <w:szCs w:val="26"/>
              </w:rPr>
              <w:t xml:space="preserve">Прослушивание </w:t>
            </w:r>
            <w:r w:rsidR="006B6829" w:rsidRPr="001A611C">
              <w:rPr>
                <w:rFonts w:ascii="Times New Roman" w:hAnsi="Times New Roman" w:cs="Times New Roman"/>
                <w:sz w:val="26"/>
                <w:szCs w:val="26"/>
              </w:rPr>
              <w:t>голосов.</w:t>
            </w:r>
          </w:p>
        </w:tc>
        <w:tc>
          <w:tcPr>
            <w:tcW w:w="1312" w:type="dxa"/>
            <w:gridSpan w:val="4"/>
            <w:tcBorders>
              <w:top w:val="single" w:sz="4" w:space="0" w:color="auto"/>
              <w:bottom w:val="single" w:sz="4" w:space="0" w:color="auto"/>
              <w:right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1541" w:type="dxa"/>
            <w:gridSpan w:val="4"/>
            <w:tcBorders>
              <w:top w:val="single" w:sz="4" w:space="0" w:color="auto"/>
              <w:bottom w:val="single" w:sz="4" w:space="0" w:color="auto"/>
              <w:right w:val="single" w:sz="8" w:space="0" w:color="auto"/>
            </w:tcBorders>
            <w:vAlign w:val="bottom"/>
          </w:tcPr>
          <w:p w:rsidR="006B6829" w:rsidRPr="001A611C" w:rsidRDefault="006B6829"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692" w:type="dxa"/>
            <w:gridSpan w:val="2"/>
            <w:tcBorders>
              <w:top w:val="single" w:sz="4" w:space="0" w:color="auto"/>
              <w:bottom w:val="single" w:sz="4" w:space="0" w:color="auto"/>
              <w:right w:val="single" w:sz="8" w:space="0" w:color="auto"/>
            </w:tcBorders>
            <w:vAlign w:val="bottom"/>
          </w:tcPr>
          <w:p w:rsidR="006B6829" w:rsidRPr="001A611C" w:rsidRDefault="006B6829"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672" w:type="dxa"/>
            <w:gridSpan w:val="2"/>
            <w:tcBorders>
              <w:top w:val="single" w:sz="4" w:space="0" w:color="auto"/>
              <w:bottom w:val="single" w:sz="4" w:space="0" w:color="auto"/>
              <w:right w:val="single" w:sz="8" w:space="0" w:color="auto"/>
            </w:tcBorders>
            <w:vAlign w:val="bottom"/>
          </w:tcPr>
          <w:p w:rsidR="006B6829" w:rsidRPr="001A611C" w:rsidRDefault="006B6829"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w:t>
            </w:r>
          </w:p>
        </w:tc>
      </w:tr>
      <w:tr w:rsidR="006B6829" w:rsidRPr="001A611C" w:rsidTr="007A533D">
        <w:trPr>
          <w:gridAfter w:val="2"/>
          <w:wAfter w:w="151" w:type="dxa"/>
          <w:trHeight w:val="258"/>
        </w:trPr>
        <w:tc>
          <w:tcPr>
            <w:tcW w:w="697" w:type="dxa"/>
            <w:gridSpan w:val="3"/>
            <w:tcBorders>
              <w:top w:val="single" w:sz="4" w:space="0" w:color="auto"/>
              <w:left w:val="single" w:sz="8" w:space="0" w:color="auto"/>
              <w:bottom w:val="single" w:sz="4" w:space="0" w:color="auto"/>
              <w:right w:val="single" w:sz="8" w:space="0" w:color="auto"/>
            </w:tcBorders>
            <w:vAlign w:val="bottom"/>
          </w:tcPr>
          <w:p w:rsidR="006B6829" w:rsidRPr="001A611C" w:rsidRDefault="006B6829"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1.3</w:t>
            </w:r>
          </w:p>
        </w:tc>
        <w:tc>
          <w:tcPr>
            <w:tcW w:w="3967" w:type="dxa"/>
            <w:gridSpan w:val="12"/>
            <w:tcBorders>
              <w:top w:val="single" w:sz="4" w:space="0" w:color="auto"/>
              <w:bottom w:val="single" w:sz="4" w:space="0" w:color="auto"/>
              <w:right w:val="single" w:sz="8" w:space="0" w:color="auto"/>
            </w:tcBorders>
            <w:vAlign w:val="bottom"/>
          </w:tcPr>
          <w:p w:rsidR="006B6829" w:rsidRPr="001A611C" w:rsidRDefault="006B6829" w:rsidP="00F510AD">
            <w:pPr>
              <w:spacing w:line="258" w:lineRule="exact"/>
              <w:ind w:left="80"/>
              <w:rPr>
                <w:rFonts w:ascii="Times New Roman" w:hAnsi="Times New Roman" w:cs="Times New Roman"/>
                <w:sz w:val="26"/>
                <w:szCs w:val="26"/>
              </w:rPr>
            </w:pPr>
            <w:r w:rsidRPr="001A611C">
              <w:rPr>
                <w:rFonts w:ascii="Times New Roman" w:hAnsi="Times New Roman" w:cs="Times New Roman"/>
                <w:sz w:val="26"/>
                <w:szCs w:val="26"/>
              </w:rPr>
              <w:t>Вокальные упражнения. Распевание.</w:t>
            </w:r>
          </w:p>
        </w:tc>
        <w:tc>
          <w:tcPr>
            <w:tcW w:w="1541" w:type="dxa"/>
            <w:gridSpan w:val="4"/>
            <w:tcBorders>
              <w:top w:val="single" w:sz="4" w:space="0" w:color="auto"/>
              <w:bottom w:val="single" w:sz="4" w:space="0" w:color="auto"/>
              <w:right w:val="single" w:sz="8" w:space="0" w:color="auto"/>
            </w:tcBorders>
            <w:vAlign w:val="bottom"/>
          </w:tcPr>
          <w:p w:rsidR="006B6829" w:rsidRPr="001A611C" w:rsidRDefault="006B6829"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3</w:t>
            </w:r>
          </w:p>
        </w:tc>
        <w:tc>
          <w:tcPr>
            <w:tcW w:w="1692" w:type="dxa"/>
            <w:gridSpan w:val="2"/>
            <w:tcBorders>
              <w:top w:val="single" w:sz="4" w:space="0" w:color="auto"/>
              <w:bottom w:val="single" w:sz="4" w:space="0" w:color="auto"/>
              <w:right w:val="single" w:sz="8" w:space="0" w:color="auto"/>
            </w:tcBorders>
            <w:vAlign w:val="bottom"/>
          </w:tcPr>
          <w:p w:rsidR="006B6829" w:rsidRPr="001A611C" w:rsidRDefault="006B6829"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c>
          <w:tcPr>
            <w:tcW w:w="1672" w:type="dxa"/>
            <w:gridSpan w:val="2"/>
            <w:tcBorders>
              <w:top w:val="single" w:sz="4" w:space="0" w:color="auto"/>
              <w:bottom w:val="single" w:sz="4" w:space="0" w:color="auto"/>
              <w:right w:val="single" w:sz="8" w:space="0" w:color="auto"/>
            </w:tcBorders>
            <w:vAlign w:val="bottom"/>
          </w:tcPr>
          <w:p w:rsidR="006B6829" w:rsidRPr="001A611C" w:rsidRDefault="006B6829"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r>
      <w:tr w:rsidR="006B6829" w:rsidRPr="001A611C" w:rsidTr="007A533D">
        <w:trPr>
          <w:gridAfter w:val="2"/>
          <w:wAfter w:w="151" w:type="dxa"/>
          <w:trHeight w:val="63"/>
        </w:trPr>
        <w:tc>
          <w:tcPr>
            <w:tcW w:w="697" w:type="dxa"/>
            <w:gridSpan w:val="3"/>
            <w:tcBorders>
              <w:top w:val="single" w:sz="4" w:space="0" w:color="auto"/>
              <w:left w:val="single" w:sz="8" w:space="0" w:color="auto"/>
              <w:bottom w:val="single" w:sz="4" w:space="0" w:color="auto"/>
              <w:right w:val="single" w:sz="8" w:space="0" w:color="auto"/>
            </w:tcBorders>
            <w:vAlign w:val="bottom"/>
          </w:tcPr>
          <w:p w:rsidR="006B6829" w:rsidRPr="001A611C" w:rsidRDefault="006B6829" w:rsidP="00F510AD">
            <w:pPr>
              <w:spacing w:line="263" w:lineRule="exact"/>
              <w:jc w:val="center"/>
              <w:rPr>
                <w:rFonts w:ascii="Times New Roman" w:hAnsi="Times New Roman" w:cs="Times New Roman"/>
                <w:sz w:val="26"/>
                <w:szCs w:val="26"/>
              </w:rPr>
            </w:pPr>
            <w:r w:rsidRPr="001A611C">
              <w:rPr>
                <w:rFonts w:ascii="Times New Roman" w:hAnsi="Times New Roman" w:cs="Times New Roman"/>
                <w:b/>
                <w:bCs/>
                <w:w w:val="99"/>
                <w:sz w:val="26"/>
                <w:szCs w:val="26"/>
              </w:rPr>
              <w:t>2.</w:t>
            </w:r>
          </w:p>
        </w:tc>
        <w:tc>
          <w:tcPr>
            <w:tcW w:w="3967" w:type="dxa"/>
            <w:gridSpan w:val="12"/>
            <w:tcBorders>
              <w:top w:val="single" w:sz="4" w:space="0" w:color="auto"/>
              <w:bottom w:val="single" w:sz="4" w:space="0" w:color="auto"/>
              <w:right w:val="single" w:sz="8" w:space="0" w:color="auto"/>
            </w:tcBorders>
            <w:vAlign w:val="bottom"/>
          </w:tcPr>
          <w:p w:rsidR="006B6829" w:rsidRPr="001A611C" w:rsidRDefault="006B6829" w:rsidP="00F510AD">
            <w:pPr>
              <w:spacing w:line="263" w:lineRule="exact"/>
              <w:ind w:left="80"/>
              <w:rPr>
                <w:rFonts w:ascii="Times New Roman" w:hAnsi="Times New Roman" w:cs="Times New Roman"/>
                <w:sz w:val="26"/>
                <w:szCs w:val="26"/>
              </w:rPr>
            </w:pPr>
            <w:r w:rsidRPr="001A611C">
              <w:rPr>
                <w:rFonts w:ascii="Times New Roman" w:hAnsi="Times New Roman" w:cs="Times New Roman"/>
                <w:b/>
                <w:bCs/>
                <w:sz w:val="26"/>
                <w:szCs w:val="26"/>
              </w:rPr>
              <w:t>Формирование певческого голоса.</w:t>
            </w:r>
          </w:p>
        </w:tc>
        <w:tc>
          <w:tcPr>
            <w:tcW w:w="1541" w:type="dxa"/>
            <w:gridSpan w:val="4"/>
            <w:tcBorders>
              <w:top w:val="single" w:sz="4" w:space="0" w:color="auto"/>
              <w:bottom w:val="single" w:sz="4" w:space="0" w:color="auto"/>
              <w:right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1692" w:type="dxa"/>
            <w:gridSpan w:val="2"/>
            <w:tcBorders>
              <w:top w:val="single" w:sz="4" w:space="0" w:color="auto"/>
              <w:bottom w:val="single" w:sz="4" w:space="0" w:color="auto"/>
              <w:right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1672" w:type="dxa"/>
            <w:gridSpan w:val="2"/>
            <w:tcBorders>
              <w:top w:val="single" w:sz="4" w:space="0" w:color="auto"/>
              <w:bottom w:val="single" w:sz="4" w:space="0" w:color="auto"/>
              <w:right w:val="single" w:sz="8" w:space="0" w:color="auto"/>
            </w:tcBorders>
            <w:vAlign w:val="bottom"/>
          </w:tcPr>
          <w:p w:rsidR="006B6829" w:rsidRPr="001A611C" w:rsidRDefault="006B6829" w:rsidP="00F510AD">
            <w:pPr>
              <w:rPr>
                <w:rFonts w:ascii="Times New Roman" w:hAnsi="Times New Roman" w:cs="Times New Roman"/>
                <w:sz w:val="26"/>
                <w:szCs w:val="26"/>
              </w:rPr>
            </w:pPr>
          </w:p>
        </w:tc>
      </w:tr>
      <w:tr w:rsidR="003A7357" w:rsidRPr="001A611C" w:rsidTr="007A533D">
        <w:trPr>
          <w:gridAfter w:val="2"/>
          <w:wAfter w:w="151" w:type="dxa"/>
          <w:trHeight w:val="254"/>
        </w:trPr>
        <w:tc>
          <w:tcPr>
            <w:tcW w:w="697" w:type="dxa"/>
            <w:gridSpan w:val="3"/>
            <w:tcBorders>
              <w:left w:val="single" w:sz="8" w:space="0" w:color="auto"/>
              <w:bottom w:val="single" w:sz="4" w:space="0" w:color="auto"/>
              <w:right w:val="single" w:sz="8" w:space="0" w:color="auto"/>
            </w:tcBorders>
            <w:vAlign w:val="bottom"/>
          </w:tcPr>
          <w:p w:rsidR="006B6829" w:rsidRPr="001A611C" w:rsidRDefault="006B6829"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2.1</w:t>
            </w:r>
          </w:p>
        </w:tc>
        <w:tc>
          <w:tcPr>
            <w:tcW w:w="2655" w:type="dxa"/>
            <w:gridSpan w:val="8"/>
            <w:tcBorders>
              <w:bottom w:val="single" w:sz="4" w:space="0" w:color="auto"/>
            </w:tcBorders>
            <w:vAlign w:val="bottom"/>
          </w:tcPr>
          <w:p w:rsidR="006B6829" w:rsidRPr="001A611C" w:rsidRDefault="006B6829" w:rsidP="00F510AD">
            <w:pPr>
              <w:spacing w:line="253" w:lineRule="exact"/>
              <w:ind w:left="80"/>
              <w:rPr>
                <w:rFonts w:ascii="Times New Roman" w:hAnsi="Times New Roman" w:cs="Times New Roman"/>
                <w:sz w:val="26"/>
                <w:szCs w:val="26"/>
              </w:rPr>
            </w:pPr>
            <w:r w:rsidRPr="001A611C">
              <w:rPr>
                <w:rFonts w:ascii="Times New Roman" w:hAnsi="Times New Roman" w:cs="Times New Roman"/>
                <w:w w:val="99"/>
                <w:sz w:val="26"/>
                <w:szCs w:val="26"/>
              </w:rPr>
              <w:t>Вокально-хоровая работа.</w:t>
            </w:r>
          </w:p>
        </w:tc>
        <w:tc>
          <w:tcPr>
            <w:tcW w:w="1312" w:type="dxa"/>
            <w:gridSpan w:val="4"/>
            <w:tcBorders>
              <w:bottom w:val="single" w:sz="4" w:space="0" w:color="auto"/>
              <w:right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1541" w:type="dxa"/>
            <w:gridSpan w:val="4"/>
            <w:tcBorders>
              <w:bottom w:val="single" w:sz="4" w:space="0" w:color="auto"/>
              <w:right w:val="single" w:sz="8" w:space="0" w:color="auto"/>
            </w:tcBorders>
            <w:vAlign w:val="bottom"/>
          </w:tcPr>
          <w:p w:rsidR="006B6829" w:rsidRPr="001A611C" w:rsidRDefault="006B6829"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8</w:t>
            </w:r>
          </w:p>
        </w:tc>
        <w:tc>
          <w:tcPr>
            <w:tcW w:w="1692" w:type="dxa"/>
            <w:gridSpan w:val="2"/>
            <w:tcBorders>
              <w:bottom w:val="single" w:sz="4" w:space="0" w:color="auto"/>
              <w:right w:val="single" w:sz="8" w:space="0" w:color="auto"/>
            </w:tcBorders>
            <w:vAlign w:val="bottom"/>
          </w:tcPr>
          <w:p w:rsidR="006B6829" w:rsidRPr="001A611C" w:rsidRDefault="006B6829"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6</w:t>
            </w:r>
          </w:p>
        </w:tc>
        <w:tc>
          <w:tcPr>
            <w:tcW w:w="1672" w:type="dxa"/>
            <w:gridSpan w:val="2"/>
            <w:tcBorders>
              <w:bottom w:val="single" w:sz="4" w:space="0" w:color="auto"/>
              <w:right w:val="single" w:sz="8" w:space="0" w:color="auto"/>
            </w:tcBorders>
            <w:vAlign w:val="bottom"/>
          </w:tcPr>
          <w:p w:rsidR="006B6829" w:rsidRPr="001A611C" w:rsidRDefault="006B6829"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r>
      <w:tr w:rsidR="003A7357" w:rsidRPr="001A611C" w:rsidTr="007A533D">
        <w:trPr>
          <w:gridAfter w:val="2"/>
          <w:wAfter w:w="151" w:type="dxa"/>
          <w:trHeight w:val="254"/>
        </w:trPr>
        <w:tc>
          <w:tcPr>
            <w:tcW w:w="697" w:type="dxa"/>
            <w:gridSpan w:val="3"/>
            <w:tcBorders>
              <w:top w:val="single" w:sz="4" w:space="0" w:color="auto"/>
              <w:left w:val="single" w:sz="8" w:space="0" w:color="auto"/>
              <w:bottom w:val="single" w:sz="4" w:space="0" w:color="auto"/>
              <w:right w:val="single" w:sz="8" w:space="0" w:color="auto"/>
            </w:tcBorders>
            <w:vAlign w:val="bottom"/>
          </w:tcPr>
          <w:p w:rsidR="006B6829" w:rsidRPr="001A611C" w:rsidRDefault="006B6829" w:rsidP="00F510AD">
            <w:pPr>
              <w:spacing w:line="255" w:lineRule="exact"/>
              <w:jc w:val="center"/>
              <w:rPr>
                <w:rFonts w:ascii="Times New Roman" w:hAnsi="Times New Roman" w:cs="Times New Roman"/>
                <w:sz w:val="26"/>
                <w:szCs w:val="26"/>
              </w:rPr>
            </w:pPr>
            <w:r w:rsidRPr="001A611C">
              <w:rPr>
                <w:rFonts w:ascii="Times New Roman" w:hAnsi="Times New Roman" w:cs="Times New Roman"/>
                <w:w w:val="99"/>
                <w:sz w:val="26"/>
                <w:szCs w:val="26"/>
              </w:rPr>
              <w:t>2.2</w:t>
            </w:r>
          </w:p>
        </w:tc>
        <w:tc>
          <w:tcPr>
            <w:tcW w:w="2655" w:type="dxa"/>
            <w:gridSpan w:val="8"/>
            <w:tcBorders>
              <w:top w:val="single" w:sz="4" w:space="0" w:color="auto"/>
              <w:bottom w:val="single" w:sz="4" w:space="0" w:color="auto"/>
            </w:tcBorders>
            <w:vAlign w:val="bottom"/>
          </w:tcPr>
          <w:p w:rsidR="006B6829" w:rsidRPr="001A611C" w:rsidRDefault="006B6829" w:rsidP="00F510AD">
            <w:pPr>
              <w:spacing w:line="255" w:lineRule="exact"/>
              <w:ind w:left="80"/>
              <w:rPr>
                <w:rFonts w:ascii="Times New Roman" w:hAnsi="Times New Roman" w:cs="Times New Roman"/>
                <w:sz w:val="26"/>
                <w:szCs w:val="26"/>
              </w:rPr>
            </w:pPr>
            <w:r w:rsidRPr="001A611C">
              <w:rPr>
                <w:rFonts w:ascii="Times New Roman" w:hAnsi="Times New Roman" w:cs="Times New Roman"/>
                <w:sz w:val="26"/>
                <w:szCs w:val="26"/>
              </w:rPr>
              <w:t>Работа с фонограммой.</w:t>
            </w:r>
          </w:p>
        </w:tc>
        <w:tc>
          <w:tcPr>
            <w:tcW w:w="1312" w:type="dxa"/>
            <w:gridSpan w:val="4"/>
            <w:tcBorders>
              <w:top w:val="single" w:sz="4" w:space="0" w:color="auto"/>
              <w:bottom w:val="single" w:sz="4" w:space="0" w:color="auto"/>
              <w:right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1541" w:type="dxa"/>
            <w:gridSpan w:val="4"/>
            <w:tcBorders>
              <w:top w:val="single" w:sz="4" w:space="0" w:color="auto"/>
              <w:bottom w:val="single" w:sz="4" w:space="0" w:color="auto"/>
              <w:right w:val="single" w:sz="8" w:space="0" w:color="auto"/>
            </w:tcBorders>
            <w:vAlign w:val="bottom"/>
          </w:tcPr>
          <w:p w:rsidR="006B6829" w:rsidRPr="001A611C" w:rsidRDefault="006B6829" w:rsidP="00F510AD">
            <w:pPr>
              <w:spacing w:line="255" w:lineRule="exact"/>
              <w:jc w:val="center"/>
              <w:rPr>
                <w:rFonts w:ascii="Times New Roman" w:hAnsi="Times New Roman" w:cs="Times New Roman"/>
                <w:sz w:val="26"/>
                <w:szCs w:val="26"/>
              </w:rPr>
            </w:pPr>
            <w:r w:rsidRPr="001A611C">
              <w:rPr>
                <w:rFonts w:ascii="Times New Roman" w:hAnsi="Times New Roman" w:cs="Times New Roman"/>
                <w:w w:val="99"/>
                <w:sz w:val="26"/>
                <w:szCs w:val="26"/>
              </w:rPr>
              <w:t>4</w:t>
            </w:r>
          </w:p>
        </w:tc>
        <w:tc>
          <w:tcPr>
            <w:tcW w:w="1692" w:type="dxa"/>
            <w:gridSpan w:val="2"/>
            <w:tcBorders>
              <w:top w:val="single" w:sz="4" w:space="0" w:color="auto"/>
              <w:bottom w:val="single" w:sz="4" w:space="0" w:color="auto"/>
              <w:right w:val="single" w:sz="8" w:space="0" w:color="auto"/>
            </w:tcBorders>
            <w:vAlign w:val="bottom"/>
          </w:tcPr>
          <w:p w:rsidR="006B6829" w:rsidRPr="001A611C" w:rsidRDefault="006B6829" w:rsidP="00F510AD">
            <w:pPr>
              <w:spacing w:line="255"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c>
          <w:tcPr>
            <w:tcW w:w="1672" w:type="dxa"/>
            <w:gridSpan w:val="2"/>
            <w:tcBorders>
              <w:top w:val="single" w:sz="4" w:space="0" w:color="auto"/>
              <w:bottom w:val="single" w:sz="4" w:space="0" w:color="auto"/>
              <w:right w:val="single" w:sz="8" w:space="0" w:color="auto"/>
            </w:tcBorders>
            <w:vAlign w:val="bottom"/>
          </w:tcPr>
          <w:p w:rsidR="006B6829" w:rsidRPr="001A611C" w:rsidRDefault="006B6829" w:rsidP="00F510AD">
            <w:pPr>
              <w:spacing w:line="255"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r>
      <w:tr w:rsidR="003A7357" w:rsidRPr="001A611C" w:rsidTr="007A533D">
        <w:trPr>
          <w:gridAfter w:val="2"/>
          <w:wAfter w:w="151" w:type="dxa"/>
          <w:trHeight w:val="258"/>
        </w:trPr>
        <w:tc>
          <w:tcPr>
            <w:tcW w:w="697" w:type="dxa"/>
            <w:gridSpan w:val="3"/>
            <w:tcBorders>
              <w:top w:val="single" w:sz="4" w:space="0" w:color="auto"/>
              <w:left w:val="single" w:sz="8" w:space="0" w:color="auto"/>
              <w:bottom w:val="single" w:sz="4" w:space="0" w:color="auto"/>
              <w:right w:val="single" w:sz="8" w:space="0" w:color="auto"/>
            </w:tcBorders>
            <w:vAlign w:val="bottom"/>
          </w:tcPr>
          <w:p w:rsidR="006B6829" w:rsidRPr="001A611C" w:rsidRDefault="006B6829"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2.3</w:t>
            </w:r>
          </w:p>
        </w:tc>
        <w:tc>
          <w:tcPr>
            <w:tcW w:w="2655" w:type="dxa"/>
            <w:gridSpan w:val="8"/>
            <w:tcBorders>
              <w:top w:val="single" w:sz="4" w:space="0" w:color="auto"/>
              <w:bottom w:val="single" w:sz="4" w:space="0" w:color="auto"/>
            </w:tcBorders>
            <w:vAlign w:val="bottom"/>
          </w:tcPr>
          <w:p w:rsidR="006B6829" w:rsidRPr="001A611C" w:rsidRDefault="006B6829" w:rsidP="00F510AD">
            <w:pPr>
              <w:spacing w:line="258" w:lineRule="exact"/>
              <w:ind w:left="80"/>
              <w:rPr>
                <w:rFonts w:ascii="Times New Roman" w:hAnsi="Times New Roman" w:cs="Times New Roman"/>
                <w:sz w:val="26"/>
                <w:szCs w:val="26"/>
              </w:rPr>
            </w:pPr>
            <w:r w:rsidRPr="001A611C">
              <w:rPr>
                <w:rFonts w:ascii="Times New Roman" w:hAnsi="Times New Roman" w:cs="Times New Roman"/>
                <w:sz w:val="26"/>
                <w:szCs w:val="26"/>
              </w:rPr>
              <w:t>Работа с микрофоном.</w:t>
            </w:r>
          </w:p>
        </w:tc>
        <w:tc>
          <w:tcPr>
            <w:tcW w:w="1312" w:type="dxa"/>
            <w:gridSpan w:val="4"/>
            <w:tcBorders>
              <w:top w:val="single" w:sz="4" w:space="0" w:color="auto"/>
              <w:bottom w:val="single" w:sz="4" w:space="0" w:color="auto"/>
              <w:right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1541" w:type="dxa"/>
            <w:gridSpan w:val="4"/>
            <w:tcBorders>
              <w:top w:val="single" w:sz="4" w:space="0" w:color="auto"/>
              <w:bottom w:val="single" w:sz="4" w:space="0" w:color="auto"/>
              <w:right w:val="single" w:sz="8" w:space="0" w:color="auto"/>
            </w:tcBorders>
            <w:vAlign w:val="bottom"/>
          </w:tcPr>
          <w:p w:rsidR="006B6829" w:rsidRPr="001A611C" w:rsidRDefault="006B6829"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c>
          <w:tcPr>
            <w:tcW w:w="1692" w:type="dxa"/>
            <w:gridSpan w:val="2"/>
            <w:tcBorders>
              <w:top w:val="single" w:sz="4" w:space="0" w:color="auto"/>
              <w:bottom w:val="single" w:sz="4" w:space="0" w:color="auto"/>
              <w:right w:val="single" w:sz="8" w:space="0" w:color="auto"/>
            </w:tcBorders>
            <w:vAlign w:val="bottom"/>
          </w:tcPr>
          <w:p w:rsidR="006B6829" w:rsidRPr="001A611C" w:rsidRDefault="006B6829"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672" w:type="dxa"/>
            <w:gridSpan w:val="2"/>
            <w:tcBorders>
              <w:top w:val="single" w:sz="4" w:space="0" w:color="auto"/>
              <w:bottom w:val="single" w:sz="4" w:space="0" w:color="auto"/>
              <w:right w:val="single" w:sz="8" w:space="0" w:color="auto"/>
            </w:tcBorders>
            <w:vAlign w:val="bottom"/>
          </w:tcPr>
          <w:p w:rsidR="006B6829" w:rsidRPr="001A611C" w:rsidRDefault="006B6829"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r>
      <w:tr w:rsidR="008B2F0D" w:rsidRPr="001A611C" w:rsidTr="007A533D">
        <w:trPr>
          <w:gridAfter w:val="2"/>
          <w:wAfter w:w="151" w:type="dxa"/>
          <w:trHeight w:val="262"/>
        </w:trPr>
        <w:tc>
          <w:tcPr>
            <w:tcW w:w="697" w:type="dxa"/>
            <w:gridSpan w:val="3"/>
            <w:tcBorders>
              <w:top w:val="single" w:sz="4" w:space="0" w:color="auto"/>
              <w:left w:val="single" w:sz="8" w:space="0" w:color="auto"/>
              <w:bottom w:val="single" w:sz="4" w:space="0" w:color="auto"/>
              <w:right w:val="single" w:sz="8" w:space="0" w:color="auto"/>
            </w:tcBorders>
            <w:vAlign w:val="bottom"/>
          </w:tcPr>
          <w:p w:rsidR="006B6829" w:rsidRPr="001A611C" w:rsidRDefault="006B6829" w:rsidP="00F510AD">
            <w:pPr>
              <w:spacing w:line="262" w:lineRule="exact"/>
              <w:jc w:val="center"/>
              <w:rPr>
                <w:rFonts w:ascii="Times New Roman" w:hAnsi="Times New Roman" w:cs="Times New Roman"/>
                <w:sz w:val="26"/>
                <w:szCs w:val="26"/>
              </w:rPr>
            </w:pPr>
            <w:r w:rsidRPr="001A611C">
              <w:rPr>
                <w:rFonts w:ascii="Times New Roman" w:hAnsi="Times New Roman" w:cs="Times New Roman"/>
                <w:b/>
                <w:bCs/>
                <w:w w:val="99"/>
                <w:sz w:val="26"/>
                <w:szCs w:val="26"/>
              </w:rPr>
              <w:t>3.</w:t>
            </w:r>
          </w:p>
        </w:tc>
        <w:tc>
          <w:tcPr>
            <w:tcW w:w="3967" w:type="dxa"/>
            <w:gridSpan w:val="12"/>
            <w:tcBorders>
              <w:top w:val="single" w:sz="4" w:space="0" w:color="auto"/>
              <w:bottom w:val="single" w:sz="4" w:space="0" w:color="auto"/>
              <w:right w:val="single" w:sz="8" w:space="0" w:color="auto"/>
            </w:tcBorders>
            <w:vAlign w:val="bottom"/>
          </w:tcPr>
          <w:p w:rsidR="006B6829" w:rsidRPr="001A611C" w:rsidRDefault="006B6829" w:rsidP="00F510AD">
            <w:pPr>
              <w:spacing w:line="262" w:lineRule="exact"/>
              <w:ind w:left="80"/>
              <w:rPr>
                <w:rFonts w:ascii="Times New Roman" w:hAnsi="Times New Roman" w:cs="Times New Roman"/>
                <w:sz w:val="26"/>
                <w:szCs w:val="26"/>
              </w:rPr>
            </w:pPr>
            <w:r w:rsidRPr="001A611C">
              <w:rPr>
                <w:rFonts w:ascii="Times New Roman" w:hAnsi="Times New Roman" w:cs="Times New Roman"/>
                <w:b/>
                <w:bCs/>
                <w:sz w:val="26"/>
                <w:szCs w:val="26"/>
              </w:rPr>
              <w:t>Теоретико-аналитическая работа.</w:t>
            </w:r>
          </w:p>
        </w:tc>
        <w:tc>
          <w:tcPr>
            <w:tcW w:w="1541" w:type="dxa"/>
            <w:gridSpan w:val="4"/>
            <w:tcBorders>
              <w:top w:val="single" w:sz="4" w:space="0" w:color="auto"/>
              <w:bottom w:val="single" w:sz="4" w:space="0" w:color="auto"/>
              <w:right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1692" w:type="dxa"/>
            <w:gridSpan w:val="2"/>
            <w:tcBorders>
              <w:top w:val="single" w:sz="4" w:space="0" w:color="auto"/>
              <w:bottom w:val="single" w:sz="4" w:space="0" w:color="auto"/>
              <w:right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1672" w:type="dxa"/>
            <w:gridSpan w:val="2"/>
            <w:tcBorders>
              <w:top w:val="single" w:sz="4" w:space="0" w:color="auto"/>
              <w:bottom w:val="single" w:sz="4" w:space="0" w:color="auto"/>
              <w:right w:val="single" w:sz="8" w:space="0" w:color="auto"/>
            </w:tcBorders>
            <w:vAlign w:val="bottom"/>
          </w:tcPr>
          <w:p w:rsidR="006B6829" w:rsidRPr="001A611C" w:rsidRDefault="006B6829" w:rsidP="00F510AD">
            <w:pPr>
              <w:rPr>
                <w:rFonts w:ascii="Times New Roman" w:hAnsi="Times New Roman" w:cs="Times New Roman"/>
                <w:sz w:val="26"/>
                <w:szCs w:val="26"/>
              </w:rPr>
            </w:pPr>
          </w:p>
        </w:tc>
      </w:tr>
      <w:tr w:rsidR="003A7357" w:rsidRPr="001A611C" w:rsidTr="007A533D">
        <w:trPr>
          <w:gridAfter w:val="2"/>
          <w:wAfter w:w="151" w:type="dxa"/>
          <w:trHeight w:val="254"/>
        </w:trPr>
        <w:tc>
          <w:tcPr>
            <w:tcW w:w="697" w:type="dxa"/>
            <w:gridSpan w:val="3"/>
            <w:tcBorders>
              <w:top w:val="single" w:sz="4" w:space="0" w:color="auto"/>
              <w:left w:val="single" w:sz="8" w:space="0" w:color="auto"/>
              <w:bottom w:val="single" w:sz="4" w:space="0" w:color="auto"/>
              <w:right w:val="single" w:sz="8" w:space="0" w:color="auto"/>
            </w:tcBorders>
            <w:vAlign w:val="bottom"/>
          </w:tcPr>
          <w:p w:rsidR="006B6829" w:rsidRPr="001A611C" w:rsidRDefault="006B6829"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3.1</w:t>
            </w:r>
          </w:p>
        </w:tc>
        <w:tc>
          <w:tcPr>
            <w:tcW w:w="2655" w:type="dxa"/>
            <w:gridSpan w:val="8"/>
            <w:tcBorders>
              <w:top w:val="single" w:sz="4" w:space="0" w:color="auto"/>
              <w:bottom w:val="single" w:sz="4" w:space="0" w:color="auto"/>
            </w:tcBorders>
            <w:vAlign w:val="bottom"/>
          </w:tcPr>
          <w:p w:rsidR="006B6829" w:rsidRPr="001A611C" w:rsidRDefault="006B6829" w:rsidP="00F510AD">
            <w:pPr>
              <w:spacing w:line="253" w:lineRule="exact"/>
              <w:ind w:left="80"/>
              <w:rPr>
                <w:rFonts w:ascii="Times New Roman" w:hAnsi="Times New Roman" w:cs="Times New Roman"/>
                <w:sz w:val="26"/>
                <w:szCs w:val="26"/>
              </w:rPr>
            </w:pPr>
            <w:r w:rsidRPr="001A611C">
              <w:rPr>
                <w:rFonts w:ascii="Times New Roman" w:hAnsi="Times New Roman" w:cs="Times New Roman"/>
                <w:sz w:val="26"/>
                <w:szCs w:val="26"/>
              </w:rPr>
              <w:t>Слушание музыки.</w:t>
            </w:r>
          </w:p>
        </w:tc>
        <w:tc>
          <w:tcPr>
            <w:tcW w:w="1312" w:type="dxa"/>
            <w:gridSpan w:val="4"/>
            <w:tcBorders>
              <w:top w:val="single" w:sz="4" w:space="0" w:color="auto"/>
              <w:bottom w:val="single" w:sz="4" w:space="0" w:color="auto"/>
              <w:right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1541" w:type="dxa"/>
            <w:gridSpan w:val="4"/>
            <w:tcBorders>
              <w:top w:val="single" w:sz="4" w:space="0" w:color="auto"/>
              <w:bottom w:val="single" w:sz="4" w:space="0" w:color="auto"/>
              <w:right w:val="single" w:sz="8" w:space="0" w:color="auto"/>
            </w:tcBorders>
            <w:vAlign w:val="bottom"/>
          </w:tcPr>
          <w:p w:rsidR="006B6829" w:rsidRPr="001A611C" w:rsidRDefault="006B6829"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4</w:t>
            </w:r>
          </w:p>
        </w:tc>
        <w:tc>
          <w:tcPr>
            <w:tcW w:w="1692" w:type="dxa"/>
            <w:gridSpan w:val="2"/>
            <w:tcBorders>
              <w:top w:val="single" w:sz="4" w:space="0" w:color="auto"/>
              <w:bottom w:val="single" w:sz="4" w:space="0" w:color="auto"/>
              <w:right w:val="single" w:sz="8" w:space="0" w:color="auto"/>
            </w:tcBorders>
            <w:vAlign w:val="bottom"/>
          </w:tcPr>
          <w:p w:rsidR="006B6829" w:rsidRPr="001A611C" w:rsidRDefault="006B6829"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c>
          <w:tcPr>
            <w:tcW w:w="1672" w:type="dxa"/>
            <w:gridSpan w:val="2"/>
            <w:tcBorders>
              <w:top w:val="single" w:sz="4" w:space="0" w:color="auto"/>
              <w:bottom w:val="single" w:sz="4" w:space="0" w:color="auto"/>
              <w:right w:val="single" w:sz="8" w:space="0" w:color="auto"/>
            </w:tcBorders>
            <w:vAlign w:val="bottom"/>
          </w:tcPr>
          <w:p w:rsidR="006B6829" w:rsidRPr="001A611C" w:rsidRDefault="006B6829"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r>
      <w:tr w:rsidR="003A7357" w:rsidRPr="001A611C" w:rsidTr="007A533D">
        <w:trPr>
          <w:gridAfter w:val="2"/>
          <w:wAfter w:w="151" w:type="dxa"/>
          <w:trHeight w:val="254"/>
        </w:trPr>
        <w:tc>
          <w:tcPr>
            <w:tcW w:w="697" w:type="dxa"/>
            <w:gridSpan w:val="3"/>
            <w:tcBorders>
              <w:top w:val="single" w:sz="4" w:space="0" w:color="auto"/>
              <w:left w:val="single" w:sz="8" w:space="0" w:color="auto"/>
              <w:bottom w:val="single" w:sz="4" w:space="0" w:color="auto"/>
              <w:right w:val="single" w:sz="8" w:space="0" w:color="auto"/>
            </w:tcBorders>
            <w:vAlign w:val="bottom"/>
          </w:tcPr>
          <w:p w:rsidR="006B6829" w:rsidRPr="001A611C" w:rsidRDefault="006B6829" w:rsidP="00F510AD">
            <w:pPr>
              <w:spacing w:line="255" w:lineRule="exact"/>
              <w:jc w:val="center"/>
              <w:rPr>
                <w:rFonts w:ascii="Times New Roman" w:hAnsi="Times New Roman" w:cs="Times New Roman"/>
                <w:sz w:val="26"/>
                <w:szCs w:val="26"/>
              </w:rPr>
            </w:pPr>
            <w:r w:rsidRPr="001A611C">
              <w:rPr>
                <w:rFonts w:ascii="Times New Roman" w:hAnsi="Times New Roman" w:cs="Times New Roman"/>
                <w:w w:val="99"/>
                <w:sz w:val="26"/>
                <w:szCs w:val="26"/>
              </w:rPr>
              <w:t>3.2</w:t>
            </w:r>
          </w:p>
        </w:tc>
        <w:tc>
          <w:tcPr>
            <w:tcW w:w="2655" w:type="dxa"/>
            <w:gridSpan w:val="8"/>
            <w:tcBorders>
              <w:top w:val="single" w:sz="4" w:space="0" w:color="auto"/>
              <w:bottom w:val="single" w:sz="4" w:space="0" w:color="auto"/>
            </w:tcBorders>
            <w:vAlign w:val="bottom"/>
          </w:tcPr>
          <w:p w:rsidR="006B6829" w:rsidRPr="001A611C" w:rsidRDefault="006B6829" w:rsidP="00F510AD">
            <w:pPr>
              <w:spacing w:line="255" w:lineRule="exact"/>
              <w:ind w:left="80"/>
              <w:rPr>
                <w:rFonts w:ascii="Times New Roman" w:hAnsi="Times New Roman" w:cs="Times New Roman"/>
                <w:sz w:val="26"/>
                <w:szCs w:val="26"/>
              </w:rPr>
            </w:pPr>
            <w:r w:rsidRPr="001A611C">
              <w:rPr>
                <w:rFonts w:ascii="Times New Roman" w:hAnsi="Times New Roman" w:cs="Times New Roman"/>
                <w:sz w:val="26"/>
                <w:szCs w:val="26"/>
              </w:rPr>
              <w:t>Сценическое мастерство.</w:t>
            </w:r>
          </w:p>
        </w:tc>
        <w:tc>
          <w:tcPr>
            <w:tcW w:w="1312" w:type="dxa"/>
            <w:gridSpan w:val="4"/>
            <w:tcBorders>
              <w:top w:val="single" w:sz="4" w:space="0" w:color="auto"/>
              <w:bottom w:val="single" w:sz="4" w:space="0" w:color="auto"/>
              <w:right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1541" w:type="dxa"/>
            <w:gridSpan w:val="4"/>
            <w:tcBorders>
              <w:top w:val="single" w:sz="4" w:space="0" w:color="auto"/>
              <w:bottom w:val="single" w:sz="4" w:space="0" w:color="auto"/>
              <w:right w:val="single" w:sz="8" w:space="0" w:color="auto"/>
            </w:tcBorders>
            <w:vAlign w:val="bottom"/>
          </w:tcPr>
          <w:p w:rsidR="006B6829" w:rsidRPr="001A611C" w:rsidRDefault="006B6829" w:rsidP="00F510AD">
            <w:pPr>
              <w:spacing w:line="255" w:lineRule="exact"/>
              <w:jc w:val="center"/>
              <w:rPr>
                <w:rFonts w:ascii="Times New Roman" w:hAnsi="Times New Roman" w:cs="Times New Roman"/>
                <w:sz w:val="26"/>
                <w:szCs w:val="26"/>
              </w:rPr>
            </w:pPr>
            <w:r w:rsidRPr="001A611C">
              <w:rPr>
                <w:rFonts w:ascii="Times New Roman" w:hAnsi="Times New Roman" w:cs="Times New Roman"/>
                <w:w w:val="99"/>
                <w:sz w:val="26"/>
                <w:szCs w:val="26"/>
              </w:rPr>
              <w:t>3</w:t>
            </w:r>
          </w:p>
        </w:tc>
        <w:tc>
          <w:tcPr>
            <w:tcW w:w="1692" w:type="dxa"/>
            <w:gridSpan w:val="2"/>
            <w:tcBorders>
              <w:top w:val="single" w:sz="4" w:space="0" w:color="auto"/>
              <w:bottom w:val="single" w:sz="4" w:space="0" w:color="auto"/>
              <w:right w:val="single" w:sz="8" w:space="0" w:color="auto"/>
            </w:tcBorders>
            <w:vAlign w:val="bottom"/>
          </w:tcPr>
          <w:p w:rsidR="006B6829" w:rsidRPr="001A611C" w:rsidRDefault="006B6829" w:rsidP="00F510AD">
            <w:pPr>
              <w:spacing w:line="255"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c>
          <w:tcPr>
            <w:tcW w:w="1672" w:type="dxa"/>
            <w:gridSpan w:val="2"/>
            <w:tcBorders>
              <w:top w:val="single" w:sz="4" w:space="0" w:color="auto"/>
              <w:bottom w:val="single" w:sz="4" w:space="0" w:color="auto"/>
              <w:right w:val="single" w:sz="8" w:space="0" w:color="auto"/>
            </w:tcBorders>
            <w:vAlign w:val="bottom"/>
          </w:tcPr>
          <w:p w:rsidR="006B6829" w:rsidRPr="001A611C" w:rsidRDefault="006B6829" w:rsidP="00F510AD">
            <w:pPr>
              <w:spacing w:line="255"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r>
      <w:tr w:rsidR="006B6829" w:rsidRPr="001A611C" w:rsidTr="007A533D">
        <w:trPr>
          <w:gridAfter w:val="2"/>
          <w:wAfter w:w="151" w:type="dxa"/>
          <w:trHeight w:val="258"/>
        </w:trPr>
        <w:tc>
          <w:tcPr>
            <w:tcW w:w="697" w:type="dxa"/>
            <w:gridSpan w:val="3"/>
            <w:tcBorders>
              <w:top w:val="single" w:sz="4" w:space="0" w:color="auto"/>
              <w:left w:val="single" w:sz="8" w:space="0" w:color="auto"/>
              <w:bottom w:val="single" w:sz="4" w:space="0" w:color="auto"/>
              <w:right w:val="single" w:sz="8" w:space="0" w:color="auto"/>
            </w:tcBorders>
            <w:vAlign w:val="bottom"/>
          </w:tcPr>
          <w:p w:rsidR="006B6829" w:rsidRPr="001A611C" w:rsidRDefault="006B6829"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3.3</w:t>
            </w:r>
          </w:p>
        </w:tc>
        <w:tc>
          <w:tcPr>
            <w:tcW w:w="3967" w:type="dxa"/>
            <w:gridSpan w:val="12"/>
            <w:tcBorders>
              <w:top w:val="single" w:sz="4" w:space="0" w:color="auto"/>
              <w:bottom w:val="single" w:sz="4" w:space="0" w:color="auto"/>
              <w:right w:val="single" w:sz="8" w:space="0" w:color="auto"/>
            </w:tcBorders>
            <w:vAlign w:val="bottom"/>
          </w:tcPr>
          <w:p w:rsidR="006B6829" w:rsidRPr="001A611C" w:rsidRDefault="006B6829" w:rsidP="00F510AD">
            <w:pPr>
              <w:spacing w:line="258" w:lineRule="exact"/>
              <w:ind w:left="80"/>
              <w:rPr>
                <w:rFonts w:ascii="Times New Roman" w:hAnsi="Times New Roman" w:cs="Times New Roman"/>
                <w:sz w:val="26"/>
                <w:szCs w:val="26"/>
              </w:rPr>
            </w:pPr>
            <w:r w:rsidRPr="001A611C">
              <w:rPr>
                <w:rFonts w:ascii="Times New Roman" w:hAnsi="Times New Roman" w:cs="Times New Roman"/>
                <w:sz w:val="26"/>
                <w:szCs w:val="26"/>
              </w:rPr>
              <w:t>Путь к успеху. Прослушивание аудио- и</w:t>
            </w:r>
            <w:r w:rsidR="00A77052" w:rsidRPr="001A611C">
              <w:rPr>
                <w:rFonts w:ascii="Times New Roman" w:hAnsi="Times New Roman" w:cs="Times New Roman"/>
                <w:sz w:val="26"/>
                <w:szCs w:val="26"/>
              </w:rPr>
              <w:t>видеозаписей.</w:t>
            </w:r>
          </w:p>
        </w:tc>
        <w:tc>
          <w:tcPr>
            <w:tcW w:w="1541" w:type="dxa"/>
            <w:gridSpan w:val="4"/>
            <w:tcBorders>
              <w:top w:val="single" w:sz="4" w:space="0" w:color="auto"/>
              <w:bottom w:val="single" w:sz="4" w:space="0" w:color="auto"/>
              <w:right w:val="single" w:sz="8" w:space="0" w:color="auto"/>
            </w:tcBorders>
            <w:vAlign w:val="bottom"/>
          </w:tcPr>
          <w:p w:rsidR="006B6829" w:rsidRPr="001A611C" w:rsidRDefault="006B6829"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3</w:t>
            </w:r>
          </w:p>
        </w:tc>
        <w:tc>
          <w:tcPr>
            <w:tcW w:w="1692" w:type="dxa"/>
            <w:gridSpan w:val="2"/>
            <w:tcBorders>
              <w:top w:val="single" w:sz="4" w:space="0" w:color="auto"/>
              <w:bottom w:val="single" w:sz="4" w:space="0" w:color="auto"/>
              <w:right w:val="single" w:sz="8" w:space="0" w:color="auto"/>
            </w:tcBorders>
            <w:vAlign w:val="bottom"/>
          </w:tcPr>
          <w:p w:rsidR="006B6829" w:rsidRPr="001A611C" w:rsidRDefault="006B6829"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c>
          <w:tcPr>
            <w:tcW w:w="1672" w:type="dxa"/>
            <w:gridSpan w:val="2"/>
            <w:tcBorders>
              <w:top w:val="single" w:sz="4" w:space="0" w:color="auto"/>
              <w:bottom w:val="single" w:sz="4" w:space="0" w:color="auto"/>
              <w:right w:val="single" w:sz="8" w:space="0" w:color="auto"/>
            </w:tcBorders>
            <w:vAlign w:val="bottom"/>
          </w:tcPr>
          <w:p w:rsidR="006B6829" w:rsidRPr="001A611C" w:rsidRDefault="006B6829"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r>
      <w:tr w:rsidR="006B6829" w:rsidRPr="001A611C" w:rsidTr="007A533D">
        <w:trPr>
          <w:gridAfter w:val="2"/>
          <w:wAfter w:w="151" w:type="dxa"/>
          <w:trHeight w:val="263"/>
        </w:trPr>
        <w:tc>
          <w:tcPr>
            <w:tcW w:w="697" w:type="dxa"/>
            <w:gridSpan w:val="3"/>
            <w:tcBorders>
              <w:top w:val="single" w:sz="4" w:space="0" w:color="auto"/>
              <w:left w:val="single" w:sz="8" w:space="0" w:color="auto"/>
              <w:right w:val="single" w:sz="8" w:space="0" w:color="auto"/>
            </w:tcBorders>
            <w:vAlign w:val="bottom"/>
          </w:tcPr>
          <w:p w:rsidR="006B6829" w:rsidRPr="001A611C" w:rsidRDefault="006B6829" w:rsidP="00F510AD">
            <w:pPr>
              <w:spacing w:line="263" w:lineRule="exact"/>
              <w:jc w:val="center"/>
              <w:rPr>
                <w:rFonts w:ascii="Times New Roman" w:hAnsi="Times New Roman" w:cs="Times New Roman"/>
                <w:sz w:val="26"/>
                <w:szCs w:val="26"/>
              </w:rPr>
            </w:pPr>
            <w:r w:rsidRPr="001A611C">
              <w:rPr>
                <w:rFonts w:ascii="Times New Roman" w:hAnsi="Times New Roman" w:cs="Times New Roman"/>
                <w:b/>
                <w:bCs/>
                <w:w w:val="99"/>
                <w:sz w:val="26"/>
                <w:szCs w:val="26"/>
              </w:rPr>
              <w:t>4.</w:t>
            </w:r>
          </w:p>
        </w:tc>
        <w:tc>
          <w:tcPr>
            <w:tcW w:w="3967" w:type="dxa"/>
            <w:gridSpan w:val="12"/>
            <w:tcBorders>
              <w:top w:val="single" w:sz="4" w:space="0" w:color="auto"/>
              <w:right w:val="single" w:sz="8" w:space="0" w:color="auto"/>
            </w:tcBorders>
            <w:vAlign w:val="bottom"/>
          </w:tcPr>
          <w:p w:rsidR="006B6829" w:rsidRPr="001A611C" w:rsidRDefault="006B6829" w:rsidP="00F510AD">
            <w:pPr>
              <w:spacing w:line="263" w:lineRule="exact"/>
              <w:ind w:left="80"/>
              <w:rPr>
                <w:rFonts w:ascii="Times New Roman" w:hAnsi="Times New Roman" w:cs="Times New Roman"/>
                <w:sz w:val="26"/>
                <w:szCs w:val="26"/>
              </w:rPr>
            </w:pPr>
            <w:r w:rsidRPr="001A611C">
              <w:rPr>
                <w:rFonts w:ascii="Times New Roman" w:hAnsi="Times New Roman" w:cs="Times New Roman"/>
                <w:b/>
                <w:bCs/>
                <w:sz w:val="26"/>
                <w:szCs w:val="26"/>
              </w:rPr>
              <w:t>Концертно-исполнительская</w:t>
            </w:r>
          </w:p>
        </w:tc>
        <w:tc>
          <w:tcPr>
            <w:tcW w:w="1541" w:type="dxa"/>
            <w:gridSpan w:val="4"/>
            <w:tcBorders>
              <w:top w:val="single" w:sz="4" w:space="0" w:color="auto"/>
              <w:right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1692" w:type="dxa"/>
            <w:gridSpan w:val="2"/>
            <w:tcBorders>
              <w:top w:val="single" w:sz="4" w:space="0" w:color="auto"/>
              <w:right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1672" w:type="dxa"/>
            <w:gridSpan w:val="2"/>
            <w:tcBorders>
              <w:top w:val="single" w:sz="4" w:space="0" w:color="auto"/>
              <w:right w:val="single" w:sz="8" w:space="0" w:color="auto"/>
            </w:tcBorders>
            <w:vAlign w:val="bottom"/>
          </w:tcPr>
          <w:p w:rsidR="006B6829" w:rsidRPr="001A611C" w:rsidRDefault="006B6829" w:rsidP="00F510AD">
            <w:pPr>
              <w:rPr>
                <w:rFonts w:ascii="Times New Roman" w:hAnsi="Times New Roman" w:cs="Times New Roman"/>
                <w:sz w:val="26"/>
                <w:szCs w:val="26"/>
              </w:rPr>
            </w:pPr>
          </w:p>
        </w:tc>
      </w:tr>
      <w:tr w:rsidR="003A7357" w:rsidRPr="001A611C" w:rsidTr="007A533D">
        <w:trPr>
          <w:gridAfter w:val="2"/>
          <w:wAfter w:w="151" w:type="dxa"/>
          <w:trHeight w:val="279"/>
        </w:trPr>
        <w:tc>
          <w:tcPr>
            <w:tcW w:w="697" w:type="dxa"/>
            <w:gridSpan w:val="3"/>
            <w:tcBorders>
              <w:left w:val="single" w:sz="8" w:space="0" w:color="auto"/>
              <w:bottom w:val="single" w:sz="8" w:space="0" w:color="auto"/>
              <w:right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2601" w:type="dxa"/>
            <w:gridSpan w:val="7"/>
            <w:tcBorders>
              <w:bottom w:val="single" w:sz="8" w:space="0" w:color="auto"/>
            </w:tcBorders>
            <w:vAlign w:val="bottom"/>
          </w:tcPr>
          <w:p w:rsidR="006B6829" w:rsidRPr="001A611C" w:rsidRDefault="006B6829" w:rsidP="00F510AD">
            <w:pPr>
              <w:ind w:left="80"/>
              <w:rPr>
                <w:rFonts w:ascii="Times New Roman" w:hAnsi="Times New Roman" w:cs="Times New Roman"/>
                <w:sz w:val="26"/>
                <w:szCs w:val="26"/>
              </w:rPr>
            </w:pPr>
            <w:r w:rsidRPr="001A611C">
              <w:rPr>
                <w:rFonts w:ascii="Times New Roman" w:hAnsi="Times New Roman" w:cs="Times New Roman"/>
                <w:b/>
                <w:bCs/>
                <w:sz w:val="26"/>
                <w:szCs w:val="26"/>
              </w:rPr>
              <w:t>деятельность.</w:t>
            </w:r>
          </w:p>
        </w:tc>
        <w:tc>
          <w:tcPr>
            <w:tcW w:w="54" w:type="dxa"/>
            <w:tcBorders>
              <w:bottom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1312" w:type="dxa"/>
            <w:gridSpan w:val="4"/>
            <w:tcBorders>
              <w:bottom w:val="single" w:sz="8" w:space="0" w:color="auto"/>
              <w:right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1541" w:type="dxa"/>
            <w:gridSpan w:val="4"/>
            <w:tcBorders>
              <w:bottom w:val="single" w:sz="8" w:space="0" w:color="auto"/>
              <w:right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1692" w:type="dxa"/>
            <w:gridSpan w:val="2"/>
            <w:tcBorders>
              <w:bottom w:val="single" w:sz="8" w:space="0" w:color="auto"/>
              <w:right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1672" w:type="dxa"/>
            <w:gridSpan w:val="2"/>
            <w:tcBorders>
              <w:bottom w:val="single" w:sz="8" w:space="0" w:color="auto"/>
              <w:right w:val="single" w:sz="8" w:space="0" w:color="auto"/>
            </w:tcBorders>
            <w:vAlign w:val="bottom"/>
          </w:tcPr>
          <w:p w:rsidR="006B6829" w:rsidRPr="001A611C" w:rsidRDefault="006B6829" w:rsidP="00F510AD">
            <w:pPr>
              <w:rPr>
                <w:rFonts w:ascii="Times New Roman" w:hAnsi="Times New Roman" w:cs="Times New Roman"/>
                <w:sz w:val="26"/>
                <w:szCs w:val="26"/>
              </w:rPr>
            </w:pPr>
          </w:p>
        </w:tc>
      </w:tr>
      <w:tr w:rsidR="006B6829" w:rsidRPr="001A611C" w:rsidTr="007A533D">
        <w:trPr>
          <w:gridAfter w:val="2"/>
          <w:wAfter w:w="151" w:type="dxa"/>
          <w:trHeight w:val="261"/>
        </w:trPr>
        <w:tc>
          <w:tcPr>
            <w:tcW w:w="697" w:type="dxa"/>
            <w:gridSpan w:val="3"/>
            <w:tcBorders>
              <w:left w:val="single" w:sz="8" w:space="0" w:color="auto"/>
              <w:bottom w:val="single" w:sz="4" w:space="0" w:color="auto"/>
              <w:right w:val="single" w:sz="8" w:space="0" w:color="auto"/>
            </w:tcBorders>
            <w:vAlign w:val="bottom"/>
          </w:tcPr>
          <w:p w:rsidR="006B6829" w:rsidRPr="001A611C" w:rsidRDefault="006B6829" w:rsidP="00F510AD">
            <w:pPr>
              <w:spacing w:line="260" w:lineRule="exact"/>
              <w:jc w:val="center"/>
              <w:rPr>
                <w:rFonts w:ascii="Times New Roman" w:hAnsi="Times New Roman" w:cs="Times New Roman"/>
                <w:sz w:val="26"/>
                <w:szCs w:val="26"/>
              </w:rPr>
            </w:pPr>
            <w:r w:rsidRPr="001A611C">
              <w:rPr>
                <w:rFonts w:ascii="Times New Roman" w:hAnsi="Times New Roman" w:cs="Times New Roman"/>
                <w:w w:val="99"/>
                <w:sz w:val="26"/>
                <w:szCs w:val="26"/>
              </w:rPr>
              <w:t>4.1</w:t>
            </w:r>
          </w:p>
        </w:tc>
        <w:tc>
          <w:tcPr>
            <w:tcW w:w="3967" w:type="dxa"/>
            <w:gridSpan w:val="12"/>
            <w:tcBorders>
              <w:bottom w:val="single" w:sz="4" w:space="0" w:color="auto"/>
              <w:right w:val="single" w:sz="8" w:space="0" w:color="auto"/>
            </w:tcBorders>
            <w:vAlign w:val="bottom"/>
          </w:tcPr>
          <w:p w:rsidR="006B6829" w:rsidRPr="001A611C" w:rsidRDefault="006B6829" w:rsidP="00F510AD">
            <w:pPr>
              <w:spacing w:line="260" w:lineRule="exact"/>
              <w:ind w:left="80"/>
              <w:rPr>
                <w:rFonts w:ascii="Times New Roman" w:hAnsi="Times New Roman" w:cs="Times New Roman"/>
                <w:sz w:val="26"/>
                <w:szCs w:val="26"/>
              </w:rPr>
            </w:pPr>
            <w:r w:rsidRPr="001A611C">
              <w:rPr>
                <w:rFonts w:ascii="Times New Roman" w:hAnsi="Times New Roman" w:cs="Times New Roman"/>
                <w:sz w:val="26"/>
                <w:szCs w:val="26"/>
              </w:rPr>
              <w:t>Участие в массовых мероприятиях.</w:t>
            </w:r>
          </w:p>
        </w:tc>
        <w:tc>
          <w:tcPr>
            <w:tcW w:w="1541" w:type="dxa"/>
            <w:gridSpan w:val="4"/>
            <w:tcBorders>
              <w:bottom w:val="single" w:sz="4" w:space="0" w:color="auto"/>
              <w:right w:val="single" w:sz="8" w:space="0" w:color="auto"/>
            </w:tcBorders>
            <w:vAlign w:val="bottom"/>
          </w:tcPr>
          <w:p w:rsidR="006B6829" w:rsidRPr="001A611C" w:rsidRDefault="006B6829" w:rsidP="00F510AD">
            <w:pPr>
              <w:spacing w:line="260"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c>
          <w:tcPr>
            <w:tcW w:w="1692" w:type="dxa"/>
            <w:gridSpan w:val="2"/>
            <w:tcBorders>
              <w:bottom w:val="single" w:sz="4" w:space="0" w:color="auto"/>
              <w:right w:val="single" w:sz="8" w:space="0" w:color="auto"/>
            </w:tcBorders>
            <w:vAlign w:val="bottom"/>
          </w:tcPr>
          <w:p w:rsidR="006B6829" w:rsidRPr="001A611C" w:rsidRDefault="006B6829" w:rsidP="00F510AD">
            <w:pPr>
              <w:spacing w:line="260" w:lineRule="exact"/>
              <w:jc w:val="center"/>
              <w:rPr>
                <w:rFonts w:ascii="Times New Roman" w:hAnsi="Times New Roman" w:cs="Times New Roman"/>
                <w:sz w:val="26"/>
                <w:szCs w:val="26"/>
              </w:rPr>
            </w:pPr>
            <w:r w:rsidRPr="001A611C">
              <w:rPr>
                <w:rFonts w:ascii="Times New Roman" w:hAnsi="Times New Roman" w:cs="Times New Roman"/>
                <w:w w:val="99"/>
                <w:sz w:val="26"/>
                <w:szCs w:val="26"/>
              </w:rPr>
              <w:t>-</w:t>
            </w:r>
          </w:p>
        </w:tc>
        <w:tc>
          <w:tcPr>
            <w:tcW w:w="1672" w:type="dxa"/>
            <w:gridSpan w:val="2"/>
            <w:tcBorders>
              <w:bottom w:val="single" w:sz="4" w:space="0" w:color="auto"/>
              <w:right w:val="single" w:sz="8" w:space="0" w:color="auto"/>
            </w:tcBorders>
            <w:vAlign w:val="bottom"/>
          </w:tcPr>
          <w:p w:rsidR="006B6829" w:rsidRPr="001A611C" w:rsidRDefault="006B6829" w:rsidP="00F510AD">
            <w:pPr>
              <w:spacing w:line="260"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r>
      <w:tr w:rsidR="003A7357" w:rsidRPr="001A611C" w:rsidTr="007A533D">
        <w:trPr>
          <w:gridAfter w:val="2"/>
          <w:wAfter w:w="151" w:type="dxa"/>
          <w:trHeight w:val="258"/>
        </w:trPr>
        <w:tc>
          <w:tcPr>
            <w:tcW w:w="697" w:type="dxa"/>
            <w:gridSpan w:val="3"/>
            <w:tcBorders>
              <w:top w:val="single" w:sz="4" w:space="0" w:color="auto"/>
              <w:left w:val="single" w:sz="8" w:space="0" w:color="auto"/>
              <w:bottom w:val="single" w:sz="4" w:space="0" w:color="auto"/>
              <w:right w:val="single" w:sz="8" w:space="0" w:color="auto"/>
            </w:tcBorders>
            <w:vAlign w:val="bottom"/>
          </w:tcPr>
          <w:p w:rsidR="006B6829" w:rsidRPr="001A611C" w:rsidRDefault="006B6829"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4.2</w:t>
            </w:r>
          </w:p>
        </w:tc>
        <w:tc>
          <w:tcPr>
            <w:tcW w:w="2655" w:type="dxa"/>
            <w:gridSpan w:val="8"/>
            <w:tcBorders>
              <w:top w:val="single" w:sz="4" w:space="0" w:color="auto"/>
              <w:bottom w:val="single" w:sz="4" w:space="0" w:color="auto"/>
            </w:tcBorders>
            <w:vAlign w:val="bottom"/>
          </w:tcPr>
          <w:p w:rsidR="006B6829" w:rsidRPr="001A611C" w:rsidRDefault="006B6829" w:rsidP="00F510AD">
            <w:pPr>
              <w:spacing w:line="258" w:lineRule="exact"/>
              <w:ind w:left="80"/>
              <w:rPr>
                <w:rFonts w:ascii="Times New Roman" w:hAnsi="Times New Roman" w:cs="Times New Roman"/>
                <w:sz w:val="26"/>
                <w:szCs w:val="26"/>
              </w:rPr>
            </w:pPr>
            <w:r w:rsidRPr="001A611C">
              <w:rPr>
                <w:rFonts w:ascii="Times New Roman" w:hAnsi="Times New Roman" w:cs="Times New Roman"/>
                <w:sz w:val="26"/>
                <w:szCs w:val="26"/>
              </w:rPr>
              <w:t>Конкурсы, концерты.</w:t>
            </w:r>
          </w:p>
        </w:tc>
        <w:tc>
          <w:tcPr>
            <w:tcW w:w="1312" w:type="dxa"/>
            <w:gridSpan w:val="4"/>
            <w:tcBorders>
              <w:top w:val="single" w:sz="4" w:space="0" w:color="auto"/>
              <w:bottom w:val="single" w:sz="4" w:space="0" w:color="auto"/>
              <w:right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1541" w:type="dxa"/>
            <w:gridSpan w:val="4"/>
            <w:tcBorders>
              <w:top w:val="single" w:sz="4" w:space="0" w:color="auto"/>
              <w:bottom w:val="single" w:sz="4" w:space="0" w:color="auto"/>
              <w:right w:val="single" w:sz="8" w:space="0" w:color="auto"/>
            </w:tcBorders>
            <w:vAlign w:val="bottom"/>
          </w:tcPr>
          <w:p w:rsidR="006B6829" w:rsidRPr="001A611C" w:rsidRDefault="006B6829"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3</w:t>
            </w:r>
          </w:p>
        </w:tc>
        <w:tc>
          <w:tcPr>
            <w:tcW w:w="1692" w:type="dxa"/>
            <w:gridSpan w:val="2"/>
            <w:tcBorders>
              <w:top w:val="single" w:sz="4" w:space="0" w:color="auto"/>
              <w:bottom w:val="single" w:sz="4" w:space="0" w:color="auto"/>
              <w:right w:val="single" w:sz="8" w:space="0" w:color="auto"/>
            </w:tcBorders>
            <w:vAlign w:val="bottom"/>
          </w:tcPr>
          <w:p w:rsidR="006B6829" w:rsidRPr="001A611C" w:rsidRDefault="006B6829"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w:t>
            </w:r>
          </w:p>
        </w:tc>
        <w:tc>
          <w:tcPr>
            <w:tcW w:w="1672" w:type="dxa"/>
            <w:gridSpan w:val="2"/>
            <w:tcBorders>
              <w:top w:val="single" w:sz="4" w:space="0" w:color="auto"/>
              <w:bottom w:val="single" w:sz="4" w:space="0" w:color="auto"/>
              <w:right w:val="single" w:sz="8" w:space="0" w:color="auto"/>
            </w:tcBorders>
            <w:vAlign w:val="bottom"/>
          </w:tcPr>
          <w:p w:rsidR="006B6829" w:rsidRPr="001A611C" w:rsidRDefault="006B6829"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3</w:t>
            </w:r>
          </w:p>
        </w:tc>
      </w:tr>
      <w:tr w:rsidR="003A7357" w:rsidRPr="001A611C" w:rsidTr="007A533D">
        <w:trPr>
          <w:gridAfter w:val="2"/>
          <w:wAfter w:w="151" w:type="dxa"/>
          <w:trHeight w:val="259"/>
        </w:trPr>
        <w:tc>
          <w:tcPr>
            <w:tcW w:w="697" w:type="dxa"/>
            <w:gridSpan w:val="3"/>
            <w:tcBorders>
              <w:top w:val="single" w:sz="4" w:space="0" w:color="auto"/>
              <w:left w:val="single" w:sz="8" w:space="0" w:color="auto"/>
              <w:bottom w:val="single" w:sz="8" w:space="0" w:color="auto"/>
              <w:right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415" w:type="dxa"/>
            <w:gridSpan w:val="3"/>
            <w:tcBorders>
              <w:top w:val="single" w:sz="4" w:space="0" w:color="auto"/>
              <w:bottom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2186" w:type="dxa"/>
            <w:gridSpan w:val="4"/>
            <w:tcBorders>
              <w:top w:val="single" w:sz="4" w:space="0" w:color="auto"/>
              <w:bottom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54" w:type="dxa"/>
            <w:tcBorders>
              <w:top w:val="single" w:sz="4" w:space="0" w:color="auto"/>
              <w:bottom w:val="single" w:sz="8" w:space="0" w:color="auto"/>
            </w:tcBorders>
            <w:vAlign w:val="bottom"/>
          </w:tcPr>
          <w:p w:rsidR="006B6829" w:rsidRPr="001A611C" w:rsidRDefault="006B6829" w:rsidP="00F510AD">
            <w:pPr>
              <w:rPr>
                <w:rFonts w:ascii="Times New Roman" w:hAnsi="Times New Roman" w:cs="Times New Roman"/>
                <w:sz w:val="26"/>
                <w:szCs w:val="26"/>
              </w:rPr>
            </w:pPr>
          </w:p>
        </w:tc>
        <w:tc>
          <w:tcPr>
            <w:tcW w:w="1312" w:type="dxa"/>
            <w:gridSpan w:val="4"/>
            <w:tcBorders>
              <w:top w:val="single" w:sz="4" w:space="0" w:color="auto"/>
              <w:bottom w:val="single" w:sz="8" w:space="0" w:color="auto"/>
              <w:right w:val="single" w:sz="8" w:space="0" w:color="auto"/>
            </w:tcBorders>
            <w:vAlign w:val="bottom"/>
          </w:tcPr>
          <w:p w:rsidR="006B6829" w:rsidRPr="001A611C" w:rsidRDefault="006B6829" w:rsidP="00F510AD">
            <w:pPr>
              <w:spacing w:line="259" w:lineRule="exact"/>
              <w:ind w:right="460"/>
              <w:jc w:val="right"/>
              <w:rPr>
                <w:rFonts w:ascii="Times New Roman" w:hAnsi="Times New Roman" w:cs="Times New Roman"/>
                <w:sz w:val="26"/>
                <w:szCs w:val="26"/>
              </w:rPr>
            </w:pPr>
            <w:r w:rsidRPr="001A611C">
              <w:rPr>
                <w:rFonts w:ascii="Times New Roman" w:hAnsi="Times New Roman" w:cs="Times New Roman"/>
                <w:sz w:val="26"/>
                <w:szCs w:val="26"/>
              </w:rPr>
              <w:t>Итого:</w:t>
            </w:r>
          </w:p>
        </w:tc>
        <w:tc>
          <w:tcPr>
            <w:tcW w:w="1541" w:type="dxa"/>
            <w:gridSpan w:val="4"/>
            <w:tcBorders>
              <w:top w:val="single" w:sz="4" w:space="0" w:color="auto"/>
              <w:bottom w:val="single" w:sz="8" w:space="0" w:color="auto"/>
              <w:right w:val="single" w:sz="8" w:space="0" w:color="auto"/>
            </w:tcBorders>
            <w:vAlign w:val="bottom"/>
          </w:tcPr>
          <w:p w:rsidR="006B6829" w:rsidRPr="001A611C" w:rsidRDefault="006B6829" w:rsidP="00F510AD">
            <w:pPr>
              <w:spacing w:line="259" w:lineRule="exact"/>
              <w:jc w:val="center"/>
              <w:rPr>
                <w:rFonts w:ascii="Times New Roman" w:hAnsi="Times New Roman" w:cs="Times New Roman"/>
                <w:sz w:val="26"/>
                <w:szCs w:val="26"/>
              </w:rPr>
            </w:pPr>
            <w:r w:rsidRPr="001A611C">
              <w:rPr>
                <w:rFonts w:ascii="Times New Roman" w:hAnsi="Times New Roman" w:cs="Times New Roman"/>
                <w:w w:val="99"/>
                <w:sz w:val="26"/>
                <w:szCs w:val="26"/>
              </w:rPr>
              <w:t>34</w:t>
            </w:r>
          </w:p>
        </w:tc>
        <w:tc>
          <w:tcPr>
            <w:tcW w:w="1692" w:type="dxa"/>
            <w:gridSpan w:val="2"/>
            <w:tcBorders>
              <w:top w:val="single" w:sz="4" w:space="0" w:color="auto"/>
              <w:bottom w:val="single" w:sz="8" w:space="0" w:color="auto"/>
              <w:right w:val="single" w:sz="8" w:space="0" w:color="auto"/>
            </w:tcBorders>
            <w:vAlign w:val="bottom"/>
          </w:tcPr>
          <w:p w:rsidR="006B6829" w:rsidRPr="001A611C" w:rsidRDefault="006B6829" w:rsidP="00F510AD">
            <w:pPr>
              <w:spacing w:line="259" w:lineRule="exact"/>
              <w:jc w:val="center"/>
              <w:rPr>
                <w:rFonts w:ascii="Times New Roman" w:hAnsi="Times New Roman" w:cs="Times New Roman"/>
                <w:sz w:val="26"/>
                <w:szCs w:val="26"/>
              </w:rPr>
            </w:pPr>
            <w:r w:rsidRPr="001A611C">
              <w:rPr>
                <w:rFonts w:ascii="Times New Roman" w:hAnsi="Times New Roman" w:cs="Times New Roman"/>
                <w:w w:val="99"/>
                <w:sz w:val="26"/>
                <w:szCs w:val="26"/>
              </w:rPr>
              <w:t>19</w:t>
            </w:r>
          </w:p>
        </w:tc>
        <w:tc>
          <w:tcPr>
            <w:tcW w:w="1672" w:type="dxa"/>
            <w:gridSpan w:val="2"/>
            <w:tcBorders>
              <w:top w:val="single" w:sz="4" w:space="0" w:color="auto"/>
              <w:bottom w:val="single" w:sz="8" w:space="0" w:color="auto"/>
              <w:right w:val="single" w:sz="8" w:space="0" w:color="auto"/>
            </w:tcBorders>
            <w:vAlign w:val="bottom"/>
          </w:tcPr>
          <w:p w:rsidR="006B6829" w:rsidRPr="001A611C" w:rsidRDefault="006B6829" w:rsidP="00F510AD">
            <w:pPr>
              <w:spacing w:line="259" w:lineRule="exact"/>
              <w:jc w:val="center"/>
              <w:rPr>
                <w:rFonts w:ascii="Times New Roman" w:hAnsi="Times New Roman" w:cs="Times New Roman"/>
                <w:sz w:val="26"/>
                <w:szCs w:val="26"/>
              </w:rPr>
            </w:pPr>
            <w:r w:rsidRPr="001A611C">
              <w:rPr>
                <w:rFonts w:ascii="Times New Roman" w:hAnsi="Times New Roman" w:cs="Times New Roman"/>
                <w:w w:val="99"/>
                <w:sz w:val="26"/>
                <w:szCs w:val="26"/>
              </w:rPr>
              <w:t>15</w:t>
            </w:r>
          </w:p>
        </w:tc>
      </w:tr>
      <w:tr w:rsidR="008B2F0D" w:rsidRPr="001A611C" w:rsidTr="007A533D">
        <w:trPr>
          <w:gridBefore w:val="2"/>
          <w:wBefore w:w="60" w:type="dxa"/>
          <w:trHeight w:val="271"/>
        </w:trPr>
        <w:tc>
          <w:tcPr>
            <w:tcW w:w="5120" w:type="dxa"/>
            <w:gridSpan w:val="16"/>
            <w:tcBorders>
              <w:bottom w:val="single" w:sz="8" w:space="0" w:color="auto"/>
            </w:tcBorders>
            <w:vAlign w:val="bottom"/>
          </w:tcPr>
          <w:p w:rsidR="00293503" w:rsidRDefault="00293503" w:rsidP="00F510AD">
            <w:pPr>
              <w:rPr>
                <w:rFonts w:ascii="Times New Roman" w:hAnsi="Times New Roman" w:cs="Times New Roman"/>
                <w:b/>
                <w:sz w:val="26"/>
                <w:szCs w:val="26"/>
              </w:rPr>
            </w:pPr>
          </w:p>
          <w:p w:rsidR="002A3993" w:rsidRDefault="002A3993" w:rsidP="00F510AD">
            <w:pPr>
              <w:rPr>
                <w:rFonts w:ascii="Times New Roman" w:hAnsi="Times New Roman" w:cs="Times New Roman"/>
                <w:b/>
                <w:sz w:val="26"/>
                <w:szCs w:val="26"/>
              </w:rPr>
            </w:pPr>
          </w:p>
          <w:p w:rsidR="007A533D" w:rsidRPr="007A533D" w:rsidRDefault="00293503" w:rsidP="00F510AD">
            <w:pPr>
              <w:rPr>
                <w:rFonts w:ascii="Times New Roman" w:hAnsi="Times New Roman" w:cs="Times New Roman"/>
                <w:b/>
                <w:sz w:val="26"/>
                <w:szCs w:val="26"/>
              </w:rPr>
            </w:pPr>
            <w:r>
              <w:rPr>
                <w:rFonts w:ascii="Times New Roman" w:hAnsi="Times New Roman" w:cs="Times New Roman"/>
                <w:b/>
                <w:sz w:val="26"/>
                <w:szCs w:val="26"/>
              </w:rPr>
              <w:lastRenderedPageBreak/>
              <w:t>П</w:t>
            </w:r>
            <w:r w:rsidR="007A533D" w:rsidRPr="007A533D">
              <w:rPr>
                <w:rFonts w:ascii="Times New Roman" w:hAnsi="Times New Roman" w:cs="Times New Roman"/>
                <w:b/>
                <w:sz w:val="26"/>
                <w:szCs w:val="26"/>
              </w:rPr>
              <w:t xml:space="preserve">ятый год обучения </w:t>
            </w:r>
          </w:p>
        </w:tc>
        <w:tc>
          <w:tcPr>
            <w:tcW w:w="1140" w:type="dxa"/>
            <w:gridSpan w:val="2"/>
            <w:tcBorders>
              <w:bottom w:val="single" w:sz="8" w:space="0" w:color="auto"/>
            </w:tcBorders>
            <w:vAlign w:val="bottom"/>
          </w:tcPr>
          <w:p w:rsidR="008B2F0D" w:rsidRPr="001A611C" w:rsidRDefault="008B2F0D" w:rsidP="00F510AD">
            <w:pPr>
              <w:rPr>
                <w:rFonts w:ascii="Times New Roman" w:hAnsi="Times New Roman" w:cs="Times New Roman"/>
                <w:sz w:val="26"/>
                <w:szCs w:val="26"/>
              </w:rPr>
            </w:pPr>
          </w:p>
        </w:tc>
        <w:tc>
          <w:tcPr>
            <w:tcW w:w="1700" w:type="dxa"/>
            <w:gridSpan w:val="2"/>
            <w:tcBorders>
              <w:bottom w:val="single" w:sz="8" w:space="0" w:color="auto"/>
            </w:tcBorders>
            <w:vAlign w:val="bottom"/>
          </w:tcPr>
          <w:p w:rsidR="008B2F0D" w:rsidRPr="001A611C" w:rsidRDefault="008B2F0D" w:rsidP="00F510AD">
            <w:pPr>
              <w:rPr>
                <w:rFonts w:ascii="Times New Roman" w:hAnsi="Times New Roman" w:cs="Times New Roman"/>
                <w:sz w:val="26"/>
                <w:szCs w:val="26"/>
              </w:rPr>
            </w:pPr>
          </w:p>
        </w:tc>
        <w:tc>
          <w:tcPr>
            <w:tcW w:w="1700" w:type="dxa"/>
            <w:gridSpan w:val="3"/>
            <w:tcBorders>
              <w:bottom w:val="single" w:sz="8" w:space="0" w:color="auto"/>
            </w:tcBorders>
            <w:vAlign w:val="bottom"/>
          </w:tcPr>
          <w:p w:rsidR="008B2F0D" w:rsidRPr="001A611C" w:rsidRDefault="008B2F0D" w:rsidP="00F510AD">
            <w:pPr>
              <w:rPr>
                <w:rFonts w:ascii="Times New Roman" w:hAnsi="Times New Roman" w:cs="Times New Roman"/>
                <w:sz w:val="26"/>
                <w:szCs w:val="26"/>
              </w:rPr>
            </w:pPr>
          </w:p>
        </w:tc>
      </w:tr>
      <w:tr w:rsidR="001A611C" w:rsidRPr="001A611C" w:rsidTr="007A533D">
        <w:trPr>
          <w:gridBefore w:val="2"/>
          <w:wBefore w:w="60" w:type="dxa"/>
          <w:trHeight w:val="261"/>
        </w:trPr>
        <w:tc>
          <w:tcPr>
            <w:tcW w:w="720" w:type="dxa"/>
            <w:gridSpan w:val="3"/>
            <w:tcBorders>
              <w:left w:val="single" w:sz="8" w:space="0" w:color="auto"/>
              <w:right w:val="single" w:sz="8" w:space="0" w:color="auto"/>
            </w:tcBorders>
            <w:vAlign w:val="bottom"/>
          </w:tcPr>
          <w:p w:rsidR="001A611C" w:rsidRPr="001A611C" w:rsidRDefault="001A611C" w:rsidP="00F510AD">
            <w:pPr>
              <w:spacing w:line="262" w:lineRule="exact"/>
              <w:jc w:val="center"/>
              <w:rPr>
                <w:rFonts w:ascii="Times New Roman" w:hAnsi="Times New Roman" w:cs="Times New Roman"/>
                <w:sz w:val="26"/>
                <w:szCs w:val="26"/>
              </w:rPr>
            </w:pPr>
            <w:r w:rsidRPr="001A611C">
              <w:rPr>
                <w:rFonts w:ascii="Times New Roman" w:hAnsi="Times New Roman" w:cs="Times New Roman"/>
                <w:b/>
                <w:bCs/>
                <w:w w:val="99"/>
                <w:sz w:val="26"/>
                <w:szCs w:val="26"/>
              </w:rPr>
              <w:lastRenderedPageBreak/>
              <w:t>№</w:t>
            </w:r>
          </w:p>
        </w:tc>
        <w:tc>
          <w:tcPr>
            <w:tcW w:w="780" w:type="dxa"/>
            <w:gridSpan w:val="2"/>
            <w:vAlign w:val="bottom"/>
          </w:tcPr>
          <w:p w:rsidR="001A611C" w:rsidRPr="001A611C" w:rsidRDefault="001A611C" w:rsidP="00F510AD">
            <w:pPr>
              <w:rPr>
                <w:rFonts w:ascii="Times New Roman" w:hAnsi="Times New Roman" w:cs="Times New Roman"/>
                <w:sz w:val="26"/>
                <w:szCs w:val="26"/>
              </w:rPr>
            </w:pPr>
          </w:p>
        </w:tc>
        <w:tc>
          <w:tcPr>
            <w:tcW w:w="3620" w:type="dxa"/>
            <w:gridSpan w:val="11"/>
            <w:tcBorders>
              <w:right w:val="single" w:sz="8" w:space="0" w:color="auto"/>
            </w:tcBorders>
            <w:vAlign w:val="bottom"/>
          </w:tcPr>
          <w:p w:rsidR="001A611C" w:rsidRPr="001A611C" w:rsidRDefault="001A611C" w:rsidP="00F510AD">
            <w:pPr>
              <w:spacing w:line="262" w:lineRule="exact"/>
              <w:ind w:right="720"/>
              <w:jc w:val="center"/>
              <w:rPr>
                <w:rFonts w:ascii="Times New Roman" w:hAnsi="Times New Roman" w:cs="Times New Roman"/>
                <w:sz w:val="26"/>
                <w:szCs w:val="26"/>
              </w:rPr>
            </w:pPr>
            <w:r w:rsidRPr="001A611C">
              <w:rPr>
                <w:rFonts w:ascii="Times New Roman" w:hAnsi="Times New Roman" w:cs="Times New Roman"/>
                <w:b/>
                <w:bCs/>
                <w:sz w:val="26"/>
                <w:szCs w:val="26"/>
              </w:rPr>
              <w:t>Наименование разделов,</w:t>
            </w:r>
          </w:p>
        </w:tc>
        <w:tc>
          <w:tcPr>
            <w:tcW w:w="1140" w:type="dxa"/>
            <w:gridSpan w:val="2"/>
            <w:tcBorders>
              <w:bottom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3400" w:type="dxa"/>
            <w:gridSpan w:val="5"/>
            <w:tcBorders>
              <w:bottom w:val="single" w:sz="8" w:space="0" w:color="auto"/>
              <w:right w:val="single" w:sz="8" w:space="0" w:color="auto"/>
            </w:tcBorders>
            <w:vAlign w:val="bottom"/>
          </w:tcPr>
          <w:p w:rsidR="001A611C" w:rsidRPr="001A611C" w:rsidRDefault="001A611C" w:rsidP="00F510AD">
            <w:pPr>
              <w:spacing w:line="262" w:lineRule="exact"/>
              <w:ind w:left="140"/>
              <w:rPr>
                <w:rFonts w:ascii="Times New Roman" w:hAnsi="Times New Roman" w:cs="Times New Roman"/>
                <w:sz w:val="26"/>
                <w:szCs w:val="26"/>
              </w:rPr>
            </w:pPr>
            <w:r w:rsidRPr="001A611C">
              <w:rPr>
                <w:rFonts w:ascii="Times New Roman" w:hAnsi="Times New Roman" w:cs="Times New Roman"/>
                <w:b/>
                <w:bCs/>
                <w:sz w:val="26"/>
                <w:szCs w:val="26"/>
              </w:rPr>
              <w:t>Количество часов</w:t>
            </w:r>
          </w:p>
        </w:tc>
      </w:tr>
      <w:tr w:rsidR="001A611C" w:rsidRPr="001A611C" w:rsidTr="007A533D">
        <w:trPr>
          <w:gridBefore w:val="2"/>
          <w:wBefore w:w="60" w:type="dxa"/>
          <w:trHeight w:val="268"/>
        </w:trPr>
        <w:tc>
          <w:tcPr>
            <w:tcW w:w="720" w:type="dxa"/>
            <w:gridSpan w:val="3"/>
            <w:tcBorders>
              <w:left w:val="single" w:sz="8" w:space="0" w:color="auto"/>
              <w:right w:val="single" w:sz="8" w:space="0" w:color="auto"/>
            </w:tcBorders>
            <w:vAlign w:val="bottom"/>
          </w:tcPr>
          <w:p w:rsidR="001A611C" w:rsidRPr="001A611C" w:rsidRDefault="001A611C" w:rsidP="00F510AD">
            <w:pPr>
              <w:spacing w:line="256" w:lineRule="exact"/>
              <w:jc w:val="center"/>
              <w:rPr>
                <w:rFonts w:ascii="Times New Roman" w:hAnsi="Times New Roman" w:cs="Times New Roman"/>
                <w:sz w:val="26"/>
                <w:szCs w:val="26"/>
              </w:rPr>
            </w:pPr>
            <w:r w:rsidRPr="001A611C">
              <w:rPr>
                <w:rFonts w:ascii="Times New Roman" w:hAnsi="Times New Roman" w:cs="Times New Roman"/>
                <w:b/>
                <w:bCs/>
                <w:w w:val="98"/>
                <w:sz w:val="26"/>
                <w:szCs w:val="26"/>
              </w:rPr>
              <w:t>п/п</w:t>
            </w:r>
          </w:p>
        </w:tc>
        <w:tc>
          <w:tcPr>
            <w:tcW w:w="780" w:type="dxa"/>
            <w:gridSpan w:val="2"/>
            <w:vAlign w:val="bottom"/>
          </w:tcPr>
          <w:p w:rsidR="001A611C" w:rsidRPr="001A611C" w:rsidRDefault="001A611C" w:rsidP="00F510AD">
            <w:pPr>
              <w:rPr>
                <w:rFonts w:ascii="Times New Roman" w:hAnsi="Times New Roman" w:cs="Times New Roman"/>
                <w:sz w:val="26"/>
                <w:szCs w:val="26"/>
              </w:rPr>
            </w:pPr>
          </w:p>
        </w:tc>
        <w:tc>
          <w:tcPr>
            <w:tcW w:w="3620" w:type="dxa"/>
            <w:gridSpan w:val="11"/>
            <w:tcBorders>
              <w:right w:val="single" w:sz="8" w:space="0" w:color="auto"/>
            </w:tcBorders>
            <w:vAlign w:val="bottom"/>
          </w:tcPr>
          <w:p w:rsidR="001A611C" w:rsidRPr="001A611C" w:rsidRDefault="001A611C" w:rsidP="00F510AD">
            <w:pPr>
              <w:spacing w:line="256" w:lineRule="exact"/>
              <w:ind w:right="720"/>
              <w:jc w:val="center"/>
              <w:rPr>
                <w:rFonts w:ascii="Times New Roman" w:hAnsi="Times New Roman" w:cs="Times New Roman"/>
                <w:sz w:val="26"/>
                <w:szCs w:val="26"/>
              </w:rPr>
            </w:pPr>
            <w:r w:rsidRPr="001A611C">
              <w:rPr>
                <w:rFonts w:ascii="Times New Roman" w:hAnsi="Times New Roman" w:cs="Times New Roman"/>
                <w:b/>
                <w:bCs/>
                <w:w w:val="99"/>
                <w:sz w:val="26"/>
                <w:szCs w:val="26"/>
              </w:rPr>
              <w:t>блоков, тем</w:t>
            </w:r>
          </w:p>
        </w:tc>
        <w:tc>
          <w:tcPr>
            <w:tcW w:w="1140" w:type="dxa"/>
            <w:gridSpan w:val="2"/>
            <w:tcBorders>
              <w:right w:val="single" w:sz="8" w:space="0" w:color="auto"/>
            </w:tcBorders>
            <w:vAlign w:val="bottom"/>
          </w:tcPr>
          <w:p w:rsidR="001A611C" w:rsidRPr="001A611C" w:rsidRDefault="001A611C" w:rsidP="00F510AD">
            <w:pPr>
              <w:spacing w:line="268" w:lineRule="exact"/>
              <w:jc w:val="center"/>
              <w:rPr>
                <w:rFonts w:ascii="Times New Roman" w:hAnsi="Times New Roman" w:cs="Times New Roman"/>
                <w:sz w:val="26"/>
                <w:szCs w:val="26"/>
              </w:rPr>
            </w:pPr>
            <w:r w:rsidRPr="001A611C">
              <w:rPr>
                <w:rFonts w:ascii="Times New Roman" w:hAnsi="Times New Roman" w:cs="Times New Roman"/>
                <w:b/>
                <w:bCs/>
                <w:w w:val="99"/>
                <w:sz w:val="26"/>
                <w:szCs w:val="26"/>
              </w:rPr>
              <w:t>Всего</w:t>
            </w:r>
          </w:p>
        </w:tc>
        <w:tc>
          <w:tcPr>
            <w:tcW w:w="1700" w:type="dxa"/>
            <w:gridSpan w:val="2"/>
            <w:tcBorders>
              <w:right w:val="single" w:sz="8" w:space="0" w:color="auto"/>
            </w:tcBorders>
            <w:vAlign w:val="bottom"/>
          </w:tcPr>
          <w:p w:rsidR="001A611C" w:rsidRPr="001A611C" w:rsidRDefault="001A611C" w:rsidP="00F510AD">
            <w:pPr>
              <w:spacing w:line="268" w:lineRule="exact"/>
              <w:jc w:val="center"/>
              <w:rPr>
                <w:rFonts w:ascii="Times New Roman" w:hAnsi="Times New Roman" w:cs="Times New Roman"/>
                <w:sz w:val="26"/>
                <w:szCs w:val="26"/>
              </w:rPr>
            </w:pPr>
            <w:r w:rsidRPr="001A611C">
              <w:rPr>
                <w:rFonts w:ascii="Times New Roman" w:hAnsi="Times New Roman" w:cs="Times New Roman"/>
                <w:b/>
                <w:bCs/>
                <w:w w:val="98"/>
                <w:sz w:val="26"/>
                <w:szCs w:val="26"/>
              </w:rPr>
              <w:t>Часы</w:t>
            </w:r>
          </w:p>
        </w:tc>
        <w:tc>
          <w:tcPr>
            <w:tcW w:w="1700" w:type="dxa"/>
            <w:gridSpan w:val="3"/>
            <w:tcBorders>
              <w:right w:val="single" w:sz="8" w:space="0" w:color="auto"/>
            </w:tcBorders>
            <w:vAlign w:val="bottom"/>
          </w:tcPr>
          <w:p w:rsidR="001A611C" w:rsidRPr="001A611C" w:rsidRDefault="001A611C" w:rsidP="00F510AD">
            <w:pPr>
              <w:spacing w:line="268" w:lineRule="exact"/>
              <w:jc w:val="center"/>
              <w:rPr>
                <w:rFonts w:ascii="Times New Roman" w:hAnsi="Times New Roman" w:cs="Times New Roman"/>
                <w:sz w:val="26"/>
                <w:szCs w:val="26"/>
              </w:rPr>
            </w:pPr>
            <w:r w:rsidRPr="001A611C">
              <w:rPr>
                <w:rFonts w:ascii="Times New Roman" w:hAnsi="Times New Roman" w:cs="Times New Roman"/>
                <w:b/>
                <w:bCs/>
                <w:w w:val="98"/>
                <w:sz w:val="26"/>
                <w:szCs w:val="26"/>
              </w:rPr>
              <w:t>Часы</w:t>
            </w:r>
          </w:p>
        </w:tc>
      </w:tr>
      <w:tr w:rsidR="001A611C" w:rsidRPr="001A611C" w:rsidTr="007A533D">
        <w:trPr>
          <w:gridBefore w:val="2"/>
          <w:wBefore w:w="60" w:type="dxa"/>
          <w:trHeight w:val="276"/>
        </w:trPr>
        <w:tc>
          <w:tcPr>
            <w:tcW w:w="720" w:type="dxa"/>
            <w:gridSpan w:val="3"/>
            <w:tcBorders>
              <w:left w:val="single" w:sz="8"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780" w:type="dxa"/>
            <w:gridSpan w:val="2"/>
            <w:vAlign w:val="bottom"/>
          </w:tcPr>
          <w:p w:rsidR="001A611C" w:rsidRPr="001A611C" w:rsidRDefault="001A611C" w:rsidP="00F510AD">
            <w:pPr>
              <w:rPr>
                <w:rFonts w:ascii="Times New Roman" w:hAnsi="Times New Roman" w:cs="Times New Roman"/>
                <w:sz w:val="26"/>
                <w:szCs w:val="26"/>
              </w:rPr>
            </w:pPr>
          </w:p>
        </w:tc>
        <w:tc>
          <w:tcPr>
            <w:tcW w:w="960" w:type="dxa"/>
            <w:vAlign w:val="bottom"/>
          </w:tcPr>
          <w:p w:rsidR="001A611C" w:rsidRPr="001A611C" w:rsidRDefault="001A611C" w:rsidP="00F510AD">
            <w:pPr>
              <w:rPr>
                <w:rFonts w:ascii="Times New Roman" w:hAnsi="Times New Roman" w:cs="Times New Roman"/>
                <w:sz w:val="26"/>
                <w:szCs w:val="26"/>
              </w:rPr>
            </w:pPr>
          </w:p>
        </w:tc>
        <w:tc>
          <w:tcPr>
            <w:tcW w:w="1020" w:type="dxa"/>
            <w:gridSpan w:val="5"/>
            <w:vAlign w:val="bottom"/>
          </w:tcPr>
          <w:p w:rsidR="001A611C" w:rsidRPr="001A611C" w:rsidRDefault="001A611C" w:rsidP="00F510AD">
            <w:pPr>
              <w:rPr>
                <w:rFonts w:ascii="Times New Roman" w:hAnsi="Times New Roman" w:cs="Times New Roman"/>
                <w:sz w:val="26"/>
                <w:szCs w:val="26"/>
              </w:rPr>
            </w:pPr>
          </w:p>
        </w:tc>
        <w:tc>
          <w:tcPr>
            <w:tcW w:w="1640" w:type="dxa"/>
            <w:gridSpan w:val="5"/>
            <w:tcBorders>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140" w:type="dxa"/>
            <w:gridSpan w:val="2"/>
            <w:tcBorders>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700" w:type="dxa"/>
            <w:gridSpan w:val="2"/>
            <w:tcBorders>
              <w:right w:val="single" w:sz="8" w:space="0" w:color="auto"/>
            </w:tcBorders>
            <w:vAlign w:val="bottom"/>
          </w:tcPr>
          <w:p w:rsidR="001A611C" w:rsidRPr="001A611C" w:rsidRDefault="001A611C" w:rsidP="00F510AD">
            <w:pPr>
              <w:jc w:val="center"/>
              <w:rPr>
                <w:rFonts w:ascii="Times New Roman" w:hAnsi="Times New Roman" w:cs="Times New Roman"/>
                <w:sz w:val="26"/>
                <w:szCs w:val="26"/>
              </w:rPr>
            </w:pPr>
            <w:r w:rsidRPr="001A611C">
              <w:rPr>
                <w:rFonts w:ascii="Times New Roman" w:hAnsi="Times New Roman" w:cs="Times New Roman"/>
                <w:b/>
                <w:bCs/>
                <w:w w:val="98"/>
                <w:sz w:val="26"/>
                <w:szCs w:val="26"/>
              </w:rPr>
              <w:t>аудиторных</w:t>
            </w:r>
          </w:p>
        </w:tc>
        <w:tc>
          <w:tcPr>
            <w:tcW w:w="1700" w:type="dxa"/>
            <w:gridSpan w:val="3"/>
            <w:tcBorders>
              <w:right w:val="single" w:sz="8" w:space="0" w:color="auto"/>
            </w:tcBorders>
            <w:vAlign w:val="bottom"/>
          </w:tcPr>
          <w:p w:rsidR="001A611C" w:rsidRPr="001A611C" w:rsidRDefault="001A611C" w:rsidP="00F510AD">
            <w:pPr>
              <w:jc w:val="center"/>
              <w:rPr>
                <w:rFonts w:ascii="Times New Roman" w:hAnsi="Times New Roman" w:cs="Times New Roman"/>
                <w:sz w:val="26"/>
                <w:szCs w:val="26"/>
              </w:rPr>
            </w:pPr>
            <w:r w:rsidRPr="001A611C">
              <w:rPr>
                <w:rFonts w:ascii="Times New Roman" w:hAnsi="Times New Roman" w:cs="Times New Roman"/>
                <w:b/>
                <w:bCs/>
                <w:w w:val="99"/>
                <w:sz w:val="26"/>
                <w:szCs w:val="26"/>
              </w:rPr>
              <w:t>внеаудитор-</w:t>
            </w:r>
          </w:p>
        </w:tc>
      </w:tr>
      <w:tr w:rsidR="001A611C" w:rsidRPr="001A611C" w:rsidTr="007A533D">
        <w:trPr>
          <w:gridBefore w:val="2"/>
          <w:wBefore w:w="60" w:type="dxa"/>
          <w:trHeight w:val="279"/>
        </w:trPr>
        <w:tc>
          <w:tcPr>
            <w:tcW w:w="720" w:type="dxa"/>
            <w:gridSpan w:val="3"/>
            <w:tcBorders>
              <w:left w:val="single" w:sz="8" w:space="0" w:color="auto"/>
              <w:bottom w:val="single" w:sz="8"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780" w:type="dxa"/>
            <w:gridSpan w:val="2"/>
            <w:tcBorders>
              <w:bottom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960" w:type="dxa"/>
            <w:tcBorders>
              <w:bottom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020" w:type="dxa"/>
            <w:gridSpan w:val="5"/>
            <w:tcBorders>
              <w:bottom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640" w:type="dxa"/>
            <w:gridSpan w:val="5"/>
            <w:tcBorders>
              <w:bottom w:val="single" w:sz="8"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140" w:type="dxa"/>
            <w:gridSpan w:val="2"/>
            <w:tcBorders>
              <w:bottom w:val="single" w:sz="8"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700" w:type="dxa"/>
            <w:gridSpan w:val="2"/>
            <w:tcBorders>
              <w:bottom w:val="single" w:sz="8" w:space="0" w:color="auto"/>
              <w:right w:val="single" w:sz="8" w:space="0" w:color="auto"/>
            </w:tcBorders>
            <w:vAlign w:val="bottom"/>
          </w:tcPr>
          <w:p w:rsidR="001A611C" w:rsidRPr="001A611C" w:rsidRDefault="001A611C" w:rsidP="00F510AD">
            <w:pPr>
              <w:jc w:val="center"/>
              <w:rPr>
                <w:rFonts w:ascii="Times New Roman" w:hAnsi="Times New Roman" w:cs="Times New Roman"/>
                <w:sz w:val="26"/>
                <w:szCs w:val="26"/>
              </w:rPr>
            </w:pPr>
            <w:r w:rsidRPr="001A611C">
              <w:rPr>
                <w:rFonts w:ascii="Times New Roman" w:hAnsi="Times New Roman" w:cs="Times New Roman"/>
                <w:b/>
                <w:bCs/>
                <w:sz w:val="26"/>
                <w:szCs w:val="26"/>
              </w:rPr>
              <w:t>занятий</w:t>
            </w:r>
          </w:p>
        </w:tc>
        <w:tc>
          <w:tcPr>
            <w:tcW w:w="1700" w:type="dxa"/>
            <w:gridSpan w:val="3"/>
            <w:tcBorders>
              <w:bottom w:val="single" w:sz="8" w:space="0" w:color="auto"/>
              <w:right w:val="single" w:sz="8" w:space="0" w:color="auto"/>
            </w:tcBorders>
            <w:vAlign w:val="bottom"/>
          </w:tcPr>
          <w:p w:rsidR="001A611C" w:rsidRPr="001A611C" w:rsidRDefault="001A611C" w:rsidP="00F510AD">
            <w:pPr>
              <w:jc w:val="center"/>
              <w:rPr>
                <w:rFonts w:ascii="Times New Roman" w:hAnsi="Times New Roman" w:cs="Times New Roman"/>
                <w:sz w:val="26"/>
                <w:szCs w:val="26"/>
              </w:rPr>
            </w:pPr>
            <w:r w:rsidRPr="001A611C">
              <w:rPr>
                <w:rFonts w:ascii="Times New Roman" w:hAnsi="Times New Roman" w:cs="Times New Roman"/>
                <w:b/>
                <w:bCs/>
                <w:w w:val="99"/>
                <w:sz w:val="26"/>
                <w:szCs w:val="26"/>
              </w:rPr>
              <w:t>ных занятий</w:t>
            </w:r>
          </w:p>
        </w:tc>
      </w:tr>
      <w:tr w:rsidR="008B2F0D" w:rsidRPr="001A611C" w:rsidTr="007A533D">
        <w:trPr>
          <w:gridBefore w:val="2"/>
          <w:wBefore w:w="60" w:type="dxa"/>
          <w:trHeight w:val="261"/>
        </w:trPr>
        <w:tc>
          <w:tcPr>
            <w:tcW w:w="720" w:type="dxa"/>
            <w:gridSpan w:val="3"/>
            <w:tcBorders>
              <w:left w:val="single" w:sz="8" w:space="0" w:color="auto"/>
              <w:right w:val="single" w:sz="8" w:space="0" w:color="auto"/>
            </w:tcBorders>
            <w:vAlign w:val="bottom"/>
          </w:tcPr>
          <w:p w:rsidR="008B2F0D" w:rsidRPr="001A611C" w:rsidRDefault="008B2F0D" w:rsidP="00F510AD">
            <w:pPr>
              <w:spacing w:line="260" w:lineRule="exact"/>
              <w:jc w:val="center"/>
              <w:rPr>
                <w:rFonts w:ascii="Times New Roman" w:hAnsi="Times New Roman" w:cs="Times New Roman"/>
                <w:sz w:val="26"/>
                <w:szCs w:val="26"/>
              </w:rPr>
            </w:pPr>
            <w:r w:rsidRPr="001A611C">
              <w:rPr>
                <w:rFonts w:ascii="Times New Roman" w:hAnsi="Times New Roman" w:cs="Times New Roman"/>
                <w:b/>
                <w:bCs/>
                <w:w w:val="99"/>
                <w:sz w:val="26"/>
                <w:szCs w:val="26"/>
              </w:rPr>
              <w:t>1.</w:t>
            </w:r>
          </w:p>
        </w:tc>
        <w:tc>
          <w:tcPr>
            <w:tcW w:w="4400" w:type="dxa"/>
            <w:gridSpan w:val="13"/>
            <w:vMerge w:val="restart"/>
            <w:tcBorders>
              <w:right w:val="single" w:sz="8" w:space="0" w:color="auto"/>
            </w:tcBorders>
            <w:vAlign w:val="bottom"/>
          </w:tcPr>
          <w:p w:rsidR="008B2F0D" w:rsidRPr="001A611C" w:rsidRDefault="008B2F0D" w:rsidP="008B2F0D">
            <w:pPr>
              <w:spacing w:line="260" w:lineRule="exact"/>
              <w:ind w:left="80"/>
              <w:rPr>
                <w:rFonts w:ascii="Times New Roman" w:hAnsi="Times New Roman" w:cs="Times New Roman"/>
                <w:sz w:val="26"/>
                <w:szCs w:val="26"/>
              </w:rPr>
            </w:pPr>
            <w:r w:rsidRPr="001A611C">
              <w:rPr>
                <w:rFonts w:ascii="Times New Roman" w:hAnsi="Times New Roman" w:cs="Times New Roman"/>
                <w:b/>
                <w:bCs/>
                <w:sz w:val="26"/>
                <w:szCs w:val="26"/>
              </w:rPr>
              <w:t>Пениекаквидмузыкальной</w:t>
            </w:r>
          </w:p>
          <w:p w:rsidR="008B2F0D" w:rsidRPr="001A611C" w:rsidRDefault="008B2F0D" w:rsidP="00F510AD">
            <w:pPr>
              <w:rPr>
                <w:rFonts w:ascii="Times New Roman" w:hAnsi="Times New Roman" w:cs="Times New Roman"/>
                <w:sz w:val="26"/>
                <w:szCs w:val="26"/>
              </w:rPr>
            </w:pPr>
            <w:r w:rsidRPr="001A611C">
              <w:rPr>
                <w:rFonts w:ascii="Times New Roman" w:hAnsi="Times New Roman" w:cs="Times New Roman"/>
                <w:b/>
                <w:bCs/>
                <w:sz w:val="26"/>
                <w:szCs w:val="26"/>
              </w:rPr>
              <w:t>деятельности.</w:t>
            </w:r>
          </w:p>
        </w:tc>
        <w:tc>
          <w:tcPr>
            <w:tcW w:w="1140" w:type="dxa"/>
            <w:gridSpan w:val="2"/>
            <w:tcBorders>
              <w:right w:val="single" w:sz="8" w:space="0" w:color="auto"/>
            </w:tcBorders>
            <w:vAlign w:val="bottom"/>
          </w:tcPr>
          <w:p w:rsidR="008B2F0D" w:rsidRPr="001A611C" w:rsidRDefault="008B2F0D" w:rsidP="00F510AD">
            <w:pPr>
              <w:rPr>
                <w:rFonts w:ascii="Times New Roman" w:hAnsi="Times New Roman" w:cs="Times New Roman"/>
                <w:sz w:val="26"/>
                <w:szCs w:val="26"/>
              </w:rPr>
            </w:pPr>
          </w:p>
        </w:tc>
        <w:tc>
          <w:tcPr>
            <w:tcW w:w="1700" w:type="dxa"/>
            <w:gridSpan w:val="2"/>
            <w:tcBorders>
              <w:right w:val="single" w:sz="8" w:space="0" w:color="auto"/>
            </w:tcBorders>
            <w:vAlign w:val="bottom"/>
          </w:tcPr>
          <w:p w:rsidR="008B2F0D" w:rsidRPr="001A611C" w:rsidRDefault="008B2F0D" w:rsidP="00F510AD">
            <w:pPr>
              <w:rPr>
                <w:rFonts w:ascii="Times New Roman" w:hAnsi="Times New Roman" w:cs="Times New Roman"/>
                <w:sz w:val="26"/>
                <w:szCs w:val="26"/>
              </w:rPr>
            </w:pPr>
          </w:p>
        </w:tc>
        <w:tc>
          <w:tcPr>
            <w:tcW w:w="1700" w:type="dxa"/>
            <w:gridSpan w:val="3"/>
            <w:tcBorders>
              <w:right w:val="single" w:sz="8" w:space="0" w:color="auto"/>
            </w:tcBorders>
            <w:vAlign w:val="bottom"/>
          </w:tcPr>
          <w:p w:rsidR="008B2F0D" w:rsidRPr="001A611C" w:rsidRDefault="008B2F0D" w:rsidP="00F510AD">
            <w:pPr>
              <w:rPr>
                <w:rFonts w:ascii="Times New Roman" w:hAnsi="Times New Roman" w:cs="Times New Roman"/>
                <w:sz w:val="26"/>
                <w:szCs w:val="26"/>
              </w:rPr>
            </w:pPr>
          </w:p>
        </w:tc>
      </w:tr>
      <w:tr w:rsidR="008B2F0D" w:rsidRPr="001A611C" w:rsidTr="007A533D">
        <w:trPr>
          <w:gridBefore w:val="2"/>
          <w:wBefore w:w="60" w:type="dxa"/>
          <w:trHeight w:val="279"/>
        </w:trPr>
        <w:tc>
          <w:tcPr>
            <w:tcW w:w="720" w:type="dxa"/>
            <w:gridSpan w:val="3"/>
            <w:tcBorders>
              <w:left w:val="single" w:sz="8" w:space="0" w:color="auto"/>
              <w:bottom w:val="single" w:sz="8" w:space="0" w:color="auto"/>
              <w:right w:val="single" w:sz="8" w:space="0" w:color="auto"/>
            </w:tcBorders>
            <w:vAlign w:val="bottom"/>
          </w:tcPr>
          <w:p w:rsidR="008B2F0D" w:rsidRPr="001A611C" w:rsidRDefault="008B2F0D" w:rsidP="00F510AD">
            <w:pPr>
              <w:rPr>
                <w:rFonts w:ascii="Times New Roman" w:hAnsi="Times New Roman" w:cs="Times New Roman"/>
                <w:sz w:val="26"/>
                <w:szCs w:val="26"/>
              </w:rPr>
            </w:pPr>
          </w:p>
        </w:tc>
        <w:tc>
          <w:tcPr>
            <w:tcW w:w="4400" w:type="dxa"/>
            <w:gridSpan w:val="13"/>
            <w:vMerge/>
            <w:tcBorders>
              <w:bottom w:val="single" w:sz="8" w:space="0" w:color="auto"/>
              <w:right w:val="single" w:sz="8" w:space="0" w:color="auto"/>
            </w:tcBorders>
            <w:vAlign w:val="bottom"/>
          </w:tcPr>
          <w:p w:rsidR="008B2F0D" w:rsidRPr="001A611C" w:rsidRDefault="008B2F0D" w:rsidP="00F510AD">
            <w:pPr>
              <w:rPr>
                <w:rFonts w:ascii="Times New Roman" w:hAnsi="Times New Roman" w:cs="Times New Roman"/>
                <w:sz w:val="26"/>
                <w:szCs w:val="26"/>
              </w:rPr>
            </w:pPr>
          </w:p>
        </w:tc>
        <w:tc>
          <w:tcPr>
            <w:tcW w:w="1140" w:type="dxa"/>
            <w:gridSpan w:val="2"/>
            <w:tcBorders>
              <w:bottom w:val="single" w:sz="8" w:space="0" w:color="auto"/>
              <w:right w:val="single" w:sz="8" w:space="0" w:color="auto"/>
            </w:tcBorders>
            <w:vAlign w:val="bottom"/>
          </w:tcPr>
          <w:p w:rsidR="008B2F0D" w:rsidRPr="001A611C" w:rsidRDefault="008B2F0D" w:rsidP="00F510AD">
            <w:pPr>
              <w:rPr>
                <w:rFonts w:ascii="Times New Roman" w:hAnsi="Times New Roman" w:cs="Times New Roman"/>
                <w:sz w:val="26"/>
                <w:szCs w:val="26"/>
              </w:rPr>
            </w:pPr>
          </w:p>
        </w:tc>
        <w:tc>
          <w:tcPr>
            <w:tcW w:w="1700" w:type="dxa"/>
            <w:gridSpan w:val="2"/>
            <w:tcBorders>
              <w:bottom w:val="single" w:sz="8" w:space="0" w:color="auto"/>
              <w:right w:val="single" w:sz="8" w:space="0" w:color="auto"/>
            </w:tcBorders>
            <w:vAlign w:val="bottom"/>
          </w:tcPr>
          <w:p w:rsidR="008B2F0D" w:rsidRPr="001A611C" w:rsidRDefault="008B2F0D" w:rsidP="00F510AD">
            <w:pPr>
              <w:rPr>
                <w:rFonts w:ascii="Times New Roman" w:hAnsi="Times New Roman" w:cs="Times New Roman"/>
                <w:sz w:val="26"/>
                <w:szCs w:val="26"/>
              </w:rPr>
            </w:pPr>
          </w:p>
        </w:tc>
        <w:tc>
          <w:tcPr>
            <w:tcW w:w="1700" w:type="dxa"/>
            <w:gridSpan w:val="3"/>
            <w:tcBorders>
              <w:bottom w:val="single" w:sz="8" w:space="0" w:color="auto"/>
              <w:right w:val="single" w:sz="8" w:space="0" w:color="auto"/>
            </w:tcBorders>
            <w:vAlign w:val="bottom"/>
          </w:tcPr>
          <w:p w:rsidR="008B2F0D" w:rsidRPr="001A611C" w:rsidRDefault="008B2F0D" w:rsidP="00F510AD">
            <w:pPr>
              <w:rPr>
                <w:rFonts w:ascii="Times New Roman" w:hAnsi="Times New Roman" w:cs="Times New Roman"/>
                <w:sz w:val="26"/>
                <w:szCs w:val="26"/>
              </w:rPr>
            </w:pPr>
          </w:p>
        </w:tc>
      </w:tr>
      <w:tr w:rsidR="001A611C" w:rsidRPr="001A611C" w:rsidTr="007A533D">
        <w:trPr>
          <w:gridBefore w:val="2"/>
          <w:wBefore w:w="60" w:type="dxa"/>
          <w:trHeight w:val="261"/>
        </w:trPr>
        <w:tc>
          <w:tcPr>
            <w:tcW w:w="720" w:type="dxa"/>
            <w:gridSpan w:val="3"/>
            <w:tcBorders>
              <w:left w:val="single" w:sz="8" w:space="0" w:color="auto"/>
              <w:bottom w:val="single" w:sz="4" w:space="0" w:color="auto"/>
              <w:right w:val="single" w:sz="8" w:space="0" w:color="auto"/>
            </w:tcBorders>
            <w:vAlign w:val="bottom"/>
          </w:tcPr>
          <w:p w:rsidR="001A611C" w:rsidRPr="001A611C" w:rsidRDefault="008B2F0D" w:rsidP="00F510AD">
            <w:pPr>
              <w:rPr>
                <w:rFonts w:ascii="Times New Roman" w:hAnsi="Times New Roman" w:cs="Times New Roman"/>
                <w:sz w:val="26"/>
                <w:szCs w:val="26"/>
              </w:rPr>
            </w:pPr>
            <w:r>
              <w:rPr>
                <w:rFonts w:ascii="Times New Roman" w:hAnsi="Times New Roman" w:cs="Times New Roman"/>
                <w:sz w:val="26"/>
                <w:szCs w:val="26"/>
              </w:rPr>
              <w:t>1.1</w:t>
            </w:r>
          </w:p>
        </w:tc>
        <w:tc>
          <w:tcPr>
            <w:tcW w:w="2760" w:type="dxa"/>
            <w:gridSpan w:val="8"/>
            <w:tcBorders>
              <w:bottom w:val="single" w:sz="4" w:space="0" w:color="auto"/>
            </w:tcBorders>
            <w:vAlign w:val="bottom"/>
          </w:tcPr>
          <w:p w:rsidR="001A611C" w:rsidRPr="001A611C" w:rsidRDefault="001A611C" w:rsidP="00F510AD">
            <w:pPr>
              <w:spacing w:line="260" w:lineRule="exact"/>
              <w:ind w:left="80"/>
              <w:rPr>
                <w:rFonts w:ascii="Times New Roman" w:hAnsi="Times New Roman" w:cs="Times New Roman"/>
                <w:sz w:val="26"/>
                <w:szCs w:val="26"/>
              </w:rPr>
            </w:pPr>
            <w:r w:rsidRPr="001A611C">
              <w:rPr>
                <w:rFonts w:ascii="Times New Roman" w:hAnsi="Times New Roman" w:cs="Times New Roman"/>
                <w:sz w:val="26"/>
                <w:szCs w:val="26"/>
              </w:rPr>
              <w:t>Вводное занятие.</w:t>
            </w:r>
          </w:p>
        </w:tc>
        <w:tc>
          <w:tcPr>
            <w:tcW w:w="1640" w:type="dxa"/>
            <w:gridSpan w:val="5"/>
            <w:tcBorders>
              <w:bottom w:val="single" w:sz="4"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140" w:type="dxa"/>
            <w:gridSpan w:val="2"/>
            <w:tcBorders>
              <w:bottom w:val="single" w:sz="4" w:space="0" w:color="auto"/>
              <w:right w:val="single" w:sz="8" w:space="0" w:color="auto"/>
            </w:tcBorders>
            <w:vAlign w:val="bottom"/>
          </w:tcPr>
          <w:p w:rsidR="001A611C" w:rsidRPr="001A611C" w:rsidRDefault="001A611C" w:rsidP="00F510AD">
            <w:pPr>
              <w:spacing w:line="260"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00" w:type="dxa"/>
            <w:gridSpan w:val="2"/>
            <w:tcBorders>
              <w:bottom w:val="single" w:sz="4" w:space="0" w:color="auto"/>
              <w:right w:val="single" w:sz="8" w:space="0" w:color="auto"/>
            </w:tcBorders>
            <w:vAlign w:val="bottom"/>
          </w:tcPr>
          <w:p w:rsidR="001A611C" w:rsidRPr="001A611C" w:rsidRDefault="001A611C" w:rsidP="00F510AD">
            <w:pPr>
              <w:spacing w:line="260"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00" w:type="dxa"/>
            <w:gridSpan w:val="3"/>
            <w:tcBorders>
              <w:bottom w:val="single" w:sz="4" w:space="0" w:color="auto"/>
              <w:right w:val="single" w:sz="8" w:space="0" w:color="auto"/>
            </w:tcBorders>
            <w:vAlign w:val="bottom"/>
          </w:tcPr>
          <w:p w:rsidR="001A611C" w:rsidRPr="001A611C" w:rsidRDefault="001A611C" w:rsidP="00F510AD">
            <w:pPr>
              <w:spacing w:line="260" w:lineRule="exact"/>
              <w:jc w:val="center"/>
              <w:rPr>
                <w:rFonts w:ascii="Times New Roman" w:hAnsi="Times New Roman" w:cs="Times New Roman"/>
                <w:sz w:val="26"/>
                <w:szCs w:val="26"/>
              </w:rPr>
            </w:pPr>
            <w:r w:rsidRPr="001A611C">
              <w:rPr>
                <w:rFonts w:ascii="Times New Roman" w:hAnsi="Times New Roman" w:cs="Times New Roman"/>
                <w:w w:val="99"/>
                <w:sz w:val="26"/>
                <w:szCs w:val="26"/>
              </w:rPr>
              <w:t>-</w:t>
            </w:r>
          </w:p>
        </w:tc>
      </w:tr>
      <w:tr w:rsidR="001A611C" w:rsidRPr="001A611C" w:rsidTr="007A533D">
        <w:trPr>
          <w:gridBefore w:val="2"/>
          <w:wBefore w:w="60" w:type="dxa"/>
          <w:trHeight w:val="259"/>
        </w:trPr>
        <w:tc>
          <w:tcPr>
            <w:tcW w:w="720" w:type="dxa"/>
            <w:gridSpan w:val="3"/>
            <w:tcBorders>
              <w:top w:val="single" w:sz="4" w:space="0" w:color="auto"/>
              <w:left w:val="single" w:sz="8" w:space="0" w:color="auto"/>
              <w:bottom w:val="single" w:sz="4" w:space="0" w:color="auto"/>
              <w:right w:val="single" w:sz="8" w:space="0" w:color="auto"/>
            </w:tcBorders>
            <w:vAlign w:val="bottom"/>
          </w:tcPr>
          <w:p w:rsidR="001A611C" w:rsidRPr="001A611C" w:rsidRDefault="008B2F0D" w:rsidP="00F510AD">
            <w:pPr>
              <w:rPr>
                <w:rFonts w:ascii="Times New Roman" w:hAnsi="Times New Roman" w:cs="Times New Roman"/>
                <w:sz w:val="26"/>
                <w:szCs w:val="26"/>
              </w:rPr>
            </w:pPr>
            <w:r>
              <w:rPr>
                <w:rFonts w:ascii="Times New Roman" w:hAnsi="Times New Roman" w:cs="Times New Roman"/>
                <w:sz w:val="26"/>
                <w:szCs w:val="26"/>
              </w:rPr>
              <w:t>1.2</w:t>
            </w:r>
          </w:p>
        </w:tc>
        <w:tc>
          <w:tcPr>
            <w:tcW w:w="2760" w:type="dxa"/>
            <w:gridSpan w:val="8"/>
            <w:tcBorders>
              <w:top w:val="single" w:sz="4" w:space="0" w:color="auto"/>
              <w:bottom w:val="single" w:sz="4" w:space="0" w:color="auto"/>
            </w:tcBorders>
            <w:vAlign w:val="bottom"/>
          </w:tcPr>
          <w:p w:rsidR="001A611C" w:rsidRPr="001A611C" w:rsidRDefault="001A611C" w:rsidP="00F510AD">
            <w:pPr>
              <w:spacing w:line="258" w:lineRule="exact"/>
              <w:ind w:left="80"/>
              <w:rPr>
                <w:rFonts w:ascii="Times New Roman" w:hAnsi="Times New Roman" w:cs="Times New Roman"/>
                <w:sz w:val="26"/>
                <w:szCs w:val="26"/>
              </w:rPr>
            </w:pPr>
            <w:r w:rsidRPr="001A611C">
              <w:rPr>
                <w:rFonts w:ascii="Times New Roman" w:hAnsi="Times New Roman" w:cs="Times New Roman"/>
                <w:sz w:val="26"/>
                <w:szCs w:val="26"/>
              </w:rPr>
              <w:t>Прослушивание голосов.</w:t>
            </w:r>
          </w:p>
        </w:tc>
        <w:tc>
          <w:tcPr>
            <w:tcW w:w="1640" w:type="dxa"/>
            <w:gridSpan w:val="5"/>
            <w:tcBorders>
              <w:top w:val="single" w:sz="4" w:space="0" w:color="auto"/>
              <w:bottom w:val="single" w:sz="4"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140" w:type="dxa"/>
            <w:gridSpan w:val="2"/>
            <w:tcBorders>
              <w:top w:val="single" w:sz="4" w:space="0" w:color="auto"/>
              <w:bottom w:val="single" w:sz="4" w:space="0" w:color="auto"/>
              <w:right w:val="single" w:sz="8" w:space="0" w:color="auto"/>
            </w:tcBorders>
            <w:vAlign w:val="bottom"/>
          </w:tcPr>
          <w:p w:rsidR="001A611C" w:rsidRPr="001A611C" w:rsidRDefault="001A611C"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00" w:type="dxa"/>
            <w:gridSpan w:val="2"/>
            <w:tcBorders>
              <w:top w:val="single" w:sz="4" w:space="0" w:color="auto"/>
              <w:bottom w:val="single" w:sz="4" w:space="0" w:color="auto"/>
              <w:right w:val="single" w:sz="8" w:space="0" w:color="auto"/>
            </w:tcBorders>
            <w:vAlign w:val="bottom"/>
          </w:tcPr>
          <w:p w:rsidR="001A611C" w:rsidRPr="001A611C" w:rsidRDefault="001A611C"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c>
          <w:tcPr>
            <w:tcW w:w="1700" w:type="dxa"/>
            <w:gridSpan w:val="3"/>
            <w:tcBorders>
              <w:top w:val="single" w:sz="4" w:space="0" w:color="auto"/>
              <w:bottom w:val="single" w:sz="4" w:space="0" w:color="auto"/>
              <w:right w:val="single" w:sz="8" w:space="0" w:color="auto"/>
            </w:tcBorders>
            <w:vAlign w:val="bottom"/>
          </w:tcPr>
          <w:p w:rsidR="001A611C" w:rsidRPr="001A611C" w:rsidRDefault="001A611C"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w:t>
            </w:r>
          </w:p>
        </w:tc>
      </w:tr>
      <w:tr w:rsidR="001A611C" w:rsidRPr="001A611C" w:rsidTr="007A533D">
        <w:trPr>
          <w:gridBefore w:val="2"/>
          <w:wBefore w:w="60" w:type="dxa"/>
          <w:trHeight w:val="258"/>
        </w:trPr>
        <w:tc>
          <w:tcPr>
            <w:tcW w:w="720" w:type="dxa"/>
            <w:gridSpan w:val="3"/>
            <w:tcBorders>
              <w:top w:val="single" w:sz="4" w:space="0" w:color="auto"/>
              <w:left w:val="single" w:sz="8" w:space="0" w:color="auto"/>
              <w:bottom w:val="single" w:sz="4" w:space="0" w:color="auto"/>
              <w:right w:val="single" w:sz="8" w:space="0" w:color="auto"/>
            </w:tcBorders>
            <w:vAlign w:val="bottom"/>
          </w:tcPr>
          <w:p w:rsidR="001A611C" w:rsidRPr="001A611C" w:rsidRDefault="001A611C" w:rsidP="00F510AD">
            <w:pPr>
              <w:spacing w:line="258" w:lineRule="exact"/>
              <w:jc w:val="center"/>
              <w:rPr>
                <w:rFonts w:ascii="Times New Roman" w:hAnsi="Times New Roman" w:cs="Times New Roman"/>
                <w:sz w:val="26"/>
                <w:szCs w:val="26"/>
              </w:rPr>
            </w:pPr>
            <w:r w:rsidRPr="001A611C">
              <w:rPr>
                <w:rFonts w:ascii="Times New Roman" w:hAnsi="Times New Roman" w:cs="Times New Roman"/>
                <w:b/>
                <w:bCs/>
                <w:w w:val="99"/>
                <w:sz w:val="26"/>
                <w:szCs w:val="26"/>
              </w:rPr>
              <w:t>2.</w:t>
            </w:r>
          </w:p>
        </w:tc>
        <w:tc>
          <w:tcPr>
            <w:tcW w:w="4400" w:type="dxa"/>
            <w:gridSpan w:val="13"/>
            <w:tcBorders>
              <w:top w:val="single" w:sz="4" w:space="0" w:color="auto"/>
              <w:bottom w:val="single" w:sz="4" w:space="0" w:color="auto"/>
              <w:right w:val="single" w:sz="8" w:space="0" w:color="auto"/>
            </w:tcBorders>
            <w:vAlign w:val="bottom"/>
          </w:tcPr>
          <w:p w:rsidR="001A611C" w:rsidRPr="001A611C" w:rsidRDefault="001A611C" w:rsidP="00F510AD">
            <w:pPr>
              <w:spacing w:line="258" w:lineRule="exact"/>
              <w:ind w:left="80"/>
              <w:rPr>
                <w:rFonts w:ascii="Times New Roman" w:hAnsi="Times New Roman" w:cs="Times New Roman"/>
                <w:sz w:val="26"/>
                <w:szCs w:val="26"/>
              </w:rPr>
            </w:pPr>
            <w:r w:rsidRPr="001A611C">
              <w:rPr>
                <w:rFonts w:ascii="Times New Roman" w:hAnsi="Times New Roman" w:cs="Times New Roman"/>
                <w:b/>
                <w:bCs/>
                <w:sz w:val="26"/>
                <w:szCs w:val="26"/>
              </w:rPr>
              <w:t>Формирование певческого голоса.</w:t>
            </w:r>
          </w:p>
        </w:tc>
        <w:tc>
          <w:tcPr>
            <w:tcW w:w="1140" w:type="dxa"/>
            <w:gridSpan w:val="2"/>
            <w:tcBorders>
              <w:top w:val="single" w:sz="4" w:space="0" w:color="auto"/>
              <w:bottom w:val="single" w:sz="4"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700" w:type="dxa"/>
            <w:gridSpan w:val="2"/>
            <w:tcBorders>
              <w:top w:val="single" w:sz="4" w:space="0" w:color="auto"/>
              <w:bottom w:val="single" w:sz="4"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700" w:type="dxa"/>
            <w:gridSpan w:val="3"/>
            <w:tcBorders>
              <w:top w:val="single" w:sz="4" w:space="0" w:color="auto"/>
              <w:bottom w:val="single" w:sz="4"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r>
      <w:tr w:rsidR="008B2F0D" w:rsidRPr="001A611C" w:rsidTr="007A533D">
        <w:trPr>
          <w:gridBefore w:val="2"/>
          <w:wBefore w:w="60" w:type="dxa"/>
          <w:trHeight w:val="254"/>
        </w:trPr>
        <w:tc>
          <w:tcPr>
            <w:tcW w:w="720" w:type="dxa"/>
            <w:gridSpan w:val="3"/>
            <w:tcBorders>
              <w:top w:val="single" w:sz="4" w:space="0" w:color="auto"/>
              <w:left w:val="single" w:sz="8" w:space="0" w:color="auto"/>
              <w:right w:val="single" w:sz="8" w:space="0" w:color="auto"/>
            </w:tcBorders>
            <w:vAlign w:val="bottom"/>
          </w:tcPr>
          <w:p w:rsidR="008B2F0D" w:rsidRPr="001A611C" w:rsidRDefault="008B2F0D" w:rsidP="00F510AD">
            <w:pPr>
              <w:rPr>
                <w:rFonts w:ascii="Times New Roman" w:hAnsi="Times New Roman" w:cs="Times New Roman"/>
                <w:sz w:val="26"/>
                <w:szCs w:val="26"/>
              </w:rPr>
            </w:pPr>
            <w:r>
              <w:rPr>
                <w:rFonts w:ascii="Times New Roman" w:hAnsi="Times New Roman" w:cs="Times New Roman"/>
                <w:sz w:val="26"/>
                <w:szCs w:val="26"/>
              </w:rPr>
              <w:t>2.1</w:t>
            </w:r>
          </w:p>
        </w:tc>
        <w:tc>
          <w:tcPr>
            <w:tcW w:w="4400" w:type="dxa"/>
            <w:gridSpan w:val="13"/>
            <w:vMerge w:val="restart"/>
            <w:tcBorders>
              <w:top w:val="single" w:sz="4" w:space="0" w:color="auto"/>
              <w:right w:val="single" w:sz="8" w:space="0" w:color="auto"/>
            </w:tcBorders>
            <w:vAlign w:val="bottom"/>
          </w:tcPr>
          <w:p w:rsidR="008B2F0D" w:rsidRPr="001A611C" w:rsidRDefault="008B2F0D" w:rsidP="001A240C">
            <w:pPr>
              <w:spacing w:line="253" w:lineRule="exact"/>
              <w:ind w:left="80"/>
              <w:rPr>
                <w:rFonts w:ascii="Times New Roman" w:hAnsi="Times New Roman" w:cs="Times New Roman"/>
                <w:sz w:val="26"/>
                <w:szCs w:val="26"/>
              </w:rPr>
            </w:pPr>
            <w:r w:rsidRPr="001A611C">
              <w:rPr>
                <w:rFonts w:ascii="Times New Roman" w:hAnsi="Times New Roman" w:cs="Times New Roman"/>
                <w:sz w:val="26"/>
                <w:szCs w:val="26"/>
              </w:rPr>
              <w:t>Пениеучебно-тренировочногоматериала.</w:t>
            </w:r>
          </w:p>
        </w:tc>
        <w:tc>
          <w:tcPr>
            <w:tcW w:w="1140" w:type="dxa"/>
            <w:gridSpan w:val="2"/>
            <w:tcBorders>
              <w:top w:val="single" w:sz="4" w:space="0" w:color="auto"/>
              <w:right w:val="single" w:sz="8" w:space="0" w:color="auto"/>
            </w:tcBorders>
            <w:vAlign w:val="bottom"/>
          </w:tcPr>
          <w:p w:rsidR="008B2F0D" w:rsidRPr="001A611C" w:rsidRDefault="008B2F0D"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5</w:t>
            </w:r>
          </w:p>
        </w:tc>
        <w:tc>
          <w:tcPr>
            <w:tcW w:w="1700" w:type="dxa"/>
            <w:gridSpan w:val="2"/>
            <w:tcBorders>
              <w:top w:val="single" w:sz="4" w:space="0" w:color="auto"/>
              <w:right w:val="single" w:sz="8" w:space="0" w:color="auto"/>
            </w:tcBorders>
            <w:vAlign w:val="bottom"/>
          </w:tcPr>
          <w:p w:rsidR="008B2F0D" w:rsidRPr="001A611C" w:rsidRDefault="008B2F0D"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3</w:t>
            </w:r>
          </w:p>
        </w:tc>
        <w:tc>
          <w:tcPr>
            <w:tcW w:w="1700" w:type="dxa"/>
            <w:gridSpan w:val="3"/>
            <w:tcBorders>
              <w:top w:val="single" w:sz="4" w:space="0" w:color="auto"/>
              <w:right w:val="single" w:sz="8" w:space="0" w:color="auto"/>
            </w:tcBorders>
            <w:vAlign w:val="bottom"/>
          </w:tcPr>
          <w:p w:rsidR="008B2F0D" w:rsidRPr="001A611C" w:rsidRDefault="008B2F0D"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r>
      <w:tr w:rsidR="008B2F0D" w:rsidRPr="001A611C" w:rsidTr="007A533D">
        <w:trPr>
          <w:gridBefore w:val="2"/>
          <w:wBefore w:w="60" w:type="dxa"/>
          <w:trHeight w:val="281"/>
        </w:trPr>
        <w:tc>
          <w:tcPr>
            <w:tcW w:w="720" w:type="dxa"/>
            <w:gridSpan w:val="3"/>
            <w:tcBorders>
              <w:left w:val="single" w:sz="8" w:space="0" w:color="auto"/>
              <w:bottom w:val="single" w:sz="8" w:space="0" w:color="auto"/>
              <w:right w:val="single" w:sz="8" w:space="0" w:color="auto"/>
            </w:tcBorders>
            <w:vAlign w:val="bottom"/>
          </w:tcPr>
          <w:p w:rsidR="008B2F0D" w:rsidRPr="001A611C" w:rsidRDefault="008B2F0D" w:rsidP="00F510AD">
            <w:pPr>
              <w:rPr>
                <w:rFonts w:ascii="Times New Roman" w:hAnsi="Times New Roman" w:cs="Times New Roman"/>
                <w:sz w:val="26"/>
                <w:szCs w:val="26"/>
              </w:rPr>
            </w:pPr>
          </w:p>
        </w:tc>
        <w:tc>
          <w:tcPr>
            <w:tcW w:w="4400" w:type="dxa"/>
            <w:gridSpan w:val="13"/>
            <w:vMerge/>
            <w:tcBorders>
              <w:bottom w:val="single" w:sz="8" w:space="0" w:color="auto"/>
              <w:right w:val="single" w:sz="8" w:space="0" w:color="auto"/>
            </w:tcBorders>
            <w:vAlign w:val="bottom"/>
          </w:tcPr>
          <w:p w:rsidR="008B2F0D" w:rsidRPr="001A611C" w:rsidRDefault="008B2F0D" w:rsidP="00F510AD">
            <w:pPr>
              <w:rPr>
                <w:rFonts w:ascii="Times New Roman" w:hAnsi="Times New Roman" w:cs="Times New Roman"/>
                <w:sz w:val="26"/>
                <w:szCs w:val="26"/>
              </w:rPr>
            </w:pPr>
          </w:p>
        </w:tc>
        <w:tc>
          <w:tcPr>
            <w:tcW w:w="1140" w:type="dxa"/>
            <w:gridSpan w:val="2"/>
            <w:tcBorders>
              <w:bottom w:val="single" w:sz="8" w:space="0" w:color="auto"/>
              <w:right w:val="single" w:sz="8" w:space="0" w:color="auto"/>
            </w:tcBorders>
            <w:vAlign w:val="bottom"/>
          </w:tcPr>
          <w:p w:rsidR="008B2F0D" w:rsidRPr="001A611C" w:rsidRDefault="008B2F0D" w:rsidP="00F510AD">
            <w:pPr>
              <w:rPr>
                <w:rFonts w:ascii="Times New Roman" w:hAnsi="Times New Roman" w:cs="Times New Roman"/>
                <w:sz w:val="26"/>
                <w:szCs w:val="26"/>
              </w:rPr>
            </w:pPr>
          </w:p>
        </w:tc>
        <w:tc>
          <w:tcPr>
            <w:tcW w:w="1700" w:type="dxa"/>
            <w:gridSpan w:val="2"/>
            <w:tcBorders>
              <w:bottom w:val="single" w:sz="8" w:space="0" w:color="auto"/>
              <w:right w:val="single" w:sz="8" w:space="0" w:color="auto"/>
            </w:tcBorders>
            <w:vAlign w:val="bottom"/>
          </w:tcPr>
          <w:p w:rsidR="008B2F0D" w:rsidRPr="001A611C" w:rsidRDefault="008B2F0D" w:rsidP="00F510AD">
            <w:pPr>
              <w:rPr>
                <w:rFonts w:ascii="Times New Roman" w:hAnsi="Times New Roman" w:cs="Times New Roman"/>
                <w:sz w:val="26"/>
                <w:szCs w:val="26"/>
              </w:rPr>
            </w:pPr>
          </w:p>
        </w:tc>
        <w:tc>
          <w:tcPr>
            <w:tcW w:w="1700" w:type="dxa"/>
            <w:gridSpan w:val="3"/>
            <w:tcBorders>
              <w:bottom w:val="single" w:sz="8" w:space="0" w:color="auto"/>
              <w:right w:val="single" w:sz="8" w:space="0" w:color="auto"/>
            </w:tcBorders>
            <w:vAlign w:val="bottom"/>
          </w:tcPr>
          <w:p w:rsidR="008B2F0D" w:rsidRPr="001A611C" w:rsidRDefault="008B2F0D" w:rsidP="00F510AD">
            <w:pPr>
              <w:rPr>
                <w:rFonts w:ascii="Times New Roman" w:hAnsi="Times New Roman" w:cs="Times New Roman"/>
                <w:sz w:val="26"/>
                <w:szCs w:val="26"/>
              </w:rPr>
            </w:pPr>
          </w:p>
        </w:tc>
      </w:tr>
      <w:tr w:rsidR="001A611C" w:rsidRPr="001A611C" w:rsidTr="007A533D">
        <w:trPr>
          <w:gridBefore w:val="2"/>
          <w:wBefore w:w="60" w:type="dxa"/>
          <w:trHeight w:val="263"/>
        </w:trPr>
        <w:tc>
          <w:tcPr>
            <w:tcW w:w="720" w:type="dxa"/>
            <w:gridSpan w:val="3"/>
            <w:tcBorders>
              <w:left w:val="single" w:sz="8" w:space="0" w:color="auto"/>
              <w:bottom w:val="single" w:sz="4" w:space="0" w:color="auto"/>
              <w:right w:val="single" w:sz="8" w:space="0" w:color="auto"/>
            </w:tcBorders>
            <w:vAlign w:val="bottom"/>
          </w:tcPr>
          <w:p w:rsidR="001A611C" w:rsidRPr="001A611C" w:rsidRDefault="008B2F0D" w:rsidP="00F510AD">
            <w:pPr>
              <w:rPr>
                <w:rFonts w:ascii="Times New Roman" w:hAnsi="Times New Roman" w:cs="Times New Roman"/>
                <w:sz w:val="26"/>
                <w:szCs w:val="26"/>
              </w:rPr>
            </w:pPr>
            <w:r>
              <w:rPr>
                <w:rFonts w:ascii="Times New Roman" w:hAnsi="Times New Roman" w:cs="Times New Roman"/>
                <w:sz w:val="26"/>
                <w:szCs w:val="26"/>
              </w:rPr>
              <w:t>2.2</w:t>
            </w:r>
          </w:p>
        </w:tc>
        <w:tc>
          <w:tcPr>
            <w:tcW w:w="4400" w:type="dxa"/>
            <w:gridSpan w:val="13"/>
            <w:tcBorders>
              <w:bottom w:val="single" w:sz="4" w:space="0" w:color="auto"/>
              <w:right w:val="single" w:sz="8" w:space="0" w:color="auto"/>
            </w:tcBorders>
            <w:vAlign w:val="bottom"/>
          </w:tcPr>
          <w:p w:rsidR="001A611C" w:rsidRPr="001A611C" w:rsidRDefault="001A611C" w:rsidP="00F510AD">
            <w:pPr>
              <w:spacing w:line="263" w:lineRule="exact"/>
              <w:ind w:left="80"/>
              <w:rPr>
                <w:rFonts w:ascii="Times New Roman" w:hAnsi="Times New Roman" w:cs="Times New Roman"/>
                <w:sz w:val="26"/>
                <w:szCs w:val="26"/>
              </w:rPr>
            </w:pPr>
            <w:r w:rsidRPr="001A611C">
              <w:rPr>
                <w:rFonts w:ascii="Times New Roman" w:hAnsi="Times New Roman" w:cs="Times New Roman"/>
                <w:sz w:val="26"/>
                <w:szCs w:val="26"/>
              </w:rPr>
              <w:t>Повторение выученного репертуара.</w:t>
            </w:r>
          </w:p>
        </w:tc>
        <w:tc>
          <w:tcPr>
            <w:tcW w:w="1140" w:type="dxa"/>
            <w:gridSpan w:val="2"/>
            <w:tcBorders>
              <w:bottom w:val="single" w:sz="4" w:space="0" w:color="auto"/>
              <w:right w:val="single" w:sz="8" w:space="0" w:color="auto"/>
            </w:tcBorders>
            <w:vAlign w:val="bottom"/>
          </w:tcPr>
          <w:p w:rsidR="001A611C" w:rsidRPr="001A611C" w:rsidRDefault="001A611C" w:rsidP="00F510AD">
            <w:pPr>
              <w:spacing w:line="263" w:lineRule="exact"/>
              <w:jc w:val="center"/>
              <w:rPr>
                <w:rFonts w:ascii="Times New Roman" w:hAnsi="Times New Roman" w:cs="Times New Roman"/>
                <w:sz w:val="26"/>
                <w:szCs w:val="26"/>
              </w:rPr>
            </w:pPr>
            <w:r w:rsidRPr="001A611C">
              <w:rPr>
                <w:rFonts w:ascii="Times New Roman" w:hAnsi="Times New Roman" w:cs="Times New Roman"/>
                <w:w w:val="99"/>
                <w:sz w:val="26"/>
                <w:szCs w:val="26"/>
              </w:rPr>
              <w:t>6</w:t>
            </w:r>
          </w:p>
        </w:tc>
        <w:tc>
          <w:tcPr>
            <w:tcW w:w="1700" w:type="dxa"/>
            <w:gridSpan w:val="2"/>
            <w:tcBorders>
              <w:bottom w:val="single" w:sz="4" w:space="0" w:color="auto"/>
              <w:right w:val="single" w:sz="8" w:space="0" w:color="auto"/>
            </w:tcBorders>
            <w:vAlign w:val="bottom"/>
          </w:tcPr>
          <w:p w:rsidR="001A611C" w:rsidRPr="001A611C" w:rsidRDefault="001A611C" w:rsidP="00F510AD">
            <w:pPr>
              <w:spacing w:line="263" w:lineRule="exact"/>
              <w:jc w:val="center"/>
              <w:rPr>
                <w:rFonts w:ascii="Times New Roman" w:hAnsi="Times New Roman" w:cs="Times New Roman"/>
                <w:sz w:val="26"/>
                <w:szCs w:val="26"/>
              </w:rPr>
            </w:pPr>
            <w:r w:rsidRPr="001A611C">
              <w:rPr>
                <w:rFonts w:ascii="Times New Roman" w:hAnsi="Times New Roman" w:cs="Times New Roman"/>
                <w:w w:val="99"/>
                <w:sz w:val="26"/>
                <w:szCs w:val="26"/>
              </w:rPr>
              <w:t>3</w:t>
            </w:r>
          </w:p>
        </w:tc>
        <w:tc>
          <w:tcPr>
            <w:tcW w:w="1700" w:type="dxa"/>
            <w:gridSpan w:val="3"/>
            <w:tcBorders>
              <w:bottom w:val="single" w:sz="4" w:space="0" w:color="auto"/>
              <w:right w:val="single" w:sz="8" w:space="0" w:color="auto"/>
            </w:tcBorders>
            <w:vAlign w:val="bottom"/>
          </w:tcPr>
          <w:p w:rsidR="001A611C" w:rsidRPr="001A611C" w:rsidRDefault="001A611C" w:rsidP="00F510AD">
            <w:pPr>
              <w:spacing w:line="263" w:lineRule="exact"/>
              <w:jc w:val="center"/>
              <w:rPr>
                <w:rFonts w:ascii="Times New Roman" w:hAnsi="Times New Roman" w:cs="Times New Roman"/>
                <w:sz w:val="26"/>
                <w:szCs w:val="26"/>
              </w:rPr>
            </w:pPr>
            <w:r w:rsidRPr="001A611C">
              <w:rPr>
                <w:rFonts w:ascii="Times New Roman" w:hAnsi="Times New Roman" w:cs="Times New Roman"/>
                <w:w w:val="99"/>
                <w:sz w:val="26"/>
                <w:szCs w:val="26"/>
              </w:rPr>
              <w:t>3</w:t>
            </w:r>
          </w:p>
        </w:tc>
      </w:tr>
      <w:tr w:rsidR="001A611C" w:rsidRPr="001A611C" w:rsidTr="007A533D">
        <w:trPr>
          <w:gridBefore w:val="2"/>
          <w:wBefore w:w="60" w:type="dxa"/>
          <w:trHeight w:val="258"/>
        </w:trPr>
        <w:tc>
          <w:tcPr>
            <w:tcW w:w="720" w:type="dxa"/>
            <w:gridSpan w:val="3"/>
            <w:tcBorders>
              <w:top w:val="single" w:sz="4" w:space="0" w:color="auto"/>
              <w:left w:val="single" w:sz="8" w:space="0" w:color="auto"/>
              <w:bottom w:val="single" w:sz="4" w:space="0" w:color="auto"/>
              <w:right w:val="single" w:sz="8" w:space="0" w:color="auto"/>
            </w:tcBorders>
            <w:vAlign w:val="bottom"/>
          </w:tcPr>
          <w:p w:rsidR="001A611C" w:rsidRPr="001A611C" w:rsidRDefault="001A611C" w:rsidP="00F510AD">
            <w:pPr>
              <w:spacing w:line="258" w:lineRule="exact"/>
              <w:jc w:val="center"/>
              <w:rPr>
                <w:rFonts w:ascii="Times New Roman" w:hAnsi="Times New Roman" w:cs="Times New Roman"/>
                <w:sz w:val="26"/>
                <w:szCs w:val="26"/>
              </w:rPr>
            </w:pPr>
            <w:r w:rsidRPr="001A611C">
              <w:rPr>
                <w:rFonts w:ascii="Times New Roman" w:hAnsi="Times New Roman" w:cs="Times New Roman"/>
                <w:b/>
                <w:bCs/>
                <w:w w:val="99"/>
                <w:sz w:val="26"/>
                <w:szCs w:val="26"/>
              </w:rPr>
              <w:t>3.</w:t>
            </w:r>
          </w:p>
        </w:tc>
        <w:tc>
          <w:tcPr>
            <w:tcW w:w="4400" w:type="dxa"/>
            <w:gridSpan w:val="13"/>
            <w:tcBorders>
              <w:top w:val="single" w:sz="4" w:space="0" w:color="auto"/>
              <w:bottom w:val="single" w:sz="4" w:space="0" w:color="auto"/>
              <w:right w:val="single" w:sz="8" w:space="0" w:color="auto"/>
            </w:tcBorders>
            <w:vAlign w:val="bottom"/>
          </w:tcPr>
          <w:p w:rsidR="001A611C" w:rsidRPr="001A611C" w:rsidRDefault="001A611C" w:rsidP="00F510AD">
            <w:pPr>
              <w:spacing w:line="258" w:lineRule="exact"/>
              <w:ind w:left="80"/>
              <w:rPr>
                <w:rFonts w:ascii="Times New Roman" w:hAnsi="Times New Roman" w:cs="Times New Roman"/>
                <w:sz w:val="26"/>
                <w:szCs w:val="26"/>
              </w:rPr>
            </w:pPr>
            <w:r w:rsidRPr="001A611C">
              <w:rPr>
                <w:rFonts w:ascii="Times New Roman" w:hAnsi="Times New Roman" w:cs="Times New Roman"/>
                <w:b/>
                <w:bCs/>
                <w:sz w:val="26"/>
                <w:szCs w:val="26"/>
              </w:rPr>
              <w:t>Теоретико-аналитическая работа.</w:t>
            </w:r>
          </w:p>
        </w:tc>
        <w:tc>
          <w:tcPr>
            <w:tcW w:w="1140" w:type="dxa"/>
            <w:gridSpan w:val="2"/>
            <w:tcBorders>
              <w:top w:val="single" w:sz="4" w:space="0" w:color="auto"/>
              <w:bottom w:val="single" w:sz="4"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700" w:type="dxa"/>
            <w:gridSpan w:val="2"/>
            <w:tcBorders>
              <w:top w:val="single" w:sz="4" w:space="0" w:color="auto"/>
              <w:bottom w:val="single" w:sz="4"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700" w:type="dxa"/>
            <w:gridSpan w:val="3"/>
            <w:tcBorders>
              <w:top w:val="single" w:sz="4" w:space="0" w:color="auto"/>
              <w:bottom w:val="single" w:sz="4"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r>
      <w:tr w:rsidR="001A611C" w:rsidRPr="001A611C" w:rsidTr="007A533D">
        <w:trPr>
          <w:gridBefore w:val="2"/>
          <w:wBefore w:w="60" w:type="dxa"/>
          <w:trHeight w:val="254"/>
        </w:trPr>
        <w:tc>
          <w:tcPr>
            <w:tcW w:w="720" w:type="dxa"/>
            <w:gridSpan w:val="3"/>
            <w:tcBorders>
              <w:top w:val="single" w:sz="4" w:space="0" w:color="auto"/>
              <w:left w:val="single" w:sz="8" w:space="0" w:color="auto"/>
              <w:bottom w:val="single" w:sz="4" w:space="0" w:color="auto"/>
              <w:right w:val="single" w:sz="8" w:space="0" w:color="auto"/>
            </w:tcBorders>
            <w:vAlign w:val="bottom"/>
          </w:tcPr>
          <w:p w:rsidR="001A611C" w:rsidRPr="001A611C" w:rsidRDefault="008B2F0D" w:rsidP="00F510AD">
            <w:pPr>
              <w:rPr>
                <w:rFonts w:ascii="Times New Roman" w:hAnsi="Times New Roman" w:cs="Times New Roman"/>
                <w:sz w:val="26"/>
                <w:szCs w:val="26"/>
              </w:rPr>
            </w:pPr>
            <w:r>
              <w:rPr>
                <w:rFonts w:ascii="Times New Roman" w:hAnsi="Times New Roman" w:cs="Times New Roman"/>
                <w:sz w:val="26"/>
                <w:szCs w:val="26"/>
              </w:rPr>
              <w:t>3.1</w:t>
            </w:r>
          </w:p>
        </w:tc>
        <w:tc>
          <w:tcPr>
            <w:tcW w:w="2760" w:type="dxa"/>
            <w:gridSpan w:val="8"/>
            <w:tcBorders>
              <w:top w:val="single" w:sz="4" w:space="0" w:color="auto"/>
              <w:bottom w:val="single" w:sz="4" w:space="0" w:color="auto"/>
            </w:tcBorders>
            <w:vAlign w:val="bottom"/>
          </w:tcPr>
          <w:p w:rsidR="001A611C" w:rsidRPr="001A611C" w:rsidRDefault="001A611C" w:rsidP="00F510AD">
            <w:pPr>
              <w:spacing w:line="253" w:lineRule="exact"/>
              <w:ind w:left="80"/>
              <w:rPr>
                <w:rFonts w:ascii="Times New Roman" w:hAnsi="Times New Roman" w:cs="Times New Roman"/>
                <w:sz w:val="26"/>
                <w:szCs w:val="26"/>
              </w:rPr>
            </w:pPr>
            <w:r w:rsidRPr="001A611C">
              <w:rPr>
                <w:rFonts w:ascii="Times New Roman" w:hAnsi="Times New Roman" w:cs="Times New Roman"/>
                <w:sz w:val="26"/>
                <w:szCs w:val="26"/>
              </w:rPr>
              <w:t>Работа с фонограммой.</w:t>
            </w:r>
          </w:p>
        </w:tc>
        <w:tc>
          <w:tcPr>
            <w:tcW w:w="1640" w:type="dxa"/>
            <w:gridSpan w:val="5"/>
            <w:tcBorders>
              <w:top w:val="single" w:sz="4" w:space="0" w:color="auto"/>
              <w:bottom w:val="single" w:sz="4"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140" w:type="dxa"/>
            <w:gridSpan w:val="2"/>
            <w:tcBorders>
              <w:top w:val="single" w:sz="4" w:space="0" w:color="auto"/>
              <w:bottom w:val="single" w:sz="4" w:space="0" w:color="auto"/>
              <w:right w:val="single" w:sz="8" w:space="0" w:color="auto"/>
            </w:tcBorders>
            <w:vAlign w:val="bottom"/>
          </w:tcPr>
          <w:p w:rsidR="001A611C" w:rsidRPr="001A611C" w:rsidRDefault="001A611C"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5</w:t>
            </w:r>
          </w:p>
        </w:tc>
        <w:tc>
          <w:tcPr>
            <w:tcW w:w="1700" w:type="dxa"/>
            <w:gridSpan w:val="2"/>
            <w:tcBorders>
              <w:top w:val="single" w:sz="4" w:space="0" w:color="auto"/>
              <w:bottom w:val="single" w:sz="4" w:space="0" w:color="auto"/>
              <w:right w:val="single" w:sz="8" w:space="0" w:color="auto"/>
            </w:tcBorders>
            <w:vAlign w:val="bottom"/>
          </w:tcPr>
          <w:p w:rsidR="001A611C" w:rsidRPr="001A611C" w:rsidRDefault="001A611C"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3</w:t>
            </w:r>
          </w:p>
        </w:tc>
        <w:tc>
          <w:tcPr>
            <w:tcW w:w="1700" w:type="dxa"/>
            <w:gridSpan w:val="3"/>
            <w:tcBorders>
              <w:top w:val="single" w:sz="4" w:space="0" w:color="auto"/>
              <w:bottom w:val="single" w:sz="4" w:space="0" w:color="auto"/>
              <w:right w:val="single" w:sz="8" w:space="0" w:color="auto"/>
            </w:tcBorders>
            <w:vAlign w:val="bottom"/>
          </w:tcPr>
          <w:p w:rsidR="001A611C" w:rsidRPr="001A611C" w:rsidRDefault="001A611C"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r>
      <w:tr w:rsidR="001A611C" w:rsidRPr="001A611C" w:rsidTr="007A533D">
        <w:trPr>
          <w:gridBefore w:val="2"/>
          <w:wBefore w:w="60" w:type="dxa"/>
          <w:trHeight w:val="259"/>
        </w:trPr>
        <w:tc>
          <w:tcPr>
            <w:tcW w:w="720" w:type="dxa"/>
            <w:gridSpan w:val="3"/>
            <w:tcBorders>
              <w:top w:val="single" w:sz="4" w:space="0" w:color="auto"/>
              <w:left w:val="single" w:sz="8" w:space="0" w:color="auto"/>
              <w:bottom w:val="single" w:sz="4" w:space="0" w:color="auto"/>
              <w:right w:val="single" w:sz="8" w:space="0" w:color="auto"/>
            </w:tcBorders>
            <w:vAlign w:val="bottom"/>
          </w:tcPr>
          <w:p w:rsidR="001A611C" w:rsidRPr="001A611C" w:rsidRDefault="008B2F0D" w:rsidP="00F510AD">
            <w:pPr>
              <w:rPr>
                <w:rFonts w:ascii="Times New Roman" w:hAnsi="Times New Roman" w:cs="Times New Roman"/>
                <w:sz w:val="26"/>
                <w:szCs w:val="26"/>
              </w:rPr>
            </w:pPr>
            <w:r>
              <w:rPr>
                <w:rFonts w:ascii="Times New Roman" w:hAnsi="Times New Roman" w:cs="Times New Roman"/>
                <w:sz w:val="26"/>
                <w:szCs w:val="26"/>
              </w:rPr>
              <w:t>3.2</w:t>
            </w:r>
          </w:p>
        </w:tc>
        <w:tc>
          <w:tcPr>
            <w:tcW w:w="2760" w:type="dxa"/>
            <w:gridSpan w:val="8"/>
            <w:tcBorders>
              <w:top w:val="single" w:sz="4" w:space="0" w:color="auto"/>
              <w:bottom w:val="single" w:sz="4" w:space="0" w:color="auto"/>
            </w:tcBorders>
            <w:vAlign w:val="bottom"/>
          </w:tcPr>
          <w:p w:rsidR="001A611C" w:rsidRPr="001A611C" w:rsidRDefault="001A611C" w:rsidP="00F510AD">
            <w:pPr>
              <w:spacing w:line="258" w:lineRule="exact"/>
              <w:ind w:left="80"/>
              <w:rPr>
                <w:rFonts w:ascii="Times New Roman" w:hAnsi="Times New Roman" w:cs="Times New Roman"/>
                <w:sz w:val="26"/>
                <w:szCs w:val="26"/>
              </w:rPr>
            </w:pPr>
            <w:r w:rsidRPr="001A611C">
              <w:rPr>
                <w:rFonts w:ascii="Times New Roman" w:hAnsi="Times New Roman" w:cs="Times New Roman"/>
                <w:sz w:val="26"/>
                <w:szCs w:val="26"/>
              </w:rPr>
              <w:t>Работа с микрофоном.</w:t>
            </w:r>
          </w:p>
        </w:tc>
        <w:tc>
          <w:tcPr>
            <w:tcW w:w="1640" w:type="dxa"/>
            <w:gridSpan w:val="5"/>
            <w:tcBorders>
              <w:top w:val="single" w:sz="4" w:space="0" w:color="auto"/>
              <w:bottom w:val="single" w:sz="4"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140" w:type="dxa"/>
            <w:gridSpan w:val="2"/>
            <w:tcBorders>
              <w:top w:val="single" w:sz="4" w:space="0" w:color="auto"/>
              <w:bottom w:val="single" w:sz="4" w:space="0" w:color="auto"/>
              <w:right w:val="single" w:sz="8" w:space="0" w:color="auto"/>
            </w:tcBorders>
            <w:vAlign w:val="bottom"/>
          </w:tcPr>
          <w:p w:rsidR="001A611C" w:rsidRPr="001A611C" w:rsidRDefault="001A611C"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4</w:t>
            </w:r>
          </w:p>
        </w:tc>
        <w:tc>
          <w:tcPr>
            <w:tcW w:w="1700" w:type="dxa"/>
            <w:gridSpan w:val="2"/>
            <w:tcBorders>
              <w:top w:val="single" w:sz="4" w:space="0" w:color="auto"/>
              <w:bottom w:val="single" w:sz="4" w:space="0" w:color="auto"/>
              <w:right w:val="single" w:sz="8" w:space="0" w:color="auto"/>
            </w:tcBorders>
            <w:vAlign w:val="bottom"/>
          </w:tcPr>
          <w:p w:rsidR="001A611C" w:rsidRPr="001A611C" w:rsidRDefault="001A611C"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c>
          <w:tcPr>
            <w:tcW w:w="1700" w:type="dxa"/>
            <w:gridSpan w:val="3"/>
            <w:tcBorders>
              <w:top w:val="single" w:sz="4" w:space="0" w:color="auto"/>
              <w:bottom w:val="single" w:sz="4" w:space="0" w:color="auto"/>
              <w:right w:val="single" w:sz="8" w:space="0" w:color="auto"/>
            </w:tcBorders>
            <w:vAlign w:val="bottom"/>
          </w:tcPr>
          <w:p w:rsidR="001A611C" w:rsidRPr="001A611C" w:rsidRDefault="001A611C"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r>
      <w:tr w:rsidR="001A611C" w:rsidRPr="001A611C" w:rsidTr="007A533D">
        <w:trPr>
          <w:gridBefore w:val="2"/>
          <w:wBefore w:w="60" w:type="dxa"/>
          <w:trHeight w:val="258"/>
        </w:trPr>
        <w:tc>
          <w:tcPr>
            <w:tcW w:w="720" w:type="dxa"/>
            <w:gridSpan w:val="3"/>
            <w:tcBorders>
              <w:top w:val="single" w:sz="4" w:space="0" w:color="auto"/>
              <w:left w:val="single" w:sz="8" w:space="0" w:color="auto"/>
              <w:bottom w:val="single" w:sz="4" w:space="0" w:color="auto"/>
              <w:right w:val="single" w:sz="8" w:space="0" w:color="auto"/>
            </w:tcBorders>
            <w:vAlign w:val="bottom"/>
          </w:tcPr>
          <w:p w:rsidR="001A611C" w:rsidRPr="001A611C" w:rsidRDefault="008B2F0D" w:rsidP="00F510AD">
            <w:pPr>
              <w:rPr>
                <w:rFonts w:ascii="Times New Roman" w:hAnsi="Times New Roman" w:cs="Times New Roman"/>
                <w:sz w:val="26"/>
                <w:szCs w:val="26"/>
              </w:rPr>
            </w:pPr>
            <w:r>
              <w:rPr>
                <w:rFonts w:ascii="Times New Roman" w:hAnsi="Times New Roman" w:cs="Times New Roman"/>
                <w:sz w:val="26"/>
                <w:szCs w:val="26"/>
              </w:rPr>
              <w:t>3.3</w:t>
            </w:r>
          </w:p>
        </w:tc>
        <w:tc>
          <w:tcPr>
            <w:tcW w:w="2760" w:type="dxa"/>
            <w:gridSpan w:val="8"/>
            <w:tcBorders>
              <w:top w:val="single" w:sz="4" w:space="0" w:color="auto"/>
              <w:bottom w:val="single" w:sz="4" w:space="0" w:color="auto"/>
            </w:tcBorders>
            <w:vAlign w:val="bottom"/>
          </w:tcPr>
          <w:p w:rsidR="001A611C" w:rsidRPr="001A611C" w:rsidRDefault="001A611C" w:rsidP="00F510AD">
            <w:pPr>
              <w:spacing w:line="258" w:lineRule="exact"/>
              <w:ind w:left="80"/>
              <w:rPr>
                <w:rFonts w:ascii="Times New Roman" w:hAnsi="Times New Roman" w:cs="Times New Roman"/>
                <w:sz w:val="26"/>
                <w:szCs w:val="26"/>
              </w:rPr>
            </w:pPr>
            <w:r w:rsidRPr="001A611C">
              <w:rPr>
                <w:rFonts w:ascii="Times New Roman" w:hAnsi="Times New Roman" w:cs="Times New Roman"/>
                <w:sz w:val="26"/>
                <w:szCs w:val="26"/>
              </w:rPr>
              <w:t>Сценическое мастерство.</w:t>
            </w:r>
          </w:p>
        </w:tc>
        <w:tc>
          <w:tcPr>
            <w:tcW w:w="1640" w:type="dxa"/>
            <w:gridSpan w:val="5"/>
            <w:tcBorders>
              <w:top w:val="single" w:sz="4" w:space="0" w:color="auto"/>
              <w:bottom w:val="single" w:sz="4" w:space="0" w:color="auto"/>
              <w:right w:val="single" w:sz="8" w:space="0" w:color="auto"/>
            </w:tcBorders>
            <w:vAlign w:val="bottom"/>
          </w:tcPr>
          <w:p w:rsidR="001A611C" w:rsidRPr="001A611C" w:rsidRDefault="001A611C" w:rsidP="00F510AD">
            <w:pPr>
              <w:rPr>
                <w:rFonts w:ascii="Times New Roman" w:hAnsi="Times New Roman" w:cs="Times New Roman"/>
                <w:sz w:val="26"/>
                <w:szCs w:val="26"/>
              </w:rPr>
            </w:pPr>
          </w:p>
        </w:tc>
        <w:tc>
          <w:tcPr>
            <w:tcW w:w="1140" w:type="dxa"/>
            <w:gridSpan w:val="2"/>
            <w:tcBorders>
              <w:top w:val="single" w:sz="4" w:space="0" w:color="auto"/>
              <w:bottom w:val="single" w:sz="4" w:space="0" w:color="auto"/>
              <w:right w:val="single" w:sz="8" w:space="0" w:color="auto"/>
            </w:tcBorders>
            <w:vAlign w:val="bottom"/>
          </w:tcPr>
          <w:p w:rsidR="001A611C" w:rsidRPr="001A611C" w:rsidRDefault="001A611C"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4</w:t>
            </w:r>
          </w:p>
        </w:tc>
        <w:tc>
          <w:tcPr>
            <w:tcW w:w="1700" w:type="dxa"/>
            <w:gridSpan w:val="2"/>
            <w:tcBorders>
              <w:top w:val="single" w:sz="4" w:space="0" w:color="auto"/>
              <w:bottom w:val="single" w:sz="4" w:space="0" w:color="auto"/>
              <w:right w:val="single" w:sz="8" w:space="0" w:color="auto"/>
            </w:tcBorders>
            <w:vAlign w:val="bottom"/>
          </w:tcPr>
          <w:p w:rsidR="001A611C" w:rsidRPr="001A611C" w:rsidRDefault="001A611C"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c>
          <w:tcPr>
            <w:tcW w:w="1700" w:type="dxa"/>
            <w:gridSpan w:val="3"/>
            <w:tcBorders>
              <w:top w:val="single" w:sz="4" w:space="0" w:color="auto"/>
              <w:bottom w:val="single" w:sz="4" w:space="0" w:color="auto"/>
              <w:right w:val="single" w:sz="8" w:space="0" w:color="auto"/>
            </w:tcBorders>
            <w:vAlign w:val="bottom"/>
          </w:tcPr>
          <w:p w:rsidR="001A611C" w:rsidRPr="001A611C" w:rsidRDefault="001A611C" w:rsidP="00F510AD">
            <w:pPr>
              <w:spacing w:line="258"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r>
      <w:tr w:rsidR="008B2F0D" w:rsidRPr="001A611C" w:rsidTr="007A533D">
        <w:trPr>
          <w:gridBefore w:val="2"/>
          <w:wBefore w:w="60" w:type="dxa"/>
          <w:trHeight w:val="254"/>
        </w:trPr>
        <w:tc>
          <w:tcPr>
            <w:tcW w:w="720" w:type="dxa"/>
            <w:gridSpan w:val="3"/>
            <w:tcBorders>
              <w:top w:val="single" w:sz="4" w:space="0" w:color="auto"/>
              <w:left w:val="single" w:sz="8" w:space="0" w:color="auto"/>
              <w:bottom w:val="single" w:sz="4" w:space="0" w:color="auto"/>
              <w:right w:val="single" w:sz="8" w:space="0" w:color="auto"/>
            </w:tcBorders>
            <w:vAlign w:val="bottom"/>
          </w:tcPr>
          <w:p w:rsidR="008B2F0D" w:rsidRPr="001A611C" w:rsidRDefault="008B2F0D" w:rsidP="00F510AD">
            <w:pPr>
              <w:rPr>
                <w:rFonts w:ascii="Times New Roman" w:hAnsi="Times New Roman" w:cs="Times New Roman"/>
                <w:sz w:val="26"/>
                <w:szCs w:val="26"/>
              </w:rPr>
            </w:pPr>
            <w:r>
              <w:rPr>
                <w:rFonts w:ascii="Times New Roman" w:hAnsi="Times New Roman" w:cs="Times New Roman"/>
                <w:sz w:val="26"/>
                <w:szCs w:val="26"/>
              </w:rPr>
              <w:t>3.4</w:t>
            </w:r>
          </w:p>
        </w:tc>
        <w:tc>
          <w:tcPr>
            <w:tcW w:w="4400" w:type="dxa"/>
            <w:gridSpan w:val="13"/>
            <w:tcBorders>
              <w:top w:val="single" w:sz="4" w:space="0" w:color="auto"/>
              <w:bottom w:val="single" w:sz="4" w:space="0" w:color="auto"/>
              <w:right w:val="single" w:sz="8" w:space="0" w:color="auto"/>
            </w:tcBorders>
            <w:vAlign w:val="bottom"/>
          </w:tcPr>
          <w:p w:rsidR="008B2F0D" w:rsidRPr="001A611C" w:rsidRDefault="008B2F0D" w:rsidP="00F510AD">
            <w:pPr>
              <w:rPr>
                <w:rFonts w:ascii="Times New Roman" w:hAnsi="Times New Roman" w:cs="Times New Roman"/>
                <w:sz w:val="26"/>
                <w:szCs w:val="26"/>
              </w:rPr>
            </w:pPr>
            <w:r w:rsidRPr="001A611C">
              <w:rPr>
                <w:rFonts w:ascii="Times New Roman" w:hAnsi="Times New Roman" w:cs="Times New Roman"/>
                <w:sz w:val="26"/>
                <w:szCs w:val="26"/>
              </w:rPr>
              <w:t>Слушание музыки.</w:t>
            </w:r>
          </w:p>
        </w:tc>
        <w:tc>
          <w:tcPr>
            <w:tcW w:w="1140" w:type="dxa"/>
            <w:gridSpan w:val="2"/>
            <w:tcBorders>
              <w:top w:val="single" w:sz="4" w:space="0" w:color="auto"/>
              <w:bottom w:val="single" w:sz="4" w:space="0" w:color="auto"/>
              <w:right w:val="single" w:sz="8" w:space="0" w:color="auto"/>
            </w:tcBorders>
            <w:vAlign w:val="bottom"/>
          </w:tcPr>
          <w:p w:rsidR="008B2F0D" w:rsidRPr="001A611C" w:rsidRDefault="008B2F0D"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3</w:t>
            </w:r>
          </w:p>
        </w:tc>
        <w:tc>
          <w:tcPr>
            <w:tcW w:w="1700" w:type="dxa"/>
            <w:gridSpan w:val="2"/>
            <w:tcBorders>
              <w:top w:val="single" w:sz="4" w:space="0" w:color="auto"/>
              <w:bottom w:val="single" w:sz="4" w:space="0" w:color="auto"/>
              <w:right w:val="single" w:sz="8" w:space="0" w:color="auto"/>
            </w:tcBorders>
            <w:vAlign w:val="bottom"/>
          </w:tcPr>
          <w:p w:rsidR="008B2F0D" w:rsidRPr="001A611C" w:rsidRDefault="008B2F0D"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2</w:t>
            </w:r>
          </w:p>
        </w:tc>
        <w:tc>
          <w:tcPr>
            <w:tcW w:w="1700" w:type="dxa"/>
            <w:gridSpan w:val="3"/>
            <w:tcBorders>
              <w:top w:val="single" w:sz="4" w:space="0" w:color="auto"/>
              <w:bottom w:val="single" w:sz="4" w:space="0" w:color="auto"/>
              <w:right w:val="single" w:sz="8" w:space="0" w:color="auto"/>
            </w:tcBorders>
            <w:vAlign w:val="bottom"/>
          </w:tcPr>
          <w:p w:rsidR="008B2F0D" w:rsidRPr="001A611C" w:rsidRDefault="008B2F0D" w:rsidP="00F510AD">
            <w:pPr>
              <w:spacing w:line="253" w:lineRule="exact"/>
              <w:jc w:val="center"/>
              <w:rPr>
                <w:rFonts w:ascii="Times New Roman" w:hAnsi="Times New Roman" w:cs="Times New Roman"/>
                <w:sz w:val="26"/>
                <w:szCs w:val="26"/>
              </w:rPr>
            </w:pPr>
            <w:r w:rsidRPr="001A611C">
              <w:rPr>
                <w:rFonts w:ascii="Times New Roman" w:hAnsi="Times New Roman" w:cs="Times New Roman"/>
                <w:w w:val="99"/>
                <w:sz w:val="26"/>
                <w:szCs w:val="26"/>
              </w:rPr>
              <w:t>1</w:t>
            </w:r>
          </w:p>
        </w:tc>
      </w:tr>
      <w:tr w:rsidR="008B2F0D" w:rsidRPr="001A611C" w:rsidTr="007A533D">
        <w:trPr>
          <w:gridBefore w:val="2"/>
          <w:wBefore w:w="60" w:type="dxa"/>
          <w:trHeight w:val="254"/>
        </w:trPr>
        <w:tc>
          <w:tcPr>
            <w:tcW w:w="720" w:type="dxa"/>
            <w:gridSpan w:val="3"/>
            <w:tcBorders>
              <w:left w:val="single" w:sz="8" w:space="0" w:color="auto"/>
              <w:bottom w:val="single" w:sz="4" w:space="0" w:color="auto"/>
              <w:right w:val="single" w:sz="8" w:space="0" w:color="auto"/>
            </w:tcBorders>
            <w:vAlign w:val="bottom"/>
          </w:tcPr>
          <w:p w:rsidR="008B2F0D" w:rsidRPr="008B2F0D" w:rsidRDefault="008B2F0D" w:rsidP="008B2F0D">
            <w:pPr>
              <w:jc w:val="center"/>
              <w:rPr>
                <w:rFonts w:ascii="Times New Roman" w:hAnsi="Times New Roman" w:cs="Times New Roman"/>
                <w:b/>
                <w:sz w:val="26"/>
                <w:szCs w:val="26"/>
              </w:rPr>
            </w:pPr>
            <w:r w:rsidRPr="008B2F0D">
              <w:rPr>
                <w:rFonts w:ascii="Times New Roman" w:hAnsi="Times New Roman" w:cs="Times New Roman"/>
                <w:b/>
                <w:sz w:val="26"/>
                <w:szCs w:val="26"/>
              </w:rPr>
              <w:t>4</w:t>
            </w:r>
          </w:p>
        </w:tc>
        <w:tc>
          <w:tcPr>
            <w:tcW w:w="4400" w:type="dxa"/>
            <w:gridSpan w:val="13"/>
            <w:tcBorders>
              <w:top w:val="single" w:sz="4" w:space="0" w:color="auto"/>
              <w:bottom w:val="single" w:sz="4" w:space="0" w:color="auto"/>
              <w:right w:val="single" w:sz="8" w:space="0" w:color="auto"/>
            </w:tcBorders>
            <w:vAlign w:val="bottom"/>
          </w:tcPr>
          <w:p w:rsidR="008B2F0D" w:rsidRPr="001A611C" w:rsidRDefault="008B2F0D" w:rsidP="00F510AD">
            <w:pPr>
              <w:rPr>
                <w:rFonts w:ascii="Times New Roman" w:hAnsi="Times New Roman" w:cs="Times New Roman"/>
                <w:sz w:val="26"/>
                <w:szCs w:val="26"/>
              </w:rPr>
            </w:pPr>
            <w:r w:rsidRPr="001A611C">
              <w:rPr>
                <w:rFonts w:ascii="Times New Roman" w:hAnsi="Times New Roman" w:cs="Times New Roman"/>
                <w:b/>
                <w:bCs/>
                <w:sz w:val="26"/>
                <w:szCs w:val="26"/>
              </w:rPr>
              <w:t>Концертно-исполнительская</w:t>
            </w:r>
            <w:r>
              <w:rPr>
                <w:rFonts w:ascii="Times New Roman" w:hAnsi="Times New Roman" w:cs="Times New Roman"/>
                <w:b/>
                <w:bCs/>
                <w:sz w:val="26"/>
                <w:szCs w:val="26"/>
              </w:rPr>
              <w:t xml:space="preserve"> деятельность </w:t>
            </w:r>
          </w:p>
        </w:tc>
        <w:tc>
          <w:tcPr>
            <w:tcW w:w="1140" w:type="dxa"/>
            <w:gridSpan w:val="2"/>
            <w:tcBorders>
              <w:top w:val="single" w:sz="4" w:space="0" w:color="auto"/>
              <w:bottom w:val="single" w:sz="4" w:space="0" w:color="auto"/>
              <w:right w:val="single" w:sz="8" w:space="0" w:color="auto"/>
            </w:tcBorders>
            <w:vAlign w:val="bottom"/>
          </w:tcPr>
          <w:p w:rsidR="008B2F0D" w:rsidRPr="001A611C" w:rsidRDefault="008B2F0D" w:rsidP="00F510AD">
            <w:pPr>
              <w:spacing w:line="253" w:lineRule="exact"/>
              <w:jc w:val="center"/>
              <w:rPr>
                <w:rFonts w:ascii="Times New Roman" w:hAnsi="Times New Roman" w:cs="Times New Roman"/>
                <w:w w:val="99"/>
                <w:sz w:val="26"/>
                <w:szCs w:val="26"/>
              </w:rPr>
            </w:pPr>
          </w:p>
        </w:tc>
        <w:tc>
          <w:tcPr>
            <w:tcW w:w="1700" w:type="dxa"/>
            <w:gridSpan w:val="2"/>
            <w:tcBorders>
              <w:top w:val="single" w:sz="4" w:space="0" w:color="auto"/>
              <w:bottom w:val="single" w:sz="4" w:space="0" w:color="auto"/>
              <w:right w:val="single" w:sz="8" w:space="0" w:color="auto"/>
            </w:tcBorders>
            <w:vAlign w:val="bottom"/>
          </w:tcPr>
          <w:p w:rsidR="008B2F0D" w:rsidRPr="001A611C" w:rsidRDefault="008B2F0D" w:rsidP="00F510AD">
            <w:pPr>
              <w:spacing w:line="253" w:lineRule="exact"/>
              <w:jc w:val="center"/>
              <w:rPr>
                <w:rFonts w:ascii="Times New Roman" w:hAnsi="Times New Roman" w:cs="Times New Roman"/>
                <w:w w:val="99"/>
                <w:sz w:val="26"/>
                <w:szCs w:val="26"/>
              </w:rPr>
            </w:pPr>
          </w:p>
        </w:tc>
        <w:tc>
          <w:tcPr>
            <w:tcW w:w="1700" w:type="dxa"/>
            <w:gridSpan w:val="3"/>
            <w:tcBorders>
              <w:top w:val="single" w:sz="4" w:space="0" w:color="auto"/>
              <w:bottom w:val="single" w:sz="4" w:space="0" w:color="auto"/>
              <w:right w:val="single" w:sz="8" w:space="0" w:color="auto"/>
            </w:tcBorders>
            <w:vAlign w:val="bottom"/>
          </w:tcPr>
          <w:p w:rsidR="008B2F0D" w:rsidRPr="001A611C" w:rsidRDefault="008B2F0D" w:rsidP="00F510AD">
            <w:pPr>
              <w:spacing w:line="253" w:lineRule="exact"/>
              <w:jc w:val="center"/>
              <w:rPr>
                <w:rFonts w:ascii="Times New Roman" w:hAnsi="Times New Roman" w:cs="Times New Roman"/>
                <w:w w:val="99"/>
                <w:sz w:val="26"/>
                <w:szCs w:val="26"/>
              </w:rPr>
            </w:pPr>
          </w:p>
        </w:tc>
      </w:tr>
      <w:tr w:rsidR="008B2F0D" w:rsidRPr="001A611C" w:rsidTr="007A533D">
        <w:trPr>
          <w:gridBefore w:val="2"/>
          <w:wBefore w:w="60" w:type="dxa"/>
          <w:trHeight w:val="254"/>
        </w:trPr>
        <w:tc>
          <w:tcPr>
            <w:tcW w:w="720" w:type="dxa"/>
            <w:gridSpan w:val="3"/>
            <w:tcBorders>
              <w:left w:val="single" w:sz="8" w:space="0" w:color="auto"/>
              <w:bottom w:val="single" w:sz="4" w:space="0" w:color="auto"/>
              <w:right w:val="single" w:sz="8" w:space="0" w:color="auto"/>
            </w:tcBorders>
            <w:vAlign w:val="bottom"/>
          </w:tcPr>
          <w:p w:rsidR="008B2F0D" w:rsidRPr="007E4861" w:rsidRDefault="007E4861" w:rsidP="008B2F0D">
            <w:pPr>
              <w:jc w:val="center"/>
              <w:rPr>
                <w:rFonts w:ascii="Times New Roman" w:hAnsi="Times New Roman" w:cs="Times New Roman"/>
                <w:sz w:val="26"/>
                <w:szCs w:val="26"/>
              </w:rPr>
            </w:pPr>
            <w:r w:rsidRPr="007E4861">
              <w:rPr>
                <w:rFonts w:ascii="Times New Roman" w:hAnsi="Times New Roman" w:cs="Times New Roman"/>
                <w:sz w:val="26"/>
                <w:szCs w:val="26"/>
              </w:rPr>
              <w:t>4.1</w:t>
            </w:r>
          </w:p>
        </w:tc>
        <w:tc>
          <w:tcPr>
            <w:tcW w:w="4400" w:type="dxa"/>
            <w:gridSpan w:val="13"/>
            <w:tcBorders>
              <w:top w:val="single" w:sz="4" w:space="0" w:color="auto"/>
              <w:bottom w:val="single" w:sz="4" w:space="0" w:color="auto"/>
              <w:right w:val="single" w:sz="8" w:space="0" w:color="auto"/>
            </w:tcBorders>
            <w:vAlign w:val="bottom"/>
          </w:tcPr>
          <w:p w:rsidR="008B2F0D" w:rsidRPr="001A611C" w:rsidRDefault="007E4861" w:rsidP="00F510AD">
            <w:pPr>
              <w:rPr>
                <w:rFonts w:ascii="Times New Roman" w:hAnsi="Times New Roman" w:cs="Times New Roman"/>
                <w:b/>
                <w:bCs/>
                <w:sz w:val="26"/>
                <w:szCs w:val="26"/>
              </w:rPr>
            </w:pPr>
            <w:r w:rsidRPr="001A611C">
              <w:rPr>
                <w:rFonts w:ascii="Times New Roman" w:hAnsi="Times New Roman" w:cs="Times New Roman"/>
                <w:sz w:val="26"/>
                <w:szCs w:val="26"/>
              </w:rPr>
              <w:t>Участие в массовых мероприятиях.</w:t>
            </w:r>
          </w:p>
        </w:tc>
        <w:tc>
          <w:tcPr>
            <w:tcW w:w="1140" w:type="dxa"/>
            <w:gridSpan w:val="2"/>
            <w:tcBorders>
              <w:top w:val="single" w:sz="4" w:space="0" w:color="auto"/>
              <w:bottom w:val="single" w:sz="4" w:space="0" w:color="auto"/>
              <w:right w:val="single" w:sz="8" w:space="0" w:color="auto"/>
            </w:tcBorders>
            <w:vAlign w:val="bottom"/>
          </w:tcPr>
          <w:p w:rsidR="008B2F0D" w:rsidRPr="001A611C" w:rsidRDefault="007E4861" w:rsidP="00F510AD">
            <w:pPr>
              <w:spacing w:line="253" w:lineRule="exact"/>
              <w:jc w:val="center"/>
              <w:rPr>
                <w:rFonts w:ascii="Times New Roman" w:hAnsi="Times New Roman" w:cs="Times New Roman"/>
                <w:w w:val="99"/>
                <w:sz w:val="26"/>
                <w:szCs w:val="26"/>
              </w:rPr>
            </w:pPr>
            <w:r>
              <w:rPr>
                <w:rFonts w:ascii="Times New Roman" w:hAnsi="Times New Roman" w:cs="Times New Roman"/>
                <w:w w:val="99"/>
                <w:sz w:val="26"/>
                <w:szCs w:val="26"/>
              </w:rPr>
              <w:t>2</w:t>
            </w:r>
          </w:p>
        </w:tc>
        <w:tc>
          <w:tcPr>
            <w:tcW w:w="1700" w:type="dxa"/>
            <w:gridSpan w:val="2"/>
            <w:tcBorders>
              <w:top w:val="single" w:sz="4" w:space="0" w:color="auto"/>
              <w:bottom w:val="single" w:sz="4" w:space="0" w:color="auto"/>
              <w:right w:val="single" w:sz="8" w:space="0" w:color="auto"/>
            </w:tcBorders>
            <w:vAlign w:val="bottom"/>
          </w:tcPr>
          <w:p w:rsidR="008B2F0D" w:rsidRPr="001A611C" w:rsidRDefault="007E4861" w:rsidP="00F510AD">
            <w:pPr>
              <w:spacing w:line="253" w:lineRule="exact"/>
              <w:jc w:val="center"/>
              <w:rPr>
                <w:rFonts w:ascii="Times New Roman" w:hAnsi="Times New Roman" w:cs="Times New Roman"/>
                <w:w w:val="99"/>
                <w:sz w:val="26"/>
                <w:szCs w:val="26"/>
              </w:rPr>
            </w:pPr>
            <w:r>
              <w:rPr>
                <w:rFonts w:ascii="Times New Roman" w:hAnsi="Times New Roman" w:cs="Times New Roman"/>
                <w:w w:val="99"/>
                <w:sz w:val="26"/>
                <w:szCs w:val="26"/>
              </w:rPr>
              <w:t>-</w:t>
            </w:r>
          </w:p>
        </w:tc>
        <w:tc>
          <w:tcPr>
            <w:tcW w:w="1700" w:type="dxa"/>
            <w:gridSpan w:val="3"/>
            <w:tcBorders>
              <w:top w:val="single" w:sz="4" w:space="0" w:color="auto"/>
              <w:bottom w:val="single" w:sz="4" w:space="0" w:color="auto"/>
              <w:right w:val="single" w:sz="8" w:space="0" w:color="auto"/>
            </w:tcBorders>
            <w:vAlign w:val="bottom"/>
          </w:tcPr>
          <w:p w:rsidR="008B2F0D" w:rsidRPr="001A611C" w:rsidRDefault="007E4861" w:rsidP="00F510AD">
            <w:pPr>
              <w:spacing w:line="253" w:lineRule="exact"/>
              <w:jc w:val="center"/>
              <w:rPr>
                <w:rFonts w:ascii="Times New Roman" w:hAnsi="Times New Roman" w:cs="Times New Roman"/>
                <w:w w:val="99"/>
                <w:sz w:val="26"/>
                <w:szCs w:val="26"/>
              </w:rPr>
            </w:pPr>
            <w:r>
              <w:rPr>
                <w:rFonts w:ascii="Times New Roman" w:hAnsi="Times New Roman" w:cs="Times New Roman"/>
                <w:w w:val="99"/>
                <w:sz w:val="26"/>
                <w:szCs w:val="26"/>
              </w:rPr>
              <w:t>2</w:t>
            </w:r>
          </w:p>
        </w:tc>
      </w:tr>
      <w:tr w:rsidR="007E4861" w:rsidRPr="001A611C" w:rsidTr="007A533D">
        <w:trPr>
          <w:gridBefore w:val="2"/>
          <w:wBefore w:w="60" w:type="dxa"/>
          <w:trHeight w:val="254"/>
        </w:trPr>
        <w:tc>
          <w:tcPr>
            <w:tcW w:w="720" w:type="dxa"/>
            <w:gridSpan w:val="3"/>
            <w:tcBorders>
              <w:left w:val="single" w:sz="8" w:space="0" w:color="auto"/>
              <w:bottom w:val="single" w:sz="4" w:space="0" w:color="auto"/>
              <w:right w:val="single" w:sz="8" w:space="0" w:color="auto"/>
            </w:tcBorders>
            <w:vAlign w:val="bottom"/>
          </w:tcPr>
          <w:p w:rsidR="007E4861" w:rsidRPr="007E4861" w:rsidRDefault="007E4861" w:rsidP="008B2F0D">
            <w:pPr>
              <w:jc w:val="center"/>
              <w:rPr>
                <w:rFonts w:ascii="Times New Roman" w:hAnsi="Times New Roman" w:cs="Times New Roman"/>
                <w:sz w:val="26"/>
                <w:szCs w:val="26"/>
              </w:rPr>
            </w:pPr>
            <w:r>
              <w:rPr>
                <w:rFonts w:ascii="Times New Roman" w:hAnsi="Times New Roman" w:cs="Times New Roman"/>
                <w:sz w:val="26"/>
                <w:szCs w:val="26"/>
              </w:rPr>
              <w:t>4.2</w:t>
            </w:r>
          </w:p>
        </w:tc>
        <w:tc>
          <w:tcPr>
            <w:tcW w:w="4400" w:type="dxa"/>
            <w:gridSpan w:val="13"/>
            <w:tcBorders>
              <w:top w:val="single" w:sz="4" w:space="0" w:color="auto"/>
              <w:bottom w:val="single" w:sz="4" w:space="0" w:color="auto"/>
              <w:right w:val="single" w:sz="8" w:space="0" w:color="auto"/>
            </w:tcBorders>
            <w:vAlign w:val="bottom"/>
          </w:tcPr>
          <w:p w:rsidR="007E4861" w:rsidRPr="001A611C" w:rsidRDefault="007E4861" w:rsidP="00F510AD">
            <w:pPr>
              <w:rPr>
                <w:rFonts w:ascii="Times New Roman" w:hAnsi="Times New Roman" w:cs="Times New Roman"/>
                <w:sz w:val="26"/>
                <w:szCs w:val="26"/>
              </w:rPr>
            </w:pPr>
            <w:r w:rsidRPr="001A611C">
              <w:rPr>
                <w:rFonts w:ascii="Times New Roman" w:hAnsi="Times New Roman" w:cs="Times New Roman"/>
                <w:sz w:val="26"/>
                <w:szCs w:val="26"/>
              </w:rPr>
              <w:t>Конкурсы, концерты.</w:t>
            </w:r>
          </w:p>
        </w:tc>
        <w:tc>
          <w:tcPr>
            <w:tcW w:w="1140" w:type="dxa"/>
            <w:gridSpan w:val="2"/>
            <w:tcBorders>
              <w:top w:val="single" w:sz="4" w:space="0" w:color="auto"/>
              <w:bottom w:val="single" w:sz="4" w:space="0" w:color="auto"/>
              <w:right w:val="single" w:sz="8" w:space="0" w:color="auto"/>
            </w:tcBorders>
            <w:vAlign w:val="bottom"/>
          </w:tcPr>
          <w:p w:rsidR="007E4861" w:rsidRDefault="007E4861" w:rsidP="00F510AD">
            <w:pPr>
              <w:spacing w:line="253" w:lineRule="exact"/>
              <w:jc w:val="center"/>
              <w:rPr>
                <w:rFonts w:ascii="Times New Roman" w:hAnsi="Times New Roman" w:cs="Times New Roman"/>
                <w:w w:val="99"/>
                <w:sz w:val="26"/>
                <w:szCs w:val="26"/>
              </w:rPr>
            </w:pPr>
            <w:r>
              <w:rPr>
                <w:rFonts w:ascii="Times New Roman" w:hAnsi="Times New Roman" w:cs="Times New Roman"/>
                <w:w w:val="99"/>
                <w:sz w:val="26"/>
                <w:szCs w:val="26"/>
              </w:rPr>
              <w:t>3</w:t>
            </w:r>
          </w:p>
        </w:tc>
        <w:tc>
          <w:tcPr>
            <w:tcW w:w="1700" w:type="dxa"/>
            <w:gridSpan w:val="2"/>
            <w:tcBorders>
              <w:top w:val="single" w:sz="4" w:space="0" w:color="auto"/>
              <w:bottom w:val="single" w:sz="4" w:space="0" w:color="auto"/>
              <w:right w:val="single" w:sz="8" w:space="0" w:color="auto"/>
            </w:tcBorders>
            <w:vAlign w:val="bottom"/>
          </w:tcPr>
          <w:p w:rsidR="007E4861" w:rsidRDefault="007E4861" w:rsidP="00F510AD">
            <w:pPr>
              <w:spacing w:line="253" w:lineRule="exact"/>
              <w:jc w:val="center"/>
              <w:rPr>
                <w:rFonts w:ascii="Times New Roman" w:hAnsi="Times New Roman" w:cs="Times New Roman"/>
                <w:w w:val="99"/>
                <w:sz w:val="26"/>
                <w:szCs w:val="26"/>
              </w:rPr>
            </w:pPr>
            <w:r>
              <w:rPr>
                <w:rFonts w:ascii="Times New Roman" w:hAnsi="Times New Roman" w:cs="Times New Roman"/>
                <w:w w:val="99"/>
                <w:sz w:val="26"/>
                <w:szCs w:val="26"/>
              </w:rPr>
              <w:t>-</w:t>
            </w:r>
          </w:p>
        </w:tc>
        <w:tc>
          <w:tcPr>
            <w:tcW w:w="1700" w:type="dxa"/>
            <w:gridSpan w:val="3"/>
            <w:tcBorders>
              <w:top w:val="single" w:sz="4" w:space="0" w:color="auto"/>
              <w:bottom w:val="single" w:sz="4" w:space="0" w:color="auto"/>
              <w:right w:val="single" w:sz="8" w:space="0" w:color="auto"/>
            </w:tcBorders>
            <w:vAlign w:val="bottom"/>
          </w:tcPr>
          <w:p w:rsidR="007E4861" w:rsidRDefault="007E4861" w:rsidP="00F510AD">
            <w:pPr>
              <w:spacing w:line="253" w:lineRule="exact"/>
              <w:jc w:val="center"/>
              <w:rPr>
                <w:rFonts w:ascii="Times New Roman" w:hAnsi="Times New Roman" w:cs="Times New Roman"/>
                <w:w w:val="99"/>
                <w:sz w:val="26"/>
                <w:szCs w:val="26"/>
              </w:rPr>
            </w:pPr>
            <w:r>
              <w:rPr>
                <w:rFonts w:ascii="Times New Roman" w:hAnsi="Times New Roman" w:cs="Times New Roman"/>
                <w:w w:val="99"/>
                <w:sz w:val="26"/>
                <w:szCs w:val="26"/>
              </w:rPr>
              <w:t>3</w:t>
            </w:r>
          </w:p>
        </w:tc>
      </w:tr>
      <w:tr w:rsidR="007E4861" w:rsidRPr="001A611C" w:rsidTr="007A533D">
        <w:trPr>
          <w:gridBefore w:val="2"/>
          <w:wBefore w:w="60" w:type="dxa"/>
          <w:trHeight w:val="254"/>
        </w:trPr>
        <w:tc>
          <w:tcPr>
            <w:tcW w:w="720" w:type="dxa"/>
            <w:gridSpan w:val="3"/>
            <w:tcBorders>
              <w:left w:val="single" w:sz="8" w:space="0" w:color="auto"/>
              <w:bottom w:val="single" w:sz="4" w:space="0" w:color="auto"/>
              <w:right w:val="single" w:sz="8" w:space="0" w:color="auto"/>
            </w:tcBorders>
            <w:vAlign w:val="bottom"/>
          </w:tcPr>
          <w:p w:rsidR="007E4861" w:rsidRDefault="007E4861" w:rsidP="008B2F0D">
            <w:pPr>
              <w:jc w:val="center"/>
              <w:rPr>
                <w:rFonts w:ascii="Times New Roman" w:hAnsi="Times New Roman" w:cs="Times New Roman"/>
                <w:sz w:val="26"/>
                <w:szCs w:val="26"/>
              </w:rPr>
            </w:pPr>
          </w:p>
        </w:tc>
        <w:tc>
          <w:tcPr>
            <w:tcW w:w="4400" w:type="dxa"/>
            <w:gridSpan w:val="13"/>
            <w:tcBorders>
              <w:top w:val="single" w:sz="4" w:space="0" w:color="auto"/>
              <w:bottom w:val="single" w:sz="4" w:space="0" w:color="auto"/>
              <w:right w:val="single" w:sz="8" w:space="0" w:color="auto"/>
            </w:tcBorders>
            <w:vAlign w:val="bottom"/>
          </w:tcPr>
          <w:p w:rsidR="007E4861" w:rsidRPr="001A611C" w:rsidRDefault="007E4861" w:rsidP="007E4861">
            <w:pPr>
              <w:jc w:val="right"/>
              <w:rPr>
                <w:rFonts w:ascii="Times New Roman" w:hAnsi="Times New Roman" w:cs="Times New Roman"/>
                <w:sz w:val="26"/>
                <w:szCs w:val="26"/>
              </w:rPr>
            </w:pPr>
            <w:r>
              <w:rPr>
                <w:rFonts w:ascii="Times New Roman" w:hAnsi="Times New Roman" w:cs="Times New Roman"/>
                <w:sz w:val="26"/>
                <w:szCs w:val="26"/>
              </w:rPr>
              <w:t>Итого</w:t>
            </w:r>
          </w:p>
        </w:tc>
        <w:tc>
          <w:tcPr>
            <w:tcW w:w="1140" w:type="dxa"/>
            <w:gridSpan w:val="2"/>
            <w:tcBorders>
              <w:top w:val="single" w:sz="4" w:space="0" w:color="auto"/>
              <w:bottom w:val="single" w:sz="4" w:space="0" w:color="auto"/>
              <w:right w:val="single" w:sz="8" w:space="0" w:color="auto"/>
            </w:tcBorders>
            <w:vAlign w:val="bottom"/>
          </w:tcPr>
          <w:p w:rsidR="007E4861" w:rsidRDefault="007E4861" w:rsidP="00F510AD">
            <w:pPr>
              <w:spacing w:line="253" w:lineRule="exact"/>
              <w:jc w:val="center"/>
              <w:rPr>
                <w:rFonts w:ascii="Times New Roman" w:hAnsi="Times New Roman" w:cs="Times New Roman"/>
                <w:w w:val="99"/>
                <w:sz w:val="26"/>
                <w:szCs w:val="26"/>
              </w:rPr>
            </w:pPr>
            <w:r>
              <w:rPr>
                <w:rFonts w:ascii="Times New Roman" w:hAnsi="Times New Roman" w:cs="Times New Roman"/>
                <w:w w:val="99"/>
                <w:sz w:val="26"/>
                <w:szCs w:val="26"/>
              </w:rPr>
              <w:t>170</w:t>
            </w:r>
          </w:p>
        </w:tc>
        <w:tc>
          <w:tcPr>
            <w:tcW w:w="1700" w:type="dxa"/>
            <w:gridSpan w:val="2"/>
            <w:tcBorders>
              <w:top w:val="single" w:sz="4" w:space="0" w:color="auto"/>
              <w:bottom w:val="single" w:sz="4" w:space="0" w:color="auto"/>
              <w:right w:val="single" w:sz="8" w:space="0" w:color="auto"/>
            </w:tcBorders>
            <w:vAlign w:val="bottom"/>
          </w:tcPr>
          <w:p w:rsidR="007E4861" w:rsidRDefault="007E4861" w:rsidP="00F510AD">
            <w:pPr>
              <w:spacing w:line="253" w:lineRule="exact"/>
              <w:jc w:val="center"/>
              <w:rPr>
                <w:rFonts w:ascii="Times New Roman" w:hAnsi="Times New Roman" w:cs="Times New Roman"/>
                <w:w w:val="99"/>
                <w:sz w:val="26"/>
                <w:szCs w:val="26"/>
              </w:rPr>
            </w:pPr>
            <w:r>
              <w:rPr>
                <w:rFonts w:ascii="Times New Roman" w:hAnsi="Times New Roman" w:cs="Times New Roman"/>
                <w:w w:val="99"/>
                <w:sz w:val="26"/>
                <w:szCs w:val="26"/>
              </w:rPr>
              <w:t>92</w:t>
            </w:r>
          </w:p>
        </w:tc>
        <w:tc>
          <w:tcPr>
            <w:tcW w:w="1700" w:type="dxa"/>
            <w:gridSpan w:val="3"/>
            <w:tcBorders>
              <w:top w:val="single" w:sz="4" w:space="0" w:color="auto"/>
              <w:bottom w:val="single" w:sz="4" w:space="0" w:color="auto"/>
              <w:right w:val="single" w:sz="8" w:space="0" w:color="auto"/>
            </w:tcBorders>
            <w:vAlign w:val="bottom"/>
          </w:tcPr>
          <w:p w:rsidR="007E4861" w:rsidRDefault="007E4861" w:rsidP="00F510AD">
            <w:pPr>
              <w:spacing w:line="253" w:lineRule="exact"/>
              <w:jc w:val="center"/>
              <w:rPr>
                <w:rFonts w:ascii="Times New Roman" w:hAnsi="Times New Roman" w:cs="Times New Roman"/>
                <w:w w:val="99"/>
                <w:sz w:val="26"/>
                <w:szCs w:val="26"/>
              </w:rPr>
            </w:pPr>
            <w:r>
              <w:rPr>
                <w:rFonts w:ascii="Times New Roman" w:hAnsi="Times New Roman" w:cs="Times New Roman"/>
                <w:w w:val="99"/>
                <w:sz w:val="26"/>
                <w:szCs w:val="26"/>
              </w:rPr>
              <w:t>78</w:t>
            </w:r>
          </w:p>
        </w:tc>
      </w:tr>
    </w:tbl>
    <w:p w:rsidR="001A611C" w:rsidRPr="001A611C" w:rsidRDefault="00917571" w:rsidP="007E4861">
      <w:pPr>
        <w:spacing w:line="20" w:lineRule="exact"/>
        <w:rPr>
          <w:rFonts w:ascii="Times New Roman" w:hAnsi="Times New Roman" w:cs="Times New Roman"/>
          <w:sz w:val="26"/>
          <w:szCs w:val="26"/>
        </w:rPr>
        <w:sectPr w:rsidR="001A611C" w:rsidRPr="001A611C" w:rsidSect="00E32299">
          <w:pgSz w:w="11900" w:h="16836"/>
          <w:pgMar w:top="831" w:right="708" w:bottom="414" w:left="1440" w:header="0" w:footer="0" w:gutter="0"/>
          <w:pgBorders w:offsetFrom="page">
            <w:top w:val="double" w:sz="4" w:space="24" w:color="auto"/>
            <w:left w:val="double" w:sz="4" w:space="24" w:color="auto"/>
            <w:bottom w:val="double" w:sz="4" w:space="24" w:color="auto"/>
            <w:right w:val="double" w:sz="4" w:space="24" w:color="auto"/>
          </w:pgBorders>
          <w:cols w:space="720" w:equalWidth="0">
            <w:col w:w="9760"/>
          </w:cols>
        </w:sectPr>
      </w:pPr>
      <w:r>
        <w:rPr>
          <w:rFonts w:ascii="Times New Roman" w:hAnsi="Times New Roman" w:cs="Times New Roman"/>
          <w:sz w:val="26"/>
          <w:szCs w:val="26"/>
        </w:rPr>
        <w:pict>
          <v:rect id="Shape 15" o:spid="_x0000_s1040" style="position:absolute;margin-left:77.3pt;margin-top:42.35pt;width:1pt;height:1.05pt;z-index:-251642880;visibility:visible;mso-wrap-distance-left:0;mso-wrap-distance-right:0;mso-position-horizontal-relative:page;mso-position-vertical-relative:page" o:allowincell="f" fillcolor="black" stroked="f">
            <w10:wrap anchorx="page" anchory="page"/>
          </v:rect>
        </w:pict>
      </w:r>
      <w:r>
        <w:rPr>
          <w:rFonts w:ascii="Times New Roman" w:hAnsi="Times New Roman" w:cs="Times New Roman"/>
          <w:sz w:val="26"/>
          <w:szCs w:val="26"/>
        </w:rPr>
        <w:pict>
          <v:rect id="Shape 16" o:spid="_x0000_s1041" style="position:absolute;margin-left:389.4pt;margin-top:42.35pt;width:1pt;height:1.05pt;z-index:-251641856;visibility:visible;mso-wrap-distance-left:0;mso-wrap-distance-right:0;mso-position-horizontal-relative:page;mso-position-vertical-relative:page" o:allowincell="f" fillcolor="black" stroked="f">
            <w10:wrap anchorx="page" anchory="page"/>
          </v:rect>
        </w:pict>
      </w:r>
      <w:r>
        <w:rPr>
          <w:rFonts w:ascii="Times New Roman" w:hAnsi="Times New Roman" w:cs="Times New Roman"/>
          <w:sz w:val="26"/>
          <w:szCs w:val="26"/>
        </w:rPr>
        <w:pict>
          <v:rect id="Shape 17" o:spid="_x0000_s1042" style="position:absolute;margin-left:559.65pt;margin-top:42.35pt;width:1pt;height:1.05pt;z-index:-251640832;visibility:visible;mso-wrap-distance-left:0;mso-wrap-distance-right:0;mso-position-horizontal-relative:page;mso-position-vertical-relative:page" o:allowincell="f" fillcolor="black" stroked="f">
            <w10:wrap anchorx="page" anchory="page"/>
          </v:rect>
        </w:pict>
      </w:r>
      <w:r>
        <w:rPr>
          <w:rFonts w:ascii="Times New Roman" w:hAnsi="Times New Roman" w:cs="Times New Roman"/>
          <w:sz w:val="26"/>
          <w:szCs w:val="26"/>
        </w:rPr>
        <w:pict>
          <v:rect id="Shape 18" o:spid="_x0000_s1043" style="position:absolute;margin-left:40.9pt;margin-top:-750.25pt;width:1pt;height:1pt;z-index:-251639808;visibility:visible;mso-wrap-distance-left:0;mso-wrap-distance-right:0;mso-position-horizontal-relative:text;mso-position-vertical-relative:text" o:allowincell="f" fillcolor="black" stroked="f"/>
        </w:pict>
      </w:r>
      <w:r>
        <w:rPr>
          <w:rFonts w:ascii="Times New Roman" w:hAnsi="Times New Roman" w:cs="Times New Roman"/>
          <w:sz w:val="26"/>
          <w:szCs w:val="26"/>
        </w:rPr>
        <w:pict>
          <v:rect id="Shape 19" o:spid="_x0000_s1044" style="position:absolute;margin-left:260.8pt;margin-top:-750.25pt;width:1pt;height:1pt;z-index:-251638784;visibility:visible;mso-wrap-distance-left:0;mso-wrap-distance-right:0;mso-position-horizontal-relative:text;mso-position-vertical-relative:text" o:allowincell="f" fillcolor="black" stroked="f"/>
        </w:pict>
      </w:r>
      <w:r>
        <w:rPr>
          <w:rFonts w:ascii="Times New Roman" w:hAnsi="Times New Roman" w:cs="Times New Roman"/>
          <w:sz w:val="26"/>
          <w:szCs w:val="26"/>
        </w:rPr>
        <w:pict>
          <v:rect id="Shape 20" o:spid="_x0000_s1045" style="position:absolute;margin-left:402.45pt;margin-top:-750.25pt;width:.95pt;height:1pt;z-index:-251637760;visibility:visible;mso-wrap-distance-left:0;mso-wrap-distance-right:0;mso-position-horizontal-relative:text;mso-position-vertical-relative:text" o:allowincell="f" fillcolor="black" stroked="f"/>
        </w:pict>
      </w:r>
      <w:r>
        <w:rPr>
          <w:rFonts w:ascii="Times New Roman" w:hAnsi="Times New Roman" w:cs="Times New Roman"/>
          <w:sz w:val="26"/>
          <w:szCs w:val="26"/>
        </w:rPr>
        <w:pict>
          <v:rect id="Shape 21" o:spid="_x0000_s1046" style="position:absolute;margin-left:5.3pt;margin-top:-71.1pt;width:1pt;height:1pt;z-index:-251636736;visibility:visible;mso-wrap-distance-left:0;mso-wrap-distance-right:0;mso-position-horizontal-relative:text;mso-position-vertical-relative:text" o:allowincell="f" fillcolor="black" stroked="f"/>
        </w:pict>
      </w:r>
      <w:r>
        <w:rPr>
          <w:rFonts w:ascii="Times New Roman" w:hAnsi="Times New Roman" w:cs="Times New Roman"/>
          <w:sz w:val="26"/>
          <w:szCs w:val="26"/>
        </w:rPr>
        <w:pict>
          <v:rect id="Shape 22" o:spid="_x0000_s1047" style="position:absolute;margin-left:39.7pt;margin-top:-71.1pt;width:1pt;height:1pt;z-index:-251635712;visibility:visible;mso-wrap-distance-left:0;mso-wrap-distance-right:0;mso-position-horizontal-relative:text;mso-position-vertical-relative:text" o:allowincell="f" fillcolor="black" stroked="f"/>
        </w:pict>
      </w:r>
      <w:r>
        <w:rPr>
          <w:rFonts w:ascii="Times New Roman" w:hAnsi="Times New Roman" w:cs="Times New Roman"/>
          <w:sz w:val="26"/>
          <w:szCs w:val="26"/>
        </w:rPr>
        <w:pict>
          <v:rect id="Shape 23" o:spid="_x0000_s1048" style="position:absolute;margin-left:260.8pt;margin-top:-71.1pt;width:1pt;height:1pt;z-index:-251634688;visibility:visible;mso-wrap-distance-left:0;mso-wrap-distance-right:0;mso-position-horizontal-relative:text;mso-position-vertical-relative:text" o:allowincell="f" fillcolor="black" stroked="f"/>
        </w:pict>
      </w:r>
      <w:r>
        <w:rPr>
          <w:rFonts w:ascii="Times New Roman" w:hAnsi="Times New Roman" w:cs="Times New Roman"/>
          <w:sz w:val="26"/>
          <w:szCs w:val="26"/>
        </w:rPr>
        <w:pict>
          <v:rect id="Shape 24" o:spid="_x0000_s1049" style="position:absolute;margin-left:317.4pt;margin-top:-71.1pt;width:1pt;height:1pt;z-index:-251633664;visibility:visible;mso-wrap-distance-left:0;mso-wrap-distance-right:0;mso-position-horizontal-relative:text;mso-position-vertical-relative:text" o:allowincell="f" fillcolor="black" stroked="f"/>
        </w:pict>
      </w:r>
      <w:r>
        <w:rPr>
          <w:rFonts w:ascii="Times New Roman" w:hAnsi="Times New Roman" w:cs="Times New Roman"/>
          <w:sz w:val="26"/>
          <w:szCs w:val="26"/>
        </w:rPr>
        <w:pict>
          <v:rect id="Shape 25" o:spid="_x0000_s1050" style="position:absolute;margin-left:402.45pt;margin-top:-71.1pt;width:.95pt;height:1pt;z-index:-251632640;visibility:visible;mso-wrap-distance-left:0;mso-wrap-distance-right:0;mso-position-horizontal-relative:text;mso-position-vertical-relative:text" o:allowincell="f" fillcolor="black" stroked="f"/>
        </w:pict>
      </w:r>
      <w:r>
        <w:rPr>
          <w:rFonts w:ascii="Times New Roman" w:hAnsi="Times New Roman" w:cs="Times New Roman"/>
          <w:sz w:val="26"/>
          <w:szCs w:val="26"/>
        </w:rPr>
        <w:pict>
          <v:rect id="Shape 26" o:spid="_x0000_s1051" style="position:absolute;margin-left:487.65pt;margin-top:-71.1pt;width:1pt;height:1pt;z-index:-251631616;visibility:visible;mso-wrap-distance-left:0;mso-wrap-distance-right:0;mso-position-horizontal-relative:text;mso-position-vertical-relative:text" o:allowincell="f" fillcolor="black" stroked="f"/>
        </w:pict>
      </w:r>
    </w:p>
    <w:p w:rsidR="00293503" w:rsidRDefault="00293503" w:rsidP="001A240C">
      <w:pPr>
        <w:tabs>
          <w:tab w:val="left" w:pos="1212"/>
        </w:tabs>
        <w:rPr>
          <w:rFonts w:ascii="Times New Roman" w:hAnsi="Times New Roman" w:cs="Times New Roman"/>
          <w:b/>
          <w:sz w:val="24"/>
          <w:szCs w:val="24"/>
        </w:rPr>
      </w:pPr>
    </w:p>
    <w:sectPr w:rsidR="00293503" w:rsidSect="00E32299">
      <w:pgSz w:w="11906" w:h="16838"/>
      <w:pgMar w:top="851" w:right="851" w:bottom="1134"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571" w:rsidRDefault="00917571" w:rsidP="00006C8D">
      <w:pPr>
        <w:spacing w:after="0" w:line="240" w:lineRule="auto"/>
      </w:pPr>
      <w:r>
        <w:separator/>
      </w:r>
    </w:p>
  </w:endnote>
  <w:endnote w:type="continuationSeparator" w:id="0">
    <w:p w:rsidR="00917571" w:rsidRDefault="00917571" w:rsidP="00006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571" w:rsidRDefault="00917571" w:rsidP="00006C8D">
      <w:pPr>
        <w:spacing w:after="0" w:line="240" w:lineRule="auto"/>
      </w:pPr>
      <w:r>
        <w:separator/>
      </w:r>
    </w:p>
  </w:footnote>
  <w:footnote w:type="continuationSeparator" w:id="0">
    <w:p w:rsidR="00917571" w:rsidRDefault="00917571" w:rsidP="00006C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30A"/>
    <w:multiLevelType w:val="hybridMultilevel"/>
    <w:tmpl w:val="E374908C"/>
    <w:lvl w:ilvl="0" w:tplc="CF22D092">
      <w:start w:val="1"/>
      <w:numFmt w:val="decimal"/>
      <w:lvlText w:val="%1."/>
      <w:lvlJc w:val="left"/>
    </w:lvl>
    <w:lvl w:ilvl="1" w:tplc="1C0C513E">
      <w:numFmt w:val="decimal"/>
      <w:lvlText w:val=""/>
      <w:lvlJc w:val="left"/>
    </w:lvl>
    <w:lvl w:ilvl="2" w:tplc="29F61EC8">
      <w:numFmt w:val="decimal"/>
      <w:lvlText w:val=""/>
      <w:lvlJc w:val="left"/>
    </w:lvl>
    <w:lvl w:ilvl="3" w:tplc="329CFD02">
      <w:numFmt w:val="decimal"/>
      <w:lvlText w:val=""/>
      <w:lvlJc w:val="left"/>
    </w:lvl>
    <w:lvl w:ilvl="4" w:tplc="DD56D638">
      <w:numFmt w:val="decimal"/>
      <w:lvlText w:val=""/>
      <w:lvlJc w:val="left"/>
    </w:lvl>
    <w:lvl w:ilvl="5" w:tplc="A6BACE44">
      <w:numFmt w:val="decimal"/>
      <w:lvlText w:val=""/>
      <w:lvlJc w:val="left"/>
    </w:lvl>
    <w:lvl w:ilvl="6" w:tplc="C2724248">
      <w:numFmt w:val="decimal"/>
      <w:lvlText w:val=""/>
      <w:lvlJc w:val="left"/>
    </w:lvl>
    <w:lvl w:ilvl="7" w:tplc="4B36D17E">
      <w:numFmt w:val="decimal"/>
      <w:lvlText w:val=""/>
      <w:lvlJc w:val="left"/>
    </w:lvl>
    <w:lvl w:ilvl="8" w:tplc="5F301BFA">
      <w:numFmt w:val="decimal"/>
      <w:lvlText w:val=""/>
      <w:lvlJc w:val="left"/>
    </w:lvl>
  </w:abstractNum>
  <w:abstractNum w:abstractNumId="1">
    <w:nsid w:val="00001238"/>
    <w:multiLevelType w:val="hybridMultilevel"/>
    <w:tmpl w:val="B82CE5E2"/>
    <w:lvl w:ilvl="0" w:tplc="AF8E7004">
      <w:start w:val="5"/>
      <w:numFmt w:val="decimal"/>
      <w:lvlText w:val="%1."/>
      <w:lvlJc w:val="left"/>
    </w:lvl>
    <w:lvl w:ilvl="1" w:tplc="AF18AA96">
      <w:start w:val="1"/>
      <w:numFmt w:val="decimal"/>
      <w:lvlText w:val="%2)"/>
      <w:lvlJc w:val="left"/>
    </w:lvl>
    <w:lvl w:ilvl="2" w:tplc="B9207860">
      <w:numFmt w:val="decimal"/>
      <w:lvlText w:val=""/>
      <w:lvlJc w:val="left"/>
    </w:lvl>
    <w:lvl w:ilvl="3" w:tplc="8EF8662E">
      <w:numFmt w:val="decimal"/>
      <w:lvlText w:val=""/>
      <w:lvlJc w:val="left"/>
    </w:lvl>
    <w:lvl w:ilvl="4" w:tplc="63CE61C6">
      <w:numFmt w:val="decimal"/>
      <w:lvlText w:val=""/>
      <w:lvlJc w:val="left"/>
    </w:lvl>
    <w:lvl w:ilvl="5" w:tplc="4A786A02">
      <w:numFmt w:val="decimal"/>
      <w:lvlText w:val=""/>
      <w:lvlJc w:val="left"/>
    </w:lvl>
    <w:lvl w:ilvl="6" w:tplc="3F4EDCB2">
      <w:numFmt w:val="decimal"/>
      <w:lvlText w:val=""/>
      <w:lvlJc w:val="left"/>
    </w:lvl>
    <w:lvl w:ilvl="7" w:tplc="40463EC8">
      <w:numFmt w:val="decimal"/>
      <w:lvlText w:val=""/>
      <w:lvlJc w:val="left"/>
    </w:lvl>
    <w:lvl w:ilvl="8" w:tplc="060C7CF8">
      <w:numFmt w:val="decimal"/>
      <w:lvlText w:val=""/>
      <w:lvlJc w:val="left"/>
    </w:lvl>
  </w:abstractNum>
  <w:abstractNum w:abstractNumId="2">
    <w:nsid w:val="00001AD4"/>
    <w:multiLevelType w:val="hybridMultilevel"/>
    <w:tmpl w:val="3310453E"/>
    <w:lvl w:ilvl="0" w:tplc="E304A718">
      <w:start w:val="6"/>
      <w:numFmt w:val="decimal"/>
      <w:lvlText w:val="%1."/>
      <w:lvlJc w:val="left"/>
    </w:lvl>
    <w:lvl w:ilvl="1" w:tplc="D1CC3C38">
      <w:numFmt w:val="decimal"/>
      <w:lvlText w:val=""/>
      <w:lvlJc w:val="left"/>
    </w:lvl>
    <w:lvl w:ilvl="2" w:tplc="AAE83132">
      <w:numFmt w:val="decimal"/>
      <w:lvlText w:val=""/>
      <w:lvlJc w:val="left"/>
    </w:lvl>
    <w:lvl w:ilvl="3" w:tplc="AE604CDE">
      <w:numFmt w:val="decimal"/>
      <w:lvlText w:val=""/>
      <w:lvlJc w:val="left"/>
    </w:lvl>
    <w:lvl w:ilvl="4" w:tplc="6DBC3C08">
      <w:numFmt w:val="decimal"/>
      <w:lvlText w:val=""/>
      <w:lvlJc w:val="left"/>
    </w:lvl>
    <w:lvl w:ilvl="5" w:tplc="7C1E3274">
      <w:numFmt w:val="decimal"/>
      <w:lvlText w:val=""/>
      <w:lvlJc w:val="left"/>
    </w:lvl>
    <w:lvl w:ilvl="6" w:tplc="FFB45500">
      <w:numFmt w:val="decimal"/>
      <w:lvlText w:val=""/>
      <w:lvlJc w:val="left"/>
    </w:lvl>
    <w:lvl w:ilvl="7" w:tplc="52502F62">
      <w:numFmt w:val="decimal"/>
      <w:lvlText w:val=""/>
      <w:lvlJc w:val="left"/>
    </w:lvl>
    <w:lvl w:ilvl="8" w:tplc="520CF520">
      <w:numFmt w:val="decimal"/>
      <w:lvlText w:val=""/>
      <w:lvlJc w:val="left"/>
    </w:lvl>
  </w:abstractNum>
  <w:abstractNum w:abstractNumId="3">
    <w:nsid w:val="00001E1F"/>
    <w:multiLevelType w:val="hybridMultilevel"/>
    <w:tmpl w:val="1AF6BCEC"/>
    <w:lvl w:ilvl="0" w:tplc="441C5538">
      <w:start w:val="16"/>
      <w:numFmt w:val="decimal"/>
      <w:lvlText w:val="%1."/>
      <w:lvlJc w:val="left"/>
    </w:lvl>
    <w:lvl w:ilvl="1" w:tplc="DFB271FA">
      <w:numFmt w:val="decimal"/>
      <w:lvlText w:val=""/>
      <w:lvlJc w:val="left"/>
    </w:lvl>
    <w:lvl w:ilvl="2" w:tplc="2264CBB8">
      <w:numFmt w:val="decimal"/>
      <w:lvlText w:val=""/>
      <w:lvlJc w:val="left"/>
    </w:lvl>
    <w:lvl w:ilvl="3" w:tplc="08CE2736">
      <w:numFmt w:val="decimal"/>
      <w:lvlText w:val=""/>
      <w:lvlJc w:val="left"/>
    </w:lvl>
    <w:lvl w:ilvl="4" w:tplc="9330440C">
      <w:numFmt w:val="decimal"/>
      <w:lvlText w:val=""/>
      <w:lvlJc w:val="left"/>
    </w:lvl>
    <w:lvl w:ilvl="5" w:tplc="CD442EC4">
      <w:numFmt w:val="decimal"/>
      <w:lvlText w:val=""/>
      <w:lvlJc w:val="left"/>
    </w:lvl>
    <w:lvl w:ilvl="6" w:tplc="6A78E5B8">
      <w:numFmt w:val="decimal"/>
      <w:lvlText w:val=""/>
      <w:lvlJc w:val="left"/>
    </w:lvl>
    <w:lvl w:ilvl="7" w:tplc="46102E8C">
      <w:numFmt w:val="decimal"/>
      <w:lvlText w:val=""/>
      <w:lvlJc w:val="left"/>
    </w:lvl>
    <w:lvl w:ilvl="8" w:tplc="1A1ADBD2">
      <w:numFmt w:val="decimal"/>
      <w:lvlText w:val=""/>
      <w:lvlJc w:val="left"/>
    </w:lvl>
  </w:abstractNum>
  <w:abstractNum w:abstractNumId="4">
    <w:nsid w:val="00002213"/>
    <w:multiLevelType w:val="hybridMultilevel"/>
    <w:tmpl w:val="7CAC3A32"/>
    <w:lvl w:ilvl="0" w:tplc="DC8A59AA">
      <w:start w:val="3"/>
      <w:numFmt w:val="decimal"/>
      <w:lvlText w:val="%1."/>
      <w:lvlJc w:val="left"/>
    </w:lvl>
    <w:lvl w:ilvl="1" w:tplc="57FCF544">
      <w:numFmt w:val="decimal"/>
      <w:lvlText w:val=""/>
      <w:lvlJc w:val="left"/>
    </w:lvl>
    <w:lvl w:ilvl="2" w:tplc="F5A8E3AE">
      <w:numFmt w:val="decimal"/>
      <w:lvlText w:val=""/>
      <w:lvlJc w:val="left"/>
    </w:lvl>
    <w:lvl w:ilvl="3" w:tplc="3AD2E756">
      <w:numFmt w:val="decimal"/>
      <w:lvlText w:val=""/>
      <w:lvlJc w:val="left"/>
    </w:lvl>
    <w:lvl w:ilvl="4" w:tplc="5CE8A284">
      <w:numFmt w:val="decimal"/>
      <w:lvlText w:val=""/>
      <w:lvlJc w:val="left"/>
    </w:lvl>
    <w:lvl w:ilvl="5" w:tplc="381E30BE">
      <w:numFmt w:val="decimal"/>
      <w:lvlText w:val=""/>
      <w:lvlJc w:val="left"/>
    </w:lvl>
    <w:lvl w:ilvl="6" w:tplc="4CCCA9C6">
      <w:numFmt w:val="decimal"/>
      <w:lvlText w:val=""/>
      <w:lvlJc w:val="left"/>
    </w:lvl>
    <w:lvl w:ilvl="7" w:tplc="A742F9B0">
      <w:numFmt w:val="decimal"/>
      <w:lvlText w:val=""/>
      <w:lvlJc w:val="left"/>
    </w:lvl>
    <w:lvl w:ilvl="8" w:tplc="7BCE34FC">
      <w:numFmt w:val="decimal"/>
      <w:lvlText w:val=""/>
      <w:lvlJc w:val="left"/>
    </w:lvl>
  </w:abstractNum>
  <w:abstractNum w:abstractNumId="5">
    <w:nsid w:val="0000260D"/>
    <w:multiLevelType w:val="hybridMultilevel"/>
    <w:tmpl w:val="24DED09A"/>
    <w:lvl w:ilvl="0" w:tplc="537E9C2E">
      <w:start w:val="4"/>
      <w:numFmt w:val="decimal"/>
      <w:lvlText w:val="%1."/>
      <w:lvlJc w:val="left"/>
    </w:lvl>
    <w:lvl w:ilvl="1" w:tplc="29E8F80C">
      <w:numFmt w:val="decimal"/>
      <w:lvlText w:val=""/>
      <w:lvlJc w:val="left"/>
    </w:lvl>
    <w:lvl w:ilvl="2" w:tplc="99AE2D9E">
      <w:numFmt w:val="decimal"/>
      <w:lvlText w:val=""/>
      <w:lvlJc w:val="left"/>
    </w:lvl>
    <w:lvl w:ilvl="3" w:tplc="6A3AB652">
      <w:numFmt w:val="decimal"/>
      <w:lvlText w:val=""/>
      <w:lvlJc w:val="left"/>
    </w:lvl>
    <w:lvl w:ilvl="4" w:tplc="FDEA7CBE">
      <w:numFmt w:val="decimal"/>
      <w:lvlText w:val=""/>
      <w:lvlJc w:val="left"/>
    </w:lvl>
    <w:lvl w:ilvl="5" w:tplc="0C1877D0">
      <w:numFmt w:val="decimal"/>
      <w:lvlText w:val=""/>
      <w:lvlJc w:val="left"/>
    </w:lvl>
    <w:lvl w:ilvl="6" w:tplc="CFB4CE56">
      <w:numFmt w:val="decimal"/>
      <w:lvlText w:val=""/>
      <w:lvlJc w:val="left"/>
    </w:lvl>
    <w:lvl w:ilvl="7" w:tplc="3CC82948">
      <w:numFmt w:val="decimal"/>
      <w:lvlText w:val=""/>
      <w:lvlJc w:val="left"/>
    </w:lvl>
    <w:lvl w:ilvl="8" w:tplc="32067CA8">
      <w:numFmt w:val="decimal"/>
      <w:lvlText w:val=""/>
      <w:lvlJc w:val="left"/>
    </w:lvl>
  </w:abstractNum>
  <w:abstractNum w:abstractNumId="6">
    <w:nsid w:val="0000301C"/>
    <w:multiLevelType w:val="hybridMultilevel"/>
    <w:tmpl w:val="AB78AC5A"/>
    <w:lvl w:ilvl="0" w:tplc="A3488CD2">
      <w:start w:val="7"/>
      <w:numFmt w:val="decimal"/>
      <w:lvlText w:val="%1."/>
      <w:lvlJc w:val="left"/>
    </w:lvl>
    <w:lvl w:ilvl="1" w:tplc="E8327AFE">
      <w:numFmt w:val="decimal"/>
      <w:lvlText w:val=""/>
      <w:lvlJc w:val="left"/>
    </w:lvl>
    <w:lvl w:ilvl="2" w:tplc="C7440CF6">
      <w:numFmt w:val="decimal"/>
      <w:lvlText w:val=""/>
      <w:lvlJc w:val="left"/>
    </w:lvl>
    <w:lvl w:ilvl="3" w:tplc="A070563E">
      <w:numFmt w:val="decimal"/>
      <w:lvlText w:val=""/>
      <w:lvlJc w:val="left"/>
    </w:lvl>
    <w:lvl w:ilvl="4" w:tplc="113A3BAC">
      <w:numFmt w:val="decimal"/>
      <w:lvlText w:val=""/>
      <w:lvlJc w:val="left"/>
    </w:lvl>
    <w:lvl w:ilvl="5" w:tplc="A718DB00">
      <w:numFmt w:val="decimal"/>
      <w:lvlText w:val=""/>
      <w:lvlJc w:val="left"/>
    </w:lvl>
    <w:lvl w:ilvl="6" w:tplc="268EA320">
      <w:numFmt w:val="decimal"/>
      <w:lvlText w:val=""/>
      <w:lvlJc w:val="left"/>
    </w:lvl>
    <w:lvl w:ilvl="7" w:tplc="8B9ECE8E">
      <w:numFmt w:val="decimal"/>
      <w:lvlText w:val=""/>
      <w:lvlJc w:val="left"/>
    </w:lvl>
    <w:lvl w:ilvl="8" w:tplc="A026736C">
      <w:numFmt w:val="decimal"/>
      <w:lvlText w:val=""/>
      <w:lvlJc w:val="left"/>
    </w:lvl>
  </w:abstractNum>
  <w:abstractNum w:abstractNumId="7">
    <w:nsid w:val="0000323B"/>
    <w:multiLevelType w:val="hybridMultilevel"/>
    <w:tmpl w:val="01AA148E"/>
    <w:lvl w:ilvl="0" w:tplc="0E68EDE4">
      <w:start w:val="1"/>
      <w:numFmt w:val="decimal"/>
      <w:lvlText w:val="%1."/>
      <w:lvlJc w:val="left"/>
    </w:lvl>
    <w:lvl w:ilvl="1" w:tplc="F5B6E974">
      <w:numFmt w:val="decimal"/>
      <w:lvlText w:val=""/>
      <w:lvlJc w:val="left"/>
    </w:lvl>
    <w:lvl w:ilvl="2" w:tplc="C8F2977C">
      <w:numFmt w:val="decimal"/>
      <w:lvlText w:val=""/>
      <w:lvlJc w:val="left"/>
    </w:lvl>
    <w:lvl w:ilvl="3" w:tplc="03ECCC6A">
      <w:numFmt w:val="decimal"/>
      <w:lvlText w:val=""/>
      <w:lvlJc w:val="left"/>
    </w:lvl>
    <w:lvl w:ilvl="4" w:tplc="9CFE2710">
      <w:numFmt w:val="decimal"/>
      <w:lvlText w:val=""/>
      <w:lvlJc w:val="left"/>
    </w:lvl>
    <w:lvl w:ilvl="5" w:tplc="0996FF3A">
      <w:numFmt w:val="decimal"/>
      <w:lvlText w:val=""/>
      <w:lvlJc w:val="left"/>
    </w:lvl>
    <w:lvl w:ilvl="6" w:tplc="D70A4BF8">
      <w:numFmt w:val="decimal"/>
      <w:lvlText w:val=""/>
      <w:lvlJc w:val="left"/>
    </w:lvl>
    <w:lvl w:ilvl="7" w:tplc="DA7E9126">
      <w:numFmt w:val="decimal"/>
      <w:lvlText w:val=""/>
      <w:lvlJc w:val="left"/>
    </w:lvl>
    <w:lvl w:ilvl="8" w:tplc="CAFCE32A">
      <w:numFmt w:val="decimal"/>
      <w:lvlText w:val=""/>
      <w:lvlJc w:val="left"/>
    </w:lvl>
  </w:abstractNum>
  <w:abstractNum w:abstractNumId="8">
    <w:nsid w:val="00003B25"/>
    <w:multiLevelType w:val="hybridMultilevel"/>
    <w:tmpl w:val="95460F58"/>
    <w:lvl w:ilvl="0" w:tplc="FD3800A2">
      <w:start w:val="7"/>
      <w:numFmt w:val="decimal"/>
      <w:lvlText w:val="%1."/>
      <w:lvlJc w:val="left"/>
    </w:lvl>
    <w:lvl w:ilvl="1" w:tplc="BF68ACFE">
      <w:numFmt w:val="decimal"/>
      <w:lvlText w:val=""/>
      <w:lvlJc w:val="left"/>
    </w:lvl>
    <w:lvl w:ilvl="2" w:tplc="325C63B6">
      <w:numFmt w:val="decimal"/>
      <w:lvlText w:val=""/>
      <w:lvlJc w:val="left"/>
    </w:lvl>
    <w:lvl w:ilvl="3" w:tplc="A41649E8">
      <w:numFmt w:val="decimal"/>
      <w:lvlText w:val=""/>
      <w:lvlJc w:val="left"/>
    </w:lvl>
    <w:lvl w:ilvl="4" w:tplc="C052B120">
      <w:numFmt w:val="decimal"/>
      <w:lvlText w:val=""/>
      <w:lvlJc w:val="left"/>
    </w:lvl>
    <w:lvl w:ilvl="5" w:tplc="8F5A15A4">
      <w:numFmt w:val="decimal"/>
      <w:lvlText w:val=""/>
      <w:lvlJc w:val="left"/>
    </w:lvl>
    <w:lvl w:ilvl="6" w:tplc="9D96F2A4">
      <w:numFmt w:val="decimal"/>
      <w:lvlText w:val=""/>
      <w:lvlJc w:val="left"/>
    </w:lvl>
    <w:lvl w:ilvl="7" w:tplc="264C766A">
      <w:numFmt w:val="decimal"/>
      <w:lvlText w:val=""/>
      <w:lvlJc w:val="left"/>
    </w:lvl>
    <w:lvl w:ilvl="8" w:tplc="2CB23114">
      <w:numFmt w:val="decimal"/>
      <w:lvlText w:val=""/>
      <w:lvlJc w:val="left"/>
    </w:lvl>
  </w:abstractNum>
  <w:abstractNum w:abstractNumId="9">
    <w:nsid w:val="00004509"/>
    <w:multiLevelType w:val="hybridMultilevel"/>
    <w:tmpl w:val="CDC80132"/>
    <w:lvl w:ilvl="0" w:tplc="512C5FF8">
      <w:start w:val="1"/>
      <w:numFmt w:val="decimal"/>
      <w:lvlText w:val="%1."/>
      <w:lvlJc w:val="left"/>
    </w:lvl>
    <w:lvl w:ilvl="1" w:tplc="445A7DAE">
      <w:start w:val="1"/>
      <w:numFmt w:val="bullet"/>
      <w:lvlText w:val="-"/>
      <w:lvlJc w:val="left"/>
    </w:lvl>
    <w:lvl w:ilvl="2" w:tplc="F04670C6">
      <w:numFmt w:val="decimal"/>
      <w:lvlText w:val=""/>
      <w:lvlJc w:val="left"/>
    </w:lvl>
    <w:lvl w:ilvl="3" w:tplc="DF0C7774">
      <w:numFmt w:val="decimal"/>
      <w:lvlText w:val=""/>
      <w:lvlJc w:val="left"/>
    </w:lvl>
    <w:lvl w:ilvl="4" w:tplc="2E48C50A">
      <w:numFmt w:val="decimal"/>
      <w:lvlText w:val=""/>
      <w:lvlJc w:val="left"/>
    </w:lvl>
    <w:lvl w:ilvl="5" w:tplc="CD828078">
      <w:numFmt w:val="decimal"/>
      <w:lvlText w:val=""/>
      <w:lvlJc w:val="left"/>
    </w:lvl>
    <w:lvl w:ilvl="6" w:tplc="ED847C24">
      <w:numFmt w:val="decimal"/>
      <w:lvlText w:val=""/>
      <w:lvlJc w:val="left"/>
    </w:lvl>
    <w:lvl w:ilvl="7" w:tplc="1206B434">
      <w:numFmt w:val="decimal"/>
      <w:lvlText w:val=""/>
      <w:lvlJc w:val="left"/>
    </w:lvl>
    <w:lvl w:ilvl="8" w:tplc="B86EE14C">
      <w:numFmt w:val="decimal"/>
      <w:lvlText w:val=""/>
      <w:lvlJc w:val="left"/>
    </w:lvl>
  </w:abstractNum>
  <w:abstractNum w:abstractNumId="10">
    <w:nsid w:val="00004E45"/>
    <w:multiLevelType w:val="hybridMultilevel"/>
    <w:tmpl w:val="94A6135C"/>
    <w:lvl w:ilvl="0" w:tplc="EE4EE70C">
      <w:start w:val="13"/>
      <w:numFmt w:val="decimal"/>
      <w:lvlText w:val="%1."/>
      <w:lvlJc w:val="left"/>
    </w:lvl>
    <w:lvl w:ilvl="1" w:tplc="591E66A6">
      <w:numFmt w:val="decimal"/>
      <w:lvlText w:val=""/>
      <w:lvlJc w:val="left"/>
    </w:lvl>
    <w:lvl w:ilvl="2" w:tplc="62D02C08">
      <w:numFmt w:val="decimal"/>
      <w:lvlText w:val=""/>
      <w:lvlJc w:val="left"/>
    </w:lvl>
    <w:lvl w:ilvl="3" w:tplc="A9FCB8B8">
      <w:numFmt w:val="decimal"/>
      <w:lvlText w:val=""/>
      <w:lvlJc w:val="left"/>
    </w:lvl>
    <w:lvl w:ilvl="4" w:tplc="F9164DC8">
      <w:numFmt w:val="decimal"/>
      <w:lvlText w:val=""/>
      <w:lvlJc w:val="left"/>
    </w:lvl>
    <w:lvl w:ilvl="5" w:tplc="7CCC3868">
      <w:numFmt w:val="decimal"/>
      <w:lvlText w:val=""/>
      <w:lvlJc w:val="left"/>
    </w:lvl>
    <w:lvl w:ilvl="6" w:tplc="55BC8E4E">
      <w:numFmt w:val="decimal"/>
      <w:lvlText w:val=""/>
      <w:lvlJc w:val="left"/>
    </w:lvl>
    <w:lvl w:ilvl="7" w:tplc="BDC4ABA0">
      <w:numFmt w:val="decimal"/>
      <w:lvlText w:val=""/>
      <w:lvlJc w:val="left"/>
    </w:lvl>
    <w:lvl w:ilvl="8" w:tplc="CC54279C">
      <w:numFmt w:val="decimal"/>
      <w:lvlText w:val=""/>
      <w:lvlJc w:val="left"/>
    </w:lvl>
  </w:abstractNum>
  <w:abstractNum w:abstractNumId="11">
    <w:nsid w:val="000063CB"/>
    <w:multiLevelType w:val="hybridMultilevel"/>
    <w:tmpl w:val="4CCED880"/>
    <w:lvl w:ilvl="0" w:tplc="430EE8C2">
      <w:start w:val="17"/>
      <w:numFmt w:val="decimal"/>
      <w:lvlText w:val="%1."/>
      <w:lvlJc w:val="left"/>
    </w:lvl>
    <w:lvl w:ilvl="1" w:tplc="E03A9CB4">
      <w:numFmt w:val="decimal"/>
      <w:lvlText w:val=""/>
      <w:lvlJc w:val="left"/>
    </w:lvl>
    <w:lvl w:ilvl="2" w:tplc="3E9C77CE">
      <w:numFmt w:val="decimal"/>
      <w:lvlText w:val=""/>
      <w:lvlJc w:val="left"/>
    </w:lvl>
    <w:lvl w:ilvl="3" w:tplc="B874C3CC">
      <w:numFmt w:val="decimal"/>
      <w:lvlText w:val=""/>
      <w:lvlJc w:val="left"/>
    </w:lvl>
    <w:lvl w:ilvl="4" w:tplc="1B54A91A">
      <w:numFmt w:val="decimal"/>
      <w:lvlText w:val=""/>
      <w:lvlJc w:val="left"/>
    </w:lvl>
    <w:lvl w:ilvl="5" w:tplc="ED9E802A">
      <w:numFmt w:val="decimal"/>
      <w:lvlText w:val=""/>
      <w:lvlJc w:val="left"/>
    </w:lvl>
    <w:lvl w:ilvl="6" w:tplc="3D3A3214">
      <w:numFmt w:val="decimal"/>
      <w:lvlText w:val=""/>
      <w:lvlJc w:val="left"/>
    </w:lvl>
    <w:lvl w:ilvl="7" w:tplc="AFC230B6">
      <w:numFmt w:val="decimal"/>
      <w:lvlText w:val=""/>
      <w:lvlJc w:val="left"/>
    </w:lvl>
    <w:lvl w:ilvl="8" w:tplc="0F324FEE">
      <w:numFmt w:val="decimal"/>
      <w:lvlText w:val=""/>
      <w:lvlJc w:val="left"/>
    </w:lvl>
  </w:abstractNum>
  <w:abstractNum w:abstractNumId="12">
    <w:nsid w:val="00006B89"/>
    <w:multiLevelType w:val="hybridMultilevel"/>
    <w:tmpl w:val="BC963B5A"/>
    <w:lvl w:ilvl="0" w:tplc="563A7C78">
      <w:start w:val="10"/>
      <w:numFmt w:val="decimal"/>
      <w:lvlText w:val="%1."/>
      <w:lvlJc w:val="left"/>
    </w:lvl>
    <w:lvl w:ilvl="1" w:tplc="9D28B5F8">
      <w:numFmt w:val="decimal"/>
      <w:lvlText w:val=""/>
      <w:lvlJc w:val="left"/>
    </w:lvl>
    <w:lvl w:ilvl="2" w:tplc="91E44362">
      <w:numFmt w:val="decimal"/>
      <w:lvlText w:val=""/>
      <w:lvlJc w:val="left"/>
    </w:lvl>
    <w:lvl w:ilvl="3" w:tplc="9710D298">
      <w:numFmt w:val="decimal"/>
      <w:lvlText w:val=""/>
      <w:lvlJc w:val="left"/>
    </w:lvl>
    <w:lvl w:ilvl="4" w:tplc="C8DA1100">
      <w:numFmt w:val="decimal"/>
      <w:lvlText w:val=""/>
      <w:lvlJc w:val="left"/>
    </w:lvl>
    <w:lvl w:ilvl="5" w:tplc="7AB614A6">
      <w:numFmt w:val="decimal"/>
      <w:lvlText w:val=""/>
      <w:lvlJc w:val="left"/>
    </w:lvl>
    <w:lvl w:ilvl="6" w:tplc="862E0E44">
      <w:numFmt w:val="decimal"/>
      <w:lvlText w:val=""/>
      <w:lvlJc w:val="left"/>
    </w:lvl>
    <w:lvl w:ilvl="7" w:tplc="A6E41D9C">
      <w:numFmt w:val="decimal"/>
      <w:lvlText w:val=""/>
      <w:lvlJc w:val="left"/>
    </w:lvl>
    <w:lvl w:ilvl="8" w:tplc="2E108ABC">
      <w:numFmt w:val="decimal"/>
      <w:lvlText w:val=""/>
      <w:lvlJc w:val="left"/>
    </w:lvl>
  </w:abstractNum>
  <w:abstractNum w:abstractNumId="13">
    <w:nsid w:val="00006BFC"/>
    <w:multiLevelType w:val="hybridMultilevel"/>
    <w:tmpl w:val="B38EBB58"/>
    <w:lvl w:ilvl="0" w:tplc="AFC80594">
      <w:start w:val="1"/>
      <w:numFmt w:val="decimal"/>
      <w:lvlText w:val="%1."/>
      <w:lvlJc w:val="left"/>
    </w:lvl>
    <w:lvl w:ilvl="1" w:tplc="392218AA">
      <w:numFmt w:val="decimal"/>
      <w:lvlText w:val=""/>
      <w:lvlJc w:val="left"/>
    </w:lvl>
    <w:lvl w:ilvl="2" w:tplc="B3FAF060">
      <w:numFmt w:val="decimal"/>
      <w:lvlText w:val=""/>
      <w:lvlJc w:val="left"/>
    </w:lvl>
    <w:lvl w:ilvl="3" w:tplc="3C784B68">
      <w:numFmt w:val="decimal"/>
      <w:lvlText w:val=""/>
      <w:lvlJc w:val="left"/>
    </w:lvl>
    <w:lvl w:ilvl="4" w:tplc="4C282A50">
      <w:numFmt w:val="decimal"/>
      <w:lvlText w:val=""/>
      <w:lvlJc w:val="left"/>
    </w:lvl>
    <w:lvl w:ilvl="5" w:tplc="C4243980">
      <w:numFmt w:val="decimal"/>
      <w:lvlText w:val=""/>
      <w:lvlJc w:val="left"/>
    </w:lvl>
    <w:lvl w:ilvl="6" w:tplc="670A5E26">
      <w:numFmt w:val="decimal"/>
      <w:lvlText w:val=""/>
      <w:lvlJc w:val="left"/>
    </w:lvl>
    <w:lvl w:ilvl="7" w:tplc="4A90F538">
      <w:numFmt w:val="decimal"/>
      <w:lvlText w:val=""/>
      <w:lvlJc w:val="left"/>
    </w:lvl>
    <w:lvl w:ilvl="8" w:tplc="1F94D422">
      <w:numFmt w:val="decimal"/>
      <w:lvlText w:val=""/>
      <w:lvlJc w:val="left"/>
    </w:lvl>
  </w:abstractNum>
  <w:abstractNum w:abstractNumId="14">
    <w:nsid w:val="00006E5D"/>
    <w:multiLevelType w:val="hybridMultilevel"/>
    <w:tmpl w:val="7F7E7E4A"/>
    <w:lvl w:ilvl="0" w:tplc="3F227EA2">
      <w:start w:val="1"/>
      <w:numFmt w:val="decimal"/>
      <w:lvlText w:val="%1."/>
      <w:lvlJc w:val="left"/>
    </w:lvl>
    <w:lvl w:ilvl="1" w:tplc="8828D234">
      <w:numFmt w:val="decimal"/>
      <w:lvlText w:val=""/>
      <w:lvlJc w:val="left"/>
    </w:lvl>
    <w:lvl w:ilvl="2" w:tplc="9146CA8A">
      <w:numFmt w:val="decimal"/>
      <w:lvlText w:val=""/>
      <w:lvlJc w:val="left"/>
    </w:lvl>
    <w:lvl w:ilvl="3" w:tplc="A9E68CA8">
      <w:numFmt w:val="decimal"/>
      <w:lvlText w:val=""/>
      <w:lvlJc w:val="left"/>
    </w:lvl>
    <w:lvl w:ilvl="4" w:tplc="9CCE297C">
      <w:numFmt w:val="decimal"/>
      <w:lvlText w:val=""/>
      <w:lvlJc w:val="left"/>
    </w:lvl>
    <w:lvl w:ilvl="5" w:tplc="BFA6FF40">
      <w:numFmt w:val="decimal"/>
      <w:lvlText w:val=""/>
      <w:lvlJc w:val="left"/>
    </w:lvl>
    <w:lvl w:ilvl="6" w:tplc="EB42F386">
      <w:numFmt w:val="decimal"/>
      <w:lvlText w:val=""/>
      <w:lvlJc w:val="left"/>
    </w:lvl>
    <w:lvl w:ilvl="7" w:tplc="0E7E4398">
      <w:numFmt w:val="decimal"/>
      <w:lvlText w:val=""/>
      <w:lvlJc w:val="left"/>
    </w:lvl>
    <w:lvl w:ilvl="8" w:tplc="7F6025A2">
      <w:numFmt w:val="decimal"/>
      <w:lvlText w:val=""/>
      <w:lvlJc w:val="left"/>
    </w:lvl>
  </w:abstractNum>
  <w:abstractNum w:abstractNumId="15">
    <w:nsid w:val="00007F96"/>
    <w:multiLevelType w:val="hybridMultilevel"/>
    <w:tmpl w:val="9C32D62E"/>
    <w:lvl w:ilvl="0" w:tplc="1F0C5F34">
      <w:start w:val="6"/>
      <w:numFmt w:val="decimal"/>
      <w:lvlText w:val="%1."/>
      <w:lvlJc w:val="left"/>
    </w:lvl>
    <w:lvl w:ilvl="1" w:tplc="BA8614E6">
      <w:numFmt w:val="decimal"/>
      <w:lvlText w:val=""/>
      <w:lvlJc w:val="left"/>
    </w:lvl>
    <w:lvl w:ilvl="2" w:tplc="4088EBC4">
      <w:numFmt w:val="decimal"/>
      <w:lvlText w:val=""/>
      <w:lvlJc w:val="left"/>
    </w:lvl>
    <w:lvl w:ilvl="3" w:tplc="5E6E0F46">
      <w:numFmt w:val="decimal"/>
      <w:lvlText w:val=""/>
      <w:lvlJc w:val="left"/>
    </w:lvl>
    <w:lvl w:ilvl="4" w:tplc="2C5E64D6">
      <w:numFmt w:val="decimal"/>
      <w:lvlText w:val=""/>
      <w:lvlJc w:val="left"/>
    </w:lvl>
    <w:lvl w:ilvl="5" w:tplc="D764A24E">
      <w:numFmt w:val="decimal"/>
      <w:lvlText w:val=""/>
      <w:lvlJc w:val="left"/>
    </w:lvl>
    <w:lvl w:ilvl="6" w:tplc="10643092">
      <w:numFmt w:val="decimal"/>
      <w:lvlText w:val=""/>
      <w:lvlJc w:val="left"/>
    </w:lvl>
    <w:lvl w:ilvl="7" w:tplc="9974A7CA">
      <w:numFmt w:val="decimal"/>
      <w:lvlText w:val=""/>
      <w:lvlJc w:val="left"/>
    </w:lvl>
    <w:lvl w:ilvl="8" w:tplc="8FD0AD56">
      <w:numFmt w:val="decimal"/>
      <w:lvlText w:val=""/>
      <w:lvlJc w:val="left"/>
    </w:lvl>
  </w:abstractNum>
  <w:abstractNum w:abstractNumId="16">
    <w:nsid w:val="00007FF5"/>
    <w:multiLevelType w:val="hybridMultilevel"/>
    <w:tmpl w:val="2BD29248"/>
    <w:lvl w:ilvl="0" w:tplc="3D50A9D8">
      <w:start w:val="9"/>
      <w:numFmt w:val="decimal"/>
      <w:lvlText w:val="%1."/>
      <w:lvlJc w:val="left"/>
    </w:lvl>
    <w:lvl w:ilvl="1" w:tplc="45368260">
      <w:numFmt w:val="decimal"/>
      <w:lvlText w:val=""/>
      <w:lvlJc w:val="left"/>
    </w:lvl>
    <w:lvl w:ilvl="2" w:tplc="1DB4D46E">
      <w:numFmt w:val="decimal"/>
      <w:lvlText w:val=""/>
      <w:lvlJc w:val="left"/>
    </w:lvl>
    <w:lvl w:ilvl="3" w:tplc="F66E8D26">
      <w:numFmt w:val="decimal"/>
      <w:lvlText w:val=""/>
      <w:lvlJc w:val="left"/>
    </w:lvl>
    <w:lvl w:ilvl="4" w:tplc="73423F00">
      <w:numFmt w:val="decimal"/>
      <w:lvlText w:val=""/>
      <w:lvlJc w:val="left"/>
    </w:lvl>
    <w:lvl w:ilvl="5" w:tplc="2ED8641E">
      <w:numFmt w:val="decimal"/>
      <w:lvlText w:val=""/>
      <w:lvlJc w:val="left"/>
    </w:lvl>
    <w:lvl w:ilvl="6" w:tplc="49AE1D30">
      <w:numFmt w:val="decimal"/>
      <w:lvlText w:val=""/>
      <w:lvlJc w:val="left"/>
    </w:lvl>
    <w:lvl w:ilvl="7" w:tplc="0956AD74">
      <w:numFmt w:val="decimal"/>
      <w:lvlText w:val=""/>
      <w:lvlJc w:val="left"/>
    </w:lvl>
    <w:lvl w:ilvl="8" w:tplc="D2FA5F4E">
      <w:numFmt w:val="decimal"/>
      <w:lvlText w:val=""/>
      <w:lvlJc w:val="left"/>
    </w:lvl>
  </w:abstractNum>
  <w:abstractNum w:abstractNumId="17">
    <w:nsid w:val="07086355"/>
    <w:multiLevelType w:val="hybridMultilevel"/>
    <w:tmpl w:val="06FA1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BFE3496"/>
    <w:multiLevelType w:val="hybridMultilevel"/>
    <w:tmpl w:val="697C5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EAD7C35"/>
    <w:multiLevelType w:val="hybridMultilevel"/>
    <w:tmpl w:val="AA82E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BF92823"/>
    <w:multiLevelType w:val="hybridMultilevel"/>
    <w:tmpl w:val="FE7216DA"/>
    <w:lvl w:ilvl="0" w:tplc="E97858E0">
      <w:start w:val="1"/>
      <w:numFmt w:val="bullet"/>
      <w:lvlText w:val=""/>
      <w:lvlJc w:val="left"/>
      <w:pPr>
        <w:tabs>
          <w:tab w:val="num" w:pos="720"/>
        </w:tabs>
        <w:ind w:left="720" w:hanging="360"/>
      </w:pPr>
      <w:rPr>
        <w:rFonts w:ascii="Wingdings 3" w:hAnsi="Wingdings 3" w:hint="default"/>
      </w:rPr>
    </w:lvl>
    <w:lvl w:ilvl="1" w:tplc="E11C8302" w:tentative="1">
      <w:start w:val="1"/>
      <w:numFmt w:val="bullet"/>
      <w:lvlText w:val=""/>
      <w:lvlJc w:val="left"/>
      <w:pPr>
        <w:tabs>
          <w:tab w:val="num" w:pos="1440"/>
        </w:tabs>
        <w:ind w:left="1440" w:hanging="360"/>
      </w:pPr>
      <w:rPr>
        <w:rFonts w:ascii="Wingdings 3" w:hAnsi="Wingdings 3" w:hint="default"/>
      </w:rPr>
    </w:lvl>
    <w:lvl w:ilvl="2" w:tplc="476C8E00" w:tentative="1">
      <w:start w:val="1"/>
      <w:numFmt w:val="bullet"/>
      <w:lvlText w:val=""/>
      <w:lvlJc w:val="left"/>
      <w:pPr>
        <w:tabs>
          <w:tab w:val="num" w:pos="2160"/>
        </w:tabs>
        <w:ind w:left="2160" w:hanging="360"/>
      </w:pPr>
      <w:rPr>
        <w:rFonts w:ascii="Wingdings 3" w:hAnsi="Wingdings 3" w:hint="default"/>
      </w:rPr>
    </w:lvl>
    <w:lvl w:ilvl="3" w:tplc="F9E8CF3C" w:tentative="1">
      <w:start w:val="1"/>
      <w:numFmt w:val="bullet"/>
      <w:lvlText w:val=""/>
      <w:lvlJc w:val="left"/>
      <w:pPr>
        <w:tabs>
          <w:tab w:val="num" w:pos="2880"/>
        </w:tabs>
        <w:ind w:left="2880" w:hanging="360"/>
      </w:pPr>
      <w:rPr>
        <w:rFonts w:ascii="Wingdings 3" w:hAnsi="Wingdings 3" w:hint="default"/>
      </w:rPr>
    </w:lvl>
    <w:lvl w:ilvl="4" w:tplc="E9006712" w:tentative="1">
      <w:start w:val="1"/>
      <w:numFmt w:val="bullet"/>
      <w:lvlText w:val=""/>
      <w:lvlJc w:val="left"/>
      <w:pPr>
        <w:tabs>
          <w:tab w:val="num" w:pos="3600"/>
        </w:tabs>
        <w:ind w:left="3600" w:hanging="360"/>
      </w:pPr>
      <w:rPr>
        <w:rFonts w:ascii="Wingdings 3" w:hAnsi="Wingdings 3" w:hint="default"/>
      </w:rPr>
    </w:lvl>
    <w:lvl w:ilvl="5" w:tplc="9D9AAAB0" w:tentative="1">
      <w:start w:val="1"/>
      <w:numFmt w:val="bullet"/>
      <w:lvlText w:val=""/>
      <w:lvlJc w:val="left"/>
      <w:pPr>
        <w:tabs>
          <w:tab w:val="num" w:pos="4320"/>
        </w:tabs>
        <w:ind w:left="4320" w:hanging="360"/>
      </w:pPr>
      <w:rPr>
        <w:rFonts w:ascii="Wingdings 3" w:hAnsi="Wingdings 3" w:hint="default"/>
      </w:rPr>
    </w:lvl>
    <w:lvl w:ilvl="6" w:tplc="D6201AB6" w:tentative="1">
      <w:start w:val="1"/>
      <w:numFmt w:val="bullet"/>
      <w:lvlText w:val=""/>
      <w:lvlJc w:val="left"/>
      <w:pPr>
        <w:tabs>
          <w:tab w:val="num" w:pos="5040"/>
        </w:tabs>
        <w:ind w:left="5040" w:hanging="360"/>
      </w:pPr>
      <w:rPr>
        <w:rFonts w:ascii="Wingdings 3" w:hAnsi="Wingdings 3" w:hint="default"/>
      </w:rPr>
    </w:lvl>
    <w:lvl w:ilvl="7" w:tplc="12DE15C8" w:tentative="1">
      <w:start w:val="1"/>
      <w:numFmt w:val="bullet"/>
      <w:lvlText w:val=""/>
      <w:lvlJc w:val="left"/>
      <w:pPr>
        <w:tabs>
          <w:tab w:val="num" w:pos="5760"/>
        </w:tabs>
        <w:ind w:left="5760" w:hanging="360"/>
      </w:pPr>
      <w:rPr>
        <w:rFonts w:ascii="Wingdings 3" w:hAnsi="Wingdings 3" w:hint="default"/>
      </w:rPr>
    </w:lvl>
    <w:lvl w:ilvl="8" w:tplc="D654D134" w:tentative="1">
      <w:start w:val="1"/>
      <w:numFmt w:val="bullet"/>
      <w:lvlText w:val=""/>
      <w:lvlJc w:val="left"/>
      <w:pPr>
        <w:tabs>
          <w:tab w:val="num" w:pos="6480"/>
        </w:tabs>
        <w:ind w:left="6480" w:hanging="360"/>
      </w:pPr>
      <w:rPr>
        <w:rFonts w:ascii="Wingdings 3" w:hAnsi="Wingdings 3" w:hint="default"/>
      </w:rPr>
    </w:lvl>
  </w:abstractNum>
  <w:abstractNum w:abstractNumId="21">
    <w:nsid w:val="56A82CDF"/>
    <w:multiLevelType w:val="hybridMultilevel"/>
    <w:tmpl w:val="22601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11507B"/>
    <w:multiLevelType w:val="hybridMultilevel"/>
    <w:tmpl w:val="78664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760252B"/>
    <w:multiLevelType w:val="hybridMultilevel"/>
    <w:tmpl w:val="5B0E7DA4"/>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22"/>
  </w:num>
  <w:num w:numId="4">
    <w:abstractNumId w:val="17"/>
  </w:num>
  <w:num w:numId="5">
    <w:abstractNumId w:val="19"/>
  </w:num>
  <w:num w:numId="6">
    <w:abstractNumId w:val="21"/>
  </w:num>
  <w:num w:numId="7">
    <w:abstractNumId w:val="18"/>
  </w:num>
  <w:num w:numId="8">
    <w:abstractNumId w:val="9"/>
  </w:num>
  <w:num w:numId="9">
    <w:abstractNumId w:val="1"/>
  </w:num>
  <w:num w:numId="10">
    <w:abstractNumId w:val="8"/>
  </w:num>
  <w:num w:numId="11">
    <w:abstractNumId w:val="3"/>
  </w:num>
  <w:num w:numId="12">
    <w:abstractNumId w:val="14"/>
  </w:num>
  <w:num w:numId="13">
    <w:abstractNumId w:val="2"/>
  </w:num>
  <w:num w:numId="14">
    <w:abstractNumId w:val="11"/>
  </w:num>
  <w:num w:numId="15">
    <w:abstractNumId w:val="13"/>
  </w:num>
  <w:num w:numId="16">
    <w:abstractNumId w:val="15"/>
  </w:num>
  <w:num w:numId="17">
    <w:abstractNumId w:val="16"/>
  </w:num>
  <w:num w:numId="18">
    <w:abstractNumId w:val="10"/>
  </w:num>
  <w:num w:numId="19">
    <w:abstractNumId w:val="7"/>
  </w:num>
  <w:num w:numId="20">
    <w:abstractNumId w:val="4"/>
  </w:num>
  <w:num w:numId="21">
    <w:abstractNumId w:val="5"/>
  </w:num>
  <w:num w:numId="22">
    <w:abstractNumId w:val="12"/>
  </w:num>
  <w:num w:numId="23">
    <w:abstractNumId w:val="0"/>
  </w:num>
  <w:num w:numId="24">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2792"/>
    <w:rsid w:val="00006C8D"/>
    <w:rsid w:val="00030983"/>
    <w:rsid w:val="0003777B"/>
    <w:rsid w:val="00045E09"/>
    <w:rsid w:val="00063EE3"/>
    <w:rsid w:val="000808A0"/>
    <w:rsid w:val="000A6444"/>
    <w:rsid w:val="000C5979"/>
    <w:rsid w:val="000F7C68"/>
    <w:rsid w:val="001007FF"/>
    <w:rsid w:val="00110E80"/>
    <w:rsid w:val="0011692B"/>
    <w:rsid w:val="00150AD2"/>
    <w:rsid w:val="0019366D"/>
    <w:rsid w:val="00197A08"/>
    <w:rsid w:val="001A240C"/>
    <w:rsid w:val="001A611C"/>
    <w:rsid w:val="002226C7"/>
    <w:rsid w:val="00255514"/>
    <w:rsid w:val="0026355A"/>
    <w:rsid w:val="00293503"/>
    <w:rsid w:val="00293DA4"/>
    <w:rsid w:val="002A3993"/>
    <w:rsid w:val="002C7496"/>
    <w:rsid w:val="002E1113"/>
    <w:rsid w:val="002E1AE8"/>
    <w:rsid w:val="002F6CEB"/>
    <w:rsid w:val="002F759A"/>
    <w:rsid w:val="00303C55"/>
    <w:rsid w:val="003468CF"/>
    <w:rsid w:val="003523CD"/>
    <w:rsid w:val="00357CBD"/>
    <w:rsid w:val="003A7357"/>
    <w:rsid w:val="003B6DEF"/>
    <w:rsid w:val="003C1DC9"/>
    <w:rsid w:val="003D2790"/>
    <w:rsid w:val="00421AF7"/>
    <w:rsid w:val="004506C2"/>
    <w:rsid w:val="004D4CF0"/>
    <w:rsid w:val="004E4F62"/>
    <w:rsid w:val="004F7508"/>
    <w:rsid w:val="00521739"/>
    <w:rsid w:val="00581729"/>
    <w:rsid w:val="00582467"/>
    <w:rsid w:val="00596E7E"/>
    <w:rsid w:val="005C687F"/>
    <w:rsid w:val="005D3FC8"/>
    <w:rsid w:val="00602C31"/>
    <w:rsid w:val="00654C4A"/>
    <w:rsid w:val="0067331F"/>
    <w:rsid w:val="006765A4"/>
    <w:rsid w:val="006A53A3"/>
    <w:rsid w:val="006B6829"/>
    <w:rsid w:val="006C73DC"/>
    <w:rsid w:val="006D3A72"/>
    <w:rsid w:val="00706FD2"/>
    <w:rsid w:val="00734519"/>
    <w:rsid w:val="007713FB"/>
    <w:rsid w:val="007734E6"/>
    <w:rsid w:val="007A533D"/>
    <w:rsid w:val="007B025F"/>
    <w:rsid w:val="007B7D08"/>
    <w:rsid w:val="007D5A97"/>
    <w:rsid w:val="007E4861"/>
    <w:rsid w:val="00810D99"/>
    <w:rsid w:val="00820A3F"/>
    <w:rsid w:val="00837A64"/>
    <w:rsid w:val="008535AB"/>
    <w:rsid w:val="00853BC7"/>
    <w:rsid w:val="0085532B"/>
    <w:rsid w:val="00862792"/>
    <w:rsid w:val="00892C1A"/>
    <w:rsid w:val="008B2F0D"/>
    <w:rsid w:val="008F6FED"/>
    <w:rsid w:val="00917571"/>
    <w:rsid w:val="009318FF"/>
    <w:rsid w:val="0098437F"/>
    <w:rsid w:val="0099317D"/>
    <w:rsid w:val="00A05DE1"/>
    <w:rsid w:val="00A20193"/>
    <w:rsid w:val="00A7009B"/>
    <w:rsid w:val="00A77052"/>
    <w:rsid w:val="00AB0105"/>
    <w:rsid w:val="00AC7BA1"/>
    <w:rsid w:val="00B30490"/>
    <w:rsid w:val="00B43C59"/>
    <w:rsid w:val="00B55851"/>
    <w:rsid w:val="00BD5277"/>
    <w:rsid w:val="00C440F2"/>
    <w:rsid w:val="00C55B93"/>
    <w:rsid w:val="00C57014"/>
    <w:rsid w:val="00CC401D"/>
    <w:rsid w:val="00CC7F56"/>
    <w:rsid w:val="00CE28A8"/>
    <w:rsid w:val="00CE367A"/>
    <w:rsid w:val="00D64A44"/>
    <w:rsid w:val="00D73D5C"/>
    <w:rsid w:val="00DE2ACE"/>
    <w:rsid w:val="00E32299"/>
    <w:rsid w:val="00F11708"/>
    <w:rsid w:val="00F46840"/>
    <w:rsid w:val="00F510AD"/>
    <w:rsid w:val="00F5438B"/>
    <w:rsid w:val="00FA21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5:docId w15:val="{E1CB7B05-2844-42B8-8295-4DBCCDE8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5851"/>
  </w:style>
  <w:style w:type="paragraph" w:styleId="2">
    <w:name w:val="heading 2"/>
    <w:basedOn w:val="a"/>
    <w:next w:val="a"/>
    <w:link w:val="20"/>
    <w:unhideWhenUsed/>
    <w:qFormat/>
    <w:rsid w:val="005C687F"/>
    <w:pPr>
      <w:spacing w:before="320" w:after="0" w:line="360" w:lineRule="auto"/>
      <w:outlineLvl w:val="1"/>
    </w:pPr>
    <w:rPr>
      <w:rFonts w:asciiTheme="majorHAnsi" w:eastAsiaTheme="majorEastAsia" w:hAnsiTheme="majorHAnsi" w:cstheme="majorBidi"/>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4D4CF0"/>
    <w:pPr>
      <w:spacing w:after="0" w:line="240" w:lineRule="auto"/>
    </w:pPr>
    <w:rPr>
      <w:rFonts w:ascii="Calibri" w:eastAsia="Times New Roman" w:hAnsi="Calibri" w:cs="Times New Roman"/>
      <w:lang w:eastAsia="ru-RU"/>
    </w:rPr>
  </w:style>
  <w:style w:type="paragraph" w:styleId="a4">
    <w:name w:val="List Paragraph"/>
    <w:basedOn w:val="a"/>
    <w:uiPriority w:val="34"/>
    <w:qFormat/>
    <w:rsid w:val="004D4CF0"/>
    <w:pPr>
      <w:spacing w:after="200" w:line="276" w:lineRule="auto"/>
      <w:ind w:left="720"/>
      <w:contextualSpacing/>
    </w:pPr>
    <w:rPr>
      <w:rFonts w:ascii="Calibri" w:eastAsia="Times New Roman" w:hAnsi="Calibri" w:cs="Times New Roman"/>
      <w:lang w:eastAsia="ru-RU"/>
    </w:rPr>
  </w:style>
  <w:style w:type="character" w:customStyle="1" w:styleId="apple-style-span">
    <w:name w:val="apple-style-span"/>
    <w:basedOn w:val="a0"/>
    <w:rsid w:val="004D4CF0"/>
  </w:style>
  <w:style w:type="paragraph" w:styleId="a5">
    <w:name w:val="header"/>
    <w:basedOn w:val="a"/>
    <w:link w:val="a6"/>
    <w:uiPriority w:val="99"/>
    <w:unhideWhenUsed/>
    <w:rsid w:val="00006C8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06C8D"/>
  </w:style>
  <w:style w:type="paragraph" w:styleId="a7">
    <w:name w:val="footer"/>
    <w:basedOn w:val="a"/>
    <w:link w:val="a8"/>
    <w:uiPriority w:val="99"/>
    <w:unhideWhenUsed/>
    <w:rsid w:val="00006C8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06C8D"/>
  </w:style>
  <w:style w:type="character" w:customStyle="1" w:styleId="a9">
    <w:name w:val="Основной текст_"/>
    <w:basedOn w:val="a0"/>
    <w:link w:val="1"/>
    <w:locked/>
    <w:rsid w:val="0026355A"/>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9"/>
    <w:rsid w:val="0026355A"/>
    <w:pPr>
      <w:shd w:val="clear" w:color="auto" w:fill="FFFFFF"/>
      <w:spacing w:after="0" w:line="317" w:lineRule="exact"/>
    </w:pPr>
    <w:rPr>
      <w:rFonts w:ascii="Times New Roman" w:eastAsia="Times New Roman" w:hAnsi="Times New Roman" w:cs="Times New Roman"/>
      <w:sz w:val="27"/>
      <w:szCs w:val="27"/>
    </w:rPr>
  </w:style>
  <w:style w:type="paragraph" w:customStyle="1" w:styleId="Style1">
    <w:name w:val="Style1"/>
    <w:basedOn w:val="a"/>
    <w:rsid w:val="00045E0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3">
    <w:name w:val="c3"/>
    <w:rsid w:val="00045E09"/>
  </w:style>
  <w:style w:type="paragraph" w:customStyle="1" w:styleId="c0">
    <w:name w:val="c0"/>
    <w:basedOn w:val="a"/>
    <w:rsid w:val="00045E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rmal (Web)"/>
    <w:basedOn w:val="a"/>
    <w:rsid w:val="00810D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C687F"/>
    <w:rPr>
      <w:rFonts w:asciiTheme="majorHAnsi" w:eastAsiaTheme="majorEastAsia" w:hAnsiTheme="majorHAnsi" w:cstheme="majorBidi"/>
      <w:b/>
      <w:bCs/>
      <w:i/>
      <w:iCs/>
      <w:sz w:val="28"/>
      <w:szCs w:val="28"/>
      <w:lang w:eastAsia="ru-RU"/>
    </w:rPr>
  </w:style>
  <w:style w:type="character" w:customStyle="1" w:styleId="apple-converted-space">
    <w:name w:val="apple-converted-space"/>
    <w:basedOn w:val="a0"/>
    <w:rsid w:val="008535AB"/>
  </w:style>
  <w:style w:type="character" w:styleId="ab">
    <w:name w:val="Emphasis"/>
    <w:qFormat/>
    <w:rsid w:val="008535AB"/>
    <w:rPr>
      <w:i/>
      <w:iCs/>
    </w:rPr>
  </w:style>
  <w:style w:type="character" w:styleId="ac">
    <w:name w:val="Strong"/>
    <w:qFormat/>
    <w:rsid w:val="008535AB"/>
    <w:rPr>
      <w:b/>
      <w:bCs/>
    </w:rPr>
  </w:style>
  <w:style w:type="paragraph" w:styleId="ad">
    <w:name w:val="Balloon Text"/>
    <w:basedOn w:val="a"/>
    <w:link w:val="ae"/>
    <w:uiPriority w:val="99"/>
    <w:semiHidden/>
    <w:unhideWhenUsed/>
    <w:rsid w:val="006D3A7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D3A72"/>
    <w:rPr>
      <w:rFonts w:ascii="Segoe UI" w:hAnsi="Segoe UI" w:cs="Segoe UI"/>
      <w:sz w:val="18"/>
      <w:szCs w:val="18"/>
    </w:rPr>
  </w:style>
  <w:style w:type="character" w:styleId="af">
    <w:name w:val="Hyperlink"/>
    <w:basedOn w:val="a0"/>
    <w:uiPriority w:val="99"/>
    <w:unhideWhenUsed/>
    <w:rsid w:val="001A611C"/>
    <w:rPr>
      <w:color w:val="0000FF"/>
      <w:u w:val="single"/>
    </w:rPr>
  </w:style>
  <w:style w:type="table" w:styleId="af0">
    <w:name w:val="Table Grid"/>
    <w:basedOn w:val="a1"/>
    <w:uiPriority w:val="39"/>
    <w:rsid w:val="009318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19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545</TotalTime>
  <Pages>1</Pages>
  <Words>5069</Words>
  <Characters>28898</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52</cp:revision>
  <cp:lastPrinted>2019-09-02T09:56:00Z</cp:lastPrinted>
  <dcterms:created xsi:type="dcterms:W3CDTF">2017-10-11T17:59:00Z</dcterms:created>
  <dcterms:modified xsi:type="dcterms:W3CDTF">2019-09-03T04:42:00Z</dcterms:modified>
</cp:coreProperties>
</file>