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51" w:rsidRDefault="00C37051" w:rsidP="00C37051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6"/>
          <w:szCs w:val="26"/>
          <w:lang w:eastAsia="ja-JP" w:bidi="fa-IR"/>
        </w:rPr>
      </w:pPr>
      <w:bookmarkStart w:id="0" w:name="_GoBack"/>
      <w:r w:rsidRPr="00C37051">
        <w:rPr>
          <w:rFonts w:ascii="Times New Roman" w:hAnsi="Times New Roman"/>
          <w:b/>
          <w:noProof/>
          <w:kern w:val="3"/>
          <w:sz w:val="26"/>
          <w:szCs w:val="26"/>
          <w:lang w:eastAsia="ru-RU"/>
        </w:rPr>
        <w:drawing>
          <wp:inline distT="0" distB="0" distL="0" distR="0">
            <wp:extent cx="9251950" cy="6724947"/>
            <wp:effectExtent l="0" t="0" r="6350" b="0"/>
            <wp:docPr id="1" name="Рисунок 1" descr="G:\2020-12-11 марина тит\марина тит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12-11 марина тит\марина тит 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7051" w:rsidRDefault="00C37051" w:rsidP="00A23BA3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6"/>
          <w:szCs w:val="26"/>
          <w:lang w:eastAsia="ja-JP" w:bidi="fa-IR"/>
        </w:rPr>
      </w:pPr>
    </w:p>
    <w:p w:rsidR="00C37051" w:rsidRPr="00A23BA3" w:rsidRDefault="00C37051" w:rsidP="00A23BA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5209FB" w:rsidRPr="00A23BA3" w:rsidRDefault="005209FB" w:rsidP="00A23BA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Результаты  освоения</w:t>
      </w:r>
      <w:proofErr w:type="gramEnd"/>
      <w:r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курса внеурочной деятельности «</w:t>
      </w:r>
      <w:r w:rsidR="00AC0C6F"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Помогай-ка</w:t>
      </w:r>
      <w:r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</w:t>
      </w:r>
      <w:r w:rsidR="00AC0C6F"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, 2 класс</w:t>
      </w:r>
    </w:p>
    <w:p w:rsidR="00645FB9" w:rsidRPr="00A23BA3" w:rsidRDefault="00645FB9" w:rsidP="00A23BA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645FB9" w:rsidRPr="00A23BA3" w:rsidRDefault="00645FB9" w:rsidP="00A23BA3">
      <w:pPr>
        <w:pStyle w:val="a4"/>
        <w:ind w:firstLine="709"/>
        <w:contextualSpacing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A23BA3">
        <w:rPr>
          <w:rFonts w:ascii="Times New Roman" w:hAnsi="Times New Roman"/>
          <w:b/>
          <w:sz w:val="26"/>
          <w:szCs w:val="26"/>
          <w:u w:val="single"/>
        </w:rPr>
        <w:t xml:space="preserve">Личностные,  </w:t>
      </w:r>
      <w:proofErr w:type="spellStart"/>
      <w:r w:rsidRPr="00A23BA3">
        <w:rPr>
          <w:rFonts w:ascii="Times New Roman" w:hAnsi="Times New Roman"/>
          <w:b/>
          <w:sz w:val="26"/>
          <w:szCs w:val="26"/>
          <w:u w:val="single"/>
        </w:rPr>
        <w:t>метапредметные</w:t>
      </w:r>
      <w:proofErr w:type="spellEnd"/>
      <w:proofErr w:type="gramEnd"/>
      <w:r w:rsidRPr="00A23BA3">
        <w:rPr>
          <w:rFonts w:ascii="Times New Roman" w:hAnsi="Times New Roman"/>
          <w:b/>
          <w:sz w:val="26"/>
          <w:szCs w:val="26"/>
          <w:u w:val="single"/>
        </w:rPr>
        <w:t xml:space="preserve"> и предметные результаты </w:t>
      </w:r>
    </w:p>
    <w:p w:rsidR="00645FB9" w:rsidRPr="00A23BA3" w:rsidRDefault="00645FB9" w:rsidP="00A23BA3">
      <w:pPr>
        <w:pStyle w:val="a4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 xml:space="preserve">Требования к предметным и </w:t>
      </w:r>
      <w:proofErr w:type="spellStart"/>
      <w:r w:rsidRPr="00A23BA3">
        <w:rPr>
          <w:rFonts w:ascii="Times New Roman" w:hAnsi="Times New Roman"/>
          <w:color w:val="000000"/>
          <w:sz w:val="26"/>
          <w:szCs w:val="26"/>
        </w:rPr>
        <w:t>метапредметным</w:t>
      </w:r>
      <w:proofErr w:type="spellEnd"/>
      <w:r w:rsidRPr="00A23BA3">
        <w:rPr>
          <w:rFonts w:ascii="Times New Roman" w:hAnsi="Times New Roman"/>
          <w:color w:val="000000"/>
          <w:sz w:val="26"/>
          <w:szCs w:val="26"/>
        </w:rPr>
        <w:t xml:space="preserve"> результатам в соответствии с ФГОС начального общего образования определенного </w:t>
      </w:r>
      <w:proofErr w:type="gramStart"/>
      <w:r w:rsidRPr="00A23BA3">
        <w:rPr>
          <w:rFonts w:ascii="Times New Roman" w:hAnsi="Times New Roman"/>
          <w:color w:val="000000"/>
          <w:sz w:val="26"/>
          <w:szCs w:val="26"/>
        </w:rPr>
        <w:t>года  (</w:t>
      </w:r>
      <w:proofErr w:type="gramEnd"/>
      <w:r w:rsidRPr="00A23BA3">
        <w:rPr>
          <w:rFonts w:ascii="Times New Roman" w:hAnsi="Times New Roman"/>
          <w:color w:val="000000"/>
          <w:sz w:val="26"/>
          <w:szCs w:val="26"/>
        </w:rPr>
        <w:t>ступени) обучения.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Личностные универсальные действия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23BA3">
        <w:rPr>
          <w:rFonts w:ascii="Times New Roman" w:hAnsi="Times New Roman"/>
          <w:i/>
          <w:sz w:val="26"/>
          <w:szCs w:val="26"/>
        </w:rPr>
        <w:t>У обучающегося будут сформированы: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-ориентация в нравственном содержании и смысле как собственных поступков, так и поступков окружающих людей;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- знание основных моральных норм и ориентация на их выполнение;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A23BA3">
        <w:rPr>
          <w:rFonts w:ascii="Times New Roman" w:hAnsi="Times New Roman"/>
          <w:sz w:val="26"/>
          <w:szCs w:val="26"/>
        </w:rPr>
        <w:t>понимание  этических</w:t>
      </w:r>
      <w:proofErr w:type="gramEnd"/>
      <w:r w:rsidRPr="00A23BA3">
        <w:rPr>
          <w:rFonts w:ascii="Times New Roman" w:hAnsi="Times New Roman"/>
          <w:sz w:val="26"/>
          <w:szCs w:val="26"/>
        </w:rPr>
        <w:t xml:space="preserve"> чувств — стыда, вины, совести как регуляторов морального поведения;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23BA3">
        <w:rPr>
          <w:rFonts w:ascii="Times New Roman" w:hAnsi="Times New Roman"/>
          <w:sz w:val="26"/>
          <w:szCs w:val="26"/>
        </w:rPr>
        <w:t>эмпатия</w:t>
      </w:r>
      <w:proofErr w:type="spellEnd"/>
      <w:r w:rsidRPr="00A23BA3">
        <w:rPr>
          <w:rFonts w:ascii="Times New Roman" w:hAnsi="Times New Roman"/>
          <w:sz w:val="26"/>
          <w:szCs w:val="26"/>
        </w:rPr>
        <w:t xml:space="preserve"> как понимание </w:t>
      </w:r>
      <w:proofErr w:type="gramStart"/>
      <w:r w:rsidRPr="00A23BA3">
        <w:rPr>
          <w:rFonts w:ascii="Times New Roman" w:hAnsi="Times New Roman"/>
          <w:sz w:val="26"/>
          <w:szCs w:val="26"/>
        </w:rPr>
        <w:t>чувств  других</w:t>
      </w:r>
      <w:proofErr w:type="gramEnd"/>
      <w:r w:rsidRPr="00A23BA3">
        <w:rPr>
          <w:rFonts w:ascii="Times New Roman" w:hAnsi="Times New Roman"/>
          <w:sz w:val="26"/>
          <w:szCs w:val="26"/>
        </w:rPr>
        <w:t xml:space="preserve"> людей и сопереживание им.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23BA3">
        <w:rPr>
          <w:rFonts w:ascii="Times New Roman" w:hAnsi="Times New Roman"/>
          <w:i/>
          <w:sz w:val="26"/>
          <w:szCs w:val="26"/>
        </w:rPr>
        <w:t xml:space="preserve"> Обучающийся получит возможность для формирования: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A23BA3">
        <w:rPr>
          <w:rFonts w:ascii="Times New Roman" w:hAnsi="Times New Roman"/>
          <w:sz w:val="26"/>
          <w:szCs w:val="26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выраженной познавательной мотивации;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устойчивого интереса к новым способам познания;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Регулятивные универсальные действия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i/>
          <w:color w:val="000000"/>
          <w:sz w:val="26"/>
          <w:szCs w:val="26"/>
        </w:rPr>
        <w:t>Обучающийся научится</w:t>
      </w:r>
      <w:r w:rsidRPr="00A23BA3">
        <w:rPr>
          <w:rFonts w:ascii="Times New Roman" w:hAnsi="Times New Roman"/>
          <w:color w:val="000000"/>
          <w:sz w:val="26"/>
          <w:szCs w:val="26"/>
        </w:rPr>
        <w:t>: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принимать и сохранять учебную задачу;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учитывать выделенные учителем ориентиры действия;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планировать свои действия;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осуществлять итоговый и пошаговый контроль;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адекватно воспринимать оценку учителя;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различать способ и результат действия;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оценивать свои действия на уровне ретро-оценки;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вносить коррективы в действия на основе их оценки и учета сделанных ошибок;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lastRenderedPageBreak/>
        <w:t>- выполнять учебные действия в материале, речи, в уме.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A23BA3">
        <w:rPr>
          <w:rFonts w:ascii="Times New Roman" w:hAnsi="Times New Roman"/>
          <w:i/>
          <w:color w:val="000000"/>
          <w:sz w:val="26"/>
          <w:szCs w:val="26"/>
        </w:rPr>
        <w:t>Обучающийся получит возможность научиться: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проявлять познавательную инициативу;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самостоятельно учитывать выделенные учителем ориентиры действия в незнакомом материале;</w:t>
      </w:r>
    </w:p>
    <w:p w:rsidR="00645FB9" w:rsidRPr="00A23BA3" w:rsidRDefault="00AC0C6F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45FB9" w:rsidRPr="00A23BA3">
        <w:rPr>
          <w:rFonts w:ascii="Times New Roman" w:hAnsi="Times New Roman"/>
          <w:color w:val="000000"/>
          <w:sz w:val="26"/>
          <w:szCs w:val="26"/>
        </w:rPr>
        <w:t>преобразовывать практическую задачу в познавательную;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самостоятельно находить варианты решения познавательной задачи.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A23BA3">
        <w:rPr>
          <w:rFonts w:ascii="Times New Roman" w:hAnsi="Times New Roman"/>
          <w:b/>
          <w:i/>
          <w:color w:val="000000"/>
          <w:sz w:val="26"/>
          <w:szCs w:val="26"/>
        </w:rPr>
        <w:t>Познавательные универсальные действия.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A23BA3">
        <w:rPr>
          <w:rFonts w:ascii="Times New Roman" w:hAnsi="Times New Roman"/>
          <w:i/>
          <w:color w:val="000000"/>
          <w:sz w:val="26"/>
          <w:szCs w:val="26"/>
        </w:rPr>
        <w:t>Обучающийся научится: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 xml:space="preserve">-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</w:t>
      </w:r>
      <w:proofErr w:type="spellStart"/>
      <w:r w:rsidRPr="00A23BA3">
        <w:rPr>
          <w:rFonts w:ascii="Times New Roman" w:hAnsi="Times New Roman"/>
          <w:color w:val="000000"/>
          <w:sz w:val="26"/>
          <w:szCs w:val="26"/>
        </w:rPr>
        <w:t>т.ч</w:t>
      </w:r>
      <w:proofErr w:type="spellEnd"/>
      <w:r w:rsidRPr="00A23BA3">
        <w:rPr>
          <w:rFonts w:ascii="Times New Roman" w:hAnsi="Times New Roman"/>
          <w:color w:val="000000"/>
          <w:sz w:val="26"/>
          <w:szCs w:val="26"/>
        </w:rPr>
        <w:t>. контролируемом пространстве Интернет;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использовать знаки, символы, модели, схемы для решения познавательных задач и представления их результатов;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высказываться в устной и письменной формах;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ориентироваться на разные способы решения познавательных исследовательских задач;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владеть основами смыслового чтения текста;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анализировать объекты, выделять главное;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осуществлять синтез (целое из частей);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проводить сравнение, классификацию по разным критериям;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устанавливать причинно-следственные связи;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строить рассуждения об объекте;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обобщать (выделять класс объектов по какому-либо признаку);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подводить под понятие;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устанавливать аналогии;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оперировать такими понятиями, как проблема, гипотеза, наблюдение, эксперимент, умозаключение, вывод и т.п.;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A23BA3">
        <w:rPr>
          <w:rFonts w:ascii="Times New Roman" w:hAnsi="Times New Roman"/>
          <w:i/>
          <w:color w:val="000000"/>
          <w:sz w:val="26"/>
          <w:szCs w:val="26"/>
        </w:rPr>
        <w:t>Обучающийся получит возможность научиться: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выполнять рассуждение, включающее установление причинно-следственных связей;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оперировать такими связями,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фиксировать информацию с помощью инструментов ИКТ;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lastRenderedPageBreak/>
        <w:t>- осознанно и произвольно строить сообщения в устной и письменной форме;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строить логическое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использованию исследовательских методов обучения в основном учебном процессе и повседневной практике взаимодействия с миром.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A23BA3">
        <w:rPr>
          <w:rFonts w:ascii="Times New Roman" w:hAnsi="Times New Roman"/>
          <w:b/>
          <w:i/>
          <w:color w:val="000000"/>
          <w:sz w:val="26"/>
          <w:szCs w:val="26"/>
        </w:rPr>
        <w:t>Коммуникативные универсальные действия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A23BA3">
        <w:rPr>
          <w:rFonts w:ascii="Times New Roman" w:hAnsi="Times New Roman"/>
          <w:i/>
          <w:color w:val="000000"/>
          <w:sz w:val="26"/>
          <w:szCs w:val="26"/>
        </w:rPr>
        <w:t>Обучающийся научится: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допускать существование различных точек зрения;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учитывать разные мнения, стремиться к координации;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формулировать собственное мнение и позицию;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договариваться, приходить к общему решению;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соблюдать корректность в высказываниях;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задавать вопросы по существу;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использовать речь для регуляции своего действия;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контролировать действия партнера;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владеть монологической и диалогической формами речи.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bCs/>
          <w:i/>
          <w:iCs/>
          <w:color w:val="000000"/>
          <w:sz w:val="26"/>
          <w:szCs w:val="26"/>
        </w:rPr>
        <w:t>Обучающийся получит возможность научиться: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учитывать разные мнения и обосновывать свою позицию;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аргументировать свою позицию и координировать ее с позицией партнеров при выработке общего решения в совместной деятельности;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осуществлять взаимный контроль и оказывать партнерам в сотрудничестве необходимую взаимопомощь;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23BA3">
        <w:rPr>
          <w:rFonts w:ascii="Times New Roman" w:hAnsi="Times New Roman"/>
          <w:color w:val="000000"/>
          <w:sz w:val="26"/>
          <w:szCs w:val="26"/>
        </w:rPr>
        <w:t>- адекватно использовать речь для планирования и регуляции своей деятельности.</w:t>
      </w:r>
    </w:p>
    <w:p w:rsidR="00645FB9" w:rsidRPr="00A23BA3" w:rsidRDefault="00645FB9" w:rsidP="00A23BA3">
      <w:pPr>
        <w:spacing w:after="0" w:line="240" w:lineRule="auto"/>
        <w:ind w:left="57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3BA3">
        <w:rPr>
          <w:rFonts w:ascii="Times New Roman" w:hAnsi="Times New Roman"/>
          <w:b/>
          <w:sz w:val="26"/>
          <w:szCs w:val="26"/>
          <w:lang w:eastAsia="ru-RU"/>
        </w:rPr>
        <w:t>Планируемые результаты</w:t>
      </w:r>
    </w:p>
    <w:p w:rsidR="00645FB9" w:rsidRPr="00A23BA3" w:rsidRDefault="00645FB9" w:rsidP="00A23BA3">
      <w:pPr>
        <w:spacing w:after="0" w:line="240" w:lineRule="auto"/>
        <w:ind w:left="57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3BA3">
        <w:rPr>
          <w:rFonts w:ascii="Times New Roman" w:hAnsi="Times New Roman"/>
          <w:b/>
          <w:iCs/>
          <w:sz w:val="26"/>
          <w:szCs w:val="26"/>
          <w:lang w:eastAsia="ru-RU"/>
        </w:rPr>
        <w:t>Изменения в модели поведения школьника:</w:t>
      </w:r>
    </w:p>
    <w:p w:rsidR="00AC0C6F" w:rsidRPr="00A23BA3" w:rsidRDefault="00645FB9" w:rsidP="00A23BA3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проявление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коммуникативной активности при получении знаний </w:t>
      </w:r>
      <w:r w:rsidR="00AC0C6F" w:rsidRPr="00A23B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23BA3">
        <w:rPr>
          <w:rFonts w:ascii="Times New Roman" w:hAnsi="Times New Roman"/>
          <w:sz w:val="26"/>
          <w:szCs w:val="26"/>
          <w:lang w:eastAsia="ru-RU"/>
        </w:rPr>
        <w:t>в </w:t>
      </w:r>
      <w:r w:rsidRPr="00A23BA3">
        <w:rPr>
          <w:rFonts w:ascii="Times New Roman" w:hAnsi="Times New Roman"/>
          <w:iCs/>
          <w:sz w:val="26"/>
          <w:szCs w:val="26"/>
          <w:lang w:eastAsia="ru-RU"/>
        </w:rPr>
        <w:t>диалоге  </w:t>
      </w:r>
      <w:r w:rsidRPr="00A23BA3">
        <w:rPr>
          <w:rFonts w:ascii="Times New Roman" w:hAnsi="Times New Roman"/>
          <w:sz w:val="26"/>
          <w:szCs w:val="26"/>
          <w:lang w:eastAsia="ru-RU"/>
        </w:rPr>
        <w:t>(высказывать    свои    суждения,    анализировать    высказывания участников беседы, добавлять, приводить</w:t>
      </w:r>
    </w:p>
    <w:p w:rsidR="00645FB9" w:rsidRPr="00A23BA3" w:rsidRDefault="00645FB9" w:rsidP="00A23BA3">
      <w:pPr>
        <w:spacing w:after="0" w:line="240" w:lineRule="auto"/>
        <w:ind w:left="284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A23BA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доказательства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>); </w:t>
      </w:r>
      <w:r w:rsidR="00AC0C6F" w:rsidRPr="00A23B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23BA3">
        <w:rPr>
          <w:rFonts w:ascii="Times New Roman" w:hAnsi="Times New Roman"/>
          <w:iCs/>
          <w:sz w:val="26"/>
          <w:szCs w:val="26"/>
          <w:lang w:eastAsia="ru-RU"/>
        </w:rPr>
        <w:t>в монологическом высказывании </w:t>
      </w:r>
      <w:r w:rsidRPr="00A23BA3">
        <w:rPr>
          <w:rFonts w:ascii="Times New Roman" w:hAnsi="Times New Roman"/>
          <w:sz w:val="26"/>
          <w:szCs w:val="26"/>
          <w:lang w:eastAsia="ru-RU"/>
        </w:rPr>
        <w:t>(рассказ, описание, творческая работа);</w:t>
      </w:r>
    </w:p>
    <w:p w:rsidR="00AC0C6F" w:rsidRPr="00A23BA3" w:rsidRDefault="00645FB9" w:rsidP="00A23BA3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lastRenderedPageBreak/>
        <w:t>соблюдение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  культуры   поведе</w:t>
      </w:r>
      <w:r w:rsidR="00AC0C6F" w:rsidRPr="00A23BA3">
        <w:rPr>
          <w:rFonts w:ascii="Times New Roman" w:hAnsi="Times New Roman"/>
          <w:sz w:val="26"/>
          <w:szCs w:val="26"/>
          <w:lang w:eastAsia="ru-RU"/>
        </w:rPr>
        <w:t xml:space="preserve">ния   и   общения,   правильных </w:t>
      </w:r>
      <w:r w:rsidRPr="00A23BA3">
        <w:rPr>
          <w:rFonts w:ascii="Times New Roman" w:hAnsi="Times New Roman"/>
          <w:sz w:val="26"/>
          <w:szCs w:val="26"/>
          <w:lang w:eastAsia="ru-RU"/>
        </w:rPr>
        <w:t xml:space="preserve">взаимоотношений;     </w:t>
      </w:r>
    </w:p>
    <w:p w:rsidR="00645FB9" w:rsidRPr="00A23BA3" w:rsidRDefault="00645FB9" w:rsidP="00A23BA3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проявление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    доброжелательности,     взаимопомощи, сочувствия, сопереживания;</w:t>
      </w:r>
    </w:p>
    <w:p w:rsidR="00645FB9" w:rsidRPr="00A23BA3" w:rsidRDefault="00645FB9" w:rsidP="00A23BA3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активное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участие в  альтруистической деятельности,  проявление самостоятельности, инициативы, лидерских качеств;</w:t>
      </w:r>
    </w:p>
    <w:p w:rsidR="00645FB9" w:rsidRPr="00A23BA3" w:rsidRDefault="00645FB9" w:rsidP="00A23BA3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создание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условий для реальной социально ценной деятельности и обеспечение формирования реально действующих мотивов.</w:t>
      </w:r>
    </w:p>
    <w:p w:rsidR="00645FB9" w:rsidRPr="00A23BA3" w:rsidRDefault="00645FB9" w:rsidP="00A23BA3">
      <w:pPr>
        <w:spacing w:after="0" w:line="240" w:lineRule="auto"/>
        <w:ind w:left="57"/>
        <w:contextualSpacing/>
        <w:rPr>
          <w:rFonts w:ascii="Times New Roman" w:hAnsi="Times New Roman"/>
          <w:b/>
          <w:sz w:val="26"/>
          <w:szCs w:val="26"/>
          <w:lang w:eastAsia="ru-RU"/>
        </w:rPr>
      </w:pPr>
      <w:r w:rsidRPr="00A23BA3">
        <w:rPr>
          <w:rFonts w:ascii="Times New Roman" w:hAnsi="Times New Roman"/>
          <w:b/>
          <w:iCs/>
          <w:sz w:val="26"/>
          <w:szCs w:val="26"/>
          <w:lang w:eastAsia="ru-RU"/>
        </w:rPr>
        <w:t xml:space="preserve">Изменения   объема   </w:t>
      </w:r>
      <w:proofErr w:type="gramStart"/>
      <w:r w:rsidRPr="00A23BA3">
        <w:rPr>
          <w:rFonts w:ascii="Times New Roman" w:hAnsi="Times New Roman"/>
          <w:b/>
          <w:iCs/>
          <w:sz w:val="26"/>
          <w:szCs w:val="26"/>
          <w:lang w:eastAsia="ru-RU"/>
        </w:rPr>
        <w:t>знаний,  расширение</w:t>
      </w:r>
      <w:proofErr w:type="gramEnd"/>
      <w:r w:rsidRPr="00A23BA3">
        <w:rPr>
          <w:rFonts w:ascii="Times New Roman" w:hAnsi="Times New Roman"/>
          <w:b/>
          <w:iCs/>
          <w:sz w:val="26"/>
          <w:szCs w:val="26"/>
          <w:lang w:eastAsia="ru-RU"/>
        </w:rPr>
        <w:t xml:space="preserve">  кругозора   в   области нравственности и этики:</w:t>
      </w:r>
    </w:p>
    <w:p w:rsidR="00645FB9" w:rsidRPr="00A23BA3" w:rsidRDefault="00645FB9" w:rsidP="00A23BA3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использование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полученной на уроках информации во внеурочной и внешкольной    деятельности;</w:t>
      </w:r>
    </w:p>
    <w:p w:rsidR="00645FB9" w:rsidRPr="00A23BA3" w:rsidRDefault="00645FB9" w:rsidP="00A23BA3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краткая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     характеристика       (высказывание       суждений) общечеловеческих   ценностей   и   осознанное   понимание   необходимости следовать им;</w:t>
      </w:r>
    </w:p>
    <w:p w:rsidR="00645FB9" w:rsidRPr="00A23BA3" w:rsidRDefault="00645FB9" w:rsidP="00A23BA3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объективная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   оценка    поведения    реальных    лиц,    героев художественных произведений и фольклора с точки зрения соответствия нравственным ценностям.</w:t>
      </w:r>
    </w:p>
    <w:p w:rsidR="00645FB9" w:rsidRPr="00A23BA3" w:rsidRDefault="00645FB9" w:rsidP="00A23BA3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  <w:r w:rsidRPr="00A23BA3">
        <w:rPr>
          <w:rFonts w:ascii="Times New Roman" w:hAnsi="Times New Roman"/>
          <w:b/>
          <w:iCs/>
          <w:sz w:val="26"/>
          <w:szCs w:val="26"/>
          <w:lang w:eastAsia="ru-RU"/>
        </w:rPr>
        <w:t>Изменения в мотивационной и рефлексивной сфере личности:</w:t>
      </w:r>
    </w:p>
    <w:p w:rsidR="00645FB9" w:rsidRPr="00A23BA3" w:rsidRDefault="00645FB9" w:rsidP="00A23BA3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A23BA3">
        <w:rPr>
          <w:rFonts w:ascii="Times New Roman" w:hAnsi="Times New Roman"/>
          <w:iCs/>
          <w:sz w:val="26"/>
          <w:szCs w:val="26"/>
          <w:lang w:eastAsia="ru-RU"/>
        </w:rPr>
        <w:t>-        </w:t>
      </w:r>
      <w:r w:rsidRPr="00A23BA3">
        <w:rPr>
          <w:rFonts w:ascii="Times New Roman" w:hAnsi="Times New Roman"/>
          <w:sz w:val="26"/>
          <w:szCs w:val="26"/>
          <w:lang w:eastAsia="ru-RU"/>
        </w:rPr>
        <w:t xml:space="preserve">способность </w:t>
      </w: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>объективно  оценивать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поведение других людей и собственное,</w:t>
      </w:r>
    </w:p>
    <w:p w:rsidR="00645FB9" w:rsidRPr="00A23BA3" w:rsidRDefault="00645FB9" w:rsidP="00A23BA3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A23BA3">
        <w:rPr>
          <w:rFonts w:ascii="Times New Roman" w:hAnsi="Times New Roman"/>
          <w:sz w:val="26"/>
          <w:szCs w:val="26"/>
          <w:lang w:eastAsia="ru-RU"/>
        </w:rPr>
        <w:t>-        </w:t>
      </w:r>
      <w:proofErr w:type="spellStart"/>
      <w:r w:rsidRPr="00A23BA3">
        <w:rPr>
          <w:rFonts w:ascii="Times New Roman" w:hAnsi="Times New Roman"/>
          <w:sz w:val="26"/>
          <w:szCs w:val="26"/>
          <w:lang w:eastAsia="ru-RU"/>
        </w:rPr>
        <w:t>сформированность</w:t>
      </w:r>
      <w:proofErr w:type="spellEnd"/>
      <w:r w:rsidRPr="00A23BA3">
        <w:rPr>
          <w:rFonts w:ascii="Times New Roman" w:hAnsi="Times New Roman"/>
          <w:sz w:val="26"/>
          <w:szCs w:val="26"/>
          <w:lang w:eastAsia="ru-RU"/>
        </w:rPr>
        <w:t xml:space="preserve">   самоконтроля   и   </w:t>
      </w:r>
      <w:proofErr w:type="gramStart"/>
      <w:r w:rsidRPr="00A23BA3">
        <w:rPr>
          <w:rFonts w:ascii="Times New Roman" w:hAnsi="Times New Roman"/>
          <w:sz w:val="26"/>
          <w:szCs w:val="26"/>
          <w:lang w:eastAsia="ru-RU"/>
        </w:rPr>
        <w:t xml:space="preserve">самооценки:   </w:t>
      </w:r>
      <w:proofErr w:type="gramEnd"/>
      <w:r w:rsidRPr="00A23BA3">
        <w:rPr>
          <w:rFonts w:ascii="Times New Roman" w:hAnsi="Times New Roman"/>
          <w:sz w:val="26"/>
          <w:szCs w:val="26"/>
          <w:lang w:eastAsia="ru-RU"/>
        </w:rPr>
        <w:t>действия контроля  ситуативного  поведения,   побуждение  вовремя  его  изменить; способность «видеть» свои недостатки и желание их исправить.</w:t>
      </w:r>
    </w:p>
    <w:p w:rsidR="00645FB9" w:rsidRPr="00A23BA3" w:rsidRDefault="00645FB9" w:rsidP="00A23BA3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209FB" w:rsidRPr="00A23BA3" w:rsidRDefault="005209FB" w:rsidP="00A23BA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2. Содержание курса внеурочной деятельности </w:t>
      </w:r>
      <w:bookmarkStart w:id="1" w:name="m4"/>
      <w:bookmarkEnd w:id="1"/>
      <w:r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«</w:t>
      </w:r>
      <w:r w:rsidR="00AC0C6F"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Помогай-ка</w:t>
      </w:r>
      <w:r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», 2 класс</w:t>
      </w:r>
    </w:p>
    <w:p w:rsidR="00645FB9" w:rsidRPr="00A23BA3" w:rsidRDefault="00645FB9" w:rsidP="00A23BA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Учимся жить вместе.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Беседа об индивидуальности и неповторимости каждого человека. Умение понимать и уважать окружающих людей. Игры на сплочение коллектива.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О чём я мечтаю.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 xml:space="preserve">Беседа о планах на будущее, способах реализации этих планов.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Что мне интересно.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Подготовка к защите своего проекта. Хобби, мои увлечения. Презентация своих увлечений.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Проект «Я умею, я могу, я хочу».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Защита проекта.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День рождения нашей семьи.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Беседа о ценностях семьи. Изображение своей семьи (рисунок, поделка).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 xml:space="preserve">Моя семья – </w:t>
      </w:r>
      <w:proofErr w:type="gramStart"/>
      <w:r w:rsidRPr="00A23BA3">
        <w:rPr>
          <w:rFonts w:ascii="Times New Roman" w:hAnsi="Times New Roman"/>
          <w:b/>
          <w:sz w:val="26"/>
          <w:szCs w:val="26"/>
        </w:rPr>
        <w:t>это….</w:t>
      </w:r>
      <w:proofErr w:type="gramEnd"/>
      <w:r w:rsidRPr="00A23BA3">
        <w:rPr>
          <w:rFonts w:ascii="Times New Roman" w:hAnsi="Times New Roman"/>
          <w:b/>
          <w:sz w:val="26"/>
          <w:szCs w:val="26"/>
        </w:rPr>
        <w:t>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lastRenderedPageBreak/>
        <w:t>Семья, родители, родные. Отношение поколений в семье. Проявления любви и уважения, заботы и сострадания, помощи в семье. Русские традиции отношения к старшим. Составление генеалогического древа.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Красные даты нашего календаря.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color w:val="191919"/>
          <w:sz w:val="26"/>
          <w:szCs w:val="26"/>
        </w:rPr>
        <w:t xml:space="preserve">Семейные традиции, праздники. </w:t>
      </w:r>
      <w:r w:rsidRPr="00A23BA3">
        <w:rPr>
          <w:rFonts w:ascii="Times New Roman" w:hAnsi="Times New Roman"/>
          <w:sz w:val="26"/>
          <w:szCs w:val="26"/>
        </w:rPr>
        <w:t>Обсуждение семейных дат, чем они важны. Составление классного календаря.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Мир вокруг меня.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Беседа об окружающем мире (людях, животных, растениях), о бережном отношении к тому, что тебя окружает.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Правила поведения в обществе.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color w:val="191919"/>
          <w:sz w:val="26"/>
          <w:szCs w:val="26"/>
        </w:rPr>
        <w:t>Правила поведения в общественных местах.</w:t>
      </w:r>
      <w:r w:rsidRPr="00A23BA3">
        <w:rPr>
          <w:rFonts w:ascii="Times New Roman" w:hAnsi="Times New Roman"/>
          <w:sz w:val="26"/>
          <w:szCs w:val="26"/>
        </w:rPr>
        <w:t xml:space="preserve"> Разыгрывание ситуации «Мы в автобусе</w:t>
      </w:r>
      <w:proofErr w:type="gramStart"/>
      <w:r w:rsidRPr="00A23BA3">
        <w:rPr>
          <w:rFonts w:ascii="Times New Roman" w:hAnsi="Times New Roman"/>
          <w:sz w:val="26"/>
          <w:szCs w:val="26"/>
        </w:rPr>
        <w:t>» .Моделирование</w:t>
      </w:r>
      <w:proofErr w:type="gramEnd"/>
      <w:r w:rsidRPr="00A23BA3">
        <w:rPr>
          <w:rFonts w:ascii="Times New Roman" w:hAnsi="Times New Roman"/>
          <w:sz w:val="26"/>
          <w:szCs w:val="26"/>
        </w:rPr>
        <w:t xml:space="preserve"> ситуации «Покупатель - продавец». 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О невежах и вежливости.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 xml:space="preserve">Содержание понятий «вежливость» и «этикет». Зачем людям нужны правила вежливости и этикета.  Основные правила вежливости в общении.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Что значит быть ответственным.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Рассмотрение понятия «ответственность» и способах развития у себя этого качества.</w:t>
      </w:r>
      <w:r w:rsidRPr="00A23BA3">
        <w:rPr>
          <w:rFonts w:ascii="Times New Roman" w:hAnsi="Times New Roman"/>
          <w:color w:val="191919"/>
          <w:sz w:val="26"/>
          <w:szCs w:val="26"/>
        </w:rPr>
        <w:t xml:space="preserve"> Учение как основной труд и обязанность школьника. Прилежание и старательность в учении и труде.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О лени и лентяях.</w:t>
      </w:r>
    </w:p>
    <w:p w:rsidR="00645FB9" w:rsidRPr="00A23BA3" w:rsidRDefault="00645FB9" w:rsidP="00A23BA3">
      <w:pPr>
        <w:pStyle w:val="a6"/>
        <w:spacing w:before="0" w:after="0"/>
        <w:contextualSpacing/>
        <w:jc w:val="both"/>
        <w:rPr>
          <w:sz w:val="26"/>
          <w:szCs w:val="26"/>
        </w:rPr>
      </w:pPr>
      <w:r w:rsidRPr="00A23BA3">
        <w:rPr>
          <w:sz w:val="26"/>
          <w:szCs w:val="26"/>
        </w:rPr>
        <w:t>Понятия «труд», «дело», «безделье», «лень».</w:t>
      </w:r>
      <w:r w:rsidRPr="00A23BA3">
        <w:rPr>
          <w:color w:val="191919"/>
          <w:sz w:val="26"/>
          <w:szCs w:val="26"/>
        </w:rPr>
        <w:t xml:space="preserve"> Значение труда в жизни людей.</w:t>
      </w:r>
      <w:r w:rsidRPr="00A23BA3">
        <w:rPr>
          <w:sz w:val="26"/>
          <w:szCs w:val="26"/>
        </w:rPr>
        <w:t xml:space="preserve"> Труд и лень в сказках.  Сказка «Сказка про лентяя Ваню».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Об аккуратности.</w:t>
      </w:r>
    </w:p>
    <w:p w:rsidR="00645FB9" w:rsidRPr="00A23BA3" w:rsidRDefault="00645FB9" w:rsidP="00A23BA3">
      <w:pPr>
        <w:pStyle w:val="a6"/>
        <w:spacing w:before="0" w:after="0"/>
        <w:contextualSpacing/>
        <w:jc w:val="both"/>
        <w:rPr>
          <w:sz w:val="26"/>
          <w:szCs w:val="26"/>
        </w:rPr>
      </w:pPr>
      <w:r w:rsidRPr="00A23BA3">
        <w:rPr>
          <w:sz w:val="26"/>
          <w:szCs w:val="26"/>
        </w:rPr>
        <w:t xml:space="preserve">Аккуратность, опрятность, бережливость – уважение человека к себе.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Об обидах и причинах обид.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Обсуждение жизненных ситуаций, их инсценировка.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Эгоисты. Кто они такие?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Понятие «эгоизм». Беседа об эгоизме. Обсуждение жизненных ситуаций.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Правда и ложь – кто они?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 xml:space="preserve">Правда и </w:t>
      </w:r>
      <w:proofErr w:type="gramStart"/>
      <w:r w:rsidRPr="00A23BA3">
        <w:rPr>
          <w:rFonts w:ascii="Times New Roman" w:hAnsi="Times New Roman"/>
          <w:sz w:val="26"/>
          <w:szCs w:val="26"/>
        </w:rPr>
        <w:t>ложь  в</w:t>
      </w:r>
      <w:proofErr w:type="gramEnd"/>
      <w:r w:rsidRPr="00A23BA3">
        <w:rPr>
          <w:rFonts w:ascii="Times New Roman" w:hAnsi="Times New Roman"/>
          <w:sz w:val="26"/>
          <w:szCs w:val="26"/>
        </w:rPr>
        <w:t xml:space="preserve"> отношениях между людьми.</w:t>
      </w:r>
      <w:r w:rsidRPr="00A23BA3">
        <w:rPr>
          <w:rFonts w:ascii="Times New Roman" w:hAnsi="Times New Roman"/>
          <w:color w:val="191919"/>
          <w:sz w:val="26"/>
          <w:szCs w:val="26"/>
        </w:rPr>
        <w:t xml:space="preserve"> </w:t>
      </w:r>
      <w:r w:rsidRPr="00A23BA3">
        <w:rPr>
          <w:rFonts w:ascii="Times New Roman" w:hAnsi="Times New Roman"/>
          <w:sz w:val="26"/>
          <w:szCs w:val="26"/>
        </w:rPr>
        <w:t xml:space="preserve">Игра «Правда – ложь».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Что такое характер?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Беседа о том, что такое характер. Упражнения в развитии у себя тех или иных черт характера.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Что значит в жизни похвала.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Беседа на тему «Как и за что меня можно похвалить».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О жадности и жадных.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lastRenderedPageBreak/>
        <w:t>Беседа о жадности. Инсценировка сказки «Два жадных медвежонка».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Что такое дружба? Друг в моей жизни.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Правила общения с товарищами и друзьями. Понятие «настоящий друг». Верность и бескорыстие в дружбе. Стихотворение «Дружный класс». Кластер «Правила крепкой дружбы».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Душевность и бездушность.</w:t>
      </w:r>
    </w:p>
    <w:p w:rsidR="00645FB9" w:rsidRPr="00A23BA3" w:rsidRDefault="00645FB9" w:rsidP="00A23B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Душевность и бездушность в отношениях между людьми.</w:t>
      </w:r>
      <w:r w:rsidRPr="00A23BA3">
        <w:rPr>
          <w:rFonts w:ascii="Times New Roman" w:hAnsi="Times New Roman"/>
          <w:color w:val="191919"/>
          <w:sz w:val="26"/>
          <w:szCs w:val="26"/>
        </w:rPr>
        <w:t xml:space="preserve"> </w:t>
      </w:r>
      <w:proofErr w:type="gramStart"/>
      <w:r w:rsidRPr="00A23BA3">
        <w:rPr>
          <w:rFonts w:ascii="Times New Roman" w:hAnsi="Times New Roman"/>
          <w:sz w:val="26"/>
          <w:szCs w:val="26"/>
        </w:rPr>
        <w:t xml:space="preserve">Стихотворение  </w:t>
      </w:r>
      <w:proofErr w:type="spellStart"/>
      <w:r w:rsidRPr="00A23BA3">
        <w:rPr>
          <w:rFonts w:ascii="Times New Roman" w:hAnsi="Times New Roman"/>
          <w:sz w:val="26"/>
          <w:szCs w:val="26"/>
        </w:rPr>
        <w:t>Л.Николаенко</w:t>
      </w:r>
      <w:proofErr w:type="spellEnd"/>
      <w:proofErr w:type="gramEnd"/>
      <w:r w:rsidRPr="00A23BA3">
        <w:rPr>
          <w:rFonts w:ascii="Times New Roman" w:hAnsi="Times New Roman"/>
          <w:sz w:val="26"/>
          <w:szCs w:val="26"/>
        </w:rPr>
        <w:t xml:space="preserve"> «Доброта», </w:t>
      </w:r>
      <w:proofErr w:type="spellStart"/>
      <w:r w:rsidRPr="00A23BA3">
        <w:rPr>
          <w:rFonts w:ascii="Times New Roman" w:hAnsi="Times New Roman"/>
          <w:sz w:val="26"/>
          <w:szCs w:val="26"/>
        </w:rPr>
        <w:t>Н.Добронравова</w:t>
      </w:r>
      <w:proofErr w:type="spellEnd"/>
      <w:r w:rsidRPr="00A23BA3">
        <w:rPr>
          <w:rFonts w:ascii="Times New Roman" w:hAnsi="Times New Roman"/>
          <w:sz w:val="26"/>
          <w:szCs w:val="26"/>
        </w:rPr>
        <w:t xml:space="preserve"> « Чтобы стало в этом мире завтра…».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Школа добра.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color w:val="191919"/>
          <w:sz w:val="26"/>
          <w:szCs w:val="26"/>
        </w:rPr>
        <w:t>Доброе, терпимое отношение к старшим.</w:t>
      </w:r>
      <w:r w:rsidRPr="00A23BA3">
        <w:rPr>
          <w:rFonts w:ascii="Times New Roman" w:hAnsi="Times New Roman"/>
          <w:sz w:val="26"/>
          <w:szCs w:val="26"/>
        </w:rPr>
        <w:t xml:space="preserve"> Помощь и забота по отношению к старшему поколению. Изготовление сувениров и подарков бабушкам и дедушкам.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Проект «Доброе дело».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 xml:space="preserve">Выбор полезной поделки, которая может помочь кому-нибудь. Изготовление данной поделки. Презентация.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Помощь младшим товарищам.</w:t>
      </w:r>
    </w:p>
    <w:p w:rsidR="00645FB9" w:rsidRPr="00A23BA3" w:rsidRDefault="00645FB9" w:rsidP="00A23BA3">
      <w:pPr>
        <w:pStyle w:val="a7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color w:val="191919"/>
          <w:sz w:val="26"/>
          <w:szCs w:val="26"/>
        </w:rPr>
        <w:t>Доброе, терпимое отношение к младшим.</w:t>
      </w:r>
      <w:r w:rsidRPr="00A23BA3">
        <w:rPr>
          <w:rFonts w:ascii="Times New Roman" w:hAnsi="Times New Roman"/>
          <w:sz w:val="26"/>
          <w:szCs w:val="26"/>
        </w:rPr>
        <w:t xml:space="preserve"> Помощь и забота по отношению к младшим. Изготовление поделок первоклассникам.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Наши руки не знают скуки.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Труд – полезная деятельность, безделье – предмет осуждения. Умение рационально распределять время для труда и отдыха. Изготовление полезных приспособлений для удобства.</w:t>
      </w:r>
      <w:r w:rsidRPr="00A23BA3">
        <w:rPr>
          <w:rFonts w:ascii="Times New Roman" w:hAnsi="Times New Roman"/>
          <w:color w:val="191919"/>
          <w:sz w:val="26"/>
          <w:szCs w:val="26"/>
        </w:rPr>
        <w:t xml:space="preserve">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Спешите делать добрые дела.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color w:val="191919"/>
          <w:sz w:val="26"/>
          <w:szCs w:val="26"/>
        </w:rPr>
        <w:t xml:space="preserve">Доброе, терпимое отношение к </w:t>
      </w:r>
      <w:r w:rsidRPr="00A23BA3">
        <w:rPr>
          <w:rFonts w:ascii="Times New Roman" w:hAnsi="Times New Roman"/>
          <w:sz w:val="26"/>
          <w:szCs w:val="26"/>
        </w:rPr>
        <w:t>людям с ограниченными возможностями. Помощь и забота по отношению к ним.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Беседа о помощи людям с ограниченными возможностями.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Операция «Сувенир».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color w:val="191919"/>
          <w:sz w:val="26"/>
          <w:szCs w:val="26"/>
        </w:rPr>
        <w:t xml:space="preserve">Доброе, терпимое отношение к </w:t>
      </w:r>
      <w:r w:rsidRPr="00A23BA3">
        <w:rPr>
          <w:rFonts w:ascii="Times New Roman" w:hAnsi="Times New Roman"/>
          <w:sz w:val="26"/>
          <w:szCs w:val="26"/>
        </w:rPr>
        <w:t xml:space="preserve">ветеранам </w:t>
      </w:r>
      <w:proofErr w:type="gramStart"/>
      <w:r w:rsidRPr="00A23BA3">
        <w:rPr>
          <w:rFonts w:ascii="Times New Roman" w:hAnsi="Times New Roman"/>
          <w:sz w:val="26"/>
          <w:szCs w:val="26"/>
        </w:rPr>
        <w:t>ВОВ .</w:t>
      </w:r>
      <w:proofErr w:type="gramEnd"/>
      <w:r w:rsidRPr="00A23BA3">
        <w:rPr>
          <w:rFonts w:ascii="Times New Roman" w:hAnsi="Times New Roman"/>
          <w:sz w:val="26"/>
          <w:szCs w:val="26"/>
        </w:rPr>
        <w:t xml:space="preserve"> Помощь и забота по отношению к ним.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Изготовление сувениров ветеранам.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Акция «Гнездовье птиц».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 xml:space="preserve">Помощь людей птицам. Значимость соблюдения правил поведения в лесу, на реке. 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Изготовление гнёзд.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Встречаем весну.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Беседа о весне. О признаках наступления весны. О том, как помочь животным и растениям после зимы.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Операция «Чистый класс».</w:t>
      </w:r>
    </w:p>
    <w:p w:rsidR="00645FB9" w:rsidRPr="00A23BA3" w:rsidRDefault="00645FB9" w:rsidP="00A23BA3">
      <w:pPr>
        <w:pStyle w:val="a6"/>
        <w:spacing w:before="0" w:after="0"/>
        <w:contextualSpacing/>
        <w:jc w:val="both"/>
        <w:rPr>
          <w:color w:val="191919"/>
          <w:sz w:val="26"/>
          <w:szCs w:val="26"/>
        </w:rPr>
      </w:pPr>
      <w:r w:rsidRPr="00A23BA3">
        <w:rPr>
          <w:color w:val="191919"/>
          <w:sz w:val="26"/>
          <w:szCs w:val="26"/>
        </w:rPr>
        <w:t xml:space="preserve">Соблюдение чистоты и порядка в классе. Дежурство. </w:t>
      </w:r>
    </w:p>
    <w:p w:rsidR="00645FB9" w:rsidRPr="00A23BA3" w:rsidRDefault="00645FB9" w:rsidP="00A23BA3">
      <w:pPr>
        <w:pStyle w:val="a6"/>
        <w:spacing w:before="0" w:after="0"/>
        <w:contextualSpacing/>
        <w:jc w:val="both"/>
        <w:rPr>
          <w:sz w:val="26"/>
          <w:szCs w:val="26"/>
        </w:rPr>
      </w:pP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lastRenderedPageBreak/>
        <w:t>Уход за комнатными растениями в классе.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color w:val="191919"/>
          <w:sz w:val="26"/>
          <w:szCs w:val="26"/>
        </w:rPr>
        <w:t xml:space="preserve">Соблюдение чистоты и порядка в классе. </w:t>
      </w:r>
      <w:r w:rsidRPr="00A23BA3">
        <w:rPr>
          <w:rFonts w:ascii="Times New Roman" w:hAnsi="Times New Roman"/>
          <w:sz w:val="26"/>
          <w:szCs w:val="26"/>
        </w:rPr>
        <w:t xml:space="preserve">Уход за растениями, находящимися в классе. 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23BA3">
        <w:rPr>
          <w:rFonts w:ascii="Times New Roman" w:hAnsi="Times New Roman"/>
          <w:b/>
          <w:sz w:val="26"/>
          <w:szCs w:val="26"/>
        </w:rPr>
        <w:t>Книжкина</w:t>
      </w:r>
      <w:proofErr w:type="spellEnd"/>
      <w:r w:rsidRPr="00A23BA3">
        <w:rPr>
          <w:rFonts w:ascii="Times New Roman" w:hAnsi="Times New Roman"/>
          <w:b/>
          <w:sz w:val="26"/>
          <w:szCs w:val="26"/>
        </w:rPr>
        <w:t xml:space="preserve"> больница.</w:t>
      </w:r>
    </w:p>
    <w:p w:rsidR="00645FB9" w:rsidRPr="00A23BA3" w:rsidRDefault="00645FB9" w:rsidP="00A23BA3">
      <w:pPr>
        <w:pStyle w:val="a4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 xml:space="preserve">Ремонт книг. Роль книги в жизни человека. Правила бережного отношения к книгам.  Стихотворение </w:t>
      </w:r>
      <w:proofErr w:type="gramStart"/>
      <w:r w:rsidRPr="00A23BA3">
        <w:rPr>
          <w:rFonts w:ascii="Times New Roman" w:hAnsi="Times New Roman"/>
          <w:sz w:val="26"/>
          <w:szCs w:val="26"/>
        </w:rPr>
        <w:t>« Как</w:t>
      </w:r>
      <w:proofErr w:type="gramEnd"/>
      <w:r w:rsidRPr="00A23BA3">
        <w:rPr>
          <w:rFonts w:ascii="Times New Roman" w:hAnsi="Times New Roman"/>
          <w:sz w:val="26"/>
          <w:szCs w:val="26"/>
        </w:rPr>
        <w:t xml:space="preserve"> мы жили бы без книг?». Ремонт книг.</w:t>
      </w: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Поделка для будущих первоклассников.</w:t>
      </w:r>
    </w:p>
    <w:p w:rsidR="00645FB9" w:rsidRPr="00A23BA3" w:rsidRDefault="00645FB9" w:rsidP="00A23BA3">
      <w:pPr>
        <w:pStyle w:val="a7"/>
        <w:contextualSpacing/>
        <w:jc w:val="both"/>
        <w:rPr>
          <w:rFonts w:ascii="Times New Roman" w:hAnsi="Times New Roman"/>
          <w:sz w:val="26"/>
          <w:szCs w:val="26"/>
        </w:rPr>
      </w:pPr>
      <w:r w:rsidRPr="00A23BA3">
        <w:rPr>
          <w:rFonts w:ascii="Times New Roman" w:hAnsi="Times New Roman"/>
          <w:color w:val="191919"/>
          <w:sz w:val="26"/>
          <w:szCs w:val="26"/>
        </w:rPr>
        <w:t>Доброе, терпимое отношение к младшим.</w:t>
      </w:r>
      <w:r w:rsidRPr="00A23BA3">
        <w:rPr>
          <w:rFonts w:ascii="Times New Roman" w:hAnsi="Times New Roman"/>
          <w:sz w:val="26"/>
          <w:szCs w:val="26"/>
        </w:rPr>
        <w:t xml:space="preserve"> Помощь и забота по отношению к младшим. Изготовление поделок для будущих первоклассников.</w:t>
      </w:r>
    </w:p>
    <w:p w:rsidR="00645FB9" w:rsidRPr="00A23BA3" w:rsidRDefault="00645FB9" w:rsidP="00A23BA3">
      <w:pPr>
        <w:pStyle w:val="a7"/>
        <w:contextualSpacing/>
        <w:jc w:val="both"/>
        <w:rPr>
          <w:rFonts w:ascii="Times New Roman" w:hAnsi="Times New Roman"/>
          <w:sz w:val="26"/>
          <w:szCs w:val="26"/>
        </w:rPr>
      </w:pPr>
    </w:p>
    <w:p w:rsidR="00645FB9" w:rsidRPr="00A23BA3" w:rsidRDefault="00645FB9" w:rsidP="00A23BA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23BA3">
        <w:rPr>
          <w:rFonts w:ascii="Times New Roman" w:hAnsi="Times New Roman"/>
          <w:b/>
          <w:sz w:val="26"/>
          <w:szCs w:val="26"/>
        </w:rPr>
        <w:t>Подведём итоги.</w:t>
      </w:r>
    </w:p>
    <w:p w:rsidR="00645FB9" w:rsidRPr="00A23BA3" w:rsidRDefault="00645FB9" w:rsidP="00A23BA3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23BA3">
        <w:rPr>
          <w:rFonts w:ascii="Times New Roman" w:hAnsi="Times New Roman"/>
          <w:sz w:val="26"/>
          <w:szCs w:val="26"/>
        </w:rPr>
        <w:t>Моральные нормы и правила поведения. Итоговое занятие. Игры.</w:t>
      </w:r>
    </w:p>
    <w:p w:rsidR="00645FB9" w:rsidRPr="00A23BA3" w:rsidRDefault="00645FB9" w:rsidP="00A23BA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5209FB" w:rsidRPr="00A23BA3" w:rsidRDefault="005209FB" w:rsidP="00A23BA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A23B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3.Тематическое планирование </w:t>
      </w:r>
      <w:r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внеурочной </w:t>
      </w:r>
      <w:r w:rsidR="00AC0C6F"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деятельности «Помогай-ка</w:t>
      </w:r>
      <w:r w:rsidRPr="00A23BA3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», 2 класс</w:t>
      </w:r>
    </w:p>
    <w:p w:rsidR="005209FB" w:rsidRPr="00A23BA3" w:rsidRDefault="005209FB" w:rsidP="00A23BA3">
      <w:pPr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1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373"/>
        <w:gridCol w:w="1560"/>
      </w:tblGrid>
      <w:tr w:rsidR="00AC0C6F" w:rsidRPr="00A23BA3" w:rsidTr="00AC0C6F">
        <w:trPr>
          <w:trHeight w:val="839"/>
        </w:trPr>
        <w:tc>
          <w:tcPr>
            <w:tcW w:w="720" w:type="dxa"/>
            <w:vAlign w:val="center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3BA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A23BA3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A23BA3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9373" w:type="dxa"/>
            <w:vAlign w:val="center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3BA3">
              <w:rPr>
                <w:rFonts w:ascii="Times New Roman" w:hAnsi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1560" w:type="dxa"/>
            <w:vAlign w:val="center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3BA3">
              <w:rPr>
                <w:rFonts w:ascii="Times New Roman" w:hAnsi="Times New Roman"/>
                <w:b/>
                <w:sz w:val="26"/>
                <w:szCs w:val="26"/>
              </w:rPr>
              <w:t>Кол-во часов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Учимся жить вместе.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eastAsia="MS Mincho" w:hAnsi="Times New Roman"/>
                <w:w w:val="113"/>
                <w:sz w:val="26"/>
                <w:szCs w:val="26"/>
              </w:rPr>
            </w:pPr>
            <w:r w:rsidRPr="00A23BA3">
              <w:rPr>
                <w:rFonts w:ascii="Times New Roman" w:eastAsia="MS Mincho" w:hAnsi="Times New Roman"/>
                <w:w w:val="113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О чём я мечтаю.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Что мне интересно.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A23BA3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Проект «Я умею, я могу, я хочу».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День рождения нашей семьи.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eastAsia="MS Mincho" w:hAnsi="Times New Roman"/>
                <w:iCs/>
                <w:color w:val="000000"/>
                <w:w w:val="108"/>
                <w:sz w:val="26"/>
                <w:szCs w:val="26"/>
              </w:rPr>
            </w:pPr>
            <w:r w:rsidRPr="00A23BA3">
              <w:rPr>
                <w:rFonts w:ascii="Times New Roman" w:eastAsia="MS Mincho" w:hAnsi="Times New Roman"/>
                <w:iCs/>
                <w:color w:val="000000"/>
                <w:w w:val="108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 xml:space="preserve">Моя семья – </w:t>
            </w:r>
            <w:proofErr w:type="gramStart"/>
            <w:r w:rsidRPr="00A23BA3">
              <w:rPr>
                <w:rFonts w:ascii="Times New Roman" w:hAnsi="Times New Roman"/>
                <w:sz w:val="26"/>
                <w:szCs w:val="26"/>
              </w:rPr>
              <w:t>это….</w:t>
            </w:r>
            <w:proofErr w:type="gramEnd"/>
            <w:r w:rsidRPr="00A23BA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eastAsia="MS Mincho" w:hAnsi="Times New Roman"/>
                <w:iCs/>
                <w:color w:val="000000"/>
                <w:w w:val="108"/>
                <w:sz w:val="26"/>
                <w:szCs w:val="26"/>
              </w:rPr>
            </w:pPr>
            <w:r w:rsidRPr="00A23BA3">
              <w:rPr>
                <w:rFonts w:ascii="Times New Roman" w:eastAsia="MS Mincho" w:hAnsi="Times New Roman"/>
                <w:iCs/>
                <w:color w:val="000000"/>
                <w:w w:val="108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Красные даты нашего календаря.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Мир вокруг меня.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Правила поведения в обществе.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О невежах и вежливости.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Что значит быть ответственным.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О лени и лентяях.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Об аккуратности.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Об обидах и причинах обид.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Эгоисты. Кто они такие?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Правда и ложь – кто они?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Что такое характер?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Что значит в жизни похвала.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О жадности и жадных.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Что такое дружба? Друг в моей жизни.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Душевность и бездушность.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Школа добра.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Проект «Доброе дело».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Помощь младшим товарищам.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Наши руки не знают скуки.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Спешите делать добрые дела.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Операция «Сувенир».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Акция «Гнездовье птиц».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Встречаем весну.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Операция «Чистый класс».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Уход за комнатными растениями в классе.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A3">
              <w:rPr>
                <w:rFonts w:ascii="Times New Roman" w:hAnsi="Times New Roman"/>
                <w:sz w:val="26"/>
                <w:szCs w:val="26"/>
              </w:rPr>
              <w:t>Книжкина</w:t>
            </w:r>
            <w:proofErr w:type="spellEnd"/>
            <w:r w:rsidRPr="00A23BA3">
              <w:rPr>
                <w:rFonts w:ascii="Times New Roman" w:hAnsi="Times New Roman"/>
                <w:sz w:val="26"/>
                <w:szCs w:val="26"/>
              </w:rPr>
              <w:t xml:space="preserve"> больница.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Поделка для будущих первоклассников.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Подведём итоги.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C0C6F" w:rsidRPr="00A23BA3" w:rsidTr="00AC0C6F">
        <w:trPr>
          <w:trHeight w:val="284"/>
        </w:trPr>
        <w:tc>
          <w:tcPr>
            <w:tcW w:w="720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73" w:type="dxa"/>
          </w:tcPr>
          <w:p w:rsidR="00AC0C6F" w:rsidRPr="00A23BA3" w:rsidRDefault="00AC0C6F" w:rsidP="00A23BA3">
            <w:pPr>
              <w:pStyle w:val="a4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A23BA3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:rsidR="00AC0C6F" w:rsidRPr="00A23BA3" w:rsidRDefault="00AC0C6F" w:rsidP="00A23BA3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3BA3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:rsidR="00645FB9" w:rsidRPr="00A23BA3" w:rsidRDefault="00645FB9" w:rsidP="00A23BA3">
      <w:pPr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479C8" w:rsidRPr="00A23BA3" w:rsidRDefault="00D479C8" w:rsidP="00A23BA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645FB9" w:rsidRPr="00A23BA3" w:rsidRDefault="00645FB9" w:rsidP="00A23BA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2973" w:rsidRPr="00A23BA3" w:rsidRDefault="00552973" w:rsidP="00A23BA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645FB9" w:rsidRPr="00A23BA3" w:rsidRDefault="00645FB9" w:rsidP="00A23BA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sectPr w:rsidR="00645FB9" w:rsidRPr="00A23BA3" w:rsidSect="00645F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9AD"/>
    <w:multiLevelType w:val="hybridMultilevel"/>
    <w:tmpl w:val="C5E68632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503C3"/>
    <w:multiLevelType w:val="hybridMultilevel"/>
    <w:tmpl w:val="E67CCAC0"/>
    <w:lvl w:ilvl="0" w:tplc="8348F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A039D1"/>
    <w:multiLevelType w:val="hybridMultilevel"/>
    <w:tmpl w:val="2E3C0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FA52E3"/>
    <w:multiLevelType w:val="hybridMultilevel"/>
    <w:tmpl w:val="07C46110"/>
    <w:lvl w:ilvl="0" w:tplc="6D16477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FB"/>
    <w:rsid w:val="005209FB"/>
    <w:rsid w:val="00552973"/>
    <w:rsid w:val="00645FB9"/>
    <w:rsid w:val="008F25AE"/>
    <w:rsid w:val="00A23BA3"/>
    <w:rsid w:val="00AC0C6F"/>
    <w:rsid w:val="00BF42CB"/>
    <w:rsid w:val="00C37051"/>
    <w:rsid w:val="00D479C8"/>
    <w:rsid w:val="00DA5EF5"/>
    <w:rsid w:val="00F3085D"/>
    <w:rsid w:val="00F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AE2DE-1B8B-49EC-A4B7-0C913BF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9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9FB"/>
    <w:pPr>
      <w:ind w:left="720"/>
      <w:contextualSpacing/>
    </w:pPr>
  </w:style>
  <w:style w:type="paragraph" w:styleId="a4">
    <w:name w:val="No Spacing"/>
    <w:aliases w:val="основа,Без интервала1"/>
    <w:link w:val="a5"/>
    <w:qFormat/>
    <w:rsid w:val="00645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4"/>
    <w:uiPriority w:val="1"/>
    <w:locked/>
    <w:rsid w:val="00645FB9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645FB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645FB9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3783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55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rsid w:val="0055297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b">
    <w:name w:val="Основной текст + Курсив"/>
    <w:rsid w:val="0055297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paragraph" w:customStyle="1" w:styleId="4">
    <w:name w:val="Основной текст4"/>
    <w:basedOn w:val="a"/>
    <w:rsid w:val="00552973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ntStyle41">
    <w:name w:val="Font Style41"/>
    <w:uiPriority w:val="99"/>
    <w:rsid w:val="00552973"/>
    <w:rPr>
      <w:rFonts w:ascii="Times New Roman" w:hAnsi="Times New Roman"/>
      <w:sz w:val="22"/>
    </w:rPr>
  </w:style>
  <w:style w:type="paragraph" w:customStyle="1" w:styleId="3">
    <w:name w:val="Заголовок 3+"/>
    <w:basedOn w:val="a"/>
    <w:rsid w:val="0055297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9</cp:revision>
  <cp:lastPrinted>2020-11-14T18:08:00Z</cp:lastPrinted>
  <dcterms:created xsi:type="dcterms:W3CDTF">2020-09-29T04:21:00Z</dcterms:created>
  <dcterms:modified xsi:type="dcterms:W3CDTF">2020-12-11T08:36:00Z</dcterms:modified>
</cp:coreProperties>
</file>