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3C1" w:rsidRPr="00964E2A" w:rsidRDefault="00597F69" w:rsidP="00597F69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9667875" cy="62007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927" cy="620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4E2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513C1" w:rsidRPr="00944231" w:rsidRDefault="00A513C1" w:rsidP="00A513C1">
      <w:pPr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1 </w:t>
      </w:r>
      <w:r w:rsidRPr="00944231">
        <w:rPr>
          <w:rFonts w:ascii="Times New Roman" w:hAnsi="Times New Roman" w:cs="Times New Roman"/>
          <w:b/>
          <w:sz w:val="24"/>
          <w:szCs w:val="24"/>
        </w:rPr>
        <w:t>.Результаты освоения курса внеурочной деятельности</w:t>
      </w:r>
    </w:p>
    <w:p w:rsidR="00A513C1" w:rsidRPr="006B64BC" w:rsidRDefault="00A513C1" w:rsidP="00A513C1">
      <w:pPr>
        <w:pStyle w:val="a3"/>
        <w:spacing w:before="0" w:after="0"/>
        <w:rPr>
          <w:color w:val="000000"/>
        </w:rPr>
      </w:pPr>
      <w:r w:rsidRPr="006B64BC">
        <w:rPr>
          <w:b/>
          <w:bCs/>
          <w:color w:val="000000"/>
        </w:rPr>
        <w:t xml:space="preserve">Планируемые результаты освоения </w:t>
      </w:r>
      <w:proofErr w:type="gramStart"/>
      <w:r w:rsidRPr="006B64BC">
        <w:rPr>
          <w:b/>
          <w:bCs/>
          <w:color w:val="000000"/>
        </w:rPr>
        <w:t>обучающимися</w:t>
      </w:r>
      <w:proofErr w:type="gramEnd"/>
      <w:r w:rsidRPr="006B64BC">
        <w:rPr>
          <w:b/>
          <w:bCs/>
          <w:color w:val="000000"/>
        </w:rPr>
        <w:t xml:space="preserve"> программы внеурочной деятельности.</w:t>
      </w:r>
    </w:p>
    <w:p w:rsidR="00A513C1" w:rsidRPr="00CB4982" w:rsidRDefault="00A513C1" w:rsidP="00A513C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982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CB4982">
        <w:rPr>
          <w:rFonts w:ascii="Times New Roman" w:hAnsi="Times New Roman" w:cs="Times New Roman"/>
          <w:sz w:val="24"/>
          <w:szCs w:val="24"/>
        </w:rPr>
        <w:t xml:space="preserve"> класса, формируемые при изучении иностранного языка:</w:t>
      </w:r>
    </w:p>
    <w:p w:rsidR="00A513C1" w:rsidRPr="00CB4982" w:rsidRDefault="00A513C1" w:rsidP="00A513C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982">
        <w:rPr>
          <w:rFonts w:ascii="Times New Roman" w:hAnsi="Times New Roman" w:cs="Times New Roman"/>
          <w:sz w:val="24"/>
          <w:szCs w:val="24"/>
        </w:rPr>
        <w:t>•</w:t>
      </w:r>
      <w:r w:rsidRPr="00CB4982">
        <w:rPr>
          <w:rFonts w:ascii="Times New Roman" w:hAnsi="Times New Roman" w:cs="Times New Roman"/>
          <w:sz w:val="24"/>
          <w:szCs w:val="24"/>
        </w:rPr>
        <w:tab/>
        <w:t>формирование мотивации изучения иностранных языков и стремление к самосовершенствованию в образовательной области «Иностранный язык»;</w:t>
      </w:r>
    </w:p>
    <w:p w:rsidR="00A513C1" w:rsidRPr="00CB4982" w:rsidRDefault="00A513C1" w:rsidP="00A513C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982">
        <w:rPr>
          <w:rFonts w:ascii="Times New Roman" w:hAnsi="Times New Roman" w:cs="Times New Roman"/>
          <w:sz w:val="24"/>
          <w:szCs w:val="24"/>
        </w:rPr>
        <w:t>•</w:t>
      </w:r>
      <w:r w:rsidRPr="00CB4982">
        <w:rPr>
          <w:rFonts w:ascii="Times New Roman" w:hAnsi="Times New Roman" w:cs="Times New Roman"/>
          <w:sz w:val="24"/>
          <w:szCs w:val="24"/>
        </w:rPr>
        <w:tab/>
        <w:t>осознание возможностей самореализации средствами иностранного языка;</w:t>
      </w:r>
    </w:p>
    <w:p w:rsidR="00A513C1" w:rsidRPr="00CB4982" w:rsidRDefault="00A513C1" w:rsidP="00A513C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982">
        <w:rPr>
          <w:rFonts w:ascii="Times New Roman" w:hAnsi="Times New Roman" w:cs="Times New Roman"/>
          <w:sz w:val="24"/>
          <w:szCs w:val="24"/>
        </w:rPr>
        <w:t>•</w:t>
      </w:r>
      <w:r w:rsidRPr="00CB4982">
        <w:rPr>
          <w:rFonts w:ascii="Times New Roman" w:hAnsi="Times New Roman" w:cs="Times New Roman"/>
          <w:sz w:val="24"/>
          <w:szCs w:val="24"/>
        </w:rPr>
        <w:tab/>
        <w:t>стремление к совершенствованию собственной речевой культуры в целом;</w:t>
      </w:r>
    </w:p>
    <w:p w:rsidR="00A513C1" w:rsidRPr="00CB4982" w:rsidRDefault="00A513C1" w:rsidP="00A513C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982">
        <w:rPr>
          <w:rFonts w:ascii="Times New Roman" w:hAnsi="Times New Roman" w:cs="Times New Roman"/>
          <w:sz w:val="24"/>
          <w:szCs w:val="24"/>
        </w:rPr>
        <w:t>•</w:t>
      </w:r>
      <w:r w:rsidRPr="00CB4982">
        <w:rPr>
          <w:rFonts w:ascii="Times New Roman" w:hAnsi="Times New Roman" w:cs="Times New Roman"/>
          <w:sz w:val="24"/>
          <w:szCs w:val="24"/>
        </w:rPr>
        <w:tab/>
        <w:t>формирование коммуникативной компетенции в межкультурной и межэтнической коммуникации;</w:t>
      </w:r>
    </w:p>
    <w:p w:rsidR="00A513C1" w:rsidRPr="00CB4982" w:rsidRDefault="00A513C1" w:rsidP="00A513C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982">
        <w:rPr>
          <w:rFonts w:ascii="Times New Roman" w:hAnsi="Times New Roman" w:cs="Times New Roman"/>
          <w:sz w:val="24"/>
          <w:szCs w:val="24"/>
        </w:rPr>
        <w:t>•</w:t>
      </w:r>
      <w:r w:rsidRPr="00CB4982">
        <w:rPr>
          <w:rFonts w:ascii="Times New Roman" w:hAnsi="Times New Roman" w:cs="Times New Roman"/>
          <w:sz w:val="24"/>
          <w:szCs w:val="24"/>
        </w:rPr>
        <w:tab/>
        <w:t xml:space="preserve">развитие таких качеств, как воля, целеустремлённость, </w:t>
      </w:r>
      <w:proofErr w:type="spellStart"/>
      <w:r w:rsidRPr="00CB4982">
        <w:rPr>
          <w:rFonts w:ascii="Times New Roman" w:hAnsi="Times New Roman" w:cs="Times New Roman"/>
          <w:sz w:val="24"/>
          <w:szCs w:val="24"/>
        </w:rPr>
        <w:t>креативность</w:t>
      </w:r>
      <w:proofErr w:type="spellEnd"/>
      <w:r w:rsidRPr="00CB4982">
        <w:rPr>
          <w:rFonts w:ascii="Times New Roman" w:hAnsi="Times New Roman" w:cs="Times New Roman"/>
          <w:sz w:val="24"/>
          <w:szCs w:val="24"/>
        </w:rPr>
        <w:t xml:space="preserve">, инициативность, </w:t>
      </w:r>
      <w:proofErr w:type="spellStart"/>
      <w:r w:rsidRPr="00CB4982">
        <w:rPr>
          <w:rFonts w:ascii="Times New Roman" w:hAnsi="Times New Roman" w:cs="Times New Roman"/>
          <w:sz w:val="24"/>
          <w:szCs w:val="24"/>
        </w:rPr>
        <w:t>эмпатия</w:t>
      </w:r>
      <w:proofErr w:type="spellEnd"/>
      <w:r w:rsidRPr="00CB4982">
        <w:rPr>
          <w:rFonts w:ascii="Times New Roman" w:hAnsi="Times New Roman" w:cs="Times New Roman"/>
          <w:sz w:val="24"/>
          <w:szCs w:val="24"/>
        </w:rPr>
        <w:t>, трудолюбие, дисциплинированность;</w:t>
      </w:r>
    </w:p>
    <w:p w:rsidR="00A513C1" w:rsidRPr="00CB4982" w:rsidRDefault="00A513C1" w:rsidP="00A513C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982">
        <w:rPr>
          <w:rFonts w:ascii="Times New Roman" w:hAnsi="Times New Roman" w:cs="Times New Roman"/>
          <w:sz w:val="24"/>
          <w:szCs w:val="24"/>
        </w:rPr>
        <w:t>•</w:t>
      </w:r>
      <w:r w:rsidRPr="00CB4982">
        <w:rPr>
          <w:rFonts w:ascii="Times New Roman" w:hAnsi="Times New Roman" w:cs="Times New Roman"/>
          <w:sz w:val="24"/>
          <w:szCs w:val="24"/>
        </w:rPr>
        <w:tab/>
        <w:t>формирование общекультурной и этнической идентичности как составляющих гражданской идентичности личности;</w:t>
      </w:r>
    </w:p>
    <w:p w:rsidR="00A513C1" w:rsidRPr="00CB4982" w:rsidRDefault="00A513C1" w:rsidP="00A513C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982">
        <w:rPr>
          <w:rFonts w:ascii="Times New Roman" w:hAnsi="Times New Roman" w:cs="Times New Roman"/>
          <w:sz w:val="24"/>
          <w:szCs w:val="24"/>
        </w:rPr>
        <w:t>•</w:t>
      </w:r>
      <w:r w:rsidRPr="00CB4982">
        <w:rPr>
          <w:rFonts w:ascii="Times New Roman" w:hAnsi="Times New Roman" w:cs="Times New Roman"/>
          <w:sz w:val="24"/>
          <w:szCs w:val="24"/>
        </w:rPr>
        <w:tab/>
        <w:t xml:space="preserve">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 </w:t>
      </w:r>
    </w:p>
    <w:p w:rsidR="00A513C1" w:rsidRPr="00CB4982" w:rsidRDefault="00A513C1" w:rsidP="00A513C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982">
        <w:rPr>
          <w:rFonts w:ascii="Times New Roman" w:hAnsi="Times New Roman" w:cs="Times New Roman"/>
          <w:b/>
          <w:sz w:val="24"/>
          <w:szCs w:val="24"/>
        </w:rPr>
        <w:t>Метапредметные результаты:</w:t>
      </w:r>
    </w:p>
    <w:p w:rsidR="00A513C1" w:rsidRPr="00CB4982" w:rsidRDefault="00A513C1" w:rsidP="00A513C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982">
        <w:rPr>
          <w:rFonts w:ascii="Times New Roman" w:hAnsi="Times New Roman" w:cs="Times New Roman"/>
          <w:sz w:val="24"/>
          <w:szCs w:val="24"/>
        </w:rPr>
        <w:t>•</w:t>
      </w:r>
      <w:r w:rsidRPr="00CB4982">
        <w:rPr>
          <w:rFonts w:ascii="Times New Roman" w:hAnsi="Times New Roman" w:cs="Times New Roman"/>
          <w:sz w:val="24"/>
          <w:szCs w:val="24"/>
        </w:rPr>
        <w:tab/>
        <w:t>развитие умения планировать своё речевое и неречевое поведение;</w:t>
      </w:r>
    </w:p>
    <w:p w:rsidR="00A513C1" w:rsidRPr="00CB4982" w:rsidRDefault="00A513C1" w:rsidP="00A513C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982">
        <w:rPr>
          <w:rFonts w:ascii="Times New Roman" w:hAnsi="Times New Roman" w:cs="Times New Roman"/>
          <w:sz w:val="24"/>
          <w:szCs w:val="24"/>
        </w:rPr>
        <w:t>•</w:t>
      </w:r>
      <w:r w:rsidRPr="00CB4982">
        <w:rPr>
          <w:rFonts w:ascii="Times New Roman" w:hAnsi="Times New Roman" w:cs="Times New Roman"/>
          <w:sz w:val="24"/>
          <w:szCs w:val="24"/>
        </w:rPr>
        <w:tab/>
        <w:t>развитие коммуникативной компетенции, включая умение взаимодействовать с окружающими, выполняя разные социальные роли;</w:t>
      </w:r>
    </w:p>
    <w:p w:rsidR="00A513C1" w:rsidRPr="00CB4982" w:rsidRDefault="00A513C1" w:rsidP="00A513C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982">
        <w:rPr>
          <w:rFonts w:ascii="Times New Roman" w:hAnsi="Times New Roman" w:cs="Times New Roman"/>
          <w:sz w:val="24"/>
          <w:szCs w:val="24"/>
        </w:rPr>
        <w:t>•</w:t>
      </w:r>
      <w:r w:rsidRPr="00CB4982">
        <w:rPr>
          <w:rFonts w:ascii="Times New Roman" w:hAnsi="Times New Roman" w:cs="Times New Roman"/>
          <w:sz w:val="24"/>
          <w:szCs w:val="24"/>
        </w:rPr>
        <w:tab/>
        <w:t>развитие исследовательских учебных действий, включая навыки работы с информацией: поиск и выделение нужной информации, обобщение  и фиксация информации;</w:t>
      </w:r>
    </w:p>
    <w:p w:rsidR="00A513C1" w:rsidRPr="00CB4982" w:rsidRDefault="00A513C1" w:rsidP="00A513C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982">
        <w:rPr>
          <w:rFonts w:ascii="Times New Roman" w:hAnsi="Times New Roman" w:cs="Times New Roman"/>
          <w:sz w:val="24"/>
          <w:szCs w:val="24"/>
        </w:rPr>
        <w:t>•</w:t>
      </w:r>
      <w:r w:rsidRPr="00CB4982">
        <w:rPr>
          <w:rFonts w:ascii="Times New Roman" w:hAnsi="Times New Roman" w:cs="Times New Roman"/>
          <w:sz w:val="24"/>
          <w:szCs w:val="24"/>
        </w:rPr>
        <w:tab/>
        <w:t>развитие смыслового чтения, включая умение определять тему, прогнозировать содержание текста по заголовку/ по 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A513C1" w:rsidRPr="00CB4982" w:rsidRDefault="00A513C1" w:rsidP="00A513C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982">
        <w:rPr>
          <w:rFonts w:ascii="Times New Roman" w:hAnsi="Times New Roman" w:cs="Times New Roman"/>
          <w:sz w:val="24"/>
          <w:szCs w:val="24"/>
        </w:rPr>
        <w:t>•</w:t>
      </w:r>
      <w:r w:rsidRPr="00CB4982">
        <w:rPr>
          <w:rFonts w:ascii="Times New Roman" w:hAnsi="Times New Roman" w:cs="Times New Roman"/>
          <w:sz w:val="24"/>
          <w:szCs w:val="24"/>
        </w:rPr>
        <w:tab/>
        <w:t>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A513C1" w:rsidRPr="00963200" w:rsidRDefault="00A513C1" w:rsidP="00A513C1">
      <w:pPr>
        <w:pStyle w:val="a3"/>
        <w:spacing w:before="0" w:after="0"/>
        <w:rPr>
          <w:color w:val="000000"/>
        </w:rPr>
      </w:pPr>
      <w:r w:rsidRPr="00963200">
        <w:rPr>
          <w:b/>
          <w:bCs/>
          <w:color w:val="000000"/>
        </w:rPr>
        <w:t>Предметные результаты: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Коммуникативные умения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Говорение. Диалогическая речь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A513C1" w:rsidRPr="00CB4982" w:rsidRDefault="00A513C1" w:rsidP="00A513C1">
      <w:pPr>
        <w:numPr>
          <w:ilvl w:val="0"/>
          <w:numId w:val="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вести диалог (диалог этикетного характера, диалог</w:t>
      </w:r>
      <w:proofErr w:type="gramStart"/>
      <w:r w:rsidRPr="00CB4982">
        <w:rPr>
          <w:rFonts w:ascii="Times New Roman" w:hAnsi="Times New Roman"/>
          <w:sz w:val="24"/>
          <w:szCs w:val="24"/>
        </w:rPr>
        <w:t>–-</w:t>
      </w:r>
      <w:proofErr w:type="gramEnd"/>
      <w:r w:rsidRPr="00CB4982">
        <w:rPr>
          <w:rFonts w:ascii="Times New Roman" w:hAnsi="Times New Roman"/>
          <w:sz w:val="24"/>
          <w:szCs w:val="24"/>
        </w:rPr>
        <w:t xml:space="preserve">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A513C1" w:rsidRPr="00CB4982" w:rsidRDefault="00A513C1" w:rsidP="00A513C1">
      <w:pPr>
        <w:numPr>
          <w:ilvl w:val="0"/>
          <w:numId w:val="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 xml:space="preserve">вести диалог-обмен мнениями; </w:t>
      </w:r>
    </w:p>
    <w:p w:rsidR="00A513C1" w:rsidRPr="00CB4982" w:rsidRDefault="00A513C1" w:rsidP="00A513C1">
      <w:pPr>
        <w:numPr>
          <w:ilvl w:val="0"/>
          <w:numId w:val="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брать и давать интервью;</w:t>
      </w:r>
    </w:p>
    <w:p w:rsidR="00A513C1" w:rsidRPr="00CB4982" w:rsidRDefault="00A513C1" w:rsidP="00A513C1">
      <w:pPr>
        <w:numPr>
          <w:ilvl w:val="0"/>
          <w:numId w:val="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вести диалог-расспрос на основе нелинейного текста (таблицы, диаграммы и т. д.).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Говорение. Монологическая речь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A513C1" w:rsidRPr="00CB4982" w:rsidRDefault="00A513C1" w:rsidP="00A513C1">
      <w:pPr>
        <w:numPr>
          <w:ilvl w:val="0"/>
          <w:numId w:val="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A513C1" w:rsidRPr="00CB4982" w:rsidRDefault="00A513C1" w:rsidP="00A513C1">
      <w:pPr>
        <w:numPr>
          <w:ilvl w:val="0"/>
          <w:numId w:val="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A513C1" w:rsidRPr="00CB4982" w:rsidRDefault="00A513C1" w:rsidP="00A513C1">
      <w:pPr>
        <w:numPr>
          <w:ilvl w:val="0"/>
          <w:numId w:val="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lastRenderedPageBreak/>
        <w:t xml:space="preserve">давать краткую характеристику реальных людей и литературных персонажей; </w:t>
      </w:r>
    </w:p>
    <w:p w:rsidR="00A513C1" w:rsidRPr="00CB4982" w:rsidRDefault="00A513C1" w:rsidP="00A513C1">
      <w:pPr>
        <w:numPr>
          <w:ilvl w:val="0"/>
          <w:numId w:val="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A513C1" w:rsidRPr="00CB4982" w:rsidRDefault="00A513C1" w:rsidP="00A513C1">
      <w:pPr>
        <w:numPr>
          <w:ilvl w:val="0"/>
          <w:numId w:val="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описывать картинку/ фото с опорой или без опоры на ключевые слова/ план/ вопросы.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 xml:space="preserve">Выпускник получит возможность научиться: </w:t>
      </w:r>
    </w:p>
    <w:p w:rsidR="00A513C1" w:rsidRPr="00CB4982" w:rsidRDefault="00A513C1" w:rsidP="00A513C1">
      <w:pPr>
        <w:numPr>
          <w:ilvl w:val="0"/>
          <w:numId w:val="2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 xml:space="preserve">делать сообщение на заданную тему на основе </w:t>
      </w:r>
      <w:proofErr w:type="gramStart"/>
      <w:r w:rsidRPr="00CB4982">
        <w:rPr>
          <w:rFonts w:ascii="Times New Roman" w:hAnsi="Times New Roman"/>
          <w:i/>
          <w:sz w:val="24"/>
          <w:szCs w:val="24"/>
        </w:rPr>
        <w:t>прочитанного</w:t>
      </w:r>
      <w:proofErr w:type="gramEnd"/>
      <w:r w:rsidRPr="00CB4982">
        <w:rPr>
          <w:rFonts w:ascii="Times New Roman" w:hAnsi="Times New Roman"/>
          <w:i/>
          <w:sz w:val="24"/>
          <w:szCs w:val="24"/>
        </w:rPr>
        <w:t xml:space="preserve">; </w:t>
      </w:r>
    </w:p>
    <w:p w:rsidR="00A513C1" w:rsidRPr="00CB4982" w:rsidRDefault="00A513C1" w:rsidP="00A513C1">
      <w:pPr>
        <w:numPr>
          <w:ilvl w:val="0"/>
          <w:numId w:val="2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 xml:space="preserve">комментировать факты из прочитанного/ прослушанного текста, выражать и аргументировать свое отношение к </w:t>
      </w:r>
      <w:proofErr w:type="gramStart"/>
      <w:r w:rsidRPr="00CB4982">
        <w:rPr>
          <w:rFonts w:ascii="Times New Roman" w:hAnsi="Times New Roman"/>
          <w:i/>
          <w:sz w:val="24"/>
          <w:szCs w:val="24"/>
        </w:rPr>
        <w:t>прочитанному</w:t>
      </w:r>
      <w:proofErr w:type="gramEnd"/>
      <w:r w:rsidRPr="00CB4982">
        <w:rPr>
          <w:rFonts w:ascii="Times New Roman" w:hAnsi="Times New Roman"/>
          <w:i/>
          <w:sz w:val="24"/>
          <w:szCs w:val="24"/>
        </w:rPr>
        <w:t xml:space="preserve">/ прослушанному; </w:t>
      </w:r>
    </w:p>
    <w:p w:rsidR="00A513C1" w:rsidRPr="00CB4982" w:rsidRDefault="00A513C1" w:rsidP="00A513C1">
      <w:pPr>
        <w:numPr>
          <w:ilvl w:val="0"/>
          <w:numId w:val="2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A513C1" w:rsidRPr="00CB4982" w:rsidRDefault="00A513C1" w:rsidP="00A513C1">
      <w:pPr>
        <w:numPr>
          <w:ilvl w:val="0"/>
          <w:numId w:val="2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кратко высказываться с опорой на нелинейный текст (таблицы, диаграммы, расписание и т. п.);</w:t>
      </w:r>
    </w:p>
    <w:p w:rsidR="00A513C1" w:rsidRPr="00CB4982" w:rsidRDefault="00A513C1" w:rsidP="00A513C1">
      <w:pPr>
        <w:numPr>
          <w:ilvl w:val="0"/>
          <w:numId w:val="2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кратко излагать результаты выполненной проектной работы.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Аудирование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 xml:space="preserve">Выпускник научится: </w:t>
      </w:r>
    </w:p>
    <w:p w:rsidR="00A513C1" w:rsidRPr="00CB4982" w:rsidRDefault="00A513C1" w:rsidP="00A513C1">
      <w:pPr>
        <w:numPr>
          <w:ilvl w:val="0"/>
          <w:numId w:val="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A513C1" w:rsidRPr="00CB4982" w:rsidRDefault="00A513C1" w:rsidP="00A513C1">
      <w:pPr>
        <w:numPr>
          <w:ilvl w:val="0"/>
          <w:numId w:val="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A513C1" w:rsidRPr="00CB4982" w:rsidRDefault="00A513C1" w:rsidP="00A513C1">
      <w:pPr>
        <w:numPr>
          <w:ilvl w:val="0"/>
          <w:numId w:val="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выделять основную тему в воспринимаемом на слух тексте;</w:t>
      </w:r>
    </w:p>
    <w:p w:rsidR="00A513C1" w:rsidRPr="00CB4982" w:rsidRDefault="00A513C1" w:rsidP="00A513C1">
      <w:pPr>
        <w:numPr>
          <w:ilvl w:val="0"/>
          <w:numId w:val="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 xml:space="preserve">Чтение 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 xml:space="preserve">Выпускник научится: </w:t>
      </w:r>
    </w:p>
    <w:p w:rsidR="00A513C1" w:rsidRPr="00CB4982" w:rsidRDefault="00A513C1" w:rsidP="00A513C1">
      <w:pPr>
        <w:numPr>
          <w:ilvl w:val="0"/>
          <w:numId w:val="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A513C1" w:rsidRPr="00CB4982" w:rsidRDefault="00A513C1" w:rsidP="00A513C1">
      <w:pPr>
        <w:numPr>
          <w:ilvl w:val="0"/>
          <w:numId w:val="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читать и находить в несложных аутентичных текстах, содержащих отдельные неизученные языковые явления, нужную/интересующую/ запрашиваемую информацию, представленную в явном и в неявном виде;</w:t>
      </w:r>
    </w:p>
    <w:p w:rsidR="00A513C1" w:rsidRPr="00CB4982" w:rsidRDefault="00A513C1" w:rsidP="00A513C1">
      <w:pPr>
        <w:numPr>
          <w:ilvl w:val="0"/>
          <w:numId w:val="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читать и полностью понимать несложные аутентичные тексты, построенные на изученном языковом материале;</w:t>
      </w:r>
    </w:p>
    <w:p w:rsidR="00A513C1" w:rsidRPr="00CB4982" w:rsidRDefault="00A513C1" w:rsidP="00A513C1">
      <w:pPr>
        <w:numPr>
          <w:ilvl w:val="0"/>
          <w:numId w:val="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 xml:space="preserve"> выразительно читать вслух небольшие построенные на изученном языковом материале аутентичные тексты, демонстрируя понимание </w:t>
      </w:r>
      <w:proofErr w:type="gramStart"/>
      <w:r w:rsidRPr="00CB4982">
        <w:rPr>
          <w:rFonts w:ascii="Times New Roman" w:hAnsi="Times New Roman"/>
          <w:sz w:val="24"/>
          <w:szCs w:val="24"/>
        </w:rPr>
        <w:t>прочитанного</w:t>
      </w:r>
      <w:proofErr w:type="gramEnd"/>
      <w:r w:rsidRPr="00CB4982">
        <w:rPr>
          <w:rFonts w:ascii="Times New Roman" w:hAnsi="Times New Roman"/>
          <w:sz w:val="24"/>
          <w:szCs w:val="24"/>
        </w:rPr>
        <w:t>.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A513C1" w:rsidRPr="00CB4982" w:rsidRDefault="00A513C1" w:rsidP="00A513C1">
      <w:pPr>
        <w:numPr>
          <w:ilvl w:val="0"/>
          <w:numId w:val="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A513C1" w:rsidRPr="00CB4982" w:rsidRDefault="00A513C1" w:rsidP="00A513C1">
      <w:pPr>
        <w:numPr>
          <w:ilvl w:val="0"/>
          <w:numId w:val="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восстанавливать текст из разрозненных абзацев или путем добавления выпущенных фрагментов.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 xml:space="preserve">Письменная речь 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 xml:space="preserve">Выпускник научится: </w:t>
      </w:r>
    </w:p>
    <w:p w:rsidR="00A513C1" w:rsidRPr="00CB4982" w:rsidRDefault="00A513C1" w:rsidP="00A513C1">
      <w:pPr>
        <w:numPr>
          <w:ilvl w:val="0"/>
          <w:numId w:val="9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B4982">
        <w:rPr>
          <w:rFonts w:ascii="Times New Roman" w:hAnsi="Times New Roman"/>
          <w:sz w:val="24"/>
          <w:szCs w:val="24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  <w:proofErr w:type="gramEnd"/>
    </w:p>
    <w:p w:rsidR="00A513C1" w:rsidRPr="00CB4982" w:rsidRDefault="00A513C1" w:rsidP="00A513C1">
      <w:pPr>
        <w:numPr>
          <w:ilvl w:val="0"/>
          <w:numId w:val="9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A513C1" w:rsidRPr="00CB4982" w:rsidRDefault="00A513C1" w:rsidP="00A513C1">
      <w:pPr>
        <w:numPr>
          <w:ilvl w:val="0"/>
          <w:numId w:val="9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lastRenderedPageBreak/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100–120 слов, включая адрес);</w:t>
      </w:r>
    </w:p>
    <w:p w:rsidR="00A513C1" w:rsidRPr="00CB4982" w:rsidRDefault="00A513C1" w:rsidP="00A513C1">
      <w:pPr>
        <w:numPr>
          <w:ilvl w:val="0"/>
          <w:numId w:val="9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писать небольшие письменные высказывания с опорой на образец/ план.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A513C1" w:rsidRPr="00CB4982" w:rsidRDefault="00A513C1" w:rsidP="00A513C1">
      <w:pPr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делать краткие выписки из текста с целью их использования в собственных устных высказываниях;</w:t>
      </w:r>
    </w:p>
    <w:p w:rsidR="00A513C1" w:rsidRPr="00CB4982" w:rsidRDefault="00A513C1" w:rsidP="00A513C1">
      <w:pPr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писать электронное письмо (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e</w:t>
      </w:r>
      <w:r w:rsidRPr="00CB4982">
        <w:rPr>
          <w:rFonts w:ascii="Times New Roman" w:hAnsi="Times New Roman"/>
          <w:i/>
          <w:sz w:val="24"/>
          <w:szCs w:val="24"/>
        </w:rPr>
        <w:t>-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mail</w:t>
      </w:r>
      <w:r w:rsidRPr="00CB4982">
        <w:rPr>
          <w:rFonts w:ascii="Times New Roman" w:hAnsi="Times New Roman"/>
          <w:i/>
          <w:sz w:val="24"/>
          <w:szCs w:val="24"/>
        </w:rPr>
        <w:t>) зарубежному другу в ответ на электронное письмо-стимул;</w:t>
      </w:r>
    </w:p>
    <w:p w:rsidR="00A513C1" w:rsidRPr="00CB4982" w:rsidRDefault="00A513C1" w:rsidP="00A513C1">
      <w:pPr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 xml:space="preserve">составлять план/ тезисы устного или письменного сообщения; </w:t>
      </w:r>
    </w:p>
    <w:p w:rsidR="00A513C1" w:rsidRPr="00CB4982" w:rsidRDefault="00A513C1" w:rsidP="00A513C1">
      <w:pPr>
        <w:numPr>
          <w:ilvl w:val="0"/>
          <w:numId w:val="1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кратко излагать в письменном виде результаты проектной деятельности;</w:t>
      </w:r>
    </w:p>
    <w:p w:rsidR="00A513C1" w:rsidRPr="00CB4982" w:rsidRDefault="00A513C1" w:rsidP="00A513C1">
      <w:pPr>
        <w:numPr>
          <w:ilvl w:val="0"/>
          <w:numId w:val="1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писать небольшое письменное высказывание с опорой на нелинейный текст (таблицы, диаграммы и т. п.).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Языковые навыки и средства оперирования ими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Орфография и пунктуация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A513C1" w:rsidRPr="00CB4982" w:rsidRDefault="00A513C1" w:rsidP="00A513C1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правильно писать изученные слова;</w:t>
      </w:r>
    </w:p>
    <w:p w:rsidR="00A513C1" w:rsidRPr="00CB4982" w:rsidRDefault="00A513C1" w:rsidP="00A513C1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A513C1" w:rsidRPr="00CB4982" w:rsidRDefault="00A513C1" w:rsidP="00A513C1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A513C1" w:rsidRPr="00CB4982" w:rsidRDefault="00A513C1" w:rsidP="00A513C1">
      <w:pPr>
        <w:numPr>
          <w:ilvl w:val="0"/>
          <w:numId w:val="19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сравнивать и анализировать буквосочетания английского языка и их транскрипцию.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Фонетическая сторона речи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A513C1" w:rsidRPr="00CB4982" w:rsidRDefault="00A513C1" w:rsidP="00A513C1">
      <w:pPr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A513C1" w:rsidRPr="00CB4982" w:rsidRDefault="00A513C1" w:rsidP="00A513C1">
      <w:pPr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соблюдать правильное ударение в изученных словах;</w:t>
      </w:r>
    </w:p>
    <w:p w:rsidR="00A513C1" w:rsidRPr="00CB4982" w:rsidRDefault="00A513C1" w:rsidP="00A513C1">
      <w:pPr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различать коммуникативные типы предложений по их интонации;</w:t>
      </w:r>
    </w:p>
    <w:p w:rsidR="00A513C1" w:rsidRPr="00CB4982" w:rsidRDefault="00A513C1" w:rsidP="00A513C1">
      <w:pPr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членить предложение на смысловые группы;</w:t>
      </w:r>
    </w:p>
    <w:p w:rsidR="00A513C1" w:rsidRPr="00CB4982" w:rsidRDefault="00A513C1" w:rsidP="00A513C1">
      <w:pPr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B4982">
        <w:rPr>
          <w:rFonts w:ascii="Times New Roman" w:hAnsi="Times New Roman"/>
          <w:sz w:val="24"/>
          <w:szCs w:val="24"/>
        </w:rPr>
        <w:t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</w:t>
      </w:r>
      <w:proofErr w:type="gramEnd"/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A513C1" w:rsidRPr="00CB4982" w:rsidRDefault="00A513C1" w:rsidP="00A513C1">
      <w:pPr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выражать модальные значения, чувства и эмоции с помощью интонации;</w:t>
      </w:r>
    </w:p>
    <w:p w:rsidR="00A513C1" w:rsidRPr="00CB4982" w:rsidRDefault="00A513C1" w:rsidP="00A513C1">
      <w:pPr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различать британские и американские варианты английского языка в прослушанных высказываниях.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Лексическая сторона речи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A513C1" w:rsidRPr="00CB4982" w:rsidRDefault="00A513C1" w:rsidP="00A513C1">
      <w:pPr>
        <w:numPr>
          <w:ilvl w:val="0"/>
          <w:numId w:val="1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lastRenderedPageBreak/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A513C1" w:rsidRPr="00CB4982" w:rsidRDefault="00A513C1" w:rsidP="00A513C1">
      <w:pPr>
        <w:numPr>
          <w:ilvl w:val="0"/>
          <w:numId w:val="1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A513C1" w:rsidRPr="00CB4982" w:rsidRDefault="00A513C1" w:rsidP="00A513C1">
      <w:pPr>
        <w:numPr>
          <w:ilvl w:val="0"/>
          <w:numId w:val="1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соблюдать существующие в английском языке нормы лексической сочетаемости;</w:t>
      </w:r>
    </w:p>
    <w:p w:rsidR="00A513C1" w:rsidRPr="00CB4982" w:rsidRDefault="00A513C1" w:rsidP="00A513C1">
      <w:pPr>
        <w:numPr>
          <w:ilvl w:val="0"/>
          <w:numId w:val="1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A513C1" w:rsidRPr="00CB4982" w:rsidRDefault="00A513C1" w:rsidP="00A513C1">
      <w:pPr>
        <w:numPr>
          <w:ilvl w:val="0"/>
          <w:numId w:val="1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bidi="en-US"/>
        </w:rPr>
      </w:pPr>
      <w:r w:rsidRPr="00CB4982">
        <w:rPr>
          <w:rFonts w:ascii="Times New Roman" w:hAnsi="Times New Roman"/>
          <w:sz w:val="24"/>
          <w:szCs w:val="24"/>
        </w:rPr>
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</w:t>
      </w:r>
    </w:p>
    <w:p w:rsidR="00A513C1" w:rsidRPr="00CB4982" w:rsidRDefault="00A513C1" w:rsidP="00A513C1">
      <w:pPr>
        <w:numPr>
          <w:ilvl w:val="0"/>
          <w:numId w:val="2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 xml:space="preserve">глаголы при помощи аффиксов 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dis</w:t>
      </w:r>
      <w:proofErr w:type="spellEnd"/>
      <w:r w:rsidRPr="00CB4982">
        <w:rPr>
          <w:rFonts w:ascii="Times New Roman" w:hAnsi="Times New Roman"/>
          <w:sz w:val="24"/>
          <w:szCs w:val="24"/>
        </w:rPr>
        <w:t xml:space="preserve">-, 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mis</w:t>
      </w:r>
      <w:proofErr w:type="spellEnd"/>
      <w:r w:rsidRPr="00CB4982">
        <w:rPr>
          <w:rFonts w:ascii="Times New Roman" w:hAnsi="Times New Roman"/>
          <w:sz w:val="24"/>
          <w:szCs w:val="24"/>
        </w:rPr>
        <w:t xml:space="preserve">-,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re</w:t>
      </w:r>
      <w:r w:rsidRPr="00CB4982">
        <w:rPr>
          <w:rFonts w:ascii="Times New Roman" w:hAnsi="Times New Roman"/>
          <w:sz w:val="24"/>
          <w:szCs w:val="24"/>
        </w:rPr>
        <w:t>-,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i</w:t>
      </w:r>
      <w:r w:rsidRPr="00CB4982">
        <w:rPr>
          <w:rFonts w:ascii="Times New Roman" w:hAnsi="Times New Roman"/>
          <w:i/>
          <w:sz w:val="24"/>
          <w:szCs w:val="24"/>
        </w:rPr>
        <w:t>ze</w:t>
      </w:r>
      <w:proofErr w:type="spellEnd"/>
      <w:r w:rsidRPr="00CB4982">
        <w:rPr>
          <w:rFonts w:ascii="Times New Roman" w:hAnsi="Times New Roman"/>
          <w:sz w:val="24"/>
          <w:szCs w:val="24"/>
        </w:rPr>
        <w:t>/-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ise</w:t>
      </w:r>
      <w:proofErr w:type="spellEnd"/>
      <w:r w:rsidRPr="00CB4982">
        <w:rPr>
          <w:rFonts w:ascii="Times New Roman" w:hAnsi="Times New Roman"/>
          <w:sz w:val="24"/>
          <w:szCs w:val="24"/>
        </w:rPr>
        <w:t xml:space="preserve">; </w:t>
      </w:r>
    </w:p>
    <w:p w:rsidR="00A513C1" w:rsidRPr="00CB4982" w:rsidRDefault="00A513C1" w:rsidP="00A513C1">
      <w:pPr>
        <w:numPr>
          <w:ilvl w:val="0"/>
          <w:numId w:val="2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CB4982">
        <w:rPr>
          <w:rFonts w:ascii="Times New Roman" w:hAnsi="Times New Roman"/>
          <w:sz w:val="24"/>
          <w:szCs w:val="24"/>
        </w:rPr>
        <w:t>именасуществительныеприпомощисуффиксов</w:t>
      </w:r>
      <w:proofErr w:type="spellEnd"/>
      <w:r w:rsidRPr="00CB4982">
        <w:rPr>
          <w:rFonts w:ascii="Times New Roman" w:hAnsi="Times New Roman"/>
          <w:sz w:val="24"/>
          <w:szCs w:val="24"/>
          <w:lang w:val="en-US"/>
        </w:rPr>
        <w:t xml:space="preserve"> -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or</w:t>
      </w:r>
      <w:r w:rsidRPr="00CB4982">
        <w:rPr>
          <w:rFonts w:ascii="Times New Roman" w:hAnsi="Times New Roman"/>
          <w:sz w:val="24"/>
          <w:szCs w:val="24"/>
          <w:lang w:val="en-US"/>
        </w:rPr>
        <w:t>/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er</w:t>
      </w:r>
      <w:proofErr w:type="spellEnd"/>
      <w:r w:rsidRPr="00CB4982">
        <w:rPr>
          <w:rFonts w:ascii="Times New Roman" w:hAnsi="Times New Roman"/>
          <w:sz w:val="24"/>
          <w:szCs w:val="24"/>
          <w:lang w:val="en-US"/>
        </w:rPr>
        <w:t>, -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ist</w:t>
      </w:r>
      <w:r w:rsidRPr="00CB4982">
        <w:rPr>
          <w:rFonts w:ascii="Times New Roman" w:hAnsi="Times New Roman"/>
          <w:sz w:val="24"/>
          <w:szCs w:val="24"/>
          <w:lang w:val="en-US"/>
        </w:rPr>
        <w:t xml:space="preserve"> ,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sion</w:t>
      </w:r>
      <w:proofErr w:type="spellEnd"/>
      <w:r w:rsidRPr="00CB4982">
        <w:rPr>
          <w:rFonts w:ascii="Times New Roman" w:hAnsi="Times New Roman"/>
          <w:sz w:val="24"/>
          <w:szCs w:val="24"/>
          <w:lang w:val="en-US"/>
        </w:rPr>
        <w:t>/-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tion</w:t>
      </w:r>
      <w:proofErr w:type="spellEnd"/>
      <w:r w:rsidRPr="00CB4982">
        <w:rPr>
          <w:rFonts w:ascii="Times New Roman" w:hAnsi="Times New Roman"/>
          <w:sz w:val="24"/>
          <w:szCs w:val="24"/>
          <w:lang w:val="en-US"/>
        </w:rPr>
        <w:t>,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nce</w:t>
      </w:r>
      <w:proofErr w:type="spellEnd"/>
      <w:r w:rsidRPr="00CB4982">
        <w:rPr>
          <w:rFonts w:ascii="Times New Roman" w:hAnsi="Times New Roman"/>
          <w:sz w:val="24"/>
          <w:szCs w:val="24"/>
          <w:lang w:val="en-US"/>
        </w:rPr>
        <w:t>/-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ence</w:t>
      </w:r>
      <w:proofErr w:type="spellEnd"/>
      <w:r w:rsidRPr="00CB4982">
        <w:rPr>
          <w:rFonts w:ascii="Times New Roman" w:hAnsi="Times New Roman"/>
          <w:sz w:val="24"/>
          <w:szCs w:val="24"/>
          <w:lang w:val="en-US"/>
        </w:rPr>
        <w:t>,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ment</w:t>
      </w:r>
      <w:proofErr w:type="spellEnd"/>
      <w:r w:rsidRPr="00CB4982">
        <w:rPr>
          <w:rFonts w:ascii="Times New Roman" w:hAnsi="Times New Roman"/>
          <w:sz w:val="24"/>
          <w:szCs w:val="24"/>
          <w:lang w:val="en-US"/>
        </w:rPr>
        <w:t>,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ity</w:t>
      </w:r>
      <w:proofErr w:type="spellEnd"/>
      <w:r w:rsidRPr="00CB4982">
        <w:rPr>
          <w:rFonts w:ascii="Times New Roman" w:hAnsi="Times New Roman"/>
          <w:sz w:val="24"/>
          <w:szCs w:val="24"/>
          <w:lang w:val="en-US"/>
        </w:rPr>
        <w:t xml:space="preserve"> ,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ness</w:t>
      </w:r>
      <w:proofErr w:type="spellEnd"/>
      <w:r w:rsidRPr="00CB4982">
        <w:rPr>
          <w:rFonts w:ascii="Times New Roman" w:hAnsi="Times New Roman"/>
          <w:sz w:val="24"/>
          <w:szCs w:val="24"/>
          <w:lang w:val="en-US"/>
        </w:rPr>
        <w:t>, -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ship</w:t>
      </w:r>
      <w:r w:rsidRPr="00CB4982">
        <w:rPr>
          <w:rFonts w:ascii="Times New Roman" w:hAnsi="Times New Roman"/>
          <w:sz w:val="24"/>
          <w:szCs w:val="24"/>
          <w:lang w:val="en-US"/>
        </w:rPr>
        <w:t>,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ing</w:t>
      </w:r>
      <w:proofErr w:type="spellEnd"/>
      <w:r w:rsidRPr="00CB4982">
        <w:rPr>
          <w:rFonts w:ascii="Times New Roman" w:hAnsi="Times New Roman"/>
          <w:sz w:val="24"/>
          <w:szCs w:val="24"/>
          <w:lang w:val="en-US"/>
        </w:rPr>
        <w:t xml:space="preserve">; </w:t>
      </w:r>
    </w:p>
    <w:p w:rsidR="00A513C1" w:rsidRPr="00CB4982" w:rsidRDefault="00A513C1" w:rsidP="00A513C1">
      <w:pPr>
        <w:numPr>
          <w:ilvl w:val="0"/>
          <w:numId w:val="2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en-US" w:bidi="en-US"/>
        </w:rPr>
      </w:pPr>
      <w:proofErr w:type="spellStart"/>
      <w:r w:rsidRPr="00CB4982">
        <w:rPr>
          <w:rFonts w:ascii="Times New Roman" w:hAnsi="Times New Roman"/>
          <w:sz w:val="24"/>
          <w:szCs w:val="24"/>
        </w:rPr>
        <w:t>именаприлагательныеприпомощиаффиксов</w:t>
      </w:r>
      <w:proofErr w:type="spellEnd"/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inter</w:t>
      </w:r>
      <w:r w:rsidRPr="00CB4982">
        <w:rPr>
          <w:rFonts w:ascii="Times New Roman" w:hAnsi="Times New Roman"/>
          <w:sz w:val="24"/>
          <w:szCs w:val="24"/>
          <w:lang w:val="en-US" w:bidi="en-US"/>
        </w:rPr>
        <w:t>-; -</w:t>
      </w:r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y</w:t>
      </w:r>
      <w:r w:rsidRPr="00CB4982">
        <w:rPr>
          <w:rFonts w:ascii="Times New Roman" w:hAnsi="Times New Roman"/>
          <w:sz w:val="24"/>
          <w:szCs w:val="24"/>
          <w:lang w:val="en-US" w:bidi="en-US"/>
        </w:rPr>
        <w:t>,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ly</w:t>
      </w:r>
      <w:proofErr w:type="spellEnd"/>
      <w:r w:rsidRPr="00CB4982">
        <w:rPr>
          <w:rFonts w:ascii="Times New Roman" w:hAnsi="Times New Roman"/>
          <w:sz w:val="24"/>
          <w:szCs w:val="24"/>
          <w:lang w:val="en-US" w:bidi="en-US"/>
        </w:rPr>
        <w:t>,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ful</w:t>
      </w:r>
      <w:proofErr w:type="spellEnd"/>
      <w:r w:rsidRPr="00CB4982">
        <w:rPr>
          <w:rFonts w:ascii="Times New Roman" w:hAnsi="Times New Roman"/>
          <w:sz w:val="24"/>
          <w:szCs w:val="24"/>
          <w:lang w:val="en-US" w:bidi="en-US"/>
        </w:rPr>
        <w:t xml:space="preserve"> , -</w:t>
      </w:r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al</w:t>
      </w:r>
      <w:r w:rsidRPr="00CB4982">
        <w:rPr>
          <w:rFonts w:ascii="Times New Roman" w:hAnsi="Times New Roman"/>
          <w:sz w:val="24"/>
          <w:szCs w:val="24"/>
          <w:lang w:val="en-US" w:bidi="en-US"/>
        </w:rPr>
        <w:t xml:space="preserve"> ,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ic</w:t>
      </w:r>
      <w:proofErr w:type="spellEnd"/>
      <w:r w:rsidRPr="00CB4982">
        <w:rPr>
          <w:rFonts w:ascii="Times New Roman" w:hAnsi="Times New Roman"/>
          <w:sz w:val="24"/>
          <w:szCs w:val="24"/>
          <w:lang w:val="en-US" w:bidi="en-US"/>
        </w:rPr>
        <w:t>,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ian</w:t>
      </w:r>
      <w:proofErr w:type="spellEnd"/>
      <w:r w:rsidRPr="00CB4982">
        <w:rPr>
          <w:rFonts w:ascii="Times New Roman" w:hAnsi="Times New Roman"/>
          <w:sz w:val="24"/>
          <w:szCs w:val="24"/>
          <w:lang w:val="en-US" w:bidi="en-US"/>
        </w:rPr>
        <w:t>/</w:t>
      </w:r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an</w:t>
      </w:r>
      <w:r w:rsidRPr="00CB4982">
        <w:rPr>
          <w:rFonts w:ascii="Times New Roman" w:hAnsi="Times New Roman"/>
          <w:sz w:val="24"/>
          <w:szCs w:val="24"/>
          <w:lang w:val="en-US" w:bidi="en-US"/>
        </w:rPr>
        <w:t>,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ing</w:t>
      </w:r>
      <w:proofErr w:type="spellEnd"/>
      <w:r w:rsidRPr="00CB4982">
        <w:rPr>
          <w:rFonts w:ascii="Times New Roman" w:hAnsi="Times New Roman"/>
          <w:sz w:val="24"/>
          <w:szCs w:val="24"/>
          <w:lang w:val="en-US" w:bidi="en-US"/>
        </w:rPr>
        <w:t>;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ous</w:t>
      </w:r>
      <w:proofErr w:type="spellEnd"/>
      <w:r w:rsidRPr="00CB4982">
        <w:rPr>
          <w:rFonts w:ascii="Times New Roman" w:hAnsi="Times New Roman"/>
          <w:sz w:val="24"/>
          <w:szCs w:val="24"/>
          <w:lang w:val="en-US" w:bidi="en-US"/>
        </w:rPr>
        <w:t>, -</w:t>
      </w:r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able</w:t>
      </w:r>
      <w:r w:rsidRPr="00CB4982">
        <w:rPr>
          <w:rFonts w:ascii="Times New Roman" w:hAnsi="Times New Roman"/>
          <w:sz w:val="24"/>
          <w:szCs w:val="24"/>
          <w:lang w:val="en-US" w:bidi="en-US"/>
        </w:rPr>
        <w:t>/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ible</w:t>
      </w:r>
      <w:proofErr w:type="spellEnd"/>
      <w:r w:rsidRPr="00CB4982">
        <w:rPr>
          <w:rFonts w:ascii="Times New Roman" w:hAnsi="Times New Roman"/>
          <w:sz w:val="24"/>
          <w:szCs w:val="24"/>
          <w:lang w:val="en-US" w:bidi="en-US"/>
        </w:rPr>
        <w:t>, -</w:t>
      </w:r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less</w:t>
      </w:r>
      <w:r w:rsidRPr="00CB4982">
        <w:rPr>
          <w:rFonts w:ascii="Times New Roman" w:hAnsi="Times New Roman"/>
          <w:sz w:val="24"/>
          <w:szCs w:val="24"/>
          <w:lang w:val="en-US" w:bidi="en-US"/>
        </w:rPr>
        <w:t>,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ive</w:t>
      </w:r>
      <w:proofErr w:type="spellEnd"/>
      <w:r w:rsidRPr="00CB4982">
        <w:rPr>
          <w:rFonts w:ascii="Times New Roman" w:hAnsi="Times New Roman"/>
          <w:sz w:val="24"/>
          <w:szCs w:val="24"/>
          <w:lang w:val="en-US" w:bidi="en-US"/>
        </w:rPr>
        <w:t>;</w:t>
      </w:r>
    </w:p>
    <w:p w:rsidR="00A513C1" w:rsidRPr="00CB4982" w:rsidRDefault="00A513C1" w:rsidP="00A513C1">
      <w:pPr>
        <w:numPr>
          <w:ilvl w:val="0"/>
          <w:numId w:val="2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наречия при помощи суффикса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ly</w:t>
      </w:r>
      <w:proofErr w:type="spellEnd"/>
      <w:r w:rsidRPr="00CB4982">
        <w:rPr>
          <w:rFonts w:ascii="Times New Roman" w:hAnsi="Times New Roman"/>
          <w:sz w:val="24"/>
          <w:szCs w:val="24"/>
        </w:rPr>
        <w:t>;</w:t>
      </w:r>
    </w:p>
    <w:p w:rsidR="00A513C1" w:rsidRPr="00CB4982" w:rsidRDefault="00A513C1" w:rsidP="00A513C1">
      <w:pPr>
        <w:numPr>
          <w:ilvl w:val="0"/>
          <w:numId w:val="2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 xml:space="preserve">имена существительные, имена прилагательные, наречия при помощи отрицательных префиксов </w:t>
      </w:r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un</w:t>
      </w:r>
      <w:r w:rsidRPr="00CB4982">
        <w:rPr>
          <w:rFonts w:ascii="Times New Roman" w:hAnsi="Times New Roman"/>
          <w:sz w:val="24"/>
          <w:szCs w:val="24"/>
          <w:lang w:bidi="en-US"/>
        </w:rPr>
        <w:t xml:space="preserve">-, </w:t>
      </w:r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im</w:t>
      </w:r>
      <w:r w:rsidRPr="00CB4982">
        <w:rPr>
          <w:rFonts w:ascii="Times New Roman" w:hAnsi="Times New Roman"/>
          <w:sz w:val="24"/>
          <w:szCs w:val="24"/>
          <w:lang w:bidi="en-US"/>
        </w:rPr>
        <w:t>-/</w:t>
      </w:r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in</w:t>
      </w:r>
      <w:r w:rsidRPr="00CB4982">
        <w:rPr>
          <w:rFonts w:ascii="Times New Roman" w:hAnsi="Times New Roman"/>
          <w:sz w:val="24"/>
          <w:szCs w:val="24"/>
          <w:lang w:bidi="en-US"/>
        </w:rPr>
        <w:t>-;</w:t>
      </w:r>
    </w:p>
    <w:p w:rsidR="00A513C1" w:rsidRPr="00CB4982" w:rsidRDefault="00A513C1" w:rsidP="00A513C1">
      <w:pPr>
        <w:numPr>
          <w:ilvl w:val="0"/>
          <w:numId w:val="2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числительные при помощи суффиксов -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teen</w:t>
      </w:r>
      <w:r w:rsidRPr="00CB4982">
        <w:rPr>
          <w:rFonts w:ascii="Times New Roman" w:hAnsi="Times New Roman"/>
          <w:sz w:val="24"/>
          <w:szCs w:val="24"/>
        </w:rPr>
        <w:t>,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ty</w:t>
      </w:r>
      <w:proofErr w:type="spellEnd"/>
      <w:r w:rsidRPr="00CB4982">
        <w:rPr>
          <w:rFonts w:ascii="Times New Roman" w:hAnsi="Times New Roman"/>
          <w:sz w:val="24"/>
          <w:szCs w:val="24"/>
        </w:rPr>
        <w:t>;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th</w:t>
      </w:r>
      <w:proofErr w:type="spellEnd"/>
      <w:r w:rsidRPr="00CB4982">
        <w:rPr>
          <w:rFonts w:ascii="Times New Roman" w:hAnsi="Times New Roman"/>
          <w:sz w:val="24"/>
          <w:szCs w:val="24"/>
        </w:rPr>
        <w:t>.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A513C1" w:rsidRPr="00CB4982" w:rsidRDefault="00A513C1" w:rsidP="00A513C1">
      <w:pPr>
        <w:numPr>
          <w:ilvl w:val="0"/>
          <w:numId w:val="1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A513C1" w:rsidRPr="00CB4982" w:rsidRDefault="00A513C1" w:rsidP="00A513C1">
      <w:pPr>
        <w:numPr>
          <w:ilvl w:val="0"/>
          <w:numId w:val="1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A513C1" w:rsidRPr="00CB4982" w:rsidRDefault="00A513C1" w:rsidP="00A513C1">
      <w:pPr>
        <w:numPr>
          <w:ilvl w:val="0"/>
          <w:numId w:val="1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распознавать и употреблять в речи наиболее распространенные фразовые глаголы;</w:t>
      </w:r>
    </w:p>
    <w:p w:rsidR="00A513C1" w:rsidRPr="00CB4982" w:rsidRDefault="00A513C1" w:rsidP="00A513C1">
      <w:pPr>
        <w:numPr>
          <w:ilvl w:val="0"/>
          <w:numId w:val="1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распознавать принадлежность слов к частям речи по аффиксам;</w:t>
      </w:r>
    </w:p>
    <w:p w:rsidR="00A513C1" w:rsidRPr="00CB4982" w:rsidRDefault="00A513C1" w:rsidP="00A513C1">
      <w:pPr>
        <w:numPr>
          <w:ilvl w:val="0"/>
          <w:numId w:val="1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распознавать и употреблять в речи различные средства связи в тексте для обеспечения его целостности (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firstly</w:t>
      </w:r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tobeginwith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however</w:t>
      </w:r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asforme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finally</w:t>
      </w:r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atlast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etc</w:t>
      </w:r>
      <w:r w:rsidRPr="00CB4982">
        <w:rPr>
          <w:rFonts w:ascii="Times New Roman" w:hAnsi="Times New Roman"/>
          <w:i/>
          <w:sz w:val="24"/>
          <w:szCs w:val="24"/>
        </w:rPr>
        <w:t>.);</w:t>
      </w:r>
    </w:p>
    <w:p w:rsidR="00A513C1" w:rsidRPr="00CB4982" w:rsidRDefault="00A513C1" w:rsidP="00A513C1">
      <w:pPr>
        <w:numPr>
          <w:ilvl w:val="0"/>
          <w:numId w:val="1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CB4982">
        <w:rPr>
          <w:rFonts w:ascii="Times New Roman" w:hAnsi="Times New Roman"/>
          <w:i/>
          <w:sz w:val="24"/>
          <w:szCs w:val="24"/>
        </w:rPr>
        <w:t>использовать языковую догадку в процессе чтения и аудирования (догадываться о значении незнакомых слов по контексту, по сходству с русским/ родным языком, по словообразовательным элементам.</w:t>
      </w:r>
      <w:proofErr w:type="gramEnd"/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Грамматическая сторона речи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A513C1" w:rsidRPr="00CB4982" w:rsidRDefault="00A513C1" w:rsidP="00A513C1">
      <w:pPr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A513C1" w:rsidRPr="00CB4982" w:rsidRDefault="00A513C1" w:rsidP="00A513C1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и разделительный вопросы), побудительные (в утвердительной и отрицательной форме) и восклицательные;</w:t>
      </w:r>
    </w:p>
    <w:p w:rsidR="00A513C1" w:rsidRPr="00CB4982" w:rsidRDefault="00A513C1" w:rsidP="00A513C1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A513C1" w:rsidRPr="00CB4982" w:rsidRDefault="00A513C1" w:rsidP="00A513C1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 xml:space="preserve">распознавать и употреблять в речи предложения с </w:t>
      </w:r>
      <w:proofErr w:type="gramStart"/>
      <w:r w:rsidRPr="00CB4982">
        <w:rPr>
          <w:rFonts w:ascii="Times New Roman" w:hAnsi="Times New Roman"/>
          <w:sz w:val="24"/>
          <w:szCs w:val="24"/>
        </w:rPr>
        <w:t>начальным</w:t>
      </w:r>
      <w:proofErr w:type="gramEnd"/>
      <w:r w:rsidRPr="00CB49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It</w:t>
      </w:r>
      <w:proofErr w:type="spellEnd"/>
      <w:r w:rsidRPr="00CB4982">
        <w:rPr>
          <w:rFonts w:ascii="Times New Roman" w:hAnsi="Times New Roman"/>
          <w:sz w:val="24"/>
          <w:szCs w:val="24"/>
        </w:rPr>
        <w:t>;</w:t>
      </w:r>
    </w:p>
    <w:p w:rsidR="00A513C1" w:rsidRPr="00CB4982" w:rsidRDefault="00A513C1" w:rsidP="00A513C1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lastRenderedPageBreak/>
        <w:t xml:space="preserve">распознавать и употреблять в речи предложения с </w:t>
      </w:r>
      <w:proofErr w:type="gramStart"/>
      <w:r w:rsidRPr="00CB4982">
        <w:rPr>
          <w:rFonts w:ascii="Times New Roman" w:hAnsi="Times New Roman"/>
          <w:sz w:val="24"/>
          <w:szCs w:val="24"/>
        </w:rPr>
        <w:t>начальным</w:t>
      </w:r>
      <w:proofErr w:type="gramEnd"/>
      <w:r w:rsidRPr="00CB49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There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 xml:space="preserve"> + 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tobe</w:t>
      </w:r>
      <w:proofErr w:type="spellEnd"/>
      <w:r w:rsidRPr="00CB4982">
        <w:rPr>
          <w:rFonts w:ascii="Times New Roman" w:hAnsi="Times New Roman"/>
          <w:sz w:val="24"/>
          <w:szCs w:val="24"/>
        </w:rPr>
        <w:t>;</w:t>
      </w:r>
    </w:p>
    <w:p w:rsidR="00A513C1" w:rsidRPr="00CB4982" w:rsidRDefault="00A513C1" w:rsidP="00A513C1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 xml:space="preserve">распознавать и употреблять в речи сложносочиненные предложения с сочинительными союзами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and</w:t>
      </w:r>
      <w:r w:rsidRPr="00CB4982">
        <w:rPr>
          <w:rFonts w:ascii="Times New Roman" w:hAnsi="Times New Roman"/>
          <w:sz w:val="24"/>
          <w:szCs w:val="24"/>
        </w:rPr>
        <w:t>,</w:t>
      </w:r>
      <w:r w:rsidRPr="00CB4982">
        <w:rPr>
          <w:rFonts w:ascii="Times New Roman" w:hAnsi="Times New Roman"/>
          <w:i/>
          <w:sz w:val="24"/>
          <w:szCs w:val="24"/>
        </w:rPr>
        <w:t>but</w:t>
      </w:r>
      <w:r w:rsidRPr="00CB4982">
        <w:rPr>
          <w:rFonts w:ascii="Times New Roman" w:hAnsi="Times New Roman"/>
          <w:sz w:val="24"/>
          <w:szCs w:val="24"/>
        </w:rPr>
        <w:t>,</w:t>
      </w:r>
      <w:r w:rsidRPr="00CB4982">
        <w:rPr>
          <w:rFonts w:ascii="Times New Roman" w:hAnsi="Times New Roman"/>
          <w:i/>
          <w:sz w:val="24"/>
          <w:szCs w:val="24"/>
        </w:rPr>
        <w:t>or</w:t>
      </w:r>
      <w:proofErr w:type="spellEnd"/>
      <w:r w:rsidRPr="00CB4982">
        <w:rPr>
          <w:rFonts w:ascii="Times New Roman" w:hAnsi="Times New Roman"/>
          <w:sz w:val="24"/>
          <w:szCs w:val="24"/>
        </w:rPr>
        <w:t>;</w:t>
      </w:r>
    </w:p>
    <w:p w:rsidR="00A513C1" w:rsidRPr="00CB4982" w:rsidRDefault="00A513C1" w:rsidP="00A513C1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 xml:space="preserve">распознавать и употреблять в речи сложноподчиненные предложения с союзами и союзными словами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because</w:t>
      </w:r>
      <w:r w:rsidRPr="00CB4982">
        <w:rPr>
          <w:rFonts w:ascii="Times New Roman" w:hAnsi="Times New Roman"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if</w:t>
      </w:r>
      <w:r w:rsidRPr="00CB4982">
        <w:rPr>
          <w:rFonts w:ascii="Times New Roman" w:hAnsi="Times New Roman"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that</w:t>
      </w:r>
      <w:r w:rsidRPr="00CB4982">
        <w:rPr>
          <w:rFonts w:ascii="Times New Roman" w:hAnsi="Times New Roman"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who</w:t>
      </w:r>
      <w:r w:rsidRPr="00CB4982">
        <w:rPr>
          <w:rFonts w:ascii="Times New Roman" w:hAnsi="Times New Roman"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which</w:t>
      </w:r>
      <w:r w:rsidRPr="00CB4982">
        <w:rPr>
          <w:rFonts w:ascii="Times New Roman" w:hAnsi="Times New Roman"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what</w:t>
      </w:r>
      <w:r w:rsidRPr="00CB4982">
        <w:rPr>
          <w:rFonts w:ascii="Times New Roman" w:hAnsi="Times New Roman"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when</w:t>
      </w:r>
      <w:r w:rsidRPr="00CB4982">
        <w:rPr>
          <w:rFonts w:ascii="Times New Roman" w:hAnsi="Times New Roman"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where</w:t>
      </w:r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how</w:t>
      </w:r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why</w:t>
      </w:r>
      <w:r w:rsidRPr="00CB4982">
        <w:rPr>
          <w:rFonts w:ascii="Times New Roman" w:hAnsi="Times New Roman"/>
          <w:sz w:val="24"/>
          <w:szCs w:val="24"/>
        </w:rPr>
        <w:t>;</w:t>
      </w:r>
    </w:p>
    <w:p w:rsidR="00A513C1" w:rsidRPr="00CB4982" w:rsidRDefault="00A513C1" w:rsidP="00A513C1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A513C1" w:rsidRPr="00CB4982" w:rsidRDefault="00A513C1" w:rsidP="00A513C1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CB4982">
        <w:rPr>
          <w:rFonts w:ascii="Times New Roman" w:hAnsi="Times New Roman"/>
          <w:sz w:val="24"/>
          <w:szCs w:val="24"/>
        </w:rPr>
        <w:t>распознаватьиупотреблятьвречиусловныепредложенияреальногохарактера</w:t>
      </w:r>
      <w:r w:rsidRPr="00CB4982">
        <w:rPr>
          <w:rFonts w:ascii="Times New Roman" w:hAnsi="Times New Roman"/>
          <w:sz w:val="24"/>
          <w:szCs w:val="24"/>
          <w:lang w:val="en-US"/>
        </w:rPr>
        <w:t xml:space="preserve"> (Conditional I –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If I see Jim, I’ll invite him to our school party</w:t>
      </w:r>
      <w:r w:rsidRPr="00CB4982">
        <w:rPr>
          <w:rFonts w:ascii="Times New Roman" w:hAnsi="Times New Roman"/>
          <w:sz w:val="24"/>
          <w:szCs w:val="24"/>
          <w:lang w:val="en-US"/>
        </w:rPr>
        <w:t xml:space="preserve">) </w:t>
      </w:r>
      <w:proofErr w:type="spellStart"/>
      <w:r w:rsidRPr="00CB4982">
        <w:rPr>
          <w:rFonts w:ascii="Times New Roman" w:hAnsi="Times New Roman"/>
          <w:sz w:val="24"/>
          <w:szCs w:val="24"/>
        </w:rPr>
        <w:t>инереальногохарактера</w:t>
      </w:r>
      <w:proofErr w:type="spellEnd"/>
      <w:r w:rsidRPr="00CB4982">
        <w:rPr>
          <w:rFonts w:ascii="Times New Roman" w:hAnsi="Times New Roman"/>
          <w:sz w:val="24"/>
          <w:szCs w:val="24"/>
          <w:lang w:val="en-US"/>
        </w:rPr>
        <w:t xml:space="preserve"> (Conditional II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 xml:space="preserve"> – If I were you, I would start learning French);</w:t>
      </w:r>
    </w:p>
    <w:p w:rsidR="00A513C1" w:rsidRPr="00CB4982" w:rsidRDefault="00A513C1" w:rsidP="00A513C1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A513C1" w:rsidRPr="00CB4982" w:rsidRDefault="00A513C1" w:rsidP="00A513C1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распознавать и употреблять в речи существительные с определенным/ неопределенным/нулевым артиклем;</w:t>
      </w:r>
    </w:p>
    <w:p w:rsidR="00A513C1" w:rsidRPr="00CB4982" w:rsidRDefault="00A513C1" w:rsidP="00A513C1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</w:t>
      </w:r>
    </w:p>
    <w:p w:rsidR="00A513C1" w:rsidRPr="00CB4982" w:rsidRDefault="00A513C1" w:rsidP="00A513C1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B4982">
        <w:rPr>
          <w:rFonts w:ascii="Times New Roman" w:hAnsi="Times New Roman"/>
          <w:sz w:val="24"/>
          <w:szCs w:val="24"/>
        </w:rPr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  <w:proofErr w:type="gramEnd"/>
    </w:p>
    <w:p w:rsidR="00A513C1" w:rsidRPr="00CB4982" w:rsidRDefault="00A513C1" w:rsidP="00A513C1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B4982">
        <w:rPr>
          <w:rFonts w:ascii="Times New Roman" w:hAnsi="Times New Roman"/>
          <w:sz w:val="24"/>
          <w:szCs w:val="24"/>
        </w:rPr>
        <w:t>распознавать и употреблять в речи наречия времени и образа действия и слова, выражающие количество (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many</w:t>
      </w:r>
      <w:r w:rsidRPr="00CB4982">
        <w:rPr>
          <w:rFonts w:ascii="Times New Roman" w:hAnsi="Times New Roman"/>
          <w:sz w:val="24"/>
          <w:szCs w:val="24"/>
        </w:rPr>
        <w:t>/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much</w:t>
      </w:r>
      <w:r w:rsidRPr="00CB4982">
        <w:rPr>
          <w:rFonts w:ascii="Times New Roman" w:hAnsi="Times New Roman"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few</w:t>
      </w:r>
      <w:r w:rsidRPr="00CB4982">
        <w:rPr>
          <w:rFonts w:ascii="Times New Roman" w:hAnsi="Times New Roman"/>
          <w:sz w:val="24"/>
          <w:szCs w:val="24"/>
        </w:rPr>
        <w:t>/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afew</w:t>
      </w:r>
      <w:proofErr w:type="spellEnd"/>
      <w:r w:rsidRPr="00CB4982">
        <w:rPr>
          <w:rFonts w:ascii="Times New Roman" w:hAnsi="Times New Roman"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little</w:t>
      </w:r>
      <w:r w:rsidRPr="00CB4982">
        <w:rPr>
          <w:rFonts w:ascii="Times New Roman" w:hAnsi="Times New Roman"/>
          <w:sz w:val="24"/>
          <w:szCs w:val="24"/>
        </w:rPr>
        <w:t>/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alittle</w:t>
      </w:r>
      <w:proofErr w:type="spellEnd"/>
      <w:r w:rsidRPr="00CB4982">
        <w:rPr>
          <w:rFonts w:ascii="Times New Roman" w:hAnsi="Times New Roman"/>
          <w:sz w:val="24"/>
          <w:szCs w:val="24"/>
        </w:rPr>
        <w:t>); наречия в положительной, сравнительной и превосходной степенях, образованные по правилу и исключения;</w:t>
      </w:r>
      <w:proofErr w:type="gramEnd"/>
    </w:p>
    <w:p w:rsidR="00A513C1" w:rsidRPr="00CB4982" w:rsidRDefault="00A513C1" w:rsidP="00A513C1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распознавать и употреблять в речи количественные и порядковые числительные;</w:t>
      </w:r>
    </w:p>
    <w:p w:rsidR="00A513C1" w:rsidRPr="00CB4982" w:rsidRDefault="00A513C1" w:rsidP="00A513C1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 xml:space="preserve">распознавать и употреблять в речи глаголы в наиболее употребительных временных формах действительного залога: </w:t>
      </w:r>
      <w:proofErr w:type="spellStart"/>
      <w:r w:rsidRPr="00CB4982">
        <w:rPr>
          <w:rFonts w:ascii="Times New Roman" w:hAnsi="Times New Roman"/>
          <w:sz w:val="24"/>
          <w:szCs w:val="24"/>
        </w:rPr>
        <w:t>Present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sz w:val="24"/>
          <w:szCs w:val="24"/>
        </w:rPr>
        <w:t>Simple</w:t>
      </w:r>
      <w:proofErr w:type="spellEnd"/>
      <w:r w:rsidRPr="00CB498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4982">
        <w:rPr>
          <w:rFonts w:ascii="Times New Roman" w:hAnsi="Times New Roman"/>
          <w:sz w:val="24"/>
          <w:szCs w:val="24"/>
        </w:rPr>
        <w:t>Future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sz w:val="24"/>
          <w:szCs w:val="24"/>
        </w:rPr>
        <w:t>Simple</w:t>
      </w:r>
      <w:proofErr w:type="spellEnd"/>
      <w:r w:rsidRPr="00CB4982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B4982">
        <w:rPr>
          <w:rFonts w:ascii="Times New Roman" w:hAnsi="Times New Roman"/>
          <w:sz w:val="24"/>
          <w:szCs w:val="24"/>
        </w:rPr>
        <w:t>Past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sz w:val="24"/>
          <w:szCs w:val="24"/>
        </w:rPr>
        <w:t>Simple</w:t>
      </w:r>
      <w:proofErr w:type="spellEnd"/>
      <w:r w:rsidRPr="00CB498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4982">
        <w:rPr>
          <w:rFonts w:ascii="Times New Roman" w:hAnsi="Times New Roman"/>
          <w:sz w:val="24"/>
          <w:szCs w:val="24"/>
        </w:rPr>
        <w:t>Present</w:t>
      </w:r>
      <w:proofErr w:type="spellEnd"/>
      <w:r w:rsidRPr="00CB4982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B4982">
        <w:rPr>
          <w:rFonts w:ascii="Times New Roman" w:hAnsi="Times New Roman"/>
          <w:sz w:val="24"/>
          <w:szCs w:val="24"/>
        </w:rPr>
        <w:t>Past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sz w:val="24"/>
          <w:szCs w:val="24"/>
        </w:rPr>
        <w:t>Continuous</w:t>
      </w:r>
      <w:proofErr w:type="spellEnd"/>
      <w:r w:rsidRPr="00CB498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4982">
        <w:rPr>
          <w:rFonts w:ascii="Times New Roman" w:hAnsi="Times New Roman"/>
          <w:sz w:val="24"/>
          <w:szCs w:val="24"/>
        </w:rPr>
        <w:t>Present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sz w:val="24"/>
          <w:szCs w:val="24"/>
        </w:rPr>
        <w:t>Perfect</w:t>
      </w:r>
      <w:proofErr w:type="spellEnd"/>
      <w:r w:rsidRPr="00CB4982">
        <w:rPr>
          <w:rFonts w:ascii="Times New Roman" w:hAnsi="Times New Roman"/>
          <w:sz w:val="24"/>
          <w:szCs w:val="24"/>
        </w:rPr>
        <w:t>;</w:t>
      </w:r>
    </w:p>
    <w:p w:rsidR="00A513C1" w:rsidRPr="00CB4982" w:rsidRDefault="00A513C1" w:rsidP="00A513C1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 xml:space="preserve">распознавать и употреблять в речи различные грамматические средства для выражения будущего времени: </w:t>
      </w:r>
      <w:proofErr w:type="spellStart"/>
      <w:r w:rsidRPr="00CB4982">
        <w:rPr>
          <w:rFonts w:ascii="Times New Roman" w:hAnsi="Times New Roman"/>
          <w:sz w:val="24"/>
          <w:szCs w:val="24"/>
        </w:rPr>
        <w:t>Simple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sz w:val="24"/>
          <w:szCs w:val="24"/>
        </w:rPr>
        <w:t>Future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to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be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going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to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CB4982">
        <w:rPr>
          <w:rFonts w:ascii="Times New Roman" w:hAnsi="Times New Roman"/>
          <w:sz w:val="24"/>
          <w:szCs w:val="24"/>
        </w:rPr>
        <w:t>Present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sz w:val="24"/>
          <w:szCs w:val="24"/>
        </w:rPr>
        <w:t>Continuous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>;</w:t>
      </w:r>
    </w:p>
    <w:p w:rsidR="00A513C1" w:rsidRPr="00CB4982" w:rsidRDefault="00A513C1" w:rsidP="00A513C1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распознавать и употреблять в речи модальные глаголы и их эквиваленты (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may</w:t>
      </w:r>
      <w:r w:rsidRPr="00CB4982">
        <w:rPr>
          <w:rFonts w:ascii="Times New Roman" w:hAnsi="Times New Roman"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can</w:t>
      </w:r>
      <w:r w:rsidRPr="00CB4982">
        <w:rPr>
          <w:rFonts w:ascii="Times New Roman" w:hAnsi="Times New Roman"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could</w:t>
      </w:r>
      <w:r w:rsidRPr="00CB498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beableto</w:t>
      </w:r>
      <w:proofErr w:type="spellEnd"/>
      <w:r w:rsidRPr="00CB4982">
        <w:rPr>
          <w:rFonts w:ascii="Times New Roman" w:hAnsi="Times New Roman"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must</w:t>
      </w:r>
      <w:r w:rsidRPr="00CB498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haveto</w:t>
      </w:r>
      <w:proofErr w:type="spellEnd"/>
      <w:r w:rsidRPr="00CB4982">
        <w:rPr>
          <w:rFonts w:ascii="Times New Roman" w:hAnsi="Times New Roman"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should</w:t>
      </w:r>
      <w:r w:rsidRPr="00CB4982">
        <w:rPr>
          <w:rFonts w:ascii="Times New Roman" w:hAnsi="Times New Roman"/>
          <w:sz w:val="24"/>
          <w:szCs w:val="24"/>
        </w:rPr>
        <w:t>);</w:t>
      </w:r>
    </w:p>
    <w:p w:rsidR="00A513C1" w:rsidRPr="00CB4982" w:rsidRDefault="00A513C1" w:rsidP="00A513C1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 xml:space="preserve">распознавать и употреблять в речи глаголы в следующих формах страдательного залога: </w:t>
      </w:r>
      <w:proofErr w:type="spellStart"/>
      <w:r w:rsidRPr="00CB4982">
        <w:rPr>
          <w:rFonts w:ascii="Times New Roman" w:hAnsi="Times New Roman"/>
          <w:sz w:val="24"/>
          <w:szCs w:val="24"/>
          <w:lang w:val="en-US"/>
        </w:rPr>
        <w:t>PresentSimplePassive</w:t>
      </w:r>
      <w:proofErr w:type="spellEnd"/>
      <w:r w:rsidRPr="00CB498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4982">
        <w:rPr>
          <w:rFonts w:ascii="Times New Roman" w:hAnsi="Times New Roman"/>
          <w:sz w:val="24"/>
          <w:szCs w:val="24"/>
          <w:lang w:val="en-US"/>
        </w:rPr>
        <w:t>PastSimplePassive</w:t>
      </w:r>
      <w:proofErr w:type="spellEnd"/>
      <w:r w:rsidRPr="00CB4982">
        <w:rPr>
          <w:rFonts w:ascii="Times New Roman" w:hAnsi="Times New Roman"/>
          <w:sz w:val="24"/>
          <w:szCs w:val="24"/>
        </w:rPr>
        <w:t>;</w:t>
      </w:r>
    </w:p>
    <w:p w:rsidR="00A513C1" w:rsidRPr="00CB4982" w:rsidRDefault="00A513C1" w:rsidP="00A513C1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A513C1" w:rsidRPr="00CB4982" w:rsidRDefault="00A513C1" w:rsidP="00A513C1">
      <w:pPr>
        <w:numPr>
          <w:ilvl w:val="0"/>
          <w:numId w:val="1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CB4982">
        <w:rPr>
          <w:rFonts w:ascii="Times New Roman" w:hAnsi="Times New Roman"/>
          <w:i/>
          <w:sz w:val="24"/>
          <w:szCs w:val="24"/>
        </w:rPr>
        <w:t xml:space="preserve">распознавать сложноподчиненные предложения с придаточными: времени с союзом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since</w:t>
      </w:r>
      <w:r w:rsidRPr="00CB4982">
        <w:rPr>
          <w:rFonts w:ascii="Times New Roman" w:hAnsi="Times New Roman"/>
          <w:i/>
          <w:sz w:val="24"/>
          <w:szCs w:val="24"/>
        </w:rPr>
        <w:t xml:space="preserve">; цели с союзом 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sothat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 xml:space="preserve">; условия с союзом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unless</w:t>
      </w:r>
      <w:r w:rsidRPr="00CB4982">
        <w:rPr>
          <w:rFonts w:ascii="Times New Roman" w:hAnsi="Times New Roman"/>
          <w:i/>
          <w:sz w:val="24"/>
          <w:szCs w:val="24"/>
        </w:rPr>
        <w:t xml:space="preserve">; определительными с союзами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who</w:t>
      </w:r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which</w:t>
      </w:r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that</w:t>
      </w:r>
      <w:r w:rsidRPr="00CB4982">
        <w:rPr>
          <w:rFonts w:ascii="Times New Roman" w:hAnsi="Times New Roman"/>
          <w:i/>
          <w:sz w:val="24"/>
          <w:szCs w:val="24"/>
        </w:rPr>
        <w:t>;</w:t>
      </w:r>
      <w:proofErr w:type="gramEnd"/>
    </w:p>
    <w:p w:rsidR="00A513C1" w:rsidRPr="00CB4982" w:rsidRDefault="00A513C1" w:rsidP="00A513C1">
      <w:pPr>
        <w:numPr>
          <w:ilvl w:val="0"/>
          <w:numId w:val="1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 xml:space="preserve">распознавать и употреблять в речи сложноподчиненные предложения с союзами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whoever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whatever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however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whenever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>;</w:t>
      </w:r>
    </w:p>
    <w:p w:rsidR="00A513C1" w:rsidRPr="00CB4982" w:rsidRDefault="00A513C1" w:rsidP="00A513C1">
      <w:pPr>
        <w:numPr>
          <w:ilvl w:val="0"/>
          <w:numId w:val="1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 xml:space="preserve">распознавать и употреблять в речи предложения с конструкциями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as</w:t>
      </w:r>
      <w:r w:rsidRPr="00CB4982">
        <w:rPr>
          <w:rFonts w:ascii="Times New Roman" w:hAnsi="Times New Roman"/>
          <w:i/>
          <w:sz w:val="24"/>
          <w:szCs w:val="24"/>
        </w:rPr>
        <w:t xml:space="preserve"> …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as</w:t>
      </w:r>
      <w:r w:rsidRPr="00CB4982">
        <w:rPr>
          <w:rFonts w:ascii="Times New Roman" w:hAnsi="Times New Roman"/>
          <w:i/>
          <w:sz w:val="24"/>
          <w:szCs w:val="24"/>
        </w:rPr>
        <w:t xml:space="preserve">;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not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so</w:t>
      </w:r>
      <w:r w:rsidRPr="00CB4982">
        <w:rPr>
          <w:rFonts w:ascii="Times New Roman" w:hAnsi="Times New Roman"/>
          <w:i/>
          <w:sz w:val="24"/>
          <w:szCs w:val="24"/>
        </w:rPr>
        <w:t xml:space="preserve"> …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as</w:t>
      </w:r>
      <w:r w:rsidRPr="00CB4982">
        <w:rPr>
          <w:rFonts w:ascii="Times New Roman" w:hAnsi="Times New Roman"/>
          <w:i/>
          <w:sz w:val="24"/>
          <w:szCs w:val="24"/>
        </w:rPr>
        <w:t xml:space="preserve">;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either</w:t>
      </w:r>
      <w:r w:rsidRPr="00CB4982">
        <w:rPr>
          <w:rFonts w:ascii="Times New Roman" w:hAnsi="Times New Roman"/>
          <w:i/>
          <w:sz w:val="24"/>
          <w:szCs w:val="24"/>
        </w:rPr>
        <w:t xml:space="preserve"> …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or</w:t>
      </w:r>
      <w:r w:rsidRPr="00CB4982">
        <w:rPr>
          <w:rFonts w:ascii="Times New Roman" w:hAnsi="Times New Roman"/>
          <w:i/>
          <w:sz w:val="24"/>
          <w:szCs w:val="24"/>
        </w:rPr>
        <w:t xml:space="preserve">;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neither</w:t>
      </w:r>
      <w:r w:rsidRPr="00CB4982">
        <w:rPr>
          <w:rFonts w:ascii="Times New Roman" w:hAnsi="Times New Roman"/>
          <w:i/>
          <w:sz w:val="24"/>
          <w:szCs w:val="24"/>
        </w:rPr>
        <w:t xml:space="preserve"> …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nor</w:t>
      </w:r>
      <w:r w:rsidRPr="00CB4982">
        <w:rPr>
          <w:rFonts w:ascii="Times New Roman" w:hAnsi="Times New Roman"/>
          <w:i/>
          <w:sz w:val="24"/>
          <w:szCs w:val="24"/>
        </w:rPr>
        <w:t>;</w:t>
      </w:r>
    </w:p>
    <w:p w:rsidR="00A513C1" w:rsidRPr="00CB4982" w:rsidRDefault="00A513C1" w:rsidP="00A513C1">
      <w:pPr>
        <w:numPr>
          <w:ilvl w:val="0"/>
          <w:numId w:val="1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 xml:space="preserve">распознавать и употреблять в речи предложения с конструкцией I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wish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>;</w:t>
      </w:r>
    </w:p>
    <w:p w:rsidR="00A513C1" w:rsidRPr="00CB4982" w:rsidRDefault="00A513C1" w:rsidP="00A513C1">
      <w:pPr>
        <w:numPr>
          <w:ilvl w:val="0"/>
          <w:numId w:val="1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распознавать и употреблять в речи конструкции с глаголами на -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ing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 xml:space="preserve">: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to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love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>/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hate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doing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something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 xml:space="preserve">;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Stop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talking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>;</w:t>
      </w:r>
    </w:p>
    <w:p w:rsidR="00A513C1" w:rsidRPr="00CB4982" w:rsidRDefault="00A513C1" w:rsidP="00A513C1">
      <w:pPr>
        <w:numPr>
          <w:ilvl w:val="0"/>
          <w:numId w:val="1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CB4982">
        <w:rPr>
          <w:rFonts w:ascii="Times New Roman" w:hAnsi="Times New Roman"/>
          <w:i/>
          <w:sz w:val="24"/>
          <w:szCs w:val="24"/>
        </w:rPr>
        <w:t>распознавать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CB4982">
        <w:rPr>
          <w:rFonts w:ascii="Times New Roman" w:hAnsi="Times New Roman"/>
          <w:i/>
          <w:sz w:val="24"/>
          <w:szCs w:val="24"/>
        </w:rPr>
        <w:t>и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CB4982">
        <w:rPr>
          <w:rFonts w:ascii="Times New Roman" w:hAnsi="Times New Roman"/>
          <w:i/>
          <w:sz w:val="24"/>
          <w:szCs w:val="24"/>
        </w:rPr>
        <w:t>употреблять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CB4982">
        <w:rPr>
          <w:rFonts w:ascii="Times New Roman" w:hAnsi="Times New Roman"/>
          <w:i/>
          <w:sz w:val="24"/>
          <w:szCs w:val="24"/>
        </w:rPr>
        <w:t>в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CB4982">
        <w:rPr>
          <w:rFonts w:ascii="Times New Roman" w:hAnsi="Times New Roman"/>
          <w:i/>
          <w:sz w:val="24"/>
          <w:szCs w:val="24"/>
        </w:rPr>
        <w:t>речи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CB4982">
        <w:rPr>
          <w:rFonts w:ascii="Times New Roman" w:hAnsi="Times New Roman"/>
          <w:i/>
          <w:sz w:val="24"/>
          <w:szCs w:val="24"/>
        </w:rPr>
        <w:t>конструкции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 xml:space="preserve"> It takes me …to do something; to look / feel / be happy;</w:t>
      </w:r>
    </w:p>
    <w:p w:rsidR="00A513C1" w:rsidRPr="00CB4982" w:rsidRDefault="00A513C1" w:rsidP="00A513C1">
      <w:pPr>
        <w:numPr>
          <w:ilvl w:val="0"/>
          <w:numId w:val="1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A513C1" w:rsidRPr="00CB4982" w:rsidRDefault="00A513C1" w:rsidP="00A513C1">
      <w:pPr>
        <w:numPr>
          <w:ilvl w:val="0"/>
          <w:numId w:val="1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 xml:space="preserve">распознавать и употреблять в речи глаголы во временных формах действительного залога: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Past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Perfect</w:t>
      </w:r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de-DE"/>
        </w:rPr>
        <w:t>Present</w:t>
      </w:r>
      <w:proofErr w:type="spellEnd"/>
      <w:r>
        <w:rPr>
          <w:rFonts w:ascii="Times New Roman" w:hAnsi="Times New Roman"/>
          <w:i/>
          <w:sz w:val="24"/>
          <w:szCs w:val="24"/>
          <w:lang w:val="de-DE"/>
        </w:rPr>
        <w:t xml:space="preserve">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Perfect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Continuous</w:t>
      </w:r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Future</w:t>
      </w:r>
      <w:r w:rsidRPr="00CB4982">
        <w:rPr>
          <w:rFonts w:ascii="Times New Roman" w:hAnsi="Times New Roman"/>
          <w:i/>
          <w:sz w:val="24"/>
          <w:szCs w:val="24"/>
        </w:rPr>
        <w:t>-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in</w:t>
      </w:r>
      <w:r w:rsidRPr="00CB4982">
        <w:rPr>
          <w:rFonts w:ascii="Times New Roman" w:hAnsi="Times New Roman"/>
          <w:i/>
          <w:sz w:val="24"/>
          <w:szCs w:val="24"/>
        </w:rPr>
        <w:t>-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the</w:t>
      </w:r>
      <w:r w:rsidRPr="00CB4982">
        <w:rPr>
          <w:rFonts w:ascii="Times New Roman" w:hAnsi="Times New Roman"/>
          <w:i/>
          <w:sz w:val="24"/>
          <w:szCs w:val="24"/>
        </w:rPr>
        <w:t>-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Past</w:t>
      </w:r>
      <w:r w:rsidRPr="00CB4982">
        <w:rPr>
          <w:rFonts w:ascii="Times New Roman" w:hAnsi="Times New Roman"/>
          <w:i/>
          <w:sz w:val="24"/>
          <w:szCs w:val="24"/>
        </w:rPr>
        <w:t>;</w:t>
      </w:r>
    </w:p>
    <w:p w:rsidR="00A513C1" w:rsidRPr="00CB4982" w:rsidRDefault="00A513C1" w:rsidP="00A513C1">
      <w:pPr>
        <w:numPr>
          <w:ilvl w:val="0"/>
          <w:numId w:val="1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lastRenderedPageBreak/>
        <w:t xml:space="preserve">распознавать и употреблять в речи глаголы в формах страдательного залога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Future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Simple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Passive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Present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Perfect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Passive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>;</w:t>
      </w:r>
    </w:p>
    <w:p w:rsidR="00A513C1" w:rsidRPr="00CB4982" w:rsidRDefault="00A513C1" w:rsidP="00A513C1">
      <w:pPr>
        <w:numPr>
          <w:ilvl w:val="0"/>
          <w:numId w:val="1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 xml:space="preserve">распознавать и употреблять в речи модальные глаголы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need</w:t>
      </w:r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shall</w:t>
      </w:r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might</w:t>
      </w:r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would</w:t>
      </w:r>
      <w:r w:rsidRPr="00CB4982">
        <w:rPr>
          <w:rFonts w:ascii="Times New Roman" w:hAnsi="Times New Roman"/>
          <w:i/>
          <w:sz w:val="24"/>
          <w:szCs w:val="24"/>
        </w:rPr>
        <w:t>;</w:t>
      </w:r>
    </w:p>
    <w:p w:rsidR="00A513C1" w:rsidRPr="00CB4982" w:rsidRDefault="00A513C1" w:rsidP="00A513C1">
      <w:pPr>
        <w:numPr>
          <w:ilvl w:val="0"/>
          <w:numId w:val="1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 xml:space="preserve">распознавать по формальным признакам и понимать значение неличных форм глагола (инфинитива, герундия, причастия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I</w:t>
      </w:r>
      <w:r w:rsidRPr="00CB4982">
        <w:rPr>
          <w:rFonts w:ascii="Times New Roman" w:hAnsi="Times New Roman"/>
          <w:i/>
          <w:sz w:val="24"/>
          <w:szCs w:val="24"/>
        </w:rPr>
        <w:t xml:space="preserve"> и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II</w:t>
      </w:r>
      <w:r w:rsidRPr="00CB4982">
        <w:rPr>
          <w:rFonts w:ascii="Times New Roman" w:hAnsi="Times New Roman"/>
          <w:i/>
          <w:sz w:val="24"/>
          <w:szCs w:val="24"/>
        </w:rPr>
        <w:t>, отглагольного существительного) без различения их функций и употреблять их в речи;</w:t>
      </w:r>
    </w:p>
    <w:p w:rsidR="00A513C1" w:rsidRPr="00CB4982" w:rsidRDefault="00A513C1" w:rsidP="00A513C1">
      <w:pPr>
        <w:numPr>
          <w:ilvl w:val="0"/>
          <w:numId w:val="1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 xml:space="preserve">распознавать и употреблять в речи словосочетания «Причастие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I</w:t>
      </w:r>
      <w:r w:rsidRPr="00CB4982">
        <w:rPr>
          <w:rFonts w:ascii="Times New Roman" w:hAnsi="Times New Roman"/>
          <w:i/>
          <w:sz w:val="24"/>
          <w:szCs w:val="24"/>
        </w:rPr>
        <w:t>+существительное» (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aplayingchild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 xml:space="preserve">) и «Причастие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II</w:t>
      </w:r>
      <w:r w:rsidRPr="00CB4982">
        <w:rPr>
          <w:rFonts w:ascii="Times New Roman" w:hAnsi="Times New Roman"/>
          <w:i/>
          <w:sz w:val="24"/>
          <w:szCs w:val="24"/>
        </w:rPr>
        <w:t>+существительное» (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awrittenpoem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>).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CB4982">
        <w:rPr>
          <w:rFonts w:ascii="Times New Roman" w:hAnsi="Times New Roman"/>
          <w:b/>
          <w:sz w:val="24"/>
          <w:szCs w:val="24"/>
        </w:rPr>
        <w:t>Социокультурные</w:t>
      </w:r>
      <w:proofErr w:type="spellEnd"/>
      <w:r w:rsidRPr="00CB4982">
        <w:rPr>
          <w:rFonts w:ascii="Times New Roman" w:hAnsi="Times New Roman"/>
          <w:b/>
          <w:sz w:val="24"/>
          <w:szCs w:val="24"/>
        </w:rPr>
        <w:t xml:space="preserve"> знания и умения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A513C1" w:rsidRPr="00CB4982" w:rsidRDefault="00A513C1" w:rsidP="00A513C1">
      <w:pPr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CB4982">
        <w:rPr>
          <w:rFonts w:ascii="Times New Roman" w:eastAsia="Arial Unicode MS" w:hAnsi="Times New Roman"/>
          <w:sz w:val="24"/>
          <w:szCs w:val="24"/>
          <w:lang w:eastAsia="ar-SA"/>
        </w:rPr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A513C1" w:rsidRPr="00CB4982" w:rsidRDefault="00A513C1" w:rsidP="00A513C1">
      <w:pPr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CB4982">
        <w:rPr>
          <w:rFonts w:ascii="Times New Roman" w:eastAsia="Arial Unicode MS" w:hAnsi="Times New Roman"/>
          <w:sz w:val="24"/>
          <w:szCs w:val="24"/>
          <w:lang w:eastAsia="ar-SA"/>
        </w:rPr>
        <w:t>представлять родную страну и культуру на английском языке;</w:t>
      </w:r>
    </w:p>
    <w:p w:rsidR="00A513C1" w:rsidRPr="00CB4982" w:rsidRDefault="00A513C1" w:rsidP="00A513C1">
      <w:pPr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CB4982">
        <w:rPr>
          <w:rFonts w:ascii="Times New Roman" w:eastAsia="Arial Unicode MS" w:hAnsi="Times New Roman"/>
          <w:sz w:val="24"/>
          <w:szCs w:val="24"/>
          <w:lang w:eastAsia="ar-SA"/>
        </w:rPr>
        <w:t xml:space="preserve">понимать </w:t>
      </w:r>
      <w:proofErr w:type="spellStart"/>
      <w:r w:rsidRPr="00CB4982">
        <w:rPr>
          <w:rFonts w:ascii="Times New Roman" w:eastAsia="Arial Unicode MS" w:hAnsi="Times New Roman"/>
          <w:sz w:val="24"/>
          <w:szCs w:val="24"/>
          <w:lang w:eastAsia="ar-SA"/>
        </w:rPr>
        <w:t>социокультурные</w:t>
      </w:r>
      <w:proofErr w:type="spellEnd"/>
      <w:r w:rsidRPr="00CB4982">
        <w:rPr>
          <w:rFonts w:ascii="Times New Roman" w:eastAsia="Arial Unicode MS" w:hAnsi="Times New Roman"/>
          <w:sz w:val="24"/>
          <w:szCs w:val="24"/>
          <w:lang w:eastAsia="ar-SA"/>
        </w:rPr>
        <w:t xml:space="preserve"> реалии при чтении и аудировании в рамках изученного материала.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A513C1" w:rsidRPr="00CB4982" w:rsidRDefault="00A513C1" w:rsidP="00A513C1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CB4982">
        <w:rPr>
          <w:rFonts w:ascii="Times New Roman" w:eastAsia="Arial Unicode MS" w:hAnsi="Times New Roman"/>
          <w:i/>
          <w:sz w:val="24"/>
          <w:szCs w:val="24"/>
          <w:lang w:eastAsia="ar-SA"/>
        </w:rPr>
        <w:t xml:space="preserve">использовать </w:t>
      </w:r>
      <w:proofErr w:type="spellStart"/>
      <w:r w:rsidRPr="00CB4982">
        <w:rPr>
          <w:rFonts w:ascii="Times New Roman" w:eastAsia="Arial Unicode MS" w:hAnsi="Times New Roman"/>
          <w:i/>
          <w:sz w:val="24"/>
          <w:szCs w:val="24"/>
          <w:lang w:eastAsia="ar-SA"/>
        </w:rPr>
        <w:t>социокультурные</w:t>
      </w:r>
      <w:proofErr w:type="spellEnd"/>
      <w:r w:rsidRPr="00CB4982">
        <w:rPr>
          <w:rFonts w:ascii="Times New Roman" w:eastAsia="Arial Unicode MS" w:hAnsi="Times New Roman"/>
          <w:i/>
          <w:sz w:val="24"/>
          <w:szCs w:val="24"/>
          <w:lang w:eastAsia="ar-SA"/>
        </w:rPr>
        <w:t xml:space="preserve"> реалии при создании устных и письменных высказываний;</w:t>
      </w:r>
    </w:p>
    <w:p w:rsidR="00A513C1" w:rsidRPr="00CB4982" w:rsidRDefault="00A513C1" w:rsidP="00A513C1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CB4982">
        <w:rPr>
          <w:rFonts w:ascii="Times New Roman" w:eastAsia="Arial Unicode MS" w:hAnsi="Times New Roman"/>
          <w:i/>
          <w:sz w:val="24"/>
          <w:szCs w:val="24"/>
          <w:lang w:eastAsia="ar-SA"/>
        </w:rPr>
        <w:t>находить сходство и различие в традициях родной страны и страны/стран изучаемого языка.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eastAsia="Arial Unicode MS" w:hAnsi="Times New Roman"/>
          <w:b/>
          <w:sz w:val="24"/>
          <w:szCs w:val="24"/>
          <w:lang w:eastAsia="ar-SA"/>
        </w:rPr>
      </w:pPr>
      <w:r w:rsidRPr="00CB4982">
        <w:rPr>
          <w:rFonts w:ascii="Times New Roman" w:eastAsia="Arial Unicode MS" w:hAnsi="Times New Roman"/>
          <w:b/>
          <w:sz w:val="24"/>
          <w:szCs w:val="24"/>
          <w:lang w:eastAsia="ar-SA"/>
        </w:rPr>
        <w:t>Компенсаторные умения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A513C1" w:rsidRPr="00CB4982" w:rsidRDefault="00A513C1" w:rsidP="00A513C1">
      <w:pPr>
        <w:numPr>
          <w:ilvl w:val="0"/>
          <w:numId w:val="22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eastAsia="Arial Unicode MS" w:hAnsi="Times New Roman"/>
          <w:sz w:val="24"/>
          <w:szCs w:val="24"/>
          <w:lang w:eastAsia="ar-SA"/>
        </w:rPr>
        <w:t>выходить из положения при дефиците языковых средств: использовать переспрос при говорении.</w:t>
      </w:r>
    </w:p>
    <w:p w:rsidR="00A513C1" w:rsidRPr="00CB4982" w:rsidRDefault="00A513C1" w:rsidP="00A513C1">
      <w:pPr>
        <w:tabs>
          <w:tab w:val="left" w:pos="284"/>
        </w:tabs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A513C1" w:rsidRPr="00CB4982" w:rsidRDefault="00A513C1" w:rsidP="00A513C1">
      <w:pPr>
        <w:numPr>
          <w:ilvl w:val="0"/>
          <w:numId w:val="22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Arial Unicode MS" w:hAnsi="Times New Roman"/>
          <w:i/>
          <w:sz w:val="24"/>
          <w:szCs w:val="24"/>
          <w:lang w:eastAsia="ar-SA"/>
        </w:rPr>
      </w:pPr>
      <w:r w:rsidRPr="00CB4982">
        <w:rPr>
          <w:rFonts w:ascii="Times New Roman" w:eastAsia="Arial Unicode MS" w:hAnsi="Times New Roman"/>
          <w:i/>
          <w:sz w:val="24"/>
          <w:szCs w:val="24"/>
          <w:lang w:eastAsia="ar-SA"/>
        </w:rPr>
        <w:t>использовать перифраз, синонимические и антонимические средства при говорении;</w:t>
      </w:r>
    </w:p>
    <w:p w:rsidR="00A513C1" w:rsidRPr="00CB4982" w:rsidRDefault="00A513C1" w:rsidP="00A513C1">
      <w:pPr>
        <w:numPr>
          <w:ilvl w:val="0"/>
          <w:numId w:val="22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eastAsia="Arial Unicode MS" w:hAnsi="Times New Roman"/>
          <w:i/>
          <w:sz w:val="24"/>
          <w:szCs w:val="24"/>
          <w:lang w:eastAsia="ar-SA"/>
        </w:rPr>
        <w:t>пользоваться языковой и контекстуальной догадкой при аудировании и чтении.</w:t>
      </w:r>
    </w:p>
    <w:p w:rsidR="00A513C1" w:rsidRDefault="00A513C1" w:rsidP="00A513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5F75" w:rsidRDefault="00A513C1" w:rsidP="00A513C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</w:t>
      </w:r>
      <w:r w:rsidRPr="00E13896">
        <w:rPr>
          <w:rFonts w:ascii="Times New Roman" w:eastAsia="Times New Roman" w:hAnsi="Times New Roman" w:cs="Times New Roman"/>
          <w:b/>
          <w:sz w:val="24"/>
          <w:szCs w:val="24"/>
        </w:rPr>
        <w:t>.Содержание курса внеурочной деятельности с указанием форм организации и видов деятельности</w:t>
      </w:r>
    </w:p>
    <w:p w:rsidR="00A513C1" w:rsidRPr="006149D7" w:rsidRDefault="006149D7" w:rsidP="006149D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Раздел 1. </w:t>
      </w:r>
      <w:r w:rsidRPr="006149D7">
        <w:rPr>
          <w:rFonts w:ascii="Times New Roman" w:hAnsi="Times New Roman" w:cs="Times New Roman"/>
          <w:b/>
          <w:sz w:val="24"/>
          <w:szCs w:val="24"/>
        </w:rPr>
        <w:t>Досуг и увлечения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. </w:t>
      </w:r>
      <w:r w:rsidRPr="006149D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6149D7">
        <w:rPr>
          <w:rFonts w:ascii="Times New Roman" w:eastAsia="Times New Roman" w:hAnsi="Times New Roman" w:cs="Times New Roman"/>
          <w:bCs/>
          <w:sz w:val="24"/>
          <w:szCs w:val="24"/>
        </w:rPr>
        <w:t>«Мир приключений»</w:t>
      </w:r>
    </w:p>
    <w:p w:rsidR="006149D7" w:rsidRPr="006149D7" w:rsidRDefault="006149D7" w:rsidP="006149D7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Раздел 2. </w:t>
      </w:r>
      <w:r w:rsidRPr="006149D7">
        <w:rPr>
          <w:rFonts w:ascii="Times New Roman" w:hAnsi="Times New Roman" w:cs="Times New Roman"/>
          <w:b/>
          <w:sz w:val="24"/>
          <w:szCs w:val="24"/>
        </w:rPr>
        <w:t>Выдающиеся люди, их вклад в науку и мировую культуру.</w:t>
      </w:r>
      <w:r w:rsidRPr="00DC6B87">
        <w:rPr>
          <w:color w:val="FF0000"/>
        </w:rPr>
        <w:t xml:space="preserve"> </w:t>
      </w:r>
      <w:r w:rsidRPr="006149D7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«Биография английских и американских писателей»</w:t>
      </w:r>
    </w:p>
    <w:p w:rsidR="006149D7" w:rsidRPr="006149D7" w:rsidRDefault="006149D7" w:rsidP="006149D7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Раздел 3.</w:t>
      </w:r>
      <w:r w:rsidRPr="006149D7">
        <w:rPr>
          <w:color w:val="FF0000"/>
        </w:rPr>
        <w:t xml:space="preserve"> </w:t>
      </w:r>
      <w:r w:rsidRPr="006149D7">
        <w:rPr>
          <w:rFonts w:ascii="Times New Roman" w:hAnsi="Times New Roman" w:cs="Times New Roman"/>
          <w:b/>
          <w:sz w:val="24"/>
          <w:szCs w:val="24"/>
        </w:rPr>
        <w:t>Досуг и увлечения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. </w:t>
      </w:r>
      <w:r w:rsidRPr="006149D7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«Герои сказок и книг на киноэкране»</w:t>
      </w:r>
    </w:p>
    <w:p w:rsidR="006149D7" w:rsidRPr="006149D7" w:rsidRDefault="006149D7" w:rsidP="006149D7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Раздел 4. </w:t>
      </w:r>
      <w:r w:rsidRPr="006149D7">
        <w:rPr>
          <w:rFonts w:ascii="Times New Roman" w:hAnsi="Times New Roman" w:cs="Times New Roman"/>
          <w:b/>
          <w:sz w:val="24"/>
          <w:szCs w:val="24"/>
        </w:rPr>
        <w:t>Выдающиеся люди, их вклад в науку и мировую культуру.</w:t>
      </w:r>
      <w:r w:rsidRPr="00DC6B87">
        <w:rPr>
          <w:color w:val="FF0000"/>
        </w:rPr>
        <w:t xml:space="preserve"> </w:t>
      </w:r>
      <w:r w:rsidRPr="006149D7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Роберт Бёрнс и его творчество .”</w:t>
      </w:r>
      <w:proofErr w:type="spellStart"/>
      <w:r w:rsidRPr="006149D7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Country</w:t>
      </w:r>
      <w:proofErr w:type="spellEnd"/>
      <w:r w:rsidRPr="006149D7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 </w:t>
      </w:r>
      <w:proofErr w:type="spellStart"/>
      <w:r w:rsidRPr="006149D7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MusicShow</w:t>
      </w:r>
      <w:proofErr w:type="spellEnd"/>
      <w:r w:rsidRPr="006149D7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”</w:t>
      </w:r>
    </w:p>
    <w:p w:rsidR="006149D7" w:rsidRPr="006149D7" w:rsidRDefault="006149D7" w:rsidP="006149D7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Раздел 5. </w:t>
      </w:r>
      <w:r w:rsidRPr="006149D7">
        <w:rPr>
          <w:rFonts w:ascii="Times New Roman" w:hAnsi="Times New Roman" w:cs="Times New Roman"/>
          <w:b/>
          <w:sz w:val="24"/>
          <w:szCs w:val="24"/>
        </w:rPr>
        <w:t>Досуг и увлечения.</w:t>
      </w:r>
      <w:r w:rsidRPr="00DC6B87">
        <w:rPr>
          <w:color w:val="FF0000"/>
        </w:rPr>
        <w:t xml:space="preserve"> </w:t>
      </w:r>
      <w:r w:rsidRPr="006149D7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«Английский в путешествие»</w:t>
      </w:r>
    </w:p>
    <w:p w:rsidR="006149D7" w:rsidRPr="006149D7" w:rsidRDefault="006149D7" w:rsidP="006149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Раздел  6.</w:t>
      </w:r>
      <w:r w:rsidRPr="006149D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6149D7">
        <w:rPr>
          <w:rFonts w:ascii="Times New Roman" w:hAnsi="Times New Roman" w:cs="Times New Roman"/>
          <w:b/>
          <w:sz w:val="24"/>
          <w:szCs w:val="24"/>
        </w:rPr>
        <w:t>Родная страна и страна/страны изучаемого языка</w:t>
      </w:r>
      <w:r w:rsidRPr="006149D7">
        <w:t>.</w:t>
      </w:r>
      <w:r w:rsidRPr="00DC6B87">
        <w:rPr>
          <w:color w:val="FF0000"/>
        </w:rPr>
        <w:t xml:space="preserve"> </w:t>
      </w:r>
      <w:r w:rsidRPr="006149D7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«Страна чудес английского языка»</w:t>
      </w:r>
    </w:p>
    <w:p w:rsidR="00A513C1" w:rsidRPr="00A513C1" w:rsidRDefault="00A513C1" w:rsidP="006149D7">
      <w:pPr>
        <w:pStyle w:val="a4"/>
        <w:spacing w:before="100" w:beforeAutospacing="1" w:after="0" w:line="227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01B6A">
        <w:rPr>
          <w:rFonts w:ascii="Times New Roman" w:eastAsia="Times New Roman" w:hAnsi="Times New Roman" w:cs="Times New Roman"/>
          <w:b/>
          <w:bCs/>
          <w:sz w:val="24"/>
          <w:szCs w:val="24"/>
        </w:rPr>
        <w:t>3. Тематическое планирование с указанием количества часов, отводимых на освоение каждой темы</w:t>
      </w: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21"/>
        <w:gridCol w:w="11426"/>
        <w:gridCol w:w="2353"/>
      </w:tblGrid>
      <w:tr w:rsidR="00A513C1" w:rsidRPr="0065367F" w:rsidTr="00A513C1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13C1" w:rsidRPr="00A513C1" w:rsidRDefault="00A513C1" w:rsidP="007F10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513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№</w:t>
            </w:r>
          </w:p>
        </w:tc>
        <w:tc>
          <w:tcPr>
            <w:tcW w:w="38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13C1" w:rsidRPr="00A513C1" w:rsidRDefault="00A513C1" w:rsidP="007F10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513C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Название раздела</w:t>
            </w:r>
          </w:p>
        </w:tc>
        <w:tc>
          <w:tcPr>
            <w:tcW w:w="7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13C1" w:rsidRPr="00A513C1" w:rsidRDefault="00A513C1" w:rsidP="007F10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513C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Общее количество часов</w:t>
            </w:r>
          </w:p>
        </w:tc>
      </w:tr>
      <w:tr w:rsidR="00A513C1" w:rsidRPr="0065367F" w:rsidTr="00A513C1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13C1" w:rsidRPr="00A513C1" w:rsidRDefault="00A513C1" w:rsidP="007F10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513C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1.</w:t>
            </w:r>
          </w:p>
        </w:tc>
        <w:tc>
          <w:tcPr>
            <w:tcW w:w="38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13C1" w:rsidRPr="00A513C1" w:rsidRDefault="006149D7" w:rsidP="007F10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«</w:t>
            </w:r>
            <w:r w:rsidRPr="00A513C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Мир приключений»</w:t>
            </w:r>
          </w:p>
        </w:tc>
        <w:tc>
          <w:tcPr>
            <w:tcW w:w="7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13C1" w:rsidRPr="00A513C1" w:rsidRDefault="00A513C1" w:rsidP="007F10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513C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5 часов</w:t>
            </w:r>
          </w:p>
        </w:tc>
      </w:tr>
      <w:tr w:rsidR="00A513C1" w:rsidRPr="0065367F" w:rsidTr="00A513C1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13C1" w:rsidRPr="00A513C1" w:rsidRDefault="00A513C1" w:rsidP="007F10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513C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lastRenderedPageBreak/>
              <w:t>2.</w:t>
            </w:r>
          </w:p>
        </w:tc>
        <w:tc>
          <w:tcPr>
            <w:tcW w:w="38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13C1" w:rsidRPr="00A513C1" w:rsidRDefault="00A513C1" w:rsidP="007F10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513C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«Биография английских и американских писателей»</w:t>
            </w:r>
          </w:p>
        </w:tc>
        <w:tc>
          <w:tcPr>
            <w:tcW w:w="7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13C1" w:rsidRPr="00A513C1" w:rsidRDefault="00A513C1" w:rsidP="007F10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513C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7 часов</w:t>
            </w:r>
          </w:p>
        </w:tc>
      </w:tr>
      <w:tr w:rsidR="00A513C1" w:rsidRPr="0065367F" w:rsidTr="00A513C1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13C1" w:rsidRPr="00A513C1" w:rsidRDefault="00A513C1" w:rsidP="007F10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513C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3.</w:t>
            </w:r>
          </w:p>
        </w:tc>
        <w:tc>
          <w:tcPr>
            <w:tcW w:w="38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13C1" w:rsidRPr="00A513C1" w:rsidRDefault="00A513C1" w:rsidP="007F10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513C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«Герои сказок и книг на киноэкране»</w:t>
            </w:r>
          </w:p>
        </w:tc>
        <w:tc>
          <w:tcPr>
            <w:tcW w:w="7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13C1" w:rsidRPr="00A513C1" w:rsidRDefault="00A513C1" w:rsidP="007F10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513C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4 часа</w:t>
            </w:r>
          </w:p>
        </w:tc>
      </w:tr>
      <w:tr w:rsidR="00A513C1" w:rsidRPr="0065367F" w:rsidTr="00A513C1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13C1" w:rsidRPr="00A513C1" w:rsidRDefault="00A513C1" w:rsidP="007F10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513C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4.</w:t>
            </w:r>
          </w:p>
        </w:tc>
        <w:tc>
          <w:tcPr>
            <w:tcW w:w="38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13C1" w:rsidRPr="00A513C1" w:rsidRDefault="00A513C1" w:rsidP="007F10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513C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Роберт Бёрнс и его творчество .”</w:t>
            </w:r>
            <w:proofErr w:type="spellStart"/>
            <w:r w:rsidRPr="00A513C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Country</w:t>
            </w:r>
            <w:proofErr w:type="spellEnd"/>
            <w:r w:rsidRPr="00A513C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 </w:t>
            </w:r>
            <w:proofErr w:type="spellStart"/>
            <w:r w:rsidRPr="00A513C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MusicShow</w:t>
            </w:r>
            <w:proofErr w:type="spellEnd"/>
            <w:r w:rsidRPr="00A513C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”</w:t>
            </w:r>
          </w:p>
        </w:tc>
        <w:tc>
          <w:tcPr>
            <w:tcW w:w="7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13C1" w:rsidRPr="00A513C1" w:rsidRDefault="00A513C1" w:rsidP="007F10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513C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4 часа</w:t>
            </w:r>
          </w:p>
        </w:tc>
      </w:tr>
      <w:tr w:rsidR="00A513C1" w:rsidRPr="0065367F" w:rsidTr="00A513C1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13C1" w:rsidRPr="00A513C1" w:rsidRDefault="00A513C1" w:rsidP="007F10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513C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5.</w:t>
            </w:r>
          </w:p>
        </w:tc>
        <w:tc>
          <w:tcPr>
            <w:tcW w:w="38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13C1" w:rsidRPr="00A513C1" w:rsidRDefault="00A513C1" w:rsidP="007F10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513C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«Английский в путешествие»</w:t>
            </w:r>
          </w:p>
        </w:tc>
        <w:tc>
          <w:tcPr>
            <w:tcW w:w="7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13C1" w:rsidRPr="00A513C1" w:rsidRDefault="00A513C1" w:rsidP="007F10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513C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4 часа</w:t>
            </w:r>
          </w:p>
        </w:tc>
      </w:tr>
      <w:tr w:rsidR="00A513C1" w:rsidRPr="0065367F" w:rsidTr="00A513C1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13C1" w:rsidRPr="00A513C1" w:rsidRDefault="00A513C1" w:rsidP="007F10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513C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6.</w:t>
            </w:r>
          </w:p>
        </w:tc>
        <w:tc>
          <w:tcPr>
            <w:tcW w:w="38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13C1" w:rsidRPr="00A513C1" w:rsidRDefault="00A513C1" w:rsidP="007F10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513C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«Страна чудес английского языка»</w:t>
            </w:r>
          </w:p>
        </w:tc>
        <w:tc>
          <w:tcPr>
            <w:tcW w:w="7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13C1" w:rsidRPr="00A513C1" w:rsidRDefault="00A513C1" w:rsidP="007F10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513C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9 часов</w:t>
            </w:r>
          </w:p>
        </w:tc>
      </w:tr>
      <w:tr w:rsidR="00A513C1" w:rsidRPr="0065367F" w:rsidTr="00A513C1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13C1" w:rsidRPr="00A513C1" w:rsidRDefault="00A513C1" w:rsidP="007F10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513C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7.</w:t>
            </w:r>
          </w:p>
        </w:tc>
        <w:tc>
          <w:tcPr>
            <w:tcW w:w="38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13C1" w:rsidRPr="00A513C1" w:rsidRDefault="00A513C1" w:rsidP="007F10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513C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Подведение итогов.</w:t>
            </w:r>
          </w:p>
        </w:tc>
        <w:tc>
          <w:tcPr>
            <w:tcW w:w="7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13C1" w:rsidRPr="00A513C1" w:rsidRDefault="00A513C1" w:rsidP="007F10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513C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 час</w:t>
            </w:r>
          </w:p>
        </w:tc>
      </w:tr>
    </w:tbl>
    <w:p w:rsidR="00A513C1" w:rsidRPr="00A513C1" w:rsidRDefault="00A513C1" w:rsidP="00A513C1">
      <w:pPr>
        <w:jc w:val="center"/>
        <w:rPr>
          <w:lang w:val="en-US"/>
        </w:rPr>
      </w:pPr>
    </w:p>
    <w:sectPr w:rsidR="00A513C1" w:rsidRPr="00A513C1" w:rsidSect="00597F69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069B0"/>
    <w:multiLevelType w:val="hybridMultilevel"/>
    <w:tmpl w:val="820C7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800C6"/>
    <w:multiLevelType w:val="hybridMultilevel"/>
    <w:tmpl w:val="A1222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E183F"/>
    <w:multiLevelType w:val="hybridMultilevel"/>
    <w:tmpl w:val="1EC02C12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134472E4">
      <w:numFmt w:val="bullet"/>
      <w:lvlText w:val="-"/>
      <w:lvlJc w:val="left"/>
      <w:pPr>
        <w:ind w:left="1513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3">
    <w:nsid w:val="1D39531F"/>
    <w:multiLevelType w:val="hybridMultilevel"/>
    <w:tmpl w:val="C06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9025B0"/>
    <w:multiLevelType w:val="hybridMultilevel"/>
    <w:tmpl w:val="20A4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C22A6E"/>
    <w:multiLevelType w:val="hybridMultilevel"/>
    <w:tmpl w:val="5E7C35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31710E"/>
    <w:multiLevelType w:val="hybridMultilevel"/>
    <w:tmpl w:val="A1E8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48196D"/>
    <w:multiLevelType w:val="hybridMultilevel"/>
    <w:tmpl w:val="53E6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ED425D"/>
    <w:multiLevelType w:val="hybridMultilevel"/>
    <w:tmpl w:val="56D8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291BB1"/>
    <w:multiLevelType w:val="hybridMultilevel"/>
    <w:tmpl w:val="F5848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407A3C"/>
    <w:multiLevelType w:val="hybridMultilevel"/>
    <w:tmpl w:val="472E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084ABF"/>
    <w:multiLevelType w:val="hybridMultilevel"/>
    <w:tmpl w:val="29D09AD8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2">
    <w:nsid w:val="5986260C"/>
    <w:multiLevelType w:val="hybridMultilevel"/>
    <w:tmpl w:val="562E9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D25304"/>
    <w:multiLevelType w:val="hybridMultilevel"/>
    <w:tmpl w:val="F2F2C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2A6288"/>
    <w:multiLevelType w:val="hybridMultilevel"/>
    <w:tmpl w:val="70C4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676C25"/>
    <w:multiLevelType w:val="hybridMultilevel"/>
    <w:tmpl w:val="407C5490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AFC1459"/>
    <w:multiLevelType w:val="hybridMultilevel"/>
    <w:tmpl w:val="8B76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21239C"/>
    <w:multiLevelType w:val="hybridMultilevel"/>
    <w:tmpl w:val="A150E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E34682"/>
    <w:multiLevelType w:val="hybridMultilevel"/>
    <w:tmpl w:val="EE0CE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9D6A85"/>
    <w:multiLevelType w:val="hybridMultilevel"/>
    <w:tmpl w:val="20A26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AF1A31"/>
    <w:multiLevelType w:val="hybridMultilevel"/>
    <w:tmpl w:val="ABD81E2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1">
    <w:nsid w:val="7CCF656E"/>
    <w:multiLevelType w:val="hybridMultilevel"/>
    <w:tmpl w:val="8C40154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2">
    <w:nsid w:val="7D462D6C"/>
    <w:multiLevelType w:val="hybridMultilevel"/>
    <w:tmpl w:val="646AC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2"/>
  </w:num>
  <w:num w:numId="4">
    <w:abstractNumId w:val="3"/>
  </w:num>
  <w:num w:numId="5">
    <w:abstractNumId w:val="7"/>
  </w:num>
  <w:num w:numId="6">
    <w:abstractNumId w:val="22"/>
  </w:num>
  <w:num w:numId="7">
    <w:abstractNumId w:val="8"/>
  </w:num>
  <w:num w:numId="8">
    <w:abstractNumId w:val="16"/>
  </w:num>
  <w:num w:numId="9">
    <w:abstractNumId w:val="6"/>
  </w:num>
  <w:num w:numId="10">
    <w:abstractNumId w:val="14"/>
  </w:num>
  <w:num w:numId="11">
    <w:abstractNumId w:val="10"/>
  </w:num>
  <w:num w:numId="12">
    <w:abstractNumId w:val="18"/>
  </w:num>
  <w:num w:numId="13">
    <w:abstractNumId w:val="0"/>
  </w:num>
  <w:num w:numId="14">
    <w:abstractNumId w:val="17"/>
  </w:num>
  <w:num w:numId="15">
    <w:abstractNumId w:val="19"/>
  </w:num>
  <w:num w:numId="16">
    <w:abstractNumId w:val="13"/>
  </w:num>
  <w:num w:numId="17">
    <w:abstractNumId w:val="11"/>
  </w:num>
  <w:num w:numId="18">
    <w:abstractNumId w:val="9"/>
  </w:num>
  <w:num w:numId="19">
    <w:abstractNumId w:val="1"/>
  </w:num>
  <w:num w:numId="20">
    <w:abstractNumId w:val="2"/>
  </w:num>
  <w:num w:numId="21">
    <w:abstractNumId w:val="20"/>
  </w:num>
  <w:num w:numId="22">
    <w:abstractNumId w:val="21"/>
  </w:num>
  <w:num w:numId="2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513C1"/>
    <w:rsid w:val="00597F69"/>
    <w:rsid w:val="006149D7"/>
    <w:rsid w:val="0063500E"/>
    <w:rsid w:val="009E1B3B"/>
    <w:rsid w:val="00A513C1"/>
    <w:rsid w:val="00FC5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F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513C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List Paragraph"/>
    <w:basedOn w:val="a"/>
    <w:uiPriority w:val="34"/>
    <w:qFormat/>
    <w:rsid w:val="00A513C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97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7F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2418</Words>
  <Characters>13785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2019-08-24T14:37:00Z</dcterms:created>
  <dcterms:modified xsi:type="dcterms:W3CDTF">2019-08-27T15:56:00Z</dcterms:modified>
</cp:coreProperties>
</file>