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0F1" w:rsidRPr="00A32DE4" w:rsidRDefault="00A32DE4" w:rsidP="00A32DE4">
      <w:pPr>
        <w:shd w:val="clear" w:color="auto" w:fill="FFFFFF"/>
        <w:spacing w:after="0"/>
        <w:jc w:val="center"/>
        <w:rPr>
          <w:rFonts w:ascii="Times New Roman" w:hAnsi="Times New Roman" w:cs="Times New Roman"/>
          <w:sz w:val="24"/>
          <w:szCs w:val="24"/>
          <w:lang w:val="en-US"/>
        </w:rPr>
      </w:pPr>
      <w:r>
        <w:rPr>
          <w:rFonts w:ascii="Times New Roman" w:hAnsi="Times New Roman"/>
          <w:b/>
          <w:bCs/>
          <w:noProof/>
          <w:sz w:val="24"/>
          <w:szCs w:val="24"/>
        </w:rPr>
        <w:drawing>
          <wp:inline distT="0" distB="0" distL="0" distR="0">
            <wp:extent cx="9458324" cy="6581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460439" cy="6583246"/>
                    </a:xfrm>
                    <a:prstGeom prst="rect">
                      <a:avLst/>
                    </a:prstGeom>
                    <a:noFill/>
                    <a:ln w="9525">
                      <a:noFill/>
                      <a:miter lim="800000"/>
                      <a:headEnd/>
                      <a:tailEnd/>
                    </a:ln>
                  </pic:spPr>
                </pic:pic>
              </a:graphicData>
            </a:graphic>
          </wp:inline>
        </w:drawing>
      </w:r>
    </w:p>
    <w:p w:rsidR="003220F1" w:rsidRPr="001B3BF8" w:rsidRDefault="003220F1" w:rsidP="003220F1">
      <w:pPr>
        <w:spacing w:after="0"/>
        <w:jc w:val="center"/>
        <w:rPr>
          <w:rFonts w:ascii="Times New Roman" w:hAnsi="Times New Roman" w:cs="Times New Roman"/>
          <w:b/>
          <w:sz w:val="24"/>
          <w:szCs w:val="24"/>
          <w:lang w:val="en-US"/>
        </w:rPr>
      </w:pPr>
    </w:p>
    <w:p w:rsidR="003220F1" w:rsidRPr="001B3BF8" w:rsidRDefault="00A37AAB" w:rsidP="003220F1">
      <w:pPr>
        <w:ind w:left="720"/>
        <w:jc w:val="center"/>
        <w:rPr>
          <w:rFonts w:ascii="Times New Roman" w:eastAsia="Times New Roman" w:hAnsi="Times New Roman" w:cs="Times New Roman"/>
          <w:b/>
          <w:bCs/>
          <w:color w:val="FF9900"/>
          <w:sz w:val="24"/>
          <w:szCs w:val="24"/>
        </w:rPr>
      </w:pPr>
      <w:r>
        <w:rPr>
          <w:rFonts w:ascii="Times New Roman" w:eastAsia="Times New Roman" w:hAnsi="Times New Roman" w:cs="Times New Roman"/>
          <w:b/>
          <w:sz w:val="24"/>
          <w:szCs w:val="24"/>
        </w:rPr>
        <w:t>1</w:t>
      </w:r>
      <w:r w:rsidR="003220F1" w:rsidRPr="001B3BF8">
        <w:rPr>
          <w:rFonts w:ascii="Times New Roman" w:eastAsia="Times New Roman" w:hAnsi="Times New Roman" w:cs="Times New Roman"/>
          <w:b/>
          <w:bCs/>
          <w:sz w:val="24"/>
          <w:szCs w:val="24"/>
        </w:rPr>
        <w:t>.Планируемые результаты освоения учебного предмета</w:t>
      </w:r>
    </w:p>
    <w:p w:rsidR="006D3DDF" w:rsidRPr="001B3BF8" w:rsidRDefault="006D3DDF" w:rsidP="006D3DDF">
      <w:pPr>
        <w:spacing w:after="0"/>
        <w:ind w:left="-709"/>
        <w:jc w:val="both"/>
        <w:rPr>
          <w:rFonts w:ascii="Times New Roman" w:hAnsi="Times New Roman" w:cs="Times New Roman"/>
          <w:sz w:val="24"/>
          <w:szCs w:val="24"/>
        </w:rPr>
      </w:pPr>
      <w:r w:rsidRPr="001B3BF8">
        <w:rPr>
          <w:rFonts w:ascii="Times New Roman" w:hAnsi="Times New Roman" w:cs="Times New Roman"/>
          <w:b/>
          <w:bCs/>
          <w:i/>
          <w:iCs/>
          <w:sz w:val="24"/>
          <w:szCs w:val="24"/>
        </w:rPr>
        <w:t>Личностными</w:t>
      </w:r>
      <w:r w:rsidRPr="001B3BF8">
        <w:rPr>
          <w:rFonts w:ascii="Times New Roman" w:hAnsi="Times New Roman" w:cs="Times New Roman"/>
          <w:sz w:val="24"/>
          <w:szCs w:val="24"/>
        </w:rPr>
        <w:t xml:space="preserve"> результатами изучения иностранного языка в начальной школе являются: </w:t>
      </w:r>
      <w:r w:rsidRPr="001B3BF8">
        <w:rPr>
          <w:rFonts w:ascii="Times New Roman" w:hAnsi="Times New Roman" w:cs="Times New Roman"/>
          <w:spacing w:val="2"/>
          <w:sz w:val="24"/>
          <w:szCs w:val="24"/>
        </w:rPr>
        <w:t>формирование гражданской идентичности лично</w:t>
      </w:r>
      <w:r w:rsidRPr="001B3BF8">
        <w:rPr>
          <w:rFonts w:ascii="Times New Roman" w:hAnsi="Times New Roman" w:cs="Times New Roman"/>
          <w:sz w:val="24"/>
          <w:szCs w:val="24"/>
        </w:rPr>
        <w:t xml:space="preserve">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6D3DDF" w:rsidRPr="001B3BF8" w:rsidRDefault="006D3DDF" w:rsidP="006D3DDF">
      <w:pPr>
        <w:spacing w:after="0"/>
        <w:ind w:left="-709"/>
        <w:jc w:val="both"/>
        <w:rPr>
          <w:rFonts w:ascii="Times New Roman" w:hAnsi="Times New Roman" w:cs="Times New Roman"/>
          <w:b/>
          <w:bCs/>
          <w:i/>
          <w:iCs/>
          <w:sz w:val="24"/>
          <w:szCs w:val="24"/>
        </w:rPr>
      </w:pPr>
    </w:p>
    <w:p w:rsidR="006D3DDF" w:rsidRPr="001B3BF8" w:rsidRDefault="006D3DDF" w:rsidP="006D3DDF">
      <w:pPr>
        <w:spacing w:after="0"/>
        <w:ind w:left="-709"/>
        <w:jc w:val="both"/>
        <w:rPr>
          <w:rFonts w:ascii="Times New Roman" w:hAnsi="Times New Roman" w:cs="Times New Roman"/>
          <w:sz w:val="24"/>
          <w:szCs w:val="24"/>
        </w:rPr>
      </w:pPr>
      <w:proofErr w:type="spellStart"/>
      <w:r w:rsidRPr="001B3BF8">
        <w:rPr>
          <w:rFonts w:ascii="Times New Roman" w:hAnsi="Times New Roman" w:cs="Times New Roman"/>
          <w:b/>
          <w:bCs/>
          <w:i/>
          <w:iCs/>
          <w:sz w:val="24"/>
          <w:szCs w:val="24"/>
        </w:rPr>
        <w:t>Метапредметными</w:t>
      </w:r>
      <w:proofErr w:type="spellEnd"/>
      <w:r w:rsidRPr="001B3BF8">
        <w:rPr>
          <w:rFonts w:ascii="Times New Roman" w:hAnsi="Times New Roman" w:cs="Times New Roman"/>
          <w:sz w:val="24"/>
          <w:szCs w:val="24"/>
        </w:rPr>
        <w:t xml:space="preserve"> результатами изучения иностранного языка в начальной школе являются:</w:t>
      </w:r>
    </w:p>
    <w:p w:rsidR="006D3DDF" w:rsidRPr="001B3BF8" w:rsidRDefault="006D3DDF" w:rsidP="006D3DDF">
      <w:pPr>
        <w:pStyle w:val="a7"/>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xml:space="preserve"> Коммуникативные: </w:t>
      </w:r>
    </w:p>
    <w:p w:rsidR="006D3DDF" w:rsidRPr="001B3BF8" w:rsidRDefault="006D3DDF" w:rsidP="006D3DDF">
      <w:pPr>
        <w:pStyle w:val="21"/>
        <w:numPr>
          <w:ilvl w:val="0"/>
          <w:numId w:val="0"/>
        </w:numPr>
        <w:spacing w:line="240" w:lineRule="auto"/>
        <w:ind w:left="-709"/>
        <w:rPr>
          <w:sz w:val="24"/>
        </w:rPr>
      </w:pPr>
      <w:r w:rsidRPr="001B3BF8">
        <w:rPr>
          <w:spacing w:val="-2"/>
          <w:sz w:val="24"/>
        </w:rPr>
        <w:t xml:space="preserve">общее речевое развитие обучающегося на основе </w:t>
      </w:r>
      <w:r w:rsidRPr="001B3BF8">
        <w:rPr>
          <w:sz w:val="24"/>
        </w:rPr>
        <w:t>формирования обобщённых лингвистических структур грамматики и синтаксиса;</w:t>
      </w:r>
    </w:p>
    <w:p w:rsidR="006D3DDF" w:rsidRPr="001B3BF8" w:rsidRDefault="006D3DDF" w:rsidP="006D3DDF">
      <w:pPr>
        <w:pStyle w:val="21"/>
        <w:numPr>
          <w:ilvl w:val="0"/>
          <w:numId w:val="0"/>
        </w:numPr>
        <w:spacing w:line="240" w:lineRule="auto"/>
        <w:ind w:left="-709"/>
        <w:rPr>
          <w:sz w:val="24"/>
        </w:rPr>
      </w:pPr>
      <w:r w:rsidRPr="001B3BF8">
        <w:rPr>
          <w:spacing w:val="2"/>
          <w:sz w:val="24"/>
        </w:rPr>
        <w:t>развитие произвольности и осознанности монологиче</w:t>
      </w:r>
      <w:r w:rsidRPr="001B3BF8">
        <w:rPr>
          <w:sz w:val="24"/>
        </w:rPr>
        <w:t>ской и диалогической речи;</w:t>
      </w:r>
    </w:p>
    <w:p w:rsidR="006D3DDF" w:rsidRPr="001B3BF8" w:rsidRDefault="006D3DDF" w:rsidP="006D3DDF">
      <w:pPr>
        <w:pStyle w:val="21"/>
        <w:numPr>
          <w:ilvl w:val="0"/>
          <w:numId w:val="0"/>
        </w:numPr>
        <w:spacing w:line="240" w:lineRule="auto"/>
        <w:ind w:left="-709"/>
        <w:rPr>
          <w:sz w:val="24"/>
        </w:rPr>
      </w:pPr>
      <w:r w:rsidRPr="001B3BF8">
        <w:rPr>
          <w:sz w:val="24"/>
        </w:rPr>
        <w:t>развитие письменной речи;</w:t>
      </w:r>
    </w:p>
    <w:p w:rsidR="006D3DDF" w:rsidRPr="001B3BF8" w:rsidRDefault="006D3DDF" w:rsidP="006D3DDF">
      <w:pPr>
        <w:pStyle w:val="21"/>
        <w:numPr>
          <w:ilvl w:val="0"/>
          <w:numId w:val="0"/>
        </w:numPr>
        <w:spacing w:line="240" w:lineRule="auto"/>
        <w:ind w:left="-709"/>
        <w:rPr>
          <w:sz w:val="24"/>
        </w:rPr>
      </w:pPr>
      <w:r w:rsidRPr="001B3BF8">
        <w:rPr>
          <w:sz w:val="24"/>
        </w:rPr>
        <w:t>формирование ориентации на партнёра, его высказыва</w:t>
      </w:r>
      <w:r w:rsidRPr="001B3BF8">
        <w:rPr>
          <w:spacing w:val="2"/>
          <w:sz w:val="24"/>
        </w:rPr>
        <w:t xml:space="preserve">ния, поведение, эмоциональное состояние и переживания; </w:t>
      </w:r>
      <w:r w:rsidRPr="001B3BF8">
        <w:rPr>
          <w:sz w:val="24"/>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D3DDF" w:rsidRPr="001B3BF8" w:rsidRDefault="006D3DDF" w:rsidP="006D3DDF">
      <w:pPr>
        <w:pStyle w:val="21"/>
        <w:numPr>
          <w:ilvl w:val="0"/>
          <w:numId w:val="0"/>
        </w:numPr>
        <w:spacing w:line="240" w:lineRule="auto"/>
        <w:ind w:left="-709"/>
        <w:rPr>
          <w:sz w:val="24"/>
        </w:rPr>
      </w:pPr>
    </w:p>
    <w:p w:rsidR="006D3DDF" w:rsidRPr="001B3BF8" w:rsidRDefault="006D3DDF" w:rsidP="006D3DDF">
      <w:pPr>
        <w:pStyle w:val="21"/>
        <w:numPr>
          <w:ilvl w:val="0"/>
          <w:numId w:val="0"/>
        </w:numPr>
        <w:spacing w:line="240" w:lineRule="auto"/>
        <w:ind w:left="-709"/>
        <w:rPr>
          <w:b/>
          <w:i/>
          <w:sz w:val="24"/>
        </w:rPr>
      </w:pPr>
      <w:r w:rsidRPr="001B3BF8">
        <w:rPr>
          <w:b/>
          <w:i/>
          <w:sz w:val="24"/>
        </w:rPr>
        <w:t xml:space="preserve">Познавательные: </w:t>
      </w:r>
    </w:p>
    <w:p w:rsidR="006D3DDF" w:rsidRPr="001B3BF8" w:rsidRDefault="006D3DDF" w:rsidP="006D3DDF">
      <w:pPr>
        <w:pStyle w:val="21"/>
        <w:numPr>
          <w:ilvl w:val="0"/>
          <w:numId w:val="0"/>
        </w:numPr>
        <w:spacing w:line="240" w:lineRule="auto"/>
        <w:ind w:left="-709"/>
        <w:rPr>
          <w:sz w:val="24"/>
        </w:rPr>
      </w:pPr>
      <w:r w:rsidRPr="001B3BF8">
        <w:rPr>
          <w:sz w:val="24"/>
        </w:rPr>
        <w:t>Развитие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D3DDF" w:rsidRPr="001B3BF8" w:rsidRDefault="006D3DDF" w:rsidP="006D3DDF">
      <w:pPr>
        <w:pStyle w:val="a7"/>
        <w:spacing w:line="240" w:lineRule="auto"/>
        <w:ind w:left="-709" w:firstLine="0"/>
        <w:rPr>
          <w:rFonts w:ascii="Times New Roman" w:hAnsi="Times New Roman"/>
          <w:b/>
          <w:bCs/>
          <w:i/>
          <w:iCs/>
          <w:color w:val="auto"/>
          <w:spacing w:val="2"/>
          <w:sz w:val="24"/>
          <w:szCs w:val="24"/>
        </w:rPr>
      </w:pPr>
    </w:p>
    <w:p w:rsidR="006D3DDF" w:rsidRPr="001B3BF8" w:rsidRDefault="006D3DDF" w:rsidP="006D3DDF">
      <w:pPr>
        <w:pStyle w:val="a7"/>
        <w:spacing w:line="240" w:lineRule="auto"/>
        <w:ind w:left="-709" w:firstLine="0"/>
        <w:rPr>
          <w:rFonts w:ascii="Times New Roman" w:hAnsi="Times New Roman"/>
          <w:color w:val="auto"/>
          <w:sz w:val="24"/>
          <w:szCs w:val="24"/>
        </w:rPr>
      </w:pPr>
      <w:r w:rsidRPr="001B3BF8">
        <w:rPr>
          <w:rFonts w:ascii="Times New Roman" w:hAnsi="Times New Roman"/>
          <w:b/>
          <w:bCs/>
          <w:i/>
          <w:iCs/>
          <w:color w:val="auto"/>
          <w:spacing w:val="2"/>
          <w:sz w:val="24"/>
          <w:szCs w:val="24"/>
        </w:rPr>
        <w:t xml:space="preserve">Регулятивные универсальные учебные действия </w:t>
      </w:r>
      <w:r w:rsidRPr="001B3BF8">
        <w:rPr>
          <w:rFonts w:ascii="Times New Roman" w:hAnsi="Times New Roman"/>
          <w:color w:val="auto"/>
          <w:spacing w:val="2"/>
          <w:sz w:val="24"/>
          <w:szCs w:val="24"/>
        </w:rPr>
        <w:t>обе</w:t>
      </w:r>
      <w:r w:rsidRPr="001B3BF8">
        <w:rPr>
          <w:rFonts w:ascii="Times New Roman" w:hAnsi="Times New Roman"/>
          <w:color w:val="auto"/>
          <w:spacing w:val="4"/>
          <w:sz w:val="24"/>
          <w:szCs w:val="24"/>
        </w:rPr>
        <w:t>спечивают обучающимся организацию своей учебной дея</w:t>
      </w:r>
      <w:r w:rsidRPr="001B3BF8">
        <w:rPr>
          <w:rFonts w:ascii="Times New Roman" w:hAnsi="Times New Roman"/>
          <w:color w:val="auto"/>
          <w:sz w:val="24"/>
          <w:szCs w:val="24"/>
        </w:rPr>
        <w:t>тельности. К ним относятся:</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xml:space="preserve">- прогнозирование — предвосхищение результата и уровня усвоения знаний, его </w:t>
      </w:r>
      <w:proofErr w:type="spellStart"/>
      <w:r w:rsidRPr="001B3BF8">
        <w:rPr>
          <w:rFonts w:ascii="Times New Roman" w:hAnsi="Times New Roman"/>
          <w:color w:val="auto"/>
          <w:sz w:val="24"/>
          <w:szCs w:val="24"/>
        </w:rPr>
        <w:t>временн</w:t>
      </w:r>
      <w:r w:rsidRPr="001B3BF8">
        <w:rPr>
          <w:rFonts w:ascii="Times New Roman" w:hAnsi="Times New Roman"/>
          <w:color w:val="auto"/>
          <w:spacing w:val="-107"/>
          <w:sz w:val="24"/>
          <w:szCs w:val="24"/>
        </w:rPr>
        <w:t>ы</w:t>
      </w:r>
      <w:r w:rsidRPr="001B3BF8">
        <w:rPr>
          <w:rFonts w:ascii="Times New Roman" w:hAnsi="Times New Roman"/>
          <w:color w:val="auto"/>
          <w:sz w:val="24"/>
          <w:szCs w:val="24"/>
        </w:rPr>
        <w:t>´х</w:t>
      </w:r>
      <w:proofErr w:type="spellEnd"/>
      <w:r w:rsidRPr="001B3BF8">
        <w:rPr>
          <w:rFonts w:ascii="Times New Roman" w:hAnsi="Times New Roman"/>
          <w:color w:val="auto"/>
          <w:sz w:val="24"/>
          <w:szCs w:val="24"/>
        </w:rPr>
        <w:t xml:space="preserve"> характеристик;</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pacing w:val="4"/>
          <w:sz w:val="24"/>
          <w:szCs w:val="24"/>
        </w:rPr>
        <w:t xml:space="preserve">- </w:t>
      </w:r>
      <w:proofErr w:type="spellStart"/>
      <w:r w:rsidRPr="001B3BF8">
        <w:rPr>
          <w:rFonts w:ascii="Times New Roman" w:hAnsi="Times New Roman"/>
          <w:color w:val="auto"/>
          <w:spacing w:val="4"/>
          <w:sz w:val="24"/>
          <w:szCs w:val="24"/>
        </w:rPr>
        <w:t>саморегуляция</w:t>
      </w:r>
      <w:proofErr w:type="spellEnd"/>
      <w:r w:rsidRPr="001B3BF8">
        <w:rPr>
          <w:rFonts w:ascii="Times New Roman" w:hAnsi="Times New Roman"/>
          <w:color w:val="auto"/>
          <w:spacing w:val="4"/>
          <w:sz w:val="24"/>
          <w:szCs w:val="24"/>
        </w:rPr>
        <w:t xml:space="preserve"> как способность к мобилизации сил и </w:t>
      </w:r>
      <w:r w:rsidRPr="001B3BF8">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lastRenderedPageBreak/>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расширение общего лингвистического кругозора младшего школьника;</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 xml:space="preserve"> овладение умением координированной работы с разными компонентами учебно-методического комплекта (учебником, аудиодиском и т.д.)</w:t>
      </w:r>
    </w:p>
    <w:p w:rsidR="006D3DDF" w:rsidRPr="001B3BF8" w:rsidRDefault="006D3DDF" w:rsidP="006D3DDF">
      <w:pPr>
        <w:spacing w:after="0"/>
        <w:ind w:left="-624" w:hanging="96"/>
        <w:jc w:val="both"/>
        <w:rPr>
          <w:rFonts w:ascii="Times New Roman" w:hAnsi="Times New Roman" w:cs="Times New Roman"/>
          <w:b/>
          <w:bCs/>
          <w:i/>
          <w:iCs/>
          <w:sz w:val="24"/>
          <w:szCs w:val="24"/>
        </w:rPr>
      </w:pPr>
    </w:p>
    <w:p w:rsidR="006D3DDF" w:rsidRPr="001B3BF8" w:rsidRDefault="006D3DDF" w:rsidP="006D3DDF">
      <w:pPr>
        <w:spacing w:after="0"/>
        <w:ind w:left="-624" w:hanging="96"/>
        <w:jc w:val="both"/>
        <w:rPr>
          <w:rFonts w:ascii="Times New Roman" w:hAnsi="Times New Roman" w:cs="Times New Roman"/>
          <w:sz w:val="24"/>
          <w:szCs w:val="24"/>
        </w:rPr>
      </w:pPr>
      <w:r w:rsidRPr="001B3BF8">
        <w:rPr>
          <w:rFonts w:ascii="Times New Roman" w:hAnsi="Times New Roman" w:cs="Times New Roman"/>
          <w:b/>
          <w:bCs/>
          <w:i/>
          <w:iCs/>
          <w:sz w:val="24"/>
          <w:szCs w:val="24"/>
        </w:rPr>
        <w:t>Предметными</w:t>
      </w:r>
      <w:r w:rsidRPr="001B3BF8">
        <w:rPr>
          <w:rFonts w:ascii="Times New Roman" w:hAnsi="Times New Roman" w:cs="Times New Roman"/>
          <w:sz w:val="24"/>
          <w:szCs w:val="24"/>
        </w:rPr>
        <w:t xml:space="preserve"> результатами изучения иностранного языка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6D3DDF" w:rsidRPr="001B3BF8" w:rsidRDefault="006D3DDF" w:rsidP="006D3DDF">
      <w:pPr>
        <w:pStyle w:val="4"/>
        <w:spacing w:before="0" w:after="0" w:line="240" w:lineRule="auto"/>
        <w:ind w:left="-709"/>
        <w:jc w:val="both"/>
        <w:rPr>
          <w:rFonts w:ascii="Times New Roman" w:hAnsi="Times New Roman" w:cs="Times New Roman"/>
          <w:b/>
          <w:i w:val="0"/>
          <w:color w:val="auto"/>
          <w:sz w:val="24"/>
          <w:szCs w:val="24"/>
        </w:rPr>
      </w:pPr>
      <w:r w:rsidRPr="001B3BF8">
        <w:rPr>
          <w:rFonts w:ascii="Times New Roman" w:hAnsi="Times New Roman" w:cs="Times New Roman"/>
          <w:b/>
          <w:i w:val="0"/>
          <w:color w:val="auto"/>
          <w:sz w:val="24"/>
          <w:szCs w:val="24"/>
        </w:rPr>
        <w:t>Коммуникативные умения</w:t>
      </w:r>
    </w:p>
    <w:p w:rsidR="006D3DDF" w:rsidRPr="001B3BF8" w:rsidRDefault="006D3DDF" w:rsidP="006D3DDF">
      <w:pPr>
        <w:pStyle w:val="a7"/>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Говорение</w:t>
      </w:r>
    </w:p>
    <w:p w:rsidR="006D3DDF" w:rsidRPr="001B3BF8" w:rsidRDefault="006D3DDF" w:rsidP="006D3DDF">
      <w:pPr>
        <w:pStyle w:val="a7"/>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участвовать в элементарных диалогах, соблюдая нормы речевого этикета, принятые в англоязычных странах;</w:t>
      </w:r>
    </w:p>
    <w:p w:rsidR="006D3DDF" w:rsidRPr="001B3BF8" w:rsidRDefault="006D3DDF" w:rsidP="006D3DDF">
      <w:pPr>
        <w:pStyle w:val="21"/>
        <w:tabs>
          <w:tab w:val="left" w:pos="-426"/>
        </w:tabs>
        <w:spacing w:line="240" w:lineRule="auto"/>
        <w:ind w:left="-709" w:firstLine="0"/>
        <w:jc w:val="left"/>
        <w:rPr>
          <w:sz w:val="24"/>
        </w:rPr>
      </w:pPr>
      <w:r w:rsidRPr="001B3BF8">
        <w:rPr>
          <w:spacing w:val="-2"/>
          <w:sz w:val="24"/>
        </w:rPr>
        <w:t>составлять небольшое описание предмета, картинки, пер</w:t>
      </w:r>
      <w:r w:rsidRPr="001B3BF8">
        <w:rPr>
          <w:sz w:val="24"/>
        </w:rPr>
        <w:t>сонажа;</w:t>
      </w:r>
    </w:p>
    <w:p w:rsidR="006D3DDF" w:rsidRPr="001B3BF8" w:rsidRDefault="006D3DDF" w:rsidP="006D3DDF">
      <w:pPr>
        <w:pStyle w:val="21"/>
        <w:tabs>
          <w:tab w:val="left" w:pos="-426"/>
        </w:tabs>
        <w:spacing w:line="240" w:lineRule="auto"/>
        <w:ind w:left="-709" w:firstLine="0"/>
        <w:rPr>
          <w:sz w:val="24"/>
        </w:rPr>
      </w:pPr>
      <w:r w:rsidRPr="001B3BF8">
        <w:rPr>
          <w:sz w:val="24"/>
        </w:rPr>
        <w:t>рассказывать о себе, своей семье, друге.</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воспроизводить наизусть небольшие произведения детского фольклора;</w:t>
      </w:r>
    </w:p>
    <w:p w:rsidR="006D3DDF" w:rsidRPr="001B3BF8" w:rsidRDefault="006D3DDF" w:rsidP="006D3DDF">
      <w:pPr>
        <w:pStyle w:val="21"/>
        <w:tabs>
          <w:tab w:val="left" w:pos="-426"/>
        </w:tabs>
        <w:spacing w:line="240" w:lineRule="auto"/>
        <w:ind w:left="-709" w:firstLine="0"/>
        <w:rPr>
          <w:i/>
          <w:sz w:val="24"/>
        </w:rPr>
      </w:pPr>
      <w:r w:rsidRPr="001B3BF8">
        <w:rPr>
          <w:i/>
          <w:sz w:val="24"/>
        </w:rPr>
        <w:t>составлять краткую характеристику персонажа;</w:t>
      </w:r>
    </w:p>
    <w:p w:rsidR="006D3DDF" w:rsidRPr="001B3BF8" w:rsidRDefault="006D3DDF" w:rsidP="006D3DDF">
      <w:pPr>
        <w:pStyle w:val="21"/>
        <w:tabs>
          <w:tab w:val="left" w:pos="-426"/>
        </w:tabs>
        <w:spacing w:line="240" w:lineRule="auto"/>
        <w:ind w:left="-709" w:firstLine="0"/>
        <w:rPr>
          <w:i/>
          <w:sz w:val="24"/>
        </w:rPr>
      </w:pPr>
      <w:r w:rsidRPr="001B3BF8">
        <w:rPr>
          <w:i/>
          <w:sz w:val="24"/>
        </w:rPr>
        <w:t>кратко излагать содержание прочитанного текста.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Аудирование</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 w:val="left" w:pos="0"/>
        </w:tabs>
        <w:spacing w:line="240" w:lineRule="auto"/>
        <w:ind w:left="-709" w:firstLine="0"/>
        <w:rPr>
          <w:sz w:val="24"/>
        </w:rPr>
      </w:pPr>
      <w:r w:rsidRPr="001B3BF8">
        <w:rPr>
          <w:spacing w:val="2"/>
          <w:sz w:val="24"/>
        </w:rPr>
        <w:t xml:space="preserve">понимать на слух речь учителя и одноклассников при </w:t>
      </w:r>
      <w:r w:rsidRPr="001B3BF8">
        <w:rPr>
          <w:sz w:val="24"/>
        </w:rPr>
        <w:t>непосредственном общении и вербально/</w:t>
      </w:r>
      <w:proofErr w:type="spellStart"/>
      <w:r w:rsidRPr="001B3BF8">
        <w:rPr>
          <w:sz w:val="24"/>
        </w:rPr>
        <w:t>невербально</w:t>
      </w:r>
      <w:proofErr w:type="spellEnd"/>
      <w:r w:rsidRPr="001B3BF8">
        <w:rPr>
          <w:sz w:val="24"/>
        </w:rPr>
        <w:t xml:space="preserve"> реагировать на услышанное;</w:t>
      </w:r>
    </w:p>
    <w:p w:rsidR="006D3DDF" w:rsidRPr="001B3BF8" w:rsidRDefault="006D3DDF" w:rsidP="006D3DDF">
      <w:pPr>
        <w:pStyle w:val="21"/>
        <w:tabs>
          <w:tab w:val="left" w:pos="-426"/>
          <w:tab w:val="left" w:pos="0"/>
        </w:tabs>
        <w:spacing w:line="240" w:lineRule="auto"/>
        <w:ind w:left="-709" w:firstLine="0"/>
        <w:rPr>
          <w:sz w:val="24"/>
        </w:rPr>
      </w:pPr>
      <w:r w:rsidRPr="001B3BF8">
        <w:rPr>
          <w:sz w:val="24"/>
        </w:rPr>
        <w:t>воспринимать на слух в аудиозаписи и понимать основ</w:t>
      </w:r>
      <w:r w:rsidRPr="001B3BF8">
        <w:rPr>
          <w:spacing w:val="2"/>
          <w:sz w:val="24"/>
        </w:rPr>
        <w:t xml:space="preserve">ное содержание небольших сообщений, рассказов, сказок, </w:t>
      </w:r>
      <w:r w:rsidRPr="001B3BF8">
        <w:rPr>
          <w:sz w:val="24"/>
        </w:rPr>
        <w:t>построенных в основном на знакомом языковом материале.</w:t>
      </w:r>
    </w:p>
    <w:p w:rsidR="006D3DDF" w:rsidRPr="001B3BF8" w:rsidRDefault="006D3DDF" w:rsidP="006D3DDF">
      <w:pPr>
        <w:pStyle w:val="aa"/>
        <w:tabs>
          <w:tab w:val="left" w:pos="-426"/>
          <w:tab w:val="left" w:pos="0"/>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 w:val="left" w:pos="0"/>
        </w:tabs>
        <w:spacing w:line="240" w:lineRule="auto"/>
        <w:ind w:left="-709" w:firstLine="0"/>
        <w:rPr>
          <w:i/>
          <w:sz w:val="24"/>
        </w:rPr>
      </w:pPr>
      <w:r w:rsidRPr="001B3BF8">
        <w:rPr>
          <w:i/>
          <w:sz w:val="24"/>
        </w:rPr>
        <w:t xml:space="preserve">воспринимать на слух </w:t>
      </w:r>
      <w:proofErr w:type="spellStart"/>
      <w:r w:rsidRPr="001B3BF8">
        <w:rPr>
          <w:i/>
          <w:sz w:val="24"/>
        </w:rPr>
        <w:t>аудиотекст</w:t>
      </w:r>
      <w:proofErr w:type="spellEnd"/>
      <w:r w:rsidRPr="001B3BF8">
        <w:rPr>
          <w:i/>
          <w:sz w:val="24"/>
        </w:rPr>
        <w:t xml:space="preserve"> и полностью понимать содержащуюся в нём информацию;</w:t>
      </w:r>
    </w:p>
    <w:p w:rsidR="006D3DDF" w:rsidRPr="001B3BF8" w:rsidRDefault="006D3DDF" w:rsidP="006D3DDF">
      <w:pPr>
        <w:pStyle w:val="21"/>
        <w:tabs>
          <w:tab w:val="left" w:pos="-426"/>
          <w:tab w:val="left" w:pos="0"/>
        </w:tabs>
        <w:spacing w:line="240" w:lineRule="auto"/>
        <w:ind w:left="-709" w:firstLine="0"/>
        <w:rPr>
          <w:i/>
          <w:sz w:val="24"/>
        </w:rPr>
      </w:pPr>
      <w:r w:rsidRPr="001B3BF8">
        <w:rPr>
          <w:i/>
          <w:sz w:val="24"/>
        </w:rPr>
        <w:t>использовать контекстуальную или языковую догадку при восприятии на слух текстов, содержащих некоторые незнакомые слова.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Чтение</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соотносить графический образ английского слова с его звуковым образом;</w:t>
      </w:r>
    </w:p>
    <w:p w:rsidR="006D3DDF" w:rsidRPr="001B3BF8" w:rsidRDefault="006D3DDF" w:rsidP="006D3DDF">
      <w:pPr>
        <w:pStyle w:val="21"/>
        <w:tabs>
          <w:tab w:val="left" w:pos="-426"/>
        </w:tabs>
        <w:spacing w:line="240" w:lineRule="auto"/>
        <w:ind w:left="-709" w:firstLine="0"/>
        <w:rPr>
          <w:sz w:val="24"/>
        </w:rPr>
      </w:pPr>
      <w:r w:rsidRPr="001B3BF8">
        <w:rPr>
          <w:sz w:val="24"/>
        </w:rPr>
        <w:lastRenderedPageBreak/>
        <w:t>читать вслух небольшой текст, построенный на изученном языковом материале, соблюдая правила произношения и соответствующую интонацию;</w:t>
      </w:r>
    </w:p>
    <w:p w:rsidR="006D3DDF" w:rsidRPr="001B3BF8" w:rsidRDefault="006D3DDF" w:rsidP="006D3DDF">
      <w:pPr>
        <w:pStyle w:val="21"/>
        <w:tabs>
          <w:tab w:val="left" w:pos="-426"/>
        </w:tabs>
        <w:spacing w:line="240" w:lineRule="auto"/>
        <w:ind w:left="-709" w:firstLine="0"/>
        <w:rPr>
          <w:sz w:val="24"/>
        </w:rPr>
      </w:pPr>
      <w:r w:rsidRPr="001B3BF8">
        <w:rPr>
          <w:sz w:val="24"/>
        </w:rPr>
        <w:t>читать про себя и понимать содержание небольшого текста, построенного в основном на изученном языковом материале;</w:t>
      </w:r>
    </w:p>
    <w:p w:rsidR="006D3DDF" w:rsidRPr="001B3BF8" w:rsidRDefault="006D3DDF" w:rsidP="006D3DDF">
      <w:pPr>
        <w:pStyle w:val="21"/>
        <w:tabs>
          <w:tab w:val="left" w:pos="-426"/>
        </w:tabs>
        <w:spacing w:line="240" w:lineRule="auto"/>
        <w:ind w:left="-709" w:firstLine="0"/>
        <w:rPr>
          <w:sz w:val="24"/>
        </w:rPr>
      </w:pPr>
      <w:r w:rsidRPr="001B3BF8">
        <w:rPr>
          <w:sz w:val="24"/>
        </w:rPr>
        <w:t>читать про себя и находить в тексте необходимую информацию.</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догадываться о значении незнакомых слов по контексту;</w:t>
      </w:r>
    </w:p>
    <w:p w:rsidR="006D3DDF" w:rsidRPr="001B3BF8" w:rsidRDefault="006D3DDF" w:rsidP="006D3DDF">
      <w:pPr>
        <w:pStyle w:val="21"/>
        <w:tabs>
          <w:tab w:val="left" w:pos="-426"/>
        </w:tabs>
        <w:spacing w:line="240" w:lineRule="auto"/>
        <w:ind w:left="-709" w:firstLine="0"/>
        <w:rPr>
          <w:i/>
          <w:sz w:val="24"/>
        </w:rPr>
      </w:pPr>
      <w:r w:rsidRPr="001B3BF8">
        <w:rPr>
          <w:i/>
          <w:sz w:val="24"/>
        </w:rPr>
        <w:t>не обращать внимания на незнакомые слова, не мешающие понимать основное содержание текста.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Письмо</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выписывать из текста слова, словосочетания и предложения;</w:t>
      </w:r>
    </w:p>
    <w:p w:rsidR="006D3DDF" w:rsidRPr="001B3BF8" w:rsidRDefault="006D3DDF" w:rsidP="006D3DDF">
      <w:pPr>
        <w:pStyle w:val="21"/>
        <w:tabs>
          <w:tab w:val="left" w:pos="-426"/>
        </w:tabs>
        <w:spacing w:line="240" w:lineRule="auto"/>
        <w:ind w:left="-709" w:firstLine="0"/>
        <w:rPr>
          <w:sz w:val="24"/>
        </w:rPr>
      </w:pPr>
      <w:r w:rsidRPr="001B3BF8">
        <w:rPr>
          <w:sz w:val="24"/>
        </w:rPr>
        <w:t>писать поздравительную открытку с Новым годом, Рождеством, днём рождения (с опорой на образец);</w:t>
      </w:r>
    </w:p>
    <w:p w:rsidR="006D3DDF" w:rsidRPr="001B3BF8" w:rsidRDefault="006D3DDF" w:rsidP="006D3DDF">
      <w:pPr>
        <w:pStyle w:val="21"/>
        <w:tabs>
          <w:tab w:val="left" w:pos="-426"/>
        </w:tabs>
        <w:spacing w:line="240" w:lineRule="auto"/>
        <w:ind w:left="-709" w:firstLine="0"/>
        <w:rPr>
          <w:sz w:val="24"/>
        </w:rPr>
      </w:pPr>
      <w:r w:rsidRPr="001B3BF8">
        <w:rPr>
          <w:sz w:val="24"/>
        </w:rPr>
        <w:t>писать по образцу краткое письмо зарубежному другу.</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в письменной форме кратко отвечать на вопросы к тексту;</w:t>
      </w:r>
    </w:p>
    <w:p w:rsidR="006D3DDF" w:rsidRPr="001B3BF8" w:rsidRDefault="006D3DDF" w:rsidP="006D3DDF">
      <w:pPr>
        <w:pStyle w:val="21"/>
        <w:tabs>
          <w:tab w:val="left" w:pos="-426"/>
        </w:tabs>
        <w:spacing w:line="240" w:lineRule="auto"/>
        <w:ind w:left="-709" w:firstLine="0"/>
        <w:rPr>
          <w:i/>
          <w:sz w:val="24"/>
        </w:rPr>
      </w:pPr>
      <w:r w:rsidRPr="001B3BF8">
        <w:rPr>
          <w:i/>
          <w:spacing w:val="2"/>
          <w:sz w:val="24"/>
        </w:rPr>
        <w:t>составлять рассказ в письменной форме по плану/</w:t>
      </w:r>
      <w:r w:rsidRPr="001B3BF8">
        <w:rPr>
          <w:i/>
          <w:sz w:val="24"/>
        </w:rPr>
        <w:t>ключевым словам;</w:t>
      </w:r>
    </w:p>
    <w:p w:rsidR="006D3DDF" w:rsidRPr="001B3BF8" w:rsidRDefault="006D3DDF" w:rsidP="006D3DDF">
      <w:pPr>
        <w:pStyle w:val="21"/>
        <w:tabs>
          <w:tab w:val="left" w:pos="-426"/>
        </w:tabs>
        <w:spacing w:line="240" w:lineRule="auto"/>
        <w:ind w:left="-709" w:firstLine="0"/>
        <w:rPr>
          <w:i/>
          <w:sz w:val="24"/>
        </w:rPr>
      </w:pPr>
      <w:r w:rsidRPr="001B3BF8">
        <w:rPr>
          <w:i/>
          <w:sz w:val="24"/>
        </w:rPr>
        <w:t>заполнять простую анкету;</w:t>
      </w:r>
    </w:p>
    <w:p w:rsidR="006D3DDF" w:rsidRPr="001B3BF8" w:rsidRDefault="006D3DDF" w:rsidP="006D3DDF">
      <w:pPr>
        <w:pStyle w:val="21"/>
        <w:tabs>
          <w:tab w:val="left" w:pos="-426"/>
        </w:tabs>
        <w:spacing w:line="240" w:lineRule="auto"/>
        <w:ind w:left="-709" w:firstLine="0"/>
        <w:rPr>
          <w:i/>
          <w:sz w:val="24"/>
        </w:rPr>
      </w:pPr>
      <w:r w:rsidRPr="001B3BF8">
        <w:rPr>
          <w:i/>
          <w:sz w:val="24"/>
        </w:rPr>
        <w:t>правильно оформлять конверт, сервисные поля в системе электронной почты (адрес, тема сообщения).</w:t>
      </w:r>
    </w:p>
    <w:p w:rsidR="006D3DDF" w:rsidRPr="001B3BF8" w:rsidRDefault="006D3DDF" w:rsidP="006D3DDF">
      <w:pPr>
        <w:pStyle w:val="4"/>
        <w:tabs>
          <w:tab w:val="left" w:pos="-426"/>
        </w:tabs>
        <w:spacing w:before="0" w:after="0" w:line="240" w:lineRule="auto"/>
        <w:ind w:left="-709"/>
        <w:jc w:val="both"/>
        <w:rPr>
          <w:rFonts w:ascii="Times New Roman" w:hAnsi="Times New Roman" w:cs="Times New Roman"/>
          <w:b/>
          <w:i w:val="0"/>
          <w:color w:val="auto"/>
          <w:sz w:val="24"/>
          <w:szCs w:val="24"/>
        </w:rPr>
      </w:pPr>
      <w:r w:rsidRPr="001B3BF8">
        <w:rPr>
          <w:rFonts w:ascii="Times New Roman" w:hAnsi="Times New Roman" w:cs="Times New Roman"/>
          <w:b/>
          <w:i w:val="0"/>
          <w:color w:val="auto"/>
          <w:sz w:val="24"/>
          <w:szCs w:val="24"/>
        </w:rPr>
        <w:t>Языковые средства и навыки оперирования ими</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Графика, каллиграфия, орфография</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D3DDF" w:rsidRPr="001B3BF8" w:rsidRDefault="006D3DDF" w:rsidP="006D3DDF">
      <w:pPr>
        <w:pStyle w:val="21"/>
        <w:tabs>
          <w:tab w:val="left" w:pos="-426"/>
        </w:tabs>
        <w:spacing w:line="240" w:lineRule="auto"/>
        <w:ind w:left="-709" w:firstLine="0"/>
        <w:rPr>
          <w:sz w:val="24"/>
        </w:rPr>
      </w:pPr>
      <w:r w:rsidRPr="001B3BF8">
        <w:rPr>
          <w:spacing w:val="2"/>
          <w:sz w:val="24"/>
        </w:rPr>
        <w:t>пользоваться английским алфавитом, знать последова</w:t>
      </w:r>
      <w:r w:rsidRPr="001B3BF8">
        <w:rPr>
          <w:sz w:val="24"/>
        </w:rPr>
        <w:t>тельность букв в нём;</w:t>
      </w:r>
    </w:p>
    <w:p w:rsidR="006D3DDF" w:rsidRPr="001B3BF8" w:rsidRDefault="006D3DDF" w:rsidP="006D3DDF">
      <w:pPr>
        <w:pStyle w:val="21"/>
        <w:tabs>
          <w:tab w:val="left" w:pos="-426"/>
        </w:tabs>
        <w:spacing w:line="240" w:lineRule="auto"/>
        <w:ind w:left="-709" w:firstLine="0"/>
        <w:rPr>
          <w:sz w:val="24"/>
        </w:rPr>
      </w:pPr>
      <w:r w:rsidRPr="001B3BF8">
        <w:rPr>
          <w:sz w:val="24"/>
        </w:rPr>
        <w:t>списывать текст;</w:t>
      </w:r>
    </w:p>
    <w:p w:rsidR="006D3DDF" w:rsidRPr="001B3BF8" w:rsidRDefault="006D3DDF" w:rsidP="006D3DDF">
      <w:pPr>
        <w:pStyle w:val="21"/>
        <w:tabs>
          <w:tab w:val="left" w:pos="-426"/>
        </w:tabs>
        <w:spacing w:line="240" w:lineRule="auto"/>
        <w:ind w:left="-709" w:firstLine="0"/>
        <w:rPr>
          <w:sz w:val="24"/>
        </w:rPr>
      </w:pPr>
      <w:r w:rsidRPr="001B3BF8">
        <w:rPr>
          <w:sz w:val="24"/>
        </w:rPr>
        <w:t>восстанавливать слово в соответствии с решаемой учебной задачей;</w:t>
      </w:r>
    </w:p>
    <w:p w:rsidR="006D3DDF" w:rsidRPr="001B3BF8" w:rsidRDefault="006D3DDF" w:rsidP="006D3DDF">
      <w:pPr>
        <w:pStyle w:val="21"/>
        <w:tabs>
          <w:tab w:val="left" w:pos="-426"/>
        </w:tabs>
        <w:spacing w:line="240" w:lineRule="auto"/>
        <w:ind w:left="-709" w:firstLine="0"/>
        <w:rPr>
          <w:sz w:val="24"/>
        </w:rPr>
      </w:pPr>
      <w:r w:rsidRPr="001B3BF8">
        <w:rPr>
          <w:sz w:val="24"/>
        </w:rPr>
        <w:t>отличать буквы от знаков транскрипции.</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сравнивать и анализировать буквосочетания английского языка и их транскрипцию;</w:t>
      </w:r>
    </w:p>
    <w:p w:rsidR="006D3DDF" w:rsidRPr="001B3BF8" w:rsidRDefault="006D3DDF" w:rsidP="006D3DDF">
      <w:pPr>
        <w:pStyle w:val="21"/>
        <w:tabs>
          <w:tab w:val="left" w:pos="-426"/>
        </w:tabs>
        <w:spacing w:line="240" w:lineRule="auto"/>
        <w:ind w:left="-709" w:firstLine="0"/>
        <w:rPr>
          <w:i/>
          <w:sz w:val="24"/>
        </w:rPr>
      </w:pPr>
      <w:r w:rsidRPr="001B3BF8">
        <w:rPr>
          <w:i/>
          <w:spacing w:val="-2"/>
          <w:sz w:val="24"/>
        </w:rPr>
        <w:t>группировать слова в соответствии с изученными пра</w:t>
      </w:r>
      <w:r w:rsidRPr="001B3BF8">
        <w:rPr>
          <w:i/>
          <w:sz w:val="24"/>
        </w:rPr>
        <w:t>вилами чтения;</w:t>
      </w:r>
    </w:p>
    <w:p w:rsidR="006D3DDF" w:rsidRPr="001B3BF8" w:rsidRDefault="006D3DDF" w:rsidP="006D3DDF">
      <w:pPr>
        <w:pStyle w:val="21"/>
        <w:tabs>
          <w:tab w:val="left" w:pos="-426"/>
        </w:tabs>
        <w:spacing w:line="240" w:lineRule="auto"/>
        <w:ind w:left="-709" w:firstLine="0"/>
        <w:rPr>
          <w:i/>
          <w:sz w:val="24"/>
        </w:rPr>
      </w:pPr>
      <w:r w:rsidRPr="001B3BF8">
        <w:rPr>
          <w:i/>
          <w:sz w:val="24"/>
        </w:rPr>
        <w:t>уточнять написание слова по словарю;</w:t>
      </w:r>
    </w:p>
    <w:p w:rsidR="006D3DDF" w:rsidRPr="001B3BF8" w:rsidRDefault="006D3DDF" w:rsidP="006D3DDF">
      <w:pPr>
        <w:pStyle w:val="21"/>
        <w:tabs>
          <w:tab w:val="left" w:pos="-426"/>
        </w:tabs>
        <w:spacing w:line="240" w:lineRule="auto"/>
        <w:ind w:left="-709" w:firstLine="0"/>
        <w:rPr>
          <w:i/>
          <w:sz w:val="24"/>
        </w:rPr>
      </w:pPr>
      <w:r w:rsidRPr="001B3BF8">
        <w:rPr>
          <w:i/>
          <w:sz w:val="24"/>
        </w:rPr>
        <w:t>использовать экранный перевод отдельных слов (с русского языка на иностранный и обратно).</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Фонетическая сторона речи</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pacing w:val="2"/>
          <w:sz w:val="24"/>
        </w:rPr>
        <w:t xml:space="preserve">различать на слух и адекватно произносить все звуки </w:t>
      </w:r>
      <w:r w:rsidRPr="001B3BF8">
        <w:rPr>
          <w:sz w:val="24"/>
        </w:rPr>
        <w:t>английского языка, соблюдая нормы произношения звуков;</w:t>
      </w:r>
    </w:p>
    <w:p w:rsidR="006D3DDF" w:rsidRPr="001B3BF8" w:rsidRDefault="006D3DDF" w:rsidP="006D3DDF">
      <w:pPr>
        <w:pStyle w:val="21"/>
        <w:tabs>
          <w:tab w:val="left" w:pos="-426"/>
        </w:tabs>
        <w:spacing w:line="240" w:lineRule="auto"/>
        <w:ind w:left="-709" w:firstLine="0"/>
        <w:rPr>
          <w:sz w:val="24"/>
        </w:rPr>
      </w:pPr>
      <w:r w:rsidRPr="001B3BF8">
        <w:rPr>
          <w:sz w:val="24"/>
        </w:rPr>
        <w:t>соблюдать правильное ударение в изолированном слове, фразе;</w:t>
      </w:r>
    </w:p>
    <w:p w:rsidR="006D3DDF" w:rsidRPr="001B3BF8" w:rsidRDefault="006D3DDF" w:rsidP="006D3DDF">
      <w:pPr>
        <w:pStyle w:val="21"/>
        <w:tabs>
          <w:tab w:val="left" w:pos="-426"/>
        </w:tabs>
        <w:spacing w:line="240" w:lineRule="auto"/>
        <w:ind w:left="-709" w:firstLine="0"/>
        <w:rPr>
          <w:sz w:val="24"/>
        </w:rPr>
      </w:pPr>
      <w:r w:rsidRPr="001B3BF8">
        <w:rPr>
          <w:sz w:val="24"/>
        </w:rPr>
        <w:lastRenderedPageBreak/>
        <w:t>различать коммуникативные типы предложений по интонации;</w:t>
      </w:r>
    </w:p>
    <w:p w:rsidR="006D3DDF" w:rsidRPr="001B3BF8" w:rsidRDefault="006D3DDF" w:rsidP="006D3DDF">
      <w:pPr>
        <w:pStyle w:val="21"/>
        <w:tabs>
          <w:tab w:val="left" w:pos="-426"/>
        </w:tabs>
        <w:spacing w:line="240" w:lineRule="auto"/>
        <w:ind w:left="-709" w:firstLine="0"/>
        <w:rPr>
          <w:sz w:val="24"/>
        </w:rPr>
      </w:pPr>
      <w:r w:rsidRPr="001B3BF8">
        <w:rPr>
          <w:sz w:val="24"/>
        </w:rPr>
        <w:t>корректно произносить предложения с точки зрения их ритмико-интонационных особенностей.</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 xml:space="preserve">распознавать связующее </w:t>
      </w:r>
      <w:r w:rsidRPr="001B3BF8">
        <w:rPr>
          <w:b/>
          <w:bCs/>
          <w:i/>
          <w:sz w:val="24"/>
        </w:rPr>
        <w:t>r</w:t>
      </w:r>
      <w:r w:rsidRPr="001B3BF8">
        <w:rPr>
          <w:i/>
          <w:sz w:val="24"/>
        </w:rPr>
        <w:t xml:space="preserve"> в речи и уметь его использовать;</w:t>
      </w:r>
    </w:p>
    <w:p w:rsidR="006D3DDF" w:rsidRPr="001B3BF8" w:rsidRDefault="006D3DDF" w:rsidP="006D3DDF">
      <w:pPr>
        <w:pStyle w:val="21"/>
        <w:tabs>
          <w:tab w:val="left" w:pos="-426"/>
        </w:tabs>
        <w:spacing w:line="240" w:lineRule="auto"/>
        <w:ind w:left="-709" w:firstLine="0"/>
        <w:rPr>
          <w:i/>
          <w:sz w:val="24"/>
        </w:rPr>
      </w:pPr>
      <w:r w:rsidRPr="001B3BF8">
        <w:rPr>
          <w:i/>
          <w:sz w:val="24"/>
        </w:rPr>
        <w:t>соблюдать интонацию перечисления;</w:t>
      </w:r>
    </w:p>
    <w:p w:rsidR="006D3DDF" w:rsidRPr="001B3BF8" w:rsidRDefault="006D3DDF" w:rsidP="006D3DDF">
      <w:pPr>
        <w:pStyle w:val="21"/>
        <w:tabs>
          <w:tab w:val="left" w:pos="-426"/>
        </w:tabs>
        <w:spacing w:line="240" w:lineRule="auto"/>
        <w:ind w:left="-709" w:firstLine="0"/>
        <w:rPr>
          <w:i/>
          <w:sz w:val="24"/>
        </w:rPr>
      </w:pPr>
      <w:r w:rsidRPr="001B3BF8">
        <w:rPr>
          <w:i/>
          <w:sz w:val="24"/>
        </w:rPr>
        <w:t>соблюдать правило отсутствия ударения на служебных словах (артиклях, союзах, предлогах);</w:t>
      </w:r>
    </w:p>
    <w:p w:rsidR="006D3DDF" w:rsidRPr="001B3BF8" w:rsidRDefault="006D3DDF" w:rsidP="006D3DDF">
      <w:pPr>
        <w:pStyle w:val="21"/>
        <w:tabs>
          <w:tab w:val="left" w:pos="-426"/>
        </w:tabs>
        <w:spacing w:line="240" w:lineRule="auto"/>
        <w:ind w:left="-709" w:firstLine="0"/>
        <w:rPr>
          <w:i/>
          <w:sz w:val="24"/>
        </w:rPr>
      </w:pPr>
      <w:r w:rsidRPr="001B3BF8">
        <w:rPr>
          <w:i/>
          <w:sz w:val="24"/>
        </w:rPr>
        <w:t>читать изучаемые слова по транскрипции.</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Лексическая сторона речи</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6D3DDF" w:rsidRPr="001B3BF8" w:rsidRDefault="006D3DDF" w:rsidP="006D3DDF">
      <w:pPr>
        <w:pStyle w:val="21"/>
        <w:tabs>
          <w:tab w:val="left" w:pos="-426"/>
        </w:tabs>
        <w:spacing w:line="240" w:lineRule="auto"/>
        <w:ind w:left="-709" w:firstLine="0"/>
        <w:rPr>
          <w:sz w:val="24"/>
        </w:rPr>
      </w:pPr>
      <w:r w:rsidRPr="001B3BF8">
        <w:rPr>
          <w:spacing w:val="2"/>
          <w:sz w:val="24"/>
        </w:rPr>
        <w:t xml:space="preserve">оперировать в процессе общения активной лексикой в </w:t>
      </w:r>
      <w:r w:rsidRPr="001B3BF8">
        <w:rPr>
          <w:sz w:val="24"/>
        </w:rPr>
        <w:t>соответствии с коммуникативной задачей;</w:t>
      </w:r>
    </w:p>
    <w:p w:rsidR="006D3DDF" w:rsidRPr="001B3BF8" w:rsidRDefault="006D3DDF" w:rsidP="006D3DDF">
      <w:pPr>
        <w:pStyle w:val="21"/>
        <w:tabs>
          <w:tab w:val="left" w:pos="-426"/>
        </w:tabs>
        <w:spacing w:line="240" w:lineRule="auto"/>
        <w:ind w:left="-709" w:firstLine="0"/>
        <w:rPr>
          <w:sz w:val="24"/>
        </w:rPr>
      </w:pPr>
      <w:r w:rsidRPr="001B3BF8">
        <w:rPr>
          <w:sz w:val="24"/>
        </w:rPr>
        <w:t>восстанавливать текст в соответствии с решаемой учебной задачей.</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узнавать простые словообразовательные элементы;</w:t>
      </w:r>
    </w:p>
    <w:p w:rsidR="006D3DDF" w:rsidRPr="001B3BF8" w:rsidRDefault="006D3DDF" w:rsidP="006D3DDF">
      <w:pPr>
        <w:pStyle w:val="21"/>
        <w:tabs>
          <w:tab w:val="left" w:pos="-426"/>
        </w:tabs>
        <w:spacing w:line="240" w:lineRule="auto"/>
        <w:ind w:left="-709" w:firstLine="0"/>
        <w:rPr>
          <w:i/>
          <w:sz w:val="24"/>
        </w:rPr>
      </w:pPr>
      <w:r w:rsidRPr="001B3BF8">
        <w:rPr>
          <w:i/>
          <w:sz w:val="24"/>
        </w:rPr>
        <w:t>опираться на языковую догадку в процессе чтения и аудирования (интернациональные и сложные слова).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Грамматическая сторона речи</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распознавать и употреблять в речи основные коммуникативные типы предложений;</w:t>
      </w:r>
    </w:p>
    <w:p w:rsidR="006D3DDF" w:rsidRPr="001B3BF8" w:rsidRDefault="006D3DDF" w:rsidP="006D3DDF">
      <w:pPr>
        <w:pStyle w:val="21"/>
        <w:tabs>
          <w:tab w:val="left" w:pos="-426"/>
        </w:tabs>
        <w:spacing w:line="240" w:lineRule="auto"/>
        <w:ind w:left="-709" w:firstLine="0"/>
        <w:rPr>
          <w:sz w:val="24"/>
        </w:rPr>
      </w:pPr>
      <w:r w:rsidRPr="001B3BF8">
        <w:rPr>
          <w:sz w:val="24"/>
        </w:rPr>
        <w:t xml:space="preserve">распознавать в тексте и употреблять в речи изученные </w:t>
      </w:r>
      <w:r w:rsidRPr="001B3BF8">
        <w:rPr>
          <w:spacing w:val="2"/>
          <w:sz w:val="24"/>
        </w:rPr>
        <w:t>части речи: существительные с определённым/неопределён</w:t>
      </w:r>
      <w:r w:rsidRPr="001B3BF8">
        <w:rPr>
          <w:sz w:val="24"/>
        </w:rPr>
        <w:t xml:space="preserve">ным/нулевым артиклем; существительные в единственном и множественном числе; </w:t>
      </w:r>
      <w:proofErr w:type="spellStart"/>
      <w:r w:rsidRPr="001B3BF8">
        <w:rPr>
          <w:sz w:val="24"/>
        </w:rPr>
        <w:t>глагол­связкуtobe</w:t>
      </w:r>
      <w:proofErr w:type="spellEnd"/>
      <w:r w:rsidRPr="001B3BF8">
        <w:rPr>
          <w:sz w:val="24"/>
        </w:rPr>
        <w:t xml:space="preserve">; глаголы в </w:t>
      </w:r>
      <w:proofErr w:type="spellStart"/>
      <w:r w:rsidRPr="001B3BF8">
        <w:rPr>
          <w:sz w:val="24"/>
        </w:rPr>
        <w:t>Present</w:t>
      </w:r>
      <w:proofErr w:type="spellEnd"/>
      <w:r w:rsidRPr="001B3BF8">
        <w:rPr>
          <w:sz w:val="24"/>
        </w:rPr>
        <w:t xml:space="preserve">, </w:t>
      </w:r>
      <w:proofErr w:type="spellStart"/>
      <w:r w:rsidRPr="001B3BF8">
        <w:rPr>
          <w:sz w:val="24"/>
        </w:rPr>
        <w:t>Past</w:t>
      </w:r>
      <w:proofErr w:type="spellEnd"/>
      <w:r w:rsidRPr="001B3BF8">
        <w:rPr>
          <w:sz w:val="24"/>
        </w:rPr>
        <w:t xml:space="preserve">, </w:t>
      </w:r>
      <w:proofErr w:type="spellStart"/>
      <w:r w:rsidRPr="001B3BF8">
        <w:rPr>
          <w:sz w:val="24"/>
        </w:rPr>
        <w:t>FutureSimple</w:t>
      </w:r>
      <w:proofErr w:type="spellEnd"/>
      <w:r w:rsidRPr="001B3BF8">
        <w:rPr>
          <w:sz w:val="24"/>
        </w:rPr>
        <w:t xml:space="preserve">; модальные глаголы </w:t>
      </w:r>
      <w:proofErr w:type="spellStart"/>
      <w:r w:rsidRPr="001B3BF8">
        <w:rPr>
          <w:sz w:val="24"/>
        </w:rPr>
        <w:t>can</w:t>
      </w:r>
      <w:proofErr w:type="spellEnd"/>
      <w:r w:rsidRPr="001B3BF8">
        <w:rPr>
          <w:sz w:val="24"/>
        </w:rPr>
        <w:t xml:space="preserve">, </w:t>
      </w:r>
      <w:proofErr w:type="spellStart"/>
      <w:r w:rsidRPr="001B3BF8">
        <w:rPr>
          <w:sz w:val="24"/>
        </w:rPr>
        <w:t>may</w:t>
      </w:r>
      <w:proofErr w:type="spellEnd"/>
      <w:r w:rsidRPr="001B3BF8">
        <w:rPr>
          <w:sz w:val="24"/>
        </w:rPr>
        <w:t xml:space="preserve">, </w:t>
      </w:r>
      <w:proofErr w:type="spellStart"/>
      <w:r w:rsidRPr="001B3BF8">
        <w:rPr>
          <w:sz w:val="24"/>
        </w:rPr>
        <w:t>must</w:t>
      </w:r>
      <w:proofErr w:type="spellEnd"/>
      <w:r w:rsidRPr="001B3BF8">
        <w:rPr>
          <w:sz w:val="24"/>
        </w:rPr>
        <w:t>; лич</w:t>
      </w:r>
      <w:r w:rsidRPr="001B3BF8">
        <w:rPr>
          <w:spacing w:val="2"/>
          <w:sz w:val="24"/>
        </w:rPr>
        <w:t>ные, притяжательные и указательные местоимения; прила</w:t>
      </w:r>
      <w:r w:rsidRPr="001B3BF8">
        <w:rPr>
          <w:sz w:val="24"/>
        </w:rPr>
        <w:t xml:space="preserve">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sidRPr="001B3BF8">
        <w:rPr>
          <w:sz w:val="24"/>
        </w:rPr>
        <w:t>временн</w:t>
      </w:r>
      <w:r w:rsidRPr="001B3BF8">
        <w:rPr>
          <w:spacing w:val="-128"/>
          <w:sz w:val="24"/>
        </w:rPr>
        <w:t>ы</w:t>
      </w:r>
      <w:r w:rsidRPr="001B3BF8">
        <w:rPr>
          <w:spacing w:val="26"/>
          <w:sz w:val="24"/>
        </w:rPr>
        <w:t>´</w:t>
      </w:r>
      <w:r w:rsidRPr="001B3BF8">
        <w:rPr>
          <w:sz w:val="24"/>
        </w:rPr>
        <w:t>х</w:t>
      </w:r>
      <w:proofErr w:type="spellEnd"/>
      <w:r w:rsidRPr="001B3BF8">
        <w:rPr>
          <w:sz w:val="24"/>
        </w:rPr>
        <w:t xml:space="preserve"> и пространственных отношений.</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 xml:space="preserve">узнавать сложносочинённые предложения с союзами </w:t>
      </w:r>
      <w:proofErr w:type="spellStart"/>
      <w:r w:rsidRPr="001B3BF8">
        <w:rPr>
          <w:i/>
          <w:sz w:val="24"/>
        </w:rPr>
        <w:t>and</w:t>
      </w:r>
      <w:proofErr w:type="spellEnd"/>
      <w:r w:rsidRPr="001B3BF8">
        <w:rPr>
          <w:i/>
          <w:sz w:val="24"/>
        </w:rPr>
        <w:t xml:space="preserve"> и </w:t>
      </w:r>
      <w:proofErr w:type="spellStart"/>
      <w:r w:rsidRPr="001B3BF8">
        <w:rPr>
          <w:i/>
          <w:sz w:val="24"/>
        </w:rPr>
        <w:t>but</w:t>
      </w:r>
      <w:proofErr w:type="spellEnd"/>
      <w:r w:rsidRPr="001B3BF8">
        <w:rPr>
          <w:i/>
          <w:sz w:val="24"/>
        </w:rPr>
        <w:t>;</w:t>
      </w:r>
    </w:p>
    <w:p w:rsidR="006D3DDF" w:rsidRPr="001B3BF8" w:rsidRDefault="006D3DDF" w:rsidP="006D3DDF">
      <w:pPr>
        <w:pStyle w:val="21"/>
        <w:tabs>
          <w:tab w:val="left" w:pos="-426"/>
        </w:tabs>
        <w:spacing w:line="240" w:lineRule="auto"/>
        <w:ind w:left="-709" w:firstLine="0"/>
        <w:rPr>
          <w:i/>
          <w:sz w:val="24"/>
          <w:lang w:val="en-US"/>
        </w:rPr>
      </w:pPr>
      <w:r w:rsidRPr="001B3BF8">
        <w:rPr>
          <w:i/>
          <w:sz w:val="24"/>
        </w:rPr>
        <w:t>использовать в речи безличные предложения (</w:t>
      </w:r>
      <w:proofErr w:type="spellStart"/>
      <w:r w:rsidRPr="001B3BF8">
        <w:rPr>
          <w:i/>
          <w:sz w:val="24"/>
        </w:rPr>
        <w:t>It’scold</w:t>
      </w:r>
      <w:proofErr w:type="spellEnd"/>
      <w:r w:rsidRPr="001B3BF8">
        <w:rPr>
          <w:i/>
          <w:sz w:val="24"/>
        </w:rPr>
        <w:t xml:space="preserve">. </w:t>
      </w:r>
      <w:r w:rsidRPr="001B3BF8">
        <w:rPr>
          <w:i/>
          <w:sz w:val="24"/>
          <w:lang w:val="en-US"/>
        </w:rPr>
        <w:t xml:space="preserve">It’s 5 o’clock. It’s interesting), </w:t>
      </w:r>
      <w:r w:rsidRPr="001B3BF8">
        <w:rPr>
          <w:i/>
          <w:sz w:val="24"/>
        </w:rPr>
        <w:t>предложениясконструкцией</w:t>
      </w:r>
      <w:r w:rsidRPr="001B3BF8">
        <w:rPr>
          <w:i/>
          <w:sz w:val="24"/>
          <w:lang w:val="en-US"/>
        </w:rPr>
        <w:t xml:space="preserve"> there is/there are;</w:t>
      </w:r>
    </w:p>
    <w:p w:rsidR="006D3DDF" w:rsidRPr="001B3BF8" w:rsidRDefault="006D3DDF" w:rsidP="006D3DDF">
      <w:pPr>
        <w:pStyle w:val="21"/>
        <w:tabs>
          <w:tab w:val="left" w:pos="-426"/>
        </w:tabs>
        <w:spacing w:line="240" w:lineRule="auto"/>
        <w:ind w:left="-709" w:firstLine="0"/>
        <w:rPr>
          <w:i/>
          <w:sz w:val="24"/>
          <w:lang w:val="en-US"/>
        </w:rPr>
      </w:pPr>
      <w:r w:rsidRPr="001B3BF8">
        <w:rPr>
          <w:i/>
          <w:sz w:val="24"/>
        </w:rPr>
        <w:t xml:space="preserve">оперировать в речи неопределёнными местоимениями </w:t>
      </w:r>
      <w:proofErr w:type="spellStart"/>
      <w:r w:rsidRPr="001B3BF8">
        <w:rPr>
          <w:i/>
          <w:sz w:val="24"/>
        </w:rPr>
        <w:t>some</w:t>
      </w:r>
      <w:proofErr w:type="spellEnd"/>
      <w:r w:rsidRPr="001B3BF8">
        <w:rPr>
          <w:i/>
          <w:sz w:val="24"/>
        </w:rPr>
        <w:t xml:space="preserve">, </w:t>
      </w:r>
      <w:proofErr w:type="spellStart"/>
      <w:r w:rsidRPr="001B3BF8">
        <w:rPr>
          <w:i/>
          <w:sz w:val="24"/>
        </w:rPr>
        <w:t>any</w:t>
      </w:r>
      <w:proofErr w:type="spellEnd"/>
      <w:r w:rsidRPr="001B3BF8">
        <w:rPr>
          <w:i/>
          <w:sz w:val="24"/>
        </w:rPr>
        <w:t xml:space="preserve"> (некоторые случаи употребления: </w:t>
      </w:r>
      <w:proofErr w:type="spellStart"/>
      <w:r w:rsidRPr="001B3BF8">
        <w:rPr>
          <w:i/>
          <w:sz w:val="24"/>
        </w:rPr>
        <w:t>Can</w:t>
      </w:r>
      <w:proofErr w:type="spellEnd"/>
      <w:r w:rsidRPr="001B3BF8">
        <w:rPr>
          <w:i/>
          <w:sz w:val="24"/>
        </w:rPr>
        <w:t xml:space="preserve"> I </w:t>
      </w:r>
      <w:proofErr w:type="spellStart"/>
      <w:r w:rsidRPr="001B3BF8">
        <w:rPr>
          <w:i/>
          <w:sz w:val="24"/>
        </w:rPr>
        <w:t>havesometea</w:t>
      </w:r>
      <w:proofErr w:type="spellEnd"/>
      <w:r w:rsidRPr="001B3BF8">
        <w:rPr>
          <w:i/>
          <w:sz w:val="24"/>
        </w:rPr>
        <w:t xml:space="preserve">? </w:t>
      </w:r>
      <w:r w:rsidRPr="001B3BF8">
        <w:rPr>
          <w:i/>
          <w:sz w:val="24"/>
          <w:lang w:val="en-US"/>
        </w:rPr>
        <w:t>Is there any milk in the fridge? — No, there isn’t any);</w:t>
      </w:r>
    </w:p>
    <w:p w:rsidR="006D3DDF" w:rsidRPr="001B3BF8" w:rsidRDefault="006D3DDF" w:rsidP="006D3DDF">
      <w:pPr>
        <w:pStyle w:val="21"/>
        <w:tabs>
          <w:tab w:val="left" w:pos="-426"/>
        </w:tabs>
        <w:spacing w:line="240" w:lineRule="auto"/>
        <w:ind w:left="-709" w:firstLine="0"/>
        <w:rPr>
          <w:i/>
          <w:sz w:val="24"/>
          <w:lang w:val="en-US"/>
        </w:rPr>
      </w:pPr>
      <w:r w:rsidRPr="001B3BF8">
        <w:rPr>
          <w:i/>
          <w:sz w:val="24"/>
        </w:rPr>
        <w:t>оперироватьвречинаречиямивремени</w:t>
      </w:r>
      <w:r w:rsidRPr="001B3BF8">
        <w:rPr>
          <w:i/>
          <w:sz w:val="24"/>
          <w:lang w:val="en-US"/>
        </w:rPr>
        <w:t xml:space="preserve"> (yesterday, tomorrow, never, usually, often, sometimes); </w:t>
      </w:r>
      <w:r w:rsidRPr="001B3BF8">
        <w:rPr>
          <w:i/>
          <w:sz w:val="24"/>
        </w:rPr>
        <w:t>наречиямистепени</w:t>
      </w:r>
      <w:r w:rsidRPr="001B3BF8">
        <w:rPr>
          <w:i/>
          <w:sz w:val="24"/>
          <w:lang w:val="en-US"/>
        </w:rPr>
        <w:t xml:space="preserve"> (much, little, very);</w:t>
      </w:r>
    </w:p>
    <w:p w:rsidR="006D3DDF" w:rsidRPr="001B3BF8" w:rsidRDefault="006D3DDF" w:rsidP="006D3DDF">
      <w:pPr>
        <w:pStyle w:val="21"/>
        <w:tabs>
          <w:tab w:val="left" w:pos="-426"/>
        </w:tabs>
        <w:spacing w:line="240" w:lineRule="auto"/>
        <w:ind w:left="-709" w:firstLine="0"/>
        <w:rPr>
          <w:i/>
          <w:sz w:val="24"/>
        </w:rPr>
      </w:pPr>
      <w:r w:rsidRPr="001B3BF8">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220F1" w:rsidRPr="001B3BF8" w:rsidRDefault="003220F1" w:rsidP="003220F1">
      <w:pPr>
        <w:pStyle w:val="21"/>
        <w:numPr>
          <w:ilvl w:val="0"/>
          <w:numId w:val="0"/>
        </w:numPr>
        <w:tabs>
          <w:tab w:val="left" w:pos="-426"/>
        </w:tabs>
        <w:spacing w:line="240" w:lineRule="auto"/>
        <w:ind w:left="-709"/>
        <w:rPr>
          <w:i/>
          <w:sz w:val="24"/>
        </w:rPr>
      </w:pPr>
    </w:p>
    <w:p w:rsidR="003220F1" w:rsidRPr="001B3BF8" w:rsidRDefault="003220F1" w:rsidP="003220F1">
      <w:pPr>
        <w:pStyle w:val="21"/>
        <w:numPr>
          <w:ilvl w:val="0"/>
          <w:numId w:val="0"/>
        </w:numPr>
        <w:tabs>
          <w:tab w:val="left" w:pos="-426"/>
        </w:tabs>
        <w:spacing w:line="240" w:lineRule="auto"/>
        <w:ind w:left="-709"/>
        <w:rPr>
          <w:i/>
          <w:sz w:val="24"/>
        </w:rPr>
      </w:pPr>
    </w:p>
    <w:p w:rsidR="003220F1" w:rsidRPr="001B3BF8" w:rsidRDefault="00A37AAB" w:rsidP="00E036A6">
      <w:pPr>
        <w:spacing w:after="0" w:line="240" w:lineRule="auto"/>
        <w:ind w:left="360"/>
        <w:jc w:val="center"/>
        <w:rPr>
          <w:rFonts w:ascii="Times New Roman" w:hAnsi="Times New Roman"/>
          <w:b/>
          <w:sz w:val="24"/>
          <w:szCs w:val="24"/>
          <w:u w:val="single"/>
        </w:rPr>
      </w:pPr>
      <w:r>
        <w:rPr>
          <w:rFonts w:ascii="Times New Roman" w:hAnsi="Times New Roman"/>
          <w:b/>
          <w:sz w:val="24"/>
          <w:szCs w:val="24"/>
        </w:rPr>
        <w:t>2</w:t>
      </w:r>
      <w:r w:rsidR="00E036A6" w:rsidRPr="001B3BF8">
        <w:rPr>
          <w:rFonts w:ascii="Times New Roman" w:hAnsi="Times New Roman"/>
          <w:b/>
          <w:sz w:val="24"/>
          <w:szCs w:val="24"/>
        </w:rPr>
        <w:t>.</w:t>
      </w:r>
      <w:r w:rsidR="003220F1" w:rsidRPr="001B3BF8">
        <w:rPr>
          <w:rFonts w:ascii="Times New Roman" w:hAnsi="Times New Roman"/>
          <w:b/>
          <w:sz w:val="24"/>
          <w:szCs w:val="24"/>
        </w:rPr>
        <w:t>Содержание учебного предмета</w:t>
      </w:r>
    </w:p>
    <w:p w:rsidR="006D3DDF" w:rsidRPr="001B3BF8" w:rsidRDefault="006D3DDF" w:rsidP="003220F1">
      <w:pPr>
        <w:spacing w:after="0" w:line="240" w:lineRule="auto"/>
        <w:rPr>
          <w:rFonts w:ascii="Times New Roman" w:hAnsi="Times New Roman" w:cs="Times New Roman"/>
          <w:b/>
          <w:sz w:val="24"/>
          <w:szCs w:val="24"/>
          <w:u w:val="single"/>
        </w:rPr>
      </w:pPr>
      <w:r w:rsidRPr="001B3BF8">
        <w:rPr>
          <w:rFonts w:ascii="Times New Roman" w:hAnsi="Times New Roman" w:cs="Times New Roman"/>
          <w:b/>
          <w:bCs/>
          <w:iCs/>
          <w:color w:val="000000"/>
          <w:sz w:val="24"/>
          <w:szCs w:val="24"/>
        </w:rPr>
        <w:lastRenderedPageBreak/>
        <w:t>Раздел 1: Добро пожаловать в Зелёную школу – 18 часов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 xml:space="preserve">Дидактические единицы: </w:t>
      </w:r>
    </w:p>
    <w:p w:rsidR="006D3DDF" w:rsidRPr="001B3BF8" w:rsidRDefault="006D3DDF" w:rsidP="006D3DDF">
      <w:pPr>
        <w:spacing w:after="0" w:line="240" w:lineRule="auto"/>
        <w:ind w:left="-540"/>
        <w:contextualSpacing/>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Лексика: </w:t>
      </w:r>
      <w:r w:rsidRPr="00A37AAB">
        <w:rPr>
          <w:rFonts w:ascii="Times New Roman" w:hAnsi="Times New Roman" w:cs="Times New Roman"/>
          <w:b/>
          <w:bCs/>
          <w:iCs/>
          <w:color w:val="000000"/>
          <w:sz w:val="24"/>
          <w:szCs w:val="24"/>
        </w:rPr>
        <w:t>Знакомство</w:t>
      </w:r>
      <w:r w:rsidRPr="001B3BF8">
        <w:rPr>
          <w:rFonts w:ascii="Times New Roman" w:hAnsi="Times New Roman" w:cs="Times New Roman"/>
          <w:bCs/>
          <w:iCs/>
          <w:color w:val="000000"/>
          <w:sz w:val="24"/>
          <w:szCs w:val="24"/>
        </w:rPr>
        <w:t>. Приветствие. Глаголы действия. Специальные вопросительные слова. Виды спорта. Продукты питания.</w:t>
      </w: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Грамматика: Специальные вопросы. </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Cs/>
          <w:iCs/>
          <w:color w:val="000000"/>
          <w:sz w:val="24"/>
          <w:szCs w:val="24"/>
        </w:rPr>
        <w:t>Мои друзья и я. Еда, любимые блюда</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bCs/>
          <w:iCs/>
          <w:color w:val="000000"/>
          <w:sz w:val="24"/>
          <w:szCs w:val="24"/>
        </w:rPr>
        <w:t xml:space="preserve">Лексико-грамматический тест </w:t>
      </w:r>
      <w:r w:rsidRPr="001B3BF8">
        <w:rPr>
          <w:rFonts w:ascii="Times New Roman" w:hAnsi="Times New Roman" w:cs="Times New Roman"/>
          <w:sz w:val="24"/>
          <w:szCs w:val="24"/>
        </w:rPr>
        <w:t xml:space="preserve"> по теме «Приём и угощение друзей»</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Проект</w:t>
      </w:r>
      <w:r w:rsidRPr="001B3BF8">
        <w:rPr>
          <w:rFonts w:ascii="Times New Roman" w:hAnsi="Times New Roman" w:cs="Times New Roman"/>
          <w:sz w:val="24"/>
          <w:szCs w:val="24"/>
        </w:rPr>
        <w:t xml:space="preserve"> «меню школьных завтраков»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
          <w:bCs/>
          <w:iCs/>
          <w:color w:val="000000"/>
          <w:sz w:val="24"/>
          <w:szCs w:val="24"/>
        </w:rPr>
        <w:t>Раздел 2: Счастливые зелёные уроки – 14 часов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 xml:space="preserve">Дидактические единицы: </w:t>
      </w:r>
    </w:p>
    <w:p w:rsidR="006D3DDF" w:rsidRPr="00A37AAB" w:rsidRDefault="006D3DDF" w:rsidP="006D3DDF">
      <w:pPr>
        <w:spacing w:after="0" w:line="240" w:lineRule="auto"/>
        <w:ind w:left="-540"/>
        <w:contextualSpacing/>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Лексика: Продукты питания. Угощение. </w:t>
      </w:r>
      <w:r w:rsidR="00A37AAB" w:rsidRPr="00A37AAB">
        <w:rPr>
          <w:rFonts w:ascii="Times New Roman" w:hAnsi="Times New Roman" w:cs="Times New Roman"/>
          <w:bCs/>
          <w:iCs/>
          <w:color w:val="000000"/>
          <w:sz w:val="24"/>
          <w:szCs w:val="24"/>
        </w:rPr>
        <w:t>Мой питомец</w:t>
      </w:r>
      <w:r w:rsidRPr="00A37AAB">
        <w:rPr>
          <w:rFonts w:ascii="Times New Roman" w:hAnsi="Times New Roman" w:cs="Times New Roman"/>
          <w:bCs/>
          <w:iCs/>
          <w:color w:val="000000"/>
          <w:sz w:val="24"/>
          <w:szCs w:val="24"/>
        </w:rPr>
        <w:t>.</w:t>
      </w:r>
      <w:r w:rsidRPr="001B3BF8">
        <w:rPr>
          <w:rFonts w:ascii="Times New Roman" w:hAnsi="Times New Roman" w:cs="Times New Roman"/>
          <w:bCs/>
          <w:iCs/>
          <w:color w:val="000000"/>
          <w:sz w:val="24"/>
          <w:szCs w:val="24"/>
        </w:rPr>
        <w:t xml:space="preserve"> Здоровый образ жизни. Дни недели. </w:t>
      </w:r>
      <w:r w:rsidRPr="00A37AAB">
        <w:rPr>
          <w:rFonts w:ascii="Times New Roman" w:hAnsi="Times New Roman" w:cs="Times New Roman"/>
          <w:bCs/>
          <w:iCs/>
          <w:color w:val="000000"/>
          <w:sz w:val="24"/>
          <w:szCs w:val="24"/>
        </w:rPr>
        <w:t>Поздравление с Новым годом и Рождеством.</w:t>
      </w:r>
    </w:p>
    <w:p w:rsidR="006D3DDF" w:rsidRPr="00A37AAB" w:rsidRDefault="006D3DDF" w:rsidP="006D3DDF">
      <w:pPr>
        <w:spacing w:after="0" w:line="240" w:lineRule="auto"/>
        <w:ind w:left="-540"/>
        <w:rPr>
          <w:rFonts w:ascii="Times New Roman" w:hAnsi="Times New Roman" w:cs="Times New Roman"/>
          <w:b/>
          <w:sz w:val="24"/>
          <w:szCs w:val="24"/>
        </w:rPr>
      </w:pPr>
      <w:r w:rsidRPr="001B3BF8">
        <w:rPr>
          <w:rFonts w:ascii="Times New Roman" w:hAnsi="Times New Roman" w:cs="Times New Roman"/>
          <w:bCs/>
          <w:iCs/>
          <w:color w:val="000000"/>
          <w:sz w:val="24"/>
          <w:szCs w:val="24"/>
        </w:rPr>
        <w:t xml:space="preserve">Грамматика: Модальный глагол </w:t>
      </w:r>
      <w:r w:rsidRPr="001B3BF8">
        <w:rPr>
          <w:rFonts w:ascii="Times New Roman" w:hAnsi="Times New Roman" w:cs="Times New Roman"/>
          <w:bCs/>
          <w:iCs/>
          <w:color w:val="000000"/>
          <w:sz w:val="24"/>
          <w:szCs w:val="24"/>
          <w:lang w:val="en-US"/>
        </w:rPr>
        <w:t>may</w:t>
      </w:r>
      <w:r w:rsidRPr="001B3BF8">
        <w:rPr>
          <w:rFonts w:ascii="Times New Roman" w:hAnsi="Times New Roman" w:cs="Times New Roman"/>
          <w:bCs/>
          <w:iCs/>
          <w:color w:val="000000"/>
          <w:sz w:val="24"/>
          <w:szCs w:val="24"/>
        </w:rPr>
        <w:t xml:space="preserve">.  Я и мои друзья. </w:t>
      </w:r>
      <w:r w:rsidRPr="00A37AAB">
        <w:rPr>
          <w:rFonts w:ascii="Times New Roman" w:hAnsi="Times New Roman" w:cs="Times New Roman"/>
          <w:b/>
          <w:bCs/>
          <w:iCs/>
          <w:color w:val="000000"/>
          <w:sz w:val="24"/>
          <w:szCs w:val="24"/>
        </w:rPr>
        <w:t>Любимое домашнее животное</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Праздники (Новый год, Рождество)</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Лексико-грамматический тест</w:t>
      </w:r>
      <w:r w:rsidRPr="001B3BF8">
        <w:rPr>
          <w:rFonts w:ascii="Times New Roman" w:hAnsi="Times New Roman" w:cs="Times New Roman"/>
          <w:sz w:val="24"/>
          <w:szCs w:val="24"/>
        </w:rPr>
        <w:t xml:space="preserve"> по теме «Счастливые уроки»</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Проект</w:t>
      </w:r>
      <w:r w:rsidRPr="001B3BF8">
        <w:rPr>
          <w:rFonts w:ascii="Times New Roman" w:hAnsi="Times New Roman" w:cs="Times New Roman"/>
          <w:sz w:val="24"/>
          <w:szCs w:val="24"/>
        </w:rPr>
        <w:t xml:space="preserve"> «Письмо </w:t>
      </w:r>
      <w:proofErr w:type="spellStart"/>
      <w:r w:rsidRPr="001B3BF8">
        <w:rPr>
          <w:rFonts w:ascii="Times New Roman" w:hAnsi="Times New Roman" w:cs="Times New Roman"/>
          <w:sz w:val="24"/>
          <w:szCs w:val="24"/>
        </w:rPr>
        <w:t>Санте</w:t>
      </w:r>
      <w:proofErr w:type="spellEnd"/>
      <w:r w:rsidRPr="001B3BF8">
        <w:rPr>
          <w:rFonts w:ascii="Times New Roman" w:hAnsi="Times New Roman" w:cs="Times New Roman"/>
          <w:sz w:val="24"/>
          <w:szCs w:val="24"/>
        </w:rPr>
        <w:t>»</w:t>
      </w:r>
    </w:p>
    <w:p w:rsidR="006D3DDF" w:rsidRPr="001B3BF8" w:rsidRDefault="006D3DDF" w:rsidP="006D3DDF">
      <w:pPr>
        <w:spacing w:after="0" w:line="240" w:lineRule="auto"/>
        <w:ind w:left="-540"/>
        <w:rPr>
          <w:rFonts w:ascii="Times New Roman" w:hAnsi="Times New Roman" w:cs="Times New Roman"/>
          <w:bCs/>
          <w:iCs/>
          <w:color w:val="000000"/>
          <w:sz w:val="24"/>
          <w:szCs w:val="24"/>
        </w:rPr>
      </w:pP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sz w:val="24"/>
          <w:szCs w:val="24"/>
        </w:rPr>
        <w:t xml:space="preserve"> Раздел 3: Поговорим о новых друзьях – 20 часов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 xml:space="preserve">Дидактические единицы: </w:t>
      </w:r>
    </w:p>
    <w:p w:rsidR="006D3DDF" w:rsidRPr="00A37AAB" w:rsidRDefault="006D3DDF" w:rsidP="006D3DDF">
      <w:pPr>
        <w:spacing w:after="0" w:line="240" w:lineRule="auto"/>
        <w:ind w:left="-540"/>
        <w:contextualSpacing/>
        <w:rPr>
          <w:rFonts w:ascii="Times New Roman" w:hAnsi="Times New Roman" w:cs="Times New Roman"/>
          <w:b/>
          <w:bCs/>
          <w:iCs/>
          <w:color w:val="000000"/>
          <w:sz w:val="24"/>
          <w:szCs w:val="24"/>
        </w:rPr>
      </w:pPr>
      <w:r w:rsidRPr="001B3BF8">
        <w:rPr>
          <w:rFonts w:ascii="Times New Roman" w:hAnsi="Times New Roman" w:cs="Times New Roman"/>
          <w:bCs/>
          <w:iCs/>
          <w:color w:val="000000"/>
          <w:sz w:val="24"/>
          <w:szCs w:val="24"/>
        </w:rPr>
        <w:t xml:space="preserve">Лексика: Герои сказок. </w:t>
      </w:r>
      <w:r w:rsidRPr="00A37AAB">
        <w:rPr>
          <w:rFonts w:ascii="Times New Roman" w:hAnsi="Times New Roman" w:cs="Times New Roman"/>
          <w:b/>
          <w:bCs/>
          <w:iCs/>
          <w:color w:val="000000"/>
          <w:sz w:val="24"/>
          <w:szCs w:val="24"/>
        </w:rPr>
        <w:t>Времена года</w:t>
      </w:r>
      <w:r w:rsidRPr="001B3BF8">
        <w:rPr>
          <w:rFonts w:ascii="Times New Roman" w:hAnsi="Times New Roman" w:cs="Times New Roman"/>
          <w:bCs/>
          <w:iCs/>
          <w:color w:val="000000"/>
          <w:sz w:val="24"/>
          <w:szCs w:val="24"/>
        </w:rPr>
        <w:t xml:space="preserve">. День рождения. Почта. </w:t>
      </w:r>
      <w:r w:rsidRPr="00A37AAB">
        <w:rPr>
          <w:rFonts w:ascii="Times New Roman" w:hAnsi="Times New Roman" w:cs="Times New Roman"/>
          <w:b/>
          <w:bCs/>
          <w:iCs/>
          <w:color w:val="000000"/>
          <w:sz w:val="24"/>
          <w:szCs w:val="24"/>
        </w:rPr>
        <w:t>Игрушки.</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color w:val="000000"/>
          <w:sz w:val="24"/>
          <w:szCs w:val="24"/>
        </w:rPr>
        <w:t>Грамматика: Специальные вопросы и ответы на них.</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Мои друзья.</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Праздники</w:t>
      </w:r>
      <w:r w:rsidRPr="001B3BF8">
        <w:rPr>
          <w:rFonts w:ascii="Times New Roman" w:hAnsi="Times New Roman" w:cs="Times New Roman"/>
          <w:bCs/>
          <w:iCs/>
          <w:color w:val="000000"/>
          <w:sz w:val="24"/>
          <w:szCs w:val="24"/>
        </w:rPr>
        <w:t xml:space="preserve"> (день рождения). </w:t>
      </w:r>
      <w:r w:rsidRPr="00A37AAB">
        <w:rPr>
          <w:rFonts w:ascii="Times New Roman" w:hAnsi="Times New Roman" w:cs="Times New Roman"/>
          <w:b/>
          <w:bCs/>
          <w:iCs/>
          <w:color w:val="000000"/>
          <w:sz w:val="24"/>
          <w:szCs w:val="24"/>
        </w:rPr>
        <w:t>Игрушки. Страна изучаемого языка</w:t>
      </w:r>
      <w:r w:rsidRPr="001B3BF8">
        <w:rPr>
          <w:rFonts w:ascii="Times New Roman" w:hAnsi="Times New Roman" w:cs="Times New Roman"/>
          <w:bCs/>
          <w:iCs/>
          <w:color w:val="000000"/>
          <w:sz w:val="24"/>
          <w:szCs w:val="24"/>
        </w:rPr>
        <w:t xml:space="preserve"> (общие сведения)</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sz w:val="24"/>
          <w:szCs w:val="24"/>
        </w:rPr>
        <w:t>Лексико-грамматический тест</w:t>
      </w:r>
      <w:r w:rsidRPr="001B3BF8">
        <w:rPr>
          <w:rFonts w:ascii="Times New Roman" w:hAnsi="Times New Roman" w:cs="Times New Roman"/>
          <w:sz w:val="24"/>
          <w:szCs w:val="24"/>
        </w:rPr>
        <w:t xml:space="preserve"> по теме «</w:t>
      </w:r>
      <w:r w:rsidRPr="001B3BF8">
        <w:rPr>
          <w:rFonts w:ascii="Times New Roman" w:hAnsi="Times New Roman" w:cs="Times New Roman"/>
          <w:color w:val="1D1B11"/>
          <w:sz w:val="24"/>
          <w:szCs w:val="24"/>
        </w:rPr>
        <w:t>Говорим о новом друге</w:t>
      </w:r>
      <w:r w:rsidRPr="001B3BF8">
        <w:rPr>
          <w:rFonts w:ascii="Times New Roman" w:hAnsi="Times New Roman" w:cs="Times New Roman"/>
          <w:sz w:val="24"/>
          <w:szCs w:val="24"/>
        </w:rPr>
        <w:t>»</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Проект «Подарок на день рождения»</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
          <w:bCs/>
          <w:iCs/>
          <w:color w:val="000000"/>
          <w:sz w:val="24"/>
          <w:szCs w:val="24"/>
        </w:rPr>
        <w:t>Раздел 4: Рассказываем истории и пишем письма своим друзьям – 16 часов</w:t>
      </w: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Дидактические единицы: </w:t>
      </w:r>
    </w:p>
    <w:p w:rsidR="006D3DDF" w:rsidRPr="001B3BF8" w:rsidRDefault="006D3DDF" w:rsidP="006D3DDF">
      <w:pPr>
        <w:spacing w:after="0" w:line="240" w:lineRule="auto"/>
        <w:ind w:left="-540"/>
        <w:contextualSpacing/>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Лексика: Части тела. Прилагательные, описывающие внешность. Глаголы действия. Домашние обязанности. </w:t>
      </w: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Грамматика: Употребление глагола </w:t>
      </w:r>
      <w:r w:rsidRPr="001B3BF8">
        <w:rPr>
          <w:rFonts w:ascii="Times New Roman" w:hAnsi="Times New Roman" w:cs="Times New Roman"/>
          <w:bCs/>
          <w:iCs/>
          <w:color w:val="000000"/>
          <w:sz w:val="24"/>
          <w:szCs w:val="24"/>
          <w:lang w:val="en-US"/>
        </w:rPr>
        <w:t>have</w:t>
      </w:r>
      <w:r w:rsidRPr="001B3BF8">
        <w:rPr>
          <w:rFonts w:ascii="Times New Roman" w:hAnsi="Times New Roman" w:cs="Times New Roman"/>
          <w:bCs/>
          <w:iCs/>
          <w:color w:val="000000"/>
          <w:sz w:val="24"/>
          <w:szCs w:val="24"/>
        </w:rPr>
        <w:t>=</w:t>
      </w:r>
      <w:r w:rsidRPr="001B3BF8">
        <w:rPr>
          <w:rFonts w:ascii="Times New Roman" w:hAnsi="Times New Roman" w:cs="Times New Roman"/>
          <w:bCs/>
          <w:iCs/>
          <w:color w:val="000000"/>
          <w:sz w:val="24"/>
          <w:szCs w:val="24"/>
          <w:lang w:val="en-US"/>
        </w:rPr>
        <w:t>havegot</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Мои друзья</w:t>
      </w:r>
      <w:r w:rsidRPr="001B3BF8">
        <w:rPr>
          <w:rFonts w:ascii="Times New Roman" w:hAnsi="Times New Roman" w:cs="Times New Roman"/>
          <w:bCs/>
          <w:iCs/>
          <w:color w:val="000000"/>
          <w:sz w:val="24"/>
          <w:szCs w:val="24"/>
        </w:rPr>
        <w:t xml:space="preserve"> и я</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Лексико-грамматический тест</w:t>
      </w:r>
      <w:r w:rsidRPr="001B3BF8">
        <w:rPr>
          <w:rFonts w:ascii="Times New Roman" w:hAnsi="Times New Roman" w:cs="Times New Roman"/>
          <w:sz w:val="24"/>
          <w:szCs w:val="24"/>
        </w:rPr>
        <w:t xml:space="preserve"> по теме «</w:t>
      </w:r>
      <w:r w:rsidRPr="001B3BF8">
        <w:rPr>
          <w:rFonts w:ascii="Times New Roman" w:hAnsi="Times New Roman" w:cs="Times New Roman"/>
          <w:color w:val="1D1B11"/>
          <w:sz w:val="24"/>
          <w:szCs w:val="24"/>
        </w:rPr>
        <w:t>Рассказываем истории и пишем письма друзьям</w:t>
      </w:r>
      <w:r w:rsidRPr="001B3BF8">
        <w:rPr>
          <w:rFonts w:ascii="Times New Roman" w:hAnsi="Times New Roman" w:cs="Times New Roman"/>
          <w:sz w:val="24"/>
          <w:szCs w:val="24"/>
        </w:rPr>
        <w:t>»</w:t>
      </w:r>
    </w:p>
    <w:p w:rsidR="006D3DDF" w:rsidRPr="001B3BF8" w:rsidRDefault="006D3DDF" w:rsidP="006D3DDF">
      <w:pPr>
        <w:spacing w:after="0" w:line="240" w:lineRule="auto"/>
        <w:ind w:left="-540"/>
        <w:rPr>
          <w:rFonts w:ascii="Times New Roman" w:hAnsi="Times New Roman" w:cs="Times New Roman"/>
          <w:b/>
          <w:sz w:val="24"/>
          <w:szCs w:val="24"/>
        </w:rPr>
      </w:pPr>
      <w:r w:rsidRPr="001B3BF8">
        <w:rPr>
          <w:rFonts w:ascii="Times New Roman" w:hAnsi="Times New Roman" w:cs="Times New Roman"/>
          <w:b/>
          <w:sz w:val="24"/>
          <w:szCs w:val="24"/>
        </w:rPr>
        <w:t>Итоговая контрольная работа за год</w:t>
      </w:r>
    </w:p>
    <w:p w:rsidR="006D3DDF" w:rsidRPr="001B3BF8" w:rsidRDefault="006D3DDF" w:rsidP="006D3DDF">
      <w:pPr>
        <w:pStyle w:val="2"/>
        <w:ind w:left="-540"/>
        <w:rPr>
          <w:b w:val="0"/>
          <w:color w:val="1D1B11"/>
          <w:sz w:val="24"/>
          <w:szCs w:val="24"/>
          <w:lang w:val="ru-RU"/>
        </w:rPr>
      </w:pPr>
      <w:r w:rsidRPr="001B3BF8">
        <w:rPr>
          <w:color w:val="1D1B11"/>
          <w:sz w:val="24"/>
          <w:szCs w:val="24"/>
          <w:lang w:val="ru-RU"/>
        </w:rPr>
        <w:t xml:space="preserve">Проект </w:t>
      </w:r>
      <w:r w:rsidRPr="001B3BF8">
        <w:rPr>
          <w:b w:val="0"/>
          <w:color w:val="1D1B11"/>
          <w:sz w:val="24"/>
          <w:szCs w:val="24"/>
          <w:lang w:val="ru-RU"/>
        </w:rPr>
        <w:t>«Письмо ученику лесной школы»</w:t>
      </w:r>
    </w:p>
    <w:p w:rsidR="006D3DDF" w:rsidRPr="001B3BF8" w:rsidRDefault="006D3DDF" w:rsidP="006D3DDF">
      <w:pPr>
        <w:rPr>
          <w:rFonts w:ascii="Times New Roman" w:hAnsi="Times New Roman" w:cs="Times New Roman"/>
          <w:sz w:val="24"/>
          <w:szCs w:val="24"/>
        </w:rPr>
      </w:pPr>
    </w:p>
    <w:tbl>
      <w:tblPr>
        <w:tblW w:w="510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12435"/>
      </w:tblGrid>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p w:rsidR="006D3DDF" w:rsidRPr="001B3BF8" w:rsidRDefault="006D3DDF" w:rsidP="00920C29">
            <w:pPr>
              <w:spacing w:after="0"/>
              <w:jc w:val="center"/>
              <w:rPr>
                <w:rFonts w:ascii="Times New Roman" w:hAnsi="Times New Roman" w:cs="Times New Roman"/>
                <w:b/>
                <w:sz w:val="24"/>
                <w:szCs w:val="24"/>
              </w:rPr>
            </w:pPr>
          </w:p>
        </w:tc>
        <w:tc>
          <w:tcPr>
            <w:tcW w:w="3961" w:type="pct"/>
          </w:tcPr>
          <w:p w:rsidR="006D3DDF" w:rsidRPr="001B3BF8" w:rsidRDefault="006D3DDF" w:rsidP="00920C29">
            <w:pPr>
              <w:spacing w:after="0"/>
              <w:jc w:val="center"/>
              <w:rPr>
                <w:rFonts w:ascii="Times New Roman" w:hAnsi="Times New Roman" w:cs="Times New Roman"/>
                <w:sz w:val="24"/>
                <w:szCs w:val="24"/>
                <w:lang w:val="en-US"/>
              </w:rPr>
            </w:pPr>
            <w:r w:rsidRPr="001B3BF8">
              <w:rPr>
                <w:rFonts w:ascii="Times New Roman" w:hAnsi="Times New Roman" w:cs="Times New Roman"/>
                <w:b/>
                <w:sz w:val="24"/>
                <w:szCs w:val="24"/>
                <w:lang w:val="en-US"/>
              </w:rPr>
              <w:lastRenderedPageBreak/>
              <w:t xml:space="preserve">UNIT 1. “Welcome to Green School” (18 </w:t>
            </w:r>
            <w:r w:rsidRPr="001B3BF8">
              <w:rPr>
                <w:rFonts w:ascii="Times New Roman" w:hAnsi="Times New Roman" w:cs="Times New Roman"/>
                <w:b/>
                <w:sz w:val="24"/>
                <w:szCs w:val="24"/>
              </w:rPr>
              <w:t>ч</w:t>
            </w:r>
            <w:r w:rsidRPr="001B3BF8">
              <w:rPr>
                <w:rFonts w:ascii="Times New Roman" w:hAnsi="Times New Roman" w:cs="Times New Roman"/>
                <w:b/>
                <w:sz w:val="24"/>
                <w:szCs w:val="24"/>
                <w:lang w:val="en-US"/>
              </w:rPr>
              <w:t>.)</w:t>
            </w:r>
          </w:p>
          <w:p w:rsidR="006D3DDF" w:rsidRPr="001B3BF8" w:rsidRDefault="006D3DDF" w:rsidP="00920C29">
            <w:pPr>
              <w:spacing w:after="0"/>
              <w:jc w:val="center"/>
              <w:rPr>
                <w:rFonts w:ascii="Times New Roman" w:hAnsi="Times New Roman" w:cs="Times New Roman"/>
                <w:sz w:val="24"/>
                <w:szCs w:val="24"/>
                <w:lang w:val="en-US"/>
              </w:rPr>
            </w:pPr>
          </w:p>
          <w:p w:rsidR="006D3DDF" w:rsidRPr="001B3BF8" w:rsidRDefault="006D3DDF" w:rsidP="00920C29">
            <w:pPr>
              <w:spacing w:after="0"/>
              <w:rPr>
                <w:rFonts w:ascii="Times New Roman" w:hAnsi="Times New Roman" w:cs="Times New Roman"/>
                <w:b/>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xml:space="preserve">: Знакомство. </w:t>
            </w:r>
            <w:r w:rsidRPr="001B3BF8">
              <w:rPr>
                <w:rFonts w:ascii="Times New Roman" w:hAnsi="Times New Roman" w:cs="Times New Roman"/>
                <w:bCs/>
                <w:iCs/>
                <w:color w:val="000000"/>
                <w:sz w:val="24"/>
                <w:szCs w:val="24"/>
              </w:rPr>
              <w:t>Приветствие. Глаголы действия. Специальные вопросительные слова. Виды спорта. Продукты питания.</w:t>
            </w:r>
            <w:r w:rsidRPr="001B3BF8">
              <w:rPr>
                <w:rFonts w:ascii="Times New Roman" w:hAnsi="Times New Roman" w:cs="Times New Roman"/>
                <w:sz w:val="24"/>
                <w:szCs w:val="24"/>
              </w:rPr>
              <w:t xml:space="preserve">Еда: любимые блюда. </w:t>
            </w:r>
          </w:p>
        </w:tc>
      </w:tr>
      <w:tr w:rsidR="006D3DDF" w:rsidRPr="001B3BF8" w:rsidTr="00920C29">
        <w:tc>
          <w:tcPr>
            <w:tcW w:w="1039" w:type="pct"/>
            <w:vMerge w:val="restart"/>
            <w:vAlign w:val="center"/>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lastRenderedPageBreak/>
              <w:t>Лексическаясторонаречи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ЛЕ</w:t>
            </w:r>
            <w:r w:rsidRPr="001B3BF8">
              <w:rPr>
                <w:rFonts w:ascii="Times New Roman" w:hAnsi="Times New Roman" w:cs="Times New Roman"/>
                <w:sz w:val="24"/>
                <w:szCs w:val="24"/>
                <w:lang w:val="en-US"/>
              </w:rPr>
              <w:t>: read, go, school, together, three, count, please, egg, milk, bread, ham, juice, cake, butter, cheese, sweets, a black cat, a dark park, a strong boy play, dance visit, meet; some, corn, nut, cabbage, tomatoes, potatoes, apples, a lot of, write, honey, jam, I am sorry, I don</w:t>
            </w:r>
            <w:r w:rsidRPr="001B3BF8">
              <w:rPr>
                <w:rFonts w:ascii="Times New Roman" w:hAnsi="Times New Roman" w:cs="Times New Roman"/>
                <w:sz w:val="24"/>
                <w:szCs w:val="24"/>
                <w:rtl/>
                <w:lang w:val="en-US"/>
              </w:rPr>
              <w:t>ۥ</w:t>
            </w:r>
            <w:r w:rsidRPr="001B3BF8">
              <w:rPr>
                <w:rFonts w:ascii="Times New Roman" w:hAnsi="Times New Roman" w:cs="Times New Roman"/>
                <w:sz w:val="24"/>
                <w:szCs w:val="24"/>
                <w:lang w:val="en-US"/>
              </w:rPr>
              <w:t xml:space="preserve"> t like, porridge, soup, sandwich, oranges,  be hungry  girl, her, bird, Monday, Tuesday, Wednesday, Thursday, Friday, Saturday, Sunday. Dog, cat, cow, hours, pig.</w:t>
            </w:r>
          </w:p>
        </w:tc>
      </w:tr>
      <w:tr w:rsidR="006D3DDF" w:rsidRPr="001B3BF8" w:rsidTr="00920C29">
        <w:tc>
          <w:tcPr>
            <w:tcW w:w="1039" w:type="pct"/>
            <w:vMerge/>
            <w:vAlign w:val="center"/>
          </w:tcPr>
          <w:p w:rsidR="006D3DDF" w:rsidRPr="001B3BF8" w:rsidRDefault="006D3DDF" w:rsidP="00920C29">
            <w:pPr>
              <w:spacing w:after="0"/>
              <w:jc w:val="center"/>
              <w:rPr>
                <w:rFonts w:ascii="Times New Roman" w:hAnsi="Times New Roman" w:cs="Times New Roman"/>
                <w:b/>
                <w:sz w:val="24"/>
                <w:szCs w:val="24"/>
                <w:lang w:val="en-US"/>
              </w:rPr>
            </w:pP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РО</w:t>
            </w:r>
            <w:r w:rsidRPr="001B3BF8">
              <w:rPr>
                <w:rFonts w:ascii="Times New Roman" w:hAnsi="Times New Roman" w:cs="Times New Roman"/>
                <w:sz w:val="24"/>
                <w:szCs w:val="24"/>
                <w:lang w:val="en-US"/>
              </w:rPr>
              <w:t>: Would you like some . . . Yes, please. No, thank you. Help yourself! Do you like . . .? Here you are!Youarewelcome</w:t>
            </w:r>
            <w:r w:rsidRPr="001B3BF8">
              <w:rPr>
                <w:rFonts w:ascii="Times New Roman" w:hAnsi="Times New Roman" w:cs="Times New Roman"/>
                <w:sz w:val="24"/>
                <w:szCs w:val="24"/>
              </w:rPr>
              <w:t xml:space="preserve">! </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Фонетическая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Звуки:</w:t>
            </w:r>
            <w:r w:rsidRPr="001B3BF8">
              <w:rPr>
                <w:rFonts w:ascii="Times New Roman" w:hAnsi="Times New Roman" w:cs="Times New Roman"/>
                <w:sz w:val="24"/>
                <w:szCs w:val="24"/>
              </w:rPr>
              <w:t xml:space="preserve"> [</w:t>
            </w:r>
            <w:proofErr w:type="spellStart"/>
            <w:r w:rsidRPr="001B3BF8">
              <w:rPr>
                <w:rFonts w:ascii="Times New Roman" w:hAnsi="Times New Roman" w:cs="Times New Roman"/>
                <w:sz w:val="24"/>
                <w:szCs w:val="24"/>
                <w:lang w:val="en-US"/>
              </w:rPr>
              <w:t>ei</w:t>
            </w:r>
            <w:proofErr w:type="spellEnd"/>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rPr>
              <w:t>εə</w:t>
            </w:r>
            <w:proofErr w:type="spellEnd"/>
            <w:r w:rsidRPr="001B3BF8">
              <w:rPr>
                <w:rFonts w:ascii="Times New Roman" w:hAnsi="Times New Roman" w:cs="Times New Roman"/>
                <w:sz w:val="24"/>
                <w:szCs w:val="24"/>
              </w:rPr>
              <w:t>], [</w:t>
            </w:r>
            <w:r w:rsidRPr="001B3BF8">
              <w:rPr>
                <w:rFonts w:ascii="Times New Roman" w:hAnsi="Times New Roman" w:cs="Times New Roman"/>
                <w:sz w:val="24"/>
                <w:szCs w:val="24"/>
                <w:lang w:val="en-US"/>
              </w:rPr>
              <w:t>i</w:t>
            </w:r>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ai</w:t>
            </w:r>
            <w:proofErr w:type="spellEnd"/>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rPr>
              <w:t>], [ε</w:t>
            </w:r>
            <w:r w:rsidRPr="001B3BF8">
              <w:rPr>
                <w:rFonts w:ascii="Times New Roman" w:hAnsi="Times New Roman" w:cs="Times New Roman"/>
                <w:sz w:val="24"/>
                <w:szCs w:val="24"/>
                <w:lang w:val="en-US"/>
              </w:rPr>
              <w:t>u</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e</w:t>
            </w:r>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rPr>
              <w:t>:], [</w:t>
            </w:r>
            <w:r w:rsidRPr="001B3BF8">
              <w:rPr>
                <w:rFonts w:ascii="Times New Roman" w:hAnsi="Times New Roman" w:cs="Times New Roman"/>
                <w:sz w:val="24"/>
                <w:szCs w:val="24"/>
                <w:lang w:val="en-US"/>
              </w:rPr>
              <w:t>u</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u</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Λ</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a</w:t>
            </w:r>
            <w:r w:rsidRPr="001B3BF8">
              <w:rPr>
                <w:rFonts w:ascii="Times New Roman" w:hAnsi="Times New Roman" w:cs="Times New Roman"/>
                <w:sz w:val="24"/>
                <w:szCs w:val="24"/>
              </w:rPr>
              <w:t>:], [</w:t>
            </w:r>
            <w:r w:rsidRPr="001B3BF8">
              <w:rPr>
                <w:rFonts w:ascii="Times New Roman" w:hAnsi="Arial" w:cs="Times New Roman"/>
                <w:sz w:val="24"/>
                <w:szCs w:val="24"/>
              </w:rPr>
              <w:t>ɔ</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w</w:t>
            </w:r>
            <w:r w:rsidRPr="001B3BF8">
              <w:rPr>
                <w:rFonts w:ascii="Times New Roman" w:hAnsi="Times New Roman" w:cs="Times New Roman"/>
                <w:sz w:val="24"/>
                <w:szCs w:val="24"/>
              </w:rPr>
              <w:t>], [ə], [ə:], [æ], [</w:t>
            </w:r>
            <w:r w:rsidRPr="001B3BF8">
              <w:rPr>
                <w:rFonts w:ascii="Times New Roman" w:hAnsi="Times New Roman" w:cs="Times New Roman"/>
                <w:sz w:val="24"/>
                <w:szCs w:val="24"/>
                <w:lang w:val="en-US"/>
              </w:rPr>
              <w:t>k</w:t>
            </w:r>
            <w:r w:rsidRPr="001B3BF8">
              <w:rPr>
                <w:rFonts w:ascii="Times New Roman" w:hAnsi="Times New Roman" w:cs="Times New Roman"/>
                <w:sz w:val="24"/>
                <w:szCs w:val="24"/>
              </w:rPr>
              <w:t>];</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интонационные модели положительного, отрицательного, вопросительного предложений.</w:t>
            </w:r>
          </w:p>
          <w:p w:rsidR="006D3DDF" w:rsidRPr="001B3BF8" w:rsidRDefault="006D3DDF" w:rsidP="00920C29">
            <w:pPr>
              <w:spacing w:after="0"/>
              <w:jc w:val="center"/>
              <w:rPr>
                <w:rFonts w:ascii="Times New Roman" w:hAnsi="Times New Roman" w:cs="Times New Roman"/>
                <w:sz w:val="24"/>
                <w:szCs w:val="24"/>
              </w:rPr>
            </w:pPr>
            <w:r w:rsidRPr="001B3BF8">
              <w:rPr>
                <w:rFonts w:ascii="Times New Roman" w:hAnsi="Times New Roman" w:cs="Times New Roman"/>
                <w:b/>
                <w:sz w:val="24"/>
                <w:szCs w:val="24"/>
                <w:u w:val="single"/>
              </w:rPr>
              <w:t>Особенности звукопроизношения:</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xml:space="preserve">Понятие «транскрипция»; ударение в слове и фразе; интонационные особенности вопросительных и утвердительных предложений; ударение в слове; отсутствие ударения на артиклях а и </w:t>
            </w:r>
            <w:r w:rsidRPr="001B3BF8">
              <w:rPr>
                <w:rFonts w:ascii="Times New Roman" w:hAnsi="Times New Roman" w:cs="Times New Roman"/>
                <w:sz w:val="24"/>
                <w:szCs w:val="24"/>
                <w:lang w:val="en-US"/>
              </w:rPr>
              <w:t>the</w:t>
            </w:r>
            <w:r w:rsidRPr="001B3BF8">
              <w:rPr>
                <w:rFonts w:ascii="Times New Roman" w:hAnsi="Times New Roman" w:cs="Times New Roman"/>
                <w:sz w:val="24"/>
                <w:szCs w:val="24"/>
              </w:rPr>
              <w:t xml:space="preserve">; интонационные особенности разных типов коммуникативных предложений; долгота и краткость гласных звуков; интонация фраз побудительного характера. </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Орфографическая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Буквосочетания</w:t>
            </w:r>
            <w:r w:rsidRPr="001B3BF8">
              <w:rPr>
                <w:rFonts w:ascii="Times New Roman" w:hAnsi="Times New Roman" w:cs="Times New Roman"/>
                <w:b/>
                <w:sz w:val="24"/>
                <w:szCs w:val="24"/>
                <w:u w:val="single"/>
                <w:lang w:val="en-US"/>
              </w:rPr>
              <w:t>:</w:t>
            </w:r>
            <w:proofErr w:type="spellStart"/>
            <w:r w:rsidRPr="001B3BF8">
              <w:rPr>
                <w:rFonts w:ascii="Times New Roman" w:hAnsi="Times New Roman" w:cs="Times New Roman"/>
                <w:sz w:val="24"/>
                <w:szCs w:val="24"/>
                <w:lang w:val="en-US"/>
              </w:rPr>
              <w:t>ar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wh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ir</w:t>
            </w:r>
            <w:proofErr w:type="spellEnd"/>
            <w:r w:rsidRPr="001B3BF8">
              <w:rPr>
                <w:rFonts w:ascii="Times New Roman" w:hAnsi="Times New Roman" w:cs="Times New Roman"/>
                <w:sz w:val="24"/>
                <w:szCs w:val="24"/>
                <w:lang w:val="en-US"/>
              </w:rPr>
              <w:t xml:space="preserve">, or, ea, </w:t>
            </w:r>
            <w:proofErr w:type="spellStart"/>
            <w:r w:rsidRPr="001B3BF8">
              <w:rPr>
                <w:rFonts w:ascii="Times New Roman" w:hAnsi="Times New Roman" w:cs="Times New Roman"/>
                <w:sz w:val="24"/>
                <w:szCs w:val="24"/>
                <w:lang w:val="en-US"/>
              </w:rPr>
              <w:t>th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ch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sh</w:t>
            </w:r>
            <w:proofErr w:type="spellEnd"/>
            <w:r w:rsidRPr="001B3BF8">
              <w:rPr>
                <w:rFonts w:ascii="Times New Roman" w:hAnsi="Times New Roman" w:cs="Times New Roman"/>
                <w:sz w:val="24"/>
                <w:szCs w:val="24"/>
                <w:lang w:val="en-US"/>
              </w:rPr>
              <w:t xml:space="preserve">, ck, ng, </w:t>
            </w:r>
            <w:proofErr w:type="spellStart"/>
            <w:r w:rsidRPr="001B3BF8">
              <w:rPr>
                <w:rFonts w:ascii="Times New Roman" w:hAnsi="Times New Roman" w:cs="Times New Roman"/>
                <w:sz w:val="24"/>
                <w:szCs w:val="24"/>
                <w:lang w:val="en-US"/>
              </w:rPr>
              <w:t>ee</w:t>
            </w:r>
            <w:proofErr w:type="spellEnd"/>
            <w:r w:rsidRPr="001B3BF8">
              <w:rPr>
                <w:rFonts w:ascii="Times New Roman" w:hAnsi="Times New Roman" w:cs="Times New Roman"/>
                <w:sz w:val="24"/>
                <w:szCs w:val="24"/>
                <w:lang w:val="en-US"/>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Грамматическая сторона речи</w:t>
            </w:r>
          </w:p>
        </w:tc>
        <w:tc>
          <w:tcPr>
            <w:tcW w:w="3961" w:type="pct"/>
          </w:tcPr>
          <w:p w:rsidR="006D3DDF" w:rsidRPr="001B3BF8" w:rsidRDefault="006D3DDF" w:rsidP="00920C29">
            <w:pPr>
              <w:numPr>
                <w:ilvl w:val="0"/>
                <w:numId w:val="23"/>
              </w:numPr>
              <w:spacing w:after="0" w:line="240" w:lineRule="auto"/>
              <w:rPr>
                <w:rFonts w:ascii="Times New Roman" w:hAnsi="Times New Roman" w:cs="Times New Roman"/>
                <w:sz w:val="24"/>
                <w:szCs w:val="24"/>
                <w:lang w:val="en-US"/>
              </w:rPr>
            </w:pPr>
            <w:r w:rsidRPr="001B3BF8">
              <w:rPr>
                <w:rFonts w:ascii="Times New Roman" w:hAnsi="Times New Roman" w:cs="Times New Roman"/>
                <w:sz w:val="24"/>
                <w:szCs w:val="24"/>
              </w:rPr>
              <w:t>Глаголы</w:t>
            </w:r>
            <w:r w:rsidRPr="001B3BF8">
              <w:rPr>
                <w:rFonts w:ascii="Times New Roman" w:hAnsi="Times New Roman" w:cs="Times New Roman"/>
                <w:sz w:val="24"/>
                <w:szCs w:val="24"/>
                <w:lang w:val="en-US"/>
              </w:rPr>
              <w:t xml:space="preserve">: to have, to be, can </w:t>
            </w:r>
            <w:r w:rsidRPr="001B3BF8">
              <w:rPr>
                <w:rFonts w:ascii="Times New Roman" w:hAnsi="Times New Roman" w:cs="Times New Roman"/>
                <w:sz w:val="24"/>
                <w:szCs w:val="24"/>
              </w:rPr>
              <w:t>в</w:t>
            </w:r>
            <w:r w:rsidRPr="001B3BF8">
              <w:rPr>
                <w:rFonts w:ascii="Times New Roman" w:hAnsi="Times New Roman" w:cs="Times New Roman"/>
                <w:sz w:val="24"/>
                <w:szCs w:val="24"/>
                <w:lang w:val="en-US"/>
              </w:rPr>
              <w:t xml:space="preserve"> Present Simple.</w:t>
            </w:r>
          </w:p>
          <w:p w:rsidR="006D3DDF" w:rsidRPr="001B3BF8" w:rsidRDefault="006D3DDF" w:rsidP="00920C29">
            <w:pPr>
              <w:numPr>
                <w:ilvl w:val="0"/>
                <w:numId w:val="23"/>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 xml:space="preserve">Притяжательные местоимения: </w:t>
            </w:r>
            <w:r w:rsidRPr="001B3BF8">
              <w:rPr>
                <w:rFonts w:ascii="Times New Roman" w:hAnsi="Times New Roman" w:cs="Times New Roman"/>
                <w:sz w:val="24"/>
                <w:szCs w:val="24"/>
                <w:lang w:val="en-US"/>
              </w:rPr>
              <w:t>my</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his</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her</w:t>
            </w:r>
            <w:r w:rsidRPr="001B3BF8">
              <w:rPr>
                <w:rFonts w:ascii="Times New Roman" w:hAnsi="Times New Roman" w:cs="Times New Roman"/>
                <w:sz w:val="24"/>
                <w:szCs w:val="24"/>
              </w:rPr>
              <w:t>.</w:t>
            </w:r>
          </w:p>
          <w:p w:rsidR="006D3DDF" w:rsidRPr="001B3BF8" w:rsidRDefault="006D3DDF" w:rsidP="00920C29">
            <w:pPr>
              <w:numPr>
                <w:ilvl w:val="0"/>
                <w:numId w:val="23"/>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Повелительные предложения.</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rPr>
              <w:t>4</w:t>
            </w:r>
            <w:r w:rsidRPr="001B3BF8">
              <w:rPr>
                <w:rFonts w:ascii="Times New Roman" w:hAnsi="Times New Roman" w:cs="Times New Roman"/>
                <w:sz w:val="24"/>
                <w:szCs w:val="24"/>
              </w:rPr>
              <w:t xml:space="preserve">.   Утвердительные, вопросительные предложения в </w:t>
            </w:r>
            <w:r w:rsidRPr="001B3BF8">
              <w:rPr>
                <w:rFonts w:ascii="Times New Roman" w:hAnsi="Times New Roman" w:cs="Times New Roman"/>
                <w:sz w:val="24"/>
                <w:szCs w:val="24"/>
                <w:lang w:val="en-US"/>
              </w:rPr>
              <w:t>PresentSimpleTense</w:t>
            </w:r>
            <w:r w:rsidRPr="001B3BF8">
              <w:rPr>
                <w:rFonts w:ascii="Times New Roman" w:hAnsi="Times New Roman" w:cs="Times New Roman"/>
                <w:sz w:val="24"/>
                <w:szCs w:val="24"/>
              </w:rPr>
              <w:t xml:space="preserve"> во всех числах  и лицах. </w:t>
            </w:r>
            <w:r w:rsidRPr="001B3BF8">
              <w:rPr>
                <w:rFonts w:ascii="Times New Roman" w:hAnsi="Times New Roman" w:cs="Times New Roman"/>
                <w:sz w:val="24"/>
                <w:szCs w:val="24"/>
                <w:lang w:val="en-US"/>
              </w:rPr>
              <w:t>I like to . . . . He likes to . . . . Does she like to . . . ? Yes, she does.  No, she doesn’t</w:t>
            </w:r>
            <w:r w:rsidRPr="001B3BF8">
              <w:rPr>
                <w:rFonts w:ascii="Times New Roman" w:hAnsi="Times New Roman" w:cs="Times New Roman"/>
                <w:sz w:val="24"/>
                <w:szCs w:val="24"/>
              </w:rPr>
              <w:t>.</w:t>
            </w:r>
          </w:p>
          <w:p w:rsidR="006D3DDF" w:rsidRPr="001B3BF8" w:rsidRDefault="006D3DDF" w:rsidP="00920C29">
            <w:pPr>
              <w:numPr>
                <w:ilvl w:val="0"/>
                <w:numId w:val="24"/>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 xml:space="preserve">Вопросительные слова: </w:t>
            </w:r>
            <w:r w:rsidRPr="001B3BF8">
              <w:rPr>
                <w:rFonts w:ascii="Times New Roman" w:hAnsi="Times New Roman" w:cs="Times New Roman"/>
                <w:sz w:val="24"/>
                <w:szCs w:val="24"/>
                <w:lang w:val="en-US"/>
              </w:rPr>
              <w:t>What</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When</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Where</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Who</w:t>
            </w:r>
            <w:proofErr w:type="gramStart"/>
            <w:r w:rsidRPr="001B3BF8">
              <w:rPr>
                <w:rFonts w:ascii="Times New Roman" w:hAnsi="Times New Roman" w:cs="Times New Roman"/>
                <w:sz w:val="24"/>
                <w:szCs w:val="24"/>
                <w:lang w:val="en-US"/>
              </w:rPr>
              <w:t>?</w:t>
            </w:r>
            <w:r w:rsidRPr="001B3BF8">
              <w:rPr>
                <w:rFonts w:ascii="Times New Roman" w:hAnsi="Times New Roman" w:cs="Times New Roman"/>
                <w:sz w:val="24"/>
                <w:szCs w:val="24"/>
              </w:rPr>
              <w:t>:</w:t>
            </w:r>
            <w:proofErr w:type="gramEnd"/>
          </w:p>
          <w:p w:rsidR="006D3DDF" w:rsidRPr="001B3BF8" w:rsidRDefault="006D3DDF" w:rsidP="00920C29">
            <w:pPr>
              <w:numPr>
                <w:ilvl w:val="0"/>
                <w:numId w:val="24"/>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 xml:space="preserve"> Специальные вопросы: </w:t>
            </w:r>
            <w:r w:rsidRPr="001B3BF8">
              <w:rPr>
                <w:rFonts w:ascii="Times New Roman" w:hAnsi="Times New Roman" w:cs="Times New Roman"/>
                <w:sz w:val="24"/>
                <w:szCs w:val="24"/>
                <w:lang w:val="en-US"/>
              </w:rPr>
              <w:t>Wheredoyoulive</w:t>
            </w:r>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tc>
        <w:tc>
          <w:tcPr>
            <w:tcW w:w="3961" w:type="pct"/>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lang w:val="en-US"/>
              </w:rPr>
              <w:t xml:space="preserve">UNIT 2. «Happy green lessons » (14 </w:t>
            </w:r>
            <w:r w:rsidRPr="001B3BF8">
              <w:rPr>
                <w:rFonts w:ascii="Times New Roman" w:hAnsi="Times New Roman" w:cs="Times New Roman"/>
                <w:b/>
                <w:sz w:val="24"/>
                <w:szCs w:val="24"/>
              </w:rPr>
              <w:t>ч</w:t>
            </w:r>
            <w:r w:rsidRPr="001B3BF8">
              <w:rPr>
                <w:rFonts w:ascii="Times New Roman" w:hAnsi="Times New Roman" w:cs="Times New Roman"/>
                <w:b/>
                <w:sz w:val="24"/>
                <w:szCs w:val="24"/>
                <w:lang w:val="en-US"/>
              </w:rPr>
              <w:t>.)</w:t>
            </w:r>
          </w:p>
          <w:p w:rsidR="006D3DDF" w:rsidRPr="001B3BF8" w:rsidRDefault="006D3DDF" w:rsidP="00920C29">
            <w:pPr>
              <w:spacing w:after="0"/>
              <w:jc w:val="center"/>
              <w:rPr>
                <w:rFonts w:ascii="Times New Roman" w:hAnsi="Times New Roman" w:cs="Times New Roman"/>
                <w:b/>
                <w:sz w:val="24"/>
                <w:szCs w:val="24"/>
                <w:lang w:val="en-US"/>
              </w:rPr>
            </w:pPr>
          </w:p>
          <w:p w:rsidR="006D3DDF" w:rsidRPr="001B3BF8" w:rsidRDefault="006D3DDF" w:rsidP="00920C29">
            <w:pPr>
              <w:spacing w:after="0" w:line="240" w:lineRule="auto"/>
              <w:contextualSpacing/>
              <w:rPr>
                <w:rFonts w:ascii="Times New Roman" w:hAnsi="Times New Roman" w:cs="Times New Roman"/>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xml:space="preserve">: Моя семья и я. </w:t>
            </w:r>
            <w:r w:rsidRPr="001B3BF8">
              <w:rPr>
                <w:rFonts w:ascii="Times New Roman" w:hAnsi="Times New Roman" w:cs="Times New Roman"/>
                <w:bCs/>
                <w:iCs/>
                <w:color w:val="000000"/>
                <w:sz w:val="24"/>
                <w:szCs w:val="24"/>
              </w:rPr>
              <w:t>Продукты питания. Угощение. Мой питомец. Здоровый образ жизни. Дни недели. Поздравление с Новым годом и Рождеством.</w:t>
            </w:r>
            <w:r w:rsidRPr="001B3BF8">
              <w:rPr>
                <w:rFonts w:ascii="Times New Roman" w:hAnsi="Times New Roman" w:cs="Times New Roman"/>
                <w:sz w:val="24"/>
                <w:szCs w:val="24"/>
              </w:rPr>
              <w:t xml:space="preserve"> Любимое животное. </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Лексическая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ЛЕ</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teeth, tail, eyes, face, nose, ears, neck, healthy, for breakfast, elephant, bread, head, clean, every day, wash, much, many, a lot of, eleven, twelve, thirteen, fourteen, fifteen, sixteen, seventeen, eighteen, nineteen, twenty, thirty, forty, fifty, sixty, </w:t>
            </w:r>
            <w:r w:rsidRPr="001B3BF8">
              <w:rPr>
                <w:rFonts w:ascii="Times New Roman" w:hAnsi="Times New Roman" w:cs="Times New Roman"/>
                <w:sz w:val="24"/>
                <w:szCs w:val="24"/>
                <w:lang w:val="en-US"/>
              </w:rPr>
              <w:lastRenderedPageBreak/>
              <w:t>seventy, eighty, ninety, one hundred, with, do homework, play tennis, walk with a dog.</w:t>
            </w:r>
          </w:p>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РО</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May I have some?</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lastRenderedPageBreak/>
              <w:t>Фонетическая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Звуки</w:t>
            </w:r>
            <w:proofErr w:type="gramStart"/>
            <w:r w:rsidRPr="001B3BF8">
              <w:rPr>
                <w:rFonts w:ascii="Times New Roman" w:hAnsi="Times New Roman" w:cs="Times New Roman"/>
                <w:b/>
                <w:sz w:val="24"/>
                <w:szCs w:val="24"/>
                <w:u w:val="single"/>
                <w:lang w:val="en-US"/>
              </w:rPr>
              <w:t xml:space="preserve"> :</w:t>
            </w:r>
            <w:proofErr w:type="gramEnd"/>
            <w:r w:rsidRPr="001B3BF8">
              <w:rPr>
                <w:rFonts w:ascii="Times New Roman" w:hAnsi="Times New Roman" w:cs="Times New Roman"/>
                <w:sz w:val="24"/>
                <w:szCs w:val="24"/>
                <w:lang w:val="en-US"/>
              </w:rPr>
              <w:t xml:space="preserve">  [e], [au],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w:t>
            </w:r>
            <w:proofErr w:type="spellStart"/>
            <w:r w:rsidRPr="001B3BF8">
              <w:rPr>
                <w:rFonts w:ascii="Times New Roman" w:hAnsi="Times New Roman" w:cs="Times New Roman"/>
                <w:sz w:val="24"/>
                <w:szCs w:val="24"/>
                <w:lang w:val="en-US"/>
              </w:rPr>
              <w:t>ju</w:t>
            </w:r>
            <w:proofErr w:type="spellEnd"/>
            <w:r w:rsidRPr="001B3BF8">
              <w:rPr>
                <w:rFonts w:ascii="Times New Roman" w:hAnsi="Times New Roman" w:cs="Times New Roman"/>
                <w:sz w:val="24"/>
                <w:szCs w:val="24"/>
                <w:lang w:val="en-US"/>
              </w:rPr>
              <w:t>], [t],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[u], [u:], [a:], [</w:t>
            </w:r>
            <w:r w:rsidRPr="001B3BF8">
              <w:rPr>
                <w:rFonts w:ascii="Times New Roman" w:hAnsi="Arial" w:cs="Times New Roman"/>
                <w:sz w:val="24"/>
                <w:szCs w:val="24"/>
                <w:lang w:val="en-US"/>
              </w:rPr>
              <w:t>ɔ</w:t>
            </w:r>
            <w:r w:rsidRPr="001B3BF8">
              <w:rPr>
                <w:rFonts w:ascii="Times New Roman" w:hAnsi="Times New Roman" w:cs="Times New Roman"/>
                <w:sz w:val="24"/>
                <w:szCs w:val="24"/>
                <w:lang w:val="en-US"/>
              </w:rPr>
              <w:t>:], [</w:t>
            </w:r>
            <w:r w:rsidRPr="001B3BF8">
              <w:rPr>
                <w:rFonts w:ascii="Times New Roman" w:hAnsi="Arial" w:cs="Times New Roman"/>
                <w:sz w:val="24"/>
                <w:szCs w:val="24"/>
                <w:lang w:val="en-US"/>
              </w:rPr>
              <w:t>ɒ</w:t>
            </w:r>
            <w:r w:rsidRPr="001B3BF8">
              <w:rPr>
                <w:rFonts w:ascii="Times New Roman" w:hAnsi="Times New Roman" w:cs="Times New Roman"/>
                <w:sz w:val="24"/>
                <w:szCs w:val="24"/>
                <w:lang w:val="en-US"/>
              </w:rPr>
              <w:t xml:space="preserve">], [w],      </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Особенности звукопроизношения:</w:t>
            </w:r>
            <w:r w:rsidRPr="001B3BF8">
              <w:rPr>
                <w:rFonts w:ascii="Times New Roman" w:hAnsi="Times New Roman" w:cs="Times New Roman"/>
                <w:sz w:val="24"/>
                <w:szCs w:val="24"/>
              </w:rPr>
              <w:t xml:space="preserve"> интонационные модели утвердительных,  вопросительных, отрицательных, восклицательных  предложений.</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Орфографическая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Буквосочетания</w:t>
            </w:r>
            <w:r w:rsidRPr="001B3BF8">
              <w:rPr>
                <w:rFonts w:ascii="Times New Roman" w:hAnsi="Times New Roman" w:cs="Times New Roman"/>
                <w:sz w:val="24"/>
                <w:szCs w:val="24"/>
                <w:lang w:val="en-US"/>
              </w:rPr>
              <w:t xml:space="preserve">: ea, </w:t>
            </w:r>
            <w:proofErr w:type="spellStart"/>
            <w:r w:rsidRPr="001B3BF8">
              <w:rPr>
                <w:rFonts w:ascii="Times New Roman" w:hAnsi="Times New Roman" w:cs="Times New Roman"/>
                <w:sz w:val="24"/>
                <w:szCs w:val="24"/>
                <w:lang w:val="en-US"/>
              </w:rPr>
              <w:t>sh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ch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ee</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oo</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wh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th</w:t>
            </w:r>
            <w:proofErr w:type="spellEnd"/>
            <w:r w:rsidRPr="001B3BF8">
              <w:rPr>
                <w:rFonts w:ascii="Times New Roman" w:hAnsi="Times New Roman" w:cs="Times New Roman"/>
                <w:sz w:val="24"/>
                <w:szCs w:val="24"/>
                <w:lang w:val="en-US"/>
              </w:rPr>
              <w:t xml:space="preserve">, or, </w:t>
            </w:r>
            <w:proofErr w:type="spellStart"/>
            <w:r w:rsidRPr="001B3BF8">
              <w:rPr>
                <w:rFonts w:ascii="Times New Roman" w:hAnsi="Times New Roman" w:cs="Times New Roman"/>
                <w:sz w:val="24"/>
                <w:szCs w:val="24"/>
                <w:lang w:val="en-US"/>
              </w:rPr>
              <w:t>ar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ir</w:t>
            </w:r>
            <w:proofErr w:type="spellEnd"/>
            <w:r w:rsidRPr="001B3BF8">
              <w:rPr>
                <w:rFonts w:ascii="Times New Roman" w:hAnsi="Times New Roman" w:cs="Times New Roman"/>
                <w:sz w:val="24"/>
                <w:szCs w:val="24"/>
                <w:lang w:val="en-US"/>
              </w:rPr>
              <w:t xml:space="preserve">, ay, </w:t>
            </w:r>
            <w:proofErr w:type="spellStart"/>
            <w:r w:rsidRPr="001B3BF8">
              <w:rPr>
                <w:rFonts w:ascii="Times New Roman" w:hAnsi="Times New Roman" w:cs="Times New Roman"/>
                <w:sz w:val="24"/>
                <w:szCs w:val="24"/>
                <w:lang w:val="en-US"/>
              </w:rPr>
              <w:t>ey</w:t>
            </w:r>
            <w:proofErr w:type="spellEnd"/>
            <w:r w:rsidRPr="001B3BF8">
              <w:rPr>
                <w:rFonts w:ascii="Times New Roman" w:hAnsi="Times New Roman" w:cs="Times New Roman"/>
                <w:sz w:val="24"/>
                <w:szCs w:val="24"/>
                <w:lang w:val="en-US"/>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Грамматическая сторона речи</w:t>
            </w:r>
          </w:p>
        </w:tc>
        <w:tc>
          <w:tcPr>
            <w:tcW w:w="3961" w:type="pct"/>
          </w:tcPr>
          <w:p w:rsidR="006D3DDF" w:rsidRPr="001B3BF8" w:rsidRDefault="006D3DDF" w:rsidP="00920C29">
            <w:pPr>
              <w:pStyle w:val="a5"/>
              <w:numPr>
                <w:ilvl w:val="0"/>
                <w:numId w:val="25"/>
              </w:numPr>
              <w:spacing w:after="0" w:line="240" w:lineRule="auto"/>
              <w:rPr>
                <w:rFonts w:ascii="Times New Roman" w:hAnsi="Times New Roman"/>
                <w:sz w:val="24"/>
                <w:szCs w:val="24"/>
              </w:rPr>
            </w:pPr>
            <w:r w:rsidRPr="001B3BF8">
              <w:rPr>
                <w:rFonts w:ascii="Times New Roman" w:hAnsi="Times New Roman"/>
                <w:sz w:val="24"/>
                <w:szCs w:val="24"/>
              </w:rPr>
              <w:t xml:space="preserve">вопросительные предложения в </w:t>
            </w:r>
            <w:r w:rsidRPr="001B3BF8">
              <w:rPr>
                <w:rFonts w:ascii="Times New Roman" w:hAnsi="Times New Roman"/>
                <w:sz w:val="24"/>
                <w:szCs w:val="24"/>
                <w:lang w:val="en-US"/>
              </w:rPr>
              <w:t>PresentSimpleTense</w:t>
            </w:r>
            <w:r w:rsidRPr="001B3BF8">
              <w:rPr>
                <w:rFonts w:ascii="Times New Roman" w:hAnsi="Times New Roman"/>
                <w:sz w:val="24"/>
                <w:szCs w:val="24"/>
              </w:rPr>
              <w:t>,</w:t>
            </w:r>
          </w:p>
          <w:p w:rsidR="006D3DDF" w:rsidRPr="001B3BF8" w:rsidRDefault="006D3DDF" w:rsidP="00920C29">
            <w:pPr>
              <w:pStyle w:val="a5"/>
              <w:numPr>
                <w:ilvl w:val="0"/>
                <w:numId w:val="25"/>
              </w:numPr>
              <w:spacing w:after="0" w:line="240" w:lineRule="auto"/>
              <w:rPr>
                <w:rFonts w:ascii="Times New Roman" w:hAnsi="Times New Roman"/>
                <w:sz w:val="24"/>
                <w:szCs w:val="24"/>
                <w:lang w:val="en-US"/>
              </w:rPr>
            </w:pPr>
            <w:r w:rsidRPr="001B3BF8">
              <w:rPr>
                <w:rFonts w:ascii="Times New Roman" w:hAnsi="Times New Roman"/>
                <w:sz w:val="24"/>
                <w:szCs w:val="24"/>
              </w:rPr>
              <w:t>модальныйглагол</w:t>
            </w:r>
            <w:r w:rsidRPr="001B3BF8">
              <w:rPr>
                <w:rFonts w:ascii="Times New Roman" w:hAnsi="Times New Roman"/>
                <w:sz w:val="24"/>
                <w:szCs w:val="24"/>
                <w:lang w:val="en-US"/>
              </w:rPr>
              <w:t xml:space="preserve"> must, may,</w:t>
            </w:r>
          </w:p>
          <w:p w:rsidR="006D3DDF" w:rsidRPr="001B3BF8" w:rsidRDefault="006D3DDF" w:rsidP="00920C29">
            <w:pPr>
              <w:pStyle w:val="a5"/>
              <w:numPr>
                <w:ilvl w:val="0"/>
                <w:numId w:val="25"/>
              </w:numPr>
              <w:spacing w:after="0" w:line="240" w:lineRule="auto"/>
              <w:rPr>
                <w:rFonts w:ascii="Times New Roman" w:hAnsi="Times New Roman"/>
                <w:sz w:val="24"/>
                <w:szCs w:val="24"/>
                <w:lang w:val="en-US"/>
              </w:rPr>
            </w:pPr>
            <w:r w:rsidRPr="001B3BF8">
              <w:rPr>
                <w:rFonts w:ascii="Times New Roman" w:hAnsi="Times New Roman"/>
                <w:sz w:val="24"/>
                <w:szCs w:val="24"/>
              </w:rPr>
              <w:t>местоимения</w:t>
            </w:r>
            <w:r w:rsidRPr="001B3BF8">
              <w:rPr>
                <w:rFonts w:ascii="Times New Roman" w:hAnsi="Times New Roman"/>
                <w:sz w:val="24"/>
                <w:szCs w:val="24"/>
                <w:lang w:val="en-US"/>
              </w:rPr>
              <w:t xml:space="preserve"> much, many, a lot of, </w:t>
            </w:r>
          </w:p>
          <w:p w:rsidR="006D3DDF" w:rsidRPr="001B3BF8" w:rsidRDefault="006D3DDF" w:rsidP="00920C29">
            <w:pPr>
              <w:pStyle w:val="a5"/>
              <w:numPr>
                <w:ilvl w:val="0"/>
                <w:numId w:val="25"/>
              </w:numPr>
              <w:spacing w:after="0" w:line="240" w:lineRule="auto"/>
              <w:rPr>
                <w:rFonts w:ascii="Times New Roman" w:hAnsi="Times New Roman"/>
                <w:sz w:val="24"/>
                <w:szCs w:val="24"/>
              </w:rPr>
            </w:pPr>
            <w:r w:rsidRPr="001B3BF8">
              <w:rPr>
                <w:rFonts w:ascii="Times New Roman" w:hAnsi="Times New Roman"/>
                <w:sz w:val="24"/>
                <w:szCs w:val="24"/>
              </w:rPr>
              <w:t xml:space="preserve">множественное число имен существительных. </w:t>
            </w:r>
          </w:p>
        </w:tc>
      </w:tr>
    </w:tbl>
    <w:p w:rsidR="006D3DDF" w:rsidRPr="001B3BF8" w:rsidRDefault="006D3DDF" w:rsidP="006D3DDF">
      <w:pPr>
        <w:autoSpaceDE w:val="0"/>
        <w:autoSpaceDN w:val="0"/>
        <w:adjustRightInd w:val="0"/>
        <w:spacing w:after="0" w:line="240" w:lineRule="auto"/>
        <w:jc w:val="center"/>
        <w:rPr>
          <w:rFonts w:ascii="Times New Roman" w:eastAsia="TimesNewRomanPS-BoldMT" w:hAnsi="Times New Roman" w:cs="Times New Roman"/>
          <w:b/>
          <w:bCs/>
          <w:sz w:val="24"/>
          <w:szCs w:val="24"/>
        </w:rPr>
      </w:pPr>
    </w:p>
    <w:tbl>
      <w:tblPr>
        <w:tblW w:w="510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2"/>
        <w:gridCol w:w="12435"/>
      </w:tblGrid>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tc>
        <w:tc>
          <w:tcPr>
            <w:tcW w:w="3961" w:type="pct"/>
          </w:tcPr>
          <w:p w:rsidR="006D3DDF" w:rsidRPr="001B3BF8" w:rsidRDefault="006D3DDF" w:rsidP="00920C29">
            <w:pPr>
              <w:spacing w:after="0"/>
              <w:jc w:val="center"/>
              <w:rPr>
                <w:rFonts w:ascii="Times New Roman" w:hAnsi="Times New Roman" w:cs="Times New Roman"/>
                <w:sz w:val="24"/>
                <w:szCs w:val="24"/>
                <w:lang w:val="en-US"/>
              </w:rPr>
            </w:pPr>
            <w:r w:rsidRPr="001B3BF8">
              <w:rPr>
                <w:rFonts w:ascii="Times New Roman" w:hAnsi="Times New Roman" w:cs="Times New Roman"/>
                <w:b/>
                <w:sz w:val="24"/>
                <w:szCs w:val="24"/>
                <w:lang w:val="en-US"/>
              </w:rPr>
              <w:t>UNIT 3. «Speaking about a new friend»(20</w:t>
            </w:r>
            <w:r w:rsidRPr="001B3BF8">
              <w:rPr>
                <w:rFonts w:ascii="Times New Roman" w:hAnsi="Times New Roman" w:cs="Times New Roman"/>
                <w:b/>
                <w:sz w:val="24"/>
                <w:szCs w:val="24"/>
              </w:rPr>
              <w:t>ч</w:t>
            </w:r>
            <w:r w:rsidRPr="001B3BF8">
              <w:rPr>
                <w:rFonts w:ascii="Times New Roman" w:hAnsi="Times New Roman" w:cs="Times New Roman"/>
                <w:b/>
                <w:sz w:val="24"/>
                <w:szCs w:val="24"/>
                <w:lang w:val="en-US"/>
              </w:rPr>
              <w:t>.)</w:t>
            </w:r>
          </w:p>
          <w:p w:rsidR="006D3DDF" w:rsidRPr="001B3BF8" w:rsidRDefault="006D3DDF" w:rsidP="00920C29">
            <w:pPr>
              <w:spacing w:after="0"/>
              <w:jc w:val="center"/>
              <w:rPr>
                <w:rFonts w:ascii="Times New Roman" w:hAnsi="Times New Roman" w:cs="Times New Roman"/>
                <w:sz w:val="24"/>
                <w:szCs w:val="24"/>
                <w:lang w:val="en-US"/>
              </w:rPr>
            </w:pPr>
          </w:p>
          <w:p w:rsidR="006D3DDF" w:rsidRPr="001B3BF8" w:rsidRDefault="006D3DDF" w:rsidP="00920C29">
            <w:pPr>
              <w:spacing w:after="0" w:line="240" w:lineRule="auto"/>
              <w:contextualSpacing/>
              <w:rPr>
                <w:rFonts w:ascii="Times New Roman" w:hAnsi="Times New Roman" w:cs="Times New Roman"/>
                <w:bCs/>
                <w:iCs/>
                <w:color w:val="000000"/>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Мои друзья.</w:t>
            </w:r>
            <w:r w:rsidRPr="001B3BF8">
              <w:rPr>
                <w:rFonts w:ascii="Times New Roman" w:hAnsi="Times New Roman" w:cs="Times New Roman"/>
                <w:bCs/>
                <w:iCs/>
                <w:color w:val="000000"/>
                <w:sz w:val="24"/>
                <w:szCs w:val="24"/>
              </w:rPr>
              <w:t>Герои сказок. Времена года. День рождения. Почта. Игрушки.</w:t>
            </w:r>
          </w:p>
          <w:p w:rsidR="006D3DDF" w:rsidRPr="001B3BF8" w:rsidRDefault="006D3DDF" w:rsidP="00920C29">
            <w:pPr>
              <w:spacing w:after="0" w:line="240" w:lineRule="auto"/>
              <w:rPr>
                <w:rFonts w:ascii="Times New Roman" w:hAnsi="Times New Roman" w:cs="Times New Roman"/>
                <w:sz w:val="24"/>
                <w:szCs w:val="24"/>
              </w:rPr>
            </w:pPr>
            <w:r w:rsidRPr="001B3BF8">
              <w:rPr>
                <w:rFonts w:ascii="Times New Roman" w:hAnsi="Times New Roman" w:cs="Times New Roman"/>
                <w:color w:val="000000"/>
                <w:sz w:val="24"/>
                <w:szCs w:val="24"/>
              </w:rPr>
              <w:t>Грамматика: Специальные вопросы и ответы на них.</w:t>
            </w:r>
            <w:r w:rsidRPr="001B3BF8">
              <w:rPr>
                <w:rFonts w:ascii="Times New Roman" w:hAnsi="Times New Roman" w:cs="Times New Roman"/>
                <w:bCs/>
                <w:iCs/>
                <w:color w:val="000000"/>
                <w:sz w:val="24"/>
                <w:szCs w:val="24"/>
              </w:rPr>
              <w:t xml:space="preserve"> Мои друзья. Праздники (день рождения). Игрушки. Страна изучаемого языка (общие сведения)</w:t>
            </w:r>
          </w:p>
        </w:tc>
      </w:tr>
      <w:tr w:rsidR="006D3DDF" w:rsidRPr="001B3BF8" w:rsidTr="00920C29">
        <w:trPr>
          <w:trHeight w:val="132"/>
        </w:trPr>
        <w:tc>
          <w:tcPr>
            <w:tcW w:w="1039" w:type="pct"/>
            <w:vAlign w:val="center"/>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t>Лексическаясторонаречи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ЛЕ</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Fairy tail, often, listen to music, draw pictures, watch TV, come,  small, Winter, Spring, Summer, Autumn,  go home, at home, good bye, to be afraid, January,  February,  March, April, May, June, July, August, September, October, November, De</w:t>
            </w:r>
            <w:r w:rsidRPr="001B3BF8">
              <w:rPr>
                <w:rFonts w:ascii="Times New Roman" w:hAnsi="Times New Roman" w:cs="Times New Roman"/>
                <w:sz w:val="24"/>
                <w:szCs w:val="24"/>
              </w:rPr>
              <w:t>с</w:t>
            </w:r>
            <w:r w:rsidRPr="001B3BF8">
              <w:rPr>
                <w:rFonts w:ascii="Times New Roman" w:hAnsi="Times New Roman" w:cs="Times New Roman"/>
                <w:sz w:val="24"/>
                <w:szCs w:val="24"/>
                <w:lang w:val="en-US"/>
              </w:rPr>
              <w:t xml:space="preserve">ember, year, birthday, party, letter,  get, celebrate, once a year, play computer games, puzzle, football, ball, play with a doll, a teddy bear, friends, scooter player, doll, roller skates,  play computer games,  poster, paper postcard envelope, letterbox,  post, office,  postman,  address, to get, to send, to post, to write, </w:t>
            </w:r>
            <w:proofErr w:type="spellStart"/>
            <w:r w:rsidRPr="001B3BF8">
              <w:rPr>
                <w:rFonts w:ascii="Times New Roman" w:hAnsi="Times New Roman" w:cs="Times New Roman"/>
                <w:sz w:val="24"/>
                <w:szCs w:val="24"/>
                <w:lang w:val="en-US"/>
              </w:rPr>
              <w:t>favourite</w:t>
            </w:r>
            <w:proofErr w:type="spellEnd"/>
            <w:r w:rsidRPr="001B3BF8">
              <w:rPr>
                <w:rFonts w:ascii="Times New Roman" w:hAnsi="Times New Roman" w:cs="Times New Roman"/>
                <w:sz w:val="24"/>
                <w:szCs w:val="24"/>
                <w:lang w:val="en-US"/>
              </w:rPr>
              <w:t xml:space="preserve">, brother, sister, dad, grandpa, mum, grandma,  country, town, city, street, ,  form, month, year, why,  what,  which, why, when, how many, how much. </w:t>
            </w:r>
          </w:p>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РО</w:t>
            </w:r>
            <w:r w:rsidRPr="001B3BF8">
              <w:rPr>
                <w:rFonts w:ascii="Times New Roman" w:hAnsi="Times New Roman" w:cs="Times New Roman"/>
                <w:b/>
                <w:sz w:val="24"/>
                <w:szCs w:val="24"/>
                <w:lang w:val="en-US"/>
              </w:rPr>
              <w:t xml:space="preserve">: </w:t>
            </w:r>
            <w:r w:rsidRPr="001B3BF8">
              <w:rPr>
                <w:rFonts w:ascii="Times New Roman" w:hAnsi="Times New Roman" w:cs="Times New Roman"/>
                <w:sz w:val="24"/>
                <w:szCs w:val="24"/>
                <w:lang w:val="en-US"/>
              </w:rPr>
              <w:t>Where are you from?  I am from</w:t>
            </w:r>
            <w:proofErr w:type="gramStart"/>
            <w:r w:rsidRPr="001B3BF8">
              <w:rPr>
                <w:rFonts w:ascii="Times New Roman" w:hAnsi="Times New Roman" w:cs="Times New Roman"/>
                <w:sz w:val="24"/>
                <w:szCs w:val="24"/>
                <w:lang w:val="en-US"/>
              </w:rPr>
              <w:t>… .</w:t>
            </w:r>
            <w:proofErr w:type="gramEnd"/>
            <w:r w:rsidRPr="001B3BF8">
              <w:rPr>
                <w:rFonts w:ascii="Times New Roman" w:hAnsi="Times New Roman" w:cs="Times New Roman"/>
                <w:sz w:val="24"/>
                <w:szCs w:val="24"/>
                <w:lang w:val="en-US"/>
              </w:rPr>
              <w:t xml:space="preserve"> I am eight years old. Dear pen friend . . . Happy birthday to you! Best wishes.  Please, write back. </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Фонетическая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Звуки</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[e], [au],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w:t>
            </w:r>
            <w:proofErr w:type="spellStart"/>
            <w:r w:rsidRPr="001B3BF8">
              <w:rPr>
                <w:rFonts w:ascii="Times New Roman" w:hAnsi="Times New Roman" w:cs="Times New Roman"/>
                <w:sz w:val="24"/>
                <w:szCs w:val="24"/>
                <w:lang w:val="en-US"/>
              </w:rPr>
              <w:t>ju</w:t>
            </w:r>
            <w:proofErr w:type="spellEnd"/>
            <w:r w:rsidRPr="001B3BF8">
              <w:rPr>
                <w:rFonts w:ascii="Times New Roman" w:hAnsi="Times New Roman" w:cs="Times New Roman"/>
                <w:sz w:val="24"/>
                <w:szCs w:val="24"/>
                <w:lang w:val="en-US"/>
              </w:rPr>
              <w:t>], [t],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[u], [u:], [a:], [</w:t>
            </w:r>
            <w:r w:rsidRPr="001B3BF8">
              <w:rPr>
                <w:rFonts w:ascii="Times New Roman" w:hAnsi="Arial" w:cs="Times New Roman"/>
                <w:sz w:val="24"/>
                <w:szCs w:val="24"/>
                <w:lang w:val="en-US"/>
              </w:rPr>
              <w:t>ɔ</w:t>
            </w:r>
            <w:r w:rsidRPr="001B3BF8">
              <w:rPr>
                <w:rFonts w:ascii="Times New Roman" w:hAnsi="Times New Roman" w:cs="Times New Roman"/>
                <w:sz w:val="24"/>
                <w:szCs w:val="24"/>
                <w:lang w:val="en-US"/>
              </w:rPr>
              <w:t>:], [</w:t>
            </w:r>
            <w:r w:rsidRPr="001B3BF8">
              <w:rPr>
                <w:rFonts w:ascii="Times New Roman" w:hAnsi="Arial" w:cs="Times New Roman"/>
                <w:sz w:val="24"/>
                <w:szCs w:val="24"/>
                <w:lang w:val="en-US"/>
              </w:rPr>
              <w:t>ɒ</w:t>
            </w:r>
            <w:r w:rsidRPr="001B3BF8">
              <w:rPr>
                <w:rFonts w:ascii="Times New Roman" w:hAnsi="Times New Roman" w:cs="Times New Roman"/>
                <w:sz w:val="24"/>
                <w:szCs w:val="24"/>
                <w:lang w:val="en-US"/>
              </w:rPr>
              <w:t xml:space="preserve">], [w],      </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Особенности звукопроизношения:</w:t>
            </w:r>
            <w:r w:rsidRPr="001B3BF8">
              <w:rPr>
                <w:rFonts w:ascii="Times New Roman" w:hAnsi="Times New Roman" w:cs="Times New Roman"/>
                <w:sz w:val="24"/>
                <w:szCs w:val="24"/>
              </w:rPr>
              <w:t xml:space="preserve"> интонационные модели утвердительных, вопросительных, отрицательных, восклицательных предложений.</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 xml:space="preserve">Орфографическая сторона </w:t>
            </w:r>
            <w:r w:rsidRPr="001B3BF8">
              <w:rPr>
                <w:rFonts w:ascii="Times New Roman" w:hAnsi="Times New Roman" w:cs="Times New Roman"/>
                <w:b/>
                <w:sz w:val="24"/>
                <w:szCs w:val="24"/>
              </w:rPr>
              <w:lastRenderedPageBreak/>
              <w:t>речи</w:t>
            </w:r>
          </w:p>
        </w:tc>
        <w:tc>
          <w:tcPr>
            <w:tcW w:w="3961" w:type="pct"/>
          </w:tcPr>
          <w:p w:rsidR="006D3DDF" w:rsidRPr="001B3BF8" w:rsidRDefault="006D3DDF" w:rsidP="00920C29">
            <w:pPr>
              <w:spacing w:after="0"/>
              <w:rPr>
                <w:rFonts w:ascii="Times New Roman" w:hAnsi="Times New Roman" w:cs="Times New Roman"/>
                <w:sz w:val="24"/>
                <w:szCs w:val="24"/>
              </w:rPr>
            </w:pPr>
            <w:proofErr w:type="spellStart"/>
            <w:r w:rsidRPr="001B3BF8">
              <w:rPr>
                <w:rFonts w:ascii="Times New Roman" w:hAnsi="Times New Roman" w:cs="Times New Roman"/>
                <w:b/>
                <w:sz w:val="24"/>
                <w:szCs w:val="24"/>
                <w:u w:val="single"/>
              </w:rPr>
              <w:lastRenderedPageBreak/>
              <w:t>Буквосочетания:</w:t>
            </w:r>
            <w:r w:rsidRPr="001B3BF8">
              <w:rPr>
                <w:rFonts w:ascii="Times New Roman" w:hAnsi="Times New Roman" w:cs="Times New Roman"/>
                <w:sz w:val="24"/>
                <w:szCs w:val="24"/>
              </w:rPr>
              <w:t>ee</w:t>
            </w:r>
            <w:proofErr w:type="spellEnd"/>
            <w:r w:rsidRPr="001B3BF8">
              <w:rPr>
                <w:rFonts w:ascii="Times New Roman" w:hAnsi="Times New Roman" w:cs="Times New Roman"/>
                <w:sz w:val="24"/>
                <w:szCs w:val="24"/>
              </w:rPr>
              <w:t xml:space="preserve">, </w:t>
            </w:r>
            <w:proofErr w:type="spellStart"/>
            <w:r w:rsidRPr="001B3BF8">
              <w:rPr>
                <w:rFonts w:ascii="Times New Roman" w:hAnsi="Times New Roman" w:cs="Times New Roman"/>
                <w:sz w:val="24"/>
                <w:szCs w:val="24"/>
              </w:rPr>
              <w:t>ea</w:t>
            </w:r>
            <w:proofErr w:type="spellEnd"/>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lastRenderedPageBreak/>
              <w:t>Грамматическая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xml:space="preserve">Вопросительные,  отрицательные, утвердительные предложения в  </w:t>
            </w:r>
            <w:r w:rsidRPr="001B3BF8">
              <w:rPr>
                <w:rFonts w:ascii="Times New Roman" w:hAnsi="Times New Roman" w:cs="Times New Roman"/>
                <w:sz w:val="24"/>
                <w:szCs w:val="24"/>
                <w:lang w:val="en-US"/>
              </w:rPr>
              <w:t>PresentSimple</w:t>
            </w:r>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p w:rsidR="006D3DDF" w:rsidRPr="001B3BF8" w:rsidRDefault="006D3DDF" w:rsidP="00920C29">
            <w:pPr>
              <w:spacing w:after="0"/>
              <w:jc w:val="center"/>
              <w:rPr>
                <w:rFonts w:ascii="Times New Roman" w:hAnsi="Times New Roman" w:cs="Times New Roman"/>
                <w:b/>
                <w:sz w:val="24"/>
                <w:szCs w:val="24"/>
              </w:rPr>
            </w:pPr>
          </w:p>
        </w:tc>
        <w:tc>
          <w:tcPr>
            <w:tcW w:w="3961" w:type="pct"/>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lang w:val="en-US"/>
              </w:rPr>
              <w:t xml:space="preserve">UNIT4. «Telling stories and writing letters </w:t>
            </w:r>
          </w:p>
          <w:p w:rsidR="006D3DDF" w:rsidRPr="001B3BF8" w:rsidRDefault="00A37AAB"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lang w:val="en-US"/>
              </w:rPr>
              <w:t>T</w:t>
            </w:r>
            <w:r w:rsidR="006D3DDF" w:rsidRPr="001B3BF8">
              <w:rPr>
                <w:rFonts w:ascii="Times New Roman" w:hAnsi="Times New Roman" w:cs="Times New Roman"/>
                <w:b/>
                <w:sz w:val="24"/>
                <w:szCs w:val="24"/>
                <w:lang w:val="en-US"/>
              </w:rPr>
              <w:t>o</w:t>
            </w:r>
            <w:r>
              <w:rPr>
                <w:rFonts w:ascii="Times New Roman" w:hAnsi="Times New Roman" w:cs="Times New Roman"/>
                <w:b/>
                <w:sz w:val="24"/>
                <w:szCs w:val="24"/>
              </w:rPr>
              <w:t xml:space="preserve"> </w:t>
            </w:r>
            <w:r w:rsidR="006D3DDF" w:rsidRPr="001B3BF8">
              <w:rPr>
                <w:rFonts w:ascii="Times New Roman" w:hAnsi="Times New Roman" w:cs="Times New Roman"/>
                <w:b/>
                <w:sz w:val="24"/>
                <w:szCs w:val="24"/>
                <w:lang w:val="en-US"/>
              </w:rPr>
              <w:t>your</w:t>
            </w:r>
            <w:r>
              <w:rPr>
                <w:rFonts w:ascii="Times New Roman" w:hAnsi="Times New Roman" w:cs="Times New Roman"/>
                <w:b/>
                <w:sz w:val="24"/>
                <w:szCs w:val="24"/>
              </w:rPr>
              <w:t xml:space="preserve"> </w:t>
            </w:r>
            <w:r w:rsidR="006D3DDF" w:rsidRPr="001B3BF8">
              <w:rPr>
                <w:rFonts w:ascii="Times New Roman" w:hAnsi="Times New Roman" w:cs="Times New Roman"/>
                <w:b/>
                <w:sz w:val="24"/>
                <w:szCs w:val="24"/>
                <w:lang w:val="en-US"/>
              </w:rPr>
              <w:t>friends</w:t>
            </w:r>
            <w:r w:rsidR="006D3DDF" w:rsidRPr="001B3BF8">
              <w:rPr>
                <w:rFonts w:ascii="Times New Roman" w:hAnsi="Times New Roman" w:cs="Times New Roman"/>
                <w:b/>
                <w:sz w:val="24"/>
                <w:szCs w:val="24"/>
              </w:rPr>
              <w:t>» (16 ч.)</w:t>
            </w:r>
          </w:p>
          <w:p w:rsidR="006D3DDF" w:rsidRPr="001B3BF8" w:rsidRDefault="006D3DDF" w:rsidP="00920C29">
            <w:pPr>
              <w:spacing w:after="0"/>
              <w:jc w:val="center"/>
              <w:rPr>
                <w:rFonts w:ascii="Times New Roman" w:hAnsi="Times New Roman" w:cs="Times New Roman"/>
                <w:b/>
                <w:sz w:val="24"/>
                <w:szCs w:val="24"/>
              </w:rPr>
            </w:pPr>
          </w:p>
          <w:p w:rsidR="006D3DDF" w:rsidRPr="001B3BF8" w:rsidRDefault="006D3DDF" w:rsidP="00920C29">
            <w:pPr>
              <w:spacing w:after="0" w:line="240" w:lineRule="auto"/>
              <w:ind w:left="-26"/>
              <w:contextualSpacing/>
              <w:rPr>
                <w:rFonts w:ascii="Times New Roman" w:hAnsi="Times New Roman" w:cs="Times New Roman"/>
                <w:bCs/>
                <w:iCs/>
                <w:color w:val="000000"/>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xml:space="preserve">Моя семья и я. </w:t>
            </w:r>
            <w:r w:rsidRPr="001B3BF8">
              <w:rPr>
                <w:rFonts w:ascii="Times New Roman" w:hAnsi="Times New Roman" w:cs="Times New Roman"/>
                <w:bCs/>
                <w:iCs/>
                <w:color w:val="000000"/>
                <w:sz w:val="24"/>
                <w:szCs w:val="24"/>
              </w:rPr>
              <w:t xml:space="preserve">Части тела. Прилагательные, описывающие внешность. Глаголы действия. Домашние обязанности. </w:t>
            </w:r>
          </w:p>
          <w:p w:rsidR="006D3DDF" w:rsidRPr="001B3BF8" w:rsidRDefault="006D3DDF" w:rsidP="00920C29">
            <w:pPr>
              <w:spacing w:after="0"/>
              <w:rPr>
                <w:rFonts w:ascii="Times New Roman" w:hAnsi="Times New Roman" w:cs="Times New Roman"/>
                <w:sz w:val="24"/>
                <w:szCs w:val="24"/>
              </w:rPr>
            </w:pP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t>Лексическаясторона</w:t>
            </w:r>
          </w:p>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t>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ЛЕ</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Face, nose, ears, eyes, mouth, tooth, knee, toe, hand, arm, foot, hair, neck, put, am, pm, usually.</w:t>
            </w:r>
          </w:p>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РО</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it</w:t>
            </w:r>
            <w:r w:rsidRPr="001B3BF8">
              <w:rPr>
                <w:rFonts w:ascii="Times New Roman" w:hAnsi="Times New Roman" w:cs="Times New Roman"/>
                <w:sz w:val="24"/>
                <w:szCs w:val="24"/>
                <w:rtl/>
                <w:lang w:val="en-US"/>
              </w:rPr>
              <w:t>ۥ</w:t>
            </w:r>
            <w:r w:rsidRPr="001B3BF8">
              <w:rPr>
                <w:rFonts w:ascii="Times New Roman" w:hAnsi="Times New Roman" w:cs="Times New Roman"/>
                <w:sz w:val="24"/>
                <w:szCs w:val="24"/>
                <w:lang w:val="en-US"/>
              </w:rPr>
              <w:t xml:space="preserve"> s time, to go to bed, have breakfast, have lunch,  what’s the time, big eyes, a long nose, black hair, excuse me.</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Фонетическаясторона</w:t>
            </w:r>
          </w:p>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звуки предыдущих уроков,</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словесное и фразовое ударение, интонационные модели предложений.</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Орфографическая сторона</w:t>
            </w:r>
          </w:p>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речи</w:t>
            </w:r>
          </w:p>
        </w:tc>
        <w:tc>
          <w:tcPr>
            <w:tcW w:w="3961" w:type="pct"/>
          </w:tcPr>
          <w:p w:rsidR="006D3DDF" w:rsidRPr="001B3BF8" w:rsidRDefault="006D3DDF" w:rsidP="00920C29">
            <w:pPr>
              <w:spacing w:after="0"/>
              <w:rPr>
                <w:rFonts w:ascii="Times New Roman" w:hAnsi="Times New Roman" w:cs="Times New Roman"/>
                <w:sz w:val="24"/>
                <w:szCs w:val="24"/>
              </w:rPr>
            </w:pPr>
            <w:proofErr w:type="spellStart"/>
            <w:r w:rsidRPr="001B3BF8">
              <w:rPr>
                <w:rFonts w:ascii="Times New Roman" w:hAnsi="Times New Roman" w:cs="Times New Roman"/>
                <w:b/>
                <w:sz w:val="24"/>
                <w:szCs w:val="24"/>
                <w:u w:val="single"/>
              </w:rPr>
              <w:t>Буквосочетания:</w:t>
            </w:r>
            <w:r w:rsidRPr="001B3BF8">
              <w:rPr>
                <w:rFonts w:ascii="Times New Roman" w:hAnsi="Times New Roman" w:cs="Times New Roman"/>
                <w:sz w:val="24"/>
                <w:szCs w:val="24"/>
              </w:rPr>
              <w:t>ee</w:t>
            </w:r>
            <w:proofErr w:type="spellEnd"/>
            <w:r w:rsidRPr="001B3BF8">
              <w:rPr>
                <w:rFonts w:ascii="Times New Roman" w:hAnsi="Times New Roman" w:cs="Times New Roman"/>
                <w:sz w:val="24"/>
                <w:szCs w:val="24"/>
              </w:rPr>
              <w:t xml:space="preserve">, </w:t>
            </w:r>
            <w:proofErr w:type="spellStart"/>
            <w:r w:rsidRPr="001B3BF8">
              <w:rPr>
                <w:rFonts w:ascii="Times New Roman" w:hAnsi="Times New Roman" w:cs="Times New Roman"/>
                <w:sz w:val="24"/>
                <w:szCs w:val="24"/>
              </w:rPr>
              <w:t>ea</w:t>
            </w:r>
            <w:proofErr w:type="spellEnd"/>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Грамматическая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rPr>
              <w:t>-</w:t>
            </w:r>
            <w:r w:rsidRPr="001B3BF8">
              <w:rPr>
                <w:rFonts w:ascii="Times New Roman" w:hAnsi="Times New Roman" w:cs="Times New Roman"/>
                <w:sz w:val="24"/>
                <w:szCs w:val="24"/>
              </w:rPr>
              <w:t xml:space="preserve">Вопросительные,  отрицательные, утвердительные предложения в  </w:t>
            </w:r>
            <w:r w:rsidRPr="001B3BF8">
              <w:rPr>
                <w:rFonts w:ascii="Times New Roman" w:hAnsi="Times New Roman" w:cs="Times New Roman"/>
                <w:sz w:val="24"/>
                <w:szCs w:val="24"/>
                <w:lang w:val="en-US"/>
              </w:rPr>
              <w:t>PresentSimple</w:t>
            </w:r>
            <w:r w:rsidRPr="001B3BF8">
              <w:rPr>
                <w:rFonts w:ascii="Times New Roman" w:hAnsi="Times New Roman" w:cs="Times New Roman"/>
                <w:sz w:val="24"/>
                <w:szCs w:val="24"/>
              </w:rPr>
              <w:t>,</w:t>
            </w:r>
          </w:p>
          <w:p w:rsidR="006D3DDF" w:rsidRPr="001B3BF8" w:rsidRDefault="006D3DDF" w:rsidP="00920C29">
            <w:pPr>
              <w:spacing w:after="0"/>
              <w:rPr>
                <w:rFonts w:ascii="Times New Roman" w:hAnsi="Times New Roman" w:cs="Times New Roman"/>
                <w:b/>
                <w:sz w:val="24"/>
                <w:szCs w:val="24"/>
              </w:rPr>
            </w:pPr>
            <w:r w:rsidRPr="001B3BF8">
              <w:rPr>
                <w:rFonts w:ascii="Times New Roman" w:hAnsi="Times New Roman" w:cs="Times New Roman"/>
                <w:b/>
                <w:sz w:val="24"/>
                <w:szCs w:val="24"/>
              </w:rPr>
              <w:t xml:space="preserve">- </w:t>
            </w:r>
            <w:r w:rsidRPr="001B3BF8">
              <w:rPr>
                <w:rFonts w:ascii="Times New Roman" w:hAnsi="Times New Roman" w:cs="Times New Roman"/>
                <w:sz w:val="24"/>
                <w:szCs w:val="24"/>
              </w:rPr>
              <w:t>Специальные вопросы в</w:t>
            </w:r>
            <w:r w:rsidRPr="001B3BF8">
              <w:rPr>
                <w:rFonts w:ascii="Times New Roman" w:hAnsi="Times New Roman" w:cs="Times New Roman"/>
                <w:sz w:val="24"/>
                <w:szCs w:val="24"/>
                <w:lang w:val="en-US"/>
              </w:rPr>
              <w:t>PresentSimple</w:t>
            </w:r>
            <w:r w:rsidRPr="001B3BF8">
              <w:rPr>
                <w:rFonts w:ascii="Times New Roman" w:hAnsi="Times New Roman" w:cs="Times New Roman"/>
                <w:sz w:val="24"/>
                <w:szCs w:val="24"/>
              </w:rPr>
              <w:t>.</w:t>
            </w:r>
          </w:p>
        </w:tc>
      </w:tr>
    </w:tbl>
    <w:p w:rsidR="006D3DDF" w:rsidRPr="001B3BF8" w:rsidRDefault="006D3DDF" w:rsidP="006D3DDF">
      <w:pPr>
        <w:pStyle w:val="a7"/>
        <w:tabs>
          <w:tab w:val="left" w:pos="284"/>
        </w:tabs>
        <w:spacing w:line="240" w:lineRule="auto"/>
        <w:ind w:firstLine="0"/>
        <w:rPr>
          <w:rFonts w:ascii="Times New Roman" w:hAnsi="Times New Roman"/>
          <w:b/>
          <w:bCs/>
          <w:iCs/>
          <w:color w:val="auto"/>
          <w:sz w:val="24"/>
          <w:szCs w:val="24"/>
        </w:rPr>
      </w:pPr>
    </w:p>
    <w:p w:rsidR="006D3DDF" w:rsidRPr="001B3BF8" w:rsidRDefault="006D3DDF" w:rsidP="006D3DDF">
      <w:pPr>
        <w:pStyle w:val="a7"/>
        <w:tabs>
          <w:tab w:val="left" w:pos="-284"/>
        </w:tabs>
        <w:spacing w:line="240" w:lineRule="auto"/>
        <w:ind w:left="-567" w:firstLine="0"/>
        <w:rPr>
          <w:rFonts w:ascii="Times New Roman" w:hAnsi="Times New Roman"/>
          <w:b/>
          <w:bCs/>
          <w:iCs/>
          <w:color w:val="auto"/>
          <w:sz w:val="24"/>
          <w:szCs w:val="24"/>
        </w:rPr>
      </w:pPr>
      <w:r w:rsidRPr="001B3BF8">
        <w:rPr>
          <w:rFonts w:ascii="Times New Roman" w:hAnsi="Times New Roman"/>
          <w:b/>
          <w:bCs/>
          <w:iCs/>
          <w:color w:val="auto"/>
          <w:sz w:val="24"/>
          <w:szCs w:val="24"/>
        </w:rPr>
        <w:t>Коммуникативные умения по видам речевой деятельности</w:t>
      </w:r>
    </w:p>
    <w:p w:rsidR="006D3DDF" w:rsidRPr="001B3BF8" w:rsidRDefault="006D3DDF" w:rsidP="006D3DDF">
      <w:pPr>
        <w:pStyle w:val="a7"/>
        <w:tabs>
          <w:tab w:val="left" w:pos="-284"/>
        </w:tabs>
        <w:spacing w:line="240" w:lineRule="auto"/>
        <w:ind w:left="-567" w:firstLine="0"/>
        <w:rPr>
          <w:rFonts w:ascii="Times New Roman" w:hAnsi="Times New Roman"/>
          <w:iCs/>
          <w:color w:val="auto"/>
          <w:sz w:val="24"/>
          <w:szCs w:val="24"/>
        </w:rPr>
      </w:pPr>
      <w:r w:rsidRPr="001B3BF8">
        <w:rPr>
          <w:rFonts w:ascii="Times New Roman" w:hAnsi="Times New Roman"/>
          <w:b/>
          <w:bCs/>
          <w:color w:val="auto"/>
          <w:sz w:val="24"/>
          <w:szCs w:val="24"/>
        </w:rPr>
        <w:t>В русле говорения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iCs/>
          <w:color w:val="auto"/>
          <w:sz w:val="24"/>
          <w:szCs w:val="24"/>
        </w:rPr>
        <w:t>1.</w:t>
      </w:r>
      <w:r w:rsidRPr="001B3BF8">
        <w:rPr>
          <w:rFonts w:ascii="Times New Roman" w:hAnsi="Times New Roman"/>
          <w:iCs/>
          <w:color w:val="auto"/>
          <w:sz w:val="24"/>
          <w:szCs w:val="24"/>
        </w:rPr>
        <w:t> </w:t>
      </w:r>
      <w:r w:rsidRPr="001B3BF8">
        <w:rPr>
          <w:rFonts w:ascii="Times New Roman" w:hAnsi="Times New Roman"/>
          <w:iCs/>
          <w:color w:val="auto"/>
          <w:sz w:val="24"/>
          <w:szCs w:val="24"/>
        </w:rPr>
        <w:t>Диалогическая форма</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Уметь вести:</w:t>
      </w:r>
    </w:p>
    <w:p w:rsidR="006D3DDF" w:rsidRPr="001B3BF8" w:rsidRDefault="006D3DDF" w:rsidP="006D3DDF">
      <w:pPr>
        <w:pStyle w:val="21"/>
        <w:tabs>
          <w:tab w:val="left" w:pos="-284"/>
        </w:tabs>
        <w:spacing w:line="240" w:lineRule="auto"/>
        <w:ind w:left="-567" w:firstLine="0"/>
        <w:rPr>
          <w:sz w:val="24"/>
        </w:rPr>
      </w:pPr>
      <w:r w:rsidRPr="001B3BF8">
        <w:rPr>
          <w:sz w:val="24"/>
        </w:rPr>
        <w:t xml:space="preserve">этикетные диалоги в типичных ситуациях бытового, </w:t>
      </w:r>
      <w:proofErr w:type="spellStart"/>
      <w:r w:rsidRPr="001B3BF8">
        <w:rPr>
          <w:sz w:val="24"/>
        </w:rPr>
        <w:t>учебно­трудового</w:t>
      </w:r>
      <w:proofErr w:type="spellEnd"/>
      <w:r w:rsidRPr="001B3BF8">
        <w:rPr>
          <w:sz w:val="24"/>
        </w:rPr>
        <w:t xml:space="preserve"> и межкультурного общения, в том числе при помощи средств телекоммуникации;</w:t>
      </w:r>
    </w:p>
    <w:p w:rsidR="006D3DDF" w:rsidRPr="001B3BF8" w:rsidRDefault="006D3DDF" w:rsidP="006D3DDF">
      <w:pPr>
        <w:pStyle w:val="21"/>
        <w:tabs>
          <w:tab w:val="left" w:pos="-284"/>
        </w:tabs>
        <w:spacing w:line="240" w:lineRule="auto"/>
        <w:ind w:left="-567" w:firstLine="0"/>
        <w:rPr>
          <w:sz w:val="24"/>
        </w:rPr>
      </w:pPr>
      <w:proofErr w:type="spellStart"/>
      <w:r w:rsidRPr="001B3BF8">
        <w:rPr>
          <w:sz w:val="24"/>
        </w:rPr>
        <w:t>диалог­расспрос</w:t>
      </w:r>
      <w:proofErr w:type="spellEnd"/>
      <w:r w:rsidRPr="001B3BF8">
        <w:rPr>
          <w:sz w:val="24"/>
        </w:rPr>
        <w:t xml:space="preserve"> (запрос информации и ответ на него);</w:t>
      </w:r>
    </w:p>
    <w:p w:rsidR="006D3DDF" w:rsidRPr="001B3BF8" w:rsidRDefault="006D3DDF" w:rsidP="006D3DDF">
      <w:pPr>
        <w:pStyle w:val="21"/>
        <w:tabs>
          <w:tab w:val="left" w:pos="-284"/>
        </w:tabs>
        <w:spacing w:line="240" w:lineRule="auto"/>
        <w:ind w:left="-567" w:firstLine="0"/>
        <w:rPr>
          <w:iCs/>
          <w:sz w:val="24"/>
        </w:rPr>
      </w:pPr>
      <w:r w:rsidRPr="001B3BF8">
        <w:rPr>
          <w:sz w:val="24"/>
        </w:rPr>
        <w:t>диалог — побуждение к действию.</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iCs/>
          <w:color w:val="auto"/>
          <w:sz w:val="24"/>
          <w:szCs w:val="24"/>
        </w:rPr>
        <w:t>2.</w:t>
      </w:r>
      <w:r w:rsidRPr="001B3BF8">
        <w:rPr>
          <w:rFonts w:ascii="Times New Roman" w:hAnsi="Times New Roman"/>
          <w:iCs/>
          <w:color w:val="auto"/>
          <w:sz w:val="24"/>
          <w:szCs w:val="24"/>
        </w:rPr>
        <w:t> </w:t>
      </w:r>
      <w:r w:rsidRPr="001B3BF8">
        <w:rPr>
          <w:rFonts w:ascii="Times New Roman" w:hAnsi="Times New Roman"/>
          <w:iCs/>
          <w:color w:val="auto"/>
          <w:sz w:val="24"/>
          <w:szCs w:val="24"/>
        </w:rPr>
        <w:t>Монологическая форма</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1B3BF8">
        <w:rPr>
          <w:rFonts w:ascii="Times New Roman" w:hAnsi="Times New Roman"/>
          <w:iCs/>
          <w:color w:val="auto"/>
          <w:spacing w:val="2"/>
          <w:sz w:val="24"/>
          <w:szCs w:val="24"/>
        </w:rPr>
        <w:t>характеристика (персона</w:t>
      </w:r>
      <w:r w:rsidRPr="001B3BF8">
        <w:rPr>
          <w:rFonts w:ascii="Times New Roman" w:hAnsi="Times New Roman"/>
          <w:iCs/>
          <w:color w:val="auto"/>
          <w:sz w:val="24"/>
          <w:szCs w:val="24"/>
        </w:rPr>
        <w:t>жей).</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В русле аудирования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Воспринимать на слух и понимать:</w:t>
      </w:r>
    </w:p>
    <w:p w:rsidR="006D3DDF" w:rsidRPr="001B3BF8" w:rsidRDefault="006D3DDF" w:rsidP="006D3DDF">
      <w:pPr>
        <w:pStyle w:val="21"/>
        <w:tabs>
          <w:tab w:val="left" w:pos="-284"/>
        </w:tabs>
        <w:spacing w:line="240" w:lineRule="auto"/>
        <w:ind w:left="-567" w:firstLine="0"/>
        <w:rPr>
          <w:sz w:val="24"/>
        </w:rPr>
      </w:pPr>
      <w:r w:rsidRPr="001B3BF8">
        <w:rPr>
          <w:sz w:val="24"/>
        </w:rPr>
        <w:lastRenderedPageBreak/>
        <w:t>речь учителя и одноклассников в процессе общения на уроке и вербально/</w:t>
      </w:r>
      <w:proofErr w:type="spellStart"/>
      <w:r w:rsidRPr="001B3BF8">
        <w:rPr>
          <w:sz w:val="24"/>
        </w:rPr>
        <w:t>невербально</w:t>
      </w:r>
      <w:proofErr w:type="spellEnd"/>
      <w:r w:rsidRPr="001B3BF8">
        <w:rPr>
          <w:sz w:val="24"/>
        </w:rPr>
        <w:t xml:space="preserve"> реагировать на услышанное;</w:t>
      </w:r>
    </w:p>
    <w:p w:rsidR="006D3DDF" w:rsidRPr="001B3BF8" w:rsidRDefault="006D3DDF" w:rsidP="006D3DDF">
      <w:pPr>
        <w:pStyle w:val="21"/>
        <w:tabs>
          <w:tab w:val="left" w:pos="-284"/>
        </w:tabs>
        <w:spacing w:line="240" w:lineRule="auto"/>
        <w:ind w:left="-567" w:firstLine="0"/>
        <w:rPr>
          <w:sz w:val="24"/>
        </w:rPr>
      </w:pPr>
      <w:r w:rsidRPr="001B3BF8">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В русле чтения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Читать:</w:t>
      </w:r>
    </w:p>
    <w:p w:rsidR="006D3DDF" w:rsidRPr="001B3BF8" w:rsidRDefault="006D3DDF" w:rsidP="006D3DDF">
      <w:pPr>
        <w:pStyle w:val="21"/>
        <w:tabs>
          <w:tab w:val="left" w:pos="-284"/>
        </w:tabs>
        <w:spacing w:line="240" w:lineRule="auto"/>
        <w:ind w:left="-567" w:firstLine="0"/>
        <w:rPr>
          <w:sz w:val="24"/>
        </w:rPr>
      </w:pPr>
      <w:r w:rsidRPr="001B3BF8">
        <w:rPr>
          <w:sz w:val="24"/>
        </w:rPr>
        <w:t>вслух небольшие тексты, построенные на изученном языковом материале;</w:t>
      </w:r>
    </w:p>
    <w:p w:rsidR="006D3DDF" w:rsidRPr="001B3BF8" w:rsidRDefault="006D3DDF" w:rsidP="006D3DDF">
      <w:pPr>
        <w:pStyle w:val="21"/>
        <w:tabs>
          <w:tab w:val="left" w:pos="-284"/>
        </w:tabs>
        <w:spacing w:line="240" w:lineRule="auto"/>
        <w:ind w:left="-567" w:firstLine="0"/>
        <w:rPr>
          <w:sz w:val="24"/>
        </w:rPr>
      </w:pPr>
      <w:r w:rsidRPr="001B3BF8">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B3BF8">
        <w:rPr>
          <w:sz w:val="24"/>
        </w:rPr>
        <w:t> </w:t>
      </w:r>
      <w:r w:rsidRPr="001B3BF8">
        <w:rPr>
          <w:sz w:val="24"/>
        </w:rPr>
        <w:t>т.</w:t>
      </w:r>
      <w:r w:rsidRPr="001B3BF8">
        <w:rPr>
          <w:sz w:val="24"/>
        </w:rPr>
        <w:t> </w:t>
      </w:r>
      <w:r w:rsidRPr="001B3BF8">
        <w:rPr>
          <w:sz w:val="24"/>
        </w:rPr>
        <w:t>д.).</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В русле письма</w:t>
      </w:r>
    </w:p>
    <w:p w:rsidR="006D3DDF" w:rsidRPr="001B3BF8" w:rsidRDefault="006D3DDF" w:rsidP="006D3DDF">
      <w:pPr>
        <w:pStyle w:val="21"/>
        <w:tabs>
          <w:tab w:val="left" w:pos="-284"/>
        </w:tabs>
        <w:spacing w:line="240" w:lineRule="auto"/>
        <w:ind w:left="-567" w:firstLine="0"/>
        <w:rPr>
          <w:sz w:val="24"/>
        </w:rPr>
      </w:pPr>
      <w:r w:rsidRPr="001B3BF8">
        <w:rPr>
          <w:sz w:val="24"/>
        </w:rPr>
        <w:t>Владеть:</w:t>
      </w:r>
    </w:p>
    <w:p w:rsidR="006D3DDF" w:rsidRPr="001B3BF8" w:rsidRDefault="006D3DDF" w:rsidP="006D3DDF">
      <w:pPr>
        <w:pStyle w:val="21"/>
        <w:tabs>
          <w:tab w:val="left" w:pos="-284"/>
        </w:tabs>
        <w:spacing w:line="240" w:lineRule="auto"/>
        <w:ind w:left="-567" w:firstLine="0"/>
        <w:rPr>
          <w:sz w:val="24"/>
        </w:rPr>
      </w:pPr>
      <w:r w:rsidRPr="001B3BF8">
        <w:rPr>
          <w:sz w:val="24"/>
        </w:rPr>
        <w:t>умением выписывать из текста слова, словосочетания и предложения;</w:t>
      </w:r>
    </w:p>
    <w:p w:rsidR="006D3DDF" w:rsidRPr="001B3BF8" w:rsidRDefault="006D3DDF" w:rsidP="006D3DDF">
      <w:pPr>
        <w:pStyle w:val="21"/>
        <w:tabs>
          <w:tab w:val="left" w:pos="-284"/>
        </w:tabs>
        <w:spacing w:line="240" w:lineRule="auto"/>
        <w:ind w:left="-567" w:firstLine="0"/>
        <w:rPr>
          <w:sz w:val="24"/>
        </w:rPr>
      </w:pPr>
      <w:r w:rsidRPr="001B3BF8">
        <w:rPr>
          <w:sz w:val="24"/>
        </w:rPr>
        <w:t>основами письменной речи: писать по образцу поздравление с праздником, короткое личное письмо.</w:t>
      </w:r>
    </w:p>
    <w:p w:rsidR="006D3DDF" w:rsidRPr="001B3BF8" w:rsidRDefault="006D3DDF" w:rsidP="006D3DDF">
      <w:pPr>
        <w:pStyle w:val="a9"/>
        <w:tabs>
          <w:tab w:val="left" w:pos="-284"/>
        </w:tabs>
        <w:spacing w:before="0" w:after="0" w:line="240" w:lineRule="auto"/>
        <w:ind w:left="-567" w:firstLine="0"/>
        <w:jc w:val="both"/>
        <w:rPr>
          <w:rFonts w:ascii="Times New Roman" w:hAnsi="Times New Roman"/>
          <w:i w:val="0"/>
          <w:color w:val="auto"/>
          <w:sz w:val="24"/>
          <w:szCs w:val="24"/>
        </w:rPr>
      </w:pPr>
      <w:r w:rsidRPr="001B3BF8">
        <w:rPr>
          <w:rFonts w:ascii="Times New Roman" w:hAnsi="Times New Roman"/>
          <w:i w:val="0"/>
          <w:color w:val="auto"/>
          <w:sz w:val="24"/>
          <w:szCs w:val="24"/>
        </w:rPr>
        <w:t>Языковые средства и навыки пользования ими</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iCs/>
          <w:color w:val="auto"/>
          <w:sz w:val="24"/>
          <w:szCs w:val="24"/>
        </w:rPr>
        <w:t>Английский язык</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color w:val="auto"/>
          <w:sz w:val="24"/>
          <w:szCs w:val="24"/>
        </w:rPr>
        <w:t xml:space="preserve">Графика, каллиграфия, орфография. </w:t>
      </w:r>
      <w:r w:rsidRPr="001B3BF8">
        <w:rPr>
          <w:rFonts w:ascii="Times New Roman" w:hAnsi="Times New Roman"/>
          <w:color w:val="auto"/>
          <w:sz w:val="24"/>
          <w:szCs w:val="24"/>
        </w:rPr>
        <w:t xml:space="preserve">Все буквы английского алфавита. Основные буквосочетания. Звуко­буквенные </w:t>
      </w:r>
      <w:r w:rsidRPr="001B3BF8">
        <w:rPr>
          <w:rFonts w:ascii="Times New Roman" w:hAnsi="Times New Roman"/>
          <w:color w:val="auto"/>
          <w:spacing w:val="2"/>
          <w:sz w:val="24"/>
          <w:szCs w:val="24"/>
        </w:rPr>
        <w:t xml:space="preserve">соответствия. Знаки транскрипции. Апостроф. Основные </w:t>
      </w:r>
      <w:r w:rsidRPr="001B3BF8">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color w:val="auto"/>
          <w:sz w:val="24"/>
          <w:szCs w:val="24"/>
        </w:rPr>
        <w:t xml:space="preserve">Фонетическая сторона речи. </w:t>
      </w:r>
      <w:r w:rsidRPr="001B3BF8">
        <w:rPr>
          <w:rFonts w:ascii="Times New Roman" w:hAnsi="Times New Roman"/>
          <w:color w:val="auto"/>
          <w:sz w:val="24"/>
          <w:szCs w:val="24"/>
        </w:rPr>
        <w:t>Адекватное произношение и различение на слух всех звуков и звукосочетаний англий</w:t>
      </w:r>
      <w:r w:rsidRPr="001B3BF8">
        <w:rPr>
          <w:rFonts w:ascii="Times New Roman" w:hAnsi="Times New Roman"/>
          <w:color w:val="auto"/>
          <w:spacing w:val="2"/>
          <w:sz w:val="24"/>
          <w:szCs w:val="24"/>
        </w:rPr>
        <w:t xml:space="preserve">ского языка. Соблюдение норм произношения: долгота и </w:t>
      </w:r>
      <w:r w:rsidRPr="001B3BF8">
        <w:rPr>
          <w:rFonts w:ascii="Times New Roman" w:hAnsi="Times New Roman"/>
          <w:color w:val="auto"/>
          <w:sz w:val="24"/>
          <w:szCs w:val="24"/>
        </w:rPr>
        <w:t xml:space="preserve">краткость гласных, отсутствие оглушения звонких согласных </w:t>
      </w:r>
      <w:r w:rsidRPr="001B3BF8">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1B3BF8">
        <w:rPr>
          <w:rFonts w:ascii="Times New Roman" w:hAnsi="Times New Roman"/>
          <w:iCs/>
          <w:color w:val="auto"/>
          <w:spacing w:val="2"/>
          <w:sz w:val="24"/>
          <w:szCs w:val="24"/>
        </w:rPr>
        <w:t>Связующее «r» (</w:t>
      </w:r>
      <w:proofErr w:type="spellStart"/>
      <w:r w:rsidRPr="001B3BF8">
        <w:rPr>
          <w:rFonts w:ascii="Times New Roman" w:hAnsi="Times New Roman"/>
          <w:iCs/>
          <w:color w:val="auto"/>
          <w:spacing w:val="2"/>
          <w:sz w:val="24"/>
          <w:szCs w:val="24"/>
        </w:rPr>
        <w:t>thereis</w:t>
      </w:r>
      <w:proofErr w:type="spellEnd"/>
      <w:r w:rsidRPr="001B3BF8">
        <w:rPr>
          <w:rFonts w:ascii="Times New Roman" w:hAnsi="Times New Roman"/>
          <w:iCs/>
          <w:color w:val="auto"/>
          <w:spacing w:val="2"/>
          <w:sz w:val="24"/>
          <w:szCs w:val="24"/>
        </w:rPr>
        <w:t>/</w:t>
      </w:r>
      <w:proofErr w:type="spellStart"/>
      <w:r w:rsidRPr="001B3BF8">
        <w:rPr>
          <w:rFonts w:ascii="Times New Roman" w:hAnsi="Times New Roman"/>
          <w:iCs/>
          <w:color w:val="auto"/>
          <w:spacing w:val="2"/>
          <w:sz w:val="24"/>
          <w:szCs w:val="24"/>
        </w:rPr>
        <w:t>thereare</w:t>
      </w:r>
      <w:proofErr w:type="spellEnd"/>
      <w:r w:rsidRPr="001B3BF8">
        <w:rPr>
          <w:rFonts w:ascii="Times New Roman" w:hAnsi="Times New Roman"/>
          <w:iCs/>
          <w:color w:val="auto"/>
          <w:spacing w:val="2"/>
          <w:sz w:val="24"/>
          <w:szCs w:val="24"/>
        </w:rPr>
        <w:t xml:space="preserve">). </w:t>
      </w:r>
      <w:r w:rsidRPr="001B3BF8">
        <w:rPr>
          <w:rFonts w:ascii="Times New Roman" w:hAnsi="Times New Roman"/>
          <w:color w:val="auto"/>
          <w:spacing w:val="2"/>
          <w:sz w:val="24"/>
          <w:szCs w:val="24"/>
        </w:rPr>
        <w:t>Ударение в слове, фразе.</w:t>
      </w:r>
      <w:r w:rsidRPr="001B3BF8">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1B3BF8">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1B3BF8">
        <w:rPr>
          <w:rFonts w:ascii="Times New Roman" w:hAnsi="Times New Roman"/>
          <w:color w:val="auto"/>
          <w:sz w:val="24"/>
          <w:szCs w:val="24"/>
        </w:rPr>
        <w:t>и вопросительного (общий и специальный вопрос) предложе</w:t>
      </w:r>
      <w:r w:rsidRPr="001B3BF8">
        <w:rPr>
          <w:rFonts w:ascii="Times New Roman" w:hAnsi="Times New Roman"/>
          <w:color w:val="auto"/>
          <w:spacing w:val="2"/>
          <w:sz w:val="24"/>
          <w:szCs w:val="24"/>
        </w:rPr>
        <w:t xml:space="preserve">ний. </w:t>
      </w:r>
      <w:r w:rsidRPr="001B3BF8">
        <w:rPr>
          <w:rFonts w:ascii="Times New Roman" w:hAnsi="Times New Roman"/>
          <w:iCs/>
          <w:color w:val="auto"/>
          <w:spacing w:val="2"/>
          <w:sz w:val="24"/>
          <w:szCs w:val="24"/>
        </w:rPr>
        <w:t xml:space="preserve">Интонация перечисления. Чтение по транскрипции </w:t>
      </w:r>
      <w:r w:rsidRPr="001B3BF8">
        <w:rPr>
          <w:rFonts w:ascii="Times New Roman" w:hAnsi="Times New Roman"/>
          <w:iCs/>
          <w:color w:val="auto"/>
          <w:sz w:val="24"/>
          <w:szCs w:val="24"/>
        </w:rPr>
        <w:t>изученных слов.</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color w:val="auto"/>
          <w:spacing w:val="-2"/>
          <w:sz w:val="24"/>
          <w:szCs w:val="24"/>
        </w:rPr>
        <w:t xml:space="preserve">Лексическая сторона речи. </w:t>
      </w:r>
      <w:r w:rsidRPr="001B3BF8">
        <w:rPr>
          <w:rFonts w:ascii="Times New Roman" w:hAnsi="Times New Roman"/>
          <w:color w:val="auto"/>
          <w:spacing w:val="-2"/>
          <w:sz w:val="24"/>
          <w:szCs w:val="24"/>
        </w:rPr>
        <w:t>Лексические единицы, обслу</w:t>
      </w:r>
      <w:r w:rsidRPr="001B3BF8">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1B3BF8">
        <w:rPr>
          <w:rFonts w:ascii="Times New Roman" w:hAnsi="Times New Roman"/>
          <w:color w:val="auto"/>
          <w:spacing w:val="2"/>
          <w:sz w:val="24"/>
          <w:szCs w:val="24"/>
        </w:rPr>
        <w:t xml:space="preserve">устойчивые словосочетания, оценочная лексика и речевые </w:t>
      </w:r>
      <w:r w:rsidRPr="001B3BF8">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1B3BF8">
        <w:rPr>
          <w:rFonts w:ascii="Times New Roman" w:hAnsi="Times New Roman"/>
          <w:color w:val="auto"/>
          <w:spacing w:val="2"/>
          <w:sz w:val="24"/>
          <w:szCs w:val="24"/>
        </w:rPr>
        <w:t>doctor</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film</w:t>
      </w:r>
      <w:proofErr w:type="spellEnd"/>
      <w:r w:rsidRPr="001B3BF8">
        <w:rPr>
          <w:rFonts w:ascii="Times New Roman" w:hAnsi="Times New Roman"/>
          <w:color w:val="auto"/>
          <w:spacing w:val="2"/>
          <w:sz w:val="24"/>
          <w:szCs w:val="24"/>
        </w:rPr>
        <w:t xml:space="preserve">). </w:t>
      </w:r>
      <w:r w:rsidRPr="001B3BF8">
        <w:rPr>
          <w:rFonts w:ascii="Times New Roman" w:hAnsi="Times New Roman"/>
          <w:iCs/>
          <w:color w:val="auto"/>
          <w:spacing w:val="2"/>
          <w:sz w:val="24"/>
          <w:szCs w:val="24"/>
        </w:rPr>
        <w:t>Начальное представление о способах словообразования: суффиксация (суффиксы ­</w:t>
      </w:r>
      <w:proofErr w:type="spellStart"/>
      <w:r w:rsidRPr="001B3BF8">
        <w:rPr>
          <w:rFonts w:ascii="Times New Roman" w:hAnsi="Times New Roman"/>
          <w:iCs/>
          <w:color w:val="auto"/>
          <w:spacing w:val="2"/>
          <w:sz w:val="24"/>
          <w:szCs w:val="24"/>
        </w:rPr>
        <w:t>er</w:t>
      </w:r>
      <w:proofErr w:type="spellEnd"/>
      <w:r w:rsidRPr="001B3BF8">
        <w:rPr>
          <w:rFonts w:ascii="Times New Roman" w:hAnsi="Times New Roman"/>
          <w:iCs/>
          <w:color w:val="auto"/>
          <w:spacing w:val="2"/>
          <w:sz w:val="24"/>
          <w:szCs w:val="24"/>
        </w:rPr>
        <w:t>, ­</w:t>
      </w:r>
      <w:proofErr w:type="spellStart"/>
      <w:r w:rsidRPr="001B3BF8">
        <w:rPr>
          <w:rFonts w:ascii="Times New Roman" w:hAnsi="Times New Roman"/>
          <w:iCs/>
          <w:color w:val="auto"/>
          <w:spacing w:val="2"/>
          <w:sz w:val="24"/>
          <w:szCs w:val="24"/>
        </w:rPr>
        <w:t>or</w:t>
      </w:r>
      <w:proofErr w:type="spellEnd"/>
      <w:r w:rsidRPr="001B3BF8">
        <w:rPr>
          <w:rFonts w:ascii="Times New Roman" w:hAnsi="Times New Roman"/>
          <w:iCs/>
          <w:color w:val="auto"/>
          <w:spacing w:val="2"/>
          <w:sz w:val="24"/>
          <w:szCs w:val="24"/>
        </w:rPr>
        <w:t xml:space="preserve">, ­tion, ­ist, </w:t>
      </w:r>
      <w:r w:rsidRPr="001B3BF8">
        <w:rPr>
          <w:rFonts w:ascii="Times New Roman" w:hAnsi="Times New Roman"/>
          <w:iCs/>
          <w:color w:val="auto"/>
          <w:sz w:val="24"/>
          <w:szCs w:val="24"/>
        </w:rPr>
        <w:t>­</w:t>
      </w:r>
      <w:proofErr w:type="spellStart"/>
      <w:r w:rsidRPr="001B3BF8">
        <w:rPr>
          <w:rFonts w:ascii="Times New Roman" w:hAnsi="Times New Roman"/>
          <w:iCs/>
          <w:color w:val="auto"/>
          <w:sz w:val="24"/>
          <w:szCs w:val="24"/>
        </w:rPr>
        <w:t>ful</w:t>
      </w:r>
      <w:proofErr w:type="spellEnd"/>
      <w:r w:rsidRPr="001B3BF8">
        <w:rPr>
          <w:rFonts w:ascii="Times New Roman" w:hAnsi="Times New Roman"/>
          <w:iCs/>
          <w:color w:val="auto"/>
          <w:sz w:val="24"/>
          <w:szCs w:val="24"/>
        </w:rPr>
        <w:t>, ­</w:t>
      </w:r>
      <w:proofErr w:type="spellStart"/>
      <w:r w:rsidRPr="001B3BF8">
        <w:rPr>
          <w:rFonts w:ascii="Times New Roman" w:hAnsi="Times New Roman"/>
          <w:iCs/>
          <w:color w:val="auto"/>
          <w:sz w:val="24"/>
          <w:szCs w:val="24"/>
        </w:rPr>
        <w:t>ly</w:t>
      </w:r>
      <w:proofErr w:type="spellEnd"/>
      <w:r w:rsidRPr="001B3BF8">
        <w:rPr>
          <w:rFonts w:ascii="Times New Roman" w:hAnsi="Times New Roman"/>
          <w:iCs/>
          <w:color w:val="auto"/>
          <w:sz w:val="24"/>
          <w:szCs w:val="24"/>
        </w:rPr>
        <w:t>, ­teen, ­</w:t>
      </w:r>
      <w:proofErr w:type="spellStart"/>
      <w:r w:rsidRPr="001B3BF8">
        <w:rPr>
          <w:rFonts w:ascii="Times New Roman" w:hAnsi="Times New Roman"/>
          <w:iCs/>
          <w:color w:val="auto"/>
          <w:sz w:val="24"/>
          <w:szCs w:val="24"/>
        </w:rPr>
        <w:t>ty</w:t>
      </w:r>
      <w:proofErr w:type="spellEnd"/>
      <w:r w:rsidRPr="001B3BF8">
        <w:rPr>
          <w:rFonts w:ascii="Times New Roman" w:hAnsi="Times New Roman"/>
          <w:iCs/>
          <w:color w:val="auto"/>
          <w:sz w:val="24"/>
          <w:szCs w:val="24"/>
        </w:rPr>
        <w:t>, ­</w:t>
      </w:r>
      <w:proofErr w:type="spellStart"/>
      <w:r w:rsidRPr="001B3BF8">
        <w:rPr>
          <w:rFonts w:ascii="Times New Roman" w:hAnsi="Times New Roman"/>
          <w:iCs/>
          <w:color w:val="auto"/>
          <w:sz w:val="24"/>
          <w:szCs w:val="24"/>
        </w:rPr>
        <w:t>th</w:t>
      </w:r>
      <w:proofErr w:type="spellEnd"/>
      <w:r w:rsidRPr="001B3BF8">
        <w:rPr>
          <w:rFonts w:ascii="Times New Roman" w:hAnsi="Times New Roman"/>
          <w:iCs/>
          <w:color w:val="auto"/>
          <w:sz w:val="24"/>
          <w:szCs w:val="24"/>
        </w:rPr>
        <w:t>), словосложение (</w:t>
      </w:r>
      <w:proofErr w:type="spellStart"/>
      <w:r w:rsidRPr="001B3BF8">
        <w:rPr>
          <w:rFonts w:ascii="Times New Roman" w:hAnsi="Times New Roman"/>
          <w:iCs/>
          <w:color w:val="auto"/>
          <w:sz w:val="24"/>
          <w:szCs w:val="24"/>
        </w:rPr>
        <w:t>postcard</w:t>
      </w:r>
      <w:proofErr w:type="spellEnd"/>
      <w:r w:rsidRPr="001B3BF8">
        <w:rPr>
          <w:rFonts w:ascii="Times New Roman" w:hAnsi="Times New Roman"/>
          <w:iCs/>
          <w:color w:val="auto"/>
          <w:sz w:val="24"/>
          <w:szCs w:val="24"/>
        </w:rPr>
        <w:t>), конверсия (</w:t>
      </w:r>
      <w:proofErr w:type="spellStart"/>
      <w:r w:rsidRPr="001B3BF8">
        <w:rPr>
          <w:rFonts w:ascii="Times New Roman" w:hAnsi="Times New Roman"/>
          <w:iCs/>
          <w:color w:val="auto"/>
          <w:sz w:val="24"/>
          <w:szCs w:val="24"/>
        </w:rPr>
        <w:t>play</w:t>
      </w:r>
      <w:proofErr w:type="spellEnd"/>
      <w:r w:rsidRPr="001B3BF8">
        <w:rPr>
          <w:rFonts w:ascii="Times New Roman" w:hAnsi="Times New Roman"/>
          <w:iCs/>
          <w:color w:val="auto"/>
          <w:sz w:val="24"/>
          <w:szCs w:val="24"/>
        </w:rPr>
        <w:t xml:space="preserve"> — </w:t>
      </w:r>
      <w:proofErr w:type="spellStart"/>
      <w:r w:rsidRPr="001B3BF8">
        <w:rPr>
          <w:rFonts w:ascii="Times New Roman" w:hAnsi="Times New Roman"/>
          <w:iCs/>
          <w:color w:val="auto"/>
          <w:sz w:val="24"/>
          <w:szCs w:val="24"/>
        </w:rPr>
        <w:t>toplay</w:t>
      </w:r>
      <w:proofErr w:type="spellEnd"/>
      <w:r w:rsidRPr="001B3BF8">
        <w:rPr>
          <w:rFonts w:ascii="Times New Roman" w:hAnsi="Times New Roman"/>
          <w:iCs/>
          <w:color w:val="auto"/>
          <w:sz w:val="24"/>
          <w:szCs w:val="24"/>
        </w:rPr>
        <w:t>).</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 xml:space="preserve">Грамматическая сторона речи. </w:t>
      </w:r>
      <w:r w:rsidRPr="001B3BF8">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1B3BF8">
        <w:rPr>
          <w:rFonts w:ascii="Times New Roman" w:hAnsi="Times New Roman"/>
          <w:color w:val="auto"/>
          <w:spacing w:val="2"/>
          <w:sz w:val="24"/>
          <w:szCs w:val="24"/>
        </w:rPr>
        <w:t xml:space="preserve">побудительное. Общий и специальный вопросы. Вопросительные слова: </w:t>
      </w:r>
      <w:proofErr w:type="spellStart"/>
      <w:r w:rsidRPr="001B3BF8">
        <w:rPr>
          <w:rFonts w:ascii="Times New Roman" w:hAnsi="Times New Roman"/>
          <w:color w:val="auto"/>
          <w:spacing w:val="2"/>
          <w:sz w:val="24"/>
          <w:szCs w:val="24"/>
        </w:rPr>
        <w:t>what</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who</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when</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where</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why</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how</w:t>
      </w:r>
      <w:proofErr w:type="spellEnd"/>
      <w:r w:rsidRPr="001B3BF8">
        <w:rPr>
          <w:rFonts w:ascii="Times New Roman" w:hAnsi="Times New Roman"/>
          <w:color w:val="auto"/>
          <w:spacing w:val="2"/>
          <w:sz w:val="24"/>
          <w:szCs w:val="24"/>
        </w:rPr>
        <w:t xml:space="preserve">. Порядок </w:t>
      </w:r>
      <w:r w:rsidRPr="001B3BF8">
        <w:rPr>
          <w:rFonts w:ascii="Times New Roman" w:hAnsi="Times New Roman"/>
          <w:color w:val="auto"/>
          <w:sz w:val="24"/>
          <w:szCs w:val="24"/>
        </w:rPr>
        <w:t>слов в предложении. Утвердительные и отрицательные предложения. Простое предложение с простым глагольным сказуемым (</w:t>
      </w:r>
      <w:proofErr w:type="spellStart"/>
      <w:r w:rsidRPr="001B3BF8">
        <w:rPr>
          <w:rFonts w:ascii="Times New Roman" w:hAnsi="Times New Roman"/>
          <w:color w:val="auto"/>
          <w:sz w:val="24"/>
          <w:szCs w:val="24"/>
        </w:rPr>
        <w:t>HespeaksEnglish</w:t>
      </w:r>
      <w:proofErr w:type="spellEnd"/>
      <w:r w:rsidRPr="001B3BF8">
        <w:rPr>
          <w:rFonts w:ascii="Times New Roman" w:hAnsi="Times New Roman"/>
          <w:color w:val="auto"/>
          <w:sz w:val="24"/>
          <w:szCs w:val="24"/>
        </w:rPr>
        <w:t>.), составным именным (</w:t>
      </w:r>
      <w:proofErr w:type="spellStart"/>
      <w:r w:rsidRPr="001B3BF8">
        <w:rPr>
          <w:rFonts w:ascii="Times New Roman" w:hAnsi="Times New Roman"/>
          <w:color w:val="auto"/>
          <w:sz w:val="24"/>
          <w:szCs w:val="24"/>
        </w:rPr>
        <w:t>Myfamilyisbig</w:t>
      </w:r>
      <w:proofErr w:type="spellEnd"/>
      <w:r w:rsidRPr="001B3BF8">
        <w:rPr>
          <w:rFonts w:ascii="Times New Roman" w:hAnsi="Times New Roman"/>
          <w:color w:val="auto"/>
          <w:sz w:val="24"/>
          <w:szCs w:val="24"/>
        </w:rPr>
        <w:t xml:space="preserve">.) и составным глагольным (I </w:t>
      </w:r>
      <w:proofErr w:type="spellStart"/>
      <w:r w:rsidRPr="001B3BF8">
        <w:rPr>
          <w:rFonts w:ascii="Times New Roman" w:hAnsi="Times New Roman"/>
          <w:color w:val="auto"/>
          <w:sz w:val="24"/>
          <w:szCs w:val="24"/>
        </w:rPr>
        <w:t>liketodance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Shecanskatewell</w:t>
      </w:r>
      <w:proofErr w:type="spellEnd"/>
      <w:r w:rsidRPr="001B3BF8">
        <w:rPr>
          <w:rFonts w:ascii="Times New Roman" w:hAnsi="Times New Roman"/>
          <w:color w:val="auto"/>
          <w:sz w:val="24"/>
          <w:szCs w:val="24"/>
        </w:rPr>
        <w:t>.) сказуемым. Побудительные предложения в утвердительной (</w:t>
      </w:r>
      <w:proofErr w:type="spellStart"/>
      <w:r w:rsidRPr="001B3BF8">
        <w:rPr>
          <w:rFonts w:ascii="Times New Roman" w:hAnsi="Times New Roman"/>
          <w:color w:val="auto"/>
          <w:sz w:val="24"/>
          <w:szCs w:val="24"/>
        </w:rPr>
        <w:t>Helpme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please</w:t>
      </w:r>
      <w:proofErr w:type="spellEnd"/>
      <w:r w:rsidRPr="001B3BF8">
        <w:rPr>
          <w:rFonts w:ascii="Times New Roman" w:hAnsi="Times New Roman"/>
          <w:color w:val="auto"/>
          <w:sz w:val="24"/>
          <w:szCs w:val="24"/>
        </w:rPr>
        <w:t>.) и отрицательной (</w:t>
      </w:r>
      <w:proofErr w:type="spellStart"/>
      <w:r w:rsidRPr="001B3BF8">
        <w:rPr>
          <w:rFonts w:ascii="Times New Roman" w:hAnsi="Times New Roman"/>
          <w:color w:val="auto"/>
          <w:sz w:val="24"/>
          <w:szCs w:val="24"/>
        </w:rPr>
        <w:t>Don’tbelate</w:t>
      </w:r>
      <w:proofErr w:type="spellEnd"/>
      <w:r w:rsidRPr="001B3BF8">
        <w:rPr>
          <w:rFonts w:ascii="Times New Roman" w:hAnsi="Times New Roman"/>
          <w:color w:val="auto"/>
          <w:sz w:val="24"/>
          <w:szCs w:val="24"/>
        </w:rPr>
        <w:t xml:space="preserve">!) формах. </w:t>
      </w:r>
      <w:r w:rsidRPr="001B3BF8">
        <w:rPr>
          <w:rFonts w:ascii="Times New Roman" w:hAnsi="Times New Roman"/>
          <w:iCs/>
          <w:color w:val="auto"/>
          <w:sz w:val="24"/>
          <w:szCs w:val="24"/>
        </w:rPr>
        <w:t>Безличные предложения в настоящем времени (</w:t>
      </w:r>
      <w:proofErr w:type="spellStart"/>
      <w:r w:rsidRPr="001B3BF8">
        <w:rPr>
          <w:rFonts w:ascii="Times New Roman" w:hAnsi="Times New Roman"/>
          <w:iCs/>
          <w:color w:val="auto"/>
          <w:sz w:val="24"/>
          <w:szCs w:val="24"/>
        </w:rPr>
        <w:t>Itiscold</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It’sfiveo</w:t>
      </w:r>
      <w:r w:rsidRPr="001B3BF8">
        <w:rPr>
          <w:rFonts w:ascii="Times New Roman" w:hAnsi="Times New Roman"/>
          <w:color w:val="auto"/>
          <w:sz w:val="24"/>
          <w:szCs w:val="24"/>
        </w:rPr>
        <w:t>’</w:t>
      </w:r>
      <w:r w:rsidRPr="001B3BF8">
        <w:rPr>
          <w:rFonts w:ascii="Times New Roman" w:hAnsi="Times New Roman"/>
          <w:iCs/>
          <w:color w:val="auto"/>
          <w:sz w:val="24"/>
          <w:szCs w:val="24"/>
        </w:rPr>
        <w:t>clock</w:t>
      </w:r>
      <w:proofErr w:type="spellEnd"/>
      <w:r w:rsidRPr="001B3BF8">
        <w:rPr>
          <w:rFonts w:ascii="Times New Roman" w:hAnsi="Times New Roman"/>
          <w:iCs/>
          <w:color w:val="auto"/>
          <w:sz w:val="24"/>
          <w:szCs w:val="24"/>
        </w:rPr>
        <w:t>.).</w:t>
      </w:r>
      <w:r w:rsidRPr="001B3BF8">
        <w:rPr>
          <w:rFonts w:ascii="Times New Roman" w:hAnsi="Times New Roman"/>
          <w:color w:val="auto"/>
          <w:sz w:val="24"/>
          <w:szCs w:val="24"/>
        </w:rPr>
        <w:t xml:space="preserve"> Предложения с оборотом </w:t>
      </w:r>
      <w:proofErr w:type="spellStart"/>
      <w:r w:rsidRPr="001B3BF8">
        <w:rPr>
          <w:rFonts w:ascii="Times New Roman" w:hAnsi="Times New Roman"/>
          <w:color w:val="auto"/>
          <w:sz w:val="24"/>
          <w:szCs w:val="24"/>
        </w:rPr>
        <w:t>thereis</w:t>
      </w:r>
      <w:proofErr w:type="spellEnd"/>
      <w:r w:rsidRPr="001B3BF8">
        <w:rPr>
          <w:rFonts w:ascii="Times New Roman" w:hAnsi="Times New Roman"/>
          <w:color w:val="auto"/>
          <w:sz w:val="24"/>
          <w:szCs w:val="24"/>
        </w:rPr>
        <w:t>/</w:t>
      </w:r>
      <w:proofErr w:type="spellStart"/>
      <w:r w:rsidRPr="001B3BF8">
        <w:rPr>
          <w:rFonts w:ascii="Times New Roman" w:hAnsi="Times New Roman"/>
          <w:color w:val="auto"/>
          <w:sz w:val="24"/>
          <w:szCs w:val="24"/>
        </w:rPr>
        <w:t>thereare</w:t>
      </w:r>
      <w:proofErr w:type="spellEnd"/>
      <w:r w:rsidRPr="001B3BF8">
        <w:rPr>
          <w:rFonts w:ascii="Times New Roman" w:hAnsi="Times New Roman"/>
          <w:color w:val="auto"/>
          <w:sz w:val="24"/>
          <w:szCs w:val="24"/>
        </w:rPr>
        <w:t xml:space="preserve">. Простые распространённые предложения. Предложения </w:t>
      </w:r>
      <w:r w:rsidRPr="001B3BF8">
        <w:rPr>
          <w:rFonts w:ascii="Times New Roman" w:hAnsi="Times New Roman"/>
          <w:color w:val="auto"/>
          <w:spacing w:val="2"/>
          <w:sz w:val="24"/>
          <w:szCs w:val="24"/>
        </w:rPr>
        <w:t xml:space="preserve">с однородными членами. </w:t>
      </w:r>
      <w:r w:rsidRPr="001B3BF8">
        <w:rPr>
          <w:rFonts w:ascii="Times New Roman" w:hAnsi="Times New Roman"/>
          <w:iCs/>
          <w:color w:val="auto"/>
          <w:spacing w:val="2"/>
          <w:sz w:val="24"/>
          <w:szCs w:val="24"/>
        </w:rPr>
        <w:t xml:space="preserve">Сложносочинённые предложения </w:t>
      </w:r>
      <w:r w:rsidRPr="001B3BF8">
        <w:rPr>
          <w:rFonts w:ascii="Times New Roman" w:hAnsi="Times New Roman"/>
          <w:iCs/>
          <w:color w:val="auto"/>
          <w:sz w:val="24"/>
          <w:szCs w:val="24"/>
        </w:rPr>
        <w:t xml:space="preserve">с союзами </w:t>
      </w:r>
      <w:proofErr w:type="spellStart"/>
      <w:r w:rsidRPr="001B3BF8">
        <w:rPr>
          <w:rFonts w:ascii="Times New Roman" w:hAnsi="Times New Roman"/>
          <w:iCs/>
          <w:color w:val="auto"/>
          <w:sz w:val="24"/>
          <w:szCs w:val="24"/>
        </w:rPr>
        <w:t>and</w:t>
      </w:r>
      <w:proofErr w:type="spellEnd"/>
      <w:r w:rsidRPr="001B3BF8">
        <w:rPr>
          <w:rFonts w:ascii="Times New Roman" w:hAnsi="Times New Roman"/>
          <w:iCs/>
          <w:color w:val="auto"/>
          <w:sz w:val="24"/>
          <w:szCs w:val="24"/>
        </w:rPr>
        <w:t xml:space="preserve"> и </w:t>
      </w:r>
      <w:proofErr w:type="spellStart"/>
      <w:r w:rsidRPr="001B3BF8">
        <w:rPr>
          <w:rFonts w:ascii="Times New Roman" w:hAnsi="Times New Roman"/>
          <w:iCs/>
          <w:color w:val="auto"/>
          <w:sz w:val="24"/>
          <w:szCs w:val="24"/>
        </w:rPr>
        <w:t>but</w:t>
      </w:r>
      <w:proofErr w:type="spellEnd"/>
      <w:r w:rsidRPr="001B3BF8">
        <w:rPr>
          <w:rFonts w:ascii="Times New Roman" w:hAnsi="Times New Roman"/>
          <w:iCs/>
          <w:color w:val="auto"/>
          <w:sz w:val="24"/>
          <w:szCs w:val="24"/>
        </w:rPr>
        <w:t xml:space="preserve">. Сложноподчинённые предложения с </w:t>
      </w:r>
      <w:proofErr w:type="spellStart"/>
      <w:r w:rsidRPr="001B3BF8">
        <w:rPr>
          <w:rFonts w:ascii="Times New Roman" w:hAnsi="Times New Roman"/>
          <w:iCs/>
          <w:color w:val="auto"/>
          <w:sz w:val="24"/>
          <w:szCs w:val="24"/>
        </w:rPr>
        <w:t>because</w:t>
      </w:r>
      <w:proofErr w:type="spellEnd"/>
      <w:r w:rsidRPr="001B3BF8">
        <w:rPr>
          <w:rFonts w:ascii="Times New Roman" w:hAnsi="Times New Roman"/>
          <w:iCs/>
          <w:color w:val="auto"/>
          <w:sz w:val="24"/>
          <w:szCs w:val="24"/>
        </w:rPr>
        <w:t>.</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pacing w:val="2"/>
          <w:sz w:val="24"/>
          <w:szCs w:val="24"/>
        </w:rPr>
        <w:lastRenderedPageBreak/>
        <w:t xml:space="preserve">Правильные и неправильные глаголы в </w:t>
      </w:r>
      <w:proofErr w:type="spellStart"/>
      <w:r w:rsidRPr="001B3BF8">
        <w:rPr>
          <w:rFonts w:ascii="Times New Roman" w:hAnsi="Times New Roman"/>
          <w:color w:val="auto"/>
          <w:spacing w:val="2"/>
          <w:sz w:val="24"/>
          <w:szCs w:val="24"/>
        </w:rPr>
        <w:t>Present</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Future</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z w:val="24"/>
          <w:szCs w:val="24"/>
        </w:rPr>
        <w:t>PastSimple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Indefinite</w:t>
      </w:r>
      <w:proofErr w:type="spellEnd"/>
      <w:r w:rsidRPr="001B3BF8">
        <w:rPr>
          <w:rFonts w:ascii="Times New Roman" w:hAnsi="Times New Roman"/>
          <w:color w:val="auto"/>
          <w:sz w:val="24"/>
          <w:szCs w:val="24"/>
        </w:rPr>
        <w:t xml:space="preserve">). Неопределённая форма глагола. </w:t>
      </w:r>
      <w:proofErr w:type="spellStart"/>
      <w:r w:rsidRPr="001B3BF8">
        <w:rPr>
          <w:rFonts w:ascii="Times New Roman" w:hAnsi="Times New Roman"/>
          <w:color w:val="auto"/>
          <w:sz w:val="24"/>
          <w:szCs w:val="24"/>
        </w:rPr>
        <w:t>Гла</w:t>
      </w:r>
      <w:r w:rsidRPr="001B3BF8">
        <w:rPr>
          <w:rFonts w:ascii="Times New Roman" w:hAnsi="Times New Roman"/>
          <w:color w:val="auto"/>
          <w:spacing w:val="2"/>
          <w:sz w:val="24"/>
          <w:szCs w:val="24"/>
        </w:rPr>
        <w:t>гол­связка</w:t>
      </w:r>
      <w:r w:rsidRPr="001B3BF8">
        <w:rPr>
          <w:rFonts w:ascii="Times New Roman" w:hAnsi="Times New Roman"/>
          <w:color w:val="auto"/>
          <w:spacing w:val="2"/>
          <w:sz w:val="24"/>
          <w:szCs w:val="24"/>
          <w:lang w:val="en-US"/>
        </w:rPr>
        <w:t>tobe</w:t>
      </w:r>
      <w:proofErr w:type="spellEnd"/>
      <w:r w:rsidRPr="001B3BF8">
        <w:rPr>
          <w:rFonts w:ascii="Times New Roman" w:hAnsi="Times New Roman"/>
          <w:color w:val="auto"/>
          <w:spacing w:val="2"/>
          <w:sz w:val="24"/>
          <w:szCs w:val="24"/>
        </w:rPr>
        <w:t xml:space="preserve">. Модальные глаголы </w:t>
      </w:r>
      <w:r w:rsidRPr="001B3BF8">
        <w:rPr>
          <w:rFonts w:ascii="Times New Roman" w:hAnsi="Times New Roman"/>
          <w:color w:val="auto"/>
          <w:spacing w:val="2"/>
          <w:sz w:val="24"/>
          <w:szCs w:val="24"/>
          <w:lang w:val="en-US"/>
        </w:rPr>
        <w:t>can</w:t>
      </w:r>
      <w:r w:rsidRPr="001B3BF8">
        <w:rPr>
          <w:rFonts w:ascii="Times New Roman" w:hAnsi="Times New Roman"/>
          <w:color w:val="auto"/>
          <w:spacing w:val="2"/>
          <w:sz w:val="24"/>
          <w:szCs w:val="24"/>
        </w:rPr>
        <w:t xml:space="preserve">, </w:t>
      </w:r>
      <w:r w:rsidRPr="001B3BF8">
        <w:rPr>
          <w:rFonts w:ascii="Times New Roman" w:hAnsi="Times New Roman"/>
          <w:color w:val="auto"/>
          <w:spacing w:val="2"/>
          <w:sz w:val="24"/>
          <w:szCs w:val="24"/>
          <w:lang w:val="en-US"/>
        </w:rPr>
        <w:t>may</w:t>
      </w:r>
      <w:r w:rsidRPr="001B3BF8">
        <w:rPr>
          <w:rFonts w:ascii="Times New Roman" w:hAnsi="Times New Roman"/>
          <w:color w:val="auto"/>
          <w:spacing w:val="2"/>
          <w:sz w:val="24"/>
          <w:szCs w:val="24"/>
        </w:rPr>
        <w:t xml:space="preserve">, </w:t>
      </w:r>
      <w:r w:rsidRPr="001B3BF8">
        <w:rPr>
          <w:rFonts w:ascii="Times New Roman" w:hAnsi="Times New Roman"/>
          <w:color w:val="auto"/>
          <w:spacing w:val="2"/>
          <w:sz w:val="24"/>
          <w:szCs w:val="24"/>
          <w:lang w:val="en-US"/>
        </w:rPr>
        <w:t>must</w:t>
      </w:r>
      <w:r w:rsidRPr="001B3BF8">
        <w:rPr>
          <w:rFonts w:ascii="Times New Roman" w:hAnsi="Times New Roman"/>
          <w:color w:val="auto"/>
          <w:spacing w:val="2"/>
          <w:sz w:val="24"/>
          <w:szCs w:val="24"/>
        </w:rPr>
        <w:t xml:space="preserve">, </w:t>
      </w:r>
      <w:r w:rsidRPr="001B3BF8">
        <w:rPr>
          <w:rFonts w:ascii="Times New Roman" w:hAnsi="Times New Roman"/>
          <w:iCs/>
          <w:color w:val="auto"/>
          <w:spacing w:val="2"/>
          <w:sz w:val="24"/>
          <w:szCs w:val="24"/>
          <w:lang w:val="en-US"/>
        </w:rPr>
        <w:t>haveto</w:t>
      </w:r>
      <w:r w:rsidRPr="001B3BF8">
        <w:rPr>
          <w:rFonts w:ascii="Times New Roman" w:hAnsi="Times New Roman"/>
          <w:color w:val="auto"/>
          <w:spacing w:val="2"/>
          <w:sz w:val="24"/>
          <w:szCs w:val="24"/>
        </w:rPr>
        <w:t xml:space="preserve">. Глагольные конструкции </w:t>
      </w:r>
      <w:proofErr w:type="spellStart"/>
      <w:r w:rsidRPr="001B3BF8">
        <w:rPr>
          <w:rFonts w:ascii="Times New Roman" w:hAnsi="Times New Roman"/>
          <w:color w:val="auto"/>
          <w:spacing w:val="2"/>
          <w:sz w:val="24"/>
          <w:szCs w:val="24"/>
        </w:rPr>
        <w:t>I’dliketo</w:t>
      </w:r>
      <w:proofErr w:type="spellEnd"/>
      <w:r w:rsidRPr="001B3BF8">
        <w:rPr>
          <w:rFonts w:ascii="Times New Roman" w:hAnsi="Times New Roman"/>
          <w:color w:val="auto"/>
          <w:spacing w:val="2"/>
          <w:sz w:val="24"/>
          <w:szCs w:val="24"/>
        </w:rPr>
        <w:t xml:space="preserve">… Существительные в единственном и множественном числе (образованные по </w:t>
      </w:r>
      <w:r w:rsidRPr="001B3BF8">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D3DDF" w:rsidRPr="001B3BF8" w:rsidRDefault="006D3DDF" w:rsidP="006D3DDF">
      <w:pPr>
        <w:pStyle w:val="a7"/>
        <w:tabs>
          <w:tab w:val="left" w:pos="-284"/>
        </w:tabs>
        <w:spacing w:line="240" w:lineRule="auto"/>
        <w:ind w:left="-567" w:firstLine="0"/>
        <w:rPr>
          <w:rFonts w:ascii="Times New Roman" w:hAnsi="Times New Roman"/>
          <w:iCs/>
          <w:color w:val="auto"/>
          <w:sz w:val="24"/>
          <w:szCs w:val="24"/>
        </w:rPr>
      </w:pPr>
      <w:r w:rsidRPr="001B3BF8">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w:t>
      </w:r>
      <w:proofErr w:type="spellStart"/>
      <w:r w:rsidRPr="001B3BF8">
        <w:rPr>
          <w:rFonts w:ascii="Times New Roman" w:hAnsi="Times New Roman"/>
          <w:color w:val="auto"/>
          <w:sz w:val="24"/>
          <w:szCs w:val="24"/>
        </w:rPr>
        <w:t>this</w:t>
      </w:r>
      <w:proofErr w:type="spellEnd"/>
      <w:r w:rsidRPr="001B3BF8">
        <w:rPr>
          <w:rFonts w:ascii="Times New Roman" w:hAnsi="Times New Roman"/>
          <w:color w:val="auto"/>
          <w:sz w:val="24"/>
          <w:szCs w:val="24"/>
        </w:rPr>
        <w:t>/</w:t>
      </w:r>
      <w:proofErr w:type="spellStart"/>
      <w:r w:rsidRPr="001B3BF8">
        <w:rPr>
          <w:rFonts w:ascii="Times New Roman" w:hAnsi="Times New Roman"/>
          <w:color w:val="auto"/>
          <w:sz w:val="24"/>
          <w:szCs w:val="24"/>
        </w:rPr>
        <w:t>these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that</w:t>
      </w:r>
      <w:proofErr w:type="spellEnd"/>
      <w:r w:rsidRPr="001B3BF8">
        <w:rPr>
          <w:rFonts w:ascii="Times New Roman" w:hAnsi="Times New Roman"/>
          <w:color w:val="auto"/>
          <w:sz w:val="24"/>
          <w:szCs w:val="24"/>
        </w:rPr>
        <w:t>/</w:t>
      </w:r>
      <w:proofErr w:type="spellStart"/>
      <w:r w:rsidRPr="001B3BF8">
        <w:rPr>
          <w:rFonts w:ascii="Times New Roman" w:hAnsi="Times New Roman"/>
          <w:color w:val="auto"/>
          <w:sz w:val="24"/>
          <w:szCs w:val="24"/>
        </w:rPr>
        <w:t>those</w:t>
      </w:r>
      <w:proofErr w:type="spellEnd"/>
      <w:r w:rsidRPr="001B3BF8">
        <w:rPr>
          <w:rFonts w:ascii="Times New Roman" w:hAnsi="Times New Roman"/>
          <w:color w:val="auto"/>
          <w:sz w:val="24"/>
          <w:szCs w:val="24"/>
        </w:rPr>
        <w:t xml:space="preserve">), </w:t>
      </w:r>
      <w:r w:rsidRPr="001B3BF8">
        <w:rPr>
          <w:rFonts w:ascii="Times New Roman" w:hAnsi="Times New Roman"/>
          <w:iCs/>
          <w:color w:val="auto"/>
          <w:sz w:val="24"/>
          <w:szCs w:val="24"/>
        </w:rPr>
        <w:t>неопределённые (</w:t>
      </w:r>
      <w:proofErr w:type="spellStart"/>
      <w:r w:rsidRPr="001B3BF8">
        <w:rPr>
          <w:rFonts w:ascii="Times New Roman" w:hAnsi="Times New Roman"/>
          <w:iCs/>
          <w:color w:val="auto"/>
          <w:sz w:val="24"/>
          <w:szCs w:val="24"/>
        </w:rPr>
        <w:t>some</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any</w:t>
      </w:r>
      <w:proofErr w:type="spellEnd"/>
      <w:r w:rsidRPr="001B3BF8">
        <w:rPr>
          <w:rFonts w:ascii="Times New Roman" w:hAnsi="Times New Roman"/>
          <w:iCs/>
          <w:color w:val="auto"/>
          <w:sz w:val="24"/>
          <w:szCs w:val="24"/>
        </w:rPr>
        <w:t> — некоторые случаи употребления).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iCs/>
          <w:color w:val="auto"/>
          <w:spacing w:val="2"/>
          <w:sz w:val="24"/>
          <w:szCs w:val="24"/>
        </w:rPr>
        <w:t>Наречиявремени</w:t>
      </w:r>
      <w:r w:rsidRPr="001B3BF8">
        <w:rPr>
          <w:rFonts w:ascii="Times New Roman" w:hAnsi="Times New Roman"/>
          <w:iCs/>
          <w:color w:val="auto"/>
          <w:spacing w:val="2"/>
          <w:sz w:val="24"/>
          <w:szCs w:val="24"/>
          <w:lang w:val="en-US"/>
        </w:rPr>
        <w:t xml:space="preserve"> (yesterday, tomorrow, never, usually, </w:t>
      </w:r>
      <w:r w:rsidRPr="001B3BF8">
        <w:rPr>
          <w:rFonts w:ascii="Times New Roman" w:hAnsi="Times New Roman"/>
          <w:iCs/>
          <w:color w:val="auto"/>
          <w:sz w:val="24"/>
          <w:szCs w:val="24"/>
          <w:lang w:val="en-US"/>
        </w:rPr>
        <w:t xml:space="preserve">often, sometimes). </w:t>
      </w:r>
      <w:r w:rsidRPr="001B3BF8">
        <w:rPr>
          <w:rFonts w:ascii="Times New Roman" w:hAnsi="Times New Roman"/>
          <w:iCs/>
          <w:color w:val="auto"/>
          <w:sz w:val="24"/>
          <w:szCs w:val="24"/>
        </w:rPr>
        <w:t>Наречия степени (</w:t>
      </w:r>
      <w:proofErr w:type="spellStart"/>
      <w:r w:rsidRPr="001B3BF8">
        <w:rPr>
          <w:rFonts w:ascii="Times New Roman" w:hAnsi="Times New Roman"/>
          <w:iCs/>
          <w:color w:val="auto"/>
          <w:sz w:val="24"/>
          <w:szCs w:val="24"/>
        </w:rPr>
        <w:t>much</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little</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very</w:t>
      </w:r>
      <w:proofErr w:type="spellEnd"/>
      <w:r w:rsidRPr="001B3BF8">
        <w:rPr>
          <w:rFonts w:ascii="Times New Roman" w:hAnsi="Times New Roman"/>
          <w:iCs/>
          <w:color w:val="auto"/>
          <w:sz w:val="24"/>
          <w:szCs w:val="24"/>
        </w:rPr>
        <w:t>).</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Количественные числительные (до 100), порядковые числительные (до 30).</w:t>
      </w:r>
    </w:p>
    <w:p w:rsidR="006D3DDF" w:rsidRPr="001B3BF8" w:rsidRDefault="006D3DDF" w:rsidP="006D3DDF">
      <w:pPr>
        <w:pStyle w:val="a7"/>
        <w:tabs>
          <w:tab w:val="left" w:pos="-284"/>
        </w:tabs>
        <w:spacing w:line="240" w:lineRule="auto"/>
        <w:ind w:left="-567" w:firstLine="0"/>
        <w:rPr>
          <w:rFonts w:ascii="Times New Roman" w:hAnsi="Times New Roman"/>
          <w:b/>
          <w:bCs/>
          <w:iCs/>
          <w:color w:val="auto"/>
          <w:sz w:val="24"/>
          <w:szCs w:val="24"/>
          <w:lang w:val="en-US"/>
        </w:rPr>
      </w:pPr>
      <w:r w:rsidRPr="001B3BF8">
        <w:rPr>
          <w:rFonts w:ascii="Times New Roman" w:hAnsi="Times New Roman"/>
          <w:color w:val="auto"/>
          <w:spacing w:val="2"/>
          <w:sz w:val="24"/>
          <w:szCs w:val="24"/>
        </w:rPr>
        <w:t>Наиболееупотребительныепредлоги</w:t>
      </w:r>
      <w:r w:rsidRPr="001B3BF8">
        <w:rPr>
          <w:rFonts w:ascii="Times New Roman" w:hAnsi="Times New Roman"/>
          <w:color w:val="auto"/>
          <w:spacing w:val="2"/>
          <w:sz w:val="24"/>
          <w:szCs w:val="24"/>
          <w:lang w:val="en-US"/>
        </w:rPr>
        <w:t xml:space="preserve">: in, on, at, into, to, </w:t>
      </w:r>
      <w:r w:rsidRPr="001B3BF8">
        <w:rPr>
          <w:rFonts w:ascii="Times New Roman" w:hAnsi="Times New Roman"/>
          <w:color w:val="auto"/>
          <w:sz w:val="24"/>
          <w:szCs w:val="24"/>
          <w:lang w:val="en-US"/>
        </w:rPr>
        <w:t>from, of, with.</w:t>
      </w:r>
    </w:p>
    <w:p w:rsidR="006D3DDF" w:rsidRPr="001B3BF8" w:rsidRDefault="006D3DDF" w:rsidP="006D3DDF">
      <w:pPr>
        <w:spacing w:after="0" w:line="240" w:lineRule="auto"/>
        <w:ind w:left="-540"/>
        <w:rPr>
          <w:rFonts w:ascii="Times New Roman" w:hAnsi="Times New Roman" w:cs="Times New Roman"/>
          <w:b/>
          <w:bCs/>
          <w:iCs/>
          <w:color w:val="000000"/>
          <w:sz w:val="24"/>
          <w:szCs w:val="24"/>
          <w:lang w:val="en-US"/>
        </w:rPr>
      </w:pPr>
    </w:p>
    <w:p w:rsidR="003220F1" w:rsidRPr="001B3BF8" w:rsidRDefault="00A37AAB" w:rsidP="003220F1">
      <w:pPr>
        <w:pStyle w:val="af1"/>
        <w:spacing w:after="0" w:line="227" w:lineRule="atLeast"/>
        <w:jc w:val="center"/>
        <w:rPr>
          <w:b/>
          <w:bCs/>
        </w:rPr>
      </w:pPr>
      <w:r>
        <w:rPr>
          <w:b/>
          <w:bCs/>
        </w:rPr>
        <w:t>3</w:t>
      </w:r>
      <w:r w:rsidR="003220F1" w:rsidRPr="001B3BF8">
        <w:rPr>
          <w:b/>
          <w:bCs/>
        </w:rPr>
        <w:t>. Тематическое планирование  с указанием количества часов, отводимых на освоение каждой темы</w:t>
      </w:r>
    </w:p>
    <w:tbl>
      <w:tblPr>
        <w:tblStyle w:val="a4"/>
        <w:tblW w:w="0" w:type="auto"/>
        <w:tblLook w:val="04A0"/>
      </w:tblPr>
      <w:tblGrid>
        <w:gridCol w:w="959"/>
        <w:gridCol w:w="3402"/>
        <w:gridCol w:w="7174"/>
        <w:gridCol w:w="3845"/>
      </w:tblGrid>
      <w:tr w:rsidR="00A37AAB" w:rsidTr="00A37AAB">
        <w:tc>
          <w:tcPr>
            <w:tcW w:w="959" w:type="dxa"/>
          </w:tcPr>
          <w:p w:rsidR="00A37AAB" w:rsidRPr="00005AB7" w:rsidRDefault="00A37AAB" w:rsidP="00A37AAB">
            <w:pPr>
              <w:pStyle w:val="af1"/>
              <w:spacing w:before="0" w:beforeAutospacing="0" w:after="0"/>
              <w:jc w:val="center"/>
              <w:rPr>
                <w:b/>
                <w:bCs/>
              </w:rPr>
            </w:pPr>
            <w:r w:rsidRPr="00005AB7">
              <w:rPr>
                <w:b/>
                <w:bCs/>
              </w:rPr>
              <w:t xml:space="preserve">№ </w:t>
            </w:r>
            <w:proofErr w:type="spellStart"/>
            <w:proofErr w:type="gramStart"/>
            <w:r w:rsidRPr="00005AB7">
              <w:rPr>
                <w:b/>
                <w:bCs/>
              </w:rPr>
              <w:t>п</w:t>
            </w:r>
            <w:proofErr w:type="spellEnd"/>
            <w:proofErr w:type="gramEnd"/>
            <w:r w:rsidRPr="00005AB7">
              <w:rPr>
                <w:b/>
                <w:bCs/>
              </w:rPr>
              <w:t>/</w:t>
            </w:r>
            <w:proofErr w:type="spellStart"/>
            <w:r w:rsidRPr="00005AB7">
              <w:rPr>
                <w:b/>
                <w:bCs/>
              </w:rPr>
              <w:t>п</w:t>
            </w:r>
            <w:proofErr w:type="spellEnd"/>
          </w:p>
        </w:tc>
        <w:tc>
          <w:tcPr>
            <w:tcW w:w="3402" w:type="dxa"/>
          </w:tcPr>
          <w:p w:rsidR="00A37AAB" w:rsidRPr="00005AB7" w:rsidRDefault="00A37AAB" w:rsidP="00A37AAB">
            <w:pPr>
              <w:pStyle w:val="af1"/>
              <w:spacing w:before="0" w:beforeAutospacing="0" w:after="0"/>
              <w:jc w:val="center"/>
              <w:rPr>
                <w:b/>
                <w:bCs/>
              </w:rPr>
            </w:pPr>
            <w:r w:rsidRPr="00005AB7">
              <w:rPr>
                <w:b/>
                <w:bCs/>
              </w:rPr>
              <w:t>Название разделов</w:t>
            </w:r>
          </w:p>
        </w:tc>
        <w:tc>
          <w:tcPr>
            <w:tcW w:w="7174" w:type="dxa"/>
          </w:tcPr>
          <w:p w:rsidR="00A37AAB" w:rsidRPr="00005AB7" w:rsidRDefault="00A37AAB" w:rsidP="00A37AAB">
            <w:pPr>
              <w:pStyle w:val="af1"/>
              <w:spacing w:before="0" w:beforeAutospacing="0" w:after="0"/>
              <w:jc w:val="center"/>
              <w:rPr>
                <w:b/>
                <w:bCs/>
              </w:rPr>
            </w:pPr>
            <w:r w:rsidRPr="00005AB7">
              <w:rPr>
                <w:b/>
                <w:bCs/>
              </w:rPr>
              <w:t xml:space="preserve">Темы </w:t>
            </w:r>
          </w:p>
        </w:tc>
        <w:tc>
          <w:tcPr>
            <w:tcW w:w="3845" w:type="dxa"/>
          </w:tcPr>
          <w:p w:rsidR="00A37AAB" w:rsidRPr="00005AB7" w:rsidRDefault="00A37AAB" w:rsidP="00A37AAB">
            <w:pPr>
              <w:pStyle w:val="af1"/>
              <w:spacing w:before="0" w:beforeAutospacing="0" w:after="0"/>
              <w:jc w:val="center"/>
              <w:rPr>
                <w:b/>
                <w:bCs/>
              </w:rPr>
            </w:pPr>
            <w:r w:rsidRPr="00005AB7">
              <w:rPr>
                <w:b/>
                <w:bCs/>
              </w:rPr>
              <w:t>Количество часов</w:t>
            </w:r>
          </w:p>
        </w:tc>
      </w:tr>
      <w:tr w:rsidR="001A2C49" w:rsidTr="00A37AAB">
        <w:tc>
          <w:tcPr>
            <w:tcW w:w="959" w:type="dxa"/>
          </w:tcPr>
          <w:p w:rsidR="001A2C49" w:rsidRPr="00A44BDA" w:rsidRDefault="001A2C49" w:rsidP="007C628D">
            <w:pPr>
              <w:spacing w:before="100" w:beforeAutospacing="1" w:after="100" w:afterAutospacing="1" w:line="227" w:lineRule="atLeast"/>
              <w:rPr>
                <w:rFonts w:ascii="Times New Roman" w:eastAsia="Times New Roman" w:hAnsi="Times New Roman"/>
                <w:b/>
                <w:bCs/>
                <w:sz w:val="24"/>
                <w:szCs w:val="24"/>
              </w:rPr>
            </w:pPr>
            <w:r w:rsidRPr="00A44BDA">
              <w:rPr>
                <w:rFonts w:ascii="Times New Roman" w:eastAsia="Times New Roman" w:hAnsi="Times New Roman"/>
                <w:b/>
                <w:bCs/>
                <w:sz w:val="24"/>
                <w:szCs w:val="24"/>
              </w:rPr>
              <w:t>1</w:t>
            </w:r>
          </w:p>
        </w:tc>
        <w:tc>
          <w:tcPr>
            <w:tcW w:w="3402" w:type="dxa"/>
          </w:tcPr>
          <w:p w:rsidR="001A2C49" w:rsidRDefault="001A2C49" w:rsidP="006D3DDF">
            <w:pPr>
              <w:rPr>
                <w:rFonts w:ascii="Times New Roman" w:hAnsi="Times New Roman"/>
                <w:b/>
                <w:bCs/>
                <w:iCs/>
                <w:color w:val="000000"/>
                <w:sz w:val="24"/>
                <w:szCs w:val="24"/>
              </w:rPr>
            </w:pPr>
            <w:r w:rsidRPr="001B3BF8">
              <w:rPr>
                <w:rFonts w:ascii="Times New Roman" w:hAnsi="Times New Roman"/>
                <w:b/>
                <w:bCs/>
                <w:iCs/>
                <w:color w:val="000000"/>
                <w:sz w:val="24"/>
                <w:szCs w:val="24"/>
              </w:rPr>
              <w:t>Добро пожаловать в Зелёную школу</w:t>
            </w:r>
          </w:p>
        </w:tc>
        <w:tc>
          <w:tcPr>
            <w:tcW w:w="7174" w:type="dxa"/>
          </w:tcPr>
          <w:p w:rsidR="001A2C49" w:rsidRPr="00495D38" w:rsidRDefault="001A2C49" w:rsidP="00A37AAB">
            <w:pPr>
              <w:rPr>
                <w:rFonts w:ascii="Times New Roman" w:hAnsi="Times New Roman"/>
                <w:sz w:val="24"/>
                <w:szCs w:val="24"/>
                <w:lang w:val="en-US"/>
              </w:rPr>
            </w:pPr>
            <w:r w:rsidRPr="00495D38">
              <w:rPr>
                <w:rFonts w:ascii="Times New Roman" w:hAnsi="Times New Roman"/>
                <w:sz w:val="24"/>
                <w:szCs w:val="24"/>
              </w:rPr>
              <w:t>Знакомство</w:t>
            </w:r>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18</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Мой друг.</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Анкета ученика.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Любимая еда.</w:t>
            </w:r>
            <w:r>
              <w:rPr>
                <w:rFonts w:ascii="Times New Roman" w:hAnsi="Times New Roman"/>
                <w:sz w:val="24"/>
                <w:szCs w:val="24"/>
              </w:rPr>
              <w:t xml:space="preserve"> Повторение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Любимые блюда.</w:t>
            </w:r>
            <w:r>
              <w:rPr>
                <w:rFonts w:ascii="Times New Roman" w:hAnsi="Times New Roman"/>
                <w:sz w:val="24"/>
                <w:szCs w:val="24"/>
              </w:rPr>
              <w:t xml:space="preserve"> Входящий контроль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За завтраком.</w:t>
            </w:r>
            <w:r>
              <w:rPr>
                <w:rFonts w:ascii="Times New Roman" w:hAnsi="Times New Roman"/>
                <w:sz w:val="24"/>
                <w:szCs w:val="24"/>
              </w:rPr>
              <w:t xml:space="preserve"> Работа над ошибками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7</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Угощение для гостей.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8</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Приглашение в гости.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9</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Анкета вкусов.</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10</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Угощение для гостей.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11</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12</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Меню на завтрак, обед  и ужин.</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13</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Дни недели.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14</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Любимое домашнее животное.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15</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В магазине. Повторение пройденного материала раздела «Продукты»</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16</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Контрольная работа №1 по теме: «Продукты»</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17</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 xml:space="preserve">Анализ к/р. Работа над ошибками. </w:t>
            </w:r>
            <w:proofErr w:type="spellStart"/>
            <w:r w:rsidRPr="00495D38">
              <w:rPr>
                <w:rFonts w:ascii="Times New Roman" w:hAnsi="Times New Roman"/>
                <w:sz w:val="24"/>
                <w:szCs w:val="24"/>
              </w:rPr>
              <w:t>Повт</w:t>
            </w:r>
            <w:proofErr w:type="spellEnd"/>
            <w:r w:rsidRPr="00495D38">
              <w:rPr>
                <w:rFonts w:ascii="Times New Roman" w:hAnsi="Times New Roman"/>
                <w:sz w:val="24"/>
                <w:szCs w:val="24"/>
              </w:rPr>
              <w:t xml:space="preserve">. </w:t>
            </w:r>
            <w:proofErr w:type="spellStart"/>
            <w:r w:rsidRPr="00495D38">
              <w:rPr>
                <w:rFonts w:ascii="Times New Roman" w:hAnsi="Times New Roman"/>
                <w:sz w:val="24"/>
                <w:szCs w:val="24"/>
              </w:rPr>
              <w:t>пройд</w:t>
            </w:r>
            <w:proofErr w:type="spellEnd"/>
            <w:r w:rsidRPr="00495D38">
              <w:rPr>
                <w:rFonts w:ascii="Times New Roman" w:hAnsi="Times New Roman"/>
                <w:sz w:val="24"/>
                <w:szCs w:val="24"/>
              </w:rPr>
              <w:t xml:space="preserve">. </w:t>
            </w:r>
            <w:proofErr w:type="spellStart"/>
            <w:r w:rsidRPr="00495D38">
              <w:rPr>
                <w:rFonts w:ascii="Times New Roman" w:hAnsi="Times New Roman"/>
                <w:sz w:val="24"/>
                <w:szCs w:val="24"/>
              </w:rPr>
              <w:t>мат-ла</w:t>
            </w:r>
            <w:proofErr w:type="spellEnd"/>
            <w:r w:rsidRPr="00495D38">
              <w:rPr>
                <w:rFonts w:ascii="Times New Roman" w:hAnsi="Times New Roman"/>
                <w:sz w:val="24"/>
                <w:szCs w:val="24"/>
              </w:rPr>
              <w:t xml:space="preserve"> раздела</w:t>
            </w:r>
          </w:p>
          <w:p w:rsidR="001A2C49" w:rsidRPr="00495D38" w:rsidRDefault="001A2C49" w:rsidP="00A37AAB">
            <w:pPr>
              <w:rPr>
                <w:rFonts w:ascii="Times New Roman" w:hAnsi="Times New Roman"/>
                <w:sz w:val="24"/>
                <w:szCs w:val="24"/>
              </w:rPr>
            </w:pPr>
            <w:r w:rsidRPr="00495D38">
              <w:rPr>
                <w:rFonts w:ascii="Times New Roman" w:hAnsi="Times New Roman"/>
                <w:sz w:val="24"/>
                <w:szCs w:val="24"/>
              </w:rPr>
              <w:lastRenderedPageBreak/>
              <w:t>«Продукты».</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lastRenderedPageBreak/>
              <w:t>18</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Проект: «Любимое блюдо»</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19</w:t>
            </w:r>
          </w:p>
        </w:tc>
        <w:tc>
          <w:tcPr>
            <w:tcW w:w="3402" w:type="dxa"/>
          </w:tcPr>
          <w:p w:rsidR="001A2C49" w:rsidRDefault="001A2C49" w:rsidP="006D3DDF">
            <w:pPr>
              <w:rPr>
                <w:rFonts w:ascii="Times New Roman" w:hAnsi="Times New Roman"/>
                <w:b/>
                <w:bCs/>
                <w:iCs/>
                <w:color w:val="000000"/>
                <w:sz w:val="24"/>
                <w:szCs w:val="24"/>
              </w:rPr>
            </w:pPr>
            <w:r w:rsidRPr="001B3BF8">
              <w:rPr>
                <w:rFonts w:ascii="Times New Roman" w:hAnsi="Times New Roman"/>
                <w:b/>
                <w:bCs/>
                <w:iCs/>
                <w:color w:val="000000"/>
                <w:sz w:val="24"/>
                <w:szCs w:val="24"/>
              </w:rPr>
              <w:t xml:space="preserve">Счастливые зелёные уроки  </w:t>
            </w:r>
          </w:p>
        </w:tc>
        <w:tc>
          <w:tcPr>
            <w:tcW w:w="7174" w:type="dxa"/>
          </w:tcPr>
          <w:p w:rsidR="001A2C49" w:rsidRPr="00495D38" w:rsidRDefault="001A2C49" w:rsidP="00A37AAB">
            <w:pPr>
              <w:rPr>
                <w:rFonts w:ascii="Times New Roman" w:hAnsi="Times New Roman"/>
                <w:sz w:val="24"/>
                <w:szCs w:val="24"/>
                <w:lang w:val="en-US"/>
              </w:rPr>
            </w:pPr>
            <w:r w:rsidRPr="00495D38">
              <w:rPr>
                <w:rFonts w:ascii="Times New Roman" w:hAnsi="Times New Roman"/>
                <w:sz w:val="24"/>
                <w:szCs w:val="24"/>
              </w:rPr>
              <w:t>Хорошие</w:t>
            </w:r>
            <w:r w:rsidRPr="00495D38">
              <w:rPr>
                <w:rFonts w:ascii="Times New Roman" w:hAnsi="Times New Roman"/>
                <w:sz w:val="24"/>
                <w:szCs w:val="24"/>
                <w:lang w:val="en-US"/>
              </w:rPr>
              <w:t xml:space="preserve"> </w:t>
            </w:r>
            <w:r w:rsidRPr="00495D38">
              <w:rPr>
                <w:rFonts w:ascii="Times New Roman" w:hAnsi="Times New Roman"/>
                <w:sz w:val="24"/>
                <w:szCs w:val="24"/>
              </w:rPr>
              <w:t>манеры</w:t>
            </w:r>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14</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20</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Литературные персонажи популярных детских книг.</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21</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Рассказ о питомце.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22</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Здоровье.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23</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Собираемся на пикник.</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24</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Любимое домашнее животное.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25</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26</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увлечения.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27</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Праздники: Рождество, Новый год.</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28</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Праздники: Рождество, Новый год. Повторение пройденного материала.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29</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Контрольная работа №2 по теме: «Мои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30</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B7271C">
            <w:pPr>
              <w:rPr>
                <w:rFonts w:ascii="Times New Roman" w:hAnsi="Times New Roman"/>
                <w:sz w:val="24"/>
                <w:szCs w:val="24"/>
              </w:rPr>
            </w:pPr>
            <w:r w:rsidRPr="00495D38">
              <w:rPr>
                <w:rFonts w:ascii="Times New Roman" w:hAnsi="Times New Roman"/>
                <w:sz w:val="24"/>
                <w:szCs w:val="24"/>
              </w:rPr>
              <w:t xml:space="preserve">Анализ контрольной работы. Работа над ошибками. </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31</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Подготовка к проекту: «Рождество»</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32</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Проект: « Рождество в России или в Англии</w:t>
            </w:r>
            <w:proofErr w:type="gramStart"/>
            <w:r w:rsidRPr="00495D38">
              <w:rPr>
                <w:rFonts w:ascii="Times New Roman" w:hAnsi="Times New Roman"/>
                <w:sz w:val="24"/>
                <w:szCs w:val="24"/>
              </w:rPr>
              <w:t>.»</w:t>
            </w:r>
            <w:proofErr w:type="gramEnd"/>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33</w:t>
            </w:r>
          </w:p>
        </w:tc>
        <w:tc>
          <w:tcPr>
            <w:tcW w:w="3402" w:type="dxa"/>
          </w:tcPr>
          <w:p w:rsidR="001A2C49" w:rsidRPr="001B3BF8" w:rsidRDefault="001A2C49" w:rsidP="006D3DDF">
            <w:pPr>
              <w:rPr>
                <w:rFonts w:ascii="Times New Roman" w:hAnsi="Times New Roman"/>
                <w:b/>
                <w:bCs/>
                <w:iCs/>
                <w:color w:val="000000"/>
                <w:sz w:val="24"/>
                <w:szCs w:val="24"/>
              </w:rPr>
            </w:pPr>
            <w:r w:rsidRPr="001B3BF8">
              <w:rPr>
                <w:rFonts w:ascii="Times New Roman" w:hAnsi="Times New Roman"/>
                <w:b/>
                <w:sz w:val="24"/>
                <w:szCs w:val="24"/>
              </w:rPr>
              <w:t>Поговорим о новых друзьях</w:t>
            </w:r>
          </w:p>
        </w:tc>
        <w:tc>
          <w:tcPr>
            <w:tcW w:w="7174" w:type="dxa"/>
          </w:tcPr>
          <w:p w:rsidR="001A2C49" w:rsidRPr="00495D38" w:rsidRDefault="001A2C49" w:rsidP="00A37AAB">
            <w:pPr>
              <w:autoSpaceDE w:val="0"/>
              <w:autoSpaceDN w:val="0"/>
              <w:adjustRightInd w:val="0"/>
              <w:rPr>
                <w:rFonts w:ascii="Times New Roman" w:hAnsi="Times New Roman"/>
                <w:sz w:val="24"/>
                <w:szCs w:val="24"/>
                <w:lang w:val="en-US"/>
              </w:rPr>
            </w:pPr>
            <w:r w:rsidRPr="00495D38">
              <w:rPr>
                <w:rFonts w:ascii="Times New Roman" w:hAnsi="Times New Roman"/>
                <w:sz w:val="24"/>
                <w:szCs w:val="24"/>
              </w:rPr>
              <w:t>Гномик</w:t>
            </w:r>
            <w:r w:rsidRPr="00495D38">
              <w:rPr>
                <w:rFonts w:ascii="Times New Roman" w:hAnsi="Times New Roman"/>
                <w:sz w:val="24"/>
                <w:szCs w:val="24"/>
                <w:lang w:val="en-US"/>
              </w:rPr>
              <w:t xml:space="preserve"> </w:t>
            </w:r>
            <w:proofErr w:type="spellStart"/>
            <w:r w:rsidRPr="00495D38">
              <w:rPr>
                <w:rFonts w:ascii="Times New Roman" w:hAnsi="Times New Roman"/>
                <w:sz w:val="24"/>
                <w:szCs w:val="24"/>
              </w:rPr>
              <w:t>Тайни</w:t>
            </w:r>
            <w:proofErr w:type="spellEnd"/>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20</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34</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Чем </w:t>
            </w:r>
            <w:proofErr w:type="spellStart"/>
            <w:r w:rsidRPr="00495D38">
              <w:rPr>
                <w:rFonts w:ascii="Times New Roman" w:hAnsi="Times New Roman"/>
                <w:sz w:val="24"/>
                <w:szCs w:val="24"/>
              </w:rPr>
              <w:t>Тайни</w:t>
            </w:r>
            <w:proofErr w:type="spellEnd"/>
            <w:r w:rsidRPr="00495D38">
              <w:rPr>
                <w:rFonts w:ascii="Times New Roman" w:hAnsi="Times New Roman"/>
                <w:sz w:val="24"/>
                <w:szCs w:val="24"/>
              </w:rPr>
              <w:t xml:space="preserve"> занимается каждый день?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35</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Времена года.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36</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Сказка </w:t>
            </w:r>
            <w:r w:rsidRPr="00495D38">
              <w:rPr>
                <w:rFonts w:ascii="Times New Roman" w:hAnsi="Times New Roman"/>
                <w:sz w:val="24"/>
                <w:szCs w:val="24"/>
              </w:rPr>
              <w:br/>
              <w:t>о мышатах.</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37</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Времена года и месяцы.</w:t>
            </w:r>
          </w:p>
          <w:p w:rsidR="001A2C49" w:rsidRPr="00495D38" w:rsidRDefault="001A2C49" w:rsidP="00A37AAB">
            <w:pPr>
              <w:autoSpaceDE w:val="0"/>
              <w:autoSpaceDN w:val="0"/>
              <w:adjustRightInd w:val="0"/>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38</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Порядковые числительные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39</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День рождения.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40</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Подарок </w:t>
            </w:r>
            <w:r w:rsidRPr="00495D38">
              <w:rPr>
                <w:rFonts w:ascii="Times New Roman" w:hAnsi="Times New Roman"/>
                <w:sz w:val="24"/>
                <w:szCs w:val="24"/>
              </w:rPr>
              <w:br/>
              <w:t>на день рождения.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41</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Мой день рождения.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42</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Что ты можешь купить </w:t>
            </w:r>
            <w:r w:rsidRPr="00495D38">
              <w:rPr>
                <w:rFonts w:ascii="Times New Roman" w:hAnsi="Times New Roman"/>
                <w:sz w:val="24"/>
                <w:szCs w:val="24"/>
              </w:rPr>
              <w:br/>
              <w:t>на почте?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43</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Как написать и послать письмо.</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lastRenderedPageBreak/>
              <w:t>44</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Адрес </w:t>
            </w:r>
            <w:r w:rsidRPr="00495D38">
              <w:rPr>
                <w:rFonts w:ascii="Times New Roman" w:hAnsi="Times New Roman"/>
                <w:sz w:val="24"/>
                <w:szCs w:val="24"/>
              </w:rPr>
              <w:br/>
              <w:t>на конверте.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45</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Притяжательный падеж.</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46</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Письма друзей</w:t>
            </w:r>
          </w:p>
          <w:p w:rsidR="001A2C49" w:rsidRPr="00495D38" w:rsidRDefault="001A2C49" w:rsidP="00A37AAB">
            <w:pPr>
              <w:autoSpaceDE w:val="0"/>
              <w:autoSpaceDN w:val="0"/>
              <w:adjustRightInd w:val="0"/>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47</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Вопросительные слова.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48</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Праздники.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49</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Любимые занятия и праздники. </w:t>
            </w:r>
            <w:proofErr w:type="spellStart"/>
            <w:r w:rsidRPr="00495D38">
              <w:rPr>
                <w:rFonts w:ascii="Times New Roman" w:hAnsi="Times New Roman"/>
                <w:sz w:val="24"/>
                <w:szCs w:val="24"/>
              </w:rPr>
              <w:t>Повт</w:t>
            </w:r>
            <w:proofErr w:type="spellEnd"/>
            <w:r w:rsidRPr="00495D38">
              <w:rPr>
                <w:rFonts w:ascii="Times New Roman" w:hAnsi="Times New Roman"/>
                <w:sz w:val="24"/>
                <w:szCs w:val="24"/>
              </w:rPr>
              <w:t>.</w:t>
            </w:r>
          </w:p>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пройденного материала раздела «Мир вокруг меня».  </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50</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Контрольная работа№3 по теме: «Мир вокруг меня»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51</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Анализ контрольной работы. Работа над ошибками. Подготовка к проекту: «Письмо другу»</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52</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Проект: « Напиши письмо зарубежному другу».</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53</w:t>
            </w:r>
          </w:p>
        </w:tc>
        <w:tc>
          <w:tcPr>
            <w:tcW w:w="3402" w:type="dxa"/>
          </w:tcPr>
          <w:p w:rsidR="001A2C49" w:rsidRPr="001B3BF8" w:rsidRDefault="001A2C49" w:rsidP="006D3DDF">
            <w:pPr>
              <w:rPr>
                <w:rFonts w:ascii="Times New Roman" w:hAnsi="Times New Roman"/>
                <w:b/>
                <w:sz w:val="24"/>
                <w:szCs w:val="24"/>
              </w:rPr>
            </w:pPr>
            <w:r w:rsidRPr="001B3BF8">
              <w:rPr>
                <w:rFonts w:ascii="Times New Roman" w:hAnsi="Times New Roman"/>
                <w:b/>
                <w:bCs/>
                <w:iCs/>
                <w:color w:val="000000"/>
                <w:sz w:val="24"/>
                <w:szCs w:val="24"/>
              </w:rPr>
              <w:t xml:space="preserve">Рассказываем истории и пишем письма своим друзьям  </w:t>
            </w: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Семья.</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16</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54</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Описываем человека.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55</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56</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Мой день.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rPr>
              <w:t>57</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lang w:val="en-US"/>
              </w:rPr>
            </w:pPr>
            <w:r w:rsidRPr="00495D38">
              <w:rPr>
                <w:rFonts w:ascii="Times New Roman" w:hAnsi="Times New Roman"/>
                <w:sz w:val="24"/>
                <w:szCs w:val="24"/>
              </w:rPr>
              <w:t>Часы</w:t>
            </w:r>
            <w:r w:rsidRPr="00495D38">
              <w:rPr>
                <w:rFonts w:ascii="Times New Roman" w:hAnsi="Times New Roman"/>
                <w:sz w:val="24"/>
                <w:szCs w:val="24"/>
                <w:lang w:val="en-US"/>
              </w:rPr>
              <w:t xml:space="preserve">. </w:t>
            </w:r>
            <w:r w:rsidRPr="00495D38">
              <w:rPr>
                <w:rFonts w:ascii="Times New Roman" w:hAnsi="Times New Roman"/>
                <w:sz w:val="24"/>
                <w:szCs w:val="24"/>
              </w:rPr>
              <w:t>Время</w:t>
            </w:r>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58</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Здоровье.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59</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Мой день.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60</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Распорядок дня.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61</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62</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Любимый сказочный герой.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63</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увлечения.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64</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Литературные персонажи популярных детских книг.</w:t>
            </w:r>
          </w:p>
          <w:p w:rsidR="001A2C49" w:rsidRPr="00495D38" w:rsidRDefault="001A2C49" w:rsidP="00A37AAB">
            <w:pPr>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65</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Контрольная работа № 4 по теме: «Сказочный герой»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66</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 xml:space="preserve">Анализ контрольной работы. Работа над ошибками. </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67</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Итоговый контроль по курсу английского языка в 3 классе.</w:t>
            </w:r>
          </w:p>
          <w:p w:rsidR="001A2C49" w:rsidRPr="00495D38" w:rsidRDefault="001A2C49" w:rsidP="00A37AAB">
            <w:pPr>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lastRenderedPageBreak/>
              <w:t>68</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Повторение пройденного материала за курс 3 класса.</w:t>
            </w:r>
          </w:p>
        </w:tc>
        <w:tc>
          <w:tcPr>
            <w:tcW w:w="3845" w:type="dxa"/>
          </w:tcPr>
          <w:p w:rsidR="001A2C49" w:rsidRDefault="001A2C49" w:rsidP="006D3DDF">
            <w:pPr>
              <w:rPr>
                <w:rFonts w:ascii="Times New Roman" w:hAnsi="Times New Roman"/>
                <w:b/>
                <w:bCs/>
                <w:iCs/>
                <w:color w:val="000000"/>
                <w:sz w:val="24"/>
                <w:szCs w:val="24"/>
              </w:rPr>
            </w:pPr>
          </w:p>
        </w:tc>
      </w:tr>
    </w:tbl>
    <w:p w:rsidR="006D3DDF" w:rsidRPr="001B3BF8" w:rsidRDefault="006D3DDF" w:rsidP="006D3DDF">
      <w:pPr>
        <w:spacing w:after="0" w:line="240" w:lineRule="auto"/>
        <w:rPr>
          <w:rFonts w:ascii="Times New Roman" w:hAnsi="Times New Roman" w:cs="Times New Roman"/>
          <w:b/>
          <w:bCs/>
          <w:iCs/>
          <w:color w:val="000000"/>
          <w:sz w:val="24"/>
          <w:szCs w:val="24"/>
        </w:rPr>
      </w:pPr>
    </w:p>
    <w:p w:rsidR="006D3DDF" w:rsidRPr="001B3BF8" w:rsidRDefault="006D3DDF" w:rsidP="006D3DDF">
      <w:pPr>
        <w:spacing w:after="0" w:line="240" w:lineRule="auto"/>
        <w:rPr>
          <w:rFonts w:ascii="Times New Roman" w:hAnsi="Times New Roman" w:cs="Times New Roman"/>
          <w:bCs/>
          <w:iCs/>
          <w:color w:val="000000"/>
          <w:sz w:val="24"/>
          <w:szCs w:val="24"/>
        </w:rPr>
      </w:pPr>
    </w:p>
    <w:p w:rsidR="006D3DDF" w:rsidRPr="001B3BF8" w:rsidRDefault="006D3DDF" w:rsidP="006D3DDF">
      <w:pPr>
        <w:pStyle w:val="210"/>
        <w:widowControl w:val="0"/>
        <w:tabs>
          <w:tab w:val="clear" w:pos="8222"/>
          <w:tab w:val="left" w:pos="567"/>
        </w:tabs>
        <w:ind w:right="0"/>
        <w:jc w:val="both"/>
        <w:rPr>
          <w:b/>
          <w:i/>
          <w:sz w:val="24"/>
          <w:szCs w:val="24"/>
          <w:u w:val="single"/>
        </w:rPr>
      </w:pPr>
    </w:p>
    <w:p w:rsidR="006D3DDF" w:rsidRPr="001B3BF8" w:rsidRDefault="006D3DDF" w:rsidP="006D3DDF">
      <w:pPr>
        <w:widowControl w:val="0"/>
        <w:spacing w:after="0" w:line="240" w:lineRule="auto"/>
        <w:ind w:left="-624"/>
        <w:jc w:val="both"/>
        <w:rPr>
          <w:rFonts w:ascii="Times New Roman" w:hAnsi="Times New Roman" w:cs="Times New Roman"/>
          <w:b/>
          <w:sz w:val="24"/>
          <w:szCs w:val="24"/>
        </w:rPr>
      </w:pPr>
    </w:p>
    <w:p w:rsidR="006D3DDF" w:rsidRPr="001B3BF8" w:rsidRDefault="006D3DDF" w:rsidP="006D3DDF">
      <w:pPr>
        <w:ind w:left="-426"/>
        <w:rPr>
          <w:rFonts w:ascii="Times New Roman" w:hAnsi="Times New Roman" w:cs="Times New Roman"/>
          <w:sz w:val="24"/>
          <w:szCs w:val="24"/>
        </w:rPr>
      </w:pPr>
    </w:p>
    <w:p w:rsidR="006D3DDF" w:rsidRPr="001B3BF8" w:rsidRDefault="006D3DDF" w:rsidP="006D3DDF">
      <w:pPr>
        <w:ind w:left="-426"/>
        <w:rPr>
          <w:rFonts w:ascii="Times New Roman" w:hAnsi="Times New Roman" w:cs="Times New Roman"/>
          <w:sz w:val="24"/>
          <w:szCs w:val="24"/>
        </w:rPr>
      </w:pPr>
    </w:p>
    <w:p w:rsidR="006D3DDF" w:rsidRPr="001B3BF8" w:rsidRDefault="006D3DDF" w:rsidP="006D3DDF">
      <w:pPr>
        <w:rPr>
          <w:rFonts w:ascii="Times New Roman" w:hAnsi="Times New Roman" w:cs="Times New Roman"/>
          <w:sz w:val="24"/>
          <w:szCs w:val="24"/>
          <w:lang w:val="en-US"/>
        </w:rPr>
      </w:pPr>
    </w:p>
    <w:p w:rsidR="006D3DDF" w:rsidRPr="001B3BF8" w:rsidRDefault="006D3DDF" w:rsidP="006D3DDF">
      <w:pPr>
        <w:rPr>
          <w:rFonts w:ascii="Times New Roman" w:hAnsi="Times New Roman" w:cs="Times New Roman"/>
          <w:sz w:val="24"/>
          <w:szCs w:val="24"/>
          <w:lang w:val="en-US"/>
        </w:rPr>
      </w:pPr>
    </w:p>
    <w:p w:rsidR="00EF18B5" w:rsidRPr="001B3BF8" w:rsidRDefault="00EF18B5" w:rsidP="006D3DDF">
      <w:pPr>
        <w:rPr>
          <w:rFonts w:ascii="Times New Roman" w:hAnsi="Times New Roman" w:cs="Times New Roman"/>
          <w:sz w:val="24"/>
          <w:szCs w:val="24"/>
          <w:lang w:val="en-US"/>
        </w:rPr>
      </w:pPr>
    </w:p>
    <w:p w:rsidR="00EF18B5" w:rsidRPr="001B3BF8" w:rsidRDefault="00EF18B5" w:rsidP="006D3DDF">
      <w:pPr>
        <w:rPr>
          <w:rFonts w:ascii="Times New Roman" w:hAnsi="Times New Roman" w:cs="Times New Roman"/>
          <w:sz w:val="24"/>
          <w:szCs w:val="24"/>
          <w:lang w:val="en-US"/>
        </w:rPr>
      </w:pPr>
    </w:p>
    <w:p w:rsidR="00EF18B5" w:rsidRPr="001B3BF8" w:rsidRDefault="00EF18B5" w:rsidP="006D3DDF">
      <w:pPr>
        <w:rPr>
          <w:rFonts w:ascii="Times New Roman" w:hAnsi="Times New Roman" w:cs="Times New Roman"/>
          <w:sz w:val="24"/>
          <w:szCs w:val="24"/>
          <w:lang w:val="en-US"/>
        </w:rPr>
      </w:pPr>
    </w:p>
    <w:p w:rsidR="00EF18B5" w:rsidRPr="001B3BF8" w:rsidRDefault="00EF18B5" w:rsidP="006D3DDF">
      <w:pPr>
        <w:rPr>
          <w:rFonts w:ascii="Times New Roman" w:hAnsi="Times New Roman" w:cs="Times New Roman"/>
          <w:sz w:val="24"/>
          <w:szCs w:val="24"/>
          <w:lang w:val="en-US"/>
        </w:rPr>
      </w:pPr>
    </w:p>
    <w:p w:rsidR="00EF18B5" w:rsidRPr="001B3BF8" w:rsidRDefault="00EF18B5" w:rsidP="006D3DDF">
      <w:pPr>
        <w:rPr>
          <w:rFonts w:ascii="Times New Roman" w:hAnsi="Times New Roman" w:cs="Times New Roman"/>
          <w:sz w:val="24"/>
          <w:szCs w:val="24"/>
          <w:lang w:val="en-US"/>
        </w:rPr>
      </w:pPr>
    </w:p>
    <w:p w:rsidR="00EF18B5" w:rsidRPr="001B3BF8" w:rsidRDefault="00EF18B5" w:rsidP="006D3DDF">
      <w:pPr>
        <w:rPr>
          <w:rFonts w:ascii="Times New Roman" w:hAnsi="Times New Roman" w:cs="Times New Roman"/>
          <w:sz w:val="24"/>
          <w:szCs w:val="24"/>
          <w:lang w:val="en-US"/>
        </w:rPr>
      </w:pPr>
    </w:p>
    <w:p w:rsidR="006D3DDF" w:rsidRPr="001B3BF8" w:rsidRDefault="006D3DDF" w:rsidP="00EF18B5">
      <w:pPr>
        <w:pStyle w:val="a5"/>
        <w:numPr>
          <w:ilvl w:val="0"/>
          <w:numId w:val="23"/>
        </w:numPr>
        <w:rPr>
          <w:rFonts w:ascii="Times New Roman" w:hAnsi="Times New Roman"/>
          <w:sz w:val="24"/>
          <w:szCs w:val="24"/>
        </w:rPr>
        <w:sectPr w:rsidR="006D3DDF" w:rsidRPr="001B3BF8" w:rsidSect="00EF18B5">
          <w:pgSz w:w="16838" w:h="11906" w:orient="landscape"/>
          <w:pgMar w:top="993" w:right="540" w:bottom="1701" w:left="1134" w:header="708" w:footer="708" w:gutter="0"/>
          <w:cols w:space="708"/>
          <w:docGrid w:linePitch="360"/>
        </w:sectPr>
      </w:pPr>
    </w:p>
    <w:p w:rsidR="006D3DDF" w:rsidRPr="001B3BF8" w:rsidRDefault="006D3DDF" w:rsidP="00495D38">
      <w:pPr>
        <w:spacing w:after="0"/>
        <w:rPr>
          <w:rFonts w:ascii="Times New Roman" w:hAnsi="Times New Roman"/>
          <w:color w:val="FF0000"/>
          <w:sz w:val="24"/>
          <w:szCs w:val="24"/>
          <w:lang w:val="en-US"/>
        </w:rPr>
      </w:pPr>
    </w:p>
    <w:p w:rsidR="00DA5E07" w:rsidRPr="001B3BF8" w:rsidRDefault="00DA5E07">
      <w:pPr>
        <w:rPr>
          <w:color w:val="FF0000"/>
          <w:sz w:val="24"/>
          <w:szCs w:val="24"/>
        </w:rPr>
      </w:pPr>
      <w:bookmarkStart w:id="0" w:name="_GoBack"/>
      <w:bookmarkEnd w:id="0"/>
    </w:p>
    <w:sectPr w:rsidR="00DA5E07" w:rsidRPr="001B3BF8" w:rsidSect="00EF18B5">
      <w:pgSz w:w="16838" w:h="11906" w:orient="landscape"/>
      <w:pgMar w:top="1134"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Franklin Gothic Heavy">
    <w:altName w:val="Arial Black"/>
    <w:charset w:val="CC"/>
    <w:family w:val="swiss"/>
    <w:pitch w:val="variable"/>
    <w:sig w:usb0="00000001" w:usb1="00000000" w:usb2="00000000" w:usb3="00000000" w:csb0="0000009F" w:csb1="00000000"/>
  </w:font>
  <w:font w:name="Liberation Serif">
    <w:altName w:val="MS Mincho"/>
    <w:charset w:val="80"/>
    <w:family w:val="roman"/>
    <w:pitch w:val="variable"/>
    <w:sig w:usb0="00000000" w:usb1="00000000" w:usb2="00000000" w:usb3="00000000" w:csb0="00000000" w:csb1="00000000"/>
  </w:font>
  <w:font w:name="DejaVu Sans">
    <w:altName w:val="Times New Roman"/>
    <w:panose1 w:val="020B0604020202020204"/>
    <w:charset w:val="00"/>
    <w:family w:val="auto"/>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3"/>
    <w:multiLevelType w:val="singleLevel"/>
    <w:tmpl w:val="F82AFEE0"/>
    <w:lvl w:ilvl="0">
      <w:start w:val="1"/>
      <w:numFmt w:val="bullet"/>
      <w:pStyle w:val="a"/>
      <w:lvlText w:val=""/>
      <w:lvlJc w:val="left"/>
      <w:pPr>
        <w:ind w:left="1432" w:hanging="360"/>
      </w:pPr>
      <w:rPr>
        <w:rFonts w:ascii="Symbol" w:hAnsi="Symbol" w:cs="Symbol" w:hint="default"/>
        <w:color w:val="auto"/>
      </w:rPr>
    </w:lvl>
  </w:abstractNum>
  <w:abstractNum w:abstractNumId="2">
    <w:nsid w:val="011F37CF"/>
    <w:multiLevelType w:val="multilevel"/>
    <w:tmpl w:val="7B6C7516"/>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2">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3">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4">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5">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6">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7">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8">
      <w:start w:val="1"/>
      <w:numFmt w:val="bullet"/>
      <w:lvlText w:val="•"/>
      <w:lvlJc w:val="left"/>
      <w:rPr>
        <w:rFonts w:ascii="Lucida Sans Unicode" w:hAnsi="Lucida Sans Unicode"/>
        <w:b w:val="0"/>
        <w:i w:val="0"/>
        <w:smallCaps w:val="0"/>
        <w:strike w:val="0"/>
        <w:color w:val="000000"/>
        <w:spacing w:val="0"/>
        <w:w w:val="100"/>
        <w:position w:val="0"/>
        <w:sz w:val="19"/>
        <w:u w:val="none"/>
      </w:rPr>
    </w:lvl>
  </w:abstractNum>
  <w:abstractNum w:abstractNumId="3">
    <w:nsid w:val="035A487E"/>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F73A2C"/>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F703A1"/>
    <w:multiLevelType w:val="hybridMultilevel"/>
    <w:tmpl w:val="D6921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9EE79D0"/>
    <w:multiLevelType w:val="singleLevel"/>
    <w:tmpl w:val="40BA923A"/>
    <w:lvl w:ilvl="0">
      <w:numFmt w:val="bullet"/>
      <w:lvlText w:val="-"/>
      <w:lvlJc w:val="left"/>
      <w:pPr>
        <w:tabs>
          <w:tab w:val="num" w:pos="660"/>
        </w:tabs>
        <w:ind w:left="660" w:hanging="360"/>
      </w:pPr>
      <w:rPr>
        <w:rFonts w:hint="default"/>
      </w:rPr>
    </w:lvl>
  </w:abstractNum>
  <w:abstractNum w:abstractNumId="7">
    <w:nsid w:val="1C5517A8"/>
    <w:multiLevelType w:val="hybridMultilevel"/>
    <w:tmpl w:val="44AAB3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F2D472F"/>
    <w:multiLevelType w:val="hybridMultilevel"/>
    <w:tmpl w:val="1B5ACEA0"/>
    <w:lvl w:ilvl="0" w:tplc="0419000F">
      <w:start w:val="1"/>
      <w:numFmt w:val="decimal"/>
      <w:lvlText w:val="%1."/>
      <w:lvlJc w:val="left"/>
      <w:pPr>
        <w:ind w:left="928" w:hanging="360"/>
      </w:pPr>
    </w:lvl>
    <w:lvl w:ilvl="1" w:tplc="04190019">
      <w:start w:val="1"/>
      <w:numFmt w:val="lowerLetter"/>
      <w:lvlText w:val="%2."/>
      <w:lvlJc w:val="left"/>
      <w:pPr>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9">
    <w:nsid w:val="23413B2D"/>
    <w:multiLevelType w:val="hybridMultilevel"/>
    <w:tmpl w:val="75141ED8"/>
    <w:lvl w:ilvl="0" w:tplc="DD14D1C8">
      <w:start w:val="1"/>
      <w:numFmt w:val="bullet"/>
      <w:lvlText w:val=""/>
      <w:lvlJc w:val="left"/>
      <w:pPr>
        <w:tabs>
          <w:tab w:val="num" w:pos="794"/>
        </w:tabs>
        <w:ind w:left="737" w:hanging="227"/>
      </w:pPr>
      <w:rPr>
        <w:rFonts w:ascii="Symbol" w:hAnsi="Symbol" w:hint="default"/>
      </w:rPr>
    </w:lvl>
    <w:lvl w:ilvl="1" w:tplc="C588A452">
      <w:start w:val="1"/>
      <w:numFmt w:val="bullet"/>
      <w:lvlText w:val=""/>
      <w:lvlJc w:val="left"/>
      <w:pPr>
        <w:tabs>
          <w:tab w:val="num" w:pos="1251"/>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C320BC"/>
    <w:multiLevelType w:val="hybridMultilevel"/>
    <w:tmpl w:val="E7786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0060A"/>
    <w:multiLevelType w:val="hybridMultilevel"/>
    <w:tmpl w:val="C80ADE8E"/>
    <w:lvl w:ilvl="0" w:tplc="C588A452">
      <w:start w:val="1"/>
      <w:numFmt w:val="bullet"/>
      <w:lvlText w:val=""/>
      <w:lvlJc w:val="left"/>
      <w:pPr>
        <w:tabs>
          <w:tab w:val="num" w:pos="284"/>
        </w:tabs>
        <w:ind w:left="340" w:hanging="22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033937"/>
    <w:multiLevelType w:val="multilevel"/>
    <w:tmpl w:val="D3E0EBBA"/>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nsid w:val="26570E12"/>
    <w:multiLevelType w:val="hybridMultilevel"/>
    <w:tmpl w:val="FB64CD1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27180285"/>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CD237F"/>
    <w:multiLevelType w:val="hybridMultilevel"/>
    <w:tmpl w:val="4F68C8C4"/>
    <w:lvl w:ilvl="0" w:tplc="C588A452">
      <w:start w:val="1"/>
      <w:numFmt w:val="bullet"/>
      <w:lvlText w:val=""/>
      <w:lvlJc w:val="left"/>
      <w:pPr>
        <w:tabs>
          <w:tab w:val="num" w:pos="711"/>
        </w:tabs>
        <w:ind w:left="767" w:hanging="227"/>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7542DA"/>
    <w:multiLevelType w:val="hybridMultilevel"/>
    <w:tmpl w:val="F0C082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D2B18A9"/>
    <w:multiLevelType w:val="hybridMultilevel"/>
    <w:tmpl w:val="9B103C6A"/>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EA43D7"/>
    <w:multiLevelType w:val="hybridMultilevel"/>
    <w:tmpl w:val="1892DA3C"/>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1660C2"/>
    <w:multiLevelType w:val="hybridMultilevel"/>
    <w:tmpl w:val="57F841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C321334"/>
    <w:multiLevelType w:val="hybridMultilevel"/>
    <w:tmpl w:val="1D5C93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8B3AD5"/>
    <w:multiLevelType w:val="hybridMultilevel"/>
    <w:tmpl w:val="235256A2"/>
    <w:lvl w:ilvl="0" w:tplc="78468628">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2">
    <w:nsid w:val="460F7A6B"/>
    <w:multiLevelType w:val="hybridMultilevel"/>
    <w:tmpl w:val="17ECFDD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524988"/>
    <w:multiLevelType w:val="multilevel"/>
    <w:tmpl w:val="4BB259B8"/>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2">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3">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4">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5">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6">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7">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8">
      <w:start w:val="1"/>
      <w:numFmt w:val="bullet"/>
      <w:lvlText w:val="•"/>
      <w:lvlJc w:val="left"/>
      <w:rPr>
        <w:rFonts w:ascii="Lucida Sans Unicode" w:hAnsi="Lucida Sans Unicode"/>
        <w:b w:val="0"/>
        <w:i w:val="0"/>
        <w:smallCaps w:val="0"/>
        <w:strike w:val="0"/>
        <w:color w:val="000000"/>
        <w:spacing w:val="0"/>
        <w:w w:val="100"/>
        <w:position w:val="0"/>
        <w:sz w:val="19"/>
        <w:u w:val="none"/>
      </w:rPr>
    </w:lvl>
  </w:abstractNum>
  <w:abstractNum w:abstractNumId="24">
    <w:nsid w:val="4C9F26F9"/>
    <w:multiLevelType w:val="multilevel"/>
    <w:tmpl w:val="D174F1A6"/>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2">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3">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4">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5">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6">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7">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8">
      <w:start w:val="1"/>
      <w:numFmt w:val="bullet"/>
      <w:lvlText w:val="•"/>
      <w:lvlJc w:val="left"/>
      <w:rPr>
        <w:rFonts w:ascii="Lucida Sans Unicode" w:hAnsi="Lucida Sans Unicode"/>
        <w:b w:val="0"/>
        <w:i w:val="0"/>
        <w:smallCaps w:val="0"/>
        <w:strike w:val="0"/>
        <w:color w:val="000000"/>
        <w:spacing w:val="0"/>
        <w:w w:val="100"/>
        <w:position w:val="0"/>
        <w:sz w:val="19"/>
        <w:u w:val="none"/>
      </w:rPr>
    </w:lvl>
  </w:abstractNum>
  <w:abstractNum w:abstractNumId="25">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80E5346"/>
    <w:multiLevelType w:val="hybridMultilevel"/>
    <w:tmpl w:val="BC9AE710"/>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F19053D"/>
    <w:multiLevelType w:val="hybridMultilevel"/>
    <w:tmpl w:val="38F693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FF62EA0"/>
    <w:multiLevelType w:val="hybridMultilevel"/>
    <w:tmpl w:val="634A8912"/>
    <w:lvl w:ilvl="0" w:tplc="081C87FA">
      <w:start w:val="5"/>
      <w:numFmt w:val="decimal"/>
      <w:lvlText w:val="%1."/>
      <w:lvlJc w:val="left"/>
      <w:pPr>
        <w:tabs>
          <w:tab w:val="num" w:pos="502"/>
        </w:tabs>
        <w:ind w:left="502" w:hanging="360"/>
      </w:pPr>
      <w:rPr>
        <w:rFonts w:hint="default"/>
        <w:b/>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9">
    <w:nsid w:val="64277D02"/>
    <w:multiLevelType w:val="hybridMultilevel"/>
    <w:tmpl w:val="52308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D66D33"/>
    <w:multiLevelType w:val="hybridMultilevel"/>
    <w:tmpl w:val="5B4E3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3211CB"/>
    <w:multiLevelType w:val="hybridMultilevel"/>
    <w:tmpl w:val="1968FF6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2">
    <w:nsid w:val="69E30476"/>
    <w:multiLevelType w:val="hybridMultilevel"/>
    <w:tmpl w:val="8B2A5E4E"/>
    <w:lvl w:ilvl="0" w:tplc="275C6764">
      <w:start w:val="1"/>
      <w:numFmt w:val="bullet"/>
      <w:lvlText w:val="-"/>
      <w:lvlJc w:val="left"/>
      <w:pPr>
        <w:tabs>
          <w:tab w:val="num" w:pos="709"/>
        </w:tabs>
        <w:ind w:left="0" w:firstLine="0"/>
      </w:pPr>
      <w:rPr>
        <w:rFonts w:ascii="Courier New" w:hAnsi="Courier New" w:hint="default"/>
      </w:rPr>
    </w:lvl>
    <w:lvl w:ilvl="1" w:tplc="8FC05418">
      <w:start w:val="1"/>
      <w:numFmt w:val="bullet"/>
      <w:lvlText w:val="-"/>
      <w:lvlJc w:val="left"/>
      <w:pPr>
        <w:tabs>
          <w:tab w:val="num" w:pos="1789"/>
        </w:tabs>
        <w:ind w:left="1789" w:firstLine="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6FCF259C"/>
    <w:multiLevelType w:val="hybridMultilevel"/>
    <w:tmpl w:val="BA586016"/>
    <w:lvl w:ilvl="0" w:tplc="9C6679C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4">
    <w:nsid w:val="73C35455"/>
    <w:multiLevelType w:val="hybridMultilevel"/>
    <w:tmpl w:val="B12A27D0"/>
    <w:lvl w:ilvl="0" w:tplc="1942817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7A310E32"/>
    <w:multiLevelType w:val="hybridMultilevel"/>
    <w:tmpl w:val="F0F6D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3"/>
  </w:num>
  <w:num w:numId="3">
    <w:abstractNumId w:val="4"/>
  </w:num>
  <w:num w:numId="4">
    <w:abstractNumId w:val="7"/>
  </w:num>
  <w:num w:numId="5">
    <w:abstractNumId w:val="27"/>
  </w:num>
  <w:num w:numId="6">
    <w:abstractNumId w:val="5"/>
  </w:num>
  <w:num w:numId="7">
    <w:abstractNumId w:val="19"/>
  </w:num>
  <w:num w:numId="8">
    <w:abstractNumId w:val="24"/>
  </w:num>
  <w:num w:numId="9">
    <w:abstractNumId w:val="23"/>
  </w:num>
  <w:num w:numId="10">
    <w:abstractNumId w:val="2"/>
  </w:num>
  <w:num w:numId="11">
    <w:abstractNumId w:val="16"/>
  </w:num>
  <w:num w:numId="12">
    <w:abstractNumId w:val="12"/>
  </w:num>
  <w:num w:numId="13">
    <w:abstractNumId w:val="31"/>
  </w:num>
  <w:num w:numId="14">
    <w:abstractNumId w:val="17"/>
  </w:num>
  <w:num w:numId="15">
    <w:abstractNumId w:val="26"/>
  </w:num>
  <w:num w:numId="16">
    <w:abstractNumId w:val="11"/>
  </w:num>
  <w:num w:numId="17">
    <w:abstractNumId w:val="25"/>
  </w:num>
  <w:num w:numId="18">
    <w:abstractNumId w:val="15"/>
  </w:num>
  <w:num w:numId="19">
    <w:abstractNumId w:val="18"/>
  </w:num>
  <w:num w:numId="20">
    <w:abstractNumId w:val="9"/>
  </w:num>
  <w:num w:numId="21">
    <w:abstractNumId w:val="0"/>
  </w:num>
  <w:num w:numId="22">
    <w:abstractNumId w:val="13"/>
  </w:num>
  <w:num w:numId="23">
    <w:abstractNumId w:val="33"/>
  </w:num>
  <w:num w:numId="24">
    <w:abstractNumId w:val="28"/>
  </w:num>
  <w:num w:numId="25">
    <w:abstractNumId w:val="3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0"/>
  </w:num>
  <w:num w:numId="29">
    <w:abstractNumId w:val="6"/>
  </w:num>
  <w:num w:numId="30">
    <w:abstractNumId w:val="1"/>
  </w:num>
  <w:num w:numId="31">
    <w:abstractNumId w:val="21"/>
  </w:num>
  <w:num w:numId="32">
    <w:abstractNumId w:val="10"/>
  </w:num>
  <w:num w:numId="33">
    <w:abstractNumId w:val="3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6D3DDF"/>
    <w:rsid w:val="001A2C49"/>
    <w:rsid w:val="001B3BF8"/>
    <w:rsid w:val="002D0E1E"/>
    <w:rsid w:val="003220F1"/>
    <w:rsid w:val="00353152"/>
    <w:rsid w:val="003952AB"/>
    <w:rsid w:val="003F4A0E"/>
    <w:rsid w:val="004867BB"/>
    <w:rsid w:val="00495D38"/>
    <w:rsid w:val="005E6AF6"/>
    <w:rsid w:val="00672F9A"/>
    <w:rsid w:val="006D3DDF"/>
    <w:rsid w:val="006E0558"/>
    <w:rsid w:val="007755DF"/>
    <w:rsid w:val="007A7BE6"/>
    <w:rsid w:val="008432C0"/>
    <w:rsid w:val="0086272C"/>
    <w:rsid w:val="00920C29"/>
    <w:rsid w:val="00A32DE4"/>
    <w:rsid w:val="00A37AAB"/>
    <w:rsid w:val="00AB6E37"/>
    <w:rsid w:val="00B7271C"/>
    <w:rsid w:val="00D04178"/>
    <w:rsid w:val="00D110AE"/>
    <w:rsid w:val="00DA5E07"/>
    <w:rsid w:val="00E036A6"/>
    <w:rsid w:val="00EF18B5"/>
    <w:rsid w:val="00F14E5A"/>
    <w:rsid w:val="00F4081C"/>
    <w:rsid w:val="00FD6A17"/>
    <w:rsid w:val="00FE5819"/>
    <w:rsid w:val="00FF71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272C"/>
  </w:style>
  <w:style w:type="paragraph" w:styleId="2">
    <w:name w:val="heading 2"/>
    <w:basedOn w:val="a0"/>
    <w:next w:val="a0"/>
    <w:link w:val="20"/>
    <w:uiPriority w:val="99"/>
    <w:qFormat/>
    <w:rsid w:val="006D3DDF"/>
    <w:pPr>
      <w:keepNext/>
      <w:spacing w:after="0" w:line="240" w:lineRule="auto"/>
      <w:outlineLvl w:val="1"/>
    </w:pPr>
    <w:rPr>
      <w:rFonts w:ascii="Times New Roman" w:eastAsia="Calibri" w:hAnsi="Times New Roman" w:cs="Times New Roman"/>
      <w:b/>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6D3DDF"/>
    <w:rPr>
      <w:rFonts w:ascii="Times New Roman" w:eastAsia="Calibri" w:hAnsi="Times New Roman" w:cs="Times New Roman"/>
      <w:b/>
      <w:sz w:val="20"/>
      <w:szCs w:val="20"/>
      <w:lang w:val="en-US"/>
    </w:rPr>
  </w:style>
  <w:style w:type="table" w:styleId="a4">
    <w:name w:val="Table Grid"/>
    <w:basedOn w:val="a2"/>
    <w:uiPriority w:val="59"/>
    <w:rsid w:val="006D3DD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0"/>
    <w:uiPriority w:val="99"/>
    <w:rsid w:val="006D3DDF"/>
    <w:pPr>
      <w:tabs>
        <w:tab w:val="left" w:pos="8222"/>
      </w:tabs>
      <w:spacing w:after="0" w:line="240" w:lineRule="auto"/>
      <w:ind w:right="-1759"/>
    </w:pPr>
    <w:rPr>
      <w:rFonts w:ascii="Times New Roman" w:eastAsia="Times New Roman" w:hAnsi="Times New Roman" w:cs="Times New Roman"/>
      <w:sz w:val="28"/>
      <w:szCs w:val="20"/>
    </w:rPr>
  </w:style>
  <w:style w:type="paragraph" w:styleId="a5">
    <w:name w:val="List Paragraph"/>
    <w:basedOn w:val="a0"/>
    <w:link w:val="a6"/>
    <w:uiPriority w:val="34"/>
    <w:qFormat/>
    <w:rsid w:val="006D3DDF"/>
    <w:pPr>
      <w:ind w:left="720"/>
      <w:contextualSpacing/>
    </w:pPr>
    <w:rPr>
      <w:rFonts w:ascii="Calibri" w:eastAsia="Calibri" w:hAnsi="Calibri" w:cs="Times New Roman"/>
      <w:lang w:eastAsia="en-US"/>
    </w:rPr>
  </w:style>
  <w:style w:type="paragraph" w:customStyle="1" w:styleId="1">
    <w:name w:val="Без интервала1"/>
    <w:uiPriority w:val="99"/>
    <w:rsid w:val="006D3DDF"/>
    <w:pPr>
      <w:spacing w:after="0" w:line="240" w:lineRule="auto"/>
    </w:pPr>
    <w:rPr>
      <w:rFonts w:ascii="Calibri" w:eastAsia="Calibri" w:hAnsi="Calibri" w:cs="Calibri"/>
      <w:lang w:eastAsia="en-US"/>
    </w:rPr>
  </w:style>
  <w:style w:type="paragraph" w:customStyle="1" w:styleId="c34">
    <w:name w:val="c34"/>
    <w:basedOn w:val="a0"/>
    <w:rsid w:val="006D3D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1"/>
    <w:rsid w:val="006D3DDF"/>
  </w:style>
  <w:style w:type="paragraph" w:customStyle="1" w:styleId="a7">
    <w:name w:val="Основной"/>
    <w:basedOn w:val="a0"/>
    <w:link w:val="a8"/>
    <w:rsid w:val="006D3DD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character" w:customStyle="1" w:styleId="a8">
    <w:name w:val="Основной Знак"/>
    <w:link w:val="a7"/>
    <w:rsid w:val="006D3DDF"/>
    <w:rPr>
      <w:rFonts w:ascii="NewtonCSanPin" w:eastAsia="Times New Roman" w:hAnsi="NewtonCSanPin" w:cs="Times New Roman"/>
      <w:color w:val="000000"/>
      <w:sz w:val="21"/>
      <w:szCs w:val="21"/>
      <w:lang w:eastAsia="en-US"/>
    </w:rPr>
  </w:style>
  <w:style w:type="paragraph" w:customStyle="1" w:styleId="21">
    <w:name w:val="Средняя сетка 21"/>
    <w:basedOn w:val="a0"/>
    <w:uiPriority w:val="1"/>
    <w:qFormat/>
    <w:rsid w:val="006D3DDF"/>
    <w:pPr>
      <w:numPr>
        <w:numId w:val="2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9">
    <w:name w:val="Подзаг"/>
    <w:basedOn w:val="a7"/>
    <w:rsid w:val="006D3DDF"/>
    <w:pPr>
      <w:spacing w:before="113" w:after="28"/>
      <w:jc w:val="center"/>
    </w:pPr>
    <w:rPr>
      <w:b/>
      <w:bCs/>
      <w:i/>
      <w:iCs/>
    </w:rPr>
  </w:style>
  <w:style w:type="character" w:customStyle="1" w:styleId="Zag11">
    <w:name w:val="Zag_11"/>
    <w:rsid w:val="006D3DDF"/>
    <w:rPr>
      <w:color w:val="000000"/>
      <w:w w:val="100"/>
    </w:rPr>
  </w:style>
  <w:style w:type="paragraph" w:customStyle="1" w:styleId="Zag3">
    <w:name w:val="Zag_3"/>
    <w:basedOn w:val="a0"/>
    <w:uiPriority w:val="99"/>
    <w:rsid w:val="006D3DD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4">
    <w:name w:val="Заг 4"/>
    <w:basedOn w:val="a0"/>
    <w:rsid w:val="006D3DD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a">
    <w:name w:val="Курсив"/>
    <w:basedOn w:val="a7"/>
    <w:rsid w:val="006D3DDF"/>
    <w:rPr>
      <w:i/>
      <w:iCs/>
    </w:rPr>
  </w:style>
  <w:style w:type="paragraph" w:customStyle="1" w:styleId="ab">
    <w:name w:val="Буллит"/>
    <w:basedOn w:val="a7"/>
    <w:link w:val="ac"/>
    <w:rsid w:val="006D3DDF"/>
    <w:pPr>
      <w:ind w:firstLine="244"/>
    </w:pPr>
    <w:rPr>
      <w:lang w:eastAsia="ru-RU"/>
    </w:rPr>
  </w:style>
  <w:style w:type="character" w:customStyle="1" w:styleId="ac">
    <w:name w:val="Буллит Знак"/>
    <w:basedOn w:val="a8"/>
    <w:link w:val="ab"/>
    <w:rsid w:val="006D3DDF"/>
    <w:rPr>
      <w:rFonts w:ascii="NewtonCSanPin" w:eastAsia="Times New Roman" w:hAnsi="NewtonCSanPin" w:cs="Times New Roman"/>
      <w:color w:val="000000"/>
      <w:sz w:val="21"/>
      <w:szCs w:val="21"/>
      <w:lang w:eastAsia="en-US"/>
    </w:rPr>
  </w:style>
  <w:style w:type="character" w:styleId="ad">
    <w:name w:val="Hyperlink"/>
    <w:basedOn w:val="a1"/>
    <w:uiPriority w:val="99"/>
    <w:unhideWhenUsed/>
    <w:rsid w:val="006D3DDF"/>
    <w:rPr>
      <w:color w:val="0000FF" w:themeColor="hyperlink"/>
      <w:u w:val="single"/>
    </w:rPr>
  </w:style>
  <w:style w:type="character" w:styleId="ae">
    <w:name w:val="FollowedHyperlink"/>
    <w:basedOn w:val="a1"/>
    <w:uiPriority w:val="99"/>
    <w:semiHidden/>
    <w:unhideWhenUsed/>
    <w:rsid w:val="006D3DDF"/>
    <w:rPr>
      <w:color w:val="800080" w:themeColor="followedHyperlink"/>
      <w:u w:val="single"/>
    </w:rPr>
  </w:style>
  <w:style w:type="paragraph" w:styleId="af">
    <w:name w:val="No Spacing"/>
    <w:link w:val="af0"/>
    <w:uiPriority w:val="99"/>
    <w:qFormat/>
    <w:rsid w:val="003220F1"/>
    <w:pPr>
      <w:spacing w:after="0" w:line="240" w:lineRule="auto"/>
    </w:pPr>
    <w:rPr>
      <w:rFonts w:ascii="Calibri" w:eastAsia="Times New Roman" w:hAnsi="Calibri" w:cs="Times New Roman"/>
    </w:rPr>
  </w:style>
  <w:style w:type="character" w:customStyle="1" w:styleId="af0">
    <w:name w:val="Без интервала Знак"/>
    <w:link w:val="af"/>
    <w:uiPriority w:val="99"/>
    <w:rsid w:val="003220F1"/>
    <w:rPr>
      <w:rFonts w:ascii="Calibri" w:eastAsia="Times New Roman" w:hAnsi="Calibri" w:cs="Times New Roman"/>
    </w:rPr>
  </w:style>
  <w:style w:type="character" w:customStyle="1" w:styleId="a6">
    <w:name w:val="Абзац списка Знак"/>
    <w:link w:val="a5"/>
    <w:locked/>
    <w:rsid w:val="003220F1"/>
    <w:rPr>
      <w:rFonts w:ascii="Calibri" w:eastAsia="Calibri" w:hAnsi="Calibri" w:cs="Times New Roman"/>
      <w:lang w:eastAsia="en-US"/>
    </w:rPr>
  </w:style>
  <w:style w:type="paragraph" w:styleId="af1">
    <w:name w:val="Normal (Web)"/>
    <w:basedOn w:val="a0"/>
    <w:uiPriority w:val="99"/>
    <w:rsid w:val="003220F1"/>
    <w:pPr>
      <w:spacing w:before="100" w:beforeAutospacing="1" w:after="119" w:line="240" w:lineRule="auto"/>
    </w:pPr>
    <w:rPr>
      <w:rFonts w:ascii="Times New Roman" w:eastAsia="MS Mincho" w:hAnsi="Times New Roman" w:cs="Times New Roman"/>
      <w:sz w:val="24"/>
      <w:szCs w:val="24"/>
      <w:lang w:eastAsia="ja-JP"/>
    </w:rPr>
  </w:style>
  <w:style w:type="character" w:customStyle="1" w:styleId="FontStyle31">
    <w:name w:val="Font Style31"/>
    <w:uiPriority w:val="99"/>
    <w:rsid w:val="00E036A6"/>
    <w:rPr>
      <w:rFonts w:ascii="Times New Roman" w:hAnsi="Times New Roman" w:cs="Times New Roman" w:hint="default"/>
      <w:sz w:val="28"/>
      <w:szCs w:val="28"/>
    </w:rPr>
  </w:style>
  <w:style w:type="paragraph" w:styleId="af2">
    <w:name w:val="Balloon Text"/>
    <w:basedOn w:val="a0"/>
    <w:link w:val="af3"/>
    <w:uiPriority w:val="99"/>
    <w:semiHidden/>
    <w:unhideWhenUsed/>
    <w:rsid w:val="00AB6E37"/>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AB6E37"/>
    <w:rPr>
      <w:rFonts w:ascii="Segoe UI" w:hAnsi="Segoe UI" w:cs="Segoe UI"/>
      <w:sz w:val="18"/>
      <w:szCs w:val="18"/>
    </w:rPr>
  </w:style>
  <w:style w:type="paragraph" w:styleId="af4">
    <w:name w:val="Body Text"/>
    <w:basedOn w:val="a0"/>
    <w:link w:val="af5"/>
    <w:uiPriority w:val="99"/>
    <w:rsid w:val="00495D38"/>
    <w:pPr>
      <w:widowControl w:val="0"/>
      <w:autoSpaceDE w:val="0"/>
      <w:autoSpaceDN w:val="0"/>
      <w:adjustRightInd w:val="0"/>
      <w:spacing w:after="0" w:line="360" w:lineRule="auto"/>
      <w:jc w:val="both"/>
    </w:pPr>
    <w:rPr>
      <w:rFonts w:ascii="Times New Roman" w:eastAsia="Times New Roman" w:hAnsi="Times New Roman" w:cs="Times New Roman"/>
      <w:sz w:val="28"/>
      <w:szCs w:val="20"/>
    </w:rPr>
  </w:style>
  <w:style w:type="character" w:customStyle="1" w:styleId="af5">
    <w:name w:val="Основной текст Знак"/>
    <w:basedOn w:val="a1"/>
    <w:link w:val="af4"/>
    <w:uiPriority w:val="99"/>
    <w:rsid w:val="00495D38"/>
    <w:rPr>
      <w:rFonts w:ascii="Times New Roman" w:eastAsia="Times New Roman" w:hAnsi="Times New Roman" w:cs="Times New Roman"/>
      <w:sz w:val="28"/>
      <w:szCs w:val="20"/>
    </w:rPr>
  </w:style>
  <w:style w:type="paragraph" w:styleId="22">
    <w:name w:val="Body Text Indent 2"/>
    <w:basedOn w:val="a0"/>
    <w:link w:val="23"/>
    <w:uiPriority w:val="99"/>
    <w:semiHidden/>
    <w:unhideWhenUsed/>
    <w:rsid w:val="00495D38"/>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uiPriority w:val="99"/>
    <w:semiHidden/>
    <w:rsid w:val="00495D38"/>
    <w:rPr>
      <w:rFonts w:ascii="Times New Roman" w:eastAsia="Times New Roman" w:hAnsi="Times New Roman" w:cs="Times New Roman"/>
      <w:sz w:val="24"/>
      <w:szCs w:val="24"/>
    </w:rPr>
  </w:style>
  <w:style w:type="paragraph" w:customStyle="1" w:styleId="af6">
    <w:name w:val="А ОСН ТЕКСТ"/>
    <w:basedOn w:val="a0"/>
    <w:link w:val="af7"/>
    <w:rsid w:val="00495D38"/>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7">
    <w:name w:val="А ОСН ТЕКСТ Знак"/>
    <w:basedOn w:val="a1"/>
    <w:link w:val="af6"/>
    <w:rsid w:val="00495D38"/>
    <w:rPr>
      <w:rFonts w:ascii="Times New Roman" w:eastAsia="Arial Unicode MS" w:hAnsi="Times New Roman" w:cs="Times New Roman"/>
      <w:color w:val="000000"/>
      <w:sz w:val="28"/>
      <w:szCs w:val="28"/>
    </w:rPr>
  </w:style>
  <w:style w:type="character" w:customStyle="1" w:styleId="11">
    <w:name w:val="Основной текст (11) + Не курсив"/>
    <w:basedOn w:val="a1"/>
    <w:rsid w:val="00495D38"/>
    <w:rPr>
      <w:rFonts w:ascii="Times New Roman" w:hAnsi="Times New Roman" w:cs="Times New Roman"/>
      <w:b/>
      <w:bCs/>
      <w:i/>
      <w:iCs/>
      <w:spacing w:val="0"/>
      <w:sz w:val="22"/>
      <w:szCs w:val="22"/>
      <w:lang w:bidi="ar-SA"/>
    </w:rPr>
  </w:style>
  <w:style w:type="character" w:customStyle="1" w:styleId="10">
    <w:name w:val="Основной текст + Курсив1"/>
    <w:basedOn w:val="a1"/>
    <w:rsid w:val="00495D38"/>
    <w:rPr>
      <w:rFonts w:ascii="Times New Roman" w:hAnsi="Times New Roman" w:cs="Times New Roman"/>
      <w:i/>
      <w:iCs/>
      <w:spacing w:val="0"/>
      <w:sz w:val="22"/>
      <w:szCs w:val="22"/>
      <w:lang w:bidi="ar-SA"/>
    </w:rPr>
  </w:style>
  <w:style w:type="character" w:customStyle="1" w:styleId="24">
    <w:name w:val="Основной текст + Полужирный2"/>
    <w:basedOn w:val="a1"/>
    <w:rsid w:val="00495D38"/>
    <w:rPr>
      <w:rFonts w:ascii="Times New Roman" w:hAnsi="Times New Roman" w:cs="Times New Roman"/>
      <w:b/>
      <w:bCs/>
      <w:spacing w:val="0"/>
      <w:sz w:val="22"/>
      <w:szCs w:val="22"/>
      <w:lang w:bidi="ar-SA"/>
    </w:rPr>
  </w:style>
  <w:style w:type="character" w:customStyle="1" w:styleId="117">
    <w:name w:val="Основной текст (11)7"/>
    <w:basedOn w:val="a1"/>
    <w:rsid w:val="00495D38"/>
    <w:rPr>
      <w:rFonts w:ascii="Times New Roman" w:hAnsi="Times New Roman" w:cs="Times New Roman"/>
      <w:b/>
      <w:bCs/>
      <w:i/>
      <w:iCs/>
      <w:spacing w:val="0"/>
      <w:sz w:val="22"/>
      <w:szCs w:val="22"/>
      <w:lang w:val="en-US" w:eastAsia="en-US" w:bidi="ar-SA"/>
    </w:rPr>
  </w:style>
  <w:style w:type="paragraph" w:customStyle="1" w:styleId="a">
    <w:name w:val="список"/>
    <w:basedOn w:val="a0"/>
    <w:link w:val="af8"/>
    <w:qFormat/>
    <w:rsid w:val="00495D38"/>
    <w:pPr>
      <w:numPr>
        <w:numId w:val="30"/>
      </w:numPr>
      <w:suppressAutoHyphens/>
      <w:spacing w:after="0" w:line="240" w:lineRule="auto"/>
      <w:jc w:val="both"/>
    </w:pPr>
    <w:rPr>
      <w:rFonts w:ascii="Times New Roman" w:eastAsia="Times New Roman" w:hAnsi="Times New Roman" w:cs="Times New Roman"/>
      <w:sz w:val="24"/>
      <w:szCs w:val="24"/>
      <w:lang w:eastAsia="zh-CN" w:bidi="en-US"/>
    </w:rPr>
  </w:style>
  <w:style w:type="character" w:customStyle="1" w:styleId="af8">
    <w:name w:val="список Знак"/>
    <w:basedOn w:val="a1"/>
    <w:link w:val="a"/>
    <w:rsid w:val="00495D38"/>
    <w:rPr>
      <w:rFonts w:ascii="Times New Roman" w:eastAsia="Times New Roman" w:hAnsi="Times New Roman" w:cs="Times New Roman"/>
      <w:sz w:val="24"/>
      <w:szCs w:val="24"/>
      <w:lang w:eastAsia="zh-CN" w:bidi="en-US"/>
    </w:rPr>
  </w:style>
  <w:style w:type="paragraph" w:customStyle="1" w:styleId="Default">
    <w:name w:val="Default"/>
    <w:rsid w:val="00495D3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6">
    <w:name w:val="Style6"/>
    <w:basedOn w:val="a0"/>
    <w:rsid w:val="00495D38"/>
    <w:pPr>
      <w:widowControl w:val="0"/>
      <w:autoSpaceDE w:val="0"/>
      <w:autoSpaceDN w:val="0"/>
      <w:adjustRightInd w:val="0"/>
      <w:spacing w:after="0" w:line="240" w:lineRule="exact"/>
      <w:jc w:val="both"/>
    </w:pPr>
    <w:rPr>
      <w:rFonts w:ascii="Franklin Gothic Heavy" w:eastAsia="Times New Roman" w:hAnsi="Franklin Gothic Heavy" w:cs="Times New Roman"/>
      <w:sz w:val="24"/>
      <w:szCs w:val="24"/>
    </w:rPr>
  </w:style>
  <w:style w:type="character" w:customStyle="1" w:styleId="FontStyle43">
    <w:name w:val="Font Style43"/>
    <w:basedOn w:val="a1"/>
    <w:rsid w:val="00495D38"/>
  </w:style>
  <w:style w:type="paragraph" w:customStyle="1" w:styleId="3">
    <w:name w:val="Заголовок 3+"/>
    <w:basedOn w:val="a0"/>
    <w:rsid w:val="00495D38"/>
    <w:pPr>
      <w:widowControl w:val="0"/>
      <w:suppressAutoHyphens/>
      <w:overflowPunct w:val="0"/>
      <w:spacing w:before="240" w:after="0" w:line="240" w:lineRule="auto"/>
      <w:jc w:val="center"/>
      <w:textAlignment w:val="baseline"/>
    </w:pPr>
    <w:rPr>
      <w:rFonts w:ascii="Liberation Serif" w:eastAsia="DejaVu Sans" w:hAnsi="Liberation Serif" w:cs="DejaVu Sans"/>
      <w:b/>
      <w:kern w:val="1"/>
      <w:sz w:val="28"/>
      <w:szCs w:val="24"/>
      <w:lang w:eastAsia="ar-SA"/>
    </w:rPr>
  </w:style>
  <w:style w:type="character" w:customStyle="1" w:styleId="c1">
    <w:name w:val="c1"/>
    <w:basedOn w:val="a1"/>
    <w:rsid w:val="00495D38"/>
  </w:style>
  <w:style w:type="paragraph" w:customStyle="1" w:styleId="220">
    <w:name w:val="Основной текст 22"/>
    <w:basedOn w:val="a0"/>
    <w:rsid w:val="00495D3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styleId="af9">
    <w:name w:val="Emphasis"/>
    <w:basedOn w:val="a1"/>
    <w:qFormat/>
    <w:rsid w:val="00495D38"/>
    <w:rPr>
      <w:rFonts w:cs="Times New Roman"/>
      <w:i/>
    </w:rPr>
  </w:style>
  <w:style w:type="character" w:customStyle="1" w:styleId="FontStyle47">
    <w:name w:val="Font Style47"/>
    <w:basedOn w:val="a1"/>
    <w:rsid w:val="00495D38"/>
    <w:rPr>
      <w:rFonts w:ascii="Times New Roman" w:hAnsi="Times New Roman" w:cs="Times New Roman"/>
      <w:sz w:val="18"/>
      <w:szCs w:val="18"/>
    </w:rPr>
  </w:style>
  <w:style w:type="paragraph" w:customStyle="1" w:styleId="c6">
    <w:name w:val="c6"/>
    <w:basedOn w:val="a0"/>
    <w:rsid w:val="00495D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495D3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3428</Words>
  <Characters>19546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2019-01-28T07:49:00Z</cp:lastPrinted>
  <dcterms:created xsi:type="dcterms:W3CDTF">2016-09-12T17:52:00Z</dcterms:created>
  <dcterms:modified xsi:type="dcterms:W3CDTF">2019-08-27T15:01:00Z</dcterms:modified>
</cp:coreProperties>
</file>