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25F95" w14:textId="65A82C06" w:rsidR="0072078A" w:rsidRDefault="00515D9F" w:rsidP="0072078A">
      <w:pPr>
        <w:spacing w:line="240" w:lineRule="auto"/>
        <w:rPr>
          <w:rFonts w:ascii="Times New Roman" w:hAnsi="Times New Roman"/>
          <w:b/>
          <w:color w:val="000000"/>
          <w:sz w:val="24"/>
          <w:szCs w:val="24"/>
        </w:rPr>
      </w:pPr>
      <w:r>
        <w:rPr>
          <w:rFonts w:ascii="Times New Roman" w:hAnsi="Times New Roman"/>
          <w:b/>
          <w:noProof/>
          <w:color w:val="000000"/>
          <w:sz w:val="24"/>
          <w:szCs w:val="24"/>
        </w:rPr>
        <w:drawing>
          <wp:inline distT="0" distB="0" distL="0" distR="0" wp14:anchorId="7FADD6D7" wp14:editId="4DAEE85F">
            <wp:extent cx="9251950" cy="5514975"/>
            <wp:effectExtent l="0" t="0" r="635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нимок7.PNG"/>
                    <pic:cNvPicPr/>
                  </pic:nvPicPr>
                  <pic:blipFill>
                    <a:blip r:embed="rId8">
                      <a:extLst>
                        <a:ext uri="{28A0092B-C50C-407E-A947-70E740481C1C}">
                          <a14:useLocalDpi xmlns:a14="http://schemas.microsoft.com/office/drawing/2010/main" val="0"/>
                        </a:ext>
                      </a:extLst>
                    </a:blip>
                    <a:stretch>
                      <a:fillRect/>
                    </a:stretch>
                  </pic:blipFill>
                  <pic:spPr>
                    <a:xfrm>
                      <a:off x="0" y="0"/>
                      <a:ext cx="9251950" cy="5514975"/>
                    </a:xfrm>
                    <a:prstGeom prst="rect">
                      <a:avLst/>
                    </a:prstGeom>
                  </pic:spPr>
                </pic:pic>
              </a:graphicData>
            </a:graphic>
          </wp:inline>
        </w:drawing>
      </w:r>
    </w:p>
    <w:p w14:paraId="321609F5" w14:textId="77777777" w:rsidR="0072078A" w:rsidRDefault="0072078A" w:rsidP="0072078A">
      <w:pPr>
        <w:spacing w:line="240" w:lineRule="auto"/>
        <w:rPr>
          <w:rFonts w:ascii="Times New Roman" w:hAnsi="Times New Roman"/>
          <w:b/>
          <w:color w:val="000000" w:themeColor="text1"/>
          <w:sz w:val="24"/>
          <w:szCs w:val="24"/>
        </w:rPr>
      </w:pPr>
    </w:p>
    <w:p w14:paraId="58647E90" w14:textId="3F8E1635" w:rsidR="008A02E7" w:rsidRPr="00F91BC5" w:rsidRDefault="005A328C" w:rsidP="008A02E7">
      <w:pPr>
        <w:spacing w:after="0" w:line="240" w:lineRule="auto"/>
        <w:ind w:left="720"/>
        <w:jc w:val="center"/>
        <w:rPr>
          <w:rFonts w:ascii="Times New Roman" w:eastAsia="MS Mincho" w:hAnsi="Times New Roman"/>
          <w:b/>
          <w:bCs/>
          <w:color w:val="000000" w:themeColor="text1"/>
          <w:sz w:val="26"/>
          <w:szCs w:val="26"/>
          <w:lang w:eastAsia="ja-JP"/>
        </w:rPr>
      </w:pPr>
      <w:r>
        <w:rPr>
          <w:rFonts w:ascii="Times New Roman" w:eastAsia="MS Mincho" w:hAnsi="Times New Roman"/>
          <w:b/>
          <w:color w:val="000000" w:themeColor="text1"/>
          <w:sz w:val="26"/>
          <w:szCs w:val="26"/>
          <w:lang w:eastAsia="ja-JP"/>
        </w:rPr>
        <w:lastRenderedPageBreak/>
        <w:t>1</w:t>
      </w:r>
      <w:r w:rsidR="008A02E7" w:rsidRPr="00F91BC5">
        <w:rPr>
          <w:rFonts w:ascii="Times New Roman" w:eastAsia="MS Mincho" w:hAnsi="Times New Roman"/>
          <w:b/>
          <w:bCs/>
          <w:color w:val="000000" w:themeColor="text1"/>
          <w:sz w:val="26"/>
          <w:szCs w:val="26"/>
          <w:lang w:eastAsia="ja-JP"/>
        </w:rPr>
        <w:t>.Планируемые результаты освоения учебного предмета</w:t>
      </w:r>
    </w:p>
    <w:p w14:paraId="3BDCD778" w14:textId="77777777" w:rsidR="0072078A" w:rsidRPr="00F91BC5" w:rsidRDefault="0072078A" w:rsidP="0072078A">
      <w:pPr>
        <w:pStyle w:val="a3"/>
        <w:jc w:val="both"/>
        <w:rPr>
          <w:rFonts w:ascii="Times New Roman" w:hAnsi="Times New Roman"/>
          <w:color w:val="000000"/>
          <w:sz w:val="26"/>
          <w:szCs w:val="26"/>
        </w:rPr>
      </w:pPr>
      <w:r w:rsidRPr="00F91BC5">
        <w:rPr>
          <w:rFonts w:ascii="Times New Roman" w:hAnsi="Times New Roman"/>
          <w:color w:val="000000"/>
          <w:sz w:val="26"/>
          <w:szCs w:val="26"/>
        </w:rPr>
        <w:t>Настоящая программа обеспечивает достижение личностных, метапредметных, предметных результатов.</w:t>
      </w:r>
    </w:p>
    <w:p w14:paraId="36D48C15" w14:textId="77777777" w:rsidR="00AA0B05" w:rsidRPr="00AA0B05" w:rsidRDefault="00AA0B05" w:rsidP="00AA0B05">
      <w:pPr>
        <w:spacing w:after="0" w:line="240" w:lineRule="auto"/>
        <w:jc w:val="both"/>
        <w:rPr>
          <w:rFonts w:ascii="Times New Roman" w:hAnsi="Times New Roman"/>
          <w:b/>
          <w:color w:val="000000"/>
          <w:sz w:val="26"/>
          <w:szCs w:val="26"/>
        </w:rPr>
      </w:pPr>
      <w:r w:rsidRPr="00AA0B05">
        <w:rPr>
          <w:rFonts w:ascii="Times New Roman" w:hAnsi="Times New Roman"/>
          <w:b/>
          <w:color w:val="000000"/>
          <w:sz w:val="26"/>
          <w:szCs w:val="26"/>
        </w:rPr>
        <w:t>Личностные результаты:</w:t>
      </w:r>
    </w:p>
    <w:p w14:paraId="130ED195" w14:textId="77777777" w:rsidR="00AA0B05" w:rsidRPr="00AA0B05" w:rsidRDefault="00AA0B05" w:rsidP="00AA0B05">
      <w:pPr>
        <w:spacing w:after="0" w:line="330" w:lineRule="atLeast"/>
        <w:jc w:val="both"/>
        <w:textAlignment w:val="baseline"/>
        <w:rPr>
          <w:rFonts w:ascii="Times New Roman" w:eastAsia="Times New Roman" w:hAnsi="Times New Roman"/>
          <w:color w:val="000000"/>
          <w:sz w:val="26"/>
          <w:szCs w:val="26"/>
          <w:lang w:eastAsia="ru-RU"/>
        </w:rPr>
      </w:pPr>
      <w:bookmarkStart w:id="0" w:name="100064"/>
      <w:bookmarkStart w:id="1" w:name="_Hlk20264832"/>
      <w:bookmarkEnd w:id="0"/>
      <w:r w:rsidRPr="00AA0B05">
        <w:rPr>
          <w:rFonts w:ascii="Times New Roman" w:eastAsia="Times New Roman" w:hAnsi="Times New Roman"/>
          <w:color w:val="000000"/>
          <w:sz w:val="26"/>
          <w:szCs w:val="26"/>
          <w:lang w:eastAsia="ru-RU"/>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14:paraId="3A8AED56" w14:textId="77777777" w:rsidR="00AA0B05" w:rsidRPr="00AA0B05" w:rsidRDefault="00AA0B05" w:rsidP="00AA0B05">
      <w:pPr>
        <w:spacing w:after="0" w:line="330" w:lineRule="atLeast"/>
        <w:jc w:val="both"/>
        <w:textAlignment w:val="baseline"/>
        <w:rPr>
          <w:rFonts w:ascii="Times New Roman" w:eastAsia="Times New Roman" w:hAnsi="Times New Roman"/>
          <w:color w:val="000000"/>
          <w:sz w:val="26"/>
          <w:szCs w:val="26"/>
          <w:lang w:eastAsia="ru-RU"/>
        </w:rPr>
      </w:pPr>
      <w:bookmarkStart w:id="2" w:name="100065"/>
      <w:bookmarkEnd w:id="2"/>
      <w:r w:rsidRPr="00AA0B05">
        <w:rPr>
          <w:rFonts w:ascii="Times New Roman" w:eastAsia="Times New Roman" w:hAnsi="Times New Roman"/>
          <w:color w:val="000000"/>
          <w:sz w:val="26"/>
          <w:szCs w:val="26"/>
          <w:lang w:eastAsia="ru-RU"/>
        </w:rP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14:paraId="7EBFDC86" w14:textId="77777777" w:rsidR="00AA0B05" w:rsidRPr="00AA0B05" w:rsidRDefault="00AA0B05" w:rsidP="00AA0B05">
      <w:pPr>
        <w:spacing w:after="0" w:line="330" w:lineRule="atLeast"/>
        <w:jc w:val="both"/>
        <w:textAlignment w:val="baseline"/>
        <w:rPr>
          <w:rFonts w:ascii="Times New Roman" w:eastAsia="Times New Roman" w:hAnsi="Times New Roman"/>
          <w:color w:val="000000"/>
          <w:sz w:val="26"/>
          <w:szCs w:val="26"/>
          <w:lang w:eastAsia="ru-RU"/>
        </w:rPr>
      </w:pPr>
      <w:bookmarkStart w:id="3" w:name="100066"/>
      <w:bookmarkEnd w:id="3"/>
      <w:r w:rsidRPr="00AA0B05">
        <w:rPr>
          <w:rFonts w:ascii="Times New Roman" w:eastAsia="Times New Roman" w:hAnsi="Times New Roman"/>
          <w:color w:val="000000"/>
          <w:sz w:val="26"/>
          <w:szCs w:val="26"/>
          <w:lang w:eastAsia="ru-RU"/>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14:paraId="217BEA2E" w14:textId="77777777" w:rsidR="00AA0B05" w:rsidRPr="00AA0B05" w:rsidRDefault="00AA0B05" w:rsidP="00AA0B05">
      <w:pPr>
        <w:spacing w:after="0" w:line="330" w:lineRule="atLeast"/>
        <w:jc w:val="both"/>
        <w:textAlignment w:val="baseline"/>
        <w:rPr>
          <w:rFonts w:ascii="Times New Roman" w:eastAsia="Times New Roman" w:hAnsi="Times New Roman"/>
          <w:color w:val="000000"/>
          <w:sz w:val="26"/>
          <w:szCs w:val="26"/>
          <w:lang w:eastAsia="ru-RU"/>
        </w:rPr>
      </w:pPr>
      <w:bookmarkStart w:id="4" w:name="100067"/>
      <w:bookmarkEnd w:id="4"/>
      <w:r w:rsidRPr="00AA0B05">
        <w:rPr>
          <w:rFonts w:ascii="Times New Roman" w:eastAsia="Times New Roman" w:hAnsi="Times New Roman"/>
          <w:color w:val="000000"/>
          <w:sz w:val="26"/>
          <w:szCs w:val="26"/>
          <w:lang w:eastAsia="ru-RU"/>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14:paraId="29D3B6F6" w14:textId="77777777" w:rsidR="00AA0B05" w:rsidRPr="00AA0B05" w:rsidRDefault="00AA0B05" w:rsidP="00AA0B05">
      <w:pPr>
        <w:spacing w:after="0" w:line="330" w:lineRule="atLeast"/>
        <w:jc w:val="both"/>
        <w:textAlignment w:val="baseline"/>
        <w:rPr>
          <w:rFonts w:ascii="Times New Roman" w:eastAsia="Times New Roman" w:hAnsi="Times New Roman"/>
          <w:color w:val="000000"/>
          <w:sz w:val="26"/>
          <w:szCs w:val="26"/>
          <w:lang w:eastAsia="ru-RU"/>
        </w:rPr>
      </w:pPr>
      <w:bookmarkStart w:id="5" w:name="100068"/>
      <w:bookmarkEnd w:id="5"/>
      <w:r w:rsidRPr="00AA0B05">
        <w:rPr>
          <w:rFonts w:ascii="Times New Roman" w:eastAsia="Times New Roman" w:hAnsi="Times New Roman"/>
          <w:color w:val="000000"/>
          <w:sz w:val="26"/>
          <w:szCs w:val="26"/>
          <w:lang w:eastAsia="ru-RU"/>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14:paraId="3A1EC373" w14:textId="77777777" w:rsidR="00AA0B05" w:rsidRPr="00AA0B05" w:rsidRDefault="00AA0B05" w:rsidP="00AA0B05">
      <w:pPr>
        <w:spacing w:after="0" w:line="330" w:lineRule="atLeast"/>
        <w:jc w:val="both"/>
        <w:textAlignment w:val="baseline"/>
        <w:rPr>
          <w:rFonts w:ascii="Times New Roman" w:eastAsia="Times New Roman" w:hAnsi="Times New Roman"/>
          <w:color w:val="000000"/>
          <w:sz w:val="26"/>
          <w:szCs w:val="26"/>
          <w:lang w:eastAsia="ru-RU"/>
        </w:rPr>
      </w:pPr>
      <w:bookmarkStart w:id="6" w:name="100069"/>
      <w:bookmarkEnd w:id="6"/>
      <w:r w:rsidRPr="00AA0B05">
        <w:rPr>
          <w:rFonts w:ascii="Times New Roman" w:eastAsia="Times New Roman" w:hAnsi="Times New Roman"/>
          <w:color w:val="000000"/>
          <w:sz w:val="26"/>
          <w:szCs w:val="26"/>
          <w:lang w:eastAsia="ru-RU"/>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14:paraId="493CE293" w14:textId="77777777" w:rsidR="00AA0B05" w:rsidRPr="00AA0B05" w:rsidRDefault="00AA0B05" w:rsidP="00AA0B05">
      <w:pPr>
        <w:spacing w:after="0" w:line="330" w:lineRule="atLeast"/>
        <w:jc w:val="both"/>
        <w:textAlignment w:val="baseline"/>
        <w:rPr>
          <w:rFonts w:ascii="Times New Roman" w:eastAsia="Times New Roman" w:hAnsi="Times New Roman"/>
          <w:color w:val="000000"/>
          <w:sz w:val="26"/>
          <w:szCs w:val="26"/>
          <w:lang w:eastAsia="ru-RU"/>
        </w:rPr>
      </w:pPr>
      <w:bookmarkStart w:id="7" w:name="100070"/>
      <w:bookmarkEnd w:id="7"/>
      <w:r w:rsidRPr="00AA0B05">
        <w:rPr>
          <w:rFonts w:ascii="Times New Roman" w:eastAsia="Times New Roman" w:hAnsi="Times New Roman"/>
          <w:color w:val="000000"/>
          <w:sz w:val="26"/>
          <w:szCs w:val="26"/>
          <w:lang w:eastAsia="ru-RU"/>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14:paraId="3FCD0C66" w14:textId="77777777" w:rsidR="00AA0B05" w:rsidRPr="00AA0B05" w:rsidRDefault="00AA0B05" w:rsidP="00AA0B05">
      <w:pPr>
        <w:spacing w:after="0" w:line="330" w:lineRule="atLeast"/>
        <w:jc w:val="both"/>
        <w:textAlignment w:val="baseline"/>
        <w:rPr>
          <w:rFonts w:ascii="Times New Roman" w:eastAsia="Times New Roman" w:hAnsi="Times New Roman"/>
          <w:color w:val="000000"/>
          <w:sz w:val="26"/>
          <w:szCs w:val="26"/>
          <w:lang w:eastAsia="ru-RU"/>
        </w:rPr>
      </w:pPr>
      <w:bookmarkStart w:id="8" w:name="100071"/>
      <w:bookmarkEnd w:id="8"/>
      <w:r w:rsidRPr="00AA0B05">
        <w:rPr>
          <w:rFonts w:ascii="Times New Roman" w:eastAsia="Times New Roman" w:hAnsi="Times New Roman"/>
          <w:color w:val="000000"/>
          <w:sz w:val="26"/>
          <w:szCs w:val="26"/>
          <w:lang w:eastAsia="ru-RU"/>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14:paraId="38618D95" w14:textId="77777777" w:rsidR="00AA0B05" w:rsidRPr="00AA0B05" w:rsidRDefault="00AA0B05" w:rsidP="00AA0B05">
      <w:pPr>
        <w:spacing w:after="0" w:line="330" w:lineRule="atLeast"/>
        <w:jc w:val="both"/>
        <w:textAlignment w:val="baseline"/>
        <w:rPr>
          <w:rFonts w:ascii="Times New Roman" w:eastAsia="Times New Roman" w:hAnsi="Times New Roman"/>
          <w:color w:val="000000"/>
          <w:sz w:val="26"/>
          <w:szCs w:val="26"/>
          <w:lang w:eastAsia="ru-RU"/>
        </w:rPr>
      </w:pPr>
      <w:bookmarkStart w:id="9" w:name="100072"/>
      <w:bookmarkEnd w:id="9"/>
      <w:r w:rsidRPr="00AA0B05">
        <w:rPr>
          <w:rFonts w:ascii="Times New Roman" w:eastAsia="Times New Roman" w:hAnsi="Times New Roman"/>
          <w:color w:val="000000"/>
          <w:sz w:val="26"/>
          <w:szCs w:val="26"/>
          <w:lang w:eastAsia="ru-RU"/>
        </w:rPr>
        <w:lastRenderedPageBreak/>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14:paraId="11814F85" w14:textId="77777777" w:rsidR="00AA0B05" w:rsidRPr="00AA0B05" w:rsidRDefault="00AA0B05" w:rsidP="00AA0B05">
      <w:pPr>
        <w:spacing w:after="0" w:line="330" w:lineRule="atLeast"/>
        <w:jc w:val="both"/>
        <w:textAlignment w:val="baseline"/>
        <w:rPr>
          <w:rFonts w:ascii="Times New Roman" w:eastAsia="Times New Roman" w:hAnsi="Times New Roman"/>
          <w:color w:val="000000"/>
          <w:sz w:val="26"/>
          <w:szCs w:val="26"/>
          <w:lang w:eastAsia="ru-RU"/>
        </w:rPr>
      </w:pPr>
      <w:bookmarkStart w:id="10" w:name="100073"/>
      <w:bookmarkEnd w:id="10"/>
      <w:r w:rsidRPr="00AA0B05">
        <w:rPr>
          <w:rFonts w:ascii="Times New Roman" w:eastAsia="Times New Roman" w:hAnsi="Times New Roman"/>
          <w:color w:val="000000"/>
          <w:sz w:val="26"/>
          <w:szCs w:val="26"/>
          <w:lang w:eastAsia="ru-RU"/>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14:paraId="28D4523F" w14:textId="77777777" w:rsidR="00AA0B05" w:rsidRPr="00AA0B05" w:rsidRDefault="00AA0B05" w:rsidP="00AA0B05">
      <w:pPr>
        <w:spacing w:after="0" w:line="330" w:lineRule="atLeast"/>
        <w:jc w:val="both"/>
        <w:textAlignment w:val="baseline"/>
        <w:rPr>
          <w:rFonts w:ascii="Times New Roman" w:eastAsia="Times New Roman" w:hAnsi="Times New Roman"/>
          <w:color w:val="000000"/>
          <w:sz w:val="26"/>
          <w:szCs w:val="26"/>
          <w:lang w:eastAsia="ru-RU"/>
        </w:rPr>
      </w:pPr>
      <w:bookmarkStart w:id="11" w:name="100074"/>
      <w:bookmarkEnd w:id="11"/>
      <w:r w:rsidRPr="00AA0B05">
        <w:rPr>
          <w:rFonts w:ascii="Times New Roman" w:eastAsia="Times New Roman" w:hAnsi="Times New Roman"/>
          <w:color w:val="000000"/>
          <w:sz w:val="26"/>
          <w:szCs w:val="26"/>
          <w:lang w:eastAsia="ru-RU"/>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14:paraId="0D43306C" w14:textId="77777777" w:rsidR="00AA0B05" w:rsidRPr="00AA0B05" w:rsidRDefault="00AA0B05" w:rsidP="00AA0B05">
      <w:pPr>
        <w:spacing w:after="0" w:line="330" w:lineRule="atLeast"/>
        <w:jc w:val="both"/>
        <w:textAlignment w:val="baseline"/>
        <w:rPr>
          <w:rFonts w:ascii="Times New Roman" w:eastAsia="Times New Roman" w:hAnsi="Times New Roman"/>
          <w:color w:val="000000"/>
          <w:sz w:val="26"/>
          <w:szCs w:val="26"/>
          <w:lang w:eastAsia="ru-RU"/>
        </w:rPr>
      </w:pPr>
      <w:bookmarkStart w:id="12" w:name="000141"/>
      <w:bookmarkEnd w:id="12"/>
    </w:p>
    <w:p w14:paraId="65A559E7" w14:textId="77777777" w:rsidR="00AA0B05" w:rsidRPr="00AA0B05" w:rsidRDefault="00AA0B05" w:rsidP="00AA0B05">
      <w:pPr>
        <w:spacing w:after="0" w:line="240" w:lineRule="auto"/>
        <w:ind w:left="720"/>
        <w:jc w:val="both"/>
        <w:rPr>
          <w:rFonts w:ascii="Times New Roman" w:hAnsi="Times New Roman"/>
          <w:color w:val="000000"/>
          <w:sz w:val="26"/>
          <w:szCs w:val="26"/>
        </w:rPr>
      </w:pPr>
    </w:p>
    <w:p w14:paraId="1376D560" w14:textId="77777777" w:rsidR="00AA0B05" w:rsidRPr="00AA0B05" w:rsidRDefault="00AA0B05" w:rsidP="00AA0B05">
      <w:pPr>
        <w:spacing w:after="0" w:line="240" w:lineRule="auto"/>
        <w:ind w:left="360"/>
        <w:jc w:val="both"/>
        <w:rPr>
          <w:rFonts w:ascii="Times New Roman" w:hAnsi="Times New Roman"/>
          <w:color w:val="000000"/>
          <w:sz w:val="26"/>
          <w:szCs w:val="26"/>
        </w:rPr>
      </w:pPr>
      <w:r w:rsidRPr="00AA0B05">
        <w:rPr>
          <w:rFonts w:ascii="Times New Roman" w:hAnsi="Times New Roman"/>
          <w:b/>
          <w:color w:val="000000"/>
          <w:sz w:val="26"/>
          <w:szCs w:val="26"/>
        </w:rPr>
        <w:t>Метапредметные результаты</w:t>
      </w:r>
      <w:r w:rsidRPr="00AA0B05">
        <w:rPr>
          <w:rFonts w:ascii="Times New Roman" w:hAnsi="Times New Roman"/>
          <w:color w:val="000000"/>
          <w:sz w:val="26"/>
          <w:szCs w:val="26"/>
        </w:rPr>
        <w:t>:</w:t>
      </w:r>
    </w:p>
    <w:p w14:paraId="50E49146" w14:textId="77777777" w:rsidR="00AA0B05" w:rsidRPr="00AA0B05" w:rsidRDefault="00AA0B05" w:rsidP="00AA0B05">
      <w:pPr>
        <w:spacing w:after="0" w:line="330" w:lineRule="atLeast"/>
        <w:jc w:val="both"/>
        <w:textAlignment w:val="baseline"/>
        <w:rPr>
          <w:rFonts w:ascii="Times New Roman" w:eastAsia="Times New Roman" w:hAnsi="Times New Roman"/>
          <w:color w:val="000000"/>
          <w:sz w:val="26"/>
          <w:szCs w:val="26"/>
          <w:lang w:eastAsia="ru-RU"/>
        </w:rPr>
      </w:pPr>
      <w:bookmarkStart w:id="13" w:name="100076"/>
      <w:bookmarkEnd w:id="13"/>
      <w:r w:rsidRPr="00AA0B05">
        <w:rPr>
          <w:rFonts w:ascii="Times New Roman" w:eastAsia="Times New Roman" w:hAnsi="Times New Roman"/>
          <w:color w:val="000000"/>
          <w:sz w:val="26"/>
          <w:szCs w:val="26"/>
          <w:lang w:eastAsia="ru-RU"/>
        </w:rP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14:paraId="6BA61C9E" w14:textId="77777777" w:rsidR="00AA0B05" w:rsidRPr="00AA0B05" w:rsidRDefault="00AA0B05" w:rsidP="00AA0B05">
      <w:pPr>
        <w:spacing w:after="0" w:line="330" w:lineRule="atLeast"/>
        <w:jc w:val="both"/>
        <w:textAlignment w:val="baseline"/>
        <w:rPr>
          <w:rFonts w:ascii="Times New Roman" w:eastAsia="Times New Roman" w:hAnsi="Times New Roman"/>
          <w:color w:val="000000"/>
          <w:sz w:val="26"/>
          <w:szCs w:val="26"/>
          <w:lang w:eastAsia="ru-RU"/>
        </w:rPr>
      </w:pPr>
      <w:bookmarkStart w:id="14" w:name="100077"/>
      <w:bookmarkEnd w:id="14"/>
      <w:r w:rsidRPr="00AA0B05">
        <w:rPr>
          <w:rFonts w:ascii="Times New Roman" w:eastAsia="Times New Roman" w:hAnsi="Times New Roman"/>
          <w:color w:val="000000"/>
          <w:sz w:val="26"/>
          <w:szCs w:val="26"/>
          <w:lang w:eastAsia="ru-RU"/>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5EA4D2B5" w14:textId="77777777" w:rsidR="00AA0B05" w:rsidRPr="00AA0B05" w:rsidRDefault="00AA0B05" w:rsidP="00AA0B05">
      <w:pPr>
        <w:spacing w:after="0" w:line="330" w:lineRule="atLeast"/>
        <w:jc w:val="both"/>
        <w:textAlignment w:val="baseline"/>
        <w:rPr>
          <w:rFonts w:ascii="Times New Roman" w:eastAsia="Times New Roman" w:hAnsi="Times New Roman"/>
          <w:color w:val="000000"/>
          <w:sz w:val="26"/>
          <w:szCs w:val="26"/>
          <w:lang w:eastAsia="ru-RU"/>
        </w:rPr>
      </w:pPr>
      <w:bookmarkStart w:id="15" w:name="100078"/>
      <w:bookmarkEnd w:id="15"/>
      <w:r w:rsidRPr="00AA0B05">
        <w:rPr>
          <w:rFonts w:ascii="Times New Roman" w:eastAsia="Times New Roman" w:hAnsi="Times New Roman"/>
          <w:color w:val="000000"/>
          <w:sz w:val="26"/>
          <w:szCs w:val="26"/>
          <w:lang w:eastAsia="ru-RU"/>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74344696" w14:textId="77777777" w:rsidR="00AA0B05" w:rsidRPr="00AA0B05" w:rsidRDefault="00AA0B05" w:rsidP="00AA0B05">
      <w:pPr>
        <w:spacing w:after="0" w:line="330" w:lineRule="atLeast"/>
        <w:jc w:val="both"/>
        <w:textAlignment w:val="baseline"/>
        <w:rPr>
          <w:rFonts w:ascii="Times New Roman" w:eastAsia="Times New Roman" w:hAnsi="Times New Roman"/>
          <w:color w:val="000000"/>
          <w:sz w:val="26"/>
          <w:szCs w:val="26"/>
          <w:lang w:eastAsia="ru-RU"/>
        </w:rPr>
      </w:pPr>
      <w:bookmarkStart w:id="16" w:name="100079"/>
      <w:bookmarkEnd w:id="16"/>
      <w:r w:rsidRPr="00AA0B05">
        <w:rPr>
          <w:rFonts w:ascii="Times New Roman" w:eastAsia="Times New Roman" w:hAnsi="Times New Roman"/>
          <w:color w:val="000000"/>
          <w:sz w:val="26"/>
          <w:szCs w:val="26"/>
          <w:lang w:eastAsia="ru-RU"/>
        </w:rPr>
        <w:t>4) умение оценивать правильность выполнения учебной задачи, собственные возможности ее решения;</w:t>
      </w:r>
    </w:p>
    <w:p w14:paraId="1484EAB8" w14:textId="77777777" w:rsidR="00AA0B05" w:rsidRPr="00AA0B05" w:rsidRDefault="00AA0B05" w:rsidP="00AA0B05">
      <w:pPr>
        <w:spacing w:after="0" w:line="330" w:lineRule="atLeast"/>
        <w:jc w:val="both"/>
        <w:textAlignment w:val="baseline"/>
        <w:rPr>
          <w:rFonts w:ascii="Times New Roman" w:eastAsia="Times New Roman" w:hAnsi="Times New Roman"/>
          <w:color w:val="000000"/>
          <w:sz w:val="26"/>
          <w:szCs w:val="26"/>
          <w:lang w:eastAsia="ru-RU"/>
        </w:rPr>
      </w:pPr>
      <w:bookmarkStart w:id="17" w:name="100080"/>
      <w:bookmarkEnd w:id="17"/>
      <w:r w:rsidRPr="00AA0B05">
        <w:rPr>
          <w:rFonts w:ascii="Times New Roman" w:eastAsia="Times New Roman" w:hAnsi="Times New Roman"/>
          <w:color w:val="000000"/>
          <w:sz w:val="26"/>
          <w:szCs w:val="26"/>
          <w:lang w:eastAsia="ru-RU"/>
        </w:rPr>
        <w:t>5) владение основами самоконтроля, самооценки, принятия решений и осуществления осознанного выбора в учебной и познавательной деятельности;</w:t>
      </w:r>
    </w:p>
    <w:p w14:paraId="4A2D62FE" w14:textId="77777777" w:rsidR="00AA0B05" w:rsidRPr="00AA0B05" w:rsidRDefault="00AA0B05" w:rsidP="00AA0B05">
      <w:pPr>
        <w:spacing w:after="0" w:line="330" w:lineRule="atLeast"/>
        <w:jc w:val="both"/>
        <w:textAlignment w:val="baseline"/>
        <w:rPr>
          <w:rFonts w:ascii="Times New Roman" w:eastAsia="Times New Roman" w:hAnsi="Times New Roman"/>
          <w:color w:val="000000"/>
          <w:sz w:val="26"/>
          <w:szCs w:val="26"/>
          <w:lang w:eastAsia="ru-RU"/>
        </w:rPr>
      </w:pPr>
      <w:bookmarkStart w:id="18" w:name="100081"/>
      <w:bookmarkEnd w:id="18"/>
      <w:r w:rsidRPr="00AA0B05">
        <w:rPr>
          <w:rFonts w:ascii="Times New Roman" w:eastAsia="Times New Roman" w:hAnsi="Times New Roman"/>
          <w:color w:val="000000"/>
          <w:sz w:val="26"/>
          <w:szCs w:val="26"/>
          <w:lang w:eastAsia="ru-RU"/>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14:paraId="4A3B956C" w14:textId="77777777" w:rsidR="00AA0B05" w:rsidRPr="00AA0B05" w:rsidRDefault="00AA0B05" w:rsidP="00AA0B05">
      <w:pPr>
        <w:spacing w:after="0" w:line="330" w:lineRule="atLeast"/>
        <w:jc w:val="both"/>
        <w:textAlignment w:val="baseline"/>
        <w:rPr>
          <w:rFonts w:ascii="Times New Roman" w:eastAsia="Times New Roman" w:hAnsi="Times New Roman"/>
          <w:color w:val="000000"/>
          <w:sz w:val="26"/>
          <w:szCs w:val="26"/>
          <w:lang w:eastAsia="ru-RU"/>
        </w:rPr>
      </w:pPr>
      <w:bookmarkStart w:id="19" w:name="100082"/>
      <w:bookmarkEnd w:id="19"/>
      <w:r w:rsidRPr="00AA0B05">
        <w:rPr>
          <w:rFonts w:ascii="Times New Roman" w:eastAsia="Times New Roman" w:hAnsi="Times New Roman"/>
          <w:color w:val="000000"/>
          <w:sz w:val="26"/>
          <w:szCs w:val="26"/>
          <w:lang w:eastAsia="ru-RU"/>
        </w:rPr>
        <w:t>7) умение создавать, применять и преобразовывать знаки и символы, модели и схемы для решения учебных и познавательных задач;</w:t>
      </w:r>
    </w:p>
    <w:p w14:paraId="6AE02055" w14:textId="77777777" w:rsidR="00AA0B05" w:rsidRPr="00AA0B05" w:rsidRDefault="00AA0B05" w:rsidP="00AA0B05">
      <w:pPr>
        <w:spacing w:after="0" w:line="330" w:lineRule="atLeast"/>
        <w:jc w:val="both"/>
        <w:textAlignment w:val="baseline"/>
        <w:rPr>
          <w:rFonts w:ascii="Times New Roman" w:eastAsia="Times New Roman" w:hAnsi="Times New Roman"/>
          <w:color w:val="000000"/>
          <w:sz w:val="26"/>
          <w:szCs w:val="26"/>
          <w:lang w:eastAsia="ru-RU"/>
        </w:rPr>
      </w:pPr>
      <w:bookmarkStart w:id="20" w:name="100083"/>
      <w:bookmarkEnd w:id="20"/>
      <w:r w:rsidRPr="00AA0B05">
        <w:rPr>
          <w:rFonts w:ascii="Times New Roman" w:eastAsia="Times New Roman" w:hAnsi="Times New Roman"/>
          <w:color w:val="000000"/>
          <w:sz w:val="26"/>
          <w:szCs w:val="26"/>
          <w:lang w:eastAsia="ru-RU"/>
        </w:rPr>
        <w:t>8) смысловое чтение;</w:t>
      </w:r>
    </w:p>
    <w:p w14:paraId="33453D63" w14:textId="77777777" w:rsidR="00AA0B05" w:rsidRPr="00AA0B05" w:rsidRDefault="00AA0B05" w:rsidP="00AA0B05">
      <w:pPr>
        <w:spacing w:after="0" w:line="330" w:lineRule="atLeast"/>
        <w:jc w:val="both"/>
        <w:textAlignment w:val="baseline"/>
        <w:rPr>
          <w:rFonts w:ascii="Times New Roman" w:eastAsia="Times New Roman" w:hAnsi="Times New Roman"/>
          <w:color w:val="000000"/>
          <w:sz w:val="26"/>
          <w:szCs w:val="26"/>
          <w:lang w:eastAsia="ru-RU"/>
        </w:rPr>
      </w:pPr>
      <w:bookmarkStart w:id="21" w:name="100084"/>
      <w:bookmarkEnd w:id="21"/>
      <w:r w:rsidRPr="00AA0B05">
        <w:rPr>
          <w:rFonts w:ascii="Times New Roman" w:eastAsia="Times New Roman" w:hAnsi="Times New Roman"/>
          <w:color w:val="000000"/>
          <w:sz w:val="26"/>
          <w:szCs w:val="26"/>
          <w:lang w:eastAsia="ru-RU"/>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0250D702" w14:textId="77777777" w:rsidR="00AA0B05" w:rsidRPr="00AA0B05" w:rsidRDefault="00AA0B05" w:rsidP="00AA0B05">
      <w:pPr>
        <w:spacing w:after="0" w:line="330" w:lineRule="atLeast"/>
        <w:jc w:val="both"/>
        <w:textAlignment w:val="baseline"/>
        <w:rPr>
          <w:rFonts w:ascii="Times New Roman" w:eastAsia="Times New Roman" w:hAnsi="Times New Roman"/>
          <w:color w:val="000000"/>
          <w:sz w:val="26"/>
          <w:szCs w:val="26"/>
          <w:lang w:eastAsia="ru-RU"/>
        </w:rPr>
      </w:pPr>
      <w:bookmarkStart w:id="22" w:name="100085"/>
      <w:bookmarkEnd w:id="22"/>
      <w:r w:rsidRPr="00AA0B05">
        <w:rPr>
          <w:rFonts w:ascii="Times New Roman" w:eastAsia="Times New Roman" w:hAnsi="Times New Roman"/>
          <w:color w:val="000000"/>
          <w:sz w:val="26"/>
          <w:szCs w:val="26"/>
          <w:lang w:eastAsia="ru-RU"/>
        </w:rPr>
        <w:lastRenderedPageBreak/>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14:paraId="72552B9C" w14:textId="77777777" w:rsidR="00AA0B05" w:rsidRPr="00AA0B05" w:rsidRDefault="00AA0B05" w:rsidP="00AA0B05">
      <w:pPr>
        <w:spacing w:after="0" w:line="330" w:lineRule="atLeast"/>
        <w:jc w:val="both"/>
        <w:textAlignment w:val="baseline"/>
        <w:rPr>
          <w:rFonts w:ascii="Times New Roman" w:eastAsia="Times New Roman" w:hAnsi="Times New Roman"/>
          <w:color w:val="000000"/>
          <w:sz w:val="26"/>
          <w:szCs w:val="26"/>
          <w:lang w:eastAsia="ru-RU"/>
        </w:rPr>
      </w:pPr>
      <w:bookmarkStart w:id="23" w:name="000026"/>
      <w:bookmarkStart w:id="24" w:name="100086"/>
      <w:bookmarkEnd w:id="23"/>
      <w:bookmarkEnd w:id="24"/>
      <w:r w:rsidRPr="00AA0B05">
        <w:rPr>
          <w:rFonts w:ascii="Times New Roman" w:eastAsia="Times New Roman" w:hAnsi="Times New Roman"/>
          <w:color w:val="000000"/>
          <w:sz w:val="26"/>
          <w:szCs w:val="26"/>
          <w:lang w:eastAsia="ru-RU"/>
        </w:rPr>
        <w:t>11) формирование и развитие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w:t>
      </w:r>
    </w:p>
    <w:p w14:paraId="4876EF3E" w14:textId="77777777" w:rsidR="00AA0B05" w:rsidRPr="00AA0B05" w:rsidRDefault="00AA0B05" w:rsidP="00AA0B05">
      <w:pPr>
        <w:spacing w:after="0" w:line="330" w:lineRule="atLeast"/>
        <w:jc w:val="both"/>
        <w:textAlignment w:val="baseline"/>
        <w:rPr>
          <w:rFonts w:ascii="Times New Roman" w:eastAsia="Times New Roman" w:hAnsi="Times New Roman"/>
          <w:color w:val="000000"/>
          <w:sz w:val="26"/>
          <w:szCs w:val="26"/>
          <w:lang w:eastAsia="ru-RU"/>
        </w:rPr>
      </w:pPr>
      <w:bookmarkStart w:id="25" w:name="100087"/>
      <w:bookmarkEnd w:id="25"/>
      <w:r w:rsidRPr="00AA0B05">
        <w:rPr>
          <w:rFonts w:ascii="Times New Roman" w:eastAsia="Times New Roman" w:hAnsi="Times New Roman"/>
          <w:color w:val="000000"/>
          <w:sz w:val="26"/>
          <w:szCs w:val="26"/>
          <w:lang w:eastAsia="ru-RU"/>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14:paraId="5A454627" w14:textId="77777777" w:rsidR="00AA0B05" w:rsidRPr="00AA0B05" w:rsidRDefault="00AA0B05" w:rsidP="00AA0B05">
      <w:pPr>
        <w:spacing w:after="0" w:line="240" w:lineRule="auto"/>
        <w:ind w:left="360"/>
        <w:jc w:val="both"/>
        <w:rPr>
          <w:rFonts w:ascii="Times New Roman" w:hAnsi="Times New Roman"/>
          <w:b/>
          <w:color w:val="000000"/>
          <w:sz w:val="26"/>
          <w:szCs w:val="26"/>
        </w:rPr>
      </w:pPr>
      <w:bookmarkStart w:id="26" w:name="000152"/>
      <w:bookmarkEnd w:id="26"/>
      <w:r w:rsidRPr="00AA0B05">
        <w:rPr>
          <w:rFonts w:ascii="Times New Roman" w:hAnsi="Times New Roman"/>
          <w:b/>
          <w:color w:val="000000"/>
          <w:sz w:val="26"/>
          <w:szCs w:val="26"/>
        </w:rPr>
        <w:t>Предметные результаты:</w:t>
      </w:r>
    </w:p>
    <w:p w14:paraId="2EA13ECE" w14:textId="77777777" w:rsidR="00AA0B05" w:rsidRPr="00AA0B05" w:rsidRDefault="00AA0B05" w:rsidP="00AA0B05">
      <w:pPr>
        <w:spacing w:before="240" w:after="0" w:line="240" w:lineRule="auto"/>
        <w:ind w:left="360"/>
        <w:jc w:val="both"/>
        <w:rPr>
          <w:rFonts w:ascii="Times New Roman" w:hAnsi="Times New Roman"/>
          <w:b/>
          <w:color w:val="000000"/>
          <w:sz w:val="26"/>
          <w:szCs w:val="26"/>
        </w:rPr>
      </w:pPr>
      <w:r w:rsidRPr="00AA0B05">
        <w:rPr>
          <w:rFonts w:ascii="Times New Roman" w:hAnsi="Times New Roman"/>
          <w:b/>
          <w:color w:val="000000"/>
          <w:sz w:val="26"/>
          <w:szCs w:val="26"/>
        </w:rPr>
        <w:t>Предметными результатами освоения, учащимися содержания программы по физической культуре являются:</w:t>
      </w:r>
    </w:p>
    <w:p w14:paraId="7AF3293E" w14:textId="77777777" w:rsidR="00AA0B05" w:rsidRPr="00AA0B05" w:rsidRDefault="00AA0B05" w:rsidP="00AA0B05">
      <w:pPr>
        <w:spacing w:after="0" w:line="330" w:lineRule="atLeast"/>
        <w:jc w:val="both"/>
        <w:textAlignment w:val="baseline"/>
        <w:rPr>
          <w:rFonts w:ascii="Times New Roman" w:eastAsia="Times New Roman" w:hAnsi="Times New Roman"/>
          <w:color w:val="000000"/>
          <w:sz w:val="26"/>
          <w:szCs w:val="26"/>
          <w:lang w:eastAsia="ru-RU"/>
        </w:rPr>
      </w:pPr>
      <w:bookmarkStart w:id="27" w:name="100262"/>
      <w:bookmarkEnd w:id="27"/>
      <w:r w:rsidRPr="00AA0B05">
        <w:rPr>
          <w:rFonts w:ascii="Times New Roman" w:eastAsia="Times New Roman" w:hAnsi="Times New Roman"/>
          <w:color w:val="000000"/>
          <w:sz w:val="26"/>
          <w:szCs w:val="26"/>
          <w:lang w:eastAsia="ru-RU"/>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14:paraId="5D822981" w14:textId="77777777" w:rsidR="00AA0B05" w:rsidRPr="00AA0B05" w:rsidRDefault="00AA0B05" w:rsidP="00AA0B05">
      <w:pPr>
        <w:spacing w:after="0" w:line="330" w:lineRule="atLeast"/>
        <w:jc w:val="both"/>
        <w:textAlignment w:val="baseline"/>
        <w:rPr>
          <w:rFonts w:ascii="Times New Roman" w:eastAsia="Times New Roman" w:hAnsi="Times New Roman"/>
          <w:color w:val="000000"/>
          <w:sz w:val="26"/>
          <w:szCs w:val="26"/>
          <w:lang w:eastAsia="ru-RU"/>
        </w:rPr>
      </w:pPr>
      <w:bookmarkStart w:id="28" w:name="100263"/>
      <w:bookmarkEnd w:id="28"/>
      <w:r w:rsidRPr="00AA0B05">
        <w:rPr>
          <w:rFonts w:ascii="Times New Roman" w:eastAsia="Times New Roman" w:hAnsi="Times New Roman"/>
          <w:color w:val="000000"/>
          <w:sz w:val="26"/>
          <w:szCs w:val="26"/>
          <w:lang w:eastAsia="ru-RU"/>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14:paraId="657F2EF9" w14:textId="77777777" w:rsidR="00AA0B05" w:rsidRPr="00AA0B05" w:rsidRDefault="00AA0B05" w:rsidP="00AA0B05">
      <w:pPr>
        <w:spacing w:after="0" w:line="330" w:lineRule="atLeast"/>
        <w:jc w:val="both"/>
        <w:textAlignment w:val="baseline"/>
        <w:rPr>
          <w:rFonts w:ascii="Times New Roman" w:eastAsia="Times New Roman" w:hAnsi="Times New Roman"/>
          <w:color w:val="000000"/>
          <w:sz w:val="26"/>
          <w:szCs w:val="26"/>
          <w:lang w:eastAsia="ru-RU"/>
        </w:rPr>
      </w:pPr>
      <w:bookmarkStart w:id="29" w:name="100264"/>
      <w:bookmarkEnd w:id="29"/>
      <w:r w:rsidRPr="00AA0B05">
        <w:rPr>
          <w:rFonts w:ascii="Times New Roman" w:eastAsia="Times New Roman" w:hAnsi="Times New Roman"/>
          <w:color w:val="000000"/>
          <w:sz w:val="26"/>
          <w:szCs w:val="26"/>
          <w:lang w:eastAsia="ru-RU"/>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14:paraId="5B3A02FD" w14:textId="77777777" w:rsidR="00AA0B05" w:rsidRPr="00AA0B05" w:rsidRDefault="00AA0B05" w:rsidP="00AA0B05">
      <w:pPr>
        <w:spacing w:after="0" w:line="330" w:lineRule="atLeast"/>
        <w:jc w:val="both"/>
        <w:textAlignment w:val="baseline"/>
        <w:rPr>
          <w:rFonts w:ascii="Times New Roman" w:eastAsia="Times New Roman" w:hAnsi="Times New Roman"/>
          <w:color w:val="000000"/>
          <w:sz w:val="26"/>
          <w:szCs w:val="26"/>
          <w:lang w:eastAsia="ru-RU"/>
        </w:rPr>
      </w:pPr>
      <w:bookmarkStart w:id="30" w:name="100265"/>
      <w:bookmarkEnd w:id="30"/>
      <w:r w:rsidRPr="00AA0B05">
        <w:rPr>
          <w:rFonts w:ascii="Times New Roman" w:eastAsia="Times New Roman" w:hAnsi="Times New Roman"/>
          <w:color w:val="000000"/>
          <w:sz w:val="26"/>
          <w:szCs w:val="26"/>
          <w:lang w:eastAsia="ru-RU"/>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14:paraId="5B917967" w14:textId="77777777" w:rsidR="00AA0B05" w:rsidRPr="00AA0B05" w:rsidRDefault="00AA0B05" w:rsidP="00AA0B05">
      <w:pPr>
        <w:spacing w:after="0" w:line="330" w:lineRule="atLeast"/>
        <w:jc w:val="both"/>
        <w:textAlignment w:val="baseline"/>
        <w:rPr>
          <w:rFonts w:ascii="Times New Roman" w:eastAsia="Times New Roman" w:hAnsi="Times New Roman"/>
          <w:color w:val="000000"/>
          <w:sz w:val="26"/>
          <w:szCs w:val="26"/>
          <w:lang w:eastAsia="ru-RU"/>
        </w:rPr>
      </w:pPr>
      <w:bookmarkStart w:id="31" w:name="000029"/>
      <w:bookmarkStart w:id="32" w:name="100266"/>
      <w:bookmarkEnd w:id="31"/>
      <w:bookmarkEnd w:id="32"/>
      <w:r w:rsidRPr="00AA0B05">
        <w:rPr>
          <w:rFonts w:ascii="Times New Roman" w:eastAsia="Times New Roman" w:hAnsi="Times New Roman"/>
          <w:color w:val="000000"/>
          <w:sz w:val="26"/>
          <w:szCs w:val="26"/>
          <w:lang w:eastAsia="ru-RU"/>
        </w:rPr>
        <w:lastRenderedPageBreak/>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14:paraId="76EB47EB" w14:textId="77777777" w:rsidR="00AA0B05" w:rsidRPr="00AA0B05" w:rsidRDefault="00AA0B05" w:rsidP="00AA0B05">
      <w:pPr>
        <w:spacing w:after="0" w:line="330" w:lineRule="atLeast"/>
        <w:jc w:val="both"/>
        <w:textAlignment w:val="baseline"/>
        <w:rPr>
          <w:rFonts w:ascii="Times New Roman" w:eastAsia="Times New Roman" w:hAnsi="Times New Roman"/>
          <w:color w:val="000000"/>
          <w:sz w:val="26"/>
          <w:szCs w:val="26"/>
          <w:lang w:eastAsia="ru-RU"/>
        </w:rPr>
      </w:pPr>
      <w:bookmarkStart w:id="33" w:name="000363"/>
      <w:bookmarkEnd w:id="33"/>
      <w:r w:rsidRPr="00AA0B05">
        <w:rPr>
          <w:rFonts w:ascii="Times New Roman" w:eastAsia="Times New Roman" w:hAnsi="Times New Roman"/>
          <w:color w:val="000000"/>
          <w:sz w:val="26"/>
          <w:szCs w:val="26"/>
          <w:lang w:eastAsia="ru-RU"/>
        </w:rPr>
        <w:t>6) для слепых и слабовидящих обучающихся:</w:t>
      </w:r>
    </w:p>
    <w:p w14:paraId="3B330AF7" w14:textId="77777777" w:rsidR="00AA0B05" w:rsidRPr="00AA0B05" w:rsidRDefault="00AA0B05" w:rsidP="00AA0B05">
      <w:pPr>
        <w:spacing w:after="0" w:line="330" w:lineRule="atLeast"/>
        <w:jc w:val="both"/>
        <w:textAlignment w:val="baseline"/>
        <w:rPr>
          <w:rFonts w:ascii="Times New Roman" w:eastAsia="Times New Roman" w:hAnsi="Times New Roman"/>
          <w:color w:val="000000"/>
          <w:sz w:val="26"/>
          <w:szCs w:val="26"/>
          <w:lang w:eastAsia="ru-RU"/>
        </w:rPr>
      </w:pPr>
      <w:bookmarkStart w:id="34" w:name="000364"/>
      <w:bookmarkEnd w:id="34"/>
      <w:r w:rsidRPr="00AA0B05">
        <w:rPr>
          <w:rFonts w:ascii="Times New Roman" w:eastAsia="Times New Roman" w:hAnsi="Times New Roman"/>
          <w:color w:val="000000"/>
          <w:sz w:val="26"/>
          <w:szCs w:val="26"/>
          <w:lang w:eastAsia="ru-RU"/>
        </w:rPr>
        <w:t>формирование приемов осязательного и слухового самоконтроля в процессе формирования трудовых действий;</w:t>
      </w:r>
    </w:p>
    <w:p w14:paraId="303884AA" w14:textId="77777777" w:rsidR="00AA0B05" w:rsidRPr="00AA0B05" w:rsidRDefault="00AA0B05" w:rsidP="00AA0B05">
      <w:pPr>
        <w:spacing w:after="0" w:line="330" w:lineRule="atLeast"/>
        <w:jc w:val="both"/>
        <w:textAlignment w:val="baseline"/>
        <w:rPr>
          <w:rFonts w:ascii="Times New Roman" w:eastAsia="Times New Roman" w:hAnsi="Times New Roman"/>
          <w:color w:val="000000"/>
          <w:sz w:val="26"/>
          <w:szCs w:val="26"/>
          <w:lang w:eastAsia="ru-RU"/>
        </w:rPr>
      </w:pPr>
      <w:bookmarkStart w:id="35" w:name="000365"/>
      <w:bookmarkEnd w:id="35"/>
      <w:r w:rsidRPr="00AA0B05">
        <w:rPr>
          <w:rFonts w:ascii="Times New Roman" w:eastAsia="Times New Roman" w:hAnsi="Times New Roman"/>
          <w:color w:val="000000"/>
          <w:sz w:val="26"/>
          <w:szCs w:val="26"/>
          <w:lang w:eastAsia="ru-RU"/>
        </w:rPr>
        <w:t xml:space="preserve">формирование представлений о современных бытовых </w:t>
      </w:r>
      <w:proofErr w:type="spellStart"/>
      <w:r w:rsidRPr="00AA0B05">
        <w:rPr>
          <w:rFonts w:ascii="Times New Roman" w:eastAsia="Times New Roman" w:hAnsi="Times New Roman"/>
          <w:color w:val="000000"/>
          <w:sz w:val="26"/>
          <w:szCs w:val="26"/>
          <w:lang w:eastAsia="ru-RU"/>
        </w:rPr>
        <w:t>тифлотехнических</w:t>
      </w:r>
      <w:proofErr w:type="spellEnd"/>
      <w:r w:rsidRPr="00AA0B05">
        <w:rPr>
          <w:rFonts w:ascii="Times New Roman" w:eastAsia="Times New Roman" w:hAnsi="Times New Roman"/>
          <w:color w:val="000000"/>
          <w:sz w:val="26"/>
          <w:szCs w:val="26"/>
          <w:lang w:eastAsia="ru-RU"/>
        </w:rPr>
        <w:t xml:space="preserve"> средствах, приборах и их применении в повседневной жизни;</w:t>
      </w:r>
    </w:p>
    <w:p w14:paraId="03464CEC" w14:textId="77777777" w:rsidR="00AA0B05" w:rsidRPr="00AA0B05" w:rsidRDefault="00AA0B05" w:rsidP="00AA0B05">
      <w:pPr>
        <w:spacing w:after="0" w:line="330" w:lineRule="atLeast"/>
        <w:jc w:val="both"/>
        <w:textAlignment w:val="baseline"/>
        <w:rPr>
          <w:rFonts w:ascii="Times New Roman" w:eastAsia="Times New Roman" w:hAnsi="Times New Roman"/>
          <w:color w:val="000000"/>
          <w:sz w:val="26"/>
          <w:szCs w:val="26"/>
          <w:lang w:eastAsia="ru-RU"/>
        </w:rPr>
      </w:pPr>
      <w:bookmarkStart w:id="36" w:name="000366"/>
      <w:bookmarkEnd w:id="36"/>
      <w:r w:rsidRPr="00AA0B05">
        <w:rPr>
          <w:rFonts w:ascii="Times New Roman" w:eastAsia="Times New Roman" w:hAnsi="Times New Roman"/>
          <w:color w:val="000000"/>
          <w:sz w:val="26"/>
          <w:szCs w:val="26"/>
          <w:lang w:eastAsia="ru-RU"/>
        </w:rPr>
        <w:t>7) для обучающихся с нарушениями опорно-двигательного аппарата:</w:t>
      </w:r>
    </w:p>
    <w:p w14:paraId="3B01A113" w14:textId="77777777" w:rsidR="00AA0B05" w:rsidRPr="00AA0B05" w:rsidRDefault="00AA0B05" w:rsidP="00AA0B05">
      <w:pPr>
        <w:spacing w:after="0" w:line="330" w:lineRule="atLeast"/>
        <w:jc w:val="both"/>
        <w:textAlignment w:val="baseline"/>
        <w:rPr>
          <w:rFonts w:ascii="Times New Roman" w:eastAsia="Times New Roman" w:hAnsi="Times New Roman"/>
          <w:color w:val="000000"/>
          <w:sz w:val="26"/>
          <w:szCs w:val="26"/>
          <w:lang w:eastAsia="ru-RU"/>
        </w:rPr>
      </w:pPr>
      <w:bookmarkStart w:id="37" w:name="000367"/>
      <w:bookmarkEnd w:id="37"/>
      <w:r w:rsidRPr="00AA0B05">
        <w:rPr>
          <w:rFonts w:ascii="Times New Roman" w:eastAsia="Times New Roman" w:hAnsi="Times New Roman"/>
          <w:color w:val="000000"/>
          <w:sz w:val="26"/>
          <w:szCs w:val="26"/>
          <w:lang w:eastAsia="ru-RU"/>
        </w:rPr>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AA0B05">
        <w:rPr>
          <w:rFonts w:ascii="Times New Roman" w:eastAsia="Times New Roman" w:hAnsi="Times New Roman"/>
          <w:color w:val="000000"/>
          <w:sz w:val="26"/>
          <w:szCs w:val="26"/>
          <w:lang w:eastAsia="ru-RU"/>
        </w:rPr>
        <w:t>речедвигательных</w:t>
      </w:r>
      <w:proofErr w:type="spellEnd"/>
      <w:r w:rsidRPr="00AA0B05">
        <w:rPr>
          <w:rFonts w:ascii="Times New Roman" w:eastAsia="Times New Roman" w:hAnsi="Times New Roman"/>
          <w:color w:val="000000"/>
          <w:sz w:val="26"/>
          <w:szCs w:val="26"/>
          <w:lang w:eastAsia="ru-RU"/>
        </w:rPr>
        <w:t xml:space="preserve"> и сенсорных нарушений у обучающихся с нарушением опорно-двигательного аппарата;</w:t>
      </w:r>
    </w:p>
    <w:p w14:paraId="488D173E" w14:textId="77777777" w:rsidR="00AA0B05" w:rsidRPr="00AA0B05" w:rsidRDefault="00AA0B05" w:rsidP="00AA0B05">
      <w:pPr>
        <w:spacing w:after="0" w:line="330" w:lineRule="atLeast"/>
        <w:jc w:val="both"/>
        <w:textAlignment w:val="baseline"/>
        <w:rPr>
          <w:rFonts w:ascii="Times New Roman" w:eastAsia="Times New Roman" w:hAnsi="Times New Roman"/>
          <w:color w:val="000000"/>
          <w:sz w:val="26"/>
          <w:szCs w:val="26"/>
          <w:lang w:eastAsia="ru-RU"/>
        </w:rPr>
      </w:pPr>
      <w:bookmarkStart w:id="38" w:name="000368"/>
      <w:bookmarkEnd w:id="38"/>
      <w:r w:rsidRPr="00AA0B05">
        <w:rPr>
          <w:rFonts w:ascii="Times New Roman" w:eastAsia="Times New Roman" w:hAnsi="Times New Roman"/>
          <w:color w:val="000000"/>
          <w:sz w:val="26"/>
          <w:szCs w:val="26"/>
          <w:lang w:eastAsia="ru-RU"/>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14:paraId="67C17EFC" w14:textId="77777777" w:rsidR="00AA0B05" w:rsidRPr="00AA0B05" w:rsidRDefault="00AA0B05" w:rsidP="00AA0B05">
      <w:pPr>
        <w:spacing w:after="0" w:line="330" w:lineRule="atLeast"/>
        <w:jc w:val="both"/>
        <w:textAlignment w:val="baseline"/>
        <w:rPr>
          <w:rFonts w:ascii="Times New Roman" w:eastAsia="Times New Roman" w:hAnsi="Times New Roman"/>
          <w:color w:val="000000"/>
          <w:sz w:val="26"/>
          <w:szCs w:val="26"/>
          <w:lang w:eastAsia="ru-RU"/>
        </w:rPr>
      </w:pPr>
      <w:bookmarkStart w:id="39" w:name="000369"/>
      <w:bookmarkEnd w:id="39"/>
      <w:r w:rsidRPr="00AA0B05">
        <w:rPr>
          <w:rFonts w:ascii="Times New Roman" w:eastAsia="Times New Roman" w:hAnsi="Times New Roman"/>
          <w:color w:val="000000"/>
          <w:sz w:val="26"/>
          <w:szCs w:val="26"/>
          <w:lang w:eastAsia="ru-RU"/>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0531851C" w14:textId="77777777" w:rsidR="00AA0B05" w:rsidRPr="00AA0B05" w:rsidRDefault="00AA0B05" w:rsidP="00AA0B05">
      <w:pPr>
        <w:spacing w:after="0" w:line="330" w:lineRule="atLeast"/>
        <w:jc w:val="both"/>
        <w:textAlignment w:val="baseline"/>
        <w:rPr>
          <w:rFonts w:ascii="Times New Roman" w:eastAsia="Times New Roman" w:hAnsi="Times New Roman"/>
          <w:color w:val="000000"/>
          <w:sz w:val="26"/>
          <w:szCs w:val="26"/>
          <w:lang w:eastAsia="ru-RU"/>
        </w:rPr>
      </w:pPr>
      <w:bookmarkStart w:id="40" w:name="000370"/>
      <w:bookmarkEnd w:id="40"/>
      <w:r w:rsidRPr="00AA0B05">
        <w:rPr>
          <w:rFonts w:ascii="Times New Roman" w:eastAsia="Times New Roman" w:hAnsi="Times New Roman"/>
          <w:color w:val="000000"/>
          <w:sz w:val="26"/>
          <w:szCs w:val="26"/>
          <w:lang w:eastAsia="ru-RU"/>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14:paraId="57CC2470" w14:textId="77777777" w:rsidR="00AA0B05" w:rsidRPr="00AA0B05" w:rsidRDefault="00AA0B05" w:rsidP="00AA0B05">
      <w:pPr>
        <w:spacing w:after="0" w:line="330" w:lineRule="atLeast"/>
        <w:jc w:val="both"/>
        <w:textAlignment w:val="baseline"/>
        <w:rPr>
          <w:rFonts w:ascii="Times New Roman" w:eastAsia="Times New Roman" w:hAnsi="Times New Roman"/>
          <w:color w:val="000000"/>
          <w:sz w:val="26"/>
          <w:szCs w:val="26"/>
          <w:lang w:eastAsia="ru-RU"/>
        </w:rPr>
      </w:pPr>
      <w:bookmarkStart w:id="41" w:name="000371"/>
      <w:bookmarkEnd w:id="41"/>
      <w:r w:rsidRPr="00AA0B05">
        <w:rPr>
          <w:rFonts w:ascii="Times New Roman" w:eastAsia="Times New Roman" w:hAnsi="Times New Roman"/>
          <w:color w:val="000000"/>
          <w:sz w:val="26"/>
          <w:szCs w:val="26"/>
          <w:lang w:eastAsia="ru-RU"/>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bookmarkEnd w:id="1"/>
    <w:p w14:paraId="757030BD" w14:textId="77777777" w:rsidR="00AA0B05" w:rsidRDefault="00AA0B05" w:rsidP="0072078A">
      <w:pPr>
        <w:pStyle w:val="a3"/>
        <w:jc w:val="both"/>
        <w:rPr>
          <w:rFonts w:ascii="Times New Roman" w:hAnsi="Times New Roman"/>
          <w:b/>
          <w:color w:val="000000"/>
          <w:sz w:val="26"/>
          <w:szCs w:val="26"/>
        </w:rPr>
      </w:pPr>
    </w:p>
    <w:p w14:paraId="1525B3AF" w14:textId="77777777" w:rsidR="00AA0B05" w:rsidRPr="00F91BC5" w:rsidRDefault="00AA0B05" w:rsidP="0072078A">
      <w:pPr>
        <w:pStyle w:val="a3"/>
        <w:jc w:val="both"/>
        <w:rPr>
          <w:rFonts w:ascii="Times New Roman" w:hAnsi="Times New Roman"/>
          <w:b/>
          <w:color w:val="000000"/>
          <w:sz w:val="26"/>
          <w:szCs w:val="26"/>
        </w:rPr>
      </w:pPr>
    </w:p>
    <w:p w14:paraId="49369812" w14:textId="0C3F8AD0" w:rsidR="0072078A" w:rsidRPr="00F91BC5" w:rsidRDefault="0072078A" w:rsidP="0072078A">
      <w:pPr>
        <w:pStyle w:val="a3"/>
        <w:spacing w:before="240"/>
        <w:ind w:left="360"/>
        <w:jc w:val="both"/>
        <w:rPr>
          <w:rFonts w:ascii="Times New Roman" w:hAnsi="Times New Roman"/>
          <w:b/>
          <w:color w:val="000000"/>
          <w:sz w:val="26"/>
          <w:szCs w:val="26"/>
        </w:rPr>
      </w:pPr>
      <w:r w:rsidRPr="00F91BC5">
        <w:rPr>
          <w:rFonts w:ascii="Times New Roman" w:hAnsi="Times New Roman"/>
          <w:b/>
          <w:color w:val="000000"/>
          <w:sz w:val="26"/>
          <w:szCs w:val="26"/>
        </w:rPr>
        <w:t>Предметными результатами освоения, учащимися содержания программы по физической культуре</w:t>
      </w:r>
      <w:r w:rsidR="005A328C">
        <w:rPr>
          <w:rFonts w:ascii="Times New Roman" w:hAnsi="Times New Roman"/>
          <w:b/>
          <w:color w:val="000000"/>
          <w:sz w:val="26"/>
          <w:szCs w:val="26"/>
        </w:rPr>
        <w:t xml:space="preserve"> в 7 классе</w:t>
      </w:r>
      <w:r w:rsidRPr="00F91BC5">
        <w:rPr>
          <w:rFonts w:ascii="Times New Roman" w:hAnsi="Times New Roman"/>
          <w:b/>
          <w:color w:val="000000"/>
          <w:sz w:val="26"/>
          <w:szCs w:val="26"/>
        </w:rPr>
        <w:t xml:space="preserve"> являются:</w:t>
      </w:r>
    </w:p>
    <w:p w14:paraId="4E74D516" w14:textId="77777777" w:rsidR="0072078A" w:rsidRPr="00F91BC5" w:rsidRDefault="0072078A" w:rsidP="0072078A">
      <w:pPr>
        <w:pStyle w:val="a3"/>
        <w:spacing w:before="240"/>
        <w:jc w:val="both"/>
        <w:rPr>
          <w:rFonts w:ascii="Times New Roman" w:hAnsi="Times New Roman"/>
          <w:b/>
          <w:color w:val="000000"/>
          <w:sz w:val="26"/>
          <w:szCs w:val="26"/>
        </w:rPr>
      </w:pPr>
      <w:r w:rsidRPr="00F91BC5">
        <w:rPr>
          <w:rFonts w:ascii="Times New Roman" w:hAnsi="Times New Roman"/>
          <w:b/>
          <w:color w:val="000000"/>
          <w:sz w:val="26"/>
          <w:szCs w:val="26"/>
        </w:rPr>
        <w:t xml:space="preserve">      В разделе «Знания о физической культуре Выпускник научится:</w:t>
      </w:r>
    </w:p>
    <w:p w14:paraId="731F9211" w14:textId="77777777" w:rsidR="0072078A" w:rsidRPr="00F91BC5" w:rsidRDefault="0072078A" w:rsidP="0072078A">
      <w:pPr>
        <w:autoSpaceDE w:val="0"/>
        <w:autoSpaceDN w:val="0"/>
        <w:adjustRightInd w:val="0"/>
        <w:spacing w:after="0" w:line="360" w:lineRule="auto"/>
        <w:jc w:val="both"/>
        <w:rPr>
          <w:rFonts w:ascii="Times New Roman" w:eastAsia="MS Mincho" w:hAnsi="Times New Roman"/>
          <w:color w:val="000000"/>
          <w:sz w:val="26"/>
          <w:szCs w:val="26"/>
          <w:lang w:eastAsia="ja-JP"/>
        </w:rPr>
      </w:pPr>
      <w:r w:rsidRPr="00F91BC5">
        <w:rPr>
          <w:rFonts w:ascii="Times New Roman" w:hAnsi="Times New Roman"/>
          <w:b/>
          <w:color w:val="000000"/>
          <w:sz w:val="26"/>
          <w:szCs w:val="26"/>
        </w:rPr>
        <w:lastRenderedPageBreak/>
        <w:t xml:space="preserve">     </w:t>
      </w:r>
      <w:r w:rsidRPr="00F91BC5">
        <w:rPr>
          <w:rFonts w:ascii="Times New Roman" w:eastAsia="MS Mincho" w:hAnsi="Times New Roman"/>
          <w:color w:val="000000"/>
          <w:sz w:val="26"/>
          <w:szCs w:val="26"/>
          <w:lang w:eastAsia="ja-JP"/>
        </w:rPr>
        <w:t xml:space="preserve">Выпускник научится: </w:t>
      </w:r>
    </w:p>
    <w:p w14:paraId="1D3397A8" w14:textId="77777777" w:rsidR="0072078A" w:rsidRPr="00F91BC5" w:rsidRDefault="0072078A" w:rsidP="0072078A">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F91BC5">
        <w:rPr>
          <w:rFonts w:ascii="Times New Roman" w:eastAsia="MS Mincho" w:hAnsi="Times New Roman"/>
          <w:color w:val="000000"/>
          <w:sz w:val="26"/>
          <w:szCs w:val="26"/>
          <w:lang w:eastAsia="ja-JP"/>
        </w:rPr>
        <w:t xml:space="preserve"> • 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 </w:t>
      </w:r>
    </w:p>
    <w:p w14:paraId="5F4DB6B6" w14:textId="77777777" w:rsidR="0072078A" w:rsidRPr="00F91BC5" w:rsidRDefault="0072078A" w:rsidP="0072078A">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F91BC5">
        <w:rPr>
          <w:rFonts w:ascii="Times New Roman" w:eastAsia="MS Mincho" w:hAnsi="Times New Roman"/>
          <w:color w:val="000000"/>
          <w:sz w:val="26"/>
          <w:szCs w:val="26"/>
          <w:lang w:eastAsia="ja-JP"/>
        </w:rPr>
        <w:t xml:space="preserve">•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w:t>
      </w:r>
    </w:p>
    <w:p w14:paraId="4367442D" w14:textId="77777777" w:rsidR="0072078A" w:rsidRPr="00F91BC5" w:rsidRDefault="0072078A" w:rsidP="0072078A">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F91BC5">
        <w:rPr>
          <w:rFonts w:ascii="Times New Roman" w:eastAsia="MS Mincho" w:hAnsi="Times New Roman"/>
          <w:color w:val="000000"/>
          <w:sz w:val="26"/>
          <w:szCs w:val="26"/>
          <w:lang w:eastAsia="ja-JP"/>
        </w:rPr>
        <w:t>• 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14:paraId="6BAF46F0" w14:textId="77777777" w:rsidR="0072078A" w:rsidRPr="00F91BC5" w:rsidRDefault="0072078A" w:rsidP="0072078A">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F91BC5">
        <w:rPr>
          <w:rFonts w:ascii="Times New Roman" w:eastAsia="MS Mincho" w:hAnsi="Times New Roman"/>
          <w:color w:val="000000"/>
          <w:sz w:val="26"/>
          <w:szCs w:val="26"/>
          <w:lang w:eastAsia="ja-JP"/>
        </w:rPr>
        <w:t xml:space="preserve"> • 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14:paraId="3E41682A" w14:textId="77777777" w:rsidR="0072078A" w:rsidRPr="00F91BC5" w:rsidRDefault="0072078A" w:rsidP="0072078A">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F91BC5">
        <w:rPr>
          <w:rFonts w:ascii="Times New Roman" w:eastAsia="MS Mincho" w:hAnsi="Times New Roman"/>
          <w:color w:val="000000"/>
          <w:sz w:val="26"/>
          <w:szCs w:val="26"/>
          <w:lang w:eastAsia="ja-JP"/>
        </w:rPr>
        <w:t xml:space="preserve"> •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 </w:t>
      </w:r>
    </w:p>
    <w:p w14:paraId="6E45DA36" w14:textId="77777777" w:rsidR="0072078A" w:rsidRPr="00F91BC5" w:rsidRDefault="0072078A" w:rsidP="0072078A">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F91BC5">
        <w:rPr>
          <w:rFonts w:ascii="Times New Roman" w:eastAsia="MS Mincho" w:hAnsi="Times New Roman"/>
          <w:color w:val="000000"/>
          <w:sz w:val="26"/>
          <w:szCs w:val="26"/>
          <w:lang w:eastAsia="ja-JP"/>
        </w:rPr>
        <w:t xml:space="preserve">• 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w:t>
      </w:r>
    </w:p>
    <w:p w14:paraId="08D14A59" w14:textId="77777777" w:rsidR="0072078A" w:rsidRPr="00F91BC5" w:rsidRDefault="0072078A" w:rsidP="0072078A">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F91BC5">
        <w:rPr>
          <w:rFonts w:ascii="Times New Roman" w:eastAsia="MS Mincho" w:hAnsi="Times New Roman"/>
          <w:color w:val="000000"/>
          <w:sz w:val="26"/>
          <w:szCs w:val="26"/>
          <w:lang w:eastAsia="ja-JP"/>
        </w:rPr>
        <w:t xml:space="preserve">• 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 </w:t>
      </w:r>
    </w:p>
    <w:p w14:paraId="601DEE34" w14:textId="77777777" w:rsidR="0072078A" w:rsidRPr="00F91BC5" w:rsidRDefault="0072078A" w:rsidP="0072078A">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F91BC5">
        <w:rPr>
          <w:rFonts w:ascii="Times New Roman" w:eastAsia="MS Mincho" w:hAnsi="Times New Roman"/>
          <w:color w:val="000000"/>
          <w:sz w:val="26"/>
          <w:szCs w:val="26"/>
          <w:lang w:eastAsia="ja-JP"/>
        </w:rPr>
        <w:t xml:space="preserve">•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 </w:t>
      </w:r>
    </w:p>
    <w:p w14:paraId="1D463B68" w14:textId="77777777" w:rsidR="000A441B" w:rsidRDefault="0072078A" w:rsidP="0072078A">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F91BC5">
        <w:rPr>
          <w:rFonts w:ascii="Times New Roman" w:eastAsia="MS Mincho" w:hAnsi="Times New Roman"/>
          <w:color w:val="000000"/>
          <w:sz w:val="26"/>
          <w:szCs w:val="26"/>
          <w:lang w:eastAsia="ja-JP"/>
        </w:rPr>
        <w:t xml:space="preserve">•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 </w:t>
      </w:r>
    </w:p>
    <w:p w14:paraId="774831BB" w14:textId="7BDE6143" w:rsidR="0072078A" w:rsidRPr="00F91BC5" w:rsidRDefault="0072078A" w:rsidP="0072078A">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F91BC5">
        <w:rPr>
          <w:rFonts w:ascii="Times New Roman" w:eastAsia="MS Mincho" w:hAnsi="Times New Roman"/>
          <w:color w:val="000000"/>
          <w:sz w:val="26"/>
          <w:szCs w:val="26"/>
          <w:lang w:eastAsia="ja-JP"/>
        </w:rPr>
        <w:lastRenderedPageBreak/>
        <w:t xml:space="preserve">•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14:paraId="27A8C1E7" w14:textId="77777777" w:rsidR="0072078A" w:rsidRPr="00F91BC5" w:rsidRDefault="0072078A" w:rsidP="0072078A">
      <w:pPr>
        <w:autoSpaceDE w:val="0"/>
        <w:autoSpaceDN w:val="0"/>
        <w:adjustRightInd w:val="0"/>
        <w:spacing w:after="0" w:line="360" w:lineRule="auto"/>
        <w:jc w:val="both"/>
        <w:rPr>
          <w:rFonts w:ascii="Times New Roman" w:eastAsia="MS Mincho" w:hAnsi="Times New Roman"/>
          <w:color w:val="000000"/>
          <w:sz w:val="26"/>
          <w:szCs w:val="26"/>
          <w:lang w:eastAsia="ja-JP"/>
        </w:rPr>
      </w:pPr>
      <w:r w:rsidRPr="00F91BC5">
        <w:rPr>
          <w:rFonts w:ascii="Times New Roman" w:eastAsia="MS Mincho" w:hAnsi="Times New Roman"/>
          <w:color w:val="000000"/>
          <w:sz w:val="26"/>
          <w:szCs w:val="26"/>
          <w:lang w:eastAsia="ja-JP"/>
        </w:rPr>
        <w:t xml:space="preserve">           •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14:paraId="10239536" w14:textId="77777777" w:rsidR="0072078A" w:rsidRPr="00F91BC5" w:rsidRDefault="0072078A" w:rsidP="0072078A">
      <w:pPr>
        <w:autoSpaceDE w:val="0"/>
        <w:autoSpaceDN w:val="0"/>
        <w:adjustRightInd w:val="0"/>
        <w:spacing w:after="0" w:line="360" w:lineRule="auto"/>
        <w:jc w:val="both"/>
        <w:rPr>
          <w:rFonts w:ascii="Times New Roman" w:eastAsia="MS Mincho" w:hAnsi="Times New Roman"/>
          <w:color w:val="000000"/>
          <w:sz w:val="26"/>
          <w:szCs w:val="26"/>
          <w:lang w:eastAsia="ja-JP"/>
        </w:rPr>
      </w:pPr>
      <w:r w:rsidRPr="00F91BC5">
        <w:rPr>
          <w:rFonts w:ascii="Times New Roman" w:eastAsia="MS Mincho" w:hAnsi="Times New Roman"/>
          <w:color w:val="000000"/>
          <w:sz w:val="26"/>
          <w:szCs w:val="26"/>
          <w:lang w:eastAsia="ja-JP"/>
        </w:rPr>
        <w:t xml:space="preserve"> •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 </w:t>
      </w:r>
    </w:p>
    <w:p w14:paraId="401FE75F" w14:textId="77777777" w:rsidR="0072078A" w:rsidRPr="00F91BC5" w:rsidRDefault="0072078A" w:rsidP="0072078A">
      <w:pPr>
        <w:autoSpaceDE w:val="0"/>
        <w:autoSpaceDN w:val="0"/>
        <w:adjustRightInd w:val="0"/>
        <w:spacing w:after="0" w:line="360" w:lineRule="auto"/>
        <w:jc w:val="both"/>
        <w:rPr>
          <w:rFonts w:ascii="Times New Roman" w:eastAsia="MS Mincho" w:hAnsi="Times New Roman"/>
          <w:color w:val="000000"/>
          <w:sz w:val="26"/>
          <w:szCs w:val="26"/>
          <w:lang w:eastAsia="ja-JP"/>
        </w:rPr>
      </w:pPr>
      <w:r w:rsidRPr="00F91BC5">
        <w:rPr>
          <w:rFonts w:ascii="Times New Roman" w:eastAsia="MS Mincho" w:hAnsi="Times New Roman"/>
          <w:color w:val="000000"/>
          <w:sz w:val="26"/>
          <w:szCs w:val="26"/>
          <w:lang w:eastAsia="ja-JP"/>
        </w:rPr>
        <w:t>• выполнять акробатические комбинации из числа хорошо освоенных упражнений;</w:t>
      </w:r>
    </w:p>
    <w:p w14:paraId="22FC0E8A" w14:textId="77777777" w:rsidR="0072078A" w:rsidRPr="00F91BC5" w:rsidRDefault="0072078A" w:rsidP="0072078A">
      <w:pPr>
        <w:autoSpaceDE w:val="0"/>
        <w:autoSpaceDN w:val="0"/>
        <w:adjustRightInd w:val="0"/>
        <w:spacing w:after="0" w:line="360" w:lineRule="auto"/>
        <w:jc w:val="both"/>
        <w:rPr>
          <w:rFonts w:ascii="Times New Roman" w:eastAsia="MS Mincho" w:hAnsi="Times New Roman"/>
          <w:color w:val="000000"/>
          <w:sz w:val="26"/>
          <w:szCs w:val="26"/>
          <w:lang w:eastAsia="ja-JP"/>
        </w:rPr>
      </w:pPr>
      <w:r w:rsidRPr="00F91BC5">
        <w:rPr>
          <w:rFonts w:ascii="Times New Roman" w:eastAsia="MS Mincho" w:hAnsi="Times New Roman"/>
          <w:color w:val="000000"/>
          <w:sz w:val="26"/>
          <w:szCs w:val="26"/>
          <w:lang w:eastAsia="ja-JP"/>
        </w:rPr>
        <w:t xml:space="preserve"> • выполнять гимнастические комбинации на спортивных снарядах из числа хорошо освоенных упражнений; </w:t>
      </w:r>
    </w:p>
    <w:p w14:paraId="3AC6949B" w14:textId="77777777" w:rsidR="0072078A" w:rsidRPr="00F91BC5" w:rsidRDefault="0072078A" w:rsidP="0072078A">
      <w:pPr>
        <w:autoSpaceDE w:val="0"/>
        <w:autoSpaceDN w:val="0"/>
        <w:adjustRightInd w:val="0"/>
        <w:spacing w:after="0" w:line="360" w:lineRule="auto"/>
        <w:jc w:val="both"/>
        <w:rPr>
          <w:rFonts w:ascii="Times New Roman" w:eastAsia="MS Mincho" w:hAnsi="Times New Roman"/>
          <w:color w:val="000000"/>
          <w:sz w:val="26"/>
          <w:szCs w:val="26"/>
          <w:lang w:eastAsia="ja-JP"/>
        </w:rPr>
      </w:pPr>
      <w:r w:rsidRPr="00F91BC5">
        <w:rPr>
          <w:rFonts w:ascii="Times New Roman" w:eastAsia="MS Mincho" w:hAnsi="Times New Roman"/>
          <w:color w:val="000000"/>
          <w:sz w:val="26"/>
          <w:szCs w:val="26"/>
          <w:lang w:eastAsia="ja-JP"/>
        </w:rPr>
        <w:t xml:space="preserve">• выполнять легкоатлетические упражнения в беге и в прыжках (в длину и высоту); </w:t>
      </w:r>
    </w:p>
    <w:p w14:paraId="6F3FDB4B" w14:textId="77777777" w:rsidR="0072078A" w:rsidRPr="00F91BC5" w:rsidRDefault="0072078A" w:rsidP="0072078A">
      <w:pPr>
        <w:autoSpaceDE w:val="0"/>
        <w:autoSpaceDN w:val="0"/>
        <w:adjustRightInd w:val="0"/>
        <w:spacing w:after="0" w:line="360" w:lineRule="auto"/>
        <w:jc w:val="both"/>
        <w:rPr>
          <w:rFonts w:ascii="Times New Roman" w:eastAsia="MS Mincho" w:hAnsi="Times New Roman"/>
          <w:color w:val="000000"/>
          <w:sz w:val="26"/>
          <w:szCs w:val="26"/>
          <w:lang w:eastAsia="ja-JP"/>
        </w:rPr>
      </w:pPr>
      <w:r w:rsidRPr="00F91BC5">
        <w:rPr>
          <w:rFonts w:ascii="Times New Roman" w:eastAsia="MS Mincho" w:hAnsi="Times New Roman"/>
          <w:color w:val="000000"/>
          <w:sz w:val="26"/>
          <w:szCs w:val="26"/>
          <w:lang w:eastAsia="ja-JP"/>
        </w:rPr>
        <w:t xml:space="preserve">• выполнять спуски и торможения на лыжах с пологого склона; </w:t>
      </w:r>
    </w:p>
    <w:p w14:paraId="7FCCB60B" w14:textId="0FBDFBFD" w:rsidR="0072078A" w:rsidRPr="00F91BC5" w:rsidRDefault="0072078A" w:rsidP="0072078A">
      <w:pPr>
        <w:autoSpaceDE w:val="0"/>
        <w:autoSpaceDN w:val="0"/>
        <w:adjustRightInd w:val="0"/>
        <w:spacing w:after="0" w:line="360" w:lineRule="auto"/>
        <w:jc w:val="both"/>
        <w:rPr>
          <w:rFonts w:ascii="Times New Roman" w:eastAsia="MS Mincho" w:hAnsi="Times New Roman"/>
          <w:color w:val="000000"/>
          <w:sz w:val="26"/>
          <w:szCs w:val="26"/>
          <w:lang w:eastAsia="ja-JP"/>
        </w:rPr>
      </w:pPr>
      <w:r w:rsidRPr="00F91BC5">
        <w:rPr>
          <w:rFonts w:ascii="Times New Roman" w:eastAsia="MS Mincho" w:hAnsi="Times New Roman"/>
          <w:color w:val="000000"/>
          <w:sz w:val="26"/>
          <w:szCs w:val="26"/>
          <w:lang w:eastAsia="ja-JP"/>
        </w:rPr>
        <w:t>• выполнять основные технические</w:t>
      </w:r>
      <w:r w:rsidR="0045731F" w:rsidRPr="00F91BC5">
        <w:rPr>
          <w:rFonts w:ascii="Times New Roman" w:eastAsia="MS Mincho" w:hAnsi="Times New Roman"/>
          <w:color w:val="000000"/>
          <w:sz w:val="26"/>
          <w:szCs w:val="26"/>
          <w:lang w:eastAsia="ja-JP"/>
        </w:rPr>
        <w:t xml:space="preserve"> действия и приемы игры </w:t>
      </w:r>
      <w:r w:rsidR="00E0477E" w:rsidRPr="00F91BC5">
        <w:rPr>
          <w:rFonts w:ascii="Times New Roman" w:eastAsia="MS Mincho" w:hAnsi="Times New Roman"/>
          <w:color w:val="000000"/>
          <w:sz w:val="26"/>
          <w:szCs w:val="26"/>
          <w:lang w:eastAsia="ja-JP"/>
        </w:rPr>
        <w:t>в волейбол</w:t>
      </w:r>
      <w:r w:rsidRPr="00F91BC5">
        <w:rPr>
          <w:rFonts w:ascii="Times New Roman" w:eastAsia="MS Mincho" w:hAnsi="Times New Roman"/>
          <w:color w:val="000000"/>
          <w:sz w:val="26"/>
          <w:szCs w:val="26"/>
          <w:lang w:eastAsia="ja-JP"/>
        </w:rPr>
        <w:t xml:space="preserve">, баскетбол в условиях учебной и игровой деятельности; </w:t>
      </w:r>
    </w:p>
    <w:p w14:paraId="6B70B01E" w14:textId="77777777" w:rsidR="0072078A" w:rsidRPr="00F91BC5" w:rsidRDefault="0072078A" w:rsidP="0072078A">
      <w:pPr>
        <w:autoSpaceDE w:val="0"/>
        <w:autoSpaceDN w:val="0"/>
        <w:adjustRightInd w:val="0"/>
        <w:spacing w:after="0" w:line="360" w:lineRule="auto"/>
        <w:jc w:val="both"/>
        <w:rPr>
          <w:rFonts w:ascii="Times New Roman" w:eastAsia="MS Mincho" w:hAnsi="Times New Roman"/>
          <w:color w:val="000000"/>
          <w:sz w:val="26"/>
          <w:szCs w:val="26"/>
          <w:lang w:eastAsia="ja-JP"/>
        </w:rPr>
      </w:pPr>
      <w:r w:rsidRPr="00F91BC5">
        <w:rPr>
          <w:rFonts w:ascii="Times New Roman" w:eastAsia="MS Mincho" w:hAnsi="Times New Roman"/>
          <w:color w:val="000000"/>
          <w:sz w:val="26"/>
          <w:szCs w:val="26"/>
          <w:lang w:eastAsia="ja-JP"/>
        </w:rPr>
        <w:t>• 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14:paraId="66F08DE3" w14:textId="77777777" w:rsidR="00965461" w:rsidRPr="00F91BC5" w:rsidRDefault="0072078A" w:rsidP="0072078A">
      <w:pPr>
        <w:autoSpaceDE w:val="0"/>
        <w:autoSpaceDN w:val="0"/>
        <w:adjustRightInd w:val="0"/>
        <w:spacing w:after="0" w:line="360" w:lineRule="auto"/>
        <w:jc w:val="both"/>
        <w:rPr>
          <w:rFonts w:ascii="Times New Roman" w:eastAsia="MS Mincho" w:hAnsi="Times New Roman"/>
          <w:color w:val="000000"/>
          <w:sz w:val="26"/>
          <w:szCs w:val="26"/>
          <w:lang w:eastAsia="ja-JP"/>
        </w:rPr>
      </w:pPr>
      <w:r w:rsidRPr="00F91BC5">
        <w:rPr>
          <w:rFonts w:ascii="Times New Roman" w:eastAsia="MS Mincho" w:hAnsi="Times New Roman"/>
          <w:color w:val="000000"/>
          <w:sz w:val="26"/>
          <w:szCs w:val="26"/>
          <w:lang w:eastAsia="ja-JP"/>
        </w:rPr>
        <w:t xml:space="preserve"> • выполнять тестовые упражнения для оценки уровня индивидуального развития основных физических качеств. </w:t>
      </w:r>
    </w:p>
    <w:p w14:paraId="5D214CEF" w14:textId="09C85EFC" w:rsidR="0072078A" w:rsidRPr="00F91BC5" w:rsidRDefault="0072078A" w:rsidP="0072078A">
      <w:pPr>
        <w:autoSpaceDE w:val="0"/>
        <w:autoSpaceDN w:val="0"/>
        <w:adjustRightInd w:val="0"/>
        <w:spacing w:after="0" w:line="360" w:lineRule="auto"/>
        <w:jc w:val="both"/>
        <w:rPr>
          <w:rFonts w:ascii="Times New Roman" w:eastAsia="MS Mincho" w:hAnsi="Times New Roman"/>
          <w:b/>
          <w:color w:val="000000"/>
          <w:sz w:val="26"/>
          <w:szCs w:val="26"/>
          <w:lang w:eastAsia="ja-JP"/>
        </w:rPr>
      </w:pPr>
      <w:r w:rsidRPr="00F91BC5">
        <w:rPr>
          <w:rFonts w:ascii="Times New Roman" w:eastAsia="MS Mincho" w:hAnsi="Times New Roman"/>
          <w:b/>
          <w:color w:val="000000"/>
          <w:sz w:val="26"/>
          <w:szCs w:val="26"/>
          <w:lang w:eastAsia="ja-JP"/>
        </w:rPr>
        <w:t xml:space="preserve">Выпускник получит возможность научиться: </w:t>
      </w:r>
    </w:p>
    <w:p w14:paraId="510C921B" w14:textId="7CD0F088" w:rsidR="0072078A" w:rsidRPr="00F91BC5" w:rsidRDefault="0072078A" w:rsidP="00965461">
      <w:pPr>
        <w:autoSpaceDE w:val="0"/>
        <w:autoSpaceDN w:val="0"/>
        <w:adjustRightInd w:val="0"/>
        <w:spacing w:after="0" w:line="360" w:lineRule="auto"/>
        <w:jc w:val="both"/>
        <w:rPr>
          <w:rFonts w:ascii="Times New Roman" w:eastAsia="MS Mincho" w:hAnsi="Times New Roman"/>
          <w:color w:val="000000"/>
          <w:sz w:val="26"/>
          <w:szCs w:val="26"/>
          <w:lang w:eastAsia="ja-JP"/>
        </w:rPr>
      </w:pPr>
      <w:r w:rsidRPr="00F91BC5">
        <w:rPr>
          <w:rFonts w:ascii="Times New Roman" w:eastAsia="MS Mincho" w:hAnsi="Times New Roman"/>
          <w:color w:val="000000"/>
          <w:sz w:val="26"/>
          <w:szCs w:val="26"/>
          <w:lang w:eastAsia="ja-JP"/>
        </w:rPr>
        <w:t xml:space="preserve">•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 </w:t>
      </w:r>
    </w:p>
    <w:p w14:paraId="6A4DFE42" w14:textId="77777777" w:rsidR="0072078A" w:rsidRPr="00F91BC5" w:rsidRDefault="0072078A" w:rsidP="0072078A">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F91BC5">
        <w:rPr>
          <w:rFonts w:ascii="Times New Roman" w:eastAsia="MS Mincho" w:hAnsi="Times New Roman"/>
          <w:color w:val="000000"/>
          <w:sz w:val="26"/>
          <w:szCs w:val="26"/>
          <w:lang w:eastAsia="ja-JP"/>
        </w:rPr>
        <w:t xml:space="preserve">• 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 </w:t>
      </w:r>
    </w:p>
    <w:p w14:paraId="4D200BC2" w14:textId="77777777" w:rsidR="0072078A" w:rsidRPr="00F91BC5" w:rsidRDefault="0072078A" w:rsidP="0072078A">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F91BC5">
        <w:rPr>
          <w:rFonts w:ascii="Times New Roman" w:eastAsia="MS Mincho" w:hAnsi="Times New Roman"/>
          <w:color w:val="000000"/>
          <w:sz w:val="26"/>
          <w:szCs w:val="26"/>
          <w:lang w:eastAsia="ja-JP"/>
        </w:rPr>
        <w:lastRenderedPageBreak/>
        <w:t xml:space="preserve">• 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w:t>
      </w:r>
    </w:p>
    <w:p w14:paraId="616FECE3" w14:textId="77777777" w:rsidR="0072078A" w:rsidRPr="00F91BC5" w:rsidRDefault="0072078A" w:rsidP="0072078A">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F91BC5">
        <w:rPr>
          <w:rFonts w:ascii="Times New Roman" w:eastAsia="MS Mincho" w:hAnsi="Times New Roman"/>
          <w:color w:val="000000"/>
          <w:sz w:val="26"/>
          <w:szCs w:val="26"/>
          <w:lang w:eastAsia="ja-JP"/>
        </w:rPr>
        <w:t xml:space="preserve">• проводить восстановительные мероприятия с использованием банных процедур и сеансов оздоровительного массажа; </w:t>
      </w:r>
    </w:p>
    <w:p w14:paraId="1DDFB162" w14:textId="77777777" w:rsidR="0072078A" w:rsidRPr="00F91BC5" w:rsidRDefault="0072078A" w:rsidP="0072078A">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F91BC5">
        <w:rPr>
          <w:rFonts w:ascii="Times New Roman" w:eastAsia="MS Mincho" w:hAnsi="Times New Roman"/>
          <w:color w:val="000000"/>
          <w:sz w:val="26"/>
          <w:szCs w:val="26"/>
          <w:lang w:eastAsia="ja-JP"/>
        </w:rPr>
        <w:t xml:space="preserve">• выполнять комплексы упражнений лечебной физической культуры с учетом имеющихся индивидуальных отклонений в показателях здоровья; </w:t>
      </w:r>
    </w:p>
    <w:p w14:paraId="29A4CC2D" w14:textId="77777777" w:rsidR="0072078A" w:rsidRPr="001560E1" w:rsidRDefault="0072078A" w:rsidP="0072078A">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1560E1">
        <w:rPr>
          <w:rFonts w:ascii="Times New Roman" w:eastAsia="MS Mincho" w:hAnsi="Times New Roman"/>
          <w:color w:val="000000"/>
          <w:sz w:val="26"/>
          <w:szCs w:val="26"/>
          <w:lang w:eastAsia="ja-JP"/>
        </w:rPr>
        <w:t>• преодолевать естественные и искусственные препятствия с помощью разнообразных способов лазания, прыжков и бега;</w:t>
      </w:r>
    </w:p>
    <w:p w14:paraId="3239B071" w14:textId="77777777" w:rsidR="0072078A" w:rsidRPr="001560E1" w:rsidRDefault="0072078A" w:rsidP="0072078A">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1560E1">
        <w:rPr>
          <w:rFonts w:ascii="Times New Roman" w:eastAsia="MS Mincho" w:hAnsi="Times New Roman"/>
          <w:color w:val="000000"/>
          <w:sz w:val="26"/>
          <w:szCs w:val="26"/>
          <w:lang w:eastAsia="ja-JP"/>
        </w:rPr>
        <w:t xml:space="preserve"> • осуществлять судейство по одному из осваиваемых видов спорта; </w:t>
      </w:r>
    </w:p>
    <w:p w14:paraId="6A32AD93" w14:textId="77777777" w:rsidR="0072078A" w:rsidRPr="001560E1" w:rsidRDefault="0072078A" w:rsidP="0072078A">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1560E1">
        <w:rPr>
          <w:rFonts w:ascii="Times New Roman" w:eastAsia="MS Mincho" w:hAnsi="Times New Roman"/>
          <w:color w:val="000000"/>
          <w:sz w:val="26"/>
          <w:szCs w:val="26"/>
          <w:lang w:eastAsia="ja-JP"/>
        </w:rPr>
        <w:t xml:space="preserve"> • выполнять тестовые нормативы Всероссийского </w:t>
      </w:r>
      <w:proofErr w:type="spellStart"/>
      <w:r w:rsidRPr="001560E1">
        <w:rPr>
          <w:rFonts w:ascii="Times New Roman" w:eastAsia="MS Mincho" w:hAnsi="Times New Roman"/>
          <w:color w:val="000000"/>
          <w:sz w:val="26"/>
          <w:szCs w:val="26"/>
          <w:lang w:eastAsia="ja-JP"/>
        </w:rPr>
        <w:t>физкультурно</w:t>
      </w:r>
      <w:proofErr w:type="spellEnd"/>
      <w:r w:rsidRPr="001560E1">
        <w:rPr>
          <w:rFonts w:ascii="Times New Roman" w:eastAsia="MS Mincho" w:hAnsi="Times New Roman"/>
          <w:color w:val="000000"/>
          <w:sz w:val="26"/>
          <w:szCs w:val="26"/>
          <w:lang w:eastAsia="ja-JP"/>
        </w:rPr>
        <w:t xml:space="preserve"> - спортивного комплекса «Готов к труду и обороне»; </w:t>
      </w:r>
    </w:p>
    <w:p w14:paraId="3539C807" w14:textId="77777777" w:rsidR="0072078A" w:rsidRPr="001560E1" w:rsidRDefault="0072078A" w:rsidP="0072078A">
      <w:pPr>
        <w:autoSpaceDE w:val="0"/>
        <w:autoSpaceDN w:val="0"/>
        <w:adjustRightInd w:val="0"/>
        <w:spacing w:after="0" w:line="360" w:lineRule="auto"/>
        <w:ind w:firstLine="709"/>
        <w:jc w:val="both"/>
        <w:rPr>
          <w:rFonts w:ascii="Times New Roman" w:eastAsia="MS Mincho" w:hAnsi="Times New Roman"/>
          <w:color w:val="000000"/>
          <w:sz w:val="26"/>
          <w:szCs w:val="26"/>
          <w:lang w:eastAsia="ja-JP"/>
        </w:rPr>
      </w:pPr>
      <w:r w:rsidRPr="001560E1">
        <w:rPr>
          <w:rFonts w:ascii="Times New Roman" w:eastAsia="MS Mincho" w:hAnsi="Times New Roman"/>
          <w:color w:val="000000"/>
          <w:sz w:val="26"/>
          <w:szCs w:val="26"/>
          <w:lang w:eastAsia="ja-JP"/>
        </w:rPr>
        <w:t xml:space="preserve">• выполнять технико-тактические действия национальных видов спорта; </w:t>
      </w:r>
    </w:p>
    <w:p w14:paraId="3E000295" w14:textId="77777777" w:rsidR="005A328C" w:rsidRPr="005A328C" w:rsidRDefault="005A328C" w:rsidP="005A328C">
      <w:pPr>
        <w:spacing w:after="0" w:line="240" w:lineRule="auto"/>
        <w:rPr>
          <w:rFonts w:ascii="Times New Roman" w:eastAsiaTheme="minorHAnsi" w:hAnsi="Times New Roman"/>
          <w:sz w:val="26"/>
          <w:szCs w:val="26"/>
        </w:rPr>
      </w:pPr>
    </w:p>
    <w:p w14:paraId="216FEC64" w14:textId="77777777" w:rsidR="005A328C" w:rsidRPr="005A328C" w:rsidRDefault="005A328C" w:rsidP="005A328C">
      <w:pPr>
        <w:spacing w:after="0" w:line="240" w:lineRule="auto"/>
        <w:rPr>
          <w:rFonts w:ascii="Times New Roman" w:eastAsiaTheme="minorHAnsi" w:hAnsi="Times New Roman"/>
          <w:b/>
          <w:bCs/>
          <w:sz w:val="26"/>
          <w:szCs w:val="26"/>
        </w:rPr>
      </w:pPr>
      <w:r w:rsidRPr="005A328C">
        <w:rPr>
          <w:rFonts w:ascii="Times New Roman" w:eastAsiaTheme="minorHAnsi" w:hAnsi="Times New Roman"/>
          <w:b/>
          <w:bCs/>
          <w:sz w:val="26"/>
          <w:szCs w:val="26"/>
        </w:rPr>
        <w:t xml:space="preserve">                                                             Физическая культура 7 класс (102ч)</w:t>
      </w:r>
    </w:p>
    <w:p w14:paraId="5DCC7F22" w14:textId="77777777" w:rsidR="005A328C" w:rsidRPr="005A328C" w:rsidRDefault="005A328C" w:rsidP="005A328C">
      <w:pPr>
        <w:spacing w:after="0" w:line="240" w:lineRule="auto"/>
        <w:rPr>
          <w:rFonts w:ascii="Times New Roman" w:eastAsiaTheme="minorHAnsi" w:hAnsi="Times New Roman"/>
          <w:sz w:val="26"/>
          <w:szCs w:val="26"/>
        </w:rPr>
      </w:pPr>
    </w:p>
    <w:p w14:paraId="09362E25" w14:textId="77777777" w:rsidR="005A328C" w:rsidRPr="005A328C" w:rsidRDefault="005A328C" w:rsidP="005A328C">
      <w:pPr>
        <w:spacing w:after="0" w:line="240" w:lineRule="auto"/>
        <w:rPr>
          <w:rFonts w:ascii="Times New Roman" w:eastAsiaTheme="minorHAnsi" w:hAnsi="Times New Roman"/>
          <w:b/>
          <w:bCs/>
          <w:sz w:val="26"/>
          <w:szCs w:val="26"/>
        </w:rPr>
      </w:pPr>
      <w:r w:rsidRPr="005A328C">
        <w:rPr>
          <w:rFonts w:ascii="Times New Roman" w:eastAsiaTheme="minorHAnsi" w:hAnsi="Times New Roman"/>
          <w:b/>
          <w:bCs/>
          <w:sz w:val="26"/>
          <w:szCs w:val="26"/>
        </w:rPr>
        <w:t>Физическая культура как область знаний 9ч</w:t>
      </w:r>
    </w:p>
    <w:p w14:paraId="7E94FF67"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История и современное развитие физической культуры</w:t>
      </w:r>
    </w:p>
    <w:p w14:paraId="35171AF0"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Олимпийское движение в России. Современные Олимпийские игры. Физическая культура в современном обществе.</w:t>
      </w:r>
    </w:p>
    <w:p w14:paraId="5271413A"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 xml:space="preserve"> Организация и проведение пеших туристических походов. Требования техники безопасности и бережного отношения к природе.</w:t>
      </w:r>
    </w:p>
    <w:p w14:paraId="5DE03851"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Современное представление о физической культуре (основные понятия)</w:t>
      </w:r>
    </w:p>
    <w:p w14:paraId="7DDD6AFE"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Физическое развитие человека. Физическая подготовка, ее связь с укреплением здоровья, развитием физических качеств.</w:t>
      </w:r>
    </w:p>
    <w:p w14:paraId="325E7DDF"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 xml:space="preserve"> Организация и планирование самостоятельных занятий по развитию физических качеств. Техника движений и ее основные показатели. </w:t>
      </w:r>
    </w:p>
    <w:p w14:paraId="6E0FA78E"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Спорт и спортивная подготовка. Всероссийский физкультурно-спортивный комплекс «Готов к труду и обороне».</w:t>
      </w:r>
    </w:p>
    <w:p w14:paraId="699BE0BA" w14:textId="77777777" w:rsidR="005A328C" w:rsidRPr="005A328C" w:rsidRDefault="005A328C" w:rsidP="005A328C">
      <w:pPr>
        <w:spacing w:after="0" w:line="240" w:lineRule="auto"/>
        <w:rPr>
          <w:rFonts w:ascii="Times New Roman" w:eastAsiaTheme="minorHAnsi" w:hAnsi="Times New Roman"/>
          <w:b/>
          <w:bCs/>
          <w:sz w:val="26"/>
          <w:szCs w:val="26"/>
        </w:rPr>
      </w:pPr>
      <w:r w:rsidRPr="005A328C">
        <w:rPr>
          <w:rFonts w:ascii="Times New Roman" w:eastAsiaTheme="minorHAnsi" w:hAnsi="Times New Roman"/>
          <w:b/>
          <w:bCs/>
          <w:sz w:val="26"/>
          <w:szCs w:val="26"/>
        </w:rPr>
        <w:t xml:space="preserve">Физическая культура человека </w:t>
      </w:r>
    </w:p>
    <w:p w14:paraId="1C094060"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w:t>
      </w:r>
    </w:p>
    <w:p w14:paraId="29F75F92"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Требования безопасности и первая помощь при травмах во время занятий физической культурой и спортом.</w:t>
      </w:r>
    </w:p>
    <w:p w14:paraId="121A1C77" w14:textId="77777777" w:rsidR="005A328C" w:rsidRPr="005A328C" w:rsidRDefault="005A328C" w:rsidP="005A328C">
      <w:pPr>
        <w:spacing w:after="0" w:line="240" w:lineRule="auto"/>
        <w:rPr>
          <w:rFonts w:ascii="Times New Roman" w:eastAsiaTheme="minorHAnsi" w:hAnsi="Times New Roman"/>
          <w:b/>
          <w:bCs/>
          <w:sz w:val="26"/>
          <w:szCs w:val="26"/>
        </w:rPr>
      </w:pPr>
      <w:r w:rsidRPr="005A328C">
        <w:rPr>
          <w:rFonts w:ascii="Times New Roman" w:eastAsiaTheme="minorHAnsi" w:hAnsi="Times New Roman"/>
          <w:b/>
          <w:bCs/>
          <w:sz w:val="26"/>
          <w:szCs w:val="26"/>
        </w:rPr>
        <w:t xml:space="preserve"> Способы двигательной (физкультурной) деятельности 4ч</w:t>
      </w:r>
    </w:p>
    <w:p w14:paraId="0EC2AC18"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lastRenderedPageBreak/>
        <w:t>Влияние физических упражнений на основные системы организма.</w:t>
      </w:r>
    </w:p>
    <w:p w14:paraId="5D50C44C"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Гибкость. Упражнение для рук и плечевого пояса.</w:t>
      </w:r>
    </w:p>
    <w:p w14:paraId="7E877E8F"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Сила. Упражнения для развития силы рук.</w:t>
      </w:r>
    </w:p>
    <w:p w14:paraId="2F0F23D2"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Пять основных двигательных способностей: гибкость, сила, быстрота, выносливость и ловкость.</w:t>
      </w:r>
    </w:p>
    <w:p w14:paraId="72DDEA1B" w14:textId="77777777" w:rsidR="005A328C" w:rsidRPr="005A328C" w:rsidRDefault="005A328C" w:rsidP="005A328C">
      <w:pPr>
        <w:spacing w:after="0" w:line="240" w:lineRule="auto"/>
        <w:rPr>
          <w:rFonts w:ascii="Times New Roman" w:eastAsiaTheme="minorHAnsi" w:hAnsi="Times New Roman"/>
          <w:b/>
          <w:bCs/>
          <w:sz w:val="26"/>
          <w:szCs w:val="26"/>
        </w:rPr>
      </w:pPr>
    </w:p>
    <w:p w14:paraId="466AFE33" w14:textId="77777777" w:rsidR="005A328C" w:rsidRPr="005A328C" w:rsidRDefault="005A328C" w:rsidP="005A328C">
      <w:pPr>
        <w:spacing w:after="0" w:line="240" w:lineRule="auto"/>
        <w:rPr>
          <w:rFonts w:ascii="Times New Roman" w:eastAsiaTheme="minorHAnsi" w:hAnsi="Times New Roman"/>
          <w:b/>
          <w:bCs/>
          <w:sz w:val="26"/>
          <w:szCs w:val="26"/>
        </w:rPr>
      </w:pPr>
      <w:r w:rsidRPr="005A328C">
        <w:rPr>
          <w:rFonts w:ascii="Times New Roman" w:eastAsiaTheme="minorHAnsi" w:hAnsi="Times New Roman"/>
          <w:b/>
          <w:bCs/>
          <w:sz w:val="26"/>
          <w:szCs w:val="26"/>
        </w:rPr>
        <w:t>Физкультурно-оздоровительная деятельность 3ч</w:t>
      </w:r>
    </w:p>
    <w:p w14:paraId="11A6D60D"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Комплексы упражнений для оздоровительных форм занятий физической культурой. Комплексы упражнений современных оздоровительных</w:t>
      </w:r>
    </w:p>
    <w:p w14:paraId="486E7D4D"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систем физического воспитания, ориентированных на повышение функциональных возможностей организма, развитие основных</w:t>
      </w:r>
    </w:p>
    <w:p w14:paraId="51C9BEE0"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физических качеств. Индивидуальные комплексы адаптивной физической культуры (при нарушении опорно-двигательного аппарата,</w:t>
      </w:r>
    </w:p>
    <w:p w14:paraId="43AC714A"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центральной нервной системы, дыхания и кровообращения, при близорукости).</w:t>
      </w:r>
    </w:p>
    <w:p w14:paraId="4982FC86" w14:textId="77777777" w:rsidR="005A328C" w:rsidRPr="005A328C" w:rsidRDefault="005A328C" w:rsidP="005A328C">
      <w:pPr>
        <w:spacing w:after="0" w:line="240" w:lineRule="auto"/>
        <w:rPr>
          <w:rFonts w:ascii="Times New Roman" w:eastAsiaTheme="minorHAnsi" w:hAnsi="Times New Roman"/>
          <w:b/>
          <w:bCs/>
          <w:sz w:val="26"/>
          <w:szCs w:val="26"/>
        </w:rPr>
      </w:pPr>
      <w:r w:rsidRPr="005A328C">
        <w:rPr>
          <w:rFonts w:ascii="Times New Roman" w:eastAsiaTheme="minorHAnsi" w:hAnsi="Times New Roman"/>
          <w:b/>
          <w:bCs/>
          <w:sz w:val="26"/>
          <w:szCs w:val="26"/>
        </w:rPr>
        <w:t>Физическое совершенствование</w:t>
      </w:r>
    </w:p>
    <w:p w14:paraId="411E75F3" w14:textId="77777777" w:rsidR="005A328C" w:rsidRPr="005A328C" w:rsidRDefault="005A328C" w:rsidP="005A328C">
      <w:pPr>
        <w:spacing w:after="0" w:line="240" w:lineRule="auto"/>
        <w:rPr>
          <w:rFonts w:ascii="Times New Roman" w:eastAsiaTheme="minorHAnsi" w:hAnsi="Times New Roman"/>
          <w:b/>
          <w:bCs/>
          <w:sz w:val="26"/>
          <w:szCs w:val="26"/>
        </w:rPr>
      </w:pPr>
      <w:r w:rsidRPr="005A328C">
        <w:rPr>
          <w:rFonts w:ascii="Times New Roman" w:eastAsiaTheme="minorHAnsi" w:hAnsi="Times New Roman"/>
          <w:b/>
          <w:bCs/>
          <w:sz w:val="26"/>
          <w:szCs w:val="26"/>
        </w:rPr>
        <w:t>Спортивно-оздоровительная деятельность1</w:t>
      </w:r>
    </w:p>
    <w:p w14:paraId="489FB9E0"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b/>
          <w:bCs/>
          <w:sz w:val="26"/>
          <w:szCs w:val="26"/>
        </w:rPr>
        <w:t>Гимнастика с основами акробатики 18ч</w:t>
      </w:r>
      <w:r w:rsidRPr="005A328C">
        <w:rPr>
          <w:rFonts w:ascii="Times New Roman" w:eastAsiaTheme="minorHAnsi" w:hAnsi="Times New Roman"/>
          <w:sz w:val="26"/>
          <w:szCs w:val="26"/>
        </w:rPr>
        <w:t xml:space="preserve">: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w:t>
      </w:r>
    </w:p>
    <w:p w14:paraId="32AAB4F8" w14:textId="77777777" w:rsidR="005A328C" w:rsidRPr="005A328C" w:rsidRDefault="005A328C" w:rsidP="005A328C">
      <w:pPr>
        <w:spacing w:after="0" w:line="240" w:lineRule="auto"/>
        <w:rPr>
          <w:rFonts w:ascii="Times New Roman" w:eastAsiaTheme="minorHAnsi" w:hAnsi="Times New Roman"/>
          <w:b/>
          <w:sz w:val="26"/>
          <w:szCs w:val="26"/>
        </w:rPr>
      </w:pPr>
      <w:r w:rsidRPr="005A328C">
        <w:rPr>
          <w:rFonts w:ascii="Times New Roman" w:eastAsiaTheme="minorHAnsi" w:hAnsi="Times New Roman"/>
          <w:b/>
          <w:sz w:val="26"/>
          <w:szCs w:val="26"/>
        </w:rPr>
        <w:t>«Подготовка к выполнению видов испытаний (тестов) и нормативов, предусмотренных Всероссийским физкультурно- спортивным комплексом «Готов к труду и обороне» (ГТО)</w:t>
      </w:r>
    </w:p>
    <w:p w14:paraId="59ED6BD4"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b/>
          <w:bCs/>
          <w:sz w:val="26"/>
          <w:szCs w:val="26"/>
        </w:rPr>
        <w:t>Легкая атлетика 18ч</w:t>
      </w:r>
      <w:r w:rsidRPr="005A328C">
        <w:rPr>
          <w:rFonts w:ascii="Times New Roman" w:eastAsiaTheme="minorHAnsi" w:hAnsi="Times New Roman"/>
          <w:sz w:val="26"/>
          <w:szCs w:val="26"/>
        </w:rPr>
        <w:t>: беговые упражнения. Прыжковые упражнения. Упражнения в метании малого мяча.</w:t>
      </w:r>
    </w:p>
    <w:p w14:paraId="044E86C6" w14:textId="77777777" w:rsidR="005A328C" w:rsidRPr="005A328C" w:rsidRDefault="005A328C" w:rsidP="005A328C">
      <w:pPr>
        <w:spacing w:after="0" w:line="240" w:lineRule="auto"/>
        <w:rPr>
          <w:rFonts w:ascii="Times New Roman" w:eastAsiaTheme="minorHAnsi" w:hAnsi="Times New Roman"/>
          <w:b/>
          <w:sz w:val="26"/>
          <w:szCs w:val="26"/>
        </w:rPr>
      </w:pPr>
      <w:r w:rsidRPr="005A328C">
        <w:rPr>
          <w:rFonts w:ascii="Times New Roman" w:eastAsiaTheme="minorHAnsi" w:hAnsi="Times New Roman"/>
          <w:b/>
          <w:sz w:val="26"/>
          <w:szCs w:val="26"/>
        </w:rPr>
        <w:t>«Подготовка к выполнению видов испытаний (тестов) и нормативов, предусмотренных Всероссийским физкультурно- спортивным комплексом «Готов к труду и обороне» (ГТО)</w:t>
      </w:r>
    </w:p>
    <w:p w14:paraId="53951CD7"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b/>
          <w:bCs/>
          <w:sz w:val="26"/>
          <w:szCs w:val="26"/>
        </w:rPr>
        <w:t>Спортивные игры 29ч:</w:t>
      </w:r>
      <w:r w:rsidRPr="005A328C">
        <w:rPr>
          <w:rFonts w:ascii="Times New Roman" w:eastAsiaTheme="minorHAnsi" w:hAnsi="Times New Roman"/>
          <w:sz w:val="26"/>
          <w:szCs w:val="26"/>
        </w:rPr>
        <w:t xml:space="preserve">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w:t>
      </w:r>
    </w:p>
    <w:p w14:paraId="1A8045D1"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b/>
          <w:bCs/>
          <w:sz w:val="26"/>
          <w:szCs w:val="26"/>
        </w:rPr>
        <w:t>Лыжные гонки 21ч</w:t>
      </w:r>
      <w:r w:rsidRPr="005A328C">
        <w:rPr>
          <w:rFonts w:ascii="Times New Roman" w:eastAsiaTheme="minorHAnsi" w:hAnsi="Times New Roman"/>
          <w:sz w:val="26"/>
          <w:szCs w:val="26"/>
        </w:rPr>
        <w:t>: передвижение на лыжах разными способами. Подъемы, спуски, повороты, торможения.</w:t>
      </w:r>
    </w:p>
    <w:p w14:paraId="46031102" w14:textId="77777777" w:rsidR="005A328C" w:rsidRPr="005A328C" w:rsidRDefault="005A328C" w:rsidP="005A328C">
      <w:pPr>
        <w:spacing w:after="0" w:line="240" w:lineRule="auto"/>
        <w:rPr>
          <w:rFonts w:ascii="Times New Roman" w:eastAsiaTheme="minorHAnsi" w:hAnsi="Times New Roman"/>
          <w:b/>
          <w:sz w:val="26"/>
          <w:szCs w:val="26"/>
        </w:rPr>
      </w:pPr>
      <w:r w:rsidRPr="005A328C">
        <w:rPr>
          <w:rFonts w:ascii="Times New Roman" w:eastAsiaTheme="minorHAnsi" w:hAnsi="Times New Roman"/>
          <w:b/>
          <w:sz w:val="26"/>
          <w:szCs w:val="26"/>
        </w:rPr>
        <w:t>«Подготовка к выполнению видов испытаний (тестов) и нормативов, предусмотренных Всероссийским физкультурно- спортивным комплексом «Готов к труду и обороне» (ГТО)</w:t>
      </w:r>
    </w:p>
    <w:p w14:paraId="7EB04866" w14:textId="77777777" w:rsidR="005A328C" w:rsidRPr="005A328C" w:rsidRDefault="005A328C" w:rsidP="005A328C">
      <w:pPr>
        <w:spacing w:after="0" w:line="240" w:lineRule="auto"/>
        <w:rPr>
          <w:rFonts w:ascii="Times New Roman" w:eastAsiaTheme="minorHAnsi" w:hAnsi="Times New Roman"/>
          <w:sz w:val="26"/>
          <w:szCs w:val="26"/>
        </w:rPr>
      </w:pPr>
    </w:p>
    <w:p w14:paraId="4BD6669E" w14:textId="77777777" w:rsidR="005A328C" w:rsidRPr="005A328C" w:rsidRDefault="005A328C" w:rsidP="005A328C">
      <w:pPr>
        <w:spacing w:after="0" w:line="240" w:lineRule="auto"/>
        <w:rPr>
          <w:rFonts w:ascii="Times New Roman" w:eastAsiaTheme="minorHAnsi" w:hAnsi="Times New Roman"/>
          <w:b/>
          <w:bCs/>
          <w:sz w:val="26"/>
          <w:szCs w:val="26"/>
        </w:rPr>
      </w:pPr>
      <w:proofErr w:type="spellStart"/>
      <w:r w:rsidRPr="005A328C">
        <w:rPr>
          <w:rFonts w:ascii="Times New Roman" w:eastAsiaTheme="minorHAnsi" w:hAnsi="Times New Roman"/>
          <w:b/>
          <w:bCs/>
          <w:sz w:val="26"/>
          <w:szCs w:val="26"/>
        </w:rPr>
        <w:t>Прикладно</w:t>
      </w:r>
      <w:proofErr w:type="spellEnd"/>
      <w:r w:rsidRPr="005A328C">
        <w:rPr>
          <w:rFonts w:ascii="Times New Roman" w:eastAsiaTheme="minorHAnsi" w:hAnsi="Times New Roman"/>
          <w:b/>
          <w:bCs/>
          <w:sz w:val="26"/>
          <w:szCs w:val="26"/>
        </w:rPr>
        <w:t>-ориентированная физкультурная деятельность</w:t>
      </w:r>
    </w:p>
    <w:p w14:paraId="7B2B9516" w14:textId="59AC27C1" w:rsid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 xml:space="preserve">Прикладная физическая подготовка: ходьба, бег и прыжки, выполняемые разными способами в разных условиях; лазание, </w:t>
      </w:r>
      <w:proofErr w:type="spellStart"/>
      <w:r w:rsidRPr="005A328C">
        <w:rPr>
          <w:rFonts w:ascii="Times New Roman" w:eastAsiaTheme="minorHAnsi" w:hAnsi="Times New Roman"/>
          <w:sz w:val="26"/>
          <w:szCs w:val="26"/>
        </w:rPr>
        <w:t>перелезание</w:t>
      </w:r>
      <w:proofErr w:type="spellEnd"/>
      <w:r w:rsidRPr="005A328C">
        <w:rPr>
          <w:rFonts w:ascii="Times New Roman" w:eastAsiaTheme="minorHAnsi" w:hAnsi="Times New Roman"/>
          <w:sz w:val="26"/>
          <w:szCs w:val="26"/>
        </w:rPr>
        <w:t>,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14:paraId="48495E87" w14:textId="77777777" w:rsidR="005A328C" w:rsidRPr="005A328C" w:rsidRDefault="005A328C" w:rsidP="005A328C">
      <w:pPr>
        <w:spacing w:after="0" w:line="240" w:lineRule="auto"/>
        <w:rPr>
          <w:rFonts w:ascii="Times New Roman" w:eastAsiaTheme="minorHAnsi" w:hAnsi="Times New Roman"/>
          <w:b/>
          <w:bCs/>
          <w:sz w:val="26"/>
          <w:szCs w:val="26"/>
        </w:rPr>
      </w:pPr>
      <w:r w:rsidRPr="005A328C">
        <w:rPr>
          <w:rFonts w:ascii="Times New Roman" w:eastAsiaTheme="minorHAnsi" w:hAnsi="Times New Roman"/>
          <w:b/>
          <w:bCs/>
          <w:sz w:val="26"/>
          <w:szCs w:val="26"/>
        </w:rPr>
        <w:t>Тематическое планирование с указанием количества часов, отводимых на освоение каждой темы</w:t>
      </w:r>
    </w:p>
    <w:p w14:paraId="41BC29B9" w14:textId="77777777" w:rsidR="005A328C" w:rsidRPr="005A328C" w:rsidRDefault="005A328C" w:rsidP="005A328C">
      <w:pPr>
        <w:spacing w:after="0" w:line="240" w:lineRule="auto"/>
        <w:rPr>
          <w:rFonts w:ascii="Times New Roman" w:eastAsiaTheme="minorHAnsi" w:hAnsi="Times New Roman"/>
          <w:b/>
          <w:bCs/>
          <w:sz w:val="26"/>
          <w:szCs w:val="26"/>
        </w:rPr>
      </w:pPr>
      <w:r w:rsidRPr="005A328C">
        <w:rPr>
          <w:rFonts w:ascii="Times New Roman" w:eastAsiaTheme="minorHAnsi" w:hAnsi="Times New Roman"/>
          <w:b/>
          <w:bCs/>
          <w:sz w:val="26"/>
          <w:szCs w:val="26"/>
        </w:rPr>
        <w:t xml:space="preserve">                                                                                                  7класс</w:t>
      </w:r>
    </w:p>
    <w:p w14:paraId="6A997F63" w14:textId="77777777" w:rsidR="005A328C" w:rsidRPr="005A328C" w:rsidRDefault="005A328C" w:rsidP="005A328C">
      <w:pPr>
        <w:spacing w:after="0" w:line="240" w:lineRule="auto"/>
        <w:jc w:val="center"/>
        <w:rPr>
          <w:rFonts w:ascii="Times New Roman" w:eastAsiaTheme="minorHAnsi" w:hAnsi="Times New Roman"/>
          <w:b/>
          <w:bCs/>
          <w:sz w:val="26"/>
          <w:szCs w:val="26"/>
        </w:rPr>
      </w:pPr>
    </w:p>
    <w:tbl>
      <w:tblPr>
        <w:tblStyle w:val="a5"/>
        <w:tblW w:w="0" w:type="auto"/>
        <w:tblLook w:val="04A0" w:firstRow="1" w:lastRow="0" w:firstColumn="1" w:lastColumn="0" w:noHBand="0" w:noVBand="1"/>
      </w:tblPr>
      <w:tblGrid>
        <w:gridCol w:w="562"/>
        <w:gridCol w:w="11766"/>
        <w:gridCol w:w="2232"/>
      </w:tblGrid>
      <w:tr w:rsidR="005A328C" w:rsidRPr="005A328C" w14:paraId="17FE96A9" w14:textId="77777777" w:rsidTr="00DB1796">
        <w:tc>
          <w:tcPr>
            <w:tcW w:w="562" w:type="dxa"/>
          </w:tcPr>
          <w:p w14:paraId="1DB8E95C"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w:t>
            </w:r>
          </w:p>
        </w:tc>
        <w:tc>
          <w:tcPr>
            <w:tcW w:w="11766" w:type="dxa"/>
          </w:tcPr>
          <w:p w14:paraId="59DD3394" w14:textId="77777777" w:rsidR="005A328C" w:rsidRPr="005A328C" w:rsidRDefault="005A328C" w:rsidP="005A328C">
            <w:pPr>
              <w:spacing w:after="0" w:line="240" w:lineRule="auto"/>
              <w:jc w:val="center"/>
              <w:rPr>
                <w:rFonts w:ascii="Times New Roman" w:eastAsiaTheme="minorHAnsi" w:hAnsi="Times New Roman"/>
                <w:sz w:val="26"/>
                <w:szCs w:val="26"/>
              </w:rPr>
            </w:pPr>
            <w:r w:rsidRPr="005A328C">
              <w:rPr>
                <w:rFonts w:ascii="Times New Roman" w:eastAsiaTheme="minorHAnsi" w:hAnsi="Times New Roman"/>
                <w:sz w:val="26"/>
                <w:szCs w:val="26"/>
              </w:rPr>
              <w:t>Название раздела \ темы урока</w:t>
            </w:r>
          </w:p>
        </w:tc>
        <w:tc>
          <w:tcPr>
            <w:tcW w:w="2232" w:type="dxa"/>
          </w:tcPr>
          <w:p w14:paraId="1610A7B5" w14:textId="77777777" w:rsidR="005A328C" w:rsidRPr="005A328C" w:rsidRDefault="005A328C" w:rsidP="005A328C">
            <w:pPr>
              <w:spacing w:after="0" w:line="240" w:lineRule="auto"/>
              <w:jc w:val="center"/>
              <w:rPr>
                <w:rFonts w:ascii="Times New Roman" w:eastAsiaTheme="minorHAnsi" w:hAnsi="Times New Roman"/>
                <w:sz w:val="26"/>
                <w:szCs w:val="26"/>
              </w:rPr>
            </w:pPr>
            <w:r w:rsidRPr="005A328C">
              <w:rPr>
                <w:rFonts w:ascii="Times New Roman" w:eastAsiaTheme="minorHAnsi" w:hAnsi="Times New Roman"/>
                <w:sz w:val="26"/>
                <w:szCs w:val="26"/>
              </w:rPr>
              <w:t xml:space="preserve"> Количество часов (уроков) 102 </w:t>
            </w:r>
          </w:p>
        </w:tc>
      </w:tr>
      <w:tr w:rsidR="005A328C" w:rsidRPr="005A328C" w14:paraId="2E92045B" w14:textId="77777777" w:rsidTr="00DB1796">
        <w:tc>
          <w:tcPr>
            <w:tcW w:w="562" w:type="dxa"/>
          </w:tcPr>
          <w:p w14:paraId="1CE684F3" w14:textId="77777777" w:rsidR="005A328C" w:rsidRPr="005A328C" w:rsidRDefault="005A328C" w:rsidP="005A328C">
            <w:pPr>
              <w:spacing w:after="0" w:line="240" w:lineRule="auto"/>
              <w:jc w:val="center"/>
              <w:rPr>
                <w:rFonts w:ascii="Times New Roman" w:eastAsiaTheme="minorHAnsi" w:hAnsi="Times New Roman"/>
                <w:sz w:val="26"/>
                <w:szCs w:val="26"/>
              </w:rPr>
            </w:pPr>
            <w:r w:rsidRPr="005A328C">
              <w:rPr>
                <w:rFonts w:ascii="Times New Roman" w:eastAsiaTheme="minorHAnsi" w:hAnsi="Times New Roman"/>
                <w:sz w:val="26"/>
                <w:szCs w:val="26"/>
              </w:rPr>
              <w:t>1</w:t>
            </w:r>
          </w:p>
        </w:tc>
        <w:tc>
          <w:tcPr>
            <w:tcW w:w="11766" w:type="dxa"/>
          </w:tcPr>
          <w:p w14:paraId="5287108E" w14:textId="77777777" w:rsidR="005A328C" w:rsidRPr="005A328C" w:rsidRDefault="005A328C" w:rsidP="005A328C">
            <w:pPr>
              <w:spacing w:after="0" w:line="240" w:lineRule="auto"/>
              <w:rPr>
                <w:rFonts w:ascii="Times New Roman" w:eastAsiaTheme="minorHAnsi" w:hAnsi="Times New Roman"/>
                <w:b/>
                <w:bCs/>
                <w:sz w:val="26"/>
                <w:szCs w:val="26"/>
              </w:rPr>
            </w:pPr>
            <w:r w:rsidRPr="005A328C">
              <w:rPr>
                <w:rFonts w:ascii="Times New Roman" w:eastAsiaTheme="minorHAnsi" w:hAnsi="Times New Roman"/>
                <w:b/>
                <w:bCs/>
                <w:sz w:val="26"/>
                <w:szCs w:val="26"/>
              </w:rPr>
              <w:t>Физическая культура как область знаний 9ч</w:t>
            </w:r>
          </w:p>
          <w:p w14:paraId="2292ECDB"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История и современное развитие физической культуры</w:t>
            </w:r>
          </w:p>
          <w:p w14:paraId="79955C28"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Олимпийское движение в России. Современные Олимпийские игры. Физическая культура в современном обществе.</w:t>
            </w:r>
          </w:p>
          <w:p w14:paraId="71FD591F"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 xml:space="preserve"> Организация и проведение пеших туристических походов. Требования техники безопасности и бережного отношения к природе.</w:t>
            </w:r>
          </w:p>
          <w:p w14:paraId="1F50FE5D"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Современное представление о физической культуре (основные понятия)</w:t>
            </w:r>
          </w:p>
          <w:p w14:paraId="013AF242"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Физическое развитие человека. Физическая подготовка, ее связь с укреплением здоровья, развитием физических качеств.</w:t>
            </w:r>
          </w:p>
          <w:p w14:paraId="4D6C717E"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 xml:space="preserve"> Организация и планирование самостоятельных занятий по развитию физических качеств. Техника движений и ее основные показатели. </w:t>
            </w:r>
          </w:p>
          <w:p w14:paraId="544ACC5C"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Спорт и спортивная подготовка. Всероссийский физкультурно-спортивный комплекс «Готов к труду и обороне».</w:t>
            </w:r>
          </w:p>
          <w:p w14:paraId="548EC5B4"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w:t>
            </w:r>
          </w:p>
          <w:p w14:paraId="044373E5"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lastRenderedPageBreak/>
              <w:t>Требования безопасности и первая помощь при травмах во время занятий физической культурой и спортом</w:t>
            </w:r>
          </w:p>
          <w:p w14:paraId="2AC1C214" w14:textId="77777777" w:rsidR="005A328C" w:rsidRPr="005A328C" w:rsidRDefault="005A328C" w:rsidP="005A328C">
            <w:pPr>
              <w:spacing w:after="0" w:line="240" w:lineRule="auto"/>
              <w:rPr>
                <w:rFonts w:ascii="Times New Roman" w:eastAsiaTheme="minorHAnsi" w:hAnsi="Times New Roman"/>
                <w:sz w:val="26"/>
                <w:szCs w:val="26"/>
              </w:rPr>
            </w:pPr>
          </w:p>
          <w:p w14:paraId="663F4158" w14:textId="77777777" w:rsidR="005A328C" w:rsidRPr="005A328C" w:rsidRDefault="005A328C" w:rsidP="005A328C">
            <w:pPr>
              <w:spacing w:after="0" w:line="240" w:lineRule="auto"/>
              <w:jc w:val="center"/>
              <w:rPr>
                <w:rFonts w:ascii="Times New Roman" w:eastAsiaTheme="minorHAnsi" w:hAnsi="Times New Roman"/>
                <w:sz w:val="26"/>
                <w:szCs w:val="26"/>
              </w:rPr>
            </w:pPr>
          </w:p>
        </w:tc>
        <w:tc>
          <w:tcPr>
            <w:tcW w:w="2232" w:type="dxa"/>
          </w:tcPr>
          <w:p w14:paraId="23BAC322" w14:textId="77777777" w:rsidR="005A328C" w:rsidRPr="005A328C" w:rsidRDefault="005A328C" w:rsidP="005A328C">
            <w:pPr>
              <w:spacing w:after="0" w:line="240" w:lineRule="auto"/>
              <w:rPr>
                <w:rFonts w:ascii="Times New Roman" w:eastAsiaTheme="minorHAnsi" w:hAnsi="Times New Roman"/>
                <w:sz w:val="26"/>
                <w:szCs w:val="26"/>
              </w:rPr>
            </w:pPr>
          </w:p>
          <w:p w14:paraId="4EDCB3FC"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03F1B313"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6A6FA249" w14:textId="77777777" w:rsidR="005A328C" w:rsidRPr="005A328C" w:rsidRDefault="005A328C" w:rsidP="005A328C">
            <w:pPr>
              <w:spacing w:after="0" w:line="240" w:lineRule="auto"/>
              <w:rPr>
                <w:rFonts w:ascii="Times New Roman" w:eastAsiaTheme="minorHAnsi" w:hAnsi="Times New Roman"/>
                <w:sz w:val="26"/>
                <w:szCs w:val="26"/>
              </w:rPr>
            </w:pPr>
          </w:p>
          <w:p w14:paraId="57B1C82C"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5A593146" w14:textId="77777777" w:rsidR="005A328C" w:rsidRPr="005A328C" w:rsidRDefault="005A328C" w:rsidP="005A328C">
            <w:pPr>
              <w:spacing w:after="0" w:line="240" w:lineRule="auto"/>
              <w:rPr>
                <w:rFonts w:ascii="Times New Roman" w:eastAsiaTheme="minorHAnsi" w:hAnsi="Times New Roman"/>
                <w:sz w:val="26"/>
                <w:szCs w:val="26"/>
              </w:rPr>
            </w:pPr>
          </w:p>
          <w:p w14:paraId="2AC43CD9"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455F1252"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6B4EA42F" w14:textId="77777777" w:rsidR="005A328C" w:rsidRPr="005A328C" w:rsidRDefault="005A328C" w:rsidP="005A328C">
            <w:pPr>
              <w:spacing w:after="0" w:line="240" w:lineRule="auto"/>
              <w:rPr>
                <w:rFonts w:ascii="Times New Roman" w:eastAsiaTheme="minorHAnsi" w:hAnsi="Times New Roman"/>
                <w:sz w:val="26"/>
                <w:szCs w:val="26"/>
              </w:rPr>
            </w:pPr>
          </w:p>
          <w:p w14:paraId="42FD9B75"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16419F10" w14:textId="77777777" w:rsidR="005A328C" w:rsidRPr="005A328C" w:rsidRDefault="005A328C" w:rsidP="005A328C">
            <w:pPr>
              <w:spacing w:after="0" w:line="240" w:lineRule="auto"/>
              <w:rPr>
                <w:rFonts w:ascii="Times New Roman" w:eastAsiaTheme="minorHAnsi" w:hAnsi="Times New Roman"/>
                <w:sz w:val="26"/>
                <w:szCs w:val="26"/>
              </w:rPr>
            </w:pPr>
          </w:p>
          <w:p w14:paraId="6E7FEE32"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3CE1D5A5" w14:textId="77777777" w:rsidR="005A328C" w:rsidRPr="005A328C" w:rsidRDefault="005A328C" w:rsidP="005A328C">
            <w:pPr>
              <w:spacing w:after="0" w:line="240" w:lineRule="auto"/>
              <w:rPr>
                <w:rFonts w:ascii="Times New Roman" w:eastAsiaTheme="minorHAnsi" w:hAnsi="Times New Roman"/>
                <w:sz w:val="26"/>
                <w:szCs w:val="26"/>
              </w:rPr>
            </w:pPr>
          </w:p>
          <w:p w14:paraId="3ECE00EB"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00061962" w14:textId="77777777" w:rsidR="005A328C" w:rsidRPr="005A328C" w:rsidRDefault="005A328C" w:rsidP="005A328C">
            <w:pPr>
              <w:spacing w:after="0" w:line="240" w:lineRule="auto"/>
              <w:rPr>
                <w:rFonts w:ascii="Times New Roman" w:eastAsiaTheme="minorHAnsi" w:hAnsi="Times New Roman"/>
                <w:sz w:val="26"/>
                <w:szCs w:val="26"/>
              </w:rPr>
            </w:pPr>
          </w:p>
          <w:p w14:paraId="05086832"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tc>
      </w:tr>
      <w:tr w:rsidR="005A328C" w:rsidRPr="005A328C" w14:paraId="536354D3" w14:textId="77777777" w:rsidTr="00DB1796">
        <w:tc>
          <w:tcPr>
            <w:tcW w:w="562" w:type="dxa"/>
          </w:tcPr>
          <w:p w14:paraId="32BDF56A" w14:textId="77777777" w:rsidR="005A328C" w:rsidRPr="005A328C" w:rsidRDefault="005A328C" w:rsidP="005A328C">
            <w:pPr>
              <w:spacing w:after="0" w:line="240" w:lineRule="auto"/>
              <w:jc w:val="center"/>
              <w:rPr>
                <w:rFonts w:ascii="Times New Roman" w:eastAsiaTheme="minorHAnsi" w:hAnsi="Times New Roman"/>
                <w:sz w:val="26"/>
                <w:szCs w:val="26"/>
              </w:rPr>
            </w:pPr>
            <w:r w:rsidRPr="005A328C">
              <w:rPr>
                <w:rFonts w:ascii="Times New Roman" w:eastAsiaTheme="minorHAnsi" w:hAnsi="Times New Roman"/>
                <w:sz w:val="26"/>
                <w:szCs w:val="26"/>
              </w:rPr>
              <w:t>2</w:t>
            </w:r>
          </w:p>
        </w:tc>
        <w:tc>
          <w:tcPr>
            <w:tcW w:w="11766" w:type="dxa"/>
          </w:tcPr>
          <w:p w14:paraId="3C7CA96B" w14:textId="77777777" w:rsidR="005A328C" w:rsidRPr="005A328C" w:rsidRDefault="005A328C" w:rsidP="005A328C">
            <w:pPr>
              <w:spacing w:after="0" w:line="240" w:lineRule="auto"/>
              <w:rPr>
                <w:rFonts w:ascii="Times New Roman" w:eastAsiaTheme="minorHAnsi" w:hAnsi="Times New Roman"/>
                <w:b/>
                <w:bCs/>
                <w:sz w:val="26"/>
                <w:szCs w:val="26"/>
              </w:rPr>
            </w:pPr>
            <w:r w:rsidRPr="005A328C">
              <w:rPr>
                <w:rFonts w:ascii="Times New Roman" w:eastAsiaTheme="minorHAnsi" w:hAnsi="Times New Roman"/>
                <w:b/>
                <w:bCs/>
                <w:sz w:val="26"/>
                <w:szCs w:val="26"/>
              </w:rPr>
              <w:t>Способы (двигательной) физкультурной деятельности 4ч</w:t>
            </w:r>
          </w:p>
          <w:p w14:paraId="157C3368" w14:textId="77777777" w:rsidR="005A328C" w:rsidRPr="005A328C" w:rsidRDefault="005A328C" w:rsidP="005A328C">
            <w:pPr>
              <w:spacing w:after="0" w:line="240" w:lineRule="auto"/>
              <w:rPr>
                <w:rFonts w:ascii="Times New Roman" w:eastAsiaTheme="minorHAnsi" w:hAnsi="Times New Roman"/>
                <w:sz w:val="26"/>
                <w:szCs w:val="26"/>
              </w:rPr>
            </w:pPr>
            <w:bookmarkStart w:id="42" w:name="_Hlk20368198"/>
            <w:r w:rsidRPr="005A328C">
              <w:rPr>
                <w:rFonts w:ascii="Times New Roman" w:eastAsiaTheme="minorHAnsi" w:hAnsi="Times New Roman"/>
                <w:sz w:val="26"/>
                <w:szCs w:val="26"/>
              </w:rPr>
              <w:t>Влияние физических упражнений на основные системы организма.</w:t>
            </w:r>
          </w:p>
          <w:p w14:paraId="58CCE5D6"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Гибкость. Упражнение для рук и плечевого пояса.</w:t>
            </w:r>
          </w:p>
          <w:p w14:paraId="479A2067"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Сила. Упражнения для развития силы рук.</w:t>
            </w:r>
          </w:p>
          <w:p w14:paraId="7ED9EB34"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Пять основных двигательных способностей: гибкость, сила, быстрота, выносливость и ловкость.</w:t>
            </w:r>
          </w:p>
          <w:bookmarkEnd w:id="42"/>
          <w:p w14:paraId="0921174A" w14:textId="77777777" w:rsidR="005A328C" w:rsidRPr="005A328C" w:rsidRDefault="005A328C" w:rsidP="005A328C">
            <w:pPr>
              <w:spacing w:after="0" w:line="240" w:lineRule="auto"/>
              <w:jc w:val="center"/>
              <w:rPr>
                <w:rFonts w:ascii="Times New Roman" w:eastAsiaTheme="minorHAnsi" w:hAnsi="Times New Roman"/>
                <w:sz w:val="26"/>
                <w:szCs w:val="26"/>
              </w:rPr>
            </w:pPr>
          </w:p>
        </w:tc>
        <w:tc>
          <w:tcPr>
            <w:tcW w:w="2232" w:type="dxa"/>
          </w:tcPr>
          <w:p w14:paraId="55872CDA" w14:textId="77777777" w:rsidR="005A328C" w:rsidRPr="005A328C" w:rsidRDefault="005A328C" w:rsidP="005A328C">
            <w:pPr>
              <w:spacing w:after="0" w:line="240" w:lineRule="auto"/>
              <w:rPr>
                <w:rFonts w:ascii="Times New Roman" w:eastAsiaTheme="minorHAnsi" w:hAnsi="Times New Roman"/>
                <w:sz w:val="26"/>
                <w:szCs w:val="26"/>
              </w:rPr>
            </w:pPr>
          </w:p>
          <w:p w14:paraId="3DD07F29"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02AB2B2E"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7BA42AAC"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6405F3B5"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tc>
      </w:tr>
      <w:tr w:rsidR="005A328C" w:rsidRPr="005A328C" w14:paraId="61381850" w14:textId="77777777" w:rsidTr="00DB1796">
        <w:tc>
          <w:tcPr>
            <w:tcW w:w="562" w:type="dxa"/>
          </w:tcPr>
          <w:p w14:paraId="24B9F5F9" w14:textId="77777777" w:rsidR="005A328C" w:rsidRPr="005A328C" w:rsidRDefault="005A328C" w:rsidP="005A328C">
            <w:pPr>
              <w:spacing w:after="0" w:line="240" w:lineRule="auto"/>
              <w:jc w:val="center"/>
              <w:rPr>
                <w:rFonts w:ascii="Times New Roman" w:eastAsiaTheme="minorHAnsi" w:hAnsi="Times New Roman"/>
                <w:sz w:val="26"/>
                <w:szCs w:val="26"/>
              </w:rPr>
            </w:pPr>
            <w:r w:rsidRPr="005A328C">
              <w:rPr>
                <w:rFonts w:ascii="Times New Roman" w:eastAsiaTheme="minorHAnsi" w:hAnsi="Times New Roman"/>
                <w:sz w:val="26"/>
                <w:szCs w:val="26"/>
              </w:rPr>
              <w:t>3</w:t>
            </w:r>
          </w:p>
        </w:tc>
        <w:tc>
          <w:tcPr>
            <w:tcW w:w="11766" w:type="dxa"/>
          </w:tcPr>
          <w:p w14:paraId="0D1E2AB3" w14:textId="77777777" w:rsidR="005A328C" w:rsidRPr="005A328C" w:rsidRDefault="005A328C" w:rsidP="005A328C">
            <w:pPr>
              <w:spacing w:after="0" w:line="240" w:lineRule="auto"/>
              <w:rPr>
                <w:rFonts w:ascii="Times New Roman" w:eastAsiaTheme="minorHAnsi" w:hAnsi="Times New Roman"/>
                <w:b/>
                <w:bCs/>
                <w:sz w:val="26"/>
                <w:szCs w:val="26"/>
              </w:rPr>
            </w:pPr>
            <w:r w:rsidRPr="005A328C">
              <w:rPr>
                <w:rFonts w:ascii="Times New Roman" w:eastAsiaTheme="minorHAnsi" w:hAnsi="Times New Roman"/>
                <w:b/>
                <w:bCs/>
                <w:sz w:val="26"/>
                <w:szCs w:val="26"/>
              </w:rPr>
              <w:t>Спортивно-оздоровительная деятельность</w:t>
            </w:r>
          </w:p>
          <w:p w14:paraId="5958D551" w14:textId="77777777" w:rsidR="005A328C" w:rsidRPr="005A328C" w:rsidRDefault="005A328C" w:rsidP="005A328C">
            <w:pPr>
              <w:spacing w:after="0" w:line="240" w:lineRule="auto"/>
              <w:rPr>
                <w:rFonts w:ascii="Times New Roman" w:eastAsiaTheme="minorHAnsi" w:hAnsi="Times New Roman"/>
                <w:b/>
                <w:bCs/>
                <w:sz w:val="26"/>
                <w:szCs w:val="26"/>
              </w:rPr>
            </w:pPr>
            <w:r w:rsidRPr="005A328C">
              <w:rPr>
                <w:rFonts w:ascii="Times New Roman" w:eastAsiaTheme="minorHAnsi" w:hAnsi="Times New Roman"/>
                <w:b/>
                <w:bCs/>
                <w:sz w:val="26"/>
                <w:szCs w:val="26"/>
              </w:rPr>
              <w:t>Легкая атлетика 18ч</w:t>
            </w:r>
          </w:p>
          <w:p w14:paraId="3FFC586C" w14:textId="77777777" w:rsidR="005A328C" w:rsidRPr="005A328C" w:rsidRDefault="005A328C" w:rsidP="005A328C">
            <w:pPr>
              <w:spacing w:after="0" w:line="240" w:lineRule="auto"/>
              <w:rPr>
                <w:rFonts w:ascii="Times New Roman" w:hAnsi="Times New Roman"/>
                <w:color w:val="000000" w:themeColor="text1"/>
                <w:sz w:val="26"/>
                <w:szCs w:val="26"/>
              </w:rPr>
            </w:pPr>
            <w:r w:rsidRPr="005A328C">
              <w:rPr>
                <w:rFonts w:ascii="Times New Roman" w:hAnsi="Times New Roman"/>
                <w:color w:val="000000" w:themeColor="text1"/>
                <w:sz w:val="26"/>
                <w:szCs w:val="26"/>
              </w:rPr>
              <w:t>Инструктаж по О.Т. И П.Б по легкой атлетике. История легкой атлетики.</w:t>
            </w:r>
          </w:p>
          <w:p w14:paraId="4ED8F276" w14:textId="77777777" w:rsidR="005A328C" w:rsidRPr="005A328C" w:rsidRDefault="005A328C" w:rsidP="005A328C">
            <w:pPr>
              <w:spacing w:after="0" w:line="240" w:lineRule="auto"/>
              <w:rPr>
                <w:rFonts w:ascii="Times New Roman" w:eastAsia="Times New Roman" w:hAnsi="Times New Roman"/>
                <w:color w:val="000000" w:themeColor="text1"/>
                <w:sz w:val="26"/>
                <w:szCs w:val="26"/>
              </w:rPr>
            </w:pPr>
            <w:r w:rsidRPr="005A328C">
              <w:rPr>
                <w:rFonts w:ascii="Times New Roman" w:eastAsia="Times New Roman" w:hAnsi="Times New Roman"/>
                <w:color w:val="000000" w:themeColor="text1"/>
                <w:sz w:val="26"/>
                <w:szCs w:val="26"/>
              </w:rPr>
              <w:t xml:space="preserve">Освоение техники спринтерского бега. Высокий старт от 30 до 40м. </w:t>
            </w:r>
          </w:p>
          <w:p w14:paraId="73DA80CA" w14:textId="77777777" w:rsidR="005A328C" w:rsidRPr="005A328C" w:rsidRDefault="005A328C" w:rsidP="005A328C">
            <w:pPr>
              <w:spacing w:after="0" w:line="240" w:lineRule="auto"/>
              <w:rPr>
                <w:rFonts w:ascii="Times New Roman" w:eastAsia="Times New Roman" w:hAnsi="Times New Roman"/>
                <w:color w:val="000000" w:themeColor="text1"/>
                <w:sz w:val="26"/>
                <w:szCs w:val="26"/>
              </w:rPr>
            </w:pPr>
            <w:r w:rsidRPr="005A328C">
              <w:rPr>
                <w:rFonts w:ascii="Times New Roman" w:eastAsia="Times New Roman" w:hAnsi="Times New Roman"/>
                <w:color w:val="000000" w:themeColor="text1"/>
                <w:sz w:val="26"/>
                <w:szCs w:val="26"/>
              </w:rPr>
              <w:t>Освоение техники спринтерского бега. Бег с ускорением от 40-60м.</w:t>
            </w:r>
          </w:p>
          <w:p w14:paraId="208BC31D" w14:textId="77777777" w:rsidR="005A328C" w:rsidRPr="005A328C" w:rsidRDefault="005A328C" w:rsidP="005A328C">
            <w:pPr>
              <w:spacing w:after="0" w:line="240" w:lineRule="auto"/>
              <w:rPr>
                <w:rFonts w:ascii="Times New Roman" w:eastAsia="Times New Roman" w:hAnsi="Times New Roman"/>
                <w:color w:val="000000" w:themeColor="text1"/>
                <w:sz w:val="26"/>
                <w:szCs w:val="26"/>
              </w:rPr>
            </w:pPr>
            <w:r w:rsidRPr="005A328C">
              <w:rPr>
                <w:rFonts w:ascii="Times New Roman" w:eastAsia="Times New Roman" w:hAnsi="Times New Roman"/>
                <w:color w:val="000000" w:themeColor="text1"/>
                <w:sz w:val="26"/>
                <w:szCs w:val="26"/>
              </w:rPr>
              <w:t>Освоение техники спринтерского бега. Скоростной бег до 60м.</w:t>
            </w:r>
          </w:p>
          <w:p w14:paraId="2CC90195" w14:textId="77777777" w:rsidR="005A328C" w:rsidRPr="005A328C" w:rsidRDefault="005A328C" w:rsidP="005A328C">
            <w:pPr>
              <w:spacing w:after="0" w:line="240" w:lineRule="auto"/>
              <w:rPr>
                <w:rFonts w:ascii="Times New Roman" w:eastAsia="Times New Roman" w:hAnsi="Times New Roman"/>
                <w:color w:val="000000" w:themeColor="text1"/>
                <w:sz w:val="26"/>
                <w:szCs w:val="26"/>
              </w:rPr>
            </w:pPr>
            <w:r w:rsidRPr="005A328C">
              <w:rPr>
                <w:rFonts w:ascii="Times New Roman" w:eastAsia="Times New Roman" w:hAnsi="Times New Roman"/>
                <w:color w:val="000000" w:themeColor="text1"/>
                <w:sz w:val="26"/>
                <w:szCs w:val="26"/>
              </w:rPr>
              <w:t>Освоение техники спринтерского бега. Бег 60м. Тестирование.</w:t>
            </w:r>
          </w:p>
          <w:p w14:paraId="364E86FF" w14:textId="77777777" w:rsidR="005A328C" w:rsidRPr="005A328C" w:rsidRDefault="005A328C" w:rsidP="005A328C">
            <w:pPr>
              <w:spacing w:after="0" w:line="240" w:lineRule="auto"/>
              <w:rPr>
                <w:rFonts w:ascii="Times New Roman" w:eastAsia="Times New Roman" w:hAnsi="Times New Roman"/>
                <w:color w:val="000000" w:themeColor="text1"/>
                <w:sz w:val="26"/>
                <w:szCs w:val="26"/>
              </w:rPr>
            </w:pPr>
            <w:r w:rsidRPr="005A328C">
              <w:rPr>
                <w:rFonts w:ascii="Times New Roman" w:eastAsia="Times New Roman" w:hAnsi="Times New Roman"/>
                <w:color w:val="000000" w:themeColor="text1"/>
                <w:sz w:val="26"/>
                <w:szCs w:val="26"/>
              </w:rPr>
              <w:t>Освоение техники длительного бега. Бег в равномерном темпе: Мальчики до 20мин. Дев.: до 15мин.</w:t>
            </w:r>
          </w:p>
          <w:p w14:paraId="7D9DC49E" w14:textId="77777777" w:rsidR="005A328C" w:rsidRPr="005A328C" w:rsidRDefault="005A328C" w:rsidP="005A328C">
            <w:pPr>
              <w:spacing w:after="0" w:line="240" w:lineRule="auto"/>
              <w:rPr>
                <w:rFonts w:ascii="Times New Roman" w:eastAsia="Times New Roman" w:hAnsi="Times New Roman"/>
                <w:color w:val="000000" w:themeColor="text1"/>
                <w:sz w:val="26"/>
                <w:szCs w:val="26"/>
              </w:rPr>
            </w:pPr>
            <w:r w:rsidRPr="005A328C">
              <w:rPr>
                <w:rFonts w:ascii="Times New Roman" w:eastAsia="Times New Roman" w:hAnsi="Times New Roman"/>
                <w:color w:val="000000" w:themeColor="text1"/>
                <w:sz w:val="26"/>
                <w:szCs w:val="26"/>
              </w:rPr>
              <w:t>Освоение техники прыжка в длину с 9-11шагов разбега.</w:t>
            </w:r>
          </w:p>
          <w:p w14:paraId="288CD564" w14:textId="77777777" w:rsidR="005A328C" w:rsidRPr="005A328C" w:rsidRDefault="005A328C" w:rsidP="005A328C">
            <w:pPr>
              <w:spacing w:after="0" w:line="240" w:lineRule="auto"/>
              <w:rPr>
                <w:rFonts w:ascii="Times New Roman" w:eastAsia="Times New Roman" w:hAnsi="Times New Roman"/>
                <w:color w:val="000000" w:themeColor="text1"/>
                <w:sz w:val="26"/>
                <w:szCs w:val="26"/>
              </w:rPr>
            </w:pPr>
          </w:p>
          <w:p w14:paraId="3DE317B3" w14:textId="77777777" w:rsidR="005A328C" w:rsidRPr="005A328C" w:rsidRDefault="005A328C" w:rsidP="005A328C">
            <w:pPr>
              <w:spacing w:after="0" w:line="240" w:lineRule="auto"/>
              <w:rPr>
                <w:rFonts w:ascii="Times New Roman" w:eastAsia="Times New Roman" w:hAnsi="Times New Roman"/>
                <w:color w:val="000000" w:themeColor="text1"/>
                <w:sz w:val="26"/>
                <w:szCs w:val="26"/>
              </w:rPr>
            </w:pPr>
            <w:r w:rsidRPr="005A328C">
              <w:rPr>
                <w:rFonts w:ascii="Times New Roman" w:eastAsia="Times New Roman" w:hAnsi="Times New Roman"/>
                <w:color w:val="000000" w:themeColor="text1"/>
                <w:sz w:val="26"/>
                <w:szCs w:val="26"/>
              </w:rPr>
              <w:t>Метание малого мяча на дальность с двух, трех шагов.</w:t>
            </w:r>
          </w:p>
          <w:p w14:paraId="4C10F49C" w14:textId="77777777" w:rsidR="005A328C" w:rsidRPr="005A328C" w:rsidRDefault="005A328C" w:rsidP="005A328C">
            <w:pPr>
              <w:spacing w:after="0" w:line="240" w:lineRule="auto"/>
              <w:rPr>
                <w:rFonts w:ascii="Times New Roman" w:eastAsia="Times New Roman" w:hAnsi="Times New Roman"/>
                <w:color w:val="000000" w:themeColor="text1"/>
                <w:sz w:val="26"/>
                <w:szCs w:val="26"/>
              </w:rPr>
            </w:pPr>
            <w:r w:rsidRPr="005A328C">
              <w:rPr>
                <w:rFonts w:ascii="Times New Roman" w:eastAsia="Times New Roman" w:hAnsi="Times New Roman"/>
                <w:color w:val="000000" w:themeColor="text1"/>
                <w:sz w:val="26"/>
                <w:szCs w:val="26"/>
              </w:rPr>
              <w:t>Метания малого мяча в горизонтальную и вертикальную цель с расстояния 10-12м.</w:t>
            </w:r>
          </w:p>
          <w:p w14:paraId="4184E28F" w14:textId="77777777" w:rsidR="005A328C" w:rsidRPr="005A328C" w:rsidRDefault="005A328C" w:rsidP="005A328C">
            <w:pPr>
              <w:spacing w:after="0" w:line="240" w:lineRule="auto"/>
              <w:rPr>
                <w:rFonts w:ascii="Times New Roman" w:eastAsia="Times New Roman" w:hAnsi="Times New Roman"/>
                <w:color w:val="000000" w:themeColor="text1"/>
                <w:sz w:val="26"/>
                <w:szCs w:val="26"/>
              </w:rPr>
            </w:pPr>
            <w:r w:rsidRPr="005A328C">
              <w:rPr>
                <w:rFonts w:ascii="Times New Roman" w:eastAsia="Times New Roman" w:hAnsi="Times New Roman"/>
                <w:color w:val="000000" w:themeColor="text1"/>
                <w:sz w:val="26"/>
                <w:szCs w:val="26"/>
              </w:rPr>
              <w:t>Развитие выносливости. Кросс до 15мин. Круговая тренировка</w:t>
            </w:r>
          </w:p>
          <w:p w14:paraId="21F45248" w14:textId="77777777" w:rsidR="005A328C" w:rsidRPr="005A328C" w:rsidRDefault="005A328C" w:rsidP="005A328C">
            <w:pPr>
              <w:spacing w:after="0" w:line="240" w:lineRule="auto"/>
              <w:rPr>
                <w:rFonts w:ascii="Times New Roman" w:eastAsia="Times New Roman" w:hAnsi="Times New Roman"/>
                <w:color w:val="000000" w:themeColor="text1"/>
                <w:sz w:val="26"/>
                <w:szCs w:val="26"/>
              </w:rPr>
            </w:pPr>
            <w:r w:rsidRPr="005A328C">
              <w:rPr>
                <w:rFonts w:ascii="Times New Roman" w:eastAsia="Times New Roman" w:hAnsi="Times New Roman"/>
                <w:color w:val="000000" w:themeColor="text1"/>
                <w:sz w:val="26"/>
                <w:szCs w:val="26"/>
              </w:rPr>
              <w:t>Развитие быстроты.</w:t>
            </w:r>
          </w:p>
          <w:p w14:paraId="35054ED3" w14:textId="77777777" w:rsidR="005A328C" w:rsidRPr="005A328C" w:rsidRDefault="005A328C" w:rsidP="005A328C">
            <w:pPr>
              <w:spacing w:after="0" w:line="240" w:lineRule="auto"/>
              <w:rPr>
                <w:rFonts w:ascii="Times New Roman" w:eastAsia="Times New Roman" w:hAnsi="Times New Roman"/>
                <w:color w:val="000000" w:themeColor="text1"/>
                <w:sz w:val="26"/>
                <w:szCs w:val="26"/>
              </w:rPr>
            </w:pPr>
            <w:r w:rsidRPr="005A328C">
              <w:rPr>
                <w:rFonts w:ascii="Times New Roman" w:eastAsia="Times New Roman" w:hAnsi="Times New Roman"/>
                <w:color w:val="000000" w:themeColor="text1"/>
                <w:sz w:val="26"/>
                <w:szCs w:val="26"/>
              </w:rPr>
              <w:t>Бег на короткие отрезки. 60м.Тестирование.</w:t>
            </w:r>
          </w:p>
          <w:p w14:paraId="27ADD71C" w14:textId="77777777" w:rsidR="005A328C" w:rsidRPr="005A328C" w:rsidRDefault="005A328C" w:rsidP="005A328C">
            <w:pPr>
              <w:spacing w:after="0" w:line="240" w:lineRule="auto"/>
              <w:rPr>
                <w:rFonts w:ascii="Times New Roman" w:eastAsia="Times New Roman" w:hAnsi="Times New Roman"/>
                <w:color w:val="000000" w:themeColor="text1"/>
                <w:sz w:val="26"/>
                <w:szCs w:val="26"/>
              </w:rPr>
            </w:pPr>
            <w:r w:rsidRPr="005A328C">
              <w:rPr>
                <w:rFonts w:ascii="Times New Roman" w:eastAsia="Times New Roman" w:hAnsi="Times New Roman"/>
                <w:color w:val="000000" w:themeColor="text1"/>
                <w:sz w:val="26"/>
                <w:szCs w:val="26"/>
              </w:rPr>
              <w:t>Метания мяча на дальность. Тестирование.</w:t>
            </w:r>
          </w:p>
          <w:p w14:paraId="53221A92" w14:textId="77777777" w:rsidR="005A328C" w:rsidRPr="005A328C" w:rsidRDefault="005A328C" w:rsidP="005A328C">
            <w:pPr>
              <w:spacing w:after="0" w:line="240" w:lineRule="auto"/>
              <w:rPr>
                <w:rFonts w:ascii="Times New Roman" w:eastAsia="Times New Roman" w:hAnsi="Times New Roman"/>
                <w:color w:val="000000" w:themeColor="text1"/>
                <w:sz w:val="26"/>
                <w:szCs w:val="26"/>
              </w:rPr>
            </w:pPr>
            <w:r w:rsidRPr="005A328C">
              <w:rPr>
                <w:rFonts w:ascii="Times New Roman" w:eastAsia="Times New Roman" w:hAnsi="Times New Roman"/>
                <w:color w:val="000000" w:themeColor="text1"/>
                <w:sz w:val="26"/>
                <w:szCs w:val="26"/>
              </w:rPr>
              <w:t>Освоение техники прыжка в длину с 9-11шагов разбега.</w:t>
            </w:r>
          </w:p>
          <w:p w14:paraId="5E62453A" w14:textId="77777777" w:rsidR="005A328C" w:rsidRPr="005A328C" w:rsidRDefault="005A328C" w:rsidP="005A328C">
            <w:pPr>
              <w:spacing w:after="0" w:line="240" w:lineRule="auto"/>
              <w:rPr>
                <w:rFonts w:ascii="Times New Roman" w:eastAsia="Times New Roman" w:hAnsi="Times New Roman"/>
                <w:color w:val="000000" w:themeColor="text1"/>
                <w:sz w:val="26"/>
                <w:szCs w:val="26"/>
              </w:rPr>
            </w:pPr>
            <w:r w:rsidRPr="005A328C">
              <w:rPr>
                <w:rFonts w:ascii="Times New Roman" w:eastAsia="Times New Roman" w:hAnsi="Times New Roman"/>
                <w:color w:val="000000" w:themeColor="text1"/>
                <w:sz w:val="26"/>
                <w:szCs w:val="26"/>
              </w:rPr>
              <w:t>Развитие выносливости Кросс 15мин.</w:t>
            </w:r>
          </w:p>
          <w:p w14:paraId="7B06BB60" w14:textId="77777777" w:rsidR="005A328C" w:rsidRPr="005A328C" w:rsidRDefault="005A328C" w:rsidP="005A328C">
            <w:pPr>
              <w:spacing w:after="0" w:line="240" w:lineRule="auto"/>
              <w:rPr>
                <w:rFonts w:ascii="Times New Roman" w:eastAsia="Times New Roman" w:hAnsi="Times New Roman"/>
                <w:color w:val="000000" w:themeColor="text1"/>
                <w:sz w:val="26"/>
                <w:szCs w:val="26"/>
              </w:rPr>
            </w:pPr>
            <w:r w:rsidRPr="005A328C">
              <w:rPr>
                <w:rFonts w:ascii="Times New Roman" w:eastAsia="Times New Roman" w:hAnsi="Times New Roman"/>
                <w:color w:val="000000" w:themeColor="text1"/>
                <w:sz w:val="26"/>
                <w:szCs w:val="26"/>
              </w:rPr>
              <w:t xml:space="preserve">Развитие </w:t>
            </w:r>
            <w:proofErr w:type="spellStart"/>
            <w:r w:rsidRPr="005A328C">
              <w:rPr>
                <w:rFonts w:ascii="Times New Roman" w:eastAsia="Times New Roman" w:hAnsi="Times New Roman"/>
                <w:color w:val="000000" w:themeColor="text1"/>
                <w:sz w:val="26"/>
                <w:szCs w:val="26"/>
              </w:rPr>
              <w:t>скоростно</w:t>
            </w:r>
            <w:proofErr w:type="spellEnd"/>
            <w:r w:rsidRPr="005A328C">
              <w:rPr>
                <w:rFonts w:ascii="Times New Roman" w:eastAsia="Times New Roman" w:hAnsi="Times New Roman"/>
                <w:color w:val="000000" w:themeColor="text1"/>
                <w:sz w:val="26"/>
                <w:szCs w:val="26"/>
              </w:rPr>
              <w:t xml:space="preserve"> - силовых способностей. Толчки и броски набивных мячей весом до 3кг.</w:t>
            </w:r>
          </w:p>
          <w:p w14:paraId="4C4F5500" w14:textId="77777777" w:rsidR="005A328C" w:rsidRPr="005A328C" w:rsidRDefault="005A328C" w:rsidP="005A328C">
            <w:pPr>
              <w:spacing w:after="0" w:line="240" w:lineRule="auto"/>
              <w:rPr>
                <w:rFonts w:ascii="Times New Roman" w:eastAsia="Times New Roman" w:hAnsi="Times New Roman"/>
                <w:color w:val="000000" w:themeColor="text1"/>
                <w:sz w:val="26"/>
                <w:szCs w:val="26"/>
              </w:rPr>
            </w:pPr>
            <w:r w:rsidRPr="005A328C">
              <w:rPr>
                <w:rFonts w:ascii="Times New Roman" w:eastAsia="Times New Roman" w:hAnsi="Times New Roman"/>
                <w:color w:val="000000" w:themeColor="text1"/>
                <w:sz w:val="26"/>
                <w:szCs w:val="26"/>
              </w:rPr>
              <w:t>Развитие скоростных способностей. Старт из различных исходных положений.</w:t>
            </w:r>
          </w:p>
          <w:p w14:paraId="1A7CB60C" w14:textId="77777777" w:rsidR="005A328C" w:rsidRPr="005A328C" w:rsidRDefault="005A328C" w:rsidP="005A328C">
            <w:pPr>
              <w:spacing w:after="0" w:line="240" w:lineRule="auto"/>
              <w:rPr>
                <w:rFonts w:ascii="Times New Roman" w:eastAsia="Times New Roman" w:hAnsi="Times New Roman"/>
                <w:color w:val="000000" w:themeColor="text1"/>
                <w:sz w:val="26"/>
                <w:szCs w:val="26"/>
              </w:rPr>
            </w:pPr>
          </w:p>
          <w:p w14:paraId="3D60A40E" w14:textId="77777777" w:rsidR="005A328C" w:rsidRPr="005A328C" w:rsidRDefault="005A328C" w:rsidP="005A328C">
            <w:pPr>
              <w:spacing w:after="0" w:line="240" w:lineRule="auto"/>
              <w:rPr>
                <w:rFonts w:ascii="Times New Roman" w:eastAsiaTheme="minorHAnsi" w:hAnsi="Times New Roman"/>
                <w:sz w:val="26"/>
                <w:szCs w:val="26"/>
              </w:rPr>
            </w:pPr>
          </w:p>
        </w:tc>
        <w:tc>
          <w:tcPr>
            <w:tcW w:w="2232" w:type="dxa"/>
          </w:tcPr>
          <w:p w14:paraId="3F8281AE" w14:textId="77777777" w:rsidR="005A328C" w:rsidRPr="005A328C" w:rsidRDefault="005A328C" w:rsidP="005A328C">
            <w:pPr>
              <w:spacing w:after="0" w:line="240" w:lineRule="auto"/>
              <w:rPr>
                <w:rFonts w:ascii="Times New Roman" w:eastAsiaTheme="minorHAnsi" w:hAnsi="Times New Roman"/>
                <w:sz w:val="26"/>
                <w:szCs w:val="26"/>
              </w:rPr>
            </w:pPr>
          </w:p>
          <w:p w14:paraId="0CB5CCD3"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2</w:t>
            </w:r>
          </w:p>
          <w:p w14:paraId="357F819C"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779C1808"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3A52ED5B"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1A689F0B"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3AAA1A73"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2AC5831F"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764411D4" w14:textId="77777777" w:rsidR="005A328C" w:rsidRPr="005A328C" w:rsidRDefault="005A328C" w:rsidP="005A328C">
            <w:pPr>
              <w:spacing w:after="0" w:line="240" w:lineRule="auto"/>
              <w:rPr>
                <w:rFonts w:ascii="Times New Roman" w:eastAsiaTheme="minorHAnsi" w:hAnsi="Times New Roman"/>
                <w:sz w:val="26"/>
                <w:szCs w:val="26"/>
              </w:rPr>
            </w:pPr>
          </w:p>
          <w:p w14:paraId="2C6CDC7E"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67538598"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0A38FE6D"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478545C8"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5ED2ED9C"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5CF25F59"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5940C5D4"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24F23075"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7A39B531"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12E91DF4"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142EC494" w14:textId="77777777" w:rsidR="005A328C" w:rsidRPr="005A328C" w:rsidRDefault="005A328C" w:rsidP="005A328C">
            <w:pPr>
              <w:spacing w:after="0" w:line="240" w:lineRule="auto"/>
              <w:rPr>
                <w:rFonts w:ascii="Times New Roman" w:eastAsiaTheme="minorHAnsi" w:hAnsi="Times New Roman"/>
                <w:sz w:val="26"/>
                <w:szCs w:val="26"/>
              </w:rPr>
            </w:pPr>
          </w:p>
        </w:tc>
      </w:tr>
      <w:tr w:rsidR="005A328C" w:rsidRPr="005A328C" w14:paraId="362C1672" w14:textId="77777777" w:rsidTr="00DB1796">
        <w:tc>
          <w:tcPr>
            <w:tcW w:w="562" w:type="dxa"/>
          </w:tcPr>
          <w:p w14:paraId="400997E5" w14:textId="77777777" w:rsidR="005A328C" w:rsidRPr="005A328C" w:rsidRDefault="005A328C" w:rsidP="005A328C">
            <w:pPr>
              <w:spacing w:after="0" w:line="240" w:lineRule="auto"/>
              <w:jc w:val="center"/>
              <w:rPr>
                <w:rFonts w:ascii="Times New Roman" w:eastAsiaTheme="minorHAnsi" w:hAnsi="Times New Roman"/>
                <w:sz w:val="26"/>
                <w:szCs w:val="26"/>
              </w:rPr>
            </w:pPr>
          </w:p>
        </w:tc>
        <w:tc>
          <w:tcPr>
            <w:tcW w:w="11766" w:type="dxa"/>
          </w:tcPr>
          <w:p w14:paraId="4B14F612" w14:textId="77777777" w:rsidR="005A328C" w:rsidRPr="005A328C" w:rsidRDefault="005A328C" w:rsidP="005A328C">
            <w:pPr>
              <w:spacing w:after="0" w:line="240" w:lineRule="auto"/>
              <w:rPr>
                <w:rFonts w:ascii="Times New Roman" w:eastAsiaTheme="minorHAnsi" w:hAnsi="Times New Roman"/>
                <w:b/>
                <w:bCs/>
                <w:sz w:val="26"/>
                <w:szCs w:val="26"/>
              </w:rPr>
            </w:pPr>
          </w:p>
        </w:tc>
        <w:tc>
          <w:tcPr>
            <w:tcW w:w="2232" w:type="dxa"/>
          </w:tcPr>
          <w:p w14:paraId="7E30EE1F" w14:textId="77777777" w:rsidR="005A328C" w:rsidRPr="005A328C" w:rsidRDefault="005A328C" w:rsidP="005A328C">
            <w:pPr>
              <w:spacing w:after="0" w:line="240" w:lineRule="auto"/>
              <w:rPr>
                <w:rFonts w:ascii="Times New Roman" w:eastAsiaTheme="minorHAnsi" w:hAnsi="Times New Roman"/>
                <w:sz w:val="26"/>
                <w:szCs w:val="26"/>
              </w:rPr>
            </w:pPr>
          </w:p>
        </w:tc>
      </w:tr>
      <w:tr w:rsidR="005A328C" w:rsidRPr="005A328C" w14:paraId="0D1FE975" w14:textId="77777777" w:rsidTr="00DB1796">
        <w:tc>
          <w:tcPr>
            <w:tcW w:w="562" w:type="dxa"/>
          </w:tcPr>
          <w:p w14:paraId="5465DE91" w14:textId="77777777" w:rsidR="005A328C" w:rsidRPr="005A328C" w:rsidRDefault="005A328C" w:rsidP="005A328C">
            <w:pPr>
              <w:spacing w:after="0" w:line="240" w:lineRule="auto"/>
              <w:jc w:val="center"/>
              <w:rPr>
                <w:rFonts w:ascii="Times New Roman" w:eastAsiaTheme="minorHAnsi" w:hAnsi="Times New Roman"/>
                <w:sz w:val="26"/>
                <w:szCs w:val="26"/>
              </w:rPr>
            </w:pPr>
            <w:r w:rsidRPr="005A328C">
              <w:rPr>
                <w:rFonts w:ascii="Times New Roman" w:eastAsiaTheme="minorHAnsi" w:hAnsi="Times New Roman"/>
                <w:sz w:val="26"/>
                <w:szCs w:val="26"/>
              </w:rPr>
              <w:t>4</w:t>
            </w:r>
          </w:p>
        </w:tc>
        <w:tc>
          <w:tcPr>
            <w:tcW w:w="11766" w:type="dxa"/>
          </w:tcPr>
          <w:p w14:paraId="631841A2" w14:textId="77777777" w:rsidR="005A328C" w:rsidRPr="005A328C" w:rsidRDefault="005A328C" w:rsidP="005A328C">
            <w:pPr>
              <w:spacing w:after="0" w:line="240" w:lineRule="auto"/>
              <w:jc w:val="both"/>
              <w:rPr>
                <w:rFonts w:ascii="Times New Roman" w:eastAsiaTheme="minorHAnsi" w:hAnsi="Times New Roman"/>
                <w:b/>
                <w:bCs/>
                <w:sz w:val="26"/>
                <w:szCs w:val="26"/>
              </w:rPr>
            </w:pPr>
            <w:r w:rsidRPr="005A328C">
              <w:rPr>
                <w:rFonts w:ascii="Times New Roman" w:eastAsiaTheme="minorHAnsi" w:hAnsi="Times New Roman"/>
                <w:b/>
                <w:bCs/>
                <w:sz w:val="26"/>
                <w:szCs w:val="26"/>
              </w:rPr>
              <w:t>Спортивные игры 29</w:t>
            </w:r>
          </w:p>
          <w:p w14:paraId="349ABF57" w14:textId="77777777" w:rsidR="005A328C" w:rsidRPr="005A328C" w:rsidRDefault="005A328C" w:rsidP="005A328C">
            <w:pPr>
              <w:spacing w:after="0" w:line="240" w:lineRule="auto"/>
              <w:jc w:val="both"/>
              <w:rPr>
                <w:rFonts w:ascii="Times New Roman" w:eastAsiaTheme="minorHAnsi" w:hAnsi="Times New Roman"/>
                <w:sz w:val="26"/>
                <w:szCs w:val="26"/>
              </w:rPr>
            </w:pPr>
            <w:r w:rsidRPr="005A328C">
              <w:rPr>
                <w:rFonts w:ascii="Times New Roman" w:eastAsiaTheme="minorHAnsi" w:hAnsi="Times New Roman"/>
                <w:sz w:val="26"/>
                <w:szCs w:val="26"/>
              </w:rPr>
              <w:t>Инструктаж по О.Т. И П.Б. по волейболу. История волейбола. История волейбола.</w:t>
            </w:r>
          </w:p>
          <w:p w14:paraId="2FAB3E21" w14:textId="77777777" w:rsidR="005A328C" w:rsidRPr="005A328C" w:rsidRDefault="005A328C" w:rsidP="005A328C">
            <w:pPr>
              <w:spacing w:after="0" w:line="240" w:lineRule="auto"/>
              <w:jc w:val="both"/>
              <w:rPr>
                <w:rFonts w:ascii="Times New Roman" w:eastAsiaTheme="minorHAnsi" w:hAnsi="Times New Roman"/>
                <w:sz w:val="26"/>
                <w:szCs w:val="26"/>
              </w:rPr>
            </w:pPr>
            <w:r w:rsidRPr="005A328C">
              <w:rPr>
                <w:rFonts w:ascii="Times New Roman" w:eastAsiaTheme="minorHAnsi" w:hAnsi="Times New Roman"/>
                <w:sz w:val="26"/>
                <w:szCs w:val="26"/>
              </w:rPr>
              <w:t>Освоение техники передвижений, остановок, поворотов и стоек.</w:t>
            </w:r>
          </w:p>
          <w:p w14:paraId="577B4371" w14:textId="77777777" w:rsidR="005A328C" w:rsidRPr="005A328C" w:rsidRDefault="005A328C" w:rsidP="005A328C">
            <w:pPr>
              <w:spacing w:after="0" w:line="240" w:lineRule="auto"/>
              <w:jc w:val="both"/>
              <w:rPr>
                <w:rFonts w:ascii="Times New Roman" w:eastAsiaTheme="minorHAnsi" w:hAnsi="Times New Roman"/>
                <w:sz w:val="26"/>
                <w:szCs w:val="26"/>
              </w:rPr>
            </w:pPr>
            <w:r w:rsidRPr="005A328C">
              <w:rPr>
                <w:rFonts w:ascii="Times New Roman" w:eastAsiaTheme="minorHAnsi" w:hAnsi="Times New Roman"/>
                <w:sz w:val="26"/>
                <w:szCs w:val="26"/>
              </w:rPr>
              <w:t>Освоение техники приема и передач мяча. Передача мяча сверху двумя руками на месте и после перемещения вперед.</w:t>
            </w:r>
          </w:p>
          <w:p w14:paraId="2ED71C85" w14:textId="77777777" w:rsidR="005A328C" w:rsidRPr="005A328C" w:rsidRDefault="005A328C" w:rsidP="005A328C">
            <w:pPr>
              <w:spacing w:after="0" w:line="240" w:lineRule="auto"/>
              <w:jc w:val="both"/>
              <w:rPr>
                <w:rFonts w:ascii="Times New Roman" w:eastAsiaTheme="minorHAnsi" w:hAnsi="Times New Roman"/>
                <w:sz w:val="26"/>
                <w:szCs w:val="26"/>
              </w:rPr>
            </w:pPr>
            <w:r w:rsidRPr="005A328C">
              <w:rPr>
                <w:rFonts w:ascii="Times New Roman" w:eastAsiaTheme="minorHAnsi" w:hAnsi="Times New Roman"/>
                <w:sz w:val="26"/>
                <w:szCs w:val="26"/>
              </w:rPr>
              <w:t>Освоение техники приема и передач мяча. Передача мяча над собой, тоже через сетку.</w:t>
            </w:r>
          </w:p>
          <w:p w14:paraId="0D6DE553" w14:textId="77777777" w:rsidR="005A328C" w:rsidRPr="005A328C" w:rsidRDefault="005A328C" w:rsidP="005A328C">
            <w:pPr>
              <w:spacing w:after="0" w:line="240" w:lineRule="auto"/>
              <w:jc w:val="both"/>
              <w:rPr>
                <w:rFonts w:ascii="Times New Roman" w:eastAsiaTheme="minorHAnsi" w:hAnsi="Times New Roman"/>
                <w:sz w:val="26"/>
                <w:szCs w:val="26"/>
              </w:rPr>
            </w:pPr>
            <w:r w:rsidRPr="005A328C">
              <w:rPr>
                <w:rFonts w:ascii="Times New Roman" w:eastAsiaTheme="minorHAnsi" w:hAnsi="Times New Roman"/>
                <w:sz w:val="26"/>
                <w:szCs w:val="26"/>
              </w:rPr>
              <w:t>Освоение техники игры. Игра по правилам волейбола.</w:t>
            </w:r>
          </w:p>
          <w:p w14:paraId="4C034DCF" w14:textId="77777777" w:rsidR="005A328C" w:rsidRPr="005A328C" w:rsidRDefault="005A328C" w:rsidP="005A328C">
            <w:pPr>
              <w:spacing w:after="0" w:line="240" w:lineRule="auto"/>
              <w:jc w:val="both"/>
              <w:rPr>
                <w:rFonts w:ascii="Times New Roman" w:eastAsiaTheme="minorHAnsi" w:hAnsi="Times New Roman"/>
                <w:sz w:val="26"/>
                <w:szCs w:val="26"/>
              </w:rPr>
            </w:pPr>
            <w:r w:rsidRPr="005A328C">
              <w:rPr>
                <w:rFonts w:ascii="Times New Roman" w:eastAsiaTheme="minorHAnsi" w:hAnsi="Times New Roman"/>
                <w:sz w:val="26"/>
                <w:szCs w:val="26"/>
              </w:rPr>
              <w:t>Освоение техники игры и комплексное развитие психомоторных способностей.</w:t>
            </w:r>
          </w:p>
          <w:p w14:paraId="35CCE1EE" w14:textId="77777777" w:rsidR="005A328C" w:rsidRPr="005A328C" w:rsidRDefault="005A328C" w:rsidP="005A328C">
            <w:pPr>
              <w:spacing w:after="0" w:line="240" w:lineRule="auto"/>
              <w:jc w:val="both"/>
              <w:rPr>
                <w:rFonts w:ascii="Times New Roman" w:eastAsiaTheme="minorHAnsi" w:hAnsi="Times New Roman"/>
                <w:sz w:val="26"/>
                <w:szCs w:val="26"/>
              </w:rPr>
            </w:pPr>
            <w:r w:rsidRPr="005A328C">
              <w:rPr>
                <w:rFonts w:ascii="Times New Roman" w:eastAsiaTheme="minorHAnsi" w:hAnsi="Times New Roman"/>
                <w:sz w:val="26"/>
                <w:szCs w:val="26"/>
              </w:rPr>
              <w:t>Освоение техники нижней прямой подачи. Нижняя прямая подача через сетку с расстояния 3-6м.</w:t>
            </w:r>
          </w:p>
          <w:p w14:paraId="1004383D" w14:textId="77777777" w:rsidR="005A328C" w:rsidRPr="005A328C" w:rsidRDefault="005A328C" w:rsidP="005A328C">
            <w:pPr>
              <w:spacing w:after="0" w:line="240" w:lineRule="auto"/>
              <w:jc w:val="both"/>
              <w:rPr>
                <w:rFonts w:ascii="Times New Roman" w:eastAsiaTheme="minorHAnsi" w:hAnsi="Times New Roman"/>
                <w:sz w:val="26"/>
                <w:szCs w:val="26"/>
              </w:rPr>
            </w:pPr>
            <w:r w:rsidRPr="005A328C">
              <w:rPr>
                <w:rFonts w:ascii="Times New Roman" w:eastAsiaTheme="minorHAnsi" w:hAnsi="Times New Roman"/>
                <w:sz w:val="26"/>
                <w:szCs w:val="26"/>
              </w:rPr>
              <w:t>Освоение техники прямого нападающего удара. Прямой нападающий удар после подбрасывания мяча партнерам.</w:t>
            </w:r>
          </w:p>
          <w:p w14:paraId="0CEE284C" w14:textId="77777777" w:rsidR="005A328C" w:rsidRPr="005A328C" w:rsidRDefault="005A328C" w:rsidP="005A328C">
            <w:pPr>
              <w:spacing w:after="0" w:line="240" w:lineRule="auto"/>
              <w:jc w:val="both"/>
              <w:rPr>
                <w:rFonts w:ascii="Times New Roman" w:eastAsiaTheme="minorHAnsi" w:hAnsi="Times New Roman"/>
                <w:sz w:val="26"/>
                <w:szCs w:val="26"/>
              </w:rPr>
            </w:pPr>
          </w:p>
          <w:p w14:paraId="278C9E90" w14:textId="77777777" w:rsidR="005A328C" w:rsidRPr="005A328C" w:rsidRDefault="005A328C" w:rsidP="005A328C">
            <w:pPr>
              <w:spacing w:after="0" w:line="240" w:lineRule="auto"/>
              <w:jc w:val="both"/>
              <w:rPr>
                <w:rFonts w:ascii="Times New Roman" w:eastAsiaTheme="minorHAnsi" w:hAnsi="Times New Roman"/>
                <w:sz w:val="26"/>
                <w:szCs w:val="26"/>
              </w:rPr>
            </w:pPr>
            <w:r w:rsidRPr="005A328C">
              <w:rPr>
                <w:rFonts w:ascii="Times New Roman" w:eastAsiaTheme="minorHAnsi" w:hAnsi="Times New Roman"/>
                <w:sz w:val="26"/>
                <w:szCs w:val="26"/>
              </w:rPr>
              <w:t>Закрепление техники владения мячом и развитие координационных способностей. Комбинации из освоенных элементов. Прием, передача, удар.</w:t>
            </w:r>
          </w:p>
          <w:p w14:paraId="58ABC191" w14:textId="77777777" w:rsidR="005A328C" w:rsidRPr="005A328C" w:rsidRDefault="005A328C" w:rsidP="005A328C">
            <w:pPr>
              <w:spacing w:after="0" w:line="240" w:lineRule="auto"/>
              <w:jc w:val="both"/>
              <w:rPr>
                <w:rFonts w:ascii="Times New Roman" w:eastAsiaTheme="minorHAnsi" w:hAnsi="Times New Roman"/>
                <w:sz w:val="26"/>
                <w:szCs w:val="26"/>
              </w:rPr>
            </w:pPr>
            <w:r w:rsidRPr="005A328C">
              <w:rPr>
                <w:rFonts w:ascii="Times New Roman" w:eastAsiaTheme="minorHAnsi" w:hAnsi="Times New Roman"/>
                <w:sz w:val="26"/>
                <w:szCs w:val="26"/>
              </w:rPr>
              <w:t>Освоение тактики игры. Позиционное нападения с изменением позиций.</w:t>
            </w:r>
          </w:p>
          <w:p w14:paraId="502DCDE9" w14:textId="77777777" w:rsidR="005A328C" w:rsidRPr="005A328C" w:rsidRDefault="005A328C" w:rsidP="005A328C">
            <w:pPr>
              <w:spacing w:after="0" w:line="240" w:lineRule="auto"/>
              <w:jc w:val="both"/>
              <w:rPr>
                <w:rFonts w:ascii="Times New Roman" w:eastAsiaTheme="minorHAnsi" w:hAnsi="Times New Roman"/>
                <w:sz w:val="26"/>
                <w:szCs w:val="26"/>
              </w:rPr>
            </w:pPr>
            <w:r w:rsidRPr="005A328C">
              <w:rPr>
                <w:rFonts w:ascii="Times New Roman" w:eastAsiaTheme="minorHAnsi" w:hAnsi="Times New Roman"/>
                <w:sz w:val="26"/>
                <w:szCs w:val="26"/>
              </w:rPr>
              <w:t>Овладения игрой.</w:t>
            </w:r>
          </w:p>
          <w:p w14:paraId="0841559D" w14:textId="77777777" w:rsidR="005A328C" w:rsidRPr="005A328C" w:rsidRDefault="005A328C" w:rsidP="005A328C">
            <w:pPr>
              <w:spacing w:after="0" w:line="240" w:lineRule="auto"/>
              <w:jc w:val="both"/>
              <w:rPr>
                <w:rFonts w:ascii="Times New Roman" w:eastAsiaTheme="minorHAnsi" w:hAnsi="Times New Roman"/>
                <w:sz w:val="26"/>
                <w:szCs w:val="26"/>
              </w:rPr>
            </w:pPr>
          </w:p>
          <w:p w14:paraId="4D7E2613" w14:textId="77777777" w:rsidR="005A328C" w:rsidRPr="005A328C" w:rsidRDefault="005A328C" w:rsidP="005A328C">
            <w:pPr>
              <w:spacing w:after="0" w:line="240" w:lineRule="auto"/>
              <w:jc w:val="both"/>
              <w:rPr>
                <w:rFonts w:ascii="Times New Roman" w:eastAsiaTheme="minorHAnsi" w:hAnsi="Times New Roman"/>
                <w:sz w:val="26"/>
                <w:szCs w:val="26"/>
              </w:rPr>
            </w:pPr>
            <w:r w:rsidRPr="005A328C">
              <w:rPr>
                <w:rFonts w:ascii="Times New Roman" w:eastAsiaTheme="minorHAnsi" w:hAnsi="Times New Roman"/>
                <w:sz w:val="26"/>
                <w:szCs w:val="26"/>
              </w:rPr>
              <w:t>Инструктаж по О.Т. И П.Б. по баскетболу. История баскетбола.</w:t>
            </w:r>
          </w:p>
          <w:p w14:paraId="7B879006" w14:textId="77777777" w:rsidR="005A328C" w:rsidRPr="005A328C" w:rsidRDefault="005A328C" w:rsidP="005A328C">
            <w:pPr>
              <w:spacing w:after="0" w:line="240" w:lineRule="auto"/>
              <w:jc w:val="both"/>
              <w:rPr>
                <w:rFonts w:ascii="Times New Roman" w:eastAsiaTheme="minorHAnsi" w:hAnsi="Times New Roman"/>
                <w:sz w:val="26"/>
                <w:szCs w:val="26"/>
              </w:rPr>
            </w:pPr>
            <w:r w:rsidRPr="005A328C">
              <w:rPr>
                <w:rFonts w:ascii="Times New Roman" w:eastAsiaTheme="minorHAnsi" w:hAnsi="Times New Roman"/>
                <w:sz w:val="26"/>
                <w:szCs w:val="26"/>
              </w:rPr>
              <w:t>Освоение техники передвижений, поворотов и стоек.</w:t>
            </w:r>
          </w:p>
          <w:p w14:paraId="1AAD3051" w14:textId="77777777" w:rsidR="005A328C" w:rsidRPr="005A328C" w:rsidRDefault="005A328C" w:rsidP="005A328C">
            <w:pPr>
              <w:spacing w:after="0" w:line="240" w:lineRule="auto"/>
              <w:jc w:val="both"/>
              <w:rPr>
                <w:rFonts w:ascii="Times New Roman" w:eastAsiaTheme="minorHAnsi" w:hAnsi="Times New Roman"/>
                <w:sz w:val="26"/>
                <w:szCs w:val="26"/>
              </w:rPr>
            </w:pPr>
            <w:r w:rsidRPr="005A328C">
              <w:rPr>
                <w:rFonts w:ascii="Times New Roman" w:eastAsiaTheme="minorHAnsi" w:hAnsi="Times New Roman"/>
                <w:sz w:val="26"/>
                <w:szCs w:val="26"/>
              </w:rPr>
              <w:t>Освоение техники ловли и передач мяча. С пассивным сопротивлением защитника</w:t>
            </w:r>
          </w:p>
          <w:p w14:paraId="012349E7" w14:textId="77777777" w:rsidR="005A328C" w:rsidRPr="005A328C" w:rsidRDefault="005A328C" w:rsidP="005A328C">
            <w:pPr>
              <w:spacing w:after="0" w:line="240" w:lineRule="auto"/>
              <w:jc w:val="both"/>
              <w:rPr>
                <w:rFonts w:ascii="Times New Roman" w:eastAsiaTheme="minorHAnsi" w:hAnsi="Times New Roman"/>
                <w:sz w:val="26"/>
                <w:szCs w:val="26"/>
              </w:rPr>
            </w:pPr>
            <w:r w:rsidRPr="005A328C">
              <w:rPr>
                <w:rFonts w:ascii="Times New Roman" w:eastAsiaTheme="minorHAnsi" w:hAnsi="Times New Roman"/>
                <w:sz w:val="26"/>
                <w:szCs w:val="26"/>
              </w:rPr>
              <w:t>Ловля и передача мяча двумя руками от груди и одной рукой от плеча на месте и в движении с пассивным сопротивлением защитника.</w:t>
            </w:r>
          </w:p>
          <w:p w14:paraId="41D6D86B" w14:textId="77777777" w:rsidR="005A328C" w:rsidRPr="005A328C" w:rsidRDefault="005A328C" w:rsidP="005A328C">
            <w:pPr>
              <w:spacing w:after="0" w:line="240" w:lineRule="auto"/>
              <w:jc w:val="both"/>
              <w:rPr>
                <w:rFonts w:ascii="Times New Roman" w:eastAsiaTheme="minorHAnsi" w:hAnsi="Times New Roman"/>
                <w:sz w:val="26"/>
                <w:szCs w:val="26"/>
              </w:rPr>
            </w:pPr>
            <w:r w:rsidRPr="005A328C">
              <w:rPr>
                <w:rFonts w:ascii="Times New Roman" w:eastAsiaTheme="minorHAnsi" w:hAnsi="Times New Roman"/>
                <w:sz w:val="26"/>
                <w:szCs w:val="26"/>
              </w:rPr>
              <w:t>Ведения мяча в низкой, средней и высокой стойке на месте, в движении по прямой, с изменением направления движения и скорости.</w:t>
            </w:r>
          </w:p>
          <w:p w14:paraId="6A394EDF" w14:textId="77777777" w:rsidR="005A328C" w:rsidRPr="005A328C" w:rsidRDefault="005A328C" w:rsidP="005A328C">
            <w:pPr>
              <w:spacing w:after="0" w:line="240" w:lineRule="auto"/>
              <w:jc w:val="both"/>
              <w:rPr>
                <w:rFonts w:ascii="Times New Roman" w:eastAsiaTheme="minorHAnsi" w:hAnsi="Times New Roman"/>
                <w:sz w:val="26"/>
                <w:szCs w:val="26"/>
              </w:rPr>
            </w:pPr>
            <w:r w:rsidRPr="005A328C">
              <w:rPr>
                <w:rFonts w:ascii="Times New Roman" w:eastAsiaTheme="minorHAnsi" w:hAnsi="Times New Roman"/>
                <w:sz w:val="26"/>
                <w:szCs w:val="26"/>
              </w:rPr>
              <w:t>Ведение с пассивным сопротивлением защитника.</w:t>
            </w:r>
          </w:p>
          <w:p w14:paraId="3393A9B0" w14:textId="77777777" w:rsidR="005A328C" w:rsidRPr="005A328C" w:rsidRDefault="005A328C" w:rsidP="005A328C">
            <w:pPr>
              <w:spacing w:after="0" w:line="240" w:lineRule="auto"/>
              <w:jc w:val="both"/>
              <w:rPr>
                <w:rFonts w:ascii="Times New Roman" w:eastAsiaTheme="minorHAnsi" w:hAnsi="Times New Roman"/>
                <w:sz w:val="26"/>
                <w:szCs w:val="26"/>
              </w:rPr>
            </w:pPr>
            <w:r w:rsidRPr="005A328C">
              <w:rPr>
                <w:rFonts w:ascii="Times New Roman" w:eastAsiaTheme="minorHAnsi" w:hAnsi="Times New Roman"/>
                <w:sz w:val="26"/>
                <w:szCs w:val="26"/>
              </w:rPr>
              <w:t>Броски одной и двумя руками с места и в движении (после ведения, после ловли, в прыжке) с пассивным противодействием.</w:t>
            </w:r>
          </w:p>
          <w:p w14:paraId="42E19543" w14:textId="77777777" w:rsidR="005A328C" w:rsidRPr="005A328C" w:rsidRDefault="005A328C" w:rsidP="005A328C">
            <w:pPr>
              <w:spacing w:after="0" w:line="240" w:lineRule="auto"/>
              <w:jc w:val="both"/>
              <w:rPr>
                <w:rFonts w:ascii="Times New Roman" w:eastAsiaTheme="minorHAnsi" w:hAnsi="Times New Roman"/>
                <w:sz w:val="26"/>
                <w:szCs w:val="26"/>
              </w:rPr>
            </w:pPr>
            <w:r w:rsidRPr="005A328C">
              <w:rPr>
                <w:rFonts w:ascii="Times New Roman" w:eastAsiaTheme="minorHAnsi" w:hAnsi="Times New Roman"/>
                <w:sz w:val="26"/>
                <w:szCs w:val="26"/>
              </w:rPr>
              <w:t>Освоение индивидуальной техники защиты. Перехват мяча.</w:t>
            </w:r>
          </w:p>
          <w:p w14:paraId="6327FA63" w14:textId="77777777" w:rsidR="005A328C" w:rsidRPr="005A328C" w:rsidRDefault="005A328C" w:rsidP="005A328C">
            <w:pPr>
              <w:spacing w:after="0" w:line="240" w:lineRule="auto"/>
              <w:jc w:val="both"/>
              <w:rPr>
                <w:rFonts w:ascii="Times New Roman" w:eastAsiaTheme="minorHAnsi" w:hAnsi="Times New Roman"/>
                <w:sz w:val="26"/>
                <w:szCs w:val="26"/>
              </w:rPr>
            </w:pPr>
            <w:r w:rsidRPr="005A328C">
              <w:rPr>
                <w:rFonts w:ascii="Times New Roman" w:eastAsiaTheme="minorHAnsi" w:hAnsi="Times New Roman"/>
                <w:sz w:val="26"/>
                <w:szCs w:val="26"/>
              </w:rPr>
              <w:t>Закрепление техники перемещений, владения мячом и развитие координационных способностей</w:t>
            </w:r>
          </w:p>
          <w:p w14:paraId="0FBD9A02" w14:textId="77777777" w:rsidR="005A328C" w:rsidRPr="005A328C" w:rsidRDefault="005A328C" w:rsidP="005A328C">
            <w:pPr>
              <w:spacing w:after="0" w:line="240" w:lineRule="auto"/>
              <w:jc w:val="both"/>
              <w:rPr>
                <w:rFonts w:ascii="Times New Roman" w:eastAsiaTheme="minorHAnsi" w:hAnsi="Times New Roman"/>
                <w:sz w:val="26"/>
                <w:szCs w:val="26"/>
              </w:rPr>
            </w:pPr>
            <w:r w:rsidRPr="005A328C">
              <w:rPr>
                <w:rFonts w:ascii="Times New Roman" w:eastAsiaTheme="minorHAnsi" w:hAnsi="Times New Roman"/>
                <w:sz w:val="26"/>
                <w:szCs w:val="26"/>
              </w:rPr>
              <w:lastRenderedPageBreak/>
              <w:t>Освоение тактики игры. Нападение быстрым порывом.</w:t>
            </w:r>
          </w:p>
          <w:p w14:paraId="77CA03BC" w14:textId="77777777" w:rsidR="005A328C" w:rsidRPr="005A328C" w:rsidRDefault="005A328C" w:rsidP="005A328C">
            <w:pPr>
              <w:spacing w:after="0" w:line="240" w:lineRule="auto"/>
              <w:jc w:val="both"/>
              <w:rPr>
                <w:rFonts w:ascii="Times New Roman" w:eastAsiaTheme="minorHAnsi" w:hAnsi="Times New Roman"/>
                <w:sz w:val="26"/>
                <w:szCs w:val="26"/>
              </w:rPr>
            </w:pPr>
            <w:r w:rsidRPr="005A328C">
              <w:rPr>
                <w:rFonts w:ascii="Times New Roman" w:eastAsiaTheme="minorHAnsi" w:hAnsi="Times New Roman"/>
                <w:sz w:val="26"/>
                <w:szCs w:val="26"/>
              </w:rPr>
              <w:t>Освоение тактики игры. Позиционное нападения с изменением позиций.</w:t>
            </w:r>
          </w:p>
          <w:p w14:paraId="1BFE284E" w14:textId="77777777" w:rsidR="005A328C" w:rsidRPr="005A328C" w:rsidRDefault="005A328C" w:rsidP="005A328C">
            <w:pPr>
              <w:spacing w:after="0" w:line="240" w:lineRule="auto"/>
              <w:jc w:val="both"/>
              <w:rPr>
                <w:rFonts w:ascii="Times New Roman" w:eastAsiaTheme="minorHAnsi" w:hAnsi="Times New Roman"/>
                <w:sz w:val="26"/>
                <w:szCs w:val="26"/>
              </w:rPr>
            </w:pPr>
            <w:r w:rsidRPr="005A328C">
              <w:rPr>
                <w:rFonts w:ascii="Times New Roman" w:eastAsiaTheme="minorHAnsi" w:hAnsi="Times New Roman"/>
                <w:sz w:val="26"/>
                <w:szCs w:val="26"/>
              </w:rPr>
              <w:t>Игра по правилам мини- баскетбола.</w:t>
            </w:r>
          </w:p>
          <w:p w14:paraId="005CE61F" w14:textId="77777777" w:rsidR="005A328C" w:rsidRPr="005A328C" w:rsidRDefault="005A328C" w:rsidP="005A328C">
            <w:pPr>
              <w:spacing w:after="0" w:line="240" w:lineRule="auto"/>
              <w:jc w:val="both"/>
              <w:rPr>
                <w:rFonts w:ascii="Times New Roman" w:eastAsiaTheme="minorHAnsi" w:hAnsi="Times New Roman"/>
                <w:sz w:val="26"/>
                <w:szCs w:val="26"/>
              </w:rPr>
            </w:pPr>
            <w:r w:rsidRPr="005A328C">
              <w:rPr>
                <w:rFonts w:ascii="Times New Roman" w:eastAsiaTheme="minorHAnsi" w:hAnsi="Times New Roman"/>
                <w:sz w:val="26"/>
                <w:szCs w:val="26"/>
              </w:rPr>
              <w:t>Инструктаж по О.Т. и П.Б. по футболу. История футбола.</w:t>
            </w:r>
          </w:p>
          <w:p w14:paraId="06F4E611" w14:textId="77777777" w:rsidR="005A328C" w:rsidRPr="005A328C" w:rsidRDefault="005A328C" w:rsidP="005A328C">
            <w:pPr>
              <w:spacing w:after="0" w:line="240" w:lineRule="auto"/>
              <w:jc w:val="both"/>
              <w:rPr>
                <w:rFonts w:ascii="Times New Roman" w:eastAsiaTheme="minorHAnsi" w:hAnsi="Times New Roman"/>
                <w:sz w:val="26"/>
                <w:szCs w:val="26"/>
              </w:rPr>
            </w:pPr>
            <w:r w:rsidRPr="005A328C">
              <w:rPr>
                <w:rFonts w:ascii="Times New Roman" w:eastAsiaTheme="minorHAnsi" w:hAnsi="Times New Roman"/>
                <w:sz w:val="26"/>
                <w:szCs w:val="26"/>
              </w:rPr>
              <w:t xml:space="preserve">Закрепление техники ведения мяча по прямой с изменением направления движения и скорости движения с пассивным сопротивлением защитника ведущей и </w:t>
            </w:r>
            <w:proofErr w:type="spellStart"/>
            <w:r w:rsidRPr="005A328C">
              <w:rPr>
                <w:rFonts w:ascii="Times New Roman" w:eastAsiaTheme="minorHAnsi" w:hAnsi="Times New Roman"/>
                <w:sz w:val="26"/>
                <w:szCs w:val="26"/>
              </w:rPr>
              <w:t>неведущей</w:t>
            </w:r>
            <w:proofErr w:type="spellEnd"/>
            <w:r w:rsidRPr="005A328C">
              <w:rPr>
                <w:rFonts w:ascii="Times New Roman" w:eastAsiaTheme="minorHAnsi" w:hAnsi="Times New Roman"/>
                <w:sz w:val="26"/>
                <w:szCs w:val="26"/>
              </w:rPr>
              <w:t xml:space="preserve"> ногой. </w:t>
            </w:r>
          </w:p>
          <w:p w14:paraId="7C2AD37E" w14:textId="77777777" w:rsidR="005A328C" w:rsidRPr="005A328C" w:rsidRDefault="005A328C" w:rsidP="005A328C">
            <w:pPr>
              <w:spacing w:after="0" w:line="240" w:lineRule="auto"/>
              <w:jc w:val="both"/>
              <w:rPr>
                <w:rFonts w:ascii="Times New Roman" w:eastAsiaTheme="minorHAnsi" w:hAnsi="Times New Roman"/>
                <w:sz w:val="26"/>
                <w:szCs w:val="26"/>
              </w:rPr>
            </w:pPr>
            <w:r w:rsidRPr="005A328C">
              <w:rPr>
                <w:rFonts w:ascii="Times New Roman" w:eastAsiaTheme="minorHAnsi" w:hAnsi="Times New Roman"/>
                <w:sz w:val="26"/>
                <w:szCs w:val="26"/>
              </w:rPr>
              <w:t>.</w:t>
            </w:r>
          </w:p>
          <w:p w14:paraId="120095A2" w14:textId="77777777" w:rsidR="005A328C" w:rsidRPr="005A328C" w:rsidRDefault="005A328C" w:rsidP="005A328C">
            <w:pPr>
              <w:spacing w:after="0" w:line="240" w:lineRule="auto"/>
              <w:jc w:val="both"/>
              <w:rPr>
                <w:rFonts w:ascii="Times New Roman" w:eastAsiaTheme="minorHAnsi" w:hAnsi="Times New Roman"/>
                <w:sz w:val="26"/>
                <w:szCs w:val="26"/>
              </w:rPr>
            </w:pPr>
          </w:p>
        </w:tc>
        <w:tc>
          <w:tcPr>
            <w:tcW w:w="2232" w:type="dxa"/>
          </w:tcPr>
          <w:p w14:paraId="3B791EC6" w14:textId="77777777" w:rsidR="005A328C" w:rsidRPr="005A328C" w:rsidRDefault="005A328C" w:rsidP="005A328C">
            <w:pPr>
              <w:spacing w:after="0" w:line="240" w:lineRule="auto"/>
              <w:jc w:val="center"/>
              <w:rPr>
                <w:rFonts w:ascii="Times New Roman" w:eastAsiaTheme="minorHAnsi" w:hAnsi="Times New Roman"/>
                <w:sz w:val="26"/>
                <w:szCs w:val="26"/>
              </w:rPr>
            </w:pPr>
          </w:p>
          <w:p w14:paraId="309E713D"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496B0CCC"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2AD6CD92"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0D991D41" w14:textId="77777777" w:rsidR="005A328C" w:rsidRPr="005A328C" w:rsidRDefault="005A328C" w:rsidP="005A328C">
            <w:pPr>
              <w:spacing w:after="0" w:line="240" w:lineRule="auto"/>
              <w:rPr>
                <w:rFonts w:ascii="Times New Roman" w:eastAsiaTheme="minorHAnsi" w:hAnsi="Times New Roman"/>
                <w:sz w:val="26"/>
                <w:szCs w:val="26"/>
              </w:rPr>
            </w:pPr>
          </w:p>
          <w:p w14:paraId="4603F777"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21397A8E"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351F69C3"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11291EF5"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71954A8F"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075A3A93" w14:textId="77777777" w:rsidR="005A328C" w:rsidRPr="005A328C" w:rsidRDefault="005A328C" w:rsidP="005A328C">
            <w:pPr>
              <w:spacing w:after="0" w:line="240" w:lineRule="auto"/>
              <w:rPr>
                <w:rFonts w:ascii="Times New Roman" w:eastAsiaTheme="minorHAnsi" w:hAnsi="Times New Roman"/>
                <w:sz w:val="26"/>
                <w:szCs w:val="26"/>
              </w:rPr>
            </w:pPr>
          </w:p>
          <w:p w14:paraId="2B85DF2A" w14:textId="77777777" w:rsidR="005A328C" w:rsidRPr="005A328C" w:rsidRDefault="005A328C" w:rsidP="005A328C">
            <w:pPr>
              <w:spacing w:after="0" w:line="240" w:lineRule="auto"/>
              <w:rPr>
                <w:rFonts w:ascii="Times New Roman" w:eastAsiaTheme="minorHAnsi" w:hAnsi="Times New Roman"/>
                <w:sz w:val="26"/>
                <w:szCs w:val="26"/>
              </w:rPr>
            </w:pPr>
          </w:p>
          <w:p w14:paraId="49CF05DB"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262073DC"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46097578"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73EC5F6C" w14:textId="77777777" w:rsidR="005A328C" w:rsidRPr="005A328C" w:rsidRDefault="005A328C" w:rsidP="005A328C">
            <w:pPr>
              <w:spacing w:after="0" w:line="240" w:lineRule="auto"/>
              <w:rPr>
                <w:rFonts w:ascii="Times New Roman" w:eastAsiaTheme="minorHAnsi" w:hAnsi="Times New Roman"/>
                <w:sz w:val="26"/>
                <w:szCs w:val="26"/>
              </w:rPr>
            </w:pPr>
          </w:p>
          <w:p w14:paraId="4E15A27A" w14:textId="77777777" w:rsidR="005A328C" w:rsidRPr="005A328C" w:rsidRDefault="005A328C" w:rsidP="005A328C">
            <w:pPr>
              <w:spacing w:after="0" w:line="240" w:lineRule="auto"/>
              <w:rPr>
                <w:rFonts w:ascii="Times New Roman" w:eastAsiaTheme="minorHAnsi" w:hAnsi="Times New Roman"/>
                <w:sz w:val="26"/>
                <w:szCs w:val="26"/>
              </w:rPr>
            </w:pPr>
          </w:p>
          <w:p w14:paraId="2F07000F"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3A99FBD8"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405F5061"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239B7AF2"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2</w:t>
            </w:r>
          </w:p>
          <w:p w14:paraId="1EC86A5C" w14:textId="77777777" w:rsidR="005A328C" w:rsidRPr="005A328C" w:rsidRDefault="005A328C" w:rsidP="005A328C">
            <w:pPr>
              <w:spacing w:after="0" w:line="240" w:lineRule="auto"/>
              <w:rPr>
                <w:rFonts w:ascii="Times New Roman" w:eastAsiaTheme="minorHAnsi" w:hAnsi="Times New Roman"/>
                <w:sz w:val="26"/>
                <w:szCs w:val="26"/>
              </w:rPr>
            </w:pPr>
          </w:p>
          <w:p w14:paraId="09A51A1A"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1DE70049" w14:textId="77777777" w:rsidR="005A328C" w:rsidRPr="005A328C" w:rsidRDefault="005A328C" w:rsidP="005A328C">
            <w:pPr>
              <w:spacing w:after="0" w:line="240" w:lineRule="auto"/>
              <w:rPr>
                <w:rFonts w:ascii="Times New Roman" w:eastAsiaTheme="minorHAnsi" w:hAnsi="Times New Roman"/>
                <w:sz w:val="26"/>
                <w:szCs w:val="26"/>
              </w:rPr>
            </w:pPr>
          </w:p>
          <w:p w14:paraId="4202A3C5"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7A519FB1"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2</w:t>
            </w:r>
          </w:p>
          <w:p w14:paraId="2868556B" w14:textId="77777777" w:rsidR="005A328C" w:rsidRPr="005A328C" w:rsidRDefault="005A328C" w:rsidP="005A328C">
            <w:pPr>
              <w:spacing w:after="0" w:line="240" w:lineRule="auto"/>
              <w:rPr>
                <w:rFonts w:ascii="Times New Roman" w:eastAsiaTheme="minorHAnsi" w:hAnsi="Times New Roman"/>
                <w:sz w:val="26"/>
                <w:szCs w:val="26"/>
              </w:rPr>
            </w:pPr>
          </w:p>
          <w:p w14:paraId="45A1B71F"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2</w:t>
            </w:r>
          </w:p>
          <w:p w14:paraId="67FB0483"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2</w:t>
            </w:r>
          </w:p>
          <w:p w14:paraId="23E91725"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lastRenderedPageBreak/>
              <w:t>1</w:t>
            </w:r>
          </w:p>
          <w:p w14:paraId="40299C17"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1755FA4C"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586FE437"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5792EB12"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3A50EA41" w14:textId="77777777" w:rsidR="005A328C" w:rsidRPr="005A328C" w:rsidRDefault="005A328C" w:rsidP="005A328C">
            <w:pPr>
              <w:spacing w:after="0" w:line="240" w:lineRule="auto"/>
              <w:rPr>
                <w:rFonts w:ascii="Times New Roman" w:eastAsiaTheme="minorHAnsi" w:hAnsi="Times New Roman"/>
                <w:sz w:val="26"/>
                <w:szCs w:val="26"/>
              </w:rPr>
            </w:pPr>
          </w:p>
          <w:p w14:paraId="4D379BD9" w14:textId="77777777" w:rsidR="005A328C" w:rsidRPr="005A328C" w:rsidRDefault="005A328C" w:rsidP="005A328C">
            <w:pPr>
              <w:spacing w:after="0" w:line="240" w:lineRule="auto"/>
              <w:rPr>
                <w:rFonts w:ascii="Times New Roman" w:eastAsiaTheme="minorHAnsi" w:hAnsi="Times New Roman"/>
                <w:sz w:val="26"/>
                <w:szCs w:val="26"/>
              </w:rPr>
            </w:pPr>
          </w:p>
          <w:p w14:paraId="6962C4AC" w14:textId="77777777" w:rsidR="005A328C" w:rsidRPr="005A328C" w:rsidRDefault="005A328C" w:rsidP="005A328C">
            <w:pPr>
              <w:spacing w:after="0" w:line="240" w:lineRule="auto"/>
              <w:rPr>
                <w:rFonts w:ascii="Times New Roman" w:eastAsiaTheme="minorHAnsi" w:hAnsi="Times New Roman"/>
                <w:sz w:val="26"/>
                <w:szCs w:val="26"/>
              </w:rPr>
            </w:pPr>
          </w:p>
        </w:tc>
      </w:tr>
      <w:tr w:rsidR="005A328C" w:rsidRPr="005A328C" w14:paraId="3EA9F16E" w14:textId="77777777" w:rsidTr="00DB1796">
        <w:tc>
          <w:tcPr>
            <w:tcW w:w="562" w:type="dxa"/>
          </w:tcPr>
          <w:p w14:paraId="1C4BE15B" w14:textId="77777777" w:rsidR="005A328C" w:rsidRPr="005A328C" w:rsidRDefault="005A328C" w:rsidP="005A328C">
            <w:pPr>
              <w:spacing w:after="0" w:line="240" w:lineRule="auto"/>
              <w:jc w:val="center"/>
              <w:rPr>
                <w:rFonts w:ascii="Times New Roman" w:eastAsiaTheme="minorHAnsi" w:hAnsi="Times New Roman"/>
                <w:sz w:val="26"/>
                <w:szCs w:val="26"/>
              </w:rPr>
            </w:pPr>
            <w:r w:rsidRPr="005A328C">
              <w:rPr>
                <w:rFonts w:ascii="Times New Roman" w:eastAsiaTheme="minorHAnsi" w:hAnsi="Times New Roman"/>
                <w:sz w:val="26"/>
                <w:szCs w:val="26"/>
              </w:rPr>
              <w:lastRenderedPageBreak/>
              <w:t>5</w:t>
            </w:r>
          </w:p>
        </w:tc>
        <w:tc>
          <w:tcPr>
            <w:tcW w:w="11766" w:type="dxa"/>
          </w:tcPr>
          <w:p w14:paraId="26112E36" w14:textId="77777777" w:rsidR="005A328C" w:rsidRPr="005A328C" w:rsidRDefault="005A328C" w:rsidP="005A328C">
            <w:pPr>
              <w:spacing w:after="0" w:line="240" w:lineRule="auto"/>
              <w:rPr>
                <w:rFonts w:ascii="Times New Roman" w:eastAsiaTheme="minorHAnsi" w:hAnsi="Times New Roman"/>
                <w:b/>
                <w:bCs/>
                <w:sz w:val="26"/>
                <w:szCs w:val="26"/>
              </w:rPr>
            </w:pPr>
            <w:r w:rsidRPr="005A328C">
              <w:rPr>
                <w:rFonts w:ascii="Times New Roman" w:eastAsiaTheme="minorHAnsi" w:hAnsi="Times New Roman"/>
                <w:b/>
                <w:bCs/>
                <w:sz w:val="26"/>
                <w:szCs w:val="26"/>
              </w:rPr>
              <w:t>Гимнастика 18ч</w:t>
            </w:r>
          </w:p>
          <w:p w14:paraId="7C269266"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Инструктаж по О.Т. И П.Б. по гимнастике. История гимнастики.</w:t>
            </w:r>
          </w:p>
          <w:p w14:paraId="6ECB4984"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Освоение строевых упражнений. Выполнение команд "Пол- оборота направо!". Налево!</w:t>
            </w:r>
          </w:p>
          <w:p w14:paraId="07D02D8A"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Освоение общеразвивающих упражнений без предметов на месте и в движении. Общеразвивающие упражнения в парах.</w:t>
            </w:r>
          </w:p>
          <w:p w14:paraId="586FBFDA"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 xml:space="preserve">Освоение общеразвивающих упражнений с предметами. Мал.: с набивным и большим мячом, гантелями. </w:t>
            </w:r>
            <w:proofErr w:type="spellStart"/>
            <w:r w:rsidRPr="005A328C">
              <w:rPr>
                <w:rFonts w:ascii="Times New Roman" w:eastAsiaTheme="minorHAnsi" w:hAnsi="Times New Roman"/>
                <w:sz w:val="26"/>
                <w:szCs w:val="26"/>
              </w:rPr>
              <w:t>Дев.:с</w:t>
            </w:r>
            <w:proofErr w:type="spellEnd"/>
            <w:r w:rsidRPr="005A328C">
              <w:rPr>
                <w:rFonts w:ascii="Times New Roman" w:eastAsiaTheme="minorHAnsi" w:hAnsi="Times New Roman"/>
                <w:sz w:val="26"/>
                <w:szCs w:val="26"/>
              </w:rPr>
              <w:t xml:space="preserve"> обручами, булавами, большим мячом, палками.</w:t>
            </w:r>
          </w:p>
          <w:p w14:paraId="521FFB4A"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 xml:space="preserve">Освоение и совершенствование висов и упоров. Мал.: подъем переворотом в упор толчком двумя; </w:t>
            </w:r>
            <w:proofErr w:type="spellStart"/>
            <w:r w:rsidRPr="005A328C">
              <w:rPr>
                <w:rFonts w:ascii="Times New Roman" w:eastAsiaTheme="minorHAnsi" w:hAnsi="Times New Roman"/>
                <w:sz w:val="26"/>
                <w:szCs w:val="26"/>
              </w:rPr>
              <w:t>Дев.:махом</w:t>
            </w:r>
            <w:proofErr w:type="spellEnd"/>
            <w:r w:rsidRPr="005A328C">
              <w:rPr>
                <w:rFonts w:ascii="Times New Roman" w:eastAsiaTheme="minorHAnsi" w:hAnsi="Times New Roman"/>
                <w:sz w:val="26"/>
                <w:szCs w:val="26"/>
              </w:rPr>
              <w:t xml:space="preserve"> одной и толчком другой подъем переворотом в упор на нижнюю жердь.</w:t>
            </w:r>
          </w:p>
          <w:p w14:paraId="2FF831B5"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Освоение акробатических комбинаций. Мал. Кувырок вперед в стойку на лопатках; стойка на голове с согнутыми ногами. Дев. Кувырок назад в полу шпагат.</w:t>
            </w:r>
          </w:p>
          <w:p w14:paraId="5F97AED7"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Освоение опорных прыжков. Прыжок согнув ноги. Дев. Прыжок ноги врозь.</w:t>
            </w:r>
          </w:p>
          <w:p w14:paraId="591B4FE3"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Развитие координационных способностей.  Упражнения с гимнастической скамейкой, перекладиной</w:t>
            </w:r>
          </w:p>
          <w:p w14:paraId="07D492E2"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Развитие силовых способностей и силовой выносливости</w:t>
            </w:r>
          </w:p>
          <w:p w14:paraId="01138C4C"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 xml:space="preserve">Развитие </w:t>
            </w:r>
            <w:proofErr w:type="spellStart"/>
            <w:r w:rsidRPr="005A328C">
              <w:rPr>
                <w:rFonts w:ascii="Times New Roman" w:eastAsiaTheme="minorHAnsi" w:hAnsi="Times New Roman"/>
                <w:sz w:val="26"/>
                <w:szCs w:val="26"/>
              </w:rPr>
              <w:t>скоростно</w:t>
            </w:r>
            <w:proofErr w:type="spellEnd"/>
            <w:r w:rsidRPr="005A328C">
              <w:rPr>
                <w:rFonts w:ascii="Times New Roman" w:eastAsiaTheme="minorHAnsi" w:hAnsi="Times New Roman"/>
                <w:sz w:val="26"/>
                <w:szCs w:val="26"/>
              </w:rPr>
              <w:t xml:space="preserve"> -силовых способностей. Опорные прыжки. Прыжки со скакалкой.</w:t>
            </w:r>
          </w:p>
          <w:p w14:paraId="65F9E8D1"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 xml:space="preserve">Развитие </w:t>
            </w:r>
            <w:proofErr w:type="spellStart"/>
            <w:r w:rsidRPr="005A328C">
              <w:rPr>
                <w:rFonts w:ascii="Times New Roman" w:eastAsiaTheme="minorHAnsi" w:hAnsi="Times New Roman"/>
                <w:sz w:val="26"/>
                <w:szCs w:val="26"/>
              </w:rPr>
              <w:t>скоростно</w:t>
            </w:r>
            <w:proofErr w:type="spellEnd"/>
            <w:r w:rsidRPr="005A328C">
              <w:rPr>
                <w:rFonts w:ascii="Times New Roman" w:eastAsiaTheme="minorHAnsi" w:hAnsi="Times New Roman"/>
                <w:sz w:val="26"/>
                <w:szCs w:val="26"/>
              </w:rPr>
              <w:t xml:space="preserve"> -силовых способностей.</w:t>
            </w:r>
          </w:p>
          <w:p w14:paraId="3F659662"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Развитие гибкости.</w:t>
            </w:r>
          </w:p>
          <w:p w14:paraId="37470797"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Способы регулирования физической нагрузки.</w:t>
            </w:r>
          </w:p>
          <w:p w14:paraId="3AFB0B77"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Упражнения и простейшие программы по развитию силовых, координационных способностей.</w:t>
            </w:r>
          </w:p>
          <w:p w14:paraId="4BF3A561"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Развитие гибкости. Комплексы ОРУ с максимальной амплитудой.</w:t>
            </w:r>
          </w:p>
          <w:p w14:paraId="5D1C4936" w14:textId="77777777" w:rsidR="005A328C" w:rsidRPr="005A328C" w:rsidRDefault="005A328C" w:rsidP="005A328C">
            <w:pPr>
              <w:spacing w:after="0" w:line="240" w:lineRule="auto"/>
              <w:rPr>
                <w:rFonts w:ascii="Times New Roman" w:eastAsiaTheme="minorHAnsi" w:hAnsi="Times New Roman"/>
                <w:sz w:val="26"/>
                <w:szCs w:val="26"/>
              </w:rPr>
            </w:pPr>
          </w:p>
        </w:tc>
        <w:tc>
          <w:tcPr>
            <w:tcW w:w="2232" w:type="dxa"/>
          </w:tcPr>
          <w:p w14:paraId="213187B1" w14:textId="77777777" w:rsidR="005A328C" w:rsidRPr="005A328C" w:rsidRDefault="005A328C" w:rsidP="005A328C">
            <w:pPr>
              <w:spacing w:after="0" w:line="240" w:lineRule="auto"/>
              <w:rPr>
                <w:rFonts w:ascii="Times New Roman" w:eastAsiaTheme="minorHAnsi" w:hAnsi="Times New Roman"/>
                <w:sz w:val="26"/>
                <w:szCs w:val="26"/>
              </w:rPr>
            </w:pPr>
          </w:p>
          <w:p w14:paraId="042F5A6F"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27AD1297"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35AF0286"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16009617" w14:textId="77777777" w:rsidR="005A328C" w:rsidRPr="005A328C" w:rsidRDefault="005A328C" w:rsidP="005A328C">
            <w:pPr>
              <w:spacing w:after="0" w:line="240" w:lineRule="auto"/>
              <w:rPr>
                <w:rFonts w:ascii="Times New Roman" w:eastAsiaTheme="minorHAnsi" w:hAnsi="Times New Roman"/>
                <w:sz w:val="26"/>
                <w:szCs w:val="26"/>
              </w:rPr>
            </w:pPr>
          </w:p>
          <w:p w14:paraId="2F8AA7CE"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75544D32" w14:textId="77777777" w:rsidR="005A328C" w:rsidRPr="005A328C" w:rsidRDefault="005A328C" w:rsidP="005A328C">
            <w:pPr>
              <w:spacing w:after="0" w:line="240" w:lineRule="auto"/>
              <w:rPr>
                <w:rFonts w:ascii="Times New Roman" w:eastAsiaTheme="minorHAnsi" w:hAnsi="Times New Roman"/>
                <w:sz w:val="26"/>
                <w:szCs w:val="26"/>
              </w:rPr>
            </w:pPr>
          </w:p>
          <w:p w14:paraId="3E225C51"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473C71A8" w14:textId="77777777" w:rsidR="005A328C" w:rsidRPr="005A328C" w:rsidRDefault="005A328C" w:rsidP="005A328C">
            <w:pPr>
              <w:spacing w:after="0" w:line="240" w:lineRule="auto"/>
              <w:rPr>
                <w:rFonts w:ascii="Times New Roman" w:eastAsiaTheme="minorHAnsi" w:hAnsi="Times New Roman"/>
                <w:sz w:val="26"/>
                <w:szCs w:val="26"/>
              </w:rPr>
            </w:pPr>
          </w:p>
          <w:p w14:paraId="74E118E3"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4</w:t>
            </w:r>
          </w:p>
          <w:p w14:paraId="7A84BB04" w14:textId="77777777" w:rsidR="005A328C" w:rsidRPr="005A328C" w:rsidRDefault="005A328C" w:rsidP="005A328C">
            <w:pPr>
              <w:spacing w:after="0" w:line="240" w:lineRule="auto"/>
              <w:rPr>
                <w:rFonts w:ascii="Times New Roman" w:eastAsiaTheme="minorHAnsi" w:hAnsi="Times New Roman"/>
                <w:sz w:val="26"/>
                <w:szCs w:val="26"/>
              </w:rPr>
            </w:pPr>
          </w:p>
          <w:p w14:paraId="510780B6"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27E1B47D"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18D5E83E"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613B5B47"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3D299AF2"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0029FBD4"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65AE932F"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7551617E"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4E160AD2"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tc>
      </w:tr>
      <w:tr w:rsidR="005A328C" w:rsidRPr="005A328C" w14:paraId="4D0BB7C6" w14:textId="77777777" w:rsidTr="00DB1796">
        <w:tc>
          <w:tcPr>
            <w:tcW w:w="562" w:type="dxa"/>
          </w:tcPr>
          <w:p w14:paraId="189FEC52" w14:textId="77777777" w:rsidR="005A328C" w:rsidRPr="005A328C" w:rsidRDefault="005A328C" w:rsidP="005A328C">
            <w:pPr>
              <w:spacing w:after="0" w:line="240" w:lineRule="auto"/>
              <w:jc w:val="center"/>
              <w:rPr>
                <w:rFonts w:ascii="Times New Roman" w:eastAsiaTheme="minorHAnsi" w:hAnsi="Times New Roman"/>
                <w:sz w:val="26"/>
                <w:szCs w:val="26"/>
              </w:rPr>
            </w:pPr>
            <w:r w:rsidRPr="005A328C">
              <w:rPr>
                <w:rFonts w:ascii="Times New Roman" w:eastAsiaTheme="minorHAnsi" w:hAnsi="Times New Roman"/>
                <w:sz w:val="26"/>
                <w:szCs w:val="26"/>
              </w:rPr>
              <w:t>6</w:t>
            </w:r>
          </w:p>
        </w:tc>
        <w:tc>
          <w:tcPr>
            <w:tcW w:w="11766" w:type="dxa"/>
          </w:tcPr>
          <w:p w14:paraId="4A39B3B8" w14:textId="77777777" w:rsidR="005A328C" w:rsidRPr="005A328C" w:rsidRDefault="005A328C" w:rsidP="005A328C">
            <w:pPr>
              <w:spacing w:after="0" w:line="240" w:lineRule="auto"/>
              <w:rPr>
                <w:rFonts w:ascii="Times New Roman" w:eastAsiaTheme="minorHAnsi" w:hAnsi="Times New Roman"/>
                <w:b/>
                <w:bCs/>
                <w:sz w:val="26"/>
                <w:szCs w:val="26"/>
              </w:rPr>
            </w:pPr>
            <w:r w:rsidRPr="005A328C">
              <w:rPr>
                <w:rFonts w:ascii="Times New Roman" w:eastAsiaTheme="minorHAnsi" w:hAnsi="Times New Roman"/>
                <w:b/>
                <w:bCs/>
                <w:sz w:val="26"/>
                <w:szCs w:val="26"/>
              </w:rPr>
              <w:t>Лыжная подготовка21</w:t>
            </w:r>
          </w:p>
          <w:p w14:paraId="22B080F2"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Инструктаж по О.Т. И П.Б. по лыжной подготовке. История лыжного спорта.</w:t>
            </w:r>
          </w:p>
          <w:p w14:paraId="684F9B5A"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lastRenderedPageBreak/>
              <w:t xml:space="preserve">Попеременный </w:t>
            </w:r>
            <w:proofErr w:type="spellStart"/>
            <w:r w:rsidRPr="005A328C">
              <w:rPr>
                <w:rFonts w:ascii="Times New Roman" w:eastAsiaTheme="minorHAnsi" w:hAnsi="Times New Roman"/>
                <w:sz w:val="26"/>
                <w:szCs w:val="26"/>
              </w:rPr>
              <w:t>двухшажный</w:t>
            </w:r>
            <w:proofErr w:type="spellEnd"/>
            <w:r w:rsidRPr="005A328C">
              <w:rPr>
                <w:rFonts w:ascii="Times New Roman" w:eastAsiaTheme="minorHAnsi" w:hAnsi="Times New Roman"/>
                <w:sz w:val="26"/>
                <w:szCs w:val="26"/>
              </w:rPr>
              <w:t xml:space="preserve"> ход</w:t>
            </w:r>
          </w:p>
          <w:p w14:paraId="5107CAEC"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 xml:space="preserve">Одновременный </w:t>
            </w:r>
            <w:proofErr w:type="spellStart"/>
            <w:r w:rsidRPr="005A328C">
              <w:rPr>
                <w:rFonts w:ascii="Times New Roman" w:eastAsiaTheme="minorHAnsi" w:hAnsi="Times New Roman"/>
                <w:sz w:val="26"/>
                <w:szCs w:val="26"/>
              </w:rPr>
              <w:t>двухшажный</w:t>
            </w:r>
            <w:proofErr w:type="spellEnd"/>
            <w:r w:rsidRPr="005A328C">
              <w:rPr>
                <w:rFonts w:ascii="Times New Roman" w:eastAsiaTheme="minorHAnsi" w:hAnsi="Times New Roman"/>
                <w:sz w:val="26"/>
                <w:szCs w:val="26"/>
              </w:rPr>
              <w:t xml:space="preserve"> ход</w:t>
            </w:r>
          </w:p>
          <w:p w14:paraId="3300A9E9"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Одновременный одношажный ход</w:t>
            </w:r>
          </w:p>
          <w:p w14:paraId="3B8311E2"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Подъем в гору скользящим шагом.</w:t>
            </w:r>
          </w:p>
          <w:p w14:paraId="2E51D475"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Преодолений бугров и впадин при спуске с горы</w:t>
            </w:r>
          </w:p>
          <w:p w14:paraId="14505FAD"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Поворот на месте махом.</w:t>
            </w:r>
          </w:p>
          <w:p w14:paraId="6A733B26"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Освоение техники лыжных ходов. Игры: "Гонки с выбыванием"</w:t>
            </w:r>
          </w:p>
          <w:p w14:paraId="61B10FB2"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Освоение техники лыжных ходов. Игры: "Гонки с преследованием"</w:t>
            </w:r>
          </w:p>
          <w:p w14:paraId="60B41945"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Торможение плугом.</w:t>
            </w:r>
          </w:p>
          <w:p w14:paraId="783A64B3"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Торможение и поворот упором.</w:t>
            </w:r>
          </w:p>
          <w:p w14:paraId="733611CC"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Подъем "елочкой"</w:t>
            </w:r>
          </w:p>
          <w:p w14:paraId="7C55B92A"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Игры: «Карельская гонка», «Гонки с выбиванием».</w:t>
            </w:r>
          </w:p>
          <w:p w14:paraId="7FAD7C69"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Прохождение дистанции 4км</w:t>
            </w:r>
          </w:p>
          <w:p w14:paraId="3D8AC799"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Прохождение дистанции 4км. Тестирование.</w:t>
            </w:r>
          </w:p>
          <w:p w14:paraId="10181160" w14:textId="77777777" w:rsidR="005A328C" w:rsidRPr="005A328C" w:rsidRDefault="005A328C" w:rsidP="005A328C">
            <w:pPr>
              <w:spacing w:after="0" w:line="240" w:lineRule="auto"/>
              <w:rPr>
                <w:rFonts w:ascii="Times New Roman" w:eastAsiaTheme="minorHAnsi" w:hAnsi="Times New Roman"/>
                <w:b/>
                <w:bCs/>
                <w:sz w:val="26"/>
                <w:szCs w:val="26"/>
              </w:rPr>
            </w:pPr>
          </w:p>
        </w:tc>
        <w:tc>
          <w:tcPr>
            <w:tcW w:w="2232" w:type="dxa"/>
          </w:tcPr>
          <w:p w14:paraId="065F4CB8" w14:textId="77777777" w:rsidR="005A328C" w:rsidRPr="005A328C" w:rsidRDefault="005A328C" w:rsidP="005A328C">
            <w:pPr>
              <w:spacing w:after="0" w:line="240" w:lineRule="auto"/>
              <w:rPr>
                <w:rFonts w:ascii="Times New Roman" w:eastAsiaTheme="minorHAnsi" w:hAnsi="Times New Roman"/>
                <w:sz w:val="26"/>
                <w:szCs w:val="26"/>
              </w:rPr>
            </w:pPr>
          </w:p>
          <w:p w14:paraId="110EF534"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05E194E0"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lastRenderedPageBreak/>
              <w:t>1</w:t>
            </w:r>
          </w:p>
          <w:p w14:paraId="3A1905B4"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6CFCAA4C"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2</w:t>
            </w:r>
          </w:p>
          <w:p w14:paraId="341E12A2"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2</w:t>
            </w:r>
          </w:p>
          <w:p w14:paraId="00BD8F6C"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2</w:t>
            </w:r>
          </w:p>
          <w:p w14:paraId="0333C90D"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2</w:t>
            </w:r>
          </w:p>
          <w:p w14:paraId="74B4AEA5"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529CDAC0"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6680CB25"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75FE2AA5"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2</w:t>
            </w:r>
          </w:p>
          <w:p w14:paraId="32B704D6"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2</w:t>
            </w:r>
          </w:p>
          <w:p w14:paraId="32415A30"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102DB21E"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4416D1BC"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1</w:t>
            </w:r>
          </w:p>
          <w:p w14:paraId="3A78F2E9" w14:textId="77777777" w:rsidR="005A328C" w:rsidRPr="005A328C" w:rsidRDefault="005A328C" w:rsidP="005A328C">
            <w:pPr>
              <w:spacing w:after="0" w:line="240" w:lineRule="auto"/>
              <w:rPr>
                <w:rFonts w:ascii="Times New Roman" w:eastAsiaTheme="minorHAnsi" w:hAnsi="Times New Roman"/>
                <w:sz w:val="26"/>
                <w:szCs w:val="26"/>
              </w:rPr>
            </w:pPr>
          </w:p>
        </w:tc>
      </w:tr>
      <w:tr w:rsidR="005A328C" w:rsidRPr="005A328C" w14:paraId="017D9C12" w14:textId="77777777" w:rsidTr="00DB1796">
        <w:tc>
          <w:tcPr>
            <w:tcW w:w="562" w:type="dxa"/>
          </w:tcPr>
          <w:p w14:paraId="55960CAE" w14:textId="77777777" w:rsidR="005A328C" w:rsidRPr="005A328C" w:rsidRDefault="005A328C" w:rsidP="005A328C">
            <w:pPr>
              <w:spacing w:after="0" w:line="240" w:lineRule="auto"/>
              <w:jc w:val="center"/>
              <w:rPr>
                <w:rFonts w:ascii="Times New Roman" w:eastAsiaTheme="minorHAnsi" w:hAnsi="Times New Roman"/>
                <w:sz w:val="26"/>
                <w:szCs w:val="26"/>
              </w:rPr>
            </w:pPr>
          </w:p>
        </w:tc>
        <w:tc>
          <w:tcPr>
            <w:tcW w:w="11766" w:type="dxa"/>
          </w:tcPr>
          <w:p w14:paraId="787162AC" w14:textId="77777777" w:rsidR="005A328C" w:rsidRPr="005A328C" w:rsidRDefault="005A328C" w:rsidP="005A328C">
            <w:pPr>
              <w:spacing w:after="0" w:line="240" w:lineRule="auto"/>
              <w:jc w:val="both"/>
              <w:rPr>
                <w:rFonts w:ascii="Times New Roman" w:eastAsiaTheme="minorHAnsi" w:hAnsi="Times New Roman"/>
                <w:b/>
                <w:sz w:val="26"/>
                <w:szCs w:val="26"/>
              </w:rPr>
            </w:pPr>
            <w:r w:rsidRPr="005A328C">
              <w:rPr>
                <w:rFonts w:ascii="Times New Roman" w:eastAsiaTheme="minorHAnsi" w:hAnsi="Times New Roman"/>
                <w:b/>
                <w:sz w:val="26"/>
                <w:szCs w:val="26"/>
              </w:rPr>
              <w:t xml:space="preserve">«Подготовка к выполнению видов испытаний (тестов) и нормативов предусмотренных Всероссийским </w:t>
            </w:r>
            <w:proofErr w:type="spellStart"/>
            <w:r w:rsidRPr="005A328C">
              <w:rPr>
                <w:rFonts w:ascii="Times New Roman" w:eastAsiaTheme="minorHAnsi" w:hAnsi="Times New Roman"/>
                <w:b/>
                <w:sz w:val="26"/>
                <w:szCs w:val="26"/>
              </w:rPr>
              <w:t>физкультурно</w:t>
            </w:r>
            <w:proofErr w:type="spellEnd"/>
            <w:r w:rsidRPr="005A328C">
              <w:rPr>
                <w:rFonts w:ascii="Times New Roman" w:eastAsiaTheme="minorHAnsi" w:hAnsi="Times New Roman"/>
                <w:b/>
                <w:sz w:val="26"/>
                <w:szCs w:val="26"/>
              </w:rPr>
              <w:t xml:space="preserve"> –спортивным комплексом «Готов к труду и обороне» (ГТО)</w:t>
            </w:r>
          </w:p>
          <w:p w14:paraId="30E35D2B" w14:textId="77777777" w:rsidR="005A328C" w:rsidRPr="005A328C" w:rsidRDefault="005A328C" w:rsidP="005A328C">
            <w:pPr>
              <w:spacing w:after="0" w:line="240" w:lineRule="auto"/>
              <w:jc w:val="both"/>
              <w:rPr>
                <w:rFonts w:ascii="Times New Roman" w:eastAsiaTheme="minorHAnsi" w:hAnsi="Times New Roman"/>
                <w:sz w:val="26"/>
                <w:szCs w:val="26"/>
              </w:rPr>
            </w:pPr>
            <w:r w:rsidRPr="005A328C">
              <w:rPr>
                <w:rFonts w:ascii="Times New Roman" w:eastAsiaTheme="minorHAnsi" w:hAnsi="Times New Roman"/>
                <w:sz w:val="26"/>
                <w:szCs w:val="26"/>
              </w:rPr>
              <w:t>Сдача контрольных нормативов ФВСК «ГТО»</w:t>
            </w:r>
          </w:p>
          <w:p w14:paraId="1D79F7B1" w14:textId="77777777" w:rsidR="005A328C" w:rsidRPr="005A328C" w:rsidRDefault="005A328C" w:rsidP="005A328C">
            <w:pPr>
              <w:spacing w:after="0" w:line="240" w:lineRule="auto"/>
              <w:rPr>
                <w:rFonts w:ascii="Times New Roman" w:eastAsiaTheme="minorHAnsi" w:hAnsi="Times New Roman"/>
                <w:b/>
                <w:bCs/>
                <w:sz w:val="26"/>
                <w:szCs w:val="26"/>
              </w:rPr>
            </w:pPr>
          </w:p>
        </w:tc>
        <w:tc>
          <w:tcPr>
            <w:tcW w:w="2232" w:type="dxa"/>
          </w:tcPr>
          <w:p w14:paraId="6B1FF633" w14:textId="77777777" w:rsidR="005A328C" w:rsidRPr="005A328C" w:rsidRDefault="005A328C" w:rsidP="005A328C">
            <w:pPr>
              <w:tabs>
                <w:tab w:val="right" w:pos="1886"/>
              </w:tabs>
              <w:spacing w:line="240" w:lineRule="auto"/>
              <w:contextualSpacing/>
              <w:rPr>
                <w:rFonts w:ascii="Times New Roman" w:hAnsi="Times New Roman"/>
                <w:sz w:val="26"/>
                <w:szCs w:val="26"/>
              </w:rPr>
            </w:pPr>
          </w:p>
          <w:p w14:paraId="4434E582" w14:textId="77777777" w:rsidR="005A328C" w:rsidRPr="005A328C" w:rsidRDefault="005A328C" w:rsidP="005A328C">
            <w:pPr>
              <w:tabs>
                <w:tab w:val="right" w:pos="1886"/>
              </w:tabs>
              <w:spacing w:line="240" w:lineRule="auto"/>
              <w:contextualSpacing/>
              <w:rPr>
                <w:rFonts w:ascii="Times New Roman" w:hAnsi="Times New Roman"/>
                <w:sz w:val="26"/>
                <w:szCs w:val="26"/>
              </w:rPr>
            </w:pPr>
          </w:p>
          <w:p w14:paraId="3C55841E" w14:textId="77777777" w:rsidR="005A328C" w:rsidRPr="005A328C" w:rsidRDefault="005A328C" w:rsidP="005A328C">
            <w:pPr>
              <w:tabs>
                <w:tab w:val="right" w:pos="1886"/>
              </w:tabs>
              <w:spacing w:line="240" w:lineRule="auto"/>
              <w:contextualSpacing/>
              <w:rPr>
                <w:rFonts w:ascii="Times New Roman" w:hAnsi="Times New Roman"/>
                <w:sz w:val="26"/>
                <w:szCs w:val="26"/>
              </w:rPr>
            </w:pPr>
            <w:r w:rsidRPr="005A328C">
              <w:rPr>
                <w:rFonts w:ascii="Times New Roman" w:hAnsi="Times New Roman"/>
                <w:sz w:val="26"/>
                <w:szCs w:val="26"/>
              </w:rPr>
              <w:t>В процессе</w:t>
            </w:r>
          </w:p>
          <w:p w14:paraId="37BA4F36"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hAnsi="Times New Roman"/>
                <w:sz w:val="26"/>
                <w:szCs w:val="26"/>
              </w:rPr>
              <w:t>уроков</w:t>
            </w:r>
          </w:p>
        </w:tc>
      </w:tr>
      <w:tr w:rsidR="005A328C" w:rsidRPr="005A328C" w14:paraId="1B11CC91" w14:textId="77777777" w:rsidTr="00DB1796">
        <w:tc>
          <w:tcPr>
            <w:tcW w:w="562" w:type="dxa"/>
          </w:tcPr>
          <w:p w14:paraId="4AD8FCA9" w14:textId="77777777" w:rsidR="005A328C" w:rsidRPr="005A328C" w:rsidRDefault="005A328C" w:rsidP="005A328C">
            <w:pPr>
              <w:spacing w:after="0" w:line="240" w:lineRule="auto"/>
              <w:jc w:val="center"/>
              <w:rPr>
                <w:rFonts w:ascii="Times New Roman" w:eastAsiaTheme="minorHAnsi" w:hAnsi="Times New Roman"/>
                <w:sz w:val="26"/>
                <w:szCs w:val="26"/>
              </w:rPr>
            </w:pPr>
            <w:bookmarkStart w:id="43" w:name="_Hlk17491494"/>
            <w:r w:rsidRPr="005A328C">
              <w:rPr>
                <w:rFonts w:ascii="Times New Roman" w:eastAsiaTheme="minorHAnsi" w:hAnsi="Times New Roman"/>
                <w:sz w:val="26"/>
                <w:szCs w:val="26"/>
              </w:rPr>
              <w:t>7</w:t>
            </w:r>
          </w:p>
        </w:tc>
        <w:tc>
          <w:tcPr>
            <w:tcW w:w="11766" w:type="dxa"/>
          </w:tcPr>
          <w:p w14:paraId="0161B9FD" w14:textId="77777777" w:rsidR="005A328C" w:rsidRPr="005A328C" w:rsidRDefault="005A328C" w:rsidP="005A328C">
            <w:pPr>
              <w:spacing w:after="0" w:line="240" w:lineRule="auto"/>
              <w:rPr>
                <w:rFonts w:ascii="Times New Roman" w:eastAsiaTheme="minorHAnsi" w:hAnsi="Times New Roman"/>
                <w:b/>
                <w:sz w:val="26"/>
                <w:szCs w:val="26"/>
              </w:rPr>
            </w:pPr>
            <w:r w:rsidRPr="005A328C">
              <w:rPr>
                <w:rFonts w:ascii="Times New Roman" w:eastAsiaTheme="minorHAnsi" w:hAnsi="Times New Roman"/>
                <w:b/>
                <w:sz w:val="26"/>
                <w:szCs w:val="26"/>
              </w:rPr>
              <w:t>Физкультурно-оздоровительная деятельность 3ч</w:t>
            </w:r>
          </w:p>
          <w:p w14:paraId="1D28CEA4"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 xml:space="preserve">Комплексы упражнений для оздоровительных форм занятий физической культурой. </w:t>
            </w:r>
          </w:p>
          <w:p w14:paraId="418C381B"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w:t>
            </w:r>
          </w:p>
          <w:p w14:paraId="3B513093"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 xml:space="preserve">физических качеств. </w:t>
            </w:r>
          </w:p>
          <w:p w14:paraId="34C14195" w14:textId="77777777" w:rsidR="005A328C" w:rsidRPr="005A328C" w:rsidRDefault="005A328C" w:rsidP="005A328C">
            <w:pPr>
              <w:spacing w:after="0" w:line="240" w:lineRule="auto"/>
              <w:rPr>
                <w:rFonts w:ascii="Times New Roman" w:eastAsiaTheme="minorHAnsi" w:hAnsi="Times New Roman"/>
                <w:sz w:val="26"/>
                <w:szCs w:val="26"/>
              </w:rPr>
            </w:pPr>
            <w:r w:rsidRPr="005A328C">
              <w:rPr>
                <w:rFonts w:ascii="Times New Roman" w:eastAsiaTheme="minorHAnsi" w:hAnsi="Times New Roman"/>
                <w:sz w:val="26"/>
                <w:szCs w:val="26"/>
              </w:rPr>
              <w:t xml:space="preserve">Индивидуальные комплексы адаптивной физической культуры (при нарушении опорно-двигательного </w:t>
            </w:r>
            <w:proofErr w:type="spellStart"/>
            <w:r w:rsidRPr="005A328C">
              <w:rPr>
                <w:rFonts w:ascii="Times New Roman" w:eastAsiaTheme="minorHAnsi" w:hAnsi="Times New Roman"/>
                <w:sz w:val="26"/>
                <w:szCs w:val="26"/>
              </w:rPr>
              <w:t>аппарата,центральной</w:t>
            </w:r>
            <w:proofErr w:type="spellEnd"/>
            <w:r w:rsidRPr="005A328C">
              <w:rPr>
                <w:rFonts w:ascii="Times New Roman" w:eastAsiaTheme="minorHAnsi" w:hAnsi="Times New Roman"/>
                <w:sz w:val="26"/>
                <w:szCs w:val="26"/>
              </w:rPr>
              <w:t xml:space="preserve"> нервной системы, дыхания и кровообращения, при близорукости).</w:t>
            </w:r>
          </w:p>
        </w:tc>
        <w:tc>
          <w:tcPr>
            <w:tcW w:w="2232" w:type="dxa"/>
          </w:tcPr>
          <w:p w14:paraId="74FDC439" w14:textId="77777777" w:rsidR="005A328C" w:rsidRPr="005A328C" w:rsidRDefault="005A328C" w:rsidP="005A328C">
            <w:pPr>
              <w:spacing w:after="0" w:line="240" w:lineRule="auto"/>
              <w:jc w:val="center"/>
              <w:rPr>
                <w:rFonts w:ascii="Times New Roman" w:eastAsiaTheme="minorHAnsi" w:hAnsi="Times New Roman"/>
                <w:sz w:val="26"/>
                <w:szCs w:val="26"/>
              </w:rPr>
            </w:pPr>
          </w:p>
          <w:p w14:paraId="465DA968" w14:textId="77777777" w:rsidR="005A328C" w:rsidRPr="005A328C" w:rsidRDefault="005A328C" w:rsidP="005A328C">
            <w:pPr>
              <w:spacing w:after="0" w:line="240" w:lineRule="auto"/>
              <w:jc w:val="center"/>
              <w:rPr>
                <w:rFonts w:ascii="Times New Roman" w:eastAsiaTheme="minorHAnsi" w:hAnsi="Times New Roman"/>
                <w:sz w:val="26"/>
                <w:szCs w:val="26"/>
              </w:rPr>
            </w:pPr>
            <w:r w:rsidRPr="005A328C">
              <w:rPr>
                <w:rFonts w:ascii="Times New Roman" w:eastAsiaTheme="minorHAnsi" w:hAnsi="Times New Roman"/>
                <w:sz w:val="26"/>
                <w:szCs w:val="26"/>
              </w:rPr>
              <w:t>1</w:t>
            </w:r>
          </w:p>
          <w:p w14:paraId="1238C770" w14:textId="77777777" w:rsidR="005A328C" w:rsidRPr="005A328C" w:rsidRDefault="005A328C" w:rsidP="005A328C">
            <w:pPr>
              <w:spacing w:after="0" w:line="240" w:lineRule="auto"/>
              <w:jc w:val="center"/>
              <w:rPr>
                <w:rFonts w:ascii="Times New Roman" w:eastAsiaTheme="minorHAnsi" w:hAnsi="Times New Roman"/>
                <w:sz w:val="26"/>
                <w:szCs w:val="26"/>
              </w:rPr>
            </w:pPr>
          </w:p>
          <w:p w14:paraId="2747C032" w14:textId="77777777" w:rsidR="005A328C" w:rsidRPr="005A328C" w:rsidRDefault="005A328C" w:rsidP="005A328C">
            <w:pPr>
              <w:spacing w:after="0" w:line="240" w:lineRule="auto"/>
              <w:jc w:val="center"/>
              <w:rPr>
                <w:rFonts w:ascii="Times New Roman" w:eastAsiaTheme="minorHAnsi" w:hAnsi="Times New Roman"/>
                <w:sz w:val="26"/>
                <w:szCs w:val="26"/>
              </w:rPr>
            </w:pPr>
            <w:r w:rsidRPr="005A328C">
              <w:rPr>
                <w:rFonts w:ascii="Times New Roman" w:eastAsiaTheme="minorHAnsi" w:hAnsi="Times New Roman"/>
                <w:sz w:val="26"/>
                <w:szCs w:val="26"/>
              </w:rPr>
              <w:t>1</w:t>
            </w:r>
          </w:p>
          <w:p w14:paraId="06A513F6" w14:textId="77777777" w:rsidR="005A328C" w:rsidRPr="005A328C" w:rsidRDefault="005A328C" w:rsidP="005A328C">
            <w:pPr>
              <w:spacing w:after="0" w:line="240" w:lineRule="auto"/>
              <w:jc w:val="center"/>
              <w:rPr>
                <w:rFonts w:ascii="Times New Roman" w:eastAsiaTheme="minorHAnsi" w:hAnsi="Times New Roman"/>
                <w:sz w:val="26"/>
                <w:szCs w:val="26"/>
              </w:rPr>
            </w:pPr>
          </w:p>
          <w:p w14:paraId="05FB7706" w14:textId="77777777" w:rsidR="005A328C" w:rsidRPr="005A328C" w:rsidRDefault="005A328C" w:rsidP="005A328C">
            <w:pPr>
              <w:spacing w:after="0" w:line="240" w:lineRule="auto"/>
              <w:jc w:val="center"/>
              <w:rPr>
                <w:rFonts w:ascii="Times New Roman" w:eastAsiaTheme="minorHAnsi" w:hAnsi="Times New Roman"/>
                <w:sz w:val="26"/>
                <w:szCs w:val="26"/>
              </w:rPr>
            </w:pPr>
            <w:r w:rsidRPr="005A328C">
              <w:rPr>
                <w:rFonts w:ascii="Times New Roman" w:eastAsiaTheme="minorHAnsi" w:hAnsi="Times New Roman"/>
                <w:sz w:val="26"/>
                <w:szCs w:val="26"/>
              </w:rPr>
              <w:t>1</w:t>
            </w:r>
          </w:p>
        </w:tc>
      </w:tr>
      <w:bookmarkEnd w:id="43"/>
    </w:tbl>
    <w:p w14:paraId="14E190AC" w14:textId="77777777" w:rsidR="005A328C" w:rsidRPr="005A328C" w:rsidRDefault="005A328C" w:rsidP="005A328C">
      <w:pPr>
        <w:spacing w:after="0" w:line="240" w:lineRule="auto"/>
        <w:jc w:val="center"/>
        <w:rPr>
          <w:rFonts w:ascii="Times New Roman" w:eastAsiaTheme="minorHAnsi" w:hAnsi="Times New Roman"/>
          <w:b/>
          <w:bCs/>
          <w:sz w:val="26"/>
          <w:szCs w:val="26"/>
        </w:rPr>
      </w:pPr>
    </w:p>
    <w:p w14:paraId="3C7DFC6B" w14:textId="77777777" w:rsidR="005A328C" w:rsidRPr="005A328C" w:rsidRDefault="005A328C" w:rsidP="005A328C">
      <w:pPr>
        <w:spacing w:after="0" w:line="240" w:lineRule="auto"/>
        <w:rPr>
          <w:rFonts w:ascii="Times New Roman" w:eastAsiaTheme="minorHAnsi" w:hAnsi="Times New Roman"/>
          <w:sz w:val="26"/>
          <w:szCs w:val="26"/>
        </w:rPr>
      </w:pPr>
    </w:p>
    <w:p w14:paraId="52035717" w14:textId="77777777" w:rsidR="005A328C" w:rsidRPr="005A328C" w:rsidRDefault="005A328C" w:rsidP="005A328C">
      <w:pPr>
        <w:spacing w:after="0" w:line="240" w:lineRule="auto"/>
        <w:rPr>
          <w:rFonts w:ascii="Times New Roman" w:eastAsiaTheme="minorHAnsi" w:hAnsi="Times New Roman"/>
          <w:sz w:val="26"/>
          <w:szCs w:val="26"/>
        </w:rPr>
      </w:pPr>
    </w:p>
    <w:p w14:paraId="6530EEFC" w14:textId="77777777" w:rsidR="005A328C" w:rsidRPr="005A328C" w:rsidRDefault="005A328C" w:rsidP="005A328C">
      <w:pPr>
        <w:spacing w:after="0" w:line="240" w:lineRule="auto"/>
        <w:rPr>
          <w:rFonts w:ascii="Times New Roman" w:eastAsiaTheme="minorHAnsi" w:hAnsi="Times New Roman"/>
          <w:sz w:val="26"/>
          <w:szCs w:val="26"/>
        </w:rPr>
      </w:pPr>
    </w:p>
    <w:p w14:paraId="259EF95F" w14:textId="77777777" w:rsidR="00965461" w:rsidRPr="00F91BC5" w:rsidRDefault="00965461" w:rsidP="0072078A">
      <w:pPr>
        <w:spacing w:line="240" w:lineRule="auto"/>
        <w:rPr>
          <w:rFonts w:ascii="Times New Roman" w:hAnsi="Times New Roman"/>
          <w:color w:val="000000"/>
          <w:sz w:val="26"/>
          <w:szCs w:val="26"/>
        </w:rPr>
      </w:pPr>
    </w:p>
    <w:p w14:paraId="5E5E0120" w14:textId="77777777" w:rsidR="00AA0B05" w:rsidRDefault="00AA0B05" w:rsidP="00AA0B05">
      <w:pPr>
        <w:spacing w:after="0" w:line="240" w:lineRule="auto"/>
        <w:rPr>
          <w:rFonts w:ascii="Times New Roman" w:eastAsia="Times New Roman" w:hAnsi="Times New Roman"/>
          <w:color w:val="000000" w:themeColor="text1"/>
          <w:sz w:val="26"/>
          <w:szCs w:val="26"/>
          <w:lang w:eastAsia="ru-RU"/>
        </w:rPr>
      </w:pPr>
    </w:p>
    <w:p w14:paraId="4D4DA878" w14:textId="77777777" w:rsidR="00AA0B05" w:rsidRDefault="00AA0B05" w:rsidP="00AA0B05">
      <w:pPr>
        <w:spacing w:after="0" w:line="240" w:lineRule="auto"/>
        <w:rPr>
          <w:rFonts w:ascii="Times New Roman" w:eastAsia="Times New Roman" w:hAnsi="Times New Roman"/>
          <w:color w:val="000000" w:themeColor="text1"/>
          <w:sz w:val="26"/>
          <w:szCs w:val="26"/>
          <w:lang w:eastAsia="ru-RU"/>
        </w:rPr>
      </w:pPr>
    </w:p>
    <w:p w14:paraId="682EFA26" w14:textId="77777777" w:rsidR="00AA0B05" w:rsidRDefault="00AA0B05" w:rsidP="00AA0B05">
      <w:pPr>
        <w:spacing w:after="0" w:line="240" w:lineRule="auto"/>
        <w:rPr>
          <w:rFonts w:ascii="Times New Roman" w:eastAsia="Times New Roman" w:hAnsi="Times New Roman"/>
          <w:color w:val="000000" w:themeColor="text1"/>
          <w:sz w:val="26"/>
          <w:szCs w:val="26"/>
          <w:lang w:eastAsia="ru-RU"/>
        </w:rPr>
      </w:pPr>
    </w:p>
    <w:p w14:paraId="36902B3B" w14:textId="77777777" w:rsidR="00AA0B05" w:rsidRDefault="00AA0B05" w:rsidP="00AA0B05">
      <w:pPr>
        <w:spacing w:after="0" w:line="240" w:lineRule="auto"/>
        <w:rPr>
          <w:rFonts w:ascii="Times New Roman" w:eastAsia="Times New Roman" w:hAnsi="Times New Roman"/>
          <w:color w:val="000000" w:themeColor="text1"/>
          <w:sz w:val="26"/>
          <w:szCs w:val="26"/>
          <w:lang w:eastAsia="ru-RU"/>
        </w:rPr>
      </w:pPr>
    </w:p>
    <w:p w14:paraId="03FBF874" w14:textId="77777777" w:rsidR="00AA0B05" w:rsidRDefault="00AA0B05" w:rsidP="00AA0B05">
      <w:pPr>
        <w:spacing w:after="0" w:line="240" w:lineRule="auto"/>
        <w:rPr>
          <w:rFonts w:ascii="Times New Roman" w:eastAsia="Times New Roman" w:hAnsi="Times New Roman"/>
          <w:color w:val="000000" w:themeColor="text1"/>
          <w:sz w:val="26"/>
          <w:szCs w:val="26"/>
          <w:lang w:eastAsia="ru-RU"/>
        </w:rPr>
      </w:pPr>
    </w:p>
    <w:p w14:paraId="6CB08EEF" w14:textId="4D74359A" w:rsidR="00A36ABF" w:rsidRPr="00CB279A" w:rsidRDefault="00A36ABF" w:rsidP="00CB279A">
      <w:pPr>
        <w:spacing w:after="0" w:line="240" w:lineRule="auto"/>
        <w:rPr>
          <w:rFonts w:ascii="Times New Roman" w:eastAsia="Times New Roman" w:hAnsi="Times New Roman"/>
          <w:color w:val="000000" w:themeColor="text1"/>
          <w:sz w:val="24"/>
          <w:szCs w:val="24"/>
          <w:lang w:eastAsia="ru-RU"/>
        </w:rPr>
      </w:pPr>
      <w:bookmarkStart w:id="44" w:name="_GoBack"/>
      <w:bookmarkEnd w:id="44"/>
    </w:p>
    <w:p w14:paraId="180F865C" w14:textId="30AB5BA0" w:rsidR="00A36ABF" w:rsidRPr="00CB279A" w:rsidRDefault="00A36ABF" w:rsidP="00CB279A">
      <w:pPr>
        <w:spacing w:after="0" w:line="240" w:lineRule="auto"/>
        <w:rPr>
          <w:rFonts w:ascii="Times New Roman" w:eastAsia="Times New Roman" w:hAnsi="Times New Roman"/>
          <w:color w:val="000000" w:themeColor="text1"/>
          <w:sz w:val="24"/>
          <w:szCs w:val="24"/>
          <w:lang w:eastAsia="ru-RU"/>
        </w:rPr>
      </w:pPr>
    </w:p>
    <w:p w14:paraId="0A07760B" w14:textId="421ABC2C" w:rsidR="00A36ABF" w:rsidRPr="00CB279A" w:rsidRDefault="00A36ABF" w:rsidP="00CB279A">
      <w:pPr>
        <w:spacing w:after="0" w:line="240" w:lineRule="auto"/>
        <w:rPr>
          <w:rFonts w:ascii="Times New Roman" w:eastAsia="Times New Roman" w:hAnsi="Times New Roman"/>
          <w:color w:val="000000" w:themeColor="text1"/>
          <w:sz w:val="24"/>
          <w:szCs w:val="24"/>
          <w:lang w:eastAsia="ru-RU"/>
        </w:rPr>
      </w:pPr>
    </w:p>
    <w:p w14:paraId="2E0ABA62" w14:textId="73096B2A" w:rsidR="00A36ABF" w:rsidRPr="00CB279A" w:rsidRDefault="00A36ABF" w:rsidP="00CB279A">
      <w:pPr>
        <w:spacing w:after="0" w:line="240" w:lineRule="auto"/>
        <w:rPr>
          <w:rFonts w:ascii="Times New Roman" w:eastAsia="Times New Roman" w:hAnsi="Times New Roman"/>
          <w:color w:val="000000" w:themeColor="text1"/>
          <w:sz w:val="24"/>
          <w:szCs w:val="24"/>
          <w:lang w:eastAsia="ru-RU"/>
        </w:rPr>
      </w:pPr>
    </w:p>
    <w:p w14:paraId="4A580EA7" w14:textId="381CA599" w:rsidR="00A36ABF" w:rsidRPr="00CB279A" w:rsidRDefault="00A36ABF" w:rsidP="00CB279A">
      <w:pPr>
        <w:spacing w:after="0" w:line="240" w:lineRule="auto"/>
        <w:rPr>
          <w:rFonts w:ascii="Times New Roman" w:eastAsia="Times New Roman" w:hAnsi="Times New Roman"/>
          <w:color w:val="000000" w:themeColor="text1"/>
          <w:sz w:val="24"/>
          <w:szCs w:val="24"/>
          <w:lang w:eastAsia="ru-RU"/>
        </w:rPr>
      </w:pPr>
    </w:p>
    <w:p w14:paraId="18C46494" w14:textId="419DF8C0" w:rsidR="00A36ABF" w:rsidRPr="00CB279A" w:rsidRDefault="00A36ABF" w:rsidP="00CB279A">
      <w:pPr>
        <w:spacing w:after="0" w:line="240" w:lineRule="auto"/>
        <w:rPr>
          <w:rFonts w:ascii="Times New Roman" w:eastAsia="Times New Roman" w:hAnsi="Times New Roman"/>
          <w:color w:val="000000" w:themeColor="text1"/>
          <w:sz w:val="24"/>
          <w:szCs w:val="24"/>
          <w:lang w:eastAsia="ru-RU"/>
        </w:rPr>
      </w:pPr>
    </w:p>
    <w:p w14:paraId="0725028C" w14:textId="08106888" w:rsidR="00A36ABF" w:rsidRPr="00CB279A" w:rsidRDefault="00A36ABF" w:rsidP="00CB279A">
      <w:pPr>
        <w:spacing w:after="0" w:line="240" w:lineRule="auto"/>
        <w:rPr>
          <w:rFonts w:ascii="Times New Roman" w:eastAsia="Times New Roman" w:hAnsi="Times New Roman"/>
          <w:color w:val="000000" w:themeColor="text1"/>
          <w:sz w:val="24"/>
          <w:szCs w:val="24"/>
          <w:lang w:eastAsia="ru-RU"/>
        </w:rPr>
      </w:pPr>
    </w:p>
    <w:p w14:paraId="7007BE9A" w14:textId="2DCE8EAA" w:rsidR="00955295" w:rsidRPr="00CB279A" w:rsidRDefault="00955295" w:rsidP="00CB279A">
      <w:pPr>
        <w:spacing w:after="0" w:line="240" w:lineRule="auto"/>
        <w:rPr>
          <w:rFonts w:ascii="Times New Roman" w:eastAsia="Times New Roman" w:hAnsi="Times New Roman"/>
          <w:color w:val="000000" w:themeColor="text1"/>
          <w:sz w:val="24"/>
          <w:szCs w:val="24"/>
          <w:lang w:eastAsia="ru-RU"/>
        </w:rPr>
      </w:pPr>
    </w:p>
    <w:p w14:paraId="2BAEA71F" w14:textId="0D5630B8" w:rsidR="00955295" w:rsidRPr="00CB279A" w:rsidRDefault="00955295" w:rsidP="00CB279A">
      <w:pPr>
        <w:spacing w:after="0" w:line="240" w:lineRule="auto"/>
        <w:rPr>
          <w:rFonts w:ascii="Times New Roman" w:eastAsia="Times New Roman" w:hAnsi="Times New Roman"/>
          <w:color w:val="000000" w:themeColor="text1"/>
          <w:sz w:val="24"/>
          <w:szCs w:val="24"/>
          <w:lang w:eastAsia="ru-RU"/>
        </w:rPr>
      </w:pPr>
    </w:p>
    <w:p w14:paraId="64E2145A" w14:textId="6FFD450E" w:rsidR="00955295" w:rsidRPr="00051CB8" w:rsidRDefault="00955295" w:rsidP="00955295">
      <w:pPr>
        <w:spacing w:after="0" w:line="240" w:lineRule="auto"/>
        <w:rPr>
          <w:rFonts w:eastAsia="Times New Roman"/>
          <w:color w:val="000000" w:themeColor="text1"/>
          <w:sz w:val="24"/>
          <w:szCs w:val="24"/>
          <w:lang w:eastAsia="ru-RU"/>
        </w:rPr>
      </w:pPr>
    </w:p>
    <w:p w14:paraId="1A32E9FD" w14:textId="2E4741CA" w:rsidR="00955295" w:rsidRPr="00051CB8" w:rsidRDefault="00955295" w:rsidP="008A02E7">
      <w:pPr>
        <w:spacing w:after="0" w:line="240" w:lineRule="auto"/>
        <w:rPr>
          <w:rFonts w:eastAsia="Times New Roman" w:cs="Calibri"/>
          <w:color w:val="000000" w:themeColor="text1"/>
          <w:sz w:val="24"/>
          <w:szCs w:val="24"/>
          <w:lang w:eastAsia="ru-RU"/>
        </w:rPr>
      </w:pPr>
    </w:p>
    <w:p w14:paraId="7EB3A2AB" w14:textId="36DB35F1" w:rsidR="00955295" w:rsidRPr="00051CB8" w:rsidRDefault="00955295" w:rsidP="008A02E7">
      <w:pPr>
        <w:spacing w:after="0" w:line="240" w:lineRule="auto"/>
        <w:rPr>
          <w:rFonts w:eastAsia="Times New Roman" w:cs="Calibri"/>
          <w:color w:val="000000" w:themeColor="text1"/>
          <w:sz w:val="24"/>
          <w:szCs w:val="24"/>
          <w:lang w:eastAsia="ru-RU"/>
        </w:rPr>
      </w:pPr>
    </w:p>
    <w:p w14:paraId="12B134CC" w14:textId="77777777" w:rsidR="00955295" w:rsidRPr="00051CB8" w:rsidRDefault="00955295" w:rsidP="008A02E7">
      <w:pPr>
        <w:spacing w:after="0" w:line="240" w:lineRule="auto"/>
        <w:rPr>
          <w:rFonts w:eastAsia="Times New Roman" w:cs="Calibri"/>
          <w:color w:val="000000" w:themeColor="text1"/>
          <w:sz w:val="24"/>
          <w:szCs w:val="24"/>
          <w:lang w:eastAsia="ru-RU"/>
        </w:rPr>
      </w:pPr>
    </w:p>
    <w:p w14:paraId="2AA55DFD" w14:textId="77777777" w:rsidR="00955295" w:rsidRPr="00051CB8" w:rsidRDefault="00955295" w:rsidP="008A02E7">
      <w:pPr>
        <w:spacing w:after="0" w:line="240" w:lineRule="auto"/>
        <w:rPr>
          <w:rFonts w:eastAsia="Times New Roman" w:cs="Calibri"/>
          <w:color w:val="000000" w:themeColor="text1"/>
          <w:sz w:val="24"/>
          <w:szCs w:val="24"/>
          <w:lang w:eastAsia="ru-RU"/>
        </w:rPr>
      </w:pPr>
    </w:p>
    <w:p w14:paraId="62B7FD9E" w14:textId="533B7C2A" w:rsidR="008A02E7" w:rsidRPr="00051CB8" w:rsidRDefault="008A02E7" w:rsidP="008A02E7">
      <w:pPr>
        <w:spacing w:after="0" w:line="240" w:lineRule="auto"/>
        <w:rPr>
          <w:rFonts w:eastAsia="Times New Roman" w:cs="Calibri"/>
          <w:color w:val="000000" w:themeColor="text1"/>
          <w:sz w:val="24"/>
          <w:szCs w:val="24"/>
          <w:lang w:eastAsia="ru-RU"/>
        </w:rPr>
      </w:pPr>
    </w:p>
    <w:p w14:paraId="01F9020C" w14:textId="77777777" w:rsidR="008A02E7" w:rsidRPr="00051CB8" w:rsidRDefault="008A02E7" w:rsidP="008A02E7">
      <w:pPr>
        <w:spacing w:after="0" w:line="240" w:lineRule="auto"/>
        <w:jc w:val="both"/>
        <w:rPr>
          <w:rFonts w:ascii="Times New Roman" w:eastAsia="Times New Roman" w:hAnsi="Times New Roman"/>
          <w:color w:val="000000" w:themeColor="text1"/>
          <w:w w:val="107"/>
          <w:sz w:val="24"/>
          <w:szCs w:val="24"/>
        </w:rPr>
      </w:pPr>
    </w:p>
    <w:p w14:paraId="48D04779" w14:textId="77777777" w:rsidR="008A02E7" w:rsidRPr="00051CB8" w:rsidRDefault="008A02E7" w:rsidP="008A02E7">
      <w:pPr>
        <w:spacing w:line="240" w:lineRule="auto"/>
        <w:rPr>
          <w:rFonts w:ascii="Times New Roman" w:hAnsi="Times New Roman"/>
          <w:bCs/>
          <w:color w:val="000000" w:themeColor="text1"/>
          <w:sz w:val="24"/>
          <w:szCs w:val="24"/>
        </w:rPr>
      </w:pPr>
      <w:r w:rsidRPr="00051CB8">
        <w:rPr>
          <w:rFonts w:ascii="Times New Roman" w:eastAsia="Times New Roman" w:hAnsi="Times New Roman"/>
          <w:color w:val="000000" w:themeColor="text1"/>
          <w:sz w:val="24"/>
          <w:szCs w:val="24"/>
          <w:lang w:eastAsia="ru-RU"/>
        </w:rPr>
        <w:t xml:space="preserve"> </w:t>
      </w:r>
    </w:p>
    <w:p w14:paraId="75E18429" w14:textId="77777777" w:rsidR="00554840" w:rsidRPr="00051CB8" w:rsidRDefault="00554840">
      <w:pPr>
        <w:rPr>
          <w:color w:val="000000" w:themeColor="text1"/>
          <w:sz w:val="24"/>
          <w:szCs w:val="24"/>
        </w:rPr>
      </w:pPr>
    </w:p>
    <w:sectPr w:rsidR="00554840" w:rsidRPr="00051CB8" w:rsidSect="008A02E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82028" w14:textId="77777777" w:rsidR="003A61AC" w:rsidRDefault="003A61AC" w:rsidP="00EE57AE">
      <w:pPr>
        <w:spacing w:after="0" w:line="240" w:lineRule="auto"/>
      </w:pPr>
      <w:r>
        <w:separator/>
      </w:r>
    </w:p>
  </w:endnote>
  <w:endnote w:type="continuationSeparator" w:id="0">
    <w:p w14:paraId="1D1097A5" w14:textId="77777777" w:rsidR="003A61AC" w:rsidRDefault="003A61AC" w:rsidP="00EE5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96F52" w14:textId="77777777" w:rsidR="003A61AC" w:rsidRDefault="003A61AC" w:rsidP="00EE57AE">
      <w:pPr>
        <w:spacing w:after="0" w:line="240" w:lineRule="auto"/>
      </w:pPr>
      <w:r>
        <w:separator/>
      </w:r>
    </w:p>
  </w:footnote>
  <w:footnote w:type="continuationSeparator" w:id="0">
    <w:p w14:paraId="09CE0A45" w14:textId="77777777" w:rsidR="003A61AC" w:rsidRDefault="003A61AC" w:rsidP="00EE57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3AD9"/>
    <w:multiLevelType w:val="hybridMultilevel"/>
    <w:tmpl w:val="53FC85FE"/>
    <w:lvl w:ilvl="0" w:tplc="F46C9226">
      <w:start w:val="1"/>
      <w:numFmt w:val="decimal"/>
      <w:lvlText w:val="%1."/>
      <w:lvlJc w:val="left"/>
      <w:pPr>
        <w:tabs>
          <w:tab w:val="num" w:pos="720"/>
        </w:tabs>
        <w:ind w:left="72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20A32A9"/>
    <w:multiLevelType w:val="hybridMultilevel"/>
    <w:tmpl w:val="F0F6D3B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E0F4E4D"/>
    <w:multiLevelType w:val="hybridMultilevel"/>
    <w:tmpl w:val="85CC8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7A310E32"/>
    <w:multiLevelType w:val="hybridMultilevel"/>
    <w:tmpl w:val="F0F6D3B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BD740E6"/>
    <w:multiLevelType w:val="hybridMultilevel"/>
    <w:tmpl w:val="710A16BC"/>
    <w:lvl w:ilvl="0" w:tplc="1F4868D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09F"/>
    <w:rsid w:val="00043431"/>
    <w:rsid w:val="00051CB8"/>
    <w:rsid w:val="00096174"/>
    <w:rsid w:val="000A266F"/>
    <w:rsid w:val="000A441B"/>
    <w:rsid w:val="000B0112"/>
    <w:rsid w:val="000B73F7"/>
    <w:rsid w:val="000C2328"/>
    <w:rsid w:val="00101D7B"/>
    <w:rsid w:val="001059F8"/>
    <w:rsid w:val="0010788C"/>
    <w:rsid w:val="00113245"/>
    <w:rsid w:val="001176C2"/>
    <w:rsid w:val="00133D90"/>
    <w:rsid w:val="00154919"/>
    <w:rsid w:val="001560E1"/>
    <w:rsid w:val="00160BFF"/>
    <w:rsid w:val="001B44C6"/>
    <w:rsid w:val="001C3F5D"/>
    <w:rsid w:val="001C4721"/>
    <w:rsid w:val="00200C3F"/>
    <w:rsid w:val="00207383"/>
    <w:rsid w:val="00207A8C"/>
    <w:rsid w:val="00216F2E"/>
    <w:rsid w:val="0022262F"/>
    <w:rsid w:val="00237502"/>
    <w:rsid w:val="00283467"/>
    <w:rsid w:val="00283B13"/>
    <w:rsid w:val="002B12BD"/>
    <w:rsid w:val="002D5C1A"/>
    <w:rsid w:val="002F5ECE"/>
    <w:rsid w:val="00302AFA"/>
    <w:rsid w:val="00316C57"/>
    <w:rsid w:val="00325F4C"/>
    <w:rsid w:val="003371AA"/>
    <w:rsid w:val="00370C9D"/>
    <w:rsid w:val="00393388"/>
    <w:rsid w:val="003A1E85"/>
    <w:rsid w:val="003A61AC"/>
    <w:rsid w:val="003B313A"/>
    <w:rsid w:val="003B60B7"/>
    <w:rsid w:val="003C2261"/>
    <w:rsid w:val="003D1136"/>
    <w:rsid w:val="003D42E3"/>
    <w:rsid w:val="003E70C6"/>
    <w:rsid w:val="004065AE"/>
    <w:rsid w:val="004203AF"/>
    <w:rsid w:val="004262FE"/>
    <w:rsid w:val="004336D7"/>
    <w:rsid w:val="00455127"/>
    <w:rsid w:val="0045731F"/>
    <w:rsid w:val="00467BB4"/>
    <w:rsid w:val="004B7049"/>
    <w:rsid w:val="004D387A"/>
    <w:rsid w:val="00507186"/>
    <w:rsid w:val="00510E40"/>
    <w:rsid w:val="005111BA"/>
    <w:rsid w:val="00515D9F"/>
    <w:rsid w:val="005165D0"/>
    <w:rsid w:val="00530061"/>
    <w:rsid w:val="0054420E"/>
    <w:rsid w:val="00554840"/>
    <w:rsid w:val="005601F8"/>
    <w:rsid w:val="005766B5"/>
    <w:rsid w:val="005A0F4E"/>
    <w:rsid w:val="005A328C"/>
    <w:rsid w:val="005B45F9"/>
    <w:rsid w:val="005E0A70"/>
    <w:rsid w:val="005E2281"/>
    <w:rsid w:val="005F26E6"/>
    <w:rsid w:val="005F617E"/>
    <w:rsid w:val="005F7820"/>
    <w:rsid w:val="00632D74"/>
    <w:rsid w:val="0064346A"/>
    <w:rsid w:val="00675F98"/>
    <w:rsid w:val="00684631"/>
    <w:rsid w:val="006930F5"/>
    <w:rsid w:val="006D3D3E"/>
    <w:rsid w:val="00704910"/>
    <w:rsid w:val="00720133"/>
    <w:rsid w:val="0072078A"/>
    <w:rsid w:val="00726338"/>
    <w:rsid w:val="00775704"/>
    <w:rsid w:val="00782E12"/>
    <w:rsid w:val="00786CCB"/>
    <w:rsid w:val="00791903"/>
    <w:rsid w:val="007A6123"/>
    <w:rsid w:val="007B3AE9"/>
    <w:rsid w:val="007C20D6"/>
    <w:rsid w:val="007D6247"/>
    <w:rsid w:val="007F1FBB"/>
    <w:rsid w:val="00860FD2"/>
    <w:rsid w:val="00866194"/>
    <w:rsid w:val="0087140B"/>
    <w:rsid w:val="00890523"/>
    <w:rsid w:val="00895EFD"/>
    <w:rsid w:val="008A02E7"/>
    <w:rsid w:val="008A0DF0"/>
    <w:rsid w:val="008B1E95"/>
    <w:rsid w:val="008B5EA7"/>
    <w:rsid w:val="008C37CC"/>
    <w:rsid w:val="008D7D2A"/>
    <w:rsid w:val="008E0C6D"/>
    <w:rsid w:val="009042E0"/>
    <w:rsid w:val="0091239E"/>
    <w:rsid w:val="0092041A"/>
    <w:rsid w:val="009335E5"/>
    <w:rsid w:val="00947DE1"/>
    <w:rsid w:val="00955295"/>
    <w:rsid w:val="00965461"/>
    <w:rsid w:val="0097509F"/>
    <w:rsid w:val="009D7684"/>
    <w:rsid w:val="009D7777"/>
    <w:rsid w:val="009E5878"/>
    <w:rsid w:val="00A044ED"/>
    <w:rsid w:val="00A2537E"/>
    <w:rsid w:val="00A36ABF"/>
    <w:rsid w:val="00A440F5"/>
    <w:rsid w:val="00A61EBB"/>
    <w:rsid w:val="00A873FF"/>
    <w:rsid w:val="00AA0B05"/>
    <w:rsid w:val="00AB3E80"/>
    <w:rsid w:val="00AD0643"/>
    <w:rsid w:val="00AE79B6"/>
    <w:rsid w:val="00B00832"/>
    <w:rsid w:val="00B30EF3"/>
    <w:rsid w:val="00B335E3"/>
    <w:rsid w:val="00B3782D"/>
    <w:rsid w:val="00B41979"/>
    <w:rsid w:val="00B748B9"/>
    <w:rsid w:val="00B76697"/>
    <w:rsid w:val="00B7691A"/>
    <w:rsid w:val="00C01E0A"/>
    <w:rsid w:val="00C36EEF"/>
    <w:rsid w:val="00C400B9"/>
    <w:rsid w:val="00C46323"/>
    <w:rsid w:val="00C5773A"/>
    <w:rsid w:val="00C603D1"/>
    <w:rsid w:val="00C747EF"/>
    <w:rsid w:val="00CB279A"/>
    <w:rsid w:val="00D30A91"/>
    <w:rsid w:val="00D67BFE"/>
    <w:rsid w:val="00D90FC5"/>
    <w:rsid w:val="00D95059"/>
    <w:rsid w:val="00DA649E"/>
    <w:rsid w:val="00DD24F4"/>
    <w:rsid w:val="00DE47AB"/>
    <w:rsid w:val="00DE7082"/>
    <w:rsid w:val="00DF63D1"/>
    <w:rsid w:val="00E0477E"/>
    <w:rsid w:val="00E06F13"/>
    <w:rsid w:val="00E1130C"/>
    <w:rsid w:val="00E13FE2"/>
    <w:rsid w:val="00E30062"/>
    <w:rsid w:val="00E332C9"/>
    <w:rsid w:val="00E45C1E"/>
    <w:rsid w:val="00E601B3"/>
    <w:rsid w:val="00E72C5F"/>
    <w:rsid w:val="00E860E2"/>
    <w:rsid w:val="00EC0C58"/>
    <w:rsid w:val="00EE57AE"/>
    <w:rsid w:val="00F00969"/>
    <w:rsid w:val="00F07E5B"/>
    <w:rsid w:val="00F17B8A"/>
    <w:rsid w:val="00F625ED"/>
    <w:rsid w:val="00F749FD"/>
    <w:rsid w:val="00F91BC5"/>
    <w:rsid w:val="00F96C41"/>
    <w:rsid w:val="00FB2FB6"/>
    <w:rsid w:val="00FC4737"/>
    <w:rsid w:val="00FD20B6"/>
    <w:rsid w:val="00FF3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F9DA9"/>
  <w15:chartTrackingRefBased/>
  <w15:docId w15:val="{08EB1C54-B1CA-4B8C-81A9-43F07072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A02E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8A02E7"/>
    <w:pPr>
      <w:spacing w:after="0" w:line="240" w:lineRule="auto"/>
    </w:pPr>
    <w:rPr>
      <w:rFonts w:ascii="Calibri" w:eastAsia="Calibri" w:hAnsi="Calibri" w:cs="Times New Roman"/>
    </w:rPr>
  </w:style>
  <w:style w:type="character" w:customStyle="1" w:styleId="Zag11">
    <w:name w:val="Zag_11"/>
    <w:rsid w:val="008A02E7"/>
  </w:style>
  <w:style w:type="table" w:styleId="a5">
    <w:name w:val="Table Grid"/>
    <w:basedOn w:val="a1"/>
    <w:uiPriority w:val="39"/>
    <w:rsid w:val="00544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E57A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E57AE"/>
    <w:rPr>
      <w:rFonts w:ascii="Calibri" w:eastAsia="Calibri" w:hAnsi="Calibri" w:cs="Times New Roman"/>
    </w:rPr>
  </w:style>
  <w:style w:type="paragraph" w:styleId="a8">
    <w:name w:val="footer"/>
    <w:basedOn w:val="a"/>
    <w:link w:val="a9"/>
    <w:uiPriority w:val="99"/>
    <w:unhideWhenUsed/>
    <w:rsid w:val="00EE57A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E57AE"/>
    <w:rPr>
      <w:rFonts w:ascii="Calibri" w:eastAsia="Calibri" w:hAnsi="Calibri" w:cs="Times New Roman"/>
    </w:rPr>
  </w:style>
  <w:style w:type="paragraph" w:styleId="aa">
    <w:name w:val="List Paragraph"/>
    <w:basedOn w:val="a"/>
    <w:link w:val="ab"/>
    <w:qFormat/>
    <w:rsid w:val="0072078A"/>
    <w:pPr>
      <w:ind w:left="720"/>
      <w:contextualSpacing/>
    </w:pPr>
  </w:style>
  <w:style w:type="character" w:customStyle="1" w:styleId="a4">
    <w:name w:val="Без интервала Знак"/>
    <w:link w:val="a3"/>
    <w:locked/>
    <w:rsid w:val="0072078A"/>
    <w:rPr>
      <w:rFonts w:ascii="Calibri" w:eastAsia="Calibri" w:hAnsi="Calibri" w:cs="Times New Roman"/>
    </w:rPr>
  </w:style>
  <w:style w:type="character" w:customStyle="1" w:styleId="ab">
    <w:name w:val="Абзац списка Знак"/>
    <w:link w:val="aa"/>
    <w:locked/>
    <w:rsid w:val="0072078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483">
      <w:bodyDiv w:val="1"/>
      <w:marLeft w:val="0"/>
      <w:marRight w:val="0"/>
      <w:marTop w:val="0"/>
      <w:marBottom w:val="0"/>
      <w:divBdr>
        <w:top w:val="none" w:sz="0" w:space="0" w:color="auto"/>
        <w:left w:val="none" w:sz="0" w:space="0" w:color="auto"/>
        <w:bottom w:val="none" w:sz="0" w:space="0" w:color="auto"/>
        <w:right w:val="none" w:sz="0" w:space="0" w:color="auto"/>
      </w:divBdr>
    </w:div>
    <w:div w:id="91556427">
      <w:bodyDiv w:val="1"/>
      <w:marLeft w:val="0"/>
      <w:marRight w:val="0"/>
      <w:marTop w:val="0"/>
      <w:marBottom w:val="0"/>
      <w:divBdr>
        <w:top w:val="none" w:sz="0" w:space="0" w:color="auto"/>
        <w:left w:val="none" w:sz="0" w:space="0" w:color="auto"/>
        <w:bottom w:val="none" w:sz="0" w:space="0" w:color="auto"/>
        <w:right w:val="none" w:sz="0" w:space="0" w:color="auto"/>
      </w:divBdr>
    </w:div>
    <w:div w:id="100731206">
      <w:bodyDiv w:val="1"/>
      <w:marLeft w:val="0"/>
      <w:marRight w:val="0"/>
      <w:marTop w:val="0"/>
      <w:marBottom w:val="0"/>
      <w:divBdr>
        <w:top w:val="none" w:sz="0" w:space="0" w:color="auto"/>
        <w:left w:val="none" w:sz="0" w:space="0" w:color="auto"/>
        <w:bottom w:val="none" w:sz="0" w:space="0" w:color="auto"/>
        <w:right w:val="none" w:sz="0" w:space="0" w:color="auto"/>
      </w:divBdr>
    </w:div>
    <w:div w:id="147868920">
      <w:bodyDiv w:val="1"/>
      <w:marLeft w:val="0"/>
      <w:marRight w:val="0"/>
      <w:marTop w:val="0"/>
      <w:marBottom w:val="0"/>
      <w:divBdr>
        <w:top w:val="none" w:sz="0" w:space="0" w:color="auto"/>
        <w:left w:val="none" w:sz="0" w:space="0" w:color="auto"/>
        <w:bottom w:val="none" w:sz="0" w:space="0" w:color="auto"/>
        <w:right w:val="none" w:sz="0" w:space="0" w:color="auto"/>
      </w:divBdr>
    </w:div>
    <w:div w:id="166945439">
      <w:bodyDiv w:val="1"/>
      <w:marLeft w:val="0"/>
      <w:marRight w:val="0"/>
      <w:marTop w:val="0"/>
      <w:marBottom w:val="0"/>
      <w:divBdr>
        <w:top w:val="none" w:sz="0" w:space="0" w:color="auto"/>
        <w:left w:val="none" w:sz="0" w:space="0" w:color="auto"/>
        <w:bottom w:val="none" w:sz="0" w:space="0" w:color="auto"/>
        <w:right w:val="none" w:sz="0" w:space="0" w:color="auto"/>
      </w:divBdr>
    </w:div>
    <w:div w:id="168449913">
      <w:bodyDiv w:val="1"/>
      <w:marLeft w:val="0"/>
      <w:marRight w:val="0"/>
      <w:marTop w:val="0"/>
      <w:marBottom w:val="0"/>
      <w:divBdr>
        <w:top w:val="none" w:sz="0" w:space="0" w:color="auto"/>
        <w:left w:val="none" w:sz="0" w:space="0" w:color="auto"/>
        <w:bottom w:val="none" w:sz="0" w:space="0" w:color="auto"/>
        <w:right w:val="none" w:sz="0" w:space="0" w:color="auto"/>
      </w:divBdr>
    </w:div>
    <w:div w:id="183444565">
      <w:bodyDiv w:val="1"/>
      <w:marLeft w:val="0"/>
      <w:marRight w:val="0"/>
      <w:marTop w:val="0"/>
      <w:marBottom w:val="0"/>
      <w:divBdr>
        <w:top w:val="none" w:sz="0" w:space="0" w:color="auto"/>
        <w:left w:val="none" w:sz="0" w:space="0" w:color="auto"/>
        <w:bottom w:val="none" w:sz="0" w:space="0" w:color="auto"/>
        <w:right w:val="none" w:sz="0" w:space="0" w:color="auto"/>
      </w:divBdr>
    </w:div>
    <w:div w:id="204148654">
      <w:bodyDiv w:val="1"/>
      <w:marLeft w:val="0"/>
      <w:marRight w:val="0"/>
      <w:marTop w:val="0"/>
      <w:marBottom w:val="0"/>
      <w:divBdr>
        <w:top w:val="none" w:sz="0" w:space="0" w:color="auto"/>
        <w:left w:val="none" w:sz="0" w:space="0" w:color="auto"/>
        <w:bottom w:val="none" w:sz="0" w:space="0" w:color="auto"/>
        <w:right w:val="none" w:sz="0" w:space="0" w:color="auto"/>
      </w:divBdr>
    </w:div>
    <w:div w:id="248775716">
      <w:bodyDiv w:val="1"/>
      <w:marLeft w:val="0"/>
      <w:marRight w:val="0"/>
      <w:marTop w:val="0"/>
      <w:marBottom w:val="0"/>
      <w:divBdr>
        <w:top w:val="none" w:sz="0" w:space="0" w:color="auto"/>
        <w:left w:val="none" w:sz="0" w:space="0" w:color="auto"/>
        <w:bottom w:val="none" w:sz="0" w:space="0" w:color="auto"/>
        <w:right w:val="none" w:sz="0" w:space="0" w:color="auto"/>
      </w:divBdr>
    </w:div>
    <w:div w:id="259336564">
      <w:bodyDiv w:val="1"/>
      <w:marLeft w:val="0"/>
      <w:marRight w:val="0"/>
      <w:marTop w:val="0"/>
      <w:marBottom w:val="0"/>
      <w:divBdr>
        <w:top w:val="none" w:sz="0" w:space="0" w:color="auto"/>
        <w:left w:val="none" w:sz="0" w:space="0" w:color="auto"/>
        <w:bottom w:val="none" w:sz="0" w:space="0" w:color="auto"/>
        <w:right w:val="none" w:sz="0" w:space="0" w:color="auto"/>
      </w:divBdr>
    </w:div>
    <w:div w:id="290478488">
      <w:bodyDiv w:val="1"/>
      <w:marLeft w:val="0"/>
      <w:marRight w:val="0"/>
      <w:marTop w:val="0"/>
      <w:marBottom w:val="0"/>
      <w:divBdr>
        <w:top w:val="none" w:sz="0" w:space="0" w:color="auto"/>
        <w:left w:val="none" w:sz="0" w:space="0" w:color="auto"/>
        <w:bottom w:val="none" w:sz="0" w:space="0" w:color="auto"/>
        <w:right w:val="none" w:sz="0" w:space="0" w:color="auto"/>
      </w:divBdr>
    </w:div>
    <w:div w:id="328292943">
      <w:bodyDiv w:val="1"/>
      <w:marLeft w:val="0"/>
      <w:marRight w:val="0"/>
      <w:marTop w:val="0"/>
      <w:marBottom w:val="0"/>
      <w:divBdr>
        <w:top w:val="none" w:sz="0" w:space="0" w:color="auto"/>
        <w:left w:val="none" w:sz="0" w:space="0" w:color="auto"/>
        <w:bottom w:val="none" w:sz="0" w:space="0" w:color="auto"/>
        <w:right w:val="none" w:sz="0" w:space="0" w:color="auto"/>
      </w:divBdr>
    </w:div>
    <w:div w:id="331221493">
      <w:bodyDiv w:val="1"/>
      <w:marLeft w:val="0"/>
      <w:marRight w:val="0"/>
      <w:marTop w:val="0"/>
      <w:marBottom w:val="0"/>
      <w:divBdr>
        <w:top w:val="none" w:sz="0" w:space="0" w:color="auto"/>
        <w:left w:val="none" w:sz="0" w:space="0" w:color="auto"/>
        <w:bottom w:val="none" w:sz="0" w:space="0" w:color="auto"/>
        <w:right w:val="none" w:sz="0" w:space="0" w:color="auto"/>
      </w:divBdr>
    </w:div>
    <w:div w:id="341395493">
      <w:bodyDiv w:val="1"/>
      <w:marLeft w:val="0"/>
      <w:marRight w:val="0"/>
      <w:marTop w:val="0"/>
      <w:marBottom w:val="0"/>
      <w:divBdr>
        <w:top w:val="none" w:sz="0" w:space="0" w:color="auto"/>
        <w:left w:val="none" w:sz="0" w:space="0" w:color="auto"/>
        <w:bottom w:val="none" w:sz="0" w:space="0" w:color="auto"/>
        <w:right w:val="none" w:sz="0" w:space="0" w:color="auto"/>
      </w:divBdr>
    </w:div>
    <w:div w:id="359820304">
      <w:bodyDiv w:val="1"/>
      <w:marLeft w:val="0"/>
      <w:marRight w:val="0"/>
      <w:marTop w:val="0"/>
      <w:marBottom w:val="0"/>
      <w:divBdr>
        <w:top w:val="none" w:sz="0" w:space="0" w:color="auto"/>
        <w:left w:val="none" w:sz="0" w:space="0" w:color="auto"/>
        <w:bottom w:val="none" w:sz="0" w:space="0" w:color="auto"/>
        <w:right w:val="none" w:sz="0" w:space="0" w:color="auto"/>
      </w:divBdr>
    </w:div>
    <w:div w:id="375398357">
      <w:bodyDiv w:val="1"/>
      <w:marLeft w:val="0"/>
      <w:marRight w:val="0"/>
      <w:marTop w:val="0"/>
      <w:marBottom w:val="0"/>
      <w:divBdr>
        <w:top w:val="none" w:sz="0" w:space="0" w:color="auto"/>
        <w:left w:val="none" w:sz="0" w:space="0" w:color="auto"/>
        <w:bottom w:val="none" w:sz="0" w:space="0" w:color="auto"/>
        <w:right w:val="none" w:sz="0" w:space="0" w:color="auto"/>
      </w:divBdr>
    </w:div>
    <w:div w:id="432021156">
      <w:bodyDiv w:val="1"/>
      <w:marLeft w:val="0"/>
      <w:marRight w:val="0"/>
      <w:marTop w:val="0"/>
      <w:marBottom w:val="0"/>
      <w:divBdr>
        <w:top w:val="none" w:sz="0" w:space="0" w:color="auto"/>
        <w:left w:val="none" w:sz="0" w:space="0" w:color="auto"/>
        <w:bottom w:val="none" w:sz="0" w:space="0" w:color="auto"/>
        <w:right w:val="none" w:sz="0" w:space="0" w:color="auto"/>
      </w:divBdr>
    </w:div>
    <w:div w:id="437215249">
      <w:bodyDiv w:val="1"/>
      <w:marLeft w:val="0"/>
      <w:marRight w:val="0"/>
      <w:marTop w:val="0"/>
      <w:marBottom w:val="0"/>
      <w:divBdr>
        <w:top w:val="none" w:sz="0" w:space="0" w:color="auto"/>
        <w:left w:val="none" w:sz="0" w:space="0" w:color="auto"/>
        <w:bottom w:val="none" w:sz="0" w:space="0" w:color="auto"/>
        <w:right w:val="none" w:sz="0" w:space="0" w:color="auto"/>
      </w:divBdr>
    </w:div>
    <w:div w:id="462306594">
      <w:bodyDiv w:val="1"/>
      <w:marLeft w:val="0"/>
      <w:marRight w:val="0"/>
      <w:marTop w:val="0"/>
      <w:marBottom w:val="0"/>
      <w:divBdr>
        <w:top w:val="none" w:sz="0" w:space="0" w:color="auto"/>
        <w:left w:val="none" w:sz="0" w:space="0" w:color="auto"/>
        <w:bottom w:val="none" w:sz="0" w:space="0" w:color="auto"/>
        <w:right w:val="none" w:sz="0" w:space="0" w:color="auto"/>
      </w:divBdr>
    </w:div>
    <w:div w:id="482356446">
      <w:bodyDiv w:val="1"/>
      <w:marLeft w:val="0"/>
      <w:marRight w:val="0"/>
      <w:marTop w:val="0"/>
      <w:marBottom w:val="0"/>
      <w:divBdr>
        <w:top w:val="none" w:sz="0" w:space="0" w:color="auto"/>
        <w:left w:val="none" w:sz="0" w:space="0" w:color="auto"/>
        <w:bottom w:val="none" w:sz="0" w:space="0" w:color="auto"/>
        <w:right w:val="none" w:sz="0" w:space="0" w:color="auto"/>
      </w:divBdr>
    </w:div>
    <w:div w:id="490755583">
      <w:bodyDiv w:val="1"/>
      <w:marLeft w:val="0"/>
      <w:marRight w:val="0"/>
      <w:marTop w:val="0"/>
      <w:marBottom w:val="0"/>
      <w:divBdr>
        <w:top w:val="none" w:sz="0" w:space="0" w:color="auto"/>
        <w:left w:val="none" w:sz="0" w:space="0" w:color="auto"/>
        <w:bottom w:val="none" w:sz="0" w:space="0" w:color="auto"/>
        <w:right w:val="none" w:sz="0" w:space="0" w:color="auto"/>
      </w:divBdr>
    </w:div>
    <w:div w:id="519660965">
      <w:bodyDiv w:val="1"/>
      <w:marLeft w:val="0"/>
      <w:marRight w:val="0"/>
      <w:marTop w:val="0"/>
      <w:marBottom w:val="0"/>
      <w:divBdr>
        <w:top w:val="none" w:sz="0" w:space="0" w:color="auto"/>
        <w:left w:val="none" w:sz="0" w:space="0" w:color="auto"/>
        <w:bottom w:val="none" w:sz="0" w:space="0" w:color="auto"/>
        <w:right w:val="none" w:sz="0" w:space="0" w:color="auto"/>
      </w:divBdr>
    </w:div>
    <w:div w:id="549344540">
      <w:bodyDiv w:val="1"/>
      <w:marLeft w:val="0"/>
      <w:marRight w:val="0"/>
      <w:marTop w:val="0"/>
      <w:marBottom w:val="0"/>
      <w:divBdr>
        <w:top w:val="none" w:sz="0" w:space="0" w:color="auto"/>
        <w:left w:val="none" w:sz="0" w:space="0" w:color="auto"/>
        <w:bottom w:val="none" w:sz="0" w:space="0" w:color="auto"/>
        <w:right w:val="none" w:sz="0" w:space="0" w:color="auto"/>
      </w:divBdr>
    </w:div>
    <w:div w:id="563418128">
      <w:bodyDiv w:val="1"/>
      <w:marLeft w:val="0"/>
      <w:marRight w:val="0"/>
      <w:marTop w:val="0"/>
      <w:marBottom w:val="0"/>
      <w:divBdr>
        <w:top w:val="none" w:sz="0" w:space="0" w:color="auto"/>
        <w:left w:val="none" w:sz="0" w:space="0" w:color="auto"/>
        <w:bottom w:val="none" w:sz="0" w:space="0" w:color="auto"/>
        <w:right w:val="none" w:sz="0" w:space="0" w:color="auto"/>
      </w:divBdr>
    </w:div>
    <w:div w:id="594939902">
      <w:bodyDiv w:val="1"/>
      <w:marLeft w:val="0"/>
      <w:marRight w:val="0"/>
      <w:marTop w:val="0"/>
      <w:marBottom w:val="0"/>
      <w:divBdr>
        <w:top w:val="none" w:sz="0" w:space="0" w:color="auto"/>
        <w:left w:val="none" w:sz="0" w:space="0" w:color="auto"/>
        <w:bottom w:val="none" w:sz="0" w:space="0" w:color="auto"/>
        <w:right w:val="none" w:sz="0" w:space="0" w:color="auto"/>
      </w:divBdr>
    </w:div>
    <w:div w:id="616448547">
      <w:bodyDiv w:val="1"/>
      <w:marLeft w:val="0"/>
      <w:marRight w:val="0"/>
      <w:marTop w:val="0"/>
      <w:marBottom w:val="0"/>
      <w:divBdr>
        <w:top w:val="none" w:sz="0" w:space="0" w:color="auto"/>
        <w:left w:val="none" w:sz="0" w:space="0" w:color="auto"/>
        <w:bottom w:val="none" w:sz="0" w:space="0" w:color="auto"/>
        <w:right w:val="none" w:sz="0" w:space="0" w:color="auto"/>
      </w:divBdr>
    </w:div>
    <w:div w:id="636374338">
      <w:bodyDiv w:val="1"/>
      <w:marLeft w:val="0"/>
      <w:marRight w:val="0"/>
      <w:marTop w:val="0"/>
      <w:marBottom w:val="0"/>
      <w:divBdr>
        <w:top w:val="none" w:sz="0" w:space="0" w:color="auto"/>
        <w:left w:val="none" w:sz="0" w:space="0" w:color="auto"/>
        <w:bottom w:val="none" w:sz="0" w:space="0" w:color="auto"/>
        <w:right w:val="none" w:sz="0" w:space="0" w:color="auto"/>
      </w:divBdr>
    </w:div>
    <w:div w:id="644237928">
      <w:bodyDiv w:val="1"/>
      <w:marLeft w:val="0"/>
      <w:marRight w:val="0"/>
      <w:marTop w:val="0"/>
      <w:marBottom w:val="0"/>
      <w:divBdr>
        <w:top w:val="none" w:sz="0" w:space="0" w:color="auto"/>
        <w:left w:val="none" w:sz="0" w:space="0" w:color="auto"/>
        <w:bottom w:val="none" w:sz="0" w:space="0" w:color="auto"/>
        <w:right w:val="none" w:sz="0" w:space="0" w:color="auto"/>
      </w:divBdr>
    </w:div>
    <w:div w:id="684669636">
      <w:bodyDiv w:val="1"/>
      <w:marLeft w:val="0"/>
      <w:marRight w:val="0"/>
      <w:marTop w:val="0"/>
      <w:marBottom w:val="0"/>
      <w:divBdr>
        <w:top w:val="none" w:sz="0" w:space="0" w:color="auto"/>
        <w:left w:val="none" w:sz="0" w:space="0" w:color="auto"/>
        <w:bottom w:val="none" w:sz="0" w:space="0" w:color="auto"/>
        <w:right w:val="none" w:sz="0" w:space="0" w:color="auto"/>
      </w:divBdr>
    </w:div>
    <w:div w:id="698942841">
      <w:bodyDiv w:val="1"/>
      <w:marLeft w:val="0"/>
      <w:marRight w:val="0"/>
      <w:marTop w:val="0"/>
      <w:marBottom w:val="0"/>
      <w:divBdr>
        <w:top w:val="none" w:sz="0" w:space="0" w:color="auto"/>
        <w:left w:val="none" w:sz="0" w:space="0" w:color="auto"/>
        <w:bottom w:val="none" w:sz="0" w:space="0" w:color="auto"/>
        <w:right w:val="none" w:sz="0" w:space="0" w:color="auto"/>
      </w:divBdr>
    </w:div>
    <w:div w:id="713964592">
      <w:bodyDiv w:val="1"/>
      <w:marLeft w:val="0"/>
      <w:marRight w:val="0"/>
      <w:marTop w:val="0"/>
      <w:marBottom w:val="0"/>
      <w:divBdr>
        <w:top w:val="none" w:sz="0" w:space="0" w:color="auto"/>
        <w:left w:val="none" w:sz="0" w:space="0" w:color="auto"/>
        <w:bottom w:val="none" w:sz="0" w:space="0" w:color="auto"/>
        <w:right w:val="none" w:sz="0" w:space="0" w:color="auto"/>
      </w:divBdr>
    </w:div>
    <w:div w:id="724069323">
      <w:bodyDiv w:val="1"/>
      <w:marLeft w:val="0"/>
      <w:marRight w:val="0"/>
      <w:marTop w:val="0"/>
      <w:marBottom w:val="0"/>
      <w:divBdr>
        <w:top w:val="none" w:sz="0" w:space="0" w:color="auto"/>
        <w:left w:val="none" w:sz="0" w:space="0" w:color="auto"/>
        <w:bottom w:val="none" w:sz="0" w:space="0" w:color="auto"/>
        <w:right w:val="none" w:sz="0" w:space="0" w:color="auto"/>
      </w:divBdr>
    </w:div>
    <w:div w:id="788159839">
      <w:bodyDiv w:val="1"/>
      <w:marLeft w:val="0"/>
      <w:marRight w:val="0"/>
      <w:marTop w:val="0"/>
      <w:marBottom w:val="0"/>
      <w:divBdr>
        <w:top w:val="none" w:sz="0" w:space="0" w:color="auto"/>
        <w:left w:val="none" w:sz="0" w:space="0" w:color="auto"/>
        <w:bottom w:val="none" w:sz="0" w:space="0" w:color="auto"/>
        <w:right w:val="none" w:sz="0" w:space="0" w:color="auto"/>
      </w:divBdr>
    </w:div>
    <w:div w:id="803154765">
      <w:bodyDiv w:val="1"/>
      <w:marLeft w:val="0"/>
      <w:marRight w:val="0"/>
      <w:marTop w:val="0"/>
      <w:marBottom w:val="0"/>
      <w:divBdr>
        <w:top w:val="none" w:sz="0" w:space="0" w:color="auto"/>
        <w:left w:val="none" w:sz="0" w:space="0" w:color="auto"/>
        <w:bottom w:val="none" w:sz="0" w:space="0" w:color="auto"/>
        <w:right w:val="none" w:sz="0" w:space="0" w:color="auto"/>
      </w:divBdr>
    </w:div>
    <w:div w:id="844713699">
      <w:bodyDiv w:val="1"/>
      <w:marLeft w:val="0"/>
      <w:marRight w:val="0"/>
      <w:marTop w:val="0"/>
      <w:marBottom w:val="0"/>
      <w:divBdr>
        <w:top w:val="none" w:sz="0" w:space="0" w:color="auto"/>
        <w:left w:val="none" w:sz="0" w:space="0" w:color="auto"/>
        <w:bottom w:val="none" w:sz="0" w:space="0" w:color="auto"/>
        <w:right w:val="none" w:sz="0" w:space="0" w:color="auto"/>
      </w:divBdr>
    </w:div>
    <w:div w:id="851915521">
      <w:bodyDiv w:val="1"/>
      <w:marLeft w:val="0"/>
      <w:marRight w:val="0"/>
      <w:marTop w:val="0"/>
      <w:marBottom w:val="0"/>
      <w:divBdr>
        <w:top w:val="none" w:sz="0" w:space="0" w:color="auto"/>
        <w:left w:val="none" w:sz="0" w:space="0" w:color="auto"/>
        <w:bottom w:val="none" w:sz="0" w:space="0" w:color="auto"/>
        <w:right w:val="none" w:sz="0" w:space="0" w:color="auto"/>
      </w:divBdr>
    </w:div>
    <w:div w:id="861241313">
      <w:bodyDiv w:val="1"/>
      <w:marLeft w:val="0"/>
      <w:marRight w:val="0"/>
      <w:marTop w:val="0"/>
      <w:marBottom w:val="0"/>
      <w:divBdr>
        <w:top w:val="none" w:sz="0" w:space="0" w:color="auto"/>
        <w:left w:val="none" w:sz="0" w:space="0" w:color="auto"/>
        <w:bottom w:val="none" w:sz="0" w:space="0" w:color="auto"/>
        <w:right w:val="none" w:sz="0" w:space="0" w:color="auto"/>
      </w:divBdr>
    </w:div>
    <w:div w:id="886723508">
      <w:bodyDiv w:val="1"/>
      <w:marLeft w:val="0"/>
      <w:marRight w:val="0"/>
      <w:marTop w:val="0"/>
      <w:marBottom w:val="0"/>
      <w:divBdr>
        <w:top w:val="none" w:sz="0" w:space="0" w:color="auto"/>
        <w:left w:val="none" w:sz="0" w:space="0" w:color="auto"/>
        <w:bottom w:val="none" w:sz="0" w:space="0" w:color="auto"/>
        <w:right w:val="none" w:sz="0" w:space="0" w:color="auto"/>
      </w:divBdr>
    </w:div>
    <w:div w:id="893931639">
      <w:bodyDiv w:val="1"/>
      <w:marLeft w:val="0"/>
      <w:marRight w:val="0"/>
      <w:marTop w:val="0"/>
      <w:marBottom w:val="0"/>
      <w:divBdr>
        <w:top w:val="none" w:sz="0" w:space="0" w:color="auto"/>
        <w:left w:val="none" w:sz="0" w:space="0" w:color="auto"/>
        <w:bottom w:val="none" w:sz="0" w:space="0" w:color="auto"/>
        <w:right w:val="none" w:sz="0" w:space="0" w:color="auto"/>
      </w:divBdr>
    </w:div>
    <w:div w:id="907808282">
      <w:bodyDiv w:val="1"/>
      <w:marLeft w:val="0"/>
      <w:marRight w:val="0"/>
      <w:marTop w:val="0"/>
      <w:marBottom w:val="0"/>
      <w:divBdr>
        <w:top w:val="none" w:sz="0" w:space="0" w:color="auto"/>
        <w:left w:val="none" w:sz="0" w:space="0" w:color="auto"/>
        <w:bottom w:val="none" w:sz="0" w:space="0" w:color="auto"/>
        <w:right w:val="none" w:sz="0" w:space="0" w:color="auto"/>
      </w:divBdr>
    </w:div>
    <w:div w:id="914825851">
      <w:bodyDiv w:val="1"/>
      <w:marLeft w:val="0"/>
      <w:marRight w:val="0"/>
      <w:marTop w:val="0"/>
      <w:marBottom w:val="0"/>
      <w:divBdr>
        <w:top w:val="none" w:sz="0" w:space="0" w:color="auto"/>
        <w:left w:val="none" w:sz="0" w:space="0" w:color="auto"/>
        <w:bottom w:val="none" w:sz="0" w:space="0" w:color="auto"/>
        <w:right w:val="none" w:sz="0" w:space="0" w:color="auto"/>
      </w:divBdr>
    </w:div>
    <w:div w:id="1032268382">
      <w:bodyDiv w:val="1"/>
      <w:marLeft w:val="0"/>
      <w:marRight w:val="0"/>
      <w:marTop w:val="0"/>
      <w:marBottom w:val="0"/>
      <w:divBdr>
        <w:top w:val="none" w:sz="0" w:space="0" w:color="auto"/>
        <w:left w:val="none" w:sz="0" w:space="0" w:color="auto"/>
        <w:bottom w:val="none" w:sz="0" w:space="0" w:color="auto"/>
        <w:right w:val="none" w:sz="0" w:space="0" w:color="auto"/>
      </w:divBdr>
    </w:div>
    <w:div w:id="1050611493">
      <w:bodyDiv w:val="1"/>
      <w:marLeft w:val="0"/>
      <w:marRight w:val="0"/>
      <w:marTop w:val="0"/>
      <w:marBottom w:val="0"/>
      <w:divBdr>
        <w:top w:val="none" w:sz="0" w:space="0" w:color="auto"/>
        <w:left w:val="none" w:sz="0" w:space="0" w:color="auto"/>
        <w:bottom w:val="none" w:sz="0" w:space="0" w:color="auto"/>
        <w:right w:val="none" w:sz="0" w:space="0" w:color="auto"/>
      </w:divBdr>
    </w:div>
    <w:div w:id="1054045638">
      <w:bodyDiv w:val="1"/>
      <w:marLeft w:val="0"/>
      <w:marRight w:val="0"/>
      <w:marTop w:val="0"/>
      <w:marBottom w:val="0"/>
      <w:divBdr>
        <w:top w:val="none" w:sz="0" w:space="0" w:color="auto"/>
        <w:left w:val="none" w:sz="0" w:space="0" w:color="auto"/>
        <w:bottom w:val="none" w:sz="0" w:space="0" w:color="auto"/>
        <w:right w:val="none" w:sz="0" w:space="0" w:color="auto"/>
      </w:divBdr>
    </w:div>
    <w:div w:id="1062292343">
      <w:bodyDiv w:val="1"/>
      <w:marLeft w:val="0"/>
      <w:marRight w:val="0"/>
      <w:marTop w:val="0"/>
      <w:marBottom w:val="0"/>
      <w:divBdr>
        <w:top w:val="none" w:sz="0" w:space="0" w:color="auto"/>
        <w:left w:val="none" w:sz="0" w:space="0" w:color="auto"/>
        <w:bottom w:val="none" w:sz="0" w:space="0" w:color="auto"/>
        <w:right w:val="none" w:sz="0" w:space="0" w:color="auto"/>
      </w:divBdr>
    </w:div>
    <w:div w:id="1072966218">
      <w:bodyDiv w:val="1"/>
      <w:marLeft w:val="0"/>
      <w:marRight w:val="0"/>
      <w:marTop w:val="0"/>
      <w:marBottom w:val="0"/>
      <w:divBdr>
        <w:top w:val="none" w:sz="0" w:space="0" w:color="auto"/>
        <w:left w:val="none" w:sz="0" w:space="0" w:color="auto"/>
        <w:bottom w:val="none" w:sz="0" w:space="0" w:color="auto"/>
        <w:right w:val="none" w:sz="0" w:space="0" w:color="auto"/>
      </w:divBdr>
    </w:div>
    <w:div w:id="1082676871">
      <w:bodyDiv w:val="1"/>
      <w:marLeft w:val="0"/>
      <w:marRight w:val="0"/>
      <w:marTop w:val="0"/>
      <w:marBottom w:val="0"/>
      <w:divBdr>
        <w:top w:val="none" w:sz="0" w:space="0" w:color="auto"/>
        <w:left w:val="none" w:sz="0" w:space="0" w:color="auto"/>
        <w:bottom w:val="none" w:sz="0" w:space="0" w:color="auto"/>
        <w:right w:val="none" w:sz="0" w:space="0" w:color="auto"/>
      </w:divBdr>
    </w:div>
    <w:div w:id="1093162954">
      <w:bodyDiv w:val="1"/>
      <w:marLeft w:val="0"/>
      <w:marRight w:val="0"/>
      <w:marTop w:val="0"/>
      <w:marBottom w:val="0"/>
      <w:divBdr>
        <w:top w:val="none" w:sz="0" w:space="0" w:color="auto"/>
        <w:left w:val="none" w:sz="0" w:space="0" w:color="auto"/>
        <w:bottom w:val="none" w:sz="0" w:space="0" w:color="auto"/>
        <w:right w:val="none" w:sz="0" w:space="0" w:color="auto"/>
      </w:divBdr>
    </w:div>
    <w:div w:id="1101218948">
      <w:bodyDiv w:val="1"/>
      <w:marLeft w:val="0"/>
      <w:marRight w:val="0"/>
      <w:marTop w:val="0"/>
      <w:marBottom w:val="0"/>
      <w:divBdr>
        <w:top w:val="none" w:sz="0" w:space="0" w:color="auto"/>
        <w:left w:val="none" w:sz="0" w:space="0" w:color="auto"/>
        <w:bottom w:val="none" w:sz="0" w:space="0" w:color="auto"/>
        <w:right w:val="none" w:sz="0" w:space="0" w:color="auto"/>
      </w:divBdr>
    </w:div>
    <w:div w:id="1106462485">
      <w:bodyDiv w:val="1"/>
      <w:marLeft w:val="0"/>
      <w:marRight w:val="0"/>
      <w:marTop w:val="0"/>
      <w:marBottom w:val="0"/>
      <w:divBdr>
        <w:top w:val="none" w:sz="0" w:space="0" w:color="auto"/>
        <w:left w:val="none" w:sz="0" w:space="0" w:color="auto"/>
        <w:bottom w:val="none" w:sz="0" w:space="0" w:color="auto"/>
        <w:right w:val="none" w:sz="0" w:space="0" w:color="auto"/>
      </w:divBdr>
    </w:div>
    <w:div w:id="1139542401">
      <w:bodyDiv w:val="1"/>
      <w:marLeft w:val="0"/>
      <w:marRight w:val="0"/>
      <w:marTop w:val="0"/>
      <w:marBottom w:val="0"/>
      <w:divBdr>
        <w:top w:val="none" w:sz="0" w:space="0" w:color="auto"/>
        <w:left w:val="none" w:sz="0" w:space="0" w:color="auto"/>
        <w:bottom w:val="none" w:sz="0" w:space="0" w:color="auto"/>
        <w:right w:val="none" w:sz="0" w:space="0" w:color="auto"/>
      </w:divBdr>
    </w:div>
    <w:div w:id="1153259323">
      <w:bodyDiv w:val="1"/>
      <w:marLeft w:val="0"/>
      <w:marRight w:val="0"/>
      <w:marTop w:val="0"/>
      <w:marBottom w:val="0"/>
      <w:divBdr>
        <w:top w:val="none" w:sz="0" w:space="0" w:color="auto"/>
        <w:left w:val="none" w:sz="0" w:space="0" w:color="auto"/>
        <w:bottom w:val="none" w:sz="0" w:space="0" w:color="auto"/>
        <w:right w:val="none" w:sz="0" w:space="0" w:color="auto"/>
      </w:divBdr>
    </w:div>
    <w:div w:id="1160774104">
      <w:bodyDiv w:val="1"/>
      <w:marLeft w:val="0"/>
      <w:marRight w:val="0"/>
      <w:marTop w:val="0"/>
      <w:marBottom w:val="0"/>
      <w:divBdr>
        <w:top w:val="none" w:sz="0" w:space="0" w:color="auto"/>
        <w:left w:val="none" w:sz="0" w:space="0" w:color="auto"/>
        <w:bottom w:val="none" w:sz="0" w:space="0" w:color="auto"/>
        <w:right w:val="none" w:sz="0" w:space="0" w:color="auto"/>
      </w:divBdr>
    </w:div>
    <w:div w:id="1188568322">
      <w:bodyDiv w:val="1"/>
      <w:marLeft w:val="0"/>
      <w:marRight w:val="0"/>
      <w:marTop w:val="0"/>
      <w:marBottom w:val="0"/>
      <w:divBdr>
        <w:top w:val="none" w:sz="0" w:space="0" w:color="auto"/>
        <w:left w:val="none" w:sz="0" w:space="0" w:color="auto"/>
        <w:bottom w:val="none" w:sz="0" w:space="0" w:color="auto"/>
        <w:right w:val="none" w:sz="0" w:space="0" w:color="auto"/>
      </w:divBdr>
    </w:div>
    <w:div w:id="1199507734">
      <w:bodyDiv w:val="1"/>
      <w:marLeft w:val="0"/>
      <w:marRight w:val="0"/>
      <w:marTop w:val="0"/>
      <w:marBottom w:val="0"/>
      <w:divBdr>
        <w:top w:val="none" w:sz="0" w:space="0" w:color="auto"/>
        <w:left w:val="none" w:sz="0" w:space="0" w:color="auto"/>
        <w:bottom w:val="none" w:sz="0" w:space="0" w:color="auto"/>
        <w:right w:val="none" w:sz="0" w:space="0" w:color="auto"/>
      </w:divBdr>
    </w:div>
    <w:div w:id="1219980132">
      <w:bodyDiv w:val="1"/>
      <w:marLeft w:val="0"/>
      <w:marRight w:val="0"/>
      <w:marTop w:val="0"/>
      <w:marBottom w:val="0"/>
      <w:divBdr>
        <w:top w:val="none" w:sz="0" w:space="0" w:color="auto"/>
        <w:left w:val="none" w:sz="0" w:space="0" w:color="auto"/>
        <w:bottom w:val="none" w:sz="0" w:space="0" w:color="auto"/>
        <w:right w:val="none" w:sz="0" w:space="0" w:color="auto"/>
      </w:divBdr>
    </w:div>
    <w:div w:id="1233587179">
      <w:bodyDiv w:val="1"/>
      <w:marLeft w:val="0"/>
      <w:marRight w:val="0"/>
      <w:marTop w:val="0"/>
      <w:marBottom w:val="0"/>
      <w:divBdr>
        <w:top w:val="none" w:sz="0" w:space="0" w:color="auto"/>
        <w:left w:val="none" w:sz="0" w:space="0" w:color="auto"/>
        <w:bottom w:val="none" w:sz="0" w:space="0" w:color="auto"/>
        <w:right w:val="none" w:sz="0" w:space="0" w:color="auto"/>
      </w:divBdr>
    </w:div>
    <w:div w:id="1234270355">
      <w:bodyDiv w:val="1"/>
      <w:marLeft w:val="0"/>
      <w:marRight w:val="0"/>
      <w:marTop w:val="0"/>
      <w:marBottom w:val="0"/>
      <w:divBdr>
        <w:top w:val="none" w:sz="0" w:space="0" w:color="auto"/>
        <w:left w:val="none" w:sz="0" w:space="0" w:color="auto"/>
        <w:bottom w:val="none" w:sz="0" w:space="0" w:color="auto"/>
        <w:right w:val="none" w:sz="0" w:space="0" w:color="auto"/>
      </w:divBdr>
    </w:div>
    <w:div w:id="1263151407">
      <w:bodyDiv w:val="1"/>
      <w:marLeft w:val="0"/>
      <w:marRight w:val="0"/>
      <w:marTop w:val="0"/>
      <w:marBottom w:val="0"/>
      <w:divBdr>
        <w:top w:val="none" w:sz="0" w:space="0" w:color="auto"/>
        <w:left w:val="none" w:sz="0" w:space="0" w:color="auto"/>
        <w:bottom w:val="none" w:sz="0" w:space="0" w:color="auto"/>
        <w:right w:val="none" w:sz="0" w:space="0" w:color="auto"/>
      </w:divBdr>
    </w:div>
    <w:div w:id="1278218699">
      <w:bodyDiv w:val="1"/>
      <w:marLeft w:val="0"/>
      <w:marRight w:val="0"/>
      <w:marTop w:val="0"/>
      <w:marBottom w:val="0"/>
      <w:divBdr>
        <w:top w:val="none" w:sz="0" w:space="0" w:color="auto"/>
        <w:left w:val="none" w:sz="0" w:space="0" w:color="auto"/>
        <w:bottom w:val="none" w:sz="0" w:space="0" w:color="auto"/>
        <w:right w:val="none" w:sz="0" w:space="0" w:color="auto"/>
      </w:divBdr>
    </w:div>
    <w:div w:id="1318993007">
      <w:bodyDiv w:val="1"/>
      <w:marLeft w:val="0"/>
      <w:marRight w:val="0"/>
      <w:marTop w:val="0"/>
      <w:marBottom w:val="0"/>
      <w:divBdr>
        <w:top w:val="none" w:sz="0" w:space="0" w:color="auto"/>
        <w:left w:val="none" w:sz="0" w:space="0" w:color="auto"/>
        <w:bottom w:val="none" w:sz="0" w:space="0" w:color="auto"/>
        <w:right w:val="none" w:sz="0" w:space="0" w:color="auto"/>
      </w:divBdr>
    </w:div>
    <w:div w:id="1330986885">
      <w:bodyDiv w:val="1"/>
      <w:marLeft w:val="0"/>
      <w:marRight w:val="0"/>
      <w:marTop w:val="0"/>
      <w:marBottom w:val="0"/>
      <w:divBdr>
        <w:top w:val="none" w:sz="0" w:space="0" w:color="auto"/>
        <w:left w:val="none" w:sz="0" w:space="0" w:color="auto"/>
        <w:bottom w:val="none" w:sz="0" w:space="0" w:color="auto"/>
        <w:right w:val="none" w:sz="0" w:space="0" w:color="auto"/>
      </w:divBdr>
    </w:div>
    <w:div w:id="1334449660">
      <w:bodyDiv w:val="1"/>
      <w:marLeft w:val="0"/>
      <w:marRight w:val="0"/>
      <w:marTop w:val="0"/>
      <w:marBottom w:val="0"/>
      <w:divBdr>
        <w:top w:val="none" w:sz="0" w:space="0" w:color="auto"/>
        <w:left w:val="none" w:sz="0" w:space="0" w:color="auto"/>
        <w:bottom w:val="none" w:sz="0" w:space="0" w:color="auto"/>
        <w:right w:val="none" w:sz="0" w:space="0" w:color="auto"/>
      </w:divBdr>
    </w:div>
    <w:div w:id="1368486980">
      <w:bodyDiv w:val="1"/>
      <w:marLeft w:val="0"/>
      <w:marRight w:val="0"/>
      <w:marTop w:val="0"/>
      <w:marBottom w:val="0"/>
      <w:divBdr>
        <w:top w:val="none" w:sz="0" w:space="0" w:color="auto"/>
        <w:left w:val="none" w:sz="0" w:space="0" w:color="auto"/>
        <w:bottom w:val="none" w:sz="0" w:space="0" w:color="auto"/>
        <w:right w:val="none" w:sz="0" w:space="0" w:color="auto"/>
      </w:divBdr>
    </w:div>
    <w:div w:id="1379088959">
      <w:bodyDiv w:val="1"/>
      <w:marLeft w:val="0"/>
      <w:marRight w:val="0"/>
      <w:marTop w:val="0"/>
      <w:marBottom w:val="0"/>
      <w:divBdr>
        <w:top w:val="none" w:sz="0" w:space="0" w:color="auto"/>
        <w:left w:val="none" w:sz="0" w:space="0" w:color="auto"/>
        <w:bottom w:val="none" w:sz="0" w:space="0" w:color="auto"/>
        <w:right w:val="none" w:sz="0" w:space="0" w:color="auto"/>
      </w:divBdr>
    </w:div>
    <w:div w:id="1389454612">
      <w:bodyDiv w:val="1"/>
      <w:marLeft w:val="0"/>
      <w:marRight w:val="0"/>
      <w:marTop w:val="0"/>
      <w:marBottom w:val="0"/>
      <w:divBdr>
        <w:top w:val="none" w:sz="0" w:space="0" w:color="auto"/>
        <w:left w:val="none" w:sz="0" w:space="0" w:color="auto"/>
        <w:bottom w:val="none" w:sz="0" w:space="0" w:color="auto"/>
        <w:right w:val="none" w:sz="0" w:space="0" w:color="auto"/>
      </w:divBdr>
    </w:div>
    <w:div w:id="1404789201">
      <w:bodyDiv w:val="1"/>
      <w:marLeft w:val="0"/>
      <w:marRight w:val="0"/>
      <w:marTop w:val="0"/>
      <w:marBottom w:val="0"/>
      <w:divBdr>
        <w:top w:val="none" w:sz="0" w:space="0" w:color="auto"/>
        <w:left w:val="none" w:sz="0" w:space="0" w:color="auto"/>
        <w:bottom w:val="none" w:sz="0" w:space="0" w:color="auto"/>
        <w:right w:val="none" w:sz="0" w:space="0" w:color="auto"/>
      </w:divBdr>
    </w:div>
    <w:div w:id="1428310265">
      <w:bodyDiv w:val="1"/>
      <w:marLeft w:val="0"/>
      <w:marRight w:val="0"/>
      <w:marTop w:val="0"/>
      <w:marBottom w:val="0"/>
      <w:divBdr>
        <w:top w:val="none" w:sz="0" w:space="0" w:color="auto"/>
        <w:left w:val="none" w:sz="0" w:space="0" w:color="auto"/>
        <w:bottom w:val="none" w:sz="0" w:space="0" w:color="auto"/>
        <w:right w:val="none" w:sz="0" w:space="0" w:color="auto"/>
      </w:divBdr>
    </w:div>
    <w:div w:id="1435783381">
      <w:bodyDiv w:val="1"/>
      <w:marLeft w:val="0"/>
      <w:marRight w:val="0"/>
      <w:marTop w:val="0"/>
      <w:marBottom w:val="0"/>
      <w:divBdr>
        <w:top w:val="none" w:sz="0" w:space="0" w:color="auto"/>
        <w:left w:val="none" w:sz="0" w:space="0" w:color="auto"/>
        <w:bottom w:val="none" w:sz="0" w:space="0" w:color="auto"/>
        <w:right w:val="none" w:sz="0" w:space="0" w:color="auto"/>
      </w:divBdr>
    </w:div>
    <w:div w:id="1488088775">
      <w:bodyDiv w:val="1"/>
      <w:marLeft w:val="0"/>
      <w:marRight w:val="0"/>
      <w:marTop w:val="0"/>
      <w:marBottom w:val="0"/>
      <w:divBdr>
        <w:top w:val="none" w:sz="0" w:space="0" w:color="auto"/>
        <w:left w:val="none" w:sz="0" w:space="0" w:color="auto"/>
        <w:bottom w:val="none" w:sz="0" w:space="0" w:color="auto"/>
        <w:right w:val="none" w:sz="0" w:space="0" w:color="auto"/>
      </w:divBdr>
    </w:div>
    <w:div w:id="1502045589">
      <w:bodyDiv w:val="1"/>
      <w:marLeft w:val="0"/>
      <w:marRight w:val="0"/>
      <w:marTop w:val="0"/>
      <w:marBottom w:val="0"/>
      <w:divBdr>
        <w:top w:val="none" w:sz="0" w:space="0" w:color="auto"/>
        <w:left w:val="none" w:sz="0" w:space="0" w:color="auto"/>
        <w:bottom w:val="none" w:sz="0" w:space="0" w:color="auto"/>
        <w:right w:val="none" w:sz="0" w:space="0" w:color="auto"/>
      </w:divBdr>
    </w:div>
    <w:div w:id="1502505197">
      <w:bodyDiv w:val="1"/>
      <w:marLeft w:val="0"/>
      <w:marRight w:val="0"/>
      <w:marTop w:val="0"/>
      <w:marBottom w:val="0"/>
      <w:divBdr>
        <w:top w:val="none" w:sz="0" w:space="0" w:color="auto"/>
        <w:left w:val="none" w:sz="0" w:space="0" w:color="auto"/>
        <w:bottom w:val="none" w:sz="0" w:space="0" w:color="auto"/>
        <w:right w:val="none" w:sz="0" w:space="0" w:color="auto"/>
      </w:divBdr>
    </w:div>
    <w:div w:id="1512449132">
      <w:bodyDiv w:val="1"/>
      <w:marLeft w:val="0"/>
      <w:marRight w:val="0"/>
      <w:marTop w:val="0"/>
      <w:marBottom w:val="0"/>
      <w:divBdr>
        <w:top w:val="none" w:sz="0" w:space="0" w:color="auto"/>
        <w:left w:val="none" w:sz="0" w:space="0" w:color="auto"/>
        <w:bottom w:val="none" w:sz="0" w:space="0" w:color="auto"/>
        <w:right w:val="none" w:sz="0" w:space="0" w:color="auto"/>
      </w:divBdr>
    </w:div>
    <w:div w:id="1553417632">
      <w:bodyDiv w:val="1"/>
      <w:marLeft w:val="0"/>
      <w:marRight w:val="0"/>
      <w:marTop w:val="0"/>
      <w:marBottom w:val="0"/>
      <w:divBdr>
        <w:top w:val="none" w:sz="0" w:space="0" w:color="auto"/>
        <w:left w:val="none" w:sz="0" w:space="0" w:color="auto"/>
        <w:bottom w:val="none" w:sz="0" w:space="0" w:color="auto"/>
        <w:right w:val="none" w:sz="0" w:space="0" w:color="auto"/>
      </w:divBdr>
    </w:div>
    <w:div w:id="1561600014">
      <w:bodyDiv w:val="1"/>
      <w:marLeft w:val="0"/>
      <w:marRight w:val="0"/>
      <w:marTop w:val="0"/>
      <w:marBottom w:val="0"/>
      <w:divBdr>
        <w:top w:val="none" w:sz="0" w:space="0" w:color="auto"/>
        <w:left w:val="none" w:sz="0" w:space="0" w:color="auto"/>
        <w:bottom w:val="none" w:sz="0" w:space="0" w:color="auto"/>
        <w:right w:val="none" w:sz="0" w:space="0" w:color="auto"/>
      </w:divBdr>
    </w:div>
    <w:div w:id="1564175172">
      <w:bodyDiv w:val="1"/>
      <w:marLeft w:val="0"/>
      <w:marRight w:val="0"/>
      <w:marTop w:val="0"/>
      <w:marBottom w:val="0"/>
      <w:divBdr>
        <w:top w:val="none" w:sz="0" w:space="0" w:color="auto"/>
        <w:left w:val="none" w:sz="0" w:space="0" w:color="auto"/>
        <w:bottom w:val="none" w:sz="0" w:space="0" w:color="auto"/>
        <w:right w:val="none" w:sz="0" w:space="0" w:color="auto"/>
      </w:divBdr>
    </w:div>
    <w:div w:id="1569657407">
      <w:bodyDiv w:val="1"/>
      <w:marLeft w:val="0"/>
      <w:marRight w:val="0"/>
      <w:marTop w:val="0"/>
      <w:marBottom w:val="0"/>
      <w:divBdr>
        <w:top w:val="none" w:sz="0" w:space="0" w:color="auto"/>
        <w:left w:val="none" w:sz="0" w:space="0" w:color="auto"/>
        <w:bottom w:val="none" w:sz="0" w:space="0" w:color="auto"/>
        <w:right w:val="none" w:sz="0" w:space="0" w:color="auto"/>
      </w:divBdr>
    </w:div>
    <w:div w:id="1605378624">
      <w:bodyDiv w:val="1"/>
      <w:marLeft w:val="0"/>
      <w:marRight w:val="0"/>
      <w:marTop w:val="0"/>
      <w:marBottom w:val="0"/>
      <w:divBdr>
        <w:top w:val="none" w:sz="0" w:space="0" w:color="auto"/>
        <w:left w:val="none" w:sz="0" w:space="0" w:color="auto"/>
        <w:bottom w:val="none" w:sz="0" w:space="0" w:color="auto"/>
        <w:right w:val="none" w:sz="0" w:space="0" w:color="auto"/>
      </w:divBdr>
    </w:div>
    <w:div w:id="1616863139">
      <w:bodyDiv w:val="1"/>
      <w:marLeft w:val="0"/>
      <w:marRight w:val="0"/>
      <w:marTop w:val="0"/>
      <w:marBottom w:val="0"/>
      <w:divBdr>
        <w:top w:val="none" w:sz="0" w:space="0" w:color="auto"/>
        <w:left w:val="none" w:sz="0" w:space="0" w:color="auto"/>
        <w:bottom w:val="none" w:sz="0" w:space="0" w:color="auto"/>
        <w:right w:val="none" w:sz="0" w:space="0" w:color="auto"/>
      </w:divBdr>
    </w:div>
    <w:div w:id="1618289026">
      <w:bodyDiv w:val="1"/>
      <w:marLeft w:val="0"/>
      <w:marRight w:val="0"/>
      <w:marTop w:val="0"/>
      <w:marBottom w:val="0"/>
      <w:divBdr>
        <w:top w:val="none" w:sz="0" w:space="0" w:color="auto"/>
        <w:left w:val="none" w:sz="0" w:space="0" w:color="auto"/>
        <w:bottom w:val="none" w:sz="0" w:space="0" w:color="auto"/>
        <w:right w:val="none" w:sz="0" w:space="0" w:color="auto"/>
      </w:divBdr>
    </w:div>
    <w:div w:id="1650936415">
      <w:bodyDiv w:val="1"/>
      <w:marLeft w:val="0"/>
      <w:marRight w:val="0"/>
      <w:marTop w:val="0"/>
      <w:marBottom w:val="0"/>
      <w:divBdr>
        <w:top w:val="none" w:sz="0" w:space="0" w:color="auto"/>
        <w:left w:val="none" w:sz="0" w:space="0" w:color="auto"/>
        <w:bottom w:val="none" w:sz="0" w:space="0" w:color="auto"/>
        <w:right w:val="none" w:sz="0" w:space="0" w:color="auto"/>
      </w:divBdr>
    </w:div>
    <w:div w:id="1713268237">
      <w:bodyDiv w:val="1"/>
      <w:marLeft w:val="0"/>
      <w:marRight w:val="0"/>
      <w:marTop w:val="0"/>
      <w:marBottom w:val="0"/>
      <w:divBdr>
        <w:top w:val="none" w:sz="0" w:space="0" w:color="auto"/>
        <w:left w:val="none" w:sz="0" w:space="0" w:color="auto"/>
        <w:bottom w:val="none" w:sz="0" w:space="0" w:color="auto"/>
        <w:right w:val="none" w:sz="0" w:space="0" w:color="auto"/>
      </w:divBdr>
    </w:div>
    <w:div w:id="1714230187">
      <w:bodyDiv w:val="1"/>
      <w:marLeft w:val="0"/>
      <w:marRight w:val="0"/>
      <w:marTop w:val="0"/>
      <w:marBottom w:val="0"/>
      <w:divBdr>
        <w:top w:val="none" w:sz="0" w:space="0" w:color="auto"/>
        <w:left w:val="none" w:sz="0" w:space="0" w:color="auto"/>
        <w:bottom w:val="none" w:sz="0" w:space="0" w:color="auto"/>
        <w:right w:val="none" w:sz="0" w:space="0" w:color="auto"/>
      </w:divBdr>
    </w:div>
    <w:div w:id="1724020919">
      <w:bodyDiv w:val="1"/>
      <w:marLeft w:val="0"/>
      <w:marRight w:val="0"/>
      <w:marTop w:val="0"/>
      <w:marBottom w:val="0"/>
      <w:divBdr>
        <w:top w:val="none" w:sz="0" w:space="0" w:color="auto"/>
        <w:left w:val="none" w:sz="0" w:space="0" w:color="auto"/>
        <w:bottom w:val="none" w:sz="0" w:space="0" w:color="auto"/>
        <w:right w:val="none" w:sz="0" w:space="0" w:color="auto"/>
      </w:divBdr>
    </w:div>
    <w:div w:id="1727533534">
      <w:bodyDiv w:val="1"/>
      <w:marLeft w:val="0"/>
      <w:marRight w:val="0"/>
      <w:marTop w:val="0"/>
      <w:marBottom w:val="0"/>
      <w:divBdr>
        <w:top w:val="none" w:sz="0" w:space="0" w:color="auto"/>
        <w:left w:val="none" w:sz="0" w:space="0" w:color="auto"/>
        <w:bottom w:val="none" w:sz="0" w:space="0" w:color="auto"/>
        <w:right w:val="none" w:sz="0" w:space="0" w:color="auto"/>
      </w:divBdr>
    </w:div>
    <w:div w:id="1759789457">
      <w:bodyDiv w:val="1"/>
      <w:marLeft w:val="0"/>
      <w:marRight w:val="0"/>
      <w:marTop w:val="0"/>
      <w:marBottom w:val="0"/>
      <w:divBdr>
        <w:top w:val="none" w:sz="0" w:space="0" w:color="auto"/>
        <w:left w:val="none" w:sz="0" w:space="0" w:color="auto"/>
        <w:bottom w:val="none" w:sz="0" w:space="0" w:color="auto"/>
        <w:right w:val="none" w:sz="0" w:space="0" w:color="auto"/>
      </w:divBdr>
    </w:div>
    <w:div w:id="1775906997">
      <w:bodyDiv w:val="1"/>
      <w:marLeft w:val="0"/>
      <w:marRight w:val="0"/>
      <w:marTop w:val="0"/>
      <w:marBottom w:val="0"/>
      <w:divBdr>
        <w:top w:val="none" w:sz="0" w:space="0" w:color="auto"/>
        <w:left w:val="none" w:sz="0" w:space="0" w:color="auto"/>
        <w:bottom w:val="none" w:sz="0" w:space="0" w:color="auto"/>
        <w:right w:val="none" w:sz="0" w:space="0" w:color="auto"/>
      </w:divBdr>
    </w:div>
    <w:div w:id="1795634142">
      <w:bodyDiv w:val="1"/>
      <w:marLeft w:val="0"/>
      <w:marRight w:val="0"/>
      <w:marTop w:val="0"/>
      <w:marBottom w:val="0"/>
      <w:divBdr>
        <w:top w:val="none" w:sz="0" w:space="0" w:color="auto"/>
        <w:left w:val="none" w:sz="0" w:space="0" w:color="auto"/>
        <w:bottom w:val="none" w:sz="0" w:space="0" w:color="auto"/>
        <w:right w:val="none" w:sz="0" w:space="0" w:color="auto"/>
      </w:divBdr>
    </w:div>
    <w:div w:id="1806194272">
      <w:bodyDiv w:val="1"/>
      <w:marLeft w:val="0"/>
      <w:marRight w:val="0"/>
      <w:marTop w:val="0"/>
      <w:marBottom w:val="0"/>
      <w:divBdr>
        <w:top w:val="none" w:sz="0" w:space="0" w:color="auto"/>
        <w:left w:val="none" w:sz="0" w:space="0" w:color="auto"/>
        <w:bottom w:val="none" w:sz="0" w:space="0" w:color="auto"/>
        <w:right w:val="none" w:sz="0" w:space="0" w:color="auto"/>
      </w:divBdr>
    </w:div>
    <w:div w:id="1842357104">
      <w:bodyDiv w:val="1"/>
      <w:marLeft w:val="0"/>
      <w:marRight w:val="0"/>
      <w:marTop w:val="0"/>
      <w:marBottom w:val="0"/>
      <w:divBdr>
        <w:top w:val="none" w:sz="0" w:space="0" w:color="auto"/>
        <w:left w:val="none" w:sz="0" w:space="0" w:color="auto"/>
        <w:bottom w:val="none" w:sz="0" w:space="0" w:color="auto"/>
        <w:right w:val="none" w:sz="0" w:space="0" w:color="auto"/>
      </w:divBdr>
    </w:div>
    <w:div w:id="1848865998">
      <w:bodyDiv w:val="1"/>
      <w:marLeft w:val="0"/>
      <w:marRight w:val="0"/>
      <w:marTop w:val="0"/>
      <w:marBottom w:val="0"/>
      <w:divBdr>
        <w:top w:val="none" w:sz="0" w:space="0" w:color="auto"/>
        <w:left w:val="none" w:sz="0" w:space="0" w:color="auto"/>
        <w:bottom w:val="none" w:sz="0" w:space="0" w:color="auto"/>
        <w:right w:val="none" w:sz="0" w:space="0" w:color="auto"/>
      </w:divBdr>
    </w:div>
    <w:div w:id="1914508534">
      <w:bodyDiv w:val="1"/>
      <w:marLeft w:val="0"/>
      <w:marRight w:val="0"/>
      <w:marTop w:val="0"/>
      <w:marBottom w:val="0"/>
      <w:divBdr>
        <w:top w:val="none" w:sz="0" w:space="0" w:color="auto"/>
        <w:left w:val="none" w:sz="0" w:space="0" w:color="auto"/>
        <w:bottom w:val="none" w:sz="0" w:space="0" w:color="auto"/>
        <w:right w:val="none" w:sz="0" w:space="0" w:color="auto"/>
      </w:divBdr>
      <w:divsChild>
        <w:div w:id="1636377417">
          <w:blockQuote w:val="1"/>
          <w:marLeft w:val="0"/>
          <w:marRight w:val="0"/>
          <w:marTop w:val="300"/>
          <w:marBottom w:val="300"/>
          <w:divBdr>
            <w:top w:val="none" w:sz="0" w:space="0" w:color="auto"/>
            <w:left w:val="none" w:sz="0" w:space="0" w:color="auto"/>
            <w:bottom w:val="none" w:sz="0" w:space="0" w:color="auto"/>
            <w:right w:val="none" w:sz="0" w:space="0" w:color="auto"/>
          </w:divBdr>
        </w:div>
        <w:div w:id="708066512">
          <w:blockQuote w:val="1"/>
          <w:marLeft w:val="0"/>
          <w:marRight w:val="0"/>
          <w:marTop w:val="300"/>
          <w:marBottom w:val="300"/>
          <w:divBdr>
            <w:top w:val="none" w:sz="0" w:space="0" w:color="auto"/>
            <w:left w:val="none" w:sz="0" w:space="0" w:color="auto"/>
            <w:bottom w:val="none" w:sz="0" w:space="0" w:color="auto"/>
            <w:right w:val="none" w:sz="0" w:space="0" w:color="auto"/>
          </w:divBdr>
        </w:div>
        <w:div w:id="27609673">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1993018296">
      <w:bodyDiv w:val="1"/>
      <w:marLeft w:val="0"/>
      <w:marRight w:val="0"/>
      <w:marTop w:val="0"/>
      <w:marBottom w:val="0"/>
      <w:divBdr>
        <w:top w:val="none" w:sz="0" w:space="0" w:color="auto"/>
        <w:left w:val="none" w:sz="0" w:space="0" w:color="auto"/>
        <w:bottom w:val="none" w:sz="0" w:space="0" w:color="auto"/>
        <w:right w:val="none" w:sz="0" w:space="0" w:color="auto"/>
      </w:divBdr>
    </w:div>
    <w:div w:id="2059739690">
      <w:bodyDiv w:val="1"/>
      <w:marLeft w:val="0"/>
      <w:marRight w:val="0"/>
      <w:marTop w:val="0"/>
      <w:marBottom w:val="0"/>
      <w:divBdr>
        <w:top w:val="none" w:sz="0" w:space="0" w:color="auto"/>
        <w:left w:val="none" w:sz="0" w:space="0" w:color="auto"/>
        <w:bottom w:val="none" w:sz="0" w:space="0" w:color="auto"/>
        <w:right w:val="none" w:sz="0" w:space="0" w:color="auto"/>
      </w:divBdr>
    </w:div>
    <w:div w:id="2062752957">
      <w:bodyDiv w:val="1"/>
      <w:marLeft w:val="0"/>
      <w:marRight w:val="0"/>
      <w:marTop w:val="0"/>
      <w:marBottom w:val="0"/>
      <w:divBdr>
        <w:top w:val="none" w:sz="0" w:space="0" w:color="auto"/>
        <w:left w:val="none" w:sz="0" w:space="0" w:color="auto"/>
        <w:bottom w:val="none" w:sz="0" w:space="0" w:color="auto"/>
        <w:right w:val="none" w:sz="0" w:space="0" w:color="auto"/>
      </w:divBdr>
    </w:div>
    <w:div w:id="2069110966">
      <w:bodyDiv w:val="1"/>
      <w:marLeft w:val="0"/>
      <w:marRight w:val="0"/>
      <w:marTop w:val="0"/>
      <w:marBottom w:val="0"/>
      <w:divBdr>
        <w:top w:val="none" w:sz="0" w:space="0" w:color="auto"/>
        <w:left w:val="none" w:sz="0" w:space="0" w:color="auto"/>
        <w:bottom w:val="none" w:sz="0" w:space="0" w:color="auto"/>
        <w:right w:val="none" w:sz="0" w:space="0" w:color="auto"/>
      </w:divBdr>
    </w:div>
    <w:div w:id="2079594268">
      <w:bodyDiv w:val="1"/>
      <w:marLeft w:val="0"/>
      <w:marRight w:val="0"/>
      <w:marTop w:val="0"/>
      <w:marBottom w:val="0"/>
      <w:divBdr>
        <w:top w:val="none" w:sz="0" w:space="0" w:color="auto"/>
        <w:left w:val="none" w:sz="0" w:space="0" w:color="auto"/>
        <w:bottom w:val="none" w:sz="0" w:space="0" w:color="auto"/>
        <w:right w:val="none" w:sz="0" w:space="0" w:color="auto"/>
      </w:divBdr>
    </w:div>
    <w:div w:id="2121101019">
      <w:bodyDiv w:val="1"/>
      <w:marLeft w:val="0"/>
      <w:marRight w:val="0"/>
      <w:marTop w:val="0"/>
      <w:marBottom w:val="0"/>
      <w:divBdr>
        <w:top w:val="none" w:sz="0" w:space="0" w:color="auto"/>
        <w:left w:val="none" w:sz="0" w:space="0" w:color="auto"/>
        <w:bottom w:val="none" w:sz="0" w:space="0" w:color="auto"/>
        <w:right w:val="none" w:sz="0" w:space="0" w:color="auto"/>
      </w:divBdr>
    </w:div>
    <w:div w:id="2125226082">
      <w:bodyDiv w:val="1"/>
      <w:marLeft w:val="0"/>
      <w:marRight w:val="0"/>
      <w:marTop w:val="0"/>
      <w:marBottom w:val="0"/>
      <w:divBdr>
        <w:top w:val="none" w:sz="0" w:space="0" w:color="auto"/>
        <w:left w:val="none" w:sz="0" w:space="0" w:color="auto"/>
        <w:bottom w:val="none" w:sz="0" w:space="0" w:color="auto"/>
        <w:right w:val="none" w:sz="0" w:space="0" w:color="auto"/>
      </w:divBdr>
    </w:div>
    <w:div w:id="2145152870">
      <w:bodyDiv w:val="1"/>
      <w:marLeft w:val="0"/>
      <w:marRight w:val="0"/>
      <w:marTop w:val="0"/>
      <w:marBottom w:val="0"/>
      <w:divBdr>
        <w:top w:val="none" w:sz="0" w:space="0" w:color="auto"/>
        <w:left w:val="none" w:sz="0" w:space="0" w:color="auto"/>
        <w:bottom w:val="none" w:sz="0" w:space="0" w:color="auto"/>
        <w:right w:val="none" w:sz="0" w:space="0" w:color="auto"/>
      </w:divBdr>
    </w:div>
    <w:div w:id="214650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7899C-524B-4C1B-867C-E4F99ABA8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15</Pages>
  <Words>3878</Words>
  <Characters>22108</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Юлия Парфенова</cp:lastModifiedBy>
  <cp:revision>60</cp:revision>
  <dcterms:created xsi:type="dcterms:W3CDTF">2018-09-26T18:06:00Z</dcterms:created>
  <dcterms:modified xsi:type="dcterms:W3CDTF">2019-10-13T15:41:00Z</dcterms:modified>
</cp:coreProperties>
</file>