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28" w:rsidRPr="00290E63" w:rsidRDefault="00971DF2" w:rsidP="00971DF2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71D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F28" w:rsidRPr="00290E63" w:rsidRDefault="00A75F28" w:rsidP="00A75F28">
      <w:pPr>
        <w:pStyle w:val="a3"/>
        <w:spacing w:after="0"/>
        <w:ind w:left="426"/>
        <w:jc w:val="both"/>
        <w:rPr>
          <w:rStyle w:val="FontStyle18"/>
          <w:rFonts w:eastAsia="Times New Roman"/>
          <w:sz w:val="26"/>
          <w:szCs w:val="26"/>
          <w:lang w:eastAsia="ru-RU"/>
        </w:rPr>
      </w:pPr>
    </w:p>
    <w:p w:rsidR="00A75F28" w:rsidRPr="00290E63" w:rsidRDefault="00A75F28" w:rsidP="00A75F2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290E63">
        <w:rPr>
          <w:rFonts w:ascii="Times New Roman" w:hAnsi="Times New Roman" w:cs="Times New Roman"/>
          <w:b/>
          <w:sz w:val="26"/>
          <w:szCs w:val="26"/>
        </w:rPr>
        <w:t xml:space="preserve"> Планируемые результаты освоения учебного предмета</w:t>
      </w:r>
      <w:r w:rsidR="0050195A" w:rsidRPr="00290E63">
        <w:rPr>
          <w:rFonts w:ascii="Times New Roman" w:hAnsi="Times New Roman" w:cs="Times New Roman"/>
          <w:b/>
          <w:sz w:val="26"/>
          <w:szCs w:val="26"/>
        </w:rPr>
        <w:t xml:space="preserve"> «Изобразительное искусство»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290E63">
        <w:rPr>
          <w:b/>
          <w:color w:val="000000" w:themeColor="text1"/>
          <w:sz w:val="26"/>
          <w:szCs w:val="26"/>
        </w:rPr>
        <w:t>Ученик</w:t>
      </w:r>
      <w:r w:rsidRPr="00290E63">
        <w:rPr>
          <w:rStyle w:val="c7"/>
          <w:b/>
          <w:bCs/>
          <w:color w:val="000000"/>
          <w:sz w:val="26"/>
          <w:szCs w:val="26"/>
        </w:rPr>
        <w:t>должен научится: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 месте и значении изобразительного искусства в жизни человека и общества;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называть имена выдающихся  художников и произведения искусства в жанрах портрета, пейзажа и натюрморта в мировом и отечественном искусстве;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средства художественной выразительности в изобразительном искусстве (линия, пятно, тон, цвет, форма, перспектива);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90E63">
        <w:rPr>
          <w:b/>
          <w:color w:val="000000"/>
          <w:sz w:val="26"/>
          <w:szCs w:val="26"/>
        </w:rPr>
        <w:t>Ученик должен получить возможность научиться</w:t>
      </w:r>
      <w:r w:rsidRPr="00290E63">
        <w:rPr>
          <w:rStyle w:val="c7"/>
          <w:b/>
          <w:bCs/>
          <w:color w:val="000000"/>
          <w:sz w:val="26"/>
          <w:szCs w:val="26"/>
        </w:rPr>
        <w:t>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конструктивную форму предмета, уметь пользоваться правилами линейной и воздушной перспективы;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соотношение пропорций, характер освещения, цветовые отношения при изображении с натуры, по представлению и по памяти;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обладать первичными навыками лепки, использовать коллажные техники;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 конструктивно видеть формы предмета, владеть первичными навыками плоского и объёмного его изображения, а также группы предметов;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активно воспринимать произведения искусства и аргументированно анализировать свое восприятие.</w:t>
      </w:r>
    </w:p>
    <w:p w:rsidR="00A75F28" w:rsidRPr="00290E63" w:rsidRDefault="00A75F28" w:rsidP="00A75F28">
      <w:pPr>
        <w:pStyle w:val="a4"/>
        <w:tabs>
          <w:tab w:val="left" w:pos="567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290E6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В  </w:t>
      </w:r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 и предметных результатов.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Личностные</w:t>
      </w:r>
      <w:r w:rsidRPr="00290E6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290E63">
        <w:rPr>
          <w:rStyle w:val="c27"/>
          <w:color w:val="000000"/>
          <w:sz w:val="26"/>
          <w:szCs w:val="26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 • формирование целостного мировоззрения, учитывающего культурное, языковое, духовное многообразие современного мира;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lastRenderedPageBreak/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spellStart"/>
      <w:r w:rsidRPr="00290E63">
        <w:rPr>
          <w:rStyle w:val="c27"/>
          <w:b/>
          <w:bCs/>
          <w:color w:val="000000"/>
          <w:sz w:val="26"/>
          <w:szCs w:val="26"/>
        </w:rPr>
        <w:t>Метапредметные</w:t>
      </w:r>
      <w:r w:rsidRPr="00290E63">
        <w:rPr>
          <w:rStyle w:val="c27"/>
          <w:color w:val="000000"/>
          <w:sz w:val="26"/>
          <w:szCs w:val="26"/>
        </w:rPr>
        <w:t>результаты</w:t>
      </w:r>
      <w:proofErr w:type="spellEnd"/>
      <w:r w:rsidRPr="00290E63">
        <w:rPr>
          <w:rStyle w:val="c27"/>
          <w:color w:val="000000"/>
          <w:sz w:val="26"/>
          <w:szCs w:val="26"/>
        </w:rPr>
        <w:t xml:space="preserve"> характеризуют уровень сформированных универсальных способностей учащихся, проявляющихся в познавательной и практической творческой деятельности: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оценивать правильность выполнения учебной задачи, собственные возможности ее решения;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75F28" w:rsidRPr="00290E63" w:rsidRDefault="00A75F28" w:rsidP="008F6C0D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rStyle w:val="c27"/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Предметные</w:t>
      </w:r>
      <w:r w:rsidRPr="00290E63">
        <w:rPr>
          <w:rStyle w:val="c27"/>
          <w:color w:val="000000"/>
          <w:sz w:val="26"/>
          <w:szCs w:val="26"/>
        </w:rPr>
        <w:t> </w:t>
      </w:r>
      <w:r w:rsidRPr="008F6C0D">
        <w:rPr>
          <w:rStyle w:val="c27"/>
          <w:b/>
          <w:color w:val="000000"/>
          <w:sz w:val="26"/>
          <w:szCs w:val="26"/>
        </w:rPr>
        <w:t xml:space="preserve">результаты </w:t>
      </w:r>
    </w:p>
    <w:p w:rsidR="008F6C0D" w:rsidRPr="008F6C0D" w:rsidRDefault="00B41A57" w:rsidP="008F6C0D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6"/>
          <w:szCs w:val="26"/>
        </w:rPr>
      </w:pPr>
      <w:r w:rsidRPr="008F6C0D">
        <w:rPr>
          <w:b/>
          <w:sz w:val="26"/>
          <w:szCs w:val="26"/>
        </w:rPr>
        <w:t xml:space="preserve">    </w:t>
      </w:r>
      <w:r w:rsidR="008F6C0D" w:rsidRPr="008F6C0D">
        <w:rPr>
          <w:b/>
          <w:sz w:val="26"/>
          <w:szCs w:val="26"/>
        </w:rPr>
        <w:t xml:space="preserve"> </w:t>
      </w:r>
      <w:r w:rsidR="008F6C0D" w:rsidRPr="008F6C0D">
        <w:rPr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 xml:space="preserve">6) приобретение опыта работы различными художественными материалами и в разных техниках в различных видах </w:t>
      </w:r>
      <w:r w:rsidRPr="008F6C0D">
        <w:rPr>
          <w:rFonts w:ascii="Times New Roman" w:hAnsi="Times New Roman" w:cs="Times New Roman"/>
          <w:sz w:val="26"/>
          <w:szCs w:val="26"/>
        </w:rPr>
        <w:lastRenderedPageBreak/>
        <w:t>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A75F28" w:rsidRPr="00290E63" w:rsidRDefault="008F6C0D" w:rsidP="008F6C0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</w:t>
      </w:r>
      <w:r w:rsidR="00B41A57">
        <w:rPr>
          <w:b/>
          <w:sz w:val="26"/>
          <w:szCs w:val="26"/>
        </w:rPr>
        <w:t xml:space="preserve">  </w:t>
      </w:r>
      <w:r w:rsidR="00A75F28" w:rsidRPr="00290E63">
        <w:rPr>
          <w:b/>
          <w:sz w:val="26"/>
          <w:szCs w:val="26"/>
        </w:rPr>
        <w:t>2. Содержание учебного предмета</w:t>
      </w:r>
      <w:r>
        <w:rPr>
          <w:b/>
          <w:sz w:val="26"/>
          <w:szCs w:val="26"/>
        </w:rPr>
        <w:t xml:space="preserve"> «Изобразительное искусство»</w:t>
      </w:r>
    </w:p>
    <w:p w:rsidR="00167FD2" w:rsidRPr="00290E63" w:rsidRDefault="00167FD2" w:rsidP="00167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</w:t>
      </w:r>
    </w:p>
    <w:p w:rsidR="001A1BCE" w:rsidRPr="008F6C0D" w:rsidRDefault="00167FD2" w:rsidP="008F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Пейзаж в графике. Работа на пленэре. 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>Мир наших вещей. Натюрморт.    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 xml:space="preserve"> Во всё времена человек создавал изображения окружающего его мира. Изображение как познание окружающего мира и отношение к нему человека. Условность и правдоподобие в изобразительном искусстве. Реальность и фантазия в творческой деятельности художника. Выражение авторского отношения к изображаемому. Выразительные средства и правила изображения в изобразительном искусстве.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</w:r>
    </w:p>
    <w:p w:rsidR="00A75F28" w:rsidRPr="00290E63" w:rsidRDefault="00A75F28" w:rsidP="00A75F28">
      <w:pPr>
        <w:pStyle w:val="c4"/>
        <w:shd w:val="clear" w:color="auto" w:fill="FFFFFF"/>
        <w:spacing w:before="0" w:beforeAutospacing="0" w:after="0" w:afterAutospacing="0"/>
        <w:ind w:right="-4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Многообразие форм в мире. Понятие формы. Линейные, плоскостные  и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средства выразительности. Выразительность формы.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выразительных  возможностей освещения в графике и живописи. Свет как средство организации композиции в картине.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7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мире.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Цвет в живописи и богатство его выразительных возможностей.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 Выражение в натюрморте переживаний и мыслей художника, его представлений и представлений людей его эпохи об окружающем мире и о самих себе. Натюрморт и выражение творческой индивидуальности художника.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lastRenderedPageBreak/>
        <w:t xml:space="preserve">Вглядываясь в человека. </w:t>
      </w:r>
      <w:r w:rsidRPr="00290E63">
        <w:rPr>
          <w:b/>
          <w:sz w:val="26"/>
          <w:szCs w:val="26"/>
        </w:rPr>
        <w:t>Портрет.</w:t>
      </w:r>
      <w:r w:rsidRPr="00290E63">
        <w:rPr>
          <w:rStyle w:val="c7"/>
          <w:b/>
          <w:bCs/>
          <w:color w:val="000000"/>
          <w:sz w:val="26"/>
          <w:szCs w:val="26"/>
        </w:rPr>
        <w:t>     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Изображение человека в искусстве разных эпох.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художники-портретисты.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Повороты и ракурсы головы. Соотношение лицевой и черепной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физиономических типов.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Образ человека в графическом портрете. 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8F6C0D" w:rsidRPr="00290E63" w:rsidRDefault="00A75F28" w:rsidP="008F6C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Style w:val="c2"/>
          <w:color w:val="000000"/>
          <w:sz w:val="26"/>
          <w:szCs w:val="26"/>
        </w:rPr>
        <w:t>Человек —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 Роль и место живописного портрета в истории искусства. Композиция в парадном и лирическом портрете. Роль рук в раскрытии образа портретируемого.</w:t>
      </w:r>
      <w:r w:rsidR="008F6C0D" w:rsidRPr="008F6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Тропинин</w:t>
      </w:r>
      <w:proofErr w:type="spellEnd"/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Корин</w:t>
      </w:r>
      <w:proofErr w:type="spellEnd"/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8F6C0D" w:rsidRPr="00290E63" w:rsidRDefault="008F6C0D" w:rsidP="008F6C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Изображение фигуры человека и образ человека. Изображение фигуры человека в истории искусства (Леонардо да Винчи, Микеланджело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Буанаротти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 xml:space="preserve">Человек и пространство. Пейзаж .   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92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Потребность в изображении глубины пространства и открытие правил линейной перспективы в искусстве. Понятие точки зрения. Перспектива как изобразительная грамота.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Пейзаж как самостоятельный жанр в искусстве. Превращение пустоты в пространство.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lastRenderedPageBreak/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пейзаже-настроении. Разные образы города в истории искусства и в российском искусстве XX века.</w:t>
      </w: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90E63" w:rsidRDefault="00290E63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90E63">
        <w:rPr>
          <w:rFonts w:ascii="Times New Roman" w:hAnsi="Times New Roman" w:cs="Times New Roman"/>
          <w:b/>
          <w:sz w:val="26"/>
          <w:szCs w:val="26"/>
        </w:rPr>
        <w:t>3</w:t>
      </w:r>
      <w:r w:rsidRPr="00290E63">
        <w:rPr>
          <w:rFonts w:ascii="Times New Roman" w:hAnsi="Times New Roman" w:cs="Times New Roman"/>
          <w:sz w:val="26"/>
          <w:szCs w:val="26"/>
        </w:rPr>
        <w:t>.</w:t>
      </w:r>
      <w:r w:rsidRPr="00290E6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</w:t>
      </w:r>
    </w:p>
    <w:tbl>
      <w:tblPr>
        <w:tblW w:w="143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252"/>
        <w:gridCol w:w="7938"/>
        <w:gridCol w:w="1679"/>
        <w:gridCol w:w="25"/>
      </w:tblGrid>
      <w:tr w:rsidR="005905BB" w:rsidRPr="00290E63" w:rsidTr="00F92723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 </w:t>
            </w:r>
            <w:proofErr w:type="spellStart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 раздела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2723" w:rsidRPr="00290E63" w:rsidTr="00F92723">
        <w:trPr>
          <w:trHeight w:val="61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23" w:rsidRPr="0060450C" w:rsidRDefault="00F92723" w:rsidP="0060450C">
            <w:pPr>
              <w:pStyle w:val="a5"/>
              <w:snapToGrid w:val="0"/>
              <w:spacing w:after="283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Виды изобразительного искусства и основы образного языка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rPr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snapToGrid w:val="0"/>
              <w:ind w:right="42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8 ч   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92723" w:rsidRDefault="00F92723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2723" w:rsidRPr="00290E63" w:rsidRDefault="00F92723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зитель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ное ис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кусство.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Семья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про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странст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венных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искусств</w:t>
            </w:r>
            <w:r w:rsidR="00F92723">
              <w:rPr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50C" w:rsidRDefault="0060450C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290E63" w:rsidRDefault="0060450C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Рисунок -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основа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зительно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го твор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чества</w:t>
            </w:r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Линия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ее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рази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тельные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возмож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ности </w:t>
            </w:r>
            <w:r>
              <w:rPr>
                <w:color w:val="000000"/>
                <w:spacing w:val="-1"/>
                <w:sz w:val="26"/>
                <w:szCs w:val="26"/>
              </w:rPr>
              <w:t>.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Ритм линии</w:t>
            </w:r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Пятно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как сред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ство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ражени</w:t>
            </w:r>
            <w:r>
              <w:rPr>
                <w:color w:val="000000"/>
                <w:spacing w:val="-2"/>
                <w:sz w:val="26"/>
                <w:szCs w:val="26"/>
              </w:rPr>
              <w:t>я. Ритм пятен</w:t>
            </w:r>
            <w:r w:rsidR="00F92723">
              <w:rPr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Цвет.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Основы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цветоведения</w:t>
            </w:r>
            <w:proofErr w:type="spellEnd"/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4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Цвет в произ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ведениях живопи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си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Объем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ные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бражения в скульп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туре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60450C" w:rsidRDefault="0060450C" w:rsidP="0060450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0450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Основы </w:t>
            </w:r>
            <w:r w:rsidRPr="006045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языка </w:t>
            </w:r>
            <w:r w:rsidRPr="0060450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60450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softHyphen/>
              <w:t>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Default="0060450C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Мир наших вещей. Натюрморт.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290E63" w:rsidRDefault="0060450C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="0060450C" w:rsidRPr="00290E63"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60450C"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Реаль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ность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 фан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тазия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творче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стве ху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дожника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8C6DBA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</w:t>
            </w:r>
            <w:r w:rsidR="008C6DBA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BB" w:rsidRDefault="005905BB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предмет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ного ми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ра — на</w:t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тюрморт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543E2D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8C6DBA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8C6DBA" w:rsidRDefault="005905BB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Понятие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формы.</w:t>
            </w:r>
            <w:r w:rsidR="008C6DB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Много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образие</w:t>
            </w:r>
            <w:r w:rsidR="008C6DBA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 xml:space="preserve">форм 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t>окружа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ющего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мира</w:t>
            </w:r>
          </w:p>
          <w:p w:rsidR="005905BB" w:rsidRPr="00290E63" w:rsidRDefault="005905BB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8C6DBA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объема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 плос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кости,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линейная перспек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тива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43E2D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</w:t>
            </w:r>
            <w:r w:rsidR="00543E2D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hd w:val="clear" w:color="auto" w:fill="FFFFFF"/>
              <w:spacing w:line="240" w:lineRule="auto"/>
              <w:ind w:hanging="14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Освеще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ние. Свет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и тень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морт в графи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8C6DBA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38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hd w:val="clear" w:color="auto" w:fill="FFFFFF"/>
              <w:spacing w:line="240" w:lineRule="auto"/>
              <w:ind w:hanging="7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Цвет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в натюр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  <w:t>морте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ind w:right="58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тельные 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возмож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морта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gridAfter w:val="1"/>
          <w:wAfter w:w="25" w:type="dxa"/>
          <w:trHeight w:val="487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Fonts w:cs="Times New Roman"/>
                <w:b/>
                <w:sz w:val="26"/>
                <w:szCs w:val="26"/>
              </w:rPr>
              <w:t xml:space="preserve">Вглядываясь в человека. Портрет. 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</w:p>
          <w:p w:rsidR="008C6DBA" w:rsidRP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 ч</w:t>
            </w:r>
          </w:p>
        </w:tc>
      </w:tr>
      <w:tr w:rsidR="008C6DBA" w:rsidRPr="00290E63" w:rsidTr="00F92723">
        <w:trPr>
          <w:gridAfter w:val="1"/>
          <w:wAfter w:w="25" w:type="dxa"/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Образ челове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ка - глав</w:t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ная тема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искус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</w:t>
            </w:r>
            <w:r>
              <w:rPr>
                <w:rFonts w:cs="Times New Roman"/>
                <w:color w:val="000000"/>
                <w:spacing w:val="-1"/>
                <w:sz w:val="26"/>
                <w:szCs w:val="26"/>
              </w:rPr>
              <w:t>е</w:t>
            </w:r>
          </w:p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Конст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рукция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головы человека и </w:t>
            </w:r>
            <w:r w:rsidRPr="00290E63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ее </w:t>
            </w:r>
            <w:r w:rsidR="008C6DBA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 основные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про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порции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8C6DBA" w:rsidRDefault="005905BB" w:rsidP="008C6DBA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жение головы</w:t>
            </w:r>
            <w:r w:rsidR="008C6DB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человека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про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6"/>
                <w:sz w:val="26"/>
                <w:szCs w:val="26"/>
              </w:rPr>
              <w:t>странстве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Портрет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скульп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туре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8C6DBA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Графиче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ский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портрет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ный ри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сунок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7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Сатири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ческие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образы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человека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3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Образ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ные воз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можно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сти осве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щения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Роль цве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та в пор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трете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Великие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тисты. Портрет в изобразительном искусстве ХХ века.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6DBA" w:rsidRPr="00290E63" w:rsidTr="00F92723">
        <w:trPr>
          <w:gridAfter w:val="1"/>
          <w:wAfter w:w="25" w:type="dxa"/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5905BB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cs="Times New Roman"/>
                <w:color w:val="000000"/>
                <w:spacing w:val="-4"/>
                <w:sz w:val="26"/>
                <w:szCs w:val="26"/>
              </w:rPr>
              <w:t>Портрет в изобразительном искусстве  ХХ века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Человек и пространство. Пейзаж.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5905BB">
            <w:pPr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ч</w:t>
            </w:r>
          </w:p>
        </w:tc>
      </w:tr>
      <w:tr w:rsidR="005905BB" w:rsidRPr="00290E63" w:rsidTr="00F92723">
        <w:trPr>
          <w:gridAfter w:val="1"/>
          <w:wAfter w:w="25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06D1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Жанры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в 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ном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кусстве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5905BB">
            <w:pPr>
              <w:pStyle w:val="a5"/>
              <w:snapToGrid w:val="0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     </w:t>
            </w:r>
            <w:r w:rsidR="008C6DBA"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8C6DBA"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5905BB" w:rsidRPr="00290E63" w:rsidTr="00F92723">
        <w:trPr>
          <w:gridAfter w:val="1"/>
          <w:wAfter w:w="25" w:type="dxa"/>
          <w:trHeight w:val="62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>простран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Правила</w:t>
            </w:r>
            <w:r w:rsidR="007806D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построения перспективы.</w:t>
            </w:r>
            <w:r w:rsidR="007806D1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В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оз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="007806D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ушная 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перспек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тив</w:t>
            </w:r>
            <w:r w:rsidR="007806D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Пейзаж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–большой мир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>Пейзаж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настроения .Природа и художник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7806D1" w:rsidRPr="00290E63" w:rsidTr="00F92723">
        <w:trPr>
          <w:gridAfter w:val="1"/>
          <w:wAfter w:w="25" w:type="dxa"/>
          <w:trHeight w:val="75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06D1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6D1" w:rsidRPr="00290E63" w:rsidRDefault="007806D1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6D1" w:rsidRPr="00290E63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Пейзаж в </w:t>
            </w:r>
            <w:r>
              <w:rPr>
                <w:rFonts w:cs="Times New Roman"/>
                <w:color w:val="000000"/>
                <w:sz w:val="26"/>
                <w:szCs w:val="26"/>
              </w:rPr>
              <w:t>русской живописи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6D1" w:rsidRDefault="007806D1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gridAfter w:val="1"/>
          <w:wAfter w:w="25" w:type="dxa"/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 Пейзаж в графике .</w:t>
            </w:r>
            <w:r w:rsidR="005905BB"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Город</w:t>
            </w:r>
            <w:r w:rsidR="005905BB"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="005905BB"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ской </w:t>
            </w:r>
            <w:r w:rsidR="005905BB" w:rsidRPr="00290E63">
              <w:rPr>
                <w:rFonts w:cs="Times New Roman"/>
                <w:color w:val="000000"/>
                <w:sz w:val="26"/>
                <w:szCs w:val="26"/>
              </w:rPr>
              <w:t>пейзаж.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84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  <w:t xml:space="preserve">тельные 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возмож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ности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ного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кусства.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Язык 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и смысл.  Обобщающий урок 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7806D1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51A6E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51A6E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34</w:t>
            </w:r>
            <w:r w:rsidR="007806D1"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</w:tbl>
    <w:p w:rsidR="0060450C" w:rsidRDefault="0060450C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7806D1" w:rsidRDefault="0060450C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086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450C" w:rsidRPr="000866D8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60450C" w:rsidRPr="000866D8">
        <w:rPr>
          <w:rFonts w:ascii="Times New Roman" w:hAnsi="Times New Roman" w:cs="Times New Roman"/>
          <w:b/>
          <w:sz w:val="26"/>
          <w:szCs w:val="26"/>
        </w:rPr>
        <w:t xml:space="preserve">Календарно – тематическое планирование по </w:t>
      </w:r>
      <w:r>
        <w:rPr>
          <w:rFonts w:ascii="Times New Roman" w:hAnsi="Times New Roman" w:cs="Times New Roman"/>
          <w:b/>
          <w:sz w:val="26"/>
          <w:szCs w:val="26"/>
        </w:rPr>
        <w:t xml:space="preserve"> изобразительному </w:t>
      </w:r>
      <w:r w:rsidR="0060450C" w:rsidRPr="000866D8">
        <w:rPr>
          <w:rFonts w:ascii="Times New Roman" w:hAnsi="Times New Roman" w:cs="Times New Roman"/>
          <w:b/>
          <w:sz w:val="26"/>
          <w:szCs w:val="26"/>
        </w:rPr>
        <w:t>искусству 6 класс</w:t>
      </w:r>
    </w:p>
    <w:tbl>
      <w:tblPr>
        <w:tblStyle w:val="a8"/>
        <w:tblpPr w:leftFromText="180" w:rightFromText="180" w:vertAnchor="text" w:tblpY="1"/>
        <w:tblOverlap w:val="never"/>
        <w:tblW w:w="15451" w:type="dxa"/>
        <w:tblLayout w:type="fixed"/>
        <w:tblLook w:val="04A0"/>
      </w:tblPr>
      <w:tblGrid>
        <w:gridCol w:w="534"/>
        <w:gridCol w:w="33"/>
        <w:gridCol w:w="1809"/>
        <w:gridCol w:w="34"/>
        <w:gridCol w:w="108"/>
        <w:gridCol w:w="3119"/>
        <w:gridCol w:w="33"/>
        <w:gridCol w:w="3119"/>
        <w:gridCol w:w="3085"/>
        <w:gridCol w:w="33"/>
        <w:gridCol w:w="2660"/>
        <w:gridCol w:w="34"/>
        <w:gridCol w:w="141"/>
        <w:gridCol w:w="709"/>
      </w:tblGrid>
      <w:tr w:rsidR="0060450C" w:rsidRPr="000866D8" w:rsidTr="008C6DBA">
        <w:trPr>
          <w:trHeight w:val="475"/>
        </w:trPr>
        <w:tc>
          <w:tcPr>
            <w:tcW w:w="534" w:type="dxa"/>
            <w:vMerge w:val="restart"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876" w:type="dxa"/>
            <w:gridSpan w:val="3"/>
            <w:vMerge w:val="restart"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3260" w:type="dxa"/>
            <w:gridSpan w:val="3"/>
            <w:vMerge w:val="restart"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>Содержание урока</w:t>
            </w:r>
          </w:p>
        </w:tc>
        <w:tc>
          <w:tcPr>
            <w:tcW w:w="8931" w:type="dxa"/>
            <w:gridSpan w:val="5"/>
          </w:tcPr>
          <w:p w:rsidR="0060450C" w:rsidRPr="000866D8" w:rsidRDefault="0060450C" w:rsidP="008C6DBA">
            <w:pPr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           Планируемые результаты</w:t>
            </w:r>
          </w:p>
          <w:p w:rsidR="0060450C" w:rsidRPr="000866D8" w:rsidRDefault="0060450C" w:rsidP="008C6DBA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60450C" w:rsidRPr="000866D8" w:rsidRDefault="0060450C" w:rsidP="008C6DBA">
            <w:pPr>
              <w:rPr>
                <w:b/>
                <w:color w:val="000000" w:themeColor="text1"/>
                <w:spacing w:val="-1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pacing w:val="-11"/>
                <w:sz w:val="26"/>
                <w:szCs w:val="26"/>
              </w:rPr>
              <w:t xml:space="preserve">       </w:t>
            </w:r>
          </w:p>
          <w:p w:rsidR="0060450C" w:rsidRPr="000866D8" w:rsidRDefault="0060450C" w:rsidP="008C6DBA">
            <w:pPr>
              <w:rPr>
                <w:b/>
                <w:color w:val="000000" w:themeColor="text1"/>
                <w:spacing w:val="-1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pacing w:val="-11"/>
                <w:sz w:val="26"/>
                <w:szCs w:val="26"/>
              </w:rPr>
              <w:t xml:space="preserve">      Дата</w:t>
            </w:r>
          </w:p>
        </w:tc>
      </w:tr>
      <w:tr w:rsidR="0060450C" w:rsidRPr="000866D8" w:rsidTr="008C6DBA">
        <w:trPr>
          <w:trHeight w:val="299"/>
        </w:trPr>
        <w:tc>
          <w:tcPr>
            <w:tcW w:w="534" w:type="dxa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76" w:type="dxa"/>
            <w:gridSpan w:val="3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>Предметные</w:t>
            </w:r>
          </w:p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60450C" w:rsidRPr="000866D8" w:rsidRDefault="0060450C" w:rsidP="008C6DBA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866D8">
              <w:rPr>
                <w:b/>
                <w:color w:val="000000" w:themeColor="text1"/>
                <w:sz w:val="26"/>
                <w:szCs w:val="26"/>
              </w:rPr>
              <w:t>Метапредметные</w:t>
            </w:r>
            <w:proofErr w:type="spellEnd"/>
          </w:p>
        </w:tc>
        <w:tc>
          <w:tcPr>
            <w:tcW w:w="2694" w:type="dxa"/>
            <w:gridSpan w:val="2"/>
            <w:vMerge w:val="restart"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866D8">
              <w:rPr>
                <w:b/>
                <w:color w:val="000000" w:themeColor="text1"/>
                <w:sz w:val="26"/>
                <w:szCs w:val="26"/>
              </w:rPr>
              <w:t>Личностные</w:t>
            </w:r>
          </w:p>
        </w:tc>
        <w:tc>
          <w:tcPr>
            <w:tcW w:w="850" w:type="dxa"/>
            <w:gridSpan w:val="2"/>
            <w:vMerge/>
          </w:tcPr>
          <w:p w:rsidR="0060450C" w:rsidRPr="000866D8" w:rsidRDefault="0060450C" w:rsidP="008C6DBA">
            <w:pPr>
              <w:rPr>
                <w:b/>
                <w:color w:val="000000" w:themeColor="text1"/>
                <w:spacing w:val="-11"/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299"/>
        </w:trPr>
        <w:tc>
          <w:tcPr>
            <w:tcW w:w="534" w:type="dxa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76" w:type="dxa"/>
            <w:gridSpan w:val="3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</w:tcPr>
          <w:p w:rsidR="0060450C" w:rsidRPr="000866D8" w:rsidRDefault="0060450C" w:rsidP="008C6DBA">
            <w:pPr>
              <w:jc w:val="center"/>
              <w:rPr>
                <w:b/>
                <w:color w:val="000000" w:themeColor="text1"/>
                <w:spacing w:val="-11"/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504"/>
        </w:trPr>
        <w:tc>
          <w:tcPr>
            <w:tcW w:w="15451" w:type="dxa"/>
            <w:gridSpan w:val="14"/>
          </w:tcPr>
          <w:p w:rsidR="0060450C" w:rsidRPr="00E6672E" w:rsidRDefault="0060450C" w:rsidP="008C6DBA">
            <w:pPr>
              <w:jc w:val="center"/>
              <w:rPr>
                <w:b/>
                <w:color w:val="000000" w:themeColor="text1"/>
                <w:spacing w:val="-11"/>
                <w:sz w:val="26"/>
                <w:szCs w:val="26"/>
              </w:rPr>
            </w:pPr>
            <w:r w:rsidRPr="00E6672E">
              <w:rPr>
                <w:b/>
                <w:color w:val="000000" w:themeColor="text1"/>
                <w:spacing w:val="-11"/>
                <w:sz w:val="26"/>
                <w:szCs w:val="26"/>
              </w:rPr>
              <w:t xml:space="preserve">Виды изобразительного искусства и основы образного языка </w:t>
            </w: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зитель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ное ис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кусство.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Семья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про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странст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венных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искусств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Пространствен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ные (пластиче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ские) виды искус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ства. Конструк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тивные виды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искусства (архи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тектура и дизайн).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Декоративно-прикладные виды искусства.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бразительные ви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ды искусства (жи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вопись, графика, скульптура).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классифицировать по задан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ным основаниям (деление пространственных искусств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на две группы), сравнивать объекты по заданным кри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териям (конструктивность, декоративность, художест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венные материалы); подразделять пространственные искусства на две группы и сравнивать их по заданным критериям;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определять цель, проблему в учеб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ной деятельности (различное назначение видов искус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ства в жизни людей, соответственно различные художе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ственные средства и возможности), излагать свое мне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ние в диалоге.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осознавать свои интересы (что значит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понимать искусство и почему этому надо учиться?), навык сотрудничества с взрослыми и сверстниками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Рисунок -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основа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зительно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го твор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чества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color w:val="000000"/>
                <w:spacing w:val="-5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Графика, набро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сок, зарисовка,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учебный рисунок, творческий рису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>нок. Рисунок -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основа мастерства художника.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Виды рисунка. Академический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рисунок. Графи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5"/>
                <w:sz w:val="26"/>
                <w:szCs w:val="26"/>
              </w:rPr>
              <w:t>ческие материалы.</w:t>
            </w: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lastRenderedPageBreak/>
              <w:t>научиться классифицировать по задан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ным основаниям (виды рисунка), самостоятельно срав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нивать объекты, определять виды рисунка, графические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выдвигать версии (об увиденном),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работать по плану, сверяясь с целью (команда выполня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ет зарисовки одного предмета); планировать деятель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ность в учебной ситуации (выполнение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творческого ри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сунка); излагать свое мнение в диалоге, корректировать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свое мнение (в соответствии с мнением своих товари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щей); организовывать работу в группе.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осознавать свои интересы (что значит </w:t>
            </w:r>
            <w:r w:rsidRPr="000866D8">
              <w:rPr>
                <w:color w:val="000000"/>
                <w:sz w:val="26"/>
                <w:szCs w:val="26"/>
              </w:rPr>
              <w:t xml:space="preserve">учиться видеть?); осваивать новые социальные роли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(критически осмысливать), понимать значение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 xml:space="preserve">знаний </w:t>
            </w:r>
            <w:r w:rsidRPr="000866D8">
              <w:rPr>
                <w:color w:val="000000"/>
                <w:sz w:val="26"/>
                <w:szCs w:val="26"/>
              </w:rPr>
              <w:t>для человека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Линия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ее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рази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тельные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возмож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ности Ритм линии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Свойства, харак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тер, вид линий, ритм линий.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разительные свой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ства линии.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Условность и об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разность линейно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го изображения.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научиться находить решение поставлен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ных учебных задач, различать свойства линий, виды и характер, ритм, условность и образность линейного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изображения.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цель,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ной и практической деятельности; анализировать рабо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ты товарищей, корректировать свое мнение, излагать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свое мнение в диалоге;, аргументировать его; оценивать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свои достижения на уроке.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осознавать свои интересы (основной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элемент рисунка, его значение и основная задача); осо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знавать свои эмоции, понимать эмоции других людей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2556"/>
        </w:trPr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Пятно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как сред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ство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ражени</w:t>
            </w:r>
            <w:r>
              <w:rPr>
                <w:color w:val="000000"/>
                <w:spacing w:val="-2"/>
                <w:sz w:val="26"/>
                <w:szCs w:val="26"/>
              </w:rPr>
              <w:t>я. Ритм пятен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научиться классифицировать по задан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ным основаниям (контраст, тон, тональные отношения), сравнивать по заданным критериям (свойства пятен и их выразительные возможности).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определять цель, проблему а учеб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ной деятельности (различают ахроматические пятна в изображении, их выразительные возможности); изла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гать свое мнение в диалоге, делать выводы.</w:t>
            </w: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осознавать свои интересы (пятно в изо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бражении, его выразительные возможности); иметь мотивацию учебной деятельности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Цвет.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Основы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цветоведения</w:t>
            </w:r>
            <w:proofErr w:type="spellEnd"/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Спектр. Цветовой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круг. Цветовой контраст. Насы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щенность цвета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и его светлота.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Основные и 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 xml:space="preserve">ставные цвета.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Изучение свойств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цвета.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научиться классифицировать по задан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ным основаниям (спектр, цветовой круг);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изучать </w:t>
            </w:r>
            <w:r w:rsidRPr="000866D8">
              <w:rPr>
                <w:color w:val="000000"/>
                <w:sz w:val="26"/>
                <w:szCs w:val="26"/>
              </w:rPr>
              <w:t xml:space="preserve">свойства цвета; научиться создавать рисунок в одном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цвете разными оттенками.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определять цель,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ной деятельности (знать свойства цвета,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планировать </w:t>
            </w:r>
            <w:r w:rsidRPr="000866D8">
              <w:rPr>
                <w:color w:val="000000"/>
                <w:sz w:val="26"/>
                <w:szCs w:val="26"/>
              </w:rPr>
              <w:t>деятельность в учебной ситуации); излагать свое мне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ние в диалоге, обмениваться мнениями; принимать са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мостоятельные решения.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осознавать свои интересы (изучение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свойств цвета)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Цвет в произ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ведениях живопи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си 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Цветовые отно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шения. Локаль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ный цвет. Тон.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Колорит. Гармо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ния цвета. Живое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смешение красок.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Выразительность мазка. Фактура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в живописи.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самостоятельно классифици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ровать группы цветов, сравнивать цветовые отношения по заданным критериям; понимать суть цветовых отно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6"/>
                <w:sz w:val="26"/>
                <w:szCs w:val="26"/>
              </w:rPr>
              <w:t>шений.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 xml:space="preserve">определять цель, ставить проблему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 учебной деятельности; излагать свое мнение в диало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ге; адекватно, принимать и сохранять учебную задачу; работать в группе, обмениваться мнениями, учиться понимать позицию партнера.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иметь мотивацию учебной деятельности,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быть готовыми к сотрудничеству в разных учебных си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туациях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Объем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ные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бражения в скульп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туре </w:t>
            </w: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Скульптура. Виды</w:t>
            </w: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скульптуры. Виды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рельефа. Вырази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тельные возмож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ности скульптуры.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Выразительные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возможности объ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  <w:t>емного изображе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ния. Объемные изображения жи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вотных, выпол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ненные в разных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материалах.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 xml:space="preserve">изучать выразительные возможности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объемного изображения; классифицировать по задан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ным основаниям (виды скульптуры); пользоваться ху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дожественными материалами и инструментами; органи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зовывать рабочее место.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цель,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ной деятельности, осознавать недостаточность своих знаний; самостоятельно различать художественные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материалы и искать способы работы с ними; понимать </w:t>
            </w:r>
            <w:r w:rsidRPr="000866D8">
              <w:rPr>
                <w:color w:val="000000"/>
                <w:sz w:val="26"/>
                <w:szCs w:val="26"/>
              </w:rPr>
              <w:t xml:space="preserve">учебную задачу урока; отвечать на вопросы, задавать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вопросы для уточнения учебной деятельности; осо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знанно использовать речевые средства в соответствии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учебной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ситуацией.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понимать значение знаний для человека,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стремиться к приобретению новых знаний; приобретать мотивацию процесса становления художественно-твор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ческих навыков; учиться критически оценивать свою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деятельность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3540"/>
        </w:trPr>
        <w:tc>
          <w:tcPr>
            <w:tcW w:w="534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876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Основы </w:t>
            </w:r>
            <w:r w:rsidRPr="000866D8">
              <w:rPr>
                <w:color w:val="000000"/>
                <w:sz w:val="26"/>
                <w:szCs w:val="26"/>
              </w:rPr>
              <w:t xml:space="preserve">языка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жения</w:t>
            </w: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Выразительные свойства линии. Пятно в изобрази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тельном искусст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ве. Свойства цве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та. Объемно-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пространственные изображения.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использовать выразительные возможно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сти линии, условность и  образность линейного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жения; использовать в работе и анализировать цветовые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отношения; понимать выразительные возможности объ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емного изображения и пользоваться ими.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научиться адекватно выражать </w:t>
            </w:r>
            <w:r w:rsidRPr="000866D8">
              <w:rPr>
                <w:color w:val="000000"/>
                <w:sz w:val="26"/>
                <w:szCs w:val="26"/>
              </w:rPr>
              <w:t>и контролировать свои эмоции; различать художест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венные средства и их возможности; излагать свое мне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ние в диалоге, строить понятные для партнера по ком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муникации речевые высказывания; оценивать свою работу, осознавать правила контроля.</w:t>
            </w:r>
          </w:p>
        </w:tc>
        <w:tc>
          <w:tcPr>
            <w:tcW w:w="2694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понимать значение знаний для человека; осознавать свои интересы и цели, идти на различные уступки в различных учебных ситуациях; осознавать целостность мира и разнообразие взглядов.</w:t>
            </w:r>
          </w:p>
        </w:tc>
        <w:tc>
          <w:tcPr>
            <w:tcW w:w="850" w:type="dxa"/>
            <w:gridSpan w:val="2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336"/>
        </w:trPr>
        <w:tc>
          <w:tcPr>
            <w:tcW w:w="15451" w:type="dxa"/>
            <w:gridSpan w:val="14"/>
          </w:tcPr>
          <w:p w:rsidR="0060450C" w:rsidRPr="000866D8" w:rsidRDefault="0060450C" w:rsidP="008C6DBA">
            <w:pPr>
              <w:rPr>
                <w:b/>
                <w:sz w:val="26"/>
                <w:szCs w:val="26"/>
              </w:rPr>
            </w:pPr>
            <w:r w:rsidRPr="000866D8">
              <w:rPr>
                <w:b/>
                <w:sz w:val="26"/>
                <w:szCs w:val="26"/>
              </w:rPr>
              <w:t xml:space="preserve">                                                                                Мир наших вещей . Натюрморт </w:t>
            </w:r>
          </w:p>
        </w:tc>
      </w:tr>
      <w:tr w:rsidR="0060450C" w:rsidRPr="000866D8" w:rsidTr="008C6DBA">
        <w:trPr>
          <w:trHeight w:val="4240"/>
        </w:trPr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rPr>
                <w:color w:val="000000"/>
                <w:spacing w:val="-3"/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Реаль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ность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и фан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тазия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в творче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стве ху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дожника </w:t>
            </w: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rPr>
                <w:color w:val="000000"/>
                <w:spacing w:val="-7"/>
                <w:sz w:val="26"/>
                <w:szCs w:val="26"/>
              </w:rPr>
            </w:pPr>
            <w:r w:rsidRPr="000866D8">
              <w:rPr>
                <w:color w:val="000000"/>
                <w:spacing w:val="-7"/>
                <w:sz w:val="26"/>
                <w:szCs w:val="26"/>
              </w:rPr>
              <w:t>Условность, реаль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ность в изобра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жении. Фантазия в творчестве. Ком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позиция. Колорит.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Поэтические ино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сказания в живо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писи. Творчество художника Марка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Шагала.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учиться понимать условности и правдо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подобие в изобразительном искусстве, реальност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фантазии в творчестве художника; составлять речевое высказывание по алгоритму; использовать знания о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разительных возможностях живописи, колорите, компо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зиции, цветовых отношениях; понимать особенности творчества великих русских художников.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color w:val="000000"/>
                <w:spacing w:val="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определять цель и про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блему в учебной деятельности, принимать учебную за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дачу; излагать свое мнение; выдвигать контраргументы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 дискуссии; делать выводы; различать художественные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средства и их возможности; адекватно выражать и контролировать свои эмоции;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аргументированно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оценивать свою работу.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rPr>
                <w:color w:val="000000"/>
                <w:spacing w:val="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проявлять интерес к поставленной зада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че; осознавать свои эмоции; осознавать многообразие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взглядов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1834"/>
        </w:trPr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жение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предмет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ного ми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4"/>
                <w:sz w:val="26"/>
                <w:szCs w:val="26"/>
              </w:rPr>
              <w:t>ра — на</w:t>
            </w:r>
            <w:r w:rsidRPr="000866D8">
              <w:rPr>
                <w:color w:val="000000"/>
                <w:spacing w:val="-1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тюрморт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firstLine="14"/>
              <w:rPr>
                <w:sz w:val="26"/>
                <w:szCs w:val="26"/>
              </w:rPr>
            </w:pP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Предметный мир. Натюрморт. Раз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2"/>
                <w:sz w:val="26"/>
                <w:szCs w:val="26"/>
              </w:rPr>
              <w:t>витие жанра -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от Древнего Егип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та до наших дней.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Аппликация. Композиция.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Натюрморты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И. Машкова, Р. Фалька и др. </w:t>
            </w:r>
            <w:r w:rsidRPr="000866D8">
              <w:rPr>
                <w:i/>
                <w:iCs/>
                <w:color w:val="000000"/>
                <w:spacing w:val="-1"/>
                <w:sz w:val="26"/>
                <w:szCs w:val="26"/>
              </w:rPr>
              <w:t>я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научиться устанавливать аналогии, со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здавать модель объектов; сравнивать объекты по задан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ным критериям; строить логически обоснованные рас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суждения; познакомиться с жанром натюрморта, его местом в истории искусства; знать имена выдающихся художников, работавших в жанре натюрморта;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получить навыки составления композиции натюрморта.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определять цель и про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блему в учебной деятельности, принимать учебную за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дачу; излагать свое мнение, выдвигать контраргументы в дискуссии, делать выводы; различать художественные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средства и их возможности; планировать деятельность в учебной ситуации; определять способы достижения цели;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аргументированно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оценивать свою работу, кор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ректировать свое мнение.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проявлять интерес к поставленной зада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че; иметь мотивацию учебной деятельности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Понятие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формы.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Много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>образие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7"/>
                <w:sz w:val="26"/>
                <w:szCs w:val="26"/>
              </w:rPr>
              <w:t xml:space="preserve">форм </w:t>
            </w:r>
            <w:r w:rsidRPr="000866D8">
              <w:rPr>
                <w:color w:val="000000"/>
                <w:spacing w:val="5"/>
                <w:sz w:val="26"/>
                <w:szCs w:val="26"/>
              </w:rPr>
              <w:t>окружа</w:t>
            </w:r>
            <w:r w:rsidRPr="000866D8">
              <w:rPr>
                <w:color w:val="000000"/>
                <w:spacing w:val="5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ющего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мира </w:t>
            </w: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22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Линейные, пло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скостные, объем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ные формы.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Природные фор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мы и предметы,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созданные чело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веком. Разнообра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зие форм. Конст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рукция.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29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учиться видеть внутреннюю структуру </w:t>
            </w:r>
            <w:r w:rsidRPr="000866D8">
              <w:rPr>
                <w:color w:val="000000"/>
                <w:sz w:val="26"/>
                <w:szCs w:val="26"/>
              </w:rPr>
              <w:t xml:space="preserve">предмета, его конструкцию; организовывать рабочее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место, работать определенными материалами и инстру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ментами, конструировать из бумаги; понимать линей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ные, плоскостные и объемные формы; различать конст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рукцию предметов в соотношении простых геометриче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ских тел.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66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проявлять интерес к изучению но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вого материала и поставленной задаче; соблюдать нор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мы коллективного общения, планировать деятельность в учебной ситуации; наблюдать окружающие предме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ты, использовать ассоциативные качества мышления,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выдумку, неординарный образ мышления; работать в группе, корректировать свою деятельность.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firstLine="7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проявлять интерес к изучению нового ма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териала; стремиться к достижению поставленной цели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4716"/>
        </w:trPr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2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объема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на плос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кости,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линейная перспек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тива </w:t>
            </w: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shd w:val="clear" w:color="auto" w:fill="FFFFFF"/>
              <w:spacing w:line="252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Перспектива, ли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нейная перспекти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ва, точка зрения,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точка схода. Ака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демический рису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нок. Натюрморт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из геометрических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тел. Выявление объема предметов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 помощью осве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щения. Свет, тень,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полутень.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Линия и штрих.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52" w:lineRule="exact"/>
              <w:ind w:hanging="14"/>
              <w:rPr>
                <w:sz w:val="26"/>
                <w:szCs w:val="26"/>
              </w:rPr>
            </w:pPr>
            <w:r w:rsidRPr="000866D8">
              <w:rPr>
                <w:iCs/>
                <w:color w:val="000000"/>
                <w:spacing w:val="-1"/>
                <w:sz w:val="26"/>
                <w:szCs w:val="26"/>
              </w:rPr>
              <w:t>п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ознакомиться с перспективой; научиться различать фронтальную и угловую перспективу; осво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ить основные правила линейной перспективы; научить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ся строить в перспективе предметы; учиться выполнять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рисунок карандашом; сравнивать объекты по заданным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критериям, решать учебные задачи; анализировать и обобщать; определять понятия.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2" w:lineRule="exact"/>
              <w:rPr>
                <w:color w:val="000000"/>
                <w:spacing w:val="-4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воспитывать мотивацию к учебной </w:t>
            </w:r>
            <w:r w:rsidRPr="000866D8">
              <w:rPr>
                <w:color w:val="000000"/>
                <w:sz w:val="26"/>
                <w:szCs w:val="26"/>
              </w:rPr>
              <w:t xml:space="preserve">деятельности; развивать психические познавательные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процессы (восприятие, внимание, память, наглядно-образное и логическое мышление, речь); развивать во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ображение, фантазию, навыки художествен </w:t>
            </w:r>
            <w:proofErr w:type="spellStart"/>
            <w:r w:rsidRPr="000866D8">
              <w:rPr>
                <w:color w:val="000000"/>
                <w:spacing w:val="-2"/>
                <w:sz w:val="26"/>
                <w:szCs w:val="26"/>
              </w:rPr>
              <w:t>но-твор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ческой</w:t>
            </w:r>
            <w:proofErr w:type="spellEnd"/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 деятельности, способности творческого самовы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ражения, используя различные художественные языки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средства; развивать навыки овладения техникой рисо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>вания.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52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проявлять интерес к изучению нового ма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териала; стремиться к достижению поставленной цели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Освеще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ние. Свет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и тень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Свет, блик, тень,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полутень, падаю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щая тень, рефлекс,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полутень. Тон.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Тональные отно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шения. Выявление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объема предметов с помощью осве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щения. Линия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и штрих.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22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принимать активное участие в обсужде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нии нового материала, определять понятия - свет, блик, рефлекс; научиться сравнивать объекты по заданным критериям, устанавливать причины выявления объема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предмета; анализировать работы великих художников,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использовавших выразительные возможности светоте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ни; выполнять изображения геометрических тел с пере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дачей объема.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определять цель и про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блему в учебной деятельности; соблюдать нормы кол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лективного общения; планировать деятельность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ной ситуации, определять способы достижения цели; понимать позицию одноклассников; использовать речевые средства в соответствии с ситуацией.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материала; осознавать свои эмоции, контролировать их; проявлять познавательную активность; осознавать свои интересы и цели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t>14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Натюр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морт в графи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ке</w:t>
            </w: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Графика. Печат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ная графика. От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тиск. Гравюра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(линогравюра,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ксилография).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Древняя японская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книжная гравюра. 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t>Творчество А. Дю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рера, А. Ф. Зубова,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Ф. Гойя. </w:t>
            </w:r>
            <w:r w:rsidRPr="000866D8">
              <w:rPr>
                <w:color w:val="000000"/>
                <w:spacing w:val="-6"/>
                <w:sz w:val="26"/>
                <w:szCs w:val="26"/>
              </w:rPr>
              <w:t>Гравюры В. А. Фа</w:t>
            </w:r>
            <w:r w:rsidRPr="000866D8">
              <w:rPr>
                <w:color w:val="000000"/>
                <w:spacing w:val="-6"/>
                <w:sz w:val="26"/>
                <w:szCs w:val="26"/>
              </w:rPr>
              <w:softHyphen/>
              <w:t xml:space="preserve">ворского.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lastRenderedPageBreak/>
              <w:t xml:space="preserve">знать понятие </w:t>
            </w:r>
            <w:r w:rsidRPr="000866D8">
              <w:rPr>
                <w:i/>
                <w:iCs/>
                <w:color w:val="000000"/>
                <w:sz w:val="26"/>
                <w:szCs w:val="26"/>
              </w:rPr>
              <w:t xml:space="preserve">гравюра </w:t>
            </w:r>
            <w:r w:rsidRPr="000866D8">
              <w:rPr>
                <w:color w:val="000000"/>
                <w:sz w:val="26"/>
                <w:szCs w:val="26"/>
              </w:rPr>
              <w:t xml:space="preserve">и ее свойства;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принимать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активное участие в обсуждении нового ма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териала; сравнивать объекты по заданным критериям;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анализировать работы великих художников, использо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вавших технику резьбы, ксилографии, линогравюры;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определять цель и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деятельности; соблюдать нормы коллективного общения; учиться задавать вопросы; планировать дея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тельность в учебной ситуации; определять способы до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стижения цели; понимать позицию другого;; 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понимать значение внимания и наблюда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тельности для человека; проявлять интерес к видам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7"/>
                <w:sz w:val="26"/>
                <w:szCs w:val="26"/>
              </w:rPr>
              <w:t>бразительного искусства; осознавать свои интересы и цели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Цвет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в натюр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  <w:t>морте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Французский реалист Гюстав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Курбе. Западноев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ропейский на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тюрморт.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Художники-им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прессионисты: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Огюст Ренуар,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Клод Моне,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Э. Мане.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Русские художни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ки К. Коровин, В. Д. Поленов, 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ботавшие в жанре натюрморта.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66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познакомиться с именами выдающихся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живописцев; принимать активное участие в обсуждении </w:t>
            </w:r>
            <w:r w:rsidRPr="000866D8">
              <w:rPr>
                <w:color w:val="000000"/>
                <w:sz w:val="26"/>
                <w:szCs w:val="26"/>
              </w:rPr>
              <w:t xml:space="preserve">нового материала; изучать богатство выразительных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возможностей цвета в живописи; научиться анализиро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6"/>
                <w:sz w:val="26"/>
                <w:szCs w:val="26"/>
              </w:rPr>
              <w:t xml:space="preserve">вать новый материал, определять понятие </w:t>
            </w:r>
            <w:r w:rsidRPr="000866D8">
              <w:rPr>
                <w:i/>
                <w:iCs/>
                <w:color w:val="000000"/>
                <w:spacing w:val="-6"/>
                <w:sz w:val="26"/>
                <w:szCs w:val="26"/>
              </w:rPr>
              <w:t xml:space="preserve">импрессионизм;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анализировать работы великих художников-импрессио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нистов в жанре натюрморта; приобретать творческие навыки; научиться передавать цветом настроение в на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тюрморте.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научиться планировать деятельность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 учебной ситуации; определять способы передачи чувств и эмоций посредством цвета и техники импрес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сионистов; понимать позицию одноклассника; исполь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зовать речевые средства в соответствии с ситуацией; уметь слушать друг друга, обмениваться мнениями; планировать деятельность и работать по плану.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81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материала; осознавать свои эмоции, уметь чувствовать настроение в картине; проявлять интерес к произведе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ниям искусства; осознавать многообразие и богатство выразительных возможностей цвета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34" w:type="dxa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4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right="58"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Вырази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тельные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возмож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ности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right="58"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5"/>
                <w:sz w:val="26"/>
                <w:szCs w:val="26"/>
              </w:rPr>
              <w:t>натюр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морта</w:t>
            </w:r>
          </w:p>
        </w:tc>
        <w:tc>
          <w:tcPr>
            <w:tcW w:w="3294" w:type="dxa"/>
            <w:gridSpan w:val="4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Монотипия (отпе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чаток, оттиск, ка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сание, образ). Мо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>нотипия - вид пе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чатной графики,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художественное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произведение, выполненное за один прием.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Художник-моно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  <w:t xml:space="preserve">типист. Французский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lastRenderedPageBreak/>
              <w:t>ху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дожник Эдгар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Дега. </w:t>
            </w:r>
          </w:p>
          <w:p w:rsidR="0060450C" w:rsidRPr="000866D8" w:rsidRDefault="0060450C" w:rsidP="008C6DBA">
            <w:pPr>
              <w:shd w:val="clear" w:color="auto" w:fill="FFFFFF"/>
              <w:spacing w:line="274" w:lineRule="exact"/>
              <w:ind w:firstLine="14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 xml:space="preserve">научиться обобщать полученные знания, осваивать новые технологии </w:t>
            </w:r>
            <w:r w:rsidRPr="000866D8">
              <w:rPr>
                <w:color w:val="000000"/>
                <w:spacing w:val="-2"/>
                <w:sz w:val="26"/>
                <w:szCs w:val="26"/>
                <w:lang w:val="en-US"/>
              </w:rPr>
              <w:t>XX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 века как богатство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разительных возможностей в жанре натюрморта; анали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зировать и обобщать по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заданным основаниям произве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дения искусства; познакомиться с приемами работы ху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дожника-монотиписта, особенностями использования новой технологии для передачи.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излагать свое мнение в диалоге,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аргументировать его, отвечать на вопросы; осознанно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использовать речевые средства в соответствии с ситуа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цией общения; корректировать свои действия в соот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ветствии с алгоритмом; самостоятельно принимать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решения на основе полученных ранее знаний и умений;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цель, проблему в деятельности.</w:t>
            </w:r>
          </w:p>
        </w:tc>
        <w:tc>
          <w:tcPr>
            <w:tcW w:w="2660" w:type="dxa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осознавать свои интересы, опыт и зна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ния; осваивать новую учебную ситуацию; проявлять интерес к новой технике создания картины и желание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использовать ее в своем творчестве; получать эстетиче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ское наслаждение от произведений искусства</w:t>
            </w:r>
          </w:p>
        </w:tc>
        <w:tc>
          <w:tcPr>
            <w:tcW w:w="884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229"/>
        </w:trPr>
        <w:tc>
          <w:tcPr>
            <w:tcW w:w="15451" w:type="dxa"/>
            <w:gridSpan w:val="14"/>
          </w:tcPr>
          <w:p w:rsidR="0060450C" w:rsidRPr="000866D8" w:rsidRDefault="0060450C" w:rsidP="008C6DBA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0866D8">
              <w:rPr>
                <w:b/>
                <w:sz w:val="26"/>
                <w:szCs w:val="26"/>
              </w:rPr>
              <w:lastRenderedPageBreak/>
              <w:t xml:space="preserve">                                                                         Вглядываясь в человека. Портрет </w:t>
            </w:r>
          </w:p>
        </w:tc>
      </w:tr>
      <w:tr w:rsidR="0060450C" w:rsidRPr="000866D8" w:rsidTr="008C6DBA">
        <w:trPr>
          <w:trHeight w:val="4968"/>
        </w:trPr>
        <w:tc>
          <w:tcPr>
            <w:tcW w:w="567" w:type="dxa"/>
            <w:gridSpan w:val="2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51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88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Образ челове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>ка - глав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ная тема</w:t>
            </w:r>
          </w:p>
          <w:p w:rsidR="0060450C" w:rsidRPr="000866D8" w:rsidRDefault="0060450C" w:rsidP="008C6DBA">
            <w:pPr>
              <w:shd w:val="clear" w:color="auto" w:fill="FFFFFF"/>
              <w:spacing w:line="288" w:lineRule="exact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искус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ства</w:t>
            </w:r>
          </w:p>
        </w:tc>
        <w:tc>
          <w:tcPr>
            <w:tcW w:w="315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Портрет. Разно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видности портре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та: бюст, миниа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тюра, парадный, групповой, камер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ный. Портреты (бюсты) Древнего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Египта. Дамские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портреты. Скульп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турные портреты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Древнего Рима.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Камерный портрет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 России. Серии портретов знат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ных людей,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 созданные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Ф. </w:t>
            </w:r>
            <w:proofErr w:type="spellStart"/>
            <w:r w:rsidRPr="000866D8">
              <w:rPr>
                <w:color w:val="000000"/>
                <w:spacing w:val="-4"/>
                <w:sz w:val="26"/>
                <w:szCs w:val="26"/>
              </w:rPr>
              <w:t>Рокотовым</w:t>
            </w:r>
            <w:proofErr w:type="spellEnd"/>
            <w:r w:rsidRPr="000866D8">
              <w:rPr>
                <w:color w:val="000000"/>
                <w:spacing w:val="-4"/>
                <w:sz w:val="26"/>
                <w:szCs w:val="26"/>
              </w:rPr>
              <w:t>,</w:t>
            </w:r>
          </w:p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Д. Левицким,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В. </w:t>
            </w:r>
            <w:proofErr w:type="spellStart"/>
            <w:r w:rsidRPr="000866D8">
              <w:rPr>
                <w:color w:val="000000"/>
                <w:spacing w:val="-5"/>
                <w:sz w:val="26"/>
                <w:szCs w:val="26"/>
              </w:rPr>
              <w:t>Боровиковским</w:t>
            </w:r>
            <w:proofErr w:type="spellEnd"/>
            <w:r w:rsidRPr="000866D8">
              <w:rPr>
                <w:color w:val="000000"/>
                <w:spacing w:val="-5"/>
                <w:sz w:val="26"/>
                <w:szCs w:val="26"/>
              </w:rPr>
              <w:t>.</w:t>
            </w:r>
          </w:p>
          <w:p w:rsidR="0060450C" w:rsidRPr="000866D8" w:rsidRDefault="0060450C" w:rsidP="008C6DBA">
            <w:pPr>
              <w:shd w:val="clear" w:color="auto" w:fill="FFFFFF"/>
              <w:spacing w:line="288" w:lineRule="exact"/>
              <w:rPr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88" w:lineRule="exact"/>
              <w:ind w:hanging="7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научиться самостоятельно осваивать но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вую тему; уметь находить информацию, необходимую для решения учебной задачи; владеть смысловым чте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нием; самостоятельно вычитывать фактическую ин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формацию, составлять произвольное речевое высказы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вание в устной форме об изображении человека в ис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кусстве разных эпох; знакомиться с именами великих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88" w:lineRule="exact"/>
              <w:ind w:right="58"/>
              <w:rPr>
                <w:color w:val="000000"/>
                <w:spacing w:val="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понимать значение знаний для че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ловека, осознавать свои интересы и цели; работать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 группах, обмениваться мнениями, излагать свое мне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ние в диалоге; строить понятные для партнера по ком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муникации речевые высказывания; адекватно выражать и контролировать свои эмоции.</w:t>
            </w:r>
          </w:p>
        </w:tc>
        <w:tc>
          <w:tcPr>
            <w:tcW w:w="2835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81" w:lineRule="exact"/>
              <w:jc w:val="both"/>
              <w:rPr>
                <w:color w:val="000000"/>
                <w:spacing w:val="2"/>
                <w:sz w:val="26"/>
                <w:szCs w:val="26"/>
              </w:rPr>
            </w:pPr>
            <w:r w:rsidRPr="000866D8">
              <w:rPr>
                <w:color w:val="000000"/>
                <w:spacing w:val="2"/>
                <w:sz w:val="26"/>
                <w:szCs w:val="26"/>
              </w:rPr>
              <w:t xml:space="preserve">осваивать новые правила, осознавать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многообразие взглядов; понимать значение знаний для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человека; осознавать свои интересы и цели; понимать </w:t>
            </w:r>
            <w:r w:rsidRPr="000866D8">
              <w:rPr>
                <w:color w:val="000000"/>
                <w:sz w:val="26"/>
                <w:szCs w:val="26"/>
              </w:rPr>
              <w:t>значение знаний для человека</w:t>
            </w:r>
          </w:p>
        </w:tc>
        <w:tc>
          <w:tcPr>
            <w:tcW w:w="709" w:type="dxa"/>
          </w:tcPr>
          <w:p w:rsidR="0060450C" w:rsidRPr="000866D8" w:rsidRDefault="0060450C" w:rsidP="008C6DBA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0450C" w:rsidRPr="000866D8" w:rsidTr="008C6DBA">
        <w:tc>
          <w:tcPr>
            <w:tcW w:w="567" w:type="dxa"/>
            <w:gridSpan w:val="2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51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Конст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рукция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головы человека и </w:t>
            </w:r>
            <w:r w:rsidRPr="000866D8">
              <w:rPr>
                <w:bCs/>
                <w:color w:val="000000"/>
                <w:spacing w:val="-2"/>
                <w:sz w:val="26"/>
                <w:szCs w:val="26"/>
              </w:rPr>
              <w:t xml:space="preserve">ее </w:t>
            </w:r>
            <w:r w:rsidR="00E6672E">
              <w:rPr>
                <w:bCs/>
                <w:color w:val="000000"/>
                <w:spacing w:val="-2"/>
                <w:sz w:val="26"/>
                <w:szCs w:val="26"/>
              </w:rPr>
              <w:t xml:space="preserve">основные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про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порции</w:t>
            </w:r>
          </w:p>
        </w:tc>
        <w:tc>
          <w:tcPr>
            <w:tcW w:w="315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Конструкция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пропорции го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ловы человека.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Мимика лица.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Соразмерность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частей образует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красоту формы.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Раскрытие психо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логического 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стояния портрети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руемого.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hanging="29"/>
              <w:rPr>
                <w:sz w:val="26"/>
                <w:szCs w:val="26"/>
              </w:rPr>
            </w:pPr>
            <w:r w:rsidRPr="000866D8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0866D8">
              <w:rPr>
                <w:color w:val="000000"/>
                <w:sz w:val="26"/>
                <w:szCs w:val="26"/>
              </w:rPr>
              <w:t>получить новые знания о закономерно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стях в конструкции головы человека, пропорции лица; </w:t>
            </w:r>
            <w:r w:rsidRPr="000866D8">
              <w:rPr>
                <w:color w:val="000000"/>
                <w:sz w:val="26"/>
                <w:szCs w:val="26"/>
              </w:rPr>
              <w:t>определять понятия - конструкция, пропорции; анали</w:t>
            </w:r>
            <w:r w:rsidRPr="000866D8">
              <w:rPr>
                <w:color w:val="000000"/>
                <w:sz w:val="26"/>
                <w:szCs w:val="26"/>
              </w:rPr>
              <w:softHyphen/>
              <w:t>зировать, обобщать и сравнивать объекты, устанавли</w:t>
            </w:r>
            <w:r w:rsidRPr="000866D8">
              <w:rPr>
                <w:color w:val="000000"/>
                <w:sz w:val="26"/>
                <w:szCs w:val="26"/>
              </w:rPr>
              <w:softHyphen/>
              <w:t xml:space="preserve">вать аналогии; </w:t>
            </w:r>
            <w:r w:rsidRPr="000866D8">
              <w:rPr>
                <w:color w:val="000000"/>
                <w:sz w:val="26"/>
                <w:szCs w:val="26"/>
              </w:rPr>
              <w:lastRenderedPageBreak/>
              <w:t>учиться творчески экспериментировать, устанавливать аналогии, использовать их в решении учебной задачи; использовать выразительные возмож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ности художественных материалов. 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66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определять цель,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ной деятельности; обмениваться мнениями, слушать друг друга; планировать деятельность в учебной ситуа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ции, определять проблему, выдвигать версии, выбирать средства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достижения цели; излагать свое мнение в диа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логе; строить понятные для партнера по коммуникации речевые высказывания.</w:t>
            </w:r>
          </w:p>
        </w:tc>
        <w:tc>
          <w:tcPr>
            <w:tcW w:w="2835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66" w:lineRule="exact"/>
              <w:ind w:hanging="7"/>
              <w:jc w:val="both"/>
              <w:rPr>
                <w:sz w:val="26"/>
                <w:szCs w:val="26"/>
              </w:rPr>
            </w:pPr>
            <w:r w:rsidRPr="000866D8">
              <w:rPr>
                <w:i/>
                <w:iCs/>
                <w:color w:val="000000"/>
                <w:spacing w:val="-1"/>
                <w:sz w:val="26"/>
                <w:szCs w:val="26"/>
              </w:rPr>
              <w:lastRenderedPageBreak/>
              <w:t xml:space="preserve">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понимать значение знаний для человека;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осознавать свои интересы и цели; вырабатывать добро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желательное отношение к своим товарищам; учиться критически осмысливать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психологические состояния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человека</w:t>
            </w:r>
          </w:p>
        </w:tc>
        <w:tc>
          <w:tcPr>
            <w:tcW w:w="70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60450C" w:rsidRPr="000866D8" w:rsidTr="008C6DBA">
        <w:trPr>
          <w:trHeight w:val="3885"/>
        </w:trPr>
        <w:tc>
          <w:tcPr>
            <w:tcW w:w="567" w:type="dxa"/>
            <w:gridSpan w:val="2"/>
          </w:tcPr>
          <w:p w:rsidR="0060450C" w:rsidRPr="000866D8" w:rsidRDefault="00B41A57" w:rsidP="008C6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1951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жение головы</w:t>
            </w:r>
          </w:p>
          <w:p w:rsidR="0060450C" w:rsidRPr="000866D8" w:rsidRDefault="0060450C" w:rsidP="008C6DBA">
            <w:pPr>
              <w:shd w:val="clear" w:color="auto" w:fill="FFFFFF"/>
              <w:spacing w:line="259" w:lineRule="exact"/>
              <w:ind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человека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в про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6"/>
                <w:sz w:val="26"/>
                <w:szCs w:val="26"/>
              </w:rPr>
              <w:t>странстве</w:t>
            </w:r>
          </w:p>
        </w:tc>
        <w:tc>
          <w:tcPr>
            <w:tcW w:w="3152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ind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Жест. Ракурс. По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вороты и ракурсы головы. Соотно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шение лицевой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и черепной частей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головы человека. Объемное конструктивное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бражение головы.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Рисование с нату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ры гипсовой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головы. </w:t>
            </w:r>
          </w:p>
        </w:tc>
        <w:tc>
          <w:tcPr>
            <w:tcW w:w="3119" w:type="dxa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научиться пользоваться необходимой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информацией; анализировать, обобщать, создавать объ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емное конструктивное изображение головы; изучать поворот и ракурс головы человека, соотношение лице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вой и черепной части; выполнять зарисовки с целью изучения строения головы человека, ее пропорций и расположения в пространстве.</w:t>
            </w:r>
          </w:p>
        </w:tc>
        <w:tc>
          <w:tcPr>
            <w:tcW w:w="3118" w:type="dxa"/>
            <w:gridSpan w:val="2"/>
          </w:tcPr>
          <w:p w:rsidR="0060450C" w:rsidRPr="000866D8" w:rsidRDefault="0060450C" w:rsidP="008C6DBA">
            <w:pPr>
              <w:shd w:val="clear" w:color="auto" w:fill="FFFFFF"/>
              <w:spacing w:line="259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определять цель, проблему в учеб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ной деятельности; организовывать работу в паре, обме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ниваться мнениями; планировать деятельность, выби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рать способы достижения цели, самостоятельно исправ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лять ошибки; излагать свое мнение в диалоге. </w:t>
            </w: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60450C" w:rsidRPr="000866D8" w:rsidRDefault="0060450C" w:rsidP="008C6DBA">
            <w:pPr>
              <w:shd w:val="clear" w:color="auto" w:fill="FFFFFF"/>
              <w:spacing w:line="266" w:lineRule="exact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понимать значение знаний для человека; </w:t>
            </w:r>
            <w:r w:rsidRPr="000866D8">
              <w:rPr>
                <w:color w:val="000000"/>
                <w:sz w:val="26"/>
                <w:szCs w:val="26"/>
              </w:rPr>
              <w:t>осознавать свои интересы и цели; иметь мотивацию к учебной деятельности</w:t>
            </w:r>
          </w:p>
        </w:tc>
        <w:tc>
          <w:tcPr>
            <w:tcW w:w="709" w:type="dxa"/>
          </w:tcPr>
          <w:p w:rsidR="0060450C" w:rsidRPr="000866D8" w:rsidRDefault="0060450C" w:rsidP="008C6DBA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0866D8">
              <w:rPr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 xml:space="preserve">Портрет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 скульп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туре 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Скульптурный портрет. Ваять.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Скульптор.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Скульптурный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портрет в истории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искусства. Чело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век—основной предмет изображения в скульпту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ре. Выразитель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ный язык порт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ретных образов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в скульпторе Рима </w:t>
            </w:r>
            <w:r w:rsidRPr="000866D8">
              <w:rPr>
                <w:color w:val="000000"/>
                <w:spacing w:val="-1"/>
                <w:sz w:val="26"/>
                <w:szCs w:val="26"/>
                <w:lang w:val="en-US"/>
              </w:rPr>
              <w:t>III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века н. э. -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изучать скульптурный портрет в истории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искусства, скульптурные материалы; сравнивать порт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реты по определенным критериям; анализировать скульптурные образы; работать над изображением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бранного литературного героя; совершенствовать уме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ние передавать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индивидуальные особенности литера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турного героя; учиться основам скульптурной техники,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работать со скульптурным материалом.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определять цель, принимать учеб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ную задачу, осознавать недостаточность своих знаний. </w:t>
            </w:r>
            <w:r w:rsidRPr="000866D8">
              <w:rPr>
                <w:color w:val="000000"/>
                <w:sz w:val="26"/>
                <w:szCs w:val="26"/>
              </w:rPr>
              <w:t>Определять проблему учебной деятельности. Планиро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вать деятельность в учебной ситуации.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осознавать разнообразие средств и мате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риалов мира искусств; иметь мотивацию учебной дея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тельности; вырабатывать внимание, наблюдательность,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творческое воображение; проявлять интерес к произве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дениям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скульптурного искусства; осознавать свою цель; </w:t>
            </w:r>
            <w:r w:rsidRPr="000866D8">
              <w:rPr>
                <w:color w:val="000000"/>
                <w:sz w:val="26"/>
                <w:szCs w:val="26"/>
              </w:rPr>
              <w:t>включаться в определенный вид деятельности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</w:t>
            </w:r>
            <w:r w:rsidRPr="000866D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Графиче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ский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портрет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ный ри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сунок 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right="43"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Жест. Ракурс.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Образ человека в графическом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портрете.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Выразительные средства и воз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можности графи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ческого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жения.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Мастер эпохи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Возрождения. 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пользоваться необходимой информаци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ей; анализировать, обобщать и создавать объемное кон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структивное изображение головы; изучать поворот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 ракурс головы человека, соотношение лицевой и че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репной части; выполнять зарисовки с целью изучения строения головы человека, ее пропорций и расположе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ния в пространстве. 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цель,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ной деятельности; организовывать работу в паре, обме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ниваться мнениями; планировать деятельность, выби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рать способы достижения цели, самостоятельно исправ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лять ошибки; излагать свое мнение в диалоге.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left="-7"/>
              <w:jc w:val="both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понимать значение знаний для человека; осознавать свои интересы и цели; иметь мотивацию к учебной деятельности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866D8">
              <w:rPr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right="7"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Сатири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ческие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образы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человека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59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Карикатура.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Шарж. Правда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жизни и язык ис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кусства. Художе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ственное преуве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личение. Карика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тура и дружеский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шарж.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Кукрыник-сы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(псевдоним по первым слогам 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t>фамилий) - твор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ческий коллектив советских графи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ков и живописцев,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народных худож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3"/>
                <w:sz w:val="26"/>
                <w:szCs w:val="26"/>
              </w:rPr>
              <w:t>ников СССР -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М. В. Куприянова,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П. Н. Крылова, Н. А. Соколова. 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22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определять понятия, художе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ственные термины; знакомиться с приемами художест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венного преувеличения, с известными карикатуристами нашей страны; проявлять положительное отношение </w:t>
            </w:r>
            <w:r w:rsidRPr="000866D8">
              <w:rPr>
                <w:color w:val="000000"/>
                <w:sz w:val="26"/>
                <w:szCs w:val="26"/>
              </w:rPr>
              <w:t>к юмору; учиться приемам художественного преувели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чения, отбирать детали, обострять образы. 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 и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ной деятельности; соблюдать нормы коллективного </w:t>
            </w:r>
            <w:r w:rsidRPr="000866D8">
              <w:rPr>
                <w:color w:val="000000"/>
                <w:sz w:val="26"/>
                <w:szCs w:val="26"/>
              </w:rPr>
              <w:t>общения; планировать деятельность в учебной ситуа</w:t>
            </w:r>
            <w:r w:rsidRPr="000866D8">
              <w:rPr>
                <w:color w:val="000000"/>
                <w:sz w:val="26"/>
                <w:szCs w:val="26"/>
              </w:rPr>
              <w:softHyphen/>
              <w:t>ции; определять проблему художественного преувели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чения, способы достижения цели; создавать письмен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ный текст; осознанно использовать речевые средства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 соответствии с ситуацией; поддерживать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товарища, выдвигать версии, работать по плану.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проявлять интерес к изучению нового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материала; проявлять познавательную активность; осоз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навать свои интересы и цели, эмоции, адекватно их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ражать; понимать эмоциональное состояние других лю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дей; идти на взаимные уступки в разных ситуациях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 соблюдать нормы коллективного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общения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Образ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ные воз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можно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сти осве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щения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в портре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те 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Свет естествен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ный, искусствен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ный. Контраст. </w:t>
            </w:r>
            <w:r w:rsidRPr="000866D8">
              <w:rPr>
                <w:color w:val="000000"/>
                <w:sz w:val="26"/>
                <w:szCs w:val="26"/>
              </w:rPr>
              <w:t xml:space="preserve">Изменение образа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человека при раз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личном освеще</w:t>
            </w:r>
            <w:r w:rsidRPr="000866D8">
              <w:rPr>
                <w:color w:val="000000"/>
                <w:sz w:val="26"/>
                <w:szCs w:val="26"/>
              </w:rPr>
              <w:softHyphen/>
              <w:t xml:space="preserve">нии. Постоянство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формы и измене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ние ее восприятия.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Великий русский художник Илья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Ефимович Репин.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воспринимать изменения об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раза человека при естественном освещении, постоянст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во формы и изменение ее восприятия при естественном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освещении; знакомиться с образными возможностями </w:t>
            </w:r>
            <w:r w:rsidRPr="000866D8">
              <w:rPr>
                <w:color w:val="000000"/>
                <w:sz w:val="26"/>
                <w:szCs w:val="26"/>
              </w:rPr>
              <w:t xml:space="preserve">освещения в портрете, с изменениями образа человека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при искусственном и естественном освещении; осваи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вать приемы выразительных возможностей искусствен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ного освещения для характеристики образа, направле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ния света сбоку, снизу, при рассеянном свете.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соблюдать нормы коллективного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общения; определять проблему возможностей освещения в портрете, способы достижения практической цели; корректировать свое мнение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81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материала, проявлять познавательную активность;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рабатывать свои мировоззренческие позиции, осозна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вать свои эмоции, адекватно выражать и контролиро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вать их; осознавать свои интересы и цели .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материала, проявлять познавательную активность;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рабатывать свои мировоззренческие позиции, осозна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вать свои эмоции.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0866D8">
              <w:rPr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22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Роль цве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та в пор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трете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Цвет, настроение,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характер. Цвето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вое решение об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раза в портрете. Тон и цвет. Цвет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 и освещение. Цвет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>и живописная фак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тура в произведе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ниях искусства.</w:t>
            </w:r>
          </w:p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В. Серов «Девочка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 персиками». 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right="7"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классифицировать по заданным основа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ниям цветовое решение образа в портрете; сравнивать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по определенным критериям тон и цвет, цвет и освеще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ние; осваивать навыки использования живописной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фактуры.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b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цель и проблему в учеб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ной деятельности; соблюдать нормы коллективного общения; организовывать работу в группе; оценивать </w:t>
            </w:r>
            <w:r w:rsidRPr="000866D8">
              <w:rPr>
                <w:color w:val="000000"/>
                <w:sz w:val="26"/>
                <w:szCs w:val="26"/>
              </w:rPr>
              <w:t xml:space="preserve">степень достижения цели; планировать деятельность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в учебной ситуации, самостоятельно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lastRenderedPageBreak/>
              <w:t xml:space="preserve">исправлять ошибки.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проявлять интерес к изучению нового </w:t>
            </w:r>
            <w:r w:rsidRPr="000866D8">
              <w:rPr>
                <w:color w:val="000000"/>
                <w:sz w:val="26"/>
                <w:szCs w:val="26"/>
              </w:rPr>
              <w:t xml:space="preserve">материала; критически оценивать свою деятельность;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осознавать свои эмоции, адекватно их выражать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  <w:r w:rsidRPr="000866D8">
              <w:rPr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Великие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портре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тисты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 прошлого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Галерея. Выраже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ние творческой </w:t>
            </w:r>
            <w:r w:rsidRPr="000866D8">
              <w:rPr>
                <w:color w:val="000000"/>
                <w:spacing w:val="-8"/>
                <w:sz w:val="26"/>
                <w:szCs w:val="26"/>
              </w:rPr>
              <w:t xml:space="preserve">индивидуальности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художника в соз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данных им порт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ретных образах.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Личность худож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ника и его эпоха Индивидуаль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 xml:space="preserve">ность образного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языка в произве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дениях великих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художников. </w:t>
            </w:r>
            <w:r w:rsidRPr="000866D8">
              <w:rPr>
                <w:i/>
                <w:iCs/>
                <w:color w:val="000000"/>
                <w:spacing w:val="-2"/>
                <w:sz w:val="26"/>
                <w:szCs w:val="26"/>
              </w:rPr>
              <w:t>я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.</w:t>
            </w:r>
          </w:p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color w:val="000000"/>
                <w:spacing w:val="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знать имена выдающихся художников-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портретистов и их место в определенной эпохе; опре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делять индивидуальность произведений в портретном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жанре, находить и представлять информацию о портре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те; выполнять художественный анализ своих работ.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7"/>
              <w:rPr>
                <w:color w:val="000000"/>
                <w:spacing w:val="-3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определять цель учебной деятель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ности; соблюдать нормы коллективного общения; осо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знанно использовать речевые средства в соответствии с ситуацией; оценивать степень достижения поставлен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ной цели. 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14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осваивать новые правила; проявлять по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знавательную активность; понимать значение знаний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для человека; приобретать мотивацию процесса станов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ления художественно-творческих навыков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c>
          <w:tcPr>
            <w:tcW w:w="567" w:type="dxa"/>
            <w:gridSpan w:val="2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0866D8">
              <w:rPr>
                <w:sz w:val="26"/>
                <w:szCs w:val="26"/>
              </w:rPr>
              <w:t>.</w:t>
            </w:r>
          </w:p>
        </w:tc>
        <w:tc>
          <w:tcPr>
            <w:tcW w:w="1951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 xml:space="preserve">Портрет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в изобразительном искусстве ХХ века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Познакомить с творчеством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дающихся худож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ников, создавав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ших произведения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искусства в порт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ретном жанре. Виды портрета. 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t xml:space="preserve">Парадный портрет.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Интимный (лири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ческий) портрет. Роль и место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портрета в исто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рии искусства. Обобщенный </w:t>
            </w:r>
            <w:r w:rsidRPr="000866D8">
              <w:rPr>
                <w:color w:val="000000"/>
                <w:sz w:val="26"/>
                <w:szCs w:val="26"/>
              </w:rPr>
              <w:t xml:space="preserve">образ человека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в разные эпохи. 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22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научиться обобщать образ человека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 портретах разных эпох, определять роль и место порт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рета в истории искусства, устанавливать аналогии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по видам, строить логически обоснованные рассужде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ния, аналитически воспринимать композиции в парад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ном и лирическом портретах. </w:t>
            </w:r>
          </w:p>
        </w:tc>
        <w:tc>
          <w:tcPr>
            <w:tcW w:w="3118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81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определять цель, участвовать в диа</w:t>
            </w:r>
            <w:r w:rsidRPr="000866D8">
              <w:rPr>
                <w:color w:val="000000"/>
                <w:sz w:val="26"/>
                <w:szCs w:val="26"/>
              </w:rPr>
              <w:softHyphen/>
              <w:t>логе с учителем, излагать свое мнение; создавать уст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ные тексты для решения учебной задачи; планировать </w:t>
            </w:r>
            <w:r w:rsidRPr="000866D8">
              <w:rPr>
                <w:color w:val="000000"/>
                <w:sz w:val="26"/>
                <w:szCs w:val="26"/>
              </w:rPr>
              <w:t>деятельность, работать по плану; определять способы достижения цели: излагать свое мнение, принимать по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зицию одноклассников; корректировать свое мнение под воздействием контраргументов работы</w:t>
            </w:r>
          </w:p>
        </w:tc>
        <w:tc>
          <w:tcPr>
            <w:tcW w:w="2835" w:type="dxa"/>
            <w:gridSpan w:val="3"/>
          </w:tcPr>
          <w:p w:rsidR="00E6672E" w:rsidRPr="000866D8" w:rsidRDefault="00E6672E" w:rsidP="00E6672E">
            <w:pPr>
              <w:shd w:val="clear" w:color="auto" w:fill="FFFFFF"/>
              <w:spacing w:line="281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материала, познавательную активность; осознавать свои </w:t>
            </w:r>
            <w:r w:rsidRPr="000866D8">
              <w:rPr>
                <w:color w:val="000000"/>
                <w:sz w:val="26"/>
                <w:szCs w:val="26"/>
              </w:rPr>
              <w:t>эмоции; вырабатывать свои мировоззренческие пози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ции, осознавать сво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й мировоззренческий выбор; </w:t>
            </w:r>
            <w:proofErr w:type="spellStart"/>
            <w:r>
              <w:rPr>
                <w:color w:val="000000"/>
                <w:spacing w:val="-1"/>
                <w:sz w:val="26"/>
                <w:szCs w:val="26"/>
              </w:rPr>
              <w:t>аргу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ментированно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оценивать свои и чужие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rPr>
                <w:sz w:val="26"/>
                <w:szCs w:val="26"/>
              </w:rPr>
            </w:pPr>
          </w:p>
        </w:tc>
      </w:tr>
      <w:tr w:rsidR="00E6672E" w:rsidRPr="000866D8" w:rsidTr="008C6DBA">
        <w:trPr>
          <w:trHeight w:val="276"/>
        </w:trPr>
        <w:tc>
          <w:tcPr>
            <w:tcW w:w="15451" w:type="dxa"/>
            <w:gridSpan w:val="14"/>
          </w:tcPr>
          <w:p w:rsidR="00E6672E" w:rsidRPr="000866D8" w:rsidRDefault="00E6672E" w:rsidP="00E6672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  <w:r w:rsidRPr="000866D8">
              <w:rPr>
                <w:b/>
                <w:sz w:val="26"/>
                <w:szCs w:val="26"/>
              </w:rPr>
              <w:t xml:space="preserve">Человек и пространство. Пейзаж </w:t>
            </w:r>
          </w:p>
        </w:tc>
      </w:tr>
      <w:tr w:rsidR="00E6672E" w:rsidRPr="000866D8" w:rsidTr="005729A5">
        <w:trPr>
          <w:trHeight w:val="58"/>
        </w:trPr>
        <w:tc>
          <w:tcPr>
            <w:tcW w:w="534" w:type="dxa"/>
          </w:tcPr>
          <w:p w:rsidR="00E6672E" w:rsidRPr="000866D8" w:rsidRDefault="00C2310B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4" w:type="dxa"/>
            <w:gridSpan w:val="4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Жанры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зитель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ном ис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кусстве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Жанр. Мотив. Тематическая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картина. Предмет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изображения </w:t>
            </w:r>
            <w:r w:rsidRPr="000866D8">
              <w:rPr>
                <w:b/>
                <w:bCs/>
                <w:color w:val="000000"/>
                <w:spacing w:val="-1"/>
                <w:sz w:val="26"/>
                <w:szCs w:val="26"/>
              </w:rPr>
              <w:t xml:space="preserve">и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картина мира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в изобразительном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искусстве.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«Изменение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виде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ния мира худож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никами в разные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эпохи». 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hanging="14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анализировать, выделять главное в кар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тине и обобщать; определять термин </w:t>
            </w:r>
            <w:r w:rsidRPr="000866D8"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жанр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и его виды: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портрет, натюрморт, пейзаж, исторический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жанр, ба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тальный, бытовой; анализировать картины, написанные в разных жанрах; обобщать полученные знания, срав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нивать объекты и определять термин </w:t>
            </w:r>
            <w:r w:rsidRPr="000866D8">
              <w:rPr>
                <w:iCs/>
                <w:color w:val="000000"/>
                <w:spacing w:val="-1"/>
                <w:sz w:val="26"/>
                <w:szCs w:val="26"/>
              </w:rPr>
              <w:t>тематическая картина</w:t>
            </w:r>
            <w:r w:rsidRPr="000866D8"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 ее виды.</w:t>
            </w:r>
          </w:p>
        </w:tc>
        <w:tc>
          <w:tcPr>
            <w:tcW w:w="3085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определять цель учебной деятель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ности; соблюдать нормы коллективного общения; осоз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нанно использовать речевые средства в соответствии с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>ситуацией; планировать и организовывать свою дея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тельность. </w:t>
            </w:r>
          </w:p>
        </w:tc>
        <w:tc>
          <w:tcPr>
            <w:tcW w:w="2868" w:type="dxa"/>
            <w:gridSpan w:val="4"/>
          </w:tcPr>
          <w:p w:rsidR="00E6672E" w:rsidRPr="000866D8" w:rsidRDefault="00E6672E" w:rsidP="00E6672E">
            <w:pPr>
              <w:shd w:val="clear" w:color="auto" w:fill="FFFFFF"/>
              <w:spacing w:line="281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lastRenderedPageBreak/>
              <w:t>иметь желание учиться; проявлять по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знавательную активность; понимать значение знаний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для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человека; приобретать мотивацию процесса станов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ления художественно-творческих навыков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right="79"/>
              <w:rPr>
                <w:sz w:val="26"/>
                <w:szCs w:val="26"/>
              </w:rPr>
            </w:pPr>
          </w:p>
        </w:tc>
      </w:tr>
      <w:tr w:rsidR="00E6672E" w:rsidRPr="000866D8" w:rsidTr="005729A5">
        <w:tc>
          <w:tcPr>
            <w:tcW w:w="534" w:type="dxa"/>
          </w:tcPr>
          <w:p w:rsidR="00E6672E" w:rsidRPr="000866D8" w:rsidRDefault="00C2310B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="00E6672E" w:rsidRPr="000866D8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gridSpan w:val="4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t>простран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ства 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Точка зрения. Ли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нейная перспекти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ва. Прямая пер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спектива. Обрат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ная перспектива. </w:t>
            </w:r>
            <w:r w:rsidRPr="000866D8">
              <w:rPr>
                <w:color w:val="000000"/>
                <w:spacing w:val="-9"/>
                <w:sz w:val="26"/>
                <w:szCs w:val="26"/>
              </w:rPr>
              <w:t>Виды перспективы.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Перспектива как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 xml:space="preserve">изобразительная </w:t>
            </w:r>
            <w:r w:rsidRPr="000866D8">
              <w:rPr>
                <w:color w:val="000000"/>
                <w:spacing w:val="-8"/>
                <w:sz w:val="26"/>
                <w:szCs w:val="26"/>
              </w:rPr>
              <w:t>грамота. Простран</w:t>
            </w:r>
            <w:r w:rsidRPr="000866D8">
              <w:rPr>
                <w:color w:val="000000"/>
                <w:spacing w:val="-8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ство иконы и его смысл. Беседа по теме «Изобра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жение простран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ства в искусстве Древнего Египта, Древней Греции, эпохи Возрожде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ния и в искусстве </w:t>
            </w:r>
            <w:r w:rsidRPr="000866D8">
              <w:rPr>
                <w:color w:val="000000"/>
                <w:spacing w:val="-2"/>
                <w:sz w:val="26"/>
                <w:szCs w:val="26"/>
                <w:lang w:val="en-US"/>
              </w:rPr>
              <w:t>XX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 века». 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показать отсутствие изображения про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странства в искусстве Древнего мира и связь персона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жей общим сюжетом; знакомиться с перспективой как изобразительной грамотой; научиться анализировать, выделять главное и обобщать, показывать возникнове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ние потребности в изображении глубины пространства.</w:t>
            </w:r>
          </w:p>
        </w:tc>
        <w:tc>
          <w:tcPr>
            <w:tcW w:w="3085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z w:val="26"/>
                <w:szCs w:val="26"/>
              </w:rPr>
              <w:t>научиться определять цель учебной деятельности; соблюдать нормы коллективного обще</w:t>
            </w:r>
            <w:r w:rsidRPr="000866D8">
              <w:rPr>
                <w:color w:val="000000"/>
                <w:sz w:val="26"/>
                <w:szCs w:val="26"/>
              </w:rPr>
              <w:softHyphen/>
              <w:t>ния; осознанно использовать речевые средства в соот</w:t>
            </w:r>
            <w:r w:rsidRPr="000866D8">
              <w:rPr>
                <w:color w:val="000000"/>
                <w:sz w:val="26"/>
                <w:szCs w:val="26"/>
              </w:rPr>
              <w:softHyphen/>
              <w:t xml:space="preserve">ветствии с ситуацией; планировать и организовывать свою деятельность; выбирать свои мировоззренческие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позиции. </w:t>
            </w:r>
          </w:p>
        </w:tc>
        <w:tc>
          <w:tcPr>
            <w:tcW w:w="2868" w:type="dxa"/>
            <w:gridSpan w:val="4"/>
          </w:tcPr>
          <w:p w:rsidR="00E6672E" w:rsidRPr="000866D8" w:rsidRDefault="00E6672E" w:rsidP="00E6672E">
            <w:pPr>
              <w:shd w:val="clear" w:color="auto" w:fill="FFFFFF"/>
              <w:spacing w:line="281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иметь желание учиться; проявлять по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знавательную активность; понимать значение знаний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для человека; приобретать мотивацию процесса станов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ления художественно-творческих навыков; идти на вза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имные уступки в разных ситуациях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6672E" w:rsidRPr="000866D8" w:rsidTr="005729A5">
        <w:tc>
          <w:tcPr>
            <w:tcW w:w="534" w:type="dxa"/>
          </w:tcPr>
          <w:p w:rsidR="00E6672E" w:rsidRPr="000866D8" w:rsidRDefault="00C2310B" w:rsidP="00E66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984" w:type="dxa"/>
            <w:gridSpan w:val="4"/>
          </w:tcPr>
          <w:p w:rsidR="00C2310B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Правила</w:t>
            </w:r>
            <w:r w:rsidR="00C2310B">
              <w:rPr>
                <w:color w:val="000000"/>
                <w:spacing w:val="-1"/>
                <w:sz w:val="26"/>
                <w:szCs w:val="26"/>
              </w:rPr>
              <w:t xml:space="preserve"> построения перспективы.</w:t>
            </w:r>
          </w:p>
          <w:p w:rsidR="00E6672E" w:rsidRPr="000866D8" w:rsidRDefault="00C2310B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В</w:t>
            </w:r>
            <w:r w:rsidR="00E6672E" w:rsidRPr="000866D8">
              <w:rPr>
                <w:color w:val="000000"/>
                <w:spacing w:val="-5"/>
                <w:sz w:val="26"/>
                <w:szCs w:val="26"/>
              </w:rPr>
              <w:t>оз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душная </w:t>
            </w:r>
            <w:r w:rsidR="00E6672E" w:rsidRPr="000866D8">
              <w:rPr>
                <w:color w:val="000000"/>
                <w:spacing w:val="-2"/>
                <w:sz w:val="26"/>
                <w:szCs w:val="26"/>
              </w:rPr>
              <w:t>перспек</w:t>
            </w:r>
            <w:r w:rsidR="00E6672E"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тива.</w:t>
            </w:r>
          </w:p>
        </w:tc>
        <w:tc>
          <w:tcPr>
            <w:tcW w:w="311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Линейная и воз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душная перспек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тива. Точка схода.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Плоскость карти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ны. Высота линии горизонта. Пер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8"/>
                <w:sz w:val="26"/>
                <w:szCs w:val="26"/>
              </w:rPr>
              <w:t xml:space="preserve">спектива — учение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 способах пере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дачи глубины про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странства. Обрат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ная перспектива.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Многомерности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пространства.</w:t>
            </w:r>
          </w:p>
        </w:tc>
        <w:tc>
          <w:tcPr>
            <w:tcW w:w="3152" w:type="dxa"/>
            <w:gridSpan w:val="2"/>
          </w:tcPr>
          <w:p w:rsidR="00E6672E" w:rsidRPr="000866D8" w:rsidRDefault="00E6672E" w:rsidP="00E6672E">
            <w:pPr>
              <w:shd w:val="clear" w:color="auto" w:fill="FFFFFF"/>
              <w:spacing w:line="266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научиться сравнивать объекты по задан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ным критериям, решать учебные задачи, анализировать </w:t>
            </w:r>
            <w:r w:rsidRPr="000866D8">
              <w:rPr>
                <w:color w:val="000000"/>
                <w:sz w:val="26"/>
                <w:szCs w:val="26"/>
              </w:rPr>
              <w:t xml:space="preserve">и обобщать; определять понятия </w:t>
            </w:r>
            <w:r w:rsidRPr="000866D8">
              <w:rPr>
                <w:i/>
                <w:iCs/>
                <w:color w:val="000000"/>
                <w:sz w:val="26"/>
                <w:szCs w:val="26"/>
              </w:rPr>
              <w:t>точка зрения, линей</w:t>
            </w:r>
            <w:r w:rsidRPr="000866D8">
              <w:rPr>
                <w:i/>
                <w:iCs/>
                <w:color w:val="000000"/>
                <w:sz w:val="26"/>
                <w:szCs w:val="26"/>
              </w:rPr>
              <w:softHyphen/>
            </w:r>
            <w:r w:rsidRPr="000866D8">
              <w:rPr>
                <w:i/>
                <w:iCs/>
                <w:color w:val="000000"/>
                <w:spacing w:val="-1"/>
                <w:sz w:val="26"/>
                <w:szCs w:val="26"/>
              </w:rPr>
              <w:t xml:space="preserve">ная перспектива, картинная плоскость, горизонт и его высота;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осуществлять поиск ответа на поставленный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вопрос с помощью эксперимента;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lastRenderedPageBreak/>
              <w:t xml:space="preserve">самостоятельно искать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способы завершения учебной задач</w:t>
            </w:r>
            <w:r w:rsidR="00C2310B">
              <w:rPr>
                <w:color w:val="000000"/>
                <w:spacing w:val="-1"/>
                <w:sz w:val="26"/>
                <w:szCs w:val="26"/>
              </w:rPr>
              <w:t>ей.</w:t>
            </w:r>
          </w:p>
        </w:tc>
        <w:tc>
          <w:tcPr>
            <w:tcW w:w="3085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ind w:right="14"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определять учебную цель; соблю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дать нормы коллективного общения; планировать дея</w:t>
            </w:r>
            <w:r w:rsidRPr="000866D8">
              <w:rPr>
                <w:color w:val="000000"/>
                <w:sz w:val="26"/>
                <w:szCs w:val="26"/>
              </w:rPr>
              <w:softHyphen/>
              <w:t>тельность в учебной ситуации; определять способы достижения цели .</w:t>
            </w:r>
          </w:p>
        </w:tc>
        <w:tc>
          <w:tcPr>
            <w:tcW w:w="2868" w:type="dxa"/>
            <w:gridSpan w:val="4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t>Проявлять интерес к изучению нового материала, познавательную активность, осознавать свои  интересы и цели.</w:t>
            </w:r>
          </w:p>
        </w:tc>
        <w:tc>
          <w:tcPr>
            <w:tcW w:w="709" w:type="dxa"/>
          </w:tcPr>
          <w:p w:rsidR="00E6672E" w:rsidRPr="000866D8" w:rsidRDefault="00E6672E" w:rsidP="00E6672E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</w:p>
        </w:tc>
      </w:tr>
      <w:tr w:rsidR="005729A5" w:rsidRPr="000866D8" w:rsidTr="005729A5">
        <w:tc>
          <w:tcPr>
            <w:tcW w:w="534" w:type="dxa"/>
          </w:tcPr>
          <w:p w:rsidR="005729A5" w:rsidRPr="005729A5" w:rsidRDefault="005729A5" w:rsidP="005729A5">
            <w:pPr>
              <w:rPr>
                <w:sz w:val="26"/>
                <w:szCs w:val="26"/>
              </w:rPr>
            </w:pPr>
            <w:r w:rsidRPr="005729A5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984" w:type="dxa"/>
            <w:gridSpan w:val="4"/>
          </w:tcPr>
          <w:p w:rsidR="005729A5" w:rsidRPr="005729A5" w:rsidRDefault="005729A5" w:rsidP="005729A5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5729A5">
              <w:rPr>
                <w:color w:val="000000"/>
                <w:spacing w:val="-4"/>
                <w:sz w:val="26"/>
                <w:szCs w:val="26"/>
              </w:rPr>
              <w:t xml:space="preserve">Пейзаж - </w:t>
            </w:r>
            <w:r w:rsidRPr="005729A5">
              <w:rPr>
                <w:color w:val="000000"/>
                <w:spacing w:val="-3"/>
                <w:sz w:val="26"/>
                <w:szCs w:val="26"/>
              </w:rPr>
              <w:t>большой мир</w:t>
            </w:r>
            <w:r w:rsidRPr="005729A5">
              <w:rPr>
                <w:color w:val="000000"/>
                <w:spacing w:val="-4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5729A5" w:rsidRPr="005729A5" w:rsidRDefault="005729A5" w:rsidP="005729A5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5729A5">
              <w:rPr>
                <w:color w:val="000000"/>
                <w:spacing w:val="-1"/>
                <w:sz w:val="26"/>
                <w:szCs w:val="26"/>
              </w:rPr>
              <w:t>Пейзаж-настрое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  <w:t>ние. Импрессио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5729A5">
              <w:rPr>
                <w:color w:val="000000"/>
                <w:spacing w:val="-2"/>
                <w:sz w:val="26"/>
                <w:szCs w:val="26"/>
              </w:rPr>
              <w:t xml:space="preserve">низм в живописи. </w:t>
            </w:r>
          </w:p>
          <w:p w:rsidR="005729A5" w:rsidRPr="005729A5" w:rsidRDefault="005729A5" w:rsidP="005729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152" w:type="dxa"/>
            <w:gridSpan w:val="2"/>
          </w:tcPr>
          <w:p w:rsidR="005729A5" w:rsidRPr="005729A5" w:rsidRDefault="005729A5" w:rsidP="005729A5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5729A5">
              <w:rPr>
                <w:color w:val="000000"/>
                <w:spacing w:val="1"/>
                <w:sz w:val="26"/>
                <w:szCs w:val="26"/>
              </w:rPr>
              <w:t>научиться осуществлять поиск особен</w:t>
            </w:r>
            <w:r w:rsidRPr="005729A5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5729A5">
              <w:rPr>
                <w:color w:val="000000"/>
                <w:spacing w:val="-1"/>
                <w:sz w:val="26"/>
                <w:szCs w:val="26"/>
              </w:rPr>
              <w:t>ностей роли колорита в пейзаже-настроении, опреде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5729A5">
              <w:rPr>
                <w:color w:val="000000"/>
                <w:sz w:val="26"/>
                <w:szCs w:val="26"/>
              </w:rPr>
              <w:t xml:space="preserve">лять характер цветовых отношений; познакомиться </w:t>
            </w:r>
            <w:r w:rsidRPr="005729A5">
              <w:rPr>
                <w:color w:val="000000"/>
                <w:spacing w:val="-2"/>
                <w:sz w:val="26"/>
                <w:szCs w:val="26"/>
              </w:rPr>
              <w:t>с художникам и импрессионистами, особенностями их творчества, многообразием форм и красок окружающе</w:t>
            </w:r>
            <w:r w:rsidRPr="005729A5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5729A5">
              <w:rPr>
                <w:color w:val="000000"/>
                <w:spacing w:val="-1"/>
                <w:sz w:val="26"/>
                <w:szCs w:val="26"/>
              </w:rPr>
              <w:t>го мира</w:t>
            </w:r>
          </w:p>
        </w:tc>
        <w:tc>
          <w:tcPr>
            <w:tcW w:w="3085" w:type="dxa"/>
          </w:tcPr>
          <w:p w:rsidR="005729A5" w:rsidRPr="005729A5" w:rsidRDefault="005729A5" w:rsidP="005729A5">
            <w:pPr>
              <w:shd w:val="clear" w:color="auto" w:fill="FFFFFF"/>
              <w:spacing w:line="274" w:lineRule="exact"/>
              <w:ind w:left="-7"/>
              <w:rPr>
                <w:sz w:val="26"/>
                <w:szCs w:val="26"/>
              </w:rPr>
            </w:pPr>
            <w:r w:rsidRPr="005729A5">
              <w:rPr>
                <w:color w:val="000000"/>
                <w:spacing w:val="-1"/>
                <w:sz w:val="26"/>
                <w:szCs w:val="26"/>
              </w:rPr>
              <w:t>определять проблему будущей дея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  <w:t>тельности; соблюдать нормы коллективного общения; излагать свое мнение; планировать деятельность в учебной ситуации</w:t>
            </w:r>
          </w:p>
        </w:tc>
        <w:tc>
          <w:tcPr>
            <w:tcW w:w="2868" w:type="dxa"/>
            <w:gridSpan w:val="4"/>
          </w:tcPr>
          <w:p w:rsidR="005729A5" w:rsidRPr="005729A5" w:rsidRDefault="005729A5" w:rsidP="005729A5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5729A5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t>материала; определять свое настроение; проявлять познавательную активность</w:t>
            </w:r>
          </w:p>
        </w:tc>
        <w:tc>
          <w:tcPr>
            <w:tcW w:w="709" w:type="dxa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</w:p>
        </w:tc>
      </w:tr>
      <w:tr w:rsidR="005729A5" w:rsidRPr="000866D8" w:rsidTr="005729A5">
        <w:tc>
          <w:tcPr>
            <w:tcW w:w="534" w:type="dxa"/>
          </w:tcPr>
          <w:p w:rsidR="005729A5" w:rsidRPr="000866D8" w:rsidRDefault="005729A5" w:rsidP="005729A5">
            <w:pPr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t>31</w:t>
            </w:r>
          </w:p>
        </w:tc>
        <w:tc>
          <w:tcPr>
            <w:tcW w:w="1984" w:type="dxa"/>
            <w:gridSpan w:val="4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>Пейзаж-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настро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ение. </w:t>
            </w:r>
            <w:r w:rsidRPr="000866D8">
              <w:rPr>
                <w:color w:val="000000"/>
                <w:sz w:val="26"/>
                <w:szCs w:val="26"/>
              </w:rPr>
              <w:t xml:space="preserve">Природа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и худож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ник </w:t>
            </w:r>
          </w:p>
        </w:tc>
        <w:tc>
          <w:tcPr>
            <w:tcW w:w="3119" w:type="dxa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ind w:hanging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Пейзаж-настрое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ние. Импрессио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низм в живописи.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Жизнь и творче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ство французского </w:t>
            </w:r>
            <w:r w:rsidRPr="000866D8">
              <w:rPr>
                <w:color w:val="000000"/>
                <w:sz w:val="26"/>
                <w:szCs w:val="26"/>
              </w:rPr>
              <w:t>художника-им</w:t>
            </w:r>
            <w:r w:rsidRPr="000866D8">
              <w:rPr>
                <w:color w:val="000000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прессиониста </w:t>
            </w:r>
            <w:proofErr w:type="spellStart"/>
            <w:r w:rsidRPr="000866D8">
              <w:rPr>
                <w:color w:val="000000"/>
                <w:spacing w:val="-2"/>
                <w:sz w:val="26"/>
                <w:szCs w:val="26"/>
              </w:rPr>
              <w:t>Камиля</w:t>
            </w:r>
            <w:proofErr w:type="spellEnd"/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866D8">
              <w:rPr>
                <w:color w:val="000000"/>
                <w:spacing w:val="-2"/>
                <w:sz w:val="26"/>
                <w:szCs w:val="26"/>
              </w:rPr>
              <w:t>Писсаро</w:t>
            </w:r>
            <w:proofErr w:type="spellEnd"/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. </w:t>
            </w:r>
          </w:p>
          <w:p w:rsidR="005729A5" w:rsidRPr="000866D8" w:rsidRDefault="005729A5" w:rsidP="005729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152" w:type="dxa"/>
            <w:gridSpan w:val="2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ind w:hanging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>научиться осуществлять поиск особен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ностей роли колорита в пейзаже-настроении, опреде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лять характер цветовых отношений; познакомиться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с художникам и импрессионистами, особенностями их творчества, многообразием форм и красок окружающе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го мира; научиться применять в творческой работе раз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личные средства выражения.</w:t>
            </w:r>
          </w:p>
        </w:tc>
        <w:tc>
          <w:tcPr>
            <w:tcW w:w="3085" w:type="dxa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ind w:left="-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определять проблему будущей дея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тельности; соблюдать нормы коллективного общения; излагать свое мнение; планировать деятельность в учебной ситуации; определять способы достижения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цели; выполнять работу по памяти и по представлению; </w:t>
            </w:r>
            <w:r w:rsidRPr="000866D8">
              <w:rPr>
                <w:color w:val="000000"/>
                <w:sz w:val="26"/>
                <w:szCs w:val="26"/>
              </w:rPr>
              <w:t xml:space="preserve">давать эстетическую оценку выполненным работам;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анализировать использование перспективы.</w:t>
            </w:r>
          </w:p>
        </w:tc>
        <w:tc>
          <w:tcPr>
            <w:tcW w:w="2868" w:type="dxa"/>
            <w:gridSpan w:val="4"/>
          </w:tcPr>
          <w:p w:rsidR="005729A5" w:rsidRPr="000866D8" w:rsidRDefault="005729A5" w:rsidP="005729A5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материала; определять свое настроение; проявлять познавательную активность; осознавать свои эмоции, интересы и цели, свои мировоззренческие позиции; учиться критически, осмысливать результаты деятель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>ности</w:t>
            </w:r>
          </w:p>
        </w:tc>
        <w:tc>
          <w:tcPr>
            <w:tcW w:w="709" w:type="dxa"/>
          </w:tcPr>
          <w:p w:rsidR="005729A5" w:rsidRPr="000866D8" w:rsidRDefault="005729A5" w:rsidP="005729A5">
            <w:pPr>
              <w:rPr>
                <w:sz w:val="26"/>
                <w:szCs w:val="26"/>
              </w:rPr>
            </w:pPr>
          </w:p>
        </w:tc>
      </w:tr>
      <w:tr w:rsidR="00B41A57" w:rsidRPr="000866D8" w:rsidTr="005729A5">
        <w:tc>
          <w:tcPr>
            <w:tcW w:w="534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984" w:type="dxa"/>
            <w:gridSpan w:val="4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firstLine="7"/>
              <w:rPr>
                <w:color w:val="000000"/>
                <w:spacing w:val="-4"/>
                <w:sz w:val="26"/>
                <w:szCs w:val="26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Пейзаж в русской живописи</w:t>
            </w:r>
          </w:p>
        </w:tc>
        <w:tc>
          <w:tcPr>
            <w:tcW w:w="3119" w:type="dxa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hanging="7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. Творчество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А.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Матисса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,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Обри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Бердслея</w:t>
            </w:r>
            <w:proofErr w:type="spell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, Г.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Ве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рейского</w:t>
            </w:r>
            <w:proofErr w:type="spellEnd"/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, Е. Кругликовой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>и других.</w:t>
            </w:r>
          </w:p>
        </w:tc>
        <w:tc>
          <w:tcPr>
            <w:tcW w:w="3152" w:type="dxa"/>
            <w:gridSpan w:val="2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hanging="14"/>
              <w:rPr>
                <w:color w:val="000000"/>
                <w:spacing w:val="1"/>
                <w:sz w:val="26"/>
                <w:szCs w:val="26"/>
              </w:rPr>
            </w:pPr>
            <w:r w:rsidRPr="005729A5">
              <w:rPr>
                <w:color w:val="000000"/>
                <w:spacing w:val="-1"/>
                <w:sz w:val="26"/>
                <w:szCs w:val="26"/>
              </w:rPr>
              <w:lastRenderedPageBreak/>
              <w:t>опреде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5729A5">
              <w:rPr>
                <w:color w:val="000000"/>
                <w:sz w:val="26"/>
                <w:szCs w:val="26"/>
              </w:rPr>
              <w:t xml:space="preserve">лять характер цветовых отношений; познакомиться </w:t>
            </w:r>
            <w:r w:rsidRPr="005729A5">
              <w:rPr>
                <w:color w:val="000000"/>
                <w:spacing w:val="-2"/>
                <w:sz w:val="26"/>
                <w:szCs w:val="26"/>
              </w:rPr>
              <w:t xml:space="preserve">с </w:t>
            </w:r>
            <w:r w:rsidRPr="005729A5">
              <w:rPr>
                <w:color w:val="000000"/>
                <w:spacing w:val="-2"/>
                <w:sz w:val="26"/>
                <w:szCs w:val="26"/>
              </w:rPr>
              <w:lastRenderedPageBreak/>
              <w:t>художникам и импрессионистами, особенностями их творчества, многообразием форм и красок окружающе</w:t>
            </w:r>
            <w:r w:rsidRPr="005729A5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5729A5">
              <w:rPr>
                <w:color w:val="000000"/>
                <w:spacing w:val="-1"/>
                <w:sz w:val="26"/>
                <w:szCs w:val="26"/>
              </w:rPr>
              <w:t>го мира</w:t>
            </w:r>
          </w:p>
        </w:tc>
        <w:tc>
          <w:tcPr>
            <w:tcW w:w="3085" w:type="dxa"/>
          </w:tcPr>
          <w:p w:rsidR="00B41A57" w:rsidRPr="005729A5" w:rsidRDefault="00B41A57" w:rsidP="00B41A57">
            <w:pPr>
              <w:shd w:val="clear" w:color="auto" w:fill="FFFFFF"/>
              <w:spacing w:line="274" w:lineRule="exact"/>
              <w:ind w:left="-7"/>
              <w:rPr>
                <w:sz w:val="26"/>
                <w:szCs w:val="26"/>
              </w:rPr>
            </w:pPr>
            <w:r w:rsidRPr="005729A5">
              <w:rPr>
                <w:color w:val="000000"/>
                <w:spacing w:val="-1"/>
                <w:sz w:val="26"/>
                <w:szCs w:val="26"/>
              </w:rPr>
              <w:lastRenderedPageBreak/>
              <w:t>определять проблему будущей дея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softHyphen/>
              <w:t xml:space="preserve">тельности; соблюдать нормы 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lastRenderedPageBreak/>
              <w:t>коллективного общения; излагать свое мнение; планировать деятельность в учебной ситуации</w:t>
            </w:r>
          </w:p>
        </w:tc>
        <w:tc>
          <w:tcPr>
            <w:tcW w:w="2868" w:type="dxa"/>
            <w:gridSpan w:val="4"/>
          </w:tcPr>
          <w:p w:rsidR="00B41A57" w:rsidRPr="005729A5" w:rsidRDefault="00B41A57" w:rsidP="00B41A57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5729A5">
              <w:rPr>
                <w:color w:val="000000"/>
                <w:spacing w:val="1"/>
                <w:sz w:val="26"/>
                <w:szCs w:val="26"/>
              </w:rPr>
              <w:lastRenderedPageBreak/>
              <w:t xml:space="preserve">проявлять интерес к изучению нового 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t xml:space="preserve">материала; определять </w:t>
            </w:r>
            <w:r w:rsidRPr="005729A5">
              <w:rPr>
                <w:color w:val="000000"/>
                <w:spacing w:val="-1"/>
                <w:sz w:val="26"/>
                <w:szCs w:val="26"/>
              </w:rPr>
              <w:lastRenderedPageBreak/>
              <w:t>свое настроение; проявлять познавательную активность</w:t>
            </w:r>
          </w:p>
        </w:tc>
        <w:tc>
          <w:tcPr>
            <w:tcW w:w="709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</w:p>
        </w:tc>
      </w:tr>
      <w:tr w:rsidR="00B41A57" w:rsidRPr="000866D8" w:rsidTr="005729A5">
        <w:tc>
          <w:tcPr>
            <w:tcW w:w="534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1984" w:type="dxa"/>
            <w:gridSpan w:val="4"/>
          </w:tcPr>
          <w:p w:rsidR="00B41A57" w:rsidRDefault="00B41A57" w:rsidP="00B41A57">
            <w:pPr>
              <w:shd w:val="clear" w:color="auto" w:fill="FFFFFF"/>
              <w:spacing w:line="274" w:lineRule="exact"/>
              <w:ind w:right="144" w:firstLine="14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Пейзаж в графике.</w:t>
            </w:r>
          </w:p>
          <w:p w:rsidR="00B41A57" w:rsidRPr="000866D8" w:rsidRDefault="00B41A57" w:rsidP="00B41A57">
            <w:pPr>
              <w:shd w:val="clear" w:color="auto" w:fill="FFFFFF"/>
              <w:spacing w:line="274" w:lineRule="exact"/>
              <w:ind w:right="14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3"/>
                <w:sz w:val="26"/>
                <w:szCs w:val="26"/>
              </w:rPr>
              <w:t>Город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ской </w:t>
            </w:r>
            <w:r w:rsidRPr="000866D8">
              <w:rPr>
                <w:color w:val="000000"/>
                <w:sz w:val="26"/>
                <w:szCs w:val="26"/>
              </w:rPr>
              <w:t>пейзаж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Городской пей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заж. Язык графи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ки и главные его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выразительные 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t>средства — это ли</w:t>
            </w:r>
            <w:r w:rsidRPr="000866D8">
              <w:rPr>
                <w:color w:val="000000"/>
                <w:spacing w:val="-7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ния, штрих, кон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тур, пятно и тон. Абрис – линейный(контурный) ри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сунок. </w:t>
            </w:r>
          </w:p>
        </w:tc>
        <w:tc>
          <w:tcPr>
            <w:tcW w:w="3152" w:type="dxa"/>
            <w:gridSpan w:val="2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right="14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научиться анализировать графические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средства выразительности, выделять главные функции </w:t>
            </w:r>
            <w:r w:rsidRPr="000866D8">
              <w:rPr>
                <w:color w:val="000000"/>
                <w:spacing w:val="3"/>
                <w:sz w:val="26"/>
                <w:szCs w:val="26"/>
              </w:rPr>
              <w:t xml:space="preserve">основных элементов— </w:t>
            </w:r>
            <w:r w:rsidRPr="000866D8">
              <w:rPr>
                <w:i/>
                <w:iCs/>
                <w:color w:val="000000"/>
                <w:spacing w:val="3"/>
                <w:sz w:val="26"/>
                <w:szCs w:val="26"/>
              </w:rPr>
              <w:t>линии, штриха, пятна, точки</w:t>
            </w:r>
            <w:r w:rsidRPr="000866D8">
              <w:rPr>
                <w:i/>
                <w:iCs/>
                <w:color w:val="000000"/>
                <w:spacing w:val="3"/>
                <w:sz w:val="26"/>
                <w:szCs w:val="26"/>
                <w:vertAlign w:val="superscript"/>
              </w:rPr>
              <w:t>1</w:t>
            </w:r>
            <w:r w:rsidRPr="000866D8">
              <w:rPr>
                <w:i/>
                <w:iCs/>
                <w:color w:val="000000"/>
                <w:spacing w:val="3"/>
                <w:sz w:val="26"/>
                <w:szCs w:val="26"/>
              </w:rPr>
              <w:t xml:space="preserve">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определять понятие </w:t>
            </w:r>
            <w:r w:rsidRPr="000866D8">
              <w:rPr>
                <w:i/>
                <w:iCs/>
                <w:color w:val="000000"/>
                <w:spacing w:val="-2"/>
                <w:sz w:val="26"/>
                <w:szCs w:val="26"/>
              </w:rPr>
              <w:t xml:space="preserve">городской пейзаж;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самостоятельно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делать выводы об организации перспективы в картин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ной плоскости художника; знать правила линейной и воздушной перспективы; уметь организовывать пер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спективу в картинной плоскости, анализировать,</w:t>
            </w:r>
            <w:r w:rsidRPr="000866D8">
              <w:rPr>
                <w:color w:val="000000"/>
                <w:sz w:val="26"/>
                <w:szCs w:val="26"/>
              </w:rPr>
              <w:t xml:space="preserve"> выделять главное.</w:t>
            </w:r>
          </w:p>
        </w:tc>
        <w:tc>
          <w:tcPr>
            <w:tcW w:w="3085" w:type="dxa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определять тему урока; соблюдать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нормы коллективного общения; излагать свое мнение; планировать деятельность в учебной ситуации; опреде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 xml:space="preserve">лять способы достижения цели; выполнять работу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по памяти; давать эстетическую оценку выполненным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работам; анализировать использование перспективы.</w:t>
            </w:r>
          </w:p>
        </w:tc>
        <w:tc>
          <w:tcPr>
            <w:tcW w:w="2868" w:type="dxa"/>
            <w:gridSpan w:val="4"/>
          </w:tcPr>
          <w:p w:rsidR="00B41A57" w:rsidRPr="000866D8" w:rsidRDefault="00B41A57" w:rsidP="00B41A57">
            <w:pPr>
              <w:shd w:val="clear" w:color="auto" w:fill="FFFFFF"/>
              <w:spacing w:line="274" w:lineRule="exact"/>
              <w:ind w:firstLine="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t xml:space="preserve">проявлять интерес к изучению нового </w:t>
            </w:r>
            <w:r w:rsidRPr="000866D8">
              <w:rPr>
                <w:color w:val="000000"/>
                <w:sz w:val="26"/>
                <w:szCs w:val="26"/>
              </w:rPr>
              <w:t xml:space="preserve">материала; проявлять познавательную активность;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критически оценивать художественные произведения; осознавать свои интересы и цели, мировоззренческие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 xml:space="preserve">позиции; учиться критически осмысливать результаты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деятельности</w:t>
            </w:r>
          </w:p>
        </w:tc>
        <w:tc>
          <w:tcPr>
            <w:tcW w:w="709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</w:p>
        </w:tc>
      </w:tr>
      <w:tr w:rsidR="00B41A57" w:rsidRPr="000866D8" w:rsidTr="005729A5">
        <w:tc>
          <w:tcPr>
            <w:tcW w:w="534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  <w:r w:rsidRPr="000866D8">
              <w:rPr>
                <w:sz w:val="26"/>
                <w:szCs w:val="26"/>
              </w:rPr>
              <w:t>34</w:t>
            </w:r>
          </w:p>
        </w:tc>
        <w:tc>
          <w:tcPr>
            <w:tcW w:w="1984" w:type="dxa"/>
            <w:gridSpan w:val="4"/>
          </w:tcPr>
          <w:p w:rsidR="00B41A57" w:rsidRPr="000866D8" w:rsidRDefault="00B41A57" w:rsidP="00B41A57">
            <w:pPr>
              <w:shd w:val="clear" w:color="auto" w:fill="FFFFFF"/>
              <w:spacing w:line="259" w:lineRule="exact"/>
              <w:ind w:left="-7" w:right="58"/>
              <w:rPr>
                <w:sz w:val="26"/>
                <w:szCs w:val="26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Вырази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  <w:t xml:space="preserve">тельные 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t>возмож</w:t>
            </w:r>
            <w:r w:rsidRPr="000866D8">
              <w:rPr>
                <w:color w:val="000000"/>
                <w:spacing w:val="-5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ности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зитель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ного ис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кусства.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Язык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и смысл</w:t>
            </w:r>
            <w:r>
              <w:rPr>
                <w:color w:val="000000"/>
                <w:spacing w:val="-4"/>
                <w:sz w:val="26"/>
                <w:szCs w:val="26"/>
              </w:rPr>
              <w:t>.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 Обобщающий урок  </w:t>
            </w:r>
          </w:p>
        </w:tc>
        <w:tc>
          <w:tcPr>
            <w:tcW w:w="3119" w:type="dxa"/>
          </w:tcPr>
          <w:p w:rsidR="00B41A57" w:rsidRPr="000866D8" w:rsidRDefault="00B41A57" w:rsidP="00B41A57">
            <w:pPr>
              <w:shd w:val="clear" w:color="auto" w:fill="FFFFFF"/>
              <w:spacing w:line="259" w:lineRule="exact"/>
              <w:ind w:right="50" w:firstLine="7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Жанр, портрет, 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натюрморт, пей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заж, колорит.</w:t>
            </w:r>
          </w:p>
          <w:p w:rsidR="00B41A57" w:rsidRPr="000866D8" w:rsidRDefault="00B41A57" w:rsidP="00B41A57">
            <w:pPr>
              <w:shd w:val="clear" w:color="auto" w:fill="FFFFFF"/>
              <w:spacing w:line="259" w:lineRule="exact"/>
              <w:ind w:right="50"/>
              <w:rPr>
                <w:sz w:val="26"/>
                <w:szCs w:val="26"/>
              </w:rPr>
            </w:pPr>
          </w:p>
        </w:tc>
        <w:tc>
          <w:tcPr>
            <w:tcW w:w="3152" w:type="dxa"/>
            <w:gridSpan w:val="2"/>
          </w:tcPr>
          <w:p w:rsidR="00B41A57" w:rsidRPr="000866D8" w:rsidRDefault="00B41A57" w:rsidP="00B41A57">
            <w:pPr>
              <w:shd w:val="clear" w:color="auto" w:fill="FFFFFF"/>
              <w:spacing w:line="259" w:lineRule="exact"/>
              <w:ind w:left="-14"/>
              <w:rPr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уметь самостоятельно классифицировать материал по жанрам, находить необходимую информа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цию для решения учебных задач, самостоятельно выби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рать и использовать «просмотровой» вид чтения; со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ставлять логически обоснованный, информативный рассказ 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lastRenderedPageBreak/>
              <w:t xml:space="preserve">месте и роли жанров </w:t>
            </w:r>
            <w:r w:rsidRPr="000866D8">
              <w:rPr>
                <w:iCs/>
                <w:color w:val="000000"/>
                <w:spacing w:val="-1"/>
                <w:sz w:val="26"/>
                <w:szCs w:val="26"/>
              </w:rPr>
              <w:t xml:space="preserve">портрет, пейзаж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и </w:t>
            </w:r>
            <w:r w:rsidRPr="000866D8">
              <w:rPr>
                <w:iCs/>
                <w:color w:val="000000"/>
                <w:spacing w:val="-1"/>
                <w:sz w:val="26"/>
                <w:szCs w:val="26"/>
              </w:rPr>
              <w:t xml:space="preserve">натюрморт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в истории искусств; представлять ин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формацию и подкреплять ее рисунками.</w:t>
            </w:r>
          </w:p>
        </w:tc>
        <w:tc>
          <w:tcPr>
            <w:tcW w:w="3085" w:type="dxa"/>
          </w:tcPr>
          <w:p w:rsidR="00B41A57" w:rsidRPr="000866D8" w:rsidRDefault="00B41A57" w:rsidP="00B41A57">
            <w:pPr>
              <w:shd w:val="clear" w:color="auto" w:fill="FFFFFF"/>
              <w:spacing w:line="259" w:lineRule="exact"/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определять цель урока. Организо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вывать работу в группе; излагать свое мнение в диалоге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 товарищами; понимать позицию одноклассника; кор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ректировать свое мнение под воздействием контраргу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ментов; создавать устные и письменные тексты для ре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шения разных задач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lastRenderedPageBreak/>
              <w:t xml:space="preserve">общения; преодолевать конфликты;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планировать деятельность, работать по плану.</w:t>
            </w:r>
          </w:p>
        </w:tc>
        <w:tc>
          <w:tcPr>
            <w:tcW w:w="2868" w:type="dxa"/>
            <w:gridSpan w:val="4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  <w:r w:rsidRPr="000866D8">
              <w:rPr>
                <w:color w:val="000000"/>
                <w:spacing w:val="1"/>
                <w:sz w:val="26"/>
                <w:szCs w:val="26"/>
              </w:rPr>
              <w:lastRenderedPageBreak/>
              <w:t>осознавать свои интересы, опыт и зна</w:t>
            </w:r>
            <w:r w:rsidRPr="000866D8">
              <w:rPr>
                <w:color w:val="000000"/>
                <w:spacing w:val="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ния; осваивать новую учебную ситуацию; адекватно выражать и контролировать свои эмоции; осознавать целостность мира и многообразие взглядов на него</w:t>
            </w:r>
          </w:p>
        </w:tc>
        <w:tc>
          <w:tcPr>
            <w:tcW w:w="709" w:type="dxa"/>
          </w:tcPr>
          <w:p w:rsidR="00B41A57" w:rsidRPr="000866D8" w:rsidRDefault="00B41A57" w:rsidP="00B41A57">
            <w:pPr>
              <w:rPr>
                <w:sz w:val="26"/>
                <w:szCs w:val="26"/>
              </w:rPr>
            </w:pPr>
          </w:p>
        </w:tc>
      </w:tr>
    </w:tbl>
    <w:p w:rsidR="0060450C" w:rsidRPr="000866D8" w:rsidRDefault="0060450C" w:rsidP="0060450C">
      <w:pPr>
        <w:rPr>
          <w:rFonts w:ascii="Times New Roman" w:hAnsi="Times New Roman" w:cs="Times New Roman"/>
          <w:sz w:val="26"/>
          <w:szCs w:val="26"/>
        </w:rPr>
      </w:pPr>
      <w:r w:rsidRPr="000866D8">
        <w:rPr>
          <w:rFonts w:ascii="Times New Roman" w:hAnsi="Times New Roman" w:cs="Times New Roman"/>
          <w:sz w:val="26"/>
          <w:szCs w:val="26"/>
        </w:rPr>
        <w:lastRenderedPageBreak/>
        <w:br w:type="textWrapping" w:clear="all"/>
      </w:r>
    </w:p>
    <w:p w:rsidR="0060450C" w:rsidRPr="000866D8" w:rsidRDefault="0060450C" w:rsidP="0060450C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665943" w:rsidRPr="00290E63" w:rsidRDefault="00665943">
      <w:pPr>
        <w:rPr>
          <w:rFonts w:ascii="Times New Roman" w:hAnsi="Times New Roman" w:cs="Times New Roman"/>
          <w:sz w:val="26"/>
          <w:szCs w:val="26"/>
        </w:rPr>
      </w:pPr>
    </w:p>
    <w:sectPr w:rsidR="00665943" w:rsidRPr="00290E63" w:rsidSect="00167F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A75F28"/>
    <w:rsid w:val="001468C8"/>
    <w:rsid w:val="00167FD2"/>
    <w:rsid w:val="001A1BCE"/>
    <w:rsid w:val="00290E63"/>
    <w:rsid w:val="0050195A"/>
    <w:rsid w:val="00543E2D"/>
    <w:rsid w:val="005729A5"/>
    <w:rsid w:val="00577DD5"/>
    <w:rsid w:val="005905BB"/>
    <w:rsid w:val="0060450C"/>
    <w:rsid w:val="00665943"/>
    <w:rsid w:val="007806D1"/>
    <w:rsid w:val="00783D29"/>
    <w:rsid w:val="00851A6E"/>
    <w:rsid w:val="008C6DBA"/>
    <w:rsid w:val="008F6C0D"/>
    <w:rsid w:val="00971DF2"/>
    <w:rsid w:val="00994D79"/>
    <w:rsid w:val="009E410A"/>
    <w:rsid w:val="00A75F28"/>
    <w:rsid w:val="00B41A57"/>
    <w:rsid w:val="00B67061"/>
    <w:rsid w:val="00BE009A"/>
    <w:rsid w:val="00C2310B"/>
    <w:rsid w:val="00DE68FD"/>
    <w:rsid w:val="00E6672E"/>
    <w:rsid w:val="00ED564B"/>
    <w:rsid w:val="00F92723"/>
    <w:rsid w:val="00FB6C5F"/>
    <w:rsid w:val="00FC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F28"/>
    <w:pPr>
      <w:ind w:left="720"/>
      <w:contextualSpacing/>
    </w:pPr>
  </w:style>
  <w:style w:type="paragraph" w:styleId="a4">
    <w:name w:val="No Spacing"/>
    <w:uiPriority w:val="1"/>
    <w:qFormat/>
    <w:rsid w:val="00A75F28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шрифт абзаца1"/>
    <w:rsid w:val="00A75F28"/>
  </w:style>
  <w:style w:type="paragraph" w:customStyle="1" w:styleId="a5">
    <w:name w:val="Содержимое таблицы"/>
    <w:basedOn w:val="a"/>
    <w:rsid w:val="00A75F2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38">
    <w:name w:val="Font Style38"/>
    <w:uiPriority w:val="99"/>
    <w:rsid w:val="00A75F2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A75F2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75F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A75F28"/>
    <w:rPr>
      <w:rFonts w:ascii="Times New Roman" w:hAnsi="Times New Roman" w:cs="Times New Roman"/>
      <w:sz w:val="24"/>
      <w:szCs w:val="24"/>
    </w:rPr>
  </w:style>
  <w:style w:type="character" w:customStyle="1" w:styleId="FontStyle102">
    <w:name w:val="Font Style102"/>
    <w:basedOn w:val="a0"/>
    <w:uiPriority w:val="99"/>
    <w:rsid w:val="00A75F28"/>
    <w:rPr>
      <w:rFonts w:ascii="Arial Black" w:hAnsi="Arial Black" w:cs="Arial Black"/>
      <w:sz w:val="16"/>
      <w:szCs w:val="16"/>
    </w:rPr>
  </w:style>
  <w:style w:type="paragraph" w:customStyle="1" w:styleId="c5">
    <w:name w:val="c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5F28"/>
  </w:style>
  <w:style w:type="character" w:customStyle="1" w:styleId="apple-converted-space">
    <w:name w:val="apple-converted-space"/>
    <w:basedOn w:val="a0"/>
    <w:rsid w:val="00A75F28"/>
  </w:style>
  <w:style w:type="character" w:customStyle="1" w:styleId="c2">
    <w:name w:val="c2"/>
    <w:basedOn w:val="a0"/>
    <w:rsid w:val="00A75F28"/>
  </w:style>
  <w:style w:type="paragraph" w:customStyle="1" w:styleId="c4">
    <w:name w:val="c4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75F28"/>
  </w:style>
  <w:style w:type="paragraph" w:styleId="a6">
    <w:name w:val="Balloon Text"/>
    <w:basedOn w:val="a"/>
    <w:link w:val="a7"/>
    <w:uiPriority w:val="99"/>
    <w:semiHidden/>
    <w:unhideWhenUsed/>
    <w:rsid w:val="0059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5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0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24</Pages>
  <Words>6948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Ильмира</cp:lastModifiedBy>
  <cp:revision>9</cp:revision>
  <dcterms:created xsi:type="dcterms:W3CDTF">2019-08-20T13:47:00Z</dcterms:created>
  <dcterms:modified xsi:type="dcterms:W3CDTF">2019-09-30T09:57:00Z</dcterms:modified>
</cp:coreProperties>
</file>