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2D61" w:rsidRPr="006E3A34" w:rsidRDefault="000A2D61" w:rsidP="00602519">
      <w:pPr>
        <w:tabs>
          <w:tab w:val="left" w:pos="284"/>
        </w:tabs>
        <w:spacing w:after="0" w:line="240" w:lineRule="auto"/>
        <w:ind w:left="0" w:right="0" w:firstLine="0"/>
        <w:contextualSpacing/>
        <w:rPr>
          <w:rFonts w:eastAsiaTheme="minorHAnsi"/>
          <w:b/>
          <w:color w:val="auto"/>
          <w:sz w:val="26"/>
          <w:szCs w:val="26"/>
          <w:lang w:eastAsia="en-US"/>
        </w:rPr>
      </w:pPr>
      <w:r w:rsidRPr="006E3A34">
        <w:rPr>
          <w:rFonts w:eastAsiaTheme="minorHAnsi"/>
          <w:b/>
          <w:color w:val="auto"/>
          <w:sz w:val="26"/>
          <w:szCs w:val="26"/>
          <w:lang w:eastAsia="en-US"/>
        </w:rPr>
        <w:t>Филиал Муниципального автономного общеобразовательного учреждения</w:t>
      </w:r>
    </w:p>
    <w:p w:rsidR="000A2D61" w:rsidRPr="006E3A34" w:rsidRDefault="000A2D61" w:rsidP="00602519">
      <w:pPr>
        <w:tabs>
          <w:tab w:val="left" w:pos="284"/>
        </w:tabs>
        <w:spacing w:after="0" w:line="240" w:lineRule="auto"/>
        <w:ind w:left="0" w:right="0" w:firstLine="0"/>
        <w:contextualSpacing/>
        <w:rPr>
          <w:rFonts w:eastAsiaTheme="minorHAnsi"/>
          <w:b/>
          <w:color w:val="auto"/>
          <w:sz w:val="26"/>
          <w:szCs w:val="26"/>
          <w:lang w:eastAsia="en-US"/>
        </w:rPr>
      </w:pPr>
      <w:r w:rsidRPr="006E3A34">
        <w:rPr>
          <w:rFonts w:eastAsiaTheme="minorHAnsi"/>
          <w:b/>
          <w:color w:val="auto"/>
          <w:sz w:val="26"/>
          <w:szCs w:val="26"/>
          <w:lang w:eastAsia="en-US"/>
        </w:rPr>
        <w:t>«Кутарбитская средняя общеобразовательная школа» -</w:t>
      </w:r>
    </w:p>
    <w:p w:rsidR="000A2D61" w:rsidRPr="006E3A34" w:rsidRDefault="000A2D61" w:rsidP="00602519">
      <w:pPr>
        <w:tabs>
          <w:tab w:val="left" w:pos="284"/>
        </w:tabs>
        <w:spacing w:after="0" w:line="240" w:lineRule="auto"/>
        <w:ind w:left="0" w:right="0" w:firstLine="0"/>
        <w:contextualSpacing/>
        <w:rPr>
          <w:rFonts w:eastAsiaTheme="minorHAnsi"/>
          <w:b/>
          <w:color w:val="auto"/>
          <w:sz w:val="26"/>
          <w:szCs w:val="26"/>
          <w:lang w:eastAsia="en-US"/>
        </w:rPr>
      </w:pPr>
      <w:r w:rsidRPr="006E3A34">
        <w:rPr>
          <w:rFonts w:eastAsiaTheme="minorHAnsi"/>
          <w:b/>
          <w:color w:val="auto"/>
          <w:sz w:val="26"/>
          <w:szCs w:val="26"/>
          <w:lang w:eastAsia="en-US"/>
        </w:rPr>
        <w:t>«Дегтярёвская средняя общеобразовательная школа»</w:t>
      </w:r>
    </w:p>
    <w:p w:rsidR="000A2D61" w:rsidRPr="006E3A34" w:rsidRDefault="000A2D61" w:rsidP="006E3A34">
      <w:pPr>
        <w:tabs>
          <w:tab w:val="left" w:pos="284"/>
        </w:tabs>
        <w:spacing w:after="0" w:line="240" w:lineRule="auto"/>
        <w:ind w:left="0" w:right="0" w:firstLine="0"/>
        <w:contextualSpacing/>
        <w:jc w:val="left"/>
        <w:rPr>
          <w:rFonts w:eastAsiaTheme="minorHAnsi"/>
          <w:color w:val="auto"/>
          <w:sz w:val="26"/>
          <w:szCs w:val="26"/>
          <w:lang w:eastAsia="en-US"/>
        </w:rPr>
      </w:pPr>
    </w:p>
    <w:p w:rsidR="000A2D61" w:rsidRPr="006E3A34" w:rsidRDefault="007F4424" w:rsidP="006E3A34">
      <w:pPr>
        <w:tabs>
          <w:tab w:val="left" w:pos="284"/>
        </w:tabs>
        <w:spacing w:after="0" w:line="240" w:lineRule="auto"/>
        <w:ind w:left="0" w:right="0" w:firstLine="0"/>
        <w:contextualSpacing/>
        <w:jc w:val="left"/>
        <w:rPr>
          <w:rFonts w:eastAsiaTheme="minorHAnsi"/>
          <w:color w:val="auto"/>
          <w:sz w:val="26"/>
          <w:szCs w:val="26"/>
          <w:lang w:eastAsia="en-US"/>
        </w:rPr>
      </w:pPr>
      <w:r>
        <w:rPr>
          <w:rFonts w:eastAsiaTheme="minorHAnsi"/>
          <w:noProof/>
          <w:color w:val="auto"/>
          <w:sz w:val="26"/>
          <w:szCs w:val="26"/>
        </w:rPr>
        <w:drawing>
          <wp:inline distT="0" distB="0" distL="0" distR="0" wp14:anchorId="4B0CBDD0">
            <wp:extent cx="6210300" cy="1104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1104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A2D61" w:rsidRPr="006E3A34" w:rsidRDefault="000A2D61" w:rsidP="006E3A34">
      <w:pPr>
        <w:tabs>
          <w:tab w:val="left" w:pos="284"/>
        </w:tabs>
        <w:spacing w:after="0" w:line="240" w:lineRule="auto"/>
        <w:ind w:left="0" w:right="0" w:firstLine="0"/>
        <w:contextualSpacing/>
        <w:jc w:val="left"/>
        <w:rPr>
          <w:rFonts w:eastAsiaTheme="minorHAnsi"/>
          <w:color w:val="auto"/>
          <w:sz w:val="26"/>
          <w:szCs w:val="26"/>
          <w:lang w:eastAsia="en-US"/>
        </w:rPr>
      </w:pPr>
    </w:p>
    <w:p w:rsidR="000A2D61" w:rsidRPr="006E3A34" w:rsidRDefault="000A2D61" w:rsidP="006E3A34">
      <w:pPr>
        <w:tabs>
          <w:tab w:val="left" w:pos="284"/>
        </w:tabs>
        <w:spacing w:after="0" w:line="240" w:lineRule="auto"/>
        <w:ind w:left="0" w:right="0" w:firstLine="0"/>
        <w:contextualSpacing/>
        <w:jc w:val="left"/>
        <w:rPr>
          <w:rFonts w:eastAsiaTheme="minorHAnsi"/>
          <w:color w:val="auto"/>
          <w:sz w:val="26"/>
          <w:szCs w:val="26"/>
          <w:lang w:eastAsia="en-US"/>
        </w:rPr>
      </w:pPr>
      <w:r w:rsidRPr="006E3A34">
        <w:rPr>
          <w:rFonts w:eastAsiaTheme="minorHAnsi"/>
          <w:color w:val="auto"/>
          <w:sz w:val="26"/>
          <w:szCs w:val="26"/>
          <w:lang w:eastAsia="en-US"/>
        </w:rPr>
        <w:t xml:space="preserve">                                            </w:t>
      </w:r>
    </w:p>
    <w:p w:rsidR="000A2D61" w:rsidRPr="006E3A34" w:rsidRDefault="000A2D61" w:rsidP="006E3A34">
      <w:pPr>
        <w:tabs>
          <w:tab w:val="left" w:pos="284"/>
        </w:tabs>
        <w:spacing w:after="0" w:line="240" w:lineRule="auto"/>
        <w:ind w:left="0" w:right="0" w:firstLine="0"/>
        <w:contextualSpacing/>
        <w:jc w:val="left"/>
        <w:rPr>
          <w:rFonts w:eastAsiaTheme="minorHAnsi"/>
          <w:color w:val="auto"/>
          <w:sz w:val="26"/>
          <w:szCs w:val="26"/>
          <w:lang w:eastAsia="en-US"/>
        </w:rPr>
      </w:pPr>
    </w:p>
    <w:p w:rsidR="000A2D61" w:rsidRPr="006E3A34" w:rsidRDefault="000A2D61" w:rsidP="006E3A34">
      <w:pPr>
        <w:tabs>
          <w:tab w:val="left" w:pos="284"/>
        </w:tabs>
        <w:spacing w:after="0" w:line="240" w:lineRule="auto"/>
        <w:ind w:left="0" w:right="0" w:firstLine="0"/>
        <w:contextualSpacing/>
        <w:jc w:val="left"/>
        <w:rPr>
          <w:rFonts w:eastAsiaTheme="minorHAnsi"/>
          <w:color w:val="auto"/>
          <w:sz w:val="26"/>
          <w:szCs w:val="26"/>
          <w:lang w:eastAsia="en-US"/>
        </w:rPr>
      </w:pPr>
    </w:p>
    <w:p w:rsidR="000A2D61" w:rsidRPr="006E3A34" w:rsidRDefault="000A2D61" w:rsidP="006E3A34">
      <w:pPr>
        <w:tabs>
          <w:tab w:val="left" w:pos="284"/>
        </w:tabs>
        <w:spacing w:after="0" w:line="240" w:lineRule="auto"/>
        <w:ind w:left="0" w:right="0" w:firstLine="0"/>
        <w:contextualSpacing/>
        <w:jc w:val="left"/>
        <w:rPr>
          <w:rFonts w:eastAsiaTheme="minorHAnsi"/>
          <w:color w:val="auto"/>
          <w:sz w:val="26"/>
          <w:szCs w:val="26"/>
          <w:lang w:eastAsia="en-US"/>
        </w:rPr>
      </w:pPr>
    </w:p>
    <w:p w:rsidR="000A2D61" w:rsidRPr="006E3A34" w:rsidRDefault="000A2D61" w:rsidP="006E3A34">
      <w:pPr>
        <w:tabs>
          <w:tab w:val="left" w:pos="284"/>
        </w:tabs>
        <w:spacing w:after="0" w:line="240" w:lineRule="auto"/>
        <w:ind w:left="0" w:right="0" w:firstLine="0"/>
        <w:contextualSpacing/>
        <w:jc w:val="left"/>
        <w:rPr>
          <w:rFonts w:eastAsiaTheme="minorHAnsi"/>
          <w:color w:val="auto"/>
          <w:sz w:val="26"/>
          <w:szCs w:val="26"/>
          <w:lang w:eastAsia="en-US"/>
        </w:rPr>
      </w:pPr>
    </w:p>
    <w:p w:rsidR="000A2D61" w:rsidRDefault="000A2D61" w:rsidP="006E3A34">
      <w:pPr>
        <w:tabs>
          <w:tab w:val="left" w:pos="284"/>
        </w:tabs>
        <w:spacing w:after="0" w:line="240" w:lineRule="auto"/>
        <w:ind w:left="0" w:right="0" w:firstLine="0"/>
        <w:contextualSpacing/>
        <w:jc w:val="left"/>
        <w:rPr>
          <w:rFonts w:eastAsiaTheme="minorHAnsi"/>
          <w:color w:val="auto"/>
          <w:sz w:val="26"/>
          <w:szCs w:val="26"/>
          <w:lang w:eastAsia="en-US"/>
        </w:rPr>
      </w:pPr>
    </w:p>
    <w:p w:rsidR="00590305" w:rsidRPr="006E3A34" w:rsidRDefault="00590305" w:rsidP="006E3A34">
      <w:pPr>
        <w:tabs>
          <w:tab w:val="left" w:pos="284"/>
        </w:tabs>
        <w:spacing w:after="0" w:line="240" w:lineRule="auto"/>
        <w:ind w:left="0" w:right="0" w:firstLine="0"/>
        <w:contextualSpacing/>
        <w:jc w:val="left"/>
        <w:rPr>
          <w:rFonts w:eastAsiaTheme="minorHAnsi"/>
          <w:color w:val="auto"/>
          <w:sz w:val="26"/>
          <w:szCs w:val="26"/>
          <w:lang w:eastAsia="en-US"/>
        </w:rPr>
      </w:pPr>
    </w:p>
    <w:p w:rsidR="000A2D61" w:rsidRPr="006E3A34" w:rsidRDefault="000A2D61" w:rsidP="006E3A34">
      <w:pPr>
        <w:tabs>
          <w:tab w:val="left" w:pos="284"/>
        </w:tabs>
        <w:spacing w:after="0" w:line="240" w:lineRule="auto"/>
        <w:ind w:left="0" w:right="0" w:firstLine="0"/>
        <w:contextualSpacing/>
        <w:jc w:val="left"/>
        <w:rPr>
          <w:rFonts w:eastAsiaTheme="minorHAnsi"/>
          <w:color w:val="auto"/>
          <w:sz w:val="26"/>
          <w:szCs w:val="26"/>
          <w:lang w:eastAsia="en-US"/>
        </w:rPr>
      </w:pPr>
    </w:p>
    <w:p w:rsidR="000A2D61" w:rsidRPr="006E3A34" w:rsidRDefault="000A2D61" w:rsidP="006E3A34">
      <w:pPr>
        <w:tabs>
          <w:tab w:val="left" w:pos="284"/>
        </w:tabs>
        <w:spacing w:after="0" w:line="240" w:lineRule="auto"/>
        <w:ind w:left="0" w:right="0" w:firstLine="0"/>
        <w:contextualSpacing/>
        <w:jc w:val="left"/>
        <w:rPr>
          <w:rFonts w:eastAsiaTheme="minorHAnsi"/>
          <w:color w:val="auto"/>
          <w:sz w:val="26"/>
          <w:szCs w:val="26"/>
          <w:lang w:eastAsia="en-US"/>
        </w:rPr>
      </w:pPr>
    </w:p>
    <w:p w:rsidR="00404395" w:rsidRPr="006E3A34" w:rsidRDefault="008D552F" w:rsidP="00602519">
      <w:pPr>
        <w:keepNext/>
        <w:tabs>
          <w:tab w:val="left" w:pos="284"/>
        </w:tabs>
        <w:snapToGrid w:val="0"/>
        <w:spacing w:after="0" w:line="240" w:lineRule="auto"/>
        <w:ind w:left="0" w:right="0" w:firstLine="0"/>
        <w:contextualSpacing/>
        <w:rPr>
          <w:b/>
          <w:color w:val="auto"/>
          <w:sz w:val="26"/>
          <w:szCs w:val="26"/>
        </w:rPr>
      </w:pPr>
      <w:r w:rsidRPr="006E3A34">
        <w:rPr>
          <w:b/>
          <w:color w:val="auto"/>
          <w:sz w:val="26"/>
          <w:szCs w:val="26"/>
        </w:rPr>
        <w:t>Рабочая программа</w:t>
      </w:r>
    </w:p>
    <w:p w:rsidR="00404395" w:rsidRPr="006E3A34" w:rsidRDefault="00404395" w:rsidP="00602519">
      <w:pPr>
        <w:tabs>
          <w:tab w:val="left" w:pos="284"/>
        </w:tabs>
        <w:spacing w:after="0" w:line="240" w:lineRule="auto"/>
        <w:ind w:left="0" w:right="0" w:firstLine="0"/>
        <w:contextualSpacing/>
        <w:rPr>
          <w:color w:val="auto"/>
          <w:sz w:val="26"/>
          <w:szCs w:val="26"/>
          <w:lang w:eastAsia="ar-SA"/>
        </w:rPr>
      </w:pPr>
      <w:r w:rsidRPr="006E3A34">
        <w:rPr>
          <w:color w:val="auto"/>
          <w:sz w:val="26"/>
          <w:szCs w:val="26"/>
          <w:lang w:eastAsia="ar-SA"/>
        </w:rPr>
        <w:t>индивидуального надомного обучения по адаптированной образовательной программе с умеренной, тяжелой и глубокой степенью умственной отсталости (вариант 2)</w:t>
      </w:r>
    </w:p>
    <w:p w:rsidR="00404395" w:rsidRPr="006E3A34" w:rsidRDefault="00404395" w:rsidP="00602519">
      <w:pPr>
        <w:tabs>
          <w:tab w:val="left" w:pos="284"/>
        </w:tabs>
        <w:spacing w:after="0" w:line="240" w:lineRule="auto"/>
        <w:ind w:left="0" w:right="0" w:firstLine="0"/>
        <w:contextualSpacing/>
        <w:rPr>
          <w:color w:val="auto"/>
          <w:sz w:val="26"/>
          <w:szCs w:val="26"/>
        </w:rPr>
      </w:pPr>
      <w:r w:rsidRPr="006E3A34">
        <w:rPr>
          <w:color w:val="auto"/>
          <w:sz w:val="26"/>
          <w:szCs w:val="26"/>
        </w:rPr>
        <w:t>7 класс</w:t>
      </w:r>
    </w:p>
    <w:p w:rsidR="00404395" w:rsidRPr="006E3A34" w:rsidRDefault="00404395" w:rsidP="00602519">
      <w:pPr>
        <w:tabs>
          <w:tab w:val="left" w:pos="284"/>
        </w:tabs>
        <w:suppressAutoHyphens/>
        <w:spacing w:after="0" w:line="240" w:lineRule="auto"/>
        <w:ind w:left="0" w:right="0" w:firstLine="0"/>
        <w:contextualSpacing/>
        <w:rPr>
          <w:color w:val="auto"/>
          <w:sz w:val="26"/>
          <w:szCs w:val="26"/>
          <w:lang w:eastAsia="ar-SA"/>
        </w:rPr>
      </w:pPr>
    </w:p>
    <w:p w:rsidR="00404395" w:rsidRPr="006E3A34" w:rsidRDefault="00404395" w:rsidP="00602519">
      <w:pPr>
        <w:shd w:val="clear" w:color="auto" w:fill="FFFFFF"/>
        <w:tabs>
          <w:tab w:val="left" w:pos="284"/>
        </w:tabs>
        <w:spacing w:after="0" w:line="240" w:lineRule="auto"/>
        <w:ind w:left="0" w:right="0" w:firstLine="0"/>
        <w:contextualSpacing/>
        <w:rPr>
          <w:sz w:val="26"/>
          <w:szCs w:val="26"/>
        </w:rPr>
      </w:pPr>
      <w:r w:rsidRPr="006E3A34">
        <w:rPr>
          <w:bCs/>
          <w:sz w:val="26"/>
          <w:szCs w:val="26"/>
        </w:rPr>
        <w:t>по предметам:</w:t>
      </w:r>
    </w:p>
    <w:p w:rsidR="00404395" w:rsidRPr="006E3A34" w:rsidRDefault="00404395" w:rsidP="00602519">
      <w:pPr>
        <w:shd w:val="clear" w:color="auto" w:fill="FFFFFF"/>
        <w:tabs>
          <w:tab w:val="left" w:pos="284"/>
        </w:tabs>
        <w:spacing w:after="0" w:line="240" w:lineRule="auto"/>
        <w:ind w:left="0" w:right="0" w:firstLine="0"/>
        <w:contextualSpacing/>
        <w:rPr>
          <w:sz w:val="26"/>
          <w:szCs w:val="26"/>
        </w:rPr>
      </w:pPr>
      <w:r w:rsidRPr="006E3A34">
        <w:rPr>
          <w:sz w:val="26"/>
          <w:szCs w:val="26"/>
        </w:rPr>
        <w:t>чтение и письмо; счет; развитие речи, предметные уроки и экскурсии; хозяйственно-бытовой труд и привитие навыков самообслуживания; физическая культура; пение и ритмика; рисование; трудовое обучение.</w:t>
      </w:r>
    </w:p>
    <w:p w:rsidR="000A2D61" w:rsidRPr="006E3A34" w:rsidRDefault="000A2D61" w:rsidP="006E3A34">
      <w:pPr>
        <w:tabs>
          <w:tab w:val="left" w:pos="284"/>
        </w:tabs>
        <w:spacing w:after="0" w:line="240" w:lineRule="auto"/>
        <w:ind w:left="0" w:right="0" w:firstLine="0"/>
        <w:contextualSpacing/>
        <w:jc w:val="left"/>
        <w:rPr>
          <w:rFonts w:eastAsiaTheme="minorHAnsi"/>
          <w:color w:val="auto"/>
          <w:sz w:val="26"/>
          <w:szCs w:val="26"/>
          <w:lang w:eastAsia="en-US"/>
        </w:rPr>
      </w:pPr>
      <w:bookmarkStart w:id="0" w:name="_GoBack"/>
      <w:bookmarkEnd w:id="0"/>
    </w:p>
    <w:p w:rsidR="000A2D61" w:rsidRPr="006E3A34" w:rsidRDefault="000A2D61" w:rsidP="006E3A34">
      <w:pPr>
        <w:tabs>
          <w:tab w:val="left" w:pos="284"/>
        </w:tabs>
        <w:spacing w:after="0" w:line="240" w:lineRule="auto"/>
        <w:ind w:left="0" w:right="0" w:firstLine="0"/>
        <w:contextualSpacing/>
        <w:jc w:val="left"/>
        <w:rPr>
          <w:rFonts w:eastAsiaTheme="minorHAnsi"/>
          <w:color w:val="auto"/>
          <w:sz w:val="26"/>
          <w:szCs w:val="26"/>
          <w:lang w:eastAsia="en-US"/>
        </w:rPr>
      </w:pPr>
    </w:p>
    <w:p w:rsidR="000A2D61" w:rsidRPr="006E3A34" w:rsidRDefault="000A2D61" w:rsidP="006E3A34">
      <w:pPr>
        <w:tabs>
          <w:tab w:val="left" w:pos="284"/>
        </w:tabs>
        <w:spacing w:after="0" w:line="240" w:lineRule="auto"/>
        <w:ind w:left="0" w:right="0" w:firstLine="0"/>
        <w:contextualSpacing/>
        <w:jc w:val="left"/>
        <w:rPr>
          <w:rFonts w:eastAsiaTheme="minorHAnsi"/>
          <w:color w:val="auto"/>
          <w:sz w:val="26"/>
          <w:szCs w:val="26"/>
          <w:lang w:eastAsia="en-US"/>
        </w:rPr>
      </w:pPr>
    </w:p>
    <w:p w:rsidR="000A2D61" w:rsidRPr="006E3A34" w:rsidRDefault="000A2D61" w:rsidP="006E3A34">
      <w:pPr>
        <w:tabs>
          <w:tab w:val="left" w:pos="284"/>
        </w:tabs>
        <w:spacing w:after="0" w:line="240" w:lineRule="auto"/>
        <w:ind w:left="0" w:right="0" w:firstLine="0"/>
        <w:contextualSpacing/>
        <w:jc w:val="left"/>
        <w:rPr>
          <w:rFonts w:eastAsiaTheme="minorHAnsi"/>
          <w:color w:val="auto"/>
          <w:sz w:val="26"/>
          <w:szCs w:val="26"/>
          <w:lang w:eastAsia="en-US"/>
        </w:rPr>
      </w:pPr>
    </w:p>
    <w:p w:rsidR="000A2D61" w:rsidRPr="006E3A34" w:rsidRDefault="000A2D61" w:rsidP="006E3A34">
      <w:pPr>
        <w:tabs>
          <w:tab w:val="left" w:pos="284"/>
        </w:tabs>
        <w:spacing w:after="0" w:line="240" w:lineRule="auto"/>
        <w:ind w:left="0" w:right="0" w:firstLine="0"/>
        <w:contextualSpacing/>
        <w:jc w:val="left"/>
        <w:rPr>
          <w:rFonts w:eastAsiaTheme="minorHAnsi"/>
          <w:color w:val="auto"/>
          <w:sz w:val="26"/>
          <w:szCs w:val="26"/>
          <w:lang w:eastAsia="en-US"/>
        </w:rPr>
      </w:pPr>
    </w:p>
    <w:p w:rsidR="000A2D61" w:rsidRPr="006E3A34" w:rsidRDefault="000A2D61" w:rsidP="006E3A34">
      <w:pPr>
        <w:tabs>
          <w:tab w:val="left" w:pos="284"/>
        </w:tabs>
        <w:spacing w:after="0" w:line="240" w:lineRule="auto"/>
        <w:ind w:left="0" w:right="0" w:firstLine="0"/>
        <w:contextualSpacing/>
        <w:jc w:val="left"/>
        <w:rPr>
          <w:rFonts w:eastAsiaTheme="minorHAnsi"/>
          <w:color w:val="auto"/>
          <w:sz w:val="26"/>
          <w:szCs w:val="26"/>
          <w:lang w:eastAsia="en-US"/>
        </w:rPr>
      </w:pPr>
    </w:p>
    <w:p w:rsidR="000A2D61" w:rsidRPr="006E3A34" w:rsidRDefault="000A2D61" w:rsidP="006E3A34">
      <w:pPr>
        <w:tabs>
          <w:tab w:val="left" w:pos="284"/>
        </w:tabs>
        <w:spacing w:after="0" w:line="240" w:lineRule="auto"/>
        <w:ind w:left="0" w:right="0" w:firstLine="0"/>
        <w:contextualSpacing/>
        <w:jc w:val="left"/>
        <w:rPr>
          <w:rFonts w:eastAsiaTheme="minorHAnsi"/>
          <w:color w:val="auto"/>
          <w:sz w:val="26"/>
          <w:szCs w:val="26"/>
          <w:lang w:eastAsia="en-US"/>
        </w:rPr>
      </w:pPr>
    </w:p>
    <w:tbl>
      <w:tblPr>
        <w:tblStyle w:val="11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5811"/>
      </w:tblGrid>
      <w:tr w:rsidR="000A2D61" w:rsidRPr="006E3A34" w:rsidTr="000A2D61">
        <w:tc>
          <w:tcPr>
            <w:tcW w:w="3828" w:type="dxa"/>
          </w:tcPr>
          <w:p w:rsidR="000A2D61" w:rsidRPr="006E3A34" w:rsidRDefault="000A2D61" w:rsidP="006E3A34">
            <w:pPr>
              <w:tabs>
                <w:tab w:val="left" w:pos="284"/>
              </w:tabs>
              <w:spacing w:after="0" w:line="240" w:lineRule="auto"/>
              <w:ind w:left="0" w:right="0" w:firstLine="0"/>
              <w:contextualSpacing/>
              <w:jc w:val="left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5811" w:type="dxa"/>
          </w:tcPr>
          <w:p w:rsidR="008D552F" w:rsidRPr="006E3A34" w:rsidRDefault="008D552F" w:rsidP="006E3A34">
            <w:pPr>
              <w:tabs>
                <w:tab w:val="left" w:pos="284"/>
              </w:tabs>
              <w:spacing w:after="0" w:line="240" w:lineRule="auto"/>
              <w:ind w:left="0" w:right="0" w:firstLine="0"/>
              <w:contextualSpacing/>
              <w:jc w:val="left"/>
              <w:rPr>
                <w:rFonts w:eastAsiaTheme="minorHAnsi"/>
                <w:color w:val="auto"/>
                <w:sz w:val="26"/>
                <w:szCs w:val="26"/>
              </w:rPr>
            </w:pPr>
            <w:r w:rsidRPr="006E3A34">
              <w:rPr>
                <w:rFonts w:eastAsiaTheme="minorHAnsi"/>
                <w:color w:val="auto"/>
                <w:sz w:val="26"/>
                <w:szCs w:val="26"/>
              </w:rPr>
              <w:t>Составитель: Тимканова Зульфира Вахитовна                                                                            учитель истории и обществознания                                                                    первой квалификационной категории</w:t>
            </w:r>
          </w:p>
          <w:p w:rsidR="000A2D61" w:rsidRPr="006E3A34" w:rsidRDefault="000A2D61" w:rsidP="006E3A34">
            <w:pPr>
              <w:tabs>
                <w:tab w:val="left" w:pos="284"/>
              </w:tabs>
              <w:spacing w:after="0" w:line="240" w:lineRule="auto"/>
              <w:ind w:left="0" w:right="0" w:firstLine="0"/>
              <w:contextualSpacing/>
              <w:jc w:val="left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</w:p>
        </w:tc>
      </w:tr>
    </w:tbl>
    <w:p w:rsidR="000A2D61" w:rsidRPr="006E3A34" w:rsidRDefault="000A2D61" w:rsidP="006E3A34">
      <w:pPr>
        <w:tabs>
          <w:tab w:val="left" w:pos="284"/>
        </w:tabs>
        <w:spacing w:after="0" w:line="240" w:lineRule="auto"/>
        <w:ind w:left="0" w:right="0" w:firstLine="0"/>
        <w:contextualSpacing/>
        <w:jc w:val="left"/>
        <w:rPr>
          <w:rFonts w:eastAsiaTheme="minorHAnsi"/>
          <w:color w:val="auto"/>
          <w:sz w:val="26"/>
          <w:szCs w:val="26"/>
          <w:lang w:eastAsia="en-US"/>
        </w:rPr>
      </w:pPr>
    </w:p>
    <w:p w:rsidR="000A2D61" w:rsidRPr="006E3A34" w:rsidRDefault="000A2D61" w:rsidP="006E3A34">
      <w:pPr>
        <w:tabs>
          <w:tab w:val="left" w:pos="284"/>
        </w:tabs>
        <w:spacing w:after="0" w:line="240" w:lineRule="auto"/>
        <w:ind w:left="0" w:right="0" w:firstLine="0"/>
        <w:contextualSpacing/>
        <w:jc w:val="left"/>
        <w:rPr>
          <w:rFonts w:eastAsiaTheme="minorHAnsi"/>
          <w:color w:val="auto"/>
          <w:sz w:val="26"/>
          <w:szCs w:val="26"/>
          <w:lang w:eastAsia="en-US"/>
        </w:rPr>
      </w:pPr>
      <w:r w:rsidRPr="006E3A34">
        <w:rPr>
          <w:rFonts w:eastAsiaTheme="minorHAnsi"/>
          <w:color w:val="auto"/>
          <w:sz w:val="26"/>
          <w:szCs w:val="26"/>
          <w:lang w:eastAsia="en-US"/>
        </w:rPr>
        <w:t xml:space="preserve">                                                                             </w:t>
      </w:r>
    </w:p>
    <w:p w:rsidR="000A2D61" w:rsidRPr="006E3A34" w:rsidRDefault="000A2D61" w:rsidP="006E3A34">
      <w:pPr>
        <w:tabs>
          <w:tab w:val="left" w:pos="284"/>
        </w:tabs>
        <w:spacing w:after="0" w:line="240" w:lineRule="auto"/>
        <w:ind w:left="0" w:right="0" w:firstLine="0"/>
        <w:contextualSpacing/>
        <w:jc w:val="left"/>
        <w:rPr>
          <w:rFonts w:eastAsiaTheme="minorHAnsi"/>
          <w:color w:val="auto"/>
          <w:sz w:val="26"/>
          <w:szCs w:val="26"/>
          <w:lang w:eastAsia="en-US"/>
        </w:rPr>
      </w:pPr>
    </w:p>
    <w:p w:rsidR="000A2D61" w:rsidRPr="006E3A34" w:rsidRDefault="000A2D61" w:rsidP="006E3A34">
      <w:pPr>
        <w:tabs>
          <w:tab w:val="left" w:pos="284"/>
        </w:tabs>
        <w:spacing w:after="0" w:line="240" w:lineRule="auto"/>
        <w:ind w:left="0" w:right="0" w:firstLine="0"/>
        <w:contextualSpacing/>
        <w:jc w:val="left"/>
        <w:rPr>
          <w:rFonts w:eastAsiaTheme="minorHAnsi"/>
          <w:color w:val="auto"/>
          <w:sz w:val="26"/>
          <w:szCs w:val="26"/>
          <w:lang w:eastAsia="en-US"/>
        </w:rPr>
      </w:pPr>
    </w:p>
    <w:p w:rsidR="000A2D61" w:rsidRPr="006E3A34" w:rsidRDefault="000A2D61" w:rsidP="006E3A34">
      <w:pPr>
        <w:tabs>
          <w:tab w:val="left" w:pos="284"/>
        </w:tabs>
        <w:spacing w:after="0" w:line="240" w:lineRule="auto"/>
        <w:ind w:left="0" w:right="0" w:firstLine="0"/>
        <w:contextualSpacing/>
        <w:rPr>
          <w:rFonts w:eastAsiaTheme="minorHAnsi"/>
          <w:color w:val="auto"/>
          <w:sz w:val="26"/>
          <w:szCs w:val="26"/>
          <w:lang w:eastAsia="en-US"/>
        </w:rPr>
      </w:pPr>
    </w:p>
    <w:p w:rsidR="000A2D61" w:rsidRPr="006E3A34" w:rsidRDefault="000A2D61" w:rsidP="006E3A34">
      <w:pPr>
        <w:tabs>
          <w:tab w:val="left" w:pos="284"/>
        </w:tabs>
        <w:spacing w:after="0" w:line="240" w:lineRule="auto"/>
        <w:ind w:left="0" w:right="0" w:firstLine="0"/>
        <w:contextualSpacing/>
        <w:rPr>
          <w:rFonts w:eastAsiaTheme="minorHAnsi"/>
          <w:color w:val="auto"/>
          <w:sz w:val="26"/>
          <w:szCs w:val="26"/>
          <w:lang w:eastAsia="en-US"/>
        </w:rPr>
      </w:pPr>
      <w:r w:rsidRPr="006E3A34">
        <w:rPr>
          <w:rFonts w:eastAsiaTheme="minorHAnsi"/>
          <w:color w:val="auto"/>
          <w:sz w:val="26"/>
          <w:szCs w:val="26"/>
          <w:lang w:eastAsia="en-US"/>
        </w:rPr>
        <w:t>с. Дегтярёво</w:t>
      </w:r>
    </w:p>
    <w:p w:rsidR="000A2D61" w:rsidRPr="006E3A34" w:rsidRDefault="000A2D61" w:rsidP="006E3A34">
      <w:pPr>
        <w:tabs>
          <w:tab w:val="left" w:pos="284"/>
        </w:tabs>
        <w:spacing w:after="0" w:line="240" w:lineRule="auto"/>
        <w:ind w:left="0" w:right="0" w:firstLine="0"/>
        <w:contextualSpacing/>
        <w:rPr>
          <w:rFonts w:eastAsiaTheme="minorHAnsi"/>
          <w:color w:val="auto"/>
          <w:sz w:val="26"/>
          <w:szCs w:val="26"/>
          <w:lang w:eastAsia="en-US"/>
        </w:rPr>
      </w:pPr>
      <w:r w:rsidRPr="006E3A34">
        <w:rPr>
          <w:rFonts w:eastAsiaTheme="minorHAnsi"/>
          <w:color w:val="auto"/>
          <w:sz w:val="26"/>
          <w:szCs w:val="26"/>
          <w:lang w:eastAsia="en-US"/>
        </w:rPr>
        <w:t>2019 год</w:t>
      </w:r>
    </w:p>
    <w:p w:rsidR="00901196" w:rsidRPr="006E3A34" w:rsidRDefault="00901196" w:rsidP="00602519">
      <w:pPr>
        <w:pStyle w:val="a7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E3A3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lastRenderedPageBreak/>
        <w:t>Пояснительная записка</w:t>
      </w:r>
    </w:p>
    <w:p w:rsidR="00901196" w:rsidRPr="006E3A34" w:rsidRDefault="00901196" w:rsidP="006E3A34">
      <w:pPr>
        <w:pStyle w:val="a7"/>
        <w:tabs>
          <w:tab w:val="left" w:pos="284"/>
        </w:tabs>
        <w:spacing w:after="0" w:line="240" w:lineRule="auto"/>
        <w:ind w:left="0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901196" w:rsidRPr="006E3A34" w:rsidRDefault="00901196" w:rsidP="006E3A34">
      <w:pPr>
        <w:tabs>
          <w:tab w:val="left" w:pos="284"/>
        </w:tabs>
        <w:spacing w:after="0" w:line="240" w:lineRule="auto"/>
        <w:ind w:left="0" w:firstLine="0"/>
        <w:contextualSpacing/>
        <w:jc w:val="left"/>
        <w:rPr>
          <w:sz w:val="26"/>
          <w:szCs w:val="26"/>
          <w:lang w:eastAsia="ar-SA"/>
        </w:rPr>
      </w:pPr>
      <w:r w:rsidRPr="006E3A34">
        <w:rPr>
          <w:sz w:val="26"/>
          <w:szCs w:val="26"/>
          <w:lang w:eastAsia="ar-SA"/>
        </w:rPr>
        <w:t>Данная программа индивидуального обучения на дому составлена на основе:</w:t>
      </w:r>
    </w:p>
    <w:p w:rsidR="00901196" w:rsidRPr="006E3A34" w:rsidRDefault="00901196" w:rsidP="006E3A34">
      <w:pPr>
        <w:pStyle w:val="1"/>
        <w:keepLines w:val="0"/>
        <w:widowControl w:val="0"/>
        <w:numPr>
          <w:ilvl w:val="0"/>
          <w:numId w:val="2"/>
        </w:numPr>
        <w:shd w:val="clear" w:color="auto" w:fill="FFFFFF"/>
        <w:tabs>
          <w:tab w:val="left" w:pos="284"/>
        </w:tabs>
        <w:suppressAutoHyphens/>
        <w:autoSpaceDN w:val="0"/>
        <w:spacing w:before="0"/>
        <w:ind w:left="0" w:firstLine="0"/>
        <w:contextualSpacing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6E3A34">
        <w:rPr>
          <w:rFonts w:ascii="Times New Roman" w:hAnsi="Times New Roman" w:cs="Times New Roman"/>
          <w:color w:val="auto"/>
          <w:sz w:val="26"/>
          <w:szCs w:val="26"/>
        </w:rPr>
        <w:t>Федерального закона Российской Федерации от 29 декабря 2012 г. N 273-ФЗ "Об образовании в Российской Федерации"</w:t>
      </w:r>
    </w:p>
    <w:p w:rsidR="00901196" w:rsidRPr="006E3A34" w:rsidRDefault="00901196" w:rsidP="006E3A34">
      <w:pPr>
        <w:pStyle w:val="a8"/>
        <w:widowControl w:val="0"/>
        <w:numPr>
          <w:ilvl w:val="0"/>
          <w:numId w:val="2"/>
        </w:numPr>
        <w:tabs>
          <w:tab w:val="left" w:pos="284"/>
        </w:tabs>
        <w:suppressAutoHyphens/>
        <w:autoSpaceDN w:val="0"/>
        <w:spacing w:after="0"/>
        <w:ind w:left="0" w:firstLine="0"/>
        <w:contextualSpacing/>
        <w:rPr>
          <w:sz w:val="26"/>
          <w:szCs w:val="26"/>
        </w:rPr>
      </w:pPr>
      <w:r w:rsidRPr="006E3A34">
        <w:rPr>
          <w:sz w:val="26"/>
          <w:szCs w:val="26"/>
        </w:rPr>
        <w:t>Федеральному государственному образовательному стандарту основного общего образования (Утвержден приказом Министерства образования и науки Российской Федерации от 17 декабря 2010 г. № 1897) (с последующими изменениями);</w:t>
      </w:r>
    </w:p>
    <w:p w:rsidR="00901196" w:rsidRPr="006E3A34" w:rsidRDefault="00901196" w:rsidP="006E3A34">
      <w:pPr>
        <w:pStyle w:val="a8"/>
        <w:widowControl w:val="0"/>
        <w:numPr>
          <w:ilvl w:val="0"/>
          <w:numId w:val="2"/>
        </w:numPr>
        <w:tabs>
          <w:tab w:val="left" w:pos="284"/>
        </w:tabs>
        <w:suppressAutoHyphens/>
        <w:autoSpaceDN w:val="0"/>
        <w:spacing w:after="0"/>
        <w:ind w:left="0" w:firstLine="0"/>
        <w:contextualSpacing/>
        <w:rPr>
          <w:sz w:val="26"/>
          <w:szCs w:val="26"/>
        </w:rPr>
      </w:pPr>
      <w:r w:rsidRPr="006E3A34">
        <w:rPr>
          <w:sz w:val="26"/>
          <w:szCs w:val="26"/>
        </w:rPr>
        <w:t>Приказа Министерства образования и науки РФ от 31 декабря 2015 года №1577 «О внесении изменений в Федеральный государственный образовательный стандарт основного общего образования, утвержденный приказом Министерства образования и науки РФ от 17 декабря 2010 г. № 1577»</w:t>
      </w:r>
    </w:p>
    <w:p w:rsidR="00901196" w:rsidRPr="006E3A34" w:rsidRDefault="00901196" w:rsidP="006E3A34">
      <w:pPr>
        <w:pStyle w:val="a8"/>
        <w:widowControl w:val="0"/>
        <w:numPr>
          <w:ilvl w:val="0"/>
          <w:numId w:val="2"/>
        </w:numPr>
        <w:tabs>
          <w:tab w:val="left" w:pos="284"/>
        </w:tabs>
        <w:suppressAutoHyphens/>
        <w:autoSpaceDN w:val="0"/>
        <w:spacing w:after="0"/>
        <w:ind w:left="0" w:firstLine="0"/>
        <w:contextualSpacing/>
        <w:rPr>
          <w:sz w:val="26"/>
          <w:szCs w:val="26"/>
          <w:lang w:eastAsia="ar-SA"/>
        </w:rPr>
      </w:pPr>
      <w:r w:rsidRPr="006E3A34">
        <w:rPr>
          <w:sz w:val="26"/>
          <w:szCs w:val="26"/>
          <w:lang w:eastAsia="ar-SA"/>
        </w:rPr>
        <w:t>«Программы обучения глубоко умственно отсталых/ Составитель-НИИ дефектологии АПН СССР под редакцией А.Р. Маллер, Г.В. Цикото</w:t>
      </w:r>
    </w:p>
    <w:p w:rsidR="00901196" w:rsidRPr="006E3A34" w:rsidRDefault="00901196" w:rsidP="006E3A34">
      <w:pPr>
        <w:pStyle w:val="a8"/>
        <w:widowControl w:val="0"/>
        <w:numPr>
          <w:ilvl w:val="0"/>
          <w:numId w:val="2"/>
        </w:numPr>
        <w:tabs>
          <w:tab w:val="left" w:pos="284"/>
        </w:tabs>
        <w:suppressAutoHyphens/>
        <w:autoSpaceDN w:val="0"/>
        <w:spacing w:after="0"/>
        <w:ind w:left="0" w:firstLine="0"/>
        <w:contextualSpacing/>
        <w:rPr>
          <w:sz w:val="26"/>
          <w:szCs w:val="26"/>
          <w:lang w:eastAsia="ar-SA"/>
        </w:rPr>
      </w:pPr>
      <w:r w:rsidRPr="006E3A34">
        <w:rPr>
          <w:sz w:val="26"/>
          <w:szCs w:val="26"/>
          <w:lang w:eastAsia="ar-SA"/>
        </w:rPr>
        <w:t>«Программы образования учащихся с умеренной и тяжелой умственной отсталостью» под редакцией Л.Б. Баряевой, 2011г.</w:t>
      </w:r>
    </w:p>
    <w:p w:rsidR="00901196" w:rsidRPr="006E3A34" w:rsidRDefault="00901196" w:rsidP="006E3A34">
      <w:pPr>
        <w:pStyle w:val="a8"/>
        <w:widowControl w:val="0"/>
        <w:numPr>
          <w:ilvl w:val="0"/>
          <w:numId w:val="2"/>
        </w:numPr>
        <w:tabs>
          <w:tab w:val="left" w:pos="284"/>
        </w:tabs>
        <w:suppressAutoHyphens/>
        <w:autoSpaceDN w:val="0"/>
        <w:spacing w:after="0"/>
        <w:ind w:left="0" w:firstLine="0"/>
        <w:contextualSpacing/>
        <w:rPr>
          <w:sz w:val="26"/>
          <w:szCs w:val="26"/>
        </w:rPr>
      </w:pPr>
      <w:r w:rsidRPr="006E3A34">
        <w:rPr>
          <w:sz w:val="26"/>
          <w:szCs w:val="26"/>
        </w:rPr>
        <w:t>Федеральному перечню учебников, рекомендованных Министерством образования и науки Российской Федерации к использованию в образовательном процессе в образовательных организациях;</w:t>
      </w:r>
    </w:p>
    <w:p w:rsidR="00901196" w:rsidRPr="006E3A34" w:rsidRDefault="00901196" w:rsidP="006E3A34">
      <w:pPr>
        <w:pStyle w:val="a8"/>
        <w:widowControl w:val="0"/>
        <w:numPr>
          <w:ilvl w:val="0"/>
          <w:numId w:val="2"/>
        </w:numPr>
        <w:tabs>
          <w:tab w:val="left" w:pos="284"/>
        </w:tabs>
        <w:suppressAutoHyphens/>
        <w:autoSpaceDN w:val="0"/>
        <w:spacing w:after="0"/>
        <w:ind w:left="0" w:firstLine="0"/>
        <w:contextualSpacing/>
        <w:rPr>
          <w:sz w:val="26"/>
          <w:szCs w:val="26"/>
        </w:rPr>
      </w:pPr>
      <w:r w:rsidRPr="006E3A34">
        <w:rPr>
          <w:sz w:val="26"/>
          <w:szCs w:val="26"/>
        </w:rPr>
        <w:t>Устава МАОУ «Кутарбитская СОШ»;</w:t>
      </w:r>
    </w:p>
    <w:p w:rsidR="00901196" w:rsidRPr="006E3A34" w:rsidRDefault="00901196" w:rsidP="006E3A34">
      <w:pPr>
        <w:pStyle w:val="a8"/>
        <w:widowControl w:val="0"/>
        <w:numPr>
          <w:ilvl w:val="0"/>
          <w:numId w:val="2"/>
        </w:numPr>
        <w:tabs>
          <w:tab w:val="left" w:pos="284"/>
        </w:tabs>
        <w:suppressAutoHyphens/>
        <w:autoSpaceDN w:val="0"/>
        <w:spacing w:after="0"/>
        <w:ind w:left="0" w:firstLine="0"/>
        <w:contextualSpacing/>
        <w:rPr>
          <w:sz w:val="26"/>
          <w:szCs w:val="26"/>
        </w:rPr>
      </w:pPr>
      <w:r w:rsidRPr="006E3A34">
        <w:rPr>
          <w:sz w:val="26"/>
          <w:szCs w:val="26"/>
        </w:rPr>
        <w:t>Учебного плана филиала МАОУ «Кутарбитская СОШ»-«Дегтяревская СОШ» на 2019 – 2020 учебный год;</w:t>
      </w:r>
    </w:p>
    <w:p w:rsidR="00901196" w:rsidRPr="006E3A34" w:rsidRDefault="00901196" w:rsidP="006E3A34">
      <w:pPr>
        <w:tabs>
          <w:tab w:val="left" w:pos="284"/>
        </w:tabs>
        <w:spacing w:after="0" w:line="240" w:lineRule="auto"/>
        <w:ind w:left="0" w:right="-15" w:firstLine="0"/>
        <w:contextualSpacing/>
        <w:jc w:val="left"/>
        <w:rPr>
          <w:b/>
          <w:sz w:val="26"/>
          <w:szCs w:val="26"/>
        </w:rPr>
      </w:pPr>
    </w:p>
    <w:p w:rsidR="005C48EF" w:rsidRPr="006E3A34" w:rsidRDefault="00901196" w:rsidP="00602519">
      <w:pPr>
        <w:tabs>
          <w:tab w:val="left" w:pos="284"/>
        </w:tabs>
        <w:spacing w:after="0" w:line="240" w:lineRule="auto"/>
        <w:ind w:left="0" w:right="0" w:firstLine="0"/>
        <w:contextualSpacing/>
        <w:rPr>
          <w:rFonts w:eastAsia="Calibri"/>
          <w:color w:val="auto"/>
          <w:sz w:val="26"/>
          <w:szCs w:val="26"/>
          <w:lang w:eastAsia="en-US"/>
        </w:rPr>
      </w:pPr>
      <w:r w:rsidRPr="006E3A34">
        <w:rPr>
          <w:rFonts w:eastAsia="Calibri"/>
          <w:color w:val="auto"/>
          <w:sz w:val="26"/>
          <w:szCs w:val="26"/>
          <w:lang w:eastAsia="en-US"/>
        </w:rPr>
        <w:t>Общие цели образования</w:t>
      </w:r>
    </w:p>
    <w:p w:rsidR="008A2AF9" w:rsidRPr="006E3A34" w:rsidRDefault="008A2AF9" w:rsidP="006E3A34">
      <w:pPr>
        <w:tabs>
          <w:tab w:val="left" w:pos="284"/>
        </w:tabs>
        <w:spacing w:after="0" w:line="240" w:lineRule="auto"/>
        <w:ind w:left="0" w:right="0" w:firstLine="0"/>
        <w:contextualSpacing/>
        <w:jc w:val="left"/>
        <w:rPr>
          <w:rFonts w:eastAsia="Calibri"/>
          <w:color w:val="auto"/>
          <w:sz w:val="26"/>
          <w:szCs w:val="26"/>
          <w:lang w:eastAsia="en-US"/>
        </w:rPr>
      </w:pPr>
    </w:p>
    <w:p w:rsidR="005C48EF" w:rsidRPr="006E3A34" w:rsidRDefault="005C48EF" w:rsidP="006E3A34">
      <w:pPr>
        <w:tabs>
          <w:tab w:val="left" w:pos="284"/>
        </w:tabs>
        <w:spacing w:after="0" w:line="240" w:lineRule="auto"/>
        <w:ind w:left="0" w:firstLine="0"/>
        <w:contextualSpacing/>
        <w:jc w:val="left"/>
        <w:rPr>
          <w:sz w:val="26"/>
          <w:szCs w:val="26"/>
          <w:lang w:eastAsia="ar-SA"/>
        </w:rPr>
      </w:pPr>
      <w:r w:rsidRPr="006E3A34">
        <w:rPr>
          <w:b/>
          <w:sz w:val="26"/>
          <w:szCs w:val="26"/>
          <w:lang w:eastAsia="ar-SA"/>
        </w:rPr>
        <w:t>Цель</w:t>
      </w:r>
      <w:r w:rsidRPr="006E3A34">
        <w:rPr>
          <w:sz w:val="26"/>
          <w:szCs w:val="26"/>
          <w:lang w:eastAsia="ar-SA"/>
        </w:rPr>
        <w:t xml:space="preserve"> данного курса состоит в максимальном включении обучающегося в образовательный процесс, в формировании доступных ему видов деятельности (предметно-практической, игровой, элементарной учебной, общения, трудовой). Результатом обучения по программе должна стать социально-бытовая адаптация ребенка, максимально возможная самостоятельность в процессе жизнедеятельности, то есть социализация.</w:t>
      </w:r>
    </w:p>
    <w:p w:rsidR="005C48EF" w:rsidRPr="006E3A34" w:rsidRDefault="005C48EF" w:rsidP="006E3A34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left"/>
        <w:rPr>
          <w:sz w:val="26"/>
          <w:szCs w:val="26"/>
        </w:rPr>
      </w:pPr>
      <w:r w:rsidRPr="006E3A34">
        <w:rPr>
          <w:sz w:val="26"/>
          <w:szCs w:val="26"/>
        </w:rPr>
        <w:t>З</w:t>
      </w:r>
      <w:r w:rsidRPr="006E3A34">
        <w:rPr>
          <w:b/>
          <w:iCs/>
          <w:sz w:val="26"/>
          <w:szCs w:val="26"/>
        </w:rPr>
        <w:t xml:space="preserve">адачи обучения: </w:t>
      </w:r>
      <w:r w:rsidRPr="006E3A34">
        <w:rPr>
          <w:sz w:val="26"/>
          <w:szCs w:val="26"/>
        </w:rPr>
        <w:t xml:space="preserve">формирование общей культуры, обеспечивающей разностороннее развитие личности (нравственно-эстетическое, социально-личностное, интеллектуальное, физическое); </w:t>
      </w:r>
    </w:p>
    <w:p w:rsidR="005C48EF" w:rsidRPr="006E3A34" w:rsidRDefault="005C48EF" w:rsidP="006E3A34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left"/>
        <w:rPr>
          <w:sz w:val="26"/>
          <w:szCs w:val="26"/>
        </w:rPr>
      </w:pPr>
      <w:r w:rsidRPr="006E3A34">
        <w:rPr>
          <w:sz w:val="26"/>
          <w:szCs w:val="26"/>
        </w:rPr>
        <w:t xml:space="preserve">охрана и укрепление физического и психического здоровья ребенка, в том числе их социального и эмоционального благополучия; </w:t>
      </w:r>
    </w:p>
    <w:p w:rsidR="005C48EF" w:rsidRPr="006E3A34" w:rsidRDefault="005C48EF" w:rsidP="006E3A34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left"/>
        <w:rPr>
          <w:sz w:val="26"/>
          <w:szCs w:val="26"/>
        </w:rPr>
      </w:pPr>
      <w:r w:rsidRPr="006E3A34">
        <w:rPr>
          <w:sz w:val="26"/>
          <w:szCs w:val="26"/>
        </w:rPr>
        <w:t>формирование основ гражданской идентичности и мировоззрения обучающегося в соответствии с принятыми в семье и обществе духовно-</w:t>
      </w:r>
    </w:p>
    <w:p w:rsidR="005C48EF" w:rsidRPr="006E3A34" w:rsidRDefault="005C48EF" w:rsidP="006E3A34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left"/>
        <w:rPr>
          <w:sz w:val="26"/>
          <w:szCs w:val="26"/>
        </w:rPr>
      </w:pPr>
      <w:r w:rsidRPr="006E3A34">
        <w:rPr>
          <w:sz w:val="26"/>
          <w:szCs w:val="26"/>
        </w:rPr>
        <w:t xml:space="preserve">нравственными и социокультурными ценностями; </w:t>
      </w:r>
    </w:p>
    <w:p w:rsidR="005C48EF" w:rsidRPr="006E3A34" w:rsidRDefault="005C48EF" w:rsidP="006E3A34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left"/>
        <w:rPr>
          <w:i/>
          <w:iCs/>
          <w:sz w:val="26"/>
          <w:szCs w:val="26"/>
        </w:rPr>
      </w:pPr>
      <w:r w:rsidRPr="006E3A34">
        <w:rPr>
          <w:sz w:val="26"/>
          <w:szCs w:val="26"/>
        </w:rPr>
        <w:t xml:space="preserve">формирование основ учебной деятельности; </w:t>
      </w:r>
    </w:p>
    <w:p w:rsidR="005C48EF" w:rsidRPr="006E3A34" w:rsidRDefault="005C48EF" w:rsidP="006E3A34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left"/>
        <w:rPr>
          <w:sz w:val="26"/>
          <w:szCs w:val="26"/>
        </w:rPr>
      </w:pPr>
      <w:r w:rsidRPr="006E3A34">
        <w:rPr>
          <w:sz w:val="26"/>
          <w:szCs w:val="26"/>
        </w:rPr>
        <w:t>Общесоциальные и коррекционные задачи обучения и воспитания умственно отсталого ребёнка индивидуального обучения определяют организационные методы и формы их решения, которые подчинены дидактическим принципам и способствуют оптимальной адаптации к самостоятельной жизни.</w:t>
      </w:r>
    </w:p>
    <w:p w:rsidR="005C48EF" w:rsidRPr="006E3A34" w:rsidRDefault="005C48EF" w:rsidP="006E3A34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left"/>
        <w:rPr>
          <w:sz w:val="26"/>
          <w:szCs w:val="26"/>
        </w:rPr>
      </w:pPr>
      <w:r w:rsidRPr="006E3A34">
        <w:rPr>
          <w:sz w:val="26"/>
          <w:szCs w:val="26"/>
        </w:rPr>
        <w:t xml:space="preserve">Положительный эффект в воспитании и обучении учащегося может быть достигнут при проведении уроков с использованием следующих </w:t>
      </w:r>
      <w:r w:rsidRPr="006E3A34">
        <w:rPr>
          <w:b/>
          <w:sz w:val="26"/>
          <w:szCs w:val="26"/>
        </w:rPr>
        <w:t>принципов</w:t>
      </w:r>
      <w:r w:rsidRPr="006E3A34">
        <w:rPr>
          <w:sz w:val="26"/>
          <w:szCs w:val="26"/>
        </w:rPr>
        <w:t>:</w:t>
      </w:r>
    </w:p>
    <w:p w:rsidR="005C48EF" w:rsidRPr="006E3A34" w:rsidRDefault="005C48EF" w:rsidP="006E3A34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left"/>
        <w:rPr>
          <w:sz w:val="26"/>
          <w:szCs w:val="26"/>
        </w:rPr>
      </w:pPr>
      <w:r w:rsidRPr="006E3A34">
        <w:rPr>
          <w:sz w:val="26"/>
          <w:szCs w:val="26"/>
        </w:rPr>
        <w:t>- воспитывающей и развивающей направленности обучения;</w:t>
      </w:r>
    </w:p>
    <w:p w:rsidR="005C48EF" w:rsidRPr="006E3A34" w:rsidRDefault="005C48EF" w:rsidP="006E3A34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left"/>
        <w:rPr>
          <w:sz w:val="26"/>
          <w:szCs w:val="26"/>
        </w:rPr>
      </w:pPr>
      <w:r w:rsidRPr="006E3A34">
        <w:rPr>
          <w:sz w:val="26"/>
          <w:szCs w:val="26"/>
        </w:rPr>
        <w:t>- систематичности и последовательности;</w:t>
      </w:r>
    </w:p>
    <w:p w:rsidR="005C48EF" w:rsidRPr="006E3A34" w:rsidRDefault="005C48EF" w:rsidP="006E3A34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left"/>
        <w:rPr>
          <w:sz w:val="26"/>
          <w:szCs w:val="26"/>
        </w:rPr>
      </w:pPr>
      <w:r w:rsidRPr="006E3A34">
        <w:rPr>
          <w:sz w:val="26"/>
          <w:szCs w:val="26"/>
        </w:rPr>
        <w:lastRenderedPageBreak/>
        <w:t>- связи обучения с жизнью;</w:t>
      </w:r>
    </w:p>
    <w:p w:rsidR="005C48EF" w:rsidRPr="006E3A34" w:rsidRDefault="005C48EF" w:rsidP="006E3A34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left"/>
        <w:rPr>
          <w:sz w:val="26"/>
          <w:szCs w:val="26"/>
        </w:rPr>
      </w:pPr>
      <w:r w:rsidRPr="006E3A34">
        <w:rPr>
          <w:sz w:val="26"/>
          <w:szCs w:val="26"/>
        </w:rPr>
        <w:t>- коррекции в обучении;</w:t>
      </w:r>
    </w:p>
    <w:p w:rsidR="005C48EF" w:rsidRPr="006E3A34" w:rsidRDefault="005C48EF" w:rsidP="006E3A34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left"/>
        <w:rPr>
          <w:sz w:val="26"/>
          <w:szCs w:val="26"/>
        </w:rPr>
      </w:pPr>
      <w:r w:rsidRPr="006E3A34">
        <w:rPr>
          <w:sz w:val="26"/>
          <w:szCs w:val="26"/>
        </w:rPr>
        <w:t>- наглядности;</w:t>
      </w:r>
    </w:p>
    <w:p w:rsidR="005C48EF" w:rsidRPr="006E3A34" w:rsidRDefault="005C48EF" w:rsidP="006E3A34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left"/>
        <w:rPr>
          <w:sz w:val="26"/>
          <w:szCs w:val="26"/>
        </w:rPr>
      </w:pPr>
      <w:r w:rsidRPr="006E3A34">
        <w:rPr>
          <w:sz w:val="26"/>
          <w:szCs w:val="26"/>
        </w:rPr>
        <w:t>- сознательности и активности учащихся;</w:t>
      </w:r>
    </w:p>
    <w:p w:rsidR="005C48EF" w:rsidRPr="006E3A34" w:rsidRDefault="005C48EF" w:rsidP="006E3A34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left"/>
        <w:rPr>
          <w:sz w:val="26"/>
          <w:szCs w:val="26"/>
        </w:rPr>
      </w:pPr>
      <w:r w:rsidRPr="006E3A34">
        <w:rPr>
          <w:sz w:val="26"/>
          <w:szCs w:val="26"/>
        </w:rPr>
        <w:t>- индивидуального и дифференцированного подхода;</w:t>
      </w:r>
    </w:p>
    <w:p w:rsidR="005C48EF" w:rsidRPr="006E3A34" w:rsidRDefault="005C48EF" w:rsidP="006E3A34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left"/>
        <w:rPr>
          <w:sz w:val="26"/>
          <w:szCs w:val="26"/>
        </w:rPr>
      </w:pPr>
      <w:r w:rsidRPr="006E3A34">
        <w:rPr>
          <w:sz w:val="26"/>
          <w:szCs w:val="26"/>
        </w:rPr>
        <w:t>- прочности знаний, умений и навыков.</w:t>
      </w:r>
    </w:p>
    <w:p w:rsidR="005C48EF" w:rsidRPr="006E3A34" w:rsidRDefault="005C48EF" w:rsidP="006E3A34">
      <w:pPr>
        <w:tabs>
          <w:tab w:val="left" w:pos="284"/>
        </w:tabs>
        <w:spacing w:after="0" w:line="240" w:lineRule="auto"/>
        <w:ind w:left="0" w:right="-15" w:firstLine="0"/>
        <w:contextualSpacing/>
        <w:jc w:val="left"/>
        <w:rPr>
          <w:b/>
          <w:sz w:val="26"/>
          <w:szCs w:val="26"/>
        </w:rPr>
      </w:pPr>
    </w:p>
    <w:p w:rsidR="005C48EF" w:rsidRPr="006E3A34" w:rsidRDefault="005C48EF" w:rsidP="00602519">
      <w:pPr>
        <w:tabs>
          <w:tab w:val="left" w:pos="284"/>
        </w:tabs>
        <w:spacing w:after="0" w:line="240" w:lineRule="auto"/>
        <w:ind w:left="0" w:right="0" w:firstLine="0"/>
        <w:contextualSpacing/>
        <w:rPr>
          <w:color w:val="auto"/>
          <w:sz w:val="26"/>
          <w:szCs w:val="26"/>
        </w:rPr>
      </w:pPr>
      <w:r w:rsidRPr="006E3A34">
        <w:rPr>
          <w:color w:val="auto"/>
          <w:sz w:val="26"/>
          <w:szCs w:val="26"/>
        </w:rPr>
        <w:t>Общая характеристика учебн</w:t>
      </w:r>
      <w:r w:rsidR="00AE2198" w:rsidRPr="006E3A34">
        <w:rPr>
          <w:color w:val="auto"/>
          <w:sz w:val="26"/>
          <w:szCs w:val="26"/>
        </w:rPr>
        <w:t>ых предметов</w:t>
      </w:r>
    </w:p>
    <w:p w:rsidR="005C48EF" w:rsidRPr="006E3A34" w:rsidRDefault="005C48EF" w:rsidP="006E3A34">
      <w:pPr>
        <w:tabs>
          <w:tab w:val="left" w:pos="284"/>
        </w:tabs>
        <w:spacing w:after="0" w:line="240" w:lineRule="auto"/>
        <w:ind w:left="0" w:right="-15" w:firstLine="0"/>
        <w:contextualSpacing/>
        <w:jc w:val="left"/>
        <w:rPr>
          <w:b/>
          <w:sz w:val="26"/>
          <w:szCs w:val="26"/>
        </w:rPr>
      </w:pPr>
    </w:p>
    <w:p w:rsidR="00705BC1" w:rsidRPr="006E3A34" w:rsidRDefault="00705BC1" w:rsidP="006E3A34">
      <w:pPr>
        <w:tabs>
          <w:tab w:val="left" w:pos="284"/>
        </w:tabs>
        <w:spacing w:after="0" w:line="240" w:lineRule="auto"/>
        <w:ind w:left="0" w:firstLine="0"/>
        <w:contextualSpacing/>
        <w:jc w:val="left"/>
        <w:rPr>
          <w:sz w:val="26"/>
          <w:szCs w:val="26"/>
          <w:lang w:eastAsia="ar-SA"/>
        </w:rPr>
      </w:pPr>
      <w:r w:rsidRPr="006E3A34">
        <w:rPr>
          <w:sz w:val="26"/>
          <w:szCs w:val="26"/>
          <w:lang w:eastAsia="ar-SA"/>
        </w:rPr>
        <w:t>Учитывая психофизические отклонения (недостатки восприятия, внимания, зрительно-двигательной координации, пространственных представлений, речи), а также   несформированность навыков социального поведения, диагноз умеренная и тяжелая умственная отсталость, обучаемому рекомендовано домашнее обучение по программе обучения детей с умеренной и тяжелой умственной отсталостью.</w:t>
      </w:r>
    </w:p>
    <w:p w:rsidR="00705BC1" w:rsidRPr="006E3A34" w:rsidRDefault="00705BC1" w:rsidP="006E3A34">
      <w:pPr>
        <w:shd w:val="clear" w:color="auto" w:fill="FFFFFF"/>
        <w:tabs>
          <w:tab w:val="left" w:pos="284"/>
        </w:tabs>
        <w:spacing w:after="0" w:line="240" w:lineRule="auto"/>
        <w:ind w:left="0" w:firstLine="0"/>
        <w:contextualSpacing/>
        <w:jc w:val="left"/>
        <w:rPr>
          <w:sz w:val="26"/>
          <w:szCs w:val="26"/>
          <w:lang w:eastAsia="ar-SA"/>
        </w:rPr>
      </w:pPr>
      <w:r w:rsidRPr="006E3A34">
        <w:rPr>
          <w:sz w:val="26"/>
          <w:szCs w:val="26"/>
          <w:lang w:eastAsia="ar-SA"/>
        </w:rPr>
        <w:t>Обучение носит коррекционный, воспитывающий характер. Все предметы для учащегося имеют практическую направленность и максимально индивидуализированы.</w:t>
      </w:r>
    </w:p>
    <w:p w:rsidR="00705BC1" w:rsidRPr="006E3A34" w:rsidRDefault="00705BC1" w:rsidP="006E3A34">
      <w:pPr>
        <w:widowControl w:val="0"/>
        <w:shd w:val="clear" w:color="auto" w:fill="FFFFFF"/>
        <w:tabs>
          <w:tab w:val="left" w:pos="284"/>
        </w:tabs>
        <w:suppressAutoHyphens/>
        <w:autoSpaceDN w:val="0"/>
        <w:spacing w:after="0" w:line="240" w:lineRule="auto"/>
        <w:ind w:left="0" w:firstLine="0"/>
        <w:contextualSpacing/>
        <w:jc w:val="left"/>
        <w:textAlignment w:val="baseline"/>
        <w:rPr>
          <w:sz w:val="26"/>
          <w:szCs w:val="26"/>
        </w:rPr>
      </w:pPr>
      <w:r w:rsidRPr="006E3A34">
        <w:rPr>
          <w:sz w:val="26"/>
          <w:szCs w:val="26"/>
        </w:rPr>
        <w:t>Программа индивидуального обучения ориентирован на формирование у учащегося знаний и умений,</w:t>
      </w:r>
      <w:r w:rsidR="0087706B" w:rsidRPr="006E3A34">
        <w:rPr>
          <w:sz w:val="26"/>
          <w:szCs w:val="26"/>
        </w:rPr>
        <w:t xml:space="preserve"> способствующих реабилитации и </w:t>
      </w:r>
      <w:r w:rsidRPr="006E3A34">
        <w:rPr>
          <w:sz w:val="26"/>
          <w:szCs w:val="26"/>
        </w:rPr>
        <w:t>общему развитию, расширению кругозора, развитию элементарных творческих способностей. Адаптированная образовательная программа индивидуального обучения ученика 7 класса составлена с учётом психофизиологических особенностей.</w:t>
      </w:r>
    </w:p>
    <w:p w:rsidR="00705BC1" w:rsidRPr="006E3A34" w:rsidRDefault="00705BC1" w:rsidP="006E3A34">
      <w:pPr>
        <w:tabs>
          <w:tab w:val="left" w:pos="284"/>
        </w:tabs>
        <w:spacing w:after="0" w:line="240" w:lineRule="auto"/>
        <w:ind w:left="0" w:firstLine="0"/>
        <w:contextualSpacing/>
        <w:jc w:val="left"/>
        <w:rPr>
          <w:sz w:val="26"/>
          <w:szCs w:val="26"/>
        </w:rPr>
      </w:pPr>
      <w:r w:rsidRPr="006E3A34">
        <w:rPr>
          <w:sz w:val="26"/>
          <w:szCs w:val="26"/>
        </w:rPr>
        <w:t>Адаптированная образовательная   программа предполагает использование   игровых форм обучения, наглядного материала (таблиц, иллюстраций, предметных и тематических картинок).</w:t>
      </w:r>
    </w:p>
    <w:p w:rsidR="00705BC1" w:rsidRPr="006E3A34" w:rsidRDefault="00705BC1" w:rsidP="006E3A34">
      <w:pPr>
        <w:tabs>
          <w:tab w:val="left" w:pos="284"/>
        </w:tabs>
        <w:spacing w:after="0" w:line="240" w:lineRule="auto"/>
        <w:ind w:left="0" w:firstLine="0"/>
        <w:contextualSpacing/>
        <w:jc w:val="left"/>
        <w:rPr>
          <w:sz w:val="26"/>
          <w:szCs w:val="26"/>
        </w:rPr>
      </w:pPr>
      <w:r w:rsidRPr="006E3A34">
        <w:rPr>
          <w:sz w:val="26"/>
          <w:szCs w:val="26"/>
        </w:rPr>
        <w:t>К окончанию 7 класса ученик индивидуального обучения с умеренной степенью умственной отсталости может овладеть умениями и навыками, необходимыми для повседневной жизни, способствующими социальной адаптации и повышению уровня общего развития.</w:t>
      </w:r>
    </w:p>
    <w:p w:rsidR="00AE2198" w:rsidRPr="006E3A34" w:rsidRDefault="00AE2198" w:rsidP="006E3A34">
      <w:pPr>
        <w:tabs>
          <w:tab w:val="left" w:pos="284"/>
        </w:tabs>
        <w:spacing w:after="0" w:line="240" w:lineRule="auto"/>
        <w:ind w:left="0" w:firstLine="0"/>
        <w:contextualSpacing/>
        <w:jc w:val="left"/>
        <w:rPr>
          <w:sz w:val="26"/>
          <w:szCs w:val="26"/>
        </w:rPr>
      </w:pPr>
    </w:p>
    <w:p w:rsidR="00BD6A85" w:rsidRPr="00602519" w:rsidRDefault="00AE2198" w:rsidP="00602519">
      <w:pPr>
        <w:pStyle w:val="Standard"/>
        <w:tabs>
          <w:tab w:val="left" w:pos="284"/>
        </w:tabs>
        <w:contextualSpacing/>
        <w:jc w:val="center"/>
        <w:rPr>
          <w:rFonts w:cs="Times New Roman"/>
          <w:b/>
          <w:sz w:val="26"/>
          <w:szCs w:val="26"/>
          <w:lang w:val="ru-RU"/>
        </w:rPr>
      </w:pPr>
      <w:r w:rsidRPr="00602519">
        <w:rPr>
          <w:rFonts w:cs="Times New Roman"/>
          <w:b/>
          <w:sz w:val="26"/>
          <w:szCs w:val="26"/>
          <w:lang w:val="ru-RU"/>
        </w:rPr>
        <w:t>Чтение и письмо</w:t>
      </w:r>
    </w:p>
    <w:p w:rsidR="00BD6A85" w:rsidRPr="006E3A34" w:rsidRDefault="00BD6A85" w:rsidP="006E3A34">
      <w:pPr>
        <w:pStyle w:val="aa"/>
        <w:tabs>
          <w:tab w:val="left" w:pos="284"/>
        </w:tabs>
        <w:contextualSpacing/>
        <w:rPr>
          <w:rFonts w:ascii="Times New Roman" w:hAnsi="Times New Roman"/>
          <w:sz w:val="26"/>
          <w:szCs w:val="26"/>
        </w:rPr>
      </w:pPr>
      <w:r w:rsidRPr="006E3A34">
        <w:rPr>
          <w:rFonts w:ascii="Times New Roman" w:hAnsi="Times New Roman"/>
          <w:sz w:val="26"/>
          <w:szCs w:val="26"/>
        </w:rPr>
        <w:t xml:space="preserve">Обучение грамоте умственно отсталых детей ведётся по звуковому аналитико-синтетическому методу. Порядок прохождения звуков и букв диктуется данными фонетики с учётом специфических особенностей познавательной деятельности детей. Прежде чем знакомить детей с той или иной буквой, необходимо провести работу по усвоен6ию соответствующего звука. </w:t>
      </w:r>
    </w:p>
    <w:p w:rsidR="00BD6A85" w:rsidRPr="006E3A34" w:rsidRDefault="00BD6A85" w:rsidP="006E3A34">
      <w:pPr>
        <w:pStyle w:val="aa"/>
        <w:tabs>
          <w:tab w:val="left" w:pos="284"/>
        </w:tabs>
        <w:contextualSpacing/>
        <w:rPr>
          <w:rFonts w:ascii="Times New Roman" w:hAnsi="Times New Roman"/>
          <w:sz w:val="26"/>
          <w:szCs w:val="26"/>
        </w:rPr>
      </w:pPr>
      <w:r w:rsidRPr="006E3A34">
        <w:rPr>
          <w:rFonts w:ascii="Times New Roman" w:hAnsi="Times New Roman"/>
          <w:sz w:val="26"/>
          <w:szCs w:val="26"/>
        </w:rPr>
        <w:t>Освоение слоговых структур и упражнения в чтении слов, состоящих из усвоенных слогов, должны проводиться на основе тщательного звукового анализа и синтеза. В соответствии с этим на уроках грамоты широко используются такие дидактические пособия, как подвижная азбука, карточки со слогами, букварные настенные таблицы.</w:t>
      </w:r>
    </w:p>
    <w:p w:rsidR="00BD6A85" w:rsidRPr="006E3A34" w:rsidRDefault="00BD6A85" w:rsidP="006E3A34">
      <w:pPr>
        <w:pStyle w:val="aa"/>
        <w:tabs>
          <w:tab w:val="left" w:pos="284"/>
        </w:tabs>
        <w:contextualSpacing/>
        <w:rPr>
          <w:rFonts w:ascii="Times New Roman" w:hAnsi="Times New Roman"/>
          <w:sz w:val="26"/>
          <w:szCs w:val="26"/>
        </w:rPr>
      </w:pPr>
      <w:r w:rsidRPr="006E3A34">
        <w:rPr>
          <w:rFonts w:ascii="Times New Roman" w:hAnsi="Times New Roman"/>
          <w:sz w:val="26"/>
          <w:szCs w:val="26"/>
        </w:rPr>
        <w:t>В средних классах глубоко отсталые дети читают короткие тексты из учебника вспомогательной школы, пересказывают их по вопросам учителя, упражняются в чтении рукописного текста</w:t>
      </w:r>
    </w:p>
    <w:p w:rsidR="00BD6A85" w:rsidRPr="006E3A34" w:rsidRDefault="00BD6A85" w:rsidP="006E3A34">
      <w:pPr>
        <w:pStyle w:val="aa"/>
        <w:tabs>
          <w:tab w:val="left" w:pos="284"/>
        </w:tabs>
        <w:contextualSpacing/>
        <w:rPr>
          <w:rFonts w:ascii="Times New Roman" w:hAnsi="Times New Roman"/>
          <w:sz w:val="26"/>
          <w:szCs w:val="26"/>
        </w:rPr>
      </w:pPr>
      <w:r w:rsidRPr="006E3A34">
        <w:rPr>
          <w:rFonts w:ascii="Times New Roman" w:hAnsi="Times New Roman"/>
          <w:sz w:val="26"/>
          <w:szCs w:val="26"/>
        </w:rPr>
        <w:t>Особенности первых занятий по обучению письму заключаются в том, что одновременно даются как технические навыки, так и умения в изображении отдельных элементов букв.</w:t>
      </w:r>
    </w:p>
    <w:p w:rsidR="00BD6A85" w:rsidRPr="006E3A34" w:rsidRDefault="00BD6A85" w:rsidP="006E3A34">
      <w:pPr>
        <w:pStyle w:val="aa"/>
        <w:tabs>
          <w:tab w:val="left" w:pos="284"/>
        </w:tabs>
        <w:contextualSpacing/>
        <w:rPr>
          <w:rFonts w:ascii="Times New Roman" w:hAnsi="Times New Roman"/>
          <w:sz w:val="26"/>
          <w:szCs w:val="26"/>
        </w:rPr>
      </w:pPr>
      <w:r w:rsidRPr="006E3A34">
        <w:rPr>
          <w:rFonts w:ascii="Times New Roman" w:hAnsi="Times New Roman"/>
          <w:sz w:val="26"/>
          <w:szCs w:val="26"/>
        </w:rPr>
        <w:lastRenderedPageBreak/>
        <w:t>При обучению чтению и письму следует осуществлять дифференцированный подход к учащемуся. Обучение письму глубоко умственно отсталых детей носит сугубо практическую направленность, не требующую от ученика усвоения правил.</w:t>
      </w:r>
    </w:p>
    <w:p w:rsidR="00BD6A85" w:rsidRPr="006E3A34" w:rsidRDefault="00BD6A85" w:rsidP="006E3A34">
      <w:pPr>
        <w:pStyle w:val="aa"/>
        <w:tabs>
          <w:tab w:val="left" w:pos="284"/>
        </w:tabs>
        <w:contextualSpacing/>
        <w:rPr>
          <w:rFonts w:ascii="Times New Roman" w:hAnsi="Times New Roman"/>
          <w:sz w:val="26"/>
          <w:szCs w:val="26"/>
        </w:rPr>
      </w:pPr>
      <w:r w:rsidRPr="006E3A34">
        <w:rPr>
          <w:rFonts w:ascii="Times New Roman" w:hAnsi="Times New Roman"/>
          <w:sz w:val="26"/>
          <w:szCs w:val="26"/>
        </w:rPr>
        <w:t xml:space="preserve">Конечная цель обучения грамоте заключается в том, чтобы научить более способных детей писать самостоятельно на слух, по памяти короткие предложения из 2-4 слов, уметь писать своё имя, фамилию, адрес, поздравительную открытку. Учащиеся должны уметь прочесть несложный текст, ответить на заданные вопросы. </w:t>
      </w:r>
    </w:p>
    <w:p w:rsidR="00AE2198" w:rsidRPr="006E3A34" w:rsidRDefault="00AE2198" w:rsidP="006E3A34">
      <w:pPr>
        <w:pStyle w:val="Standard"/>
        <w:tabs>
          <w:tab w:val="left" w:pos="284"/>
        </w:tabs>
        <w:contextualSpacing/>
        <w:rPr>
          <w:rFonts w:cs="Times New Roman"/>
          <w:sz w:val="26"/>
          <w:szCs w:val="26"/>
          <w:lang w:val="ru-RU"/>
        </w:rPr>
      </w:pPr>
    </w:p>
    <w:p w:rsidR="00AE2198" w:rsidRPr="00602519" w:rsidRDefault="00AE2198" w:rsidP="00602519">
      <w:pPr>
        <w:pStyle w:val="Standard"/>
        <w:tabs>
          <w:tab w:val="left" w:pos="284"/>
        </w:tabs>
        <w:contextualSpacing/>
        <w:jc w:val="center"/>
        <w:rPr>
          <w:rFonts w:cs="Times New Roman"/>
          <w:b/>
          <w:sz w:val="26"/>
          <w:szCs w:val="26"/>
          <w:lang w:val="ru-RU"/>
        </w:rPr>
      </w:pPr>
      <w:r w:rsidRPr="00602519">
        <w:rPr>
          <w:rFonts w:cs="Times New Roman"/>
          <w:b/>
          <w:sz w:val="26"/>
          <w:szCs w:val="26"/>
          <w:lang w:val="ru-RU"/>
        </w:rPr>
        <w:t>Счет</w:t>
      </w:r>
    </w:p>
    <w:p w:rsidR="002D23C3" w:rsidRPr="006E3A34" w:rsidRDefault="002D23C3" w:rsidP="006E3A34">
      <w:pPr>
        <w:tabs>
          <w:tab w:val="left" w:pos="0"/>
          <w:tab w:val="left" w:pos="284"/>
        </w:tabs>
        <w:spacing w:after="0" w:line="240" w:lineRule="auto"/>
        <w:ind w:left="0" w:right="0" w:firstLine="0"/>
        <w:contextualSpacing/>
        <w:jc w:val="left"/>
        <w:rPr>
          <w:color w:val="auto"/>
          <w:sz w:val="26"/>
          <w:szCs w:val="26"/>
        </w:rPr>
      </w:pPr>
      <w:r w:rsidRPr="006E3A34">
        <w:rPr>
          <w:rFonts w:eastAsia="Calibri"/>
          <w:color w:val="auto"/>
          <w:sz w:val="26"/>
          <w:szCs w:val="26"/>
          <w:lang w:eastAsia="en-US"/>
        </w:rPr>
        <w:t>У детей с умственной отсталостью очень глубоко недоразвита познавательная деятельность с её процессами анализа и синтеза, что особенно ярко обнаруживается при обучению счёту. У детей не возникает подлинного понятия о числе и о составе чисел, они лишь механически заучивают порядковый счёт, с большим трудом овладевают конкретным счётом. А переход к абстрактному счёту для них недоступен.</w:t>
      </w:r>
    </w:p>
    <w:p w:rsidR="002D23C3" w:rsidRPr="006E3A34" w:rsidRDefault="002D23C3" w:rsidP="006E3A34">
      <w:pPr>
        <w:tabs>
          <w:tab w:val="left" w:pos="0"/>
          <w:tab w:val="left" w:pos="284"/>
        </w:tabs>
        <w:spacing w:after="0" w:line="240" w:lineRule="auto"/>
        <w:ind w:left="0" w:right="0" w:firstLine="0"/>
        <w:contextualSpacing/>
        <w:jc w:val="left"/>
        <w:rPr>
          <w:rFonts w:eastAsia="Calibri"/>
          <w:color w:val="auto"/>
          <w:sz w:val="26"/>
          <w:szCs w:val="26"/>
          <w:lang w:eastAsia="en-US"/>
        </w:rPr>
      </w:pPr>
      <w:r w:rsidRPr="006E3A34">
        <w:rPr>
          <w:rFonts w:eastAsia="Calibri"/>
          <w:color w:val="auto"/>
          <w:sz w:val="26"/>
          <w:szCs w:val="26"/>
          <w:lang w:eastAsia="en-US"/>
        </w:rPr>
        <w:t>При обучении необходимо предусмотреть систему таких ЗУНов, которые, прежде всего, явились бы действенными, практически ценными и обеспечили бы им подготовку к трудовой деятельности.</w:t>
      </w:r>
    </w:p>
    <w:p w:rsidR="002D23C3" w:rsidRPr="006E3A34" w:rsidRDefault="002D23C3" w:rsidP="006E3A34">
      <w:pPr>
        <w:tabs>
          <w:tab w:val="left" w:pos="0"/>
          <w:tab w:val="left" w:pos="284"/>
        </w:tabs>
        <w:spacing w:after="0" w:line="240" w:lineRule="auto"/>
        <w:ind w:left="0" w:right="0" w:firstLine="0"/>
        <w:contextualSpacing/>
        <w:jc w:val="left"/>
        <w:rPr>
          <w:rFonts w:eastAsia="Calibri"/>
          <w:color w:val="auto"/>
          <w:sz w:val="26"/>
          <w:szCs w:val="26"/>
          <w:lang w:eastAsia="en-US"/>
        </w:rPr>
      </w:pPr>
      <w:r w:rsidRPr="006E3A34">
        <w:rPr>
          <w:rFonts w:eastAsia="Calibri"/>
          <w:color w:val="auto"/>
          <w:sz w:val="26"/>
          <w:szCs w:val="26"/>
          <w:lang w:eastAsia="en-US"/>
        </w:rPr>
        <w:t>Обучение организуется на практической наглядной основе. Уроки необходимо обеспечить соответствующей системой наглядных пособий для фронтальной и индивидуальной работы учителя в классе, а также раздаточным дидактическим материалом для самостоятельных работ учащихся.</w:t>
      </w:r>
    </w:p>
    <w:p w:rsidR="002D23C3" w:rsidRPr="006E3A34" w:rsidRDefault="002D23C3" w:rsidP="006E3A34">
      <w:pPr>
        <w:tabs>
          <w:tab w:val="left" w:pos="0"/>
          <w:tab w:val="left" w:pos="284"/>
        </w:tabs>
        <w:spacing w:after="0" w:line="240" w:lineRule="auto"/>
        <w:ind w:left="0" w:right="0" w:firstLine="0"/>
        <w:contextualSpacing/>
        <w:jc w:val="left"/>
        <w:rPr>
          <w:rFonts w:eastAsia="Calibri"/>
          <w:color w:val="auto"/>
          <w:sz w:val="26"/>
          <w:szCs w:val="26"/>
          <w:lang w:eastAsia="en-US"/>
        </w:rPr>
      </w:pPr>
      <w:r w:rsidRPr="006E3A34">
        <w:rPr>
          <w:rFonts w:eastAsia="Calibri"/>
          <w:color w:val="auto"/>
          <w:sz w:val="26"/>
          <w:szCs w:val="26"/>
          <w:lang w:eastAsia="en-US"/>
        </w:rPr>
        <w:t>Обучение счёту глубоко умственно отсталых детей начинается с пропедевтического периода. Его содержание и основные задачи - развитие интереса к занятиям, выработка умения слушать учителя и выполнять его задания. Дети должны научиться работать в коллективе, вести правильно тетрадь, работать с дидактическим материалом и наглядными пособиями. Основными методами работы в этот период должны стать наблюдения, экскурсии, дидактические игры.</w:t>
      </w:r>
    </w:p>
    <w:p w:rsidR="002D23C3" w:rsidRPr="006E3A34" w:rsidRDefault="002D23C3" w:rsidP="006E3A34">
      <w:pPr>
        <w:tabs>
          <w:tab w:val="left" w:pos="0"/>
          <w:tab w:val="left" w:pos="284"/>
        </w:tabs>
        <w:spacing w:after="0" w:line="240" w:lineRule="auto"/>
        <w:ind w:left="0" w:right="0" w:firstLine="0"/>
        <w:contextualSpacing/>
        <w:jc w:val="left"/>
        <w:rPr>
          <w:rFonts w:eastAsia="Calibri"/>
          <w:color w:val="auto"/>
          <w:sz w:val="26"/>
          <w:szCs w:val="26"/>
          <w:lang w:eastAsia="en-US"/>
        </w:rPr>
      </w:pPr>
      <w:r w:rsidRPr="006E3A34">
        <w:rPr>
          <w:rFonts w:eastAsia="Calibri"/>
          <w:color w:val="auto"/>
          <w:sz w:val="26"/>
          <w:szCs w:val="26"/>
          <w:lang w:eastAsia="en-US"/>
        </w:rPr>
        <w:t>На уроках дети считают предметы, называют и записывают числа в пределах программного материала, решают простейшие задачи в одно действие, работают с монетами и с символами бумажных денег. Кроме этого, знакомятся с пространственными и временными представлениями, мерами длины и ёмкости, учатся распознавать некоторые геометрические фигуры.</w:t>
      </w:r>
    </w:p>
    <w:p w:rsidR="002D23C3" w:rsidRPr="006E3A34" w:rsidRDefault="002D23C3" w:rsidP="006E3A34">
      <w:pPr>
        <w:tabs>
          <w:tab w:val="left" w:pos="0"/>
          <w:tab w:val="left" w:pos="284"/>
        </w:tabs>
        <w:spacing w:after="0" w:line="240" w:lineRule="auto"/>
        <w:ind w:left="0" w:right="0" w:firstLine="0"/>
        <w:contextualSpacing/>
        <w:jc w:val="left"/>
        <w:rPr>
          <w:rFonts w:eastAsia="Calibri"/>
          <w:color w:val="auto"/>
          <w:sz w:val="26"/>
          <w:szCs w:val="26"/>
          <w:lang w:eastAsia="en-US"/>
        </w:rPr>
      </w:pPr>
      <w:r w:rsidRPr="006E3A34">
        <w:rPr>
          <w:rFonts w:eastAsia="Calibri"/>
          <w:color w:val="auto"/>
          <w:sz w:val="26"/>
          <w:szCs w:val="26"/>
          <w:lang w:eastAsia="en-US"/>
        </w:rPr>
        <w:t>Занятия должны быть тесно связаны с другими учебными дисциплинами, особенно с ручным трудом.</w:t>
      </w:r>
    </w:p>
    <w:p w:rsidR="00AE2198" w:rsidRPr="006E3A34" w:rsidRDefault="00AE2198" w:rsidP="006E3A34">
      <w:pPr>
        <w:pStyle w:val="Standard"/>
        <w:tabs>
          <w:tab w:val="left" w:pos="284"/>
        </w:tabs>
        <w:contextualSpacing/>
        <w:rPr>
          <w:rFonts w:cs="Times New Roman"/>
          <w:sz w:val="26"/>
          <w:szCs w:val="26"/>
          <w:lang w:val="ru-RU"/>
        </w:rPr>
      </w:pPr>
    </w:p>
    <w:p w:rsidR="00AE2198" w:rsidRPr="00602519" w:rsidRDefault="00AE2198" w:rsidP="00602519">
      <w:pPr>
        <w:pStyle w:val="Standard"/>
        <w:tabs>
          <w:tab w:val="left" w:pos="284"/>
        </w:tabs>
        <w:contextualSpacing/>
        <w:jc w:val="center"/>
        <w:rPr>
          <w:rFonts w:cs="Times New Roman"/>
          <w:b/>
          <w:sz w:val="26"/>
          <w:szCs w:val="26"/>
          <w:lang w:val="ru-RU"/>
        </w:rPr>
      </w:pPr>
      <w:r w:rsidRPr="00602519">
        <w:rPr>
          <w:rFonts w:cs="Times New Roman"/>
          <w:b/>
          <w:sz w:val="26"/>
          <w:szCs w:val="26"/>
          <w:lang w:val="ru-RU"/>
        </w:rPr>
        <w:t>Развитие речи, предметные уроки экскурсии</w:t>
      </w:r>
    </w:p>
    <w:p w:rsidR="002D23C3" w:rsidRPr="006E3A34" w:rsidRDefault="002D23C3" w:rsidP="006E3A34">
      <w:pPr>
        <w:tabs>
          <w:tab w:val="left" w:pos="284"/>
        </w:tabs>
        <w:spacing w:after="0" w:line="240" w:lineRule="auto"/>
        <w:ind w:left="0" w:right="0" w:firstLine="0"/>
        <w:contextualSpacing/>
        <w:jc w:val="left"/>
        <w:rPr>
          <w:color w:val="auto"/>
          <w:sz w:val="26"/>
          <w:szCs w:val="26"/>
        </w:rPr>
      </w:pPr>
      <w:r w:rsidRPr="006E3A34">
        <w:rPr>
          <w:color w:val="auto"/>
          <w:sz w:val="26"/>
          <w:szCs w:val="26"/>
        </w:rPr>
        <w:t>Речь глубоко умственно отсталых детей исключительно скудна и дефектна. Их собственные высказывания отличаются крайней бедностью, ПОЭТОМУ НЕОБХОДИМЫ СПЕЦИАЛЬНЫЕ СИСТЕМАТИЧЕСКИЕ занятия по развитию речи.</w:t>
      </w:r>
    </w:p>
    <w:p w:rsidR="002D23C3" w:rsidRPr="006E3A34" w:rsidRDefault="002D23C3" w:rsidP="006E3A34">
      <w:pPr>
        <w:tabs>
          <w:tab w:val="left" w:pos="284"/>
        </w:tabs>
        <w:spacing w:after="0" w:line="240" w:lineRule="auto"/>
        <w:ind w:left="0" w:right="0" w:firstLine="0"/>
        <w:contextualSpacing/>
        <w:jc w:val="left"/>
        <w:rPr>
          <w:color w:val="auto"/>
          <w:sz w:val="26"/>
          <w:szCs w:val="26"/>
        </w:rPr>
      </w:pPr>
      <w:r w:rsidRPr="006E3A34">
        <w:rPr>
          <w:color w:val="auto"/>
          <w:sz w:val="26"/>
          <w:szCs w:val="26"/>
        </w:rPr>
        <w:t xml:space="preserve"> Умственно отсталые дети должны уметь назвать то, что они видят в классе, в игровой комнате, в спальне и т.д. Чтобы ускорить развитие речи плохо говорящих детей, необходимо заставлять их повторять слова учителя. Занятия по развитию речи хорошо проводить в форме игр, требующих вопросов и ответов.</w:t>
      </w:r>
    </w:p>
    <w:p w:rsidR="002D23C3" w:rsidRPr="006E3A34" w:rsidRDefault="002D23C3" w:rsidP="006E3A34">
      <w:pPr>
        <w:tabs>
          <w:tab w:val="left" w:pos="284"/>
        </w:tabs>
        <w:spacing w:after="0" w:line="240" w:lineRule="auto"/>
        <w:ind w:left="0" w:right="0" w:firstLine="0"/>
        <w:contextualSpacing/>
        <w:jc w:val="left"/>
        <w:rPr>
          <w:color w:val="auto"/>
          <w:sz w:val="26"/>
          <w:szCs w:val="26"/>
        </w:rPr>
      </w:pPr>
      <w:r w:rsidRPr="006E3A34">
        <w:rPr>
          <w:color w:val="auto"/>
          <w:sz w:val="26"/>
          <w:szCs w:val="26"/>
        </w:rPr>
        <w:lastRenderedPageBreak/>
        <w:t>Каждый урок по развитию речи должен быть посвящён одной какой-нибудь теме. Взятой из окружающей действительности, при этом количество новых слов, сообщаемых на одном уроке должно быть ограниченно.</w:t>
      </w:r>
    </w:p>
    <w:p w:rsidR="002D23C3" w:rsidRPr="006E3A34" w:rsidRDefault="002D23C3" w:rsidP="006E3A34">
      <w:pPr>
        <w:tabs>
          <w:tab w:val="left" w:pos="284"/>
        </w:tabs>
        <w:spacing w:after="0" w:line="240" w:lineRule="auto"/>
        <w:ind w:left="0" w:right="0" w:firstLine="0"/>
        <w:contextualSpacing/>
        <w:jc w:val="left"/>
        <w:rPr>
          <w:color w:val="auto"/>
          <w:sz w:val="26"/>
          <w:szCs w:val="26"/>
        </w:rPr>
      </w:pPr>
      <w:r w:rsidRPr="006E3A34">
        <w:rPr>
          <w:color w:val="auto"/>
          <w:sz w:val="26"/>
          <w:szCs w:val="26"/>
        </w:rPr>
        <w:t>Нужно учить детей оформлять свои желания словесно, для чего ввести разучивание фраз-приказаний и фраз-просьб и их выполнение.</w:t>
      </w:r>
    </w:p>
    <w:p w:rsidR="002D23C3" w:rsidRPr="006E3A34" w:rsidRDefault="002D23C3" w:rsidP="006E3A34">
      <w:pPr>
        <w:tabs>
          <w:tab w:val="left" w:pos="284"/>
        </w:tabs>
        <w:spacing w:after="0" w:line="240" w:lineRule="auto"/>
        <w:ind w:left="0" w:right="0" w:firstLine="0"/>
        <w:contextualSpacing/>
        <w:jc w:val="left"/>
        <w:rPr>
          <w:color w:val="auto"/>
          <w:sz w:val="26"/>
          <w:szCs w:val="26"/>
        </w:rPr>
      </w:pPr>
      <w:r w:rsidRPr="006E3A34">
        <w:rPr>
          <w:color w:val="auto"/>
          <w:sz w:val="26"/>
          <w:szCs w:val="26"/>
        </w:rPr>
        <w:t>Занятия по развитию речи должны способствовать осмыслению практического опыта, приобретенного детьми на предметных уроках и экскурсиях.</w:t>
      </w:r>
    </w:p>
    <w:p w:rsidR="002D23C3" w:rsidRPr="006E3A34" w:rsidRDefault="002D23C3" w:rsidP="006E3A34">
      <w:pPr>
        <w:tabs>
          <w:tab w:val="left" w:pos="284"/>
        </w:tabs>
        <w:spacing w:after="0" w:line="240" w:lineRule="auto"/>
        <w:ind w:left="0" w:right="0" w:firstLine="0"/>
        <w:contextualSpacing/>
        <w:jc w:val="left"/>
        <w:rPr>
          <w:color w:val="auto"/>
          <w:sz w:val="26"/>
          <w:szCs w:val="26"/>
        </w:rPr>
      </w:pPr>
      <w:r w:rsidRPr="006E3A34">
        <w:rPr>
          <w:color w:val="auto"/>
          <w:sz w:val="26"/>
          <w:szCs w:val="26"/>
        </w:rPr>
        <w:t>На предметных уроках и экскурсиях дети знакомятся с жизнью растений и животных, изменениями в природе и трудом людей. Дети знакомятся с объектами на основе непосредственных чувственных восприятий, учатся анализировать, находить сходства и различия, делать простейшие выводы и обобщения.</w:t>
      </w:r>
    </w:p>
    <w:p w:rsidR="002D23C3" w:rsidRPr="006E3A34" w:rsidRDefault="002D23C3" w:rsidP="006E3A34">
      <w:pPr>
        <w:tabs>
          <w:tab w:val="left" w:pos="284"/>
        </w:tabs>
        <w:spacing w:after="0" w:line="240" w:lineRule="auto"/>
        <w:ind w:left="0" w:right="0" w:firstLine="0"/>
        <w:contextualSpacing/>
        <w:jc w:val="left"/>
        <w:rPr>
          <w:color w:val="auto"/>
          <w:sz w:val="26"/>
          <w:szCs w:val="26"/>
        </w:rPr>
      </w:pPr>
      <w:r w:rsidRPr="006E3A34">
        <w:rPr>
          <w:color w:val="auto"/>
          <w:sz w:val="26"/>
          <w:szCs w:val="26"/>
        </w:rPr>
        <w:t>Экскурсии представляют собой учебные занятия, во время которых учащиеся знакомятся с предметами и явлениями в естественной обстановке.</w:t>
      </w:r>
    </w:p>
    <w:p w:rsidR="002D23C3" w:rsidRPr="006E3A34" w:rsidRDefault="002D23C3" w:rsidP="006E3A34">
      <w:pPr>
        <w:tabs>
          <w:tab w:val="left" w:pos="284"/>
        </w:tabs>
        <w:spacing w:after="0" w:line="240" w:lineRule="auto"/>
        <w:ind w:left="0" w:right="0" w:firstLine="0"/>
        <w:contextualSpacing/>
        <w:jc w:val="left"/>
        <w:rPr>
          <w:color w:val="auto"/>
          <w:sz w:val="26"/>
          <w:szCs w:val="26"/>
        </w:rPr>
      </w:pPr>
      <w:r w:rsidRPr="006E3A34">
        <w:rPr>
          <w:color w:val="auto"/>
          <w:sz w:val="26"/>
          <w:szCs w:val="26"/>
        </w:rPr>
        <w:t>Наблюдения во время экскурсий завершаются сбором материала для оформления в виде коллекций, гербариев и рисунков в тетрадях. Этот природный материал может быть использован на уроках ручного труда, арифметики, рисования и на других уроках.</w:t>
      </w:r>
    </w:p>
    <w:p w:rsidR="002D23C3" w:rsidRPr="006E3A34" w:rsidRDefault="002D23C3" w:rsidP="006E3A34">
      <w:pPr>
        <w:tabs>
          <w:tab w:val="left" w:pos="284"/>
        </w:tabs>
        <w:spacing w:after="0" w:line="240" w:lineRule="auto"/>
        <w:ind w:left="0" w:right="0" w:firstLine="0"/>
        <w:contextualSpacing/>
        <w:jc w:val="left"/>
        <w:rPr>
          <w:color w:val="auto"/>
          <w:sz w:val="26"/>
          <w:szCs w:val="26"/>
        </w:rPr>
      </w:pPr>
      <w:r w:rsidRPr="006E3A34">
        <w:rPr>
          <w:color w:val="auto"/>
          <w:sz w:val="26"/>
          <w:szCs w:val="26"/>
        </w:rPr>
        <w:t>Практические работы помогают закреплению определённых умений и навыков. Для развития различных органов чувств полезно лепкой из глины или пластилина, изображать предметы в виде рисунков и аппликаций. Большую помощь в изучении материала окажут различные наглядные пособия, показ кино, диафильмов, видеофильмов.</w:t>
      </w:r>
    </w:p>
    <w:p w:rsidR="00AE2198" w:rsidRPr="006E3A34" w:rsidRDefault="002D23C3" w:rsidP="006E3A34">
      <w:pPr>
        <w:tabs>
          <w:tab w:val="left" w:pos="284"/>
        </w:tabs>
        <w:spacing w:after="0" w:line="240" w:lineRule="auto"/>
        <w:ind w:left="0" w:right="0" w:firstLine="0"/>
        <w:contextualSpacing/>
        <w:jc w:val="left"/>
        <w:rPr>
          <w:color w:val="auto"/>
          <w:sz w:val="26"/>
          <w:szCs w:val="26"/>
        </w:rPr>
      </w:pPr>
      <w:r w:rsidRPr="006E3A34">
        <w:rPr>
          <w:color w:val="auto"/>
          <w:sz w:val="26"/>
          <w:szCs w:val="26"/>
        </w:rPr>
        <w:t>Экскурсии, наблюдения, практические работы развивают речь, память, внимание, наблюдательность, логическое мышление детей. Уроки, построенные на непосредственном знакомстве с живыми предметами и явлениями природы, возбуждают у детей интерес. Стимулируют к деятельности. Эти уроки способствуют развитию коррекции личности школьника и необходимы в жизни.</w:t>
      </w:r>
    </w:p>
    <w:p w:rsidR="00AE2198" w:rsidRPr="006E3A34" w:rsidRDefault="00AE2198" w:rsidP="006E3A34">
      <w:pPr>
        <w:pStyle w:val="Standard"/>
        <w:tabs>
          <w:tab w:val="left" w:pos="284"/>
        </w:tabs>
        <w:contextualSpacing/>
        <w:rPr>
          <w:rFonts w:cs="Times New Roman"/>
          <w:sz w:val="26"/>
          <w:szCs w:val="26"/>
          <w:lang w:val="ru-RU"/>
        </w:rPr>
      </w:pPr>
    </w:p>
    <w:p w:rsidR="00AE2198" w:rsidRPr="00602519" w:rsidRDefault="00AE2198" w:rsidP="00602519">
      <w:pPr>
        <w:pStyle w:val="Standard"/>
        <w:tabs>
          <w:tab w:val="left" w:pos="284"/>
        </w:tabs>
        <w:contextualSpacing/>
        <w:jc w:val="center"/>
        <w:rPr>
          <w:rFonts w:cs="Times New Roman"/>
          <w:b/>
          <w:sz w:val="26"/>
          <w:szCs w:val="26"/>
          <w:lang w:val="ru-RU"/>
        </w:rPr>
      </w:pPr>
      <w:r w:rsidRPr="00602519">
        <w:rPr>
          <w:rFonts w:cs="Times New Roman"/>
          <w:b/>
          <w:sz w:val="26"/>
          <w:szCs w:val="26"/>
          <w:lang w:val="ru-RU"/>
        </w:rPr>
        <w:t>Хозяйственно – бытовой труд и привитие навыков самообслуживания</w:t>
      </w:r>
    </w:p>
    <w:p w:rsidR="00877ECA" w:rsidRPr="006E3A34" w:rsidRDefault="00877ECA" w:rsidP="006E3A34">
      <w:pPr>
        <w:tabs>
          <w:tab w:val="left" w:pos="284"/>
        </w:tabs>
        <w:spacing w:after="0" w:line="240" w:lineRule="auto"/>
        <w:ind w:left="0" w:right="0" w:firstLine="0"/>
        <w:contextualSpacing/>
        <w:jc w:val="left"/>
        <w:rPr>
          <w:color w:val="auto"/>
          <w:sz w:val="26"/>
          <w:szCs w:val="26"/>
        </w:rPr>
      </w:pPr>
      <w:r w:rsidRPr="006E3A34">
        <w:rPr>
          <w:color w:val="auto"/>
          <w:sz w:val="26"/>
          <w:szCs w:val="26"/>
        </w:rPr>
        <w:t>Работа по хозяйственно-бытовому труду как простой и доступный вид практической деятельности содействует общему развитию умственно отсталых детей. Готовит их к самостоятельности в быту.</w:t>
      </w:r>
    </w:p>
    <w:p w:rsidR="00877ECA" w:rsidRPr="006E3A34" w:rsidRDefault="00877ECA" w:rsidP="006E3A34">
      <w:pPr>
        <w:tabs>
          <w:tab w:val="left" w:pos="284"/>
        </w:tabs>
        <w:spacing w:after="0" w:line="240" w:lineRule="auto"/>
        <w:ind w:left="0" w:right="0" w:firstLine="0"/>
        <w:contextualSpacing/>
        <w:jc w:val="left"/>
        <w:rPr>
          <w:color w:val="auto"/>
          <w:sz w:val="26"/>
          <w:szCs w:val="26"/>
        </w:rPr>
      </w:pPr>
      <w:r w:rsidRPr="006E3A34">
        <w:rPr>
          <w:color w:val="auto"/>
          <w:sz w:val="26"/>
          <w:szCs w:val="26"/>
        </w:rPr>
        <w:t>На занятиях по бытовому обслуживанию учащиеся ставятся перед необходимостью планировать свою работу. Они начинают осознавать логическую последовательность определённых действий.</w:t>
      </w:r>
    </w:p>
    <w:p w:rsidR="00877ECA" w:rsidRPr="006E3A34" w:rsidRDefault="00877ECA" w:rsidP="006E3A34">
      <w:pPr>
        <w:tabs>
          <w:tab w:val="left" w:pos="284"/>
        </w:tabs>
        <w:spacing w:after="0" w:line="240" w:lineRule="auto"/>
        <w:ind w:left="0" w:right="0" w:firstLine="0"/>
        <w:contextualSpacing/>
        <w:jc w:val="left"/>
        <w:rPr>
          <w:color w:val="auto"/>
          <w:sz w:val="26"/>
          <w:szCs w:val="26"/>
        </w:rPr>
      </w:pPr>
      <w:r w:rsidRPr="006E3A34">
        <w:rPr>
          <w:color w:val="auto"/>
          <w:sz w:val="26"/>
          <w:szCs w:val="26"/>
        </w:rPr>
        <w:t>В задачу занятий по хозяйственному труду и самообслуживанию входит сообщение учащимся необходимых знаний и формирование практических умений и навыков по бытовому труду.</w:t>
      </w:r>
    </w:p>
    <w:p w:rsidR="00877ECA" w:rsidRPr="006E3A34" w:rsidRDefault="00877ECA" w:rsidP="006E3A34">
      <w:pPr>
        <w:tabs>
          <w:tab w:val="left" w:pos="284"/>
        </w:tabs>
        <w:spacing w:after="0" w:line="240" w:lineRule="auto"/>
        <w:ind w:left="0" w:right="0" w:firstLine="0"/>
        <w:contextualSpacing/>
        <w:jc w:val="left"/>
        <w:rPr>
          <w:color w:val="auto"/>
          <w:sz w:val="26"/>
          <w:szCs w:val="26"/>
        </w:rPr>
      </w:pPr>
      <w:r w:rsidRPr="006E3A34">
        <w:rPr>
          <w:color w:val="auto"/>
          <w:sz w:val="26"/>
          <w:szCs w:val="26"/>
        </w:rPr>
        <w:t>Программа по хозяйственно-бытовому труду строится по следующим основным разделам: жильё, одежда, обувь, питание.</w:t>
      </w:r>
    </w:p>
    <w:p w:rsidR="00AE2198" w:rsidRPr="006E3A34" w:rsidRDefault="00AE2198" w:rsidP="006E3A34">
      <w:pPr>
        <w:pStyle w:val="Standard"/>
        <w:tabs>
          <w:tab w:val="left" w:pos="284"/>
        </w:tabs>
        <w:contextualSpacing/>
        <w:rPr>
          <w:rFonts w:cs="Times New Roman"/>
          <w:sz w:val="26"/>
          <w:szCs w:val="26"/>
          <w:lang w:val="ru-RU"/>
        </w:rPr>
      </w:pPr>
    </w:p>
    <w:p w:rsidR="00AE2198" w:rsidRPr="00602519" w:rsidRDefault="00AE2198" w:rsidP="00602519">
      <w:pPr>
        <w:pStyle w:val="Standard"/>
        <w:tabs>
          <w:tab w:val="left" w:pos="284"/>
        </w:tabs>
        <w:contextualSpacing/>
        <w:jc w:val="center"/>
        <w:rPr>
          <w:rFonts w:cs="Times New Roman"/>
          <w:b/>
          <w:sz w:val="26"/>
          <w:szCs w:val="26"/>
          <w:lang w:val="ru-RU"/>
        </w:rPr>
      </w:pPr>
      <w:r w:rsidRPr="00602519">
        <w:rPr>
          <w:rFonts w:cs="Times New Roman"/>
          <w:b/>
          <w:sz w:val="26"/>
          <w:szCs w:val="26"/>
          <w:lang w:val="ru-RU"/>
        </w:rPr>
        <w:t>Физическая культура</w:t>
      </w:r>
    </w:p>
    <w:p w:rsidR="00877ECA" w:rsidRPr="006E3A34" w:rsidRDefault="00877ECA" w:rsidP="006E3A34">
      <w:pPr>
        <w:tabs>
          <w:tab w:val="left" w:pos="284"/>
        </w:tabs>
        <w:spacing w:after="0" w:line="240" w:lineRule="auto"/>
        <w:ind w:left="0" w:right="0" w:firstLine="0"/>
        <w:contextualSpacing/>
        <w:jc w:val="left"/>
        <w:rPr>
          <w:color w:val="auto"/>
          <w:sz w:val="26"/>
          <w:szCs w:val="26"/>
        </w:rPr>
      </w:pPr>
      <w:r w:rsidRPr="006E3A34">
        <w:rPr>
          <w:color w:val="auto"/>
          <w:sz w:val="26"/>
          <w:szCs w:val="26"/>
        </w:rPr>
        <w:t>В основу настоящей программы положена система простейших физических упражнений, направленных на коррекцию дефектов физического развития и моторики. Укрепление здоровья. Выработку жизненно необходимых двигательных умений и навыков.</w:t>
      </w:r>
    </w:p>
    <w:p w:rsidR="00877ECA" w:rsidRPr="006E3A34" w:rsidRDefault="00877ECA" w:rsidP="006E3A34">
      <w:pPr>
        <w:tabs>
          <w:tab w:val="left" w:pos="284"/>
        </w:tabs>
        <w:spacing w:after="0" w:line="240" w:lineRule="auto"/>
        <w:ind w:left="0" w:right="0" w:firstLine="0"/>
        <w:contextualSpacing/>
        <w:jc w:val="left"/>
        <w:rPr>
          <w:color w:val="auto"/>
          <w:sz w:val="26"/>
          <w:szCs w:val="26"/>
        </w:rPr>
      </w:pPr>
      <w:r w:rsidRPr="006E3A34">
        <w:rPr>
          <w:color w:val="auto"/>
          <w:sz w:val="26"/>
          <w:szCs w:val="26"/>
        </w:rPr>
        <w:t xml:space="preserve">Глубоко умственно отсталые дети имеют интеллектуальный дефект и значительные отклонения в физическом и двигательном развитии, что сказывается </w:t>
      </w:r>
      <w:r w:rsidRPr="006E3A34">
        <w:rPr>
          <w:color w:val="auto"/>
          <w:sz w:val="26"/>
          <w:szCs w:val="26"/>
        </w:rPr>
        <w:lastRenderedPageBreak/>
        <w:t>на содержании и методике уроков физической культуры. Замедленность протекания психических процессов. Конкретность мышления, дефекты памяти и внимания обуславливают чрезвычайную медлительность образования у них дви</w:t>
      </w:r>
      <w:r w:rsidR="00330C84" w:rsidRPr="006E3A34">
        <w:rPr>
          <w:color w:val="auto"/>
          <w:sz w:val="26"/>
          <w:szCs w:val="26"/>
        </w:rPr>
        <w:t xml:space="preserve">гательных навыков. Для того, </w:t>
      </w:r>
      <w:r w:rsidRPr="006E3A34">
        <w:rPr>
          <w:color w:val="auto"/>
          <w:sz w:val="26"/>
          <w:szCs w:val="26"/>
        </w:rPr>
        <w:t>чтобы ученики усвоили упражнения, инструкции к ним необходимы многократные повторения, сочетающиеся с правильным показом. Необходимо подбирать такие упражнения и задания, которые состоят из простых элементарных движений. Одной из характерных особенностей детей с умственной отсталостью является инертность нервных процессов, их стереотипность и, обусловленная этим трудность переключения с одного действия на другое. При изменении привычной обстановки, они не могут воспроизвести даже хорошо разученные знакомые упражнения. Поэтому при планировании уроков необходимо предусмотреть разучивание одних и тех же заданий в различных условиях.</w:t>
      </w:r>
    </w:p>
    <w:p w:rsidR="00877ECA" w:rsidRPr="006E3A34" w:rsidRDefault="00877ECA" w:rsidP="006E3A34">
      <w:pPr>
        <w:tabs>
          <w:tab w:val="left" w:pos="284"/>
        </w:tabs>
        <w:spacing w:after="0" w:line="240" w:lineRule="auto"/>
        <w:ind w:left="0" w:right="0" w:firstLine="0"/>
        <w:contextualSpacing/>
        <w:jc w:val="left"/>
        <w:rPr>
          <w:color w:val="auto"/>
          <w:sz w:val="26"/>
          <w:szCs w:val="26"/>
        </w:rPr>
      </w:pPr>
      <w:r w:rsidRPr="006E3A34">
        <w:rPr>
          <w:color w:val="auto"/>
          <w:sz w:val="26"/>
          <w:szCs w:val="26"/>
        </w:rPr>
        <w:t>В работе с детьми нужно помнить, что словесная инструкция, даже в сочетании с показом, не всегда бывает достаточной для усвоения упражнения. Поэтому требуется непосредственная помощь учащимся в процессе воспроизведения задания.</w:t>
      </w:r>
    </w:p>
    <w:p w:rsidR="00877ECA" w:rsidRPr="006E3A34" w:rsidRDefault="00877ECA" w:rsidP="006E3A34">
      <w:pPr>
        <w:tabs>
          <w:tab w:val="left" w:pos="284"/>
        </w:tabs>
        <w:spacing w:after="0" w:line="240" w:lineRule="auto"/>
        <w:ind w:left="0" w:right="0" w:firstLine="0"/>
        <w:contextualSpacing/>
        <w:jc w:val="left"/>
        <w:rPr>
          <w:color w:val="auto"/>
          <w:sz w:val="26"/>
          <w:szCs w:val="26"/>
        </w:rPr>
      </w:pPr>
      <w:r w:rsidRPr="006E3A34">
        <w:rPr>
          <w:color w:val="auto"/>
          <w:sz w:val="26"/>
          <w:szCs w:val="26"/>
        </w:rPr>
        <w:t>Каждый урок по физической культуре должен планироваться в соответствии с основными дидактичес</w:t>
      </w:r>
      <w:r w:rsidR="00330C84" w:rsidRPr="006E3A34">
        <w:rPr>
          <w:color w:val="auto"/>
          <w:sz w:val="26"/>
          <w:szCs w:val="26"/>
        </w:rPr>
        <w:t xml:space="preserve">кими требованиями: постепенным </w:t>
      </w:r>
      <w:r w:rsidRPr="006E3A34">
        <w:rPr>
          <w:color w:val="auto"/>
          <w:sz w:val="26"/>
          <w:szCs w:val="26"/>
        </w:rPr>
        <w:t>повышением нагрузки в упражнениях и переходом в конце урока к успокоительным упражнениям; чередованием различных видов упражнений, подбором упражнений, соответствующим возможностям учащихся.</w:t>
      </w:r>
    </w:p>
    <w:p w:rsidR="00877ECA" w:rsidRPr="006E3A34" w:rsidRDefault="00877ECA" w:rsidP="006E3A34">
      <w:pPr>
        <w:tabs>
          <w:tab w:val="left" w:pos="284"/>
        </w:tabs>
        <w:spacing w:after="0" w:line="240" w:lineRule="auto"/>
        <w:ind w:left="0" w:right="0" w:firstLine="0"/>
        <w:contextualSpacing/>
        <w:jc w:val="left"/>
        <w:rPr>
          <w:color w:val="auto"/>
          <w:sz w:val="26"/>
          <w:szCs w:val="26"/>
        </w:rPr>
      </w:pPr>
      <w:r w:rsidRPr="006E3A34">
        <w:rPr>
          <w:color w:val="auto"/>
          <w:sz w:val="26"/>
          <w:szCs w:val="26"/>
        </w:rPr>
        <w:t>Урок целесообразно строить из четырёх частей (вводной, подготовительной, основной, заключительной), которые должны быть методически связаны между собой.</w:t>
      </w:r>
    </w:p>
    <w:p w:rsidR="006E3A34" w:rsidRPr="006E3A34" w:rsidRDefault="006E3A34" w:rsidP="006E3A34">
      <w:pPr>
        <w:pStyle w:val="Standard"/>
        <w:tabs>
          <w:tab w:val="left" w:pos="284"/>
        </w:tabs>
        <w:contextualSpacing/>
        <w:rPr>
          <w:rFonts w:cs="Times New Roman"/>
          <w:sz w:val="26"/>
          <w:szCs w:val="26"/>
          <w:lang w:val="ru-RU"/>
        </w:rPr>
      </w:pPr>
    </w:p>
    <w:p w:rsidR="00AE2198" w:rsidRPr="00602519" w:rsidRDefault="00AE2198" w:rsidP="00602519">
      <w:pPr>
        <w:pStyle w:val="Standard"/>
        <w:tabs>
          <w:tab w:val="left" w:pos="284"/>
        </w:tabs>
        <w:contextualSpacing/>
        <w:jc w:val="center"/>
        <w:rPr>
          <w:rFonts w:cs="Times New Roman"/>
          <w:b/>
          <w:sz w:val="26"/>
          <w:szCs w:val="26"/>
          <w:lang w:val="ru-RU"/>
        </w:rPr>
      </w:pPr>
      <w:r w:rsidRPr="00602519">
        <w:rPr>
          <w:rFonts w:cs="Times New Roman"/>
          <w:b/>
          <w:sz w:val="26"/>
          <w:szCs w:val="26"/>
          <w:lang w:val="ru-RU"/>
        </w:rPr>
        <w:t>Пение и ритмика</w:t>
      </w:r>
    </w:p>
    <w:p w:rsidR="00877ECA" w:rsidRPr="006E3A34" w:rsidRDefault="00877ECA" w:rsidP="006E3A34">
      <w:pPr>
        <w:tabs>
          <w:tab w:val="left" w:pos="284"/>
        </w:tabs>
        <w:spacing w:after="0" w:line="240" w:lineRule="auto"/>
        <w:ind w:left="0" w:right="0" w:firstLine="0"/>
        <w:contextualSpacing/>
        <w:jc w:val="left"/>
        <w:rPr>
          <w:color w:val="auto"/>
          <w:sz w:val="26"/>
          <w:szCs w:val="26"/>
        </w:rPr>
      </w:pPr>
      <w:r w:rsidRPr="006E3A34">
        <w:rPr>
          <w:color w:val="auto"/>
          <w:sz w:val="26"/>
          <w:szCs w:val="26"/>
        </w:rPr>
        <w:t>В основу настоящей программы положена система музыкальных занятий. Направленных на коррекцию эмоционально-волевой сферы и познавательной деятельности глубоко умственно отсталых детей.</w:t>
      </w:r>
    </w:p>
    <w:p w:rsidR="00877ECA" w:rsidRPr="006E3A34" w:rsidRDefault="00877ECA" w:rsidP="006E3A34">
      <w:pPr>
        <w:tabs>
          <w:tab w:val="left" w:pos="284"/>
        </w:tabs>
        <w:spacing w:after="0" w:line="240" w:lineRule="auto"/>
        <w:ind w:left="0" w:right="0" w:firstLine="0"/>
        <w:contextualSpacing/>
        <w:jc w:val="left"/>
        <w:rPr>
          <w:color w:val="auto"/>
          <w:sz w:val="26"/>
          <w:szCs w:val="26"/>
        </w:rPr>
      </w:pPr>
      <w:r w:rsidRPr="006E3A34">
        <w:rPr>
          <w:color w:val="auto"/>
          <w:sz w:val="26"/>
          <w:szCs w:val="26"/>
        </w:rPr>
        <w:t>Если ученик устал, в первую очередь следует позаботиться о снятии усталости, используя ритмические упражнения, музыкальную зарядку.</w:t>
      </w:r>
    </w:p>
    <w:p w:rsidR="00877ECA" w:rsidRPr="006E3A34" w:rsidRDefault="00877ECA" w:rsidP="006E3A34">
      <w:pPr>
        <w:tabs>
          <w:tab w:val="left" w:pos="284"/>
        </w:tabs>
        <w:spacing w:after="0" w:line="240" w:lineRule="auto"/>
        <w:ind w:left="0" w:right="0" w:firstLine="0"/>
        <w:contextualSpacing/>
        <w:jc w:val="left"/>
        <w:rPr>
          <w:color w:val="auto"/>
          <w:sz w:val="26"/>
          <w:szCs w:val="26"/>
        </w:rPr>
      </w:pPr>
      <w:r w:rsidRPr="006E3A34">
        <w:rPr>
          <w:color w:val="auto"/>
          <w:sz w:val="26"/>
          <w:szCs w:val="26"/>
        </w:rPr>
        <w:t>Следует научить держать корпус и голову прямо во время пения, руки опущенными или положив на колени.</w:t>
      </w:r>
    </w:p>
    <w:p w:rsidR="00877ECA" w:rsidRPr="006E3A34" w:rsidRDefault="00877ECA" w:rsidP="006E3A34">
      <w:pPr>
        <w:tabs>
          <w:tab w:val="left" w:pos="284"/>
        </w:tabs>
        <w:spacing w:after="0" w:line="240" w:lineRule="auto"/>
        <w:ind w:left="0" w:right="0" w:firstLine="0"/>
        <w:contextualSpacing/>
        <w:jc w:val="left"/>
        <w:rPr>
          <w:color w:val="auto"/>
          <w:sz w:val="26"/>
          <w:szCs w:val="26"/>
        </w:rPr>
      </w:pPr>
      <w:r w:rsidRPr="006E3A34">
        <w:rPr>
          <w:color w:val="auto"/>
          <w:sz w:val="26"/>
          <w:szCs w:val="26"/>
        </w:rPr>
        <w:t>Программа по пению и ритмике включает следующие разделы: «Пение», «Слушание музыки», «Музыкально-ритмические упражнения».</w:t>
      </w:r>
    </w:p>
    <w:p w:rsidR="00877ECA" w:rsidRPr="006E3A34" w:rsidRDefault="00877ECA" w:rsidP="006E3A34">
      <w:pPr>
        <w:tabs>
          <w:tab w:val="left" w:pos="284"/>
        </w:tabs>
        <w:spacing w:after="0" w:line="240" w:lineRule="auto"/>
        <w:ind w:left="0" w:right="0" w:firstLine="0"/>
        <w:contextualSpacing/>
        <w:jc w:val="left"/>
        <w:rPr>
          <w:color w:val="auto"/>
          <w:sz w:val="26"/>
          <w:szCs w:val="26"/>
        </w:rPr>
      </w:pPr>
      <w:r w:rsidRPr="006E3A34">
        <w:rPr>
          <w:color w:val="auto"/>
          <w:sz w:val="26"/>
          <w:szCs w:val="26"/>
        </w:rPr>
        <w:t xml:space="preserve">Мелодии песен должны быть простыми, а содержание текста ясным, конкретным, с незначительным объёмом слов. Репертуар песен должен соответствовать возрасту и особенностям речевого развития детей. </w:t>
      </w:r>
    </w:p>
    <w:p w:rsidR="00877ECA" w:rsidRPr="006E3A34" w:rsidRDefault="00877ECA" w:rsidP="006E3A34">
      <w:pPr>
        <w:tabs>
          <w:tab w:val="left" w:pos="284"/>
        </w:tabs>
        <w:spacing w:after="0" w:line="240" w:lineRule="auto"/>
        <w:ind w:left="0" w:right="0" w:firstLine="0"/>
        <w:contextualSpacing/>
        <w:jc w:val="left"/>
        <w:rPr>
          <w:color w:val="auto"/>
          <w:sz w:val="26"/>
          <w:szCs w:val="26"/>
        </w:rPr>
      </w:pPr>
      <w:r w:rsidRPr="006E3A34">
        <w:rPr>
          <w:color w:val="auto"/>
          <w:sz w:val="26"/>
          <w:szCs w:val="26"/>
        </w:rPr>
        <w:t>Большую роль на уроках пения играют вокальные упражнения «распевания» на попевках и лёгких песнях. Программой предусмотрено пение под сопровождение музыкального произведения так и без него.</w:t>
      </w:r>
    </w:p>
    <w:p w:rsidR="00877ECA" w:rsidRPr="006E3A34" w:rsidRDefault="00877ECA" w:rsidP="006E3A34">
      <w:pPr>
        <w:tabs>
          <w:tab w:val="left" w:pos="284"/>
        </w:tabs>
        <w:spacing w:after="0" w:line="240" w:lineRule="auto"/>
        <w:ind w:left="0" w:right="0" w:firstLine="0"/>
        <w:contextualSpacing/>
        <w:jc w:val="left"/>
        <w:rPr>
          <w:color w:val="auto"/>
          <w:sz w:val="26"/>
          <w:szCs w:val="26"/>
        </w:rPr>
      </w:pPr>
      <w:r w:rsidRPr="006E3A34">
        <w:rPr>
          <w:color w:val="auto"/>
          <w:sz w:val="26"/>
          <w:szCs w:val="26"/>
        </w:rPr>
        <w:t>В программу также включены музыкально-ритмические упражнения. С их помощью осуществляется коррекция двигательных недостатков учащихся. Под влиянием музыкально-ритмической деятельности развивается эмоционально-волевая сфера учащихся: они ставятся в такие условия, когда должны проявить активность, инициативу, находчивость.</w:t>
      </w:r>
    </w:p>
    <w:p w:rsidR="00877ECA" w:rsidRPr="006E3A34" w:rsidRDefault="00877ECA" w:rsidP="006E3A34">
      <w:pPr>
        <w:tabs>
          <w:tab w:val="left" w:pos="284"/>
        </w:tabs>
        <w:spacing w:after="0" w:line="240" w:lineRule="auto"/>
        <w:ind w:left="0" w:right="0" w:firstLine="0"/>
        <w:contextualSpacing/>
        <w:jc w:val="left"/>
        <w:rPr>
          <w:color w:val="auto"/>
          <w:sz w:val="26"/>
          <w:szCs w:val="26"/>
        </w:rPr>
      </w:pPr>
      <w:r w:rsidRPr="006E3A34">
        <w:rPr>
          <w:color w:val="auto"/>
          <w:sz w:val="26"/>
          <w:szCs w:val="26"/>
        </w:rPr>
        <w:lastRenderedPageBreak/>
        <w:t>На уроках ритмики развивается и познавательный интерес детей. Умело подобранные упражнения, пляски, игры воспитывают у них правильное отношение к окружающему миру, расширяют представления о различных явлениях природы.</w:t>
      </w:r>
    </w:p>
    <w:p w:rsidR="00AE2198" w:rsidRPr="006E3A34" w:rsidRDefault="00AE2198" w:rsidP="006E3A34">
      <w:pPr>
        <w:pStyle w:val="Standard"/>
        <w:tabs>
          <w:tab w:val="left" w:pos="284"/>
        </w:tabs>
        <w:contextualSpacing/>
        <w:rPr>
          <w:rFonts w:cs="Times New Roman"/>
          <w:sz w:val="26"/>
          <w:szCs w:val="26"/>
          <w:lang w:val="ru-RU"/>
        </w:rPr>
      </w:pPr>
    </w:p>
    <w:p w:rsidR="00AE2198" w:rsidRPr="00602519" w:rsidRDefault="00AE2198" w:rsidP="00602519">
      <w:pPr>
        <w:pStyle w:val="Standard"/>
        <w:tabs>
          <w:tab w:val="left" w:pos="284"/>
        </w:tabs>
        <w:contextualSpacing/>
        <w:jc w:val="center"/>
        <w:rPr>
          <w:rFonts w:cs="Times New Roman"/>
          <w:b/>
          <w:sz w:val="26"/>
          <w:szCs w:val="26"/>
          <w:lang w:val="ru-RU"/>
        </w:rPr>
      </w:pPr>
      <w:r w:rsidRPr="00602519">
        <w:rPr>
          <w:rFonts w:cs="Times New Roman"/>
          <w:b/>
          <w:sz w:val="26"/>
          <w:szCs w:val="26"/>
          <w:lang w:val="ru-RU"/>
        </w:rPr>
        <w:t>Рисование</w:t>
      </w:r>
    </w:p>
    <w:p w:rsidR="00F34F73" w:rsidRPr="006E3A34" w:rsidRDefault="00F34F73" w:rsidP="006E3A34">
      <w:pPr>
        <w:tabs>
          <w:tab w:val="left" w:pos="284"/>
        </w:tabs>
        <w:spacing w:after="0" w:line="240" w:lineRule="auto"/>
        <w:ind w:left="0" w:right="0" w:firstLine="0"/>
        <w:contextualSpacing/>
        <w:jc w:val="left"/>
        <w:rPr>
          <w:color w:val="auto"/>
          <w:sz w:val="26"/>
          <w:szCs w:val="26"/>
        </w:rPr>
      </w:pPr>
      <w:r w:rsidRPr="006E3A34">
        <w:rPr>
          <w:color w:val="auto"/>
          <w:sz w:val="26"/>
          <w:szCs w:val="26"/>
        </w:rPr>
        <w:t>Рисование – один из предметов программы обучения глубоко умственно отсталых детей, имеющий важное значение в плане развития и воспитания учащихся, коррекции их познавательной деятельности.</w:t>
      </w:r>
    </w:p>
    <w:p w:rsidR="00F34F73" w:rsidRPr="006E3A34" w:rsidRDefault="00F34F73" w:rsidP="006E3A34">
      <w:pPr>
        <w:tabs>
          <w:tab w:val="left" w:pos="284"/>
        </w:tabs>
        <w:spacing w:after="0" w:line="240" w:lineRule="auto"/>
        <w:ind w:left="0" w:right="0" w:firstLine="0"/>
        <w:contextualSpacing/>
        <w:jc w:val="left"/>
        <w:rPr>
          <w:color w:val="auto"/>
          <w:sz w:val="26"/>
          <w:szCs w:val="26"/>
        </w:rPr>
      </w:pPr>
      <w:r w:rsidRPr="006E3A34">
        <w:rPr>
          <w:color w:val="auto"/>
          <w:sz w:val="26"/>
          <w:szCs w:val="26"/>
        </w:rPr>
        <w:t>Занятия по рисованию способствуют развитию у детей чувства формы и цвета предметов, оказывают положительное влияние на формирование целенаправленной деятельности. В ходе уроков по данному предмету у учащихся развиваются аккуратность, настойчивость, самостоятельность в работе.</w:t>
      </w:r>
    </w:p>
    <w:p w:rsidR="00F34F73" w:rsidRPr="006E3A34" w:rsidRDefault="00F34F73" w:rsidP="006E3A34">
      <w:pPr>
        <w:tabs>
          <w:tab w:val="left" w:pos="284"/>
        </w:tabs>
        <w:spacing w:after="0" w:line="240" w:lineRule="auto"/>
        <w:ind w:left="0" w:right="0" w:firstLine="0"/>
        <w:contextualSpacing/>
        <w:jc w:val="left"/>
        <w:rPr>
          <w:color w:val="auto"/>
          <w:sz w:val="26"/>
          <w:szCs w:val="26"/>
        </w:rPr>
      </w:pPr>
      <w:r w:rsidRPr="006E3A34">
        <w:rPr>
          <w:color w:val="auto"/>
          <w:sz w:val="26"/>
          <w:szCs w:val="26"/>
        </w:rPr>
        <w:t>Уроки рисования состоят из трех разделов: декоративное рисование, рисование с натуры, рисование на темы. Однако прежде чем подойти к этим занятиям, с учащимися необходимо провес</w:t>
      </w:r>
      <w:r w:rsidR="00602519">
        <w:rPr>
          <w:color w:val="auto"/>
          <w:sz w:val="26"/>
          <w:szCs w:val="26"/>
        </w:rPr>
        <w:t>ти подготовительные упражнения.</w:t>
      </w:r>
    </w:p>
    <w:p w:rsidR="00F34F73" w:rsidRPr="00602519" w:rsidRDefault="00602519" w:rsidP="00602519">
      <w:pPr>
        <w:tabs>
          <w:tab w:val="left" w:pos="284"/>
        </w:tabs>
        <w:spacing w:after="0" w:line="240" w:lineRule="auto"/>
        <w:ind w:left="0" w:right="0" w:firstLine="0"/>
        <w:contextualSpacing/>
        <w:jc w:val="left"/>
        <w:rPr>
          <w:b/>
          <w:color w:val="auto"/>
          <w:sz w:val="26"/>
          <w:szCs w:val="26"/>
        </w:rPr>
      </w:pPr>
      <w:r>
        <w:rPr>
          <w:b/>
          <w:color w:val="auto"/>
          <w:sz w:val="26"/>
          <w:szCs w:val="26"/>
        </w:rPr>
        <w:t>Подготовительные занятия</w:t>
      </w:r>
    </w:p>
    <w:p w:rsidR="00F34F73" w:rsidRPr="006E3A34" w:rsidRDefault="00F34F73" w:rsidP="006E3A34">
      <w:pPr>
        <w:tabs>
          <w:tab w:val="left" w:pos="284"/>
        </w:tabs>
        <w:spacing w:after="0" w:line="240" w:lineRule="auto"/>
        <w:ind w:left="0" w:right="0" w:firstLine="0"/>
        <w:contextualSpacing/>
        <w:jc w:val="left"/>
        <w:rPr>
          <w:color w:val="auto"/>
          <w:sz w:val="26"/>
          <w:szCs w:val="26"/>
        </w:rPr>
      </w:pPr>
      <w:r w:rsidRPr="006E3A34">
        <w:rPr>
          <w:color w:val="auto"/>
          <w:sz w:val="26"/>
          <w:szCs w:val="26"/>
        </w:rPr>
        <w:t>В ходе них дети учатся слушать и выполнять инструкции педагога, правильно держать карандаш, лист бумаги на столе, называть и дифференцировать цвета, проводить разнообразные линии, с помощью трафаретов рисовать и раскрашивать геометрические фигуры.</w:t>
      </w:r>
    </w:p>
    <w:p w:rsidR="00F34F73" w:rsidRPr="006E3A34" w:rsidRDefault="00F34F73" w:rsidP="006E3A34">
      <w:pPr>
        <w:tabs>
          <w:tab w:val="left" w:pos="284"/>
        </w:tabs>
        <w:spacing w:after="0" w:line="240" w:lineRule="auto"/>
        <w:ind w:left="0" w:right="0" w:firstLine="0"/>
        <w:contextualSpacing/>
        <w:jc w:val="left"/>
        <w:rPr>
          <w:color w:val="auto"/>
          <w:sz w:val="26"/>
          <w:szCs w:val="26"/>
        </w:rPr>
      </w:pPr>
      <w:r w:rsidRPr="006E3A34">
        <w:rPr>
          <w:color w:val="auto"/>
          <w:sz w:val="26"/>
          <w:szCs w:val="26"/>
        </w:rPr>
        <w:t>Во время занятий рисованием необходимо использовать различные упражнения, направленные на выделение величины, формы и цвета предметов. Они должны быть связаны с игровой и предметно-практической деятельностью учащихся.  На подготовительных занятиях большое место должно быть отведено работе с трафаретами (шаблонами). Они могут представлять собой различные геометрические фигуры, овощи, фрукты, а также буквы и цифры. Работа по обводке и раскрашиванию букв и цифр позволит лучше запомнить их.</w:t>
      </w:r>
    </w:p>
    <w:p w:rsidR="00F34F73" w:rsidRPr="006E3A34" w:rsidRDefault="00F34F73" w:rsidP="006E3A34">
      <w:pPr>
        <w:tabs>
          <w:tab w:val="left" w:pos="284"/>
        </w:tabs>
        <w:spacing w:after="0" w:line="240" w:lineRule="auto"/>
        <w:ind w:left="0" w:right="0" w:firstLine="0"/>
        <w:contextualSpacing/>
        <w:jc w:val="left"/>
        <w:rPr>
          <w:color w:val="auto"/>
          <w:sz w:val="26"/>
          <w:szCs w:val="26"/>
        </w:rPr>
      </w:pPr>
      <w:r w:rsidRPr="006E3A34">
        <w:rPr>
          <w:color w:val="auto"/>
          <w:sz w:val="26"/>
          <w:szCs w:val="26"/>
        </w:rPr>
        <w:t>В ходе подготовительных занятий большая роль отводится обучению детей раскрашиванию. Для них характерна крайне небрежная раскраска, когда штрихи наносятся линиями в различных направлениях и выходящими за контур рисунка и т. д. Здесь важным момен6том является индивидуальный показ учителем приёмов раскрашивания.</w:t>
      </w:r>
    </w:p>
    <w:p w:rsidR="00F34F73" w:rsidRPr="006E3A34" w:rsidRDefault="00F34F73" w:rsidP="006E3A34">
      <w:pPr>
        <w:tabs>
          <w:tab w:val="left" w:pos="284"/>
        </w:tabs>
        <w:spacing w:after="0" w:line="240" w:lineRule="auto"/>
        <w:ind w:left="0" w:right="0" w:firstLine="0"/>
        <w:contextualSpacing/>
        <w:jc w:val="left"/>
        <w:rPr>
          <w:color w:val="auto"/>
          <w:sz w:val="26"/>
          <w:szCs w:val="26"/>
        </w:rPr>
      </w:pPr>
      <w:r w:rsidRPr="006E3A34">
        <w:rPr>
          <w:color w:val="auto"/>
          <w:sz w:val="26"/>
          <w:szCs w:val="26"/>
        </w:rPr>
        <w:t>Большое внимание в работе с глубоко умственно отсталыми детьми следует уделять упражнениям, направленным на различение цветов. Очень важно научить детей различать основные цвета, находить в к</w:t>
      </w:r>
      <w:r w:rsidR="00602519">
        <w:rPr>
          <w:color w:val="auto"/>
          <w:sz w:val="26"/>
          <w:szCs w:val="26"/>
        </w:rPr>
        <w:t>лассе предметы заданного цвета.</w:t>
      </w:r>
    </w:p>
    <w:p w:rsidR="00F34F73" w:rsidRPr="00602519" w:rsidRDefault="00602519" w:rsidP="006E3A34">
      <w:pPr>
        <w:tabs>
          <w:tab w:val="left" w:pos="284"/>
        </w:tabs>
        <w:spacing w:after="0" w:line="240" w:lineRule="auto"/>
        <w:ind w:left="0" w:right="0" w:firstLine="0"/>
        <w:contextualSpacing/>
        <w:jc w:val="left"/>
        <w:rPr>
          <w:b/>
          <w:color w:val="auto"/>
          <w:sz w:val="26"/>
          <w:szCs w:val="26"/>
        </w:rPr>
      </w:pPr>
      <w:r w:rsidRPr="00602519">
        <w:rPr>
          <w:b/>
          <w:color w:val="auto"/>
          <w:sz w:val="26"/>
          <w:szCs w:val="26"/>
        </w:rPr>
        <w:t>Декоративное рисование</w:t>
      </w:r>
    </w:p>
    <w:p w:rsidR="00F34F73" w:rsidRPr="006E3A34" w:rsidRDefault="00F34F73" w:rsidP="006E3A34">
      <w:pPr>
        <w:tabs>
          <w:tab w:val="left" w:pos="284"/>
        </w:tabs>
        <w:spacing w:after="0" w:line="240" w:lineRule="auto"/>
        <w:ind w:left="0" w:right="0" w:firstLine="0"/>
        <w:contextualSpacing/>
        <w:jc w:val="left"/>
        <w:rPr>
          <w:color w:val="auto"/>
          <w:sz w:val="26"/>
          <w:szCs w:val="26"/>
        </w:rPr>
      </w:pPr>
      <w:r w:rsidRPr="006E3A34">
        <w:rPr>
          <w:color w:val="auto"/>
          <w:sz w:val="26"/>
          <w:szCs w:val="26"/>
        </w:rPr>
        <w:t>На уроках декоративного рисования дети под руководством учителя составляют простейшие узоры в полосе, круге, квадрате и т.д. учатся также различать цвета, по возможности красиво сочетать их, рисовать орнаменты в определённом порядке. Причём вначале детей учат составлять и раскрашивать орнаменты из геометрических фигур, а затем из растительных форм.</w:t>
      </w:r>
    </w:p>
    <w:p w:rsidR="00F34F73" w:rsidRPr="006E3A34" w:rsidRDefault="00F34F73" w:rsidP="006E3A34">
      <w:pPr>
        <w:tabs>
          <w:tab w:val="left" w:pos="284"/>
        </w:tabs>
        <w:spacing w:after="0" w:line="240" w:lineRule="auto"/>
        <w:ind w:left="0" w:right="0" w:firstLine="0"/>
        <w:contextualSpacing/>
        <w:jc w:val="left"/>
        <w:rPr>
          <w:color w:val="auto"/>
          <w:sz w:val="26"/>
          <w:szCs w:val="26"/>
        </w:rPr>
      </w:pPr>
      <w:r w:rsidRPr="006E3A34">
        <w:rPr>
          <w:color w:val="auto"/>
          <w:sz w:val="26"/>
          <w:szCs w:val="26"/>
        </w:rPr>
        <w:t>На младших годах обучения при составлении узоров в полосе из геометрических форм или растительных, деление полосы на одинаковые части производит учитель. В более старшем возрасте это задание выполняют сами</w:t>
      </w:r>
      <w:r w:rsidR="00602519">
        <w:rPr>
          <w:color w:val="auto"/>
          <w:sz w:val="26"/>
          <w:szCs w:val="26"/>
        </w:rPr>
        <w:t xml:space="preserve"> учащиеся с помощью трафаретов.</w:t>
      </w:r>
    </w:p>
    <w:p w:rsidR="00F34F73" w:rsidRPr="00602519" w:rsidRDefault="00602519" w:rsidP="006E3A34">
      <w:pPr>
        <w:tabs>
          <w:tab w:val="left" w:pos="284"/>
        </w:tabs>
        <w:spacing w:after="0" w:line="240" w:lineRule="auto"/>
        <w:ind w:left="0" w:right="0" w:firstLine="0"/>
        <w:contextualSpacing/>
        <w:jc w:val="left"/>
        <w:rPr>
          <w:b/>
          <w:color w:val="auto"/>
          <w:sz w:val="26"/>
          <w:szCs w:val="26"/>
        </w:rPr>
      </w:pPr>
      <w:r>
        <w:rPr>
          <w:b/>
          <w:color w:val="auto"/>
          <w:sz w:val="26"/>
          <w:szCs w:val="26"/>
        </w:rPr>
        <w:t>Рисование с натуры</w:t>
      </w:r>
    </w:p>
    <w:p w:rsidR="00F34F73" w:rsidRPr="006E3A34" w:rsidRDefault="00F34F73" w:rsidP="006E3A34">
      <w:pPr>
        <w:tabs>
          <w:tab w:val="left" w:pos="284"/>
        </w:tabs>
        <w:spacing w:after="0" w:line="240" w:lineRule="auto"/>
        <w:ind w:left="0" w:right="0" w:firstLine="0"/>
        <w:contextualSpacing/>
        <w:jc w:val="left"/>
        <w:rPr>
          <w:color w:val="auto"/>
          <w:sz w:val="26"/>
          <w:szCs w:val="26"/>
        </w:rPr>
      </w:pPr>
      <w:r w:rsidRPr="006E3A34">
        <w:rPr>
          <w:color w:val="auto"/>
          <w:sz w:val="26"/>
          <w:szCs w:val="26"/>
        </w:rPr>
        <w:lastRenderedPageBreak/>
        <w:t>Большое место при проведении данных занятий занимает тщательный анализ объекта. С помощью учителя дети внимательно рассматривают предмет, определяют его форму и цвет.</w:t>
      </w:r>
    </w:p>
    <w:p w:rsidR="00F34F73" w:rsidRPr="006E3A34" w:rsidRDefault="00F34F73" w:rsidP="006E3A34">
      <w:pPr>
        <w:tabs>
          <w:tab w:val="left" w:pos="284"/>
        </w:tabs>
        <w:spacing w:after="0" w:line="240" w:lineRule="auto"/>
        <w:ind w:left="0" w:right="0" w:firstLine="0"/>
        <w:contextualSpacing/>
        <w:jc w:val="left"/>
        <w:rPr>
          <w:color w:val="auto"/>
          <w:sz w:val="26"/>
          <w:szCs w:val="26"/>
        </w:rPr>
      </w:pPr>
      <w:r w:rsidRPr="006E3A34">
        <w:rPr>
          <w:color w:val="auto"/>
          <w:sz w:val="26"/>
          <w:szCs w:val="26"/>
        </w:rPr>
        <w:t>Учащиеся тренируются в проведении горизонтальных, вертикальных и наклонных линий, учатся изображать хорошо знакомые предметы, определять пространственное расположение объектов, относительно друг друга (справа, посередине, слева, вверху, внизу), передавать окраску предметов.</w:t>
      </w:r>
    </w:p>
    <w:p w:rsidR="00F34F73" w:rsidRPr="006E3A34" w:rsidRDefault="00F34F73" w:rsidP="006E3A34">
      <w:pPr>
        <w:tabs>
          <w:tab w:val="left" w:pos="284"/>
        </w:tabs>
        <w:spacing w:after="0" w:line="240" w:lineRule="auto"/>
        <w:ind w:left="0" w:right="0" w:firstLine="0"/>
        <w:contextualSpacing/>
        <w:jc w:val="left"/>
        <w:rPr>
          <w:color w:val="auto"/>
          <w:sz w:val="26"/>
          <w:szCs w:val="26"/>
        </w:rPr>
      </w:pPr>
      <w:r w:rsidRPr="006E3A34">
        <w:rPr>
          <w:color w:val="auto"/>
          <w:sz w:val="26"/>
          <w:szCs w:val="26"/>
        </w:rPr>
        <w:t>С целью совершенствования познавательной деятельности учащихся целесообразно использовать на уроке такие предметы, которые дети могли бы по возможности анализировать. Для этого хорошо иметь строительный конструктор, с помощью которого можно составлять различного вида постройки</w:t>
      </w:r>
    </w:p>
    <w:p w:rsidR="00F34F73" w:rsidRPr="00602519" w:rsidRDefault="00602519" w:rsidP="006E3A34">
      <w:pPr>
        <w:tabs>
          <w:tab w:val="left" w:pos="284"/>
        </w:tabs>
        <w:spacing w:after="0" w:line="240" w:lineRule="auto"/>
        <w:ind w:left="0" w:right="0" w:firstLine="0"/>
        <w:contextualSpacing/>
        <w:jc w:val="left"/>
        <w:rPr>
          <w:b/>
          <w:color w:val="auto"/>
          <w:sz w:val="26"/>
          <w:szCs w:val="26"/>
        </w:rPr>
      </w:pPr>
      <w:r>
        <w:rPr>
          <w:b/>
          <w:color w:val="auto"/>
          <w:sz w:val="26"/>
          <w:szCs w:val="26"/>
        </w:rPr>
        <w:t>Рисование на темы</w:t>
      </w:r>
    </w:p>
    <w:p w:rsidR="00F34F73" w:rsidRPr="006E3A34" w:rsidRDefault="00F34F73" w:rsidP="006E3A34">
      <w:pPr>
        <w:tabs>
          <w:tab w:val="left" w:pos="284"/>
        </w:tabs>
        <w:spacing w:after="0" w:line="240" w:lineRule="auto"/>
        <w:ind w:left="0" w:right="0" w:firstLine="0"/>
        <w:contextualSpacing/>
        <w:jc w:val="left"/>
        <w:rPr>
          <w:color w:val="auto"/>
          <w:sz w:val="26"/>
          <w:szCs w:val="26"/>
        </w:rPr>
      </w:pPr>
      <w:r w:rsidRPr="006E3A34">
        <w:rPr>
          <w:color w:val="auto"/>
          <w:sz w:val="26"/>
          <w:szCs w:val="26"/>
        </w:rPr>
        <w:t>В уроки рисования на темы входит изображение явлений окружающей жизни и иллюстрирование сказок. Оборудование уроков тематического рисования составляют игрушки, модели, муляжи.</w:t>
      </w:r>
    </w:p>
    <w:p w:rsidR="00F34F73" w:rsidRPr="006E3A34" w:rsidRDefault="00F34F73" w:rsidP="006E3A34">
      <w:pPr>
        <w:tabs>
          <w:tab w:val="left" w:pos="284"/>
        </w:tabs>
        <w:spacing w:after="0" w:line="240" w:lineRule="auto"/>
        <w:ind w:left="0" w:right="0" w:firstLine="0"/>
        <w:contextualSpacing/>
        <w:jc w:val="left"/>
        <w:rPr>
          <w:color w:val="auto"/>
          <w:sz w:val="26"/>
          <w:szCs w:val="26"/>
        </w:rPr>
      </w:pPr>
      <w:r w:rsidRPr="006E3A34">
        <w:rPr>
          <w:color w:val="auto"/>
          <w:sz w:val="26"/>
          <w:szCs w:val="26"/>
        </w:rPr>
        <w:t>Учащиеся изображают очень простые по форме предметы, раскрашивают их. Педагог подробно объясняет и показывает: что следует нарисовать, где и в какой последовательности. При этом вводит в свою речь слова, обозначающие пространственные отношения предметов.</w:t>
      </w:r>
    </w:p>
    <w:p w:rsidR="00F34F73" w:rsidRPr="006E3A34" w:rsidRDefault="00F34F73" w:rsidP="006E3A34">
      <w:pPr>
        <w:tabs>
          <w:tab w:val="left" w:pos="284"/>
        </w:tabs>
        <w:spacing w:after="0" w:line="240" w:lineRule="auto"/>
        <w:ind w:left="0" w:right="0" w:firstLine="0"/>
        <w:contextualSpacing/>
        <w:jc w:val="left"/>
        <w:rPr>
          <w:color w:val="auto"/>
          <w:sz w:val="26"/>
          <w:szCs w:val="26"/>
        </w:rPr>
      </w:pPr>
      <w:r w:rsidRPr="006E3A34">
        <w:rPr>
          <w:color w:val="auto"/>
          <w:sz w:val="26"/>
          <w:szCs w:val="26"/>
        </w:rPr>
        <w:t>С целью повышения эффективности уроков тематического рисования учитель должен чаще использовать различные игровые приёмы и игровые ситуации. Особое внимание при этом уделяется развитию речи учащихся. С помощью учителя дети должны описывать предмет, рассказывать о последовательности работы над рисунком, давать отчёт о проделанном.</w:t>
      </w:r>
    </w:p>
    <w:p w:rsidR="00F34F73" w:rsidRPr="006E3A34" w:rsidRDefault="00F34F73" w:rsidP="006E3A34">
      <w:pPr>
        <w:tabs>
          <w:tab w:val="left" w:pos="284"/>
        </w:tabs>
        <w:spacing w:after="0" w:line="240" w:lineRule="auto"/>
        <w:ind w:left="0" w:right="0" w:firstLine="0"/>
        <w:contextualSpacing/>
        <w:jc w:val="left"/>
        <w:rPr>
          <w:color w:val="auto"/>
          <w:sz w:val="26"/>
          <w:szCs w:val="26"/>
        </w:rPr>
      </w:pPr>
      <w:r w:rsidRPr="006E3A34">
        <w:rPr>
          <w:color w:val="auto"/>
          <w:sz w:val="26"/>
          <w:szCs w:val="26"/>
        </w:rPr>
        <w:t>На уроках тематического рисования дети рассматривают и пересказывают по вопросам содержание картин, изображающих времена года, даты календаря, различные детские сказки.</w:t>
      </w:r>
    </w:p>
    <w:p w:rsidR="00AE2198" w:rsidRPr="006E3A34" w:rsidRDefault="00F34F73" w:rsidP="006E3A34">
      <w:pPr>
        <w:tabs>
          <w:tab w:val="left" w:pos="284"/>
        </w:tabs>
        <w:spacing w:after="0" w:line="240" w:lineRule="auto"/>
        <w:ind w:left="0" w:right="0" w:firstLine="0"/>
        <w:contextualSpacing/>
        <w:jc w:val="left"/>
        <w:rPr>
          <w:color w:val="auto"/>
          <w:sz w:val="26"/>
          <w:szCs w:val="26"/>
        </w:rPr>
      </w:pPr>
      <w:r w:rsidRPr="006E3A34">
        <w:rPr>
          <w:color w:val="auto"/>
          <w:sz w:val="26"/>
          <w:szCs w:val="26"/>
        </w:rPr>
        <w:t>Уроки рисования должны быть тесно связаны с другими предметами, и в частности с уроками письма и предметно-практической деятельности.</w:t>
      </w:r>
    </w:p>
    <w:p w:rsidR="00AE2198" w:rsidRPr="006E3A34" w:rsidRDefault="00AE2198" w:rsidP="006E3A34">
      <w:pPr>
        <w:pStyle w:val="Standard"/>
        <w:tabs>
          <w:tab w:val="left" w:pos="284"/>
        </w:tabs>
        <w:contextualSpacing/>
        <w:rPr>
          <w:rFonts w:cs="Times New Roman"/>
          <w:sz w:val="26"/>
          <w:szCs w:val="26"/>
          <w:lang w:val="ru-RU"/>
        </w:rPr>
      </w:pPr>
    </w:p>
    <w:p w:rsidR="00AE2198" w:rsidRPr="00602519" w:rsidRDefault="00AE2198" w:rsidP="00602519">
      <w:pPr>
        <w:pStyle w:val="Standard"/>
        <w:tabs>
          <w:tab w:val="left" w:pos="284"/>
        </w:tabs>
        <w:contextualSpacing/>
        <w:jc w:val="center"/>
        <w:rPr>
          <w:rFonts w:cs="Times New Roman"/>
          <w:b/>
          <w:sz w:val="26"/>
          <w:szCs w:val="26"/>
          <w:lang w:val="ru-RU"/>
        </w:rPr>
      </w:pPr>
      <w:r w:rsidRPr="00602519">
        <w:rPr>
          <w:rFonts w:cs="Times New Roman"/>
          <w:b/>
          <w:sz w:val="26"/>
          <w:szCs w:val="26"/>
          <w:lang w:val="ru-RU"/>
        </w:rPr>
        <w:t>Трудовое обучение</w:t>
      </w:r>
    </w:p>
    <w:p w:rsidR="00F34F73" w:rsidRPr="006E3A34" w:rsidRDefault="00F34F73" w:rsidP="006E3A34">
      <w:pPr>
        <w:tabs>
          <w:tab w:val="left" w:pos="284"/>
        </w:tabs>
        <w:spacing w:after="0" w:line="240" w:lineRule="auto"/>
        <w:ind w:left="0" w:right="0" w:firstLine="0"/>
        <w:contextualSpacing/>
        <w:jc w:val="left"/>
        <w:rPr>
          <w:color w:val="auto"/>
          <w:sz w:val="26"/>
          <w:szCs w:val="26"/>
        </w:rPr>
      </w:pPr>
      <w:r w:rsidRPr="006E3A34">
        <w:rPr>
          <w:color w:val="auto"/>
          <w:sz w:val="26"/>
          <w:szCs w:val="26"/>
        </w:rPr>
        <w:t>Работа с бумагой и картоном способствует развитию у детей с умственной отсталостью координированной деятельности различных анализаторов, корригирует мелкую моторику пальцев рук и общее физическое недоразвитие.</w:t>
      </w:r>
    </w:p>
    <w:p w:rsidR="00F34F73" w:rsidRPr="006E3A34" w:rsidRDefault="00F34F73" w:rsidP="006E3A34">
      <w:pPr>
        <w:tabs>
          <w:tab w:val="left" w:pos="284"/>
        </w:tabs>
        <w:spacing w:after="0" w:line="240" w:lineRule="auto"/>
        <w:ind w:left="0" w:right="0" w:firstLine="0"/>
        <w:contextualSpacing/>
        <w:jc w:val="left"/>
        <w:rPr>
          <w:color w:val="auto"/>
          <w:sz w:val="26"/>
          <w:szCs w:val="26"/>
        </w:rPr>
      </w:pPr>
      <w:r w:rsidRPr="006E3A34">
        <w:rPr>
          <w:color w:val="auto"/>
          <w:sz w:val="26"/>
          <w:szCs w:val="26"/>
        </w:rPr>
        <w:t>Работа с бумагой и картоном требует лишь незначительного мускульного напряжения, а поэтому доступна даже для самых слабых детей.</w:t>
      </w:r>
    </w:p>
    <w:p w:rsidR="00F34F73" w:rsidRPr="006E3A34" w:rsidRDefault="00F34F73" w:rsidP="006E3A34">
      <w:pPr>
        <w:tabs>
          <w:tab w:val="left" w:pos="284"/>
        </w:tabs>
        <w:spacing w:after="0" w:line="240" w:lineRule="auto"/>
        <w:ind w:left="0" w:right="0" w:firstLine="0"/>
        <w:contextualSpacing/>
        <w:jc w:val="left"/>
        <w:rPr>
          <w:color w:val="auto"/>
          <w:sz w:val="26"/>
          <w:szCs w:val="26"/>
        </w:rPr>
      </w:pPr>
      <w:r w:rsidRPr="006E3A34">
        <w:rPr>
          <w:color w:val="auto"/>
          <w:sz w:val="26"/>
          <w:szCs w:val="26"/>
        </w:rPr>
        <w:t>Для работы необходимо иметь бумагу разных сортов: тонкую и толстую, проклеенную и не проклеенную, белую и цветную. Картон тоже должен быть нескольких сортов.</w:t>
      </w:r>
    </w:p>
    <w:p w:rsidR="00F34F73" w:rsidRPr="006E3A34" w:rsidRDefault="00F34F73" w:rsidP="006E3A34">
      <w:pPr>
        <w:tabs>
          <w:tab w:val="left" w:pos="284"/>
        </w:tabs>
        <w:spacing w:after="0" w:line="240" w:lineRule="auto"/>
        <w:ind w:left="0" w:right="0" w:firstLine="0"/>
        <w:contextualSpacing/>
        <w:jc w:val="left"/>
        <w:rPr>
          <w:color w:val="auto"/>
          <w:sz w:val="26"/>
          <w:szCs w:val="26"/>
        </w:rPr>
      </w:pPr>
      <w:r w:rsidRPr="006E3A34">
        <w:rPr>
          <w:color w:val="auto"/>
          <w:sz w:val="26"/>
          <w:szCs w:val="26"/>
        </w:rPr>
        <w:t>На всех этапах трудовой деятельности осуществляется развитие устной речи учащихся. Дети учатся рассказывать о проделанной работе, объяснять допущенные ошибки, оценивать своё и чужое изделие.</w:t>
      </w:r>
    </w:p>
    <w:p w:rsidR="00AE2198" w:rsidRPr="006E3A34" w:rsidRDefault="00F34F73" w:rsidP="006E3A34">
      <w:pPr>
        <w:tabs>
          <w:tab w:val="left" w:pos="284"/>
        </w:tabs>
        <w:spacing w:after="0" w:line="240" w:lineRule="auto"/>
        <w:ind w:left="0" w:right="0" w:firstLine="0"/>
        <w:contextualSpacing/>
        <w:jc w:val="left"/>
        <w:rPr>
          <w:color w:val="auto"/>
          <w:sz w:val="26"/>
          <w:szCs w:val="26"/>
        </w:rPr>
      </w:pPr>
      <w:r w:rsidRPr="006E3A34">
        <w:rPr>
          <w:color w:val="auto"/>
          <w:sz w:val="26"/>
          <w:szCs w:val="26"/>
        </w:rPr>
        <w:t>В процессе трудового обучения глубоко умственно отсталые дети должны освоить изготовление клеевых и сборных коробок, научиться в течение продолжительного времени выполнять определённую работу, у них необходимо сформировать организационные навыки производительного труда.</w:t>
      </w:r>
    </w:p>
    <w:p w:rsidR="005C48EF" w:rsidRPr="006E3A34" w:rsidRDefault="005C48EF" w:rsidP="006E3A34">
      <w:pPr>
        <w:tabs>
          <w:tab w:val="left" w:pos="284"/>
        </w:tabs>
        <w:spacing w:after="0" w:line="240" w:lineRule="auto"/>
        <w:ind w:left="0" w:right="-15" w:firstLine="0"/>
        <w:contextualSpacing/>
        <w:jc w:val="left"/>
        <w:rPr>
          <w:b/>
          <w:sz w:val="26"/>
          <w:szCs w:val="26"/>
        </w:rPr>
      </w:pPr>
    </w:p>
    <w:p w:rsidR="005C48EF" w:rsidRPr="006E3A34" w:rsidRDefault="008A2AF9" w:rsidP="00602519">
      <w:pPr>
        <w:tabs>
          <w:tab w:val="left" w:pos="284"/>
        </w:tabs>
        <w:spacing w:after="0" w:line="240" w:lineRule="auto"/>
        <w:ind w:left="0" w:right="0" w:firstLine="0"/>
        <w:contextualSpacing/>
        <w:rPr>
          <w:bCs/>
          <w:sz w:val="26"/>
          <w:szCs w:val="26"/>
        </w:rPr>
      </w:pPr>
      <w:r w:rsidRPr="006E3A34">
        <w:rPr>
          <w:bCs/>
          <w:sz w:val="26"/>
          <w:szCs w:val="26"/>
        </w:rPr>
        <w:t>Место учебных предметов</w:t>
      </w:r>
      <w:r w:rsidR="005C48EF" w:rsidRPr="006E3A34">
        <w:rPr>
          <w:bCs/>
          <w:sz w:val="26"/>
          <w:szCs w:val="26"/>
        </w:rPr>
        <w:t xml:space="preserve"> в учебном плане</w:t>
      </w:r>
    </w:p>
    <w:p w:rsidR="005C48EF" w:rsidRPr="006E3A34" w:rsidRDefault="005C48EF" w:rsidP="006E3A34">
      <w:pPr>
        <w:tabs>
          <w:tab w:val="left" w:pos="284"/>
        </w:tabs>
        <w:spacing w:after="0" w:line="240" w:lineRule="auto"/>
        <w:ind w:left="0" w:right="-15" w:firstLine="0"/>
        <w:contextualSpacing/>
        <w:jc w:val="left"/>
        <w:rPr>
          <w:b/>
          <w:sz w:val="26"/>
          <w:szCs w:val="26"/>
        </w:rPr>
      </w:pPr>
    </w:p>
    <w:p w:rsidR="008A2AF9" w:rsidRPr="006E3A34" w:rsidRDefault="008A2AF9" w:rsidP="006E3A34">
      <w:pPr>
        <w:pStyle w:val="Standard"/>
        <w:tabs>
          <w:tab w:val="left" w:pos="284"/>
        </w:tabs>
        <w:contextualSpacing/>
        <w:rPr>
          <w:rFonts w:cs="Times New Roman"/>
          <w:sz w:val="26"/>
          <w:szCs w:val="26"/>
          <w:lang w:val="ru-RU"/>
        </w:rPr>
      </w:pPr>
      <w:r w:rsidRPr="006E3A34">
        <w:rPr>
          <w:rFonts w:cs="Times New Roman"/>
          <w:sz w:val="26"/>
          <w:szCs w:val="26"/>
          <w:lang w:val="ru-RU"/>
        </w:rPr>
        <w:t>Индивидуальный учебный план предусматривает обязательное обучение по образовательным областям:</w:t>
      </w:r>
    </w:p>
    <w:p w:rsidR="008A2AF9" w:rsidRPr="006E3A34" w:rsidRDefault="008A2AF9" w:rsidP="006E3A34">
      <w:pPr>
        <w:pStyle w:val="Standard"/>
        <w:numPr>
          <w:ilvl w:val="0"/>
          <w:numId w:val="4"/>
        </w:numPr>
        <w:tabs>
          <w:tab w:val="left" w:pos="284"/>
        </w:tabs>
        <w:ind w:left="0" w:firstLine="0"/>
        <w:contextualSpacing/>
        <w:rPr>
          <w:rFonts w:cs="Times New Roman"/>
          <w:sz w:val="26"/>
          <w:szCs w:val="26"/>
          <w:lang w:val="ru-RU"/>
        </w:rPr>
      </w:pPr>
      <w:r w:rsidRPr="006E3A34">
        <w:rPr>
          <w:rFonts w:cs="Times New Roman"/>
          <w:sz w:val="26"/>
          <w:szCs w:val="26"/>
          <w:lang w:val="ru-RU"/>
        </w:rPr>
        <w:t>Чтение и письмо - 2 часа в неделю</w:t>
      </w:r>
    </w:p>
    <w:p w:rsidR="008A2AF9" w:rsidRPr="006E3A34" w:rsidRDefault="008A2AF9" w:rsidP="006E3A34">
      <w:pPr>
        <w:pStyle w:val="Standard"/>
        <w:numPr>
          <w:ilvl w:val="0"/>
          <w:numId w:val="4"/>
        </w:numPr>
        <w:tabs>
          <w:tab w:val="left" w:pos="284"/>
        </w:tabs>
        <w:ind w:left="0" w:firstLine="0"/>
        <w:contextualSpacing/>
        <w:rPr>
          <w:rFonts w:cs="Times New Roman"/>
          <w:sz w:val="26"/>
          <w:szCs w:val="26"/>
          <w:lang w:val="ru-RU"/>
        </w:rPr>
      </w:pPr>
      <w:r w:rsidRPr="006E3A34">
        <w:rPr>
          <w:rFonts w:cs="Times New Roman"/>
          <w:sz w:val="26"/>
          <w:szCs w:val="26"/>
          <w:lang w:val="ru-RU"/>
        </w:rPr>
        <w:t>Счет – 2 часа в неделю</w:t>
      </w:r>
    </w:p>
    <w:p w:rsidR="008A2AF9" w:rsidRPr="006E3A34" w:rsidRDefault="008A2AF9" w:rsidP="006E3A34">
      <w:pPr>
        <w:pStyle w:val="Standard"/>
        <w:numPr>
          <w:ilvl w:val="0"/>
          <w:numId w:val="4"/>
        </w:numPr>
        <w:tabs>
          <w:tab w:val="left" w:pos="284"/>
        </w:tabs>
        <w:ind w:left="0" w:firstLine="0"/>
        <w:contextualSpacing/>
        <w:rPr>
          <w:rFonts w:cs="Times New Roman"/>
          <w:sz w:val="26"/>
          <w:szCs w:val="26"/>
          <w:lang w:val="ru-RU"/>
        </w:rPr>
      </w:pPr>
      <w:r w:rsidRPr="006E3A34">
        <w:rPr>
          <w:rFonts w:cs="Times New Roman"/>
          <w:sz w:val="26"/>
          <w:szCs w:val="26"/>
          <w:lang w:val="ru-RU"/>
        </w:rPr>
        <w:t>Развитие речи, предметные уроки экскурсии -  1 час в неделю</w:t>
      </w:r>
    </w:p>
    <w:p w:rsidR="008A2AF9" w:rsidRPr="006E3A34" w:rsidRDefault="008A2AF9" w:rsidP="006E3A34">
      <w:pPr>
        <w:pStyle w:val="Standard"/>
        <w:numPr>
          <w:ilvl w:val="0"/>
          <w:numId w:val="4"/>
        </w:numPr>
        <w:tabs>
          <w:tab w:val="left" w:pos="284"/>
        </w:tabs>
        <w:ind w:left="0" w:firstLine="0"/>
        <w:contextualSpacing/>
        <w:rPr>
          <w:rFonts w:cs="Times New Roman"/>
          <w:sz w:val="26"/>
          <w:szCs w:val="26"/>
          <w:lang w:val="ru-RU"/>
        </w:rPr>
      </w:pPr>
      <w:r w:rsidRPr="006E3A34">
        <w:rPr>
          <w:rFonts w:cs="Times New Roman"/>
          <w:sz w:val="26"/>
          <w:szCs w:val="26"/>
          <w:lang w:val="ru-RU"/>
        </w:rPr>
        <w:t>Хозяйственно – бытовой труд и привитие навыков самообслуживания - 1 час в неделю</w:t>
      </w:r>
    </w:p>
    <w:p w:rsidR="008A2AF9" w:rsidRPr="006E3A34" w:rsidRDefault="008A2AF9" w:rsidP="006E3A34">
      <w:pPr>
        <w:pStyle w:val="Standard"/>
        <w:numPr>
          <w:ilvl w:val="0"/>
          <w:numId w:val="4"/>
        </w:numPr>
        <w:tabs>
          <w:tab w:val="left" w:pos="284"/>
        </w:tabs>
        <w:ind w:left="0" w:firstLine="0"/>
        <w:contextualSpacing/>
        <w:rPr>
          <w:rFonts w:cs="Times New Roman"/>
          <w:sz w:val="26"/>
          <w:szCs w:val="26"/>
          <w:lang w:val="ru-RU"/>
        </w:rPr>
      </w:pPr>
      <w:r w:rsidRPr="006E3A34">
        <w:rPr>
          <w:rFonts w:cs="Times New Roman"/>
          <w:sz w:val="26"/>
          <w:szCs w:val="26"/>
          <w:lang w:val="ru-RU"/>
        </w:rPr>
        <w:t>Физическая культура – 1 час в неделю</w:t>
      </w:r>
    </w:p>
    <w:p w:rsidR="008A2AF9" w:rsidRPr="006E3A34" w:rsidRDefault="008A2AF9" w:rsidP="006E3A34">
      <w:pPr>
        <w:pStyle w:val="Standard"/>
        <w:numPr>
          <w:ilvl w:val="0"/>
          <w:numId w:val="4"/>
        </w:numPr>
        <w:tabs>
          <w:tab w:val="left" w:pos="284"/>
        </w:tabs>
        <w:ind w:left="0" w:firstLine="0"/>
        <w:contextualSpacing/>
        <w:rPr>
          <w:rFonts w:cs="Times New Roman"/>
          <w:sz w:val="26"/>
          <w:szCs w:val="26"/>
          <w:lang w:val="ru-RU"/>
        </w:rPr>
      </w:pPr>
      <w:r w:rsidRPr="006E3A34">
        <w:rPr>
          <w:rFonts w:cs="Times New Roman"/>
          <w:sz w:val="26"/>
          <w:szCs w:val="26"/>
          <w:lang w:val="ru-RU"/>
        </w:rPr>
        <w:t>Пение и ритмика – 0,5 часов в неделю</w:t>
      </w:r>
    </w:p>
    <w:p w:rsidR="008A2AF9" w:rsidRPr="006E3A34" w:rsidRDefault="008A2AF9" w:rsidP="006E3A34">
      <w:pPr>
        <w:pStyle w:val="Standard"/>
        <w:numPr>
          <w:ilvl w:val="0"/>
          <w:numId w:val="4"/>
        </w:numPr>
        <w:tabs>
          <w:tab w:val="left" w:pos="284"/>
        </w:tabs>
        <w:ind w:left="0" w:firstLine="0"/>
        <w:contextualSpacing/>
        <w:rPr>
          <w:rFonts w:cs="Times New Roman"/>
          <w:sz w:val="26"/>
          <w:szCs w:val="26"/>
          <w:lang w:val="ru-RU"/>
        </w:rPr>
      </w:pPr>
      <w:r w:rsidRPr="006E3A34">
        <w:rPr>
          <w:rFonts w:cs="Times New Roman"/>
          <w:sz w:val="26"/>
          <w:szCs w:val="26"/>
          <w:lang w:val="ru-RU"/>
        </w:rPr>
        <w:t>Рисование -  0,5 часов в неделю</w:t>
      </w:r>
    </w:p>
    <w:p w:rsidR="008A2AF9" w:rsidRPr="006E3A34" w:rsidRDefault="008A2AF9" w:rsidP="006E3A34">
      <w:pPr>
        <w:pStyle w:val="Standard"/>
        <w:numPr>
          <w:ilvl w:val="0"/>
          <w:numId w:val="4"/>
        </w:numPr>
        <w:tabs>
          <w:tab w:val="left" w:pos="284"/>
        </w:tabs>
        <w:ind w:left="0" w:firstLine="0"/>
        <w:contextualSpacing/>
        <w:rPr>
          <w:rFonts w:cs="Times New Roman"/>
          <w:sz w:val="26"/>
          <w:szCs w:val="26"/>
          <w:lang w:val="ru-RU"/>
        </w:rPr>
      </w:pPr>
      <w:r w:rsidRPr="006E3A34">
        <w:rPr>
          <w:rFonts w:cs="Times New Roman"/>
          <w:sz w:val="26"/>
          <w:szCs w:val="26"/>
          <w:lang w:val="ru-RU"/>
        </w:rPr>
        <w:t>Трудовое обучение – 2 часа в неделю</w:t>
      </w:r>
    </w:p>
    <w:p w:rsidR="00330C84" w:rsidRPr="006E3A34" w:rsidRDefault="00330C84" w:rsidP="006E3A34">
      <w:pPr>
        <w:pStyle w:val="Standard"/>
        <w:tabs>
          <w:tab w:val="left" w:pos="284"/>
        </w:tabs>
        <w:contextualSpacing/>
        <w:rPr>
          <w:rFonts w:cs="Times New Roman"/>
          <w:sz w:val="26"/>
          <w:szCs w:val="26"/>
          <w:lang w:val="ru-RU"/>
        </w:rPr>
      </w:pPr>
      <w:r w:rsidRPr="006E3A34">
        <w:rPr>
          <w:rFonts w:cs="Times New Roman"/>
          <w:sz w:val="26"/>
          <w:szCs w:val="26"/>
          <w:lang w:val="ru-RU"/>
        </w:rPr>
        <w:t>Обязательная нагрузка обучающегося – 10 часов в неделю</w:t>
      </w:r>
    </w:p>
    <w:p w:rsidR="008A2AF9" w:rsidRPr="006E3A34" w:rsidRDefault="008A2AF9" w:rsidP="006E3A34">
      <w:pPr>
        <w:pStyle w:val="Standard"/>
        <w:numPr>
          <w:ilvl w:val="0"/>
          <w:numId w:val="4"/>
        </w:numPr>
        <w:tabs>
          <w:tab w:val="left" w:pos="284"/>
        </w:tabs>
        <w:ind w:left="0" w:firstLine="0"/>
        <w:contextualSpacing/>
        <w:rPr>
          <w:rFonts w:cs="Times New Roman"/>
          <w:sz w:val="26"/>
          <w:szCs w:val="26"/>
          <w:lang w:val="ru-RU"/>
        </w:rPr>
      </w:pPr>
      <w:r w:rsidRPr="006E3A34">
        <w:rPr>
          <w:rFonts w:cs="Times New Roman"/>
          <w:sz w:val="26"/>
          <w:szCs w:val="26"/>
          <w:lang w:val="ru-RU"/>
        </w:rPr>
        <w:t xml:space="preserve">Коррекционные занятия: </w:t>
      </w:r>
    </w:p>
    <w:p w:rsidR="008A2AF9" w:rsidRPr="006E3A34" w:rsidRDefault="008A2AF9" w:rsidP="006E3A34">
      <w:pPr>
        <w:pStyle w:val="Standard"/>
        <w:numPr>
          <w:ilvl w:val="2"/>
          <w:numId w:val="4"/>
        </w:numPr>
        <w:tabs>
          <w:tab w:val="left" w:pos="284"/>
        </w:tabs>
        <w:ind w:left="0" w:firstLine="0"/>
        <w:contextualSpacing/>
        <w:rPr>
          <w:rFonts w:cs="Times New Roman"/>
          <w:sz w:val="26"/>
          <w:szCs w:val="26"/>
          <w:lang w:val="ru-RU"/>
        </w:rPr>
      </w:pPr>
      <w:r w:rsidRPr="006E3A34">
        <w:rPr>
          <w:rFonts w:cs="Times New Roman"/>
          <w:sz w:val="26"/>
          <w:szCs w:val="26"/>
          <w:lang w:val="ru-RU"/>
        </w:rPr>
        <w:t>Психологические занятия – 1 час в неделю</w:t>
      </w:r>
    </w:p>
    <w:p w:rsidR="008A2AF9" w:rsidRPr="006E3A34" w:rsidRDefault="008A2AF9" w:rsidP="006E3A34">
      <w:pPr>
        <w:pStyle w:val="Standard"/>
        <w:numPr>
          <w:ilvl w:val="2"/>
          <w:numId w:val="4"/>
        </w:numPr>
        <w:tabs>
          <w:tab w:val="left" w:pos="284"/>
        </w:tabs>
        <w:ind w:left="0" w:firstLine="0"/>
        <w:contextualSpacing/>
        <w:rPr>
          <w:rFonts w:cs="Times New Roman"/>
          <w:sz w:val="26"/>
          <w:szCs w:val="26"/>
          <w:lang w:val="ru-RU"/>
        </w:rPr>
      </w:pPr>
      <w:r w:rsidRPr="006E3A34">
        <w:rPr>
          <w:rFonts w:cs="Times New Roman"/>
          <w:sz w:val="26"/>
          <w:szCs w:val="26"/>
        </w:rPr>
        <w:t>Логопедические занятия</w:t>
      </w:r>
      <w:r w:rsidRPr="006E3A34">
        <w:rPr>
          <w:rFonts w:cs="Times New Roman"/>
          <w:sz w:val="26"/>
          <w:szCs w:val="26"/>
          <w:lang w:val="ru-RU"/>
        </w:rPr>
        <w:t xml:space="preserve"> </w:t>
      </w:r>
      <w:r w:rsidRPr="006E3A34">
        <w:rPr>
          <w:rFonts w:cs="Times New Roman"/>
          <w:sz w:val="26"/>
          <w:szCs w:val="26"/>
        </w:rPr>
        <w:t xml:space="preserve">– </w:t>
      </w:r>
      <w:r w:rsidRPr="006E3A34">
        <w:rPr>
          <w:rFonts w:cs="Times New Roman"/>
          <w:sz w:val="26"/>
          <w:szCs w:val="26"/>
          <w:lang w:val="ru-RU"/>
        </w:rPr>
        <w:t>1</w:t>
      </w:r>
      <w:r w:rsidRPr="006E3A34">
        <w:rPr>
          <w:rFonts w:cs="Times New Roman"/>
          <w:sz w:val="26"/>
          <w:szCs w:val="26"/>
        </w:rPr>
        <w:t xml:space="preserve"> час в неделю</w:t>
      </w:r>
    </w:p>
    <w:p w:rsidR="005C48EF" w:rsidRPr="006E3A34" w:rsidRDefault="005C48EF" w:rsidP="006E3A34">
      <w:pPr>
        <w:tabs>
          <w:tab w:val="left" w:pos="284"/>
        </w:tabs>
        <w:spacing w:after="0" w:line="240" w:lineRule="auto"/>
        <w:ind w:left="0" w:right="-15" w:firstLine="0"/>
        <w:contextualSpacing/>
        <w:jc w:val="left"/>
        <w:rPr>
          <w:b/>
          <w:sz w:val="26"/>
          <w:szCs w:val="26"/>
        </w:rPr>
      </w:pPr>
    </w:p>
    <w:p w:rsidR="005C48EF" w:rsidRPr="006E3A34" w:rsidRDefault="005C48EF" w:rsidP="00602519">
      <w:pPr>
        <w:tabs>
          <w:tab w:val="left" w:pos="284"/>
        </w:tabs>
        <w:spacing w:after="0" w:line="240" w:lineRule="auto"/>
        <w:ind w:left="0" w:firstLine="0"/>
        <w:contextualSpacing/>
        <w:rPr>
          <w:b/>
          <w:bCs/>
          <w:sz w:val="26"/>
          <w:szCs w:val="26"/>
        </w:rPr>
      </w:pPr>
      <w:r w:rsidRPr="006E3A34">
        <w:rPr>
          <w:b/>
          <w:bCs/>
          <w:sz w:val="26"/>
          <w:szCs w:val="26"/>
        </w:rPr>
        <w:t>2. Основное содержание программы</w:t>
      </w:r>
    </w:p>
    <w:p w:rsidR="005C48EF" w:rsidRPr="006E3A34" w:rsidRDefault="005C48EF" w:rsidP="006E3A34">
      <w:pPr>
        <w:tabs>
          <w:tab w:val="left" w:pos="284"/>
        </w:tabs>
        <w:spacing w:after="0" w:line="240" w:lineRule="auto"/>
        <w:ind w:left="0" w:right="-15" w:firstLine="0"/>
        <w:contextualSpacing/>
        <w:jc w:val="left"/>
        <w:rPr>
          <w:b/>
          <w:sz w:val="26"/>
          <w:szCs w:val="26"/>
        </w:rPr>
      </w:pPr>
    </w:p>
    <w:p w:rsidR="00AE2198" w:rsidRPr="006E3A34" w:rsidRDefault="00AE2198" w:rsidP="00602519">
      <w:pPr>
        <w:pStyle w:val="Standard"/>
        <w:tabs>
          <w:tab w:val="left" w:pos="284"/>
        </w:tabs>
        <w:contextualSpacing/>
        <w:jc w:val="center"/>
        <w:rPr>
          <w:rFonts w:cs="Times New Roman"/>
          <w:sz w:val="26"/>
          <w:szCs w:val="26"/>
          <w:lang w:val="ru-RU"/>
        </w:rPr>
      </w:pPr>
      <w:r w:rsidRPr="006E3A34">
        <w:rPr>
          <w:rFonts w:cs="Times New Roman"/>
          <w:sz w:val="26"/>
          <w:szCs w:val="26"/>
          <w:lang w:val="ru-RU"/>
        </w:rPr>
        <w:t>Чтение и письмо - 2 часа в неделю</w:t>
      </w:r>
    </w:p>
    <w:p w:rsidR="00CB710F" w:rsidRPr="006E3A34" w:rsidRDefault="00CB710F" w:rsidP="006E3A34">
      <w:pPr>
        <w:pStyle w:val="a7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b/>
          <w:sz w:val="26"/>
          <w:szCs w:val="26"/>
        </w:rPr>
      </w:pPr>
      <w:r w:rsidRPr="006E3A34">
        <w:rPr>
          <w:rFonts w:ascii="Times New Roman" w:hAnsi="Times New Roman" w:cs="Times New Roman"/>
          <w:b/>
          <w:sz w:val="26"/>
          <w:szCs w:val="26"/>
        </w:rPr>
        <w:t>Письмо</w:t>
      </w:r>
    </w:p>
    <w:p w:rsidR="00CB710F" w:rsidRPr="006E3A34" w:rsidRDefault="00CB710F" w:rsidP="006E3A34">
      <w:pPr>
        <w:pStyle w:val="a7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6E3A34">
        <w:rPr>
          <w:rFonts w:ascii="Times New Roman" w:hAnsi="Times New Roman" w:cs="Times New Roman"/>
          <w:sz w:val="26"/>
          <w:szCs w:val="26"/>
        </w:rPr>
        <w:t>Звуки и буквы</w:t>
      </w:r>
    </w:p>
    <w:p w:rsidR="00CB710F" w:rsidRPr="006E3A34" w:rsidRDefault="00CB710F" w:rsidP="006E3A34">
      <w:pPr>
        <w:pStyle w:val="a7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6E3A34">
        <w:rPr>
          <w:rFonts w:ascii="Times New Roman" w:hAnsi="Times New Roman" w:cs="Times New Roman"/>
          <w:sz w:val="26"/>
          <w:szCs w:val="26"/>
        </w:rPr>
        <w:t>Повторение гласных и согласных звуков, их различение. Звонкие и глухие согласные, сочетания жи-ши, ча-ща, чу-щу.</w:t>
      </w:r>
    </w:p>
    <w:p w:rsidR="00CB710F" w:rsidRPr="006E3A34" w:rsidRDefault="00CB710F" w:rsidP="006E3A34">
      <w:pPr>
        <w:pStyle w:val="a7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6E3A34">
        <w:rPr>
          <w:rFonts w:ascii="Times New Roman" w:hAnsi="Times New Roman" w:cs="Times New Roman"/>
          <w:sz w:val="26"/>
          <w:szCs w:val="26"/>
        </w:rPr>
        <w:t>Различение артикуляторно сходных звуков (Р-Л). Различение твердых и мягких  согласных при обозначении мягкости буквами е,ё,и,ю,я.</w:t>
      </w:r>
    </w:p>
    <w:p w:rsidR="00CB710F" w:rsidRPr="006E3A34" w:rsidRDefault="00CB710F" w:rsidP="006E3A34">
      <w:pPr>
        <w:pStyle w:val="a7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6E3A34">
        <w:rPr>
          <w:rFonts w:ascii="Times New Roman" w:hAnsi="Times New Roman" w:cs="Times New Roman"/>
          <w:sz w:val="26"/>
          <w:szCs w:val="26"/>
        </w:rPr>
        <w:t>Буква ь  для обозначения мягкости соглас</w:t>
      </w:r>
      <w:r w:rsidR="00330C84" w:rsidRPr="006E3A34">
        <w:rPr>
          <w:rFonts w:ascii="Times New Roman" w:hAnsi="Times New Roman" w:cs="Times New Roman"/>
          <w:sz w:val="26"/>
          <w:szCs w:val="26"/>
        </w:rPr>
        <w:t>ных в конце и в середине слова.</w:t>
      </w:r>
    </w:p>
    <w:p w:rsidR="00CB710F" w:rsidRPr="006E3A34" w:rsidRDefault="00CB710F" w:rsidP="006E3A34">
      <w:pPr>
        <w:pStyle w:val="a7"/>
        <w:tabs>
          <w:tab w:val="left" w:pos="284"/>
        </w:tabs>
        <w:spacing w:after="0" w:line="240" w:lineRule="auto"/>
        <w:ind w:left="0"/>
        <w:outlineLvl w:val="0"/>
        <w:rPr>
          <w:rFonts w:ascii="Times New Roman" w:hAnsi="Times New Roman" w:cs="Times New Roman"/>
          <w:sz w:val="26"/>
          <w:szCs w:val="26"/>
        </w:rPr>
      </w:pPr>
      <w:r w:rsidRPr="006E3A34">
        <w:rPr>
          <w:rFonts w:ascii="Times New Roman" w:hAnsi="Times New Roman" w:cs="Times New Roman"/>
          <w:sz w:val="26"/>
          <w:szCs w:val="26"/>
        </w:rPr>
        <w:t>Слово</w:t>
      </w:r>
    </w:p>
    <w:p w:rsidR="00CB710F" w:rsidRPr="006E3A34" w:rsidRDefault="00CB710F" w:rsidP="006E3A34">
      <w:pPr>
        <w:pStyle w:val="a7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6E3A34">
        <w:rPr>
          <w:rFonts w:ascii="Times New Roman" w:hAnsi="Times New Roman" w:cs="Times New Roman"/>
          <w:sz w:val="26"/>
          <w:szCs w:val="26"/>
        </w:rPr>
        <w:t>Закрепление знаний о словах, обозначающих названия предметов.</w:t>
      </w:r>
    </w:p>
    <w:p w:rsidR="00CB710F" w:rsidRPr="006E3A34" w:rsidRDefault="00CB710F" w:rsidP="006E3A34">
      <w:pPr>
        <w:pStyle w:val="a7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6E3A34">
        <w:rPr>
          <w:rFonts w:ascii="Times New Roman" w:hAnsi="Times New Roman" w:cs="Times New Roman"/>
          <w:sz w:val="26"/>
          <w:szCs w:val="26"/>
        </w:rPr>
        <w:t>Изучение слов, обозначающих действия:</w:t>
      </w:r>
    </w:p>
    <w:p w:rsidR="00CB710F" w:rsidRPr="006E3A34" w:rsidRDefault="000B656F" w:rsidP="006E3A34">
      <w:pPr>
        <w:pStyle w:val="a7"/>
        <w:numPr>
          <w:ilvl w:val="0"/>
          <w:numId w:val="10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6E3A34">
        <w:rPr>
          <w:rFonts w:ascii="Times New Roman" w:hAnsi="Times New Roman" w:cs="Times New Roman"/>
          <w:sz w:val="26"/>
          <w:szCs w:val="26"/>
        </w:rPr>
        <w:t>Н</w:t>
      </w:r>
      <w:r w:rsidR="00CB710F" w:rsidRPr="006E3A34">
        <w:rPr>
          <w:rFonts w:ascii="Times New Roman" w:hAnsi="Times New Roman" w:cs="Times New Roman"/>
          <w:sz w:val="26"/>
          <w:szCs w:val="26"/>
        </w:rPr>
        <w:t>азвание действий предметов по вопросам что делает? что делают?</w:t>
      </w:r>
    </w:p>
    <w:p w:rsidR="00CB710F" w:rsidRPr="006E3A34" w:rsidRDefault="00CB710F" w:rsidP="006E3A34">
      <w:pPr>
        <w:pStyle w:val="a7"/>
        <w:numPr>
          <w:ilvl w:val="0"/>
          <w:numId w:val="10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6E3A34">
        <w:rPr>
          <w:rFonts w:ascii="Times New Roman" w:hAnsi="Times New Roman" w:cs="Times New Roman"/>
          <w:sz w:val="26"/>
          <w:szCs w:val="26"/>
        </w:rPr>
        <w:t>Умение составлять слова, обозначающие действия, со словами, обозначающими предметы (с помощью учителя).</w:t>
      </w:r>
    </w:p>
    <w:p w:rsidR="00CB710F" w:rsidRPr="006E3A34" w:rsidRDefault="00CB710F" w:rsidP="006E3A34">
      <w:pPr>
        <w:pStyle w:val="a7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6E3A34">
        <w:rPr>
          <w:rFonts w:ascii="Times New Roman" w:hAnsi="Times New Roman" w:cs="Times New Roman"/>
          <w:sz w:val="26"/>
          <w:szCs w:val="26"/>
        </w:rPr>
        <w:t>Предлоги (у, за). Умение находить</w:t>
      </w:r>
      <w:r w:rsidR="00330C84" w:rsidRPr="006E3A34">
        <w:rPr>
          <w:rFonts w:ascii="Times New Roman" w:hAnsi="Times New Roman" w:cs="Times New Roman"/>
          <w:sz w:val="26"/>
          <w:szCs w:val="26"/>
        </w:rPr>
        <w:t xml:space="preserve"> предлоги и писать их отдельно.</w:t>
      </w:r>
    </w:p>
    <w:p w:rsidR="00CB710F" w:rsidRPr="006E3A34" w:rsidRDefault="00CB710F" w:rsidP="006E3A34">
      <w:pPr>
        <w:pStyle w:val="a7"/>
        <w:tabs>
          <w:tab w:val="left" w:pos="284"/>
        </w:tabs>
        <w:spacing w:after="0" w:line="240" w:lineRule="auto"/>
        <w:ind w:left="0"/>
        <w:outlineLvl w:val="0"/>
        <w:rPr>
          <w:rFonts w:ascii="Times New Roman" w:hAnsi="Times New Roman" w:cs="Times New Roman"/>
          <w:sz w:val="26"/>
          <w:szCs w:val="26"/>
        </w:rPr>
      </w:pPr>
      <w:r w:rsidRPr="006E3A34">
        <w:rPr>
          <w:rFonts w:ascii="Times New Roman" w:hAnsi="Times New Roman" w:cs="Times New Roman"/>
          <w:sz w:val="26"/>
          <w:szCs w:val="26"/>
        </w:rPr>
        <w:t>Предложение</w:t>
      </w:r>
    </w:p>
    <w:p w:rsidR="00CB710F" w:rsidRPr="006E3A34" w:rsidRDefault="00CB710F" w:rsidP="006E3A34">
      <w:pPr>
        <w:pStyle w:val="a7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6E3A34">
        <w:rPr>
          <w:rFonts w:ascii="Times New Roman" w:hAnsi="Times New Roman" w:cs="Times New Roman"/>
          <w:sz w:val="26"/>
          <w:szCs w:val="26"/>
        </w:rPr>
        <w:t>Упражнения в составлении предложений. Распространение предложения по картинке и опорным словам.</w:t>
      </w:r>
    </w:p>
    <w:p w:rsidR="00CB710F" w:rsidRPr="006E3A34" w:rsidRDefault="00CB710F" w:rsidP="006E3A34">
      <w:pPr>
        <w:pStyle w:val="a7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6E3A34">
        <w:rPr>
          <w:rFonts w:ascii="Times New Roman" w:hAnsi="Times New Roman" w:cs="Times New Roman"/>
          <w:sz w:val="26"/>
          <w:szCs w:val="26"/>
        </w:rPr>
        <w:t>Установление связи между словами в предложении по вопросам кто это? что это?</w:t>
      </w:r>
    </w:p>
    <w:p w:rsidR="00CB710F" w:rsidRPr="006E3A34" w:rsidRDefault="00CB710F" w:rsidP="006E3A34">
      <w:pPr>
        <w:pStyle w:val="a7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6E3A34">
        <w:rPr>
          <w:rFonts w:ascii="Times New Roman" w:hAnsi="Times New Roman" w:cs="Times New Roman"/>
          <w:sz w:val="26"/>
          <w:szCs w:val="26"/>
        </w:rPr>
        <w:t>Списывание письменных и печатных текстов с классной доски, с учебника. Умение вставить в предложения пропущенные слова.</w:t>
      </w:r>
    </w:p>
    <w:p w:rsidR="00CB710F" w:rsidRPr="006E3A34" w:rsidRDefault="00CB710F" w:rsidP="006E3A34">
      <w:pPr>
        <w:pStyle w:val="a7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6E3A34">
        <w:rPr>
          <w:rFonts w:ascii="Times New Roman" w:hAnsi="Times New Roman" w:cs="Times New Roman"/>
          <w:sz w:val="26"/>
          <w:szCs w:val="26"/>
        </w:rPr>
        <w:t>Составление предложений из слов, данных в разбивку с помощью учителя.</w:t>
      </w:r>
    </w:p>
    <w:p w:rsidR="00CB710F" w:rsidRPr="006E3A34" w:rsidRDefault="00CB710F" w:rsidP="006E3A34">
      <w:pPr>
        <w:pStyle w:val="a7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6E3A34">
        <w:rPr>
          <w:rFonts w:ascii="Times New Roman" w:hAnsi="Times New Roman" w:cs="Times New Roman"/>
          <w:sz w:val="26"/>
          <w:szCs w:val="26"/>
        </w:rPr>
        <w:t>Умение заполнить дневник, адрес на конверте, написать поздравительную открытку (с помощью учителя).</w:t>
      </w:r>
    </w:p>
    <w:p w:rsidR="00CB710F" w:rsidRPr="006E3A34" w:rsidRDefault="00CB710F" w:rsidP="006E3A34">
      <w:pPr>
        <w:pStyle w:val="a7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6E3A34">
        <w:rPr>
          <w:rFonts w:ascii="Times New Roman" w:hAnsi="Times New Roman" w:cs="Times New Roman"/>
          <w:sz w:val="26"/>
          <w:szCs w:val="26"/>
        </w:rPr>
        <w:t>Списывание письменных и печатных инстр</w:t>
      </w:r>
      <w:r w:rsidR="00330C84" w:rsidRPr="006E3A34">
        <w:rPr>
          <w:rFonts w:ascii="Times New Roman" w:hAnsi="Times New Roman" w:cs="Times New Roman"/>
          <w:sz w:val="26"/>
          <w:szCs w:val="26"/>
        </w:rPr>
        <w:t>укций по труду.</w:t>
      </w:r>
    </w:p>
    <w:p w:rsidR="00CB710F" w:rsidRPr="006E3A34" w:rsidRDefault="00CB710F" w:rsidP="006E3A34">
      <w:pPr>
        <w:pStyle w:val="a7"/>
        <w:tabs>
          <w:tab w:val="left" w:pos="284"/>
        </w:tabs>
        <w:spacing w:after="0" w:line="240" w:lineRule="auto"/>
        <w:ind w:left="0"/>
        <w:outlineLvl w:val="0"/>
        <w:rPr>
          <w:rFonts w:ascii="Times New Roman" w:hAnsi="Times New Roman" w:cs="Times New Roman"/>
          <w:sz w:val="26"/>
          <w:szCs w:val="26"/>
        </w:rPr>
      </w:pPr>
      <w:r w:rsidRPr="006E3A34">
        <w:rPr>
          <w:rFonts w:ascii="Times New Roman" w:hAnsi="Times New Roman" w:cs="Times New Roman"/>
          <w:b/>
          <w:sz w:val="26"/>
          <w:szCs w:val="26"/>
        </w:rPr>
        <w:t>Чтение</w:t>
      </w:r>
    </w:p>
    <w:p w:rsidR="00CB710F" w:rsidRPr="006E3A34" w:rsidRDefault="00CB710F" w:rsidP="006E3A34">
      <w:pPr>
        <w:pStyle w:val="a7"/>
        <w:numPr>
          <w:ilvl w:val="0"/>
          <w:numId w:val="1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6E3A34">
        <w:rPr>
          <w:rFonts w:ascii="Times New Roman" w:hAnsi="Times New Roman" w:cs="Times New Roman"/>
          <w:sz w:val="26"/>
          <w:szCs w:val="26"/>
        </w:rPr>
        <w:t>Чтение целыми словами (с сохранением элементов послогового чтения). Пересказ прочитанного. Выделение основного в тексте. Деление текста на част</w:t>
      </w:r>
      <w:r w:rsidR="0099420B">
        <w:rPr>
          <w:rFonts w:ascii="Times New Roman" w:hAnsi="Times New Roman" w:cs="Times New Roman"/>
          <w:sz w:val="26"/>
          <w:szCs w:val="26"/>
        </w:rPr>
        <w:t>и с помощью учителя. П</w:t>
      </w:r>
      <w:r w:rsidRPr="006E3A34">
        <w:rPr>
          <w:rFonts w:ascii="Times New Roman" w:hAnsi="Times New Roman" w:cs="Times New Roman"/>
          <w:sz w:val="26"/>
          <w:szCs w:val="26"/>
        </w:rPr>
        <w:t>ридумывание заголовков к выделенным частям.</w:t>
      </w:r>
    </w:p>
    <w:p w:rsidR="00CB710F" w:rsidRPr="006E3A34" w:rsidRDefault="00CB710F" w:rsidP="006E3A34">
      <w:pPr>
        <w:pStyle w:val="a7"/>
        <w:numPr>
          <w:ilvl w:val="0"/>
          <w:numId w:val="1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6E3A34">
        <w:rPr>
          <w:rFonts w:ascii="Times New Roman" w:hAnsi="Times New Roman" w:cs="Times New Roman"/>
          <w:sz w:val="26"/>
          <w:szCs w:val="26"/>
        </w:rPr>
        <w:lastRenderedPageBreak/>
        <w:t>Чтение с соблюдением пауз и пунктуации.</w:t>
      </w:r>
    </w:p>
    <w:p w:rsidR="00CB710F" w:rsidRPr="006E3A34" w:rsidRDefault="00CB710F" w:rsidP="006E3A34">
      <w:pPr>
        <w:pStyle w:val="a7"/>
        <w:numPr>
          <w:ilvl w:val="0"/>
          <w:numId w:val="1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6E3A34">
        <w:rPr>
          <w:rFonts w:ascii="Times New Roman" w:hAnsi="Times New Roman" w:cs="Times New Roman"/>
          <w:sz w:val="26"/>
          <w:szCs w:val="26"/>
        </w:rPr>
        <w:t>Чтение деловых статей.</w:t>
      </w:r>
    </w:p>
    <w:p w:rsidR="00CB710F" w:rsidRPr="006E3A34" w:rsidRDefault="00CB710F" w:rsidP="006E3A34">
      <w:pPr>
        <w:pStyle w:val="a7"/>
        <w:numPr>
          <w:ilvl w:val="0"/>
          <w:numId w:val="1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6E3A34">
        <w:rPr>
          <w:rFonts w:ascii="Times New Roman" w:hAnsi="Times New Roman" w:cs="Times New Roman"/>
          <w:sz w:val="26"/>
          <w:szCs w:val="26"/>
        </w:rPr>
        <w:t>Чтение и выполнение письменных и печатных инструкций, связанных с уроками труда.</w:t>
      </w:r>
    </w:p>
    <w:p w:rsidR="00CB710F" w:rsidRPr="006E3A34" w:rsidRDefault="00CB710F" w:rsidP="006E3A34">
      <w:pPr>
        <w:pStyle w:val="a7"/>
        <w:numPr>
          <w:ilvl w:val="0"/>
          <w:numId w:val="1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6E3A34">
        <w:rPr>
          <w:rFonts w:ascii="Times New Roman" w:hAnsi="Times New Roman" w:cs="Times New Roman"/>
          <w:sz w:val="26"/>
          <w:szCs w:val="26"/>
        </w:rPr>
        <w:t>Чтение статей и рассказов из детских журналов.</w:t>
      </w:r>
    </w:p>
    <w:p w:rsidR="00CB710F" w:rsidRPr="006E3A34" w:rsidRDefault="00CB710F" w:rsidP="006E3A34">
      <w:pPr>
        <w:pStyle w:val="a7"/>
        <w:numPr>
          <w:ilvl w:val="0"/>
          <w:numId w:val="1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6E3A34">
        <w:rPr>
          <w:rFonts w:ascii="Times New Roman" w:hAnsi="Times New Roman" w:cs="Times New Roman"/>
          <w:sz w:val="26"/>
          <w:szCs w:val="26"/>
        </w:rPr>
        <w:t>Драматизация отдельных частей рассказа или сказки.</w:t>
      </w:r>
    </w:p>
    <w:p w:rsidR="00CB710F" w:rsidRPr="006E3A34" w:rsidRDefault="00CB710F" w:rsidP="006E3A34">
      <w:pPr>
        <w:pStyle w:val="a7"/>
        <w:tabs>
          <w:tab w:val="left" w:pos="284"/>
        </w:tabs>
        <w:spacing w:after="0" w:line="240" w:lineRule="auto"/>
        <w:ind w:left="0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6E3A34">
        <w:rPr>
          <w:rFonts w:ascii="Times New Roman" w:hAnsi="Times New Roman" w:cs="Times New Roman"/>
          <w:b/>
          <w:sz w:val="26"/>
          <w:szCs w:val="26"/>
        </w:rPr>
        <w:t>Произведения для заучивания наизусть</w:t>
      </w:r>
    </w:p>
    <w:p w:rsidR="00CB710F" w:rsidRPr="006E3A34" w:rsidRDefault="00BD06F5" w:rsidP="006E3A34">
      <w:pPr>
        <w:pStyle w:val="a7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6E3A34">
        <w:rPr>
          <w:rFonts w:ascii="Times New Roman" w:hAnsi="Times New Roman" w:cs="Times New Roman"/>
          <w:sz w:val="26"/>
          <w:szCs w:val="26"/>
        </w:rPr>
        <w:t xml:space="preserve">А. Плещеев </w:t>
      </w:r>
      <w:r w:rsidR="00CB710F" w:rsidRPr="006E3A34">
        <w:rPr>
          <w:rFonts w:ascii="Times New Roman" w:hAnsi="Times New Roman" w:cs="Times New Roman"/>
          <w:sz w:val="26"/>
          <w:szCs w:val="26"/>
        </w:rPr>
        <w:t>«Осенью»</w:t>
      </w:r>
    </w:p>
    <w:p w:rsidR="00CB710F" w:rsidRPr="006E3A34" w:rsidRDefault="00BD06F5" w:rsidP="006E3A34">
      <w:pPr>
        <w:pStyle w:val="a7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6E3A34">
        <w:rPr>
          <w:rFonts w:ascii="Times New Roman" w:hAnsi="Times New Roman" w:cs="Times New Roman"/>
          <w:sz w:val="26"/>
          <w:szCs w:val="26"/>
        </w:rPr>
        <w:t xml:space="preserve">О. Высоцкая </w:t>
      </w:r>
      <w:r w:rsidR="00CB710F" w:rsidRPr="006E3A34">
        <w:rPr>
          <w:rFonts w:ascii="Times New Roman" w:hAnsi="Times New Roman" w:cs="Times New Roman"/>
          <w:sz w:val="26"/>
          <w:szCs w:val="26"/>
        </w:rPr>
        <w:t>«Праздник свободы»</w:t>
      </w:r>
    </w:p>
    <w:p w:rsidR="00CB710F" w:rsidRPr="006E3A34" w:rsidRDefault="00BD06F5" w:rsidP="006E3A34">
      <w:pPr>
        <w:pStyle w:val="a7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6E3A34">
        <w:rPr>
          <w:rFonts w:ascii="Times New Roman" w:hAnsi="Times New Roman" w:cs="Times New Roman"/>
          <w:sz w:val="26"/>
          <w:szCs w:val="26"/>
        </w:rPr>
        <w:t xml:space="preserve">М. Исаковский </w:t>
      </w:r>
      <w:r w:rsidR="00CB710F" w:rsidRPr="006E3A34">
        <w:rPr>
          <w:rFonts w:ascii="Times New Roman" w:hAnsi="Times New Roman" w:cs="Times New Roman"/>
          <w:sz w:val="26"/>
          <w:szCs w:val="26"/>
        </w:rPr>
        <w:t>«Куда б ни шел, не ехал ты»</w:t>
      </w:r>
    </w:p>
    <w:p w:rsidR="00CB710F" w:rsidRPr="006E3A34" w:rsidRDefault="00BD06F5" w:rsidP="006E3A34">
      <w:pPr>
        <w:pStyle w:val="a7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6E3A34">
        <w:rPr>
          <w:rFonts w:ascii="Times New Roman" w:hAnsi="Times New Roman" w:cs="Times New Roman"/>
          <w:sz w:val="26"/>
          <w:szCs w:val="26"/>
        </w:rPr>
        <w:t xml:space="preserve">В. Ткаченко </w:t>
      </w:r>
      <w:r w:rsidR="00CB710F" w:rsidRPr="006E3A34">
        <w:rPr>
          <w:rFonts w:ascii="Times New Roman" w:hAnsi="Times New Roman" w:cs="Times New Roman"/>
          <w:sz w:val="26"/>
          <w:szCs w:val="26"/>
        </w:rPr>
        <w:t>«Моя мама»</w:t>
      </w:r>
    </w:p>
    <w:p w:rsidR="00CB710F" w:rsidRPr="006E3A34" w:rsidRDefault="00BD06F5" w:rsidP="006E3A34">
      <w:pPr>
        <w:pStyle w:val="a7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6E3A34">
        <w:rPr>
          <w:rFonts w:ascii="Times New Roman" w:hAnsi="Times New Roman" w:cs="Times New Roman"/>
          <w:sz w:val="26"/>
          <w:szCs w:val="26"/>
        </w:rPr>
        <w:t xml:space="preserve">Ф. Тютчев </w:t>
      </w:r>
      <w:r w:rsidR="00CB710F" w:rsidRPr="006E3A34">
        <w:rPr>
          <w:rFonts w:ascii="Times New Roman" w:hAnsi="Times New Roman" w:cs="Times New Roman"/>
          <w:sz w:val="26"/>
          <w:szCs w:val="26"/>
        </w:rPr>
        <w:t>«Зима недаром злится»</w:t>
      </w:r>
    </w:p>
    <w:p w:rsidR="00CB710F" w:rsidRPr="006E3A34" w:rsidRDefault="00BD06F5" w:rsidP="006E3A34">
      <w:pPr>
        <w:pStyle w:val="a7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6E3A34">
        <w:rPr>
          <w:rFonts w:ascii="Times New Roman" w:hAnsi="Times New Roman" w:cs="Times New Roman"/>
          <w:sz w:val="26"/>
          <w:szCs w:val="26"/>
        </w:rPr>
        <w:t xml:space="preserve">В. Александрова </w:t>
      </w:r>
      <w:r w:rsidR="00CB710F" w:rsidRPr="006E3A34">
        <w:rPr>
          <w:rFonts w:ascii="Times New Roman" w:hAnsi="Times New Roman" w:cs="Times New Roman"/>
          <w:sz w:val="26"/>
          <w:szCs w:val="26"/>
        </w:rPr>
        <w:t>«Весенняя уборка»</w:t>
      </w:r>
    </w:p>
    <w:p w:rsidR="00CB710F" w:rsidRPr="006E3A34" w:rsidRDefault="00BD06F5" w:rsidP="006E3A34">
      <w:pPr>
        <w:pStyle w:val="a7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6E3A34">
        <w:rPr>
          <w:rFonts w:ascii="Times New Roman" w:hAnsi="Times New Roman" w:cs="Times New Roman"/>
          <w:sz w:val="26"/>
          <w:szCs w:val="26"/>
        </w:rPr>
        <w:t xml:space="preserve">А. Пушкин </w:t>
      </w:r>
      <w:r w:rsidR="00CB710F" w:rsidRPr="006E3A34">
        <w:rPr>
          <w:rFonts w:ascii="Times New Roman" w:hAnsi="Times New Roman" w:cs="Times New Roman"/>
          <w:sz w:val="26"/>
          <w:szCs w:val="26"/>
        </w:rPr>
        <w:t>«Румяной зарею покрылся восток»</w:t>
      </w:r>
    </w:p>
    <w:p w:rsidR="00330C84" w:rsidRPr="006E3A34" w:rsidRDefault="00330C84" w:rsidP="006E3A34">
      <w:pPr>
        <w:pStyle w:val="Standard"/>
        <w:tabs>
          <w:tab w:val="left" w:pos="284"/>
        </w:tabs>
        <w:contextualSpacing/>
        <w:rPr>
          <w:rFonts w:cs="Times New Roman"/>
          <w:sz w:val="26"/>
          <w:szCs w:val="26"/>
          <w:lang w:val="ru-RU"/>
        </w:rPr>
      </w:pPr>
    </w:p>
    <w:p w:rsidR="00AE2198" w:rsidRPr="006E3A34" w:rsidRDefault="00AE2198" w:rsidP="00602519">
      <w:pPr>
        <w:pStyle w:val="Standard"/>
        <w:tabs>
          <w:tab w:val="left" w:pos="284"/>
        </w:tabs>
        <w:contextualSpacing/>
        <w:jc w:val="center"/>
        <w:rPr>
          <w:rFonts w:cs="Times New Roman"/>
          <w:sz w:val="26"/>
          <w:szCs w:val="26"/>
          <w:lang w:val="ru-RU"/>
        </w:rPr>
      </w:pPr>
      <w:r w:rsidRPr="006E3A34">
        <w:rPr>
          <w:rFonts w:cs="Times New Roman"/>
          <w:sz w:val="26"/>
          <w:szCs w:val="26"/>
          <w:lang w:val="ru-RU"/>
        </w:rPr>
        <w:t>Счет – 2 часа в неделю</w:t>
      </w:r>
    </w:p>
    <w:p w:rsidR="00AE2198" w:rsidRPr="006E3A34" w:rsidRDefault="00AE2198" w:rsidP="006E3A34">
      <w:pPr>
        <w:shd w:val="clear" w:color="auto" w:fill="FFFFFF"/>
        <w:tabs>
          <w:tab w:val="left" w:pos="284"/>
        </w:tabs>
        <w:spacing w:after="0" w:line="240" w:lineRule="auto"/>
        <w:ind w:left="0" w:firstLine="0"/>
        <w:contextualSpacing/>
        <w:jc w:val="left"/>
        <w:textAlignment w:val="baseline"/>
        <w:rPr>
          <w:i/>
          <w:iCs/>
          <w:sz w:val="26"/>
          <w:szCs w:val="26"/>
        </w:rPr>
      </w:pPr>
      <w:r w:rsidRPr="006E3A34">
        <w:rPr>
          <w:sz w:val="26"/>
          <w:szCs w:val="26"/>
        </w:rPr>
        <w:t>Повторение материала 6 класса.</w:t>
      </w:r>
    </w:p>
    <w:p w:rsidR="00AE2198" w:rsidRPr="006E3A34" w:rsidRDefault="00AE2198" w:rsidP="006E3A34">
      <w:pPr>
        <w:shd w:val="clear" w:color="auto" w:fill="FFFFFF"/>
        <w:tabs>
          <w:tab w:val="left" w:pos="284"/>
        </w:tabs>
        <w:spacing w:after="0" w:line="240" w:lineRule="auto"/>
        <w:ind w:left="0" w:firstLine="0"/>
        <w:contextualSpacing/>
        <w:jc w:val="left"/>
        <w:textAlignment w:val="baseline"/>
        <w:rPr>
          <w:sz w:val="26"/>
          <w:szCs w:val="26"/>
        </w:rPr>
      </w:pPr>
      <w:r w:rsidRPr="006E3A34">
        <w:rPr>
          <w:sz w:val="26"/>
          <w:szCs w:val="26"/>
        </w:rPr>
        <w:t>Счет до 100: устная и письменная нумерация в пределах 30.</w:t>
      </w:r>
    </w:p>
    <w:p w:rsidR="00AE2198" w:rsidRPr="006E3A34" w:rsidRDefault="00AE2198" w:rsidP="006E3A34">
      <w:pPr>
        <w:shd w:val="clear" w:color="auto" w:fill="FFFFFF"/>
        <w:tabs>
          <w:tab w:val="left" w:pos="284"/>
        </w:tabs>
        <w:spacing w:after="0" w:line="240" w:lineRule="auto"/>
        <w:ind w:left="0" w:firstLine="0"/>
        <w:contextualSpacing/>
        <w:jc w:val="left"/>
        <w:textAlignment w:val="baseline"/>
        <w:rPr>
          <w:sz w:val="26"/>
          <w:szCs w:val="26"/>
        </w:rPr>
      </w:pPr>
      <w:r w:rsidRPr="006E3A34">
        <w:rPr>
          <w:sz w:val="26"/>
          <w:szCs w:val="26"/>
        </w:rPr>
        <w:t>Образование и запись чисел третьего десятка.</w:t>
      </w:r>
    </w:p>
    <w:p w:rsidR="00AE2198" w:rsidRPr="006E3A34" w:rsidRDefault="00AE2198" w:rsidP="006E3A34">
      <w:pPr>
        <w:shd w:val="clear" w:color="auto" w:fill="FFFFFF"/>
        <w:tabs>
          <w:tab w:val="left" w:pos="284"/>
        </w:tabs>
        <w:spacing w:after="0" w:line="240" w:lineRule="auto"/>
        <w:ind w:left="0" w:firstLine="0"/>
        <w:contextualSpacing/>
        <w:jc w:val="left"/>
        <w:textAlignment w:val="baseline"/>
        <w:rPr>
          <w:i/>
          <w:iCs/>
          <w:sz w:val="26"/>
          <w:szCs w:val="26"/>
        </w:rPr>
      </w:pPr>
      <w:r w:rsidRPr="006E3A34">
        <w:rPr>
          <w:sz w:val="26"/>
          <w:szCs w:val="26"/>
        </w:rPr>
        <w:t>Счет прямой и обратный 1-30. Порядковый счет от заданного числа.</w:t>
      </w:r>
    </w:p>
    <w:p w:rsidR="00AE2198" w:rsidRPr="006E3A34" w:rsidRDefault="00AE2198" w:rsidP="006E3A34">
      <w:pPr>
        <w:shd w:val="clear" w:color="auto" w:fill="FFFFFF"/>
        <w:tabs>
          <w:tab w:val="left" w:pos="284"/>
        </w:tabs>
        <w:spacing w:after="0" w:line="240" w:lineRule="auto"/>
        <w:ind w:left="0" w:firstLine="0"/>
        <w:contextualSpacing/>
        <w:jc w:val="left"/>
        <w:textAlignment w:val="baseline"/>
        <w:rPr>
          <w:sz w:val="26"/>
          <w:szCs w:val="26"/>
        </w:rPr>
      </w:pPr>
      <w:r w:rsidRPr="006E3A34">
        <w:rPr>
          <w:sz w:val="26"/>
          <w:szCs w:val="26"/>
        </w:rPr>
        <w:t>Сравнение чисел по величине в пределах 10.</w:t>
      </w:r>
    </w:p>
    <w:p w:rsidR="00AE2198" w:rsidRPr="006E3A34" w:rsidRDefault="00AE2198" w:rsidP="006E3A34">
      <w:pPr>
        <w:shd w:val="clear" w:color="auto" w:fill="FFFFFF"/>
        <w:tabs>
          <w:tab w:val="left" w:pos="284"/>
        </w:tabs>
        <w:spacing w:after="0" w:line="240" w:lineRule="auto"/>
        <w:ind w:left="0" w:firstLine="0"/>
        <w:contextualSpacing/>
        <w:jc w:val="left"/>
        <w:textAlignment w:val="baseline"/>
        <w:rPr>
          <w:i/>
          <w:iCs/>
          <w:sz w:val="26"/>
          <w:szCs w:val="26"/>
        </w:rPr>
      </w:pPr>
      <w:r w:rsidRPr="006E3A34">
        <w:rPr>
          <w:sz w:val="26"/>
          <w:szCs w:val="26"/>
        </w:rPr>
        <w:t>Определение «соседей» чисел (до 30).</w:t>
      </w:r>
    </w:p>
    <w:p w:rsidR="00AE2198" w:rsidRPr="006E3A34" w:rsidRDefault="00AE2198" w:rsidP="006E3A34">
      <w:pPr>
        <w:shd w:val="clear" w:color="auto" w:fill="FFFFFF"/>
        <w:tabs>
          <w:tab w:val="left" w:pos="284"/>
        </w:tabs>
        <w:spacing w:after="0" w:line="240" w:lineRule="auto"/>
        <w:ind w:left="0" w:firstLine="0"/>
        <w:contextualSpacing/>
        <w:jc w:val="left"/>
        <w:textAlignment w:val="baseline"/>
        <w:rPr>
          <w:i/>
          <w:iCs/>
          <w:sz w:val="26"/>
          <w:szCs w:val="26"/>
        </w:rPr>
      </w:pPr>
      <w:r w:rsidRPr="006E3A34">
        <w:rPr>
          <w:sz w:val="26"/>
          <w:szCs w:val="26"/>
        </w:rPr>
        <w:t>Решение примеров в пределах 30 с опорой на числовой ряд. Работа со счетным материалом.</w:t>
      </w:r>
    </w:p>
    <w:p w:rsidR="00AE2198" w:rsidRPr="006E3A34" w:rsidRDefault="00AE2198" w:rsidP="006E3A34">
      <w:pPr>
        <w:shd w:val="clear" w:color="auto" w:fill="FFFFFF"/>
        <w:tabs>
          <w:tab w:val="left" w:pos="284"/>
        </w:tabs>
        <w:spacing w:after="0" w:line="240" w:lineRule="auto"/>
        <w:ind w:left="0" w:firstLine="0"/>
        <w:contextualSpacing/>
        <w:jc w:val="left"/>
        <w:textAlignment w:val="baseline"/>
        <w:rPr>
          <w:i/>
          <w:iCs/>
          <w:sz w:val="26"/>
          <w:szCs w:val="26"/>
        </w:rPr>
      </w:pPr>
      <w:r w:rsidRPr="006E3A34">
        <w:rPr>
          <w:sz w:val="26"/>
          <w:szCs w:val="26"/>
        </w:rPr>
        <w:t xml:space="preserve">Решение простой задачи (в пределах 10) на нахождение суммы и разности (с опорой  на картинку). </w:t>
      </w:r>
    </w:p>
    <w:p w:rsidR="00AE2198" w:rsidRPr="006E3A34" w:rsidRDefault="00AE2198" w:rsidP="006E3A34">
      <w:pPr>
        <w:shd w:val="clear" w:color="auto" w:fill="FFFFFF"/>
        <w:tabs>
          <w:tab w:val="left" w:pos="284"/>
        </w:tabs>
        <w:spacing w:after="0" w:line="240" w:lineRule="auto"/>
        <w:ind w:left="0" w:firstLine="0"/>
        <w:contextualSpacing/>
        <w:jc w:val="left"/>
        <w:textAlignment w:val="baseline"/>
        <w:rPr>
          <w:sz w:val="26"/>
          <w:szCs w:val="26"/>
        </w:rPr>
      </w:pPr>
      <w:r w:rsidRPr="006E3A34">
        <w:rPr>
          <w:sz w:val="26"/>
          <w:szCs w:val="26"/>
        </w:rPr>
        <w:t>Временные понятия: утро, вечер, ночь. Знакомство с часами, использование часов в реальной бытовой жизни. Показ стрелок часов. Упражнения с игрушечными часами, перевод стрелок на указанное время (по образцу).</w:t>
      </w:r>
    </w:p>
    <w:p w:rsidR="00AE2198" w:rsidRPr="006E3A34" w:rsidRDefault="00AE2198" w:rsidP="006E3A34">
      <w:pPr>
        <w:shd w:val="clear" w:color="auto" w:fill="FFFFFF"/>
        <w:tabs>
          <w:tab w:val="left" w:pos="284"/>
        </w:tabs>
        <w:spacing w:after="0" w:line="240" w:lineRule="auto"/>
        <w:ind w:left="0" w:firstLine="0"/>
        <w:contextualSpacing/>
        <w:jc w:val="left"/>
        <w:textAlignment w:val="baseline"/>
        <w:rPr>
          <w:i/>
          <w:iCs/>
          <w:sz w:val="26"/>
          <w:szCs w:val="26"/>
        </w:rPr>
      </w:pPr>
      <w:r w:rsidRPr="006E3A34">
        <w:rPr>
          <w:sz w:val="26"/>
          <w:szCs w:val="26"/>
        </w:rPr>
        <w:t>Пространственные понятия: слева-справа, вверху-внизу, посередине, внутри-снаружи, до - после.</w:t>
      </w:r>
    </w:p>
    <w:p w:rsidR="00AE2198" w:rsidRPr="006E3A34" w:rsidRDefault="00AE2198" w:rsidP="006E3A34">
      <w:pPr>
        <w:shd w:val="clear" w:color="auto" w:fill="FFFFFF"/>
        <w:tabs>
          <w:tab w:val="left" w:pos="284"/>
        </w:tabs>
        <w:spacing w:after="0" w:line="240" w:lineRule="auto"/>
        <w:ind w:left="0" w:firstLine="0"/>
        <w:contextualSpacing/>
        <w:jc w:val="left"/>
        <w:textAlignment w:val="baseline"/>
        <w:rPr>
          <w:sz w:val="26"/>
          <w:szCs w:val="26"/>
        </w:rPr>
      </w:pPr>
      <w:r w:rsidRPr="006E3A34">
        <w:rPr>
          <w:sz w:val="26"/>
          <w:szCs w:val="26"/>
        </w:rPr>
        <w:t>Геометрический материал: квадрат, круг, треугольник, прямоугольник, овал, точка, прямая, кривая.</w:t>
      </w:r>
    </w:p>
    <w:p w:rsidR="00AE2198" w:rsidRPr="00672006" w:rsidRDefault="00AE2198" w:rsidP="00672006">
      <w:pPr>
        <w:shd w:val="clear" w:color="auto" w:fill="FFFFFF"/>
        <w:tabs>
          <w:tab w:val="left" w:pos="284"/>
        </w:tabs>
        <w:spacing w:after="0" w:line="240" w:lineRule="auto"/>
        <w:ind w:left="0" w:firstLine="0"/>
        <w:contextualSpacing/>
        <w:jc w:val="left"/>
        <w:textAlignment w:val="baseline"/>
        <w:rPr>
          <w:i/>
          <w:iCs/>
          <w:sz w:val="26"/>
          <w:szCs w:val="26"/>
        </w:rPr>
      </w:pPr>
      <w:r w:rsidRPr="006E3A34">
        <w:rPr>
          <w:sz w:val="26"/>
          <w:szCs w:val="26"/>
        </w:rPr>
        <w:t>Обводка шаблонов и штрихов.</w:t>
      </w:r>
    </w:p>
    <w:p w:rsidR="00AE2198" w:rsidRPr="006E3A34" w:rsidRDefault="00AE2198" w:rsidP="006E3A34">
      <w:pPr>
        <w:pStyle w:val="Standard"/>
        <w:tabs>
          <w:tab w:val="left" w:pos="284"/>
        </w:tabs>
        <w:contextualSpacing/>
        <w:rPr>
          <w:rFonts w:cs="Times New Roman"/>
          <w:sz w:val="26"/>
          <w:szCs w:val="26"/>
          <w:lang w:val="ru-RU"/>
        </w:rPr>
      </w:pPr>
    </w:p>
    <w:p w:rsidR="00AE2198" w:rsidRPr="006E3A34" w:rsidRDefault="00AE2198" w:rsidP="00602519">
      <w:pPr>
        <w:pStyle w:val="Standard"/>
        <w:tabs>
          <w:tab w:val="left" w:pos="284"/>
        </w:tabs>
        <w:contextualSpacing/>
        <w:jc w:val="center"/>
        <w:rPr>
          <w:rFonts w:cs="Times New Roman"/>
          <w:sz w:val="26"/>
          <w:szCs w:val="26"/>
          <w:lang w:val="ru-RU"/>
        </w:rPr>
      </w:pPr>
      <w:r w:rsidRPr="006E3A34">
        <w:rPr>
          <w:rFonts w:cs="Times New Roman"/>
          <w:sz w:val="26"/>
          <w:szCs w:val="26"/>
          <w:lang w:val="ru-RU"/>
        </w:rPr>
        <w:t>Развитие речи, предметные уроки экскурсии -  1 час в неделю</w:t>
      </w:r>
    </w:p>
    <w:p w:rsidR="00D3114F" w:rsidRPr="00D3114F" w:rsidRDefault="00D3114F" w:rsidP="006E3A34">
      <w:pPr>
        <w:tabs>
          <w:tab w:val="left" w:pos="284"/>
        </w:tabs>
        <w:spacing w:after="0" w:line="240" w:lineRule="auto"/>
        <w:ind w:left="0" w:right="0" w:firstLine="0"/>
        <w:contextualSpacing/>
        <w:jc w:val="left"/>
        <w:rPr>
          <w:b/>
          <w:color w:val="auto"/>
          <w:sz w:val="26"/>
          <w:szCs w:val="26"/>
        </w:rPr>
      </w:pPr>
      <w:r w:rsidRPr="00D3114F">
        <w:rPr>
          <w:b/>
          <w:color w:val="auto"/>
          <w:sz w:val="26"/>
          <w:szCs w:val="26"/>
        </w:rPr>
        <w:t>П</w:t>
      </w:r>
      <w:r w:rsidRPr="006E3A34">
        <w:rPr>
          <w:b/>
          <w:color w:val="auto"/>
          <w:sz w:val="26"/>
          <w:szCs w:val="26"/>
        </w:rPr>
        <w:t>овторение материала 6</w:t>
      </w:r>
      <w:r w:rsidRPr="00D3114F">
        <w:rPr>
          <w:b/>
          <w:color w:val="auto"/>
          <w:sz w:val="26"/>
          <w:szCs w:val="26"/>
        </w:rPr>
        <w:t xml:space="preserve"> класса </w:t>
      </w:r>
    </w:p>
    <w:p w:rsidR="00D3114F" w:rsidRPr="00D3114F" w:rsidRDefault="00D3114F" w:rsidP="006E3A34">
      <w:pPr>
        <w:tabs>
          <w:tab w:val="left" w:pos="284"/>
        </w:tabs>
        <w:spacing w:after="0" w:line="240" w:lineRule="auto"/>
        <w:ind w:left="0" w:right="0" w:firstLine="0"/>
        <w:contextualSpacing/>
        <w:jc w:val="left"/>
        <w:rPr>
          <w:color w:val="auto"/>
          <w:sz w:val="26"/>
          <w:szCs w:val="26"/>
        </w:rPr>
      </w:pPr>
      <w:r w:rsidRPr="00D3114F">
        <w:rPr>
          <w:color w:val="auto"/>
          <w:sz w:val="26"/>
          <w:szCs w:val="26"/>
        </w:rPr>
        <w:t xml:space="preserve">Выработка умений связно высказываться по затрагиваемым в беседе вопросам: дополнять высказывания собеседника, используя материал из личных наблюдений и прочитанного; последовательно рассказывать о выполнении поручений или законченном трудовом процессе, об интересном случае из своей жизни , с помощью вопросов учителя группировать предметы по определенным признакам: по цвету, по величине, по форме, по материалу; словесно обозначать признаки предметов; самостоятельно описывать предметы, явления природы, используя вновь усвоенные слова и обороты речи. </w:t>
      </w:r>
    </w:p>
    <w:p w:rsidR="00D3114F" w:rsidRPr="00D3114F" w:rsidRDefault="00D3114F" w:rsidP="006E3A34">
      <w:pPr>
        <w:tabs>
          <w:tab w:val="left" w:pos="284"/>
        </w:tabs>
        <w:spacing w:after="0" w:line="240" w:lineRule="auto"/>
        <w:ind w:left="0" w:right="0" w:firstLine="0"/>
        <w:contextualSpacing/>
        <w:jc w:val="left"/>
        <w:rPr>
          <w:color w:val="auto"/>
          <w:sz w:val="26"/>
          <w:szCs w:val="26"/>
        </w:rPr>
      </w:pPr>
      <w:r w:rsidRPr="00D3114F">
        <w:rPr>
          <w:b/>
          <w:color w:val="auto"/>
          <w:sz w:val="26"/>
          <w:szCs w:val="26"/>
        </w:rPr>
        <w:t>Расши</w:t>
      </w:r>
      <w:r w:rsidRPr="006E3A34">
        <w:rPr>
          <w:b/>
          <w:color w:val="auto"/>
          <w:sz w:val="26"/>
          <w:szCs w:val="26"/>
        </w:rPr>
        <w:t xml:space="preserve">рение знаний учащихся о словах </w:t>
      </w:r>
    </w:p>
    <w:p w:rsidR="00D3114F" w:rsidRPr="00D3114F" w:rsidRDefault="00D3114F" w:rsidP="006E3A34">
      <w:pPr>
        <w:tabs>
          <w:tab w:val="left" w:pos="284"/>
        </w:tabs>
        <w:spacing w:after="0" w:line="240" w:lineRule="auto"/>
        <w:ind w:left="0" w:right="0" w:firstLine="0"/>
        <w:contextualSpacing/>
        <w:jc w:val="left"/>
        <w:rPr>
          <w:color w:val="auto"/>
          <w:sz w:val="26"/>
          <w:szCs w:val="26"/>
        </w:rPr>
      </w:pPr>
      <w:r w:rsidRPr="00D3114F">
        <w:rPr>
          <w:color w:val="auto"/>
          <w:sz w:val="26"/>
          <w:szCs w:val="26"/>
        </w:rPr>
        <w:lastRenderedPageBreak/>
        <w:t>Слова, обозначающие предметы и действия предметов. Слова, обозначающие признаки предметов (цвет, вкус, величина, материал и др.) по вопросам: Какой? Какая? Какое? Какие?</w:t>
      </w:r>
    </w:p>
    <w:p w:rsidR="00D3114F" w:rsidRPr="00D3114F" w:rsidRDefault="00D3114F" w:rsidP="006E3A34">
      <w:pPr>
        <w:tabs>
          <w:tab w:val="left" w:pos="284"/>
        </w:tabs>
        <w:spacing w:after="0" w:line="240" w:lineRule="auto"/>
        <w:ind w:left="0" w:right="0" w:firstLine="0"/>
        <w:contextualSpacing/>
        <w:jc w:val="left"/>
        <w:rPr>
          <w:b/>
          <w:color w:val="auto"/>
          <w:sz w:val="26"/>
          <w:szCs w:val="26"/>
        </w:rPr>
      </w:pPr>
      <w:r w:rsidRPr="00D3114F">
        <w:rPr>
          <w:b/>
          <w:color w:val="auto"/>
          <w:sz w:val="26"/>
          <w:szCs w:val="26"/>
        </w:rPr>
        <w:t>Устное составление изло</w:t>
      </w:r>
      <w:r w:rsidRPr="006E3A34">
        <w:rPr>
          <w:b/>
          <w:color w:val="auto"/>
          <w:sz w:val="26"/>
          <w:szCs w:val="26"/>
        </w:rPr>
        <w:t xml:space="preserve">жений по плану учителя </w:t>
      </w:r>
    </w:p>
    <w:p w:rsidR="00D3114F" w:rsidRPr="00D3114F" w:rsidRDefault="00D3114F" w:rsidP="006E3A34">
      <w:pPr>
        <w:tabs>
          <w:tab w:val="left" w:pos="284"/>
        </w:tabs>
        <w:spacing w:after="0" w:line="240" w:lineRule="auto"/>
        <w:ind w:left="0" w:right="0" w:firstLine="0"/>
        <w:contextualSpacing/>
        <w:jc w:val="left"/>
        <w:rPr>
          <w:color w:val="auto"/>
          <w:sz w:val="26"/>
          <w:szCs w:val="26"/>
        </w:rPr>
      </w:pPr>
      <w:r w:rsidRPr="00D3114F">
        <w:rPr>
          <w:color w:val="auto"/>
          <w:sz w:val="26"/>
          <w:szCs w:val="26"/>
        </w:rPr>
        <w:t xml:space="preserve">Систематические упражнения в разговоре по телефону, диалоги в магазине, на улице, в транспорте (межпредметные связи с уроками «Социально-бытовой ориентировке»). </w:t>
      </w:r>
    </w:p>
    <w:p w:rsidR="00D3114F" w:rsidRPr="00D3114F" w:rsidRDefault="00D3114F" w:rsidP="006E3A34">
      <w:pPr>
        <w:tabs>
          <w:tab w:val="left" w:pos="284"/>
        </w:tabs>
        <w:spacing w:after="0" w:line="240" w:lineRule="auto"/>
        <w:ind w:left="0" w:right="0" w:firstLine="0"/>
        <w:contextualSpacing/>
        <w:jc w:val="left"/>
        <w:rPr>
          <w:color w:val="auto"/>
          <w:sz w:val="26"/>
          <w:szCs w:val="26"/>
        </w:rPr>
      </w:pPr>
      <w:r w:rsidRPr="00D3114F">
        <w:rPr>
          <w:i/>
          <w:color w:val="auto"/>
          <w:sz w:val="26"/>
          <w:szCs w:val="26"/>
        </w:rPr>
        <w:t>Тематика</w:t>
      </w:r>
      <w:r w:rsidRPr="00D3114F">
        <w:rPr>
          <w:color w:val="auto"/>
          <w:sz w:val="26"/>
          <w:szCs w:val="26"/>
        </w:rPr>
        <w:t xml:space="preserve">. </w:t>
      </w:r>
    </w:p>
    <w:p w:rsidR="00D3114F" w:rsidRPr="00D3114F" w:rsidRDefault="00D3114F" w:rsidP="006E3A34">
      <w:pPr>
        <w:tabs>
          <w:tab w:val="left" w:pos="284"/>
        </w:tabs>
        <w:spacing w:after="0" w:line="240" w:lineRule="auto"/>
        <w:ind w:left="0" w:right="0" w:firstLine="0"/>
        <w:contextualSpacing/>
        <w:jc w:val="left"/>
        <w:rPr>
          <w:color w:val="auto"/>
          <w:sz w:val="26"/>
          <w:szCs w:val="26"/>
        </w:rPr>
      </w:pPr>
      <w:r w:rsidRPr="00D3114F">
        <w:rPr>
          <w:color w:val="auto"/>
          <w:sz w:val="26"/>
          <w:szCs w:val="26"/>
        </w:rPr>
        <w:t xml:space="preserve">Ягоды (рябина, клюква). Сравнение по окраске, форме, вкусу. </w:t>
      </w:r>
    </w:p>
    <w:p w:rsidR="00D3114F" w:rsidRPr="00D3114F" w:rsidRDefault="00D3114F" w:rsidP="006E3A34">
      <w:pPr>
        <w:tabs>
          <w:tab w:val="left" w:pos="284"/>
        </w:tabs>
        <w:spacing w:after="0" w:line="240" w:lineRule="auto"/>
        <w:ind w:left="0" w:right="0" w:firstLine="0"/>
        <w:contextualSpacing/>
        <w:jc w:val="left"/>
        <w:rPr>
          <w:color w:val="auto"/>
          <w:sz w:val="26"/>
          <w:szCs w:val="26"/>
        </w:rPr>
      </w:pPr>
      <w:r w:rsidRPr="00D3114F">
        <w:rPr>
          <w:color w:val="auto"/>
          <w:sz w:val="26"/>
          <w:szCs w:val="26"/>
        </w:rPr>
        <w:t xml:space="preserve">Деревья (липа). Распознавание. Умение назвать и показать корень, ствол, ветви, листья. Выделение липы из группы изученных деревьев по форме листа. </w:t>
      </w:r>
    </w:p>
    <w:p w:rsidR="00D3114F" w:rsidRPr="00D3114F" w:rsidRDefault="00D3114F" w:rsidP="006E3A34">
      <w:pPr>
        <w:tabs>
          <w:tab w:val="left" w:pos="284"/>
        </w:tabs>
        <w:spacing w:after="0" w:line="240" w:lineRule="auto"/>
        <w:ind w:left="0" w:right="0" w:firstLine="0"/>
        <w:contextualSpacing/>
        <w:jc w:val="left"/>
        <w:rPr>
          <w:color w:val="auto"/>
          <w:sz w:val="26"/>
          <w:szCs w:val="26"/>
        </w:rPr>
      </w:pPr>
      <w:r w:rsidRPr="00D3114F">
        <w:rPr>
          <w:color w:val="auto"/>
          <w:sz w:val="26"/>
          <w:szCs w:val="26"/>
        </w:rPr>
        <w:t xml:space="preserve">Кустарники (крыжовник, смородина, малина). Умение узнавать, показывать, различать. Отличие деревьев от кустарников. </w:t>
      </w:r>
    </w:p>
    <w:p w:rsidR="00D3114F" w:rsidRPr="00D3114F" w:rsidRDefault="00D3114F" w:rsidP="006E3A34">
      <w:pPr>
        <w:tabs>
          <w:tab w:val="left" w:pos="284"/>
        </w:tabs>
        <w:spacing w:after="0" w:line="240" w:lineRule="auto"/>
        <w:ind w:left="0" w:right="0" w:firstLine="0"/>
        <w:contextualSpacing/>
        <w:jc w:val="left"/>
        <w:rPr>
          <w:color w:val="auto"/>
          <w:sz w:val="26"/>
          <w:szCs w:val="26"/>
        </w:rPr>
      </w:pPr>
      <w:r w:rsidRPr="00D3114F">
        <w:rPr>
          <w:color w:val="auto"/>
          <w:sz w:val="26"/>
          <w:szCs w:val="26"/>
        </w:rPr>
        <w:t xml:space="preserve">Комнатные растения (герань душистая). Название, распознавание, различие. </w:t>
      </w:r>
    </w:p>
    <w:p w:rsidR="00D3114F" w:rsidRPr="00D3114F" w:rsidRDefault="00D3114F" w:rsidP="006E3A34">
      <w:pPr>
        <w:tabs>
          <w:tab w:val="left" w:pos="284"/>
        </w:tabs>
        <w:spacing w:after="0" w:line="240" w:lineRule="auto"/>
        <w:ind w:left="0" w:right="0" w:firstLine="0"/>
        <w:contextualSpacing/>
        <w:jc w:val="left"/>
        <w:rPr>
          <w:color w:val="auto"/>
          <w:sz w:val="26"/>
          <w:szCs w:val="26"/>
        </w:rPr>
      </w:pPr>
      <w:r w:rsidRPr="00D3114F">
        <w:rPr>
          <w:color w:val="auto"/>
          <w:sz w:val="26"/>
          <w:szCs w:val="26"/>
        </w:rPr>
        <w:t xml:space="preserve">Уход за комнатными растениями и рыбами. </w:t>
      </w:r>
    </w:p>
    <w:p w:rsidR="00D3114F" w:rsidRPr="00D3114F" w:rsidRDefault="00D3114F" w:rsidP="006E3A34">
      <w:pPr>
        <w:tabs>
          <w:tab w:val="left" w:pos="284"/>
        </w:tabs>
        <w:spacing w:after="0" w:line="240" w:lineRule="auto"/>
        <w:ind w:left="0" w:right="0" w:firstLine="0"/>
        <w:contextualSpacing/>
        <w:jc w:val="left"/>
        <w:rPr>
          <w:color w:val="auto"/>
          <w:sz w:val="26"/>
          <w:szCs w:val="26"/>
        </w:rPr>
      </w:pPr>
      <w:r w:rsidRPr="00D3114F">
        <w:rPr>
          <w:color w:val="auto"/>
          <w:sz w:val="26"/>
          <w:szCs w:val="26"/>
        </w:rPr>
        <w:t xml:space="preserve">Домашние животные (овца). Внешний вид, какую пользу приносит человеку. </w:t>
      </w:r>
    </w:p>
    <w:p w:rsidR="00D3114F" w:rsidRPr="00D3114F" w:rsidRDefault="00D3114F" w:rsidP="006E3A34">
      <w:pPr>
        <w:tabs>
          <w:tab w:val="left" w:pos="284"/>
        </w:tabs>
        <w:spacing w:after="0" w:line="240" w:lineRule="auto"/>
        <w:ind w:left="0" w:right="0" w:firstLine="0"/>
        <w:contextualSpacing/>
        <w:jc w:val="left"/>
        <w:rPr>
          <w:color w:val="auto"/>
          <w:sz w:val="26"/>
          <w:szCs w:val="26"/>
        </w:rPr>
      </w:pPr>
      <w:r w:rsidRPr="00D3114F">
        <w:rPr>
          <w:color w:val="auto"/>
          <w:sz w:val="26"/>
          <w:szCs w:val="26"/>
        </w:rPr>
        <w:t xml:space="preserve">Птицы (снегирь, дятел). Внешний вид, сравнение, различие, польза. </w:t>
      </w:r>
    </w:p>
    <w:p w:rsidR="00D3114F" w:rsidRPr="00D3114F" w:rsidRDefault="00D3114F" w:rsidP="006E3A34">
      <w:pPr>
        <w:tabs>
          <w:tab w:val="left" w:pos="284"/>
        </w:tabs>
        <w:spacing w:after="0" w:line="240" w:lineRule="auto"/>
        <w:ind w:left="0" w:right="0" w:firstLine="0"/>
        <w:contextualSpacing/>
        <w:jc w:val="left"/>
        <w:rPr>
          <w:color w:val="auto"/>
          <w:sz w:val="26"/>
          <w:szCs w:val="26"/>
        </w:rPr>
      </w:pPr>
      <w:r w:rsidRPr="00D3114F">
        <w:rPr>
          <w:color w:val="auto"/>
          <w:sz w:val="26"/>
          <w:szCs w:val="26"/>
        </w:rPr>
        <w:t xml:space="preserve">Рыбы (щука). Чем покрыто тело рыбы. Как передвигаются, чем и как питаются рыбы. </w:t>
      </w:r>
    </w:p>
    <w:p w:rsidR="00D3114F" w:rsidRPr="00D3114F" w:rsidRDefault="00D3114F" w:rsidP="006E3A34">
      <w:pPr>
        <w:tabs>
          <w:tab w:val="left" w:pos="284"/>
        </w:tabs>
        <w:spacing w:after="0" w:line="240" w:lineRule="auto"/>
        <w:ind w:left="0" w:right="0" w:firstLine="0"/>
        <w:contextualSpacing/>
        <w:jc w:val="left"/>
        <w:rPr>
          <w:color w:val="auto"/>
          <w:sz w:val="26"/>
          <w:szCs w:val="26"/>
        </w:rPr>
      </w:pPr>
      <w:r w:rsidRPr="00D3114F">
        <w:rPr>
          <w:color w:val="auto"/>
          <w:sz w:val="26"/>
          <w:szCs w:val="26"/>
        </w:rPr>
        <w:t xml:space="preserve">Экскурсия в колхоз, совхоз (животноводческая ферма, птицеферма). </w:t>
      </w:r>
    </w:p>
    <w:p w:rsidR="00D3114F" w:rsidRPr="00D3114F" w:rsidRDefault="00D3114F" w:rsidP="006E3A34">
      <w:pPr>
        <w:tabs>
          <w:tab w:val="left" w:pos="284"/>
        </w:tabs>
        <w:spacing w:after="0" w:line="240" w:lineRule="auto"/>
        <w:ind w:left="0" w:right="0" w:firstLine="0"/>
        <w:contextualSpacing/>
        <w:jc w:val="left"/>
        <w:rPr>
          <w:color w:val="auto"/>
          <w:sz w:val="26"/>
          <w:szCs w:val="26"/>
        </w:rPr>
      </w:pPr>
      <w:r w:rsidRPr="00D3114F">
        <w:rPr>
          <w:color w:val="auto"/>
          <w:sz w:val="26"/>
          <w:szCs w:val="26"/>
        </w:rPr>
        <w:t xml:space="preserve">Экскурсия в лес, сад. </w:t>
      </w:r>
    </w:p>
    <w:p w:rsidR="00D3114F" w:rsidRPr="00D3114F" w:rsidRDefault="00D3114F" w:rsidP="006E3A34">
      <w:pPr>
        <w:tabs>
          <w:tab w:val="left" w:pos="284"/>
        </w:tabs>
        <w:spacing w:after="0" w:line="240" w:lineRule="auto"/>
        <w:ind w:left="0" w:right="0" w:firstLine="0"/>
        <w:contextualSpacing/>
        <w:jc w:val="left"/>
        <w:rPr>
          <w:color w:val="auto"/>
          <w:sz w:val="26"/>
          <w:szCs w:val="26"/>
        </w:rPr>
      </w:pPr>
      <w:r w:rsidRPr="00D3114F">
        <w:rPr>
          <w:color w:val="auto"/>
          <w:sz w:val="26"/>
          <w:szCs w:val="26"/>
        </w:rPr>
        <w:t>А также</w:t>
      </w:r>
    </w:p>
    <w:p w:rsidR="00D3114F" w:rsidRPr="00D3114F" w:rsidRDefault="00D3114F" w:rsidP="006E3A34">
      <w:pPr>
        <w:tabs>
          <w:tab w:val="left" w:pos="284"/>
        </w:tabs>
        <w:spacing w:after="0" w:line="240" w:lineRule="auto"/>
        <w:ind w:left="0" w:right="0" w:firstLine="0"/>
        <w:contextualSpacing/>
        <w:jc w:val="left"/>
        <w:rPr>
          <w:color w:val="auto"/>
          <w:sz w:val="26"/>
          <w:szCs w:val="26"/>
        </w:rPr>
      </w:pPr>
      <w:r w:rsidRPr="00D3114F">
        <w:rPr>
          <w:color w:val="auto"/>
          <w:sz w:val="26"/>
          <w:szCs w:val="26"/>
        </w:rPr>
        <w:t xml:space="preserve">Ежедневные наблюдения за погодой. Наблюдения за изменениями в природе по временам года. Ведение календаря погоды, графическое обозначение состояния погоды. Весна. Весной на улице и в садах сажают деревья и кустарники, в огородах и цветниках сеют семена, появляются насекомые, прилетают птицы. </w:t>
      </w:r>
    </w:p>
    <w:p w:rsidR="00D3114F" w:rsidRPr="00D3114F" w:rsidRDefault="00D3114F" w:rsidP="006E3A34">
      <w:pPr>
        <w:tabs>
          <w:tab w:val="left" w:pos="284"/>
        </w:tabs>
        <w:spacing w:after="0" w:line="240" w:lineRule="auto"/>
        <w:ind w:left="0" w:right="0" w:firstLine="0"/>
        <w:contextualSpacing/>
        <w:jc w:val="left"/>
        <w:rPr>
          <w:color w:val="auto"/>
          <w:sz w:val="26"/>
          <w:szCs w:val="26"/>
        </w:rPr>
      </w:pPr>
      <w:r w:rsidRPr="00D3114F">
        <w:rPr>
          <w:color w:val="auto"/>
          <w:sz w:val="26"/>
          <w:szCs w:val="26"/>
        </w:rPr>
        <w:t xml:space="preserve">Просмотр диафильмов: «Поздняя осень», «Растения в разные времена года», «На ферме». </w:t>
      </w:r>
    </w:p>
    <w:p w:rsidR="00330C84" w:rsidRPr="006E3A34" w:rsidRDefault="00D3114F" w:rsidP="006E3A34">
      <w:pPr>
        <w:tabs>
          <w:tab w:val="left" w:pos="284"/>
        </w:tabs>
        <w:spacing w:after="0" w:line="240" w:lineRule="auto"/>
        <w:ind w:left="0" w:right="0" w:firstLine="0"/>
        <w:contextualSpacing/>
        <w:jc w:val="left"/>
        <w:rPr>
          <w:color w:val="auto"/>
          <w:sz w:val="26"/>
          <w:szCs w:val="26"/>
        </w:rPr>
      </w:pPr>
      <w:r w:rsidRPr="00D3114F">
        <w:rPr>
          <w:color w:val="auto"/>
          <w:sz w:val="26"/>
          <w:szCs w:val="26"/>
        </w:rPr>
        <w:t>Практическая работа. Уход за комнатными растениями.</w:t>
      </w:r>
    </w:p>
    <w:p w:rsidR="00AE2198" w:rsidRPr="006E3A34" w:rsidRDefault="00AE2198" w:rsidP="006E3A34">
      <w:pPr>
        <w:pStyle w:val="Standard"/>
        <w:tabs>
          <w:tab w:val="left" w:pos="284"/>
        </w:tabs>
        <w:contextualSpacing/>
        <w:rPr>
          <w:rFonts w:cs="Times New Roman"/>
          <w:sz w:val="26"/>
          <w:szCs w:val="26"/>
          <w:lang w:val="ru-RU"/>
        </w:rPr>
      </w:pPr>
    </w:p>
    <w:p w:rsidR="00AE2198" w:rsidRPr="006E3A34" w:rsidRDefault="00AE2198" w:rsidP="00602519">
      <w:pPr>
        <w:pStyle w:val="Standard"/>
        <w:tabs>
          <w:tab w:val="left" w:pos="284"/>
        </w:tabs>
        <w:contextualSpacing/>
        <w:jc w:val="center"/>
        <w:rPr>
          <w:rFonts w:cs="Times New Roman"/>
          <w:sz w:val="26"/>
          <w:szCs w:val="26"/>
          <w:lang w:val="ru-RU"/>
        </w:rPr>
      </w:pPr>
      <w:r w:rsidRPr="006E3A34">
        <w:rPr>
          <w:rFonts w:cs="Times New Roman"/>
          <w:sz w:val="26"/>
          <w:szCs w:val="26"/>
          <w:lang w:val="ru-RU"/>
        </w:rPr>
        <w:t>Хозяйственно – бытовой труд и привитие навыков самообслуживания - 1 час в неделю</w:t>
      </w:r>
    </w:p>
    <w:p w:rsidR="0089139A" w:rsidRPr="006E3A34" w:rsidRDefault="006E3A34" w:rsidP="006E3A34">
      <w:pPr>
        <w:widowControl w:val="0"/>
        <w:shd w:val="clear" w:color="auto" w:fill="FFFFFF"/>
        <w:tabs>
          <w:tab w:val="left" w:pos="284"/>
          <w:tab w:val="left" w:pos="1022"/>
        </w:tabs>
        <w:autoSpaceDE w:val="0"/>
        <w:autoSpaceDN w:val="0"/>
        <w:adjustRightInd w:val="0"/>
        <w:spacing w:after="0" w:line="240" w:lineRule="auto"/>
        <w:ind w:left="0" w:right="0" w:firstLine="0"/>
        <w:contextualSpacing/>
        <w:jc w:val="left"/>
        <w:rPr>
          <w:color w:val="auto"/>
          <w:sz w:val="26"/>
          <w:szCs w:val="26"/>
        </w:rPr>
      </w:pPr>
      <w:r w:rsidRPr="006E3A34">
        <w:rPr>
          <w:b/>
          <w:color w:val="auto"/>
          <w:spacing w:val="-6"/>
          <w:sz w:val="26"/>
          <w:szCs w:val="26"/>
        </w:rPr>
        <w:t>Уход за одеждой и обувью</w:t>
      </w:r>
    </w:p>
    <w:p w:rsidR="0089139A" w:rsidRPr="006E3A34" w:rsidRDefault="0089139A" w:rsidP="006E3A34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right="14" w:firstLine="0"/>
        <w:contextualSpacing/>
        <w:jc w:val="left"/>
        <w:rPr>
          <w:color w:val="auto"/>
          <w:sz w:val="26"/>
          <w:szCs w:val="26"/>
        </w:rPr>
      </w:pPr>
      <w:r w:rsidRPr="006E3A34">
        <w:rPr>
          <w:color w:val="auto"/>
          <w:spacing w:val="-6"/>
          <w:sz w:val="26"/>
          <w:szCs w:val="26"/>
        </w:rPr>
        <w:t>Закрепление всех полученных навыков.</w:t>
      </w:r>
      <w:r w:rsidRPr="006E3A34">
        <w:rPr>
          <w:rFonts w:eastAsia="Calibri"/>
          <w:color w:val="auto"/>
          <w:sz w:val="26"/>
          <w:szCs w:val="26"/>
          <w:lang w:eastAsia="en-US"/>
        </w:rPr>
        <w:t xml:space="preserve"> </w:t>
      </w:r>
      <w:r w:rsidRPr="006E3A34">
        <w:rPr>
          <w:color w:val="auto"/>
          <w:spacing w:val="-6"/>
          <w:sz w:val="26"/>
          <w:szCs w:val="26"/>
        </w:rPr>
        <w:t>Подготовка одежды и обуви к сезонному хранению.  Пришивание пу</w:t>
      </w:r>
      <w:r w:rsidRPr="006E3A34">
        <w:rPr>
          <w:color w:val="auto"/>
          <w:spacing w:val="-6"/>
          <w:sz w:val="26"/>
          <w:szCs w:val="26"/>
        </w:rPr>
        <w:softHyphen/>
      </w:r>
      <w:r w:rsidRPr="006E3A34">
        <w:rPr>
          <w:color w:val="auto"/>
          <w:spacing w:val="-7"/>
          <w:sz w:val="26"/>
          <w:szCs w:val="26"/>
        </w:rPr>
        <w:t xml:space="preserve">говиц, вешалки, наложение заплаты. Определение места оторванной пуговиц. </w:t>
      </w:r>
      <w:r w:rsidRPr="006E3A34">
        <w:rPr>
          <w:color w:val="auto"/>
          <w:spacing w:val="-5"/>
          <w:sz w:val="26"/>
          <w:szCs w:val="26"/>
        </w:rPr>
        <w:t>Приемы стирки крупных вещей. Стиральная машина. Правила пользования.</w:t>
      </w:r>
      <w:r w:rsidRPr="006E3A34">
        <w:rPr>
          <w:rFonts w:eastAsia="Calibri"/>
          <w:color w:val="auto"/>
          <w:sz w:val="26"/>
          <w:szCs w:val="26"/>
          <w:lang w:eastAsia="en-US"/>
        </w:rPr>
        <w:t xml:space="preserve"> </w:t>
      </w:r>
      <w:r w:rsidRPr="006E3A34">
        <w:rPr>
          <w:color w:val="auto"/>
          <w:spacing w:val="-5"/>
          <w:sz w:val="26"/>
          <w:szCs w:val="26"/>
        </w:rPr>
        <w:t>Правила техники безопасности.</w:t>
      </w:r>
    </w:p>
    <w:p w:rsidR="0089139A" w:rsidRPr="006E3A34" w:rsidRDefault="0089139A" w:rsidP="006E3A34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right="0" w:firstLine="0"/>
        <w:contextualSpacing/>
        <w:jc w:val="left"/>
        <w:rPr>
          <w:color w:val="auto"/>
          <w:sz w:val="26"/>
          <w:szCs w:val="26"/>
        </w:rPr>
      </w:pPr>
      <w:r w:rsidRPr="006E3A34">
        <w:rPr>
          <w:i/>
          <w:iCs/>
          <w:color w:val="auto"/>
          <w:spacing w:val="-5"/>
          <w:sz w:val="26"/>
          <w:szCs w:val="26"/>
        </w:rPr>
        <w:t xml:space="preserve">Практическая работа. </w:t>
      </w:r>
      <w:r w:rsidRPr="006E3A34">
        <w:rPr>
          <w:color w:val="auto"/>
          <w:spacing w:val="-5"/>
          <w:sz w:val="26"/>
          <w:szCs w:val="26"/>
        </w:rPr>
        <w:t>Стирка белья в стиральной машине.</w:t>
      </w:r>
    </w:p>
    <w:p w:rsidR="0089139A" w:rsidRPr="006E3A34" w:rsidRDefault="0089139A" w:rsidP="006E3A34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right="22" w:firstLine="0"/>
        <w:contextualSpacing/>
        <w:jc w:val="left"/>
        <w:rPr>
          <w:color w:val="auto"/>
          <w:sz w:val="26"/>
          <w:szCs w:val="26"/>
        </w:rPr>
      </w:pPr>
      <w:r w:rsidRPr="006E3A34">
        <w:rPr>
          <w:color w:val="auto"/>
          <w:spacing w:val="-4"/>
          <w:sz w:val="26"/>
          <w:szCs w:val="26"/>
        </w:rPr>
        <w:t>Подготовка белья и одежды к ремонту. Ремонт белья и одежды по распо</w:t>
      </w:r>
      <w:r w:rsidRPr="006E3A34">
        <w:rPr>
          <w:color w:val="auto"/>
          <w:spacing w:val="-4"/>
          <w:sz w:val="26"/>
          <w:szCs w:val="26"/>
        </w:rPr>
        <w:softHyphen/>
        <w:t xml:space="preserve">ровшемуся шву и разорванному месту. Подбор ниток в соответствии с тканью </w:t>
      </w:r>
      <w:r w:rsidRPr="006E3A34">
        <w:rPr>
          <w:color w:val="auto"/>
          <w:spacing w:val="-5"/>
          <w:sz w:val="26"/>
          <w:szCs w:val="26"/>
        </w:rPr>
        <w:t>по цвету, толщине, качеству. Складывание ткани по разрыву или распоровше</w:t>
      </w:r>
      <w:r w:rsidRPr="006E3A34">
        <w:rPr>
          <w:color w:val="auto"/>
          <w:spacing w:val="-5"/>
          <w:sz w:val="26"/>
          <w:szCs w:val="26"/>
        </w:rPr>
        <w:softHyphen/>
        <w:t>муся шву, стачивание ручным швом. Соединение краев разрыва частыми сме</w:t>
      </w:r>
      <w:r w:rsidRPr="006E3A34">
        <w:rPr>
          <w:color w:val="auto"/>
          <w:spacing w:val="-5"/>
          <w:sz w:val="26"/>
          <w:szCs w:val="26"/>
        </w:rPr>
        <w:softHyphen/>
      </w:r>
      <w:r w:rsidRPr="006E3A34">
        <w:rPr>
          <w:color w:val="auto"/>
          <w:sz w:val="26"/>
          <w:szCs w:val="26"/>
        </w:rPr>
        <w:t>точными стежк</w:t>
      </w:r>
      <w:r w:rsidR="00573C44" w:rsidRPr="006E3A34">
        <w:rPr>
          <w:color w:val="auto"/>
          <w:sz w:val="26"/>
          <w:szCs w:val="26"/>
        </w:rPr>
        <w:t>ами. Наложение заплаты. Утюжка.</w:t>
      </w:r>
    </w:p>
    <w:p w:rsidR="0089139A" w:rsidRPr="006E3A34" w:rsidRDefault="006E3A34" w:rsidP="006E3A34">
      <w:pPr>
        <w:widowControl w:val="0"/>
        <w:shd w:val="clear" w:color="auto" w:fill="FFFFFF"/>
        <w:tabs>
          <w:tab w:val="left" w:pos="284"/>
          <w:tab w:val="left" w:pos="1181"/>
        </w:tabs>
        <w:autoSpaceDE w:val="0"/>
        <w:autoSpaceDN w:val="0"/>
        <w:adjustRightInd w:val="0"/>
        <w:spacing w:after="0" w:line="240" w:lineRule="auto"/>
        <w:ind w:left="0" w:right="0" w:firstLine="0"/>
        <w:contextualSpacing/>
        <w:jc w:val="left"/>
        <w:rPr>
          <w:color w:val="auto"/>
          <w:sz w:val="26"/>
          <w:szCs w:val="26"/>
        </w:rPr>
      </w:pPr>
      <w:r w:rsidRPr="006E3A34">
        <w:rPr>
          <w:b/>
          <w:color w:val="auto"/>
          <w:sz w:val="26"/>
          <w:szCs w:val="26"/>
        </w:rPr>
        <w:t>Уход за жилищем</w:t>
      </w:r>
      <w:r w:rsidR="0089139A" w:rsidRPr="006E3A34">
        <w:rPr>
          <w:color w:val="auto"/>
          <w:sz w:val="26"/>
          <w:szCs w:val="26"/>
        </w:rPr>
        <w:br/>
      </w:r>
      <w:r w:rsidR="0089139A" w:rsidRPr="006E3A34">
        <w:rPr>
          <w:color w:val="auto"/>
          <w:spacing w:val="-4"/>
          <w:sz w:val="26"/>
          <w:szCs w:val="26"/>
        </w:rPr>
        <w:t xml:space="preserve">Участие в домашних уборках. Помощь в уборке двора, в очистке его </w:t>
      </w:r>
      <w:r w:rsidR="0089139A" w:rsidRPr="006E3A34">
        <w:rPr>
          <w:color w:val="auto"/>
          <w:spacing w:val="-5"/>
          <w:sz w:val="26"/>
          <w:szCs w:val="26"/>
        </w:rPr>
        <w:t>от мусора и опавших листьев, участие в озеленении двора.</w:t>
      </w:r>
    </w:p>
    <w:p w:rsidR="0089139A" w:rsidRPr="006E3A34" w:rsidRDefault="0089139A" w:rsidP="006E3A34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right="0" w:firstLine="0"/>
        <w:contextualSpacing/>
        <w:jc w:val="left"/>
        <w:rPr>
          <w:color w:val="auto"/>
          <w:sz w:val="26"/>
          <w:szCs w:val="26"/>
        </w:rPr>
      </w:pPr>
      <w:r w:rsidRPr="006E3A34">
        <w:rPr>
          <w:color w:val="auto"/>
          <w:spacing w:val="-5"/>
          <w:sz w:val="26"/>
          <w:szCs w:val="26"/>
        </w:rPr>
        <w:t>Пылесос. Правила пользования.</w:t>
      </w:r>
      <w:r w:rsidRPr="006E3A34">
        <w:rPr>
          <w:rFonts w:eastAsia="Calibri"/>
          <w:color w:val="auto"/>
          <w:sz w:val="26"/>
          <w:szCs w:val="26"/>
          <w:lang w:eastAsia="en-US"/>
        </w:rPr>
        <w:t xml:space="preserve"> </w:t>
      </w:r>
      <w:r w:rsidRPr="006E3A34">
        <w:rPr>
          <w:color w:val="auto"/>
          <w:spacing w:val="-5"/>
          <w:sz w:val="26"/>
          <w:szCs w:val="26"/>
        </w:rPr>
        <w:t xml:space="preserve">Правила мытья кафельных стен. Правила и периодичность уборки санузла. Моющие средства, приспособления и техника </w:t>
      </w:r>
      <w:r w:rsidRPr="006E3A34">
        <w:rPr>
          <w:color w:val="auto"/>
          <w:spacing w:val="-5"/>
          <w:sz w:val="26"/>
          <w:szCs w:val="26"/>
        </w:rPr>
        <w:lastRenderedPageBreak/>
        <w:t>безопасности.</w:t>
      </w:r>
    </w:p>
    <w:p w:rsidR="0089139A" w:rsidRPr="006E3A34" w:rsidRDefault="0089139A" w:rsidP="006E3A34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right="29" w:firstLine="0"/>
        <w:contextualSpacing/>
        <w:jc w:val="left"/>
        <w:rPr>
          <w:color w:val="auto"/>
          <w:sz w:val="26"/>
          <w:szCs w:val="26"/>
        </w:rPr>
      </w:pPr>
      <w:r w:rsidRPr="006E3A34">
        <w:rPr>
          <w:i/>
          <w:iCs/>
          <w:color w:val="auto"/>
          <w:spacing w:val="-5"/>
          <w:sz w:val="26"/>
          <w:szCs w:val="26"/>
        </w:rPr>
        <w:t xml:space="preserve">Практическая работа. </w:t>
      </w:r>
      <w:r w:rsidRPr="006E3A34">
        <w:rPr>
          <w:color w:val="auto"/>
          <w:spacing w:val="-5"/>
          <w:sz w:val="26"/>
          <w:szCs w:val="26"/>
        </w:rPr>
        <w:t>Проведение генеральной уборки помещения, чист</w:t>
      </w:r>
      <w:r w:rsidRPr="006E3A34">
        <w:rPr>
          <w:color w:val="auto"/>
          <w:spacing w:val="-5"/>
          <w:sz w:val="26"/>
          <w:szCs w:val="26"/>
        </w:rPr>
        <w:softHyphen/>
      </w:r>
      <w:r w:rsidR="00573C44" w:rsidRPr="006E3A34">
        <w:rPr>
          <w:color w:val="auto"/>
          <w:sz w:val="26"/>
          <w:szCs w:val="26"/>
        </w:rPr>
        <w:t>ка зеркал.</w:t>
      </w:r>
    </w:p>
    <w:p w:rsidR="0089139A" w:rsidRPr="006E3A34" w:rsidRDefault="006E3A34" w:rsidP="006E3A34">
      <w:pPr>
        <w:widowControl w:val="0"/>
        <w:shd w:val="clear" w:color="auto" w:fill="FFFFFF"/>
        <w:tabs>
          <w:tab w:val="left" w:pos="284"/>
          <w:tab w:val="left" w:pos="1181"/>
        </w:tabs>
        <w:autoSpaceDE w:val="0"/>
        <w:autoSpaceDN w:val="0"/>
        <w:adjustRightInd w:val="0"/>
        <w:spacing w:after="0" w:line="240" w:lineRule="auto"/>
        <w:ind w:left="0" w:right="0" w:firstLine="0"/>
        <w:contextualSpacing/>
        <w:jc w:val="left"/>
        <w:rPr>
          <w:color w:val="auto"/>
          <w:sz w:val="26"/>
          <w:szCs w:val="26"/>
        </w:rPr>
      </w:pPr>
      <w:r w:rsidRPr="006E3A34">
        <w:rPr>
          <w:b/>
          <w:color w:val="auto"/>
          <w:sz w:val="26"/>
          <w:szCs w:val="26"/>
        </w:rPr>
        <w:t>Приготовление пищи</w:t>
      </w:r>
      <w:r w:rsidR="0089139A" w:rsidRPr="006E3A34">
        <w:rPr>
          <w:color w:val="auto"/>
          <w:sz w:val="26"/>
          <w:szCs w:val="26"/>
        </w:rPr>
        <w:br/>
      </w:r>
      <w:r w:rsidR="0089139A" w:rsidRPr="006E3A34">
        <w:rPr>
          <w:color w:val="auto"/>
          <w:spacing w:val="-4"/>
          <w:sz w:val="26"/>
          <w:szCs w:val="26"/>
        </w:rPr>
        <w:t xml:space="preserve">Закрепление ранее приобретенных навыков. Правила пользования вилкой </w:t>
      </w:r>
      <w:r w:rsidR="0089139A" w:rsidRPr="006E3A34">
        <w:rPr>
          <w:color w:val="auto"/>
          <w:spacing w:val="-5"/>
          <w:sz w:val="26"/>
          <w:szCs w:val="26"/>
        </w:rPr>
        <w:t>и ножом. Правила поведения за столом.</w:t>
      </w:r>
    </w:p>
    <w:p w:rsidR="0089139A" w:rsidRPr="006E3A34" w:rsidRDefault="0089139A" w:rsidP="006E3A34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right="0" w:firstLine="0"/>
        <w:contextualSpacing/>
        <w:jc w:val="left"/>
        <w:rPr>
          <w:color w:val="auto"/>
          <w:sz w:val="26"/>
          <w:szCs w:val="26"/>
        </w:rPr>
      </w:pPr>
      <w:r w:rsidRPr="006E3A34">
        <w:rPr>
          <w:color w:val="auto"/>
          <w:spacing w:val="-6"/>
          <w:sz w:val="26"/>
          <w:szCs w:val="26"/>
        </w:rPr>
        <w:t>Помощь взрослым в приготовлении пищи.</w:t>
      </w:r>
    </w:p>
    <w:p w:rsidR="0089139A" w:rsidRPr="006E3A34" w:rsidRDefault="0089139A" w:rsidP="006E3A34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right="29" w:firstLine="0"/>
        <w:contextualSpacing/>
        <w:jc w:val="left"/>
        <w:rPr>
          <w:color w:val="auto"/>
          <w:spacing w:val="-5"/>
          <w:sz w:val="26"/>
          <w:szCs w:val="26"/>
        </w:rPr>
      </w:pPr>
      <w:r w:rsidRPr="006E3A34">
        <w:rPr>
          <w:i/>
          <w:iCs/>
          <w:color w:val="auto"/>
          <w:spacing w:val="-5"/>
          <w:sz w:val="26"/>
          <w:szCs w:val="26"/>
        </w:rPr>
        <w:t xml:space="preserve">Практическая работа. </w:t>
      </w:r>
      <w:r w:rsidRPr="006E3A34">
        <w:rPr>
          <w:color w:val="auto"/>
          <w:spacing w:val="-5"/>
          <w:sz w:val="26"/>
          <w:szCs w:val="26"/>
        </w:rPr>
        <w:t xml:space="preserve">Заваривание чая. Приготовление </w:t>
      </w:r>
      <w:r w:rsidRPr="006E3A34">
        <w:rPr>
          <w:bCs/>
          <w:color w:val="auto"/>
          <w:spacing w:val="-5"/>
          <w:sz w:val="26"/>
          <w:szCs w:val="26"/>
        </w:rPr>
        <w:t>яиц</w:t>
      </w:r>
      <w:r w:rsidRPr="006E3A34">
        <w:rPr>
          <w:b/>
          <w:bCs/>
          <w:color w:val="auto"/>
          <w:spacing w:val="-5"/>
          <w:sz w:val="26"/>
          <w:szCs w:val="26"/>
        </w:rPr>
        <w:t xml:space="preserve"> </w:t>
      </w:r>
      <w:r w:rsidRPr="006E3A34">
        <w:rPr>
          <w:color w:val="auto"/>
          <w:spacing w:val="-5"/>
          <w:sz w:val="26"/>
          <w:szCs w:val="26"/>
        </w:rPr>
        <w:t>вкрутую. Чи</w:t>
      </w:r>
      <w:r w:rsidRPr="006E3A34">
        <w:rPr>
          <w:color w:val="auto"/>
          <w:spacing w:val="-5"/>
          <w:sz w:val="26"/>
          <w:szCs w:val="26"/>
        </w:rPr>
        <w:softHyphen/>
      </w:r>
      <w:r w:rsidRPr="006E3A34">
        <w:rPr>
          <w:color w:val="auto"/>
          <w:spacing w:val="-3"/>
          <w:sz w:val="26"/>
          <w:szCs w:val="26"/>
        </w:rPr>
        <w:t>стка вареного картофеля. Нарезание овощей для винегрета, салата. Приготов</w:t>
      </w:r>
      <w:r w:rsidRPr="006E3A34">
        <w:rPr>
          <w:color w:val="auto"/>
          <w:spacing w:val="-3"/>
          <w:sz w:val="26"/>
          <w:szCs w:val="26"/>
        </w:rPr>
        <w:softHyphen/>
      </w:r>
      <w:r w:rsidRPr="006E3A34">
        <w:rPr>
          <w:color w:val="auto"/>
          <w:spacing w:val="-5"/>
          <w:sz w:val="26"/>
          <w:szCs w:val="26"/>
        </w:rPr>
        <w:t>ление овощных блюд из отварных овощей. Чистка ножей и вилок.</w:t>
      </w:r>
    </w:p>
    <w:p w:rsidR="0089139A" w:rsidRPr="006E3A34" w:rsidRDefault="0089139A" w:rsidP="006E3A34">
      <w:pPr>
        <w:pStyle w:val="Standard"/>
        <w:tabs>
          <w:tab w:val="left" w:pos="284"/>
        </w:tabs>
        <w:contextualSpacing/>
        <w:rPr>
          <w:rFonts w:cs="Times New Roman"/>
          <w:sz w:val="26"/>
          <w:szCs w:val="26"/>
          <w:lang w:val="ru-RU"/>
        </w:rPr>
      </w:pPr>
    </w:p>
    <w:p w:rsidR="00AE2198" w:rsidRPr="006E3A34" w:rsidRDefault="00AE2198" w:rsidP="00602519">
      <w:pPr>
        <w:pStyle w:val="Standard"/>
        <w:tabs>
          <w:tab w:val="left" w:pos="284"/>
        </w:tabs>
        <w:contextualSpacing/>
        <w:jc w:val="center"/>
        <w:rPr>
          <w:rFonts w:cs="Times New Roman"/>
          <w:sz w:val="26"/>
          <w:szCs w:val="26"/>
          <w:lang w:val="ru-RU"/>
        </w:rPr>
      </w:pPr>
      <w:r w:rsidRPr="006E3A34">
        <w:rPr>
          <w:rFonts w:cs="Times New Roman"/>
          <w:sz w:val="26"/>
          <w:szCs w:val="26"/>
          <w:lang w:val="ru-RU"/>
        </w:rPr>
        <w:t>Физическая культура – 1 час в неделю</w:t>
      </w:r>
    </w:p>
    <w:p w:rsidR="00163D6D" w:rsidRPr="00163D6D" w:rsidRDefault="00163D6D" w:rsidP="006E3A34">
      <w:pPr>
        <w:tabs>
          <w:tab w:val="left" w:pos="284"/>
        </w:tabs>
        <w:spacing w:after="0" w:line="240" w:lineRule="auto"/>
        <w:ind w:left="0" w:right="0" w:firstLine="0"/>
        <w:contextualSpacing/>
        <w:jc w:val="left"/>
        <w:rPr>
          <w:sz w:val="26"/>
          <w:szCs w:val="26"/>
        </w:rPr>
      </w:pPr>
      <w:r w:rsidRPr="00163D6D">
        <w:rPr>
          <w:sz w:val="26"/>
          <w:szCs w:val="26"/>
        </w:rPr>
        <w:t xml:space="preserve">Легкая атлетика: ходьба в различном темпе, ходьба с контролем и без контроля зрения. Бег 3 минуты, бег с чередованием ходьбы до 100 метров, челночный бег, эстафетный бег, прыжки с ноги на ногу, прыжки в длину, метание малого мяча.  </w:t>
      </w:r>
    </w:p>
    <w:p w:rsidR="00163D6D" w:rsidRPr="00163D6D" w:rsidRDefault="00163D6D" w:rsidP="006E3A34">
      <w:pPr>
        <w:tabs>
          <w:tab w:val="left" w:pos="284"/>
        </w:tabs>
        <w:spacing w:after="0" w:line="240" w:lineRule="auto"/>
        <w:ind w:left="0" w:right="8" w:firstLine="0"/>
        <w:contextualSpacing/>
        <w:jc w:val="left"/>
        <w:rPr>
          <w:sz w:val="26"/>
          <w:szCs w:val="26"/>
        </w:rPr>
      </w:pPr>
      <w:r w:rsidRPr="00163D6D">
        <w:rPr>
          <w:sz w:val="26"/>
          <w:szCs w:val="26"/>
        </w:rPr>
        <w:t xml:space="preserve">Гимнастика: упражнения на месте и в движении, дыхательные упражнения. Комплексы общеразвивающих и корригирующих упражнений, комплексы упражнений с гимнастическими палками, флажками, малыми обручами, большими и малыми мячами. Упражнения со скакалками, перекаты, лазания по гимнастической стенке. Пролезания через обручи, висы. Упражнения на гимнастической скамейке.  Ходьба по скамейке с перешагиваниями через предметы, прыжки боком. </w:t>
      </w:r>
    </w:p>
    <w:p w:rsidR="00163D6D" w:rsidRPr="00163D6D" w:rsidRDefault="008E120A" w:rsidP="006E3A34">
      <w:pPr>
        <w:tabs>
          <w:tab w:val="left" w:pos="284"/>
        </w:tabs>
        <w:spacing w:after="0" w:line="240" w:lineRule="auto"/>
        <w:ind w:left="0" w:right="8" w:firstLine="0"/>
        <w:contextualSpacing/>
        <w:jc w:val="left"/>
        <w:rPr>
          <w:sz w:val="26"/>
          <w:szCs w:val="26"/>
        </w:rPr>
      </w:pPr>
      <w:r>
        <w:rPr>
          <w:sz w:val="26"/>
          <w:szCs w:val="26"/>
        </w:rPr>
        <w:t xml:space="preserve">Подвижные игры: </w:t>
      </w:r>
      <w:r w:rsidR="00163D6D" w:rsidRPr="00163D6D">
        <w:rPr>
          <w:sz w:val="26"/>
          <w:szCs w:val="26"/>
        </w:rPr>
        <w:t xml:space="preserve">игры с бросанием и ловлей, метанием: «Зоркий глаз», «Попади в цель», «Мяч среднему». «Гонка мячей по кругу»; игры с бегом и прыжками: «Пятнашки маршем», «Прыжки по полоскам», «Точный прыжок», «К своим флажкам»; коррекционные игры: «Летает- не летает», «Запомни порядок», «Два сигнала», «Запрещѐнное движение»; игры с элементами общеразвивающих упражнений: «Шишки, жѐлуди, орехи», </w:t>
      </w:r>
    </w:p>
    <w:p w:rsidR="00163D6D" w:rsidRPr="00163D6D" w:rsidRDefault="00163D6D" w:rsidP="006E3A34">
      <w:pPr>
        <w:tabs>
          <w:tab w:val="left" w:pos="284"/>
        </w:tabs>
        <w:spacing w:after="0" w:line="240" w:lineRule="auto"/>
        <w:ind w:left="0" w:right="8" w:firstLine="0"/>
        <w:contextualSpacing/>
        <w:jc w:val="left"/>
        <w:rPr>
          <w:sz w:val="26"/>
          <w:szCs w:val="26"/>
        </w:rPr>
      </w:pPr>
      <w:r w:rsidRPr="00163D6D">
        <w:rPr>
          <w:sz w:val="26"/>
          <w:szCs w:val="26"/>
        </w:rPr>
        <w:t xml:space="preserve">«Самые сильные», «Мяч -соседу»; игры зимой: «Снегурочка», «Карусель»). </w:t>
      </w:r>
    </w:p>
    <w:p w:rsidR="00AE2198" w:rsidRPr="006E3A34" w:rsidRDefault="00AE2198" w:rsidP="006E3A34">
      <w:pPr>
        <w:pStyle w:val="Standard"/>
        <w:tabs>
          <w:tab w:val="left" w:pos="284"/>
        </w:tabs>
        <w:contextualSpacing/>
        <w:rPr>
          <w:rFonts w:cs="Times New Roman"/>
          <w:sz w:val="26"/>
          <w:szCs w:val="26"/>
          <w:lang w:val="ru-RU"/>
        </w:rPr>
      </w:pPr>
    </w:p>
    <w:p w:rsidR="00AE2198" w:rsidRPr="006E3A34" w:rsidRDefault="00AE2198" w:rsidP="00602519">
      <w:pPr>
        <w:pStyle w:val="Standard"/>
        <w:tabs>
          <w:tab w:val="left" w:pos="284"/>
        </w:tabs>
        <w:contextualSpacing/>
        <w:jc w:val="center"/>
        <w:rPr>
          <w:rFonts w:cs="Times New Roman"/>
          <w:sz w:val="26"/>
          <w:szCs w:val="26"/>
          <w:lang w:val="ru-RU"/>
        </w:rPr>
      </w:pPr>
      <w:r w:rsidRPr="006E3A34">
        <w:rPr>
          <w:rFonts w:cs="Times New Roman"/>
          <w:sz w:val="26"/>
          <w:szCs w:val="26"/>
          <w:lang w:val="ru-RU"/>
        </w:rPr>
        <w:t>Пение и ритмика – 0,5 часов в неделю</w:t>
      </w:r>
    </w:p>
    <w:p w:rsidR="006E3A34" w:rsidRPr="006E3A34" w:rsidRDefault="006E3A34" w:rsidP="006E3A34">
      <w:pPr>
        <w:tabs>
          <w:tab w:val="left" w:pos="284"/>
        </w:tabs>
        <w:spacing w:after="0" w:line="240" w:lineRule="auto"/>
        <w:ind w:left="0" w:right="-15" w:firstLine="0"/>
        <w:contextualSpacing/>
        <w:jc w:val="left"/>
        <w:rPr>
          <w:sz w:val="26"/>
          <w:szCs w:val="26"/>
        </w:rPr>
      </w:pPr>
      <w:r w:rsidRPr="006E3A34">
        <w:rPr>
          <w:b/>
          <w:sz w:val="26"/>
          <w:szCs w:val="26"/>
        </w:rPr>
        <w:t>Пение</w:t>
      </w:r>
      <w:r w:rsidRPr="006E3A34">
        <w:rPr>
          <w:sz w:val="26"/>
          <w:szCs w:val="26"/>
        </w:rPr>
        <w:t xml:space="preserve"> </w:t>
      </w:r>
    </w:p>
    <w:p w:rsidR="006E3A34" w:rsidRPr="006E3A34" w:rsidRDefault="006E3A34" w:rsidP="006E3A34">
      <w:pPr>
        <w:tabs>
          <w:tab w:val="left" w:pos="284"/>
        </w:tabs>
        <w:spacing w:after="0" w:line="240" w:lineRule="auto"/>
        <w:ind w:left="0" w:right="-15" w:firstLine="0"/>
        <w:contextualSpacing/>
        <w:jc w:val="left"/>
        <w:rPr>
          <w:sz w:val="26"/>
          <w:szCs w:val="26"/>
        </w:rPr>
      </w:pPr>
      <w:r w:rsidRPr="006E3A34">
        <w:rPr>
          <w:sz w:val="26"/>
          <w:szCs w:val="26"/>
        </w:rPr>
        <w:t xml:space="preserve">Подражание характерным звукам животных во время звучания знакомой песни </w:t>
      </w:r>
    </w:p>
    <w:p w:rsidR="006E3A34" w:rsidRPr="006E3A34" w:rsidRDefault="006E3A34" w:rsidP="006E3A34">
      <w:pPr>
        <w:tabs>
          <w:tab w:val="left" w:pos="284"/>
        </w:tabs>
        <w:spacing w:after="0" w:line="240" w:lineRule="auto"/>
        <w:ind w:left="0" w:right="-15" w:firstLine="0"/>
        <w:contextualSpacing/>
        <w:jc w:val="left"/>
        <w:rPr>
          <w:sz w:val="26"/>
          <w:szCs w:val="26"/>
        </w:rPr>
      </w:pPr>
      <w:r w:rsidRPr="006E3A34">
        <w:rPr>
          <w:sz w:val="26"/>
          <w:szCs w:val="26"/>
        </w:rPr>
        <w:t xml:space="preserve">Подпевание отдельных звуков (слогов, слов), повторяющихся звуков (слогов, слов) </w:t>
      </w:r>
    </w:p>
    <w:p w:rsidR="006E3A34" w:rsidRPr="006E3A34" w:rsidRDefault="006E3A34" w:rsidP="006E3A34">
      <w:pPr>
        <w:tabs>
          <w:tab w:val="left" w:pos="284"/>
        </w:tabs>
        <w:spacing w:after="0" w:line="240" w:lineRule="auto"/>
        <w:ind w:left="0" w:right="-15" w:firstLine="0"/>
        <w:contextualSpacing/>
        <w:jc w:val="left"/>
        <w:rPr>
          <w:sz w:val="26"/>
          <w:szCs w:val="26"/>
        </w:rPr>
      </w:pPr>
      <w:r w:rsidRPr="006E3A34">
        <w:rPr>
          <w:sz w:val="26"/>
          <w:szCs w:val="26"/>
        </w:rPr>
        <w:t xml:space="preserve">Подпевание повторяющихся интонаций припева песни </w:t>
      </w:r>
    </w:p>
    <w:p w:rsidR="006E3A34" w:rsidRPr="006E3A34" w:rsidRDefault="006E3A34" w:rsidP="006E3A34">
      <w:pPr>
        <w:tabs>
          <w:tab w:val="left" w:pos="284"/>
        </w:tabs>
        <w:spacing w:after="0" w:line="240" w:lineRule="auto"/>
        <w:ind w:left="0" w:right="-15" w:firstLine="0"/>
        <w:contextualSpacing/>
        <w:jc w:val="left"/>
        <w:rPr>
          <w:sz w:val="26"/>
          <w:szCs w:val="26"/>
        </w:rPr>
      </w:pPr>
      <w:r w:rsidRPr="006E3A34">
        <w:rPr>
          <w:sz w:val="26"/>
          <w:szCs w:val="26"/>
        </w:rPr>
        <w:t xml:space="preserve">Пение слов песни: отдельных фраз, всей песни </w:t>
      </w:r>
    </w:p>
    <w:p w:rsidR="006E3A34" w:rsidRPr="006E3A34" w:rsidRDefault="006E3A34" w:rsidP="006E3A34">
      <w:pPr>
        <w:tabs>
          <w:tab w:val="left" w:pos="284"/>
        </w:tabs>
        <w:spacing w:after="0" w:line="240" w:lineRule="auto"/>
        <w:ind w:left="0" w:right="-15" w:firstLine="0"/>
        <w:contextualSpacing/>
        <w:jc w:val="left"/>
        <w:rPr>
          <w:sz w:val="26"/>
          <w:szCs w:val="26"/>
        </w:rPr>
      </w:pPr>
      <w:r w:rsidRPr="006E3A34">
        <w:rPr>
          <w:b/>
          <w:sz w:val="26"/>
          <w:szCs w:val="26"/>
        </w:rPr>
        <w:t>Слушание музыки</w:t>
      </w:r>
    </w:p>
    <w:p w:rsidR="006E3A34" w:rsidRPr="006E3A34" w:rsidRDefault="006E3A34" w:rsidP="006E3A34">
      <w:pPr>
        <w:tabs>
          <w:tab w:val="left" w:pos="284"/>
        </w:tabs>
        <w:spacing w:after="0" w:line="240" w:lineRule="auto"/>
        <w:ind w:left="0" w:right="-15" w:firstLine="0"/>
        <w:contextualSpacing/>
        <w:jc w:val="left"/>
        <w:rPr>
          <w:sz w:val="26"/>
          <w:szCs w:val="26"/>
        </w:rPr>
      </w:pPr>
      <w:r w:rsidRPr="006E3A34">
        <w:rPr>
          <w:sz w:val="26"/>
          <w:szCs w:val="26"/>
        </w:rPr>
        <w:t xml:space="preserve">Различение быстрой (умеренной, медленной) музыки </w:t>
      </w:r>
    </w:p>
    <w:p w:rsidR="006E3A34" w:rsidRPr="006E3A34" w:rsidRDefault="006E3A34" w:rsidP="006E3A34">
      <w:pPr>
        <w:tabs>
          <w:tab w:val="left" w:pos="284"/>
        </w:tabs>
        <w:spacing w:after="0" w:line="240" w:lineRule="auto"/>
        <w:ind w:left="0" w:right="-15" w:firstLine="0"/>
        <w:contextualSpacing/>
        <w:jc w:val="left"/>
        <w:rPr>
          <w:sz w:val="26"/>
          <w:szCs w:val="26"/>
        </w:rPr>
      </w:pPr>
      <w:r w:rsidRPr="006E3A34">
        <w:rPr>
          <w:sz w:val="26"/>
          <w:szCs w:val="26"/>
        </w:rPr>
        <w:t xml:space="preserve">Узнавание знакомой песни </w:t>
      </w:r>
    </w:p>
    <w:p w:rsidR="006E3A34" w:rsidRPr="006E3A34" w:rsidRDefault="006E3A34" w:rsidP="006E3A34">
      <w:pPr>
        <w:tabs>
          <w:tab w:val="left" w:pos="284"/>
        </w:tabs>
        <w:spacing w:after="0" w:line="240" w:lineRule="auto"/>
        <w:ind w:left="0" w:right="-15" w:firstLine="0"/>
        <w:contextualSpacing/>
        <w:jc w:val="left"/>
        <w:rPr>
          <w:sz w:val="26"/>
          <w:szCs w:val="26"/>
        </w:rPr>
      </w:pPr>
      <w:r w:rsidRPr="006E3A34">
        <w:rPr>
          <w:sz w:val="26"/>
          <w:szCs w:val="26"/>
        </w:rPr>
        <w:t xml:space="preserve">Узнавание знакомой мелодии, исполненной на разных музыкальных инструментах </w:t>
      </w:r>
    </w:p>
    <w:p w:rsidR="006E3A34" w:rsidRPr="006E3A34" w:rsidRDefault="006E3A34" w:rsidP="006E3A34">
      <w:pPr>
        <w:tabs>
          <w:tab w:val="left" w:pos="284"/>
        </w:tabs>
        <w:spacing w:after="0" w:line="240" w:lineRule="auto"/>
        <w:ind w:left="0" w:right="-15" w:firstLine="0"/>
        <w:contextualSpacing/>
        <w:jc w:val="left"/>
        <w:rPr>
          <w:sz w:val="26"/>
          <w:szCs w:val="26"/>
        </w:rPr>
      </w:pPr>
      <w:r w:rsidRPr="006E3A34">
        <w:rPr>
          <w:sz w:val="26"/>
          <w:szCs w:val="26"/>
        </w:rPr>
        <w:t xml:space="preserve">Узнавание (различение) веселой (грустной) музыки </w:t>
      </w:r>
    </w:p>
    <w:p w:rsidR="006E3A34" w:rsidRPr="006E3A34" w:rsidRDefault="006E3A34" w:rsidP="006E3A34">
      <w:pPr>
        <w:tabs>
          <w:tab w:val="left" w:pos="284"/>
        </w:tabs>
        <w:spacing w:after="0" w:line="240" w:lineRule="auto"/>
        <w:ind w:left="0" w:right="-15" w:firstLine="0"/>
        <w:contextualSpacing/>
        <w:jc w:val="left"/>
        <w:rPr>
          <w:sz w:val="26"/>
          <w:szCs w:val="26"/>
        </w:rPr>
      </w:pPr>
      <w:r w:rsidRPr="006E3A34">
        <w:rPr>
          <w:sz w:val="26"/>
          <w:szCs w:val="26"/>
        </w:rPr>
        <w:t xml:space="preserve">Узнавание песни, различение частей песни: запев, припев, вступление </w:t>
      </w:r>
    </w:p>
    <w:p w:rsidR="006E3A34" w:rsidRPr="006E3A34" w:rsidRDefault="006E3A34" w:rsidP="006E3A34">
      <w:pPr>
        <w:tabs>
          <w:tab w:val="left" w:pos="284"/>
        </w:tabs>
        <w:spacing w:after="0" w:line="240" w:lineRule="auto"/>
        <w:ind w:left="0" w:right="-15" w:firstLine="0"/>
        <w:contextualSpacing/>
        <w:jc w:val="left"/>
        <w:rPr>
          <w:sz w:val="26"/>
          <w:szCs w:val="26"/>
        </w:rPr>
      </w:pPr>
      <w:r w:rsidRPr="006E3A34">
        <w:rPr>
          <w:sz w:val="26"/>
          <w:szCs w:val="26"/>
        </w:rPr>
        <w:t xml:space="preserve">Узнавание (различение) сольного и хорового исполнения произведения </w:t>
      </w:r>
    </w:p>
    <w:p w:rsidR="006E3A34" w:rsidRPr="006E3A34" w:rsidRDefault="006E3A34" w:rsidP="006E3A34">
      <w:pPr>
        <w:tabs>
          <w:tab w:val="left" w:pos="284"/>
        </w:tabs>
        <w:spacing w:after="0" w:line="240" w:lineRule="auto"/>
        <w:ind w:left="0" w:right="-15" w:firstLine="0"/>
        <w:contextualSpacing/>
        <w:jc w:val="left"/>
        <w:rPr>
          <w:sz w:val="26"/>
          <w:szCs w:val="26"/>
        </w:rPr>
      </w:pPr>
      <w:r w:rsidRPr="006E3A34">
        <w:rPr>
          <w:b/>
          <w:sz w:val="26"/>
          <w:szCs w:val="26"/>
        </w:rPr>
        <w:t>Музыкально-ритмические упражнения</w:t>
      </w:r>
    </w:p>
    <w:p w:rsidR="006E3A34" w:rsidRPr="006E3A34" w:rsidRDefault="006E3A34" w:rsidP="006E3A34">
      <w:pPr>
        <w:tabs>
          <w:tab w:val="left" w:pos="284"/>
        </w:tabs>
        <w:spacing w:after="0" w:line="240" w:lineRule="auto"/>
        <w:ind w:left="0" w:right="-15" w:firstLine="0"/>
        <w:contextualSpacing/>
        <w:jc w:val="left"/>
        <w:rPr>
          <w:sz w:val="26"/>
          <w:szCs w:val="26"/>
        </w:rPr>
      </w:pPr>
      <w:r w:rsidRPr="006E3A34">
        <w:rPr>
          <w:sz w:val="26"/>
          <w:szCs w:val="26"/>
        </w:rPr>
        <w:t xml:space="preserve">Выполнение движений разными частями тела под музыку (топанье, хлопанье в ладоши, </w:t>
      </w:r>
    </w:p>
    <w:p w:rsidR="006E3A34" w:rsidRPr="006E3A34" w:rsidRDefault="006E3A34" w:rsidP="006E3A34">
      <w:pPr>
        <w:tabs>
          <w:tab w:val="left" w:pos="284"/>
        </w:tabs>
        <w:spacing w:after="0" w:line="240" w:lineRule="auto"/>
        <w:ind w:left="0" w:right="-15" w:firstLine="0"/>
        <w:contextualSpacing/>
        <w:jc w:val="left"/>
        <w:rPr>
          <w:sz w:val="26"/>
          <w:szCs w:val="26"/>
        </w:rPr>
      </w:pPr>
      <w:r w:rsidRPr="006E3A34">
        <w:rPr>
          <w:sz w:val="26"/>
          <w:szCs w:val="26"/>
        </w:rPr>
        <w:t xml:space="preserve">«фонарики», «пружинка», наклоны головы и др.) </w:t>
      </w:r>
    </w:p>
    <w:p w:rsidR="006E3A34" w:rsidRPr="006E3A34" w:rsidRDefault="006E3A34" w:rsidP="006E3A34">
      <w:pPr>
        <w:tabs>
          <w:tab w:val="left" w:pos="284"/>
        </w:tabs>
        <w:spacing w:after="0" w:line="240" w:lineRule="auto"/>
        <w:ind w:left="0" w:right="-15" w:firstLine="0"/>
        <w:contextualSpacing/>
        <w:jc w:val="left"/>
        <w:rPr>
          <w:sz w:val="26"/>
          <w:szCs w:val="26"/>
        </w:rPr>
      </w:pPr>
      <w:r w:rsidRPr="006E3A34">
        <w:rPr>
          <w:sz w:val="26"/>
          <w:szCs w:val="26"/>
        </w:rPr>
        <w:t xml:space="preserve">Начало (окончание) движения под музыку </w:t>
      </w:r>
    </w:p>
    <w:p w:rsidR="006E3A34" w:rsidRPr="006E3A34" w:rsidRDefault="006E3A34" w:rsidP="006E3A34">
      <w:pPr>
        <w:tabs>
          <w:tab w:val="left" w:pos="284"/>
        </w:tabs>
        <w:spacing w:after="0" w:line="240" w:lineRule="auto"/>
        <w:ind w:left="0" w:right="-15" w:firstLine="0"/>
        <w:contextualSpacing/>
        <w:jc w:val="left"/>
        <w:rPr>
          <w:sz w:val="26"/>
          <w:szCs w:val="26"/>
        </w:rPr>
      </w:pPr>
      <w:r w:rsidRPr="006E3A34">
        <w:rPr>
          <w:sz w:val="26"/>
          <w:szCs w:val="26"/>
        </w:rPr>
        <w:t xml:space="preserve">Выполнение под музыку действий с предметами </w:t>
      </w:r>
    </w:p>
    <w:p w:rsidR="006E3A34" w:rsidRPr="006E3A34" w:rsidRDefault="006E3A34" w:rsidP="006E3A34">
      <w:pPr>
        <w:tabs>
          <w:tab w:val="left" w:pos="284"/>
        </w:tabs>
        <w:spacing w:after="0" w:line="240" w:lineRule="auto"/>
        <w:ind w:left="0" w:right="-15" w:firstLine="0"/>
        <w:contextualSpacing/>
        <w:jc w:val="left"/>
        <w:rPr>
          <w:sz w:val="26"/>
          <w:szCs w:val="26"/>
        </w:rPr>
      </w:pPr>
      <w:r w:rsidRPr="006E3A34">
        <w:rPr>
          <w:sz w:val="26"/>
          <w:szCs w:val="26"/>
        </w:rPr>
        <w:lastRenderedPageBreak/>
        <w:t xml:space="preserve">Выполнение движений, соответствующих словам песни </w:t>
      </w:r>
    </w:p>
    <w:p w:rsidR="006E3A34" w:rsidRPr="006E3A34" w:rsidRDefault="006E3A34" w:rsidP="006E3A34">
      <w:pPr>
        <w:tabs>
          <w:tab w:val="left" w:pos="284"/>
        </w:tabs>
        <w:spacing w:after="0" w:line="240" w:lineRule="auto"/>
        <w:ind w:left="0" w:right="-15" w:firstLine="0"/>
        <w:contextualSpacing/>
        <w:jc w:val="left"/>
        <w:rPr>
          <w:sz w:val="26"/>
          <w:szCs w:val="26"/>
        </w:rPr>
      </w:pPr>
      <w:r w:rsidRPr="006E3A34">
        <w:rPr>
          <w:sz w:val="26"/>
          <w:szCs w:val="26"/>
        </w:rPr>
        <w:t xml:space="preserve">Движение под музыку в медленном (умеренном, быстром) темпе </w:t>
      </w:r>
    </w:p>
    <w:p w:rsidR="00AE2198" w:rsidRPr="006E3A34" w:rsidRDefault="00AE2198" w:rsidP="006E3A34">
      <w:pPr>
        <w:pStyle w:val="Standard"/>
        <w:tabs>
          <w:tab w:val="left" w:pos="284"/>
        </w:tabs>
        <w:contextualSpacing/>
        <w:rPr>
          <w:rFonts w:cs="Times New Roman"/>
          <w:sz w:val="26"/>
          <w:szCs w:val="26"/>
          <w:lang w:val="ru-RU"/>
        </w:rPr>
      </w:pPr>
    </w:p>
    <w:p w:rsidR="00AE2198" w:rsidRPr="006E3A34" w:rsidRDefault="00AE2198" w:rsidP="00602519">
      <w:pPr>
        <w:pStyle w:val="Standard"/>
        <w:tabs>
          <w:tab w:val="left" w:pos="284"/>
        </w:tabs>
        <w:contextualSpacing/>
        <w:jc w:val="center"/>
        <w:rPr>
          <w:rFonts w:cs="Times New Roman"/>
          <w:sz w:val="26"/>
          <w:szCs w:val="26"/>
          <w:lang w:val="ru-RU"/>
        </w:rPr>
      </w:pPr>
      <w:r w:rsidRPr="006E3A34">
        <w:rPr>
          <w:rFonts w:cs="Times New Roman"/>
          <w:sz w:val="26"/>
          <w:szCs w:val="26"/>
          <w:lang w:val="ru-RU"/>
        </w:rPr>
        <w:t>Рисование -  0,5 часов в неделю</w:t>
      </w:r>
    </w:p>
    <w:p w:rsidR="00CA211B" w:rsidRPr="006E3A34" w:rsidRDefault="00CA211B" w:rsidP="006E3A34">
      <w:pPr>
        <w:tabs>
          <w:tab w:val="left" w:pos="284"/>
        </w:tabs>
        <w:spacing w:after="0" w:line="240" w:lineRule="auto"/>
        <w:ind w:left="0" w:right="-15" w:firstLine="0"/>
        <w:contextualSpacing/>
        <w:jc w:val="left"/>
        <w:rPr>
          <w:b/>
          <w:sz w:val="26"/>
          <w:szCs w:val="26"/>
        </w:rPr>
      </w:pPr>
      <w:r w:rsidRPr="006E3A34">
        <w:rPr>
          <w:b/>
          <w:sz w:val="26"/>
          <w:szCs w:val="26"/>
        </w:rPr>
        <w:t>Декоративное рисование</w:t>
      </w:r>
    </w:p>
    <w:p w:rsidR="00CA211B" w:rsidRPr="006E3A34" w:rsidRDefault="00CA211B" w:rsidP="006E3A34">
      <w:pPr>
        <w:tabs>
          <w:tab w:val="left" w:pos="284"/>
        </w:tabs>
        <w:spacing w:after="0" w:line="240" w:lineRule="auto"/>
        <w:ind w:left="0" w:right="-15" w:firstLine="0"/>
        <w:contextualSpacing/>
        <w:jc w:val="left"/>
        <w:rPr>
          <w:sz w:val="26"/>
          <w:szCs w:val="26"/>
        </w:rPr>
      </w:pPr>
      <w:r w:rsidRPr="006E3A34">
        <w:rPr>
          <w:sz w:val="26"/>
          <w:szCs w:val="26"/>
        </w:rPr>
        <w:t xml:space="preserve">Использование акварельных и гуашевых красок. Ровная заливка с соблюдением контуров отдельных элементов орнамента. Подбор гармонического сочетания цветов  </w:t>
      </w:r>
      <w:r w:rsidRPr="006E3A34">
        <w:rPr>
          <w:b/>
          <w:sz w:val="26"/>
          <w:szCs w:val="26"/>
        </w:rPr>
        <w:t xml:space="preserve"> </w:t>
      </w:r>
      <w:r w:rsidRPr="006E3A34">
        <w:rPr>
          <w:b/>
          <w:sz w:val="26"/>
          <w:szCs w:val="26"/>
        </w:rPr>
        <w:tab/>
      </w:r>
      <w:r w:rsidRPr="006E3A34">
        <w:rPr>
          <w:sz w:val="26"/>
          <w:szCs w:val="26"/>
        </w:rPr>
        <w:t>Построение орнаментов в квадрате, используя осевые линии.</w:t>
      </w:r>
    </w:p>
    <w:p w:rsidR="00CA211B" w:rsidRPr="006E3A34" w:rsidRDefault="00CA211B" w:rsidP="006E3A34">
      <w:pPr>
        <w:tabs>
          <w:tab w:val="left" w:pos="284"/>
        </w:tabs>
        <w:spacing w:after="0" w:line="240" w:lineRule="auto"/>
        <w:ind w:left="0" w:right="-15" w:firstLine="0"/>
        <w:contextualSpacing/>
        <w:jc w:val="left"/>
        <w:rPr>
          <w:b/>
          <w:sz w:val="26"/>
          <w:szCs w:val="26"/>
        </w:rPr>
      </w:pPr>
      <w:r w:rsidRPr="006E3A34">
        <w:rPr>
          <w:sz w:val="26"/>
          <w:szCs w:val="26"/>
        </w:rPr>
        <w:t>Расположение узора симметрично, заполняя середину, углы, края. Рисование с образца геометрического орнамента в квадрате. Декоративное рисование расписной тарелки (новогодняя тематика) Размещение декоративных элементов в круге на осевых линиях (диаметрах) в центре и по краям. Использование акварельных и гуашевых красок. Подбор гармонического сочетания цветов.</w:t>
      </w:r>
    </w:p>
    <w:p w:rsidR="00330C84" w:rsidRPr="006E3A34" w:rsidRDefault="00330C84" w:rsidP="006E3A34">
      <w:pPr>
        <w:tabs>
          <w:tab w:val="left" w:pos="284"/>
        </w:tabs>
        <w:spacing w:after="0" w:line="240" w:lineRule="auto"/>
        <w:ind w:left="0" w:right="-15" w:firstLine="0"/>
        <w:contextualSpacing/>
        <w:jc w:val="left"/>
        <w:rPr>
          <w:b/>
          <w:sz w:val="26"/>
          <w:szCs w:val="26"/>
        </w:rPr>
      </w:pPr>
      <w:r w:rsidRPr="006E3A34">
        <w:rPr>
          <w:b/>
          <w:sz w:val="26"/>
          <w:szCs w:val="26"/>
        </w:rPr>
        <w:t>Рисование с натуры</w:t>
      </w:r>
    </w:p>
    <w:p w:rsidR="007C2FBE" w:rsidRPr="006E3A34" w:rsidRDefault="00E82AF9" w:rsidP="006E3A34">
      <w:pPr>
        <w:tabs>
          <w:tab w:val="left" w:pos="284"/>
        </w:tabs>
        <w:spacing w:after="0" w:line="240" w:lineRule="auto"/>
        <w:ind w:left="0" w:right="-15" w:firstLine="0"/>
        <w:contextualSpacing/>
        <w:jc w:val="left"/>
        <w:rPr>
          <w:sz w:val="26"/>
          <w:szCs w:val="26"/>
        </w:rPr>
      </w:pPr>
      <w:r w:rsidRPr="006E3A34">
        <w:rPr>
          <w:b/>
          <w:sz w:val="26"/>
          <w:szCs w:val="26"/>
        </w:rPr>
        <w:t xml:space="preserve"> </w:t>
      </w:r>
      <w:r w:rsidR="00330C84" w:rsidRPr="006E3A34">
        <w:rPr>
          <w:sz w:val="26"/>
          <w:szCs w:val="26"/>
        </w:rPr>
        <w:t>Анализ объектов изображения (определение формы, цвета и величины составных частей). Изображение объемных предметов прямоугольной, цилиндрической и конической формы в несложном пространственном положении.</w:t>
      </w:r>
    </w:p>
    <w:p w:rsidR="00330C84" w:rsidRPr="006E3A34" w:rsidRDefault="00330C84" w:rsidP="006E3A34">
      <w:pPr>
        <w:tabs>
          <w:tab w:val="left" w:pos="284"/>
        </w:tabs>
        <w:spacing w:after="0" w:line="240" w:lineRule="auto"/>
        <w:ind w:left="0" w:right="-15" w:firstLine="0"/>
        <w:contextualSpacing/>
        <w:jc w:val="left"/>
        <w:rPr>
          <w:sz w:val="26"/>
          <w:szCs w:val="26"/>
        </w:rPr>
      </w:pPr>
      <w:r w:rsidRPr="006E3A34">
        <w:rPr>
          <w:sz w:val="26"/>
          <w:szCs w:val="26"/>
        </w:rPr>
        <w:t xml:space="preserve">Определение величины рисунка по отношению к листу бумаги. Передача в рисунке строения предмета, формы, пропорции и свет его частей. Использование осевых линий при построении рисунка. Подбор соответствующих цветов для изображения предметов. Анализ объектов изображения (определение формы, цвета и величины составных частей). Изображение объемных предметов прямоугольной, цилиндрической и конической формы в несложном пространственном положении. </w:t>
      </w:r>
    </w:p>
    <w:p w:rsidR="00330C84" w:rsidRPr="006E3A34" w:rsidRDefault="00330C84" w:rsidP="006E3A34">
      <w:pPr>
        <w:tabs>
          <w:tab w:val="left" w:pos="284"/>
        </w:tabs>
        <w:spacing w:after="0" w:line="240" w:lineRule="auto"/>
        <w:ind w:left="0" w:right="-15" w:firstLine="0"/>
        <w:contextualSpacing/>
        <w:jc w:val="left"/>
        <w:rPr>
          <w:sz w:val="26"/>
          <w:szCs w:val="26"/>
        </w:rPr>
      </w:pPr>
      <w:r w:rsidRPr="006E3A34">
        <w:rPr>
          <w:sz w:val="26"/>
          <w:szCs w:val="26"/>
        </w:rPr>
        <w:t xml:space="preserve">Определение величины рисунка по отношению к листу бумаги. Передача в рисунке строения предмета, формы, пропорции и свет его частей. Использование осевых линий при построении рисунка.  </w:t>
      </w:r>
    </w:p>
    <w:p w:rsidR="00AE2198" w:rsidRPr="006E3A34" w:rsidRDefault="00CA211B" w:rsidP="006E3A34">
      <w:pPr>
        <w:pStyle w:val="Standard"/>
        <w:tabs>
          <w:tab w:val="left" w:pos="284"/>
        </w:tabs>
        <w:contextualSpacing/>
        <w:rPr>
          <w:rFonts w:cs="Times New Roman"/>
          <w:b/>
          <w:sz w:val="26"/>
          <w:szCs w:val="26"/>
          <w:lang w:val="ru-RU"/>
        </w:rPr>
      </w:pPr>
      <w:r w:rsidRPr="006E3A34">
        <w:rPr>
          <w:rFonts w:cs="Times New Roman"/>
          <w:b/>
          <w:sz w:val="26"/>
          <w:szCs w:val="26"/>
          <w:lang w:val="ru-RU"/>
        </w:rPr>
        <w:t>Рисование на темы</w:t>
      </w:r>
    </w:p>
    <w:p w:rsidR="00CA211B" w:rsidRPr="00672006" w:rsidRDefault="00CA211B" w:rsidP="00672006">
      <w:pPr>
        <w:tabs>
          <w:tab w:val="left" w:pos="284"/>
        </w:tabs>
        <w:spacing w:after="0" w:line="240" w:lineRule="auto"/>
        <w:ind w:left="0" w:right="119" w:firstLine="0"/>
        <w:contextualSpacing/>
        <w:jc w:val="left"/>
        <w:rPr>
          <w:rFonts w:eastAsia="Calibri"/>
          <w:sz w:val="26"/>
          <w:szCs w:val="26"/>
        </w:rPr>
      </w:pPr>
      <w:r w:rsidRPr="00CA211B">
        <w:rPr>
          <w:sz w:val="26"/>
          <w:szCs w:val="26"/>
        </w:rPr>
        <w:t xml:space="preserve">Передача в рисунке своих впечатлений от ранее увиденного. Расположение изображений на листе бумаги, объединяя их </w:t>
      </w:r>
      <w:r w:rsidRPr="006E3A34">
        <w:rPr>
          <w:sz w:val="26"/>
          <w:szCs w:val="26"/>
        </w:rPr>
        <w:t>общим замыслом.</w:t>
      </w:r>
      <w:r w:rsidRPr="006E3A34">
        <w:rPr>
          <w:rFonts w:eastAsia="Calibri"/>
          <w:sz w:val="26"/>
          <w:szCs w:val="26"/>
        </w:rPr>
        <w:t xml:space="preserve"> </w:t>
      </w:r>
      <w:r w:rsidRPr="006E3A34">
        <w:rPr>
          <w:sz w:val="26"/>
          <w:szCs w:val="26"/>
        </w:rPr>
        <w:t>Передача в рисунке своих впечатлений от ранее увиденного. Расположение изображений на листе бумаги, объединяя их общим замыслом. Рассматривание репродукций художественных произведений.</w:t>
      </w:r>
    </w:p>
    <w:p w:rsidR="00CA211B" w:rsidRPr="006E3A34" w:rsidRDefault="00CA211B" w:rsidP="006E3A34">
      <w:pPr>
        <w:pStyle w:val="Standard"/>
        <w:tabs>
          <w:tab w:val="left" w:pos="284"/>
        </w:tabs>
        <w:contextualSpacing/>
        <w:rPr>
          <w:rFonts w:cs="Times New Roman"/>
          <w:sz w:val="26"/>
          <w:szCs w:val="26"/>
          <w:lang w:val="ru-RU"/>
        </w:rPr>
      </w:pPr>
    </w:p>
    <w:p w:rsidR="00AE2198" w:rsidRPr="006E3A34" w:rsidRDefault="00AE2198" w:rsidP="00602519">
      <w:pPr>
        <w:pStyle w:val="Standard"/>
        <w:tabs>
          <w:tab w:val="left" w:pos="284"/>
        </w:tabs>
        <w:contextualSpacing/>
        <w:jc w:val="center"/>
        <w:rPr>
          <w:rFonts w:cs="Times New Roman"/>
          <w:sz w:val="26"/>
          <w:szCs w:val="26"/>
          <w:lang w:val="ru-RU"/>
        </w:rPr>
      </w:pPr>
      <w:r w:rsidRPr="006E3A34">
        <w:rPr>
          <w:rFonts w:cs="Times New Roman"/>
          <w:sz w:val="26"/>
          <w:szCs w:val="26"/>
          <w:lang w:val="ru-RU"/>
        </w:rPr>
        <w:t>Трудовое обучение – 2 часа в неделю</w:t>
      </w:r>
    </w:p>
    <w:p w:rsidR="00573C44" w:rsidRPr="006E3A34" w:rsidRDefault="00573C44" w:rsidP="006E3A34">
      <w:pPr>
        <w:tabs>
          <w:tab w:val="left" w:pos="284"/>
        </w:tabs>
        <w:spacing w:after="0" w:line="240" w:lineRule="auto"/>
        <w:ind w:left="0" w:right="-15" w:firstLine="0"/>
        <w:contextualSpacing/>
        <w:jc w:val="left"/>
        <w:rPr>
          <w:sz w:val="26"/>
          <w:szCs w:val="26"/>
        </w:rPr>
      </w:pPr>
      <w:r w:rsidRPr="006E3A34">
        <w:rPr>
          <w:sz w:val="26"/>
          <w:szCs w:val="26"/>
        </w:rPr>
        <w:t xml:space="preserve">Работа с текстильными материалами </w:t>
      </w:r>
    </w:p>
    <w:p w:rsidR="00573C44" w:rsidRPr="006E3A34" w:rsidRDefault="00573C44" w:rsidP="006E3A34">
      <w:pPr>
        <w:tabs>
          <w:tab w:val="left" w:pos="284"/>
        </w:tabs>
        <w:spacing w:after="0" w:line="240" w:lineRule="auto"/>
        <w:ind w:left="0" w:right="-15" w:firstLine="0"/>
        <w:contextualSpacing/>
        <w:jc w:val="left"/>
        <w:rPr>
          <w:sz w:val="26"/>
          <w:szCs w:val="26"/>
        </w:rPr>
      </w:pPr>
      <w:r w:rsidRPr="006E3A34">
        <w:rPr>
          <w:sz w:val="26"/>
          <w:szCs w:val="26"/>
        </w:rPr>
        <w:t xml:space="preserve">Изготовление ткани, салфетки – прихватки, подушечка для игл, ремонт одежды, мягкие игрушки. </w:t>
      </w:r>
    </w:p>
    <w:p w:rsidR="00573C44" w:rsidRPr="006E3A34" w:rsidRDefault="00573C44" w:rsidP="006E3A34">
      <w:pPr>
        <w:tabs>
          <w:tab w:val="left" w:pos="284"/>
        </w:tabs>
        <w:spacing w:after="0" w:line="240" w:lineRule="auto"/>
        <w:ind w:left="0" w:right="-15" w:firstLine="0"/>
        <w:contextualSpacing/>
        <w:jc w:val="left"/>
        <w:rPr>
          <w:sz w:val="26"/>
          <w:szCs w:val="26"/>
        </w:rPr>
      </w:pPr>
      <w:r w:rsidRPr="006E3A34">
        <w:rPr>
          <w:sz w:val="26"/>
          <w:szCs w:val="26"/>
        </w:rPr>
        <w:t xml:space="preserve">Работа с бумагой и картоном </w:t>
      </w:r>
    </w:p>
    <w:p w:rsidR="00573C44" w:rsidRPr="006E3A34" w:rsidRDefault="00573C44" w:rsidP="006E3A34">
      <w:pPr>
        <w:tabs>
          <w:tab w:val="left" w:pos="284"/>
        </w:tabs>
        <w:spacing w:after="0" w:line="240" w:lineRule="auto"/>
        <w:ind w:left="0" w:right="-15" w:firstLine="0"/>
        <w:contextualSpacing/>
        <w:jc w:val="left"/>
        <w:rPr>
          <w:sz w:val="26"/>
          <w:szCs w:val="26"/>
        </w:rPr>
      </w:pPr>
      <w:r w:rsidRPr="006E3A34">
        <w:rPr>
          <w:sz w:val="26"/>
          <w:szCs w:val="26"/>
        </w:rPr>
        <w:t xml:space="preserve">Аппликации, объёмные игрушки из бумаги и картона, пакеты и конверты, ёлочные украшения, коробки закрытые. </w:t>
      </w:r>
    </w:p>
    <w:p w:rsidR="00573C44" w:rsidRPr="006E3A34" w:rsidRDefault="00573C44" w:rsidP="006E3A34">
      <w:pPr>
        <w:tabs>
          <w:tab w:val="left" w:pos="284"/>
        </w:tabs>
        <w:spacing w:after="0" w:line="240" w:lineRule="auto"/>
        <w:ind w:left="0" w:right="-15" w:firstLine="0"/>
        <w:contextualSpacing/>
        <w:jc w:val="left"/>
        <w:rPr>
          <w:sz w:val="26"/>
          <w:szCs w:val="26"/>
        </w:rPr>
      </w:pPr>
      <w:r w:rsidRPr="006E3A34">
        <w:rPr>
          <w:sz w:val="26"/>
          <w:szCs w:val="26"/>
        </w:rPr>
        <w:t xml:space="preserve">Работа с природными материалами </w:t>
      </w:r>
    </w:p>
    <w:p w:rsidR="00573C44" w:rsidRPr="006E3A34" w:rsidRDefault="00573C44" w:rsidP="006E3A34">
      <w:pPr>
        <w:tabs>
          <w:tab w:val="left" w:pos="284"/>
        </w:tabs>
        <w:spacing w:after="0" w:line="240" w:lineRule="auto"/>
        <w:ind w:left="0" w:right="-15" w:firstLine="0"/>
        <w:contextualSpacing/>
        <w:jc w:val="left"/>
        <w:rPr>
          <w:sz w:val="26"/>
          <w:szCs w:val="26"/>
        </w:rPr>
      </w:pPr>
      <w:r w:rsidRPr="006E3A34">
        <w:rPr>
          <w:sz w:val="26"/>
          <w:szCs w:val="26"/>
        </w:rPr>
        <w:t xml:space="preserve">Поделки из природных материалов. </w:t>
      </w:r>
    </w:p>
    <w:p w:rsidR="00573C44" w:rsidRPr="006E3A34" w:rsidRDefault="00573C44" w:rsidP="006E3A34">
      <w:pPr>
        <w:tabs>
          <w:tab w:val="left" w:pos="284"/>
        </w:tabs>
        <w:spacing w:after="0" w:line="240" w:lineRule="auto"/>
        <w:ind w:left="0" w:right="-15" w:firstLine="0"/>
        <w:contextualSpacing/>
        <w:jc w:val="left"/>
        <w:rPr>
          <w:sz w:val="26"/>
          <w:szCs w:val="26"/>
        </w:rPr>
      </w:pPr>
      <w:r w:rsidRPr="006E3A34">
        <w:rPr>
          <w:sz w:val="26"/>
          <w:szCs w:val="26"/>
        </w:rPr>
        <w:t xml:space="preserve">Работа с проволокой </w:t>
      </w:r>
    </w:p>
    <w:p w:rsidR="00573C44" w:rsidRPr="006E3A34" w:rsidRDefault="00573C44" w:rsidP="006E3A34">
      <w:pPr>
        <w:tabs>
          <w:tab w:val="left" w:pos="284"/>
        </w:tabs>
        <w:spacing w:after="0" w:line="240" w:lineRule="auto"/>
        <w:ind w:left="0" w:right="-15" w:firstLine="0"/>
        <w:contextualSpacing/>
        <w:jc w:val="left"/>
        <w:rPr>
          <w:sz w:val="26"/>
          <w:szCs w:val="26"/>
        </w:rPr>
      </w:pPr>
      <w:r w:rsidRPr="006E3A34">
        <w:rPr>
          <w:sz w:val="26"/>
          <w:szCs w:val="26"/>
        </w:rPr>
        <w:t xml:space="preserve">Изделия из бисера, бисероплетение. </w:t>
      </w:r>
    </w:p>
    <w:p w:rsidR="00573C44" w:rsidRPr="006E3A34" w:rsidRDefault="00573C44" w:rsidP="006E3A34">
      <w:pPr>
        <w:tabs>
          <w:tab w:val="left" w:pos="284"/>
        </w:tabs>
        <w:spacing w:after="0" w:line="240" w:lineRule="auto"/>
        <w:ind w:left="0" w:right="-15" w:firstLine="0"/>
        <w:contextualSpacing/>
        <w:jc w:val="left"/>
        <w:rPr>
          <w:sz w:val="26"/>
          <w:szCs w:val="26"/>
        </w:rPr>
      </w:pPr>
      <w:r w:rsidRPr="006E3A34">
        <w:rPr>
          <w:sz w:val="26"/>
          <w:szCs w:val="26"/>
        </w:rPr>
        <w:t xml:space="preserve">Изделия из фетра. Игрушки из фетра. </w:t>
      </w:r>
    </w:p>
    <w:p w:rsidR="00573C44" w:rsidRPr="006E3A34" w:rsidRDefault="00573C44" w:rsidP="006E3A34">
      <w:pPr>
        <w:tabs>
          <w:tab w:val="left" w:pos="284"/>
        </w:tabs>
        <w:spacing w:after="0" w:line="240" w:lineRule="auto"/>
        <w:ind w:left="0" w:right="2961" w:firstLine="0"/>
        <w:contextualSpacing/>
        <w:jc w:val="left"/>
        <w:rPr>
          <w:sz w:val="26"/>
          <w:szCs w:val="26"/>
        </w:rPr>
      </w:pPr>
      <w:r w:rsidRPr="006E3A34">
        <w:rPr>
          <w:sz w:val="26"/>
          <w:szCs w:val="26"/>
        </w:rPr>
        <w:t xml:space="preserve">Работа с пластическими материалами  </w:t>
      </w:r>
    </w:p>
    <w:p w:rsidR="00573C44" w:rsidRPr="006E3A34" w:rsidRDefault="00573C44" w:rsidP="006E3A34">
      <w:pPr>
        <w:tabs>
          <w:tab w:val="left" w:pos="284"/>
        </w:tabs>
        <w:spacing w:after="0" w:line="240" w:lineRule="auto"/>
        <w:ind w:left="0" w:right="2961" w:firstLine="0"/>
        <w:contextualSpacing/>
        <w:jc w:val="left"/>
        <w:rPr>
          <w:sz w:val="26"/>
          <w:szCs w:val="26"/>
        </w:rPr>
      </w:pPr>
      <w:r w:rsidRPr="006E3A34">
        <w:rPr>
          <w:sz w:val="26"/>
          <w:szCs w:val="26"/>
        </w:rPr>
        <w:t xml:space="preserve">Изделия из солёного теста. </w:t>
      </w:r>
    </w:p>
    <w:p w:rsidR="005C48EF" w:rsidRPr="006E3A34" w:rsidRDefault="005C48EF" w:rsidP="006E3A34">
      <w:pPr>
        <w:tabs>
          <w:tab w:val="left" w:pos="284"/>
        </w:tabs>
        <w:spacing w:after="0" w:line="240" w:lineRule="auto"/>
        <w:ind w:left="0" w:right="-15" w:firstLine="0"/>
        <w:contextualSpacing/>
        <w:jc w:val="left"/>
        <w:rPr>
          <w:b/>
          <w:sz w:val="26"/>
          <w:szCs w:val="26"/>
        </w:rPr>
      </w:pPr>
    </w:p>
    <w:p w:rsidR="00901196" w:rsidRPr="006E3A34" w:rsidRDefault="0087706B" w:rsidP="00602519">
      <w:pPr>
        <w:tabs>
          <w:tab w:val="left" w:pos="284"/>
        </w:tabs>
        <w:spacing w:after="0" w:line="240" w:lineRule="auto"/>
        <w:ind w:left="0" w:right="-15" w:firstLine="0"/>
        <w:contextualSpacing/>
        <w:rPr>
          <w:b/>
          <w:sz w:val="26"/>
          <w:szCs w:val="26"/>
        </w:rPr>
      </w:pPr>
      <w:r w:rsidRPr="006E3A34">
        <w:rPr>
          <w:b/>
          <w:sz w:val="26"/>
          <w:szCs w:val="26"/>
        </w:rPr>
        <w:lastRenderedPageBreak/>
        <w:t>3.</w:t>
      </w:r>
      <w:r w:rsidRPr="006E3A34">
        <w:rPr>
          <w:b/>
          <w:sz w:val="26"/>
          <w:szCs w:val="26"/>
        </w:rPr>
        <w:tab/>
      </w:r>
      <w:r w:rsidR="005C48EF" w:rsidRPr="006E3A34">
        <w:rPr>
          <w:b/>
          <w:sz w:val="26"/>
          <w:szCs w:val="26"/>
        </w:rPr>
        <w:t>Требования к уровн</w:t>
      </w:r>
      <w:r w:rsidR="008A2AF9" w:rsidRPr="006E3A34">
        <w:rPr>
          <w:b/>
          <w:sz w:val="26"/>
          <w:szCs w:val="26"/>
        </w:rPr>
        <w:t>ю подготовки</w:t>
      </w:r>
    </w:p>
    <w:p w:rsidR="0087706B" w:rsidRPr="006E3A34" w:rsidRDefault="0087706B" w:rsidP="006E3A34">
      <w:pPr>
        <w:tabs>
          <w:tab w:val="left" w:pos="284"/>
        </w:tabs>
        <w:spacing w:after="0" w:line="240" w:lineRule="auto"/>
        <w:ind w:left="0" w:firstLine="0"/>
        <w:contextualSpacing/>
        <w:jc w:val="left"/>
        <w:rPr>
          <w:sz w:val="26"/>
          <w:szCs w:val="26"/>
        </w:rPr>
      </w:pPr>
    </w:p>
    <w:p w:rsidR="0087706B" w:rsidRPr="006E3A34" w:rsidRDefault="009E0088" w:rsidP="00672006">
      <w:pPr>
        <w:pStyle w:val="Standard"/>
        <w:tabs>
          <w:tab w:val="left" w:pos="284"/>
        </w:tabs>
        <w:contextualSpacing/>
        <w:jc w:val="center"/>
        <w:rPr>
          <w:rFonts w:cs="Times New Roman"/>
          <w:sz w:val="26"/>
          <w:szCs w:val="26"/>
          <w:lang w:val="ru-RU"/>
        </w:rPr>
      </w:pPr>
      <w:r w:rsidRPr="006E3A34">
        <w:rPr>
          <w:rFonts w:cs="Times New Roman"/>
          <w:sz w:val="26"/>
          <w:szCs w:val="26"/>
          <w:lang w:val="ru-RU"/>
        </w:rPr>
        <w:t>Чтение и письмо</w:t>
      </w:r>
    </w:p>
    <w:p w:rsidR="00CB710F" w:rsidRPr="006E3A34" w:rsidRDefault="00DF6BD7" w:rsidP="006E3A34">
      <w:pPr>
        <w:tabs>
          <w:tab w:val="left" w:pos="284"/>
        </w:tabs>
        <w:spacing w:after="0" w:line="240" w:lineRule="auto"/>
        <w:ind w:left="0" w:firstLine="0"/>
        <w:contextualSpacing/>
        <w:jc w:val="left"/>
        <w:outlineLvl w:val="0"/>
        <w:rPr>
          <w:i/>
          <w:sz w:val="26"/>
          <w:szCs w:val="26"/>
          <w:u w:val="single"/>
        </w:rPr>
      </w:pPr>
      <w:r w:rsidRPr="006E3A34">
        <w:rPr>
          <w:i/>
          <w:sz w:val="26"/>
          <w:szCs w:val="26"/>
          <w:u w:val="single"/>
        </w:rPr>
        <w:t>Учащийся должен</w:t>
      </w:r>
      <w:r w:rsidR="00CB710F" w:rsidRPr="006E3A34">
        <w:rPr>
          <w:i/>
          <w:sz w:val="26"/>
          <w:szCs w:val="26"/>
          <w:u w:val="single"/>
        </w:rPr>
        <w:t xml:space="preserve"> знать:</w:t>
      </w:r>
    </w:p>
    <w:p w:rsidR="00CB710F" w:rsidRPr="006E3A34" w:rsidRDefault="00CB710F" w:rsidP="006E3A34">
      <w:pPr>
        <w:numPr>
          <w:ilvl w:val="0"/>
          <w:numId w:val="12"/>
        </w:numPr>
        <w:tabs>
          <w:tab w:val="left" w:pos="284"/>
        </w:tabs>
        <w:spacing w:after="0" w:line="240" w:lineRule="auto"/>
        <w:ind w:left="0" w:right="0" w:firstLine="0"/>
        <w:contextualSpacing/>
        <w:jc w:val="left"/>
        <w:outlineLvl w:val="0"/>
        <w:rPr>
          <w:sz w:val="26"/>
          <w:szCs w:val="26"/>
        </w:rPr>
      </w:pPr>
      <w:r w:rsidRPr="006E3A34">
        <w:rPr>
          <w:sz w:val="26"/>
          <w:szCs w:val="26"/>
        </w:rPr>
        <w:t>Правила поведения на уроке;</w:t>
      </w:r>
    </w:p>
    <w:p w:rsidR="00CB710F" w:rsidRPr="006E3A34" w:rsidRDefault="00CB710F" w:rsidP="006E3A34">
      <w:pPr>
        <w:numPr>
          <w:ilvl w:val="0"/>
          <w:numId w:val="12"/>
        </w:numPr>
        <w:tabs>
          <w:tab w:val="left" w:pos="284"/>
        </w:tabs>
        <w:spacing w:after="0" w:line="240" w:lineRule="auto"/>
        <w:ind w:left="0" w:right="0" w:firstLine="0"/>
        <w:contextualSpacing/>
        <w:jc w:val="left"/>
        <w:outlineLvl w:val="0"/>
        <w:rPr>
          <w:sz w:val="26"/>
          <w:szCs w:val="26"/>
        </w:rPr>
      </w:pPr>
      <w:r w:rsidRPr="006E3A34">
        <w:rPr>
          <w:sz w:val="26"/>
          <w:szCs w:val="26"/>
        </w:rPr>
        <w:t>Буквы алфавита;</w:t>
      </w:r>
    </w:p>
    <w:p w:rsidR="00CB710F" w:rsidRPr="006E3A34" w:rsidRDefault="00CB710F" w:rsidP="006E3A34">
      <w:pPr>
        <w:numPr>
          <w:ilvl w:val="0"/>
          <w:numId w:val="12"/>
        </w:numPr>
        <w:tabs>
          <w:tab w:val="left" w:pos="284"/>
        </w:tabs>
        <w:spacing w:after="0" w:line="240" w:lineRule="auto"/>
        <w:ind w:left="0" w:right="0" w:firstLine="0"/>
        <w:contextualSpacing/>
        <w:jc w:val="left"/>
        <w:outlineLvl w:val="0"/>
        <w:rPr>
          <w:sz w:val="26"/>
          <w:szCs w:val="26"/>
        </w:rPr>
      </w:pPr>
      <w:r w:rsidRPr="006E3A34">
        <w:rPr>
          <w:sz w:val="26"/>
          <w:szCs w:val="26"/>
        </w:rPr>
        <w:t>Правила посадки при письме;</w:t>
      </w:r>
    </w:p>
    <w:p w:rsidR="00CB710F" w:rsidRPr="006E3A34" w:rsidRDefault="00CB710F" w:rsidP="006E3A34">
      <w:pPr>
        <w:numPr>
          <w:ilvl w:val="0"/>
          <w:numId w:val="12"/>
        </w:numPr>
        <w:tabs>
          <w:tab w:val="left" w:pos="284"/>
        </w:tabs>
        <w:spacing w:after="0" w:line="240" w:lineRule="auto"/>
        <w:ind w:left="0" w:right="0" w:firstLine="0"/>
        <w:contextualSpacing/>
        <w:jc w:val="left"/>
        <w:outlineLvl w:val="0"/>
        <w:rPr>
          <w:sz w:val="26"/>
          <w:szCs w:val="26"/>
        </w:rPr>
      </w:pPr>
      <w:r w:rsidRPr="006E3A34">
        <w:rPr>
          <w:sz w:val="26"/>
          <w:szCs w:val="26"/>
        </w:rPr>
        <w:t>Названия основных цветов;</w:t>
      </w:r>
    </w:p>
    <w:p w:rsidR="00CB710F" w:rsidRPr="006E3A34" w:rsidRDefault="00CB710F" w:rsidP="006E3A34">
      <w:pPr>
        <w:numPr>
          <w:ilvl w:val="0"/>
          <w:numId w:val="12"/>
        </w:numPr>
        <w:tabs>
          <w:tab w:val="left" w:pos="284"/>
        </w:tabs>
        <w:spacing w:after="0" w:line="240" w:lineRule="auto"/>
        <w:ind w:left="0" w:right="0" w:firstLine="0"/>
        <w:contextualSpacing/>
        <w:jc w:val="left"/>
        <w:outlineLvl w:val="0"/>
        <w:rPr>
          <w:sz w:val="26"/>
          <w:szCs w:val="26"/>
        </w:rPr>
      </w:pPr>
      <w:r w:rsidRPr="006E3A34">
        <w:rPr>
          <w:sz w:val="26"/>
          <w:szCs w:val="26"/>
        </w:rPr>
        <w:t>Строчные и прописные буквы;</w:t>
      </w:r>
    </w:p>
    <w:p w:rsidR="00CB710F" w:rsidRPr="00672006" w:rsidRDefault="00CB710F" w:rsidP="006E3A34">
      <w:pPr>
        <w:numPr>
          <w:ilvl w:val="0"/>
          <w:numId w:val="12"/>
        </w:numPr>
        <w:tabs>
          <w:tab w:val="left" w:pos="284"/>
        </w:tabs>
        <w:spacing w:after="0" w:line="240" w:lineRule="auto"/>
        <w:ind w:left="0" w:right="0" w:firstLine="0"/>
        <w:contextualSpacing/>
        <w:jc w:val="left"/>
        <w:outlineLvl w:val="0"/>
        <w:rPr>
          <w:sz w:val="26"/>
          <w:szCs w:val="26"/>
        </w:rPr>
      </w:pPr>
      <w:r w:rsidRPr="006E3A34">
        <w:rPr>
          <w:sz w:val="26"/>
          <w:szCs w:val="26"/>
        </w:rPr>
        <w:t>Названия письменных принадлежностей.</w:t>
      </w:r>
    </w:p>
    <w:p w:rsidR="00CB710F" w:rsidRPr="006E3A34" w:rsidRDefault="00DF6BD7" w:rsidP="006E3A34">
      <w:pPr>
        <w:tabs>
          <w:tab w:val="left" w:pos="284"/>
        </w:tabs>
        <w:spacing w:after="0" w:line="240" w:lineRule="auto"/>
        <w:ind w:left="0" w:firstLine="0"/>
        <w:contextualSpacing/>
        <w:jc w:val="left"/>
        <w:outlineLvl w:val="0"/>
        <w:rPr>
          <w:i/>
          <w:sz w:val="26"/>
          <w:szCs w:val="26"/>
          <w:u w:val="single"/>
        </w:rPr>
      </w:pPr>
      <w:r w:rsidRPr="006E3A34">
        <w:rPr>
          <w:i/>
          <w:sz w:val="26"/>
          <w:szCs w:val="26"/>
          <w:u w:val="single"/>
        </w:rPr>
        <w:t>Учащийся должен</w:t>
      </w:r>
      <w:r w:rsidR="00CB710F" w:rsidRPr="006E3A34">
        <w:rPr>
          <w:i/>
          <w:sz w:val="26"/>
          <w:szCs w:val="26"/>
          <w:u w:val="single"/>
        </w:rPr>
        <w:t xml:space="preserve"> уметь:</w:t>
      </w:r>
    </w:p>
    <w:p w:rsidR="00CB710F" w:rsidRPr="006E3A34" w:rsidRDefault="00CB710F" w:rsidP="006E3A34">
      <w:pPr>
        <w:numPr>
          <w:ilvl w:val="0"/>
          <w:numId w:val="13"/>
        </w:numPr>
        <w:tabs>
          <w:tab w:val="left" w:pos="284"/>
        </w:tabs>
        <w:spacing w:after="0" w:line="240" w:lineRule="auto"/>
        <w:ind w:left="0" w:right="0" w:firstLine="0"/>
        <w:contextualSpacing/>
        <w:jc w:val="left"/>
        <w:outlineLvl w:val="0"/>
        <w:rPr>
          <w:sz w:val="26"/>
          <w:szCs w:val="26"/>
        </w:rPr>
      </w:pPr>
      <w:r w:rsidRPr="006E3A34">
        <w:rPr>
          <w:sz w:val="26"/>
          <w:szCs w:val="26"/>
        </w:rPr>
        <w:t>Организовать рабочее место;</w:t>
      </w:r>
    </w:p>
    <w:p w:rsidR="00CB710F" w:rsidRPr="006E3A34" w:rsidRDefault="00CB710F" w:rsidP="006E3A34">
      <w:pPr>
        <w:numPr>
          <w:ilvl w:val="0"/>
          <w:numId w:val="13"/>
        </w:numPr>
        <w:tabs>
          <w:tab w:val="left" w:pos="284"/>
        </w:tabs>
        <w:spacing w:after="0" w:line="240" w:lineRule="auto"/>
        <w:ind w:left="0" w:right="0" w:firstLine="0"/>
        <w:contextualSpacing/>
        <w:jc w:val="left"/>
        <w:outlineLvl w:val="0"/>
        <w:rPr>
          <w:sz w:val="26"/>
          <w:szCs w:val="26"/>
        </w:rPr>
      </w:pPr>
      <w:r w:rsidRPr="006E3A34">
        <w:rPr>
          <w:sz w:val="26"/>
          <w:szCs w:val="26"/>
        </w:rPr>
        <w:t>Ориентироваться в рабочей тетради (альбоме);</w:t>
      </w:r>
    </w:p>
    <w:p w:rsidR="00CB710F" w:rsidRPr="006E3A34" w:rsidRDefault="00CB710F" w:rsidP="006E3A34">
      <w:pPr>
        <w:numPr>
          <w:ilvl w:val="0"/>
          <w:numId w:val="13"/>
        </w:numPr>
        <w:tabs>
          <w:tab w:val="left" w:pos="284"/>
        </w:tabs>
        <w:spacing w:after="0" w:line="240" w:lineRule="auto"/>
        <w:ind w:left="0" w:right="0" w:firstLine="0"/>
        <w:contextualSpacing/>
        <w:jc w:val="left"/>
        <w:outlineLvl w:val="0"/>
        <w:rPr>
          <w:sz w:val="26"/>
          <w:szCs w:val="26"/>
        </w:rPr>
      </w:pPr>
      <w:r w:rsidRPr="006E3A34">
        <w:rPr>
          <w:sz w:val="26"/>
          <w:szCs w:val="26"/>
        </w:rPr>
        <w:t>Пользоваться карандашом, ручкой по назначению;</w:t>
      </w:r>
    </w:p>
    <w:p w:rsidR="00CB710F" w:rsidRPr="006E3A34" w:rsidRDefault="00CB710F" w:rsidP="006E3A34">
      <w:pPr>
        <w:numPr>
          <w:ilvl w:val="0"/>
          <w:numId w:val="13"/>
        </w:numPr>
        <w:tabs>
          <w:tab w:val="left" w:pos="284"/>
        </w:tabs>
        <w:spacing w:after="0" w:line="240" w:lineRule="auto"/>
        <w:ind w:left="0" w:right="0" w:firstLine="0"/>
        <w:contextualSpacing/>
        <w:jc w:val="left"/>
        <w:outlineLvl w:val="0"/>
        <w:rPr>
          <w:sz w:val="26"/>
          <w:szCs w:val="26"/>
        </w:rPr>
      </w:pPr>
      <w:r w:rsidRPr="006E3A34">
        <w:rPr>
          <w:sz w:val="26"/>
          <w:szCs w:val="26"/>
        </w:rPr>
        <w:t>Рисовать геометрические фигуры по трафарету;</w:t>
      </w:r>
    </w:p>
    <w:p w:rsidR="00CB710F" w:rsidRPr="006E3A34" w:rsidRDefault="00CB710F" w:rsidP="006E3A34">
      <w:pPr>
        <w:numPr>
          <w:ilvl w:val="0"/>
          <w:numId w:val="13"/>
        </w:numPr>
        <w:tabs>
          <w:tab w:val="left" w:pos="284"/>
        </w:tabs>
        <w:spacing w:after="0" w:line="240" w:lineRule="auto"/>
        <w:ind w:left="0" w:right="0" w:firstLine="0"/>
        <w:contextualSpacing/>
        <w:jc w:val="left"/>
        <w:outlineLvl w:val="0"/>
        <w:rPr>
          <w:sz w:val="26"/>
          <w:szCs w:val="26"/>
        </w:rPr>
      </w:pPr>
      <w:r w:rsidRPr="006E3A34">
        <w:rPr>
          <w:sz w:val="26"/>
          <w:szCs w:val="26"/>
        </w:rPr>
        <w:t>Писать строчные и прописные буквы (по образцу, по обводу);</w:t>
      </w:r>
    </w:p>
    <w:p w:rsidR="00CB710F" w:rsidRPr="006E3A34" w:rsidRDefault="00CB710F" w:rsidP="006E3A34">
      <w:pPr>
        <w:numPr>
          <w:ilvl w:val="0"/>
          <w:numId w:val="13"/>
        </w:numPr>
        <w:tabs>
          <w:tab w:val="left" w:pos="284"/>
        </w:tabs>
        <w:spacing w:after="0" w:line="240" w:lineRule="auto"/>
        <w:ind w:left="0" w:right="0" w:firstLine="0"/>
        <w:contextualSpacing/>
        <w:jc w:val="left"/>
        <w:outlineLvl w:val="0"/>
        <w:rPr>
          <w:sz w:val="26"/>
          <w:szCs w:val="26"/>
        </w:rPr>
      </w:pPr>
      <w:r w:rsidRPr="006E3A34">
        <w:rPr>
          <w:sz w:val="26"/>
          <w:szCs w:val="26"/>
        </w:rPr>
        <w:t>Соотносить печатную букву с рукописной;</w:t>
      </w:r>
    </w:p>
    <w:p w:rsidR="00CB710F" w:rsidRPr="006E3A34" w:rsidRDefault="00CB710F" w:rsidP="006E3A34">
      <w:pPr>
        <w:numPr>
          <w:ilvl w:val="0"/>
          <w:numId w:val="13"/>
        </w:numPr>
        <w:tabs>
          <w:tab w:val="left" w:pos="284"/>
        </w:tabs>
        <w:spacing w:after="0" w:line="240" w:lineRule="auto"/>
        <w:ind w:left="0" w:right="0" w:firstLine="0"/>
        <w:contextualSpacing/>
        <w:jc w:val="left"/>
        <w:outlineLvl w:val="0"/>
        <w:rPr>
          <w:sz w:val="26"/>
          <w:szCs w:val="26"/>
        </w:rPr>
      </w:pPr>
      <w:r w:rsidRPr="006E3A34">
        <w:rPr>
          <w:sz w:val="26"/>
          <w:szCs w:val="26"/>
        </w:rPr>
        <w:t>Определять пропущенную букву в слове с опорой на картинку;</w:t>
      </w:r>
    </w:p>
    <w:p w:rsidR="00CB710F" w:rsidRPr="006E3A34" w:rsidRDefault="00CB710F" w:rsidP="006E3A34">
      <w:pPr>
        <w:numPr>
          <w:ilvl w:val="0"/>
          <w:numId w:val="13"/>
        </w:numPr>
        <w:tabs>
          <w:tab w:val="left" w:pos="284"/>
        </w:tabs>
        <w:spacing w:after="0" w:line="240" w:lineRule="auto"/>
        <w:ind w:left="0" w:right="0" w:firstLine="0"/>
        <w:contextualSpacing/>
        <w:jc w:val="left"/>
        <w:outlineLvl w:val="0"/>
        <w:rPr>
          <w:sz w:val="26"/>
          <w:szCs w:val="26"/>
        </w:rPr>
      </w:pPr>
      <w:r w:rsidRPr="006E3A34">
        <w:rPr>
          <w:sz w:val="26"/>
          <w:szCs w:val="26"/>
        </w:rPr>
        <w:t>Делить слова на слоги (сопряженно);</w:t>
      </w:r>
    </w:p>
    <w:p w:rsidR="00CB710F" w:rsidRPr="006E3A34" w:rsidRDefault="00CB710F" w:rsidP="006E3A34">
      <w:pPr>
        <w:numPr>
          <w:ilvl w:val="0"/>
          <w:numId w:val="13"/>
        </w:numPr>
        <w:tabs>
          <w:tab w:val="left" w:pos="284"/>
        </w:tabs>
        <w:spacing w:after="0" w:line="240" w:lineRule="auto"/>
        <w:ind w:left="0" w:right="0" w:firstLine="0"/>
        <w:contextualSpacing/>
        <w:jc w:val="left"/>
        <w:outlineLvl w:val="0"/>
        <w:rPr>
          <w:sz w:val="26"/>
          <w:szCs w:val="26"/>
        </w:rPr>
      </w:pPr>
      <w:r w:rsidRPr="006E3A34">
        <w:rPr>
          <w:sz w:val="26"/>
          <w:szCs w:val="26"/>
        </w:rPr>
        <w:t>Определять количество букв в слове с опорой на графическое его изображение;</w:t>
      </w:r>
    </w:p>
    <w:p w:rsidR="00CB710F" w:rsidRPr="006E3A34" w:rsidRDefault="00CB710F" w:rsidP="006E3A34">
      <w:pPr>
        <w:numPr>
          <w:ilvl w:val="0"/>
          <w:numId w:val="13"/>
        </w:numPr>
        <w:tabs>
          <w:tab w:val="left" w:pos="284"/>
        </w:tabs>
        <w:spacing w:after="0" w:line="240" w:lineRule="auto"/>
        <w:ind w:left="0" w:right="0" w:firstLine="0"/>
        <w:contextualSpacing/>
        <w:jc w:val="left"/>
        <w:outlineLvl w:val="0"/>
        <w:rPr>
          <w:sz w:val="26"/>
          <w:szCs w:val="26"/>
        </w:rPr>
      </w:pPr>
      <w:r w:rsidRPr="006E3A34">
        <w:rPr>
          <w:sz w:val="26"/>
          <w:szCs w:val="26"/>
        </w:rPr>
        <w:t>Списывать слоги, слова, по возможности, предложения с образца;</w:t>
      </w:r>
    </w:p>
    <w:p w:rsidR="00DF6BD7" w:rsidRPr="006E3A34" w:rsidRDefault="00CB710F" w:rsidP="006E3A34">
      <w:pPr>
        <w:numPr>
          <w:ilvl w:val="0"/>
          <w:numId w:val="13"/>
        </w:numPr>
        <w:tabs>
          <w:tab w:val="left" w:pos="284"/>
        </w:tabs>
        <w:spacing w:after="0" w:line="240" w:lineRule="auto"/>
        <w:ind w:left="0" w:right="0" w:firstLine="0"/>
        <w:contextualSpacing/>
        <w:jc w:val="left"/>
        <w:outlineLvl w:val="0"/>
        <w:rPr>
          <w:sz w:val="26"/>
          <w:szCs w:val="26"/>
        </w:rPr>
      </w:pPr>
      <w:r w:rsidRPr="006E3A34">
        <w:rPr>
          <w:sz w:val="26"/>
          <w:szCs w:val="26"/>
        </w:rPr>
        <w:t>Ставить точку в конце предложения.</w:t>
      </w:r>
    </w:p>
    <w:p w:rsidR="00DF6BD7" w:rsidRPr="006E3A34" w:rsidRDefault="00DF6BD7" w:rsidP="006E3A34">
      <w:pPr>
        <w:numPr>
          <w:ilvl w:val="0"/>
          <w:numId w:val="14"/>
        </w:numPr>
        <w:tabs>
          <w:tab w:val="clear" w:pos="540"/>
          <w:tab w:val="left" w:pos="284"/>
        </w:tabs>
        <w:spacing w:after="0" w:line="240" w:lineRule="auto"/>
        <w:ind w:left="0" w:right="0" w:firstLine="0"/>
        <w:contextualSpacing/>
        <w:jc w:val="left"/>
        <w:rPr>
          <w:color w:val="auto"/>
          <w:sz w:val="26"/>
          <w:szCs w:val="26"/>
        </w:rPr>
      </w:pPr>
      <w:r w:rsidRPr="006E3A34">
        <w:rPr>
          <w:color w:val="auto"/>
          <w:sz w:val="26"/>
          <w:szCs w:val="26"/>
        </w:rPr>
        <w:t xml:space="preserve">выделять заданный звук в речи; </w:t>
      </w:r>
    </w:p>
    <w:p w:rsidR="00DF6BD7" w:rsidRPr="006E3A34" w:rsidRDefault="00DF6BD7" w:rsidP="006E3A34">
      <w:pPr>
        <w:numPr>
          <w:ilvl w:val="0"/>
          <w:numId w:val="14"/>
        </w:numPr>
        <w:tabs>
          <w:tab w:val="clear" w:pos="540"/>
          <w:tab w:val="left" w:pos="284"/>
        </w:tabs>
        <w:spacing w:after="0" w:line="240" w:lineRule="auto"/>
        <w:ind w:left="0" w:right="0" w:firstLine="0"/>
        <w:contextualSpacing/>
        <w:jc w:val="left"/>
        <w:rPr>
          <w:color w:val="auto"/>
          <w:sz w:val="26"/>
          <w:szCs w:val="26"/>
        </w:rPr>
      </w:pPr>
      <w:r w:rsidRPr="006E3A34">
        <w:rPr>
          <w:color w:val="auto"/>
          <w:sz w:val="26"/>
          <w:szCs w:val="26"/>
        </w:rPr>
        <w:t>правильное и отчетливое произне</w:t>
      </w:r>
      <w:r w:rsidRPr="006E3A34">
        <w:rPr>
          <w:color w:val="auto"/>
          <w:sz w:val="26"/>
          <w:szCs w:val="26"/>
        </w:rPr>
        <w:softHyphen/>
        <w:t>сение (по мере возможности) их в изолированной позиции;</w:t>
      </w:r>
    </w:p>
    <w:p w:rsidR="00DF6BD7" w:rsidRPr="006E3A34" w:rsidRDefault="00DF6BD7" w:rsidP="006E3A34">
      <w:pPr>
        <w:numPr>
          <w:ilvl w:val="0"/>
          <w:numId w:val="14"/>
        </w:numPr>
        <w:tabs>
          <w:tab w:val="clear" w:pos="540"/>
          <w:tab w:val="left" w:pos="284"/>
        </w:tabs>
        <w:spacing w:after="0" w:line="240" w:lineRule="auto"/>
        <w:ind w:left="0" w:right="0" w:firstLine="0"/>
        <w:contextualSpacing/>
        <w:jc w:val="left"/>
        <w:rPr>
          <w:color w:val="auto"/>
          <w:sz w:val="26"/>
          <w:szCs w:val="26"/>
        </w:rPr>
      </w:pPr>
      <w:r w:rsidRPr="006E3A34">
        <w:rPr>
          <w:color w:val="auto"/>
          <w:sz w:val="26"/>
          <w:szCs w:val="26"/>
        </w:rPr>
        <w:t xml:space="preserve">различение звука в сочетании с другими звуками; </w:t>
      </w:r>
    </w:p>
    <w:p w:rsidR="00DF6BD7" w:rsidRPr="006E3A34" w:rsidRDefault="00DF6BD7" w:rsidP="006E3A34">
      <w:pPr>
        <w:numPr>
          <w:ilvl w:val="0"/>
          <w:numId w:val="14"/>
        </w:numPr>
        <w:tabs>
          <w:tab w:val="clear" w:pos="540"/>
          <w:tab w:val="left" w:pos="284"/>
        </w:tabs>
        <w:spacing w:after="0" w:line="240" w:lineRule="auto"/>
        <w:ind w:left="0" w:right="0" w:firstLine="0"/>
        <w:contextualSpacing/>
        <w:jc w:val="left"/>
        <w:rPr>
          <w:color w:val="auto"/>
          <w:sz w:val="26"/>
          <w:szCs w:val="26"/>
        </w:rPr>
      </w:pPr>
      <w:r w:rsidRPr="006E3A34">
        <w:rPr>
          <w:color w:val="auto"/>
          <w:sz w:val="26"/>
          <w:szCs w:val="26"/>
        </w:rPr>
        <w:t>определять звук  в начале или в конце слова (в зависимости от того в каком положении этот звук легче  выделяется);</w:t>
      </w:r>
    </w:p>
    <w:p w:rsidR="00DF6BD7" w:rsidRPr="006E3A34" w:rsidRDefault="00DF6BD7" w:rsidP="006E3A34">
      <w:pPr>
        <w:numPr>
          <w:ilvl w:val="0"/>
          <w:numId w:val="14"/>
        </w:numPr>
        <w:tabs>
          <w:tab w:val="clear" w:pos="540"/>
          <w:tab w:val="left" w:pos="284"/>
        </w:tabs>
        <w:spacing w:after="0" w:line="240" w:lineRule="auto"/>
        <w:ind w:left="0" w:right="0" w:firstLine="0"/>
        <w:contextualSpacing/>
        <w:jc w:val="left"/>
        <w:rPr>
          <w:color w:val="auto"/>
          <w:sz w:val="26"/>
          <w:szCs w:val="26"/>
        </w:rPr>
      </w:pPr>
      <w:r w:rsidRPr="006E3A34">
        <w:rPr>
          <w:color w:val="auto"/>
          <w:sz w:val="26"/>
          <w:szCs w:val="26"/>
        </w:rPr>
        <w:t xml:space="preserve">находить из предложенных букв изученные и называть их; </w:t>
      </w:r>
    </w:p>
    <w:p w:rsidR="00DF6BD7" w:rsidRPr="006E3A34" w:rsidRDefault="00DF6BD7" w:rsidP="006E3A34">
      <w:pPr>
        <w:numPr>
          <w:ilvl w:val="0"/>
          <w:numId w:val="14"/>
        </w:numPr>
        <w:tabs>
          <w:tab w:val="clear" w:pos="540"/>
          <w:tab w:val="left" w:pos="284"/>
        </w:tabs>
        <w:spacing w:after="0" w:line="240" w:lineRule="auto"/>
        <w:ind w:left="0" w:right="0" w:firstLine="0"/>
        <w:contextualSpacing/>
        <w:jc w:val="left"/>
        <w:rPr>
          <w:color w:val="auto"/>
          <w:sz w:val="26"/>
          <w:szCs w:val="26"/>
        </w:rPr>
      </w:pPr>
      <w:r w:rsidRPr="006E3A34">
        <w:rPr>
          <w:color w:val="auto"/>
          <w:sz w:val="26"/>
          <w:szCs w:val="26"/>
        </w:rPr>
        <w:t>образовывать из усвоенных звуков и букв  слоги;</w:t>
      </w:r>
    </w:p>
    <w:p w:rsidR="00DF6BD7" w:rsidRPr="006E3A34" w:rsidRDefault="00DF6BD7" w:rsidP="006E3A34">
      <w:pPr>
        <w:numPr>
          <w:ilvl w:val="0"/>
          <w:numId w:val="14"/>
        </w:numPr>
        <w:tabs>
          <w:tab w:val="clear" w:pos="540"/>
          <w:tab w:val="left" w:pos="284"/>
        </w:tabs>
        <w:spacing w:after="0" w:line="240" w:lineRule="auto"/>
        <w:ind w:left="0" w:right="0" w:firstLine="0"/>
        <w:contextualSpacing/>
        <w:jc w:val="left"/>
        <w:rPr>
          <w:color w:val="auto"/>
          <w:sz w:val="26"/>
          <w:szCs w:val="26"/>
        </w:rPr>
      </w:pPr>
      <w:r w:rsidRPr="006E3A34">
        <w:rPr>
          <w:color w:val="auto"/>
          <w:sz w:val="26"/>
          <w:szCs w:val="26"/>
        </w:rPr>
        <w:t>составлять слова из букв разрезной азбуки на материале прочитанных текстов</w:t>
      </w:r>
      <w:r w:rsidRPr="006E3A34">
        <w:rPr>
          <w:i/>
          <w:color w:val="auto"/>
          <w:sz w:val="26"/>
          <w:szCs w:val="26"/>
        </w:rPr>
        <w:t xml:space="preserve">, </w:t>
      </w:r>
      <w:r w:rsidRPr="006E3A34">
        <w:rPr>
          <w:color w:val="auto"/>
          <w:sz w:val="26"/>
          <w:szCs w:val="26"/>
        </w:rPr>
        <w:t>затем читать их (с помощью учителя или самостоятельно);</w:t>
      </w:r>
    </w:p>
    <w:p w:rsidR="00DF6BD7" w:rsidRPr="006E3A34" w:rsidRDefault="00DF6BD7" w:rsidP="006E3A34">
      <w:pPr>
        <w:numPr>
          <w:ilvl w:val="0"/>
          <w:numId w:val="14"/>
        </w:numPr>
        <w:shd w:val="clear" w:color="auto" w:fill="FFFFFF"/>
        <w:tabs>
          <w:tab w:val="clear" w:pos="540"/>
          <w:tab w:val="left" w:pos="284"/>
        </w:tabs>
        <w:spacing w:after="0" w:line="240" w:lineRule="auto"/>
        <w:ind w:left="0" w:right="0" w:firstLine="0"/>
        <w:contextualSpacing/>
        <w:jc w:val="left"/>
        <w:rPr>
          <w:color w:val="auto"/>
          <w:sz w:val="26"/>
          <w:szCs w:val="26"/>
        </w:rPr>
      </w:pPr>
      <w:r w:rsidRPr="006E3A34">
        <w:rPr>
          <w:color w:val="auto"/>
          <w:sz w:val="26"/>
          <w:szCs w:val="26"/>
        </w:rPr>
        <w:t>подбирать слова на заданный звук в начале слова;</w:t>
      </w:r>
    </w:p>
    <w:p w:rsidR="00DF6BD7" w:rsidRPr="006E3A34" w:rsidRDefault="00DF6BD7" w:rsidP="006E3A34">
      <w:pPr>
        <w:numPr>
          <w:ilvl w:val="0"/>
          <w:numId w:val="14"/>
        </w:numPr>
        <w:shd w:val="clear" w:color="auto" w:fill="FFFFFF"/>
        <w:tabs>
          <w:tab w:val="clear" w:pos="540"/>
          <w:tab w:val="left" w:pos="284"/>
        </w:tabs>
        <w:spacing w:after="0" w:line="240" w:lineRule="auto"/>
        <w:ind w:left="0" w:right="14" w:firstLine="0"/>
        <w:contextualSpacing/>
        <w:jc w:val="left"/>
        <w:rPr>
          <w:color w:val="auto"/>
          <w:sz w:val="26"/>
          <w:szCs w:val="26"/>
        </w:rPr>
      </w:pPr>
      <w:r w:rsidRPr="006E3A34">
        <w:rPr>
          <w:color w:val="auto"/>
          <w:sz w:val="26"/>
          <w:szCs w:val="26"/>
        </w:rPr>
        <w:t>выделять в словах звуки в начале и в конце слова;</w:t>
      </w:r>
    </w:p>
    <w:p w:rsidR="00DF6BD7" w:rsidRPr="006E3A34" w:rsidRDefault="00741C4A" w:rsidP="006E3A34">
      <w:pPr>
        <w:numPr>
          <w:ilvl w:val="0"/>
          <w:numId w:val="14"/>
        </w:numPr>
        <w:shd w:val="clear" w:color="auto" w:fill="FFFFFF"/>
        <w:tabs>
          <w:tab w:val="clear" w:pos="540"/>
          <w:tab w:val="left" w:pos="284"/>
        </w:tabs>
        <w:spacing w:after="0" w:line="240" w:lineRule="auto"/>
        <w:ind w:left="0" w:right="14" w:firstLine="0"/>
        <w:contextualSpacing/>
        <w:jc w:val="left"/>
        <w:rPr>
          <w:color w:val="auto"/>
          <w:sz w:val="26"/>
          <w:szCs w:val="26"/>
        </w:rPr>
      </w:pPr>
      <w:r w:rsidRPr="006E3A34">
        <w:rPr>
          <w:color w:val="auto"/>
          <w:sz w:val="26"/>
          <w:szCs w:val="26"/>
        </w:rPr>
        <w:t xml:space="preserve">послоговое </w:t>
      </w:r>
      <w:r w:rsidR="00DF6BD7" w:rsidRPr="006E3A34">
        <w:rPr>
          <w:color w:val="auto"/>
          <w:sz w:val="26"/>
          <w:szCs w:val="26"/>
        </w:rPr>
        <w:t>чтение слов, предложений и коротких текстов по учебнику (с помощью учителя, самостоятельно);</w:t>
      </w:r>
    </w:p>
    <w:p w:rsidR="00DF6BD7" w:rsidRPr="006E3A34" w:rsidRDefault="00DF6BD7" w:rsidP="006E3A34">
      <w:pPr>
        <w:numPr>
          <w:ilvl w:val="0"/>
          <w:numId w:val="14"/>
        </w:numPr>
        <w:shd w:val="clear" w:color="auto" w:fill="FFFFFF"/>
        <w:tabs>
          <w:tab w:val="clear" w:pos="540"/>
          <w:tab w:val="left" w:pos="284"/>
        </w:tabs>
        <w:spacing w:after="0" w:line="240" w:lineRule="auto"/>
        <w:ind w:left="0" w:right="43" w:firstLine="0"/>
        <w:contextualSpacing/>
        <w:jc w:val="left"/>
        <w:rPr>
          <w:color w:val="auto"/>
          <w:sz w:val="26"/>
          <w:szCs w:val="26"/>
        </w:rPr>
      </w:pPr>
      <w:r w:rsidRPr="006E3A34">
        <w:rPr>
          <w:color w:val="auto"/>
          <w:sz w:val="26"/>
          <w:szCs w:val="26"/>
        </w:rPr>
        <w:t xml:space="preserve">работать с учебником по чтению, рассматривать иллюстрации и читать по  учебнику.       </w:t>
      </w:r>
    </w:p>
    <w:p w:rsidR="00DF6BD7" w:rsidRPr="006E3A34" w:rsidRDefault="00DF6BD7" w:rsidP="006E3A34">
      <w:pPr>
        <w:numPr>
          <w:ilvl w:val="0"/>
          <w:numId w:val="14"/>
        </w:numPr>
        <w:tabs>
          <w:tab w:val="clear" w:pos="540"/>
          <w:tab w:val="left" w:pos="284"/>
        </w:tabs>
        <w:spacing w:after="0" w:line="240" w:lineRule="auto"/>
        <w:ind w:left="0" w:right="0" w:firstLine="0"/>
        <w:contextualSpacing/>
        <w:jc w:val="left"/>
        <w:rPr>
          <w:color w:val="auto"/>
          <w:sz w:val="26"/>
          <w:szCs w:val="26"/>
        </w:rPr>
      </w:pPr>
      <w:r w:rsidRPr="006E3A34">
        <w:rPr>
          <w:color w:val="auto"/>
          <w:sz w:val="26"/>
          <w:szCs w:val="26"/>
        </w:rPr>
        <w:t>показывать предметную картинку, в названии предмета, изображенного на ней, есть требуемый   звук;</w:t>
      </w:r>
    </w:p>
    <w:p w:rsidR="009E0088" w:rsidRDefault="00DF6BD7" w:rsidP="006E3A34">
      <w:pPr>
        <w:numPr>
          <w:ilvl w:val="0"/>
          <w:numId w:val="14"/>
        </w:numPr>
        <w:tabs>
          <w:tab w:val="clear" w:pos="540"/>
          <w:tab w:val="left" w:pos="284"/>
        </w:tabs>
        <w:spacing w:after="0" w:line="240" w:lineRule="auto"/>
        <w:ind w:left="0" w:right="0" w:firstLine="0"/>
        <w:contextualSpacing/>
        <w:jc w:val="left"/>
        <w:rPr>
          <w:color w:val="auto"/>
          <w:sz w:val="26"/>
          <w:szCs w:val="26"/>
        </w:rPr>
      </w:pPr>
      <w:r w:rsidRPr="006E3A34">
        <w:rPr>
          <w:color w:val="auto"/>
          <w:sz w:val="26"/>
          <w:szCs w:val="26"/>
        </w:rPr>
        <w:t>отвечать на простые вопросы по прочитанному с опорой на картинку, иллюстрацию.</w:t>
      </w:r>
    </w:p>
    <w:p w:rsidR="00F03150" w:rsidRPr="00F03150" w:rsidRDefault="00F03150" w:rsidP="006E3A34">
      <w:pPr>
        <w:numPr>
          <w:ilvl w:val="0"/>
          <w:numId w:val="14"/>
        </w:numPr>
        <w:tabs>
          <w:tab w:val="clear" w:pos="540"/>
          <w:tab w:val="left" w:pos="284"/>
        </w:tabs>
        <w:spacing w:after="0" w:line="240" w:lineRule="auto"/>
        <w:ind w:left="0" w:right="0" w:firstLine="0"/>
        <w:contextualSpacing/>
        <w:jc w:val="left"/>
        <w:rPr>
          <w:color w:val="auto"/>
          <w:sz w:val="26"/>
          <w:szCs w:val="26"/>
        </w:rPr>
      </w:pPr>
    </w:p>
    <w:p w:rsidR="0087706B" w:rsidRPr="006E3A34" w:rsidRDefault="009E0088" w:rsidP="00672006">
      <w:pPr>
        <w:pStyle w:val="Standard"/>
        <w:tabs>
          <w:tab w:val="left" w:pos="284"/>
        </w:tabs>
        <w:contextualSpacing/>
        <w:jc w:val="center"/>
        <w:rPr>
          <w:rFonts w:cs="Times New Roman"/>
          <w:sz w:val="26"/>
          <w:szCs w:val="26"/>
          <w:lang w:val="ru-RU"/>
        </w:rPr>
      </w:pPr>
      <w:r w:rsidRPr="006E3A34">
        <w:rPr>
          <w:rFonts w:cs="Times New Roman"/>
          <w:sz w:val="26"/>
          <w:szCs w:val="26"/>
          <w:lang w:val="ru-RU"/>
        </w:rPr>
        <w:t>Счет</w:t>
      </w:r>
    </w:p>
    <w:p w:rsidR="00DF6BD7" w:rsidRPr="006E3A34" w:rsidRDefault="00DF6BD7" w:rsidP="006E3A34">
      <w:pPr>
        <w:tabs>
          <w:tab w:val="left" w:pos="284"/>
        </w:tabs>
        <w:spacing w:after="0" w:line="240" w:lineRule="auto"/>
        <w:ind w:left="0" w:firstLine="0"/>
        <w:contextualSpacing/>
        <w:jc w:val="left"/>
        <w:outlineLvl w:val="0"/>
        <w:rPr>
          <w:i/>
          <w:sz w:val="26"/>
          <w:szCs w:val="26"/>
          <w:u w:val="single"/>
        </w:rPr>
      </w:pPr>
      <w:r w:rsidRPr="006E3A34">
        <w:rPr>
          <w:i/>
          <w:sz w:val="26"/>
          <w:szCs w:val="26"/>
          <w:u w:val="single"/>
        </w:rPr>
        <w:t>Учащийся должен знать:</w:t>
      </w:r>
    </w:p>
    <w:p w:rsidR="009E0088" w:rsidRPr="006E3A34" w:rsidRDefault="009E0088" w:rsidP="006E3A34">
      <w:pPr>
        <w:widowControl w:val="0"/>
        <w:numPr>
          <w:ilvl w:val="0"/>
          <w:numId w:val="8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right="0" w:firstLine="0"/>
        <w:contextualSpacing/>
        <w:jc w:val="left"/>
        <w:rPr>
          <w:sz w:val="26"/>
          <w:szCs w:val="26"/>
        </w:rPr>
      </w:pPr>
      <w:r w:rsidRPr="006E3A34">
        <w:rPr>
          <w:sz w:val="26"/>
          <w:szCs w:val="26"/>
        </w:rPr>
        <w:t xml:space="preserve">Количественные числительные в пределах 30; </w:t>
      </w:r>
    </w:p>
    <w:p w:rsidR="009E0088" w:rsidRPr="006E3A34" w:rsidRDefault="009E0088" w:rsidP="006E3A34">
      <w:pPr>
        <w:widowControl w:val="0"/>
        <w:numPr>
          <w:ilvl w:val="0"/>
          <w:numId w:val="8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right="0" w:firstLine="0"/>
        <w:contextualSpacing/>
        <w:jc w:val="left"/>
        <w:rPr>
          <w:sz w:val="26"/>
          <w:szCs w:val="26"/>
        </w:rPr>
      </w:pPr>
      <w:r w:rsidRPr="006E3A34">
        <w:rPr>
          <w:sz w:val="26"/>
          <w:szCs w:val="26"/>
        </w:rPr>
        <w:lastRenderedPageBreak/>
        <w:t>Порядковые числительные (до 10);</w:t>
      </w:r>
    </w:p>
    <w:p w:rsidR="009E0088" w:rsidRPr="006E3A34" w:rsidRDefault="009E0088" w:rsidP="006E3A34">
      <w:pPr>
        <w:widowControl w:val="0"/>
        <w:numPr>
          <w:ilvl w:val="0"/>
          <w:numId w:val="8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right="0" w:firstLine="0"/>
        <w:contextualSpacing/>
        <w:jc w:val="left"/>
        <w:rPr>
          <w:sz w:val="26"/>
          <w:szCs w:val="26"/>
        </w:rPr>
      </w:pPr>
      <w:r w:rsidRPr="006E3A34">
        <w:rPr>
          <w:sz w:val="26"/>
          <w:szCs w:val="26"/>
        </w:rPr>
        <w:t>Запись чисел 1-30;</w:t>
      </w:r>
    </w:p>
    <w:p w:rsidR="009E0088" w:rsidRPr="006E3A34" w:rsidRDefault="009E0088" w:rsidP="006E3A34">
      <w:pPr>
        <w:widowControl w:val="0"/>
        <w:numPr>
          <w:ilvl w:val="0"/>
          <w:numId w:val="8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right="0" w:firstLine="0"/>
        <w:contextualSpacing/>
        <w:jc w:val="left"/>
        <w:rPr>
          <w:sz w:val="26"/>
          <w:szCs w:val="26"/>
        </w:rPr>
      </w:pPr>
      <w:r w:rsidRPr="006E3A34">
        <w:rPr>
          <w:sz w:val="26"/>
          <w:szCs w:val="26"/>
        </w:rPr>
        <w:t>Названия и знаки арифметических действий сложения, вычитания, равенства ( - , + , =);</w:t>
      </w:r>
    </w:p>
    <w:p w:rsidR="009E0088" w:rsidRPr="006E3A34" w:rsidRDefault="009E0088" w:rsidP="006E3A34">
      <w:pPr>
        <w:widowControl w:val="0"/>
        <w:numPr>
          <w:ilvl w:val="0"/>
          <w:numId w:val="8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right="0" w:firstLine="0"/>
        <w:contextualSpacing/>
        <w:jc w:val="left"/>
        <w:rPr>
          <w:sz w:val="26"/>
          <w:szCs w:val="26"/>
        </w:rPr>
      </w:pPr>
      <w:r w:rsidRPr="006E3A34">
        <w:rPr>
          <w:sz w:val="26"/>
          <w:szCs w:val="26"/>
        </w:rPr>
        <w:t>Названия частей суток: утро, вечер, ночь;</w:t>
      </w:r>
    </w:p>
    <w:p w:rsidR="009E0088" w:rsidRPr="006E3A34" w:rsidRDefault="009E0088" w:rsidP="006E3A34">
      <w:pPr>
        <w:widowControl w:val="0"/>
        <w:numPr>
          <w:ilvl w:val="0"/>
          <w:numId w:val="8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right="0" w:firstLine="0"/>
        <w:contextualSpacing/>
        <w:jc w:val="left"/>
        <w:rPr>
          <w:sz w:val="26"/>
          <w:szCs w:val="26"/>
        </w:rPr>
      </w:pPr>
      <w:r w:rsidRPr="006E3A34">
        <w:rPr>
          <w:sz w:val="26"/>
          <w:szCs w:val="26"/>
        </w:rPr>
        <w:t>Геометрические фигуры: круг, квадрат, треугольник, прямоугольник, овал, точка, прямая, кривая;</w:t>
      </w:r>
    </w:p>
    <w:p w:rsidR="009E0088" w:rsidRPr="00672006" w:rsidRDefault="009E0088" w:rsidP="006E3A34">
      <w:pPr>
        <w:widowControl w:val="0"/>
        <w:numPr>
          <w:ilvl w:val="0"/>
          <w:numId w:val="8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right="0" w:firstLine="0"/>
        <w:contextualSpacing/>
        <w:jc w:val="left"/>
        <w:rPr>
          <w:sz w:val="26"/>
          <w:szCs w:val="26"/>
        </w:rPr>
      </w:pPr>
      <w:r w:rsidRPr="006E3A34">
        <w:rPr>
          <w:sz w:val="26"/>
          <w:szCs w:val="26"/>
        </w:rPr>
        <w:t>Название чертежного инструмента – линейка.</w:t>
      </w:r>
    </w:p>
    <w:p w:rsidR="00DF6BD7" w:rsidRPr="006E3A34" w:rsidRDefault="00DF6BD7" w:rsidP="006E3A34">
      <w:pPr>
        <w:tabs>
          <w:tab w:val="left" w:pos="284"/>
        </w:tabs>
        <w:spacing w:after="0" w:line="240" w:lineRule="auto"/>
        <w:ind w:left="0" w:firstLine="0"/>
        <w:contextualSpacing/>
        <w:jc w:val="left"/>
        <w:outlineLvl w:val="0"/>
        <w:rPr>
          <w:i/>
          <w:sz w:val="26"/>
          <w:szCs w:val="26"/>
          <w:u w:val="single"/>
        </w:rPr>
      </w:pPr>
      <w:r w:rsidRPr="006E3A34">
        <w:rPr>
          <w:i/>
          <w:sz w:val="26"/>
          <w:szCs w:val="26"/>
          <w:u w:val="single"/>
        </w:rPr>
        <w:t>Учащийся должен уметь:</w:t>
      </w:r>
    </w:p>
    <w:p w:rsidR="009E0088" w:rsidRPr="006E3A34" w:rsidRDefault="009E0088" w:rsidP="006E3A34">
      <w:pPr>
        <w:widowControl w:val="0"/>
        <w:numPr>
          <w:ilvl w:val="0"/>
          <w:numId w:val="9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right="0" w:firstLine="0"/>
        <w:contextualSpacing/>
        <w:jc w:val="left"/>
        <w:rPr>
          <w:sz w:val="26"/>
          <w:szCs w:val="26"/>
        </w:rPr>
      </w:pPr>
      <w:r w:rsidRPr="006E3A34">
        <w:rPr>
          <w:sz w:val="26"/>
          <w:szCs w:val="26"/>
        </w:rPr>
        <w:t>Сравнивать предметы по форме, величине, размеру;</w:t>
      </w:r>
    </w:p>
    <w:p w:rsidR="009E0088" w:rsidRPr="006E3A34" w:rsidRDefault="009E0088" w:rsidP="006E3A34">
      <w:pPr>
        <w:widowControl w:val="0"/>
        <w:numPr>
          <w:ilvl w:val="0"/>
          <w:numId w:val="9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right="0" w:firstLine="0"/>
        <w:contextualSpacing/>
        <w:jc w:val="left"/>
        <w:rPr>
          <w:sz w:val="26"/>
          <w:szCs w:val="26"/>
        </w:rPr>
      </w:pPr>
      <w:r w:rsidRPr="006E3A34">
        <w:rPr>
          <w:sz w:val="26"/>
          <w:szCs w:val="26"/>
        </w:rPr>
        <w:t>Считать в пределах 30;</w:t>
      </w:r>
    </w:p>
    <w:p w:rsidR="009E0088" w:rsidRPr="006E3A34" w:rsidRDefault="009E0088" w:rsidP="006E3A34">
      <w:pPr>
        <w:widowControl w:val="0"/>
        <w:numPr>
          <w:ilvl w:val="0"/>
          <w:numId w:val="9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right="0" w:firstLine="0"/>
        <w:contextualSpacing/>
        <w:jc w:val="left"/>
        <w:rPr>
          <w:sz w:val="26"/>
          <w:szCs w:val="26"/>
        </w:rPr>
      </w:pPr>
      <w:r w:rsidRPr="006E3A34">
        <w:rPr>
          <w:sz w:val="26"/>
          <w:szCs w:val="26"/>
        </w:rPr>
        <w:t xml:space="preserve">Оценивать и сравнивать количество предметов в совокупностях «на глаз»; </w:t>
      </w:r>
    </w:p>
    <w:p w:rsidR="009E0088" w:rsidRPr="006E3A34" w:rsidRDefault="009E0088" w:rsidP="006E3A34">
      <w:pPr>
        <w:widowControl w:val="0"/>
        <w:numPr>
          <w:ilvl w:val="0"/>
          <w:numId w:val="9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right="0" w:firstLine="0"/>
        <w:contextualSpacing/>
        <w:jc w:val="left"/>
        <w:rPr>
          <w:sz w:val="26"/>
          <w:szCs w:val="26"/>
        </w:rPr>
      </w:pPr>
      <w:r w:rsidRPr="006E3A34">
        <w:rPr>
          <w:sz w:val="26"/>
          <w:szCs w:val="26"/>
        </w:rPr>
        <w:t>Увеличивать и уменьшать количество предметов в совокупности;</w:t>
      </w:r>
    </w:p>
    <w:p w:rsidR="009E0088" w:rsidRPr="006E3A34" w:rsidRDefault="009E0088" w:rsidP="006E3A34">
      <w:pPr>
        <w:widowControl w:val="0"/>
        <w:numPr>
          <w:ilvl w:val="0"/>
          <w:numId w:val="9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right="0" w:firstLine="0"/>
        <w:contextualSpacing/>
        <w:jc w:val="left"/>
        <w:rPr>
          <w:sz w:val="26"/>
          <w:szCs w:val="26"/>
        </w:rPr>
      </w:pPr>
      <w:r w:rsidRPr="006E3A34">
        <w:rPr>
          <w:sz w:val="26"/>
          <w:szCs w:val="26"/>
        </w:rPr>
        <w:t>Устанавливать и называть порядок следования предметов;</w:t>
      </w:r>
    </w:p>
    <w:p w:rsidR="009E0088" w:rsidRPr="006E3A34" w:rsidRDefault="009E0088" w:rsidP="006E3A34">
      <w:pPr>
        <w:widowControl w:val="0"/>
        <w:numPr>
          <w:ilvl w:val="0"/>
          <w:numId w:val="9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right="0" w:firstLine="0"/>
        <w:contextualSpacing/>
        <w:jc w:val="left"/>
        <w:rPr>
          <w:sz w:val="26"/>
          <w:szCs w:val="26"/>
        </w:rPr>
      </w:pPr>
      <w:r w:rsidRPr="006E3A34">
        <w:rPr>
          <w:sz w:val="26"/>
          <w:szCs w:val="26"/>
        </w:rPr>
        <w:t>Узнавать, называть, классифицировать геометрические фигуры;</w:t>
      </w:r>
    </w:p>
    <w:p w:rsidR="009E0088" w:rsidRPr="006E3A34" w:rsidRDefault="009E0088" w:rsidP="006E3A34">
      <w:pPr>
        <w:widowControl w:val="0"/>
        <w:numPr>
          <w:ilvl w:val="0"/>
          <w:numId w:val="9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right="0" w:firstLine="0"/>
        <w:contextualSpacing/>
        <w:jc w:val="left"/>
        <w:rPr>
          <w:sz w:val="26"/>
          <w:szCs w:val="26"/>
        </w:rPr>
      </w:pPr>
      <w:r w:rsidRPr="006E3A34">
        <w:rPr>
          <w:sz w:val="26"/>
          <w:szCs w:val="26"/>
        </w:rPr>
        <w:t>Писать цифры 0,1,2,3,4,5,6,7,8,9;</w:t>
      </w:r>
    </w:p>
    <w:p w:rsidR="009E0088" w:rsidRPr="006E3A34" w:rsidRDefault="009E0088" w:rsidP="006E3A34">
      <w:pPr>
        <w:widowControl w:val="0"/>
        <w:numPr>
          <w:ilvl w:val="0"/>
          <w:numId w:val="9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right="0" w:firstLine="0"/>
        <w:contextualSpacing/>
        <w:jc w:val="left"/>
        <w:rPr>
          <w:sz w:val="26"/>
          <w:szCs w:val="26"/>
        </w:rPr>
      </w:pPr>
      <w:r w:rsidRPr="006E3A34">
        <w:rPr>
          <w:sz w:val="26"/>
          <w:szCs w:val="26"/>
        </w:rPr>
        <w:t>Соотносить количество предметов с соответствующей цифрой;</w:t>
      </w:r>
    </w:p>
    <w:p w:rsidR="009E0088" w:rsidRPr="006E3A34" w:rsidRDefault="009E0088" w:rsidP="006E3A34">
      <w:pPr>
        <w:widowControl w:val="0"/>
        <w:numPr>
          <w:ilvl w:val="0"/>
          <w:numId w:val="9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right="0" w:firstLine="0"/>
        <w:contextualSpacing/>
        <w:jc w:val="left"/>
        <w:rPr>
          <w:sz w:val="26"/>
          <w:szCs w:val="26"/>
        </w:rPr>
      </w:pPr>
      <w:r w:rsidRPr="006E3A34">
        <w:rPr>
          <w:sz w:val="26"/>
          <w:szCs w:val="26"/>
        </w:rPr>
        <w:t>Пересчитывать, отсчитывать предметы, узнавать количество из двух-трех предметов без пересчета;</w:t>
      </w:r>
    </w:p>
    <w:p w:rsidR="009E0088" w:rsidRPr="006E3A34" w:rsidRDefault="009E0088" w:rsidP="006E3A34">
      <w:pPr>
        <w:widowControl w:val="0"/>
        <w:numPr>
          <w:ilvl w:val="0"/>
          <w:numId w:val="9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right="0" w:firstLine="0"/>
        <w:contextualSpacing/>
        <w:jc w:val="left"/>
        <w:rPr>
          <w:sz w:val="26"/>
          <w:szCs w:val="26"/>
        </w:rPr>
      </w:pPr>
      <w:r w:rsidRPr="006E3A34">
        <w:rPr>
          <w:sz w:val="26"/>
          <w:szCs w:val="26"/>
        </w:rPr>
        <w:t>Производить и записывать действия сложения и вычитания чисел в пределах 30 (по образцу, с опорой на числовой ряд);</w:t>
      </w:r>
    </w:p>
    <w:p w:rsidR="009E0088" w:rsidRPr="006E3A34" w:rsidRDefault="009E0088" w:rsidP="006E3A34">
      <w:pPr>
        <w:widowControl w:val="0"/>
        <w:numPr>
          <w:ilvl w:val="0"/>
          <w:numId w:val="9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right="0" w:firstLine="0"/>
        <w:contextualSpacing/>
        <w:jc w:val="left"/>
        <w:rPr>
          <w:sz w:val="26"/>
          <w:szCs w:val="26"/>
        </w:rPr>
      </w:pPr>
      <w:r w:rsidRPr="006E3A34">
        <w:rPr>
          <w:sz w:val="26"/>
          <w:szCs w:val="26"/>
        </w:rPr>
        <w:t>Проводить линию по линейке;</w:t>
      </w:r>
    </w:p>
    <w:p w:rsidR="009E0088" w:rsidRPr="006E3A34" w:rsidRDefault="009E0088" w:rsidP="006E3A34">
      <w:pPr>
        <w:widowControl w:val="0"/>
        <w:numPr>
          <w:ilvl w:val="0"/>
          <w:numId w:val="9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right="0" w:firstLine="0"/>
        <w:contextualSpacing/>
        <w:jc w:val="left"/>
        <w:rPr>
          <w:sz w:val="26"/>
          <w:szCs w:val="26"/>
        </w:rPr>
      </w:pPr>
      <w:r w:rsidRPr="006E3A34">
        <w:rPr>
          <w:sz w:val="26"/>
          <w:szCs w:val="26"/>
        </w:rPr>
        <w:t>Проводить кривую линию «от руки»;</w:t>
      </w:r>
    </w:p>
    <w:p w:rsidR="009E0088" w:rsidRPr="006E3A34" w:rsidRDefault="009E0088" w:rsidP="006E3A34">
      <w:pPr>
        <w:widowControl w:val="0"/>
        <w:numPr>
          <w:ilvl w:val="0"/>
          <w:numId w:val="9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right="0" w:firstLine="0"/>
        <w:contextualSpacing/>
        <w:jc w:val="left"/>
        <w:rPr>
          <w:sz w:val="26"/>
          <w:szCs w:val="26"/>
        </w:rPr>
      </w:pPr>
      <w:r w:rsidRPr="006E3A34">
        <w:rPr>
          <w:sz w:val="26"/>
          <w:szCs w:val="26"/>
        </w:rPr>
        <w:t>Пользоваться трафаретом с геометрическими фигурами;</w:t>
      </w:r>
    </w:p>
    <w:p w:rsidR="009E0088" w:rsidRPr="006E3A34" w:rsidRDefault="009E0088" w:rsidP="006E3A34">
      <w:pPr>
        <w:widowControl w:val="0"/>
        <w:numPr>
          <w:ilvl w:val="0"/>
          <w:numId w:val="9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right="0" w:firstLine="0"/>
        <w:contextualSpacing/>
        <w:jc w:val="left"/>
        <w:rPr>
          <w:sz w:val="26"/>
          <w:szCs w:val="26"/>
        </w:rPr>
      </w:pPr>
      <w:r w:rsidRPr="006E3A34">
        <w:rPr>
          <w:sz w:val="26"/>
          <w:szCs w:val="26"/>
        </w:rPr>
        <w:t>Рисовать геометрические фигуры по опорным точкам;</w:t>
      </w:r>
    </w:p>
    <w:p w:rsidR="009E0088" w:rsidRPr="006E3A34" w:rsidRDefault="009E0088" w:rsidP="006E3A34">
      <w:pPr>
        <w:widowControl w:val="0"/>
        <w:numPr>
          <w:ilvl w:val="0"/>
          <w:numId w:val="9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right="0" w:firstLine="0"/>
        <w:contextualSpacing/>
        <w:jc w:val="left"/>
        <w:rPr>
          <w:sz w:val="26"/>
          <w:szCs w:val="26"/>
        </w:rPr>
      </w:pPr>
      <w:r w:rsidRPr="006E3A34">
        <w:rPr>
          <w:sz w:val="26"/>
          <w:szCs w:val="26"/>
        </w:rPr>
        <w:t>Ориентироваться на листе бумаги (слева-справа, вверху-внизу, посередине);</w:t>
      </w:r>
    </w:p>
    <w:p w:rsidR="009E0088" w:rsidRPr="006E3A34" w:rsidRDefault="009E0088" w:rsidP="006E3A34">
      <w:pPr>
        <w:widowControl w:val="0"/>
        <w:numPr>
          <w:ilvl w:val="0"/>
          <w:numId w:val="9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right="0" w:firstLine="0"/>
        <w:contextualSpacing/>
        <w:jc w:val="left"/>
        <w:rPr>
          <w:sz w:val="26"/>
          <w:szCs w:val="26"/>
        </w:rPr>
      </w:pPr>
      <w:r w:rsidRPr="006E3A34">
        <w:rPr>
          <w:sz w:val="26"/>
          <w:szCs w:val="26"/>
        </w:rPr>
        <w:t>Решать простые задачи (в одно действие) на нахождение суммы, остатка с опорой на картинку с помощью учителя</w:t>
      </w:r>
    </w:p>
    <w:p w:rsidR="009E0088" w:rsidRPr="006E3A34" w:rsidRDefault="009E0088" w:rsidP="006E3A34">
      <w:pPr>
        <w:pStyle w:val="Standard"/>
        <w:tabs>
          <w:tab w:val="left" w:pos="284"/>
        </w:tabs>
        <w:contextualSpacing/>
        <w:rPr>
          <w:rFonts w:cs="Times New Roman"/>
          <w:sz w:val="26"/>
          <w:szCs w:val="26"/>
          <w:lang w:val="ru-RU"/>
        </w:rPr>
      </w:pPr>
    </w:p>
    <w:p w:rsidR="0087706B" w:rsidRPr="006E3A34" w:rsidRDefault="0087706B" w:rsidP="00672006">
      <w:pPr>
        <w:pStyle w:val="Standard"/>
        <w:tabs>
          <w:tab w:val="left" w:pos="284"/>
        </w:tabs>
        <w:contextualSpacing/>
        <w:jc w:val="center"/>
        <w:rPr>
          <w:rFonts w:cs="Times New Roman"/>
          <w:sz w:val="26"/>
          <w:szCs w:val="26"/>
          <w:lang w:val="ru-RU"/>
        </w:rPr>
      </w:pPr>
      <w:r w:rsidRPr="006E3A34">
        <w:rPr>
          <w:rFonts w:cs="Times New Roman"/>
          <w:sz w:val="26"/>
          <w:szCs w:val="26"/>
          <w:lang w:val="ru-RU"/>
        </w:rPr>
        <w:t>Развитие р</w:t>
      </w:r>
      <w:r w:rsidR="009E0088" w:rsidRPr="006E3A34">
        <w:rPr>
          <w:rFonts w:cs="Times New Roman"/>
          <w:sz w:val="26"/>
          <w:szCs w:val="26"/>
          <w:lang w:val="ru-RU"/>
        </w:rPr>
        <w:t>ечи, предметные уроки экскурсии</w:t>
      </w:r>
    </w:p>
    <w:p w:rsidR="00A571F6" w:rsidRPr="006E3A34" w:rsidRDefault="00A571F6" w:rsidP="006E3A34">
      <w:pPr>
        <w:tabs>
          <w:tab w:val="left" w:pos="284"/>
        </w:tabs>
        <w:spacing w:after="0" w:line="240" w:lineRule="auto"/>
        <w:ind w:left="0" w:firstLine="0"/>
        <w:contextualSpacing/>
        <w:jc w:val="left"/>
        <w:outlineLvl w:val="0"/>
        <w:rPr>
          <w:i/>
          <w:sz w:val="26"/>
          <w:szCs w:val="26"/>
          <w:u w:val="single"/>
        </w:rPr>
      </w:pPr>
      <w:r w:rsidRPr="006E3A34">
        <w:rPr>
          <w:i/>
          <w:sz w:val="26"/>
          <w:szCs w:val="26"/>
          <w:u w:val="single"/>
        </w:rPr>
        <w:t>Учащийся должен знать:</w:t>
      </w:r>
    </w:p>
    <w:p w:rsidR="00A571F6" w:rsidRPr="006E3A34" w:rsidRDefault="00A95FC7" w:rsidP="006E3A34">
      <w:pPr>
        <w:numPr>
          <w:ilvl w:val="0"/>
          <w:numId w:val="18"/>
        </w:numPr>
        <w:tabs>
          <w:tab w:val="left" w:pos="284"/>
        </w:tabs>
        <w:spacing w:after="0" w:line="240" w:lineRule="auto"/>
        <w:ind w:left="0" w:right="14" w:firstLine="0"/>
        <w:contextualSpacing/>
        <w:jc w:val="left"/>
        <w:rPr>
          <w:sz w:val="26"/>
          <w:szCs w:val="26"/>
        </w:rPr>
      </w:pPr>
      <w:r w:rsidRPr="006E3A34">
        <w:rPr>
          <w:sz w:val="26"/>
          <w:szCs w:val="26"/>
        </w:rPr>
        <w:t>названия и свойства изучаемых предметов и их частей;</w:t>
      </w:r>
    </w:p>
    <w:p w:rsidR="00A571F6" w:rsidRPr="006E3A34" w:rsidRDefault="00A95FC7" w:rsidP="006E3A34">
      <w:pPr>
        <w:tabs>
          <w:tab w:val="left" w:pos="284"/>
        </w:tabs>
        <w:spacing w:after="0" w:line="240" w:lineRule="auto"/>
        <w:ind w:left="0" w:right="14" w:firstLine="0"/>
        <w:contextualSpacing/>
        <w:jc w:val="left"/>
        <w:rPr>
          <w:sz w:val="26"/>
          <w:szCs w:val="26"/>
        </w:rPr>
      </w:pPr>
      <w:r w:rsidRPr="006E3A34">
        <w:rPr>
          <w:sz w:val="26"/>
          <w:szCs w:val="26"/>
        </w:rPr>
        <w:t>- выучен</w:t>
      </w:r>
      <w:r w:rsidR="00672006">
        <w:rPr>
          <w:sz w:val="26"/>
          <w:szCs w:val="26"/>
        </w:rPr>
        <w:t>ные правила дорожного движения.</w:t>
      </w:r>
    </w:p>
    <w:p w:rsidR="00A571F6" w:rsidRPr="006E3A34" w:rsidRDefault="00A571F6" w:rsidP="006E3A34">
      <w:pPr>
        <w:tabs>
          <w:tab w:val="left" w:pos="284"/>
        </w:tabs>
        <w:spacing w:after="0" w:line="240" w:lineRule="auto"/>
        <w:ind w:left="0" w:firstLine="0"/>
        <w:contextualSpacing/>
        <w:jc w:val="left"/>
        <w:outlineLvl w:val="0"/>
        <w:rPr>
          <w:i/>
          <w:sz w:val="26"/>
          <w:szCs w:val="26"/>
          <w:u w:val="single"/>
        </w:rPr>
      </w:pPr>
      <w:r w:rsidRPr="006E3A34">
        <w:rPr>
          <w:i/>
          <w:sz w:val="26"/>
          <w:szCs w:val="26"/>
          <w:u w:val="single"/>
        </w:rPr>
        <w:t>Учащийся должен уметь:</w:t>
      </w:r>
    </w:p>
    <w:p w:rsidR="00A571F6" w:rsidRPr="006E3A34" w:rsidRDefault="00A571F6" w:rsidP="006E3A34">
      <w:pPr>
        <w:numPr>
          <w:ilvl w:val="0"/>
          <w:numId w:val="18"/>
        </w:numPr>
        <w:tabs>
          <w:tab w:val="left" w:pos="284"/>
        </w:tabs>
        <w:spacing w:after="0" w:line="240" w:lineRule="auto"/>
        <w:ind w:left="0" w:right="14" w:firstLine="0"/>
        <w:contextualSpacing/>
        <w:jc w:val="left"/>
        <w:rPr>
          <w:sz w:val="26"/>
          <w:szCs w:val="26"/>
        </w:rPr>
      </w:pPr>
      <w:r w:rsidRPr="006E3A34">
        <w:rPr>
          <w:sz w:val="26"/>
          <w:szCs w:val="26"/>
        </w:rPr>
        <w:t>называть и характеризовать предметы, сравнивать два предмета, делать элементарные обобщения;</w:t>
      </w:r>
    </w:p>
    <w:p w:rsidR="00A571F6" w:rsidRPr="006E3A34" w:rsidRDefault="00A571F6" w:rsidP="006E3A34">
      <w:pPr>
        <w:numPr>
          <w:ilvl w:val="0"/>
          <w:numId w:val="18"/>
        </w:numPr>
        <w:tabs>
          <w:tab w:val="left" w:pos="284"/>
        </w:tabs>
        <w:spacing w:after="0" w:line="240" w:lineRule="auto"/>
        <w:ind w:left="0" w:right="14" w:firstLine="0"/>
        <w:contextualSpacing/>
        <w:jc w:val="left"/>
        <w:rPr>
          <w:sz w:val="26"/>
          <w:szCs w:val="26"/>
        </w:rPr>
      </w:pPr>
      <w:r w:rsidRPr="006E3A34">
        <w:rPr>
          <w:sz w:val="26"/>
          <w:szCs w:val="26"/>
        </w:rPr>
        <w:t>участвовать в беседе, полно и правильно отвечать на поставленный вопрос;</w:t>
      </w:r>
    </w:p>
    <w:p w:rsidR="00A571F6" w:rsidRPr="006E3A34" w:rsidRDefault="00A571F6" w:rsidP="006E3A34">
      <w:pPr>
        <w:numPr>
          <w:ilvl w:val="0"/>
          <w:numId w:val="18"/>
        </w:numPr>
        <w:tabs>
          <w:tab w:val="left" w:pos="284"/>
        </w:tabs>
        <w:spacing w:after="0" w:line="240" w:lineRule="auto"/>
        <w:ind w:left="0" w:right="14" w:firstLine="0"/>
        <w:contextualSpacing/>
        <w:jc w:val="left"/>
        <w:rPr>
          <w:sz w:val="26"/>
          <w:szCs w:val="26"/>
        </w:rPr>
      </w:pPr>
      <w:r w:rsidRPr="006E3A34">
        <w:rPr>
          <w:sz w:val="26"/>
          <w:szCs w:val="26"/>
        </w:rPr>
        <w:t>составлять простые распространенные предложения;</w:t>
      </w:r>
    </w:p>
    <w:p w:rsidR="00A571F6" w:rsidRPr="006E3A34" w:rsidRDefault="00A571F6" w:rsidP="006E3A34">
      <w:pPr>
        <w:numPr>
          <w:ilvl w:val="0"/>
          <w:numId w:val="18"/>
        </w:numPr>
        <w:tabs>
          <w:tab w:val="left" w:pos="284"/>
        </w:tabs>
        <w:spacing w:after="0" w:line="240" w:lineRule="auto"/>
        <w:ind w:left="0" w:right="14" w:firstLine="0"/>
        <w:contextualSpacing/>
        <w:jc w:val="left"/>
        <w:rPr>
          <w:sz w:val="26"/>
          <w:szCs w:val="26"/>
        </w:rPr>
      </w:pPr>
      <w:r w:rsidRPr="006E3A34">
        <w:rPr>
          <w:sz w:val="26"/>
          <w:szCs w:val="26"/>
        </w:rPr>
        <w:t>связно высказываться на предложенную тему;</w:t>
      </w:r>
    </w:p>
    <w:p w:rsidR="00A571F6" w:rsidRPr="006E3A34" w:rsidRDefault="00A571F6" w:rsidP="006E3A34">
      <w:pPr>
        <w:numPr>
          <w:ilvl w:val="0"/>
          <w:numId w:val="18"/>
        </w:numPr>
        <w:tabs>
          <w:tab w:val="left" w:pos="284"/>
        </w:tabs>
        <w:spacing w:after="0" w:line="240" w:lineRule="auto"/>
        <w:ind w:left="0" w:right="14" w:firstLine="0"/>
        <w:contextualSpacing/>
        <w:jc w:val="left"/>
        <w:rPr>
          <w:sz w:val="26"/>
          <w:szCs w:val="26"/>
        </w:rPr>
      </w:pPr>
      <w:r w:rsidRPr="006E3A34">
        <w:rPr>
          <w:sz w:val="26"/>
          <w:szCs w:val="26"/>
        </w:rPr>
        <w:t>соблюдать правила личной гигиены;</w:t>
      </w:r>
    </w:p>
    <w:p w:rsidR="00A571F6" w:rsidRPr="006E3A34" w:rsidRDefault="00A571F6" w:rsidP="006E3A34">
      <w:pPr>
        <w:numPr>
          <w:ilvl w:val="0"/>
          <w:numId w:val="18"/>
        </w:numPr>
        <w:tabs>
          <w:tab w:val="left" w:pos="284"/>
        </w:tabs>
        <w:spacing w:after="0" w:line="240" w:lineRule="auto"/>
        <w:ind w:left="0" w:right="14" w:firstLine="0"/>
        <w:contextualSpacing/>
        <w:jc w:val="left"/>
        <w:rPr>
          <w:sz w:val="26"/>
          <w:szCs w:val="26"/>
        </w:rPr>
      </w:pPr>
      <w:r w:rsidRPr="006E3A34">
        <w:rPr>
          <w:sz w:val="26"/>
          <w:szCs w:val="26"/>
        </w:rPr>
        <w:t>соблюдать правила дорожного движения.</w:t>
      </w:r>
    </w:p>
    <w:p w:rsidR="009E0088" w:rsidRPr="006E3A34" w:rsidRDefault="009E0088" w:rsidP="006E3A34">
      <w:pPr>
        <w:pStyle w:val="Standard"/>
        <w:tabs>
          <w:tab w:val="left" w:pos="284"/>
        </w:tabs>
        <w:contextualSpacing/>
        <w:rPr>
          <w:rFonts w:cs="Times New Roman"/>
          <w:sz w:val="26"/>
          <w:szCs w:val="26"/>
          <w:lang w:val="ru-RU"/>
        </w:rPr>
      </w:pPr>
    </w:p>
    <w:p w:rsidR="0087706B" w:rsidRPr="006E3A34" w:rsidRDefault="0087706B" w:rsidP="00672006">
      <w:pPr>
        <w:pStyle w:val="Standard"/>
        <w:tabs>
          <w:tab w:val="left" w:pos="284"/>
        </w:tabs>
        <w:contextualSpacing/>
        <w:jc w:val="center"/>
        <w:rPr>
          <w:rFonts w:cs="Times New Roman"/>
          <w:sz w:val="26"/>
          <w:szCs w:val="26"/>
          <w:lang w:val="ru-RU"/>
        </w:rPr>
      </w:pPr>
      <w:r w:rsidRPr="006E3A34">
        <w:rPr>
          <w:rFonts w:cs="Times New Roman"/>
          <w:sz w:val="26"/>
          <w:szCs w:val="26"/>
          <w:lang w:val="ru-RU"/>
        </w:rPr>
        <w:t>Хозяйственно – бытовой труд и привитие навыков самообслуживания</w:t>
      </w:r>
    </w:p>
    <w:p w:rsidR="00BD06F5" w:rsidRPr="006E3A34" w:rsidRDefault="00BD06F5" w:rsidP="006E3A34">
      <w:pPr>
        <w:tabs>
          <w:tab w:val="left" w:pos="284"/>
        </w:tabs>
        <w:spacing w:after="0" w:line="240" w:lineRule="auto"/>
        <w:ind w:left="0" w:firstLine="0"/>
        <w:contextualSpacing/>
        <w:jc w:val="left"/>
        <w:outlineLvl w:val="0"/>
        <w:rPr>
          <w:i/>
          <w:sz w:val="26"/>
          <w:szCs w:val="26"/>
          <w:u w:val="single"/>
        </w:rPr>
      </w:pPr>
      <w:r w:rsidRPr="006E3A34">
        <w:rPr>
          <w:i/>
          <w:sz w:val="26"/>
          <w:szCs w:val="26"/>
          <w:u w:val="single"/>
        </w:rPr>
        <w:t>Учащийся должен знать:</w:t>
      </w:r>
    </w:p>
    <w:p w:rsidR="00BD06F5" w:rsidRPr="006E3A34" w:rsidRDefault="00BD06F5" w:rsidP="006E3A34">
      <w:pPr>
        <w:numPr>
          <w:ilvl w:val="0"/>
          <w:numId w:val="19"/>
        </w:numPr>
        <w:tabs>
          <w:tab w:val="left" w:pos="284"/>
        </w:tabs>
        <w:spacing w:after="0" w:line="240" w:lineRule="auto"/>
        <w:ind w:left="0" w:right="4" w:firstLine="0"/>
        <w:contextualSpacing/>
        <w:jc w:val="left"/>
        <w:rPr>
          <w:sz w:val="26"/>
          <w:szCs w:val="26"/>
        </w:rPr>
      </w:pPr>
      <w:r w:rsidRPr="006E3A34">
        <w:rPr>
          <w:sz w:val="26"/>
          <w:szCs w:val="26"/>
        </w:rPr>
        <w:t>виды жилых помещений;</w:t>
      </w:r>
      <w:r w:rsidRPr="006E3A34">
        <w:rPr>
          <w:b/>
          <w:sz w:val="26"/>
          <w:szCs w:val="26"/>
        </w:rPr>
        <w:t xml:space="preserve"> </w:t>
      </w:r>
    </w:p>
    <w:p w:rsidR="00BD06F5" w:rsidRPr="006E3A34" w:rsidRDefault="00BD06F5" w:rsidP="006E3A34">
      <w:pPr>
        <w:numPr>
          <w:ilvl w:val="0"/>
          <w:numId w:val="19"/>
        </w:numPr>
        <w:tabs>
          <w:tab w:val="left" w:pos="284"/>
        </w:tabs>
        <w:spacing w:after="0" w:line="240" w:lineRule="auto"/>
        <w:ind w:left="0" w:right="4" w:firstLine="0"/>
        <w:contextualSpacing/>
        <w:jc w:val="left"/>
        <w:rPr>
          <w:sz w:val="26"/>
          <w:szCs w:val="26"/>
        </w:rPr>
      </w:pPr>
      <w:r w:rsidRPr="006E3A34">
        <w:rPr>
          <w:sz w:val="26"/>
          <w:szCs w:val="26"/>
        </w:rPr>
        <w:t>санитарно-гигиенические требования к уборке жилых помещений;</w:t>
      </w:r>
    </w:p>
    <w:p w:rsidR="00BD06F5" w:rsidRPr="006E3A34" w:rsidRDefault="00BD06F5" w:rsidP="006E3A34">
      <w:pPr>
        <w:numPr>
          <w:ilvl w:val="0"/>
          <w:numId w:val="19"/>
        </w:numPr>
        <w:tabs>
          <w:tab w:val="left" w:pos="284"/>
        </w:tabs>
        <w:spacing w:after="0" w:line="240" w:lineRule="auto"/>
        <w:ind w:left="0" w:right="4" w:firstLine="0"/>
        <w:contextualSpacing/>
        <w:jc w:val="left"/>
        <w:rPr>
          <w:sz w:val="26"/>
          <w:szCs w:val="26"/>
        </w:rPr>
      </w:pPr>
      <w:r w:rsidRPr="006E3A34">
        <w:rPr>
          <w:sz w:val="26"/>
          <w:szCs w:val="26"/>
        </w:rPr>
        <w:t>правила и последовательность уборки;</w:t>
      </w:r>
      <w:r w:rsidRPr="006E3A34">
        <w:rPr>
          <w:b/>
          <w:sz w:val="26"/>
          <w:szCs w:val="26"/>
        </w:rPr>
        <w:t xml:space="preserve"> </w:t>
      </w:r>
    </w:p>
    <w:p w:rsidR="00BD06F5" w:rsidRPr="006E3A34" w:rsidRDefault="00BD06F5" w:rsidP="006E3A34">
      <w:pPr>
        <w:numPr>
          <w:ilvl w:val="0"/>
          <w:numId w:val="19"/>
        </w:numPr>
        <w:tabs>
          <w:tab w:val="left" w:pos="284"/>
        </w:tabs>
        <w:spacing w:after="0" w:line="240" w:lineRule="auto"/>
        <w:ind w:left="0" w:right="4" w:firstLine="0"/>
        <w:contextualSpacing/>
        <w:jc w:val="left"/>
        <w:rPr>
          <w:sz w:val="26"/>
          <w:szCs w:val="26"/>
        </w:rPr>
      </w:pPr>
      <w:r w:rsidRPr="006E3A34">
        <w:rPr>
          <w:sz w:val="26"/>
          <w:szCs w:val="26"/>
        </w:rPr>
        <w:lastRenderedPageBreak/>
        <w:t>назначение приспособлений и средств для уборки помещений,</w:t>
      </w:r>
      <w:r w:rsidRPr="006E3A34">
        <w:rPr>
          <w:b/>
          <w:sz w:val="26"/>
          <w:szCs w:val="26"/>
        </w:rPr>
        <w:t xml:space="preserve"> </w:t>
      </w:r>
    </w:p>
    <w:p w:rsidR="00BD06F5" w:rsidRPr="006E3A34" w:rsidRDefault="00BD06F5" w:rsidP="006E3A34">
      <w:pPr>
        <w:numPr>
          <w:ilvl w:val="0"/>
          <w:numId w:val="19"/>
        </w:numPr>
        <w:tabs>
          <w:tab w:val="left" w:pos="284"/>
        </w:tabs>
        <w:spacing w:after="0" w:line="240" w:lineRule="auto"/>
        <w:ind w:left="0" w:right="4" w:firstLine="0"/>
        <w:contextualSpacing/>
        <w:jc w:val="left"/>
        <w:rPr>
          <w:sz w:val="26"/>
          <w:szCs w:val="26"/>
        </w:rPr>
      </w:pPr>
      <w:r w:rsidRPr="006E3A34">
        <w:rPr>
          <w:sz w:val="26"/>
          <w:szCs w:val="26"/>
        </w:rPr>
        <w:t>назначение пылесоса и правила работы с ним;</w:t>
      </w:r>
      <w:r w:rsidRPr="006E3A34">
        <w:rPr>
          <w:b/>
          <w:sz w:val="26"/>
          <w:szCs w:val="26"/>
        </w:rPr>
        <w:t xml:space="preserve"> </w:t>
      </w:r>
    </w:p>
    <w:p w:rsidR="00BD06F5" w:rsidRPr="006E3A34" w:rsidRDefault="00BD06F5" w:rsidP="006E3A34">
      <w:pPr>
        <w:numPr>
          <w:ilvl w:val="0"/>
          <w:numId w:val="19"/>
        </w:numPr>
        <w:tabs>
          <w:tab w:val="left" w:pos="284"/>
        </w:tabs>
        <w:spacing w:after="0" w:line="240" w:lineRule="auto"/>
        <w:ind w:left="0" w:right="4" w:firstLine="0"/>
        <w:contextualSpacing/>
        <w:jc w:val="left"/>
        <w:rPr>
          <w:sz w:val="26"/>
          <w:szCs w:val="26"/>
        </w:rPr>
      </w:pPr>
      <w:r w:rsidRPr="006E3A34">
        <w:rPr>
          <w:sz w:val="26"/>
          <w:szCs w:val="26"/>
        </w:rPr>
        <w:t xml:space="preserve">правила ухода за комнатными растениями; </w:t>
      </w:r>
      <w:r w:rsidRPr="006E3A34">
        <w:rPr>
          <w:b/>
          <w:sz w:val="26"/>
          <w:szCs w:val="26"/>
        </w:rPr>
        <w:t xml:space="preserve"> </w:t>
      </w:r>
    </w:p>
    <w:p w:rsidR="00BD06F5" w:rsidRPr="006E3A34" w:rsidRDefault="00BD06F5" w:rsidP="006E3A34">
      <w:pPr>
        <w:numPr>
          <w:ilvl w:val="0"/>
          <w:numId w:val="19"/>
        </w:numPr>
        <w:tabs>
          <w:tab w:val="left" w:pos="284"/>
        </w:tabs>
        <w:spacing w:after="0" w:line="240" w:lineRule="auto"/>
        <w:ind w:left="0" w:right="4" w:firstLine="0"/>
        <w:contextualSpacing/>
        <w:jc w:val="left"/>
        <w:rPr>
          <w:sz w:val="26"/>
          <w:szCs w:val="26"/>
        </w:rPr>
      </w:pPr>
      <w:r w:rsidRPr="006E3A34">
        <w:rPr>
          <w:sz w:val="26"/>
          <w:szCs w:val="26"/>
        </w:rPr>
        <w:t xml:space="preserve">название предметов уборочного инвентаря для помещений (в т.ч. жилых), </w:t>
      </w:r>
      <w:r w:rsidRPr="006E3A34">
        <w:rPr>
          <w:b/>
          <w:sz w:val="26"/>
          <w:szCs w:val="26"/>
        </w:rPr>
        <w:t xml:space="preserve"> </w:t>
      </w:r>
    </w:p>
    <w:p w:rsidR="00BD06F5" w:rsidRPr="006E3A34" w:rsidRDefault="00BD06F5" w:rsidP="006E3A34">
      <w:pPr>
        <w:numPr>
          <w:ilvl w:val="0"/>
          <w:numId w:val="19"/>
        </w:numPr>
        <w:tabs>
          <w:tab w:val="left" w:pos="284"/>
        </w:tabs>
        <w:spacing w:after="0" w:line="240" w:lineRule="auto"/>
        <w:ind w:left="0" w:right="4" w:firstLine="0"/>
        <w:contextualSpacing/>
        <w:jc w:val="left"/>
        <w:rPr>
          <w:sz w:val="26"/>
          <w:szCs w:val="26"/>
        </w:rPr>
      </w:pPr>
      <w:r w:rsidRPr="006E3A34">
        <w:rPr>
          <w:sz w:val="26"/>
          <w:szCs w:val="26"/>
        </w:rPr>
        <w:t xml:space="preserve">правила безопасной работы с ним и порядок хранения, </w:t>
      </w:r>
      <w:r w:rsidRPr="006E3A34">
        <w:rPr>
          <w:b/>
          <w:sz w:val="26"/>
          <w:szCs w:val="26"/>
        </w:rPr>
        <w:t xml:space="preserve"> </w:t>
      </w:r>
    </w:p>
    <w:p w:rsidR="00BD06F5" w:rsidRPr="006E3A34" w:rsidRDefault="00BD06F5" w:rsidP="006E3A34">
      <w:pPr>
        <w:numPr>
          <w:ilvl w:val="0"/>
          <w:numId w:val="19"/>
        </w:numPr>
        <w:tabs>
          <w:tab w:val="left" w:pos="284"/>
        </w:tabs>
        <w:spacing w:after="0" w:line="240" w:lineRule="auto"/>
        <w:ind w:left="0" w:right="4" w:firstLine="0"/>
        <w:contextualSpacing/>
        <w:jc w:val="left"/>
        <w:rPr>
          <w:sz w:val="26"/>
          <w:szCs w:val="26"/>
        </w:rPr>
      </w:pPr>
      <w:r w:rsidRPr="006E3A34">
        <w:rPr>
          <w:sz w:val="26"/>
          <w:szCs w:val="26"/>
        </w:rPr>
        <w:t>правила ежедневного ухода за одеждой;</w:t>
      </w:r>
      <w:r w:rsidRPr="006E3A34">
        <w:rPr>
          <w:b/>
          <w:sz w:val="26"/>
          <w:szCs w:val="26"/>
        </w:rPr>
        <w:t xml:space="preserve"> </w:t>
      </w:r>
    </w:p>
    <w:p w:rsidR="00BD06F5" w:rsidRPr="00672006" w:rsidRDefault="00BD06F5" w:rsidP="00672006">
      <w:pPr>
        <w:numPr>
          <w:ilvl w:val="0"/>
          <w:numId w:val="19"/>
        </w:numPr>
        <w:tabs>
          <w:tab w:val="left" w:pos="284"/>
        </w:tabs>
        <w:spacing w:after="0" w:line="240" w:lineRule="auto"/>
        <w:ind w:left="0" w:right="4" w:firstLine="0"/>
        <w:contextualSpacing/>
        <w:jc w:val="left"/>
        <w:rPr>
          <w:sz w:val="26"/>
          <w:szCs w:val="26"/>
        </w:rPr>
      </w:pPr>
      <w:r w:rsidRPr="006E3A34">
        <w:rPr>
          <w:sz w:val="26"/>
          <w:szCs w:val="26"/>
        </w:rPr>
        <w:t>правила техники безопасной работы при шитье, работе с ножницами, иголкой.</w:t>
      </w:r>
      <w:r w:rsidRPr="006E3A34">
        <w:rPr>
          <w:b/>
          <w:sz w:val="26"/>
          <w:szCs w:val="26"/>
        </w:rPr>
        <w:t xml:space="preserve"> </w:t>
      </w:r>
    </w:p>
    <w:p w:rsidR="00BD06F5" w:rsidRPr="006E3A34" w:rsidRDefault="00BD06F5" w:rsidP="006E3A34">
      <w:pPr>
        <w:tabs>
          <w:tab w:val="left" w:pos="284"/>
        </w:tabs>
        <w:spacing w:after="0" w:line="240" w:lineRule="auto"/>
        <w:ind w:left="0" w:firstLine="0"/>
        <w:contextualSpacing/>
        <w:jc w:val="left"/>
        <w:outlineLvl w:val="0"/>
        <w:rPr>
          <w:i/>
          <w:sz w:val="26"/>
          <w:szCs w:val="26"/>
          <w:u w:val="single"/>
        </w:rPr>
      </w:pPr>
      <w:r w:rsidRPr="006E3A34">
        <w:rPr>
          <w:i/>
          <w:sz w:val="26"/>
          <w:szCs w:val="26"/>
          <w:u w:val="single"/>
        </w:rPr>
        <w:t>Учащийся должен уметь:</w:t>
      </w:r>
    </w:p>
    <w:p w:rsidR="00BD06F5" w:rsidRPr="006E3A34" w:rsidRDefault="00BD06F5" w:rsidP="006E3A34">
      <w:pPr>
        <w:numPr>
          <w:ilvl w:val="0"/>
          <w:numId w:val="19"/>
        </w:numPr>
        <w:tabs>
          <w:tab w:val="left" w:pos="284"/>
        </w:tabs>
        <w:spacing w:after="0" w:line="240" w:lineRule="auto"/>
        <w:ind w:left="0" w:right="4" w:firstLine="0"/>
        <w:contextualSpacing/>
        <w:jc w:val="left"/>
        <w:rPr>
          <w:sz w:val="26"/>
          <w:szCs w:val="26"/>
        </w:rPr>
      </w:pPr>
      <w:r w:rsidRPr="006E3A34">
        <w:rPr>
          <w:sz w:val="26"/>
          <w:szCs w:val="26"/>
        </w:rPr>
        <w:t>делать генеральную и ежедневную уборку жилого помещения;</w:t>
      </w:r>
      <w:r w:rsidRPr="006E3A34">
        <w:rPr>
          <w:b/>
          <w:sz w:val="26"/>
          <w:szCs w:val="26"/>
        </w:rPr>
        <w:t xml:space="preserve"> </w:t>
      </w:r>
    </w:p>
    <w:p w:rsidR="00BD06F5" w:rsidRPr="006E3A34" w:rsidRDefault="00BD06F5" w:rsidP="006E3A34">
      <w:pPr>
        <w:numPr>
          <w:ilvl w:val="0"/>
          <w:numId w:val="19"/>
        </w:numPr>
        <w:tabs>
          <w:tab w:val="left" w:pos="284"/>
        </w:tabs>
        <w:spacing w:after="0" w:line="240" w:lineRule="auto"/>
        <w:ind w:left="0" w:right="4" w:firstLine="0"/>
        <w:contextualSpacing/>
        <w:jc w:val="left"/>
        <w:rPr>
          <w:sz w:val="26"/>
          <w:szCs w:val="26"/>
        </w:rPr>
      </w:pPr>
      <w:r w:rsidRPr="006E3A34">
        <w:rPr>
          <w:sz w:val="26"/>
          <w:szCs w:val="26"/>
        </w:rPr>
        <w:t>пользоваться приспособлениями и средствами во время уборки помещения;</w:t>
      </w:r>
      <w:r w:rsidRPr="006E3A34">
        <w:rPr>
          <w:b/>
          <w:sz w:val="26"/>
          <w:szCs w:val="26"/>
        </w:rPr>
        <w:t xml:space="preserve"> </w:t>
      </w:r>
    </w:p>
    <w:p w:rsidR="00BD06F5" w:rsidRPr="006E3A34" w:rsidRDefault="00BD06F5" w:rsidP="006E3A34">
      <w:pPr>
        <w:numPr>
          <w:ilvl w:val="0"/>
          <w:numId w:val="19"/>
        </w:numPr>
        <w:tabs>
          <w:tab w:val="left" w:pos="284"/>
        </w:tabs>
        <w:spacing w:after="0" w:line="240" w:lineRule="auto"/>
        <w:ind w:left="0" w:right="4" w:firstLine="0"/>
        <w:contextualSpacing/>
        <w:jc w:val="left"/>
        <w:rPr>
          <w:sz w:val="26"/>
          <w:szCs w:val="26"/>
        </w:rPr>
      </w:pPr>
      <w:r w:rsidRPr="006E3A34">
        <w:rPr>
          <w:sz w:val="26"/>
          <w:szCs w:val="26"/>
        </w:rPr>
        <w:t>правильно ухаживать за комнатными растениями;</w:t>
      </w:r>
      <w:r w:rsidRPr="006E3A34">
        <w:rPr>
          <w:b/>
          <w:sz w:val="26"/>
          <w:szCs w:val="26"/>
        </w:rPr>
        <w:t xml:space="preserve"> </w:t>
      </w:r>
    </w:p>
    <w:p w:rsidR="00BD06F5" w:rsidRPr="006E3A34" w:rsidRDefault="00BD06F5" w:rsidP="006E3A34">
      <w:pPr>
        <w:numPr>
          <w:ilvl w:val="0"/>
          <w:numId w:val="19"/>
        </w:numPr>
        <w:tabs>
          <w:tab w:val="left" w:pos="284"/>
        </w:tabs>
        <w:spacing w:after="0" w:line="240" w:lineRule="auto"/>
        <w:ind w:left="0" w:right="4" w:firstLine="0"/>
        <w:contextualSpacing/>
        <w:jc w:val="left"/>
        <w:rPr>
          <w:sz w:val="26"/>
          <w:szCs w:val="26"/>
        </w:rPr>
      </w:pPr>
      <w:r w:rsidRPr="006E3A34">
        <w:rPr>
          <w:sz w:val="26"/>
          <w:szCs w:val="26"/>
        </w:rPr>
        <w:t>выбирать средства для ухода за одеждой;</w:t>
      </w:r>
      <w:r w:rsidRPr="006E3A34">
        <w:rPr>
          <w:b/>
          <w:sz w:val="26"/>
          <w:szCs w:val="26"/>
        </w:rPr>
        <w:t xml:space="preserve"> </w:t>
      </w:r>
    </w:p>
    <w:p w:rsidR="00BD06F5" w:rsidRPr="006E3A34" w:rsidRDefault="00BD06F5" w:rsidP="006E3A34">
      <w:pPr>
        <w:numPr>
          <w:ilvl w:val="0"/>
          <w:numId w:val="19"/>
        </w:numPr>
        <w:tabs>
          <w:tab w:val="left" w:pos="284"/>
        </w:tabs>
        <w:spacing w:after="0" w:line="240" w:lineRule="auto"/>
        <w:ind w:left="0" w:right="4" w:firstLine="0"/>
        <w:contextualSpacing/>
        <w:jc w:val="left"/>
        <w:rPr>
          <w:sz w:val="26"/>
          <w:szCs w:val="26"/>
        </w:rPr>
      </w:pPr>
      <w:r w:rsidRPr="006E3A34">
        <w:rPr>
          <w:sz w:val="26"/>
          <w:szCs w:val="26"/>
        </w:rPr>
        <w:t>пользоваться утюгом,</w:t>
      </w:r>
      <w:r w:rsidRPr="006E3A34">
        <w:rPr>
          <w:b/>
          <w:sz w:val="26"/>
          <w:szCs w:val="26"/>
        </w:rPr>
        <w:t xml:space="preserve"> </w:t>
      </w:r>
    </w:p>
    <w:p w:rsidR="00BD06F5" w:rsidRPr="006E3A34" w:rsidRDefault="00BD06F5" w:rsidP="006E3A34">
      <w:pPr>
        <w:numPr>
          <w:ilvl w:val="0"/>
          <w:numId w:val="19"/>
        </w:numPr>
        <w:tabs>
          <w:tab w:val="left" w:pos="284"/>
        </w:tabs>
        <w:spacing w:after="0" w:line="240" w:lineRule="auto"/>
        <w:ind w:left="0" w:right="4" w:firstLine="0"/>
        <w:contextualSpacing/>
        <w:jc w:val="left"/>
        <w:rPr>
          <w:sz w:val="26"/>
          <w:szCs w:val="26"/>
        </w:rPr>
      </w:pPr>
      <w:r w:rsidRPr="006E3A34">
        <w:rPr>
          <w:sz w:val="26"/>
          <w:szCs w:val="26"/>
        </w:rPr>
        <w:t>пришивать пуговицы;</w:t>
      </w:r>
      <w:r w:rsidRPr="006E3A34">
        <w:rPr>
          <w:b/>
          <w:sz w:val="26"/>
          <w:szCs w:val="26"/>
        </w:rPr>
        <w:t xml:space="preserve"> </w:t>
      </w:r>
    </w:p>
    <w:p w:rsidR="00BD06F5" w:rsidRPr="006E3A34" w:rsidRDefault="00BD06F5" w:rsidP="006E3A34">
      <w:pPr>
        <w:numPr>
          <w:ilvl w:val="0"/>
          <w:numId w:val="19"/>
        </w:numPr>
        <w:tabs>
          <w:tab w:val="left" w:pos="284"/>
        </w:tabs>
        <w:spacing w:after="0" w:line="240" w:lineRule="auto"/>
        <w:ind w:left="0" w:right="4" w:firstLine="0"/>
        <w:contextualSpacing/>
        <w:jc w:val="left"/>
        <w:rPr>
          <w:sz w:val="26"/>
          <w:szCs w:val="26"/>
        </w:rPr>
      </w:pPr>
      <w:r w:rsidRPr="006E3A34">
        <w:rPr>
          <w:sz w:val="26"/>
          <w:szCs w:val="26"/>
        </w:rPr>
        <w:t>соблюдать технику безопасности во время работы.</w:t>
      </w:r>
      <w:r w:rsidRPr="006E3A34">
        <w:rPr>
          <w:b/>
          <w:sz w:val="26"/>
          <w:szCs w:val="26"/>
        </w:rPr>
        <w:t xml:space="preserve"> </w:t>
      </w:r>
    </w:p>
    <w:p w:rsidR="009E0088" w:rsidRPr="006E3A34" w:rsidRDefault="009E0088" w:rsidP="006E3A34">
      <w:pPr>
        <w:pStyle w:val="Standard"/>
        <w:tabs>
          <w:tab w:val="left" w:pos="284"/>
        </w:tabs>
        <w:contextualSpacing/>
        <w:rPr>
          <w:rFonts w:cs="Times New Roman"/>
          <w:sz w:val="26"/>
          <w:szCs w:val="26"/>
          <w:lang w:val="ru-RU"/>
        </w:rPr>
      </w:pPr>
    </w:p>
    <w:p w:rsidR="0087706B" w:rsidRPr="006E3A34" w:rsidRDefault="00672006" w:rsidP="00672006">
      <w:pPr>
        <w:pStyle w:val="Standard"/>
        <w:tabs>
          <w:tab w:val="left" w:pos="284"/>
        </w:tabs>
        <w:contextualSpacing/>
        <w:jc w:val="center"/>
        <w:rPr>
          <w:rFonts w:cs="Times New Roman"/>
          <w:sz w:val="26"/>
          <w:szCs w:val="26"/>
          <w:lang w:val="ru-RU"/>
        </w:rPr>
      </w:pPr>
      <w:r>
        <w:rPr>
          <w:rFonts w:cs="Times New Roman"/>
          <w:sz w:val="26"/>
          <w:szCs w:val="26"/>
          <w:lang w:val="ru-RU"/>
        </w:rPr>
        <w:t>Физическая культура</w:t>
      </w:r>
    </w:p>
    <w:p w:rsidR="00EB5AC2" w:rsidRPr="006E3A34" w:rsidRDefault="00EB5AC2" w:rsidP="006E3A34">
      <w:pPr>
        <w:tabs>
          <w:tab w:val="left" w:pos="284"/>
        </w:tabs>
        <w:spacing w:after="0" w:line="240" w:lineRule="auto"/>
        <w:ind w:left="0" w:firstLine="0"/>
        <w:contextualSpacing/>
        <w:jc w:val="left"/>
        <w:outlineLvl w:val="0"/>
        <w:rPr>
          <w:i/>
          <w:sz w:val="26"/>
          <w:szCs w:val="26"/>
          <w:u w:val="single"/>
        </w:rPr>
      </w:pPr>
      <w:r w:rsidRPr="006E3A34">
        <w:rPr>
          <w:i/>
          <w:sz w:val="26"/>
          <w:szCs w:val="26"/>
          <w:u w:val="single"/>
        </w:rPr>
        <w:t>Учащийся должен знать:</w:t>
      </w:r>
    </w:p>
    <w:p w:rsidR="00EB5AC2" w:rsidRPr="006E3A34" w:rsidRDefault="00EB5AC2" w:rsidP="006E3A34">
      <w:pPr>
        <w:numPr>
          <w:ilvl w:val="0"/>
          <w:numId w:val="17"/>
        </w:numPr>
        <w:tabs>
          <w:tab w:val="left" w:pos="284"/>
        </w:tabs>
        <w:spacing w:after="0" w:line="240" w:lineRule="auto"/>
        <w:ind w:left="0" w:right="8" w:firstLine="0"/>
        <w:contextualSpacing/>
        <w:jc w:val="left"/>
        <w:rPr>
          <w:sz w:val="26"/>
          <w:szCs w:val="26"/>
        </w:rPr>
      </w:pPr>
      <w:r w:rsidRPr="006E3A34">
        <w:rPr>
          <w:sz w:val="26"/>
          <w:szCs w:val="26"/>
        </w:rPr>
        <w:t xml:space="preserve">Название снарядов и гимнастических элементов; </w:t>
      </w:r>
    </w:p>
    <w:p w:rsidR="00EB5AC2" w:rsidRPr="006E3A34" w:rsidRDefault="00EB5AC2" w:rsidP="006E3A34">
      <w:pPr>
        <w:numPr>
          <w:ilvl w:val="0"/>
          <w:numId w:val="17"/>
        </w:numPr>
        <w:tabs>
          <w:tab w:val="left" w:pos="284"/>
        </w:tabs>
        <w:spacing w:after="0" w:line="240" w:lineRule="auto"/>
        <w:ind w:left="0" w:right="8" w:firstLine="0"/>
        <w:contextualSpacing/>
        <w:jc w:val="left"/>
        <w:rPr>
          <w:sz w:val="26"/>
          <w:szCs w:val="26"/>
        </w:rPr>
      </w:pPr>
      <w:r w:rsidRPr="006E3A34">
        <w:rPr>
          <w:sz w:val="26"/>
          <w:szCs w:val="26"/>
        </w:rPr>
        <w:t xml:space="preserve">О способах и особенностях движений, о правильной осанке, ходьбе, беге, метании, прыжках. </w:t>
      </w:r>
    </w:p>
    <w:p w:rsidR="000F0C42" w:rsidRPr="006E3A34" w:rsidRDefault="00EB5AC2" w:rsidP="006E3A34">
      <w:pPr>
        <w:numPr>
          <w:ilvl w:val="0"/>
          <w:numId w:val="17"/>
        </w:numPr>
        <w:tabs>
          <w:tab w:val="left" w:pos="284"/>
        </w:tabs>
        <w:spacing w:after="0" w:line="240" w:lineRule="auto"/>
        <w:ind w:left="0" w:right="8" w:firstLine="0"/>
        <w:contextualSpacing/>
        <w:jc w:val="left"/>
        <w:rPr>
          <w:sz w:val="26"/>
          <w:szCs w:val="26"/>
        </w:rPr>
      </w:pPr>
      <w:r w:rsidRPr="006E3A34">
        <w:rPr>
          <w:sz w:val="26"/>
          <w:szCs w:val="26"/>
        </w:rPr>
        <w:t xml:space="preserve">Об общих и индивидуальных основах личной гигиены, профилактики осанки и поддержание достойного внешнего вида на уроках физкультуры. </w:t>
      </w:r>
    </w:p>
    <w:p w:rsidR="000F0C42" w:rsidRPr="00672006" w:rsidRDefault="00EB5AC2" w:rsidP="00672006">
      <w:pPr>
        <w:tabs>
          <w:tab w:val="left" w:pos="284"/>
        </w:tabs>
        <w:spacing w:after="0" w:line="240" w:lineRule="auto"/>
        <w:ind w:left="0" w:right="8" w:firstLine="0"/>
        <w:contextualSpacing/>
        <w:jc w:val="left"/>
        <w:rPr>
          <w:sz w:val="26"/>
          <w:szCs w:val="26"/>
        </w:rPr>
      </w:pPr>
      <w:r w:rsidRPr="006E3A34">
        <w:rPr>
          <w:sz w:val="26"/>
          <w:szCs w:val="26"/>
        </w:rPr>
        <w:t xml:space="preserve">- </w:t>
      </w:r>
      <w:r w:rsidR="000F0C42" w:rsidRPr="006E3A34">
        <w:rPr>
          <w:sz w:val="26"/>
          <w:szCs w:val="26"/>
        </w:rPr>
        <w:t xml:space="preserve"> </w:t>
      </w:r>
      <w:r w:rsidRPr="006E3A34">
        <w:rPr>
          <w:sz w:val="26"/>
          <w:szCs w:val="26"/>
        </w:rPr>
        <w:t xml:space="preserve">О причинах травматизма на занятиях физической культурой </w:t>
      </w:r>
      <w:r w:rsidR="00672006">
        <w:rPr>
          <w:sz w:val="26"/>
          <w:szCs w:val="26"/>
        </w:rPr>
        <w:t xml:space="preserve">и правилах его предупреждения. </w:t>
      </w:r>
    </w:p>
    <w:p w:rsidR="00EB5AC2" w:rsidRPr="006E3A34" w:rsidRDefault="00EB5AC2" w:rsidP="006E3A34">
      <w:pPr>
        <w:tabs>
          <w:tab w:val="left" w:pos="284"/>
        </w:tabs>
        <w:spacing w:after="0" w:line="240" w:lineRule="auto"/>
        <w:ind w:left="0" w:firstLine="0"/>
        <w:contextualSpacing/>
        <w:jc w:val="left"/>
        <w:outlineLvl w:val="0"/>
        <w:rPr>
          <w:i/>
          <w:sz w:val="26"/>
          <w:szCs w:val="26"/>
          <w:u w:val="single"/>
        </w:rPr>
      </w:pPr>
      <w:r w:rsidRPr="006E3A34">
        <w:rPr>
          <w:i/>
          <w:sz w:val="26"/>
          <w:szCs w:val="26"/>
          <w:u w:val="single"/>
        </w:rPr>
        <w:t>Учащийся должен уметь:</w:t>
      </w:r>
    </w:p>
    <w:p w:rsidR="00EB5AC2" w:rsidRPr="006E3A34" w:rsidRDefault="00EB5AC2" w:rsidP="006E3A34">
      <w:pPr>
        <w:numPr>
          <w:ilvl w:val="0"/>
          <w:numId w:val="17"/>
        </w:numPr>
        <w:tabs>
          <w:tab w:val="left" w:pos="284"/>
        </w:tabs>
        <w:spacing w:after="0" w:line="240" w:lineRule="auto"/>
        <w:ind w:left="0" w:right="8" w:firstLine="0"/>
        <w:contextualSpacing/>
        <w:jc w:val="left"/>
        <w:rPr>
          <w:sz w:val="26"/>
          <w:szCs w:val="26"/>
        </w:rPr>
      </w:pPr>
      <w:r w:rsidRPr="006E3A34">
        <w:rPr>
          <w:sz w:val="26"/>
          <w:szCs w:val="26"/>
        </w:rPr>
        <w:t xml:space="preserve">Построение в шеренгу, в колонну, в круг в разных частях зала по инструкции учителя, перестроение из шеренги в колонну в круг по инструкции учителя; </w:t>
      </w:r>
    </w:p>
    <w:p w:rsidR="00EB5AC2" w:rsidRPr="006E3A34" w:rsidRDefault="00EB5AC2" w:rsidP="006E3A34">
      <w:pPr>
        <w:tabs>
          <w:tab w:val="left" w:pos="284"/>
        </w:tabs>
        <w:spacing w:after="0" w:line="240" w:lineRule="auto"/>
        <w:ind w:left="0" w:right="8" w:firstLine="0"/>
        <w:contextualSpacing/>
        <w:jc w:val="left"/>
        <w:rPr>
          <w:sz w:val="26"/>
          <w:szCs w:val="26"/>
        </w:rPr>
      </w:pPr>
      <w:r w:rsidRPr="006E3A34">
        <w:rPr>
          <w:sz w:val="26"/>
          <w:szCs w:val="26"/>
        </w:rPr>
        <w:t>-</w:t>
      </w:r>
      <w:r w:rsidR="000F0C42" w:rsidRPr="006E3A34">
        <w:rPr>
          <w:sz w:val="26"/>
          <w:szCs w:val="26"/>
        </w:rPr>
        <w:t xml:space="preserve"> Х</w:t>
      </w:r>
      <w:r w:rsidRPr="006E3A34">
        <w:rPr>
          <w:sz w:val="26"/>
          <w:szCs w:val="26"/>
        </w:rPr>
        <w:t xml:space="preserve">одьба и бег с преодолением простейших препятствий начало ходьбы бега и остановка по инструкции учителя, смена направлений в ходьбе беге по конкретным ориентирам по инструкции учителя; - упражнения для формирования правильной осанки; </w:t>
      </w:r>
    </w:p>
    <w:p w:rsidR="00EB5AC2" w:rsidRPr="006E3A34" w:rsidRDefault="000F0C42" w:rsidP="006E3A34">
      <w:pPr>
        <w:numPr>
          <w:ilvl w:val="0"/>
          <w:numId w:val="17"/>
        </w:numPr>
        <w:tabs>
          <w:tab w:val="left" w:pos="284"/>
        </w:tabs>
        <w:spacing w:after="0" w:line="240" w:lineRule="auto"/>
        <w:ind w:left="0" w:right="8" w:firstLine="0"/>
        <w:contextualSpacing/>
        <w:jc w:val="left"/>
        <w:rPr>
          <w:sz w:val="26"/>
          <w:szCs w:val="26"/>
        </w:rPr>
      </w:pPr>
      <w:r w:rsidRPr="006E3A34">
        <w:rPr>
          <w:sz w:val="26"/>
          <w:szCs w:val="26"/>
        </w:rPr>
        <w:t>О</w:t>
      </w:r>
      <w:r w:rsidR="00EB5AC2" w:rsidRPr="006E3A34">
        <w:rPr>
          <w:sz w:val="26"/>
          <w:szCs w:val="26"/>
        </w:rPr>
        <w:t xml:space="preserve">сновные положения и движения (повторение и совершенствование основных движений, данных в предыдущих классах, усложняя их); -дыхательные упражнения (углубленное дыхание при выполнении упражнений по подражанию); </w:t>
      </w:r>
    </w:p>
    <w:p w:rsidR="00EB5AC2" w:rsidRPr="006E3A34" w:rsidRDefault="00EB5AC2" w:rsidP="006E3A34">
      <w:pPr>
        <w:numPr>
          <w:ilvl w:val="0"/>
          <w:numId w:val="17"/>
        </w:numPr>
        <w:tabs>
          <w:tab w:val="left" w:pos="284"/>
        </w:tabs>
        <w:spacing w:after="0" w:line="240" w:lineRule="auto"/>
        <w:ind w:left="0" w:right="8" w:firstLine="0"/>
        <w:contextualSpacing/>
        <w:jc w:val="left"/>
        <w:rPr>
          <w:sz w:val="26"/>
          <w:szCs w:val="26"/>
        </w:rPr>
      </w:pPr>
      <w:r w:rsidRPr="006E3A34">
        <w:rPr>
          <w:sz w:val="26"/>
          <w:szCs w:val="26"/>
        </w:rPr>
        <w:t xml:space="preserve">ритмические упражнения (изменение характера движений в зависимости от характера музыки); </w:t>
      </w:r>
    </w:p>
    <w:p w:rsidR="00EB5AC2" w:rsidRPr="006E3A34" w:rsidRDefault="00EB5AC2" w:rsidP="006E3A34">
      <w:pPr>
        <w:numPr>
          <w:ilvl w:val="0"/>
          <w:numId w:val="17"/>
        </w:numPr>
        <w:tabs>
          <w:tab w:val="left" w:pos="284"/>
        </w:tabs>
        <w:spacing w:after="0" w:line="240" w:lineRule="auto"/>
        <w:ind w:left="0" w:right="8" w:firstLine="0"/>
        <w:contextualSpacing/>
        <w:jc w:val="left"/>
        <w:rPr>
          <w:sz w:val="26"/>
          <w:szCs w:val="26"/>
        </w:rPr>
      </w:pPr>
      <w:r w:rsidRPr="006E3A34">
        <w:rPr>
          <w:sz w:val="26"/>
          <w:szCs w:val="26"/>
        </w:rPr>
        <w:t xml:space="preserve">прыжки (в высоту с разбега способом «согнув ноги», прыжки в длину с разбега в обозначенное место, прыжок в длину с места толчком двух ног с обозначенного места); </w:t>
      </w:r>
    </w:p>
    <w:p w:rsidR="00EB5AC2" w:rsidRPr="006E3A34" w:rsidRDefault="00EB5AC2" w:rsidP="006E3A34">
      <w:pPr>
        <w:numPr>
          <w:ilvl w:val="0"/>
          <w:numId w:val="17"/>
        </w:numPr>
        <w:tabs>
          <w:tab w:val="left" w:pos="284"/>
        </w:tabs>
        <w:spacing w:after="0" w:line="240" w:lineRule="auto"/>
        <w:ind w:left="0" w:right="8" w:firstLine="0"/>
        <w:contextualSpacing/>
        <w:jc w:val="left"/>
        <w:rPr>
          <w:sz w:val="26"/>
          <w:szCs w:val="26"/>
        </w:rPr>
      </w:pPr>
      <w:r w:rsidRPr="006E3A34">
        <w:rPr>
          <w:sz w:val="26"/>
          <w:szCs w:val="26"/>
        </w:rPr>
        <w:t xml:space="preserve">броски, ловля, передача, переноска грузов (удары мяча о пол одной двумя руками с продвижением, метание мяча в цель шага, броски мяча на дальность, перебрасывание палки из одной руками в другую, подбрасывание обруча в верх и ловля его двумя руками, прокатывание обруча вперед, переноска гимнастического мата, тягой или толканем); </w:t>
      </w:r>
    </w:p>
    <w:p w:rsidR="00156379" w:rsidRPr="006E3A34" w:rsidRDefault="00EB5AC2" w:rsidP="006E3A34">
      <w:pPr>
        <w:numPr>
          <w:ilvl w:val="0"/>
          <w:numId w:val="17"/>
        </w:numPr>
        <w:tabs>
          <w:tab w:val="left" w:pos="284"/>
        </w:tabs>
        <w:spacing w:after="0" w:line="240" w:lineRule="auto"/>
        <w:ind w:left="0" w:right="8" w:firstLine="0"/>
        <w:contextualSpacing/>
        <w:jc w:val="left"/>
        <w:rPr>
          <w:sz w:val="26"/>
          <w:szCs w:val="26"/>
        </w:rPr>
      </w:pPr>
      <w:r w:rsidRPr="006E3A34">
        <w:rPr>
          <w:sz w:val="26"/>
          <w:szCs w:val="26"/>
        </w:rPr>
        <w:t xml:space="preserve">перелезание, подлезание (преодаление трех, четырех различных препятствий, лазание по горизонтальной гимнастической скамейки с переходом на </w:t>
      </w:r>
      <w:r w:rsidRPr="006E3A34">
        <w:rPr>
          <w:sz w:val="26"/>
          <w:szCs w:val="26"/>
        </w:rPr>
        <w:lastRenderedPageBreak/>
        <w:t xml:space="preserve">гимнастическую стенку, подлезание под препятствие ограниченное с боков, перелезание через гимнастическую скамейку); </w:t>
      </w:r>
    </w:p>
    <w:p w:rsidR="00EB5AC2" w:rsidRPr="006E3A34" w:rsidRDefault="00EB5AC2" w:rsidP="006E3A34">
      <w:pPr>
        <w:tabs>
          <w:tab w:val="left" w:pos="284"/>
        </w:tabs>
        <w:spacing w:after="0" w:line="240" w:lineRule="auto"/>
        <w:ind w:left="0" w:right="8" w:firstLine="0"/>
        <w:contextualSpacing/>
        <w:jc w:val="left"/>
        <w:rPr>
          <w:sz w:val="26"/>
          <w:szCs w:val="26"/>
        </w:rPr>
      </w:pPr>
      <w:r w:rsidRPr="006E3A34">
        <w:rPr>
          <w:sz w:val="26"/>
          <w:szCs w:val="26"/>
        </w:rPr>
        <w:t xml:space="preserve">- равновесие (ходьба по гимнастической скамейкой группами, равновесие на одной ноге) </w:t>
      </w:r>
    </w:p>
    <w:p w:rsidR="009E0088" w:rsidRPr="006E3A34" w:rsidRDefault="009E0088" w:rsidP="006E3A34">
      <w:pPr>
        <w:pStyle w:val="Standard"/>
        <w:tabs>
          <w:tab w:val="left" w:pos="284"/>
        </w:tabs>
        <w:contextualSpacing/>
        <w:rPr>
          <w:rFonts w:cs="Times New Roman"/>
          <w:sz w:val="26"/>
          <w:szCs w:val="26"/>
          <w:lang w:val="ru-RU"/>
        </w:rPr>
      </w:pPr>
    </w:p>
    <w:p w:rsidR="00366A12" w:rsidRPr="006E3A34" w:rsidRDefault="0087706B" w:rsidP="00672006">
      <w:pPr>
        <w:pStyle w:val="Standard"/>
        <w:tabs>
          <w:tab w:val="left" w:pos="284"/>
        </w:tabs>
        <w:contextualSpacing/>
        <w:jc w:val="center"/>
        <w:rPr>
          <w:rFonts w:cs="Times New Roman"/>
          <w:sz w:val="26"/>
          <w:szCs w:val="26"/>
          <w:lang w:val="ru-RU"/>
        </w:rPr>
      </w:pPr>
      <w:r w:rsidRPr="006E3A34">
        <w:rPr>
          <w:rFonts w:cs="Times New Roman"/>
          <w:sz w:val="26"/>
          <w:szCs w:val="26"/>
          <w:lang w:val="ru-RU"/>
        </w:rPr>
        <w:t>Пение и ритмика</w:t>
      </w:r>
    </w:p>
    <w:p w:rsidR="0087706B" w:rsidRPr="006E3A34" w:rsidRDefault="00366A12" w:rsidP="006E3A34">
      <w:pPr>
        <w:tabs>
          <w:tab w:val="left" w:pos="284"/>
        </w:tabs>
        <w:spacing w:after="0" w:line="240" w:lineRule="auto"/>
        <w:ind w:left="0" w:firstLine="0"/>
        <w:contextualSpacing/>
        <w:jc w:val="left"/>
        <w:outlineLvl w:val="0"/>
        <w:rPr>
          <w:i/>
          <w:sz w:val="26"/>
          <w:szCs w:val="26"/>
          <w:u w:val="single"/>
        </w:rPr>
      </w:pPr>
      <w:r w:rsidRPr="006E3A34">
        <w:rPr>
          <w:i/>
          <w:sz w:val="26"/>
          <w:szCs w:val="26"/>
          <w:u w:val="single"/>
        </w:rPr>
        <w:t>Учащийся должен знать:</w:t>
      </w:r>
      <w:r w:rsidR="0087706B" w:rsidRPr="006E3A34">
        <w:rPr>
          <w:sz w:val="26"/>
          <w:szCs w:val="26"/>
        </w:rPr>
        <w:t xml:space="preserve"> </w:t>
      </w:r>
    </w:p>
    <w:p w:rsidR="00366A12" w:rsidRPr="006E3A34" w:rsidRDefault="00366A12" w:rsidP="006E3A34">
      <w:pPr>
        <w:pStyle w:val="Standard"/>
        <w:tabs>
          <w:tab w:val="left" w:pos="284"/>
        </w:tabs>
        <w:contextualSpacing/>
        <w:rPr>
          <w:rFonts w:eastAsia="Times New Roman" w:cs="Times New Roman"/>
          <w:color w:val="000000"/>
          <w:kern w:val="0"/>
          <w:sz w:val="26"/>
          <w:szCs w:val="26"/>
          <w:lang w:val="ru-RU" w:eastAsia="ru-RU" w:bidi="ar-SA"/>
        </w:rPr>
      </w:pPr>
      <w:r w:rsidRPr="006E3A34">
        <w:rPr>
          <w:rFonts w:eastAsia="Times New Roman" w:cs="Times New Roman"/>
          <w:color w:val="000000"/>
          <w:kern w:val="0"/>
          <w:sz w:val="26"/>
          <w:szCs w:val="26"/>
          <w:lang w:val="ru-RU" w:eastAsia="ru-RU" w:bidi="ar-SA"/>
        </w:rPr>
        <w:t xml:space="preserve">- элементарные сведения о нотной записи: скрипичный ключ, нотный стан, счет линеек, ноты;          </w:t>
      </w:r>
    </w:p>
    <w:p w:rsidR="00366A12" w:rsidRPr="00672006" w:rsidRDefault="00366A12" w:rsidP="00672006">
      <w:pPr>
        <w:pStyle w:val="Standard"/>
        <w:tabs>
          <w:tab w:val="left" w:pos="284"/>
        </w:tabs>
        <w:contextualSpacing/>
        <w:rPr>
          <w:rFonts w:cs="Times New Roman"/>
          <w:sz w:val="26"/>
          <w:szCs w:val="26"/>
          <w:lang w:val="ru-RU"/>
        </w:rPr>
      </w:pPr>
      <w:r w:rsidRPr="006E3A34">
        <w:rPr>
          <w:rFonts w:eastAsia="Times New Roman" w:cs="Times New Roman"/>
          <w:color w:val="000000"/>
          <w:kern w:val="0"/>
          <w:sz w:val="26"/>
          <w:szCs w:val="26"/>
          <w:lang w:val="ru-RU" w:eastAsia="ru-RU" w:bidi="ar-SA"/>
        </w:rPr>
        <w:t>- музыкальные инструменты (струнные инструменты).</w:t>
      </w:r>
    </w:p>
    <w:p w:rsidR="00366A12" w:rsidRPr="006E3A34" w:rsidRDefault="00366A12" w:rsidP="006E3A34">
      <w:pPr>
        <w:tabs>
          <w:tab w:val="left" w:pos="284"/>
        </w:tabs>
        <w:spacing w:after="0" w:line="240" w:lineRule="auto"/>
        <w:ind w:left="0" w:right="0" w:firstLine="0"/>
        <w:contextualSpacing/>
        <w:jc w:val="left"/>
        <w:rPr>
          <w:i/>
          <w:color w:val="auto"/>
          <w:sz w:val="26"/>
          <w:szCs w:val="26"/>
          <w:u w:val="single"/>
        </w:rPr>
      </w:pPr>
      <w:r w:rsidRPr="006E3A34">
        <w:rPr>
          <w:i/>
          <w:color w:val="auto"/>
          <w:sz w:val="26"/>
          <w:szCs w:val="26"/>
          <w:u w:val="single"/>
        </w:rPr>
        <w:t xml:space="preserve">Учащийся должен уметь: </w:t>
      </w:r>
    </w:p>
    <w:p w:rsidR="00B93245" w:rsidRPr="006E3A34" w:rsidRDefault="00B93245" w:rsidP="006E3A34">
      <w:pPr>
        <w:tabs>
          <w:tab w:val="left" w:pos="284"/>
        </w:tabs>
        <w:spacing w:after="0" w:line="240" w:lineRule="auto"/>
        <w:ind w:left="0" w:right="3460" w:firstLine="0"/>
        <w:contextualSpacing/>
        <w:jc w:val="left"/>
        <w:rPr>
          <w:sz w:val="26"/>
          <w:szCs w:val="26"/>
        </w:rPr>
      </w:pPr>
      <w:r w:rsidRPr="006E3A34">
        <w:rPr>
          <w:sz w:val="26"/>
          <w:szCs w:val="26"/>
        </w:rPr>
        <w:t xml:space="preserve">- </w:t>
      </w:r>
      <w:r w:rsidR="00366A12" w:rsidRPr="006E3A34">
        <w:rPr>
          <w:sz w:val="26"/>
          <w:szCs w:val="26"/>
        </w:rPr>
        <w:t xml:space="preserve">спеть одну из выученных песен; </w:t>
      </w:r>
    </w:p>
    <w:p w:rsidR="00366A12" w:rsidRPr="006E3A34" w:rsidRDefault="00B93245" w:rsidP="006E3A34">
      <w:pPr>
        <w:tabs>
          <w:tab w:val="left" w:pos="284"/>
        </w:tabs>
        <w:spacing w:after="0" w:line="240" w:lineRule="auto"/>
        <w:ind w:left="0" w:right="3460" w:firstLine="0"/>
        <w:contextualSpacing/>
        <w:jc w:val="left"/>
        <w:rPr>
          <w:sz w:val="26"/>
          <w:szCs w:val="26"/>
        </w:rPr>
      </w:pPr>
      <w:r w:rsidRPr="006E3A34">
        <w:rPr>
          <w:sz w:val="26"/>
          <w:szCs w:val="26"/>
        </w:rPr>
        <w:t xml:space="preserve">- </w:t>
      </w:r>
      <w:r w:rsidR="00366A12" w:rsidRPr="006E3A34">
        <w:rPr>
          <w:sz w:val="26"/>
          <w:szCs w:val="26"/>
        </w:rPr>
        <w:t xml:space="preserve">ясно и четко произносить слова в песнях;  </w:t>
      </w:r>
    </w:p>
    <w:p w:rsidR="00B93245" w:rsidRPr="006E3A34" w:rsidRDefault="00B93245" w:rsidP="006E3A34">
      <w:pPr>
        <w:tabs>
          <w:tab w:val="left" w:pos="284"/>
        </w:tabs>
        <w:spacing w:after="0" w:line="240" w:lineRule="auto"/>
        <w:ind w:left="0" w:right="2377" w:firstLine="0"/>
        <w:contextualSpacing/>
        <w:jc w:val="left"/>
        <w:rPr>
          <w:sz w:val="26"/>
          <w:szCs w:val="26"/>
        </w:rPr>
      </w:pPr>
      <w:r w:rsidRPr="006E3A34">
        <w:rPr>
          <w:sz w:val="26"/>
          <w:szCs w:val="26"/>
        </w:rPr>
        <w:t xml:space="preserve">- </w:t>
      </w:r>
      <w:r w:rsidR="00366A12" w:rsidRPr="006E3A34">
        <w:rPr>
          <w:sz w:val="26"/>
          <w:szCs w:val="26"/>
        </w:rPr>
        <w:t xml:space="preserve">ритмично двигаться в соответствии с различным характером музыки; </w:t>
      </w:r>
    </w:p>
    <w:p w:rsidR="00366A12" w:rsidRPr="006E3A34" w:rsidRDefault="00B93245" w:rsidP="006E3A34">
      <w:pPr>
        <w:tabs>
          <w:tab w:val="left" w:pos="284"/>
        </w:tabs>
        <w:spacing w:after="0" w:line="240" w:lineRule="auto"/>
        <w:ind w:left="0" w:right="2377" w:firstLine="0"/>
        <w:contextualSpacing/>
        <w:jc w:val="left"/>
        <w:rPr>
          <w:sz w:val="26"/>
          <w:szCs w:val="26"/>
        </w:rPr>
      </w:pPr>
      <w:r w:rsidRPr="006E3A34">
        <w:rPr>
          <w:sz w:val="26"/>
          <w:szCs w:val="26"/>
        </w:rPr>
        <w:t xml:space="preserve">- </w:t>
      </w:r>
      <w:r w:rsidR="00366A12" w:rsidRPr="006E3A34">
        <w:rPr>
          <w:sz w:val="26"/>
          <w:szCs w:val="26"/>
        </w:rPr>
        <w:t>выполнять о</w:t>
      </w:r>
      <w:r w:rsidRPr="006E3A34">
        <w:rPr>
          <w:sz w:val="26"/>
          <w:szCs w:val="26"/>
        </w:rPr>
        <w:t>тдельные танцевальные движения</w:t>
      </w:r>
    </w:p>
    <w:p w:rsidR="00366A12" w:rsidRPr="006E3A34" w:rsidRDefault="00366A12" w:rsidP="006E3A34">
      <w:pPr>
        <w:pStyle w:val="Standard"/>
        <w:tabs>
          <w:tab w:val="left" w:pos="284"/>
        </w:tabs>
        <w:contextualSpacing/>
        <w:rPr>
          <w:rFonts w:cs="Times New Roman"/>
          <w:sz w:val="26"/>
          <w:szCs w:val="26"/>
          <w:lang w:val="ru-RU"/>
        </w:rPr>
      </w:pPr>
    </w:p>
    <w:p w:rsidR="009E0088" w:rsidRPr="006E3A34" w:rsidRDefault="009E0088" w:rsidP="00672006">
      <w:pPr>
        <w:pStyle w:val="Standard"/>
        <w:tabs>
          <w:tab w:val="left" w:pos="284"/>
        </w:tabs>
        <w:contextualSpacing/>
        <w:jc w:val="center"/>
        <w:rPr>
          <w:rFonts w:cs="Times New Roman"/>
          <w:sz w:val="26"/>
          <w:szCs w:val="26"/>
          <w:lang w:val="ru-RU"/>
        </w:rPr>
      </w:pPr>
      <w:r w:rsidRPr="006E3A34">
        <w:rPr>
          <w:rFonts w:cs="Times New Roman"/>
          <w:sz w:val="26"/>
          <w:szCs w:val="26"/>
          <w:lang w:val="ru-RU"/>
        </w:rPr>
        <w:t>Рисование</w:t>
      </w:r>
    </w:p>
    <w:p w:rsidR="00DF6BD7" w:rsidRPr="006E3A34" w:rsidRDefault="00DF6BD7" w:rsidP="006E3A34">
      <w:pPr>
        <w:tabs>
          <w:tab w:val="left" w:pos="284"/>
        </w:tabs>
        <w:spacing w:after="0" w:line="240" w:lineRule="auto"/>
        <w:ind w:left="0" w:right="0" w:firstLine="0"/>
        <w:contextualSpacing/>
        <w:jc w:val="left"/>
        <w:rPr>
          <w:i/>
          <w:color w:val="auto"/>
          <w:sz w:val="26"/>
          <w:szCs w:val="26"/>
          <w:u w:val="single"/>
        </w:rPr>
      </w:pPr>
      <w:r w:rsidRPr="006E3A34">
        <w:rPr>
          <w:i/>
          <w:color w:val="auto"/>
          <w:sz w:val="26"/>
          <w:szCs w:val="26"/>
          <w:u w:val="single"/>
        </w:rPr>
        <w:t xml:space="preserve">Учащийся должен знать: </w:t>
      </w:r>
    </w:p>
    <w:p w:rsidR="00DF6BD7" w:rsidRPr="006E3A34" w:rsidRDefault="00DF6BD7" w:rsidP="006E3A34">
      <w:pPr>
        <w:tabs>
          <w:tab w:val="left" w:pos="284"/>
        </w:tabs>
        <w:spacing w:after="0" w:line="240" w:lineRule="auto"/>
        <w:ind w:left="0" w:right="0" w:firstLine="0"/>
        <w:contextualSpacing/>
        <w:jc w:val="left"/>
        <w:rPr>
          <w:color w:val="auto"/>
          <w:sz w:val="26"/>
          <w:szCs w:val="26"/>
        </w:rPr>
      </w:pPr>
      <w:r w:rsidRPr="006E3A34">
        <w:rPr>
          <w:color w:val="auto"/>
          <w:sz w:val="26"/>
          <w:szCs w:val="26"/>
        </w:rPr>
        <w:t xml:space="preserve">- необходимые атрибуты для изобразительной деятельности (карандаш, кисть,  бумага, краски, мелки, глина, пластилин); </w:t>
      </w:r>
    </w:p>
    <w:p w:rsidR="00D045C0" w:rsidRPr="00672006" w:rsidRDefault="00DF6BD7" w:rsidP="006E3A34">
      <w:pPr>
        <w:tabs>
          <w:tab w:val="left" w:pos="284"/>
        </w:tabs>
        <w:spacing w:after="0" w:line="240" w:lineRule="auto"/>
        <w:ind w:left="0" w:right="0" w:firstLine="0"/>
        <w:contextualSpacing/>
        <w:jc w:val="left"/>
        <w:rPr>
          <w:color w:val="auto"/>
          <w:sz w:val="26"/>
          <w:szCs w:val="26"/>
        </w:rPr>
      </w:pPr>
      <w:r w:rsidRPr="006E3A34">
        <w:rPr>
          <w:color w:val="auto"/>
          <w:sz w:val="26"/>
          <w:szCs w:val="26"/>
        </w:rPr>
        <w:t>- способы   использования необходимых атрибутов, процесс рисования, лепки, выполнения аппликации с изображением как отражением реально существующих предметов, явлений, ситуаций пон</w:t>
      </w:r>
      <w:r w:rsidR="00672006">
        <w:rPr>
          <w:color w:val="auto"/>
          <w:sz w:val="26"/>
          <w:szCs w:val="26"/>
        </w:rPr>
        <w:t xml:space="preserve">ятных и близких к опыту детей. </w:t>
      </w:r>
    </w:p>
    <w:p w:rsidR="00DF6BD7" w:rsidRPr="006E3A34" w:rsidRDefault="00DF6BD7" w:rsidP="006E3A34">
      <w:pPr>
        <w:tabs>
          <w:tab w:val="left" w:pos="284"/>
        </w:tabs>
        <w:spacing w:after="0" w:line="240" w:lineRule="auto"/>
        <w:ind w:left="0" w:right="0" w:firstLine="0"/>
        <w:contextualSpacing/>
        <w:jc w:val="left"/>
        <w:rPr>
          <w:i/>
          <w:color w:val="auto"/>
          <w:sz w:val="26"/>
          <w:szCs w:val="26"/>
          <w:u w:val="single"/>
        </w:rPr>
      </w:pPr>
      <w:r w:rsidRPr="006E3A34">
        <w:rPr>
          <w:i/>
          <w:color w:val="auto"/>
          <w:sz w:val="26"/>
          <w:szCs w:val="26"/>
          <w:u w:val="single"/>
        </w:rPr>
        <w:t xml:space="preserve">Учащийся должен уметь: </w:t>
      </w:r>
    </w:p>
    <w:p w:rsidR="00DF6BD7" w:rsidRPr="006E3A34" w:rsidRDefault="00DF6BD7" w:rsidP="006E3A34">
      <w:pPr>
        <w:tabs>
          <w:tab w:val="left" w:pos="284"/>
        </w:tabs>
        <w:spacing w:after="0" w:line="240" w:lineRule="auto"/>
        <w:ind w:left="0" w:right="0" w:firstLine="0"/>
        <w:contextualSpacing/>
        <w:jc w:val="left"/>
        <w:rPr>
          <w:color w:val="auto"/>
          <w:sz w:val="26"/>
          <w:szCs w:val="26"/>
        </w:rPr>
      </w:pPr>
      <w:r w:rsidRPr="006E3A34">
        <w:rPr>
          <w:color w:val="auto"/>
          <w:sz w:val="26"/>
          <w:szCs w:val="26"/>
        </w:rPr>
        <w:t>- принимать задани</w:t>
      </w:r>
      <w:r w:rsidR="00D045C0" w:rsidRPr="006E3A34">
        <w:rPr>
          <w:color w:val="auto"/>
          <w:sz w:val="26"/>
          <w:szCs w:val="26"/>
        </w:rPr>
        <w:t xml:space="preserve">е, выполнять   самостоятельно, </w:t>
      </w:r>
      <w:r w:rsidRPr="006E3A34">
        <w:rPr>
          <w:color w:val="auto"/>
          <w:sz w:val="26"/>
          <w:szCs w:val="26"/>
        </w:rPr>
        <w:t>с   помощью  взрослого,   пользоваться трафаретами (внутренними и внешними);</w:t>
      </w:r>
    </w:p>
    <w:p w:rsidR="00DF6BD7" w:rsidRPr="006E3A34" w:rsidRDefault="00DF6BD7" w:rsidP="006E3A34">
      <w:pPr>
        <w:tabs>
          <w:tab w:val="left" w:pos="284"/>
        </w:tabs>
        <w:spacing w:after="0" w:line="240" w:lineRule="auto"/>
        <w:ind w:left="0" w:right="0" w:firstLine="0"/>
        <w:contextualSpacing/>
        <w:jc w:val="left"/>
        <w:rPr>
          <w:color w:val="auto"/>
          <w:sz w:val="26"/>
          <w:szCs w:val="26"/>
        </w:rPr>
      </w:pPr>
      <w:r w:rsidRPr="006E3A34">
        <w:rPr>
          <w:color w:val="auto"/>
          <w:sz w:val="26"/>
          <w:szCs w:val="26"/>
        </w:rPr>
        <w:t>- рисовать по контурам, дорисовывать линии, детали, раскрашивать, не выходя за линии контура;</w:t>
      </w:r>
    </w:p>
    <w:p w:rsidR="00DF6BD7" w:rsidRPr="006E3A34" w:rsidRDefault="00DF6BD7" w:rsidP="006E3A34">
      <w:pPr>
        <w:tabs>
          <w:tab w:val="left" w:pos="284"/>
        </w:tabs>
        <w:spacing w:after="0" w:line="240" w:lineRule="auto"/>
        <w:ind w:left="0" w:right="0" w:firstLine="0"/>
        <w:contextualSpacing/>
        <w:jc w:val="left"/>
        <w:rPr>
          <w:color w:val="auto"/>
          <w:sz w:val="26"/>
          <w:szCs w:val="26"/>
        </w:rPr>
      </w:pPr>
      <w:r w:rsidRPr="006E3A34">
        <w:rPr>
          <w:color w:val="auto"/>
          <w:sz w:val="26"/>
          <w:szCs w:val="26"/>
        </w:rPr>
        <w:t>- рисовать   мелом   на   доске, красками   на   большом   листе   бумаги,   фломастером   на соответствующей дос</w:t>
      </w:r>
      <w:r w:rsidR="00D045C0" w:rsidRPr="006E3A34">
        <w:rPr>
          <w:color w:val="auto"/>
          <w:sz w:val="26"/>
          <w:szCs w:val="26"/>
        </w:rPr>
        <w:t xml:space="preserve">ке, на бумаге, прикрепленной </w:t>
      </w:r>
      <w:r w:rsidRPr="006E3A34">
        <w:rPr>
          <w:color w:val="auto"/>
          <w:sz w:val="26"/>
          <w:szCs w:val="26"/>
        </w:rPr>
        <w:t xml:space="preserve">к мольберту; </w:t>
      </w:r>
    </w:p>
    <w:p w:rsidR="00DF6BD7" w:rsidRPr="006E3A34" w:rsidRDefault="00DF6BD7" w:rsidP="006E3A34">
      <w:pPr>
        <w:tabs>
          <w:tab w:val="left" w:pos="284"/>
        </w:tabs>
        <w:spacing w:after="0" w:line="240" w:lineRule="auto"/>
        <w:ind w:left="0" w:right="0" w:firstLine="0"/>
        <w:contextualSpacing/>
        <w:jc w:val="left"/>
        <w:rPr>
          <w:color w:val="auto"/>
          <w:sz w:val="26"/>
          <w:szCs w:val="26"/>
        </w:rPr>
      </w:pPr>
      <w:r w:rsidRPr="006E3A34">
        <w:rPr>
          <w:color w:val="auto"/>
          <w:sz w:val="26"/>
          <w:szCs w:val="26"/>
        </w:rPr>
        <w:t>- лепить из глины, пластилина простые и привлекательные предметы (шарики, конфетки, собаку, кошку и т. п.);</w:t>
      </w:r>
    </w:p>
    <w:p w:rsidR="00DF6BD7" w:rsidRPr="006E3A34" w:rsidRDefault="00DF6BD7" w:rsidP="006E3A34">
      <w:pPr>
        <w:tabs>
          <w:tab w:val="left" w:pos="284"/>
        </w:tabs>
        <w:spacing w:after="0" w:line="240" w:lineRule="auto"/>
        <w:ind w:left="0" w:right="0" w:firstLine="0"/>
        <w:contextualSpacing/>
        <w:jc w:val="left"/>
        <w:rPr>
          <w:color w:val="auto"/>
          <w:sz w:val="26"/>
          <w:szCs w:val="26"/>
        </w:rPr>
      </w:pPr>
      <w:r w:rsidRPr="006E3A34">
        <w:rPr>
          <w:color w:val="auto"/>
          <w:sz w:val="26"/>
          <w:szCs w:val="26"/>
        </w:rPr>
        <w:t>- пользоваться карандашами, фломастерами, кистью и др.;</w:t>
      </w:r>
    </w:p>
    <w:p w:rsidR="00DF6BD7" w:rsidRPr="006E3A34" w:rsidRDefault="00DF6BD7" w:rsidP="006E3A34">
      <w:pPr>
        <w:tabs>
          <w:tab w:val="left" w:pos="284"/>
        </w:tabs>
        <w:spacing w:after="0" w:line="240" w:lineRule="auto"/>
        <w:ind w:left="0" w:right="0" w:firstLine="0"/>
        <w:contextualSpacing/>
        <w:jc w:val="left"/>
        <w:rPr>
          <w:color w:val="auto"/>
          <w:sz w:val="26"/>
          <w:szCs w:val="26"/>
        </w:rPr>
      </w:pPr>
      <w:r w:rsidRPr="006E3A34">
        <w:rPr>
          <w:color w:val="auto"/>
          <w:sz w:val="26"/>
          <w:szCs w:val="26"/>
        </w:rPr>
        <w:t>- оставлять графический след на бумаге, доске с помощью фломастера, карандаша, мела, кисти и т. п.;</w:t>
      </w:r>
    </w:p>
    <w:p w:rsidR="00DF6BD7" w:rsidRPr="006E3A34" w:rsidRDefault="00DF6BD7" w:rsidP="006E3A34">
      <w:pPr>
        <w:tabs>
          <w:tab w:val="left" w:pos="284"/>
        </w:tabs>
        <w:spacing w:after="0" w:line="240" w:lineRule="auto"/>
        <w:ind w:left="0" w:right="0" w:firstLine="0"/>
        <w:contextualSpacing/>
        <w:jc w:val="left"/>
        <w:rPr>
          <w:color w:val="auto"/>
          <w:sz w:val="26"/>
          <w:szCs w:val="26"/>
        </w:rPr>
      </w:pPr>
      <w:r w:rsidRPr="006E3A34">
        <w:rPr>
          <w:color w:val="auto"/>
          <w:sz w:val="26"/>
          <w:szCs w:val="26"/>
        </w:rPr>
        <w:t xml:space="preserve">- узнавать    собственные    мазки    на    бумаге, называть    изображение    словами    или звукоподражаниями; </w:t>
      </w:r>
    </w:p>
    <w:p w:rsidR="00DF6BD7" w:rsidRPr="006E3A34" w:rsidRDefault="00DF6BD7" w:rsidP="006E3A34">
      <w:pPr>
        <w:tabs>
          <w:tab w:val="left" w:pos="284"/>
        </w:tabs>
        <w:spacing w:after="0" w:line="240" w:lineRule="auto"/>
        <w:ind w:left="0" w:right="0" w:firstLine="0"/>
        <w:contextualSpacing/>
        <w:jc w:val="left"/>
        <w:rPr>
          <w:color w:val="auto"/>
          <w:sz w:val="26"/>
          <w:szCs w:val="26"/>
        </w:rPr>
      </w:pPr>
      <w:r w:rsidRPr="006E3A34">
        <w:rPr>
          <w:color w:val="auto"/>
          <w:sz w:val="26"/>
          <w:szCs w:val="26"/>
        </w:rPr>
        <w:t>- пользоваться в процессе изобразительной деятельности    основными цветами: красным, желтым, синим, зеленым;</w:t>
      </w:r>
    </w:p>
    <w:p w:rsidR="00DF6BD7" w:rsidRPr="006E3A34" w:rsidRDefault="00D045C0" w:rsidP="006E3A34">
      <w:pPr>
        <w:tabs>
          <w:tab w:val="left" w:pos="284"/>
        </w:tabs>
        <w:spacing w:after="0" w:line="240" w:lineRule="auto"/>
        <w:ind w:left="0" w:right="0" w:firstLine="0"/>
        <w:contextualSpacing/>
        <w:jc w:val="left"/>
        <w:rPr>
          <w:color w:val="auto"/>
          <w:sz w:val="26"/>
          <w:szCs w:val="26"/>
        </w:rPr>
      </w:pPr>
      <w:r w:rsidRPr="006E3A34">
        <w:rPr>
          <w:color w:val="auto"/>
          <w:sz w:val="26"/>
          <w:szCs w:val="26"/>
        </w:rPr>
        <w:t xml:space="preserve">- </w:t>
      </w:r>
      <w:r w:rsidR="00DF6BD7" w:rsidRPr="006E3A34">
        <w:rPr>
          <w:color w:val="auto"/>
          <w:sz w:val="26"/>
          <w:szCs w:val="26"/>
        </w:rPr>
        <w:t>проводить пальцем, кистью и специальными оборудованными средствами (тампоном из поролона, ваты) различные произвольные мазки: длинные, короткие, толстые и тонкие;</w:t>
      </w:r>
    </w:p>
    <w:p w:rsidR="00DF6BD7" w:rsidRPr="006E3A34" w:rsidRDefault="00DF6BD7" w:rsidP="006E3A34">
      <w:pPr>
        <w:tabs>
          <w:tab w:val="left" w:pos="284"/>
        </w:tabs>
        <w:spacing w:after="0" w:line="240" w:lineRule="auto"/>
        <w:ind w:left="0" w:right="0" w:firstLine="0"/>
        <w:contextualSpacing/>
        <w:jc w:val="left"/>
        <w:rPr>
          <w:color w:val="auto"/>
          <w:sz w:val="26"/>
          <w:szCs w:val="26"/>
        </w:rPr>
      </w:pPr>
      <w:r w:rsidRPr="006E3A34">
        <w:rPr>
          <w:color w:val="auto"/>
          <w:sz w:val="26"/>
          <w:szCs w:val="26"/>
        </w:rPr>
        <w:t>- раскрашивать красками поверхность листа с помощью учителя и самостоятельно;</w:t>
      </w:r>
    </w:p>
    <w:p w:rsidR="00DF6BD7" w:rsidRPr="006E3A34" w:rsidRDefault="00DF6BD7" w:rsidP="006E3A34">
      <w:pPr>
        <w:tabs>
          <w:tab w:val="left" w:pos="284"/>
        </w:tabs>
        <w:spacing w:after="0" w:line="240" w:lineRule="auto"/>
        <w:ind w:left="0" w:right="0" w:firstLine="0"/>
        <w:contextualSpacing/>
        <w:jc w:val="left"/>
        <w:rPr>
          <w:color w:val="auto"/>
          <w:sz w:val="26"/>
          <w:szCs w:val="26"/>
        </w:rPr>
      </w:pPr>
      <w:r w:rsidRPr="006E3A34">
        <w:rPr>
          <w:color w:val="auto"/>
          <w:sz w:val="26"/>
          <w:szCs w:val="26"/>
        </w:rPr>
        <w:t>- подражать действиям учителя.</w:t>
      </w:r>
    </w:p>
    <w:p w:rsidR="009E0088" w:rsidRPr="006E3A34" w:rsidRDefault="009E0088" w:rsidP="006E3A34">
      <w:pPr>
        <w:pStyle w:val="Standard"/>
        <w:tabs>
          <w:tab w:val="left" w:pos="284"/>
        </w:tabs>
        <w:contextualSpacing/>
        <w:rPr>
          <w:rFonts w:cs="Times New Roman"/>
          <w:sz w:val="26"/>
          <w:szCs w:val="26"/>
          <w:lang w:val="ru-RU"/>
        </w:rPr>
      </w:pPr>
    </w:p>
    <w:p w:rsidR="0087706B" w:rsidRPr="006E3A34" w:rsidRDefault="0087706B" w:rsidP="00672006">
      <w:pPr>
        <w:pStyle w:val="Standard"/>
        <w:tabs>
          <w:tab w:val="left" w:pos="284"/>
        </w:tabs>
        <w:contextualSpacing/>
        <w:jc w:val="center"/>
        <w:rPr>
          <w:rFonts w:cs="Times New Roman"/>
          <w:sz w:val="26"/>
          <w:szCs w:val="26"/>
          <w:lang w:val="ru-RU"/>
        </w:rPr>
      </w:pPr>
      <w:r w:rsidRPr="006E3A34">
        <w:rPr>
          <w:rFonts w:cs="Times New Roman"/>
          <w:sz w:val="26"/>
          <w:szCs w:val="26"/>
          <w:lang w:val="ru-RU"/>
        </w:rPr>
        <w:t>Трудовое обучение</w:t>
      </w:r>
    </w:p>
    <w:p w:rsidR="00D045C0" w:rsidRPr="006E3A34" w:rsidRDefault="00D045C0" w:rsidP="006E3A34">
      <w:pPr>
        <w:tabs>
          <w:tab w:val="left" w:pos="284"/>
        </w:tabs>
        <w:spacing w:after="0" w:line="240" w:lineRule="auto"/>
        <w:ind w:left="0" w:right="0" w:firstLine="0"/>
        <w:contextualSpacing/>
        <w:jc w:val="left"/>
        <w:rPr>
          <w:i/>
          <w:color w:val="auto"/>
          <w:sz w:val="26"/>
          <w:szCs w:val="26"/>
          <w:u w:val="single"/>
        </w:rPr>
      </w:pPr>
      <w:r w:rsidRPr="006E3A34">
        <w:rPr>
          <w:i/>
          <w:color w:val="auto"/>
          <w:sz w:val="26"/>
          <w:szCs w:val="26"/>
          <w:u w:val="single"/>
        </w:rPr>
        <w:t xml:space="preserve">Учащийся должен знать: </w:t>
      </w:r>
    </w:p>
    <w:p w:rsidR="00DF6BD7" w:rsidRPr="006E3A34" w:rsidRDefault="00DF6BD7" w:rsidP="006E3A34">
      <w:pPr>
        <w:numPr>
          <w:ilvl w:val="0"/>
          <w:numId w:val="15"/>
        </w:numPr>
        <w:tabs>
          <w:tab w:val="left" w:pos="284"/>
        </w:tabs>
        <w:spacing w:after="0" w:line="240" w:lineRule="auto"/>
        <w:ind w:left="0" w:right="-15" w:firstLine="0"/>
        <w:contextualSpacing/>
        <w:jc w:val="left"/>
        <w:rPr>
          <w:sz w:val="26"/>
          <w:szCs w:val="26"/>
        </w:rPr>
      </w:pPr>
      <w:r w:rsidRPr="006E3A34">
        <w:rPr>
          <w:sz w:val="26"/>
          <w:szCs w:val="26"/>
        </w:rPr>
        <w:lastRenderedPageBreak/>
        <w:t xml:space="preserve">Названия и назначение инструментов и приспособлений; </w:t>
      </w:r>
    </w:p>
    <w:p w:rsidR="00DF6BD7" w:rsidRPr="006E3A34" w:rsidRDefault="00DF6BD7" w:rsidP="006E3A34">
      <w:pPr>
        <w:numPr>
          <w:ilvl w:val="0"/>
          <w:numId w:val="15"/>
        </w:numPr>
        <w:tabs>
          <w:tab w:val="left" w:pos="284"/>
        </w:tabs>
        <w:spacing w:after="0" w:line="240" w:lineRule="auto"/>
        <w:ind w:left="0" w:right="-15" w:firstLine="0"/>
        <w:contextualSpacing/>
        <w:jc w:val="left"/>
        <w:rPr>
          <w:sz w:val="26"/>
          <w:szCs w:val="26"/>
        </w:rPr>
      </w:pPr>
      <w:r w:rsidRPr="006E3A34">
        <w:rPr>
          <w:sz w:val="26"/>
          <w:szCs w:val="26"/>
        </w:rPr>
        <w:t xml:space="preserve">Правила безопасности труда при работе ручными инструментами; </w:t>
      </w:r>
    </w:p>
    <w:p w:rsidR="00DF6BD7" w:rsidRPr="006E3A34" w:rsidRDefault="00DF6BD7" w:rsidP="006E3A34">
      <w:pPr>
        <w:numPr>
          <w:ilvl w:val="0"/>
          <w:numId w:val="15"/>
        </w:numPr>
        <w:tabs>
          <w:tab w:val="left" w:pos="284"/>
        </w:tabs>
        <w:spacing w:after="0" w:line="240" w:lineRule="auto"/>
        <w:ind w:left="0" w:right="-15" w:firstLine="0"/>
        <w:contextualSpacing/>
        <w:jc w:val="left"/>
        <w:rPr>
          <w:sz w:val="26"/>
          <w:szCs w:val="26"/>
        </w:rPr>
      </w:pPr>
      <w:r w:rsidRPr="006E3A34">
        <w:rPr>
          <w:sz w:val="26"/>
          <w:szCs w:val="26"/>
        </w:rPr>
        <w:t xml:space="preserve">Свойства материалов, с которыми они работают; </w:t>
      </w:r>
    </w:p>
    <w:p w:rsidR="00DF6BD7" w:rsidRPr="006E3A34" w:rsidRDefault="00DF6BD7" w:rsidP="006E3A34">
      <w:pPr>
        <w:numPr>
          <w:ilvl w:val="0"/>
          <w:numId w:val="15"/>
        </w:numPr>
        <w:tabs>
          <w:tab w:val="left" w:pos="284"/>
        </w:tabs>
        <w:spacing w:after="0" w:line="240" w:lineRule="auto"/>
        <w:ind w:left="0" w:right="-15" w:firstLine="0"/>
        <w:contextualSpacing/>
        <w:jc w:val="left"/>
        <w:rPr>
          <w:sz w:val="26"/>
          <w:szCs w:val="26"/>
        </w:rPr>
      </w:pPr>
      <w:r w:rsidRPr="006E3A34">
        <w:rPr>
          <w:sz w:val="26"/>
          <w:szCs w:val="26"/>
        </w:rPr>
        <w:t xml:space="preserve">Простейшие технико-технологические знания, которые послужат опорой для усвоения учебного материала в дальнейшей трудовой подготовке. </w:t>
      </w:r>
    </w:p>
    <w:p w:rsidR="00DF6BD7" w:rsidRPr="00672006" w:rsidRDefault="00D045C0" w:rsidP="00672006">
      <w:pPr>
        <w:numPr>
          <w:ilvl w:val="0"/>
          <w:numId w:val="15"/>
        </w:numPr>
        <w:tabs>
          <w:tab w:val="left" w:pos="284"/>
        </w:tabs>
        <w:spacing w:after="0" w:line="240" w:lineRule="auto"/>
        <w:ind w:left="0" w:right="-15" w:firstLine="0"/>
        <w:contextualSpacing/>
        <w:jc w:val="left"/>
        <w:rPr>
          <w:sz w:val="26"/>
          <w:szCs w:val="26"/>
        </w:rPr>
      </w:pPr>
      <w:r w:rsidRPr="006E3A34">
        <w:rPr>
          <w:sz w:val="26"/>
          <w:szCs w:val="26"/>
        </w:rPr>
        <w:t>П</w:t>
      </w:r>
      <w:r w:rsidR="00DF6BD7" w:rsidRPr="006E3A34">
        <w:rPr>
          <w:sz w:val="26"/>
          <w:szCs w:val="26"/>
        </w:rPr>
        <w:t xml:space="preserve">равила дежурства и поведения в мастерской. </w:t>
      </w:r>
    </w:p>
    <w:p w:rsidR="00D045C0" w:rsidRPr="006E3A34" w:rsidRDefault="00D045C0" w:rsidP="006E3A34">
      <w:pPr>
        <w:tabs>
          <w:tab w:val="left" w:pos="284"/>
        </w:tabs>
        <w:spacing w:after="0" w:line="240" w:lineRule="auto"/>
        <w:ind w:left="0" w:right="0" w:firstLine="0"/>
        <w:contextualSpacing/>
        <w:jc w:val="left"/>
        <w:rPr>
          <w:i/>
          <w:color w:val="auto"/>
          <w:sz w:val="26"/>
          <w:szCs w:val="26"/>
          <w:u w:val="single"/>
        </w:rPr>
      </w:pPr>
      <w:r w:rsidRPr="006E3A34">
        <w:rPr>
          <w:i/>
          <w:color w:val="auto"/>
          <w:sz w:val="26"/>
          <w:szCs w:val="26"/>
          <w:u w:val="single"/>
        </w:rPr>
        <w:t xml:space="preserve">Учащийся должен уметь: </w:t>
      </w:r>
    </w:p>
    <w:p w:rsidR="00DF6BD7" w:rsidRPr="006E3A34" w:rsidRDefault="00DF6BD7" w:rsidP="006E3A34">
      <w:pPr>
        <w:numPr>
          <w:ilvl w:val="0"/>
          <w:numId w:val="16"/>
        </w:numPr>
        <w:tabs>
          <w:tab w:val="left" w:pos="284"/>
        </w:tabs>
        <w:spacing w:after="0" w:line="240" w:lineRule="auto"/>
        <w:ind w:left="0" w:right="-15" w:firstLine="0"/>
        <w:contextualSpacing/>
        <w:jc w:val="left"/>
        <w:rPr>
          <w:sz w:val="26"/>
          <w:szCs w:val="26"/>
        </w:rPr>
      </w:pPr>
      <w:r w:rsidRPr="006E3A34">
        <w:rPr>
          <w:sz w:val="26"/>
          <w:szCs w:val="26"/>
        </w:rPr>
        <w:t xml:space="preserve">Правильно организовать рабочее место, соблюдать на нём порядок в процессе работы и после её окончания; </w:t>
      </w:r>
    </w:p>
    <w:p w:rsidR="00DF6BD7" w:rsidRPr="006E3A34" w:rsidRDefault="00DF6BD7" w:rsidP="006E3A34">
      <w:pPr>
        <w:numPr>
          <w:ilvl w:val="0"/>
          <w:numId w:val="16"/>
        </w:numPr>
        <w:tabs>
          <w:tab w:val="left" w:pos="284"/>
        </w:tabs>
        <w:spacing w:after="0" w:line="240" w:lineRule="auto"/>
        <w:ind w:left="0" w:right="-15" w:firstLine="0"/>
        <w:contextualSpacing/>
        <w:jc w:val="left"/>
        <w:rPr>
          <w:sz w:val="26"/>
          <w:szCs w:val="26"/>
        </w:rPr>
      </w:pPr>
      <w:r w:rsidRPr="006E3A34">
        <w:rPr>
          <w:sz w:val="26"/>
          <w:szCs w:val="26"/>
        </w:rPr>
        <w:t xml:space="preserve">Пользоваться инструментами и приспособлениями, применяя правильную хватку инструментов; </w:t>
      </w:r>
    </w:p>
    <w:p w:rsidR="00DF6BD7" w:rsidRPr="006E3A34" w:rsidRDefault="00DF6BD7" w:rsidP="006E3A34">
      <w:pPr>
        <w:numPr>
          <w:ilvl w:val="0"/>
          <w:numId w:val="16"/>
        </w:numPr>
        <w:tabs>
          <w:tab w:val="left" w:pos="284"/>
        </w:tabs>
        <w:spacing w:after="0" w:line="240" w:lineRule="auto"/>
        <w:ind w:left="0" w:right="-15" w:firstLine="0"/>
        <w:contextualSpacing/>
        <w:jc w:val="left"/>
        <w:rPr>
          <w:sz w:val="26"/>
          <w:szCs w:val="26"/>
        </w:rPr>
      </w:pPr>
      <w:r w:rsidRPr="006E3A34">
        <w:rPr>
          <w:sz w:val="26"/>
          <w:szCs w:val="26"/>
        </w:rPr>
        <w:t xml:space="preserve">Анализировать образец по вопросам учителя и самостоятельно; </w:t>
      </w:r>
    </w:p>
    <w:p w:rsidR="00D045C0" w:rsidRPr="006E3A34" w:rsidRDefault="00DF6BD7" w:rsidP="006E3A34">
      <w:pPr>
        <w:numPr>
          <w:ilvl w:val="0"/>
          <w:numId w:val="16"/>
        </w:numPr>
        <w:tabs>
          <w:tab w:val="left" w:pos="284"/>
        </w:tabs>
        <w:spacing w:after="0" w:line="240" w:lineRule="auto"/>
        <w:ind w:left="0" w:right="-15" w:firstLine="0"/>
        <w:contextualSpacing/>
        <w:jc w:val="left"/>
        <w:rPr>
          <w:sz w:val="26"/>
          <w:szCs w:val="26"/>
        </w:rPr>
      </w:pPr>
      <w:r w:rsidRPr="006E3A34">
        <w:rPr>
          <w:sz w:val="26"/>
          <w:szCs w:val="26"/>
        </w:rPr>
        <w:t xml:space="preserve">Выполнять работу в нужной последовательности; </w:t>
      </w:r>
    </w:p>
    <w:p w:rsidR="00DF6BD7" w:rsidRPr="006E3A34" w:rsidRDefault="00DF6BD7" w:rsidP="006E3A34">
      <w:pPr>
        <w:numPr>
          <w:ilvl w:val="0"/>
          <w:numId w:val="16"/>
        </w:numPr>
        <w:tabs>
          <w:tab w:val="left" w:pos="284"/>
        </w:tabs>
        <w:spacing w:after="0" w:line="240" w:lineRule="auto"/>
        <w:ind w:left="0" w:right="-15" w:firstLine="0"/>
        <w:contextualSpacing/>
        <w:jc w:val="left"/>
        <w:rPr>
          <w:sz w:val="26"/>
          <w:szCs w:val="26"/>
        </w:rPr>
      </w:pPr>
      <w:r w:rsidRPr="006E3A34">
        <w:rPr>
          <w:sz w:val="26"/>
          <w:szCs w:val="26"/>
        </w:rPr>
        <w:t xml:space="preserve">Осуществлять поэтапный и итоговый самоконтроль; </w:t>
      </w:r>
    </w:p>
    <w:p w:rsidR="005C48EF" w:rsidRPr="006E3A34" w:rsidRDefault="00DF6BD7" w:rsidP="006E3A34">
      <w:pPr>
        <w:numPr>
          <w:ilvl w:val="0"/>
          <w:numId w:val="16"/>
        </w:numPr>
        <w:tabs>
          <w:tab w:val="left" w:pos="284"/>
        </w:tabs>
        <w:spacing w:after="0" w:line="240" w:lineRule="auto"/>
        <w:ind w:left="0" w:right="-15" w:firstLine="0"/>
        <w:contextualSpacing/>
        <w:jc w:val="left"/>
        <w:rPr>
          <w:sz w:val="26"/>
          <w:szCs w:val="26"/>
        </w:rPr>
      </w:pPr>
      <w:r w:rsidRPr="006E3A34">
        <w:rPr>
          <w:sz w:val="26"/>
          <w:szCs w:val="26"/>
        </w:rPr>
        <w:t xml:space="preserve">Соблюдать правила безопасности в работе. </w:t>
      </w:r>
    </w:p>
    <w:p w:rsidR="005C48EF" w:rsidRDefault="005C48EF" w:rsidP="006E3A34">
      <w:pPr>
        <w:tabs>
          <w:tab w:val="left" w:pos="284"/>
        </w:tabs>
        <w:spacing w:after="0" w:line="240" w:lineRule="auto"/>
        <w:ind w:left="0" w:right="-15" w:firstLine="0"/>
        <w:contextualSpacing/>
        <w:jc w:val="left"/>
        <w:rPr>
          <w:b/>
          <w:sz w:val="26"/>
          <w:szCs w:val="26"/>
        </w:rPr>
      </w:pPr>
    </w:p>
    <w:p w:rsidR="008E120A" w:rsidRPr="006E3A34" w:rsidRDefault="008E120A" w:rsidP="006E3A34">
      <w:pPr>
        <w:tabs>
          <w:tab w:val="left" w:pos="284"/>
        </w:tabs>
        <w:spacing w:after="0" w:line="240" w:lineRule="auto"/>
        <w:ind w:left="0" w:right="-15" w:firstLine="0"/>
        <w:contextualSpacing/>
        <w:jc w:val="left"/>
        <w:rPr>
          <w:b/>
          <w:sz w:val="26"/>
          <w:szCs w:val="26"/>
        </w:rPr>
      </w:pPr>
    </w:p>
    <w:p w:rsidR="005C48EF" w:rsidRDefault="005C48EF" w:rsidP="00602519">
      <w:pPr>
        <w:tabs>
          <w:tab w:val="left" w:pos="284"/>
        </w:tabs>
        <w:spacing w:after="0" w:line="240" w:lineRule="auto"/>
        <w:ind w:left="0" w:right="-15" w:firstLine="0"/>
        <w:contextualSpacing/>
        <w:rPr>
          <w:b/>
          <w:sz w:val="26"/>
          <w:szCs w:val="26"/>
        </w:rPr>
      </w:pPr>
      <w:r w:rsidRPr="006E3A34">
        <w:rPr>
          <w:b/>
          <w:sz w:val="26"/>
          <w:szCs w:val="26"/>
        </w:rPr>
        <w:t>4.</w:t>
      </w:r>
      <w:r w:rsidRPr="006E3A34">
        <w:rPr>
          <w:b/>
          <w:sz w:val="26"/>
          <w:szCs w:val="26"/>
        </w:rPr>
        <w:tab/>
        <w:t>Тематическое распределение количества часов</w:t>
      </w:r>
    </w:p>
    <w:p w:rsidR="00072326" w:rsidRPr="006E3A34" w:rsidRDefault="00072326" w:rsidP="00602519">
      <w:pPr>
        <w:tabs>
          <w:tab w:val="left" w:pos="284"/>
        </w:tabs>
        <w:spacing w:after="0" w:line="240" w:lineRule="auto"/>
        <w:ind w:left="0" w:right="-15" w:firstLine="0"/>
        <w:contextualSpacing/>
        <w:rPr>
          <w:b/>
          <w:sz w:val="26"/>
          <w:szCs w:val="26"/>
        </w:rPr>
      </w:pPr>
    </w:p>
    <w:p w:rsidR="005F7AEB" w:rsidRDefault="005F7AEB" w:rsidP="00672006">
      <w:pPr>
        <w:pStyle w:val="Standard"/>
        <w:tabs>
          <w:tab w:val="left" w:pos="284"/>
        </w:tabs>
        <w:contextualSpacing/>
        <w:jc w:val="center"/>
        <w:rPr>
          <w:rFonts w:cs="Times New Roman"/>
          <w:sz w:val="26"/>
          <w:szCs w:val="26"/>
          <w:lang w:val="ru-RU"/>
        </w:rPr>
      </w:pPr>
      <w:r w:rsidRPr="008E120A">
        <w:rPr>
          <w:rFonts w:cs="Times New Roman"/>
          <w:sz w:val="26"/>
          <w:szCs w:val="26"/>
          <w:lang w:val="ru-RU"/>
        </w:rPr>
        <w:t>Чтение и письмо - 2 часа в неделю</w:t>
      </w:r>
    </w:p>
    <w:p w:rsidR="008E120A" w:rsidRPr="008E120A" w:rsidRDefault="008E120A" w:rsidP="005F7AEB">
      <w:pPr>
        <w:pStyle w:val="Standard"/>
        <w:tabs>
          <w:tab w:val="left" w:pos="284"/>
        </w:tabs>
        <w:contextualSpacing/>
        <w:rPr>
          <w:rFonts w:cs="Times New Roman"/>
          <w:sz w:val="26"/>
          <w:szCs w:val="26"/>
          <w:lang w:val="ru-RU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90"/>
        <w:gridCol w:w="1621"/>
        <w:gridCol w:w="1946"/>
        <w:gridCol w:w="2113"/>
      </w:tblGrid>
      <w:tr w:rsidR="00072326" w:rsidRPr="00072326" w:rsidTr="00072326">
        <w:tc>
          <w:tcPr>
            <w:tcW w:w="2990" w:type="dxa"/>
          </w:tcPr>
          <w:p w:rsidR="00072326" w:rsidRPr="00072326" w:rsidRDefault="00072326" w:rsidP="00072326">
            <w:pPr>
              <w:spacing w:before="20" w:after="0" w:line="240" w:lineRule="auto"/>
              <w:ind w:left="0" w:right="0" w:firstLine="0"/>
              <w:rPr>
                <w:color w:val="auto"/>
                <w:sz w:val="26"/>
                <w:szCs w:val="26"/>
              </w:rPr>
            </w:pPr>
            <w:r w:rsidRPr="00072326">
              <w:rPr>
                <w:color w:val="auto"/>
                <w:sz w:val="26"/>
                <w:szCs w:val="26"/>
              </w:rPr>
              <w:t>Содержание</w:t>
            </w:r>
          </w:p>
        </w:tc>
        <w:tc>
          <w:tcPr>
            <w:tcW w:w="1621" w:type="dxa"/>
          </w:tcPr>
          <w:p w:rsidR="00072326" w:rsidRPr="00072326" w:rsidRDefault="00072326" w:rsidP="00072326">
            <w:pPr>
              <w:spacing w:before="20" w:after="0" w:line="240" w:lineRule="auto"/>
              <w:ind w:left="0" w:right="0" w:firstLine="0"/>
              <w:rPr>
                <w:color w:val="auto"/>
                <w:sz w:val="26"/>
                <w:szCs w:val="26"/>
              </w:rPr>
            </w:pPr>
            <w:r w:rsidRPr="00072326">
              <w:rPr>
                <w:color w:val="auto"/>
                <w:sz w:val="26"/>
                <w:szCs w:val="26"/>
              </w:rPr>
              <w:t>Всего часов</w:t>
            </w:r>
          </w:p>
        </w:tc>
        <w:tc>
          <w:tcPr>
            <w:tcW w:w="1946" w:type="dxa"/>
          </w:tcPr>
          <w:p w:rsidR="00072326" w:rsidRPr="00072326" w:rsidRDefault="00072326" w:rsidP="00072326">
            <w:pPr>
              <w:spacing w:before="20" w:after="0" w:line="240" w:lineRule="auto"/>
              <w:ind w:left="0" w:right="0" w:firstLine="0"/>
              <w:rPr>
                <w:color w:val="auto"/>
                <w:sz w:val="26"/>
                <w:szCs w:val="26"/>
              </w:rPr>
            </w:pPr>
            <w:r w:rsidRPr="00072326">
              <w:rPr>
                <w:color w:val="auto"/>
                <w:sz w:val="26"/>
                <w:szCs w:val="26"/>
              </w:rPr>
              <w:t>Из них развития речи</w:t>
            </w:r>
          </w:p>
        </w:tc>
        <w:tc>
          <w:tcPr>
            <w:tcW w:w="2113" w:type="dxa"/>
          </w:tcPr>
          <w:p w:rsidR="00072326" w:rsidRPr="00072326" w:rsidRDefault="00072326" w:rsidP="00072326">
            <w:pPr>
              <w:spacing w:before="20" w:after="0" w:line="240" w:lineRule="auto"/>
              <w:ind w:left="0" w:right="0" w:firstLine="0"/>
              <w:rPr>
                <w:color w:val="auto"/>
                <w:sz w:val="26"/>
                <w:szCs w:val="26"/>
              </w:rPr>
            </w:pPr>
            <w:r w:rsidRPr="00072326">
              <w:rPr>
                <w:color w:val="auto"/>
                <w:sz w:val="26"/>
                <w:szCs w:val="26"/>
              </w:rPr>
              <w:t>Из них контрольных работ</w:t>
            </w:r>
          </w:p>
        </w:tc>
      </w:tr>
      <w:tr w:rsidR="00072326" w:rsidRPr="00072326" w:rsidTr="00072326">
        <w:tc>
          <w:tcPr>
            <w:tcW w:w="2990" w:type="dxa"/>
          </w:tcPr>
          <w:p w:rsidR="00072326" w:rsidRPr="00072326" w:rsidRDefault="00072326" w:rsidP="00072326">
            <w:pPr>
              <w:spacing w:before="20" w:after="0" w:line="240" w:lineRule="auto"/>
              <w:ind w:left="0" w:right="0" w:firstLine="0"/>
              <w:jc w:val="left"/>
              <w:rPr>
                <w:color w:val="auto"/>
                <w:sz w:val="26"/>
                <w:szCs w:val="26"/>
              </w:rPr>
            </w:pPr>
            <w:r w:rsidRPr="008E120A">
              <w:rPr>
                <w:color w:val="auto"/>
                <w:sz w:val="26"/>
                <w:szCs w:val="26"/>
              </w:rPr>
              <w:t>Письмо</w:t>
            </w:r>
          </w:p>
        </w:tc>
        <w:tc>
          <w:tcPr>
            <w:tcW w:w="1621" w:type="dxa"/>
          </w:tcPr>
          <w:p w:rsidR="00072326" w:rsidRPr="00072326" w:rsidRDefault="0099420B" w:rsidP="00072326">
            <w:pPr>
              <w:spacing w:before="20" w:after="0" w:line="240" w:lineRule="auto"/>
              <w:ind w:left="0" w:right="0" w:firstLine="0"/>
              <w:rPr>
                <w:color w:val="auto"/>
                <w:sz w:val="26"/>
                <w:szCs w:val="26"/>
              </w:rPr>
            </w:pPr>
            <w:r w:rsidRPr="008E120A">
              <w:rPr>
                <w:color w:val="auto"/>
                <w:sz w:val="26"/>
                <w:szCs w:val="26"/>
              </w:rPr>
              <w:t>34</w:t>
            </w:r>
          </w:p>
        </w:tc>
        <w:tc>
          <w:tcPr>
            <w:tcW w:w="1946" w:type="dxa"/>
          </w:tcPr>
          <w:p w:rsidR="00072326" w:rsidRPr="00072326" w:rsidRDefault="00072326" w:rsidP="00072326">
            <w:pPr>
              <w:spacing w:before="20" w:after="0" w:line="240" w:lineRule="auto"/>
              <w:ind w:left="0" w:right="0" w:firstLine="0"/>
              <w:rPr>
                <w:color w:val="auto"/>
                <w:sz w:val="26"/>
                <w:szCs w:val="26"/>
              </w:rPr>
            </w:pPr>
          </w:p>
        </w:tc>
        <w:tc>
          <w:tcPr>
            <w:tcW w:w="2113" w:type="dxa"/>
          </w:tcPr>
          <w:p w:rsidR="00072326" w:rsidRPr="00072326" w:rsidRDefault="00072326" w:rsidP="00072326">
            <w:pPr>
              <w:spacing w:before="20" w:after="0" w:line="240" w:lineRule="auto"/>
              <w:ind w:left="0" w:right="0" w:firstLine="0"/>
              <w:rPr>
                <w:color w:val="auto"/>
                <w:sz w:val="26"/>
                <w:szCs w:val="26"/>
              </w:rPr>
            </w:pPr>
          </w:p>
        </w:tc>
      </w:tr>
      <w:tr w:rsidR="00072326" w:rsidRPr="00072326" w:rsidTr="00072326">
        <w:tc>
          <w:tcPr>
            <w:tcW w:w="2990" w:type="dxa"/>
          </w:tcPr>
          <w:p w:rsidR="00072326" w:rsidRPr="00072326" w:rsidRDefault="00072326" w:rsidP="00072326">
            <w:pPr>
              <w:spacing w:before="20" w:after="0" w:line="240" w:lineRule="auto"/>
              <w:ind w:left="0" w:right="0" w:firstLine="0"/>
              <w:jc w:val="left"/>
              <w:rPr>
                <w:color w:val="auto"/>
                <w:sz w:val="26"/>
                <w:szCs w:val="26"/>
              </w:rPr>
            </w:pPr>
            <w:r w:rsidRPr="008E120A">
              <w:rPr>
                <w:color w:val="auto"/>
                <w:sz w:val="26"/>
                <w:szCs w:val="26"/>
              </w:rPr>
              <w:t>Звуки и буквы</w:t>
            </w:r>
          </w:p>
        </w:tc>
        <w:tc>
          <w:tcPr>
            <w:tcW w:w="1621" w:type="dxa"/>
          </w:tcPr>
          <w:p w:rsidR="00072326" w:rsidRPr="00072326" w:rsidRDefault="0099420B" w:rsidP="00072326">
            <w:pPr>
              <w:spacing w:before="20" w:after="0" w:line="240" w:lineRule="auto"/>
              <w:ind w:left="0" w:right="0" w:firstLine="0"/>
              <w:rPr>
                <w:color w:val="auto"/>
                <w:sz w:val="26"/>
                <w:szCs w:val="26"/>
              </w:rPr>
            </w:pPr>
            <w:r w:rsidRPr="008E120A">
              <w:rPr>
                <w:color w:val="auto"/>
                <w:sz w:val="26"/>
                <w:szCs w:val="26"/>
              </w:rPr>
              <w:t xml:space="preserve">10 </w:t>
            </w:r>
          </w:p>
        </w:tc>
        <w:tc>
          <w:tcPr>
            <w:tcW w:w="1946" w:type="dxa"/>
          </w:tcPr>
          <w:p w:rsidR="00072326" w:rsidRPr="00072326" w:rsidRDefault="00072326" w:rsidP="00072326">
            <w:pPr>
              <w:spacing w:before="20" w:after="0" w:line="240" w:lineRule="auto"/>
              <w:ind w:left="0" w:right="0" w:firstLine="0"/>
              <w:rPr>
                <w:color w:val="auto"/>
                <w:sz w:val="26"/>
                <w:szCs w:val="26"/>
              </w:rPr>
            </w:pPr>
          </w:p>
        </w:tc>
        <w:tc>
          <w:tcPr>
            <w:tcW w:w="2113" w:type="dxa"/>
          </w:tcPr>
          <w:p w:rsidR="00072326" w:rsidRPr="00072326" w:rsidRDefault="00072326" w:rsidP="00072326">
            <w:pPr>
              <w:spacing w:before="20" w:after="0" w:line="240" w:lineRule="auto"/>
              <w:ind w:left="0" w:right="0" w:firstLine="0"/>
              <w:rPr>
                <w:color w:val="auto"/>
                <w:sz w:val="26"/>
                <w:szCs w:val="26"/>
              </w:rPr>
            </w:pPr>
          </w:p>
        </w:tc>
      </w:tr>
      <w:tr w:rsidR="00072326" w:rsidRPr="00072326" w:rsidTr="00072326">
        <w:tc>
          <w:tcPr>
            <w:tcW w:w="2990" w:type="dxa"/>
          </w:tcPr>
          <w:p w:rsidR="00072326" w:rsidRPr="00072326" w:rsidRDefault="00072326" w:rsidP="00072326">
            <w:pPr>
              <w:spacing w:before="20" w:after="0" w:line="240" w:lineRule="auto"/>
              <w:ind w:left="0" w:right="0" w:firstLine="0"/>
              <w:jc w:val="left"/>
              <w:rPr>
                <w:color w:val="auto"/>
                <w:sz w:val="26"/>
                <w:szCs w:val="26"/>
              </w:rPr>
            </w:pPr>
            <w:r w:rsidRPr="008E120A">
              <w:rPr>
                <w:color w:val="auto"/>
                <w:sz w:val="26"/>
                <w:szCs w:val="26"/>
              </w:rPr>
              <w:t>Слово</w:t>
            </w:r>
          </w:p>
        </w:tc>
        <w:tc>
          <w:tcPr>
            <w:tcW w:w="1621" w:type="dxa"/>
          </w:tcPr>
          <w:p w:rsidR="00072326" w:rsidRPr="00072326" w:rsidRDefault="0099420B" w:rsidP="00072326">
            <w:pPr>
              <w:spacing w:before="20" w:after="0" w:line="240" w:lineRule="auto"/>
              <w:ind w:left="0" w:right="0" w:firstLine="0"/>
              <w:rPr>
                <w:color w:val="auto"/>
                <w:sz w:val="26"/>
                <w:szCs w:val="26"/>
              </w:rPr>
            </w:pPr>
            <w:r w:rsidRPr="008E120A">
              <w:rPr>
                <w:color w:val="auto"/>
                <w:sz w:val="26"/>
                <w:szCs w:val="26"/>
              </w:rPr>
              <w:t xml:space="preserve">10 </w:t>
            </w:r>
          </w:p>
        </w:tc>
        <w:tc>
          <w:tcPr>
            <w:tcW w:w="1946" w:type="dxa"/>
          </w:tcPr>
          <w:p w:rsidR="00072326" w:rsidRPr="00072326" w:rsidRDefault="00072326" w:rsidP="00072326">
            <w:pPr>
              <w:spacing w:before="20" w:after="0" w:line="240" w:lineRule="auto"/>
              <w:ind w:left="0" w:right="0" w:firstLine="0"/>
              <w:rPr>
                <w:color w:val="auto"/>
                <w:sz w:val="26"/>
                <w:szCs w:val="26"/>
              </w:rPr>
            </w:pPr>
            <w:r w:rsidRPr="00072326">
              <w:rPr>
                <w:color w:val="auto"/>
                <w:sz w:val="26"/>
                <w:szCs w:val="26"/>
              </w:rPr>
              <w:t>2</w:t>
            </w:r>
          </w:p>
        </w:tc>
        <w:tc>
          <w:tcPr>
            <w:tcW w:w="2113" w:type="dxa"/>
          </w:tcPr>
          <w:p w:rsidR="00072326" w:rsidRPr="00072326" w:rsidRDefault="00072326" w:rsidP="00072326">
            <w:pPr>
              <w:spacing w:before="20" w:after="0" w:line="240" w:lineRule="auto"/>
              <w:ind w:left="0" w:right="0" w:firstLine="0"/>
              <w:rPr>
                <w:color w:val="auto"/>
                <w:sz w:val="26"/>
                <w:szCs w:val="26"/>
              </w:rPr>
            </w:pPr>
            <w:r w:rsidRPr="00072326">
              <w:rPr>
                <w:color w:val="auto"/>
                <w:sz w:val="26"/>
                <w:szCs w:val="26"/>
              </w:rPr>
              <w:t>1</w:t>
            </w:r>
          </w:p>
        </w:tc>
      </w:tr>
      <w:tr w:rsidR="00072326" w:rsidRPr="00072326" w:rsidTr="00072326">
        <w:tc>
          <w:tcPr>
            <w:tcW w:w="2990" w:type="dxa"/>
          </w:tcPr>
          <w:p w:rsidR="00072326" w:rsidRPr="00072326" w:rsidRDefault="00072326" w:rsidP="00072326">
            <w:pPr>
              <w:spacing w:before="20" w:after="0" w:line="240" w:lineRule="auto"/>
              <w:ind w:left="0" w:right="0" w:firstLine="0"/>
              <w:jc w:val="left"/>
              <w:rPr>
                <w:color w:val="auto"/>
                <w:sz w:val="26"/>
                <w:szCs w:val="26"/>
              </w:rPr>
            </w:pPr>
            <w:r w:rsidRPr="00072326">
              <w:rPr>
                <w:rFonts w:eastAsia="Calibri"/>
                <w:color w:val="auto"/>
                <w:sz w:val="26"/>
                <w:szCs w:val="26"/>
                <w:lang w:eastAsia="en-US"/>
              </w:rPr>
              <w:t xml:space="preserve">Предложение </w:t>
            </w:r>
          </w:p>
        </w:tc>
        <w:tc>
          <w:tcPr>
            <w:tcW w:w="1621" w:type="dxa"/>
          </w:tcPr>
          <w:p w:rsidR="00072326" w:rsidRPr="00072326" w:rsidRDefault="0099420B" w:rsidP="00072326">
            <w:pPr>
              <w:spacing w:before="20" w:after="0" w:line="240" w:lineRule="auto"/>
              <w:ind w:left="0" w:right="0" w:firstLine="0"/>
              <w:rPr>
                <w:color w:val="auto"/>
                <w:sz w:val="26"/>
                <w:szCs w:val="26"/>
              </w:rPr>
            </w:pPr>
            <w:r w:rsidRPr="008E120A">
              <w:rPr>
                <w:rFonts w:eastAsia="Calibri"/>
                <w:color w:val="auto"/>
                <w:sz w:val="26"/>
                <w:szCs w:val="26"/>
                <w:lang w:eastAsia="en-US"/>
              </w:rPr>
              <w:t xml:space="preserve">14 </w:t>
            </w:r>
          </w:p>
        </w:tc>
        <w:tc>
          <w:tcPr>
            <w:tcW w:w="1946" w:type="dxa"/>
          </w:tcPr>
          <w:p w:rsidR="00072326" w:rsidRPr="00072326" w:rsidRDefault="00072326" w:rsidP="00072326">
            <w:pPr>
              <w:spacing w:before="20" w:after="0" w:line="240" w:lineRule="auto"/>
              <w:ind w:left="0" w:right="0" w:firstLine="0"/>
              <w:rPr>
                <w:color w:val="auto"/>
                <w:sz w:val="26"/>
                <w:szCs w:val="26"/>
              </w:rPr>
            </w:pPr>
            <w:r w:rsidRPr="00072326">
              <w:rPr>
                <w:color w:val="auto"/>
                <w:sz w:val="26"/>
                <w:szCs w:val="26"/>
              </w:rPr>
              <w:t>3</w:t>
            </w:r>
          </w:p>
        </w:tc>
        <w:tc>
          <w:tcPr>
            <w:tcW w:w="2113" w:type="dxa"/>
          </w:tcPr>
          <w:p w:rsidR="00072326" w:rsidRPr="00072326" w:rsidRDefault="00072326" w:rsidP="00072326">
            <w:pPr>
              <w:spacing w:before="20" w:after="0" w:line="240" w:lineRule="auto"/>
              <w:ind w:left="0" w:right="0" w:firstLine="0"/>
              <w:rPr>
                <w:color w:val="auto"/>
                <w:sz w:val="26"/>
                <w:szCs w:val="26"/>
              </w:rPr>
            </w:pPr>
            <w:r w:rsidRPr="00072326">
              <w:rPr>
                <w:color w:val="auto"/>
                <w:sz w:val="26"/>
                <w:szCs w:val="26"/>
              </w:rPr>
              <w:t>1</w:t>
            </w:r>
          </w:p>
        </w:tc>
      </w:tr>
      <w:tr w:rsidR="00072326" w:rsidRPr="00072326" w:rsidTr="00072326">
        <w:tc>
          <w:tcPr>
            <w:tcW w:w="2990" w:type="dxa"/>
          </w:tcPr>
          <w:p w:rsidR="00072326" w:rsidRPr="00072326" w:rsidRDefault="0099420B" w:rsidP="00072326">
            <w:pPr>
              <w:spacing w:before="20" w:after="0" w:line="240" w:lineRule="auto"/>
              <w:ind w:left="0" w:right="0" w:firstLine="0"/>
              <w:jc w:val="left"/>
              <w:rPr>
                <w:color w:val="auto"/>
                <w:sz w:val="26"/>
                <w:szCs w:val="26"/>
              </w:rPr>
            </w:pPr>
            <w:r w:rsidRPr="008E120A">
              <w:rPr>
                <w:color w:val="auto"/>
                <w:sz w:val="26"/>
                <w:szCs w:val="26"/>
              </w:rPr>
              <w:t>Ч</w:t>
            </w:r>
            <w:r w:rsidR="00072326" w:rsidRPr="00072326">
              <w:rPr>
                <w:color w:val="auto"/>
                <w:sz w:val="26"/>
                <w:szCs w:val="26"/>
              </w:rPr>
              <w:t xml:space="preserve">тение </w:t>
            </w:r>
          </w:p>
        </w:tc>
        <w:tc>
          <w:tcPr>
            <w:tcW w:w="1621" w:type="dxa"/>
          </w:tcPr>
          <w:p w:rsidR="00072326" w:rsidRPr="00072326" w:rsidRDefault="0099420B" w:rsidP="00072326">
            <w:pPr>
              <w:spacing w:before="20" w:after="0" w:line="240" w:lineRule="auto"/>
              <w:ind w:left="0" w:right="0" w:firstLine="0"/>
              <w:rPr>
                <w:color w:val="auto"/>
                <w:sz w:val="26"/>
                <w:szCs w:val="26"/>
              </w:rPr>
            </w:pPr>
            <w:r w:rsidRPr="008E120A">
              <w:rPr>
                <w:color w:val="auto"/>
                <w:sz w:val="26"/>
                <w:szCs w:val="26"/>
              </w:rPr>
              <w:t>34</w:t>
            </w:r>
          </w:p>
        </w:tc>
        <w:tc>
          <w:tcPr>
            <w:tcW w:w="1946" w:type="dxa"/>
          </w:tcPr>
          <w:p w:rsidR="00072326" w:rsidRPr="00072326" w:rsidRDefault="00072326" w:rsidP="00072326">
            <w:pPr>
              <w:spacing w:before="20" w:after="0" w:line="240" w:lineRule="auto"/>
              <w:ind w:left="0" w:right="0" w:firstLine="0"/>
              <w:rPr>
                <w:color w:val="auto"/>
                <w:sz w:val="26"/>
                <w:szCs w:val="26"/>
              </w:rPr>
            </w:pPr>
            <w:r w:rsidRPr="00072326">
              <w:rPr>
                <w:color w:val="auto"/>
                <w:sz w:val="26"/>
                <w:szCs w:val="26"/>
              </w:rPr>
              <w:t>3</w:t>
            </w:r>
          </w:p>
        </w:tc>
        <w:tc>
          <w:tcPr>
            <w:tcW w:w="2113" w:type="dxa"/>
          </w:tcPr>
          <w:p w:rsidR="00072326" w:rsidRPr="00072326" w:rsidRDefault="00072326" w:rsidP="00072326">
            <w:pPr>
              <w:spacing w:before="20" w:after="0" w:line="240" w:lineRule="auto"/>
              <w:ind w:left="0" w:right="0" w:firstLine="0"/>
              <w:rPr>
                <w:color w:val="auto"/>
                <w:sz w:val="26"/>
                <w:szCs w:val="26"/>
              </w:rPr>
            </w:pPr>
          </w:p>
        </w:tc>
      </w:tr>
      <w:tr w:rsidR="0099420B" w:rsidRPr="008E120A" w:rsidTr="00072326">
        <w:tc>
          <w:tcPr>
            <w:tcW w:w="2990" w:type="dxa"/>
          </w:tcPr>
          <w:p w:rsidR="0099420B" w:rsidRPr="008E120A" w:rsidRDefault="0099420B" w:rsidP="00072326">
            <w:pPr>
              <w:spacing w:before="20" w:after="0" w:line="240" w:lineRule="auto"/>
              <w:ind w:left="0" w:right="0" w:firstLine="0"/>
              <w:jc w:val="left"/>
              <w:rPr>
                <w:color w:val="auto"/>
                <w:sz w:val="26"/>
                <w:szCs w:val="26"/>
              </w:rPr>
            </w:pPr>
            <w:r w:rsidRPr="008E120A">
              <w:rPr>
                <w:color w:val="auto"/>
                <w:sz w:val="26"/>
                <w:szCs w:val="26"/>
              </w:rPr>
              <w:t>Всего</w:t>
            </w:r>
          </w:p>
        </w:tc>
        <w:tc>
          <w:tcPr>
            <w:tcW w:w="1621" w:type="dxa"/>
          </w:tcPr>
          <w:p w:rsidR="0099420B" w:rsidRPr="008E120A" w:rsidRDefault="0099420B" w:rsidP="00072326">
            <w:pPr>
              <w:spacing w:before="20" w:after="0" w:line="240" w:lineRule="auto"/>
              <w:ind w:left="0" w:right="0" w:firstLine="0"/>
              <w:rPr>
                <w:color w:val="auto"/>
                <w:sz w:val="26"/>
                <w:szCs w:val="26"/>
              </w:rPr>
            </w:pPr>
            <w:r w:rsidRPr="008E120A">
              <w:rPr>
                <w:color w:val="auto"/>
                <w:sz w:val="26"/>
                <w:szCs w:val="26"/>
              </w:rPr>
              <w:t>68</w:t>
            </w:r>
          </w:p>
        </w:tc>
        <w:tc>
          <w:tcPr>
            <w:tcW w:w="1946" w:type="dxa"/>
          </w:tcPr>
          <w:p w:rsidR="0099420B" w:rsidRPr="008E120A" w:rsidRDefault="0099420B" w:rsidP="00072326">
            <w:pPr>
              <w:spacing w:before="20" w:after="0" w:line="240" w:lineRule="auto"/>
              <w:ind w:left="0" w:right="0" w:firstLine="0"/>
              <w:rPr>
                <w:color w:val="auto"/>
                <w:sz w:val="26"/>
                <w:szCs w:val="26"/>
              </w:rPr>
            </w:pPr>
            <w:r w:rsidRPr="008E120A">
              <w:rPr>
                <w:color w:val="auto"/>
                <w:sz w:val="26"/>
                <w:szCs w:val="26"/>
              </w:rPr>
              <w:t>8</w:t>
            </w:r>
          </w:p>
        </w:tc>
        <w:tc>
          <w:tcPr>
            <w:tcW w:w="2113" w:type="dxa"/>
          </w:tcPr>
          <w:p w:rsidR="0099420B" w:rsidRPr="008E120A" w:rsidRDefault="0099420B" w:rsidP="00072326">
            <w:pPr>
              <w:spacing w:before="20" w:after="0" w:line="240" w:lineRule="auto"/>
              <w:ind w:left="0" w:right="0" w:firstLine="0"/>
              <w:rPr>
                <w:color w:val="auto"/>
                <w:sz w:val="26"/>
                <w:szCs w:val="26"/>
              </w:rPr>
            </w:pPr>
            <w:r w:rsidRPr="008E120A">
              <w:rPr>
                <w:color w:val="auto"/>
                <w:sz w:val="26"/>
                <w:szCs w:val="26"/>
              </w:rPr>
              <w:t>2</w:t>
            </w:r>
          </w:p>
        </w:tc>
      </w:tr>
    </w:tbl>
    <w:p w:rsidR="005F7AEB" w:rsidRPr="008E120A" w:rsidRDefault="005F7AEB" w:rsidP="005F7AEB">
      <w:pPr>
        <w:pStyle w:val="Standard"/>
        <w:tabs>
          <w:tab w:val="left" w:pos="284"/>
        </w:tabs>
        <w:contextualSpacing/>
        <w:rPr>
          <w:rFonts w:cs="Times New Roman"/>
          <w:sz w:val="26"/>
          <w:szCs w:val="26"/>
          <w:lang w:val="ru-RU"/>
        </w:rPr>
      </w:pPr>
    </w:p>
    <w:p w:rsidR="005F7AEB" w:rsidRDefault="005F7AEB" w:rsidP="00672006">
      <w:pPr>
        <w:pStyle w:val="Standard"/>
        <w:tabs>
          <w:tab w:val="left" w:pos="284"/>
        </w:tabs>
        <w:contextualSpacing/>
        <w:jc w:val="center"/>
        <w:rPr>
          <w:rFonts w:cs="Times New Roman"/>
          <w:sz w:val="26"/>
          <w:szCs w:val="26"/>
          <w:lang w:val="ru-RU"/>
        </w:rPr>
      </w:pPr>
      <w:r w:rsidRPr="008E120A">
        <w:rPr>
          <w:rFonts w:cs="Times New Roman"/>
          <w:sz w:val="26"/>
          <w:szCs w:val="26"/>
          <w:lang w:val="ru-RU"/>
        </w:rPr>
        <w:t>Счет – 2 часа в неделю</w:t>
      </w:r>
    </w:p>
    <w:p w:rsidR="00F03150" w:rsidRPr="008E120A" w:rsidRDefault="00F03150" w:rsidP="00672006">
      <w:pPr>
        <w:pStyle w:val="Standard"/>
        <w:tabs>
          <w:tab w:val="left" w:pos="284"/>
        </w:tabs>
        <w:contextualSpacing/>
        <w:jc w:val="center"/>
        <w:rPr>
          <w:rFonts w:cs="Times New Roman"/>
          <w:sz w:val="26"/>
          <w:szCs w:val="26"/>
          <w:lang w:val="ru-RU"/>
        </w:rPr>
      </w:pPr>
    </w:p>
    <w:tbl>
      <w:tblPr>
        <w:tblW w:w="93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1166"/>
        <w:gridCol w:w="2142"/>
        <w:gridCol w:w="1682"/>
      </w:tblGrid>
      <w:tr w:rsidR="00731753" w:rsidRPr="00731753" w:rsidTr="00731753">
        <w:tc>
          <w:tcPr>
            <w:tcW w:w="4395" w:type="dxa"/>
          </w:tcPr>
          <w:p w:rsidR="00731753" w:rsidRPr="00731753" w:rsidRDefault="00731753" w:rsidP="00731753">
            <w:pPr>
              <w:spacing w:before="20" w:after="0" w:line="240" w:lineRule="auto"/>
              <w:ind w:left="0" w:right="0" w:firstLine="0"/>
              <w:rPr>
                <w:color w:val="auto"/>
                <w:sz w:val="26"/>
                <w:szCs w:val="26"/>
              </w:rPr>
            </w:pPr>
            <w:r w:rsidRPr="00731753">
              <w:rPr>
                <w:color w:val="auto"/>
                <w:sz w:val="26"/>
                <w:szCs w:val="26"/>
              </w:rPr>
              <w:t>Содержание</w:t>
            </w:r>
          </w:p>
        </w:tc>
        <w:tc>
          <w:tcPr>
            <w:tcW w:w="1166" w:type="dxa"/>
          </w:tcPr>
          <w:p w:rsidR="00731753" w:rsidRPr="00731753" w:rsidRDefault="00731753" w:rsidP="00731753">
            <w:pPr>
              <w:spacing w:before="20" w:after="0" w:line="240" w:lineRule="auto"/>
              <w:ind w:left="0" w:right="0" w:firstLine="0"/>
              <w:rPr>
                <w:color w:val="auto"/>
                <w:sz w:val="26"/>
                <w:szCs w:val="26"/>
              </w:rPr>
            </w:pPr>
            <w:r w:rsidRPr="00731753">
              <w:rPr>
                <w:color w:val="auto"/>
                <w:sz w:val="26"/>
                <w:szCs w:val="26"/>
              </w:rPr>
              <w:t>Всего часов</w:t>
            </w:r>
          </w:p>
        </w:tc>
        <w:tc>
          <w:tcPr>
            <w:tcW w:w="2142" w:type="dxa"/>
          </w:tcPr>
          <w:p w:rsidR="00731753" w:rsidRPr="00731753" w:rsidRDefault="00731753" w:rsidP="00731753">
            <w:pPr>
              <w:spacing w:before="20" w:after="0" w:line="240" w:lineRule="auto"/>
              <w:ind w:left="0" w:right="0" w:firstLine="0"/>
              <w:rPr>
                <w:color w:val="auto"/>
                <w:sz w:val="26"/>
                <w:szCs w:val="26"/>
              </w:rPr>
            </w:pPr>
            <w:r w:rsidRPr="00731753">
              <w:rPr>
                <w:color w:val="auto"/>
                <w:sz w:val="26"/>
                <w:szCs w:val="26"/>
              </w:rPr>
              <w:t>Из них самостоятельных работ</w:t>
            </w:r>
          </w:p>
        </w:tc>
        <w:tc>
          <w:tcPr>
            <w:tcW w:w="1682" w:type="dxa"/>
          </w:tcPr>
          <w:p w:rsidR="00731753" w:rsidRPr="00731753" w:rsidRDefault="00731753" w:rsidP="00731753">
            <w:pPr>
              <w:spacing w:before="20" w:after="0" w:line="240" w:lineRule="auto"/>
              <w:ind w:left="0" w:right="0" w:firstLine="0"/>
              <w:rPr>
                <w:color w:val="auto"/>
                <w:sz w:val="26"/>
                <w:szCs w:val="26"/>
              </w:rPr>
            </w:pPr>
            <w:r w:rsidRPr="00731753">
              <w:rPr>
                <w:color w:val="auto"/>
                <w:sz w:val="26"/>
                <w:szCs w:val="26"/>
              </w:rPr>
              <w:t>Из них контрольных работ</w:t>
            </w:r>
          </w:p>
        </w:tc>
      </w:tr>
      <w:tr w:rsidR="00731753" w:rsidRPr="00731753" w:rsidTr="00731753">
        <w:tc>
          <w:tcPr>
            <w:tcW w:w="4395" w:type="dxa"/>
          </w:tcPr>
          <w:p w:rsidR="00731753" w:rsidRPr="00731753" w:rsidRDefault="00731753" w:rsidP="00731753">
            <w:pPr>
              <w:tabs>
                <w:tab w:val="left" w:pos="0"/>
                <w:tab w:val="left" w:pos="1560"/>
              </w:tabs>
              <w:spacing w:after="0" w:line="240" w:lineRule="auto"/>
              <w:ind w:left="0" w:right="0" w:firstLine="0"/>
              <w:jc w:val="left"/>
              <w:rPr>
                <w:color w:val="auto"/>
                <w:sz w:val="26"/>
                <w:szCs w:val="26"/>
              </w:rPr>
            </w:pPr>
            <w:r w:rsidRPr="00731753">
              <w:rPr>
                <w:color w:val="auto"/>
                <w:sz w:val="26"/>
                <w:szCs w:val="26"/>
              </w:rPr>
              <w:t>Повторение матер</w:t>
            </w:r>
            <w:r w:rsidRPr="008E120A">
              <w:rPr>
                <w:color w:val="auto"/>
                <w:sz w:val="26"/>
                <w:szCs w:val="26"/>
              </w:rPr>
              <w:t>иала 6 класса</w:t>
            </w:r>
          </w:p>
        </w:tc>
        <w:tc>
          <w:tcPr>
            <w:tcW w:w="1166" w:type="dxa"/>
          </w:tcPr>
          <w:p w:rsidR="00731753" w:rsidRPr="00731753" w:rsidRDefault="00731753" w:rsidP="00731753">
            <w:pPr>
              <w:spacing w:before="20" w:after="0" w:line="240" w:lineRule="auto"/>
              <w:ind w:left="0" w:right="0" w:firstLine="0"/>
              <w:rPr>
                <w:color w:val="auto"/>
                <w:sz w:val="26"/>
                <w:szCs w:val="26"/>
              </w:rPr>
            </w:pPr>
            <w:r w:rsidRPr="008E120A">
              <w:rPr>
                <w:color w:val="auto"/>
                <w:sz w:val="26"/>
                <w:szCs w:val="26"/>
              </w:rPr>
              <w:t>5</w:t>
            </w:r>
          </w:p>
        </w:tc>
        <w:tc>
          <w:tcPr>
            <w:tcW w:w="2142" w:type="dxa"/>
          </w:tcPr>
          <w:p w:rsidR="00731753" w:rsidRPr="00731753" w:rsidRDefault="00731753" w:rsidP="00731753">
            <w:pPr>
              <w:spacing w:before="20" w:after="0" w:line="240" w:lineRule="auto"/>
              <w:ind w:left="0" w:right="0" w:firstLine="0"/>
              <w:rPr>
                <w:color w:val="auto"/>
                <w:sz w:val="26"/>
                <w:szCs w:val="26"/>
              </w:rPr>
            </w:pPr>
          </w:p>
        </w:tc>
        <w:tc>
          <w:tcPr>
            <w:tcW w:w="1682" w:type="dxa"/>
          </w:tcPr>
          <w:p w:rsidR="00731753" w:rsidRPr="00731753" w:rsidRDefault="00731753" w:rsidP="00731753">
            <w:pPr>
              <w:spacing w:before="20" w:after="0" w:line="240" w:lineRule="auto"/>
              <w:ind w:left="0" w:right="0" w:firstLine="0"/>
              <w:rPr>
                <w:color w:val="auto"/>
                <w:sz w:val="26"/>
                <w:szCs w:val="26"/>
              </w:rPr>
            </w:pPr>
            <w:r w:rsidRPr="00731753">
              <w:rPr>
                <w:color w:val="auto"/>
                <w:sz w:val="26"/>
                <w:szCs w:val="26"/>
              </w:rPr>
              <w:t>1</w:t>
            </w:r>
          </w:p>
        </w:tc>
      </w:tr>
      <w:tr w:rsidR="00731753" w:rsidRPr="00731753" w:rsidTr="00731753">
        <w:tc>
          <w:tcPr>
            <w:tcW w:w="4395" w:type="dxa"/>
          </w:tcPr>
          <w:p w:rsidR="00731753" w:rsidRPr="00731753" w:rsidRDefault="00731753" w:rsidP="00731753">
            <w:pPr>
              <w:tabs>
                <w:tab w:val="left" w:pos="0"/>
                <w:tab w:val="left" w:pos="1560"/>
              </w:tabs>
              <w:spacing w:after="0" w:line="240" w:lineRule="auto"/>
              <w:ind w:left="0" w:right="0" w:firstLine="0"/>
              <w:jc w:val="left"/>
              <w:rPr>
                <w:color w:val="auto"/>
                <w:sz w:val="26"/>
                <w:szCs w:val="26"/>
              </w:rPr>
            </w:pPr>
            <w:r w:rsidRPr="008E120A">
              <w:rPr>
                <w:sz w:val="26"/>
                <w:szCs w:val="26"/>
              </w:rPr>
              <w:t>Счет до 100</w:t>
            </w:r>
          </w:p>
        </w:tc>
        <w:tc>
          <w:tcPr>
            <w:tcW w:w="1166" w:type="dxa"/>
          </w:tcPr>
          <w:p w:rsidR="00731753" w:rsidRPr="00731753" w:rsidRDefault="00731753" w:rsidP="00731753">
            <w:pPr>
              <w:spacing w:before="20" w:after="0" w:line="240" w:lineRule="auto"/>
              <w:ind w:left="0" w:right="0" w:firstLine="0"/>
              <w:rPr>
                <w:color w:val="auto"/>
                <w:sz w:val="26"/>
                <w:szCs w:val="26"/>
              </w:rPr>
            </w:pPr>
            <w:r w:rsidRPr="008E120A">
              <w:rPr>
                <w:color w:val="auto"/>
                <w:sz w:val="26"/>
                <w:szCs w:val="26"/>
              </w:rPr>
              <w:t>10</w:t>
            </w:r>
          </w:p>
        </w:tc>
        <w:tc>
          <w:tcPr>
            <w:tcW w:w="2142" w:type="dxa"/>
          </w:tcPr>
          <w:p w:rsidR="00731753" w:rsidRPr="00731753" w:rsidRDefault="00731753" w:rsidP="00731753">
            <w:pPr>
              <w:spacing w:before="20" w:after="0" w:line="240" w:lineRule="auto"/>
              <w:ind w:left="0" w:right="0" w:firstLine="0"/>
              <w:rPr>
                <w:color w:val="auto"/>
                <w:sz w:val="26"/>
                <w:szCs w:val="26"/>
              </w:rPr>
            </w:pPr>
            <w:r w:rsidRPr="00731753">
              <w:rPr>
                <w:color w:val="auto"/>
                <w:sz w:val="26"/>
                <w:szCs w:val="26"/>
              </w:rPr>
              <w:t>1</w:t>
            </w:r>
          </w:p>
        </w:tc>
        <w:tc>
          <w:tcPr>
            <w:tcW w:w="1682" w:type="dxa"/>
          </w:tcPr>
          <w:p w:rsidR="00731753" w:rsidRPr="00731753" w:rsidRDefault="00731753" w:rsidP="00731753">
            <w:pPr>
              <w:spacing w:before="20" w:after="0" w:line="240" w:lineRule="auto"/>
              <w:ind w:left="0" w:right="0" w:firstLine="0"/>
              <w:rPr>
                <w:color w:val="auto"/>
                <w:sz w:val="26"/>
                <w:szCs w:val="26"/>
              </w:rPr>
            </w:pPr>
            <w:r w:rsidRPr="00731753">
              <w:rPr>
                <w:color w:val="auto"/>
                <w:sz w:val="26"/>
                <w:szCs w:val="26"/>
              </w:rPr>
              <w:t>1</w:t>
            </w:r>
          </w:p>
        </w:tc>
      </w:tr>
      <w:tr w:rsidR="00731753" w:rsidRPr="00731753" w:rsidTr="00731753">
        <w:tc>
          <w:tcPr>
            <w:tcW w:w="4395" w:type="dxa"/>
          </w:tcPr>
          <w:p w:rsidR="00731753" w:rsidRPr="00731753" w:rsidRDefault="00731753" w:rsidP="00731753">
            <w:pPr>
              <w:tabs>
                <w:tab w:val="left" w:pos="0"/>
                <w:tab w:val="left" w:pos="1560"/>
              </w:tabs>
              <w:spacing w:after="0" w:line="240" w:lineRule="auto"/>
              <w:ind w:left="0" w:right="0" w:firstLine="0"/>
              <w:jc w:val="left"/>
              <w:rPr>
                <w:color w:val="auto"/>
                <w:sz w:val="26"/>
                <w:szCs w:val="26"/>
              </w:rPr>
            </w:pPr>
            <w:r w:rsidRPr="008E120A">
              <w:rPr>
                <w:sz w:val="26"/>
                <w:szCs w:val="26"/>
              </w:rPr>
              <w:t>Сравнение чисел по величине</w:t>
            </w:r>
          </w:p>
        </w:tc>
        <w:tc>
          <w:tcPr>
            <w:tcW w:w="1166" w:type="dxa"/>
          </w:tcPr>
          <w:p w:rsidR="00731753" w:rsidRPr="00731753" w:rsidRDefault="00731753" w:rsidP="00731753">
            <w:pPr>
              <w:spacing w:before="20" w:after="0" w:line="240" w:lineRule="auto"/>
              <w:ind w:left="0" w:right="0" w:firstLine="0"/>
              <w:rPr>
                <w:color w:val="auto"/>
                <w:sz w:val="26"/>
                <w:szCs w:val="26"/>
              </w:rPr>
            </w:pPr>
            <w:r w:rsidRPr="008E120A">
              <w:rPr>
                <w:color w:val="auto"/>
                <w:sz w:val="26"/>
                <w:szCs w:val="26"/>
              </w:rPr>
              <w:t>5</w:t>
            </w:r>
          </w:p>
        </w:tc>
        <w:tc>
          <w:tcPr>
            <w:tcW w:w="2142" w:type="dxa"/>
          </w:tcPr>
          <w:p w:rsidR="00731753" w:rsidRPr="00731753" w:rsidRDefault="00731753" w:rsidP="00731753">
            <w:pPr>
              <w:spacing w:before="20" w:after="0" w:line="240" w:lineRule="auto"/>
              <w:ind w:left="0" w:right="0" w:firstLine="0"/>
              <w:rPr>
                <w:color w:val="auto"/>
                <w:sz w:val="26"/>
                <w:szCs w:val="26"/>
              </w:rPr>
            </w:pPr>
            <w:r w:rsidRPr="00731753">
              <w:rPr>
                <w:color w:val="auto"/>
                <w:sz w:val="26"/>
                <w:szCs w:val="26"/>
              </w:rPr>
              <w:t>1</w:t>
            </w:r>
          </w:p>
        </w:tc>
        <w:tc>
          <w:tcPr>
            <w:tcW w:w="1682" w:type="dxa"/>
          </w:tcPr>
          <w:p w:rsidR="00731753" w:rsidRPr="00731753" w:rsidRDefault="00731753" w:rsidP="00731753">
            <w:pPr>
              <w:spacing w:before="20" w:after="0" w:line="240" w:lineRule="auto"/>
              <w:ind w:left="0" w:right="0" w:firstLine="0"/>
              <w:rPr>
                <w:color w:val="auto"/>
                <w:sz w:val="26"/>
                <w:szCs w:val="26"/>
              </w:rPr>
            </w:pPr>
            <w:r w:rsidRPr="00731753">
              <w:rPr>
                <w:color w:val="auto"/>
                <w:sz w:val="26"/>
                <w:szCs w:val="26"/>
              </w:rPr>
              <w:t>1</w:t>
            </w:r>
          </w:p>
        </w:tc>
      </w:tr>
      <w:tr w:rsidR="00731753" w:rsidRPr="00731753" w:rsidTr="00731753">
        <w:tc>
          <w:tcPr>
            <w:tcW w:w="4395" w:type="dxa"/>
          </w:tcPr>
          <w:p w:rsidR="00731753" w:rsidRPr="00731753" w:rsidRDefault="00731753" w:rsidP="00731753">
            <w:pPr>
              <w:tabs>
                <w:tab w:val="left" w:pos="0"/>
                <w:tab w:val="left" w:pos="1560"/>
              </w:tabs>
              <w:spacing w:after="0" w:line="240" w:lineRule="auto"/>
              <w:ind w:left="0" w:right="0" w:firstLine="0"/>
              <w:jc w:val="left"/>
              <w:rPr>
                <w:color w:val="auto"/>
                <w:sz w:val="26"/>
                <w:szCs w:val="26"/>
              </w:rPr>
            </w:pPr>
            <w:r w:rsidRPr="008E120A">
              <w:rPr>
                <w:sz w:val="26"/>
                <w:szCs w:val="26"/>
              </w:rPr>
              <w:t>Решение примеров в пределах 30 с опорой на числовой ряд</w:t>
            </w:r>
          </w:p>
        </w:tc>
        <w:tc>
          <w:tcPr>
            <w:tcW w:w="1166" w:type="dxa"/>
          </w:tcPr>
          <w:p w:rsidR="00731753" w:rsidRPr="00731753" w:rsidRDefault="00731753" w:rsidP="00731753">
            <w:pPr>
              <w:spacing w:before="20" w:after="0" w:line="240" w:lineRule="auto"/>
              <w:ind w:left="0" w:right="0" w:firstLine="0"/>
              <w:rPr>
                <w:color w:val="auto"/>
                <w:sz w:val="26"/>
                <w:szCs w:val="26"/>
              </w:rPr>
            </w:pPr>
            <w:r w:rsidRPr="008E120A">
              <w:rPr>
                <w:color w:val="auto"/>
                <w:sz w:val="26"/>
                <w:szCs w:val="26"/>
              </w:rPr>
              <w:t>15</w:t>
            </w:r>
          </w:p>
        </w:tc>
        <w:tc>
          <w:tcPr>
            <w:tcW w:w="2142" w:type="dxa"/>
          </w:tcPr>
          <w:p w:rsidR="00731753" w:rsidRPr="00731753" w:rsidRDefault="00731753" w:rsidP="00731753">
            <w:pPr>
              <w:spacing w:before="20" w:after="0" w:line="240" w:lineRule="auto"/>
              <w:ind w:left="0" w:right="0" w:firstLine="0"/>
              <w:rPr>
                <w:color w:val="auto"/>
                <w:sz w:val="26"/>
                <w:szCs w:val="26"/>
              </w:rPr>
            </w:pPr>
            <w:r w:rsidRPr="00731753">
              <w:rPr>
                <w:color w:val="auto"/>
                <w:sz w:val="26"/>
                <w:szCs w:val="26"/>
              </w:rPr>
              <w:t>1</w:t>
            </w:r>
          </w:p>
        </w:tc>
        <w:tc>
          <w:tcPr>
            <w:tcW w:w="1682" w:type="dxa"/>
          </w:tcPr>
          <w:p w:rsidR="00731753" w:rsidRPr="00731753" w:rsidRDefault="00731753" w:rsidP="00731753">
            <w:pPr>
              <w:spacing w:before="20" w:after="0" w:line="240" w:lineRule="auto"/>
              <w:ind w:left="0" w:right="0" w:firstLine="0"/>
              <w:rPr>
                <w:color w:val="auto"/>
                <w:sz w:val="26"/>
                <w:szCs w:val="26"/>
              </w:rPr>
            </w:pPr>
            <w:r w:rsidRPr="00731753">
              <w:rPr>
                <w:color w:val="auto"/>
                <w:sz w:val="26"/>
                <w:szCs w:val="26"/>
              </w:rPr>
              <w:t>1</w:t>
            </w:r>
          </w:p>
        </w:tc>
      </w:tr>
      <w:tr w:rsidR="00731753" w:rsidRPr="00731753" w:rsidTr="00731753">
        <w:tc>
          <w:tcPr>
            <w:tcW w:w="4395" w:type="dxa"/>
          </w:tcPr>
          <w:p w:rsidR="00731753" w:rsidRPr="00731753" w:rsidRDefault="00731753" w:rsidP="00731753">
            <w:pPr>
              <w:tabs>
                <w:tab w:val="left" w:pos="0"/>
                <w:tab w:val="left" w:pos="1560"/>
              </w:tabs>
              <w:spacing w:after="0" w:line="240" w:lineRule="auto"/>
              <w:ind w:left="0" w:right="0" w:firstLine="0"/>
              <w:jc w:val="left"/>
              <w:rPr>
                <w:color w:val="auto"/>
                <w:sz w:val="26"/>
                <w:szCs w:val="26"/>
              </w:rPr>
            </w:pPr>
            <w:r w:rsidRPr="008E120A">
              <w:rPr>
                <w:sz w:val="26"/>
                <w:szCs w:val="26"/>
              </w:rPr>
              <w:t>Решение простой задачи (в пределах 10) на нахождение суммы и разности (с опорой на картинку)</w:t>
            </w:r>
          </w:p>
        </w:tc>
        <w:tc>
          <w:tcPr>
            <w:tcW w:w="1166" w:type="dxa"/>
          </w:tcPr>
          <w:p w:rsidR="00731753" w:rsidRPr="00731753" w:rsidRDefault="00731753" w:rsidP="00731753">
            <w:pPr>
              <w:spacing w:before="20" w:after="0" w:line="240" w:lineRule="auto"/>
              <w:ind w:left="0" w:right="0" w:firstLine="0"/>
              <w:rPr>
                <w:color w:val="auto"/>
                <w:sz w:val="26"/>
                <w:szCs w:val="26"/>
              </w:rPr>
            </w:pPr>
            <w:r w:rsidRPr="008E120A">
              <w:rPr>
                <w:color w:val="auto"/>
                <w:sz w:val="26"/>
                <w:szCs w:val="26"/>
              </w:rPr>
              <w:t>8</w:t>
            </w:r>
          </w:p>
        </w:tc>
        <w:tc>
          <w:tcPr>
            <w:tcW w:w="2142" w:type="dxa"/>
          </w:tcPr>
          <w:p w:rsidR="00731753" w:rsidRPr="00731753" w:rsidRDefault="00731753" w:rsidP="00731753">
            <w:pPr>
              <w:spacing w:before="20" w:after="0" w:line="240" w:lineRule="auto"/>
              <w:ind w:left="0" w:right="0" w:firstLine="0"/>
              <w:rPr>
                <w:color w:val="auto"/>
                <w:sz w:val="26"/>
                <w:szCs w:val="26"/>
              </w:rPr>
            </w:pPr>
            <w:r w:rsidRPr="00731753">
              <w:rPr>
                <w:color w:val="auto"/>
                <w:sz w:val="26"/>
                <w:szCs w:val="26"/>
              </w:rPr>
              <w:t>1</w:t>
            </w:r>
          </w:p>
        </w:tc>
        <w:tc>
          <w:tcPr>
            <w:tcW w:w="1682" w:type="dxa"/>
          </w:tcPr>
          <w:p w:rsidR="00731753" w:rsidRPr="00731753" w:rsidRDefault="00731753" w:rsidP="00731753">
            <w:pPr>
              <w:spacing w:before="20" w:after="0" w:line="240" w:lineRule="auto"/>
              <w:ind w:left="0" w:right="0" w:firstLine="0"/>
              <w:rPr>
                <w:color w:val="auto"/>
                <w:sz w:val="26"/>
                <w:szCs w:val="26"/>
              </w:rPr>
            </w:pPr>
          </w:p>
        </w:tc>
      </w:tr>
      <w:tr w:rsidR="00731753" w:rsidRPr="00731753" w:rsidTr="00731753">
        <w:tc>
          <w:tcPr>
            <w:tcW w:w="4395" w:type="dxa"/>
          </w:tcPr>
          <w:p w:rsidR="00731753" w:rsidRPr="00731753" w:rsidRDefault="00731753" w:rsidP="00731753">
            <w:pPr>
              <w:tabs>
                <w:tab w:val="left" w:pos="0"/>
                <w:tab w:val="left" w:pos="1560"/>
              </w:tabs>
              <w:spacing w:after="0" w:line="240" w:lineRule="auto"/>
              <w:ind w:left="0" w:right="0" w:firstLine="0"/>
              <w:jc w:val="left"/>
              <w:rPr>
                <w:color w:val="auto"/>
                <w:sz w:val="26"/>
                <w:szCs w:val="26"/>
              </w:rPr>
            </w:pPr>
            <w:r w:rsidRPr="008E120A">
              <w:rPr>
                <w:sz w:val="26"/>
                <w:szCs w:val="26"/>
              </w:rPr>
              <w:t>Временные понятия: утро, вечер, ночь</w:t>
            </w:r>
          </w:p>
        </w:tc>
        <w:tc>
          <w:tcPr>
            <w:tcW w:w="1166" w:type="dxa"/>
          </w:tcPr>
          <w:p w:rsidR="00731753" w:rsidRPr="00731753" w:rsidRDefault="00731753" w:rsidP="00731753">
            <w:pPr>
              <w:spacing w:before="20" w:after="0" w:line="240" w:lineRule="auto"/>
              <w:ind w:left="0" w:right="0" w:firstLine="0"/>
              <w:rPr>
                <w:color w:val="auto"/>
                <w:sz w:val="26"/>
                <w:szCs w:val="26"/>
              </w:rPr>
            </w:pPr>
            <w:r w:rsidRPr="008E120A">
              <w:rPr>
                <w:color w:val="auto"/>
                <w:sz w:val="26"/>
                <w:szCs w:val="26"/>
              </w:rPr>
              <w:t>15</w:t>
            </w:r>
          </w:p>
        </w:tc>
        <w:tc>
          <w:tcPr>
            <w:tcW w:w="2142" w:type="dxa"/>
          </w:tcPr>
          <w:p w:rsidR="00731753" w:rsidRPr="00731753" w:rsidRDefault="00731753" w:rsidP="00731753">
            <w:pPr>
              <w:spacing w:before="20" w:after="0" w:line="240" w:lineRule="auto"/>
              <w:ind w:left="0" w:right="0" w:firstLine="0"/>
              <w:rPr>
                <w:color w:val="auto"/>
                <w:sz w:val="26"/>
                <w:szCs w:val="26"/>
              </w:rPr>
            </w:pPr>
            <w:r w:rsidRPr="00731753">
              <w:rPr>
                <w:color w:val="auto"/>
                <w:sz w:val="26"/>
                <w:szCs w:val="26"/>
              </w:rPr>
              <w:t>3</w:t>
            </w:r>
          </w:p>
        </w:tc>
        <w:tc>
          <w:tcPr>
            <w:tcW w:w="1682" w:type="dxa"/>
          </w:tcPr>
          <w:p w:rsidR="00731753" w:rsidRPr="00731753" w:rsidRDefault="00731753" w:rsidP="00731753">
            <w:pPr>
              <w:spacing w:before="20" w:after="0" w:line="240" w:lineRule="auto"/>
              <w:ind w:left="0" w:right="0" w:firstLine="0"/>
              <w:rPr>
                <w:color w:val="auto"/>
                <w:sz w:val="26"/>
                <w:szCs w:val="26"/>
              </w:rPr>
            </w:pPr>
            <w:r w:rsidRPr="00731753">
              <w:rPr>
                <w:color w:val="auto"/>
                <w:sz w:val="26"/>
                <w:szCs w:val="26"/>
              </w:rPr>
              <w:t>1</w:t>
            </w:r>
          </w:p>
        </w:tc>
      </w:tr>
      <w:tr w:rsidR="00731753" w:rsidRPr="00731753" w:rsidTr="00731753">
        <w:tc>
          <w:tcPr>
            <w:tcW w:w="4395" w:type="dxa"/>
          </w:tcPr>
          <w:p w:rsidR="00731753" w:rsidRPr="00731753" w:rsidRDefault="00731753" w:rsidP="00731753">
            <w:pPr>
              <w:shd w:val="clear" w:color="auto" w:fill="FFFFFF"/>
              <w:tabs>
                <w:tab w:val="left" w:pos="284"/>
              </w:tabs>
              <w:spacing w:after="0" w:line="240" w:lineRule="auto"/>
              <w:ind w:left="0" w:firstLine="0"/>
              <w:contextualSpacing/>
              <w:jc w:val="left"/>
              <w:textAlignment w:val="baseline"/>
              <w:rPr>
                <w:i/>
                <w:iCs/>
                <w:sz w:val="26"/>
                <w:szCs w:val="26"/>
              </w:rPr>
            </w:pPr>
            <w:r w:rsidRPr="008E120A">
              <w:rPr>
                <w:sz w:val="26"/>
                <w:szCs w:val="26"/>
              </w:rPr>
              <w:lastRenderedPageBreak/>
              <w:t>Пространственные понятия: слева-справа, вверху-внизу, посередине, внутри-снаружи, до - после.</w:t>
            </w:r>
          </w:p>
        </w:tc>
        <w:tc>
          <w:tcPr>
            <w:tcW w:w="1166" w:type="dxa"/>
          </w:tcPr>
          <w:p w:rsidR="00731753" w:rsidRPr="00731753" w:rsidRDefault="00731753" w:rsidP="00731753">
            <w:pPr>
              <w:spacing w:before="20" w:after="0" w:line="240" w:lineRule="auto"/>
              <w:ind w:left="0" w:right="0" w:firstLine="0"/>
              <w:rPr>
                <w:color w:val="auto"/>
                <w:sz w:val="26"/>
                <w:szCs w:val="26"/>
              </w:rPr>
            </w:pPr>
            <w:r w:rsidRPr="008E120A">
              <w:rPr>
                <w:color w:val="auto"/>
                <w:sz w:val="26"/>
                <w:szCs w:val="26"/>
              </w:rPr>
              <w:t>5</w:t>
            </w:r>
          </w:p>
        </w:tc>
        <w:tc>
          <w:tcPr>
            <w:tcW w:w="2142" w:type="dxa"/>
          </w:tcPr>
          <w:p w:rsidR="00731753" w:rsidRPr="00731753" w:rsidRDefault="00731753" w:rsidP="00731753">
            <w:pPr>
              <w:spacing w:before="20" w:after="0" w:line="240" w:lineRule="auto"/>
              <w:ind w:left="0" w:right="0" w:firstLine="0"/>
              <w:rPr>
                <w:color w:val="auto"/>
                <w:sz w:val="26"/>
                <w:szCs w:val="26"/>
              </w:rPr>
            </w:pPr>
            <w:r w:rsidRPr="00731753">
              <w:rPr>
                <w:color w:val="auto"/>
                <w:sz w:val="26"/>
                <w:szCs w:val="26"/>
              </w:rPr>
              <w:t>1</w:t>
            </w:r>
          </w:p>
        </w:tc>
        <w:tc>
          <w:tcPr>
            <w:tcW w:w="1682" w:type="dxa"/>
          </w:tcPr>
          <w:p w:rsidR="00731753" w:rsidRPr="00731753" w:rsidRDefault="00731753" w:rsidP="00731753">
            <w:pPr>
              <w:spacing w:before="20" w:after="0" w:line="240" w:lineRule="auto"/>
              <w:ind w:left="0" w:right="0" w:firstLine="0"/>
              <w:rPr>
                <w:color w:val="auto"/>
                <w:sz w:val="26"/>
                <w:szCs w:val="26"/>
              </w:rPr>
            </w:pPr>
            <w:r w:rsidRPr="00731753">
              <w:rPr>
                <w:color w:val="auto"/>
                <w:sz w:val="26"/>
                <w:szCs w:val="26"/>
              </w:rPr>
              <w:t>1</w:t>
            </w:r>
          </w:p>
        </w:tc>
      </w:tr>
      <w:tr w:rsidR="00731753" w:rsidRPr="00731753" w:rsidTr="00731753">
        <w:tc>
          <w:tcPr>
            <w:tcW w:w="4395" w:type="dxa"/>
          </w:tcPr>
          <w:p w:rsidR="00731753" w:rsidRPr="00731753" w:rsidRDefault="00731753" w:rsidP="00731753">
            <w:pPr>
              <w:shd w:val="clear" w:color="auto" w:fill="FFFFFF"/>
              <w:tabs>
                <w:tab w:val="left" w:pos="284"/>
              </w:tabs>
              <w:spacing w:after="0" w:line="240" w:lineRule="auto"/>
              <w:ind w:left="0" w:firstLine="0"/>
              <w:contextualSpacing/>
              <w:jc w:val="left"/>
              <w:textAlignment w:val="baseline"/>
              <w:rPr>
                <w:sz w:val="26"/>
                <w:szCs w:val="26"/>
              </w:rPr>
            </w:pPr>
            <w:r w:rsidRPr="008E120A">
              <w:rPr>
                <w:sz w:val="26"/>
                <w:szCs w:val="26"/>
              </w:rPr>
              <w:t>Геометрический материал: квадрат, круг, треугольник, прямоугольник, овал, точка, прямая, кривая.</w:t>
            </w:r>
          </w:p>
        </w:tc>
        <w:tc>
          <w:tcPr>
            <w:tcW w:w="1166" w:type="dxa"/>
          </w:tcPr>
          <w:p w:rsidR="00731753" w:rsidRPr="00731753" w:rsidRDefault="00731753" w:rsidP="00731753">
            <w:pPr>
              <w:spacing w:before="20" w:after="0" w:line="240" w:lineRule="auto"/>
              <w:ind w:left="0" w:right="0" w:firstLine="0"/>
              <w:rPr>
                <w:color w:val="auto"/>
                <w:sz w:val="26"/>
                <w:szCs w:val="26"/>
              </w:rPr>
            </w:pPr>
            <w:r w:rsidRPr="008E120A">
              <w:rPr>
                <w:color w:val="auto"/>
                <w:sz w:val="26"/>
                <w:szCs w:val="26"/>
              </w:rPr>
              <w:t>5</w:t>
            </w:r>
          </w:p>
        </w:tc>
        <w:tc>
          <w:tcPr>
            <w:tcW w:w="2142" w:type="dxa"/>
          </w:tcPr>
          <w:p w:rsidR="00731753" w:rsidRPr="00731753" w:rsidRDefault="00731753" w:rsidP="00731753">
            <w:pPr>
              <w:spacing w:before="20" w:after="0" w:line="240" w:lineRule="auto"/>
              <w:ind w:left="0" w:right="0" w:firstLine="0"/>
              <w:rPr>
                <w:color w:val="auto"/>
                <w:sz w:val="26"/>
                <w:szCs w:val="26"/>
              </w:rPr>
            </w:pPr>
            <w:r w:rsidRPr="00731753">
              <w:rPr>
                <w:color w:val="auto"/>
                <w:sz w:val="26"/>
                <w:szCs w:val="26"/>
              </w:rPr>
              <w:t>1</w:t>
            </w:r>
          </w:p>
        </w:tc>
        <w:tc>
          <w:tcPr>
            <w:tcW w:w="1682" w:type="dxa"/>
          </w:tcPr>
          <w:p w:rsidR="00731753" w:rsidRPr="00731753" w:rsidRDefault="00731753" w:rsidP="00731753">
            <w:pPr>
              <w:spacing w:before="20" w:after="0" w:line="240" w:lineRule="auto"/>
              <w:ind w:left="0" w:right="0" w:firstLine="0"/>
              <w:rPr>
                <w:color w:val="auto"/>
                <w:sz w:val="26"/>
                <w:szCs w:val="26"/>
              </w:rPr>
            </w:pPr>
            <w:r w:rsidRPr="00731753">
              <w:rPr>
                <w:color w:val="auto"/>
                <w:sz w:val="26"/>
                <w:szCs w:val="26"/>
              </w:rPr>
              <w:t>1</w:t>
            </w:r>
          </w:p>
        </w:tc>
      </w:tr>
      <w:tr w:rsidR="00731753" w:rsidRPr="00731753" w:rsidTr="00731753">
        <w:tc>
          <w:tcPr>
            <w:tcW w:w="4395" w:type="dxa"/>
          </w:tcPr>
          <w:p w:rsidR="00731753" w:rsidRPr="00731753" w:rsidRDefault="00731753" w:rsidP="00731753">
            <w:pPr>
              <w:tabs>
                <w:tab w:val="left" w:pos="0"/>
                <w:tab w:val="left" w:pos="1560"/>
              </w:tabs>
              <w:spacing w:after="0" w:line="240" w:lineRule="auto"/>
              <w:ind w:left="0" w:right="0" w:firstLine="0"/>
              <w:jc w:val="left"/>
              <w:rPr>
                <w:color w:val="auto"/>
                <w:sz w:val="26"/>
                <w:szCs w:val="26"/>
              </w:rPr>
            </w:pPr>
            <w:r w:rsidRPr="008E120A">
              <w:rPr>
                <w:color w:val="auto"/>
                <w:sz w:val="26"/>
                <w:szCs w:val="26"/>
              </w:rPr>
              <w:t>Всего</w:t>
            </w:r>
          </w:p>
        </w:tc>
        <w:tc>
          <w:tcPr>
            <w:tcW w:w="1166" w:type="dxa"/>
          </w:tcPr>
          <w:p w:rsidR="00731753" w:rsidRPr="00731753" w:rsidRDefault="00731753" w:rsidP="00731753">
            <w:pPr>
              <w:spacing w:before="20" w:after="0" w:line="240" w:lineRule="auto"/>
              <w:ind w:left="0" w:right="0" w:firstLine="0"/>
              <w:rPr>
                <w:color w:val="auto"/>
                <w:sz w:val="26"/>
                <w:szCs w:val="26"/>
              </w:rPr>
            </w:pPr>
            <w:r w:rsidRPr="008E120A">
              <w:rPr>
                <w:color w:val="auto"/>
                <w:sz w:val="26"/>
                <w:szCs w:val="26"/>
              </w:rPr>
              <w:t>68</w:t>
            </w:r>
          </w:p>
        </w:tc>
        <w:tc>
          <w:tcPr>
            <w:tcW w:w="2142" w:type="dxa"/>
          </w:tcPr>
          <w:p w:rsidR="00731753" w:rsidRPr="00731753" w:rsidRDefault="00731753" w:rsidP="00731753">
            <w:pPr>
              <w:spacing w:before="20" w:after="0" w:line="240" w:lineRule="auto"/>
              <w:ind w:left="0" w:right="0" w:firstLine="0"/>
              <w:rPr>
                <w:color w:val="auto"/>
                <w:sz w:val="26"/>
                <w:szCs w:val="26"/>
              </w:rPr>
            </w:pPr>
            <w:r w:rsidRPr="008E120A">
              <w:rPr>
                <w:color w:val="auto"/>
                <w:sz w:val="26"/>
                <w:szCs w:val="26"/>
              </w:rPr>
              <w:t>9</w:t>
            </w:r>
          </w:p>
        </w:tc>
        <w:tc>
          <w:tcPr>
            <w:tcW w:w="1682" w:type="dxa"/>
          </w:tcPr>
          <w:p w:rsidR="00731753" w:rsidRPr="00731753" w:rsidRDefault="00731753" w:rsidP="00731753">
            <w:pPr>
              <w:spacing w:before="20" w:after="0" w:line="240" w:lineRule="auto"/>
              <w:ind w:left="0" w:right="0" w:firstLine="0"/>
              <w:rPr>
                <w:color w:val="auto"/>
                <w:sz w:val="26"/>
                <w:szCs w:val="26"/>
              </w:rPr>
            </w:pPr>
            <w:r w:rsidRPr="008E120A">
              <w:rPr>
                <w:color w:val="auto"/>
                <w:sz w:val="26"/>
                <w:szCs w:val="26"/>
              </w:rPr>
              <w:t>7</w:t>
            </w:r>
          </w:p>
        </w:tc>
      </w:tr>
    </w:tbl>
    <w:p w:rsidR="005F7AEB" w:rsidRPr="008E120A" w:rsidRDefault="005F7AEB" w:rsidP="005F7AEB">
      <w:pPr>
        <w:pStyle w:val="Standard"/>
        <w:tabs>
          <w:tab w:val="left" w:pos="284"/>
        </w:tabs>
        <w:contextualSpacing/>
        <w:rPr>
          <w:rFonts w:cs="Times New Roman"/>
          <w:sz w:val="26"/>
          <w:szCs w:val="26"/>
          <w:lang w:val="ru-RU"/>
        </w:rPr>
      </w:pPr>
    </w:p>
    <w:p w:rsidR="005F7AEB" w:rsidRDefault="005F7AEB" w:rsidP="00672006">
      <w:pPr>
        <w:pStyle w:val="Standard"/>
        <w:tabs>
          <w:tab w:val="left" w:pos="284"/>
        </w:tabs>
        <w:contextualSpacing/>
        <w:jc w:val="center"/>
        <w:rPr>
          <w:rFonts w:cs="Times New Roman"/>
          <w:sz w:val="26"/>
          <w:szCs w:val="26"/>
          <w:lang w:val="ru-RU"/>
        </w:rPr>
      </w:pPr>
      <w:r w:rsidRPr="008E120A">
        <w:rPr>
          <w:rFonts w:cs="Times New Roman"/>
          <w:sz w:val="26"/>
          <w:szCs w:val="26"/>
          <w:lang w:val="ru-RU"/>
        </w:rPr>
        <w:t>Развитие речи, предметные уроки экскурсии -  1 час в неделю</w:t>
      </w:r>
    </w:p>
    <w:p w:rsidR="008E120A" w:rsidRPr="008E120A" w:rsidRDefault="008E120A" w:rsidP="005F7AEB">
      <w:pPr>
        <w:pStyle w:val="Standard"/>
        <w:tabs>
          <w:tab w:val="left" w:pos="284"/>
        </w:tabs>
        <w:contextualSpacing/>
        <w:rPr>
          <w:rFonts w:cs="Times New Roman"/>
          <w:sz w:val="26"/>
          <w:szCs w:val="26"/>
          <w:lang w:val="ru-RU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1288"/>
        <w:gridCol w:w="2027"/>
        <w:gridCol w:w="2148"/>
      </w:tblGrid>
      <w:tr w:rsidR="005F7AEB" w:rsidRPr="008E120A" w:rsidTr="005F7AEB">
        <w:tc>
          <w:tcPr>
            <w:tcW w:w="3686" w:type="dxa"/>
          </w:tcPr>
          <w:p w:rsidR="005F7AEB" w:rsidRPr="008E120A" w:rsidRDefault="005F7AEB" w:rsidP="00072326">
            <w:pPr>
              <w:pStyle w:val="Standard"/>
              <w:tabs>
                <w:tab w:val="left" w:pos="284"/>
              </w:tabs>
              <w:contextualSpacing/>
              <w:jc w:val="center"/>
              <w:rPr>
                <w:sz w:val="26"/>
                <w:szCs w:val="26"/>
              </w:rPr>
            </w:pPr>
            <w:r w:rsidRPr="008E120A">
              <w:rPr>
                <w:sz w:val="26"/>
                <w:szCs w:val="26"/>
              </w:rPr>
              <w:t>Содержание</w:t>
            </w:r>
          </w:p>
        </w:tc>
        <w:tc>
          <w:tcPr>
            <w:tcW w:w="1288" w:type="dxa"/>
          </w:tcPr>
          <w:p w:rsidR="005F7AEB" w:rsidRPr="008E120A" w:rsidRDefault="005F7AEB" w:rsidP="00072326">
            <w:pPr>
              <w:pStyle w:val="Standard"/>
              <w:tabs>
                <w:tab w:val="left" w:pos="284"/>
              </w:tabs>
              <w:contextualSpacing/>
              <w:jc w:val="center"/>
              <w:rPr>
                <w:sz w:val="26"/>
                <w:szCs w:val="26"/>
              </w:rPr>
            </w:pPr>
            <w:r w:rsidRPr="008E120A">
              <w:rPr>
                <w:sz w:val="26"/>
                <w:szCs w:val="26"/>
              </w:rPr>
              <w:t>Всего часов</w:t>
            </w:r>
          </w:p>
        </w:tc>
        <w:tc>
          <w:tcPr>
            <w:tcW w:w="2027" w:type="dxa"/>
          </w:tcPr>
          <w:p w:rsidR="005F7AEB" w:rsidRPr="008E120A" w:rsidRDefault="005F7AEB" w:rsidP="00072326">
            <w:pPr>
              <w:pStyle w:val="Standard"/>
              <w:tabs>
                <w:tab w:val="left" w:pos="284"/>
              </w:tabs>
              <w:contextualSpacing/>
              <w:jc w:val="center"/>
              <w:rPr>
                <w:sz w:val="26"/>
                <w:szCs w:val="26"/>
              </w:rPr>
            </w:pPr>
            <w:r w:rsidRPr="008E120A">
              <w:rPr>
                <w:sz w:val="26"/>
                <w:szCs w:val="26"/>
              </w:rPr>
              <w:t>Из них развития речи</w:t>
            </w:r>
          </w:p>
        </w:tc>
        <w:tc>
          <w:tcPr>
            <w:tcW w:w="2148" w:type="dxa"/>
          </w:tcPr>
          <w:p w:rsidR="005F7AEB" w:rsidRPr="008E120A" w:rsidRDefault="005F7AEB" w:rsidP="00072326">
            <w:pPr>
              <w:pStyle w:val="Standard"/>
              <w:tabs>
                <w:tab w:val="left" w:pos="284"/>
              </w:tabs>
              <w:contextualSpacing/>
              <w:jc w:val="center"/>
              <w:rPr>
                <w:sz w:val="26"/>
                <w:szCs w:val="26"/>
              </w:rPr>
            </w:pPr>
            <w:r w:rsidRPr="008E120A">
              <w:rPr>
                <w:sz w:val="26"/>
                <w:szCs w:val="26"/>
              </w:rPr>
              <w:t>Из них контрольных работ</w:t>
            </w:r>
          </w:p>
        </w:tc>
      </w:tr>
      <w:tr w:rsidR="005F7AEB" w:rsidRPr="008E120A" w:rsidTr="005F7AEB">
        <w:tc>
          <w:tcPr>
            <w:tcW w:w="3686" w:type="dxa"/>
          </w:tcPr>
          <w:p w:rsidR="005F7AEB" w:rsidRPr="008E120A" w:rsidRDefault="005F7AEB" w:rsidP="005F7AEB">
            <w:pPr>
              <w:pStyle w:val="Standard"/>
              <w:tabs>
                <w:tab w:val="left" w:pos="284"/>
              </w:tabs>
              <w:contextualSpacing/>
              <w:rPr>
                <w:sz w:val="26"/>
                <w:szCs w:val="26"/>
              </w:rPr>
            </w:pPr>
            <w:r w:rsidRPr="008E120A">
              <w:rPr>
                <w:sz w:val="26"/>
                <w:szCs w:val="26"/>
              </w:rPr>
              <w:t xml:space="preserve">Повторение материала 6-го класса </w:t>
            </w:r>
          </w:p>
        </w:tc>
        <w:tc>
          <w:tcPr>
            <w:tcW w:w="1288" w:type="dxa"/>
          </w:tcPr>
          <w:p w:rsidR="005F7AEB" w:rsidRPr="008E120A" w:rsidRDefault="005F7AEB" w:rsidP="00072326">
            <w:pPr>
              <w:pStyle w:val="Standard"/>
              <w:tabs>
                <w:tab w:val="left" w:pos="284"/>
              </w:tabs>
              <w:contextualSpacing/>
              <w:jc w:val="center"/>
              <w:rPr>
                <w:sz w:val="26"/>
                <w:szCs w:val="26"/>
              </w:rPr>
            </w:pPr>
            <w:r w:rsidRPr="008E120A">
              <w:rPr>
                <w:sz w:val="26"/>
                <w:szCs w:val="26"/>
              </w:rPr>
              <w:t>5</w:t>
            </w:r>
          </w:p>
        </w:tc>
        <w:tc>
          <w:tcPr>
            <w:tcW w:w="2027" w:type="dxa"/>
          </w:tcPr>
          <w:p w:rsidR="005F7AEB" w:rsidRPr="008E120A" w:rsidRDefault="005F7AEB" w:rsidP="00072326">
            <w:pPr>
              <w:pStyle w:val="Standard"/>
              <w:tabs>
                <w:tab w:val="left" w:pos="284"/>
              </w:tabs>
              <w:contextualSpacing/>
              <w:jc w:val="center"/>
              <w:rPr>
                <w:sz w:val="26"/>
                <w:szCs w:val="26"/>
              </w:rPr>
            </w:pPr>
            <w:r w:rsidRPr="008E120A">
              <w:rPr>
                <w:sz w:val="26"/>
                <w:szCs w:val="26"/>
              </w:rPr>
              <w:t>5</w:t>
            </w:r>
          </w:p>
        </w:tc>
        <w:tc>
          <w:tcPr>
            <w:tcW w:w="2148" w:type="dxa"/>
          </w:tcPr>
          <w:p w:rsidR="005F7AEB" w:rsidRPr="008E120A" w:rsidRDefault="005F7AEB" w:rsidP="00072326">
            <w:pPr>
              <w:pStyle w:val="Standard"/>
              <w:tabs>
                <w:tab w:val="left" w:pos="284"/>
              </w:tabs>
              <w:contextualSpacing/>
              <w:jc w:val="center"/>
              <w:rPr>
                <w:sz w:val="26"/>
                <w:szCs w:val="26"/>
              </w:rPr>
            </w:pPr>
            <w:r w:rsidRPr="008E120A">
              <w:rPr>
                <w:sz w:val="26"/>
                <w:szCs w:val="26"/>
              </w:rPr>
              <w:t>1</w:t>
            </w:r>
          </w:p>
        </w:tc>
      </w:tr>
      <w:tr w:rsidR="005F7AEB" w:rsidRPr="008E120A" w:rsidTr="005F7AEB">
        <w:tc>
          <w:tcPr>
            <w:tcW w:w="3686" w:type="dxa"/>
          </w:tcPr>
          <w:p w:rsidR="005F7AEB" w:rsidRPr="008E120A" w:rsidRDefault="005F7AEB" w:rsidP="005F7AEB">
            <w:pPr>
              <w:pStyle w:val="Standard"/>
              <w:tabs>
                <w:tab w:val="left" w:pos="284"/>
              </w:tabs>
              <w:contextualSpacing/>
              <w:rPr>
                <w:sz w:val="26"/>
                <w:szCs w:val="26"/>
              </w:rPr>
            </w:pPr>
            <w:r w:rsidRPr="008E120A">
              <w:rPr>
                <w:sz w:val="26"/>
                <w:szCs w:val="26"/>
              </w:rPr>
              <w:t xml:space="preserve">Расширение знаний учащихся о словах </w:t>
            </w:r>
          </w:p>
        </w:tc>
        <w:tc>
          <w:tcPr>
            <w:tcW w:w="1288" w:type="dxa"/>
          </w:tcPr>
          <w:p w:rsidR="005F7AEB" w:rsidRPr="008E120A" w:rsidRDefault="005F7AEB" w:rsidP="00072326">
            <w:pPr>
              <w:pStyle w:val="Standard"/>
              <w:tabs>
                <w:tab w:val="left" w:pos="284"/>
              </w:tabs>
              <w:contextualSpacing/>
              <w:jc w:val="center"/>
              <w:rPr>
                <w:sz w:val="26"/>
                <w:szCs w:val="26"/>
              </w:rPr>
            </w:pPr>
            <w:r w:rsidRPr="008E120A">
              <w:rPr>
                <w:sz w:val="26"/>
                <w:szCs w:val="26"/>
              </w:rPr>
              <w:t>7</w:t>
            </w:r>
          </w:p>
        </w:tc>
        <w:tc>
          <w:tcPr>
            <w:tcW w:w="2027" w:type="dxa"/>
          </w:tcPr>
          <w:p w:rsidR="005F7AEB" w:rsidRPr="008E120A" w:rsidRDefault="005F7AEB" w:rsidP="00072326">
            <w:pPr>
              <w:pStyle w:val="Standard"/>
              <w:tabs>
                <w:tab w:val="left" w:pos="284"/>
              </w:tabs>
              <w:contextualSpacing/>
              <w:jc w:val="center"/>
              <w:rPr>
                <w:sz w:val="26"/>
                <w:szCs w:val="26"/>
              </w:rPr>
            </w:pPr>
            <w:r w:rsidRPr="008E120A">
              <w:rPr>
                <w:sz w:val="26"/>
                <w:szCs w:val="26"/>
              </w:rPr>
              <w:t>7</w:t>
            </w:r>
          </w:p>
        </w:tc>
        <w:tc>
          <w:tcPr>
            <w:tcW w:w="2148" w:type="dxa"/>
          </w:tcPr>
          <w:p w:rsidR="005F7AEB" w:rsidRPr="008E120A" w:rsidRDefault="005F7AEB" w:rsidP="00072326">
            <w:pPr>
              <w:pStyle w:val="Standard"/>
              <w:tabs>
                <w:tab w:val="left" w:pos="284"/>
              </w:tabs>
              <w:contextualSpacing/>
              <w:jc w:val="center"/>
              <w:rPr>
                <w:sz w:val="26"/>
                <w:szCs w:val="26"/>
              </w:rPr>
            </w:pPr>
            <w:r w:rsidRPr="008E120A">
              <w:rPr>
                <w:sz w:val="26"/>
                <w:szCs w:val="26"/>
              </w:rPr>
              <w:t>1</w:t>
            </w:r>
          </w:p>
        </w:tc>
      </w:tr>
      <w:tr w:rsidR="005F7AEB" w:rsidRPr="008E120A" w:rsidTr="005F7AEB">
        <w:tc>
          <w:tcPr>
            <w:tcW w:w="3686" w:type="dxa"/>
          </w:tcPr>
          <w:p w:rsidR="005F7AEB" w:rsidRPr="008E120A" w:rsidRDefault="005F7AEB" w:rsidP="005F7AEB">
            <w:pPr>
              <w:pStyle w:val="Standard"/>
              <w:tabs>
                <w:tab w:val="left" w:pos="284"/>
              </w:tabs>
              <w:contextualSpacing/>
              <w:rPr>
                <w:sz w:val="26"/>
                <w:szCs w:val="26"/>
              </w:rPr>
            </w:pPr>
            <w:r w:rsidRPr="008E120A">
              <w:rPr>
                <w:sz w:val="26"/>
                <w:szCs w:val="26"/>
              </w:rPr>
              <w:t xml:space="preserve">Устное составление изложений по плану учителя </w:t>
            </w:r>
          </w:p>
        </w:tc>
        <w:tc>
          <w:tcPr>
            <w:tcW w:w="1288" w:type="dxa"/>
          </w:tcPr>
          <w:p w:rsidR="005F7AEB" w:rsidRPr="008E120A" w:rsidRDefault="005F7AEB" w:rsidP="00072326">
            <w:pPr>
              <w:pStyle w:val="Standard"/>
              <w:tabs>
                <w:tab w:val="left" w:pos="284"/>
              </w:tabs>
              <w:contextualSpacing/>
              <w:jc w:val="center"/>
              <w:rPr>
                <w:sz w:val="26"/>
                <w:szCs w:val="26"/>
              </w:rPr>
            </w:pPr>
            <w:r w:rsidRPr="008E120A">
              <w:rPr>
                <w:sz w:val="26"/>
                <w:szCs w:val="26"/>
              </w:rPr>
              <w:t>22</w:t>
            </w:r>
          </w:p>
        </w:tc>
        <w:tc>
          <w:tcPr>
            <w:tcW w:w="2027" w:type="dxa"/>
          </w:tcPr>
          <w:p w:rsidR="005F7AEB" w:rsidRPr="008E120A" w:rsidRDefault="005F7AEB" w:rsidP="00072326">
            <w:pPr>
              <w:pStyle w:val="Standard"/>
              <w:tabs>
                <w:tab w:val="left" w:pos="284"/>
              </w:tabs>
              <w:contextualSpacing/>
              <w:jc w:val="center"/>
              <w:rPr>
                <w:sz w:val="26"/>
                <w:szCs w:val="26"/>
              </w:rPr>
            </w:pPr>
            <w:r w:rsidRPr="008E120A">
              <w:rPr>
                <w:sz w:val="26"/>
                <w:szCs w:val="26"/>
              </w:rPr>
              <w:t>22</w:t>
            </w:r>
          </w:p>
        </w:tc>
        <w:tc>
          <w:tcPr>
            <w:tcW w:w="2148" w:type="dxa"/>
          </w:tcPr>
          <w:p w:rsidR="005F7AEB" w:rsidRPr="008E120A" w:rsidRDefault="005F7AEB" w:rsidP="00072326">
            <w:pPr>
              <w:pStyle w:val="Standard"/>
              <w:tabs>
                <w:tab w:val="left" w:pos="284"/>
              </w:tabs>
              <w:contextualSpacing/>
              <w:jc w:val="center"/>
              <w:rPr>
                <w:sz w:val="26"/>
                <w:szCs w:val="26"/>
              </w:rPr>
            </w:pPr>
            <w:r w:rsidRPr="008E120A">
              <w:rPr>
                <w:sz w:val="26"/>
                <w:szCs w:val="26"/>
              </w:rPr>
              <w:t>1</w:t>
            </w:r>
          </w:p>
        </w:tc>
      </w:tr>
      <w:tr w:rsidR="00662864" w:rsidRPr="008E120A" w:rsidTr="005F7AEB">
        <w:tc>
          <w:tcPr>
            <w:tcW w:w="3686" w:type="dxa"/>
          </w:tcPr>
          <w:p w:rsidR="00662864" w:rsidRPr="008E120A" w:rsidRDefault="00662864" w:rsidP="005F7AEB">
            <w:pPr>
              <w:pStyle w:val="Standard"/>
              <w:tabs>
                <w:tab w:val="left" w:pos="284"/>
              </w:tabs>
              <w:contextualSpacing/>
              <w:rPr>
                <w:sz w:val="26"/>
                <w:szCs w:val="26"/>
                <w:lang w:val="ru-RU"/>
              </w:rPr>
            </w:pPr>
            <w:r w:rsidRPr="008E120A">
              <w:rPr>
                <w:sz w:val="26"/>
                <w:szCs w:val="26"/>
                <w:lang w:val="ru-RU"/>
              </w:rPr>
              <w:t xml:space="preserve">Всего </w:t>
            </w:r>
          </w:p>
        </w:tc>
        <w:tc>
          <w:tcPr>
            <w:tcW w:w="1288" w:type="dxa"/>
          </w:tcPr>
          <w:p w:rsidR="00662864" w:rsidRPr="008E120A" w:rsidRDefault="00662864" w:rsidP="00072326">
            <w:pPr>
              <w:pStyle w:val="Standard"/>
              <w:tabs>
                <w:tab w:val="left" w:pos="284"/>
              </w:tabs>
              <w:contextualSpacing/>
              <w:jc w:val="center"/>
              <w:rPr>
                <w:sz w:val="26"/>
                <w:szCs w:val="26"/>
                <w:lang w:val="ru-RU"/>
              </w:rPr>
            </w:pPr>
            <w:r w:rsidRPr="008E120A">
              <w:rPr>
                <w:sz w:val="26"/>
                <w:szCs w:val="26"/>
                <w:lang w:val="ru-RU"/>
              </w:rPr>
              <w:t>34</w:t>
            </w:r>
          </w:p>
        </w:tc>
        <w:tc>
          <w:tcPr>
            <w:tcW w:w="2027" w:type="dxa"/>
          </w:tcPr>
          <w:p w:rsidR="00662864" w:rsidRPr="008E120A" w:rsidRDefault="00662864" w:rsidP="00072326">
            <w:pPr>
              <w:pStyle w:val="Standard"/>
              <w:tabs>
                <w:tab w:val="left" w:pos="284"/>
              </w:tabs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148" w:type="dxa"/>
          </w:tcPr>
          <w:p w:rsidR="00662864" w:rsidRPr="008E120A" w:rsidRDefault="00662864" w:rsidP="00072326">
            <w:pPr>
              <w:pStyle w:val="Standard"/>
              <w:tabs>
                <w:tab w:val="left" w:pos="284"/>
              </w:tabs>
              <w:contextualSpacing/>
              <w:jc w:val="center"/>
              <w:rPr>
                <w:sz w:val="26"/>
                <w:szCs w:val="26"/>
                <w:lang w:val="ru-RU"/>
              </w:rPr>
            </w:pPr>
            <w:r w:rsidRPr="008E120A">
              <w:rPr>
                <w:sz w:val="26"/>
                <w:szCs w:val="26"/>
                <w:lang w:val="ru-RU"/>
              </w:rPr>
              <w:t>3</w:t>
            </w:r>
          </w:p>
        </w:tc>
      </w:tr>
    </w:tbl>
    <w:p w:rsidR="005F7AEB" w:rsidRPr="008E120A" w:rsidRDefault="005F7AEB" w:rsidP="005F7AEB">
      <w:pPr>
        <w:pStyle w:val="Standard"/>
        <w:tabs>
          <w:tab w:val="left" w:pos="284"/>
        </w:tabs>
        <w:contextualSpacing/>
        <w:rPr>
          <w:rFonts w:cs="Times New Roman"/>
          <w:sz w:val="26"/>
          <w:szCs w:val="26"/>
          <w:lang w:val="ru-RU"/>
        </w:rPr>
      </w:pPr>
    </w:p>
    <w:p w:rsidR="005F7AEB" w:rsidRDefault="005F7AEB" w:rsidP="00672006">
      <w:pPr>
        <w:pStyle w:val="Standard"/>
        <w:tabs>
          <w:tab w:val="left" w:pos="284"/>
        </w:tabs>
        <w:contextualSpacing/>
        <w:jc w:val="center"/>
        <w:rPr>
          <w:rFonts w:cs="Times New Roman"/>
          <w:sz w:val="26"/>
          <w:szCs w:val="26"/>
          <w:lang w:val="ru-RU"/>
        </w:rPr>
      </w:pPr>
      <w:r w:rsidRPr="006E3A34">
        <w:rPr>
          <w:rFonts w:cs="Times New Roman"/>
          <w:sz w:val="26"/>
          <w:szCs w:val="26"/>
          <w:lang w:val="ru-RU"/>
        </w:rPr>
        <w:t>Хозяйственно – бытовой труд и привитие навыков самообслуживания - 1 час в неделю</w:t>
      </w:r>
    </w:p>
    <w:p w:rsidR="008640DD" w:rsidRPr="006E3A34" w:rsidRDefault="008640DD" w:rsidP="005F7AEB">
      <w:pPr>
        <w:pStyle w:val="Standard"/>
        <w:tabs>
          <w:tab w:val="left" w:pos="284"/>
        </w:tabs>
        <w:contextualSpacing/>
        <w:rPr>
          <w:rFonts w:cs="Times New Roman"/>
          <w:sz w:val="26"/>
          <w:szCs w:val="26"/>
          <w:lang w:val="ru-RU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957"/>
        <w:gridCol w:w="1133"/>
        <w:gridCol w:w="2977"/>
      </w:tblGrid>
      <w:tr w:rsidR="008E120A" w:rsidTr="008E120A">
        <w:tc>
          <w:tcPr>
            <w:tcW w:w="4957" w:type="dxa"/>
          </w:tcPr>
          <w:p w:rsidR="008E120A" w:rsidRPr="008E120A" w:rsidRDefault="008E120A" w:rsidP="008E120A">
            <w:pPr>
              <w:pStyle w:val="Standard"/>
              <w:tabs>
                <w:tab w:val="left" w:pos="284"/>
              </w:tabs>
              <w:contextualSpacing/>
              <w:jc w:val="center"/>
              <w:rPr>
                <w:sz w:val="26"/>
                <w:szCs w:val="26"/>
              </w:rPr>
            </w:pPr>
            <w:r w:rsidRPr="008E120A">
              <w:rPr>
                <w:sz w:val="26"/>
                <w:szCs w:val="26"/>
              </w:rPr>
              <w:t>Содержание</w:t>
            </w:r>
          </w:p>
        </w:tc>
        <w:tc>
          <w:tcPr>
            <w:tcW w:w="1133" w:type="dxa"/>
          </w:tcPr>
          <w:p w:rsidR="008E120A" w:rsidRPr="008E120A" w:rsidRDefault="008E120A" w:rsidP="008E120A">
            <w:pPr>
              <w:pStyle w:val="Standard"/>
              <w:tabs>
                <w:tab w:val="left" w:pos="284"/>
              </w:tabs>
              <w:contextualSpacing/>
              <w:jc w:val="center"/>
              <w:rPr>
                <w:sz w:val="26"/>
                <w:szCs w:val="26"/>
              </w:rPr>
            </w:pPr>
            <w:r w:rsidRPr="008E120A">
              <w:rPr>
                <w:sz w:val="26"/>
                <w:szCs w:val="26"/>
              </w:rPr>
              <w:t>Всего часов</w:t>
            </w:r>
          </w:p>
        </w:tc>
        <w:tc>
          <w:tcPr>
            <w:tcW w:w="2977" w:type="dxa"/>
          </w:tcPr>
          <w:p w:rsidR="008E120A" w:rsidRPr="008E120A" w:rsidRDefault="008E120A" w:rsidP="008E120A">
            <w:pPr>
              <w:pStyle w:val="Standard"/>
              <w:tabs>
                <w:tab w:val="left" w:pos="284"/>
              </w:tabs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Из них практических работ</w:t>
            </w:r>
          </w:p>
        </w:tc>
      </w:tr>
      <w:tr w:rsidR="008E120A" w:rsidTr="008E120A">
        <w:tc>
          <w:tcPr>
            <w:tcW w:w="4957" w:type="dxa"/>
          </w:tcPr>
          <w:p w:rsidR="008E120A" w:rsidRDefault="008E120A" w:rsidP="008E120A">
            <w:pPr>
              <w:pStyle w:val="Standard"/>
              <w:tabs>
                <w:tab w:val="left" w:pos="284"/>
              </w:tabs>
              <w:contextualSpacing/>
              <w:rPr>
                <w:rFonts w:cs="Times New Roman"/>
                <w:sz w:val="26"/>
                <w:szCs w:val="26"/>
                <w:lang w:val="ru-RU"/>
              </w:rPr>
            </w:pPr>
            <w:r>
              <w:rPr>
                <w:rFonts w:cs="Times New Roman"/>
                <w:sz w:val="26"/>
                <w:szCs w:val="26"/>
                <w:lang w:val="ru-RU"/>
              </w:rPr>
              <w:t>Уход за одеждой и обувью</w:t>
            </w:r>
          </w:p>
        </w:tc>
        <w:tc>
          <w:tcPr>
            <w:tcW w:w="1133" w:type="dxa"/>
          </w:tcPr>
          <w:p w:rsidR="008E120A" w:rsidRDefault="008640DD" w:rsidP="008640DD">
            <w:pPr>
              <w:pStyle w:val="Standard"/>
              <w:tabs>
                <w:tab w:val="left" w:pos="284"/>
              </w:tabs>
              <w:contextualSpacing/>
              <w:jc w:val="center"/>
              <w:rPr>
                <w:rFonts w:cs="Times New Roman"/>
                <w:sz w:val="26"/>
                <w:szCs w:val="26"/>
                <w:lang w:val="ru-RU"/>
              </w:rPr>
            </w:pPr>
            <w:r>
              <w:rPr>
                <w:rFonts w:cs="Times New Roman"/>
                <w:sz w:val="26"/>
                <w:szCs w:val="26"/>
                <w:lang w:val="ru-RU"/>
              </w:rPr>
              <w:t>14</w:t>
            </w:r>
          </w:p>
        </w:tc>
        <w:tc>
          <w:tcPr>
            <w:tcW w:w="2977" w:type="dxa"/>
          </w:tcPr>
          <w:p w:rsidR="008E120A" w:rsidRDefault="008640DD" w:rsidP="008640DD">
            <w:pPr>
              <w:pStyle w:val="Standard"/>
              <w:tabs>
                <w:tab w:val="left" w:pos="284"/>
              </w:tabs>
              <w:contextualSpacing/>
              <w:jc w:val="center"/>
              <w:rPr>
                <w:rFonts w:cs="Times New Roman"/>
                <w:sz w:val="26"/>
                <w:szCs w:val="26"/>
                <w:lang w:val="ru-RU"/>
              </w:rPr>
            </w:pPr>
            <w:r>
              <w:rPr>
                <w:rFonts w:cs="Times New Roman"/>
                <w:sz w:val="26"/>
                <w:szCs w:val="26"/>
                <w:lang w:val="ru-RU"/>
              </w:rPr>
              <w:t>7</w:t>
            </w:r>
          </w:p>
        </w:tc>
      </w:tr>
      <w:tr w:rsidR="008E120A" w:rsidTr="008E120A">
        <w:tc>
          <w:tcPr>
            <w:tcW w:w="4957" w:type="dxa"/>
          </w:tcPr>
          <w:p w:rsidR="008E120A" w:rsidRDefault="008E120A" w:rsidP="008E120A">
            <w:pPr>
              <w:pStyle w:val="Standard"/>
              <w:tabs>
                <w:tab w:val="left" w:pos="284"/>
              </w:tabs>
              <w:contextualSpacing/>
              <w:rPr>
                <w:rFonts w:cs="Times New Roman"/>
                <w:sz w:val="26"/>
                <w:szCs w:val="26"/>
                <w:lang w:val="ru-RU"/>
              </w:rPr>
            </w:pPr>
            <w:r>
              <w:rPr>
                <w:rFonts w:cs="Times New Roman"/>
                <w:sz w:val="26"/>
                <w:szCs w:val="26"/>
                <w:lang w:val="ru-RU"/>
              </w:rPr>
              <w:t>Уход за жильем</w:t>
            </w:r>
          </w:p>
        </w:tc>
        <w:tc>
          <w:tcPr>
            <w:tcW w:w="1133" w:type="dxa"/>
          </w:tcPr>
          <w:p w:rsidR="008E120A" w:rsidRDefault="008640DD" w:rsidP="008640DD">
            <w:pPr>
              <w:pStyle w:val="Standard"/>
              <w:tabs>
                <w:tab w:val="left" w:pos="284"/>
              </w:tabs>
              <w:contextualSpacing/>
              <w:jc w:val="center"/>
              <w:rPr>
                <w:rFonts w:cs="Times New Roman"/>
                <w:sz w:val="26"/>
                <w:szCs w:val="26"/>
                <w:lang w:val="ru-RU"/>
              </w:rPr>
            </w:pPr>
            <w:r>
              <w:rPr>
                <w:rFonts w:cs="Times New Roman"/>
                <w:sz w:val="26"/>
                <w:szCs w:val="26"/>
                <w:lang w:val="ru-RU"/>
              </w:rPr>
              <w:t>10</w:t>
            </w:r>
          </w:p>
        </w:tc>
        <w:tc>
          <w:tcPr>
            <w:tcW w:w="2977" w:type="dxa"/>
          </w:tcPr>
          <w:p w:rsidR="008E120A" w:rsidRDefault="008640DD" w:rsidP="008640DD">
            <w:pPr>
              <w:pStyle w:val="Standard"/>
              <w:tabs>
                <w:tab w:val="left" w:pos="284"/>
              </w:tabs>
              <w:contextualSpacing/>
              <w:jc w:val="center"/>
              <w:rPr>
                <w:rFonts w:cs="Times New Roman"/>
                <w:sz w:val="26"/>
                <w:szCs w:val="26"/>
                <w:lang w:val="ru-RU"/>
              </w:rPr>
            </w:pPr>
            <w:r>
              <w:rPr>
                <w:rFonts w:cs="Times New Roman"/>
                <w:sz w:val="26"/>
                <w:szCs w:val="26"/>
                <w:lang w:val="ru-RU"/>
              </w:rPr>
              <w:t>5</w:t>
            </w:r>
          </w:p>
        </w:tc>
      </w:tr>
      <w:tr w:rsidR="008E120A" w:rsidTr="008E120A">
        <w:tc>
          <w:tcPr>
            <w:tcW w:w="4957" w:type="dxa"/>
          </w:tcPr>
          <w:p w:rsidR="008E120A" w:rsidRDefault="008640DD" w:rsidP="008E120A">
            <w:pPr>
              <w:pStyle w:val="Standard"/>
              <w:tabs>
                <w:tab w:val="left" w:pos="284"/>
              </w:tabs>
              <w:contextualSpacing/>
              <w:rPr>
                <w:rFonts w:cs="Times New Roman"/>
                <w:sz w:val="26"/>
                <w:szCs w:val="26"/>
                <w:lang w:val="ru-RU"/>
              </w:rPr>
            </w:pPr>
            <w:r>
              <w:rPr>
                <w:rFonts w:cs="Times New Roman"/>
                <w:sz w:val="26"/>
                <w:szCs w:val="26"/>
                <w:lang w:val="ru-RU"/>
              </w:rPr>
              <w:t>Приготовление пищи</w:t>
            </w:r>
          </w:p>
        </w:tc>
        <w:tc>
          <w:tcPr>
            <w:tcW w:w="1133" w:type="dxa"/>
          </w:tcPr>
          <w:p w:rsidR="008E120A" w:rsidRDefault="008640DD" w:rsidP="008640DD">
            <w:pPr>
              <w:pStyle w:val="Standard"/>
              <w:tabs>
                <w:tab w:val="left" w:pos="284"/>
              </w:tabs>
              <w:contextualSpacing/>
              <w:jc w:val="center"/>
              <w:rPr>
                <w:rFonts w:cs="Times New Roman"/>
                <w:sz w:val="26"/>
                <w:szCs w:val="26"/>
                <w:lang w:val="ru-RU"/>
              </w:rPr>
            </w:pPr>
            <w:r>
              <w:rPr>
                <w:rFonts w:cs="Times New Roman"/>
                <w:sz w:val="26"/>
                <w:szCs w:val="26"/>
                <w:lang w:val="ru-RU"/>
              </w:rPr>
              <w:t>10</w:t>
            </w:r>
          </w:p>
        </w:tc>
        <w:tc>
          <w:tcPr>
            <w:tcW w:w="2977" w:type="dxa"/>
          </w:tcPr>
          <w:p w:rsidR="008E120A" w:rsidRDefault="008640DD" w:rsidP="008640DD">
            <w:pPr>
              <w:pStyle w:val="Standard"/>
              <w:tabs>
                <w:tab w:val="left" w:pos="284"/>
              </w:tabs>
              <w:contextualSpacing/>
              <w:jc w:val="center"/>
              <w:rPr>
                <w:rFonts w:cs="Times New Roman"/>
                <w:sz w:val="26"/>
                <w:szCs w:val="26"/>
                <w:lang w:val="ru-RU"/>
              </w:rPr>
            </w:pPr>
            <w:r>
              <w:rPr>
                <w:rFonts w:cs="Times New Roman"/>
                <w:sz w:val="26"/>
                <w:szCs w:val="26"/>
                <w:lang w:val="ru-RU"/>
              </w:rPr>
              <w:t>5</w:t>
            </w:r>
          </w:p>
        </w:tc>
      </w:tr>
      <w:tr w:rsidR="008E120A" w:rsidTr="008E120A">
        <w:tc>
          <w:tcPr>
            <w:tcW w:w="4957" w:type="dxa"/>
          </w:tcPr>
          <w:p w:rsidR="008E120A" w:rsidRDefault="008640DD" w:rsidP="008E120A">
            <w:pPr>
              <w:pStyle w:val="Standard"/>
              <w:tabs>
                <w:tab w:val="left" w:pos="284"/>
              </w:tabs>
              <w:contextualSpacing/>
              <w:rPr>
                <w:rFonts w:cs="Times New Roman"/>
                <w:sz w:val="26"/>
                <w:szCs w:val="26"/>
                <w:lang w:val="ru-RU"/>
              </w:rPr>
            </w:pPr>
            <w:r>
              <w:rPr>
                <w:rFonts w:cs="Times New Roman"/>
                <w:sz w:val="26"/>
                <w:szCs w:val="26"/>
                <w:lang w:val="ru-RU"/>
              </w:rPr>
              <w:t>Всего</w:t>
            </w:r>
          </w:p>
        </w:tc>
        <w:tc>
          <w:tcPr>
            <w:tcW w:w="1133" w:type="dxa"/>
          </w:tcPr>
          <w:p w:rsidR="008E120A" w:rsidRDefault="008640DD" w:rsidP="008640DD">
            <w:pPr>
              <w:pStyle w:val="Standard"/>
              <w:tabs>
                <w:tab w:val="left" w:pos="284"/>
              </w:tabs>
              <w:contextualSpacing/>
              <w:jc w:val="center"/>
              <w:rPr>
                <w:rFonts w:cs="Times New Roman"/>
                <w:sz w:val="26"/>
                <w:szCs w:val="26"/>
                <w:lang w:val="ru-RU"/>
              </w:rPr>
            </w:pPr>
            <w:r>
              <w:rPr>
                <w:rFonts w:cs="Times New Roman"/>
                <w:sz w:val="26"/>
                <w:szCs w:val="26"/>
                <w:lang w:val="ru-RU"/>
              </w:rPr>
              <w:t>34</w:t>
            </w:r>
          </w:p>
        </w:tc>
        <w:tc>
          <w:tcPr>
            <w:tcW w:w="2977" w:type="dxa"/>
          </w:tcPr>
          <w:p w:rsidR="008E120A" w:rsidRDefault="008640DD" w:rsidP="008640DD">
            <w:pPr>
              <w:pStyle w:val="Standard"/>
              <w:tabs>
                <w:tab w:val="left" w:pos="284"/>
              </w:tabs>
              <w:contextualSpacing/>
              <w:jc w:val="center"/>
              <w:rPr>
                <w:rFonts w:cs="Times New Roman"/>
                <w:sz w:val="26"/>
                <w:szCs w:val="26"/>
                <w:lang w:val="ru-RU"/>
              </w:rPr>
            </w:pPr>
            <w:r>
              <w:rPr>
                <w:rFonts w:cs="Times New Roman"/>
                <w:sz w:val="26"/>
                <w:szCs w:val="26"/>
                <w:lang w:val="ru-RU"/>
              </w:rPr>
              <w:t>17</w:t>
            </w:r>
          </w:p>
        </w:tc>
      </w:tr>
    </w:tbl>
    <w:p w:rsidR="005F7AEB" w:rsidRDefault="005F7AEB" w:rsidP="005F7AEB">
      <w:pPr>
        <w:pStyle w:val="Standard"/>
        <w:tabs>
          <w:tab w:val="left" w:pos="284"/>
        </w:tabs>
        <w:contextualSpacing/>
        <w:rPr>
          <w:rFonts w:cs="Times New Roman"/>
          <w:sz w:val="26"/>
          <w:szCs w:val="26"/>
          <w:lang w:val="ru-RU"/>
        </w:rPr>
      </w:pPr>
    </w:p>
    <w:p w:rsidR="005F7AEB" w:rsidRDefault="005F7AEB" w:rsidP="00672006">
      <w:pPr>
        <w:pStyle w:val="Standard"/>
        <w:tabs>
          <w:tab w:val="left" w:pos="284"/>
        </w:tabs>
        <w:contextualSpacing/>
        <w:jc w:val="center"/>
        <w:rPr>
          <w:rFonts w:cs="Times New Roman"/>
          <w:sz w:val="26"/>
          <w:szCs w:val="26"/>
          <w:lang w:val="ru-RU"/>
        </w:rPr>
      </w:pPr>
      <w:r w:rsidRPr="006E3A34">
        <w:rPr>
          <w:rFonts w:cs="Times New Roman"/>
          <w:sz w:val="26"/>
          <w:szCs w:val="26"/>
          <w:lang w:val="ru-RU"/>
        </w:rPr>
        <w:t>Физическая культура – 1 час в неделю</w:t>
      </w:r>
    </w:p>
    <w:p w:rsidR="008640DD" w:rsidRPr="006E3A34" w:rsidRDefault="008640DD" w:rsidP="005F7AEB">
      <w:pPr>
        <w:pStyle w:val="Standard"/>
        <w:tabs>
          <w:tab w:val="left" w:pos="284"/>
        </w:tabs>
        <w:contextualSpacing/>
        <w:rPr>
          <w:rFonts w:cs="Times New Roman"/>
          <w:sz w:val="26"/>
          <w:szCs w:val="26"/>
          <w:lang w:val="ru-RU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6516"/>
        <w:gridCol w:w="2553"/>
      </w:tblGrid>
      <w:tr w:rsidR="008E120A" w:rsidTr="008E120A">
        <w:tc>
          <w:tcPr>
            <w:tcW w:w="6516" w:type="dxa"/>
          </w:tcPr>
          <w:p w:rsidR="008E120A" w:rsidRDefault="008E120A" w:rsidP="008E120A">
            <w:pPr>
              <w:pStyle w:val="Standard"/>
              <w:tabs>
                <w:tab w:val="left" w:pos="284"/>
              </w:tabs>
              <w:contextualSpacing/>
              <w:jc w:val="center"/>
              <w:rPr>
                <w:rFonts w:cs="Times New Roman"/>
                <w:sz w:val="26"/>
                <w:szCs w:val="26"/>
                <w:lang w:val="ru-RU"/>
              </w:rPr>
            </w:pPr>
            <w:r>
              <w:rPr>
                <w:rFonts w:cs="Times New Roman"/>
                <w:sz w:val="26"/>
                <w:szCs w:val="26"/>
                <w:lang w:val="ru-RU"/>
              </w:rPr>
              <w:t>Содержание</w:t>
            </w:r>
          </w:p>
        </w:tc>
        <w:tc>
          <w:tcPr>
            <w:tcW w:w="2553" w:type="dxa"/>
          </w:tcPr>
          <w:p w:rsidR="008E120A" w:rsidRDefault="008E120A" w:rsidP="008E120A">
            <w:pPr>
              <w:pStyle w:val="Standard"/>
              <w:tabs>
                <w:tab w:val="left" w:pos="1710"/>
              </w:tabs>
              <w:contextualSpacing/>
              <w:jc w:val="center"/>
              <w:rPr>
                <w:rFonts w:cs="Times New Roman"/>
                <w:sz w:val="26"/>
                <w:szCs w:val="26"/>
                <w:lang w:val="ru-RU"/>
              </w:rPr>
            </w:pPr>
            <w:r>
              <w:rPr>
                <w:rFonts w:cs="Times New Roman"/>
                <w:sz w:val="26"/>
                <w:szCs w:val="26"/>
                <w:lang w:val="ru-RU"/>
              </w:rPr>
              <w:t>Всего часов</w:t>
            </w:r>
          </w:p>
        </w:tc>
      </w:tr>
      <w:tr w:rsidR="008E120A" w:rsidTr="008E120A">
        <w:tc>
          <w:tcPr>
            <w:tcW w:w="6516" w:type="dxa"/>
          </w:tcPr>
          <w:p w:rsidR="008E120A" w:rsidRDefault="008E120A" w:rsidP="005F7AEB">
            <w:pPr>
              <w:pStyle w:val="Standard"/>
              <w:tabs>
                <w:tab w:val="left" w:pos="284"/>
              </w:tabs>
              <w:contextualSpacing/>
              <w:rPr>
                <w:rFonts w:cs="Times New Roman"/>
                <w:sz w:val="26"/>
                <w:szCs w:val="26"/>
                <w:lang w:val="ru-RU"/>
              </w:rPr>
            </w:pPr>
            <w:r w:rsidRPr="00163D6D">
              <w:rPr>
                <w:rFonts w:cs="Times New Roman"/>
                <w:sz w:val="26"/>
                <w:szCs w:val="26"/>
              </w:rPr>
              <w:t>Легкая атлетика</w:t>
            </w:r>
          </w:p>
        </w:tc>
        <w:tc>
          <w:tcPr>
            <w:tcW w:w="2553" w:type="dxa"/>
          </w:tcPr>
          <w:p w:rsidR="008E120A" w:rsidRDefault="008E120A" w:rsidP="008E120A">
            <w:pPr>
              <w:pStyle w:val="Standard"/>
              <w:tabs>
                <w:tab w:val="left" w:pos="284"/>
              </w:tabs>
              <w:contextualSpacing/>
              <w:jc w:val="center"/>
              <w:rPr>
                <w:rFonts w:cs="Times New Roman"/>
                <w:sz w:val="26"/>
                <w:szCs w:val="26"/>
                <w:lang w:val="ru-RU"/>
              </w:rPr>
            </w:pPr>
            <w:r>
              <w:rPr>
                <w:rFonts w:cs="Times New Roman"/>
                <w:sz w:val="26"/>
                <w:szCs w:val="26"/>
                <w:lang w:val="ru-RU"/>
              </w:rPr>
              <w:t>14</w:t>
            </w:r>
          </w:p>
        </w:tc>
      </w:tr>
      <w:tr w:rsidR="008E120A" w:rsidTr="008E120A">
        <w:tc>
          <w:tcPr>
            <w:tcW w:w="6516" w:type="dxa"/>
          </w:tcPr>
          <w:p w:rsidR="008E120A" w:rsidRDefault="008E120A" w:rsidP="005F7AEB">
            <w:pPr>
              <w:pStyle w:val="Standard"/>
              <w:tabs>
                <w:tab w:val="left" w:pos="284"/>
              </w:tabs>
              <w:contextualSpacing/>
              <w:rPr>
                <w:rFonts w:cs="Times New Roman"/>
                <w:sz w:val="26"/>
                <w:szCs w:val="26"/>
                <w:lang w:val="ru-RU"/>
              </w:rPr>
            </w:pPr>
            <w:r>
              <w:rPr>
                <w:rFonts w:cs="Times New Roman"/>
                <w:sz w:val="26"/>
                <w:szCs w:val="26"/>
                <w:lang w:val="ru-RU"/>
              </w:rPr>
              <w:t>Гимнастика</w:t>
            </w:r>
          </w:p>
        </w:tc>
        <w:tc>
          <w:tcPr>
            <w:tcW w:w="2553" w:type="dxa"/>
          </w:tcPr>
          <w:p w:rsidR="008E120A" w:rsidRDefault="008E120A" w:rsidP="008E120A">
            <w:pPr>
              <w:pStyle w:val="Standard"/>
              <w:tabs>
                <w:tab w:val="left" w:pos="284"/>
              </w:tabs>
              <w:contextualSpacing/>
              <w:jc w:val="center"/>
              <w:rPr>
                <w:rFonts w:cs="Times New Roman"/>
                <w:sz w:val="26"/>
                <w:szCs w:val="26"/>
                <w:lang w:val="ru-RU"/>
              </w:rPr>
            </w:pPr>
            <w:r>
              <w:rPr>
                <w:rFonts w:cs="Times New Roman"/>
                <w:sz w:val="26"/>
                <w:szCs w:val="26"/>
                <w:lang w:val="ru-RU"/>
              </w:rPr>
              <w:t>10</w:t>
            </w:r>
          </w:p>
        </w:tc>
      </w:tr>
      <w:tr w:rsidR="008E120A" w:rsidTr="008E120A">
        <w:tc>
          <w:tcPr>
            <w:tcW w:w="6516" w:type="dxa"/>
          </w:tcPr>
          <w:p w:rsidR="008E120A" w:rsidRDefault="008E120A" w:rsidP="005F7AEB">
            <w:pPr>
              <w:pStyle w:val="Standard"/>
              <w:tabs>
                <w:tab w:val="left" w:pos="284"/>
              </w:tabs>
              <w:contextualSpacing/>
              <w:rPr>
                <w:rFonts w:cs="Times New Roman"/>
                <w:sz w:val="26"/>
                <w:szCs w:val="26"/>
                <w:lang w:val="ru-RU"/>
              </w:rPr>
            </w:pPr>
            <w:r>
              <w:rPr>
                <w:rFonts w:cs="Times New Roman"/>
                <w:sz w:val="26"/>
                <w:szCs w:val="26"/>
                <w:lang w:val="ru-RU"/>
              </w:rPr>
              <w:t>Подвижные игры</w:t>
            </w:r>
          </w:p>
        </w:tc>
        <w:tc>
          <w:tcPr>
            <w:tcW w:w="2553" w:type="dxa"/>
          </w:tcPr>
          <w:p w:rsidR="008E120A" w:rsidRDefault="008E120A" w:rsidP="008E120A">
            <w:pPr>
              <w:pStyle w:val="Standard"/>
              <w:tabs>
                <w:tab w:val="left" w:pos="284"/>
              </w:tabs>
              <w:contextualSpacing/>
              <w:jc w:val="center"/>
              <w:rPr>
                <w:rFonts w:cs="Times New Roman"/>
                <w:sz w:val="26"/>
                <w:szCs w:val="26"/>
                <w:lang w:val="ru-RU"/>
              </w:rPr>
            </w:pPr>
            <w:r>
              <w:rPr>
                <w:rFonts w:cs="Times New Roman"/>
                <w:sz w:val="26"/>
                <w:szCs w:val="26"/>
                <w:lang w:val="ru-RU"/>
              </w:rPr>
              <w:t>10</w:t>
            </w:r>
          </w:p>
        </w:tc>
      </w:tr>
      <w:tr w:rsidR="008E120A" w:rsidTr="008E120A">
        <w:tc>
          <w:tcPr>
            <w:tcW w:w="6516" w:type="dxa"/>
          </w:tcPr>
          <w:p w:rsidR="008E120A" w:rsidRDefault="008E120A" w:rsidP="005F7AEB">
            <w:pPr>
              <w:pStyle w:val="Standard"/>
              <w:tabs>
                <w:tab w:val="left" w:pos="284"/>
              </w:tabs>
              <w:contextualSpacing/>
              <w:rPr>
                <w:rFonts w:cs="Times New Roman"/>
                <w:sz w:val="26"/>
                <w:szCs w:val="26"/>
                <w:lang w:val="ru-RU"/>
              </w:rPr>
            </w:pPr>
            <w:r>
              <w:rPr>
                <w:rFonts w:cs="Times New Roman"/>
                <w:sz w:val="26"/>
                <w:szCs w:val="26"/>
                <w:lang w:val="ru-RU"/>
              </w:rPr>
              <w:t>Всего</w:t>
            </w:r>
          </w:p>
        </w:tc>
        <w:tc>
          <w:tcPr>
            <w:tcW w:w="2553" w:type="dxa"/>
          </w:tcPr>
          <w:p w:rsidR="008E120A" w:rsidRDefault="008E120A" w:rsidP="008E120A">
            <w:pPr>
              <w:pStyle w:val="Standard"/>
              <w:tabs>
                <w:tab w:val="left" w:pos="284"/>
              </w:tabs>
              <w:contextualSpacing/>
              <w:jc w:val="center"/>
              <w:rPr>
                <w:rFonts w:cs="Times New Roman"/>
                <w:sz w:val="26"/>
                <w:szCs w:val="26"/>
                <w:lang w:val="ru-RU"/>
              </w:rPr>
            </w:pPr>
            <w:r>
              <w:rPr>
                <w:rFonts w:cs="Times New Roman"/>
                <w:sz w:val="26"/>
                <w:szCs w:val="26"/>
                <w:lang w:val="ru-RU"/>
              </w:rPr>
              <w:t>34</w:t>
            </w:r>
          </w:p>
        </w:tc>
      </w:tr>
    </w:tbl>
    <w:p w:rsidR="005F7AEB" w:rsidRDefault="005F7AEB" w:rsidP="005F7AEB">
      <w:pPr>
        <w:pStyle w:val="Standard"/>
        <w:tabs>
          <w:tab w:val="left" w:pos="284"/>
        </w:tabs>
        <w:contextualSpacing/>
        <w:rPr>
          <w:rFonts w:cs="Times New Roman"/>
          <w:sz w:val="26"/>
          <w:szCs w:val="26"/>
          <w:lang w:val="ru-RU"/>
        </w:rPr>
      </w:pPr>
    </w:p>
    <w:p w:rsidR="005F7AEB" w:rsidRDefault="005F7AEB" w:rsidP="00672006">
      <w:pPr>
        <w:pStyle w:val="Standard"/>
        <w:tabs>
          <w:tab w:val="left" w:pos="284"/>
        </w:tabs>
        <w:contextualSpacing/>
        <w:jc w:val="center"/>
        <w:rPr>
          <w:rFonts w:cs="Times New Roman"/>
          <w:sz w:val="26"/>
          <w:szCs w:val="26"/>
          <w:lang w:val="ru-RU"/>
        </w:rPr>
      </w:pPr>
      <w:r w:rsidRPr="006E3A34">
        <w:rPr>
          <w:rFonts w:cs="Times New Roman"/>
          <w:sz w:val="26"/>
          <w:szCs w:val="26"/>
          <w:lang w:val="ru-RU"/>
        </w:rPr>
        <w:t>Пение и ритмика – 0,5 часов в неделю</w:t>
      </w:r>
    </w:p>
    <w:p w:rsidR="008640DD" w:rsidRPr="006E3A34" w:rsidRDefault="008640DD" w:rsidP="005F7AEB">
      <w:pPr>
        <w:pStyle w:val="Standard"/>
        <w:tabs>
          <w:tab w:val="left" w:pos="284"/>
        </w:tabs>
        <w:contextualSpacing/>
        <w:rPr>
          <w:rFonts w:cs="Times New Roman"/>
          <w:sz w:val="26"/>
          <w:szCs w:val="26"/>
          <w:lang w:val="ru-RU"/>
        </w:rPr>
      </w:pPr>
    </w:p>
    <w:tbl>
      <w:tblPr>
        <w:tblStyle w:val="ac"/>
        <w:tblW w:w="9067" w:type="dxa"/>
        <w:tblLook w:val="04A0" w:firstRow="1" w:lastRow="0" w:firstColumn="1" w:lastColumn="0" w:noHBand="0" w:noVBand="1"/>
      </w:tblPr>
      <w:tblGrid>
        <w:gridCol w:w="6516"/>
        <w:gridCol w:w="2551"/>
      </w:tblGrid>
      <w:tr w:rsidR="008640DD" w:rsidTr="008640DD">
        <w:tc>
          <w:tcPr>
            <w:tcW w:w="6516" w:type="dxa"/>
          </w:tcPr>
          <w:p w:rsidR="008640DD" w:rsidRDefault="008640DD" w:rsidP="008640DD">
            <w:pPr>
              <w:pStyle w:val="Standard"/>
              <w:tabs>
                <w:tab w:val="left" w:pos="284"/>
              </w:tabs>
              <w:contextualSpacing/>
              <w:jc w:val="center"/>
              <w:rPr>
                <w:rFonts w:cs="Times New Roman"/>
                <w:sz w:val="26"/>
                <w:szCs w:val="26"/>
                <w:lang w:val="ru-RU"/>
              </w:rPr>
            </w:pPr>
            <w:r>
              <w:rPr>
                <w:rFonts w:cs="Times New Roman"/>
                <w:sz w:val="26"/>
                <w:szCs w:val="26"/>
                <w:lang w:val="ru-RU"/>
              </w:rPr>
              <w:t>Содержание</w:t>
            </w:r>
          </w:p>
        </w:tc>
        <w:tc>
          <w:tcPr>
            <w:tcW w:w="2551" w:type="dxa"/>
          </w:tcPr>
          <w:p w:rsidR="008640DD" w:rsidRDefault="008640DD" w:rsidP="008640DD">
            <w:pPr>
              <w:pStyle w:val="Standard"/>
              <w:tabs>
                <w:tab w:val="left" w:pos="1710"/>
              </w:tabs>
              <w:contextualSpacing/>
              <w:jc w:val="center"/>
              <w:rPr>
                <w:rFonts w:cs="Times New Roman"/>
                <w:sz w:val="26"/>
                <w:szCs w:val="26"/>
                <w:lang w:val="ru-RU"/>
              </w:rPr>
            </w:pPr>
            <w:r>
              <w:rPr>
                <w:rFonts w:cs="Times New Roman"/>
                <w:sz w:val="26"/>
                <w:szCs w:val="26"/>
                <w:lang w:val="ru-RU"/>
              </w:rPr>
              <w:t>Всего часов</w:t>
            </w:r>
          </w:p>
        </w:tc>
      </w:tr>
      <w:tr w:rsidR="008640DD" w:rsidTr="008640DD">
        <w:tc>
          <w:tcPr>
            <w:tcW w:w="6516" w:type="dxa"/>
          </w:tcPr>
          <w:p w:rsidR="008640DD" w:rsidRDefault="008640DD" w:rsidP="008640DD">
            <w:pPr>
              <w:pStyle w:val="Standard"/>
              <w:tabs>
                <w:tab w:val="left" w:pos="284"/>
              </w:tabs>
              <w:contextualSpacing/>
              <w:rPr>
                <w:rFonts w:cs="Times New Roman"/>
                <w:sz w:val="26"/>
                <w:szCs w:val="26"/>
                <w:lang w:val="ru-RU"/>
              </w:rPr>
            </w:pPr>
            <w:r>
              <w:rPr>
                <w:rFonts w:cs="Times New Roman"/>
                <w:sz w:val="26"/>
                <w:szCs w:val="26"/>
                <w:lang w:val="ru-RU"/>
              </w:rPr>
              <w:t>Пение</w:t>
            </w:r>
          </w:p>
        </w:tc>
        <w:tc>
          <w:tcPr>
            <w:tcW w:w="2551" w:type="dxa"/>
          </w:tcPr>
          <w:p w:rsidR="008640DD" w:rsidRDefault="008640DD" w:rsidP="008640DD">
            <w:pPr>
              <w:pStyle w:val="Standard"/>
              <w:tabs>
                <w:tab w:val="left" w:pos="284"/>
              </w:tabs>
              <w:contextualSpacing/>
              <w:jc w:val="center"/>
              <w:rPr>
                <w:rFonts w:cs="Times New Roman"/>
                <w:sz w:val="26"/>
                <w:szCs w:val="26"/>
                <w:lang w:val="ru-RU"/>
              </w:rPr>
            </w:pPr>
            <w:r>
              <w:rPr>
                <w:rFonts w:cs="Times New Roman"/>
                <w:sz w:val="26"/>
                <w:szCs w:val="26"/>
                <w:lang w:val="ru-RU"/>
              </w:rPr>
              <w:t>5</w:t>
            </w:r>
          </w:p>
        </w:tc>
      </w:tr>
      <w:tr w:rsidR="008640DD" w:rsidTr="008640DD">
        <w:tc>
          <w:tcPr>
            <w:tcW w:w="6516" w:type="dxa"/>
          </w:tcPr>
          <w:p w:rsidR="008640DD" w:rsidRDefault="008640DD" w:rsidP="008640DD">
            <w:pPr>
              <w:pStyle w:val="Standard"/>
              <w:tabs>
                <w:tab w:val="left" w:pos="284"/>
              </w:tabs>
              <w:contextualSpacing/>
              <w:rPr>
                <w:rFonts w:cs="Times New Roman"/>
                <w:sz w:val="26"/>
                <w:szCs w:val="26"/>
                <w:lang w:val="ru-RU"/>
              </w:rPr>
            </w:pPr>
            <w:r>
              <w:rPr>
                <w:rFonts w:cs="Times New Roman"/>
                <w:sz w:val="26"/>
                <w:szCs w:val="26"/>
                <w:lang w:val="ru-RU"/>
              </w:rPr>
              <w:t>Слушание музыки</w:t>
            </w:r>
          </w:p>
        </w:tc>
        <w:tc>
          <w:tcPr>
            <w:tcW w:w="2551" w:type="dxa"/>
          </w:tcPr>
          <w:p w:rsidR="008640DD" w:rsidRDefault="008640DD" w:rsidP="008640DD">
            <w:pPr>
              <w:pStyle w:val="Standard"/>
              <w:tabs>
                <w:tab w:val="left" w:pos="284"/>
              </w:tabs>
              <w:contextualSpacing/>
              <w:jc w:val="center"/>
              <w:rPr>
                <w:rFonts w:cs="Times New Roman"/>
                <w:sz w:val="26"/>
                <w:szCs w:val="26"/>
                <w:lang w:val="ru-RU"/>
              </w:rPr>
            </w:pPr>
            <w:r>
              <w:rPr>
                <w:rFonts w:cs="Times New Roman"/>
                <w:sz w:val="26"/>
                <w:szCs w:val="26"/>
                <w:lang w:val="ru-RU"/>
              </w:rPr>
              <w:t>5</w:t>
            </w:r>
          </w:p>
        </w:tc>
      </w:tr>
      <w:tr w:rsidR="008640DD" w:rsidTr="008640DD">
        <w:tc>
          <w:tcPr>
            <w:tcW w:w="6516" w:type="dxa"/>
          </w:tcPr>
          <w:p w:rsidR="008640DD" w:rsidRDefault="008640DD" w:rsidP="008640DD">
            <w:pPr>
              <w:pStyle w:val="Standard"/>
              <w:tabs>
                <w:tab w:val="left" w:pos="284"/>
              </w:tabs>
              <w:contextualSpacing/>
              <w:rPr>
                <w:rFonts w:cs="Times New Roman"/>
                <w:sz w:val="26"/>
                <w:szCs w:val="26"/>
                <w:lang w:val="ru-RU"/>
              </w:rPr>
            </w:pPr>
            <w:r>
              <w:rPr>
                <w:rFonts w:cs="Times New Roman"/>
                <w:sz w:val="26"/>
                <w:szCs w:val="26"/>
                <w:lang w:val="ru-RU"/>
              </w:rPr>
              <w:t>Музыкально-ритмические упражнения</w:t>
            </w:r>
          </w:p>
        </w:tc>
        <w:tc>
          <w:tcPr>
            <w:tcW w:w="2551" w:type="dxa"/>
          </w:tcPr>
          <w:p w:rsidR="008640DD" w:rsidRDefault="008640DD" w:rsidP="008640DD">
            <w:pPr>
              <w:pStyle w:val="Standard"/>
              <w:tabs>
                <w:tab w:val="left" w:pos="284"/>
              </w:tabs>
              <w:contextualSpacing/>
              <w:jc w:val="center"/>
              <w:rPr>
                <w:rFonts w:cs="Times New Roman"/>
                <w:sz w:val="26"/>
                <w:szCs w:val="26"/>
                <w:lang w:val="ru-RU"/>
              </w:rPr>
            </w:pPr>
            <w:r>
              <w:rPr>
                <w:rFonts w:cs="Times New Roman"/>
                <w:sz w:val="26"/>
                <w:szCs w:val="26"/>
                <w:lang w:val="ru-RU"/>
              </w:rPr>
              <w:t>7</w:t>
            </w:r>
          </w:p>
        </w:tc>
      </w:tr>
      <w:tr w:rsidR="008640DD" w:rsidTr="008640DD">
        <w:tc>
          <w:tcPr>
            <w:tcW w:w="6516" w:type="dxa"/>
          </w:tcPr>
          <w:p w:rsidR="008640DD" w:rsidRDefault="008640DD" w:rsidP="008640DD">
            <w:pPr>
              <w:pStyle w:val="Standard"/>
              <w:tabs>
                <w:tab w:val="left" w:pos="284"/>
              </w:tabs>
              <w:contextualSpacing/>
              <w:rPr>
                <w:rFonts w:cs="Times New Roman"/>
                <w:sz w:val="26"/>
                <w:szCs w:val="26"/>
                <w:lang w:val="ru-RU"/>
              </w:rPr>
            </w:pPr>
            <w:r>
              <w:rPr>
                <w:rFonts w:cs="Times New Roman"/>
                <w:sz w:val="26"/>
                <w:szCs w:val="26"/>
                <w:lang w:val="ru-RU"/>
              </w:rPr>
              <w:t>Всего</w:t>
            </w:r>
          </w:p>
        </w:tc>
        <w:tc>
          <w:tcPr>
            <w:tcW w:w="2551" w:type="dxa"/>
          </w:tcPr>
          <w:p w:rsidR="008640DD" w:rsidRDefault="008640DD" w:rsidP="008640DD">
            <w:pPr>
              <w:pStyle w:val="Standard"/>
              <w:tabs>
                <w:tab w:val="left" w:pos="284"/>
              </w:tabs>
              <w:contextualSpacing/>
              <w:jc w:val="center"/>
              <w:rPr>
                <w:rFonts w:cs="Times New Roman"/>
                <w:sz w:val="26"/>
                <w:szCs w:val="26"/>
                <w:lang w:val="ru-RU"/>
              </w:rPr>
            </w:pPr>
            <w:r>
              <w:rPr>
                <w:rFonts w:cs="Times New Roman"/>
                <w:sz w:val="26"/>
                <w:szCs w:val="26"/>
                <w:lang w:val="ru-RU"/>
              </w:rPr>
              <w:t>17</w:t>
            </w:r>
          </w:p>
        </w:tc>
      </w:tr>
    </w:tbl>
    <w:p w:rsidR="005F7AEB" w:rsidRDefault="005F7AEB" w:rsidP="005F7AEB">
      <w:pPr>
        <w:pStyle w:val="Standard"/>
        <w:tabs>
          <w:tab w:val="left" w:pos="284"/>
        </w:tabs>
        <w:contextualSpacing/>
        <w:rPr>
          <w:rFonts w:cs="Times New Roman"/>
          <w:sz w:val="26"/>
          <w:szCs w:val="26"/>
          <w:lang w:val="ru-RU"/>
        </w:rPr>
      </w:pPr>
    </w:p>
    <w:p w:rsidR="005F7AEB" w:rsidRDefault="005F7AEB" w:rsidP="00672006">
      <w:pPr>
        <w:pStyle w:val="Standard"/>
        <w:tabs>
          <w:tab w:val="left" w:pos="284"/>
        </w:tabs>
        <w:contextualSpacing/>
        <w:jc w:val="center"/>
        <w:rPr>
          <w:rFonts w:cs="Times New Roman"/>
          <w:sz w:val="26"/>
          <w:szCs w:val="26"/>
          <w:lang w:val="ru-RU"/>
        </w:rPr>
      </w:pPr>
      <w:r w:rsidRPr="006E3A34">
        <w:rPr>
          <w:rFonts w:cs="Times New Roman"/>
          <w:sz w:val="26"/>
          <w:szCs w:val="26"/>
          <w:lang w:val="ru-RU"/>
        </w:rPr>
        <w:lastRenderedPageBreak/>
        <w:t>Рисование -  0,5 часов в неделю</w:t>
      </w:r>
    </w:p>
    <w:p w:rsidR="008640DD" w:rsidRPr="006E3A34" w:rsidRDefault="008640DD" w:rsidP="005F7AEB">
      <w:pPr>
        <w:pStyle w:val="Standard"/>
        <w:tabs>
          <w:tab w:val="left" w:pos="284"/>
        </w:tabs>
        <w:contextualSpacing/>
        <w:rPr>
          <w:rFonts w:cs="Times New Roman"/>
          <w:sz w:val="26"/>
          <w:szCs w:val="26"/>
          <w:lang w:val="ru-RU"/>
        </w:rPr>
      </w:pPr>
    </w:p>
    <w:tbl>
      <w:tblPr>
        <w:tblStyle w:val="ac"/>
        <w:tblW w:w="9067" w:type="dxa"/>
        <w:tblLook w:val="04A0" w:firstRow="1" w:lastRow="0" w:firstColumn="1" w:lastColumn="0" w:noHBand="0" w:noVBand="1"/>
      </w:tblPr>
      <w:tblGrid>
        <w:gridCol w:w="6516"/>
        <w:gridCol w:w="2551"/>
      </w:tblGrid>
      <w:tr w:rsidR="008640DD" w:rsidTr="00730B03">
        <w:tc>
          <w:tcPr>
            <w:tcW w:w="6516" w:type="dxa"/>
          </w:tcPr>
          <w:p w:rsidR="008640DD" w:rsidRDefault="008640DD" w:rsidP="00730B03">
            <w:pPr>
              <w:pStyle w:val="Standard"/>
              <w:tabs>
                <w:tab w:val="left" w:pos="284"/>
              </w:tabs>
              <w:contextualSpacing/>
              <w:jc w:val="center"/>
              <w:rPr>
                <w:rFonts w:cs="Times New Roman"/>
                <w:sz w:val="26"/>
                <w:szCs w:val="26"/>
                <w:lang w:val="ru-RU"/>
              </w:rPr>
            </w:pPr>
            <w:r>
              <w:rPr>
                <w:rFonts w:cs="Times New Roman"/>
                <w:sz w:val="26"/>
                <w:szCs w:val="26"/>
                <w:lang w:val="ru-RU"/>
              </w:rPr>
              <w:t>Содержание</w:t>
            </w:r>
          </w:p>
        </w:tc>
        <w:tc>
          <w:tcPr>
            <w:tcW w:w="2551" w:type="dxa"/>
          </w:tcPr>
          <w:p w:rsidR="008640DD" w:rsidRDefault="008640DD" w:rsidP="00730B03">
            <w:pPr>
              <w:pStyle w:val="Standard"/>
              <w:tabs>
                <w:tab w:val="left" w:pos="1710"/>
              </w:tabs>
              <w:contextualSpacing/>
              <w:jc w:val="center"/>
              <w:rPr>
                <w:rFonts w:cs="Times New Roman"/>
                <w:sz w:val="26"/>
                <w:szCs w:val="26"/>
                <w:lang w:val="ru-RU"/>
              </w:rPr>
            </w:pPr>
            <w:r>
              <w:rPr>
                <w:rFonts w:cs="Times New Roman"/>
                <w:sz w:val="26"/>
                <w:szCs w:val="26"/>
                <w:lang w:val="ru-RU"/>
              </w:rPr>
              <w:t>Всего часов</w:t>
            </w:r>
          </w:p>
        </w:tc>
      </w:tr>
      <w:tr w:rsidR="008640DD" w:rsidTr="00730B03">
        <w:tc>
          <w:tcPr>
            <w:tcW w:w="6516" w:type="dxa"/>
          </w:tcPr>
          <w:p w:rsidR="008640DD" w:rsidRDefault="008640DD" w:rsidP="00730B03">
            <w:pPr>
              <w:pStyle w:val="Standard"/>
              <w:tabs>
                <w:tab w:val="left" w:pos="284"/>
              </w:tabs>
              <w:contextualSpacing/>
              <w:rPr>
                <w:rFonts w:cs="Times New Roman"/>
                <w:sz w:val="26"/>
                <w:szCs w:val="26"/>
                <w:lang w:val="ru-RU"/>
              </w:rPr>
            </w:pPr>
            <w:r>
              <w:rPr>
                <w:rFonts w:cs="Times New Roman"/>
                <w:sz w:val="26"/>
                <w:szCs w:val="26"/>
                <w:lang w:val="ru-RU"/>
              </w:rPr>
              <w:t>Декоративное рисование</w:t>
            </w:r>
          </w:p>
        </w:tc>
        <w:tc>
          <w:tcPr>
            <w:tcW w:w="2551" w:type="dxa"/>
          </w:tcPr>
          <w:p w:rsidR="008640DD" w:rsidRDefault="008640DD" w:rsidP="00730B03">
            <w:pPr>
              <w:pStyle w:val="Standard"/>
              <w:tabs>
                <w:tab w:val="left" w:pos="284"/>
              </w:tabs>
              <w:contextualSpacing/>
              <w:jc w:val="center"/>
              <w:rPr>
                <w:rFonts w:cs="Times New Roman"/>
                <w:sz w:val="26"/>
                <w:szCs w:val="26"/>
                <w:lang w:val="ru-RU"/>
              </w:rPr>
            </w:pPr>
            <w:r>
              <w:rPr>
                <w:rFonts w:cs="Times New Roman"/>
                <w:sz w:val="26"/>
                <w:szCs w:val="26"/>
                <w:lang w:val="ru-RU"/>
              </w:rPr>
              <w:t>5</w:t>
            </w:r>
          </w:p>
        </w:tc>
      </w:tr>
      <w:tr w:rsidR="008640DD" w:rsidTr="00730B03">
        <w:tc>
          <w:tcPr>
            <w:tcW w:w="6516" w:type="dxa"/>
          </w:tcPr>
          <w:p w:rsidR="008640DD" w:rsidRDefault="008640DD" w:rsidP="00730B03">
            <w:pPr>
              <w:pStyle w:val="Standard"/>
              <w:tabs>
                <w:tab w:val="left" w:pos="284"/>
              </w:tabs>
              <w:contextualSpacing/>
              <w:rPr>
                <w:rFonts w:cs="Times New Roman"/>
                <w:sz w:val="26"/>
                <w:szCs w:val="26"/>
                <w:lang w:val="ru-RU"/>
              </w:rPr>
            </w:pPr>
            <w:r>
              <w:rPr>
                <w:rFonts w:cs="Times New Roman"/>
                <w:sz w:val="26"/>
                <w:szCs w:val="26"/>
                <w:lang w:val="ru-RU"/>
              </w:rPr>
              <w:t>Рисование с натуры</w:t>
            </w:r>
          </w:p>
        </w:tc>
        <w:tc>
          <w:tcPr>
            <w:tcW w:w="2551" w:type="dxa"/>
          </w:tcPr>
          <w:p w:rsidR="008640DD" w:rsidRDefault="008640DD" w:rsidP="00730B03">
            <w:pPr>
              <w:pStyle w:val="Standard"/>
              <w:tabs>
                <w:tab w:val="left" w:pos="284"/>
              </w:tabs>
              <w:contextualSpacing/>
              <w:jc w:val="center"/>
              <w:rPr>
                <w:rFonts w:cs="Times New Roman"/>
                <w:sz w:val="26"/>
                <w:szCs w:val="26"/>
                <w:lang w:val="ru-RU"/>
              </w:rPr>
            </w:pPr>
            <w:r>
              <w:rPr>
                <w:rFonts w:cs="Times New Roman"/>
                <w:sz w:val="26"/>
                <w:szCs w:val="26"/>
                <w:lang w:val="ru-RU"/>
              </w:rPr>
              <w:t>5</w:t>
            </w:r>
          </w:p>
        </w:tc>
      </w:tr>
      <w:tr w:rsidR="008640DD" w:rsidTr="00730B03">
        <w:tc>
          <w:tcPr>
            <w:tcW w:w="6516" w:type="dxa"/>
          </w:tcPr>
          <w:p w:rsidR="008640DD" w:rsidRDefault="008640DD" w:rsidP="00730B03">
            <w:pPr>
              <w:pStyle w:val="Standard"/>
              <w:tabs>
                <w:tab w:val="left" w:pos="284"/>
              </w:tabs>
              <w:contextualSpacing/>
              <w:rPr>
                <w:rFonts w:cs="Times New Roman"/>
                <w:sz w:val="26"/>
                <w:szCs w:val="26"/>
                <w:lang w:val="ru-RU"/>
              </w:rPr>
            </w:pPr>
            <w:r>
              <w:rPr>
                <w:rFonts w:cs="Times New Roman"/>
                <w:sz w:val="26"/>
                <w:szCs w:val="26"/>
                <w:lang w:val="ru-RU"/>
              </w:rPr>
              <w:t>Рисование на темы</w:t>
            </w:r>
          </w:p>
        </w:tc>
        <w:tc>
          <w:tcPr>
            <w:tcW w:w="2551" w:type="dxa"/>
          </w:tcPr>
          <w:p w:rsidR="008640DD" w:rsidRDefault="008640DD" w:rsidP="00730B03">
            <w:pPr>
              <w:pStyle w:val="Standard"/>
              <w:tabs>
                <w:tab w:val="left" w:pos="284"/>
              </w:tabs>
              <w:contextualSpacing/>
              <w:jc w:val="center"/>
              <w:rPr>
                <w:rFonts w:cs="Times New Roman"/>
                <w:sz w:val="26"/>
                <w:szCs w:val="26"/>
                <w:lang w:val="ru-RU"/>
              </w:rPr>
            </w:pPr>
            <w:r>
              <w:rPr>
                <w:rFonts w:cs="Times New Roman"/>
                <w:sz w:val="26"/>
                <w:szCs w:val="26"/>
                <w:lang w:val="ru-RU"/>
              </w:rPr>
              <w:t>7</w:t>
            </w:r>
          </w:p>
        </w:tc>
      </w:tr>
      <w:tr w:rsidR="008640DD" w:rsidTr="00730B03">
        <w:tc>
          <w:tcPr>
            <w:tcW w:w="6516" w:type="dxa"/>
          </w:tcPr>
          <w:p w:rsidR="008640DD" w:rsidRDefault="008640DD" w:rsidP="00730B03">
            <w:pPr>
              <w:pStyle w:val="Standard"/>
              <w:tabs>
                <w:tab w:val="left" w:pos="284"/>
              </w:tabs>
              <w:contextualSpacing/>
              <w:rPr>
                <w:rFonts w:cs="Times New Roman"/>
                <w:sz w:val="26"/>
                <w:szCs w:val="26"/>
                <w:lang w:val="ru-RU"/>
              </w:rPr>
            </w:pPr>
            <w:r>
              <w:rPr>
                <w:rFonts w:cs="Times New Roman"/>
                <w:sz w:val="26"/>
                <w:szCs w:val="26"/>
                <w:lang w:val="ru-RU"/>
              </w:rPr>
              <w:t>Всего</w:t>
            </w:r>
          </w:p>
        </w:tc>
        <w:tc>
          <w:tcPr>
            <w:tcW w:w="2551" w:type="dxa"/>
          </w:tcPr>
          <w:p w:rsidR="008640DD" w:rsidRDefault="008640DD" w:rsidP="00730B03">
            <w:pPr>
              <w:pStyle w:val="Standard"/>
              <w:tabs>
                <w:tab w:val="left" w:pos="284"/>
              </w:tabs>
              <w:contextualSpacing/>
              <w:jc w:val="center"/>
              <w:rPr>
                <w:rFonts w:cs="Times New Roman"/>
                <w:sz w:val="26"/>
                <w:szCs w:val="26"/>
                <w:lang w:val="ru-RU"/>
              </w:rPr>
            </w:pPr>
            <w:r>
              <w:rPr>
                <w:rFonts w:cs="Times New Roman"/>
                <w:sz w:val="26"/>
                <w:szCs w:val="26"/>
                <w:lang w:val="ru-RU"/>
              </w:rPr>
              <w:t>17</w:t>
            </w:r>
          </w:p>
        </w:tc>
      </w:tr>
    </w:tbl>
    <w:p w:rsidR="005F7AEB" w:rsidRDefault="005F7AEB" w:rsidP="005F7AEB">
      <w:pPr>
        <w:pStyle w:val="Standard"/>
        <w:tabs>
          <w:tab w:val="left" w:pos="284"/>
        </w:tabs>
        <w:contextualSpacing/>
        <w:rPr>
          <w:rFonts w:cs="Times New Roman"/>
          <w:sz w:val="26"/>
          <w:szCs w:val="26"/>
          <w:lang w:val="ru-RU"/>
        </w:rPr>
      </w:pPr>
    </w:p>
    <w:p w:rsidR="005F7AEB" w:rsidRDefault="005F7AEB" w:rsidP="00672006">
      <w:pPr>
        <w:pStyle w:val="Standard"/>
        <w:tabs>
          <w:tab w:val="left" w:pos="284"/>
        </w:tabs>
        <w:contextualSpacing/>
        <w:jc w:val="center"/>
        <w:rPr>
          <w:rFonts w:cs="Times New Roman"/>
          <w:sz w:val="26"/>
          <w:szCs w:val="26"/>
          <w:lang w:val="ru-RU"/>
        </w:rPr>
      </w:pPr>
      <w:r w:rsidRPr="006E3A34">
        <w:rPr>
          <w:rFonts w:cs="Times New Roman"/>
          <w:sz w:val="26"/>
          <w:szCs w:val="26"/>
          <w:lang w:val="ru-RU"/>
        </w:rPr>
        <w:t>Трудовое обучение – 2 часа в неделю</w:t>
      </w:r>
    </w:p>
    <w:p w:rsidR="008640DD" w:rsidRPr="006E3A34" w:rsidRDefault="008640DD" w:rsidP="005F7AEB">
      <w:pPr>
        <w:pStyle w:val="Standard"/>
        <w:tabs>
          <w:tab w:val="left" w:pos="284"/>
        </w:tabs>
        <w:contextualSpacing/>
        <w:rPr>
          <w:rFonts w:cs="Times New Roman"/>
          <w:sz w:val="26"/>
          <w:szCs w:val="26"/>
          <w:lang w:val="ru-RU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1"/>
        <w:gridCol w:w="924"/>
        <w:gridCol w:w="1826"/>
        <w:gridCol w:w="1739"/>
      </w:tblGrid>
      <w:tr w:rsidR="008640DD" w:rsidRPr="008640DD" w:rsidTr="00672006">
        <w:tc>
          <w:tcPr>
            <w:tcW w:w="4861" w:type="dxa"/>
          </w:tcPr>
          <w:p w:rsidR="008640DD" w:rsidRPr="008640DD" w:rsidRDefault="008640DD" w:rsidP="008640DD">
            <w:pPr>
              <w:spacing w:before="20" w:after="0" w:line="240" w:lineRule="auto"/>
              <w:ind w:left="0" w:right="0" w:firstLine="0"/>
              <w:rPr>
                <w:color w:val="auto"/>
                <w:sz w:val="26"/>
                <w:szCs w:val="26"/>
              </w:rPr>
            </w:pPr>
            <w:r w:rsidRPr="008640DD">
              <w:rPr>
                <w:color w:val="auto"/>
                <w:sz w:val="26"/>
                <w:szCs w:val="26"/>
              </w:rPr>
              <w:t>Содержание</w:t>
            </w:r>
          </w:p>
        </w:tc>
        <w:tc>
          <w:tcPr>
            <w:tcW w:w="924" w:type="dxa"/>
          </w:tcPr>
          <w:p w:rsidR="008640DD" w:rsidRPr="008640DD" w:rsidRDefault="008640DD" w:rsidP="008640DD">
            <w:pPr>
              <w:spacing w:before="20" w:after="0" w:line="240" w:lineRule="auto"/>
              <w:ind w:left="0" w:right="0" w:firstLine="0"/>
              <w:rPr>
                <w:color w:val="auto"/>
                <w:sz w:val="26"/>
                <w:szCs w:val="26"/>
              </w:rPr>
            </w:pPr>
            <w:r w:rsidRPr="008640DD">
              <w:rPr>
                <w:color w:val="auto"/>
                <w:sz w:val="26"/>
                <w:szCs w:val="26"/>
              </w:rPr>
              <w:t>Всего часов</w:t>
            </w:r>
          </w:p>
        </w:tc>
        <w:tc>
          <w:tcPr>
            <w:tcW w:w="1826" w:type="dxa"/>
          </w:tcPr>
          <w:p w:rsidR="008640DD" w:rsidRPr="008640DD" w:rsidRDefault="008640DD" w:rsidP="008640DD">
            <w:pPr>
              <w:spacing w:before="20" w:after="0" w:line="240" w:lineRule="auto"/>
              <w:ind w:left="0" w:right="0" w:firstLine="0"/>
              <w:rPr>
                <w:color w:val="auto"/>
                <w:sz w:val="26"/>
                <w:szCs w:val="26"/>
              </w:rPr>
            </w:pPr>
            <w:r w:rsidRPr="008640DD">
              <w:rPr>
                <w:color w:val="auto"/>
                <w:sz w:val="26"/>
                <w:szCs w:val="26"/>
              </w:rPr>
              <w:t>Из них практических работ</w:t>
            </w:r>
          </w:p>
        </w:tc>
        <w:tc>
          <w:tcPr>
            <w:tcW w:w="1739" w:type="dxa"/>
          </w:tcPr>
          <w:p w:rsidR="008640DD" w:rsidRPr="008640DD" w:rsidRDefault="008640DD" w:rsidP="008640DD">
            <w:pPr>
              <w:spacing w:before="20" w:after="0" w:line="240" w:lineRule="auto"/>
              <w:ind w:left="0" w:right="0" w:firstLine="0"/>
              <w:rPr>
                <w:color w:val="auto"/>
                <w:sz w:val="26"/>
                <w:szCs w:val="26"/>
              </w:rPr>
            </w:pPr>
            <w:r w:rsidRPr="008640DD">
              <w:rPr>
                <w:color w:val="auto"/>
                <w:sz w:val="26"/>
                <w:szCs w:val="26"/>
              </w:rPr>
              <w:t>Из них контрольных работ</w:t>
            </w:r>
          </w:p>
        </w:tc>
      </w:tr>
      <w:tr w:rsidR="008640DD" w:rsidRPr="008640DD" w:rsidTr="00672006">
        <w:tc>
          <w:tcPr>
            <w:tcW w:w="4861" w:type="dxa"/>
          </w:tcPr>
          <w:p w:rsidR="008640DD" w:rsidRPr="008640DD" w:rsidRDefault="00672006" w:rsidP="00672006">
            <w:pPr>
              <w:tabs>
                <w:tab w:val="left" w:pos="284"/>
              </w:tabs>
              <w:spacing w:after="0" w:line="240" w:lineRule="auto"/>
              <w:ind w:left="0" w:right="-15" w:firstLine="0"/>
              <w:contextualSpacing/>
              <w:jc w:val="left"/>
              <w:rPr>
                <w:sz w:val="26"/>
                <w:szCs w:val="26"/>
              </w:rPr>
            </w:pPr>
            <w:r w:rsidRPr="006E3A34">
              <w:rPr>
                <w:sz w:val="26"/>
                <w:szCs w:val="26"/>
              </w:rPr>
              <w:t xml:space="preserve">Работа с текстильными материалами </w:t>
            </w:r>
          </w:p>
        </w:tc>
        <w:tc>
          <w:tcPr>
            <w:tcW w:w="924" w:type="dxa"/>
          </w:tcPr>
          <w:p w:rsidR="008640DD" w:rsidRPr="008640DD" w:rsidRDefault="00672006" w:rsidP="008640DD">
            <w:pPr>
              <w:spacing w:after="0" w:line="240" w:lineRule="auto"/>
              <w:ind w:left="0" w:right="0" w:firstLine="0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8</w:t>
            </w:r>
          </w:p>
        </w:tc>
        <w:tc>
          <w:tcPr>
            <w:tcW w:w="1826" w:type="dxa"/>
          </w:tcPr>
          <w:p w:rsidR="008640DD" w:rsidRPr="008640DD" w:rsidRDefault="00672006" w:rsidP="008640DD">
            <w:pPr>
              <w:spacing w:after="0" w:line="240" w:lineRule="auto"/>
              <w:ind w:left="0" w:right="0" w:firstLine="0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4</w:t>
            </w:r>
          </w:p>
        </w:tc>
        <w:tc>
          <w:tcPr>
            <w:tcW w:w="1739" w:type="dxa"/>
          </w:tcPr>
          <w:p w:rsidR="008640DD" w:rsidRPr="008640DD" w:rsidRDefault="00672006" w:rsidP="008640DD">
            <w:pPr>
              <w:spacing w:after="0" w:line="240" w:lineRule="auto"/>
              <w:ind w:left="0" w:right="0" w:firstLine="0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1</w:t>
            </w:r>
          </w:p>
        </w:tc>
      </w:tr>
      <w:tr w:rsidR="008640DD" w:rsidRPr="008640DD" w:rsidTr="00672006">
        <w:tc>
          <w:tcPr>
            <w:tcW w:w="4861" w:type="dxa"/>
          </w:tcPr>
          <w:p w:rsidR="008640DD" w:rsidRPr="008640DD" w:rsidRDefault="00672006" w:rsidP="00672006">
            <w:pPr>
              <w:tabs>
                <w:tab w:val="left" w:pos="284"/>
              </w:tabs>
              <w:spacing w:after="0" w:line="240" w:lineRule="auto"/>
              <w:ind w:left="0" w:right="-15" w:firstLine="0"/>
              <w:contextualSpacing/>
              <w:jc w:val="left"/>
              <w:rPr>
                <w:sz w:val="26"/>
                <w:szCs w:val="26"/>
              </w:rPr>
            </w:pPr>
            <w:r w:rsidRPr="006E3A34">
              <w:rPr>
                <w:sz w:val="26"/>
                <w:szCs w:val="26"/>
              </w:rPr>
              <w:t xml:space="preserve">Работа с бумагой и картоном </w:t>
            </w:r>
          </w:p>
        </w:tc>
        <w:tc>
          <w:tcPr>
            <w:tcW w:w="924" w:type="dxa"/>
          </w:tcPr>
          <w:p w:rsidR="008640DD" w:rsidRPr="008640DD" w:rsidRDefault="00672006" w:rsidP="008640DD">
            <w:pPr>
              <w:spacing w:after="0" w:line="240" w:lineRule="auto"/>
              <w:ind w:left="0" w:right="0" w:firstLine="0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20</w:t>
            </w:r>
          </w:p>
        </w:tc>
        <w:tc>
          <w:tcPr>
            <w:tcW w:w="1826" w:type="dxa"/>
          </w:tcPr>
          <w:p w:rsidR="008640DD" w:rsidRPr="008640DD" w:rsidRDefault="00672006" w:rsidP="008640DD">
            <w:pPr>
              <w:spacing w:after="0" w:line="240" w:lineRule="auto"/>
              <w:ind w:left="0" w:right="0" w:firstLine="0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18</w:t>
            </w:r>
          </w:p>
        </w:tc>
        <w:tc>
          <w:tcPr>
            <w:tcW w:w="1739" w:type="dxa"/>
          </w:tcPr>
          <w:p w:rsidR="008640DD" w:rsidRPr="008640DD" w:rsidRDefault="00672006" w:rsidP="008640DD">
            <w:pPr>
              <w:spacing w:after="0" w:line="240" w:lineRule="auto"/>
              <w:ind w:left="0" w:right="0" w:firstLine="0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1</w:t>
            </w:r>
          </w:p>
        </w:tc>
      </w:tr>
      <w:tr w:rsidR="008640DD" w:rsidRPr="008640DD" w:rsidTr="00672006">
        <w:tc>
          <w:tcPr>
            <w:tcW w:w="4861" w:type="dxa"/>
          </w:tcPr>
          <w:p w:rsidR="008640DD" w:rsidRPr="008640DD" w:rsidRDefault="00672006" w:rsidP="00672006">
            <w:pPr>
              <w:tabs>
                <w:tab w:val="left" w:pos="284"/>
              </w:tabs>
              <w:spacing w:after="0" w:line="240" w:lineRule="auto"/>
              <w:ind w:left="0" w:right="-15" w:firstLine="0"/>
              <w:contextualSpacing/>
              <w:jc w:val="left"/>
              <w:rPr>
                <w:sz w:val="26"/>
                <w:szCs w:val="26"/>
              </w:rPr>
            </w:pPr>
            <w:r w:rsidRPr="006E3A34">
              <w:rPr>
                <w:sz w:val="26"/>
                <w:szCs w:val="26"/>
              </w:rPr>
              <w:t xml:space="preserve">Работа с природными материалами </w:t>
            </w:r>
          </w:p>
        </w:tc>
        <w:tc>
          <w:tcPr>
            <w:tcW w:w="924" w:type="dxa"/>
          </w:tcPr>
          <w:p w:rsidR="008640DD" w:rsidRPr="008640DD" w:rsidRDefault="00672006" w:rsidP="008640DD">
            <w:pPr>
              <w:spacing w:after="0" w:line="240" w:lineRule="auto"/>
              <w:ind w:left="0" w:right="0" w:firstLine="0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12</w:t>
            </w:r>
          </w:p>
        </w:tc>
        <w:tc>
          <w:tcPr>
            <w:tcW w:w="1826" w:type="dxa"/>
          </w:tcPr>
          <w:p w:rsidR="008640DD" w:rsidRPr="008640DD" w:rsidRDefault="00672006" w:rsidP="008640DD">
            <w:pPr>
              <w:spacing w:after="0" w:line="240" w:lineRule="auto"/>
              <w:ind w:left="0" w:right="0" w:firstLine="0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10</w:t>
            </w:r>
          </w:p>
        </w:tc>
        <w:tc>
          <w:tcPr>
            <w:tcW w:w="1739" w:type="dxa"/>
          </w:tcPr>
          <w:p w:rsidR="008640DD" w:rsidRPr="008640DD" w:rsidRDefault="008640DD" w:rsidP="008640DD">
            <w:pPr>
              <w:spacing w:after="0" w:line="240" w:lineRule="auto"/>
              <w:ind w:left="0" w:right="0" w:firstLine="0"/>
              <w:rPr>
                <w:color w:val="auto"/>
                <w:sz w:val="26"/>
                <w:szCs w:val="26"/>
              </w:rPr>
            </w:pPr>
            <w:r w:rsidRPr="008640DD">
              <w:rPr>
                <w:color w:val="auto"/>
                <w:sz w:val="26"/>
                <w:szCs w:val="26"/>
              </w:rPr>
              <w:t>1</w:t>
            </w:r>
          </w:p>
        </w:tc>
      </w:tr>
      <w:tr w:rsidR="008640DD" w:rsidRPr="008640DD" w:rsidTr="00672006">
        <w:tc>
          <w:tcPr>
            <w:tcW w:w="4861" w:type="dxa"/>
          </w:tcPr>
          <w:p w:rsidR="008640DD" w:rsidRPr="008640DD" w:rsidRDefault="00672006" w:rsidP="00672006">
            <w:pPr>
              <w:tabs>
                <w:tab w:val="left" w:pos="284"/>
              </w:tabs>
              <w:spacing w:after="0" w:line="240" w:lineRule="auto"/>
              <w:ind w:left="0" w:right="-15" w:firstLine="0"/>
              <w:contextualSpacing/>
              <w:jc w:val="left"/>
              <w:rPr>
                <w:sz w:val="26"/>
                <w:szCs w:val="26"/>
              </w:rPr>
            </w:pPr>
            <w:r w:rsidRPr="006E3A34">
              <w:rPr>
                <w:sz w:val="26"/>
                <w:szCs w:val="26"/>
              </w:rPr>
              <w:t xml:space="preserve">Работа с проволокой </w:t>
            </w:r>
          </w:p>
        </w:tc>
        <w:tc>
          <w:tcPr>
            <w:tcW w:w="924" w:type="dxa"/>
          </w:tcPr>
          <w:p w:rsidR="008640DD" w:rsidRPr="008640DD" w:rsidRDefault="00672006" w:rsidP="008640DD">
            <w:pPr>
              <w:spacing w:after="0" w:line="240" w:lineRule="auto"/>
              <w:ind w:left="0" w:right="0" w:firstLine="0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8</w:t>
            </w:r>
          </w:p>
        </w:tc>
        <w:tc>
          <w:tcPr>
            <w:tcW w:w="1826" w:type="dxa"/>
          </w:tcPr>
          <w:p w:rsidR="008640DD" w:rsidRPr="008640DD" w:rsidRDefault="00672006" w:rsidP="008640DD">
            <w:pPr>
              <w:spacing w:after="0" w:line="240" w:lineRule="auto"/>
              <w:ind w:left="0" w:right="0" w:firstLine="0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4</w:t>
            </w:r>
          </w:p>
        </w:tc>
        <w:tc>
          <w:tcPr>
            <w:tcW w:w="1739" w:type="dxa"/>
          </w:tcPr>
          <w:p w:rsidR="008640DD" w:rsidRPr="008640DD" w:rsidRDefault="008640DD" w:rsidP="008640DD">
            <w:pPr>
              <w:spacing w:after="0" w:line="240" w:lineRule="auto"/>
              <w:ind w:left="0" w:right="0" w:firstLine="0"/>
              <w:rPr>
                <w:color w:val="auto"/>
                <w:sz w:val="26"/>
                <w:szCs w:val="26"/>
              </w:rPr>
            </w:pPr>
            <w:r w:rsidRPr="008640DD">
              <w:rPr>
                <w:color w:val="auto"/>
                <w:sz w:val="26"/>
                <w:szCs w:val="26"/>
              </w:rPr>
              <w:t>1</w:t>
            </w:r>
          </w:p>
        </w:tc>
      </w:tr>
      <w:tr w:rsidR="008640DD" w:rsidRPr="008640DD" w:rsidTr="00672006">
        <w:tc>
          <w:tcPr>
            <w:tcW w:w="4861" w:type="dxa"/>
          </w:tcPr>
          <w:p w:rsidR="008640DD" w:rsidRPr="008640DD" w:rsidRDefault="00672006" w:rsidP="00672006">
            <w:pPr>
              <w:tabs>
                <w:tab w:val="left" w:pos="284"/>
              </w:tabs>
              <w:spacing w:after="0" w:line="240" w:lineRule="auto"/>
              <w:ind w:left="0" w:right="0" w:firstLine="0"/>
              <w:contextualSpacing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Работа с </w:t>
            </w:r>
            <w:r w:rsidRPr="006E3A34">
              <w:rPr>
                <w:sz w:val="26"/>
                <w:szCs w:val="26"/>
              </w:rPr>
              <w:t xml:space="preserve">пластическими материалами  </w:t>
            </w:r>
          </w:p>
        </w:tc>
        <w:tc>
          <w:tcPr>
            <w:tcW w:w="924" w:type="dxa"/>
          </w:tcPr>
          <w:p w:rsidR="008640DD" w:rsidRPr="008640DD" w:rsidRDefault="00672006" w:rsidP="008640DD">
            <w:pPr>
              <w:spacing w:after="0" w:line="240" w:lineRule="auto"/>
              <w:ind w:left="0" w:right="0" w:firstLine="0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20</w:t>
            </w:r>
          </w:p>
        </w:tc>
        <w:tc>
          <w:tcPr>
            <w:tcW w:w="1826" w:type="dxa"/>
          </w:tcPr>
          <w:p w:rsidR="008640DD" w:rsidRPr="008640DD" w:rsidRDefault="00672006" w:rsidP="008640DD">
            <w:pPr>
              <w:spacing w:after="0" w:line="240" w:lineRule="auto"/>
              <w:ind w:left="0" w:right="0" w:firstLine="0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15</w:t>
            </w:r>
          </w:p>
        </w:tc>
        <w:tc>
          <w:tcPr>
            <w:tcW w:w="1739" w:type="dxa"/>
          </w:tcPr>
          <w:p w:rsidR="008640DD" w:rsidRPr="008640DD" w:rsidRDefault="008640DD" w:rsidP="008640DD">
            <w:pPr>
              <w:spacing w:after="0" w:line="240" w:lineRule="auto"/>
              <w:ind w:left="0" w:right="0" w:firstLine="0"/>
              <w:rPr>
                <w:color w:val="auto"/>
                <w:sz w:val="26"/>
                <w:szCs w:val="26"/>
              </w:rPr>
            </w:pPr>
            <w:r w:rsidRPr="008640DD">
              <w:rPr>
                <w:color w:val="auto"/>
                <w:sz w:val="26"/>
                <w:szCs w:val="26"/>
              </w:rPr>
              <w:t>1</w:t>
            </w:r>
          </w:p>
        </w:tc>
      </w:tr>
      <w:tr w:rsidR="008640DD" w:rsidRPr="008640DD" w:rsidTr="00672006">
        <w:tc>
          <w:tcPr>
            <w:tcW w:w="4861" w:type="dxa"/>
          </w:tcPr>
          <w:p w:rsidR="008640DD" w:rsidRPr="008640DD" w:rsidRDefault="00672006" w:rsidP="008640DD">
            <w:pPr>
              <w:tabs>
                <w:tab w:val="left" w:pos="0"/>
                <w:tab w:val="left" w:pos="1560"/>
              </w:tabs>
              <w:spacing w:after="0" w:line="240" w:lineRule="auto"/>
              <w:ind w:left="0" w:right="0" w:firstLine="0"/>
              <w:jc w:val="left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Всего</w:t>
            </w:r>
          </w:p>
        </w:tc>
        <w:tc>
          <w:tcPr>
            <w:tcW w:w="924" w:type="dxa"/>
          </w:tcPr>
          <w:p w:rsidR="008640DD" w:rsidRPr="008640DD" w:rsidRDefault="00672006" w:rsidP="008640DD">
            <w:pPr>
              <w:spacing w:after="0" w:line="240" w:lineRule="auto"/>
              <w:ind w:left="0" w:right="0" w:firstLine="0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68</w:t>
            </w:r>
          </w:p>
        </w:tc>
        <w:tc>
          <w:tcPr>
            <w:tcW w:w="1826" w:type="dxa"/>
          </w:tcPr>
          <w:p w:rsidR="008640DD" w:rsidRPr="008640DD" w:rsidRDefault="00672006" w:rsidP="008640DD">
            <w:pPr>
              <w:spacing w:after="0" w:line="240" w:lineRule="auto"/>
              <w:ind w:left="0" w:right="0" w:firstLine="0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51</w:t>
            </w:r>
          </w:p>
        </w:tc>
        <w:tc>
          <w:tcPr>
            <w:tcW w:w="1739" w:type="dxa"/>
          </w:tcPr>
          <w:p w:rsidR="008640DD" w:rsidRPr="008640DD" w:rsidRDefault="00672006" w:rsidP="008640DD">
            <w:pPr>
              <w:spacing w:after="0" w:line="240" w:lineRule="auto"/>
              <w:ind w:left="0" w:right="0" w:firstLine="0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5</w:t>
            </w:r>
          </w:p>
        </w:tc>
      </w:tr>
    </w:tbl>
    <w:p w:rsidR="00901196" w:rsidRDefault="00901196" w:rsidP="006E3A34">
      <w:pPr>
        <w:tabs>
          <w:tab w:val="left" w:pos="284"/>
        </w:tabs>
        <w:spacing w:after="0" w:line="240" w:lineRule="auto"/>
        <w:ind w:left="0" w:right="-15" w:firstLine="0"/>
        <w:contextualSpacing/>
        <w:jc w:val="left"/>
        <w:rPr>
          <w:sz w:val="26"/>
          <w:szCs w:val="26"/>
        </w:rPr>
      </w:pPr>
    </w:p>
    <w:p w:rsidR="00672006" w:rsidRPr="006E3A34" w:rsidRDefault="00672006" w:rsidP="006E3A34">
      <w:pPr>
        <w:tabs>
          <w:tab w:val="left" w:pos="284"/>
        </w:tabs>
        <w:spacing w:after="0" w:line="240" w:lineRule="auto"/>
        <w:ind w:left="0" w:right="-15" w:firstLine="0"/>
        <w:contextualSpacing/>
        <w:jc w:val="left"/>
        <w:rPr>
          <w:b/>
          <w:sz w:val="26"/>
          <w:szCs w:val="26"/>
        </w:rPr>
      </w:pPr>
    </w:p>
    <w:p w:rsidR="00901196" w:rsidRPr="006E3A34" w:rsidRDefault="005C48EF" w:rsidP="00602519">
      <w:pPr>
        <w:tabs>
          <w:tab w:val="left" w:pos="284"/>
        </w:tabs>
        <w:spacing w:after="0" w:line="240" w:lineRule="auto"/>
        <w:ind w:left="0" w:right="-15" w:firstLine="0"/>
        <w:contextualSpacing/>
        <w:rPr>
          <w:b/>
          <w:sz w:val="26"/>
          <w:szCs w:val="26"/>
        </w:rPr>
      </w:pPr>
      <w:r w:rsidRPr="006E3A34">
        <w:rPr>
          <w:b/>
          <w:sz w:val="26"/>
          <w:szCs w:val="26"/>
        </w:rPr>
        <w:t>5.</w:t>
      </w:r>
      <w:r w:rsidRPr="006E3A34">
        <w:rPr>
          <w:b/>
          <w:sz w:val="26"/>
          <w:szCs w:val="26"/>
        </w:rPr>
        <w:tab/>
        <w:t>Список рекомендуемой учебно-методической литературы</w:t>
      </w:r>
    </w:p>
    <w:p w:rsidR="00901196" w:rsidRPr="006E3A34" w:rsidRDefault="00901196" w:rsidP="006E3A34">
      <w:pPr>
        <w:tabs>
          <w:tab w:val="left" w:pos="284"/>
        </w:tabs>
        <w:spacing w:after="0" w:line="240" w:lineRule="auto"/>
        <w:ind w:left="0" w:right="-15" w:firstLine="0"/>
        <w:contextualSpacing/>
        <w:jc w:val="left"/>
        <w:rPr>
          <w:b/>
          <w:sz w:val="26"/>
          <w:szCs w:val="26"/>
        </w:rPr>
      </w:pPr>
    </w:p>
    <w:p w:rsidR="00705BC1" w:rsidRPr="006E3A34" w:rsidRDefault="00705BC1" w:rsidP="006E3A34">
      <w:pPr>
        <w:widowControl w:val="0"/>
        <w:numPr>
          <w:ilvl w:val="0"/>
          <w:numId w:val="6"/>
        </w:numPr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right="0" w:firstLine="0"/>
        <w:contextualSpacing/>
        <w:jc w:val="left"/>
        <w:rPr>
          <w:sz w:val="26"/>
          <w:szCs w:val="26"/>
        </w:rPr>
      </w:pPr>
      <w:r w:rsidRPr="006E3A34">
        <w:rPr>
          <w:sz w:val="26"/>
          <w:szCs w:val="26"/>
        </w:rPr>
        <w:t>«Программы для глубоко умственно</w:t>
      </w:r>
      <w:r w:rsidR="00672006">
        <w:rPr>
          <w:sz w:val="26"/>
          <w:szCs w:val="26"/>
        </w:rPr>
        <w:t xml:space="preserve"> отсталых детей» под редакцией </w:t>
      </w:r>
      <w:r w:rsidRPr="006E3A34">
        <w:rPr>
          <w:sz w:val="26"/>
          <w:szCs w:val="26"/>
        </w:rPr>
        <w:t>А.Р.Маллера, НИИДАПН РСФСР 1984г.</w:t>
      </w:r>
    </w:p>
    <w:p w:rsidR="00705BC1" w:rsidRPr="006E3A34" w:rsidRDefault="00705BC1" w:rsidP="006E3A34">
      <w:pPr>
        <w:numPr>
          <w:ilvl w:val="0"/>
          <w:numId w:val="6"/>
        </w:numPr>
        <w:tabs>
          <w:tab w:val="left" w:pos="284"/>
          <w:tab w:val="left" w:pos="851"/>
        </w:tabs>
        <w:spacing w:after="0" w:line="240" w:lineRule="auto"/>
        <w:ind w:left="0" w:right="0" w:firstLine="0"/>
        <w:contextualSpacing/>
        <w:jc w:val="left"/>
        <w:rPr>
          <w:sz w:val="26"/>
          <w:szCs w:val="26"/>
        </w:rPr>
      </w:pPr>
      <w:r w:rsidRPr="006E3A34">
        <w:rPr>
          <w:sz w:val="26"/>
          <w:szCs w:val="26"/>
        </w:rPr>
        <w:t>«Программа обучения учащихся с умеренной и тяжелой умственной отсталостью» под редакцией Л. Б. Баряевой, Н.Н. Яковлевой - Санкт-Петербург: ЦДК проф. Л. Б. Баряевой, 2011.</w:t>
      </w:r>
    </w:p>
    <w:p w:rsidR="00705BC1" w:rsidRPr="006E3A34" w:rsidRDefault="00705BC1" w:rsidP="006E3A34">
      <w:pPr>
        <w:widowControl w:val="0"/>
        <w:numPr>
          <w:ilvl w:val="0"/>
          <w:numId w:val="6"/>
        </w:numPr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right="0" w:firstLine="0"/>
        <w:contextualSpacing/>
        <w:jc w:val="left"/>
        <w:rPr>
          <w:sz w:val="26"/>
          <w:szCs w:val="26"/>
        </w:rPr>
      </w:pPr>
      <w:r w:rsidRPr="006E3A34">
        <w:rPr>
          <w:sz w:val="26"/>
          <w:szCs w:val="26"/>
        </w:rPr>
        <w:t>Воспитание и обучение детей с тяжелой интеллектуальной недостаточностью. А.Р.Маллер, Г.В.Цикато.</w:t>
      </w:r>
    </w:p>
    <w:p w:rsidR="00705BC1" w:rsidRPr="006E3A34" w:rsidRDefault="00705BC1" w:rsidP="006E3A34">
      <w:pPr>
        <w:widowControl w:val="0"/>
        <w:numPr>
          <w:ilvl w:val="0"/>
          <w:numId w:val="6"/>
        </w:numPr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right="0" w:firstLine="0"/>
        <w:contextualSpacing/>
        <w:jc w:val="left"/>
        <w:rPr>
          <w:sz w:val="26"/>
          <w:szCs w:val="26"/>
        </w:rPr>
      </w:pPr>
      <w:r w:rsidRPr="006E3A34">
        <w:rPr>
          <w:sz w:val="26"/>
          <w:szCs w:val="26"/>
        </w:rPr>
        <w:t>Коррекционно-развивающее обучение и воспитание. Е.А.Екжанова, Е.А.Стребелева.</w:t>
      </w:r>
    </w:p>
    <w:p w:rsidR="0087706B" w:rsidRPr="006E3A34" w:rsidRDefault="0087706B" w:rsidP="006E3A34">
      <w:pPr>
        <w:pStyle w:val="a7"/>
        <w:numPr>
          <w:ilvl w:val="0"/>
          <w:numId w:val="6"/>
        </w:numPr>
        <w:shd w:val="clear" w:color="auto" w:fill="FFFFFF"/>
        <w:tabs>
          <w:tab w:val="left" w:pos="284"/>
          <w:tab w:val="left" w:pos="851"/>
        </w:tabs>
        <w:spacing w:after="0" w:line="240" w:lineRule="auto"/>
        <w:ind w:left="0" w:firstLine="0"/>
        <w:textAlignment w:val="baseline"/>
        <w:rPr>
          <w:rFonts w:ascii="Times New Roman" w:hAnsi="Times New Roman" w:cs="Times New Roman"/>
          <w:sz w:val="26"/>
          <w:szCs w:val="26"/>
        </w:rPr>
      </w:pPr>
      <w:r w:rsidRPr="006E3A34">
        <w:rPr>
          <w:rFonts w:ascii="Times New Roman" w:hAnsi="Times New Roman" w:cs="Times New Roman"/>
          <w:sz w:val="26"/>
          <w:szCs w:val="26"/>
        </w:rPr>
        <w:t>Воспитание и обучение детей и подростков с тяжелыми и множественными нарушениями развития [программно-методические материалы]/ [Бгажнокова И.М., Ульянцева М.Б. и др.]; под ред. И.М.Бгажноковой. — М.:Гуманит.изд.центр ВЛАДОС, 2007.- 239с.</w:t>
      </w:r>
    </w:p>
    <w:p w:rsidR="0087706B" w:rsidRPr="006E3A34" w:rsidRDefault="0087706B" w:rsidP="006E3A34">
      <w:pPr>
        <w:pStyle w:val="a7"/>
        <w:numPr>
          <w:ilvl w:val="0"/>
          <w:numId w:val="6"/>
        </w:numPr>
        <w:shd w:val="clear" w:color="auto" w:fill="FFFFFF"/>
        <w:tabs>
          <w:tab w:val="left" w:pos="284"/>
          <w:tab w:val="left" w:pos="851"/>
        </w:tabs>
        <w:spacing w:after="0" w:line="240" w:lineRule="auto"/>
        <w:ind w:left="0" w:firstLine="0"/>
        <w:textAlignment w:val="baseline"/>
        <w:rPr>
          <w:rFonts w:ascii="Times New Roman" w:hAnsi="Times New Roman" w:cs="Times New Roman"/>
          <w:sz w:val="26"/>
          <w:szCs w:val="26"/>
        </w:rPr>
      </w:pPr>
      <w:r w:rsidRPr="006E3A34">
        <w:rPr>
          <w:rFonts w:ascii="Times New Roman" w:hAnsi="Times New Roman" w:cs="Times New Roman"/>
          <w:sz w:val="26"/>
          <w:szCs w:val="26"/>
        </w:rPr>
        <w:t>Шипицына Л.М. Обучение общению умственно отсталого ребенка: Учебное пособие. – СПб.: ВЛАДОС Северо-Запад, 2010. – 279с.</w:t>
      </w:r>
    </w:p>
    <w:p w:rsidR="0087706B" w:rsidRPr="006E3A34" w:rsidRDefault="0087706B" w:rsidP="006E3A34">
      <w:pPr>
        <w:pStyle w:val="a7"/>
        <w:numPr>
          <w:ilvl w:val="0"/>
          <w:numId w:val="6"/>
        </w:numPr>
        <w:shd w:val="clear" w:color="auto" w:fill="FFFFFF"/>
        <w:tabs>
          <w:tab w:val="left" w:pos="284"/>
          <w:tab w:val="left" w:pos="851"/>
        </w:tabs>
        <w:spacing w:after="0" w:line="240" w:lineRule="auto"/>
        <w:ind w:left="0" w:firstLine="0"/>
        <w:textAlignment w:val="baseline"/>
        <w:rPr>
          <w:rFonts w:ascii="Times New Roman" w:hAnsi="Times New Roman" w:cs="Times New Roman"/>
          <w:sz w:val="26"/>
          <w:szCs w:val="26"/>
        </w:rPr>
      </w:pPr>
      <w:r w:rsidRPr="006E3A34">
        <w:rPr>
          <w:rFonts w:ascii="Times New Roman" w:hAnsi="Times New Roman" w:cs="Times New Roman"/>
          <w:sz w:val="26"/>
          <w:szCs w:val="26"/>
        </w:rPr>
        <w:t>Аксенова А.К. Методика обучения русскому языку в специальной (коррекционной) школе: учеб. для студентов дефектол.фак.пед.вузов. –М.:Гуманит.изд.центр ВЛАДОС, 2000.- 320с.</w:t>
      </w:r>
    </w:p>
    <w:p w:rsidR="0087706B" w:rsidRPr="006E3A34" w:rsidRDefault="0087706B" w:rsidP="006E3A34">
      <w:pPr>
        <w:pStyle w:val="a7"/>
        <w:numPr>
          <w:ilvl w:val="0"/>
          <w:numId w:val="6"/>
        </w:numPr>
        <w:shd w:val="clear" w:color="auto" w:fill="FFFFFF"/>
        <w:tabs>
          <w:tab w:val="left" w:pos="284"/>
          <w:tab w:val="left" w:pos="851"/>
        </w:tabs>
        <w:spacing w:after="0" w:line="240" w:lineRule="auto"/>
        <w:ind w:left="0" w:firstLine="0"/>
        <w:textAlignment w:val="baseline"/>
        <w:rPr>
          <w:rFonts w:ascii="Times New Roman" w:hAnsi="Times New Roman" w:cs="Times New Roman"/>
          <w:sz w:val="26"/>
          <w:szCs w:val="26"/>
        </w:rPr>
      </w:pPr>
      <w:r w:rsidRPr="006E3A34">
        <w:rPr>
          <w:rFonts w:ascii="Times New Roman" w:hAnsi="Times New Roman" w:cs="Times New Roman"/>
          <w:sz w:val="26"/>
          <w:szCs w:val="26"/>
        </w:rPr>
        <w:t>Лалаева Р.И. Устранение нарушений чтения у учащихся вспомогательной школы: Пособие для логопедов.- М.: Просвещение, 1978. – 88с.</w:t>
      </w:r>
    </w:p>
    <w:p w:rsidR="0087706B" w:rsidRPr="006E3A34" w:rsidRDefault="0087706B" w:rsidP="006E3A34">
      <w:pPr>
        <w:pStyle w:val="a7"/>
        <w:numPr>
          <w:ilvl w:val="0"/>
          <w:numId w:val="6"/>
        </w:numPr>
        <w:shd w:val="clear" w:color="auto" w:fill="FFFFFF"/>
        <w:tabs>
          <w:tab w:val="left" w:pos="284"/>
          <w:tab w:val="left" w:pos="851"/>
        </w:tabs>
        <w:spacing w:after="0" w:line="240" w:lineRule="auto"/>
        <w:ind w:left="0" w:firstLine="0"/>
        <w:textAlignment w:val="baseline"/>
        <w:rPr>
          <w:rFonts w:ascii="Times New Roman" w:hAnsi="Times New Roman" w:cs="Times New Roman"/>
          <w:sz w:val="26"/>
          <w:szCs w:val="26"/>
        </w:rPr>
      </w:pPr>
      <w:r w:rsidRPr="006E3A34">
        <w:rPr>
          <w:rFonts w:ascii="Times New Roman" w:hAnsi="Times New Roman" w:cs="Times New Roman"/>
          <w:sz w:val="26"/>
          <w:szCs w:val="26"/>
        </w:rPr>
        <w:t>Маллер А.Р. Помощь детям с недостатками развития: Книга для родителей. – М.: АРКТИ, 2006. – 72с., ил.</w:t>
      </w:r>
    </w:p>
    <w:p w:rsidR="0087706B" w:rsidRPr="006E3A34" w:rsidRDefault="0087706B" w:rsidP="00672006">
      <w:pPr>
        <w:pStyle w:val="a7"/>
        <w:numPr>
          <w:ilvl w:val="0"/>
          <w:numId w:val="6"/>
        </w:numPr>
        <w:shd w:val="clear" w:color="auto" w:fill="FFFFFF"/>
        <w:tabs>
          <w:tab w:val="left" w:pos="284"/>
          <w:tab w:val="left" w:pos="426"/>
          <w:tab w:val="left" w:pos="993"/>
        </w:tabs>
        <w:spacing w:after="0" w:line="240" w:lineRule="auto"/>
        <w:ind w:left="0" w:firstLine="0"/>
        <w:textAlignment w:val="baseline"/>
        <w:rPr>
          <w:rFonts w:ascii="Times New Roman" w:hAnsi="Times New Roman" w:cs="Times New Roman"/>
          <w:sz w:val="26"/>
          <w:szCs w:val="26"/>
        </w:rPr>
      </w:pPr>
      <w:r w:rsidRPr="006E3A34">
        <w:rPr>
          <w:rFonts w:ascii="Times New Roman" w:hAnsi="Times New Roman" w:cs="Times New Roman"/>
          <w:sz w:val="26"/>
          <w:szCs w:val="26"/>
        </w:rPr>
        <w:t>Обучение учащихся 1-4 классов вспомогательной школы: Пособие для учителей/ Под ред.В.Г.Петровой. -2-е изд., перераб. — М.: Просвещение, 1982. – 285с., ил.</w:t>
      </w:r>
    </w:p>
    <w:p w:rsidR="0087706B" w:rsidRPr="006E3A34" w:rsidRDefault="0087706B" w:rsidP="00672006">
      <w:pPr>
        <w:pStyle w:val="a7"/>
        <w:numPr>
          <w:ilvl w:val="0"/>
          <w:numId w:val="6"/>
        </w:numPr>
        <w:shd w:val="clear" w:color="auto" w:fill="FFFFFF"/>
        <w:tabs>
          <w:tab w:val="left" w:pos="284"/>
          <w:tab w:val="left" w:pos="426"/>
          <w:tab w:val="left" w:pos="993"/>
        </w:tabs>
        <w:spacing w:after="0" w:line="240" w:lineRule="auto"/>
        <w:ind w:left="0" w:firstLine="0"/>
        <w:textAlignment w:val="baseline"/>
        <w:rPr>
          <w:rFonts w:ascii="Times New Roman" w:hAnsi="Times New Roman" w:cs="Times New Roman"/>
          <w:sz w:val="26"/>
          <w:szCs w:val="26"/>
        </w:rPr>
      </w:pPr>
      <w:r w:rsidRPr="006E3A34">
        <w:rPr>
          <w:rFonts w:ascii="Times New Roman" w:hAnsi="Times New Roman" w:cs="Times New Roman"/>
          <w:sz w:val="26"/>
          <w:szCs w:val="26"/>
        </w:rPr>
        <w:lastRenderedPageBreak/>
        <w:t>Максаков А.И., Тумакова Г.А. Учите, играя: Игры и упражнения со звучащим словом. Пособие для воспитателя дет.сада — М.: Просвещение, 1979. – 127с., ил.</w:t>
      </w:r>
    </w:p>
    <w:p w:rsidR="0087706B" w:rsidRPr="006E3A34" w:rsidRDefault="0087706B" w:rsidP="00672006">
      <w:pPr>
        <w:pStyle w:val="a7"/>
        <w:numPr>
          <w:ilvl w:val="0"/>
          <w:numId w:val="6"/>
        </w:numPr>
        <w:shd w:val="clear" w:color="auto" w:fill="FFFFFF"/>
        <w:tabs>
          <w:tab w:val="left" w:pos="284"/>
          <w:tab w:val="left" w:pos="426"/>
          <w:tab w:val="left" w:pos="993"/>
        </w:tabs>
        <w:spacing w:after="0" w:line="240" w:lineRule="auto"/>
        <w:ind w:left="0" w:firstLine="0"/>
        <w:textAlignment w:val="baseline"/>
        <w:rPr>
          <w:rFonts w:ascii="Times New Roman" w:hAnsi="Times New Roman" w:cs="Times New Roman"/>
          <w:sz w:val="26"/>
          <w:szCs w:val="26"/>
        </w:rPr>
      </w:pPr>
      <w:r w:rsidRPr="006E3A34">
        <w:rPr>
          <w:rFonts w:ascii="Times New Roman" w:hAnsi="Times New Roman" w:cs="Times New Roman"/>
          <w:sz w:val="26"/>
          <w:szCs w:val="26"/>
        </w:rPr>
        <w:t>Забрамная С.Д. Ваш ребенок учится во вспомогательной школе: Рабочая книга родителей. -2-е изд. – М.: Педагогика Пресс, 1993. – 48с., ил.</w:t>
      </w:r>
    </w:p>
    <w:p w:rsidR="0087706B" w:rsidRPr="006E3A34" w:rsidRDefault="0087706B" w:rsidP="00672006">
      <w:pPr>
        <w:widowControl w:val="0"/>
        <w:tabs>
          <w:tab w:val="left" w:pos="284"/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left="0" w:right="0" w:firstLine="0"/>
        <w:contextualSpacing/>
        <w:jc w:val="left"/>
        <w:rPr>
          <w:sz w:val="26"/>
          <w:szCs w:val="26"/>
        </w:rPr>
      </w:pPr>
      <w:r w:rsidRPr="006E3A34">
        <w:rPr>
          <w:sz w:val="26"/>
          <w:szCs w:val="26"/>
        </w:rPr>
        <w:t>Дополнительный материал к урокам письма.</w:t>
      </w:r>
    </w:p>
    <w:p w:rsidR="0087706B" w:rsidRPr="006E3A34" w:rsidRDefault="0087706B" w:rsidP="00672006">
      <w:pPr>
        <w:widowControl w:val="0"/>
        <w:numPr>
          <w:ilvl w:val="0"/>
          <w:numId w:val="6"/>
        </w:numPr>
        <w:tabs>
          <w:tab w:val="left" w:pos="284"/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left="0" w:right="0" w:firstLine="0"/>
        <w:contextualSpacing/>
        <w:jc w:val="left"/>
        <w:rPr>
          <w:sz w:val="26"/>
          <w:szCs w:val="26"/>
        </w:rPr>
      </w:pPr>
      <w:r w:rsidRPr="006E3A34">
        <w:rPr>
          <w:sz w:val="26"/>
          <w:szCs w:val="26"/>
        </w:rPr>
        <w:t>«Грамотейка» О.Н.Земцова Учебное пособие для детей 4-5 лет.</w:t>
      </w:r>
    </w:p>
    <w:p w:rsidR="0087706B" w:rsidRPr="006E3A34" w:rsidRDefault="0087706B" w:rsidP="00672006">
      <w:pPr>
        <w:widowControl w:val="0"/>
        <w:numPr>
          <w:ilvl w:val="0"/>
          <w:numId w:val="6"/>
        </w:numPr>
        <w:tabs>
          <w:tab w:val="left" w:pos="284"/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left="0" w:right="0" w:firstLine="0"/>
        <w:contextualSpacing/>
        <w:jc w:val="left"/>
        <w:rPr>
          <w:sz w:val="26"/>
          <w:szCs w:val="26"/>
        </w:rPr>
      </w:pPr>
      <w:r w:rsidRPr="006E3A34">
        <w:rPr>
          <w:sz w:val="26"/>
          <w:szCs w:val="26"/>
        </w:rPr>
        <w:t>Веселые уроки. Развиваем память, мышление, внимание, мелкую моторику.</w:t>
      </w:r>
    </w:p>
    <w:p w:rsidR="0087706B" w:rsidRPr="006E3A34" w:rsidRDefault="0087706B" w:rsidP="00672006">
      <w:pPr>
        <w:widowControl w:val="0"/>
        <w:numPr>
          <w:ilvl w:val="0"/>
          <w:numId w:val="6"/>
        </w:numPr>
        <w:tabs>
          <w:tab w:val="left" w:pos="284"/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left="0" w:right="0" w:firstLine="0"/>
        <w:contextualSpacing/>
        <w:jc w:val="left"/>
        <w:rPr>
          <w:sz w:val="26"/>
          <w:szCs w:val="26"/>
        </w:rPr>
      </w:pPr>
      <w:r w:rsidRPr="006E3A34">
        <w:rPr>
          <w:sz w:val="26"/>
          <w:szCs w:val="26"/>
        </w:rPr>
        <w:t>Прописи. Первые уроки.</w:t>
      </w:r>
    </w:p>
    <w:p w:rsidR="0087706B" w:rsidRPr="006E3A34" w:rsidRDefault="0087706B" w:rsidP="00672006">
      <w:pPr>
        <w:widowControl w:val="0"/>
        <w:numPr>
          <w:ilvl w:val="0"/>
          <w:numId w:val="6"/>
        </w:numPr>
        <w:tabs>
          <w:tab w:val="left" w:pos="284"/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left="0" w:right="0" w:firstLine="0"/>
        <w:contextualSpacing/>
        <w:jc w:val="left"/>
        <w:rPr>
          <w:sz w:val="26"/>
          <w:szCs w:val="26"/>
        </w:rPr>
      </w:pPr>
      <w:r w:rsidRPr="006E3A34">
        <w:rPr>
          <w:sz w:val="26"/>
          <w:szCs w:val="26"/>
        </w:rPr>
        <w:t>Готовим руку к письму. Елена Бортникова.</w:t>
      </w:r>
    </w:p>
    <w:p w:rsidR="0087706B" w:rsidRPr="006E3A34" w:rsidRDefault="0087706B" w:rsidP="00672006">
      <w:pPr>
        <w:widowControl w:val="0"/>
        <w:numPr>
          <w:ilvl w:val="0"/>
          <w:numId w:val="6"/>
        </w:numPr>
        <w:tabs>
          <w:tab w:val="left" w:pos="284"/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left="0" w:right="0" w:firstLine="0"/>
        <w:contextualSpacing/>
        <w:jc w:val="left"/>
        <w:rPr>
          <w:sz w:val="26"/>
          <w:szCs w:val="26"/>
        </w:rPr>
      </w:pPr>
      <w:r w:rsidRPr="006E3A34">
        <w:rPr>
          <w:sz w:val="26"/>
          <w:szCs w:val="26"/>
        </w:rPr>
        <w:t>Прописи-штриховки, дорисовки. Ю.А.Захарова</w:t>
      </w:r>
    </w:p>
    <w:p w:rsidR="0087706B" w:rsidRPr="006E3A34" w:rsidRDefault="0087706B" w:rsidP="00672006">
      <w:pPr>
        <w:widowControl w:val="0"/>
        <w:numPr>
          <w:ilvl w:val="0"/>
          <w:numId w:val="6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0" w:right="0" w:firstLine="0"/>
        <w:contextualSpacing/>
        <w:jc w:val="left"/>
        <w:rPr>
          <w:sz w:val="26"/>
          <w:szCs w:val="26"/>
        </w:rPr>
      </w:pPr>
      <w:r w:rsidRPr="006E3A34">
        <w:rPr>
          <w:sz w:val="26"/>
          <w:szCs w:val="26"/>
        </w:rPr>
        <w:t>Раскраски по темам.</w:t>
      </w:r>
    </w:p>
    <w:p w:rsidR="0087706B" w:rsidRPr="006E3A34" w:rsidRDefault="0087706B" w:rsidP="006E3A34">
      <w:pPr>
        <w:pStyle w:val="a7"/>
        <w:shd w:val="clear" w:color="auto" w:fill="FFFFFF"/>
        <w:tabs>
          <w:tab w:val="left" w:pos="284"/>
        </w:tabs>
        <w:spacing w:after="0" w:line="240" w:lineRule="auto"/>
        <w:ind w:left="0"/>
        <w:textAlignment w:val="baseline"/>
        <w:rPr>
          <w:rFonts w:ascii="Times New Roman" w:hAnsi="Times New Roman" w:cs="Times New Roman"/>
          <w:sz w:val="26"/>
          <w:szCs w:val="26"/>
        </w:rPr>
      </w:pPr>
    </w:p>
    <w:p w:rsidR="00901196" w:rsidRPr="006E3A34" w:rsidRDefault="00901196" w:rsidP="006E3A34">
      <w:pPr>
        <w:tabs>
          <w:tab w:val="left" w:pos="284"/>
        </w:tabs>
        <w:spacing w:after="0" w:line="240" w:lineRule="auto"/>
        <w:ind w:left="0" w:right="-15" w:firstLine="0"/>
        <w:contextualSpacing/>
        <w:jc w:val="left"/>
        <w:rPr>
          <w:b/>
          <w:sz w:val="26"/>
          <w:szCs w:val="26"/>
        </w:rPr>
      </w:pPr>
    </w:p>
    <w:p w:rsidR="00901196" w:rsidRPr="006E3A34" w:rsidRDefault="00901196" w:rsidP="006E3A34">
      <w:pPr>
        <w:tabs>
          <w:tab w:val="left" w:pos="284"/>
        </w:tabs>
        <w:spacing w:after="0" w:line="240" w:lineRule="auto"/>
        <w:ind w:left="0" w:right="-15" w:firstLine="0"/>
        <w:contextualSpacing/>
        <w:jc w:val="left"/>
        <w:rPr>
          <w:b/>
          <w:sz w:val="26"/>
          <w:szCs w:val="26"/>
        </w:rPr>
      </w:pPr>
    </w:p>
    <w:p w:rsidR="00901196" w:rsidRPr="006E3A34" w:rsidRDefault="00901196" w:rsidP="006E3A34">
      <w:pPr>
        <w:tabs>
          <w:tab w:val="left" w:pos="284"/>
        </w:tabs>
        <w:spacing w:after="0" w:line="240" w:lineRule="auto"/>
        <w:ind w:left="0" w:right="-15" w:firstLine="0"/>
        <w:contextualSpacing/>
        <w:jc w:val="left"/>
        <w:rPr>
          <w:b/>
          <w:sz w:val="26"/>
          <w:szCs w:val="26"/>
        </w:rPr>
      </w:pPr>
    </w:p>
    <w:p w:rsidR="001E4C60" w:rsidRPr="006E3A34" w:rsidRDefault="001E4C60" w:rsidP="006E3A34">
      <w:pPr>
        <w:tabs>
          <w:tab w:val="left" w:pos="284"/>
        </w:tabs>
        <w:spacing w:after="0" w:line="240" w:lineRule="auto"/>
        <w:ind w:left="0" w:firstLine="0"/>
        <w:contextualSpacing/>
        <w:jc w:val="left"/>
        <w:rPr>
          <w:sz w:val="26"/>
          <w:szCs w:val="26"/>
        </w:rPr>
      </w:pPr>
    </w:p>
    <w:sectPr w:rsidR="001E4C60" w:rsidRPr="006E3A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0556" w:rsidRDefault="00EB0556" w:rsidP="006175B0">
      <w:pPr>
        <w:spacing w:after="0" w:line="240" w:lineRule="auto"/>
      </w:pPr>
      <w:r>
        <w:separator/>
      </w:r>
    </w:p>
  </w:endnote>
  <w:endnote w:type="continuationSeparator" w:id="0">
    <w:p w:rsidR="00EB0556" w:rsidRDefault="00EB0556" w:rsidP="006175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ndale Sans UI">
    <w:altName w:val="Arial"/>
    <w:charset w:val="00"/>
    <w:family w:val="swiss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0556" w:rsidRDefault="00EB0556" w:rsidP="006175B0">
      <w:pPr>
        <w:spacing w:after="0" w:line="240" w:lineRule="auto"/>
      </w:pPr>
      <w:r>
        <w:separator/>
      </w:r>
    </w:p>
  </w:footnote>
  <w:footnote w:type="continuationSeparator" w:id="0">
    <w:p w:rsidR="00EB0556" w:rsidRDefault="00EB0556" w:rsidP="006175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A54EB"/>
    <w:multiLevelType w:val="hybridMultilevel"/>
    <w:tmpl w:val="F5A8CD52"/>
    <w:lvl w:ilvl="0" w:tplc="66FC2B00">
      <w:start w:val="1"/>
      <w:numFmt w:val="bullet"/>
      <w:lvlText w:val="-"/>
      <w:lvlJc w:val="left"/>
      <w:pPr>
        <w:ind w:left="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8D82DD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C9EFED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B24A0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B700FA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050AE6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A7A117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612CCD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DEAB93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60526CE"/>
    <w:multiLevelType w:val="multilevel"/>
    <w:tmpl w:val="DC66DD26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)"/>
      <w:lvlJc w:val="left"/>
      <w:pPr>
        <w:ind w:left="2160" w:hanging="360"/>
      </w:p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">
    <w:nsid w:val="09CD3BCC"/>
    <w:multiLevelType w:val="multilevel"/>
    <w:tmpl w:val="7B8ADC5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">
    <w:nsid w:val="11E07F0D"/>
    <w:multiLevelType w:val="hybridMultilevel"/>
    <w:tmpl w:val="F1FCD9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E6783F"/>
    <w:multiLevelType w:val="multilevel"/>
    <w:tmpl w:val="B9546480"/>
    <w:lvl w:ilvl="0">
      <w:numFmt w:val="bullet"/>
      <w:lvlText w:val=""/>
      <w:lvlJc w:val="left"/>
      <w:pPr>
        <w:ind w:left="1155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7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9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1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3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5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7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9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15" w:hanging="360"/>
      </w:pPr>
      <w:rPr>
        <w:rFonts w:ascii="Wingdings" w:hAnsi="Wingdings"/>
      </w:rPr>
    </w:lvl>
  </w:abstractNum>
  <w:abstractNum w:abstractNumId="5">
    <w:nsid w:val="19BC6463"/>
    <w:multiLevelType w:val="hybridMultilevel"/>
    <w:tmpl w:val="48344C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ED18CA"/>
    <w:multiLevelType w:val="hybridMultilevel"/>
    <w:tmpl w:val="72B621D2"/>
    <w:lvl w:ilvl="0" w:tplc="041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23273AA9"/>
    <w:multiLevelType w:val="hybridMultilevel"/>
    <w:tmpl w:val="5E9279D4"/>
    <w:lvl w:ilvl="0" w:tplc="605410E2">
      <w:start w:val="1"/>
      <w:numFmt w:val="bullet"/>
      <w:lvlText w:val="•"/>
      <w:lvlJc w:val="left"/>
      <w:pPr>
        <w:ind w:left="15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844DDB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7BAD0B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3B6F8C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B52C62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6B49B1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07A8EA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96E537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EC8694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348E5D80"/>
    <w:multiLevelType w:val="hybridMultilevel"/>
    <w:tmpl w:val="7D3603D4"/>
    <w:lvl w:ilvl="0" w:tplc="538EECF2">
      <w:start w:val="1"/>
      <w:numFmt w:val="bullet"/>
      <w:lvlText w:val=""/>
      <w:lvlJc w:val="left"/>
      <w:pPr>
        <w:ind w:left="99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CF6FC7E">
      <w:start w:val="1"/>
      <w:numFmt w:val="bullet"/>
      <w:lvlText w:val="o"/>
      <w:lvlJc w:val="left"/>
      <w:pPr>
        <w:ind w:left="145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AA2D740">
      <w:start w:val="1"/>
      <w:numFmt w:val="bullet"/>
      <w:lvlText w:val="▪"/>
      <w:lvlJc w:val="left"/>
      <w:pPr>
        <w:ind w:left="217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F62134">
      <w:start w:val="1"/>
      <w:numFmt w:val="bullet"/>
      <w:lvlText w:val="•"/>
      <w:lvlJc w:val="left"/>
      <w:pPr>
        <w:ind w:left="289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E296E2">
      <w:start w:val="1"/>
      <w:numFmt w:val="bullet"/>
      <w:lvlText w:val="o"/>
      <w:lvlJc w:val="left"/>
      <w:pPr>
        <w:ind w:left="361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272A2D4">
      <w:start w:val="1"/>
      <w:numFmt w:val="bullet"/>
      <w:lvlText w:val="▪"/>
      <w:lvlJc w:val="left"/>
      <w:pPr>
        <w:ind w:left="433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1422C16">
      <w:start w:val="1"/>
      <w:numFmt w:val="bullet"/>
      <w:lvlText w:val="•"/>
      <w:lvlJc w:val="left"/>
      <w:pPr>
        <w:ind w:left="505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B58D332">
      <w:start w:val="1"/>
      <w:numFmt w:val="bullet"/>
      <w:lvlText w:val="o"/>
      <w:lvlJc w:val="left"/>
      <w:pPr>
        <w:ind w:left="577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1C999E">
      <w:start w:val="1"/>
      <w:numFmt w:val="bullet"/>
      <w:lvlText w:val="▪"/>
      <w:lvlJc w:val="left"/>
      <w:pPr>
        <w:ind w:left="649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3BC37500"/>
    <w:multiLevelType w:val="hybridMultilevel"/>
    <w:tmpl w:val="BD5639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041410"/>
    <w:multiLevelType w:val="hybridMultilevel"/>
    <w:tmpl w:val="96F00BBA"/>
    <w:lvl w:ilvl="0" w:tplc="34261636">
      <w:start w:val="1"/>
      <w:numFmt w:val="bullet"/>
      <w:lvlText w:val="•"/>
      <w:lvlJc w:val="left"/>
      <w:pPr>
        <w:ind w:left="15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14ABE9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C68E21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37CD2A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4A8460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A82724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5C8DF6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480228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D026D8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46C41D7C"/>
    <w:multiLevelType w:val="hybridMultilevel"/>
    <w:tmpl w:val="3872EE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0315F4"/>
    <w:multiLevelType w:val="hybridMultilevel"/>
    <w:tmpl w:val="65C81BA4"/>
    <w:lvl w:ilvl="0" w:tplc="D70A57D8">
      <w:start w:val="1"/>
      <w:numFmt w:val="decimal"/>
      <w:lvlText w:val="%1)"/>
      <w:lvlJc w:val="left"/>
      <w:pPr>
        <w:ind w:left="11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EA82048"/>
    <w:multiLevelType w:val="hybridMultilevel"/>
    <w:tmpl w:val="007856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CC7BAF"/>
    <w:multiLevelType w:val="hybridMultilevel"/>
    <w:tmpl w:val="724AEEF2"/>
    <w:lvl w:ilvl="0" w:tplc="45C29D0C">
      <w:start w:val="1"/>
      <w:numFmt w:val="decimal"/>
      <w:lvlText w:val="%1.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88C3938">
      <w:start w:val="1"/>
      <w:numFmt w:val="lowerLetter"/>
      <w:lvlText w:val="%2"/>
      <w:lvlJc w:val="left"/>
      <w:pPr>
        <w:ind w:left="3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088855A">
      <w:start w:val="1"/>
      <w:numFmt w:val="lowerRoman"/>
      <w:lvlText w:val="%3"/>
      <w:lvlJc w:val="left"/>
      <w:pPr>
        <w:ind w:left="39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748D412">
      <w:start w:val="1"/>
      <w:numFmt w:val="decimal"/>
      <w:lvlText w:val="%4"/>
      <w:lvlJc w:val="left"/>
      <w:pPr>
        <w:ind w:left="4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DB43C1E">
      <w:start w:val="1"/>
      <w:numFmt w:val="lowerLetter"/>
      <w:lvlText w:val="%5"/>
      <w:lvlJc w:val="left"/>
      <w:pPr>
        <w:ind w:left="5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CCCAF70">
      <w:start w:val="1"/>
      <w:numFmt w:val="lowerRoman"/>
      <w:lvlText w:val="%6"/>
      <w:lvlJc w:val="left"/>
      <w:pPr>
        <w:ind w:left="6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03E6BB6">
      <w:start w:val="1"/>
      <w:numFmt w:val="decimal"/>
      <w:lvlText w:val="%7"/>
      <w:lvlJc w:val="left"/>
      <w:pPr>
        <w:ind w:left="6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16AA3A6">
      <w:start w:val="1"/>
      <w:numFmt w:val="lowerLetter"/>
      <w:lvlText w:val="%8"/>
      <w:lvlJc w:val="left"/>
      <w:pPr>
        <w:ind w:left="7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1D492D8">
      <w:start w:val="1"/>
      <w:numFmt w:val="lowerRoman"/>
      <w:lvlText w:val="%9"/>
      <w:lvlJc w:val="left"/>
      <w:pPr>
        <w:ind w:left="8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654D0971"/>
    <w:multiLevelType w:val="hybridMultilevel"/>
    <w:tmpl w:val="DD2681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7B6723D"/>
    <w:multiLevelType w:val="hybridMultilevel"/>
    <w:tmpl w:val="58308484"/>
    <w:lvl w:ilvl="0" w:tplc="5BC6218C">
      <w:start w:val="1"/>
      <w:numFmt w:val="decimal"/>
      <w:lvlText w:val="%1."/>
      <w:lvlJc w:val="left"/>
      <w:pPr>
        <w:ind w:left="13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B364AF2"/>
    <w:multiLevelType w:val="hybridMultilevel"/>
    <w:tmpl w:val="BD90C0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DE474D9"/>
    <w:multiLevelType w:val="hybridMultilevel"/>
    <w:tmpl w:val="FA620E8A"/>
    <w:lvl w:ilvl="0" w:tplc="26EA4884">
      <w:start w:val="1"/>
      <w:numFmt w:val="bullet"/>
      <w:lvlText w:val="-"/>
      <w:lvlJc w:val="left"/>
      <w:pPr>
        <w:ind w:left="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B960A04">
      <w:start w:val="1"/>
      <w:numFmt w:val="bullet"/>
      <w:lvlText w:val="o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83AA72E">
      <w:start w:val="1"/>
      <w:numFmt w:val="bullet"/>
      <w:lvlText w:val="▪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2DA7A6C">
      <w:start w:val="1"/>
      <w:numFmt w:val="bullet"/>
      <w:lvlText w:val="•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2A45490">
      <w:start w:val="1"/>
      <w:numFmt w:val="bullet"/>
      <w:lvlText w:val="o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208B138">
      <w:start w:val="1"/>
      <w:numFmt w:val="bullet"/>
      <w:lvlText w:val="▪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556529E">
      <w:start w:val="1"/>
      <w:numFmt w:val="bullet"/>
      <w:lvlText w:val="•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600FBBE">
      <w:start w:val="1"/>
      <w:numFmt w:val="bullet"/>
      <w:lvlText w:val="o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E48D382">
      <w:start w:val="1"/>
      <w:numFmt w:val="bullet"/>
      <w:lvlText w:val="▪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7FFC4258"/>
    <w:multiLevelType w:val="hybridMultilevel"/>
    <w:tmpl w:val="3872EE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"/>
  </w:num>
  <w:num w:numId="3">
    <w:abstractNumId w:val="11"/>
  </w:num>
  <w:num w:numId="4">
    <w:abstractNumId w:val="1"/>
  </w:num>
  <w:num w:numId="5">
    <w:abstractNumId w:val="4"/>
  </w:num>
  <w:num w:numId="6">
    <w:abstractNumId w:val="5"/>
  </w:num>
  <w:num w:numId="7">
    <w:abstractNumId w:val="13"/>
  </w:num>
  <w:num w:numId="8">
    <w:abstractNumId w:val="15"/>
  </w:num>
  <w:num w:numId="9">
    <w:abstractNumId w:val="9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17"/>
  </w:num>
  <w:num w:numId="14">
    <w:abstractNumId w:val="6"/>
  </w:num>
  <w:num w:numId="15">
    <w:abstractNumId w:val="10"/>
  </w:num>
  <w:num w:numId="16">
    <w:abstractNumId w:val="7"/>
  </w:num>
  <w:num w:numId="17">
    <w:abstractNumId w:val="0"/>
  </w:num>
  <w:num w:numId="18">
    <w:abstractNumId w:val="18"/>
  </w:num>
  <w:num w:numId="19">
    <w:abstractNumId w:val="8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249"/>
    <w:rsid w:val="00072326"/>
    <w:rsid w:val="000A2D61"/>
    <w:rsid w:val="000B656F"/>
    <w:rsid w:val="000F0C42"/>
    <w:rsid w:val="00156379"/>
    <w:rsid w:val="00163D6D"/>
    <w:rsid w:val="001E4C60"/>
    <w:rsid w:val="002D23C3"/>
    <w:rsid w:val="00330C84"/>
    <w:rsid w:val="00366A12"/>
    <w:rsid w:val="00404395"/>
    <w:rsid w:val="00560CF7"/>
    <w:rsid w:val="00573C44"/>
    <w:rsid w:val="00590305"/>
    <w:rsid w:val="005C48EF"/>
    <w:rsid w:val="005F7AEB"/>
    <w:rsid w:val="00602519"/>
    <w:rsid w:val="006175B0"/>
    <w:rsid w:val="00662864"/>
    <w:rsid w:val="00672006"/>
    <w:rsid w:val="006A7249"/>
    <w:rsid w:val="006E3A34"/>
    <w:rsid w:val="00705BC1"/>
    <w:rsid w:val="00731753"/>
    <w:rsid w:val="00741C4A"/>
    <w:rsid w:val="007C2FBE"/>
    <w:rsid w:val="007F4424"/>
    <w:rsid w:val="0085643C"/>
    <w:rsid w:val="008640DD"/>
    <w:rsid w:val="0087706B"/>
    <w:rsid w:val="00877ECA"/>
    <w:rsid w:val="0089139A"/>
    <w:rsid w:val="008A2AF9"/>
    <w:rsid w:val="008D552F"/>
    <w:rsid w:val="008E120A"/>
    <w:rsid w:val="0090024D"/>
    <w:rsid w:val="00901196"/>
    <w:rsid w:val="0099420B"/>
    <w:rsid w:val="009E0088"/>
    <w:rsid w:val="00A571F6"/>
    <w:rsid w:val="00A95FC7"/>
    <w:rsid w:val="00AE2198"/>
    <w:rsid w:val="00B93245"/>
    <w:rsid w:val="00BD06F5"/>
    <w:rsid w:val="00BD6A85"/>
    <w:rsid w:val="00C010FC"/>
    <w:rsid w:val="00CA211B"/>
    <w:rsid w:val="00CB710F"/>
    <w:rsid w:val="00D045C0"/>
    <w:rsid w:val="00D3114F"/>
    <w:rsid w:val="00DA18C4"/>
    <w:rsid w:val="00DF6BD7"/>
    <w:rsid w:val="00E82AF9"/>
    <w:rsid w:val="00EB0556"/>
    <w:rsid w:val="00EB5AC2"/>
    <w:rsid w:val="00EE55AF"/>
    <w:rsid w:val="00F03150"/>
    <w:rsid w:val="00F15359"/>
    <w:rsid w:val="00F34F73"/>
    <w:rsid w:val="00FB6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382BCE-A2E1-418F-B5C2-70F245105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71F6"/>
    <w:pPr>
      <w:spacing w:after="224" w:line="242" w:lineRule="auto"/>
      <w:ind w:left="276" w:right="9" w:firstLine="6"/>
      <w:jc w:val="center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1">
    <w:name w:val="heading 1"/>
    <w:basedOn w:val="a"/>
    <w:next w:val="a"/>
    <w:link w:val="10"/>
    <w:qFormat/>
    <w:rsid w:val="00901196"/>
    <w:pPr>
      <w:keepNext/>
      <w:keepLines/>
      <w:spacing w:before="240" w:after="0" w:line="240" w:lineRule="auto"/>
      <w:ind w:left="0" w:right="0" w:firstLine="0"/>
      <w:jc w:val="left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2AF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"/>
    <w:basedOn w:val="a1"/>
    <w:uiPriority w:val="39"/>
    <w:rsid w:val="000A2D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header"/>
    <w:basedOn w:val="a"/>
    <w:link w:val="a4"/>
    <w:uiPriority w:val="99"/>
    <w:unhideWhenUsed/>
    <w:rsid w:val="006175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175B0"/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a5">
    <w:name w:val="footer"/>
    <w:basedOn w:val="a"/>
    <w:link w:val="a6"/>
    <w:uiPriority w:val="99"/>
    <w:unhideWhenUsed/>
    <w:rsid w:val="006175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175B0"/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a7">
    <w:name w:val="List Paragraph"/>
    <w:basedOn w:val="a"/>
    <w:uiPriority w:val="34"/>
    <w:qFormat/>
    <w:rsid w:val="00901196"/>
    <w:pPr>
      <w:spacing w:after="160" w:line="259" w:lineRule="auto"/>
      <w:ind w:left="720" w:right="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customStyle="1" w:styleId="10">
    <w:name w:val="Заголовок 1 Знак"/>
    <w:basedOn w:val="a0"/>
    <w:link w:val="1"/>
    <w:rsid w:val="0090119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8">
    <w:name w:val="Body Text"/>
    <w:basedOn w:val="a"/>
    <w:link w:val="a9"/>
    <w:unhideWhenUsed/>
    <w:rsid w:val="00901196"/>
    <w:pPr>
      <w:spacing w:after="120" w:line="240" w:lineRule="auto"/>
      <w:ind w:left="0" w:right="0" w:firstLine="0"/>
      <w:jc w:val="left"/>
    </w:pPr>
    <w:rPr>
      <w:color w:val="auto"/>
      <w:szCs w:val="24"/>
    </w:rPr>
  </w:style>
  <w:style w:type="character" w:customStyle="1" w:styleId="a9">
    <w:name w:val="Основной текст Знак"/>
    <w:basedOn w:val="a0"/>
    <w:link w:val="a8"/>
    <w:rsid w:val="009011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8A2AF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a">
    <w:name w:val="Plain Text"/>
    <w:basedOn w:val="a"/>
    <w:link w:val="ab"/>
    <w:rsid w:val="00BD6A85"/>
    <w:pPr>
      <w:autoSpaceDN w:val="0"/>
      <w:spacing w:after="0" w:line="240" w:lineRule="auto"/>
      <w:ind w:left="0" w:right="0" w:firstLine="0"/>
      <w:jc w:val="left"/>
    </w:pPr>
    <w:rPr>
      <w:rFonts w:ascii="Courier New" w:hAnsi="Courier New"/>
      <w:color w:val="auto"/>
      <w:sz w:val="20"/>
      <w:szCs w:val="20"/>
    </w:rPr>
  </w:style>
  <w:style w:type="character" w:customStyle="1" w:styleId="ab">
    <w:name w:val="Текст Знак"/>
    <w:basedOn w:val="a0"/>
    <w:link w:val="aa"/>
    <w:rsid w:val="00BD6A85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82AF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table" w:styleId="ac">
    <w:name w:val="Table Grid"/>
    <w:basedOn w:val="a1"/>
    <w:uiPriority w:val="39"/>
    <w:rsid w:val="008E12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52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46562E-660E-406E-939D-3B91E7019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21</Pages>
  <Words>6799</Words>
  <Characters>38760</Characters>
  <Application>Microsoft Office Word</Application>
  <DocSecurity>0</DocSecurity>
  <Lines>323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Tobolsk</dc:creator>
  <cp:keywords/>
  <dc:description/>
  <cp:lastModifiedBy>Tobolsk</cp:lastModifiedBy>
  <cp:revision>4</cp:revision>
  <dcterms:created xsi:type="dcterms:W3CDTF">2019-09-12T23:52:00Z</dcterms:created>
  <dcterms:modified xsi:type="dcterms:W3CDTF">2019-09-15T06:04:00Z</dcterms:modified>
</cp:coreProperties>
</file>