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AF" w:rsidRPr="00F44232" w:rsidRDefault="008B2E10" w:rsidP="004976AF">
      <w:pPr>
        <w:rPr>
          <w:rFonts w:eastAsia="Times New Roman"/>
          <w:sz w:val="26"/>
          <w:szCs w:val="26"/>
        </w:rPr>
      </w:pPr>
      <w:r w:rsidRPr="008B2E10">
        <w:rPr>
          <w:b/>
          <w:bCs/>
          <w:noProof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76AF" w:rsidRPr="00F44232" w:rsidRDefault="004976AF" w:rsidP="004976AF">
      <w:pPr>
        <w:rPr>
          <w:rFonts w:eastAsia="Times New Roman"/>
          <w:sz w:val="26"/>
          <w:szCs w:val="26"/>
        </w:rPr>
      </w:pPr>
    </w:p>
    <w:p w:rsidR="004976AF" w:rsidRPr="00E07874" w:rsidRDefault="004976AF" w:rsidP="004976AF">
      <w:pPr>
        <w:rPr>
          <w:bCs/>
        </w:rPr>
      </w:pPr>
    </w:p>
    <w:p w:rsidR="004976AF" w:rsidRDefault="00DE0E17" w:rsidP="004976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4976AF">
        <w:rPr>
          <w:b/>
          <w:bCs/>
        </w:rPr>
        <w:t xml:space="preserve"> 1</w:t>
      </w:r>
      <w:r w:rsidR="004976AF" w:rsidRPr="00E07874">
        <w:rPr>
          <w:b/>
          <w:bCs/>
        </w:rPr>
        <w:t>.Планируемые результаты освоения учебного предме</w:t>
      </w:r>
      <w:r w:rsidR="004976AF">
        <w:rPr>
          <w:b/>
          <w:bCs/>
        </w:rPr>
        <w:t>та  «Музыка»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r w:rsidRPr="00E07874">
        <w:t xml:space="preserve">В  результаты освоения программы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Ученик должен </w:t>
      </w:r>
      <w:r w:rsidRPr="00E07874">
        <w:rPr>
          <w:b/>
        </w:rPr>
        <w:t>научится: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значение интонации в музыке как носителя образного смысла;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средства музыкальной выразительности: мелодию, ритм, темп, динамику, лад;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характер музыкальных образов (лирических, драматических, героических, романтических, эпических);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жизненно-образное содержание музыкальных произведений разных жанров;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и характеризовать приемы взаимодействия и развития образов музыкальных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многообразие музыкальных образов и способов их развития;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производить интонационно-образный анализ музыкального произведения;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основной принцип построения и развития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взаимосвязь жизненного содержания музыки и музыкальных образов;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значение устного народного музыкального творчества в развитии общей культуры народа;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специфику перевоплощения народной музыки в произведениях композиторов;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взаимосвязь профессиональной композиторской музыки и народного музыкального творчества;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узнавать характерные черты и образцы творчества крупнейших русских и зарубежных композиторов;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выявлять общее и особенное при сравнении музыкальных произведений на основе полученных знаний о стилевых </w:t>
      </w:r>
      <w:r w:rsidRPr="00E07874">
        <w:lastRenderedPageBreak/>
        <w:t>направлениях;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узнавать формы построения музыки (двухчастную, трехчастную, вариации, рондо);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тембры музыкальных инструментов;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называть и определять звучание музыкальных инструментов: духовых, струнных, ударных, современных электронных;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владеть музыкальными терминами в пределах изучаемой темы;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характерные особенности музыкального языка;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эмоционально-образно воспринимать и характеризовать музыкальные произведения;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произведения выдающихся композиторов прошлого и современности;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единство жизненного содержания и художественной формы в различных музыкальных образах;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творчески интерпретировать содержание музыкальных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различать интерпретацию классической музыки в современных обработках;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характерные признаки современной популярной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называть стили рок-музыки и ее отдельных направлений: рок-оперы, рок-н-ролла и др.;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анализировать творчество исполнителей авторской песни;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выявлять особенности взаимодействия музыки с другими видами искусства;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находить жанровые параллели между музыкой и другими видами искусств;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сравнивать интонации музыкального, живописного и литературного произведений;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находить ассоциативные связи между художественными образами музыки, изобразительного искусства и литературы;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lastRenderedPageBreak/>
        <w:t>понимать значимость музыки в творчестве писателей и поэтов;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определять разновидности хоровых коллективов по стилю (манере) исполнения: народные, академические;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владеть навыками вокально-хорового </w:t>
      </w:r>
      <w:proofErr w:type="spellStart"/>
      <w:r w:rsidRPr="00E07874">
        <w:t>музицирования</w:t>
      </w:r>
      <w:proofErr w:type="spellEnd"/>
      <w:r w:rsidRPr="00E07874">
        <w:t>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применять навыки вокально-хоровой работы при пении с музыкальным сопровождением и без сопровождения (</w:t>
      </w:r>
      <w:r w:rsidRPr="00E07874">
        <w:rPr>
          <w:lang w:val="en-US"/>
        </w:rPr>
        <w:t>acappella</w:t>
      </w:r>
      <w:r w:rsidRPr="00E07874">
        <w:t>);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r w:rsidRPr="00E07874">
        <w:t xml:space="preserve">           творчески интерпретировать содержание музыкального произведения в пении;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участвовать в коллективной исполнительской деятельности, используя различные формы индивидуального и группового </w:t>
      </w:r>
      <w:proofErr w:type="spellStart"/>
      <w:r w:rsidRPr="00E07874">
        <w:t>музицирования</w:t>
      </w:r>
      <w:proofErr w:type="spellEnd"/>
      <w:r w:rsidRPr="00E07874">
        <w:t>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 xml:space="preserve">передавать свои музыкальные впечатления в устной или письменной форме; 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проявлять творческую инициативу, участвуя в музыкально-эстетической деятельности;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понимать специфику музыки как вида искусства и ее значение в жизни человека и общества;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применять современные информационно-коммуникационные технологии для записи и воспроизведения музыки;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обосновывать собственные предпочтения, касающиеся музыкальных произведений различных стилей и жанров;</w:t>
      </w:r>
    </w:p>
    <w:p w:rsidR="004976AF" w:rsidRPr="00E07874" w:rsidRDefault="004976AF" w:rsidP="004976A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07874">
        <w:t>использовать знания о музыке и музыкантах, полученные на занятиях, при составлении домашней фонотеки, видеотеки;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</w:pPr>
      <w:r w:rsidRPr="00E07874"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Ученик </w:t>
      </w:r>
      <w:r w:rsidRPr="00E07874">
        <w:rPr>
          <w:b/>
        </w:rPr>
        <w:t>получит возможность научиться: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определять специфику духовной музыки в эпоху Средневековья;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распознавать мелодику знаменного распева – основы древнерусской церковной музыки;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lastRenderedPageBreak/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выделять признаки для установления стилевых связей в процессе изучения музыкального искусства;</w:t>
      </w:r>
    </w:p>
    <w:p w:rsidR="004976AF" w:rsidRPr="00E07874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4976AF" w:rsidRDefault="004976AF" w:rsidP="004976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</w:rPr>
      </w:pPr>
      <w:r w:rsidRPr="00E07874">
        <w:rPr>
          <w:i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4976AF" w:rsidRPr="000E4388" w:rsidRDefault="004976AF" w:rsidP="004976AF">
      <w:pPr>
        <w:widowControl w:val="0"/>
        <w:autoSpaceDE w:val="0"/>
        <w:autoSpaceDN w:val="0"/>
        <w:adjustRightInd w:val="0"/>
        <w:ind w:left="720"/>
        <w:jc w:val="both"/>
        <w:rPr>
          <w:i/>
        </w:rPr>
      </w:pPr>
    </w:p>
    <w:p w:rsidR="004976AF" w:rsidRDefault="00DE0E17" w:rsidP="004976A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Cs/>
        </w:rPr>
        <w:t xml:space="preserve">                                                               </w:t>
      </w:r>
      <w:r>
        <w:rPr>
          <w:b/>
          <w:bCs/>
        </w:rPr>
        <w:t xml:space="preserve"> </w:t>
      </w:r>
      <w:r w:rsidR="004976AF">
        <w:rPr>
          <w:b/>
          <w:bCs/>
        </w:rPr>
        <w:t>2</w:t>
      </w:r>
      <w:r w:rsidR="004976AF" w:rsidRPr="00E07874">
        <w:rPr>
          <w:b/>
          <w:bCs/>
        </w:rPr>
        <w:t xml:space="preserve">. Содержание  учебного  предмета </w:t>
      </w:r>
      <w:r>
        <w:rPr>
          <w:b/>
          <w:bCs/>
        </w:rPr>
        <w:t>"Музыка"</w:t>
      </w:r>
    </w:p>
    <w:p w:rsidR="004976AF" w:rsidRPr="004976AF" w:rsidRDefault="004976AF" w:rsidP="004976A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4976AF">
        <w:rPr>
          <w:rFonts w:eastAsia="Times New Roman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Музыка как вид искусства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Cs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</w:r>
      <w:r w:rsidRPr="00E07874">
        <w:rPr>
          <w:bCs/>
          <w:i/>
        </w:rPr>
        <w:t xml:space="preserve"> сонатно-симфонический цикл, сюита), </w:t>
      </w:r>
      <w:r w:rsidRPr="00E07874">
        <w:rPr>
          <w:bCs/>
        </w:rPr>
        <w:t>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                   Народное музыкальное творчество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</w:t>
      </w:r>
      <w:r w:rsidRPr="00E07874">
        <w:rPr>
          <w:bCs/>
          <w:i/>
        </w:rPr>
        <w:t xml:space="preserve">Различные исполнительские типы художественного общения (хоровое, соревновательное, </w:t>
      </w:r>
      <w:proofErr w:type="spellStart"/>
      <w:r w:rsidRPr="00E07874">
        <w:rPr>
          <w:bCs/>
          <w:i/>
        </w:rPr>
        <w:t>сказительное</w:t>
      </w:r>
      <w:proofErr w:type="spellEnd"/>
      <w:r w:rsidRPr="00E07874">
        <w:rPr>
          <w:bCs/>
          <w:i/>
        </w:rPr>
        <w:t xml:space="preserve">). </w:t>
      </w:r>
      <w:r w:rsidRPr="00E07874">
        <w:rPr>
          <w:bCs/>
        </w:rPr>
        <w:t>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Русская музыка от эпохи средневековья до рубежа </w:t>
      </w:r>
      <w:r w:rsidRPr="00E07874">
        <w:rPr>
          <w:b/>
          <w:bCs/>
          <w:lang w:val="en-US"/>
        </w:rPr>
        <w:t>XIX</w:t>
      </w:r>
      <w:r w:rsidRPr="00E07874">
        <w:rPr>
          <w:b/>
          <w:bCs/>
        </w:rPr>
        <w:t>-ХХ вв.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Древнерусская духовная музыка. </w:t>
      </w:r>
      <w:r w:rsidRPr="00E07874">
        <w:rPr>
          <w:bCs/>
          <w:i/>
        </w:rPr>
        <w:t>Знаменный распев как основа древнерусской храмовой музыки.</w:t>
      </w:r>
      <w:r w:rsidRPr="00E07874">
        <w:rPr>
          <w:bCs/>
        </w:rPr>
        <w:t xml:space="preserve">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lastRenderedPageBreak/>
        <w:t xml:space="preserve">                                                  Зарубежная музыка от эпохи средневековья до рубежа </w:t>
      </w:r>
      <w:r w:rsidRPr="00E07874">
        <w:rPr>
          <w:b/>
          <w:bCs/>
          <w:lang w:val="en-US"/>
        </w:rPr>
        <w:t>XI</w:t>
      </w:r>
      <w:r w:rsidRPr="00E07874">
        <w:rPr>
          <w:b/>
          <w:bCs/>
        </w:rPr>
        <w:t>Х-</w:t>
      </w:r>
      <w:r w:rsidRPr="00E07874">
        <w:rPr>
          <w:b/>
          <w:bCs/>
          <w:lang w:val="en-US"/>
        </w:rPr>
        <w:t>X</w:t>
      </w:r>
      <w:r w:rsidRPr="00E07874">
        <w:rPr>
          <w:b/>
          <w:bCs/>
        </w:rPr>
        <w:t>Х вв.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  <w:i/>
        </w:rPr>
      </w:pPr>
      <w:r w:rsidRPr="00E07874">
        <w:rPr>
          <w:bCs/>
        </w:rPr>
        <w:t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Творчество композиторов-романтиков Ф. Шопен, Ф. Лист, Р. Шуман, Ф. Шуберт, Э.</w:t>
      </w:r>
      <w:r w:rsidRPr="00E07874">
        <w:rPr>
          <w:bCs/>
          <w:lang w:val="en-US"/>
        </w:rPr>
        <w:t> </w:t>
      </w:r>
      <w:r w:rsidRPr="00E07874">
        <w:rPr>
          <w:bCs/>
        </w:rPr>
        <w:t xml:space="preserve">Григ). Оперный жанр в творчестве композиторов </w:t>
      </w:r>
      <w:r w:rsidRPr="00E07874">
        <w:rPr>
          <w:bCs/>
          <w:lang w:val="en-US"/>
        </w:rPr>
        <w:t>XIX</w:t>
      </w:r>
      <w:r w:rsidRPr="00E07874">
        <w:rPr>
          <w:bCs/>
        </w:rPr>
        <w:t xml:space="preserve"> века (Ж. Бизе, Дж. Верди). Основные жанры светской музыки (соната, симфония, камерно-инструментальная и вокальная музыка, опера, балет). </w:t>
      </w:r>
      <w:r w:rsidRPr="00E07874">
        <w:rPr>
          <w:bCs/>
          <w:i/>
        </w:rPr>
        <w:t xml:space="preserve">Развитие жанров светской музыки </w:t>
      </w:r>
      <w:r w:rsidRPr="00E07874">
        <w:rPr>
          <w:bCs/>
        </w:rPr>
        <w:t xml:space="preserve">Основные жанры светской музыки </w:t>
      </w:r>
      <w:r w:rsidRPr="00E07874">
        <w:rPr>
          <w:bCs/>
          <w:lang w:val="en-US"/>
        </w:rPr>
        <w:t>XIX</w:t>
      </w:r>
      <w:r w:rsidRPr="00E07874">
        <w:rPr>
          <w:bCs/>
        </w:rPr>
        <w:t xml:space="preserve"> века (соната, симфония, камерно-инструментальная и вокальная музыка, опера, балет). </w:t>
      </w:r>
      <w:r w:rsidRPr="00E07874">
        <w:rPr>
          <w:bCs/>
          <w:i/>
        </w:rPr>
        <w:t>Развитие жанров светской музыки (камерная инструментальная и вокальная музыка, концерт, симфония, опера, балет).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                                                          Русская и зарубежная музыкальная культура </w:t>
      </w:r>
      <w:r w:rsidRPr="00E07874">
        <w:rPr>
          <w:b/>
          <w:bCs/>
          <w:lang w:val="en-US"/>
        </w:rPr>
        <w:t>XX</w:t>
      </w:r>
      <w:r w:rsidRPr="00E07874">
        <w:rPr>
          <w:b/>
          <w:bCs/>
        </w:rPr>
        <w:t xml:space="preserve"> в.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</w:r>
      <w:r w:rsidRPr="00E07874">
        <w:rPr>
          <w:bCs/>
          <w:i/>
        </w:rPr>
        <w:t xml:space="preserve">А.И. Хачатурян, А.Г. </w:t>
      </w:r>
      <w:proofErr w:type="spellStart"/>
      <w:r w:rsidRPr="00E07874">
        <w:rPr>
          <w:bCs/>
          <w:i/>
        </w:rPr>
        <w:t>Шнитке</w:t>
      </w:r>
      <w:proofErr w:type="spellEnd"/>
      <w:r w:rsidRPr="00E07874">
        <w:rPr>
          <w:bCs/>
          <w:i/>
        </w:rPr>
        <w:t>)</w:t>
      </w:r>
      <w:r w:rsidRPr="00E07874">
        <w:rPr>
          <w:bCs/>
        </w:rPr>
        <w:t xml:space="preserve"> и зарубежных композиторов ХХ столетия (К. Дебюсси, </w:t>
      </w:r>
      <w:r w:rsidRPr="00E07874">
        <w:rPr>
          <w:bCs/>
          <w:i/>
        </w:rPr>
        <w:t>К. </w:t>
      </w:r>
      <w:proofErr w:type="spellStart"/>
      <w:r w:rsidRPr="00E07874">
        <w:rPr>
          <w:bCs/>
          <w:i/>
        </w:rPr>
        <w:t>Орф</w:t>
      </w:r>
      <w:proofErr w:type="spellEnd"/>
      <w:r w:rsidRPr="00E07874">
        <w:rPr>
          <w:bCs/>
          <w:i/>
        </w:rPr>
        <w:t>, М. Равель, Б. Бриттен, А. Шенберг).</w:t>
      </w:r>
      <w:r w:rsidRPr="00E07874">
        <w:rPr>
          <w:bCs/>
        </w:rPr>
        <w:t xml:space="preserve">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4976AF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/>
          <w:bCs/>
        </w:rPr>
      </w:pPr>
      <w:r w:rsidRPr="00E07874">
        <w:rPr>
          <w:b/>
          <w:bCs/>
        </w:rPr>
        <w:t xml:space="preserve">  </w:t>
      </w:r>
      <w:r w:rsidR="00DE0E17">
        <w:rPr>
          <w:b/>
          <w:bCs/>
        </w:rPr>
        <w:t xml:space="preserve">                                                                        </w:t>
      </w:r>
      <w:r w:rsidRPr="00E07874">
        <w:rPr>
          <w:b/>
          <w:bCs/>
        </w:rPr>
        <w:t xml:space="preserve">  Современная музыкальная жизнь 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E07874">
        <w:rPr>
          <w:bCs/>
        </w:rPr>
        <w:t>Мацуев</w:t>
      </w:r>
      <w:proofErr w:type="spellEnd"/>
      <w:r w:rsidRPr="00E07874">
        <w:rPr>
          <w:bCs/>
        </w:rPr>
        <w:t xml:space="preserve"> и др.) и зарубежных исполнителей (Э. </w:t>
      </w:r>
      <w:proofErr w:type="spellStart"/>
      <w:r w:rsidRPr="00E07874">
        <w:rPr>
          <w:bCs/>
        </w:rPr>
        <w:t>Карузо</w:t>
      </w:r>
      <w:proofErr w:type="spellEnd"/>
      <w:r w:rsidRPr="00E07874">
        <w:rPr>
          <w:bCs/>
        </w:rPr>
        <w:t xml:space="preserve">, М. </w:t>
      </w:r>
      <w:proofErr w:type="spellStart"/>
      <w:r w:rsidRPr="00E07874">
        <w:rPr>
          <w:bCs/>
        </w:rPr>
        <w:t>Каллас</w:t>
      </w:r>
      <w:proofErr w:type="spellEnd"/>
      <w:r w:rsidRPr="00E07874">
        <w:rPr>
          <w:bCs/>
        </w:rPr>
        <w:t>; Л. Паваротти, М. </w:t>
      </w:r>
      <w:proofErr w:type="spellStart"/>
      <w:r w:rsidRPr="00E07874">
        <w:rPr>
          <w:bCs/>
        </w:rPr>
        <w:t>Кабалье</w:t>
      </w:r>
      <w:proofErr w:type="spellEnd"/>
      <w:r w:rsidRPr="00E07874">
        <w:rPr>
          <w:bCs/>
        </w:rPr>
        <w:t>, В. </w:t>
      </w:r>
      <w:proofErr w:type="spellStart"/>
      <w:r w:rsidRPr="00E07874">
        <w:rPr>
          <w:bCs/>
        </w:rPr>
        <w:t>Клиберн</w:t>
      </w:r>
      <w:proofErr w:type="spellEnd"/>
      <w:r w:rsidRPr="00E07874">
        <w:rPr>
          <w:bCs/>
        </w:rPr>
        <w:t>, В. </w:t>
      </w:r>
      <w:proofErr w:type="spellStart"/>
      <w:r w:rsidRPr="00E07874">
        <w:rPr>
          <w:bCs/>
        </w:rPr>
        <w:t>Кельмпфф</w:t>
      </w:r>
      <w:proofErr w:type="spellEnd"/>
      <w:r w:rsidRPr="00E07874">
        <w:rPr>
          <w:bCs/>
        </w:rPr>
        <w:t xml:space="preserve"> и др.) классической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обработка.</w:t>
      </w:r>
    </w:p>
    <w:p w:rsidR="004976AF" w:rsidRPr="00E07874" w:rsidRDefault="004976AF" w:rsidP="004976AF">
      <w:pPr>
        <w:widowControl w:val="0"/>
        <w:autoSpaceDE w:val="0"/>
        <w:autoSpaceDN w:val="0"/>
        <w:adjustRightInd w:val="0"/>
        <w:rPr>
          <w:bCs/>
        </w:rPr>
      </w:pPr>
    </w:p>
    <w:p w:rsidR="004976AF" w:rsidRPr="00E07874" w:rsidRDefault="00DE0E17" w:rsidP="004976AF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4976AF" w:rsidRPr="00E07874">
        <w:rPr>
          <w:b/>
          <w:bCs/>
        </w:rPr>
        <w:t xml:space="preserve">Значение музыки в жизни человека </w:t>
      </w:r>
    </w:p>
    <w:p w:rsidR="00DE0E17" w:rsidRPr="00397E42" w:rsidRDefault="004976AF" w:rsidP="009F65E8">
      <w:pPr>
        <w:widowControl w:val="0"/>
        <w:autoSpaceDE w:val="0"/>
        <w:autoSpaceDN w:val="0"/>
        <w:adjustRightInd w:val="0"/>
        <w:rPr>
          <w:bCs/>
        </w:rPr>
      </w:pPr>
      <w:r w:rsidRPr="00E07874">
        <w:rPr>
          <w:bCs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</w:t>
      </w:r>
      <w:r w:rsidR="00397E42">
        <w:rPr>
          <w:bCs/>
        </w:rPr>
        <w:t>а.</w:t>
      </w: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397E42" w:rsidRPr="009F65E8" w:rsidRDefault="00397E42" w:rsidP="00397E4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eastAsia="Times New Roman"/>
          <w:b/>
        </w:rPr>
        <w:t xml:space="preserve">                                  3.</w:t>
      </w:r>
      <w:r w:rsidRPr="00397E42">
        <w:rPr>
          <w:rFonts w:eastAsia="Times New Roman"/>
          <w:b/>
        </w:rPr>
        <w:t xml:space="preserve"> </w:t>
      </w:r>
      <w:r w:rsidRPr="000E4388">
        <w:rPr>
          <w:rFonts w:eastAsia="Times New Roman"/>
          <w:b/>
        </w:rPr>
        <w:t>.Тематическое планирование с указанием количества часов, отводимых на освоение каждой темы.</w:t>
      </w:r>
    </w:p>
    <w:p w:rsidR="00DE0E17" w:rsidRDefault="00DE0E17" w:rsidP="009F65E8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tbl>
      <w:tblPr>
        <w:tblW w:w="16181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7"/>
        <w:gridCol w:w="2949"/>
        <w:gridCol w:w="8504"/>
        <w:gridCol w:w="2695"/>
        <w:gridCol w:w="1296"/>
      </w:tblGrid>
      <w:tr w:rsidR="0034383E" w:rsidRPr="00E85C55" w:rsidTr="00921500">
        <w:trPr>
          <w:trHeight w:val="7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widowControl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A527E4">
            <w:pPr>
              <w:widowControl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83E" w:rsidRPr="00E85C55" w:rsidRDefault="0034383E" w:rsidP="00DE0E17">
            <w:pPr>
              <w:widowControl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widowControl w:val="0"/>
              <w:adjustRightInd w:val="0"/>
              <w:snapToGri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83E" w:rsidRDefault="0034383E">
            <w:pPr>
              <w:spacing w:after="200" w:line="276" w:lineRule="auto"/>
              <w:rPr>
                <w:sz w:val="26"/>
                <w:szCs w:val="26"/>
              </w:rPr>
            </w:pPr>
          </w:p>
          <w:p w:rsidR="0034383E" w:rsidRDefault="0034383E" w:rsidP="00DE0E17">
            <w:pPr>
              <w:jc w:val="center"/>
              <w:rPr>
                <w:b/>
                <w:sz w:val="26"/>
                <w:szCs w:val="26"/>
              </w:rPr>
            </w:pPr>
          </w:p>
          <w:p w:rsidR="0034383E" w:rsidRP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A57FC4" w:rsidRDefault="00A57FC4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Default="0034383E" w:rsidP="0034383E">
            <w:pPr>
              <w:rPr>
                <w:sz w:val="26"/>
                <w:szCs w:val="26"/>
              </w:rPr>
            </w:pPr>
          </w:p>
          <w:p w:rsidR="0034383E" w:rsidRPr="0034383E" w:rsidRDefault="0034383E" w:rsidP="0034383E">
            <w:pPr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Музыка «ста</w:t>
            </w:r>
            <w:r>
              <w:rPr>
                <w:sz w:val="26"/>
                <w:szCs w:val="26"/>
              </w:rPr>
              <w:t>рая» и «новая» ( вместо введения)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  <w:r w:rsidR="00B95CA3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2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Настоящая музыка не бывает «старой»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  <w:r w:rsidR="00B95CA3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35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4383E" w:rsidRPr="0034383E" w:rsidRDefault="0034383E" w:rsidP="00DE0E1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4383E">
              <w:rPr>
                <w:b/>
                <w:sz w:val="26"/>
                <w:szCs w:val="26"/>
              </w:rPr>
              <w:t>О традиции в музыке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452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3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Живая сила традиции.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A527E4" w:rsidRDefault="00B95CA3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Вечные темы в музыке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454"/>
              <w:rPr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B95CA3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34383E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01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34383E" w:rsidRDefault="0034383E" w:rsidP="00A527E4">
            <w:pPr>
              <w:ind w:left="454"/>
              <w:rPr>
                <w:b/>
                <w:sz w:val="26"/>
                <w:szCs w:val="26"/>
              </w:rPr>
            </w:pPr>
            <w:r w:rsidRPr="0034383E">
              <w:rPr>
                <w:b/>
                <w:sz w:val="26"/>
                <w:szCs w:val="26"/>
              </w:rPr>
              <w:t>Сказочно- мифологические темы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B95CA3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34383E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01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4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Default="0034383E" w:rsidP="00A527E4">
            <w:pPr>
              <w:ind w:left="454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Искусство начинается с мифа.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5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Мир сказочной мифологии: опера Н. Римского-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85C55">
              <w:rPr>
                <w:sz w:val="26"/>
                <w:szCs w:val="26"/>
              </w:rPr>
              <w:t>Корсакова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Снегурочка</w:t>
            </w:r>
            <w:proofErr w:type="spellEnd"/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6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34383E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Языческая Русь в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Весне священной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 И. Стравинского.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A57FC4">
        <w:trPr>
          <w:trHeight w:val="18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7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A527E4">
            <w:pPr>
              <w:rPr>
                <w:b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E85C55" w:rsidRDefault="00A57FC4" w:rsidP="00A527E4">
            <w:pPr>
              <w:ind w:left="303"/>
              <w:rPr>
                <w:b/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Благословляю вас, леса...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7FC4" w:rsidRPr="00E85C55" w:rsidTr="00A57FC4">
        <w:trPr>
          <w:trHeight w:val="253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7FC4" w:rsidRPr="00E85C55" w:rsidRDefault="00A57FC4" w:rsidP="00A527E4">
            <w:pPr>
              <w:rPr>
                <w:b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57FC4" w:rsidRDefault="00A57FC4" w:rsidP="00A527E4">
            <w:pPr>
              <w:ind w:left="303"/>
              <w:rPr>
                <w:rFonts w:ascii="Cambria Math" w:hAnsi="Cambria Math" w:cs="Cambria Math"/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Благословляю вас, леса...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A527E4" w:rsidRDefault="00A57FC4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383E" w:rsidRPr="0034383E" w:rsidRDefault="0034383E" w:rsidP="00A527E4">
            <w:pPr>
              <w:ind w:left="387"/>
              <w:rPr>
                <w:b/>
                <w:sz w:val="26"/>
                <w:szCs w:val="26"/>
              </w:rPr>
            </w:pPr>
            <w:r w:rsidRPr="0034383E">
              <w:rPr>
                <w:b/>
                <w:bCs/>
                <w:sz w:val="26"/>
                <w:szCs w:val="26"/>
              </w:rPr>
              <w:t>Мир человеческих чувств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8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Образы радости в музыке.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236"/>
              <w:rPr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Мелодией одной звучат печаль и радость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rFonts w:ascii="Cambria Math" w:hAnsi="Cambria Math" w:cs="Cambria Math"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236"/>
              <w:rPr>
                <w:rFonts w:ascii="Cambria Math" w:hAnsi="Cambria Math" w:cs="Cambria Math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Слезы людские, о слезы людские...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34383E" w:rsidRPr="00E85C55" w:rsidTr="00921500">
        <w:trPr>
          <w:trHeight w:val="335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2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E85C55" w:rsidRDefault="0034383E" w:rsidP="00DE0E17">
            <w:pPr>
              <w:rPr>
                <w:rFonts w:ascii="Cambria Math" w:hAnsi="Cambria Math" w:cs="Cambria Math"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4383E" w:rsidRPr="00E85C55" w:rsidRDefault="0034383E" w:rsidP="00A527E4">
            <w:pPr>
              <w:ind w:left="454"/>
              <w:rPr>
                <w:rFonts w:ascii="Cambria Math" w:hAnsi="Cambria Math" w:cs="Cambria Math"/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Бессмертные звуки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Лунной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 сонаты.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383E" w:rsidRPr="00A527E4" w:rsidRDefault="0034383E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83E" w:rsidRPr="00E85C55" w:rsidRDefault="0034383E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3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Два пушкинских образа в музыке.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Default="00A527E4">
            <w:pPr>
              <w:spacing w:after="200" w:line="276" w:lineRule="auto"/>
              <w:rPr>
                <w:sz w:val="26"/>
                <w:szCs w:val="26"/>
              </w:rPr>
            </w:pPr>
          </w:p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4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Трагедия любви в музыке. П. Чайковский.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Ромео и Джульетта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57FC4">
              <w:rPr>
                <w:sz w:val="26"/>
                <w:szCs w:val="26"/>
              </w:rPr>
              <w:t>5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397E42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397E42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Подвиг во имя свободы. Л. Бетховен. Увертюра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Эгмонт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4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34383E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57FC4">
              <w:rPr>
                <w:sz w:val="26"/>
                <w:szCs w:val="26"/>
              </w:rPr>
              <w:t>6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387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Мотивы пути и дороги в русском искусстве.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34383E" w:rsidRDefault="00A527E4" w:rsidP="0034383E">
            <w:pPr>
              <w:ind w:left="454" w:hanging="186"/>
              <w:rPr>
                <w:b/>
                <w:sz w:val="26"/>
                <w:szCs w:val="26"/>
              </w:rPr>
            </w:pPr>
            <w:r w:rsidRPr="0034383E">
              <w:rPr>
                <w:b/>
                <w:bCs/>
                <w:sz w:val="26"/>
                <w:szCs w:val="26"/>
              </w:rPr>
              <w:t>В поисках истины и красоты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921500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34383E">
              <w:rPr>
                <w:b/>
                <w:bCs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18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7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921500" w:rsidP="0034383E">
            <w:pPr>
              <w:ind w:left="268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Мир духовной музыки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921500" w:rsidP="00DE0E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72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8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Default="00921500" w:rsidP="0034383E">
            <w:pPr>
              <w:ind w:left="268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Мир духовной музыки.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Default="00921500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57FC4">
              <w:rPr>
                <w:sz w:val="26"/>
                <w:szCs w:val="26"/>
              </w:rPr>
              <w:t>9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Колокольный звон на Руси.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Рождественская звезда.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34383E">
            <w:pPr>
              <w:tabs>
                <w:tab w:val="left" w:pos="284"/>
              </w:tabs>
              <w:ind w:left="268" w:hanging="141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От Рождества до Крещения.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27E4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7E4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2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E85C55" w:rsidRDefault="00A527E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34383E">
            <w:pPr>
              <w:ind w:left="268"/>
              <w:rPr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Светлый Праздник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 Православная музыка сегодня.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7E4" w:rsidRPr="00A527E4" w:rsidRDefault="00A527E4" w:rsidP="00DE0E17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27E4" w:rsidRPr="00E85C55" w:rsidRDefault="00A527E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397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E85C55" w:rsidRDefault="00921500" w:rsidP="00A527E4">
            <w:pPr>
              <w:jc w:val="center"/>
              <w:rPr>
                <w:sz w:val="26"/>
                <w:szCs w:val="26"/>
              </w:rPr>
            </w:pPr>
            <w:r w:rsidRPr="00E85C55">
              <w:rPr>
                <w:b/>
                <w:bCs/>
                <w:sz w:val="26"/>
                <w:szCs w:val="26"/>
              </w:rPr>
              <w:t>О современности в музыке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E85C55" w:rsidRDefault="00921500" w:rsidP="00A527E4">
            <w:pPr>
              <w:rPr>
                <w:sz w:val="26"/>
                <w:szCs w:val="2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A527E4" w:rsidRDefault="00B95CA3" w:rsidP="00397E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921500" w:rsidRPr="00A527E4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Default="00921500">
            <w:pPr>
              <w:spacing w:after="200" w:line="276" w:lineRule="auto"/>
              <w:rPr>
                <w:sz w:val="26"/>
                <w:szCs w:val="26"/>
              </w:rPr>
            </w:pPr>
          </w:p>
          <w:p w:rsidR="00921500" w:rsidRDefault="00921500" w:rsidP="00DE0E17">
            <w:pPr>
              <w:jc w:val="center"/>
              <w:rPr>
                <w:sz w:val="26"/>
                <w:szCs w:val="26"/>
              </w:rPr>
            </w:pPr>
          </w:p>
          <w:p w:rsidR="00A57FC4" w:rsidRDefault="00A57FC4" w:rsidP="00DE0E17">
            <w:pPr>
              <w:jc w:val="center"/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  <w:p w:rsidR="00A57FC4" w:rsidRDefault="00A57FC4" w:rsidP="00A57FC4">
            <w:pPr>
              <w:rPr>
                <w:sz w:val="26"/>
                <w:szCs w:val="26"/>
              </w:rPr>
            </w:pPr>
          </w:p>
          <w:p w:rsidR="00A57FC4" w:rsidRDefault="00A57FC4" w:rsidP="00A57FC4">
            <w:pPr>
              <w:rPr>
                <w:sz w:val="26"/>
                <w:szCs w:val="26"/>
              </w:rPr>
            </w:pPr>
          </w:p>
          <w:p w:rsidR="00921500" w:rsidRDefault="00921500" w:rsidP="00A57FC4">
            <w:pPr>
              <w:rPr>
                <w:sz w:val="26"/>
                <w:szCs w:val="26"/>
              </w:rPr>
            </w:pPr>
          </w:p>
          <w:p w:rsidR="00A57FC4" w:rsidRPr="00A57FC4" w:rsidRDefault="00A57FC4" w:rsidP="00A57FC4">
            <w:pPr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3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1500" w:rsidRPr="00E85C55" w:rsidRDefault="00921500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Как мы понимаем современность.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3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4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A527E4" w:rsidRDefault="00921500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Как мы понимаем современность.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385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Default="00921500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2</w:t>
            </w:r>
            <w:r w:rsidR="00A57FC4">
              <w:rPr>
                <w:sz w:val="26"/>
                <w:szCs w:val="26"/>
              </w:rPr>
              <w:t>5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Default="00921500" w:rsidP="00A527E4">
            <w:pPr>
              <w:ind w:left="320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Вечные сюжеты.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Default="00B95CA3" w:rsidP="00B95C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Философские образы XX века: 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proofErr w:type="spellStart"/>
            <w:r w:rsidRPr="00E85C55">
              <w:rPr>
                <w:sz w:val="26"/>
                <w:szCs w:val="26"/>
              </w:rPr>
              <w:t>Турангалила-симфония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О</w:t>
            </w:r>
            <w:proofErr w:type="spellEnd"/>
            <w:r w:rsidRPr="00E85C55">
              <w:rPr>
                <w:sz w:val="26"/>
                <w:szCs w:val="26"/>
              </w:rPr>
              <w:t xml:space="preserve">. </w:t>
            </w:r>
            <w:proofErr w:type="spellStart"/>
            <w:r w:rsidRPr="00E85C55">
              <w:rPr>
                <w:sz w:val="26"/>
                <w:szCs w:val="26"/>
              </w:rPr>
              <w:t>Мессиана</w:t>
            </w:r>
            <w:proofErr w:type="spellEnd"/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tabs>
                <w:tab w:val="left" w:pos="988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A57FC4">
        <w:trPr>
          <w:trHeight w:val="31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A57FC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A57FC4" w:rsidP="00B95CA3">
            <w:pPr>
              <w:tabs>
                <w:tab w:val="left" w:pos="954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7FC4" w:rsidRPr="00E85C55" w:rsidTr="00A57FC4">
        <w:trPr>
          <w:trHeight w:val="586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E85C55" w:rsidRDefault="00A57FC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FC4" w:rsidRDefault="00A57FC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Default="00A57FC4" w:rsidP="00B95CA3">
            <w:pPr>
              <w:tabs>
                <w:tab w:val="left" w:pos="954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</w:p>
          <w:p w:rsidR="00A57FC4" w:rsidRDefault="00A57FC4" w:rsidP="00B95CA3">
            <w:pPr>
              <w:tabs>
                <w:tab w:val="left" w:pos="954"/>
                <w:tab w:val="center" w:pos="1231"/>
              </w:tabs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Новые области в музыке ХХ века (джазовая музыка).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A57FC4">
        <w:trPr>
          <w:trHeight w:val="36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Лирические страницы советской музыки.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A57FC4" w:rsidRPr="00E85C55" w:rsidTr="00A57FC4">
        <w:trPr>
          <w:trHeight w:val="251"/>
        </w:trPr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E85C55" w:rsidRDefault="00A57FC4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7FC4" w:rsidRDefault="00A57FC4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Лирические страницы советской музыки.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7FC4" w:rsidRPr="00A527E4" w:rsidRDefault="00A57FC4" w:rsidP="00B95C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57FC4" w:rsidRPr="00E85C55" w:rsidRDefault="00A57FC4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53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 xml:space="preserve">Диалог времен в музыке А. </w:t>
            </w:r>
            <w:proofErr w:type="spellStart"/>
            <w:r w:rsidRPr="00E85C55">
              <w:rPr>
                <w:sz w:val="26"/>
                <w:szCs w:val="26"/>
              </w:rPr>
              <w:t>Шнитке</w:t>
            </w:r>
            <w:proofErr w:type="spellEnd"/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6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A57FC4" w:rsidP="00DE0E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219"/>
              <w:rPr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Pr="00E85C55">
              <w:rPr>
                <w:sz w:val="26"/>
                <w:szCs w:val="26"/>
              </w:rPr>
              <w:t>Любовь никогда не перестанет</w:t>
            </w:r>
            <w:r w:rsidRPr="00E85C55">
              <w:rPr>
                <w:rFonts w:ascii="Cambria Math" w:hAnsi="Cambria Math" w:cs="Cambria Math"/>
                <w:sz w:val="26"/>
                <w:szCs w:val="26"/>
              </w:rPr>
              <w:t>≫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A527E4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A527E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  <w:tr w:rsidR="00921500" w:rsidRPr="00E85C55" w:rsidTr="00B95CA3">
        <w:trPr>
          <w:trHeight w:val="52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34</w:t>
            </w: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DE0E17">
            <w:pPr>
              <w:rPr>
                <w:b/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921500" w:rsidRDefault="00921500" w:rsidP="00DE0E17">
            <w:pPr>
              <w:rPr>
                <w:sz w:val="26"/>
                <w:szCs w:val="26"/>
              </w:rPr>
            </w:pPr>
            <w:r w:rsidRPr="00921500">
              <w:rPr>
                <w:sz w:val="26"/>
                <w:szCs w:val="26"/>
              </w:rPr>
              <w:t xml:space="preserve">Заключительный урок по теме: </w:t>
            </w:r>
            <w:r w:rsidR="00B95CA3">
              <w:rPr>
                <w:sz w:val="26"/>
                <w:szCs w:val="26"/>
              </w:rPr>
              <w:t>"</w:t>
            </w:r>
            <w:r w:rsidRPr="00921500">
              <w:rPr>
                <w:sz w:val="26"/>
                <w:szCs w:val="26"/>
              </w:rPr>
              <w:t>Традиция и современность в музыке</w:t>
            </w:r>
            <w:r w:rsidR="00B95CA3">
              <w:rPr>
                <w:sz w:val="26"/>
                <w:szCs w:val="26"/>
              </w:rPr>
              <w:t>"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1500" w:rsidRPr="00E85C55" w:rsidRDefault="00921500" w:rsidP="00B95CA3">
            <w:pPr>
              <w:jc w:val="center"/>
              <w:rPr>
                <w:b/>
                <w:sz w:val="26"/>
                <w:szCs w:val="26"/>
              </w:rPr>
            </w:pPr>
            <w:r w:rsidRPr="00E85C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1500" w:rsidRPr="00E85C55" w:rsidTr="00921500">
        <w:trPr>
          <w:trHeight w:val="20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2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rPr>
                <w:sz w:val="26"/>
                <w:szCs w:val="26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A527E4">
            <w:pPr>
              <w:ind w:left="1224"/>
              <w:rPr>
                <w:sz w:val="26"/>
                <w:szCs w:val="26"/>
              </w:rPr>
            </w:pPr>
            <w:r w:rsidRPr="00E85C5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  <w:r w:rsidRPr="00E85C55">
              <w:rPr>
                <w:b/>
                <w:bCs/>
                <w:sz w:val="26"/>
                <w:szCs w:val="26"/>
              </w:rPr>
              <w:t>34</w:t>
            </w:r>
            <w:r w:rsidR="00B95CA3">
              <w:rPr>
                <w:b/>
                <w:bCs/>
                <w:sz w:val="26"/>
                <w:szCs w:val="26"/>
              </w:rPr>
              <w:t xml:space="preserve"> ч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921500" w:rsidRPr="00E85C55" w:rsidRDefault="00921500" w:rsidP="00DE0E17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1123"/>
        <w:tblW w:w="15559" w:type="dxa"/>
        <w:tblLayout w:type="fixed"/>
        <w:tblLook w:val="01E0"/>
      </w:tblPr>
      <w:tblGrid>
        <w:gridCol w:w="567"/>
        <w:gridCol w:w="1668"/>
        <w:gridCol w:w="283"/>
        <w:gridCol w:w="3260"/>
        <w:gridCol w:w="3686"/>
        <w:gridCol w:w="2410"/>
        <w:gridCol w:w="2693"/>
        <w:gridCol w:w="992"/>
      </w:tblGrid>
      <w:tr w:rsidR="008F1D63" w:rsidRPr="00A22539" w:rsidTr="008F1D63">
        <w:trPr>
          <w:trHeight w:val="274"/>
        </w:trPr>
        <w:tc>
          <w:tcPr>
            <w:tcW w:w="15559" w:type="dxa"/>
            <w:gridSpan w:val="8"/>
            <w:tcBorders>
              <w:top w:val="nil"/>
              <w:left w:val="nil"/>
              <w:right w:val="nil"/>
            </w:tcBorders>
          </w:tcPr>
          <w:p w:rsidR="008F1D63" w:rsidRDefault="008F1D63" w:rsidP="008F1D63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</w:t>
            </w:r>
            <w:r>
              <w:rPr>
                <w:b/>
              </w:rPr>
              <w:t>Календарно- тематическое планирование  по музыке 8 класс</w:t>
            </w:r>
          </w:p>
        </w:tc>
      </w:tr>
      <w:tr w:rsidR="008F1D63" w:rsidRPr="00A22539" w:rsidTr="007950E0">
        <w:trPr>
          <w:trHeight w:val="274"/>
        </w:trPr>
        <w:tc>
          <w:tcPr>
            <w:tcW w:w="567" w:type="dxa"/>
            <w:vMerge w:val="restart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68" w:type="dxa"/>
            <w:vMerge w:val="restart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b/>
                <w:sz w:val="24"/>
                <w:szCs w:val="24"/>
              </w:rPr>
              <w:t>Тема            урока</w:t>
            </w:r>
          </w:p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8F1D63" w:rsidRPr="00A22539" w:rsidRDefault="0017127E" w:rsidP="008F1D63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8F1D63">
              <w:rPr>
                <w:b/>
                <w:sz w:val="24"/>
                <w:szCs w:val="24"/>
              </w:rPr>
              <w:t xml:space="preserve">   </w:t>
            </w:r>
            <w:r w:rsidR="008F1D63" w:rsidRPr="00A22539">
              <w:rPr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8789" w:type="dxa"/>
            <w:gridSpan w:val="3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  <w:r w:rsidRPr="00A22539">
              <w:rPr>
                <w:b/>
                <w:sz w:val="24"/>
                <w:szCs w:val="24"/>
              </w:rPr>
              <w:t>Планируемые результаты</w:t>
            </w:r>
          </w:p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22539">
              <w:rPr>
                <w:b/>
                <w:sz w:val="24"/>
                <w:szCs w:val="24"/>
              </w:rPr>
              <w:t>Дата</w:t>
            </w:r>
          </w:p>
        </w:tc>
      </w:tr>
      <w:tr w:rsidR="008F1D63" w:rsidRPr="00A22539" w:rsidTr="007950E0">
        <w:trPr>
          <w:trHeight w:val="70"/>
        </w:trPr>
        <w:tc>
          <w:tcPr>
            <w:tcW w:w="567" w:type="dxa"/>
            <w:vMerge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П</w:t>
            </w:r>
            <w:r w:rsidRPr="00A22539">
              <w:rPr>
                <w:b/>
                <w:sz w:val="24"/>
                <w:szCs w:val="24"/>
              </w:rPr>
              <w:t>редметные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A22539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b/>
                <w:sz w:val="24"/>
                <w:szCs w:val="24"/>
              </w:rPr>
              <w:t xml:space="preserve">    Личностные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3451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Музыка «старая»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 «новая»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Главная тема года — «Традиция и современность в музыке»; ее осмысление сквозь призму вечных тем. Три направления, три вечные темы, связанные с фольклорно-мифологическими источниками, религиозными исканиями, проблемами человеческих чувств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 взаимоотношениями.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Рассуждать трех направлениях, связанных с фольклорно-мифологическими источниками, религиозными исканиями, проблемами человеческих чувств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 взаимоотношениями.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Понимать «старую» и «новую» музыку с точки зрения вечной актуальности великих музыкальных произведений для всех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>
              <w:rPr>
                <w:rFonts w:eastAsia="SchoolBookSanPin"/>
                <w:bCs/>
                <w:iCs/>
                <w:sz w:val="24"/>
                <w:szCs w:val="24"/>
              </w:rPr>
              <w:t>времен и поколений.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</w:t>
            </w:r>
            <w:r w:rsidRPr="00A22539">
              <w:rPr>
                <w:rFonts w:eastAsia="Arial"/>
                <w:sz w:val="24"/>
                <w:szCs w:val="24"/>
              </w:rPr>
              <w:t>онимание роли искусства в становлении духовного мира человека; культурно-историческом развитии современного социума;</w:t>
            </w:r>
          </w:p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 w:rsidRPr="00A22539">
              <w:rPr>
                <w:rFonts w:eastAsia="Arial"/>
                <w:sz w:val="24"/>
                <w:szCs w:val="24"/>
              </w:rPr>
              <w:t>творческий  подход  к  решению  различных  учебных реальных жизненных проблем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  <w:r w:rsidRPr="00A22539">
              <w:rPr>
                <w:rFonts w:eastAsia="SchoolBookSanPin"/>
                <w:sz w:val="24"/>
                <w:szCs w:val="24"/>
              </w:rPr>
              <w:t>Обобщенное представление о художественных ценностях произведений разных видов искусства;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414"/>
        </w:trPr>
        <w:tc>
          <w:tcPr>
            <w:tcW w:w="567" w:type="dxa"/>
          </w:tcPr>
          <w:p w:rsidR="008F1D63" w:rsidRPr="00A22539" w:rsidRDefault="007950E0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Настоящая музыка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не бывает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«старой»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Традиции и новаторство в деятельности человека. Относительность понятий «старое»</w:t>
            </w:r>
          </w:p>
          <w:p w:rsidR="008F1D63" w:rsidRPr="008F1D63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и «новое» применительно к искусству (на примере сравнения музыкальных произведений — пьесы X.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Родриго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«Пастораль» и финала Концерта № 4 для гобоя с оркестром Л. А.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Лебрена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).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Сравнивать и анализировать традиции и новаторство в деятельности человека. Применять к искусству понятия «старое»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 «новое» (на примере сравнения му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зыкальных произведений — пьесы 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</w:t>
            </w:r>
            <w:r w:rsidRPr="00A22539">
              <w:rPr>
                <w:rFonts w:eastAsia="Arial"/>
                <w:sz w:val="24"/>
                <w:szCs w:val="24"/>
              </w:rPr>
              <w:t>асширение сферы познавательных интересов, гармоничное интеллектуально-творческое развитие;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Arial"/>
                <w:sz w:val="24"/>
                <w:szCs w:val="24"/>
              </w:rPr>
              <w:t>усвоение культурных традиций, нравственных эталонов и норм социального поведения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  <w:r w:rsidRPr="00A22539">
              <w:rPr>
                <w:rFonts w:eastAsia="SchoolBookSanPin"/>
                <w:sz w:val="24"/>
                <w:szCs w:val="24"/>
              </w:rPr>
              <w:t>Обобщенное представление о художественных ценностях произведений разных видов искусства;</w:t>
            </w:r>
          </w:p>
          <w:p w:rsidR="008F1D63" w:rsidRPr="007115F6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  <w:r w:rsidRPr="00A22539">
              <w:rPr>
                <w:rFonts w:eastAsia="SchoolBookSanPin"/>
                <w:sz w:val="24"/>
                <w:szCs w:val="24"/>
              </w:rPr>
              <w:t xml:space="preserve">—наличие предпочтений, художественно-эстетического  вкуса, </w:t>
            </w:r>
            <w:proofErr w:type="spellStart"/>
            <w:r w:rsidRPr="00A22539">
              <w:rPr>
                <w:rFonts w:eastAsia="SchoolBookSanPin"/>
                <w:sz w:val="24"/>
                <w:szCs w:val="24"/>
              </w:rPr>
              <w:t>эмпатии</w:t>
            </w:r>
            <w:proofErr w:type="spellEnd"/>
            <w:r w:rsidRPr="00A22539">
              <w:rPr>
                <w:rFonts w:eastAsia="SchoolBookSanPin"/>
                <w:sz w:val="24"/>
                <w:szCs w:val="24"/>
              </w:rPr>
              <w:t>, эмоциональной отзывчивости и заинтерес</w:t>
            </w:r>
            <w:r>
              <w:rPr>
                <w:rFonts w:eastAsia="SchoolBookSanPin"/>
                <w:sz w:val="24"/>
                <w:szCs w:val="24"/>
              </w:rPr>
              <w:t>ованного отношения к искусству;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8F1D63">
        <w:trPr>
          <w:trHeight w:val="299"/>
        </w:trPr>
        <w:tc>
          <w:tcPr>
            <w:tcW w:w="15559" w:type="dxa"/>
            <w:gridSpan w:val="8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 xml:space="preserve">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A22539">
              <w:rPr>
                <w:sz w:val="24"/>
                <w:szCs w:val="24"/>
              </w:rPr>
              <w:t xml:space="preserve">  </w:t>
            </w:r>
            <w:r w:rsidR="0017127E">
              <w:rPr>
                <w:sz w:val="24"/>
                <w:szCs w:val="24"/>
              </w:rPr>
              <w:t xml:space="preserve">         </w:t>
            </w:r>
            <w:r w:rsidRPr="00A22539">
              <w:rPr>
                <w:b/>
                <w:sz w:val="24"/>
                <w:szCs w:val="24"/>
              </w:rPr>
              <w:t>О традиции в музыке</w:t>
            </w:r>
          </w:p>
        </w:tc>
      </w:tr>
      <w:tr w:rsidR="008F1D63" w:rsidRPr="00A22539" w:rsidTr="0017127E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3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Живая сила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традиции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Традиция как хранитель памяти и культуры человечества. Летописи и предания «старинных» людей. Образ летописца Пимена в опере М.Мусоргского «Борис Годунов».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 Рассуждать о роли и значении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художественно-исторических традиций в произведениях искусства на примере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образа летописца Пимена в опере М.Мусоргского «Борис Годунов».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</w:t>
            </w:r>
            <w:r w:rsidRPr="00A22539">
              <w:rPr>
                <w:rFonts w:eastAsia="Arial"/>
                <w:sz w:val="24"/>
                <w:szCs w:val="24"/>
              </w:rPr>
              <w:t>бщее представление об этической составляющей искусства (добро, зло, справедливость, долг и т. д.);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Воспринимать и оценивать музыкальные произведения с точки зрения единства содержания и средств выражения.</w:t>
            </w:r>
          </w:p>
          <w:p w:rsidR="008F1D63" w:rsidRPr="007950E0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  <w:r>
              <w:rPr>
                <w:rFonts w:eastAsia="SchoolBookSanPin"/>
                <w:sz w:val="24"/>
                <w:szCs w:val="24"/>
              </w:rPr>
              <w:t>Н</w:t>
            </w:r>
            <w:r w:rsidRPr="00A22539">
              <w:rPr>
                <w:rFonts w:eastAsia="SchoolBookSanPin"/>
                <w:sz w:val="24"/>
                <w:szCs w:val="24"/>
              </w:rPr>
              <w:t>аличие определенного уровня развития общих художественных способностей, включая образное и ассоциативное мышление, творческое воображение;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8F1D63">
        <w:trPr>
          <w:trHeight w:val="80"/>
        </w:trPr>
        <w:tc>
          <w:tcPr>
            <w:tcW w:w="15559" w:type="dxa"/>
            <w:gridSpan w:val="8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A22539">
              <w:rPr>
                <w:b/>
                <w:sz w:val="24"/>
                <w:szCs w:val="24"/>
              </w:rPr>
              <w:t>Сказочно-мифологические  темы</w:t>
            </w:r>
          </w:p>
        </w:tc>
      </w:tr>
      <w:tr w:rsidR="008F1D63" w:rsidRPr="00A22539" w:rsidTr="007950E0">
        <w:trPr>
          <w:trHeight w:val="2540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4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Искусство начинается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с м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>и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фа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Сказка и миф как вечные источники искусства. Единение души человека с душой природы в легендах, мифах, сказках.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Понимать роль сказки и мифа, как вечных источников искусства. Единение души человека с душой природы в легендах, мифах, сказках на примере произведения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Н. Римского-Корсакова. Протяжная песня Садко «Ой ты, темная дубравушка».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Из оперы «Садко»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</w:t>
            </w:r>
            <w:r w:rsidRPr="00A22539">
              <w:rPr>
                <w:rFonts w:eastAsia="Arial"/>
                <w:sz w:val="24"/>
                <w:szCs w:val="24"/>
              </w:rPr>
              <w:t>бщее представление об этической составляющей искусства (добро, зло, справедливость, долг и т. д.);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Воспринимать и оценивать музыкальные произведения с точки зрения единства содержания и средств выражения.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  <w:r w:rsidRPr="00A22539">
              <w:rPr>
                <w:rFonts w:eastAsia="SchoolBookSanPin"/>
                <w:sz w:val="24"/>
                <w:szCs w:val="24"/>
              </w:rPr>
              <w:t>Участие в учебном сотрудничестве и творческой деятельности на основе уважения к художественным интересам сверстников.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556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Мир сказочной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мифологии: опера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Н. Римского-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Корсакова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«Снегурочка»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Сочетание реального и вымышленного в опере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Н. Римского-Корсакова «Снегурочка».</w:t>
            </w:r>
          </w:p>
          <w:p w:rsidR="008F1D63" w:rsidRPr="00A22539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 на примере оперы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Н. Римского-Корсакова «Снегурочка»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влияние сказочно мифологической темы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на музыкальный язык оперы.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</w:t>
            </w:r>
            <w:r w:rsidRPr="00A22539">
              <w:rPr>
                <w:rFonts w:eastAsia="Arial"/>
                <w:sz w:val="24"/>
                <w:szCs w:val="24"/>
              </w:rPr>
              <w:t>бщее представление об этической составляющей искусства (добро, зло, справедливость, долг и т. д.);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Воспринимать и оценивать музыкальные произведения с точки зрения единства содержания и средств выражения.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Осваивать стилевые черты русской классической музыкальной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школы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sz w:val="24"/>
                <w:szCs w:val="24"/>
              </w:rPr>
            </w:pPr>
            <w:r>
              <w:rPr>
                <w:rFonts w:eastAsia="SchoolBookSanPin"/>
                <w:sz w:val="24"/>
                <w:szCs w:val="24"/>
              </w:rPr>
              <w:t>Н</w:t>
            </w:r>
            <w:r w:rsidRPr="00A22539">
              <w:rPr>
                <w:rFonts w:eastAsia="SchoolBookSanPin"/>
                <w:sz w:val="24"/>
                <w:szCs w:val="24"/>
              </w:rPr>
              <w:t>аличие определенного уровня развития общих художественных способностей, включая образное и ассоциативное мышление, творческое воображение;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2440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Языческая Русь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 «Весне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священной»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>
              <w:rPr>
                <w:rFonts w:eastAsia="SchoolBookSanPin"/>
                <w:bCs/>
                <w:iCs/>
                <w:sz w:val="24"/>
                <w:szCs w:val="24"/>
              </w:rPr>
              <w:t>И.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Стравинского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D77B8A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Особенности тем и образов в музыке начала XX века. Воплощение образа языческой Руси в балете И. Стравинского «Весна священная»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уметь: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Воспринимать и оценивать  воплощение образа языческой Руси на примере балета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И. Стравинского «Весна священная» (синтез прошлого и настоящего, культ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танца как символа энерги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>и жизни, могучая стихия ритма).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 w:rsidRPr="00A22539">
              <w:rPr>
                <w:rFonts w:eastAsia="Arial"/>
                <w:sz w:val="24"/>
                <w:szCs w:val="24"/>
              </w:rPr>
              <w:t>Понимание роли искусства в становлении духовного мира человека; культурно-историческом развитии современного социума;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rFonts w:eastAsia="SchoolBookSanPin"/>
                <w:sz w:val="24"/>
                <w:szCs w:val="24"/>
              </w:rPr>
              <w:t>О</w:t>
            </w:r>
            <w:r w:rsidRPr="00A22539">
              <w:rPr>
                <w:rFonts w:eastAsia="SchoolBookSanPin"/>
                <w:sz w:val="24"/>
                <w:szCs w:val="24"/>
              </w:rPr>
              <w:t>богащение духовного мира на основе присвоения художественного опыта человечества;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4242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>7-8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«Благословляю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вас, леса...»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К. Дебюсси. «Послеполуденный отдых Фавна»: поэма радости, света и языческой неги.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Утонченность выразительно-изобразительных характеристик музыкального образа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произведения.</w:t>
            </w:r>
          </w:p>
          <w:p w:rsidR="008F1D63" w:rsidRPr="006A72C5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  воспринимать и оценивать утонченность выразительно-изобразительных характеристик музыкального образа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произведения на примере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К. Дебюсси «Послеполуденный отдых Фавна»: поэма радости, света и языческой неги.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Романс П. Чайковского на стихи А. Толстого</w:t>
            </w:r>
          </w:p>
          <w:p w:rsidR="008F1D63" w:rsidRPr="007115F6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«Благословляю вас, леса...» — гимн восторженного единения человека и природы,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 человека и всего человечества.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Т</w:t>
            </w:r>
            <w:r w:rsidRPr="00A22539">
              <w:rPr>
                <w:rFonts w:eastAsia="Arial"/>
                <w:sz w:val="24"/>
                <w:szCs w:val="24"/>
              </w:rPr>
              <w:t>ворческий  подход  к  решению  различных  учебных и реальных жизненных проблем;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Arial"/>
                <w:sz w:val="24"/>
                <w:szCs w:val="24"/>
              </w:rPr>
              <w:t>расширение сферы познавательных интересов, гармоничное интеллектуально-творческое развитие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SchoolBookSanPin"/>
                <w:sz w:val="24"/>
                <w:szCs w:val="24"/>
              </w:rPr>
              <w:t>обогащение духовного мира на основе присвоения художественного опыта человечества;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8F1D63">
        <w:trPr>
          <w:trHeight w:val="192"/>
        </w:trPr>
        <w:tc>
          <w:tcPr>
            <w:tcW w:w="15559" w:type="dxa"/>
            <w:gridSpan w:val="8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A225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22539">
              <w:rPr>
                <w:b/>
                <w:sz w:val="24"/>
                <w:szCs w:val="24"/>
              </w:rPr>
              <w:t>Мир человеческих чувств</w:t>
            </w:r>
          </w:p>
        </w:tc>
      </w:tr>
      <w:tr w:rsidR="008F1D63" w:rsidRPr="00A22539" w:rsidTr="007950E0">
        <w:trPr>
          <w:trHeight w:val="990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Образы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радости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 музыке </w:t>
            </w:r>
          </w:p>
        </w:tc>
        <w:tc>
          <w:tcPr>
            <w:tcW w:w="3260" w:type="dxa"/>
          </w:tcPr>
          <w:p w:rsidR="00D77B8A" w:rsidRPr="008F1D63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Воплощение эмоционального мира человека в музыке. Многообразие светлых и радостных музыкальных образов</w:t>
            </w:r>
            <w:r w:rsidR="00D77B8A">
              <w:rPr>
                <w:rFonts w:eastAsia="SchoolBookSanPin"/>
                <w:bCs/>
                <w:iCs/>
                <w:sz w:val="24"/>
                <w:szCs w:val="24"/>
              </w:rPr>
              <w:t>.</w:t>
            </w:r>
          </w:p>
          <w:p w:rsidR="008F1D63" w:rsidRPr="008F1D63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Знать/уметь  выявлять возможности эмоционального воздействия музыки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на человека.  Осознавать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многообразие светлых и радостных музыкальных образов. На примере безраздельной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радости и веселья в Хороводной песне Садко (из оперы Н. Римского-Корсакова «Са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>дко»).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Размышлять о воздействии музыки на человека, о ее взаимосвязи с жизнью и другими видами искусства.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Наличие определенного уровня развития общих музыкальных способностей, включая образное и ассоциативное мышление, творческое воображение.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«Мелодией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одной звучат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печаль 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и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радость»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 xml:space="preserve">Изменчивость музыкальных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настроений и образов — характерная особенность</w:t>
            </w:r>
          </w:p>
          <w:p w:rsidR="008F1D63" w:rsidRPr="00A22539" w:rsidRDefault="008F1D63" w:rsidP="00D77B8A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музыкальных произведений.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Знать/уметь: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воспринимать и сравнивать особенности музыкального языка в произведениях (частях произведения)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разного смыслового и эмоционально-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го содержания. На примере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Концерта № 23 для фортепиано с оркестром В. А.Моцарта.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Б.</w:t>
            </w:r>
            <w:r w:rsidR="00D77B8A">
              <w:rPr>
                <w:rFonts w:eastAsia="SchoolBookSanPin"/>
                <w:bCs/>
                <w:iCs/>
                <w:sz w:val="24"/>
                <w:szCs w:val="24"/>
              </w:rPr>
              <w:t xml:space="preserve"> Окуджава. Песня о Моцарте 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 xml:space="preserve"> Проявлять </w:t>
            </w:r>
            <w:r w:rsidRPr="00A22539">
              <w:rPr>
                <w:sz w:val="24"/>
                <w:szCs w:val="24"/>
              </w:rPr>
              <w:lastRenderedPageBreak/>
              <w:t>творческую инициативу и самостоятельность в процессе овладения учебными действиями.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 xml:space="preserve">Овладение </w:t>
            </w:r>
            <w:r w:rsidRPr="00A22539">
              <w:rPr>
                <w:sz w:val="24"/>
                <w:szCs w:val="24"/>
              </w:rPr>
              <w:lastRenderedPageBreak/>
              <w:t>художественными умениями и навыками в процессе продуктивной музыкально-творческой деятельности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«Слезы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людские, о слезы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людские...» 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Образы скорби и печали в музыке, глубина их содержания. Способность музыки грустного характера приносить утешение (на примере пьесы «Грезы» из фортепианного цикла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«Детские пьесы» Р. Шумана).</w:t>
            </w:r>
          </w:p>
          <w:p w:rsidR="008F1D63" w:rsidRPr="008F1D63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выявлять возможности эмоционального воздействия музыки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на человека на примере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образов скорби и печали. Оценивать способность музыки грустного характера приносить утешение (на примере пьесы «Грезы» из фортепианного цикла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«Детские пьесы» Р. Шумана).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Наличие аргументированной точки зрения в отношении музыкальных произведений, различных явлений отечественной и зарубежной музыкальной культуры.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Размышление о воздействии музыки на человека, ее взаимосвязи с жизнью и другими видами искусства.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Развитие музыкально- эстетического чувства, проявляющегося в эмоционально- ценностном, заинтересованном отношении к музыке во всем многообразии ее стилей, форм и жанров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Бессмертные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звуки «Лунной»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сонаты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Чувства одиночества, неразделенной любви,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воплощенные в музыке «Лунной» сонаты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Л. Бетховена. Понимание смысла метафоры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«Экология человеческой души».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Воспринимать, осознавать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чувства одиночества, неразделенной любви,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воплощенные в музыке «Лунной» сонаты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Л. Бетховена. Понимание смысла метафоры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>
              <w:rPr>
                <w:rFonts w:eastAsia="SchoolBookSanPin"/>
                <w:bCs/>
                <w:iCs/>
                <w:sz w:val="24"/>
                <w:szCs w:val="24"/>
              </w:rPr>
              <w:t>«Экология человеческой души».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Размышление о воздействии музыки на человека, ее взаимосвязи с жизнью и другими видами искусства Определение целей и задач собственной музыкальной деятельности 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Развитие музыкально- эстетического чувства, проявляющегося в эмоционально- ценностном, заинтересованном отношении к музыке во всем многообразии ее стилей, форм и жанров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699"/>
        </w:trPr>
        <w:tc>
          <w:tcPr>
            <w:tcW w:w="567" w:type="dxa"/>
          </w:tcPr>
          <w:p w:rsidR="008F1D63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  <w:p w:rsidR="008F1D63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Два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пушкинских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образа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 музыке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Сила искренности образа Татьяны Лариной в опере П. Чайковского «Евгений Онегин».</w:t>
            </w:r>
          </w:p>
          <w:p w:rsidR="008F1D63" w:rsidRPr="004768EE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Воплощение психологического портрета героини в Сцене письма.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уметь: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воспринимать и сравнивать два пушкинских</w:t>
            </w:r>
          </w:p>
          <w:p w:rsidR="008F1D63" w:rsidRPr="004768EE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образа, воплощенных в произведениях Глинки и Чайковского.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2539">
              <w:rPr>
                <w:sz w:val="24"/>
                <w:szCs w:val="24"/>
              </w:rPr>
              <w:t xml:space="preserve">роявлять творческую инициативу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и самостоятельность в процессе овладения учебными действиями.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22539">
              <w:rPr>
                <w:sz w:val="24"/>
                <w:szCs w:val="24"/>
              </w:rPr>
              <w:t>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Трагедия любви в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музыке.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>П.Чайко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вски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й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«Ромео и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Джульетта»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 xml:space="preserve">Традиция в искусстве. Смысл изречения Ф. Шатобриана: «Счастье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можно найти толь-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 на исхоженных дорогах». Тема нарушенного запрета в произведениях искусства.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Воплощение коллизии в увертюре-фантазии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П. Чайковского «Ромео и Джульетта»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(конфликт между силой вековых законов и силой любви).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Знать/ уметь 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воспринимать и анализировать воплощение коллизии в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увертюре-фантазии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П. Чайковского «Ромео и Джульетта»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(конфликт между силой вековых законов и силой любви). Реализация содержания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трагедии в сонатной форме. Роль вступления и коды в драматургии произведения.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A22539">
              <w:rPr>
                <w:sz w:val="24"/>
                <w:szCs w:val="24"/>
              </w:rPr>
              <w:t xml:space="preserve">бсуждать проблемные вопросы, </w:t>
            </w:r>
            <w:proofErr w:type="spellStart"/>
            <w:r w:rsidRPr="00A22539">
              <w:rPr>
                <w:sz w:val="24"/>
                <w:szCs w:val="24"/>
              </w:rPr>
              <w:lastRenderedPageBreak/>
              <w:t>рефлексировать</w:t>
            </w:r>
            <w:proofErr w:type="spellEnd"/>
            <w:r w:rsidRPr="00A22539">
              <w:rPr>
                <w:sz w:val="24"/>
                <w:szCs w:val="24"/>
              </w:rPr>
              <w:t xml:space="preserve">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A22539">
              <w:rPr>
                <w:sz w:val="24"/>
                <w:szCs w:val="24"/>
              </w:rPr>
              <w:t xml:space="preserve">ормирование эстетических потребностей, </w:t>
            </w:r>
            <w:r w:rsidRPr="00A22539">
              <w:rPr>
                <w:sz w:val="24"/>
                <w:szCs w:val="24"/>
              </w:rPr>
              <w:lastRenderedPageBreak/>
              <w:t>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839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Подвиг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 имя свободы.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Л. Бетховен.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Увертюра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«Эгмонт»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Пафос революционной борьбы в увертюре Л. Бетховена «Эгмонт». Автобиографические мотивы в этом произведении.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 анализировать и сравнивать пафос революционной борьбы в увертюре Л. Бетховена «Эгмонт». Автобиографические мотивы в этом произведении с</w:t>
            </w:r>
          </w:p>
          <w:p w:rsidR="00D77B8A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увертюрой П. Чайковского </w:t>
            </w:r>
          </w:p>
          <w:p w:rsidR="00D77B8A" w:rsidRPr="00A22539" w:rsidRDefault="00D77B8A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Сходство и отличия между увертюрами П. Чайковского и Л. Бетховена.</w:t>
            </w:r>
          </w:p>
          <w:p w:rsidR="008F1D63" w:rsidRPr="00D77B8A" w:rsidRDefault="008F1D63" w:rsidP="00D77B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 xml:space="preserve">Научатся логическим действиям сравнения, анализа, синтеза, обобщения, установления аналогий и причинно-следственных связей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-прогнозировать содержание произведения по его названию и жанру, предвосхищать композиторские решения по созданию музыкальных образов</w:t>
            </w:r>
            <w:r w:rsidR="007950E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22539">
              <w:rPr>
                <w:sz w:val="24"/>
                <w:szCs w:val="24"/>
              </w:rPr>
              <w:t xml:space="preserve">акономерностей исторического развития, процессов взаимовлияния, общности нравственных, ценностных, эстетических установок;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 xml:space="preserve"> 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</w:t>
            </w:r>
            <w:r w:rsidR="007950E0">
              <w:rPr>
                <w:sz w:val="24"/>
                <w:szCs w:val="24"/>
              </w:rPr>
              <w:t>ых образов и их взаимодействия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Мотивы пути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и дороги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в русском искусстве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 xml:space="preserve">Понятия путь и дорога. как символы жизни и судьбы.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Переплетение мотивов вьюги, метели, дороги как характерная примета русского искусства. Множественность смыслов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музыкального образа в пьесе «Тройка» из оркестровой сюиты Г. Свиридова «Метель».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 xml:space="preserve">Знать/ уметь  Выявлять и устанавливать ассоциативные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связи между образами художественных произведений и образами прир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>оды на примере пьесы 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22539">
              <w:rPr>
                <w:sz w:val="24"/>
                <w:szCs w:val="24"/>
              </w:rPr>
              <w:t xml:space="preserve">онимать различие отражения жизни в </w:t>
            </w:r>
            <w:r w:rsidRPr="00A22539">
              <w:rPr>
                <w:sz w:val="24"/>
                <w:szCs w:val="24"/>
              </w:rPr>
              <w:lastRenderedPageBreak/>
              <w:t xml:space="preserve">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Использовать образовательные ресурсы сети Интернет для поиска художественных произведений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</w:t>
            </w:r>
            <w:r w:rsidRPr="00A22539">
              <w:rPr>
                <w:color w:val="000000"/>
                <w:sz w:val="24"/>
                <w:szCs w:val="24"/>
              </w:rPr>
              <w:t xml:space="preserve">ормирование основ российской </w:t>
            </w:r>
            <w:r w:rsidRPr="00A22539">
              <w:rPr>
                <w:color w:val="000000"/>
                <w:sz w:val="24"/>
                <w:szCs w:val="24"/>
              </w:rPr>
              <w:lastRenderedPageBreak/>
              <w:t xml:space="preserve">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8F1D63">
        <w:trPr>
          <w:trHeight w:val="228"/>
        </w:trPr>
        <w:tc>
          <w:tcPr>
            <w:tcW w:w="15559" w:type="dxa"/>
            <w:gridSpan w:val="8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A22539">
              <w:rPr>
                <w:b/>
                <w:sz w:val="24"/>
                <w:szCs w:val="24"/>
              </w:rPr>
              <w:t xml:space="preserve"> </w:t>
            </w:r>
            <w:r w:rsidR="008B6886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22539">
              <w:rPr>
                <w:b/>
                <w:sz w:val="24"/>
                <w:szCs w:val="24"/>
              </w:rPr>
              <w:t>В поисках истины и красоты</w:t>
            </w:r>
          </w:p>
        </w:tc>
      </w:tr>
      <w:tr w:rsidR="008F1D63" w:rsidRPr="00A22539" w:rsidTr="007950E0">
        <w:trPr>
          <w:trHeight w:val="555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17- 18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Мир духовной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музыки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Мир красоты и гармонии в духовной музыке. Великие композиторы — авторы духовных сочинений. Роль гармонии и фактуры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 создании художественного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образа хора М. Глинки «Херувимская песнь».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 xml:space="preserve">Знать/ уметь  Понимать значение духовной музыки в сохранении и развитии общей культуры народа Мир красоты и гармонии в духовной музыке. Великие композиторы — авторы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духовных сочинений. Роль гармонии и фактуры</w:t>
            </w:r>
          </w:p>
          <w:p w:rsidR="00D77B8A" w:rsidRPr="00A22539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 создании художественного образа хора М. Глинки «Херувимская песнь».</w:t>
            </w:r>
          </w:p>
          <w:p w:rsidR="00D77B8A" w:rsidRPr="00A22539" w:rsidRDefault="00D77B8A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Д.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Бортнянский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 Тебе поем. Из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 «Трехголосой литургии» </w:t>
            </w:r>
          </w:p>
          <w:p w:rsidR="00D77B8A" w:rsidRPr="00A22539" w:rsidRDefault="00D77B8A" w:rsidP="00D77B8A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Гимн «Достойно 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есть»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A22539">
              <w:rPr>
                <w:sz w:val="24"/>
                <w:szCs w:val="24"/>
              </w:rPr>
              <w:t xml:space="preserve">лушать собеседника и вести диалог; участвовать в коллективном обсуждении, принимать </w:t>
            </w:r>
            <w:r w:rsidRPr="00A22539">
              <w:rPr>
                <w:sz w:val="24"/>
                <w:szCs w:val="24"/>
              </w:rPr>
              <w:lastRenderedPageBreak/>
              <w:t>различные точки зрения на одну и ту же проблему; излагать свое мнение и аргументировать свою точку зрения;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пользоваться различными способами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A22539">
              <w:rPr>
                <w:sz w:val="24"/>
                <w:szCs w:val="24"/>
              </w:rPr>
              <w:t xml:space="preserve">ормирование представлений о нравственных нормах, развитие доброжелательности и эмоциональной </w:t>
            </w:r>
            <w:r w:rsidRPr="00A22539">
              <w:rPr>
                <w:sz w:val="24"/>
                <w:szCs w:val="24"/>
              </w:rPr>
              <w:lastRenderedPageBreak/>
              <w:t>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130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Колокольный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звон на Руси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Роль колокольного звона в жизни русского человека. Колокольная симфония старой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Москвы в описании </w:t>
            </w:r>
          </w:p>
          <w:p w:rsidR="008F1D63" w:rsidRPr="00A22539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М. Лермонтова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понимать роль колокольного звона в жизни русского человека. Колокольная симфония старой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Москвы в описании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М. Лермонтова. Музыка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утренних колоколов во Вступлении к опере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Хованщина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»  М. Мусоргского.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Праздничное многоголосие колоколов в Сцене венчания Бориса на царство (опера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>М. Мусоргского «Борис Годунов»). Радостный перезвон в музыкальной поэме «Коло-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кола» С. Рахманинова.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С. Филатов, стихи О.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Хабаова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A22539">
              <w:rPr>
                <w:sz w:val="24"/>
                <w:szCs w:val="24"/>
              </w:rPr>
              <w:t>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>пользоваться различными способами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A22539">
              <w:rPr>
                <w:sz w:val="24"/>
                <w:szCs w:val="24"/>
              </w:rPr>
              <w:t xml:space="preserve">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</w:t>
            </w:r>
            <w:r w:rsidRPr="00A22539">
              <w:rPr>
                <w:sz w:val="24"/>
                <w:szCs w:val="24"/>
              </w:rPr>
              <w:lastRenderedPageBreak/>
              <w:t>их коллективного обсуждения и интерпретации в разных видах музыкальной исполнительской деятельности;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5660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Рождественская звезда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Значение праздника Рождества в христианской культуре. Тема Рождества в искусстве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(образы, символы, атрибуты).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Рождество;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Я. Брейгель Младший. Поклонение волхвов;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Х.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Б.Майно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 Поклонение волхвов;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И.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Горюшкин-Сорокопудов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 Зима.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Ростовский Кремль.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B32FD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 значение праздника Рождества в христианской культуре. Тема Рождества в искусстве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F1D63" w:rsidRPr="007950E0" w:rsidRDefault="008F1D63" w:rsidP="007950E0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22539">
              <w:rPr>
                <w:sz w:val="24"/>
                <w:szCs w:val="24"/>
              </w:rPr>
              <w:t>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</w:t>
            </w:r>
            <w:r>
              <w:rPr>
                <w:sz w:val="24"/>
                <w:szCs w:val="24"/>
              </w:rPr>
              <w:t>ала и поставленной учебной целью</w:t>
            </w:r>
          </w:p>
        </w:tc>
        <w:tc>
          <w:tcPr>
            <w:tcW w:w="2693" w:type="dxa"/>
          </w:tcPr>
          <w:p w:rsidR="008F1D63" w:rsidRPr="00B32FD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22539">
              <w:rPr>
                <w:sz w:val="24"/>
                <w:szCs w:val="24"/>
              </w:rPr>
              <w:t>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1832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От Рождества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до Крещений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7B8A" w:rsidRPr="00A22539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 xml:space="preserve">Рождественские праздники на Руси: Святки. Обряд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колядования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 Рождественские праздники на Руси: Святки. Обряд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колядования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(на примере фрагмента из повести Н. Гоголя «Ночь перед Рождеством»).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22539">
              <w:rPr>
                <w:sz w:val="24"/>
                <w:szCs w:val="24"/>
              </w:rPr>
              <w:t xml:space="preserve">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</w:t>
            </w:r>
            <w:r w:rsidRPr="00A22539">
              <w:rPr>
                <w:sz w:val="24"/>
                <w:szCs w:val="24"/>
              </w:rPr>
              <w:lastRenderedPageBreak/>
              <w:t>преобразовывать модели в соответствии с содержанием учебного материала и поставленной учебной целью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A22539">
              <w:rPr>
                <w:sz w:val="24"/>
                <w:szCs w:val="24"/>
              </w:rPr>
              <w:t xml:space="preserve">азвитие навыков сотрудничества со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</w:t>
            </w:r>
            <w:r w:rsidRPr="00A22539">
              <w:rPr>
                <w:sz w:val="24"/>
                <w:szCs w:val="24"/>
              </w:rPr>
              <w:lastRenderedPageBreak/>
              <w:t xml:space="preserve">заданий и проектных работ;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706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«Светлый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Праздник».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Православная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музыка сегодня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Празднование Пасхи на Руси. Содержание увертюры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Н. Римского-Корсакова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«Светлый праздник».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Возрождение традиций духовной музыки</w:t>
            </w:r>
          </w:p>
          <w:p w:rsidR="00D77B8A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 творч</w:t>
            </w:r>
            <w:r w:rsidR="00D77B8A">
              <w:rPr>
                <w:rFonts w:eastAsia="SchoolBookSanPin"/>
                <w:bCs/>
                <w:iCs/>
                <w:sz w:val="24"/>
                <w:szCs w:val="24"/>
              </w:rPr>
              <w:t xml:space="preserve">естве современных композиторов </w:t>
            </w:r>
          </w:p>
          <w:p w:rsidR="008F1D63" w:rsidRPr="00A22539" w:rsidRDefault="008B6886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 Празднование Пасхи на Руси. Содержание увертюры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Н. Римского-Корсакова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«Светлый праздник».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Возрождение традиций духовной музыки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 творчестве современных композиторов (на примере фрагмента хорового произведения Р.Щедрина «Запечатленный ангел»).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2539">
              <w:rPr>
                <w:sz w:val="24"/>
                <w:szCs w:val="24"/>
              </w:rPr>
              <w:t>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 xml:space="preserve">пользоваться различными способами поиска, сбора, обработки, анализа, организации, передачи и интерпретации информации 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22539">
              <w:rPr>
                <w:sz w:val="24"/>
                <w:szCs w:val="24"/>
              </w:rPr>
              <w:t>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8F1D63">
        <w:trPr>
          <w:trHeight w:val="180"/>
        </w:trPr>
        <w:tc>
          <w:tcPr>
            <w:tcW w:w="15559" w:type="dxa"/>
            <w:gridSpan w:val="8"/>
          </w:tcPr>
          <w:p w:rsidR="008F1D63" w:rsidRPr="00A22539" w:rsidRDefault="008F1D63" w:rsidP="008F1D63">
            <w:pPr>
              <w:contextualSpacing/>
              <w:rPr>
                <w:b/>
                <w:sz w:val="24"/>
                <w:szCs w:val="24"/>
              </w:rPr>
            </w:pPr>
            <w:r w:rsidRPr="00A22539">
              <w:rPr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  <w:r w:rsidRPr="00A22539">
              <w:rPr>
                <w:b/>
                <w:sz w:val="24"/>
                <w:szCs w:val="24"/>
              </w:rPr>
              <w:t xml:space="preserve">  О современности в музыке</w:t>
            </w:r>
          </w:p>
        </w:tc>
      </w:tr>
      <w:tr w:rsidR="008F1D63" w:rsidRPr="00A22539" w:rsidTr="007950E0">
        <w:trPr>
          <w:trHeight w:val="1123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Как мы понимаем современность </w:t>
            </w:r>
          </w:p>
        </w:tc>
        <w:tc>
          <w:tcPr>
            <w:tcW w:w="3260" w:type="dxa"/>
          </w:tcPr>
          <w:p w:rsidR="008F1D63" w:rsidRPr="00A22539" w:rsidRDefault="008F1D63" w:rsidP="00D77B8A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Трактовка понятия музыке. Новые темы в искусстве начала XX века.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Воспринимать и анализировать новые темы в искусстве начала XX века. Выражение темы </w:t>
            </w: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lastRenderedPageBreak/>
              <w:t xml:space="preserve">промышленного пейзажа в оркестровой пьесе А.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Онеггера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Пасифик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231». Романтизация индустриальной темы в искусстве (на примере стихотворения М. Герасимова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«Песнь о железе»).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A22539">
              <w:rPr>
                <w:sz w:val="24"/>
                <w:szCs w:val="24"/>
              </w:rPr>
              <w:t xml:space="preserve">посредованно вступать в диалог с автором художественного </w:t>
            </w:r>
            <w:r w:rsidRPr="00A22539">
              <w:rPr>
                <w:sz w:val="24"/>
                <w:szCs w:val="24"/>
              </w:rPr>
              <w:lastRenderedPageBreak/>
              <w:t>произведения посредством выявления авторских смыслов и оценок, прогнозирования хода развития событий совершенствовать свои коммуникативные умения и навыки, опираясь на знание композиционных функций музыкальной речи;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</w:t>
            </w:r>
            <w:r w:rsidRPr="00A22539">
              <w:rPr>
                <w:color w:val="000000"/>
                <w:sz w:val="24"/>
                <w:szCs w:val="24"/>
              </w:rPr>
              <w:t xml:space="preserve">тановление гуманистических и демократических ценностных </w:t>
            </w:r>
            <w:r w:rsidRPr="00A22539">
              <w:rPr>
                <w:color w:val="000000"/>
                <w:sz w:val="24"/>
                <w:szCs w:val="24"/>
              </w:rPr>
              <w:lastRenderedPageBreak/>
              <w:t xml:space="preserve">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</w:t>
            </w:r>
          </w:p>
          <w:p w:rsidR="008F1D63" w:rsidRPr="00A22539" w:rsidRDefault="008F1D63" w:rsidP="008F1D63">
            <w:pPr>
              <w:contextualSpacing/>
              <w:rPr>
                <w:color w:val="000000"/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 xml:space="preserve"> закономерностей исторического развития, процессов взаимовлияния, общности нравственных, ценностных, эстетических установок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415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Вечные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сюжеты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Воплощение вечных тем и сюжетов в музыке XX века. Балет А. Хачатуряна «Спартак»: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содержание, некоторые особенности музыкальной драматургии и средств музыкального выражения.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анализировать содержание, некоторые особенности музыкальной драматургии и средств музыкального выражения на примере балета А. Хачатуряна «Спартак»: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2539">
              <w:rPr>
                <w:sz w:val="24"/>
                <w:szCs w:val="24"/>
              </w:rPr>
              <w:t xml:space="preserve">ользоваться различными способами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</w:t>
            </w:r>
            <w:r w:rsidRPr="00A22539">
              <w:rPr>
                <w:sz w:val="24"/>
                <w:szCs w:val="24"/>
              </w:rPr>
              <w:lastRenderedPageBreak/>
              <w:t>учебного предмета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A22539">
              <w:rPr>
                <w:sz w:val="24"/>
                <w:szCs w:val="24"/>
              </w:rPr>
              <w:t xml:space="preserve">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Философские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образы XX века: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Турангалила-симфония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О.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Мессиана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Многоаспектность философских выражений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 творчестве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О.Мессиана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 Воплощение мира вос</w:t>
            </w:r>
            <w:r w:rsidR="00D77B8A">
              <w:rPr>
                <w:rFonts w:eastAsia="SchoolBookSanPin"/>
                <w:bCs/>
                <w:iCs/>
                <w:sz w:val="24"/>
                <w:szCs w:val="24"/>
              </w:rPr>
              <w:t>точных цивилизаций 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 анализировать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многоаспектность философских выражений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 творчестве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О.Мессиана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 Воплощение мира восто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>чных цивилизаций в «</w:t>
            </w:r>
            <w:proofErr w:type="spellStart"/>
            <w:r>
              <w:rPr>
                <w:rFonts w:eastAsia="SchoolBookSanPin"/>
                <w:bCs/>
                <w:iCs/>
                <w:sz w:val="24"/>
                <w:szCs w:val="24"/>
              </w:rPr>
              <w:t>Турангалиле</w:t>
            </w:r>
            <w:proofErr w:type="spellEnd"/>
            <w:r>
              <w:rPr>
                <w:rFonts w:eastAsia="SchoolBookSanPin"/>
                <w:bCs/>
                <w:iCs/>
                <w:sz w:val="24"/>
                <w:szCs w:val="24"/>
              </w:rPr>
              <w:t>-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симфонии» (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полисемичность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термина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турангалила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, космические идеи и символы,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специфика музыкального языка).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2539">
              <w:rPr>
                <w:sz w:val="24"/>
                <w:szCs w:val="24"/>
              </w:rPr>
              <w:t xml:space="preserve">ринимать и сохранять учебные цели и задачи, в соответствии с ними планировать, контролировать и оценивать собственные учебные действия;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</w:t>
            </w:r>
            <w:r w:rsidRPr="00A22539">
              <w:rPr>
                <w:sz w:val="24"/>
                <w:szCs w:val="24"/>
              </w:rPr>
              <w:t>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 </w:t>
            </w:r>
            <w:r w:rsidR="008F1D63" w:rsidRPr="00A22539">
              <w:rPr>
                <w:sz w:val="24"/>
                <w:szCs w:val="24"/>
              </w:rPr>
              <w:t>28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Диалог Запада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и Востока в творчестве отечественных современных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композиторов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Взаимодействие культурных традиций Запада и Востока в современной музыке (на примере балета Ц.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Чжень-Гуаня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«Течет речка»).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Претворение в балете китайской музыкальной традиции (опора на национальный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фольклор, применение пентатоники, своеобразие инструментального состава). Влияние творчества русских композиторов на музыку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балета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 воспринимать и анализировать взаимодействие культурных традиций Запада и Востока в современной музыке (на примере балета Ц.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Чжень-Гуаня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«Течет речка»).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Претворение в балете китайской музыкальной традиции (опора на национальный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фольклор, применение пентатоники, своеобразие инструментального состава). Влияние творчества русских композиторов на музыку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балета «Течет речка» (особенности музыкального развития и языка в передаче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чувств героев).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22539">
              <w:rPr>
                <w:sz w:val="24"/>
                <w:szCs w:val="24"/>
              </w:rPr>
              <w:t>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A22539">
              <w:rPr>
                <w:color w:val="000000"/>
                <w:sz w:val="24"/>
                <w:szCs w:val="24"/>
              </w:rPr>
              <w:t xml:space="preserve">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 xml:space="preserve"> закономерностей исторического развития, процессов взаимовлияния, общности нравственных, ценностных, </w:t>
            </w:r>
            <w:r w:rsidRPr="00A22539">
              <w:rPr>
                <w:sz w:val="24"/>
                <w:szCs w:val="24"/>
              </w:rPr>
              <w:lastRenderedPageBreak/>
              <w:t>эстетических установок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Новые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области в музыке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XX века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(джазовая музыка) 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Джаз: истоки возникновения, условия бытования, композиционно-стилистические и исполнительские особенности. Взаимодействие афроамериканской джазовой культуры и европейских традиций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 :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Джаз: истоки возникновения, условия бытования, композиционно-стилистические и исполнительские особенности. Взаимодействие афроамериканской джазовой культуры и европейских традиций в «Рапсодии в стиле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Блюз» Дж. Гершвина.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22539">
              <w:rPr>
                <w:sz w:val="24"/>
                <w:szCs w:val="24"/>
              </w:rPr>
              <w:t xml:space="preserve">бсуждать проблемные вопросы, </w:t>
            </w:r>
            <w:proofErr w:type="spellStart"/>
            <w:r w:rsidRPr="00A22539">
              <w:rPr>
                <w:sz w:val="24"/>
                <w:szCs w:val="24"/>
              </w:rPr>
              <w:t>рефлексировать</w:t>
            </w:r>
            <w:proofErr w:type="spellEnd"/>
            <w:r w:rsidRPr="00A22539">
              <w:rPr>
                <w:sz w:val="24"/>
                <w:szCs w:val="24"/>
              </w:rPr>
              <w:t xml:space="preserve">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22539">
              <w:rPr>
                <w:sz w:val="24"/>
                <w:szCs w:val="24"/>
              </w:rPr>
              <w:t>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30</w:t>
            </w:r>
            <w:r w:rsidR="008B6886">
              <w:rPr>
                <w:sz w:val="24"/>
                <w:szCs w:val="24"/>
              </w:rPr>
              <w:t>-31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Лирические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страницы 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советской музыки 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Мотивы памяти, грусти, любви в музыке Второй симфонии А.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Эшпая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 Соединение грозных и нежно-поэтических образов-символов в романсе С. Слонимского «Я недаром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печальной слывут...»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А.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Эшпай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. Симфония № 2.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Знать/ уметь воспринимать и оценивать мотивы памяти, грусти, любви в музыке Второй симфонии А.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Эшпая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. Соединение грозных и нежно-поэтических образов-символов в романсе С. Слонимского «Я недаром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печальной слывут...»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22539">
              <w:rPr>
                <w:sz w:val="24"/>
                <w:szCs w:val="24"/>
              </w:rPr>
              <w:t xml:space="preserve">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</w:t>
            </w:r>
            <w:r w:rsidRPr="00A22539">
              <w:rPr>
                <w:sz w:val="24"/>
                <w:szCs w:val="24"/>
              </w:rPr>
              <w:lastRenderedPageBreak/>
              <w:t>учебного материала</w:t>
            </w:r>
            <w:r>
              <w:rPr>
                <w:sz w:val="24"/>
                <w:szCs w:val="24"/>
              </w:rPr>
              <w:t xml:space="preserve"> и поставленной учебной целью; 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A22539">
              <w:rPr>
                <w:sz w:val="24"/>
                <w:szCs w:val="24"/>
              </w:rPr>
              <w:t xml:space="preserve">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3674"/>
        </w:trPr>
        <w:tc>
          <w:tcPr>
            <w:tcW w:w="567" w:type="dxa"/>
          </w:tcPr>
          <w:p w:rsidR="008F1D63" w:rsidRPr="00A22539" w:rsidRDefault="008B6886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Диалог времен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 музыке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А.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Шнитке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Полистилистика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в музыке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А.Шнитке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: противопоставление и связь образов прошлого и настоящего (на примере фрагментов из «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Cоnсеrtо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grоssо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» № 1). Классические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реминисценции в современной музыке: их идеи, смыслы, образы.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 воспринимать и анализировать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полистилистику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 в музыке </w:t>
            </w:r>
            <w:proofErr w:type="spellStart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А.Шнитке</w:t>
            </w:r>
            <w:proofErr w:type="spellEnd"/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: противопоставление и связь образов прошлого и настоящего. 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2539">
              <w:rPr>
                <w:sz w:val="24"/>
                <w:szCs w:val="24"/>
              </w:rPr>
              <w:t xml:space="preserve">ринимать и сохранять учебные цели и задачи, в соответствии с ними планировать, контролировать и оценивать собственные учебные действия; 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22539">
              <w:rPr>
                <w:sz w:val="24"/>
                <w:szCs w:val="24"/>
              </w:rPr>
              <w:t>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33</w:t>
            </w:r>
          </w:p>
        </w:tc>
        <w:tc>
          <w:tcPr>
            <w:tcW w:w="1951" w:type="dxa"/>
            <w:gridSpan w:val="2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«Любовь ни-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когда не перестанет»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Возрождение в современной музыке культурно-музыкальных традиций, воплощающих образ святой Руси. Понимание смысла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слов апостола Павла: «Любовь никогда не перестанет» (любовь как выражение милосердия, созидания, святости</w:t>
            </w:r>
            <w:r w:rsidR="008B6886">
              <w:rPr>
                <w:rFonts w:eastAsia="SchoolBookSanPin"/>
                <w:bCs/>
                <w:iCs/>
                <w:sz w:val="24"/>
                <w:szCs w:val="24"/>
              </w:rPr>
              <w:t>).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Знать/ уметь воспринимать и понимать возрождение в современной музыке культурно-музыкальных традиций, воплощающих образ святой Руси. Понимание смысла</w:t>
            </w:r>
          </w:p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слов апостола Павла: «Любовь никогда не перестанет» (любовь как выражение милосердия, созидания, святости). Воплощение идеи «любви святой» в музыке Г. Свиридова.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2539">
              <w:rPr>
                <w:sz w:val="24"/>
                <w:szCs w:val="24"/>
              </w:rPr>
              <w:t>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</w:t>
            </w:r>
          </w:p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t>пользоваться различными спос</w:t>
            </w:r>
            <w:r w:rsidR="00D77B8A">
              <w:rPr>
                <w:sz w:val="24"/>
                <w:szCs w:val="24"/>
              </w:rPr>
              <w:t xml:space="preserve">обами поиска, сбора, обработки и </w:t>
            </w:r>
            <w:r w:rsidRPr="00A22539">
              <w:rPr>
                <w:sz w:val="24"/>
                <w:szCs w:val="24"/>
              </w:rPr>
              <w:t>анализа</w:t>
            </w:r>
            <w:r w:rsidR="00D77B8A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22539">
              <w:rPr>
                <w:sz w:val="24"/>
                <w:szCs w:val="24"/>
              </w:rPr>
              <w:t xml:space="preserve">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</w:t>
            </w:r>
            <w:r w:rsidRPr="00A22539">
              <w:rPr>
                <w:sz w:val="24"/>
                <w:szCs w:val="24"/>
              </w:rPr>
              <w:lastRenderedPageBreak/>
              <w:t>исполнительской деятельности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  <w:tr w:rsidR="008F1D63" w:rsidRPr="00A22539" w:rsidTr="007950E0">
        <w:trPr>
          <w:trHeight w:val="3532"/>
        </w:trPr>
        <w:tc>
          <w:tcPr>
            <w:tcW w:w="567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  <w:r w:rsidRPr="00A22539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951" w:type="dxa"/>
            <w:gridSpan w:val="2"/>
          </w:tcPr>
          <w:p w:rsidR="008F1D63" w:rsidRPr="00A22539" w:rsidRDefault="00D77B8A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Заключительный </w:t>
            </w:r>
            <w:r w:rsidR="008F1D63" w:rsidRPr="00A22539">
              <w:rPr>
                <w:rFonts w:eastAsia="SchoolBookSanPin"/>
                <w:bCs/>
                <w:iCs/>
                <w:sz w:val="24"/>
                <w:szCs w:val="24"/>
              </w:rPr>
              <w:t>урок по теме:</w:t>
            </w:r>
            <w:r w:rsidR="008F1D63">
              <w:rPr>
                <w:rFonts w:eastAsia="SchoolBookSanPin"/>
                <w:bCs/>
                <w:iCs/>
                <w:sz w:val="24"/>
                <w:szCs w:val="24"/>
              </w:rPr>
              <w:t xml:space="preserve"> </w:t>
            </w:r>
            <w:r w:rsidR="008F1D63" w:rsidRPr="00A22539">
              <w:rPr>
                <w:rFonts w:eastAsia="SchoolBookSanPin"/>
                <w:bCs/>
                <w:iCs/>
                <w:sz w:val="24"/>
                <w:szCs w:val="24"/>
              </w:rPr>
              <w:t>«Традиция и современность в музыке».</w:t>
            </w:r>
          </w:p>
        </w:tc>
        <w:tc>
          <w:tcPr>
            <w:tcW w:w="326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 xml:space="preserve">Итоговое обсуждение содержания темы года «Традиция и современность в музыке». </w:t>
            </w:r>
          </w:p>
        </w:tc>
        <w:tc>
          <w:tcPr>
            <w:tcW w:w="3686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«Традиция и современность в музыке». Претворение в музыке вечных проблем, связанных с мифопоэтическими представлениями,</w:t>
            </w:r>
          </w:p>
          <w:p w:rsidR="008F1D63" w:rsidRPr="00B32FD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 w:rsidRPr="00A22539">
              <w:rPr>
                <w:rFonts w:eastAsia="SchoolBookSanPin"/>
                <w:bCs/>
                <w:iCs/>
                <w:sz w:val="24"/>
                <w:szCs w:val="24"/>
              </w:rPr>
              <w:t>миром человеческих чувств,</w:t>
            </w:r>
            <w:r>
              <w:rPr>
                <w:rFonts w:eastAsia="SchoolBookSanPin"/>
                <w:bCs/>
                <w:iCs/>
                <w:sz w:val="24"/>
                <w:szCs w:val="24"/>
              </w:rPr>
              <w:t xml:space="preserve"> духовно-музыкальной традицией</w:t>
            </w:r>
          </w:p>
        </w:tc>
        <w:tc>
          <w:tcPr>
            <w:tcW w:w="2410" w:type="dxa"/>
          </w:tcPr>
          <w:p w:rsidR="008F1D63" w:rsidRPr="00A22539" w:rsidRDefault="008F1D63" w:rsidP="008F1D63">
            <w:pPr>
              <w:contextualSpacing/>
              <w:rPr>
                <w:rFonts w:eastAsia="SchoolBookSanPin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22539">
              <w:rPr>
                <w:sz w:val="24"/>
                <w:szCs w:val="24"/>
              </w:rPr>
              <w:t>ыделять и удерживать предмет обсуждения и критерии его оценки, а также пользоваться на практике этими критериями</w:t>
            </w:r>
          </w:p>
        </w:tc>
        <w:tc>
          <w:tcPr>
            <w:tcW w:w="2693" w:type="dxa"/>
          </w:tcPr>
          <w:p w:rsidR="008F1D63" w:rsidRPr="00B32FD9" w:rsidRDefault="008F1D63" w:rsidP="008F1D6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22539">
              <w:rPr>
                <w:sz w:val="24"/>
                <w:szCs w:val="24"/>
              </w:rPr>
              <w:t>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</w:t>
            </w:r>
            <w:r>
              <w:rPr>
                <w:sz w:val="24"/>
                <w:szCs w:val="24"/>
              </w:rPr>
              <w:t xml:space="preserve">рческой деятельности учащихся. </w:t>
            </w:r>
          </w:p>
        </w:tc>
        <w:tc>
          <w:tcPr>
            <w:tcW w:w="992" w:type="dxa"/>
          </w:tcPr>
          <w:p w:rsidR="008F1D63" w:rsidRPr="00A22539" w:rsidRDefault="008F1D63" w:rsidP="008F1D63">
            <w:pPr>
              <w:contextualSpacing/>
              <w:rPr>
                <w:sz w:val="24"/>
                <w:szCs w:val="24"/>
              </w:rPr>
            </w:pPr>
          </w:p>
        </w:tc>
      </w:tr>
    </w:tbl>
    <w:p w:rsidR="00DE0E17" w:rsidRDefault="00DE0E17" w:rsidP="00DE0E17">
      <w:pPr>
        <w:spacing w:after="200" w:line="360" w:lineRule="auto"/>
        <w:rPr>
          <w:b/>
          <w:sz w:val="26"/>
          <w:szCs w:val="26"/>
          <w:lang w:eastAsia="zh-CN"/>
        </w:rPr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E562B8" w:rsidRDefault="00E562B8" w:rsidP="004976AF">
      <w:pPr>
        <w:tabs>
          <w:tab w:val="left" w:pos="993"/>
        </w:tabs>
        <w:ind w:left="142" w:firstLine="567"/>
        <w:jc w:val="both"/>
      </w:pPr>
    </w:p>
    <w:p w:rsidR="00E562B8" w:rsidRPr="00E07874" w:rsidRDefault="00E562B8" w:rsidP="004976AF">
      <w:pPr>
        <w:tabs>
          <w:tab w:val="left" w:pos="993"/>
        </w:tabs>
        <w:ind w:left="142" w:firstLine="567"/>
        <w:jc w:val="both"/>
      </w:pP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</w:p>
    <w:p w:rsidR="004976AF" w:rsidRPr="00E07874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Default="004976AF" w:rsidP="004976AF">
      <w:pPr>
        <w:tabs>
          <w:tab w:val="left" w:pos="993"/>
        </w:tabs>
        <w:ind w:left="142" w:firstLine="567"/>
        <w:jc w:val="both"/>
      </w:pPr>
    </w:p>
    <w:p w:rsidR="004976AF" w:rsidRPr="004111C6" w:rsidRDefault="004976AF" w:rsidP="004976AF">
      <w:pPr>
        <w:jc w:val="center"/>
        <w:rPr>
          <w:b/>
          <w:bCs/>
          <w:sz w:val="26"/>
          <w:szCs w:val="26"/>
          <w:u w:val="single"/>
        </w:rPr>
      </w:pPr>
    </w:p>
    <w:p w:rsidR="004976AF" w:rsidRPr="004111C6" w:rsidRDefault="004976AF" w:rsidP="004976AF">
      <w:pPr>
        <w:jc w:val="center"/>
        <w:rPr>
          <w:b/>
          <w:bCs/>
          <w:sz w:val="26"/>
          <w:szCs w:val="26"/>
          <w:u w:val="single"/>
        </w:rPr>
      </w:pPr>
    </w:p>
    <w:p w:rsidR="004976AF" w:rsidRPr="004111C6" w:rsidRDefault="004976AF" w:rsidP="004976AF">
      <w:pPr>
        <w:widowControl w:val="0"/>
        <w:autoSpaceDE w:val="0"/>
        <w:autoSpaceDN w:val="0"/>
        <w:adjustRightInd w:val="0"/>
        <w:jc w:val="center"/>
        <w:rPr>
          <w:rStyle w:val="FontStyle117"/>
          <w:b/>
          <w:bCs/>
          <w:sz w:val="26"/>
          <w:szCs w:val="26"/>
        </w:rPr>
      </w:pPr>
    </w:p>
    <w:p w:rsidR="004B62F4" w:rsidRDefault="004B62F4"/>
    <w:sectPr w:rsidR="004B62F4" w:rsidSect="00DE0E17">
      <w:pgSz w:w="16838" w:h="11906" w:orient="landscape"/>
      <w:pgMar w:top="850" w:right="237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C0C77"/>
    <w:multiLevelType w:val="hybridMultilevel"/>
    <w:tmpl w:val="9C6C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drawingGridHorizontalSpacing w:val="110"/>
  <w:displayHorizontalDrawingGridEvery w:val="2"/>
  <w:characterSpacingControl w:val="doNotCompress"/>
  <w:compat/>
  <w:rsids>
    <w:rsidRoot w:val="004976AF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8B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945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27E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3E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E4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6AF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8BF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791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CF4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0E0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E10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86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D63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500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7B9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8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72E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7E4"/>
    <w:rsid w:val="00A5280B"/>
    <w:rsid w:val="00A52814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57FC4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8F6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CA3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B8A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7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2B8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781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5D9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7">
    <w:name w:val="Font Style117"/>
    <w:rsid w:val="004976AF"/>
    <w:rPr>
      <w:rFonts w:ascii="Franklin Gothic Demi Cond" w:hAnsi="Franklin Gothic Demi Cond" w:cs="Franklin Gothic Demi Cond"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22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28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6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25</Pages>
  <Words>6317</Words>
  <Characters>36013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Ильмира</cp:lastModifiedBy>
  <cp:revision>8</cp:revision>
  <cp:lastPrinted>2019-09-30T06:33:00Z</cp:lastPrinted>
  <dcterms:created xsi:type="dcterms:W3CDTF">2019-08-21T06:59:00Z</dcterms:created>
  <dcterms:modified xsi:type="dcterms:W3CDTF">2019-09-30T07:16:00Z</dcterms:modified>
</cp:coreProperties>
</file>