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D1" w:rsidRPr="008049D1" w:rsidRDefault="008049D1" w:rsidP="0080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9D1"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техническое </w:t>
      </w:r>
      <w:proofErr w:type="gramStart"/>
      <w:r w:rsidRPr="008049D1">
        <w:rPr>
          <w:rFonts w:ascii="Times New Roman" w:hAnsi="Times New Roman" w:cs="Times New Roman"/>
          <w:b/>
          <w:sz w:val="28"/>
          <w:szCs w:val="28"/>
        </w:rPr>
        <w:t>обеспечение  и</w:t>
      </w:r>
      <w:proofErr w:type="gramEnd"/>
      <w:r w:rsidRPr="008049D1">
        <w:rPr>
          <w:rFonts w:ascii="Times New Roman" w:hAnsi="Times New Roman" w:cs="Times New Roman"/>
          <w:b/>
          <w:sz w:val="28"/>
          <w:szCs w:val="28"/>
        </w:rPr>
        <w:t xml:space="preserve"> оснащенность образовательного процесса « МАОУ «Кутарбитская СОШ»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562"/>
      </w:tblGrid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омещение и его состояние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личество зданий и сооружений – 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Общая площадь всех помещений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1542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2  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</w:t>
            </w:r>
            <w:proofErr w:type="gram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комнат (включая учебные кабинеты и лаборатории, учебные мастерские)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(кабинеты приспособлены для использования инвалидами и лицами с ограниченными возможностями здоровья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физики и химии — 1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сопровождения образовательного процесса – 6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</w:p>
          <w:p w:rsidR="008049D1" w:rsidRPr="008049D1" w:rsidRDefault="00492B4A" w:rsidP="008049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1970</w:t>
            </w:r>
            <w:r w:rsidR="008049D1"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г.- учебный корпус,</w:t>
            </w:r>
          </w:p>
          <w:p w:rsidR="008049D1" w:rsidRPr="008049D1" w:rsidRDefault="00492B4A" w:rsidP="008049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2007</w:t>
            </w:r>
            <w:r w:rsidR="008049D1"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г. –котельная.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Кирпичное здание (в здании обеспечен доступ для инвалидов и лиц с ограниченными возможностями  здоровья: пандус, кнопка вызова персонала).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персональных компьютеров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ноутбуков —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принтеров — 8, сканеров — 3, ксероксов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МФУ —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телеаппаратуры: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телевизоров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Количество WEB- камер- 1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5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, Образовательный портал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— </w:t>
            </w:r>
            <w:hyperlink r:id="rId9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0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1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диски, видеофильмы, электронные документы)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(атласы, карта, микроскопы, т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аблицы, гербарии, коллекции) – 31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География (таблицы,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карты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глобусы,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 – 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Иностранный язык (таблицы, портреты писателей, карты)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(таблицы, видеофильмы, карты, ко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мпакт диски, портреты историков)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- 25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Математика (таблицы)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карты, учебные альбомы, касса букв и слогов)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ОБЖ (плакаты, таблицы, наглядные пособия) – 1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 и литература (таблицы, альбомы учебные)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(таблицы, портреты физиков)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химии, портреты учёных,)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Учебно-лабораторное оборудование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Химия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11264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учебников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3567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7697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682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спортзал – 1 (общая площадь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132,8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), актовый зал – не предусмотрен проектом школы.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65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Организовано горячее питание в школьной столовой на </w:t>
            </w:r>
            <w:r w:rsidR="006549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 ТО «Областная больница №3»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г.Тобольск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Пришкольная территория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654948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2500, 00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654948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отсутствуют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948" w:rsidRPr="008049D1" w:rsidRDefault="00654948" w:rsidP="00654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 техническое </w:t>
            </w:r>
            <w:proofErr w:type="gramStart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и</w:t>
            </w:r>
            <w:proofErr w:type="gramEnd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оснащенность образовательного процесса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филиала </w:t>
            </w: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МАОУ «Кутарбитская 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Чебургинская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ООШ»</w:t>
            </w:r>
          </w:p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2253 м2 Количество классных комнат (включая учебные кабинеты и лабор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атории, учебные мастерские) – 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(кабинеты приспособлены для использования инвалидами и лицами с ограниченными возможност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ями здоровья), их площадь –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м; из них специализированных – 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</w:t>
            </w:r>
          </w:p>
          <w:p w:rsidR="00C92D1A" w:rsidRPr="008049D1" w:rsidRDefault="00C92D1A" w:rsidP="00C92D1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C92D1A" w:rsidRPr="008049D1" w:rsidRDefault="00C92D1A" w:rsidP="00C92D1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физики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 химии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— 1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 72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ния образовательного процесса –6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 216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</w:p>
          <w:p w:rsidR="00C92D1A" w:rsidRDefault="00C92D1A" w:rsidP="00C92D1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1942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г.- учебный корпус.</w:t>
            </w:r>
          </w:p>
          <w:p w:rsidR="00C92D1A" w:rsidRPr="008049D1" w:rsidRDefault="00C92D1A" w:rsidP="00C92D1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1972г. – пришкольный интернат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Деревянное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здание (в здании обеспечен доступ для инвалидов и лиц с ограниченными возможностями  здоровья: кнопка вызова персонала).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персональных компьютеров;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принтеров, сканеров, ксероксов;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информация о наличии видео-, радио- и телеаппаратуры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Персональных компьютеров – 6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 – 3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сканеров – 2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МФУ- 2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множительных аппаратов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2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DVD-плееров —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видеокамер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0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12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– ФИПИ, Министерство образования и науки Российской Федерации, Российский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общеобразовательный портал — </w:t>
            </w:r>
            <w:hyperlink r:id="rId13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14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15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, Образовательный портал — </w:t>
            </w:r>
            <w:hyperlink r:id="rId1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диски, видеофил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ьмы, электронные документы) – 155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(микроскопы, таблицы, гербарии, кол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лекции, учебные DVD диски) – 180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География (атласы, карты, таблицы, портреты путешественников, коллекции, г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лобусы, учебные DVD диски) – 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Иностранный язык (таблицы, портреты писателей, карты) – 21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(таблицы, карты, компакт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диски, портреты историков) – 79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 (таблицы, наборы стереометрических фигур)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81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карты, учебные ал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ьбомы, касса букв и слогов) – 68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ОБЖ (плакаты,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таблицы, наглядные пособия)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51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Русский язык и литература (таблицы, альбомы учебные, фонохрестоматии)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 105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(таблицы, портреты физиков) – 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Химия (таблицы по химии,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портреты учёных, CD диски) – 14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Учебно-лабораторное оборудование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 – 10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– 10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4862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учебников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 3124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8141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тзалы – 1 (общая площадь – 144 м2), актовый зал – 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Организовано горячее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итание в школьной столовой на 35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ГБУЗТО «Областная больница №3»)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6380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м. кв.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Площадки:- для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волейбола</w:t>
            </w:r>
          </w:p>
        </w:tc>
      </w:tr>
    </w:tbl>
    <w:p w:rsidR="003F44D9" w:rsidRDefault="003F44D9" w:rsidP="008049D1"/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562"/>
      </w:tblGrid>
      <w:tr w:rsidR="006F4BA2" w:rsidRPr="006F4BA2" w:rsidTr="00CE1CAF">
        <w:trPr>
          <w:tblCellSpacing w:w="15" w:type="dxa"/>
        </w:trPr>
        <w:tc>
          <w:tcPr>
            <w:tcW w:w="4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 техническое </w:t>
            </w:r>
            <w:proofErr w:type="gramStart"/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и</w:t>
            </w:r>
            <w:proofErr w:type="gramEnd"/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оснащенность образовательного процесса филиала « МАОУ «Кутарбитская СОШ» - «Тахтагульская НОШ»</w:t>
            </w:r>
          </w:p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61.</w:t>
            </w:r>
            <w:proofErr w:type="gram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  м</w:t>
            </w:r>
            <w:proofErr w:type="gramEnd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.Количество классных комнат2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сопровождения образовательного процесса – 1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30.80 </w:t>
            </w:r>
            <w:proofErr w:type="spellStart"/>
            <w:proofErr w:type="gram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</w:p>
          <w:p w:rsidR="006F4BA2" w:rsidRPr="006F4BA2" w:rsidRDefault="006F4BA2" w:rsidP="006F4BA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1990г.- учебный корпус,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Тип здания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Деревянное здание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персональных компьютеров;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принтеров, сканеров, ксероксов;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Персональных компьютеров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сканеров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МФУ- 0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множительных аппаратов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DVD-плееров —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видеокамер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0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19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20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21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22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, Образовательный портал — </w:t>
            </w:r>
            <w:hyperlink r:id="rId23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24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25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F4BA2" w:rsidRPr="006F4BA2" w:rsidRDefault="006F4BA2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 (таблицы) – 1 экз.</w:t>
            </w:r>
          </w:p>
          <w:p w:rsidR="006F4BA2" w:rsidRPr="006F4BA2" w:rsidRDefault="006F4BA2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карта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Учебно-лабораторное оборудование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пре</w:t>
            </w: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дусмотрено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90 экз.</w:t>
            </w:r>
          </w:p>
          <w:p w:rsidR="006F4BA2" w:rsidRPr="006F4BA2" w:rsidRDefault="006F4BA2" w:rsidP="006F4BA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учебников – 90экз.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предусмотрен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Буфетная система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Медицинский кабинет (Договор с ГБУЗ  «Областная больница №3» )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239 м. кв.</w:t>
            </w:r>
          </w:p>
        </w:tc>
      </w:tr>
      <w:tr w:rsidR="006F4BA2" w:rsidRPr="006F4BA2" w:rsidTr="00CE1CAF">
        <w:trPr>
          <w:tblCellSpacing w:w="15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F4BA2" w:rsidRPr="006F4BA2" w:rsidRDefault="006F4BA2" w:rsidP="006F4BA2"/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8"/>
        <w:gridCol w:w="5711"/>
      </w:tblGrid>
      <w:tr w:rsidR="003115C4" w:rsidRPr="008049D1" w:rsidTr="00F843EB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 техниче</w:t>
            </w:r>
            <w:bookmarkStart w:id="0" w:name="_GoBack"/>
            <w:bookmarkEnd w:id="0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ское </w:t>
            </w:r>
            <w:proofErr w:type="gramStart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и</w:t>
            </w:r>
            <w:proofErr w:type="gramEnd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оснащенность образовательного процесса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филиала</w:t>
            </w: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« МАОУ «Кутарбитская 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Дегтяревская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СОШ№</w:t>
            </w:r>
          </w:p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187,3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м2</w:t>
            </w:r>
          </w:p>
          <w:p w:rsidR="003115C4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классных комнат (включая учебные кабинеты и лабор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атории, учебные мастерские) – 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115C4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лощадь –619,5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 них специализированных – 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</w:t>
            </w:r>
          </w:p>
          <w:p w:rsidR="003115C4" w:rsidRPr="008049D1" w:rsidRDefault="003115C4" w:rsidP="003115C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3115C4" w:rsidRPr="008049D1" w:rsidRDefault="003115C4" w:rsidP="003115C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химии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— 1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–88,8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ия образовательного процесса – 0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1978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Кирпичное и   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шлако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-бетонное здание (в здании обеспечен доступ для инвалидов и лиц с ограниченными возможностями  здоровья: пандус, кнопка вызова персонала).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Техническая оснащенность (в том числе специальное программное обеспечение для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обучения инвалидов и лиц с ограниченными возможностями здоровья):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Персональных компьютеров – 11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Количество принтеров – 4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Количество МФУ- 3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o    Количество множительных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аппаратов – 2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3115C4" w:rsidRPr="008049D1" w:rsidRDefault="003115C4" w:rsidP="003115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</w:t>
            </w:r>
          </w:p>
          <w:p w:rsidR="003115C4" w:rsidRPr="008049D1" w:rsidRDefault="003115C4" w:rsidP="003115C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1</w:t>
            </w:r>
          </w:p>
          <w:p w:rsidR="003115C4" w:rsidRPr="008049D1" w:rsidRDefault="003115C4" w:rsidP="003115C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чество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6</w:t>
            </w:r>
          </w:p>
          <w:p w:rsidR="003115C4" w:rsidRPr="008049D1" w:rsidRDefault="003115C4" w:rsidP="003115C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1</w:t>
            </w:r>
          </w:p>
          <w:p w:rsidR="003115C4" w:rsidRPr="008049D1" w:rsidRDefault="003115C4" w:rsidP="003115C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1</w:t>
            </w:r>
          </w:p>
          <w:p w:rsidR="003115C4" w:rsidRPr="008049D1" w:rsidRDefault="003115C4" w:rsidP="00F843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В ОО для учащихся обеспечен доступ к информационным системам, в том числе приспособленным для использования инвалидами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и лицами с ограниченными возможностями здоровья:</w:t>
            </w:r>
          </w:p>
          <w:p w:rsidR="003115C4" w:rsidRPr="008049D1" w:rsidRDefault="003115C4" w:rsidP="003115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3115C4" w:rsidRPr="008049D1" w:rsidRDefault="003115C4" w:rsidP="003115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3115C4" w:rsidRPr="008049D1" w:rsidRDefault="003115C4" w:rsidP="003115C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2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2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2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Образовательный портал — </w:t>
            </w:r>
            <w:hyperlink r:id="rId29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30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3115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диски)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(атласы, карта, микроскопы, таблицы, гербарии, коллекции) 16 экз.</w:t>
            </w:r>
          </w:p>
          <w:p w:rsidR="003115C4" w:rsidRPr="008049D1" w:rsidRDefault="003115C4" w:rsidP="003115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таблицы,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касса букв и слогов)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 25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 (таблицы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) –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и, CD диски) –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Учебно-лабораторное оборудование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3115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 – 374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– 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8459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учебников – 6090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3115C4" w:rsidRPr="008049D1" w:rsidRDefault="003115C4" w:rsidP="003115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2369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портзалы –1 (общая площадь – 151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,4 м2), актовый зал не предусмотрен проектом школы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Условия питания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Организовано горячее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итание в школьной столовой на 40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посадочных мест. Созданы условия для питания инвалидов и лиц с ограниченными возможностями  здоров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ья (инвалиды с нарушением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зрения, умственного развития)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 «Областная больница №3»)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18815,9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м. кв.</w:t>
            </w:r>
          </w:p>
        </w:tc>
      </w:tr>
      <w:tr w:rsidR="003115C4" w:rsidRPr="008049D1" w:rsidTr="00F843EB">
        <w:trPr>
          <w:tblCellSpacing w:w="15" w:type="dxa"/>
        </w:trPr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3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5C4" w:rsidRPr="008049D1" w:rsidRDefault="003115C4" w:rsidP="00F843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отсутствуют</w:t>
            </w:r>
          </w:p>
        </w:tc>
      </w:tr>
    </w:tbl>
    <w:p w:rsidR="003115C4" w:rsidRPr="008049D1" w:rsidRDefault="003115C4" w:rsidP="003115C4"/>
    <w:p w:rsidR="006F4BA2" w:rsidRPr="008049D1" w:rsidRDefault="006F4BA2" w:rsidP="008049D1"/>
    <w:sectPr w:rsidR="006F4BA2" w:rsidRPr="0080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DB9"/>
    <w:multiLevelType w:val="multilevel"/>
    <w:tmpl w:val="327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12BE"/>
    <w:multiLevelType w:val="multilevel"/>
    <w:tmpl w:val="8C06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D15"/>
    <w:multiLevelType w:val="multilevel"/>
    <w:tmpl w:val="6E2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814"/>
    <w:multiLevelType w:val="multilevel"/>
    <w:tmpl w:val="16C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039F6"/>
    <w:multiLevelType w:val="multilevel"/>
    <w:tmpl w:val="B3C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67B"/>
    <w:multiLevelType w:val="multilevel"/>
    <w:tmpl w:val="4A7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274EB"/>
    <w:multiLevelType w:val="multilevel"/>
    <w:tmpl w:val="54B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377BC"/>
    <w:multiLevelType w:val="multilevel"/>
    <w:tmpl w:val="8AFC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978FA"/>
    <w:multiLevelType w:val="multilevel"/>
    <w:tmpl w:val="DA18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776CD"/>
    <w:multiLevelType w:val="multilevel"/>
    <w:tmpl w:val="D85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73DD3"/>
    <w:multiLevelType w:val="multilevel"/>
    <w:tmpl w:val="2BC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96891"/>
    <w:multiLevelType w:val="multilevel"/>
    <w:tmpl w:val="7A9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2066A"/>
    <w:multiLevelType w:val="multilevel"/>
    <w:tmpl w:val="A41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46C4E"/>
    <w:multiLevelType w:val="multilevel"/>
    <w:tmpl w:val="903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52B14"/>
    <w:multiLevelType w:val="multilevel"/>
    <w:tmpl w:val="B2FE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E346E"/>
    <w:multiLevelType w:val="multilevel"/>
    <w:tmpl w:val="17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5296"/>
    <w:multiLevelType w:val="multilevel"/>
    <w:tmpl w:val="3CC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87595"/>
    <w:multiLevelType w:val="multilevel"/>
    <w:tmpl w:val="384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45225"/>
    <w:multiLevelType w:val="multilevel"/>
    <w:tmpl w:val="133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B4AD6"/>
    <w:multiLevelType w:val="multilevel"/>
    <w:tmpl w:val="794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84671"/>
    <w:multiLevelType w:val="multilevel"/>
    <w:tmpl w:val="510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643A9"/>
    <w:multiLevelType w:val="multilevel"/>
    <w:tmpl w:val="D69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81316"/>
    <w:multiLevelType w:val="multilevel"/>
    <w:tmpl w:val="BAD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B2861"/>
    <w:multiLevelType w:val="multilevel"/>
    <w:tmpl w:val="B81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430A5"/>
    <w:multiLevelType w:val="multilevel"/>
    <w:tmpl w:val="D40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90151"/>
    <w:multiLevelType w:val="multilevel"/>
    <w:tmpl w:val="652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C2152"/>
    <w:multiLevelType w:val="multilevel"/>
    <w:tmpl w:val="FBD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E1524"/>
    <w:multiLevelType w:val="multilevel"/>
    <w:tmpl w:val="742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F0A9F"/>
    <w:multiLevelType w:val="multilevel"/>
    <w:tmpl w:val="607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9A1E75"/>
    <w:multiLevelType w:val="multilevel"/>
    <w:tmpl w:val="6C14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767F6"/>
    <w:multiLevelType w:val="multilevel"/>
    <w:tmpl w:val="330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2615E"/>
    <w:multiLevelType w:val="multilevel"/>
    <w:tmpl w:val="3BDC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A494E"/>
    <w:multiLevelType w:val="multilevel"/>
    <w:tmpl w:val="F44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945F1"/>
    <w:multiLevelType w:val="multilevel"/>
    <w:tmpl w:val="F4F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07449"/>
    <w:multiLevelType w:val="multilevel"/>
    <w:tmpl w:val="D02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969C4"/>
    <w:multiLevelType w:val="multilevel"/>
    <w:tmpl w:val="88A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81B7B"/>
    <w:multiLevelType w:val="multilevel"/>
    <w:tmpl w:val="0D7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E2F35"/>
    <w:multiLevelType w:val="multilevel"/>
    <w:tmpl w:val="89E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525A45"/>
    <w:multiLevelType w:val="multilevel"/>
    <w:tmpl w:val="BCB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33"/>
  </w:num>
  <w:num w:numId="5">
    <w:abstractNumId w:val="29"/>
  </w:num>
  <w:num w:numId="6">
    <w:abstractNumId w:val="18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32"/>
  </w:num>
  <w:num w:numId="13">
    <w:abstractNumId w:val="26"/>
  </w:num>
  <w:num w:numId="14">
    <w:abstractNumId w:val="27"/>
  </w:num>
  <w:num w:numId="15">
    <w:abstractNumId w:val="37"/>
  </w:num>
  <w:num w:numId="16">
    <w:abstractNumId w:val="6"/>
  </w:num>
  <w:num w:numId="17">
    <w:abstractNumId w:val="20"/>
  </w:num>
  <w:num w:numId="18">
    <w:abstractNumId w:val="15"/>
  </w:num>
  <w:num w:numId="19">
    <w:abstractNumId w:val="21"/>
  </w:num>
  <w:num w:numId="20">
    <w:abstractNumId w:val="8"/>
  </w:num>
  <w:num w:numId="21">
    <w:abstractNumId w:val="25"/>
  </w:num>
  <w:num w:numId="22">
    <w:abstractNumId w:val="2"/>
  </w:num>
  <w:num w:numId="23">
    <w:abstractNumId w:val="12"/>
  </w:num>
  <w:num w:numId="24">
    <w:abstractNumId w:val="14"/>
  </w:num>
  <w:num w:numId="25">
    <w:abstractNumId w:val="31"/>
  </w:num>
  <w:num w:numId="26">
    <w:abstractNumId w:val="5"/>
  </w:num>
  <w:num w:numId="27">
    <w:abstractNumId w:val="34"/>
  </w:num>
  <w:num w:numId="28">
    <w:abstractNumId w:val="4"/>
  </w:num>
  <w:num w:numId="29">
    <w:abstractNumId w:val="35"/>
  </w:num>
  <w:num w:numId="30">
    <w:abstractNumId w:val="22"/>
  </w:num>
  <w:num w:numId="31">
    <w:abstractNumId w:val="9"/>
  </w:num>
  <w:num w:numId="32">
    <w:abstractNumId w:val="16"/>
  </w:num>
  <w:num w:numId="33">
    <w:abstractNumId w:val="36"/>
  </w:num>
  <w:num w:numId="34">
    <w:abstractNumId w:val="24"/>
  </w:num>
  <w:num w:numId="35">
    <w:abstractNumId w:val="30"/>
  </w:num>
  <w:num w:numId="36">
    <w:abstractNumId w:val="17"/>
  </w:num>
  <w:num w:numId="37">
    <w:abstractNumId w:val="38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D1"/>
    <w:rsid w:val="003115C4"/>
    <w:rsid w:val="003F44D9"/>
    <w:rsid w:val="00492B4A"/>
    <w:rsid w:val="00654948"/>
    <w:rsid w:val="006827FD"/>
    <w:rsid w:val="006F4BA2"/>
    <w:rsid w:val="008049D1"/>
    <w:rsid w:val="00AA4AC4"/>
    <w:rsid w:val="00C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BCCF"/>
  <w15:chartTrackingRefBased/>
  <w15:docId w15:val="{4BD9BAB0-0064-42F8-945E-75D7093D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foxford.ru/" TargetMode="External"/><Relationship Id="rId26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db/portal/sites/portal_page.htm" TargetMode="External"/><Relationship Id="rId7" Type="http://schemas.openxmlformats.org/officeDocument/2006/relationships/hyperlink" Target="http://www.edu.ru/db/portal/sites/portal_page.htm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://www.school.edu.ru/" TargetMode="External"/><Relationship Id="rId2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foxford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pi.ru/" TargetMode="Externa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://www.edu.ru/db/portal/sites/portal_page.htm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www.edu.ru/db/portal/sites/portal_page.htm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fox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2018-12-24T05:55:00Z</dcterms:created>
  <dcterms:modified xsi:type="dcterms:W3CDTF">2018-12-24T10:23:00Z</dcterms:modified>
</cp:coreProperties>
</file>