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A5392" w:rsidRDefault="005A5392" w:rsidP="005B5345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A5392" w:rsidRDefault="009648A3" w:rsidP="005B5345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648A3"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6390005" cy="9040903"/>
            <wp:effectExtent l="0" t="0" r="0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9040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13BCC" w:rsidRDefault="00C13BCC" w:rsidP="005B5345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A5392" w:rsidRDefault="00AB35EA" w:rsidP="00C13BCC">
      <w:pPr>
        <w:tabs>
          <w:tab w:val="left" w:pos="735"/>
          <w:tab w:val="left" w:pos="6705"/>
        </w:tabs>
        <w:spacing w:after="0" w:line="240" w:lineRule="auto"/>
        <w:ind w:firstLine="36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B35EA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5A5392" w:rsidRDefault="005A5392" w:rsidP="005B5345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A5392" w:rsidRDefault="005A5392" w:rsidP="005B5345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A5392" w:rsidRDefault="005A5392" w:rsidP="005B5345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13BCC" w:rsidRDefault="00C13BCC" w:rsidP="005B5345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13BCC" w:rsidRDefault="00C13BCC" w:rsidP="005B5345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13BCC" w:rsidRDefault="00C13BCC" w:rsidP="005B5345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A5392" w:rsidRDefault="005A5392" w:rsidP="005B5345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B5345" w:rsidRPr="005B5345" w:rsidRDefault="005B5345" w:rsidP="005B5345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B5345">
        <w:rPr>
          <w:rFonts w:ascii="Times New Roman" w:eastAsia="Times New Roman" w:hAnsi="Times New Roman" w:cs="Times New Roman"/>
          <w:b/>
          <w:sz w:val="24"/>
          <w:szCs w:val="24"/>
        </w:rPr>
        <w:t xml:space="preserve">1. Планируемые результаты </w:t>
      </w:r>
      <w:bookmarkStart w:id="1" w:name="_Hlk501736163"/>
      <w:r w:rsidRPr="005B5345">
        <w:rPr>
          <w:rFonts w:ascii="Times New Roman" w:eastAsia="Times New Roman" w:hAnsi="Times New Roman" w:cs="Times New Roman"/>
          <w:b/>
          <w:sz w:val="24"/>
          <w:szCs w:val="24"/>
        </w:rPr>
        <w:t>освоения учебного предмета</w:t>
      </w:r>
      <w:bookmarkEnd w:id="1"/>
    </w:p>
    <w:p w:rsidR="005B5345" w:rsidRDefault="005B5345" w:rsidP="005B534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B5345" w:rsidRPr="006B2EE3" w:rsidRDefault="005B5345" w:rsidP="005B5345">
      <w:pPr>
        <w:spacing w:after="0" w:line="240" w:lineRule="auto"/>
        <w:ind w:firstLine="454"/>
        <w:jc w:val="both"/>
        <w:rPr>
          <w:rFonts w:ascii="Times New Roman" w:eastAsia="Times New Roman" w:hAnsi="Times New Roman"/>
          <w:sz w:val="24"/>
          <w:szCs w:val="24"/>
        </w:rPr>
      </w:pPr>
      <w:r w:rsidRPr="006B2EE3">
        <w:rPr>
          <w:rFonts w:ascii="Times New Roman" w:eastAsia="Times New Roman" w:hAnsi="Times New Roman"/>
          <w:sz w:val="24"/>
          <w:szCs w:val="24"/>
        </w:rPr>
        <w:t>1) осознание значимости чтения и изучения литературы для своего дальнейшего развития; формирование потребности в систематическом чтении как средстве познания мира и себя в этом мире, гармонизации отношений человека и общества, многоаспектного диалога;</w:t>
      </w:r>
    </w:p>
    <w:p w:rsidR="005B5345" w:rsidRPr="006B2EE3" w:rsidRDefault="005B5345" w:rsidP="005B5345">
      <w:pPr>
        <w:spacing w:after="0" w:line="240" w:lineRule="auto"/>
        <w:ind w:firstLine="454"/>
        <w:jc w:val="both"/>
        <w:rPr>
          <w:rFonts w:ascii="Times New Roman" w:eastAsia="Times New Roman" w:hAnsi="Times New Roman"/>
          <w:sz w:val="24"/>
          <w:szCs w:val="24"/>
        </w:rPr>
      </w:pPr>
      <w:r w:rsidRPr="006B2EE3">
        <w:rPr>
          <w:rFonts w:ascii="Times New Roman" w:eastAsia="Times New Roman" w:hAnsi="Times New Roman"/>
          <w:sz w:val="24"/>
          <w:szCs w:val="24"/>
        </w:rPr>
        <w:t>2) понимание литературы как одной из основных национально-культурных ценностей народа, как особого способа познания жизни;</w:t>
      </w:r>
    </w:p>
    <w:p w:rsidR="005B5345" w:rsidRPr="006B2EE3" w:rsidRDefault="005B5345" w:rsidP="005B5345">
      <w:pPr>
        <w:spacing w:after="0" w:line="240" w:lineRule="auto"/>
        <w:ind w:firstLine="454"/>
        <w:jc w:val="both"/>
        <w:rPr>
          <w:rFonts w:ascii="Times New Roman" w:eastAsia="Times New Roman" w:hAnsi="Times New Roman"/>
          <w:sz w:val="24"/>
          <w:szCs w:val="24"/>
        </w:rPr>
      </w:pPr>
      <w:r w:rsidRPr="006B2EE3">
        <w:rPr>
          <w:rFonts w:ascii="Times New Roman" w:eastAsia="Times New Roman" w:hAnsi="Times New Roman"/>
          <w:sz w:val="24"/>
          <w:szCs w:val="24"/>
        </w:rPr>
        <w:t>3) обеспечение культурной самоидентификации, осознание коммуникативно-эстетических возможностей русского языка на основе изучения выдающихся произведений российской и мировой культуры;</w:t>
      </w:r>
    </w:p>
    <w:p w:rsidR="005B5345" w:rsidRPr="006B2EE3" w:rsidRDefault="005B5345" w:rsidP="005B5345">
      <w:pPr>
        <w:spacing w:after="0" w:line="240" w:lineRule="auto"/>
        <w:ind w:firstLine="454"/>
        <w:jc w:val="both"/>
        <w:rPr>
          <w:rFonts w:ascii="Times New Roman" w:eastAsia="Times New Roman" w:hAnsi="Times New Roman"/>
          <w:sz w:val="24"/>
          <w:szCs w:val="24"/>
        </w:rPr>
      </w:pPr>
      <w:r w:rsidRPr="006B2EE3">
        <w:rPr>
          <w:rFonts w:ascii="Times New Roman" w:eastAsia="Times New Roman" w:hAnsi="Times New Roman"/>
          <w:sz w:val="24"/>
          <w:szCs w:val="24"/>
        </w:rPr>
        <w:t>4) воспитание квалифицированного читателя со сформированным эстетическим вкусом, способного аргументировать свое мнение и оформлять его словесно в устных и письменных высказываниях разных жанров, создавать развернутые высказывания аналитического и интерпретирующего характера, участвовать в обсуждении прочитанного, сознательно планировать свое досуговое чтение;</w:t>
      </w:r>
    </w:p>
    <w:p w:rsidR="005B5345" w:rsidRPr="006B2EE3" w:rsidRDefault="005B5345" w:rsidP="005B5345">
      <w:pPr>
        <w:spacing w:after="0" w:line="240" w:lineRule="auto"/>
        <w:ind w:firstLine="454"/>
        <w:jc w:val="both"/>
        <w:rPr>
          <w:rFonts w:ascii="Times New Roman" w:eastAsia="Times New Roman" w:hAnsi="Times New Roman"/>
          <w:sz w:val="24"/>
          <w:szCs w:val="24"/>
        </w:rPr>
      </w:pPr>
      <w:r w:rsidRPr="006B2EE3">
        <w:rPr>
          <w:rFonts w:ascii="Times New Roman" w:eastAsia="Times New Roman" w:hAnsi="Times New Roman"/>
          <w:sz w:val="24"/>
          <w:szCs w:val="24"/>
        </w:rPr>
        <w:t>5) развитие способности понимать литературные художественные произведения, отражающие разные этнокультурные традиции;</w:t>
      </w:r>
    </w:p>
    <w:p w:rsidR="005B5345" w:rsidRPr="006B2EE3" w:rsidRDefault="005B5345" w:rsidP="005B5345">
      <w:pPr>
        <w:spacing w:after="0" w:line="240" w:lineRule="auto"/>
        <w:ind w:firstLine="454"/>
        <w:jc w:val="both"/>
        <w:rPr>
          <w:rFonts w:ascii="Times New Roman" w:eastAsia="Times New Roman" w:hAnsi="Times New Roman"/>
          <w:sz w:val="24"/>
          <w:szCs w:val="24"/>
        </w:rPr>
      </w:pPr>
      <w:r w:rsidRPr="006B2EE3">
        <w:rPr>
          <w:rFonts w:ascii="Times New Roman" w:eastAsia="Times New Roman" w:hAnsi="Times New Roman"/>
          <w:sz w:val="24"/>
          <w:szCs w:val="24"/>
        </w:rPr>
        <w:t>6) 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научного, делового, публицистического и т.п., формирование умений воспринимать, анализировать, критически оценивать и интерпретировать прочитанное, осознавать художественную картину жизни, отраженную в литературном произведении, на уровне не только эмоционального восприятия, но и интеллектуального осмысления.</w:t>
      </w:r>
    </w:p>
    <w:p w:rsidR="005B5345" w:rsidRPr="00931A0B" w:rsidRDefault="005B5345" w:rsidP="005B5345">
      <w:pPr>
        <w:spacing w:after="0" w:line="240" w:lineRule="auto"/>
        <w:ind w:firstLine="454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931A0B">
        <w:rPr>
          <w:rFonts w:ascii="Times New Roman" w:eastAsia="Times New Roman" w:hAnsi="Times New Roman"/>
          <w:b/>
          <w:sz w:val="24"/>
          <w:szCs w:val="24"/>
        </w:rPr>
        <w:t>Выпускник научится:</w:t>
      </w:r>
    </w:p>
    <w:p w:rsidR="005B5345" w:rsidRPr="00931A0B" w:rsidRDefault="005B5345" w:rsidP="005B5345">
      <w:pPr>
        <w:spacing w:after="0" w:line="240" w:lineRule="auto"/>
        <w:ind w:firstLine="454"/>
        <w:jc w:val="both"/>
        <w:rPr>
          <w:rFonts w:ascii="Times New Roman" w:eastAsia="Times New Roman" w:hAnsi="Times New Roman"/>
          <w:b/>
          <w:i/>
          <w:sz w:val="24"/>
          <w:szCs w:val="24"/>
        </w:rPr>
      </w:pPr>
      <w:r w:rsidRPr="00931A0B">
        <w:rPr>
          <w:rFonts w:ascii="Times New Roman" w:eastAsia="Times New Roman" w:hAnsi="Times New Roman"/>
          <w:b/>
          <w:i/>
          <w:sz w:val="24"/>
          <w:szCs w:val="24"/>
        </w:rPr>
        <w:t>Устное народное творчество:</w:t>
      </w:r>
    </w:p>
    <w:p w:rsidR="005B5345" w:rsidRPr="00931A0B" w:rsidRDefault="005B5345" w:rsidP="005B5345">
      <w:pPr>
        <w:tabs>
          <w:tab w:val="left" w:pos="1084"/>
        </w:tabs>
        <w:spacing w:after="0" w:line="240" w:lineRule="auto"/>
        <w:ind w:firstLine="454"/>
        <w:jc w:val="both"/>
        <w:rPr>
          <w:rFonts w:ascii="Times New Roman" w:eastAsia="Times New Roman" w:hAnsi="Times New Roman"/>
          <w:sz w:val="24"/>
          <w:szCs w:val="24"/>
        </w:rPr>
      </w:pPr>
      <w:r w:rsidRPr="00931A0B">
        <w:rPr>
          <w:rFonts w:ascii="Times New Roman" w:eastAsia="Times New Roman" w:hAnsi="Times New Roman"/>
          <w:sz w:val="24"/>
          <w:szCs w:val="24"/>
        </w:rPr>
        <w:t>• осознанно воспринимать и понимать фольклорный текст; различать фольклорные и литературные произведения, обращаться к пословицам, поговоркам, фольклорным образам, традиционным фольклорным приёмам в различных ситуациях речевого общения, сопоставлять фольклорную сказку и её интерпретацию средствами других искусств (иллюстрация, мультипликация, художественный фильм);</w:t>
      </w:r>
    </w:p>
    <w:p w:rsidR="005B5345" w:rsidRPr="00931A0B" w:rsidRDefault="005B5345" w:rsidP="005B5345">
      <w:pPr>
        <w:tabs>
          <w:tab w:val="left" w:pos="1079"/>
        </w:tabs>
        <w:spacing w:after="0" w:line="240" w:lineRule="auto"/>
        <w:ind w:firstLine="454"/>
        <w:jc w:val="both"/>
        <w:rPr>
          <w:rFonts w:ascii="Times New Roman" w:eastAsia="Times New Roman" w:hAnsi="Times New Roman"/>
          <w:sz w:val="24"/>
          <w:szCs w:val="24"/>
        </w:rPr>
      </w:pPr>
      <w:r w:rsidRPr="00931A0B">
        <w:rPr>
          <w:rFonts w:ascii="Times New Roman" w:eastAsia="Times New Roman" w:hAnsi="Times New Roman"/>
          <w:sz w:val="24"/>
          <w:szCs w:val="24"/>
        </w:rPr>
        <w:t>• выделять нравственную проблематику фольклорных текстов как основу для развития представлений о нравственном идеале своего и русского народов, формирования представлений о русском национальном характере;</w:t>
      </w:r>
    </w:p>
    <w:p w:rsidR="005B5345" w:rsidRPr="00931A0B" w:rsidRDefault="005B5345" w:rsidP="005B5345">
      <w:pPr>
        <w:tabs>
          <w:tab w:val="left" w:pos="1084"/>
        </w:tabs>
        <w:spacing w:after="0" w:line="240" w:lineRule="auto"/>
        <w:ind w:firstLine="454"/>
        <w:jc w:val="both"/>
        <w:rPr>
          <w:rFonts w:ascii="Times New Roman" w:eastAsia="Times New Roman" w:hAnsi="Times New Roman"/>
          <w:sz w:val="24"/>
          <w:szCs w:val="24"/>
        </w:rPr>
      </w:pPr>
      <w:r w:rsidRPr="00931A0B">
        <w:rPr>
          <w:rFonts w:ascii="Times New Roman" w:eastAsia="Times New Roman" w:hAnsi="Times New Roman"/>
          <w:sz w:val="24"/>
          <w:szCs w:val="24"/>
        </w:rPr>
        <w:t>• видеть черты русского национального характера в героях русских сказок и былин, видеть черты национального характера своего народа в героях народных сказок и былин;</w:t>
      </w:r>
    </w:p>
    <w:p w:rsidR="005B5345" w:rsidRPr="00931A0B" w:rsidRDefault="005B5345" w:rsidP="005B5345">
      <w:pPr>
        <w:tabs>
          <w:tab w:val="left" w:pos="650"/>
        </w:tabs>
        <w:spacing w:after="0" w:line="240" w:lineRule="auto"/>
        <w:ind w:firstLine="454"/>
        <w:jc w:val="both"/>
        <w:rPr>
          <w:rFonts w:ascii="Times New Roman" w:eastAsia="Times New Roman" w:hAnsi="Times New Roman"/>
          <w:sz w:val="24"/>
          <w:szCs w:val="24"/>
        </w:rPr>
      </w:pPr>
      <w:r w:rsidRPr="00931A0B">
        <w:rPr>
          <w:rFonts w:ascii="Times New Roman" w:eastAsia="Times New Roman" w:hAnsi="Times New Roman"/>
          <w:sz w:val="24"/>
          <w:szCs w:val="24"/>
        </w:rPr>
        <w:t>• учитывая жанрово-родовые признаки произведений устного народного творчества, выбирать фольклорные произведения для самостоятельного чтения;</w:t>
      </w:r>
    </w:p>
    <w:p w:rsidR="005B5345" w:rsidRPr="00931A0B" w:rsidRDefault="005B5345" w:rsidP="005B5345">
      <w:pPr>
        <w:tabs>
          <w:tab w:val="left" w:pos="659"/>
        </w:tabs>
        <w:spacing w:after="0" w:line="240" w:lineRule="auto"/>
        <w:ind w:firstLine="454"/>
        <w:jc w:val="both"/>
        <w:rPr>
          <w:rFonts w:ascii="Times New Roman" w:eastAsia="Times New Roman" w:hAnsi="Times New Roman"/>
          <w:sz w:val="24"/>
          <w:szCs w:val="24"/>
        </w:rPr>
      </w:pPr>
      <w:r w:rsidRPr="00931A0B">
        <w:rPr>
          <w:rFonts w:ascii="Times New Roman" w:eastAsia="Times New Roman" w:hAnsi="Times New Roman"/>
          <w:sz w:val="24"/>
          <w:szCs w:val="24"/>
        </w:rPr>
        <w:t>• целенаправленно использовать малые фольклорные жанры в своих устных и письменных высказываниях;</w:t>
      </w:r>
    </w:p>
    <w:p w:rsidR="005B5345" w:rsidRPr="00931A0B" w:rsidRDefault="005B5345" w:rsidP="005B5345">
      <w:pPr>
        <w:tabs>
          <w:tab w:val="left" w:pos="664"/>
        </w:tabs>
        <w:spacing w:after="0" w:line="240" w:lineRule="auto"/>
        <w:ind w:firstLine="454"/>
        <w:jc w:val="both"/>
        <w:rPr>
          <w:rFonts w:ascii="Times New Roman" w:eastAsia="Times New Roman" w:hAnsi="Times New Roman"/>
          <w:sz w:val="24"/>
          <w:szCs w:val="24"/>
        </w:rPr>
      </w:pPr>
      <w:r w:rsidRPr="00931A0B">
        <w:rPr>
          <w:rFonts w:ascii="Times New Roman" w:eastAsia="Times New Roman" w:hAnsi="Times New Roman"/>
          <w:sz w:val="24"/>
          <w:szCs w:val="24"/>
        </w:rPr>
        <w:t>• определять с помощью пословицы жизненную/вымышленную ситуацию;</w:t>
      </w:r>
    </w:p>
    <w:p w:rsidR="005B5345" w:rsidRPr="00931A0B" w:rsidRDefault="005B5345" w:rsidP="005B5345">
      <w:pPr>
        <w:tabs>
          <w:tab w:val="left" w:pos="654"/>
        </w:tabs>
        <w:spacing w:after="0" w:line="240" w:lineRule="auto"/>
        <w:ind w:firstLine="454"/>
        <w:jc w:val="both"/>
        <w:rPr>
          <w:rFonts w:ascii="Times New Roman" w:eastAsia="Times New Roman" w:hAnsi="Times New Roman"/>
          <w:sz w:val="24"/>
          <w:szCs w:val="24"/>
        </w:rPr>
      </w:pPr>
      <w:r w:rsidRPr="00931A0B">
        <w:rPr>
          <w:rFonts w:ascii="Times New Roman" w:eastAsia="Times New Roman" w:hAnsi="Times New Roman"/>
          <w:sz w:val="24"/>
          <w:szCs w:val="24"/>
        </w:rPr>
        <w:t>• выразительно читать сказки и былины, соблюдая соответствующий интонационный рисунок устного рассказывания;</w:t>
      </w:r>
    </w:p>
    <w:p w:rsidR="005B5345" w:rsidRPr="00931A0B" w:rsidRDefault="005B5345" w:rsidP="005B5345">
      <w:pPr>
        <w:tabs>
          <w:tab w:val="left" w:pos="654"/>
        </w:tabs>
        <w:spacing w:after="0" w:line="240" w:lineRule="auto"/>
        <w:ind w:firstLine="454"/>
        <w:jc w:val="both"/>
        <w:rPr>
          <w:rFonts w:ascii="Times New Roman" w:eastAsia="Times New Roman" w:hAnsi="Times New Roman"/>
          <w:sz w:val="24"/>
          <w:szCs w:val="24"/>
        </w:rPr>
      </w:pPr>
      <w:r w:rsidRPr="00931A0B">
        <w:rPr>
          <w:rFonts w:ascii="Times New Roman" w:eastAsia="Times New Roman" w:hAnsi="Times New Roman"/>
          <w:sz w:val="24"/>
          <w:szCs w:val="24"/>
        </w:rPr>
        <w:t>• пересказывать сказки, чётко выделяя сюжетные линии, не пропуская значимых композиционных элементов, используя в своей речи характерные для народных сказок художественные приёмы;</w:t>
      </w:r>
    </w:p>
    <w:p w:rsidR="005B5345" w:rsidRPr="00931A0B" w:rsidRDefault="005B5345" w:rsidP="005B5345">
      <w:pPr>
        <w:tabs>
          <w:tab w:val="left" w:pos="654"/>
        </w:tabs>
        <w:spacing w:after="0" w:line="240" w:lineRule="auto"/>
        <w:ind w:firstLine="454"/>
        <w:jc w:val="both"/>
        <w:rPr>
          <w:rFonts w:ascii="Times New Roman" w:eastAsia="Times New Roman" w:hAnsi="Times New Roman"/>
          <w:sz w:val="24"/>
          <w:szCs w:val="24"/>
        </w:rPr>
      </w:pPr>
      <w:r w:rsidRPr="00931A0B">
        <w:rPr>
          <w:rFonts w:ascii="Times New Roman" w:eastAsia="Times New Roman" w:hAnsi="Times New Roman"/>
          <w:sz w:val="24"/>
          <w:szCs w:val="24"/>
        </w:rPr>
        <w:t>• выявлять в сказках характерные художественные приёмы и на этой основе определять жанровую разновидность сказки, отличать литературную сказку от фольклорной;</w:t>
      </w:r>
    </w:p>
    <w:p w:rsidR="005B5345" w:rsidRPr="00931A0B" w:rsidRDefault="005B5345" w:rsidP="005B5345">
      <w:pPr>
        <w:tabs>
          <w:tab w:val="left" w:pos="654"/>
        </w:tabs>
        <w:spacing w:after="0" w:line="240" w:lineRule="auto"/>
        <w:ind w:firstLine="454"/>
        <w:jc w:val="both"/>
        <w:rPr>
          <w:rFonts w:ascii="Times New Roman" w:eastAsia="Times New Roman" w:hAnsi="Times New Roman"/>
          <w:sz w:val="24"/>
          <w:szCs w:val="24"/>
        </w:rPr>
      </w:pPr>
      <w:r w:rsidRPr="00931A0B">
        <w:rPr>
          <w:rFonts w:ascii="Times New Roman" w:eastAsia="Times New Roman" w:hAnsi="Times New Roman"/>
          <w:sz w:val="24"/>
          <w:szCs w:val="24"/>
        </w:rPr>
        <w:t>• видеть необычное в обычном, устанавливать неочевидные связи между предметами, явлениями, действиями, отгадывая или сочиняя загадку.</w:t>
      </w:r>
    </w:p>
    <w:p w:rsidR="005B5345" w:rsidRPr="00931A0B" w:rsidRDefault="005B5345" w:rsidP="005B5345">
      <w:pPr>
        <w:tabs>
          <w:tab w:val="left" w:pos="635"/>
        </w:tabs>
        <w:spacing w:after="0" w:line="240" w:lineRule="auto"/>
        <w:ind w:firstLine="454"/>
        <w:jc w:val="both"/>
        <w:rPr>
          <w:rFonts w:ascii="Times New Roman" w:eastAsia="Times New Roman" w:hAnsi="Times New Roman"/>
          <w:b/>
          <w:i/>
          <w:iCs/>
          <w:sz w:val="24"/>
          <w:szCs w:val="24"/>
        </w:rPr>
      </w:pPr>
      <w:r w:rsidRPr="00931A0B">
        <w:rPr>
          <w:rFonts w:ascii="Times New Roman" w:eastAsia="Times New Roman" w:hAnsi="Times New Roman"/>
          <w:b/>
          <w:i/>
          <w:iCs/>
          <w:sz w:val="24"/>
          <w:szCs w:val="24"/>
        </w:rPr>
        <w:lastRenderedPageBreak/>
        <w:t xml:space="preserve">Древнерусская литература. Русская литература XVIII </w:t>
      </w:r>
      <w:proofErr w:type="spellStart"/>
      <w:r w:rsidRPr="00931A0B">
        <w:rPr>
          <w:rFonts w:ascii="Times New Roman" w:eastAsia="Times New Roman" w:hAnsi="Times New Roman"/>
          <w:b/>
          <w:i/>
          <w:iCs/>
          <w:sz w:val="24"/>
          <w:szCs w:val="24"/>
        </w:rPr>
        <w:t>в.Русская</w:t>
      </w:r>
      <w:proofErr w:type="spellEnd"/>
      <w:r w:rsidRPr="00931A0B">
        <w:rPr>
          <w:rFonts w:ascii="Times New Roman" w:eastAsia="Times New Roman" w:hAnsi="Times New Roman"/>
          <w:b/>
          <w:i/>
          <w:iCs/>
          <w:sz w:val="24"/>
          <w:szCs w:val="24"/>
        </w:rPr>
        <w:t xml:space="preserve"> литература XIX</w:t>
      </w:r>
      <w:r w:rsidRPr="00931A0B">
        <w:rPr>
          <w:rFonts w:ascii="Times New Roman" w:eastAsia="Times New Roman" w:hAnsi="Times New Roman"/>
          <w:b/>
          <w:bCs/>
          <w:i/>
          <w:iCs/>
          <w:noProof/>
          <w:sz w:val="24"/>
          <w:szCs w:val="24"/>
        </w:rPr>
        <w:t>—</w:t>
      </w:r>
      <w:r w:rsidRPr="00931A0B">
        <w:rPr>
          <w:rFonts w:ascii="Times New Roman" w:eastAsia="Times New Roman" w:hAnsi="Times New Roman"/>
          <w:b/>
          <w:i/>
          <w:iCs/>
          <w:sz w:val="24"/>
          <w:szCs w:val="24"/>
        </w:rPr>
        <w:t>XX вв. Литература народов России. Зарубежная литература:</w:t>
      </w:r>
    </w:p>
    <w:p w:rsidR="005B5345" w:rsidRPr="00931A0B" w:rsidRDefault="005B5345" w:rsidP="005B5345">
      <w:pPr>
        <w:tabs>
          <w:tab w:val="left" w:pos="654"/>
        </w:tabs>
        <w:spacing w:after="0" w:line="240" w:lineRule="auto"/>
        <w:ind w:firstLine="454"/>
        <w:jc w:val="both"/>
        <w:rPr>
          <w:rFonts w:ascii="Times New Roman" w:eastAsia="Times New Roman" w:hAnsi="Times New Roman"/>
          <w:sz w:val="24"/>
          <w:szCs w:val="24"/>
        </w:rPr>
      </w:pPr>
      <w:r w:rsidRPr="00931A0B">
        <w:rPr>
          <w:rFonts w:ascii="Times New Roman" w:eastAsia="Times New Roman" w:hAnsi="Times New Roman"/>
          <w:sz w:val="24"/>
          <w:szCs w:val="24"/>
        </w:rPr>
        <w:t>• осознанно воспринимать художественное произведение в единстве формы и содержания; адекватно понимать художественный текст и давать его смысловой анализ; интерпретировать прочитанное, устанавливать поле читательских ассоциаций, отбирать произведения для чтения;</w:t>
      </w:r>
    </w:p>
    <w:p w:rsidR="005B5345" w:rsidRPr="00931A0B" w:rsidRDefault="005B5345" w:rsidP="005B5345">
      <w:pPr>
        <w:tabs>
          <w:tab w:val="left" w:pos="650"/>
        </w:tabs>
        <w:spacing w:after="0" w:line="240" w:lineRule="auto"/>
        <w:ind w:firstLine="454"/>
        <w:jc w:val="both"/>
        <w:rPr>
          <w:rFonts w:ascii="Times New Roman" w:eastAsia="Times New Roman" w:hAnsi="Times New Roman"/>
          <w:sz w:val="24"/>
          <w:szCs w:val="24"/>
        </w:rPr>
      </w:pPr>
      <w:r w:rsidRPr="00931A0B">
        <w:rPr>
          <w:rFonts w:ascii="Times New Roman" w:eastAsia="Times New Roman" w:hAnsi="Times New Roman"/>
          <w:sz w:val="24"/>
          <w:szCs w:val="24"/>
        </w:rPr>
        <w:t>• воспринимать художественный текст как произведение искусства, послание автора читателю, современнику и потомку;</w:t>
      </w:r>
    </w:p>
    <w:p w:rsidR="005B5345" w:rsidRPr="00931A0B" w:rsidRDefault="005B5345" w:rsidP="005B5345">
      <w:pPr>
        <w:tabs>
          <w:tab w:val="left" w:pos="1089"/>
        </w:tabs>
        <w:spacing w:after="0" w:line="240" w:lineRule="auto"/>
        <w:ind w:firstLine="454"/>
        <w:jc w:val="both"/>
        <w:rPr>
          <w:rFonts w:ascii="Times New Roman" w:eastAsia="Times New Roman" w:hAnsi="Times New Roman"/>
          <w:sz w:val="24"/>
          <w:szCs w:val="24"/>
        </w:rPr>
      </w:pPr>
      <w:r w:rsidRPr="00931A0B">
        <w:rPr>
          <w:rFonts w:ascii="Times New Roman" w:eastAsia="Times New Roman" w:hAnsi="Times New Roman"/>
          <w:sz w:val="24"/>
          <w:szCs w:val="24"/>
        </w:rPr>
        <w:t>• определять для себя актуальную и перспективную цели чтения художественной литературы; выбирать произведения для самостоятельного чтения;</w:t>
      </w:r>
    </w:p>
    <w:p w:rsidR="005B5345" w:rsidRPr="00931A0B" w:rsidRDefault="005B5345" w:rsidP="005B5345">
      <w:pPr>
        <w:tabs>
          <w:tab w:val="left" w:pos="1089"/>
        </w:tabs>
        <w:spacing w:after="0" w:line="240" w:lineRule="auto"/>
        <w:ind w:firstLine="454"/>
        <w:jc w:val="both"/>
        <w:rPr>
          <w:rFonts w:ascii="Times New Roman" w:eastAsia="Times New Roman" w:hAnsi="Times New Roman"/>
          <w:sz w:val="24"/>
          <w:szCs w:val="24"/>
        </w:rPr>
      </w:pPr>
      <w:r w:rsidRPr="00931A0B">
        <w:rPr>
          <w:rFonts w:ascii="Times New Roman" w:eastAsia="Times New Roman" w:hAnsi="Times New Roman"/>
          <w:sz w:val="24"/>
          <w:szCs w:val="24"/>
        </w:rPr>
        <w:t>• выявлять и интерпретировать авторскую позицию, определяя своё к ней отношение, и на этой основе формировать собственные ценностные ориентации;</w:t>
      </w:r>
    </w:p>
    <w:p w:rsidR="005B5345" w:rsidRPr="00931A0B" w:rsidRDefault="005B5345" w:rsidP="005B5345">
      <w:pPr>
        <w:tabs>
          <w:tab w:val="left" w:pos="1084"/>
        </w:tabs>
        <w:spacing w:after="0" w:line="240" w:lineRule="auto"/>
        <w:ind w:firstLine="454"/>
        <w:jc w:val="both"/>
        <w:rPr>
          <w:rFonts w:ascii="Times New Roman" w:eastAsia="Times New Roman" w:hAnsi="Times New Roman"/>
          <w:sz w:val="24"/>
          <w:szCs w:val="24"/>
        </w:rPr>
      </w:pPr>
      <w:r w:rsidRPr="00931A0B">
        <w:rPr>
          <w:rFonts w:ascii="Times New Roman" w:eastAsia="Times New Roman" w:hAnsi="Times New Roman"/>
          <w:sz w:val="24"/>
          <w:szCs w:val="24"/>
        </w:rPr>
        <w:t xml:space="preserve">• определять актуальность произведений для читателей разных </w:t>
      </w:r>
      <w:proofErr w:type="gramStart"/>
      <w:r w:rsidRPr="00931A0B">
        <w:rPr>
          <w:rFonts w:ascii="Times New Roman" w:eastAsia="Times New Roman" w:hAnsi="Times New Roman"/>
          <w:sz w:val="24"/>
          <w:szCs w:val="24"/>
        </w:rPr>
        <w:t>поколе-</w:t>
      </w:r>
      <w:proofErr w:type="spellStart"/>
      <w:r w:rsidRPr="00931A0B">
        <w:rPr>
          <w:rFonts w:ascii="Times New Roman" w:eastAsia="Times New Roman" w:hAnsi="Times New Roman"/>
          <w:sz w:val="24"/>
          <w:szCs w:val="24"/>
        </w:rPr>
        <w:t>ний</w:t>
      </w:r>
      <w:proofErr w:type="spellEnd"/>
      <w:proofErr w:type="gramEnd"/>
      <w:r w:rsidRPr="00931A0B">
        <w:rPr>
          <w:rFonts w:ascii="Times New Roman" w:eastAsia="Times New Roman" w:hAnsi="Times New Roman"/>
          <w:sz w:val="24"/>
          <w:szCs w:val="24"/>
        </w:rPr>
        <w:t xml:space="preserve"> и вступать в диалог с другими читателями;</w:t>
      </w:r>
    </w:p>
    <w:p w:rsidR="005B5345" w:rsidRPr="00931A0B" w:rsidRDefault="005B5345" w:rsidP="005B5345">
      <w:pPr>
        <w:tabs>
          <w:tab w:val="left" w:pos="1089"/>
        </w:tabs>
        <w:spacing w:after="0" w:line="240" w:lineRule="auto"/>
        <w:ind w:firstLine="454"/>
        <w:jc w:val="both"/>
        <w:rPr>
          <w:rFonts w:ascii="Times New Roman" w:eastAsia="Times New Roman" w:hAnsi="Times New Roman"/>
          <w:sz w:val="24"/>
          <w:szCs w:val="24"/>
        </w:rPr>
      </w:pPr>
      <w:r w:rsidRPr="00931A0B">
        <w:rPr>
          <w:rFonts w:ascii="Times New Roman" w:eastAsia="Times New Roman" w:hAnsi="Times New Roman"/>
          <w:sz w:val="24"/>
          <w:szCs w:val="24"/>
        </w:rPr>
        <w:t>• анализировать и истолковывать произведения разной жанровой природы, аргументированно формулируя своё отношение к прочитанному;</w:t>
      </w:r>
    </w:p>
    <w:p w:rsidR="005B5345" w:rsidRPr="00931A0B" w:rsidRDefault="005B5345" w:rsidP="005B5345">
      <w:pPr>
        <w:tabs>
          <w:tab w:val="left" w:pos="1079"/>
        </w:tabs>
        <w:spacing w:after="0" w:line="240" w:lineRule="auto"/>
        <w:ind w:firstLine="454"/>
        <w:jc w:val="both"/>
        <w:rPr>
          <w:rFonts w:ascii="Times New Roman" w:eastAsia="Times New Roman" w:hAnsi="Times New Roman"/>
          <w:sz w:val="24"/>
          <w:szCs w:val="24"/>
        </w:rPr>
      </w:pPr>
      <w:r w:rsidRPr="00931A0B">
        <w:rPr>
          <w:rFonts w:ascii="Times New Roman" w:eastAsia="Times New Roman" w:hAnsi="Times New Roman"/>
          <w:sz w:val="24"/>
          <w:szCs w:val="24"/>
        </w:rPr>
        <w:t>• создавать собственный текст аналитического и интерпретирующего характера в различных форматах;</w:t>
      </w:r>
    </w:p>
    <w:p w:rsidR="005B5345" w:rsidRPr="00931A0B" w:rsidRDefault="005B5345" w:rsidP="005B5345">
      <w:pPr>
        <w:tabs>
          <w:tab w:val="left" w:pos="1079"/>
        </w:tabs>
        <w:spacing w:after="0" w:line="240" w:lineRule="auto"/>
        <w:ind w:firstLine="454"/>
        <w:jc w:val="both"/>
        <w:rPr>
          <w:rFonts w:ascii="Times New Roman" w:eastAsia="Times New Roman" w:hAnsi="Times New Roman"/>
          <w:sz w:val="24"/>
          <w:szCs w:val="24"/>
        </w:rPr>
      </w:pPr>
      <w:r w:rsidRPr="00931A0B">
        <w:rPr>
          <w:rFonts w:ascii="Times New Roman" w:eastAsia="Times New Roman" w:hAnsi="Times New Roman"/>
          <w:sz w:val="24"/>
          <w:szCs w:val="24"/>
        </w:rPr>
        <w:t>• сопоставлять произведение словесного искусства и его воплощение в других искусствах;</w:t>
      </w:r>
    </w:p>
    <w:p w:rsidR="005B5345" w:rsidRPr="00931A0B" w:rsidRDefault="005B5345" w:rsidP="005B5345">
      <w:pPr>
        <w:tabs>
          <w:tab w:val="left" w:pos="1074"/>
        </w:tabs>
        <w:spacing w:after="0" w:line="240" w:lineRule="auto"/>
        <w:ind w:firstLine="454"/>
        <w:jc w:val="both"/>
        <w:rPr>
          <w:rFonts w:ascii="Times New Roman" w:eastAsia="Times New Roman" w:hAnsi="Times New Roman"/>
          <w:sz w:val="24"/>
          <w:szCs w:val="24"/>
        </w:rPr>
      </w:pPr>
      <w:r w:rsidRPr="00931A0B">
        <w:rPr>
          <w:rFonts w:ascii="Times New Roman" w:eastAsia="Times New Roman" w:hAnsi="Times New Roman"/>
          <w:sz w:val="24"/>
          <w:szCs w:val="24"/>
        </w:rPr>
        <w:t>• работать с разными источниками информации и владеть основными способами её обработки и презентации.</w:t>
      </w:r>
    </w:p>
    <w:p w:rsidR="005B5345" w:rsidRPr="00931A0B" w:rsidRDefault="005B5345" w:rsidP="005B5345">
      <w:pPr>
        <w:spacing w:after="0" w:line="240" w:lineRule="auto"/>
        <w:ind w:firstLine="454"/>
        <w:jc w:val="both"/>
        <w:rPr>
          <w:rFonts w:ascii="Times New Roman" w:eastAsia="Times New Roman" w:hAnsi="Times New Roman"/>
          <w:b/>
          <w:iCs/>
          <w:sz w:val="24"/>
          <w:szCs w:val="24"/>
        </w:rPr>
      </w:pPr>
      <w:r w:rsidRPr="00931A0B">
        <w:rPr>
          <w:rFonts w:ascii="Times New Roman" w:eastAsia="Times New Roman" w:hAnsi="Times New Roman"/>
          <w:b/>
          <w:iCs/>
          <w:sz w:val="24"/>
          <w:szCs w:val="24"/>
        </w:rPr>
        <w:t>Выпускник получит возможность научиться:</w:t>
      </w:r>
    </w:p>
    <w:p w:rsidR="005B5345" w:rsidRPr="00931A0B" w:rsidRDefault="005B5345" w:rsidP="005B5345">
      <w:pPr>
        <w:spacing w:after="0" w:line="240" w:lineRule="auto"/>
        <w:ind w:firstLine="454"/>
        <w:jc w:val="both"/>
        <w:rPr>
          <w:rFonts w:ascii="Times New Roman" w:eastAsia="Times New Roman" w:hAnsi="Times New Roman"/>
          <w:b/>
          <w:i/>
          <w:iCs/>
          <w:sz w:val="24"/>
          <w:szCs w:val="24"/>
        </w:rPr>
      </w:pPr>
      <w:r w:rsidRPr="00931A0B">
        <w:rPr>
          <w:rFonts w:ascii="Times New Roman" w:eastAsia="Times New Roman" w:hAnsi="Times New Roman"/>
          <w:b/>
          <w:i/>
          <w:iCs/>
          <w:sz w:val="24"/>
          <w:szCs w:val="24"/>
        </w:rPr>
        <w:t>Устное народное творчество:</w:t>
      </w:r>
    </w:p>
    <w:p w:rsidR="005B5345" w:rsidRPr="00931A0B" w:rsidRDefault="005B5345" w:rsidP="005B5345">
      <w:pPr>
        <w:tabs>
          <w:tab w:val="left" w:pos="659"/>
        </w:tabs>
        <w:spacing w:after="0" w:line="240" w:lineRule="auto"/>
        <w:ind w:firstLine="454"/>
        <w:jc w:val="both"/>
        <w:rPr>
          <w:rFonts w:ascii="Times New Roman" w:eastAsia="Times New Roman" w:hAnsi="Times New Roman"/>
          <w:i/>
          <w:iCs/>
          <w:sz w:val="24"/>
          <w:szCs w:val="24"/>
        </w:rPr>
      </w:pPr>
      <w:r w:rsidRPr="00931A0B">
        <w:rPr>
          <w:rFonts w:ascii="Times New Roman" w:eastAsia="Times New Roman" w:hAnsi="Times New Roman"/>
          <w:iCs/>
          <w:sz w:val="24"/>
          <w:szCs w:val="24"/>
        </w:rPr>
        <w:t>• </w:t>
      </w:r>
      <w:r w:rsidRPr="00931A0B">
        <w:rPr>
          <w:rFonts w:ascii="Times New Roman" w:eastAsia="Times New Roman" w:hAnsi="Times New Roman"/>
          <w:i/>
          <w:iCs/>
          <w:sz w:val="24"/>
          <w:szCs w:val="24"/>
        </w:rPr>
        <w:t xml:space="preserve">сравнивая сказки, принадлежащие разным </w:t>
      </w:r>
      <w:proofErr w:type="spellStart"/>
      <w:proofErr w:type="gramStart"/>
      <w:r w:rsidRPr="00931A0B">
        <w:rPr>
          <w:rFonts w:ascii="Times New Roman" w:eastAsia="Times New Roman" w:hAnsi="Times New Roman"/>
          <w:i/>
          <w:iCs/>
          <w:sz w:val="24"/>
          <w:szCs w:val="24"/>
        </w:rPr>
        <w:t>народам,видеть</w:t>
      </w:r>
      <w:proofErr w:type="spellEnd"/>
      <w:proofErr w:type="gramEnd"/>
      <w:r w:rsidRPr="00931A0B">
        <w:rPr>
          <w:rFonts w:ascii="Times New Roman" w:eastAsia="Times New Roman" w:hAnsi="Times New Roman"/>
          <w:i/>
          <w:iCs/>
          <w:sz w:val="24"/>
          <w:szCs w:val="24"/>
        </w:rPr>
        <w:t xml:space="preserve"> в них воплощение нравственного идеала конкретного народа (находить общее и различное с идеалом </w:t>
      </w:r>
      <w:proofErr w:type="spellStart"/>
      <w:r w:rsidRPr="00931A0B">
        <w:rPr>
          <w:rFonts w:ascii="Times New Roman" w:eastAsia="Times New Roman" w:hAnsi="Times New Roman"/>
          <w:i/>
          <w:iCs/>
          <w:sz w:val="24"/>
          <w:szCs w:val="24"/>
        </w:rPr>
        <w:t>русскогои</w:t>
      </w:r>
      <w:proofErr w:type="spellEnd"/>
      <w:r w:rsidRPr="00931A0B">
        <w:rPr>
          <w:rFonts w:ascii="Times New Roman" w:eastAsia="Times New Roman" w:hAnsi="Times New Roman"/>
          <w:i/>
          <w:iCs/>
          <w:sz w:val="24"/>
          <w:szCs w:val="24"/>
        </w:rPr>
        <w:t xml:space="preserve"> своего народов);</w:t>
      </w:r>
    </w:p>
    <w:p w:rsidR="005B5345" w:rsidRPr="00931A0B" w:rsidRDefault="005B5345" w:rsidP="005B5345">
      <w:pPr>
        <w:tabs>
          <w:tab w:val="left" w:pos="626"/>
        </w:tabs>
        <w:spacing w:after="0" w:line="240" w:lineRule="auto"/>
        <w:ind w:firstLine="454"/>
        <w:jc w:val="both"/>
        <w:rPr>
          <w:rFonts w:ascii="Times New Roman" w:eastAsia="Times New Roman" w:hAnsi="Times New Roman"/>
          <w:i/>
          <w:iCs/>
          <w:sz w:val="24"/>
          <w:szCs w:val="24"/>
        </w:rPr>
      </w:pPr>
      <w:r w:rsidRPr="00931A0B">
        <w:rPr>
          <w:rFonts w:ascii="Times New Roman" w:eastAsia="Times New Roman" w:hAnsi="Times New Roman"/>
          <w:iCs/>
          <w:sz w:val="24"/>
          <w:szCs w:val="24"/>
        </w:rPr>
        <w:t>• </w:t>
      </w:r>
      <w:r w:rsidRPr="00931A0B">
        <w:rPr>
          <w:rFonts w:ascii="Times New Roman" w:eastAsia="Times New Roman" w:hAnsi="Times New Roman"/>
          <w:i/>
          <w:iCs/>
          <w:sz w:val="24"/>
          <w:szCs w:val="24"/>
        </w:rPr>
        <w:t xml:space="preserve">рассказывать о самостоятельно прочитанной </w:t>
      </w:r>
      <w:proofErr w:type="spellStart"/>
      <w:proofErr w:type="gramStart"/>
      <w:r w:rsidRPr="00931A0B">
        <w:rPr>
          <w:rFonts w:ascii="Times New Roman" w:eastAsia="Times New Roman" w:hAnsi="Times New Roman"/>
          <w:i/>
          <w:iCs/>
          <w:sz w:val="24"/>
          <w:szCs w:val="24"/>
        </w:rPr>
        <w:t>сказке,былине</w:t>
      </w:r>
      <w:proofErr w:type="spellEnd"/>
      <w:proofErr w:type="gramEnd"/>
      <w:r w:rsidRPr="00931A0B">
        <w:rPr>
          <w:rFonts w:ascii="Times New Roman" w:eastAsia="Times New Roman" w:hAnsi="Times New Roman"/>
          <w:i/>
          <w:iCs/>
          <w:sz w:val="24"/>
          <w:szCs w:val="24"/>
        </w:rPr>
        <w:t>, обосновывая свой выбор;</w:t>
      </w:r>
    </w:p>
    <w:p w:rsidR="005B5345" w:rsidRPr="00931A0B" w:rsidRDefault="005B5345" w:rsidP="005B5345">
      <w:pPr>
        <w:tabs>
          <w:tab w:val="left" w:pos="650"/>
        </w:tabs>
        <w:spacing w:after="0" w:line="240" w:lineRule="auto"/>
        <w:ind w:firstLine="454"/>
        <w:jc w:val="both"/>
        <w:rPr>
          <w:rFonts w:ascii="Times New Roman" w:eastAsia="Times New Roman" w:hAnsi="Times New Roman"/>
          <w:i/>
          <w:iCs/>
          <w:sz w:val="24"/>
          <w:szCs w:val="24"/>
        </w:rPr>
      </w:pPr>
      <w:r w:rsidRPr="00931A0B">
        <w:rPr>
          <w:rFonts w:ascii="Times New Roman" w:eastAsia="Times New Roman" w:hAnsi="Times New Roman"/>
          <w:iCs/>
          <w:sz w:val="24"/>
          <w:szCs w:val="24"/>
        </w:rPr>
        <w:t>• </w:t>
      </w:r>
      <w:r w:rsidRPr="00931A0B">
        <w:rPr>
          <w:rFonts w:ascii="Times New Roman" w:eastAsia="Times New Roman" w:hAnsi="Times New Roman"/>
          <w:i/>
          <w:iCs/>
          <w:sz w:val="24"/>
          <w:szCs w:val="24"/>
        </w:rPr>
        <w:t xml:space="preserve">сочинять сказку (в том числе и по пословице), </w:t>
      </w:r>
      <w:proofErr w:type="spellStart"/>
      <w:r w:rsidRPr="00931A0B">
        <w:rPr>
          <w:rFonts w:ascii="Times New Roman" w:eastAsia="Times New Roman" w:hAnsi="Times New Roman"/>
          <w:i/>
          <w:iCs/>
          <w:sz w:val="24"/>
          <w:szCs w:val="24"/>
        </w:rPr>
        <w:t>былинуи</w:t>
      </w:r>
      <w:proofErr w:type="spellEnd"/>
      <w:r w:rsidRPr="00931A0B">
        <w:rPr>
          <w:rFonts w:ascii="Times New Roman" w:eastAsia="Times New Roman" w:hAnsi="Times New Roman"/>
          <w:i/>
          <w:iCs/>
          <w:sz w:val="24"/>
          <w:szCs w:val="24"/>
        </w:rPr>
        <w:t>/или придумывать сюжетные линии;</w:t>
      </w:r>
    </w:p>
    <w:p w:rsidR="005B5345" w:rsidRPr="00931A0B" w:rsidRDefault="005B5345" w:rsidP="005B5345">
      <w:pPr>
        <w:tabs>
          <w:tab w:val="left" w:pos="683"/>
        </w:tabs>
        <w:spacing w:after="0" w:line="240" w:lineRule="auto"/>
        <w:ind w:firstLine="454"/>
        <w:jc w:val="both"/>
        <w:rPr>
          <w:rFonts w:ascii="Times New Roman" w:eastAsia="Times New Roman" w:hAnsi="Times New Roman"/>
          <w:i/>
          <w:iCs/>
          <w:sz w:val="24"/>
          <w:szCs w:val="24"/>
        </w:rPr>
      </w:pPr>
      <w:r w:rsidRPr="00931A0B">
        <w:rPr>
          <w:rFonts w:ascii="Times New Roman" w:eastAsia="Times New Roman" w:hAnsi="Times New Roman"/>
          <w:iCs/>
          <w:sz w:val="24"/>
          <w:szCs w:val="24"/>
        </w:rPr>
        <w:t>• </w:t>
      </w:r>
      <w:r w:rsidRPr="00931A0B">
        <w:rPr>
          <w:rFonts w:ascii="Times New Roman" w:eastAsia="Times New Roman" w:hAnsi="Times New Roman"/>
          <w:i/>
          <w:iCs/>
          <w:sz w:val="24"/>
          <w:szCs w:val="24"/>
        </w:rPr>
        <w:t xml:space="preserve">сравнивая произведения героического эпоса разных народов (былину и сагу, былину и сказание), определять </w:t>
      </w:r>
      <w:proofErr w:type="spellStart"/>
      <w:r w:rsidRPr="00931A0B">
        <w:rPr>
          <w:rFonts w:ascii="Times New Roman" w:eastAsia="Times New Roman" w:hAnsi="Times New Roman"/>
          <w:i/>
          <w:iCs/>
          <w:sz w:val="24"/>
          <w:szCs w:val="24"/>
        </w:rPr>
        <w:t>чертынационального</w:t>
      </w:r>
      <w:proofErr w:type="spellEnd"/>
      <w:r w:rsidRPr="00931A0B">
        <w:rPr>
          <w:rFonts w:ascii="Times New Roman" w:eastAsia="Times New Roman" w:hAnsi="Times New Roman"/>
          <w:i/>
          <w:iCs/>
          <w:sz w:val="24"/>
          <w:szCs w:val="24"/>
        </w:rPr>
        <w:t xml:space="preserve"> характера;</w:t>
      </w:r>
    </w:p>
    <w:p w:rsidR="005B5345" w:rsidRPr="00931A0B" w:rsidRDefault="005B5345" w:rsidP="005B5345">
      <w:pPr>
        <w:tabs>
          <w:tab w:val="left" w:pos="688"/>
        </w:tabs>
        <w:spacing w:after="0" w:line="240" w:lineRule="auto"/>
        <w:ind w:firstLine="454"/>
        <w:jc w:val="both"/>
        <w:rPr>
          <w:rFonts w:ascii="Times New Roman" w:eastAsia="Times New Roman" w:hAnsi="Times New Roman"/>
          <w:i/>
          <w:iCs/>
          <w:sz w:val="24"/>
          <w:szCs w:val="24"/>
        </w:rPr>
      </w:pPr>
      <w:r w:rsidRPr="00931A0B">
        <w:rPr>
          <w:rFonts w:ascii="Times New Roman" w:eastAsia="Times New Roman" w:hAnsi="Times New Roman"/>
          <w:iCs/>
          <w:sz w:val="24"/>
          <w:szCs w:val="24"/>
        </w:rPr>
        <w:t>• </w:t>
      </w:r>
      <w:r w:rsidRPr="00931A0B">
        <w:rPr>
          <w:rFonts w:ascii="Times New Roman" w:eastAsia="Times New Roman" w:hAnsi="Times New Roman"/>
          <w:i/>
          <w:iCs/>
          <w:sz w:val="24"/>
          <w:szCs w:val="24"/>
        </w:rPr>
        <w:t xml:space="preserve">выбирать произведения устного народного </w:t>
      </w:r>
      <w:proofErr w:type="spellStart"/>
      <w:r w:rsidRPr="00931A0B">
        <w:rPr>
          <w:rFonts w:ascii="Times New Roman" w:eastAsia="Times New Roman" w:hAnsi="Times New Roman"/>
          <w:i/>
          <w:iCs/>
          <w:sz w:val="24"/>
          <w:szCs w:val="24"/>
        </w:rPr>
        <w:t>творчестваразных</w:t>
      </w:r>
      <w:proofErr w:type="spellEnd"/>
      <w:r w:rsidRPr="00931A0B">
        <w:rPr>
          <w:rFonts w:ascii="Times New Roman" w:eastAsia="Times New Roman" w:hAnsi="Times New Roman"/>
          <w:i/>
          <w:iCs/>
          <w:sz w:val="24"/>
          <w:szCs w:val="24"/>
        </w:rPr>
        <w:t xml:space="preserve"> народов для самостоятельного чтения, руководствуясь конкретными целевыми установками;</w:t>
      </w:r>
    </w:p>
    <w:p w:rsidR="005B5345" w:rsidRPr="00931A0B" w:rsidRDefault="005B5345" w:rsidP="005B5345">
      <w:pPr>
        <w:tabs>
          <w:tab w:val="left" w:pos="635"/>
        </w:tabs>
        <w:spacing w:after="0" w:line="240" w:lineRule="auto"/>
        <w:ind w:firstLine="454"/>
        <w:jc w:val="both"/>
        <w:rPr>
          <w:rFonts w:ascii="Times New Roman" w:eastAsia="Times New Roman" w:hAnsi="Times New Roman"/>
          <w:i/>
          <w:iCs/>
          <w:sz w:val="24"/>
          <w:szCs w:val="24"/>
        </w:rPr>
      </w:pPr>
      <w:r w:rsidRPr="00931A0B">
        <w:rPr>
          <w:rFonts w:ascii="Times New Roman" w:eastAsia="Times New Roman" w:hAnsi="Times New Roman"/>
          <w:iCs/>
          <w:sz w:val="24"/>
          <w:szCs w:val="24"/>
        </w:rPr>
        <w:t>• </w:t>
      </w:r>
      <w:r w:rsidRPr="00931A0B">
        <w:rPr>
          <w:rFonts w:ascii="Times New Roman" w:eastAsia="Times New Roman" w:hAnsi="Times New Roman"/>
          <w:i/>
          <w:iCs/>
          <w:sz w:val="24"/>
          <w:szCs w:val="24"/>
        </w:rPr>
        <w:t xml:space="preserve">устанавливать связи между фольклорными произведениями разных народов на уровне тематики, </w:t>
      </w:r>
      <w:proofErr w:type="spellStart"/>
      <w:proofErr w:type="gramStart"/>
      <w:r w:rsidRPr="00931A0B">
        <w:rPr>
          <w:rFonts w:ascii="Times New Roman" w:eastAsia="Times New Roman" w:hAnsi="Times New Roman"/>
          <w:i/>
          <w:iCs/>
          <w:sz w:val="24"/>
          <w:szCs w:val="24"/>
        </w:rPr>
        <w:t>проблематики,образов</w:t>
      </w:r>
      <w:proofErr w:type="spellEnd"/>
      <w:proofErr w:type="gramEnd"/>
      <w:r w:rsidRPr="00931A0B">
        <w:rPr>
          <w:rFonts w:ascii="Times New Roman" w:eastAsia="Times New Roman" w:hAnsi="Times New Roman"/>
          <w:i/>
          <w:iCs/>
          <w:sz w:val="24"/>
          <w:szCs w:val="24"/>
        </w:rPr>
        <w:t xml:space="preserve"> (по принципу сходства и различия).</w:t>
      </w:r>
    </w:p>
    <w:p w:rsidR="005B5345" w:rsidRPr="00931A0B" w:rsidRDefault="005B5345" w:rsidP="005B5345">
      <w:pPr>
        <w:spacing w:after="0" w:line="240" w:lineRule="auto"/>
        <w:ind w:firstLine="454"/>
        <w:jc w:val="both"/>
        <w:rPr>
          <w:rFonts w:ascii="Times New Roman" w:eastAsia="Times New Roman" w:hAnsi="Times New Roman"/>
          <w:i/>
          <w:iCs/>
          <w:sz w:val="24"/>
          <w:szCs w:val="24"/>
        </w:rPr>
      </w:pPr>
    </w:p>
    <w:p w:rsidR="005B5345" w:rsidRPr="00931A0B" w:rsidRDefault="005B5345" w:rsidP="005B5345">
      <w:pPr>
        <w:tabs>
          <w:tab w:val="left" w:pos="1084"/>
        </w:tabs>
        <w:spacing w:after="0" w:line="240" w:lineRule="auto"/>
        <w:ind w:firstLine="454"/>
        <w:jc w:val="both"/>
        <w:rPr>
          <w:rFonts w:ascii="Times New Roman" w:eastAsia="Times New Roman" w:hAnsi="Times New Roman"/>
          <w:b/>
          <w:i/>
          <w:iCs/>
          <w:sz w:val="24"/>
          <w:szCs w:val="24"/>
        </w:rPr>
      </w:pPr>
      <w:r w:rsidRPr="00931A0B">
        <w:rPr>
          <w:rFonts w:ascii="Times New Roman" w:eastAsia="Times New Roman" w:hAnsi="Times New Roman"/>
          <w:b/>
          <w:i/>
          <w:iCs/>
          <w:sz w:val="24"/>
          <w:szCs w:val="24"/>
        </w:rPr>
        <w:t xml:space="preserve">Древнерусская литература. Русская литература XVIII </w:t>
      </w:r>
      <w:proofErr w:type="spellStart"/>
      <w:r w:rsidRPr="00931A0B">
        <w:rPr>
          <w:rFonts w:ascii="Times New Roman" w:eastAsia="Times New Roman" w:hAnsi="Times New Roman"/>
          <w:b/>
          <w:i/>
          <w:iCs/>
          <w:sz w:val="24"/>
          <w:szCs w:val="24"/>
        </w:rPr>
        <w:t>в.Русская</w:t>
      </w:r>
      <w:proofErr w:type="spellEnd"/>
      <w:r w:rsidRPr="00931A0B">
        <w:rPr>
          <w:rFonts w:ascii="Times New Roman" w:eastAsia="Times New Roman" w:hAnsi="Times New Roman"/>
          <w:b/>
          <w:i/>
          <w:iCs/>
          <w:sz w:val="24"/>
          <w:szCs w:val="24"/>
        </w:rPr>
        <w:t xml:space="preserve"> литература XIX</w:t>
      </w:r>
      <w:r w:rsidRPr="00931A0B">
        <w:rPr>
          <w:rFonts w:ascii="Times New Roman" w:eastAsia="Times New Roman" w:hAnsi="Times New Roman"/>
          <w:b/>
          <w:bCs/>
          <w:i/>
          <w:iCs/>
          <w:sz w:val="24"/>
          <w:szCs w:val="24"/>
        </w:rPr>
        <w:t>—</w:t>
      </w:r>
      <w:r w:rsidRPr="00931A0B">
        <w:rPr>
          <w:rFonts w:ascii="Times New Roman" w:eastAsia="Times New Roman" w:hAnsi="Times New Roman"/>
          <w:b/>
          <w:i/>
          <w:iCs/>
          <w:sz w:val="24"/>
          <w:szCs w:val="24"/>
        </w:rPr>
        <w:t>XX вв. Литература народов России. Зарубежная литература:</w:t>
      </w:r>
    </w:p>
    <w:p w:rsidR="005B5345" w:rsidRPr="00931A0B" w:rsidRDefault="005B5345" w:rsidP="005B5345">
      <w:pPr>
        <w:tabs>
          <w:tab w:val="left" w:pos="1084"/>
        </w:tabs>
        <w:spacing w:after="0" w:line="240" w:lineRule="auto"/>
        <w:ind w:firstLine="454"/>
        <w:jc w:val="both"/>
        <w:rPr>
          <w:rFonts w:ascii="Times New Roman" w:eastAsia="Times New Roman" w:hAnsi="Times New Roman"/>
          <w:i/>
          <w:iCs/>
          <w:sz w:val="24"/>
          <w:szCs w:val="24"/>
        </w:rPr>
      </w:pPr>
      <w:r w:rsidRPr="00931A0B">
        <w:rPr>
          <w:rFonts w:ascii="Times New Roman" w:eastAsia="Times New Roman" w:hAnsi="Times New Roman"/>
          <w:iCs/>
          <w:sz w:val="24"/>
          <w:szCs w:val="24"/>
        </w:rPr>
        <w:t>• </w:t>
      </w:r>
      <w:r w:rsidRPr="00931A0B">
        <w:rPr>
          <w:rFonts w:ascii="Times New Roman" w:eastAsia="Times New Roman" w:hAnsi="Times New Roman"/>
          <w:i/>
          <w:iCs/>
          <w:sz w:val="24"/>
          <w:szCs w:val="24"/>
        </w:rPr>
        <w:t xml:space="preserve">выбирать путь анализа произведения, </w:t>
      </w:r>
      <w:proofErr w:type="spellStart"/>
      <w:r w:rsidRPr="00931A0B">
        <w:rPr>
          <w:rFonts w:ascii="Times New Roman" w:eastAsia="Times New Roman" w:hAnsi="Times New Roman"/>
          <w:i/>
          <w:iCs/>
          <w:sz w:val="24"/>
          <w:szCs w:val="24"/>
        </w:rPr>
        <w:t>адекватныйжанрово</w:t>
      </w:r>
      <w:proofErr w:type="spellEnd"/>
      <w:r w:rsidRPr="00931A0B">
        <w:rPr>
          <w:rFonts w:ascii="Times New Roman" w:eastAsia="Times New Roman" w:hAnsi="Times New Roman"/>
          <w:i/>
          <w:iCs/>
          <w:sz w:val="24"/>
          <w:szCs w:val="24"/>
        </w:rPr>
        <w:t>-родовой природе художественного текста;</w:t>
      </w:r>
    </w:p>
    <w:p w:rsidR="005B5345" w:rsidRPr="00931A0B" w:rsidRDefault="005B5345" w:rsidP="005B5345">
      <w:pPr>
        <w:tabs>
          <w:tab w:val="left" w:pos="1079"/>
        </w:tabs>
        <w:spacing w:after="0" w:line="240" w:lineRule="auto"/>
        <w:ind w:firstLine="454"/>
        <w:jc w:val="both"/>
        <w:rPr>
          <w:rFonts w:ascii="Times New Roman" w:eastAsia="Times New Roman" w:hAnsi="Times New Roman"/>
          <w:i/>
          <w:iCs/>
          <w:sz w:val="24"/>
          <w:szCs w:val="24"/>
        </w:rPr>
      </w:pPr>
      <w:r w:rsidRPr="00931A0B">
        <w:rPr>
          <w:rFonts w:ascii="Times New Roman" w:eastAsia="Times New Roman" w:hAnsi="Times New Roman"/>
          <w:iCs/>
          <w:sz w:val="24"/>
          <w:szCs w:val="24"/>
        </w:rPr>
        <w:t>• </w:t>
      </w:r>
      <w:r w:rsidRPr="00931A0B">
        <w:rPr>
          <w:rFonts w:ascii="Times New Roman" w:eastAsia="Times New Roman" w:hAnsi="Times New Roman"/>
          <w:i/>
          <w:iCs/>
          <w:sz w:val="24"/>
          <w:szCs w:val="24"/>
        </w:rPr>
        <w:t>дифференцировать элементы поэтики художественного текста, видеть их художественную и смысловую функцию;</w:t>
      </w:r>
    </w:p>
    <w:p w:rsidR="005B5345" w:rsidRPr="00931A0B" w:rsidRDefault="005B5345" w:rsidP="005B5345">
      <w:pPr>
        <w:tabs>
          <w:tab w:val="left" w:pos="1094"/>
        </w:tabs>
        <w:spacing w:after="0" w:line="240" w:lineRule="auto"/>
        <w:ind w:firstLine="454"/>
        <w:jc w:val="both"/>
        <w:rPr>
          <w:rFonts w:ascii="Times New Roman" w:eastAsia="Times New Roman" w:hAnsi="Times New Roman"/>
          <w:i/>
          <w:iCs/>
          <w:sz w:val="24"/>
          <w:szCs w:val="24"/>
        </w:rPr>
      </w:pPr>
      <w:r w:rsidRPr="00931A0B">
        <w:rPr>
          <w:rFonts w:ascii="Times New Roman" w:eastAsia="Times New Roman" w:hAnsi="Times New Roman"/>
          <w:iCs/>
          <w:sz w:val="24"/>
          <w:szCs w:val="24"/>
        </w:rPr>
        <w:t>• </w:t>
      </w:r>
      <w:r w:rsidRPr="00931A0B">
        <w:rPr>
          <w:rFonts w:ascii="Times New Roman" w:eastAsia="Times New Roman" w:hAnsi="Times New Roman"/>
          <w:i/>
          <w:iCs/>
          <w:sz w:val="24"/>
          <w:szCs w:val="24"/>
        </w:rPr>
        <w:t xml:space="preserve">сопоставлять «чужие» тексты </w:t>
      </w:r>
      <w:proofErr w:type="spellStart"/>
      <w:r w:rsidRPr="00931A0B">
        <w:rPr>
          <w:rFonts w:ascii="Times New Roman" w:eastAsia="Times New Roman" w:hAnsi="Times New Roman"/>
          <w:i/>
          <w:iCs/>
          <w:sz w:val="24"/>
          <w:szCs w:val="24"/>
        </w:rPr>
        <w:t>интерпретирующегохарактера</w:t>
      </w:r>
      <w:proofErr w:type="spellEnd"/>
      <w:r w:rsidRPr="00931A0B">
        <w:rPr>
          <w:rFonts w:ascii="Times New Roman" w:eastAsia="Times New Roman" w:hAnsi="Times New Roman"/>
          <w:i/>
          <w:iCs/>
          <w:sz w:val="24"/>
          <w:szCs w:val="24"/>
        </w:rPr>
        <w:t>, аргументированно оценивать их;</w:t>
      </w:r>
    </w:p>
    <w:p w:rsidR="005B5345" w:rsidRPr="00931A0B" w:rsidRDefault="005B5345" w:rsidP="005B5345">
      <w:pPr>
        <w:tabs>
          <w:tab w:val="left" w:pos="1084"/>
        </w:tabs>
        <w:spacing w:after="0" w:line="240" w:lineRule="auto"/>
        <w:ind w:firstLine="454"/>
        <w:jc w:val="both"/>
        <w:rPr>
          <w:rFonts w:ascii="Times New Roman" w:eastAsia="Times New Roman" w:hAnsi="Times New Roman"/>
          <w:i/>
          <w:iCs/>
          <w:sz w:val="24"/>
          <w:szCs w:val="24"/>
        </w:rPr>
      </w:pPr>
      <w:r w:rsidRPr="00931A0B">
        <w:rPr>
          <w:rFonts w:ascii="Times New Roman" w:eastAsia="Times New Roman" w:hAnsi="Times New Roman"/>
          <w:iCs/>
          <w:sz w:val="24"/>
          <w:szCs w:val="24"/>
        </w:rPr>
        <w:t>• </w:t>
      </w:r>
      <w:r w:rsidRPr="00931A0B">
        <w:rPr>
          <w:rFonts w:ascii="Times New Roman" w:eastAsia="Times New Roman" w:hAnsi="Times New Roman"/>
          <w:i/>
          <w:iCs/>
          <w:sz w:val="24"/>
          <w:szCs w:val="24"/>
        </w:rPr>
        <w:t xml:space="preserve">оценивать интерпретацию художественного </w:t>
      </w:r>
      <w:proofErr w:type="spellStart"/>
      <w:proofErr w:type="gramStart"/>
      <w:r w:rsidRPr="00931A0B">
        <w:rPr>
          <w:rFonts w:ascii="Times New Roman" w:eastAsia="Times New Roman" w:hAnsi="Times New Roman"/>
          <w:i/>
          <w:iCs/>
          <w:sz w:val="24"/>
          <w:szCs w:val="24"/>
        </w:rPr>
        <w:t>текста,созданную</w:t>
      </w:r>
      <w:proofErr w:type="spellEnd"/>
      <w:proofErr w:type="gramEnd"/>
      <w:r w:rsidRPr="00931A0B">
        <w:rPr>
          <w:rFonts w:ascii="Times New Roman" w:eastAsia="Times New Roman" w:hAnsi="Times New Roman"/>
          <w:i/>
          <w:iCs/>
          <w:sz w:val="24"/>
          <w:szCs w:val="24"/>
        </w:rPr>
        <w:t xml:space="preserve"> средствами других искусств;</w:t>
      </w:r>
    </w:p>
    <w:p w:rsidR="005B5345" w:rsidRPr="00931A0B" w:rsidRDefault="005B5345" w:rsidP="005B5345">
      <w:pPr>
        <w:tabs>
          <w:tab w:val="left" w:pos="1079"/>
        </w:tabs>
        <w:spacing w:after="0" w:line="240" w:lineRule="auto"/>
        <w:ind w:firstLine="454"/>
        <w:jc w:val="both"/>
        <w:rPr>
          <w:rFonts w:ascii="Times New Roman" w:eastAsia="Times New Roman" w:hAnsi="Times New Roman"/>
          <w:i/>
          <w:iCs/>
          <w:sz w:val="24"/>
          <w:szCs w:val="24"/>
        </w:rPr>
      </w:pPr>
      <w:r w:rsidRPr="00931A0B">
        <w:rPr>
          <w:rFonts w:ascii="Times New Roman" w:eastAsia="Times New Roman" w:hAnsi="Times New Roman"/>
          <w:iCs/>
          <w:sz w:val="24"/>
          <w:szCs w:val="24"/>
        </w:rPr>
        <w:t>• </w:t>
      </w:r>
      <w:r w:rsidRPr="00931A0B">
        <w:rPr>
          <w:rFonts w:ascii="Times New Roman" w:eastAsia="Times New Roman" w:hAnsi="Times New Roman"/>
          <w:i/>
          <w:iCs/>
          <w:sz w:val="24"/>
          <w:szCs w:val="24"/>
        </w:rPr>
        <w:t xml:space="preserve">создавать собственную интерпретацию </w:t>
      </w:r>
      <w:proofErr w:type="spellStart"/>
      <w:r w:rsidRPr="00931A0B">
        <w:rPr>
          <w:rFonts w:ascii="Times New Roman" w:eastAsia="Times New Roman" w:hAnsi="Times New Roman"/>
          <w:i/>
          <w:iCs/>
          <w:sz w:val="24"/>
          <w:szCs w:val="24"/>
        </w:rPr>
        <w:t>изученного</w:t>
      </w:r>
      <w:r>
        <w:rPr>
          <w:rFonts w:ascii="Times New Roman" w:eastAsia="Times New Roman" w:hAnsi="Times New Roman"/>
          <w:i/>
          <w:iCs/>
          <w:sz w:val="24"/>
          <w:szCs w:val="24"/>
        </w:rPr>
        <w:t>текста</w:t>
      </w:r>
      <w:proofErr w:type="spellEnd"/>
      <w:r>
        <w:rPr>
          <w:rFonts w:ascii="Times New Roman" w:eastAsia="Times New Roman" w:hAnsi="Times New Roman"/>
          <w:i/>
          <w:iCs/>
          <w:sz w:val="24"/>
          <w:szCs w:val="24"/>
        </w:rPr>
        <w:t xml:space="preserve"> средст</w:t>
      </w:r>
      <w:r w:rsidRPr="00931A0B">
        <w:rPr>
          <w:rFonts w:ascii="Times New Roman" w:eastAsia="Times New Roman" w:hAnsi="Times New Roman"/>
          <w:i/>
          <w:iCs/>
          <w:sz w:val="24"/>
          <w:szCs w:val="24"/>
        </w:rPr>
        <w:t>вами других искусств;</w:t>
      </w:r>
    </w:p>
    <w:p w:rsidR="005B5345" w:rsidRPr="00931A0B" w:rsidRDefault="005B5345" w:rsidP="005B5345">
      <w:pPr>
        <w:tabs>
          <w:tab w:val="left" w:pos="1108"/>
        </w:tabs>
        <w:spacing w:after="0" w:line="240" w:lineRule="auto"/>
        <w:ind w:firstLine="454"/>
        <w:jc w:val="both"/>
        <w:rPr>
          <w:rFonts w:ascii="Times New Roman" w:eastAsia="Times New Roman" w:hAnsi="Times New Roman"/>
          <w:i/>
          <w:iCs/>
          <w:sz w:val="24"/>
          <w:szCs w:val="24"/>
        </w:rPr>
      </w:pPr>
      <w:r w:rsidRPr="00931A0B">
        <w:rPr>
          <w:rFonts w:ascii="Times New Roman" w:eastAsia="Times New Roman" w:hAnsi="Times New Roman"/>
          <w:iCs/>
          <w:sz w:val="24"/>
          <w:szCs w:val="24"/>
        </w:rPr>
        <w:t>• </w:t>
      </w:r>
      <w:r w:rsidRPr="00931A0B">
        <w:rPr>
          <w:rFonts w:ascii="Times New Roman" w:eastAsia="Times New Roman" w:hAnsi="Times New Roman"/>
          <w:i/>
          <w:iCs/>
          <w:sz w:val="24"/>
          <w:szCs w:val="24"/>
        </w:rPr>
        <w:t>сопоставлять произведения русской и мировой литературы самостоятельно (или под руководством учителя</w:t>
      </w:r>
      <w:proofErr w:type="gramStart"/>
      <w:r w:rsidRPr="00931A0B">
        <w:rPr>
          <w:rFonts w:ascii="Times New Roman" w:eastAsia="Times New Roman" w:hAnsi="Times New Roman"/>
          <w:i/>
          <w:iCs/>
          <w:sz w:val="24"/>
          <w:szCs w:val="24"/>
        </w:rPr>
        <w:t>),определяя</w:t>
      </w:r>
      <w:proofErr w:type="gramEnd"/>
      <w:r w:rsidRPr="00931A0B">
        <w:rPr>
          <w:rFonts w:ascii="Times New Roman" w:eastAsia="Times New Roman" w:hAnsi="Times New Roman"/>
          <w:i/>
          <w:iCs/>
          <w:sz w:val="24"/>
          <w:szCs w:val="24"/>
        </w:rPr>
        <w:t xml:space="preserve"> линии сопоставления, выбирая аспект для сопоставительного анализа;</w:t>
      </w:r>
    </w:p>
    <w:p w:rsidR="005B5345" w:rsidRPr="00931A0B" w:rsidRDefault="005B5345" w:rsidP="005B5345">
      <w:pPr>
        <w:tabs>
          <w:tab w:val="left" w:pos="1094"/>
        </w:tabs>
        <w:spacing w:after="0" w:line="240" w:lineRule="auto"/>
        <w:ind w:firstLine="454"/>
        <w:jc w:val="both"/>
        <w:rPr>
          <w:rFonts w:ascii="Times New Roman" w:eastAsia="Times New Roman" w:hAnsi="Times New Roman"/>
          <w:i/>
          <w:iCs/>
          <w:sz w:val="24"/>
          <w:szCs w:val="24"/>
        </w:rPr>
      </w:pPr>
      <w:r w:rsidRPr="00931A0B">
        <w:rPr>
          <w:rFonts w:ascii="Times New Roman" w:eastAsia="Times New Roman" w:hAnsi="Times New Roman"/>
          <w:iCs/>
          <w:sz w:val="24"/>
          <w:szCs w:val="24"/>
        </w:rPr>
        <w:t>• </w:t>
      </w:r>
      <w:r w:rsidRPr="00931A0B">
        <w:rPr>
          <w:rFonts w:ascii="Times New Roman" w:eastAsia="Times New Roman" w:hAnsi="Times New Roman"/>
          <w:i/>
          <w:iCs/>
          <w:sz w:val="24"/>
          <w:szCs w:val="24"/>
        </w:rPr>
        <w:t>вести самостоятельную проектно-</w:t>
      </w:r>
      <w:proofErr w:type="spellStart"/>
      <w:r w:rsidRPr="00931A0B">
        <w:rPr>
          <w:rFonts w:ascii="Times New Roman" w:eastAsia="Times New Roman" w:hAnsi="Times New Roman"/>
          <w:i/>
          <w:iCs/>
          <w:sz w:val="24"/>
          <w:szCs w:val="24"/>
        </w:rPr>
        <w:t>исследовательскуюдеятельность</w:t>
      </w:r>
      <w:proofErr w:type="spellEnd"/>
      <w:r w:rsidRPr="00931A0B">
        <w:rPr>
          <w:rFonts w:ascii="Times New Roman" w:eastAsia="Times New Roman" w:hAnsi="Times New Roman"/>
          <w:i/>
          <w:iCs/>
          <w:sz w:val="24"/>
          <w:szCs w:val="24"/>
        </w:rPr>
        <w:t xml:space="preserve"> и оформлять её результаты в разных форматах (работа исследовательского характера, </w:t>
      </w:r>
      <w:proofErr w:type="spellStart"/>
      <w:proofErr w:type="gramStart"/>
      <w:r w:rsidRPr="00931A0B">
        <w:rPr>
          <w:rFonts w:ascii="Times New Roman" w:eastAsia="Times New Roman" w:hAnsi="Times New Roman"/>
          <w:i/>
          <w:iCs/>
          <w:sz w:val="24"/>
          <w:szCs w:val="24"/>
        </w:rPr>
        <w:t>реферат,проект</w:t>
      </w:r>
      <w:proofErr w:type="spellEnd"/>
      <w:proofErr w:type="gramEnd"/>
      <w:r w:rsidRPr="00931A0B">
        <w:rPr>
          <w:rFonts w:ascii="Times New Roman" w:eastAsia="Times New Roman" w:hAnsi="Times New Roman"/>
          <w:i/>
          <w:iCs/>
          <w:sz w:val="24"/>
          <w:szCs w:val="24"/>
        </w:rPr>
        <w:t>).</w:t>
      </w:r>
    </w:p>
    <w:p w:rsidR="001E048D" w:rsidRDefault="001E048D" w:rsidP="00F42B9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</w:p>
    <w:p w:rsidR="00CE7DD6" w:rsidRPr="00CE7DD6" w:rsidRDefault="00CE7DD6" w:rsidP="00CE7DD6">
      <w:pPr>
        <w:tabs>
          <w:tab w:val="left" w:pos="2925"/>
        </w:tabs>
        <w:spacing w:after="160" w:line="259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CE7DD6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5 класс</w:t>
      </w:r>
    </w:p>
    <w:p w:rsidR="00CE7DD6" w:rsidRPr="00CE7DD6" w:rsidRDefault="00CE7DD6" w:rsidP="00CE7DD6">
      <w:pPr>
        <w:numPr>
          <w:ilvl w:val="0"/>
          <w:numId w:val="2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E7DD6">
        <w:rPr>
          <w:rFonts w:ascii="Times New Roman" w:eastAsia="Times New Roman" w:hAnsi="Times New Roman" w:cs="Times New Roman"/>
          <w:color w:val="000000"/>
          <w:sz w:val="24"/>
          <w:szCs w:val="24"/>
        </w:rPr>
        <w:t>определять тему и основную мысль произведения</w:t>
      </w:r>
    </w:p>
    <w:p w:rsidR="00CE7DD6" w:rsidRPr="00CE7DD6" w:rsidRDefault="00CE7DD6" w:rsidP="00CE7DD6">
      <w:pPr>
        <w:numPr>
          <w:ilvl w:val="0"/>
          <w:numId w:val="2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E7DD6">
        <w:rPr>
          <w:rFonts w:ascii="Times New Roman" w:eastAsia="Times New Roman" w:hAnsi="Times New Roman" w:cs="Times New Roman"/>
          <w:color w:val="000000"/>
          <w:sz w:val="24"/>
          <w:szCs w:val="24"/>
        </w:rPr>
        <w:t>владеть различными видами пересказа</w:t>
      </w:r>
    </w:p>
    <w:p w:rsidR="00CE7DD6" w:rsidRPr="00CE7DD6" w:rsidRDefault="00CE7DD6" w:rsidP="00CE7DD6">
      <w:pPr>
        <w:numPr>
          <w:ilvl w:val="0"/>
          <w:numId w:val="2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E7DD6">
        <w:rPr>
          <w:rFonts w:ascii="Times New Roman" w:eastAsia="Times New Roman" w:hAnsi="Times New Roman" w:cs="Times New Roman"/>
          <w:color w:val="000000"/>
          <w:sz w:val="24"/>
          <w:szCs w:val="24"/>
        </w:rPr>
        <w:t>характеризовать героев-персонажей, давать их сравнительные характеристики</w:t>
      </w:r>
    </w:p>
    <w:p w:rsidR="00CE7DD6" w:rsidRPr="00CE7DD6" w:rsidRDefault="00CE7DD6" w:rsidP="00CE7DD6">
      <w:pPr>
        <w:numPr>
          <w:ilvl w:val="0"/>
          <w:numId w:val="2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E7DD6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находить основные изобразительно-выразительные средства, характерные для творческой манеры писателя, определять их художественные функции</w:t>
      </w:r>
    </w:p>
    <w:p w:rsidR="00CE7DD6" w:rsidRPr="00CE7DD6" w:rsidRDefault="00CE7DD6" w:rsidP="00CE7DD6">
      <w:pPr>
        <w:numPr>
          <w:ilvl w:val="0"/>
          <w:numId w:val="2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E7DD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определять </w:t>
      </w:r>
      <w:proofErr w:type="spellStart"/>
      <w:r w:rsidRPr="00CE7DD6">
        <w:rPr>
          <w:rFonts w:ascii="Times New Roman" w:eastAsia="Times New Roman" w:hAnsi="Times New Roman" w:cs="Times New Roman"/>
          <w:color w:val="000000"/>
          <w:sz w:val="24"/>
          <w:szCs w:val="24"/>
        </w:rPr>
        <w:t>родо</w:t>
      </w:r>
      <w:proofErr w:type="spellEnd"/>
      <w:r w:rsidRPr="00CE7DD6">
        <w:rPr>
          <w:rFonts w:ascii="Times New Roman" w:eastAsia="Times New Roman" w:hAnsi="Times New Roman" w:cs="Times New Roman"/>
          <w:color w:val="000000"/>
          <w:sz w:val="24"/>
          <w:szCs w:val="24"/>
        </w:rPr>
        <w:t>-жанровую специфику художественного произведения</w:t>
      </w:r>
    </w:p>
    <w:p w:rsidR="00CE7DD6" w:rsidRPr="00CE7DD6" w:rsidRDefault="00CE7DD6" w:rsidP="00CE7DD6">
      <w:pPr>
        <w:numPr>
          <w:ilvl w:val="0"/>
          <w:numId w:val="27"/>
        </w:num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CE7DD6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выделять в произведениях элементы художественной формы и обнаруживать связи между ними </w:t>
      </w:r>
    </w:p>
    <w:p w:rsidR="00CE7DD6" w:rsidRPr="00CE7DD6" w:rsidRDefault="00CE7DD6" w:rsidP="00CE7DD6">
      <w:pPr>
        <w:numPr>
          <w:ilvl w:val="0"/>
          <w:numId w:val="2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E7DD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выявлять и осмыслять формы авторской оценки героев, событий, характер авторских взаимоотношений с "читателем" как адресатом произведения </w:t>
      </w:r>
    </w:p>
    <w:p w:rsidR="00CE7DD6" w:rsidRPr="00CE7DD6" w:rsidRDefault="00CE7DD6" w:rsidP="00CE7DD6">
      <w:pPr>
        <w:numPr>
          <w:ilvl w:val="0"/>
          <w:numId w:val="27"/>
        </w:num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CE7DD6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пользоваться основными теоретико-литературными терминами и понятиями как инструментом анализа и интерпретации художественного текста</w:t>
      </w:r>
    </w:p>
    <w:p w:rsidR="00CE7DD6" w:rsidRPr="00CE7DD6" w:rsidRDefault="00CE7DD6" w:rsidP="00CE7DD6">
      <w:pPr>
        <w:numPr>
          <w:ilvl w:val="0"/>
          <w:numId w:val="2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E7DD6">
        <w:rPr>
          <w:rFonts w:ascii="Times New Roman" w:eastAsia="Times New Roman" w:hAnsi="Times New Roman" w:cs="Times New Roman"/>
          <w:color w:val="000000"/>
          <w:sz w:val="24"/>
          <w:szCs w:val="24"/>
        </w:rPr>
        <w:t>собирать материал и обрабатывать информацию, необходимую для составления плана</w:t>
      </w:r>
    </w:p>
    <w:p w:rsidR="00CE7DD6" w:rsidRPr="00CE7DD6" w:rsidRDefault="00CE7DD6" w:rsidP="00CE7DD6">
      <w:pPr>
        <w:numPr>
          <w:ilvl w:val="0"/>
          <w:numId w:val="2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E7DD6">
        <w:rPr>
          <w:rFonts w:ascii="Times New Roman" w:eastAsia="Times New Roman" w:hAnsi="Times New Roman" w:cs="Times New Roman"/>
          <w:color w:val="000000"/>
          <w:sz w:val="24"/>
          <w:szCs w:val="24"/>
        </w:rPr>
        <w:t>выражать личное отношение к художественному произведению, аргументировать свою точку зрения</w:t>
      </w:r>
    </w:p>
    <w:p w:rsidR="00CE7DD6" w:rsidRPr="00CE7DD6" w:rsidRDefault="00CE7DD6" w:rsidP="00CE7DD6">
      <w:pPr>
        <w:numPr>
          <w:ilvl w:val="0"/>
          <w:numId w:val="2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E7DD6">
        <w:rPr>
          <w:rFonts w:ascii="Times New Roman" w:eastAsia="Times New Roman" w:hAnsi="Times New Roman" w:cs="Times New Roman"/>
          <w:color w:val="000000"/>
          <w:sz w:val="24"/>
          <w:szCs w:val="24"/>
        </w:rPr>
        <w:t>выразительно читать с листа и наизусть произведения/фрагменты произведений художественной литературы, передавая личное отношение к произведению</w:t>
      </w:r>
    </w:p>
    <w:p w:rsidR="00CE7DD6" w:rsidRPr="00CE7DD6" w:rsidRDefault="00CE7DD6" w:rsidP="00CE7DD6">
      <w:pPr>
        <w:numPr>
          <w:ilvl w:val="0"/>
          <w:numId w:val="2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E7DD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ориентироваться в информационном образовательном пространстве: работать с энциклопедиями, словарями, справочниками, специальной литературой; пользоваться каталогами библиотек, библиографическими указателями, системой поиска в Интернете </w:t>
      </w:r>
    </w:p>
    <w:p w:rsidR="00CE7DD6" w:rsidRPr="00CE7DD6" w:rsidRDefault="00CE7DD6" w:rsidP="00CE7DD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E7DD6" w:rsidRPr="00CE7DD6" w:rsidRDefault="00CE7DD6" w:rsidP="00CE7DD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CE7DD6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6 класс</w:t>
      </w:r>
    </w:p>
    <w:p w:rsidR="00CE7DD6" w:rsidRPr="00CE7DD6" w:rsidRDefault="00CE7DD6" w:rsidP="00CE7DD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CE7DD6" w:rsidRPr="00CE7DD6" w:rsidRDefault="00CE7DD6" w:rsidP="00CE7DD6">
      <w:pPr>
        <w:numPr>
          <w:ilvl w:val="0"/>
          <w:numId w:val="2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E7DD6">
        <w:rPr>
          <w:rFonts w:ascii="Times New Roman" w:eastAsia="Times New Roman" w:hAnsi="Times New Roman" w:cs="Times New Roman"/>
          <w:color w:val="000000"/>
          <w:sz w:val="24"/>
          <w:szCs w:val="24"/>
        </w:rPr>
        <w:t>определять тему и основную мысль произведения</w:t>
      </w:r>
    </w:p>
    <w:p w:rsidR="00CE7DD6" w:rsidRPr="00CE7DD6" w:rsidRDefault="00CE7DD6" w:rsidP="00CE7DD6">
      <w:pPr>
        <w:numPr>
          <w:ilvl w:val="0"/>
          <w:numId w:val="2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E7DD6">
        <w:rPr>
          <w:rFonts w:ascii="Times New Roman" w:eastAsia="Times New Roman" w:hAnsi="Times New Roman" w:cs="Times New Roman"/>
          <w:color w:val="000000"/>
          <w:sz w:val="24"/>
          <w:szCs w:val="24"/>
        </w:rPr>
        <w:t>владеть различными видами пересказа</w:t>
      </w:r>
    </w:p>
    <w:p w:rsidR="00CE7DD6" w:rsidRPr="00CE7DD6" w:rsidRDefault="00CE7DD6" w:rsidP="00CE7DD6">
      <w:pPr>
        <w:numPr>
          <w:ilvl w:val="0"/>
          <w:numId w:val="2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E7DD6">
        <w:rPr>
          <w:rFonts w:ascii="Times New Roman" w:eastAsia="Times New Roman" w:hAnsi="Times New Roman" w:cs="Times New Roman"/>
          <w:color w:val="000000"/>
          <w:sz w:val="24"/>
          <w:szCs w:val="24"/>
        </w:rPr>
        <w:t>пересказывать сюжет; выявлять особенности композиции, основной конфликт, вычленять фабулу</w:t>
      </w:r>
    </w:p>
    <w:p w:rsidR="00CE7DD6" w:rsidRPr="00CE7DD6" w:rsidRDefault="00CE7DD6" w:rsidP="00CE7DD6">
      <w:pPr>
        <w:numPr>
          <w:ilvl w:val="0"/>
          <w:numId w:val="2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E7DD6">
        <w:rPr>
          <w:rFonts w:ascii="Times New Roman" w:eastAsia="Times New Roman" w:hAnsi="Times New Roman" w:cs="Times New Roman"/>
          <w:color w:val="000000"/>
          <w:sz w:val="24"/>
          <w:szCs w:val="24"/>
        </w:rPr>
        <w:t>характеризовать героев-персонажей, давать их сравнительные характеристики</w:t>
      </w:r>
    </w:p>
    <w:p w:rsidR="00CE7DD6" w:rsidRPr="00CE7DD6" w:rsidRDefault="00CE7DD6" w:rsidP="00CE7DD6">
      <w:pPr>
        <w:numPr>
          <w:ilvl w:val="0"/>
          <w:numId w:val="2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E7DD6">
        <w:rPr>
          <w:rFonts w:ascii="Times New Roman" w:eastAsia="Times New Roman" w:hAnsi="Times New Roman" w:cs="Times New Roman"/>
          <w:color w:val="000000"/>
          <w:sz w:val="24"/>
          <w:szCs w:val="24"/>
        </w:rPr>
        <w:t>оценивать систему персонажей</w:t>
      </w:r>
    </w:p>
    <w:p w:rsidR="00CE7DD6" w:rsidRPr="00CE7DD6" w:rsidRDefault="00CE7DD6" w:rsidP="00CE7DD6">
      <w:pPr>
        <w:numPr>
          <w:ilvl w:val="0"/>
          <w:numId w:val="2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E7DD6">
        <w:rPr>
          <w:rFonts w:ascii="Times New Roman" w:eastAsia="Times New Roman" w:hAnsi="Times New Roman" w:cs="Times New Roman"/>
          <w:color w:val="000000"/>
          <w:sz w:val="24"/>
          <w:szCs w:val="24"/>
        </w:rPr>
        <w:t>находить основные изобразительно-выразительные средства, характерные для творческой манеры писателя, определять их художественные функции</w:t>
      </w:r>
    </w:p>
    <w:p w:rsidR="00CE7DD6" w:rsidRPr="00CE7DD6" w:rsidRDefault="00CE7DD6" w:rsidP="00CE7DD6">
      <w:pPr>
        <w:numPr>
          <w:ilvl w:val="0"/>
          <w:numId w:val="2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E7DD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определять </w:t>
      </w:r>
      <w:proofErr w:type="spellStart"/>
      <w:r w:rsidRPr="00CE7DD6">
        <w:rPr>
          <w:rFonts w:ascii="Times New Roman" w:eastAsia="Times New Roman" w:hAnsi="Times New Roman" w:cs="Times New Roman"/>
          <w:color w:val="000000"/>
          <w:sz w:val="24"/>
          <w:szCs w:val="24"/>
        </w:rPr>
        <w:t>родо</w:t>
      </w:r>
      <w:proofErr w:type="spellEnd"/>
      <w:r w:rsidRPr="00CE7DD6">
        <w:rPr>
          <w:rFonts w:ascii="Times New Roman" w:eastAsia="Times New Roman" w:hAnsi="Times New Roman" w:cs="Times New Roman"/>
          <w:color w:val="000000"/>
          <w:sz w:val="24"/>
          <w:szCs w:val="24"/>
        </w:rPr>
        <w:t>-жанровую специфику художественного произведения</w:t>
      </w:r>
    </w:p>
    <w:p w:rsidR="00CE7DD6" w:rsidRPr="00CE7DD6" w:rsidRDefault="00CE7DD6" w:rsidP="00CE7DD6">
      <w:pPr>
        <w:numPr>
          <w:ilvl w:val="0"/>
          <w:numId w:val="28"/>
        </w:num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CE7DD6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выделять в произведениях элементы художественной формы и обнаруживать связи между ними </w:t>
      </w:r>
    </w:p>
    <w:p w:rsidR="00CE7DD6" w:rsidRPr="00CE7DD6" w:rsidRDefault="00CE7DD6" w:rsidP="00CE7DD6">
      <w:pPr>
        <w:numPr>
          <w:ilvl w:val="0"/>
          <w:numId w:val="2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E7DD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выявлять и осмыслять формы авторской оценки героев, событий, характер авторских взаимоотношений с "читателем" как адресатом произведения </w:t>
      </w:r>
    </w:p>
    <w:p w:rsidR="00CE7DD6" w:rsidRPr="00CE7DD6" w:rsidRDefault="00CE7DD6" w:rsidP="00CE7DD6">
      <w:pPr>
        <w:numPr>
          <w:ilvl w:val="0"/>
          <w:numId w:val="28"/>
        </w:num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CE7DD6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пользоваться основными теоретико-литературными терминами и понятиями как инструментом анализа и интерпретации художественного текста</w:t>
      </w:r>
    </w:p>
    <w:p w:rsidR="00CE7DD6" w:rsidRPr="00CE7DD6" w:rsidRDefault="00CE7DD6" w:rsidP="00CE7DD6">
      <w:pPr>
        <w:numPr>
          <w:ilvl w:val="0"/>
          <w:numId w:val="2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E7DD6">
        <w:rPr>
          <w:rFonts w:ascii="Times New Roman" w:eastAsia="Times New Roman" w:hAnsi="Times New Roman" w:cs="Times New Roman"/>
          <w:color w:val="000000"/>
          <w:sz w:val="24"/>
          <w:szCs w:val="24"/>
        </w:rPr>
        <w:t>собирать материал и обрабатывать информацию, необходимую для составления плана, тезисного плана</w:t>
      </w:r>
    </w:p>
    <w:p w:rsidR="00CE7DD6" w:rsidRPr="00CE7DD6" w:rsidRDefault="00CE7DD6" w:rsidP="00CE7DD6">
      <w:pPr>
        <w:numPr>
          <w:ilvl w:val="0"/>
          <w:numId w:val="2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E7DD6">
        <w:rPr>
          <w:rFonts w:ascii="Times New Roman" w:eastAsia="Times New Roman" w:hAnsi="Times New Roman" w:cs="Times New Roman"/>
          <w:color w:val="000000"/>
          <w:sz w:val="24"/>
          <w:szCs w:val="24"/>
        </w:rPr>
        <w:t>выражать личное отношение к художественному произведению, аргументировать свою точку зрения</w:t>
      </w:r>
    </w:p>
    <w:p w:rsidR="00CE7DD6" w:rsidRPr="00CE7DD6" w:rsidRDefault="00CE7DD6" w:rsidP="00CE7DD6">
      <w:pPr>
        <w:numPr>
          <w:ilvl w:val="0"/>
          <w:numId w:val="2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E7DD6">
        <w:rPr>
          <w:rFonts w:ascii="Times New Roman" w:eastAsia="Times New Roman" w:hAnsi="Times New Roman" w:cs="Times New Roman"/>
          <w:color w:val="000000"/>
          <w:sz w:val="24"/>
          <w:szCs w:val="24"/>
        </w:rPr>
        <w:t>выразительно читать с листа и наизусть произведения/фрагменты произведений художественной литературы, передавая личное отношение к произведению</w:t>
      </w:r>
    </w:p>
    <w:p w:rsidR="00CE7DD6" w:rsidRPr="00CE7DD6" w:rsidRDefault="00CE7DD6" w:rsidP="00CE7DD6">
      <w:pPr>
        <w:numPr>
          <w:ilvl w:val="0"/>
          <w:numId w:val="2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E7DD6">
        <w:rPr>
          <w:rFonts w:ascii="Times New Roman" w:eastAsia="Times New Roman" w:hAnsi="Times New Roman" w:cs="Times New Roman"/>
          <w:color w:val="000000"/>
          <w:sz w:val="24"/>
          <w:szCs w:val="24"/>
        </w:rPr>
        <w:t>выразительно читать с листа и наизусть произведения/фрагменты произведений художественной литературы, передавая личное отношение к произведению</w:t>
      </w:r>
    </w:p>
    <w:p w:rsidR="00CE7DD6" w:rsidRPr="00CE7DD6" w:rsidRDefault="00CE7DD6" w:rsidP="00CE7DD6">
      <w:pPr>
        <w:numPr>
          <w:ilvl w:val="0"/>
          <w:numId w:val="2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E7DD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ориентироваться в информационном образовательном пространстве: работать с энциклопедиями, словарями, справочниками, специальной литературой; пользоваться каталогами библиотек, библиографическими указателями, системой поиска в Интернете </w:t>
      </w:r>
    </w:p>
    <w:p w:rsidR="00CE7DD6" w:rsidRPr="00CE7DD6" w:rsidRDefault="00CE7DD6" w:rsidP="00CE7DD6">
      <w:pPr>
        <w:spacing w:after="160" w:line="259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CE7DD6" w:rsidRPr="00CE7DD6" w:rsidRDefault="00CE7DD6" w:rsidP="00CE7DD6">
      <w:pPr>
        <w:tabs>
          <w:tab w:val="left" w:pos="3075"/>
        </w:tabs>
        <w:spacing w:after="160" w:line="259" w:lineRule="auto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CE7DD6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Pr="00CE7DD6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7 класс</w:t>
      </w:r>
    </w:p>
    <w:p w:rsidR="00CE7DD6" w:rsidRPr="00CE7DD6" w:rsidRDefault="00CE7DD6" w:rsidP="00CE7DD6">
      <w:pPr>
        <w:numPr>
          <w:ilvl w:val="0"/>
          <w:numId w:val="29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E7DD6">
        <w:rPr>
          <w:rFonts w:ascii="Times New Roman" w:eastAsia="Times New Roman" w:hAnsi="Times New Roman" w:cs="Times New Roman"/>
          <w:color w:val="000000"/>
          <w:sz w:val="24"/>
          <w:szCs w:val="24"/>
        </w:rPr>
        <w:t>пересказывать сюжет; выявлять особенности композиции, основной конфликт, вычленять фабулу</w:t>
      </w:r>
    </w:p>
    <w:p w:rsidR="00CE7DD6" w:rsidRPr="00CE7DD6" w:rsidRDefault="00CE7DD6" w:rsidP="00CE7DD6">
      <w:pPr>
        <w:numPr>
          <w:ilvl w:val="0"/>
          <w:numId w:val="29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E7DD6">
        <w:rPr>
          <w:rFonts w:ascii="Times New Roman" w:eastAsia="Times New Roman" w:hAnsi="Times New Roman" w:cs="Times New Roman"/>
          <w:color w:val="000000"/>
          <w:sz w:val="24"/>
          <w:szCs w:val="24"/>
        </w:rPr>
        <w:t>оценивать систему персонажей</w:t>
      </w:r>
    </w:p>
    <w:p w:rsidR="00CE7DD6" w:rsidRPr="00CE7DD6" w:rsidRDefault="00CE7DD6" w:rsidP="00CE7DD6">
      <w:pPr>
        <w:numPr>
          <w:ilvl w:val="0"/>
          <w:numId w:val="29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E7DD6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находить основные изобразительно-выразительные средства, характерные для творческой манеры писателя, определять их художественные функции</w:t>
      </w:r>
    </w:p>
    <w:p w:rsidR="00CE7DD6" w:rsidRPr="00CE7DD6" w:rsidRDefault="00CE7DD6" w:rsidP="00CE7DD6">
      <w:pPr>
        <w:numPr>
          <w:ilvl w:val="0"/>
          <w:numId w:val="29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E7DD6">
        <w:rPr>
          <w:rFonts w:ascii="Times New Roman" w:eastAsia="Times New Roman" w:hAnsi="Times New Roman" w:cs="Times New Roman"/>
          <w:color w:val="000000"/>
          <w:sz w:val="24"/>
          <w:szCs w:val="24"/>
        </w:rPr>
        <w:t>выявлять особенности языка и стиля писателя</w:t>
      </w:r>
    </w:p>
    <w:p w:rsidR="00CE7DD6" w:rsidRPr="00CE7DD6" w:rsidRDefault="00CE7DD6" w:rsidP="00CE7DD6">
      <w:pPr>
        <w:numPr>
          <w:ilvl w:val="0"/>
          <w:numId w:val="29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E7DD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определять </w:t>
      </w:r>
      <w:proofErr w:type="spellStart"/>
      <w:r w:rsidRPr="00CE7DD6">
        <w:rPr>
          <w:rFonts w:ascii="Times New Roman" w:eastAsia="Times New Roman" w:hAnsi="Times New Roman" w:cs="Times New Roman"/>
          <w:color w:val="000000"/>
          <w:sz w:val="24"/>
          <w:szCs w:val="24"/>
        </w:rPr>
        <w:t>родо</w:t>
      </w:r>
      <w:proofErr w:type="spellEnd"/>
      <w:r w:rsidRPr="00CE7DD6">
        <w:rPr>
          <w:rFonts w:ascii="Times New Roman" w:eastAsia="Times New Roman" w:hAnsi="Times New Roman" w:cs="Times New Roman"/>
          <w:color w:val="000000"/>
          <w:sz w:val="24"/>
          <w:szCs w:val="24"/>
        </w:rPr>
        <w:t>-жанровую специфику художественного произведения</w:t>
      </w:r>
    </w:p>
    <w:p w:rsidR="00CE7DD6" w:rsidRPr="00CE7DD6" w:rsidRDefault="00CE7DD6" w:rsidP="00CE7DD6">
      <w:pPr>
        <w:numPr>
          <w:ilvl w:val="0"/>
          <w:numId w:val="29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E7DD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объяснять свое понимание нравственно-философской, социально-исторической и эстетической проблематики произведений </w:t>
      </w:r>
    </w:p>
    <w:p w:rsidR="00CE7DD6" w:rsidRPr="00CE7DD6" w:rsidRDefault="00CE7DD6" w:rsidP="00CE7DD6">
      <w:pPr>
        <w:numPr>
          <w:ilvl w:val="0"/>
          <w:numId w:val="29"/>
        </w:num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CE7DD6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выделять в произведениях элементы художественной формы и обнаруживать связи между ними </w:t>
      </w:r>
    </w:p>
    <w:p w:rsidR="00CE7DD6" w:rsidRPr="00CE7DD6" w:rsidRDefault="00CE7DD6" w:rsidP="00CE7DD6">
      <w:pPr>
        <w:numPr>
          <w:ilvl w:val="0"/>
          <w:numId w:val="29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E7DD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выявлять и осмыслять формы авторской оценки героев, событий, характер авторских взаимоотношений с "читателем" как адресатом произведения </w:t>
      </w:r>
    </w:p>
    <w:p w:rsidR="00CE7DD6" w:rsidRPr="00CE7DD6" w:rsidRDefault="00CE7DD6" w:rsidP="00CE7DD6">
      <w:pPr>
        <w:numPr>
          <w:ilvl w:val="0"/>
          <w:numId w:val="29"/>
        </w:num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CE7DD6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пользоваться основными теоретико-литературными терминами и понятиями как инструментом анализа и интерпретации художественного текста</w:t>
      </w:r>
    </w:p>
    <w:p w:rsidR="00CE7DD6" w:rsidRPr="00CE7DD6" w:rsidRDefault="00CE7DD6" w:rsidP="00CE7DD6">
      <w:pPr>
        <w:numPr>
          <w:ilvl w:val="0"/>
          <w:numId w:val="29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E7DD6">
        <w:rPr>
          <w:rFonts w:ascii="Times New Roman" w:eastAsia="Times New Roman" w:hAnsi="Times New Roman" w:cs="Times New Roman"/>
          <w:color w:val="000000"/>
          <w:sz w:val="24"/>
          <w:szCs w:val="24"/>
        </w:rPr>
        <w:t>представлять развернутый устный или письменный ответ на поставленные вопросы, вести учебные дискуссии</w:t>
      </w:r>
    </w:p>
    <w:p w:rsidR="00CE7DD6" w:rsidRPr="00CE7DD6" w:rsidRDefault="00CE7DD6" w:rsidP="00CE7DD6">
      <w:pPr>
        <w:numPr>
          <w:ilvl w:val="0"/>
          <w:numId w:val="29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E7DD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собирать материал и обрабатывать информацию, необходимую для составления плана, тезисного плана, конспекта, доклада, написания аннотации, сочинения, </w:t>
      </w:r>
    </w:p>
    <w:p w:rsidR="00CE7DD6" w:rsidRPr="00CE7DD6" w:rsidRDefault="00CE7DD6" w:rsidP="00CE7DD6">
      <w:pPr>
        <w:numPr>
          <w:ilvl w:val="0"/>
          <w:numId w:val="29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E7DD6">
        <w:rPr>
          <w:rFonts w:ascii="Times New Roman" w:eastAsia="Times New Roman" w:hAnsi="Times New Roman" w:cs="Times New Roman"/>
          <w:color w:val="000000"/>
          <w:sz w:val="24"/>
          <w:szCs w:val="24"/>
        </w:rPr>
        <w:t>выражать личное отношение к художественному произведению, аргументировать свою точку зрения</w:t>
      </w:r>
    </w:p>
    <w:p w:rsidR="00CE7DD6" w:rsidRPr="00CE7DD6" w:rsidRDefault="00CE7DD6" w:rsidP="00CE7DD6">
      <w:pPr>
        <w:numPr>
          <w:ilvl w:val="0"/>
          <w:numId w:val="29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E7DD6">
        <w:rPr>
          <w:rFonts w:ascii="Times New Roman" w:eastAsia="Times New Roman" w:hAnsi="Times New Roman" w:cs="Times New Roman"/>
          <w:color w:val="000000"/>
          <w:sz w:val="24"/>
          <w:szCs w:val="24"/>
        </w:rPr>
        <w:t>выразительно читать с листа и наизусть произведения/фрагменты произведений художественной литературы, передавая личное отношение к произведению</w:t>
      </w:r>
    </w:p>
    <w:p w:rsidR="00CE7DD6" w:rsidRPr="00CE7DD6" w:rsidRDefault="00CE7DD6" w:rsidP="00CE7DD6">
      <w:pPr>
        <w:numPr>
          <w:ilvl w:val="0"/>
          <w:numId w:val="29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E7DD6">
        <w:rPr>
          <w:rFonts w:ascii="Times New Roman" w:eastAsia="Times New Roman" w:hAnsi="Times New Roman" w:cs="Times New Roman"/>
          <w:color w:val="000000"/>
          <w:sz w:val="24"/>
          <w:szCs w:val="24"/>
        </w:rPr>
        <w:t>выразительно читать с листа и наизусть произведения/фрагменты произведений художественной литературы, передавая личное отношение к произведению</w:t>
      </w:r>
    </w:p>
    <w:p w:rsidR="00CE7DD6" w:rsidRPr="00CE7DD6" w:rsidRDefault="00CE7DD6" w:rsidP="00CE7DD6">
      <w:pPr>
        <w:numPr>
          <w:ilvl w:val="0"/>
          <w:numId w:val="29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E7DD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ориентироваться в информационном образовательном пространстве: работать с энциклопедиями, словарями, справочниками, специальной литературой; пользоваться каталогами библиотек, библиографическими указателями, системой поиска в Интернете </w:t>
      </w:r>
    </w:p>
    <w:p w:rsidR="00CE7DD6" w:rsidRPr="00CE7DD6" w:rsidRDefault="00CE7DD6" w:rsidP="00CE7DD6">
      <w:pPr>
        <w:spacing w:after="160" w:line="259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CE7DD6" w:rsidRPr="00CE7DD6" w:rsidRDefault="00CE7DD6" w:rsidP="00CE7DD6">
      <w:pPr>
        <w:tabs>
          <w:tab w:val="left" w:pos="3135"/>
        </w:tabs>
        <w:spacing w:after="160" w:line="259" w:lineRule="auto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CE7DD6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Pr="00CE7DD6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8 класс</w:t>
      </w:r>
    </w:p>
    <w:p w:rsidR="00CE7DD6" w:rsidRPr="00CE7DD6" w:rsidRDefault="00CE7DD6" w:rsidP="00CE7DD6">
      <w:pPr>
        <w:numPr>
          <w:ilvl w:val="0"/>
          <w:numId w:val="30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E7DD6">
        <w:rPr>
          <w:rFonts w:ascii="Times New Roman" w:eastAsia="Times New Roman" w:hAnsi="Times New Roman" w:cs="Times New Roman"/>
          <w:color w:val="000000"/>
          <w:sz w:val="24"/>
          <w:szCs w:val="24"/>
        </w:rPr>
        <w:t>выявлять особенности языка и стиля писателя</w:t>
      </w:r>
    </w:p>
    <w:p w:rsidR="00CE7DD6" w:rsidRPr="00CE7DD6" w:rsidRDefault="00CE7DD6" w:rsidP="00CE7DD6">
      <w:pPr>
        <w:numPr>
          <w:ilvl w:val="0"/>
          <w:numId w:val="30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E7DD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определять </w:t>
      </w:r>
      <w:proofErr w:type="spellStart"/>
      <w:r w:rsidRPr="00CE7DD6">
        <w:rPr>
          <w:rFonts w:ascii="Times New Roman" w:eastAsia="Times New Roman" w:hAnsi="Times New Roman" w:cs="Times New Roman"/>
          <w:color w:val="000000"/>
          <w:sz w:val="24"/>
          <w:szCs w:val="24"/>
        </w:rPr>
        <w:t>родо</w:t>
      </w:r>
      <w:proofErr w:type="spellEnd"/>
      <w:r w:rsidRPr="00CE7DD6">
        <w:rPr>
          <w:rFonts w:ascii="Times New Roman" w:eastAsia="Times New Roman" w:hAnsi="Times New Roman" w:cs="Times New Roman"/>
          <w:color w:val="000000"/>
          <w:sz w:val="24"/>
          <w:szCs w:val="24"/>
        </w:rPr>
        <w:t>-жанровую специфику художественного произведения</w:t>
      </w:r>
    </w:p>
    <w:p w:rsidR="00CE7DD6" w:rsidRPr="00CE7DD6" w:rsidRDefault="00CE7DD6" w:rsidP="00CE7DD6">
      <w:pPr>
        <w:numPr>
          <w:ilvl w:val="0"/>
          <w:numId w:val="30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E7DD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объяснять свое понимание нравственно-философской, социально-исторической и эстетической проблематики произведений </w:t>
      </w:r>
    </w:p>
    <w:p w:rsidR="00CE7DD6" w:rsidRPr="00CE7DD6" w:rsidRDefault="00CE7DD6" w:rsidP="00CE7DD6">
      <w:pPr>
        <w:numPr>
          <w:ilvl w:val="0"/>
          <w:numId w:val="30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E7DD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анализировать литературные произведения разных жанров </w:t>
      </w:r>
    </w:p>
    <w:p w:rsidR="00CE7DD6" w:rsidRPr="00CE7DD6" w:rsidRDefault="00CE7DD6" w:rsidP="00CE7DD6">
      <w:pPr>
        <w:numPr>
          <w:ilvl w:val="0"/>
          <w:numId w:val="30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E7DD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выявлять и осмыслять формы авторской оценки героев, событий, характер авторских взаимоотношений с "читателем" как адресатом произведения </w:t>
      </w:r>
    </w:p>
    <w:p w:rsidR="00CE7DD6" w:rsidRPr="00CE7DD6" w:rsidRDefault="00CE7DD6" w:rsidP="00CE7DD6">
      <w:pPr>
        <w:numPr>
          <w:ilvl w:val="0"/>
          <w:numId w:val="30"/>
        </w:num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CE7DD6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пользоваться основными теоретико-литературными терминами и понятиями как инструментом анализа и интерпретации художественного текста</w:t>
      </w:r>
    </w:p>
    <w:p w:rsidR="00CE7DD6" w:rsidRPr="00CE7DD6" w:rsidRDefault="00CE7DD6" w:rsidP="00CE7DD6">
      <w:pPr>
        <w:numPr>
          <w:ilvl w:val="0"/>
          <w:numId w:val="30"/>
        </w:numPr>
        <w:spacing w:after="160" w:line="259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E7DD6">
        <w:rPr>
          <w:rFonts w:ascii="Times New Roman" w:eastAsia="Times New Roman" w:hAnsi="Times New Roman" w:cs="Times New Roman"/>
          <w:color w:val="000000"/>
          <w:sz w:val="24"/>
          <w:szCs w:val="24"/>
        </w:rPr>
        <w:t>представлять развернутый устный или письменный ответ на поставленные вопросы, вести учебные дискуссии</w:t>
      </w:r>
    </w:p>
    <w:p w:rsidR="00CE7DD6" w:rsidRPr="00CE7DD6" w:rsidRDefault="00CE7DD6" w:rsidP="00CE7DD6">
      <w:pPr>
        <w:numPr>
          <w:ilvl w:val="0"/>
          <w:numId w:val="30"/>
        </w:numPr>
        <w:spacing w:after="160" w:line="259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E7DD6">
        <w:rPr>
          <w:rFonts w:ascii="Times New Roman" w:eastAsia="Times New Roman" w:hAnsi="Times New Roman" w:cs="Times New Roman"/>
          <w:color w:val="000000"/>
          <w:sz w:val="24"/>
          <w:szCs w:val="24"/>
        </w:rPr>
        <w:t>собирать материал и обрабатывать информацию, необходимую для составления плана, тезисного плана, конспекта, доклада, написания аннотации, сочинения, эссе, литературно-творческой работы, создания проекта на заранее объявленную или самостоятельно/под руководством учителя выбранную литературную или публицистическую тему, для организации дискуссии</w:t>
      </w:r>
    </w:p>
    <w:p w:rsidR="00CE7DD6" w:rsidRPr="00CE7DD6" w:rsidRDefault="00CE7DD6" w:rsidP="00CE7DD6">
      <w:pPr>
        <w:numPr>
          <w:ilvl w:val="0"/>
          <w:numId w:val="30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E7DD6">
        <w:rPr>
          <w:rFonts w:ascii="Times New Roman" w:eastAsia="Times New Roman" w:hAnsi="Times New Roman" w:cs="Times New Roman"/>
          <w:color w:val="000000"/>
          <w:sz w:val="24"/>
          <w:szCs w:val="24"/>
        </w:rPr>
        <w:t>выражать личное отношение к художественному произведению, аргументировать свою точку зрения</w:t>
      </w:r>
    </w:p>
    <w:p w:rsidR="00CE7DD6" w:rsidRPr="00CE7DD6" w:rsidRDefault="00CE7DD6" w:rsidP="00CE7DD6">
      <w:pPr>
        <w:numPr>
          <w:ilvl w:val="0"/>
          <w:numId w:val="30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E7DD6">
        <w:rPr>
          <w:rFonts w:ascii="Times New Roman" w:eastAsia="Times New Roman" w:hAnsi="Times New Roman" w:cs="Times New Roman"/>
          <w:color w:val="000000"/>
          <w:sz w:val="24"/>
          <w:szCs w:val="24"/>
        </w:rPr>
        <w:t>выразительно читать с листа и наизусть произведения/фрагменты произведений художественной литературы, передавая личное отношение к произведению</w:t>
      </w:r>
    </w:p>
    <w:p w:rsidR="00CE7DD6" w:rsidRPr="00CE7DD6" w:rsidRDefault="00CE7DD6" w:rsidP="00CE7DD6">
      <w:pPr>
        <w:numPr>
          <w:ilvl w:val="0"/>
          <w:numId w:val="30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E7DD6">
        <w:rPr>
          <w:rFonts w:ascii="Times New Roman" w:eastAsia="Times New Roman" w:hAnsi="Times New Roman" w:cs="Times New Roman"/>
          <w:color w:val="000000"/>
          <w:sz w:val="24"/>
          <w:szCs w:val="24"/>
        </w:rPr>
        <w:t>выразительно читать с листа и наизусть произведения/фрагменты произведений художественной литературы, передавая личное отношение к произведению</w:t>
      </w:r>
    </w:p>
    <w:p w:rsidR="00CE7DD6" w:rsidRPr="00CE7DD6" w:rsidRDefault="00CE7DD6" w:rsidP="00CE7DD6">
      <w:pPr>
        <w:numPr>
          <w:ilvl w:val="0"/>
          <w:numId w:val="30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E7DD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ориентироваться в информационном образовательном пространстве: работать с энциклопедиями, словарями, справочниками, специальной литературой; пользоваться каталогами библиотек, библиографическими указателями, системой поиска в Интернете </w:t>
      </w:r>
    </w:p>
    <w:p w:rsidR="00CE7DD6" w:rsidRPr="00CE7DD6" w:rsidRDefault="00CE7DD6" w:rsidP="00CE7DD6">
      <w:pPr>
        <w:spacing w:after="160" w:line="259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CE7DD6" w:rsidRPr="00CE7DD6" w:rsidRDefault="00CE7DD6" w:rsidP="00CE7DD6">
      <w:pPr>
        <w:tabs>
          <w:tab w:val="left" w:pos="3300"/>
        </w:tabs>
        <w:spacing w:after="160" w:line="259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E7DD6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>9</w:t>
      </w:r>
      <w:r w:rsidRPr="00CE7DD6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класс</w:t>
      </w:r>
    </w:p>
    <w:p w:rsidR="00CE7DD6" w:rsidRPr="00CE7DD6" w:rsidRDefault="00CE7DD6" w:rsidP="00CE7DD6">
      <w:pPr>
        <w:numPr>
          <w:ilvl w:val="0"/>
          <w:numId w:val="3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E7DD6">
        <w:rPr>
          <w:rFonts w:ascii="Times New Roman" w:eastAsia="Times New Roman" w:hAnsi="Times New Roman" w:cs="Times New Roman"/>
          <w:color w:val="000000"/>
          <w:sz w:val="24"/>
          <w:szCs w:val="24"/>
        </w:rPr>
        <w:t>выявлять особенности языка и стиля писателя</w:t>
      </w:r>
    </w:p>
    <w:p w:rsidR="00CE7DD6" w:rsidRPr="00CE7DD6" w:rsidRDefault="00CE7DD6" w:rsidP="00CE7DD6">
      <w:pPr>
        <w:numPr>
          <w:ilvl w:val="0"/>
          <w:numId w:val="3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E7DD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определять </w:t>
      </w:r>
      <w:proofErr w:type="spellStart"/>
      <w:r w:rsidRPr="00CE7DD6">
        <w:rPr>
          <w:rFonts w:ascii="Times New Roman" w:eastAsia="Times New Roman" w:hAnsi="Times New Roman" w:cs="Times New Roman"/>
          <w:color w:val="000000"/>
          <w:sz w:val="24"/>
          <w:szCs w:val="24"/>
        </w:rPr>
        <w:t>родо</w:t>
      </w:r>
      <w:proofErr w:type="spellEnd"/>
      <w:r w:rsidRPr="00CE7DD6">
        <w:rPr>
          <w:rFonts w:ascii="Times New Roman" w:eastAsia="Times New Roman" w:hAnsi="Times New Roman" w:cs="Times New Roman"/>
          <w:color w:val="000000"/>
          <w:sz w:val="24"/>
          <w:szCs w:val="24"/>
        </w:rPr>
        <w:t>-жанровую специфику художественного произведения</w:t>
      </w:r>
    </w:p>
    <w:p w:rsidR="00CE7DD6" w:rsidRPr="00CE7DD6" w:rsidRDefault="00CE7DD6" w:rsidP="00CE7DD6">
      <w:pPr>
        <w:numPr>
          <w:ilvl w:val="0"/>
          <w:numId w:val="3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E7DD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объяснять свое понимание нравственно-философской, социально-исторической и эстетической проблематики произведений </w:t>
      </w:r>
    </w:p>
    <w:p w:rsidR="00CE7DD6" w:rsidRPr="00CE7DD6" w:rsidRDefault="00CE7DD6" w:rsidP="00CE7DD6">
      <w:pPr>
        <w:numPr>
          <w:ilvl w:val="0"/>
          <w:numId w:val="3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E7DD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анализировать литературные произведения разных жанров </w:t>
      </w:r>
    </w:p>
    <w:p w:rsidR="00CE7DD6" w:rsidRPr="00CE7DD6" w:rsidRDefault="00CE7DD6" w:rsidP="00CE7DD6">
      <w:pPr>
        <w:numPr>
          <w:ilvl w:val="0"/>
          <w:numId w:val="3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E7DD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выявлять и осмыслять формы авторской оценки героев, событий, характер авторских взаимоотношений с "читателем" как адресатом произведения </w:t>
      </w:r>
    </w:p>
    <w:p w:rsidR="00CE7DD6" w:rsidRPr="00CE7DD6" w:rsidRDefault="00CE7DD6" w:rsidP="00CE7DD6">
      <w:pPr>
        <w:numPr>
          <w:ilvl w:val="0"/>
          <w:numId w:val="31"/>
        </w:num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CE7DD6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пользоваться основными теоретико-литературными терминами и понятиями как инструментом анализа и интерпретации художественного текста</w:t>
      </w:r>
    </w:p>
    <w:p w:rsidR="00CE7DD6" w:rsidRPr="00CE7DD6" w:rsidRDefault="00CE7DD6" w:rsidP="00CE7DD6">
      <w:pPr>
        <w:numPr>
          <w:ilvl w:val="0"/>
          <w:numId w:val="3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E7DD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представлять развернутый устный или письменный ответ на поставленные вопросы, вести учебные дискуссии </w:t>
      </w:r>
    </w:p>
    <w:p w:rsidR="00CE7DD6" w:rsidRPr="00CE7DD6" w:rsidRDefault="00CE7DD6" w:rsidP="00CE7DD6">
      <w:pPr>
        <w:numPr>
          <w:ilvl w:val="0"/>
          <w:numId w:val="31"/>
        </w:num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CE7DD6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собирать материал и обрабатывать информацию, необходимую для составления плана, тезисного плана, конспекта, доклада, написания аннотации, сочинения, эссе, литературно-творческой работы, создания проекта на заранее объявленную или самостоятельно/под руководством учителя выбранную литературную или публицистическую тему, для организации дискуссии</w:t>
      </w:r>
    </w:p>
    <w:p w:rsidR="00CE7DD6" w:rsidRPr="00CE7DD6" w:rsidRDefault="00CE7DD6" w:rsidP="00CE7DD6">
      <w:pPr>
        <w:numPr>
          <w:ilvl w:val="0"/>
          <w:numId w:val="3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E7DD6">
        <w:rPr>
          <w:rFonts w:ascii="Times New Roman" w:eastAsia="Times New Roman" w:hAnsi="Times New Roman" w:cs="Times New Roman"/>
          <w:color w:val="000000"/>
          <w:sz w:val="24"/>
          <w:szCs w:val="24"/>
        </w:rPr>
        <w:t>выражать личное отношение к художественному произведению, аргументировать свою точку зрения</w:t>
      </w:r>
    </w:p>
    <w:p w:rsidR="00CE7DD6" w:rsidRPr="00CE7DD6" w:rsidRDefault="00CE7DD6" w:rsidP="00CE7DD6">
      <w:pPr>
        <w:numPr>
          <w:ilvl w:val="0"/>
          <w:numId w:val="3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E7DD6">
        <w:rPr>
          <w:rFonts w:ascii="Times New Roman" w:eastAsia="Times New Roman" w:hAnsi="Times New Roman" w:cs="Times New Roman"/>
          <w:color w:val="000000"/>
          <w:sz w:val="24"/>
          <w:szCs w:val="24"/>
        </w:rPr>
        <w:t>выразительно читать с листа и наизусть произведения/фрагменты произведений художественной литературы, передавая личное отношение к произведению</w:t>
      </w:r>
    </w:p>
    <w:p w:rsidR="00CE7DD6" w:rsidRPr="00CE7DD6" w:rsidRDefault="00CE7DD6" w:rsidP="00CE7DD6">
      <w:pPr>
        <w:numPr>
          <w:ilvl w:val="0"/>
          <w:numId w:val="3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E7DD6">
        <w:rPr>
          <w:rFonts w:ascii="Times New Roman" w:eastAsia="Times New Roman" w:hAnsi="Times New Roman" w:cs="Times New Roman"/>
          <w:color w:val="000000"/>
          <w:sz w:val="24"/>
          <w:szCs w:val="24"/>
        </w:rPr>
        <w:t>выразительно читать с листа и наизусть произведения/фрагменты произведений художественной литературы, передавая личное отношение к произведению</w:t>
      </w:r>
    </w:p>
    <w:p w:rsidR="00CE7DD6" w:rsidRPr="00CE7DD6" w:rsidRDefault="00CE7DD6" w:rsidP="00CE7DD6">
      <w:pPr>
        <w:numPr>
          <w:ilvl w:val="0"/>
          <w:numId w:val="3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E7DD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ориентироваться в информационном образовательном пространстве: работать с энциклопедиями, словарями, справочниками, специальной литературой; пользоваться каталогами библиотек, библиографическими указателями, системой поиска в Интернете </w:t>
      </w:r>
    </w:p>
    <w:p w:rsidR="00CE7DD6" w:rsidRPr="00CE7DD6" w:rsidRDefault="00CE7DD6" w:rsidP="00CE7DD6">
      <w:pPr>
        <w:spacing w:after="160" w:line="259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2D4684" w:rsidRDefault="002D4684" w:rsidP="005B534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D4684" w:rsidRDefault="002D4684" w:rsidP="005B534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D4684" w:rsidRDefault="002D4684" w:rsidP="005B534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D4684" w:rsidRDefault="002D4684" w:rsidP="005B534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D4684" w:rsidRDefault="002D4684" w:rsidP="005B534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D4684" w:rsidRDefault="002D4684" w:rsidP="005B534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D4684" w:rsidRDefault="002D4684" w:rsidP="005B534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D4684" w:rsidRDefault="002D4684" w:rsidP="005B534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D4684" w:rsidRDefault="002D4684" w:rsidP="005B534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D4684" w:rsidRDefault="002D4684" w:rsidP="005B534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D4684" w:rsidRDefault="002D4684" w:rsidP="005B534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D4684" w:rsidRDefault="002D4684" w:rsidP="005B534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D4684" w:rsidRDefault="002D4684" w:rsidP="005B534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D4684" w:rsidRDefault="002D4684" w:rsidP="005B534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D4684" w:rsidRDefault="002D4684" w:rsidP="005B534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D4684" w:rsidRDefault="002D4684" w:rsidP="005B534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D4684" w:rsidRDefault="002D4684" w:rsidP="005B534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D4684" w:rsidRDefault="002D4684" w:rsidP="005B534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D4684" w:rsidRDefault="002D4684" w:rsidP="005B534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D4684" w:rsidRDefault="002D4684" w:rsidP="005B534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B5345" w:rsidRPr="00D34B2C" w:rsidRDefault="005B5345" w:rsidP="005B534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34B2C">
        <w:rPr>
          <w:rFonts w:ascii="Times New Roman" w:hAnsi="Times New Roman" w:cs="Times New Roman"/>
          <w:b/>
          <w:sz w:val="24"/>
          <w:szCs w:val="24"/>
        </w:rPr>
        <w:t>2. Содержание учебного предмета</w:t>
      </w:r>
    </w:p>
    <w:p w:rsidR="007E2E23" w:rsidRPr="00FB65FA" w:rsidRDefault="007E2E23" w:rsidP="001E048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B65FA">
        <w:rPr>
          <w:rFonts w:ascii="Times New Roman" w:hAnsi="Times New Roman" w:cs="Times New Roman"/>
          <w:b/>
          <w:sz w:val="24"/>
          <w:szCs w:val="24"/>
        </w:rPr>
        <w:t>5 класс</w:t>
      </w:r>
    </w:p>
    <w:p w:rsidR="007E2E23" w:rsidRPr="00771C3B" w:rsidRDefault="007E2E23" w:rsidP="007E2E2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71C3B">
        <w:rPr>
          <w:rFonts w:ascii="Times New Roman" w:eastAsia="Times New Roman" w:hAnsi="Times New Roman" w:cs="Times New Roman"/>
          <w:b/>
          <w:sz w:val="24"/>
          <w:szCs w:val="24"/>
        </w:rPr>
        <w:t xml:space="preserve">Введение. </w:t>
      </w:r>
    </w:p>
    <w:p w:rsidR="007E2E23" w:rsidRPr="00771C3B" w:rsidRDefault="007E2E23" w:rsidP="007E2E2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71C3B">
        <w:rPr>
          <w:rFonts w:ascii="Times New Roman" w:eastAsia="Times New Roman" w:hAnsi="Times New Roman" w:cs="Times New Roman"/>
          <w:sz w:val="24"/>
          <w:szCs w:val="24"/>
        </w:rPr>
        <w:lastRenderedPageBreak/>
        <w:t>Писатели о роли книги в жизни человека. Книга как духовное завещание одного поколения другому. Структурные элементы книги (обложка., титул, форзац, сноски, оглавление); создатели книги (автор, художник, редактор, корректор, наборщик). Учебник литературы и работа с ним.</w:t>
      </w:r>
    </w:p>
    <w:p w:rsidR="007E2E23" w:rsidRPr="00771C3B" w:rsidRDefault="007E2E23" w:rsidP="007E2E2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71C3B">
        <w:rPr>
          <w:rFonts w:ascii="Times New Roman" w:eastAsia="Times New Roman" w:hAnsi="Times New Roman" w:cs="Times New Roman"/>
          <w:b/>
          <w:sz w:val="24"/>
          <w:szCs w:val="24"/>
        </w:rPr>
        <w:t>Устное народное творчество.</w:t>
      </w:r>
    </w:p>
    <w:p w:rsidR="007E2E23" w:rsidRPr="00771C3B" w:rsidRDefault="007E2E23" w:rsidP="007E2E2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71C3B">
        <w:rPr>
          <w:rFonts w:ascii="Times New Roman" w:eastAsia="Times New Roman" w:hAnsi="Times New Roman" w:cs="Times New Roman"/>
          <w:sz w:val="24"/>
          <w:szCs w:val="24"/>
        </w:rPr>
        <w:t xml:space="preserve">Фольклор – коллективное устное народное творчество. Преображение действительности в духе народных идеалов. Вариативная природа фольклора. Исполнители фольклорных произведений. Коллективное индивидуальное в фольклоре. Малые жанры фольклора. Детский фольклор (колыбельные песни, </w:t>
      </w:r>
      <w:proofErr w:type="spellStart"/>
      <w:r w:rsidRPr="00771C3B">
        <w:rPr>
          <w:rFonts w:ascii="Times New Roman" w:eastAsia="Times New Roman" w:hAnsi="Times New Roman" w:cs="Times New Roman"/>
          <w:sz w:val="24"/>
          <w:szCs w:val="24"/>
        </w:rPr>
        <w:t>пестушки</w:t>
      </w:r>
      <w:proofErr w:type="spellEnd"/>
      <w:r w:rsidRPr="00771C3B">
        <w:rPr>
          <w:rFonts w:ascii="Times New Roman" w:eastAsia="Times New Roman" w:hAnsi="Times New Roman" w:cs="Times New Roman"/>
          <w:sz w:val="24"/>
          <w:szCs w:val="24"/>
        </w:rPr>
        <w:t>, приговорки, скороговорки, загадки)</w:t>
      </w:r>
    </w:p>
    <w:p w:rsidR="007E2E23" w:rsidRPr="00771C3B" w:rsidRDefault="007E2E23" w:rsidP="007E2E2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71C3B">
        <w:rPr>
          <w:rFonts w:ascii="Times New Roman" w:eastAsia="Times New Roman" w:hAnsi="Times New Roman" w:cs="Times New Roman"/>
          <w:sz w:val="24"/>
          <w:szCs w:val="24"/>
        </w:rPr>
        <w:t>Теория литературы. Фольклор. Устное народное творчество.</w:t>
      </w:r>
    </w:p>
    <w:p w:rsidR="007E2E23" w:rsidRPr="00771C3B" w:rsidRDefault="007E2E23" w:rsidP="007E2E2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71C3B">
        <w:rPr>
          <w:rFonts w:ascii="Times New Roman" w:eastAsia="Times New Roman" w:hAnsi="Times New Roman" w:cs="Times New Roman"/>
          <w:b/>
          <w:sz w:val="24"/>
          <w:szCs w:val="24"/>
        </w:rPr>
        <w:t>Русские народные сказки.</w:t>
      </w:r>
    </w:p>
    <w:p w:rsidR="007E2E23" w:rsidRPr="00771C3B" w:rsidRDefault="007E2E23" w:rsidP="007E2E2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71C3B">
        <w:rPr>
          <w:rFonts w:ascii="Times New Roman" w:eastAsia="Times New Roman" w:hAnsi="Times New Roman" w:cs="Times New Roman"/>
          <w:sz w:val="24"/>
          <w:szCs w:val="24"/>
        </w:rPr>
        <w:t>Сказки как вид народной прозы. Сказки о животных, волшебные, бытовые. Нравоучительный и философский характер сказок.</w:t>
      </w:r>
    </w:p>
    <w:p w:rsidR="007E2E23" w:rsidRPr="00771C3B" w:rsidRDefault="007E2E23" w:rsidP="007E2E2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71C3B">
        <w:rPr>
          <w:rFonts w:ascii="Times New Roman" w:eastAsia="Times New Roman" w:hAnsi="Times New Roman" w:cs="Times New Roman"/>
          <w:b/>
          <w:sz w:val="24"/>
          <w:szCs w:val="24"/>
        </w:rPr>
        <w:t>«Царевна-лягушка».</w:t>
      </w:r>
      <w:r w:rsidRPr="00771C3B">
        <w:rPr>
          <w:rFonts w:ascii="Times New Roman" w:eastAsia="Times New Roman" w:hAnsi="Times New Roman" w:cs="Times New Roman"/>
          <w:sz w:val="24"/>
          <w:szCs w:val="24"/>
        </w:rPr>
        <w:t xml:space="preserve"> Народная мораль в характере и поступках героев. Образ невесты-</w:t>
      </w:r>
      <w:proofErr w:type="gramStart"/>
      <w:r w:rsidRPr="00771C3B">
        <w:rPr>
          <w:rFonts w:ascii="Times New Roman" w:eastAsia="Times New Roman" w:hAnsi="Times New Roman" w:cs="Times New Roman"/>
          <w:sz w:val="24"/>
          <w:szCs w:val="24"/>
        </w:rPr>
        <w:t>волшебницы..</w:t>
      </w:r>
      <w:proofErr w:type="gramEnd"/>
      <w:r w:rsidRPr="00771C3B">
        <w:rPr>
          <w:rFonts w:ascii="Times New Roman" w:eastAsia="Times New Roman" w:hAnsi="Times New Roman" w:cs="Times New Roman"/>
          <w:sz w:val="24"/>
          <w:szCs w:val="24"/>
        </w:rPr>
        <w:t xml:space="preserve"> Иван-царевич – победитель житейских невзгод. Животные-помощники. Особая роль чудесных противников – Бабы-яги, Кощея Бессмертного. Поэтика волшебной сказки. Связь сказочных формул с древними мифами. Фантастика в волшебной сказке.</w:t>
      </w:r>
    </w:p>
    <w:p w:rsidR="007E2E23" w:rsidRPr="00771C3B" w:rsidRDefault="007E2E23" w:rsidP="007E2E2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71C3B">
        <w:rPr>
          <w:rFonts w:ascii="Times New Roman" w:eastAsia="Times New Roman" w:hAnsi="Times New Roman" w:cs="Times New Roman"/>
          <w:b/>
          <w:sz w:val="24"/>
          <w:szCs w:val="24"/>
        </w:rPr>
        <w:t>«Иван - крестьянский сын и чудо-юдо»</w:t>
      </w:r>
      <w:r w:rsidRPr="00771C3B">
        <w:rPr>
          <w:rFonts w:ascii="Times New Roman" w:eastAsia="Times New Roman" w:hAnsi="Times New Roman" w:cs="Times New Roman"/>
          <w:sz w:val="24"/>
          <w:szCs w:val="24"/>
        </w:rPr>
        <w:t>. Волшебная богатырская сказка героического содержания. Тема мирного труда и защиты родной земли. Иван – крестьянский сын как выразитель основной мысли сказки. Нравственное превосходство главного героя.</w:t>
      </w:r>
    </w:p>
    <w:p w:rsidR="007E2E23" w:rsidRPr="00771C3B" w:rsidRDefault="007E2E23" w:rsidP="007E2E2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71C3B">
        <w:rPr>
          <w:rFonts w:ascii="Times New Roman" w:eastAsia="Times New Roman" w:hAnsi="Times New Roman" w:cs="Times New Roman"/>
          <w:sz w:val="24"/>
          <w:szCs w:val="24"/>
        </w:rPr>
        <w:t>Теория литературы. Сказка. Виды сказок. Постоянные эпитеты. Гипербола. Сказочные формулы. Сравнение.</w:t>
      </w:r>
    </w:p>
    <w:p w:rsidR="007E2E23" w:rsidRPr="00771C3B" w:rsidRDefault="007E2E23" w:rsidP="007E2E2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71C3B">
        <w:rPr>
          <w:rFonts w:ascii="Times New Roman" w:eastAsia="Times New Roman" w:hAnsi="Times New Roman" w:cs="Times New Roman"/>
          <w:b/>
          <w:sz w:val="24"/>
          <w:szCs w:val="24"/>
        </w:rPr>
        <w:t>Из древнерусской литературы.</w:t>
      </w:r>
    </w:p>
    <w:p w:rsidR="007E2E23" w:rsidRPr="00771C3B" w:rsidRDefault="007E2E23" w:rsidP="007E2E2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71C3B">
        <w:rPr>
          <w:rFonts w:ascii="Times New Roman" w:eastAsia="Times New Roman" w:hAnsi="Times New Roman" w:cs="Times New Roman"/>
          <w:sz w:val="24"/>
          <w:szCs w:val="24"/>
        </w:rPr>
        <w:t>Начало письменности у восточных славян и возникновение древнерусской литературы. Культурные и литературные связи Руси с Византией. Древнехристианская книжность на Руси.</w:t>
      </w:r>
    </w:p>
    <w:p w:rsidR="007E2E23" w:rsidRPr="00771C3B" w:rsidRDefault="007E2E23" w:rsidP="007E2E2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71C3B">
        <w:rPr>
          <w:rFonts w:ascii="Times New Roman" w:eastAsia="Times New Roman" w:hAnsi="Times New Roman" w:cs="Times New Roman"/>
          <w:b/>
          <w:sz w:val="24"/>
          <w:szCs w:val="24"/>
        </w:rPr>
        <w:t>«Повесть временных лет»</w:t>
      </w:r>
      <w:r w:rsidRPr="00771C3B">
        <w:rPr>
          <w:rFonts w:ascii="Times New Roman" w:eastAsia="Times New Roman" w:hAnsi="Times New Roman" w:cs="Times New Roman"/>
          <w:sz w:val="24"/>
          <w:szCs w:val="24"/>
        </w:rPr>
        <w:t xml:space="preserve"> как литературный памятник. </w:t>
      </w:r>
      <w:r w:rsidRPr="00771C3B">
        <w:rPr>
          <w:rFonts w:ascii="Times New Roman" w:eastAsia="Times New Roman" w:hAnsi="Times New Roman" w:cs="Times New Roman"/>
          <w:b/>
          <w:sz w:val="24"/>
          <w:szCs w:val="24"/>
        </w:rPr>
        <w:t xml:space="preserve">«Подвиг отрока-киевлянина и хитрость воеводы </w:t>
      </w:r>
      <w:proofErr w:type="spellStart"/>
      <w:r w:rsidRPr="00771C3B">
        <w:rPr>
          <w:rFonts w:ascii="Times New Roman" w:eastAsia="Times New Roman" w:hAnsi="Times New Roman" w:cs="Times New Roman"/>
          <w:b/>
          <w:sz w:val="24"/>
          <w:szCs w:val="24"/>
        </w:rPr>
        <w:t>Претича</w:t>
      </w:r>
      <w:proofErr w:type="spellEnd"/>
      <w:r w:rsidRPr="00771C3B">
        <w:rPr>
          <w:rFonts w:ascii="Times New Roman" w:eastAsia="Times New Roman" w:hAnsi="Times New Roman" w:cs="Times New Roman"/>
          <w:b/>
          <w:sz w:val="24"/>
          <w:szCs w:val="24"/>
        </w:rPr>
        <w:t>».</w:t>
      </w:r>
      <w:r w:rsidRPr="00771C3B">
        <w:rPr>
          <w:rFonts w:ascii="Times New Roman" w:eastAsia="Times New Roman" w:hAnsi="Times New Roman" w:cs="Times New Roman"/>
          <w:sz w:val="24"/>
          <w:szCs w:val="24"/>
        </w:rPr>
        <w:t xml:space="preserve"> Отзвуки фольклора в летописи. Герои старинных «Повестей…» и их подвиги во имя мира на родной земле.</w:t>
      </w:r>
    </w:p>
    <w:p w:rsidR="007E2E23" w:rsidRPr="00771C3B" w:rsidRDefault="007E2E23" w:rsidP="007E2E2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71C3B">
        <w:rPr>
          <w:rFonts w:ascii="Times New Roman" w:eastAsia="Times New Roman" w:hAnsi="Times New Roman" w:cs="Times New Roman"/>
          <w:sz w:val="24"/>
          <w:szCs w:val="24"/>
        </w:rPr>
        <w:t>Теория литературы. Летопись.</w:t>
      </w:r>
    </w:p>
    <w:p w:rsidR="007E2E23" w:rsidRPr="00771C3B" w:rsidRDefault="007E2E23" w:rsidP="007E2E2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71C3B">
        <w:rPr>
          <w:rFonts w:ascii="Times New Roman" w:eastAsia="Times New Roman" w:hAnsi="Times New Roman" w:cs="Times New Roman"/>
          <w:b/>
          <w:sz w:val="24"/>
          <w:szCs w:val="24"/>
        </w:rPr>
        <w:t xml:space="preserve">Из литературы </w:t>
      </w:r>
      <w:r w:rsidRPr="00771C3B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XVIII</w:t>
      </w:r>
      <w:r w:rsidRPr="00771C3B">
        <w:rPr>
          <w:rFonts w:ascii="Times New Roman" w:eastAsia="Times New Roman" w:hAnsi="Times New Roman" w:cs="Times New Roman"/>
          <w:b/>
          <w:sz w:val="24"/>
          <w:szCs w:val="24"/>
        </w:rPr>
        <w:t xml:space="preserve"> века.</w:t>
      </w:r>
    </w:p>
    <w:p w:rsidR="007E2E23" w:rsidRPr="00771C3B" w:rsidRDefault="007E2E23" w:rsidP="007E2E2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71C3B">
        <w:rPr>
          <w:rFonts w:ascii="Times New Roman" w:eastAsia="Times New Roman" w:hAnsi="Times New Roman" w:cs="Times New Roman"/>
          <w:b/>
          <w:sz w:val="24"/>
          <w:szCs w:val="24"/>
        </w:rPr>
        <w:t>Михаил Васильевич Ломоносов.</w:t>
      </w:r>
      <w:r w:rsidRPr="00771C3B">
        <w:rPr>
          <w:rFonts w:ascii="Times New Roman" w:eastAsia="Times New Roman" w:hAnsi="Times New Roman" w:cs="Times New Roman"/>
          <w:sz w:val="24"/>
          <w:szCs w:val="24"/>
        </w:rPr>
        <w:t xml:space="preserve"> Краткий рассказ о жизни </w:t>
      </w:r>
      <w:proofErr w:type="spellStart"/>
      <w:proofErr w:type="gramStart"/>
      <w:r w:rsidRPr="00771C3B">
        <w:rPr>
          <w:rFonts w:ascii="Times New Roman" w:eastAsia="Times New Roman" w:hAnsi="Times New Roman" w:cs="Times New Roman"/>
          <w:sz w:val="24"/>
          <w:szCs w:val="24"/>
        </w:rPr>
        <w:t>писателя.ломоносов</w:t>
      </w:r>
      <w:proofErr w:type="spellEnd"/>
      <w:proofErr w:type="gramEnd"/>
      <w:r w:rsidRPr="00771C3B">
        <w:rPr>
          <w:rFonts w:ascii="Times New Roman" w:eastAsia="Times New Roman" w:hAnsi="Times New Roman" w:cs="Times New Roman"/>
          <w:sz w:val="24"/>
          <w:szCs w:val="24"/>
        </w:rPr>
        <w:t xml:space="preserve"> – ученый, поэт, художник, гражданин.</w:t>
      </w:r>
    </w:p>
    <w:p w:rsidR="007E2E23" w:rsidRPr="00771C3B" w:rsidRDefault="007E2E23" w:rsidP="007E2E2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71C3B">
        <w:rPr>
          <w:rFonts w:ascii="Times New Roman" w:eastAsia="Times New Roman" w:hAnsi="Times New Roman" w:cs="Times New Roman"/>
          <w:b/>
          <w:sz w:val="24"/>
          <w:szCs w:val="24"/>
        </w:rPr>
        <w:t>«Случились вместе два астронома в пиру…»</w:t>
      </w:r>
      <w:r w:rsidRPr="00771C3B">
        <w:rPr>
          <w:rFonts w:ascii="Times New Roman" w:eastAsia="Times New Roman" w:hAnsi="Times New Roman" w:cs="Times New Roman"/>
          <w:sz w:val="24"/>
          <w:szCs w:val="24"/>
        </w:rPr>
        <w:t xml:space="preserve"> - научные истины в поэтической форме. Юмор стихотворения.</w:t>
      </w:r>
    </w:p>
    <w:p w:rsidR="007E2E23" w:rsidRPr="00771C3B" w:rsidRDefault="007E2E23" w:rsidP="007E2E2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71C3B">
        <w:rPr>
          <w:rFonts w:ascii="Times New Roman" w:eastAsia="Times New Roman" w:hAnsi="Times New Roman" w:cs="Times New Roman"/>
          <w:sz w:val="24"/>
          <w:szCs w:val="24"/>
        </w:rPr>
        <w:t>Теория литературы. Роды литературы: эпос, лирика, драма. Жанры литературы.</w:t>
      </w:r>
    </w:p>
    <w:p w:rsidR="007E2E23" w:rsidRPr="00771C3B" w:rsidRDefault="007E2E23" w:rsidP="007E2E2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71C3B">
        <w:rPr>
          <w:rFonts w:ascii="Times New Roman" w:eastAsia="Times New Roman" w:hAnsi="Times New Roman" w:cs="Times New Roman"/>
          <w:b/>
          <w:sz w:val="24"/>
          <w:szCs w:val="24"/>
        </w:rPr>
        <w:t xml:space="preserve">Из литературы </w:t>
      </w:r>
      <w:r w:rsidRPr="00771C3B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XIX</w:t>
      </w:r>
      <w:r w:rsidRPr="00771C3B">
        <w:rPr>
          <w:rFonts w:ascii="Times New Roman" w:eastAsia="Times New Roman" w:hAnsi="Times New Roman" w:cs="Times New Roman"/>
          <w:b/>
          <w:sz w:val="24"/>
          <w:szCs w:val="24"/>
        </w:rPr>
        <w:t xml:space="preserve"> века.</w:t>
      </w:r>
    </w:p>
    <w:p w:rsidR="007E2E23" w:rsidRPr="00771C3B" w:rsidRDefault="007E2E23" w:rsidP="007E2E2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71C3B">
        <w:rPr>
          <w:rFonts w:ascii="Times New Roman" w:eastAsia="Times New Roman" w:hAnsi="Times New Roman" w:cs="Times New Roman"/>
          <w:b/>
          <w:sz w:val="24"/>
          <w:szCs w:val="24"/>
        </w:rPr>
        <w:t>Русские басни.</w:t>
      </w:r>
    </w:p>
    <w:p w:rsidR="007E2E23" w:rsidRPr="00771C3B" w:rsidRDefault="007E2E23" w:rsidP="007E2E2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71C3B">
        <w:rPr>
          <w:rFonts w:ascii="Times New Roman" w:eastAsia="Times New Roman" w:hAnsi="Times New Roman" w:cs="Times New Roman"/>
          <w:sz w:val="24"/>
          <w:szCs w:val="24"/>
        </w:rPr>
        <w:t xml:space="preserve">Жанр басни. Истоки басенного жанра (Эзоп, Лафонтен, русские баснописцы </w:t>
      </w:r>
      <w:r w:rsidRPr="00771C3B">
        <w:rPr>
          <w:rFonts w:ascii="Times New Roman" w:eastAsia="Times New Roman" w:hAnsi="Times New Roman" w:cs="Times New Roman"/>
          <w:sz w:val="24"/>
          <w:szCs w:val="24"/>
          <w:lang w:val="en-US"/>
        </w:rPr>
        <w:t>XVIII</w:t>
      </w:r>
      <w:r w:rsidRPr="00771C3B">
        <w:rPr>
          <w:rFonts w:ascii="Times New Roman" w:eastAsia="Times New Roman" w:hAnsi="Times New Roman" w:cs="Times New Roman"/>
          <w:sz w:val="24"/>
          <w:szCs w:val="24"/>
        </w:rPr>
        <w:t xml:space="preserve"> века).</w:t>
      </w:r>
    </w:p>
    <w:p w:rsidR="007E2E23" w:rsidRPr="00771C3B" w:rsidRDefault="007E2E23" w:rsidP="007E2E2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71C3B">
        <w:rPr>
          <w:rFonts w:ascii="Times New Roman" w:eastAsia="Times New Roman" w:hAnsi="Times New Roman" w:cs="Times New Roman"/>
          <w:b/>
          <w:sz w:val="24"/>
          <w:szCs w:val="24"/>
        </w:rPr>
        <w:t>Иван Андреевич Крылов.</w:t>
      </w:r>
      <w:r w:rsidRPr="00771C3B">
        <w:rPr>
          <w:rFonts w:ascii="Times New Roman" w:eastAsia="Times New Roman" w:hAnsi="Times New Roman" w:cs="Times New Roman"/>
          <w:sz w:val="24"/>
          <w:szCs w:val="24"/>
        </w:rPr>
        <w:t xml:space="preserve"> Краткий рассказ о баснописце. </w:t>
      </w:r>
      <w:r w:rsidRPr="00771C3B">
        <w:rPr>
          <w:rFonts w:ascii="Times New Roman" w:eastAsia="Times New Roman" w:hAnsi="Times New Roman" w:cs="Times New Roman"/>
          <w:b/>
          <w:sz w:val="24"/>
          <w:szCs w:val="24"/>
        </w:rPr>
        <w:t>«Ворона и Лисица</w:t>
      </w:r>
      <w:proofErr w:type="gramStart"/>
      <w:r w:rsidRPr="00771C3B">
        <w:rPr>
          <w:rFonts w:ascii="Times New Roman" w:eastAsia="Times New Roman" w:hAnsi="Times New Roman" w:cs="Times New Roman"/>
          <w:b/>
          <w:sz w:val="24"/>
          <w:szCs w:val="24"/>
        </w:rPr>
        <w:t>»,  «</w:t>
      </w:r>
      <w:proofErr w:type="gramEnd"/>
      <w:r w:rsidRPr="00771C3B">
        <w:rPr>
          <w:rFonts w:ascii="Times New Roman" w:eastAsia="Times New Roman" w:hAnsi="Times New Roman" w:cs="Times New Roman"/>
          <w:b/>
          <w:sz w:val="24"/>
          <w:szCs w:val="24"/>
        </w:rPr>
        <w:t>Свинья под дубом».</w:t>
      </w:r>
      <w:r w:rsidRPr="00771C3B">
        <w:rPr>
          <w:rFonts w:ascii="Times New Roman" w:eastAsia="Times New Roman" w:hAnsi="Times New Roman" w:cs="Times New Roman"/>
          <w:sz w:val="24"/>
          <w:szCs w:val="24"/>
        </w:rPr>
        <w:t xml:space="preserve"> Осмеяние пороков – грубой силы, жадности, неблагодарности, хитрости. </w:t>
      </w:r>
      <w:r w:rsidRPr="00771C3B">
        <w:rPr>
          <w:rFonts w:ascii="Times New Roman" w:eastAsia="Times New Roman" w:hAnsi="Times New Roman" w:cs="Times New Roman"/>
          <w:b/>
          <w:sz w:val="24"/>
          <w:szCs w:val="24"/>
        </w:rPr>
        <w:t>«Волк на псарне»</w:t>
      </w:r>
      <w:r w:rsidRPr="00771C3B">
        <w:rPr>
          <w:rFonts w:ascii="Times New Roman" w:eastAsia="Times New Roman" w:hAnsi="Times New Roman" w:cs="Times New Roman"/>
          <w:sz w:val="24"/>
          <w:szCs w:val="24"/>
        </w:rPr>
        <w:t xml:space="preserve"> - отражение исторических событий в басне; патриотическая позиция автора.</w:t>
      </w:r>
    </w:p>
    <w:p w:rsidR="007E2E23" w:rsidRPr="00771C3B" w:rsidRDefault="007E2E23" w:rsidP="007E2E2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71C3B">
        <w:rPr>
          <w:rFonts w:ascii="Times New Roman" w:eastAsia="Times New Roman" w:hAnsi="Times New Roman" w:cs="Times New Roman"/>
          <w:sz w:val="24"/>
          <w:szCs w:val="24"/>
        </w:rPr>
        <w:t>Рассказ и мораль в басне. Аллегория. Выразительное чтение басен (</w:t>
      </w:r>
      <w:proofErr w:type="spellStart"/>
      <w:r w:rsidRPr="00771C3B">
        <w:rPr>
          <w:rFonts w:ascii="Times New Roman" w:eastAsia="Times New Roman" w:hAnsi="Times New Roman" w:cs="Times New Roman"/>
          <w:sz w:val="24"/>
          <w:szCs w:val="24"/>
        </w:rPr>
        <w:t>инсценирование</w:t>
      </w:r>
      <w:proofErr w:type="spellEnd"/>
      <w:r w:rsidRPr="00771C3B">
        <w:rPr>
          <w:rFonts w:ascii="Times New Roman" w:eastAsia="Times New Roman" w:hAnsi="Times New Roman" w:cs="Times New Roman"/>
          <w:sz w:val="24"/>
          <w:szCs w:val="24"/>
        </w:rPr>
        <w:t>).</w:t>
      </w:r>
    </w:p>
    <w:p w:rsidR="007E2E23" w:rsidRPr="00771C3B" w:rsidRDefault="007E2E23" w:rsidP="007E2E2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71C3B">
        <w:rPr>
          <w:rFonts w:ascii="Times New Roman" w:eastAsia="Times New Roman" w:hAnsi="Times New Roman" w:cs="Times New Roman"/>
          <w:sz w:val="24"/>
          <w:szCs w:val="24"/>
        </w:rPr>
        <w:t>Теория литературы. Басня, аллегория, понятие об эзоповом языке.</w:t>
      </w:r>
    </w:p>
    <w:p w:rsidR="007E2E23" w:rsidRPr="00771C3B" w:rsidRDefault="007E2E23" w:rsidP="007E2E2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71C3B">
        <w:rPr>
          <w:rFonts w:ascii="Times New Roman" w:eastAsia="Times New Roman" w:hAnsi="Times New Roman" w:cs="Times New Roman"/>
          <w:b/>
          <w:sz w:val="24"/>
          <w:szCs w:val="24"/>
        </w:rPr>
        <w:t xml:space="preserve">Василий Андреевич Жуковский. </w:t>
      </w:r>
      <w:r w:rsidRPr="00771C3B">
        <w:rPr>
          <w:rFonts w:ascii="Times New Roman" w:eastAsia="Times New Roman" w:hAnsi="Times New Roman" w:cs="Times New Roman"/>
          <w:sz w:val="24"/>
          <w:szCs w:val="24"/>
        </w:rPr>
        <w:t>Краткий рассказ о поэте.</w:t>
      </w:r>
    </w:p>
    <w:p w:rsidR="007E2E23" w:rsidRPr="00771C3B" w:rsidRDefault="007E2E23" w:rsidP="007E2E2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71C3B">
        <w:rPr>
          <w:rFonts w:ascii="Times New Roman" w:eastAsia="Times New Roman" w:hAnsi="Times New Roman" w:cs="Times New Roman"/>
          <w:b/>
          <w:sz w:val="24"/>
          <w:szCs w:val="24"/>
        </w:rPr>
        <w:t>«Спящая царевна».</w:t>
      </w:r>
      <w:r w:rsidRPr="00771C3B">
        <w:rPr>
          <w:rFonts w:ascii="Times New Roman" w:eastAsia="Times New Roman" w:hAnsi="Times New Roman" w:cs="Times New Roman"/>
          <w:sz w:val="24"/>
          <w:szCs w:val="24"/>
        </w:rPr>
        <w:t xml:space="preserve"> Сходные и различные черты сказки Жуковского и народной сказки. Герои литературной сказки, особенности сюжета.</w:t>
      </w:r>
    </w:p>
    <w:p w:rsidR="007E2E23" w:rsidRPr="00771C3B" w:rsidRDefault="007E2E23" w:rsidP="007E2E2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71C3B">
        <w:rPr>
          <w:rFonts w:ascii="Times New Roman" w:eastAsia="Times New Roman" w:hAnsi="Times New Roman" w:cs="Times New Roman"/>
          <w:b/>
          <w:sz w:val="24"/>
          <w:szCs w:val="24"/>
        </w:rPr>
        <w:t>«Кубок».</w:t>
      </w:r>
      <w:r w:rsidRPr="00771C3B">
        <w:rPr>
          <w:rFonts w:ascii="Times New Roman" w:eastAsia="Times New Roman" w:hAnsi="Times New Roman" w:cs="Times New Roman"/>
          <w:sz w:val="24"/>
          <w:szCs w:val="24"/>
        </w:rPr>
        <w:t xml:space="preserve"> Благородство и жестокость. Герои баллады.</w:t>
      </w:r>
    </w:p>
    <w:p w:rsidR="007E2E23" w:rsidRPr="00771C3B" w:rsidRDefault="007E2E23" w:rsidP="007E2E2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71C3B">
        <w:rPr>
          <w:rFonts w:ascii="Times New Roman" w:eastAsia="Times New Roman" w:hAnsi="Times New Roman" w:cs="Times New Roman"/>
          <w:sz w:val="24"/>
          <w:szCs w:val="24"/>
        </w:rPr>
        <w:t>Теория литературы. Баллада (начальное представление).</w:t>
      </w:r>
    </w:p>
    <w:p w:rsidR="007E2E23" w:rsidRPr="00771C3B" w:rsidRDefault="007E2E23" w:rsidP="007E2E2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71C3B">
        <w:rPr>
          <w:rFonts w:ascii="Times New Roman" w:eastAsia="Times New Roman" w:hAnsi="Times New Roman" w:cs="Times New Roman"/>
          <w:b/>
          <w:sz w:val="24"/>
          <w:szCs w:val="24"/>
        </w:rPr>
        <w:t>Александр Сергеевич Пушкин.</w:t>
      </w:r>
      <w:r w:rsidRPr="00771C3B">
        <w:rPr>
          <w:rFonts w:ascii="Times New Roman" w:eastAsia="Times New Roman" w:hAnsi="Times New Roman" w:cs="Times New Roman"/>
          <w:sz w:val="24"/>
          <w:szCs w:val="24"/>
        </w:rPr>
        <w:t xml:space="preserve"> Краткий рассказ о жизни поэта (детство, годы учения).</w:t>
      </w:r>
    </w:p>
    <w:p w:rsidR="007E2E23" w:rsidRPr="00771C3B" w:rsidRDefault="007E2E23" w:rsidP="007E2E2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71C3B">
        <w:rPr>
          <w:rFonts w:ascii="Times New Roman" w:eastAsia="Times New Roman" w:hAnsi="Times New Roman" w:cs="Times New Roman"/>
          <w:sz w:val="24"/>
          <w:szCs w:val="24"/>
        </w:rPr>
        <w:t xml:space="preserve">Стихотворение </w:t>
      </w:r>
      <w:r w:rsidRPr="00771C3B">
        <w:rPr>
          <w:rFonts w:ascii="Times New Roman" w:eastAsia="Times New Roman" w:hAnsi="Times New Roman" w:cs="Times New Roman"/>
          <w:b/>
          <w:sz w:val="24"/>
          <w:szCs w:val="24"/>
        </w:rPr>
        <w:t>«Няне»</w:t>
      </w:r>
      <w:r w:rsidRPr="00771C3B">
        <w:rPr>
          <w:rFonts w:ascii="Times New Roman" w:eastAsia="Times New Roman" w:hAnsi="Times New Roman" w:cs="Times New Roman"/>
          <w:sz w:val="24"/>
          <w:szCs w:val="24"/>
        </w:rPr>
        <w:t xml:space="preserve"> - поэтизация образа няни; мотивы одиночества и грусти, скрашиваемые любовью няни, её сказками и песнями.</w:t>
      </w:r>
    </w:p>
    <w:p w:rsidR="007E2E23" w:rsidRPr="00771C3B" w:rsidRDefault="007E2E23" w:rsidP="007E2E2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71C3B">
        <w:rPr>
          <w:rFonts w:ascii="Times New Roman" w:eastAsia="Times New Roman" w:hAnsi="Times New Roman" w:cs="Times New Roman"/>
          <w:b/>
          <w:sz w:val="24"/>
          <w:szCs w:val="24"/>
        </w:rPr>
        <w:t>«У лукоморья дуб зеленый…».</w:t>
      </w:r>
      <w:r w:rsidRPr="00771C3B">
        <w:rPr>
          <w:rFonts w:ascii="Times New Roman" w:eastAsia="Times New Roman" w:hAnsi="Times New Roman" w:cs="Times New Roman"/>
          <w:sz w:val="24"/>
          <w:szCs w:val="24"/>
        </w:rPr>
        <w:t xml:space="preserve"> Пролог к поэме «Руслан и Людмила» - собирательная картина сюжетов, образов и событий народных сказок, мотивы и сюжеты пушкинского произведения.</w:t>
      </w:r>
    </w:p>
    <w:p w:rsidR="007E2E23" w:rsidRPr="00771C3B" w:rsidRDefault="007E2E23" w:rsidP="007E2E2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71C3B">
        <w:rPr>
          <w:rFonts w:ascii="Times New Roman" w:eastAsia="Times New Roman" w:hAnsi="Times New Roman" w:cs="Times New Roman"/>
          <w:b/>
          <w:sz w:val="24"/>
          <w:szCs w:val="24"/>
        </w:rPr>
        <w:t>«Сказка о мертвой царевне и семи богатырях»</w:t>
      </w:r>
      <w:r w:rsidRPr="00771C3B">
        <w:rPr>
          <w:rFonts w:ascii="Times New Roman" w:eastAsia="Times New Roman" w:hAnsi="Times New Roman" w:cs="Times New Roman"/>
          <w:sz w:val="24"/>
          <w:szCs w:val="24"/>
        </w:rPr>
        <w:t xml:space="preserve"> - её истоки (сопоставление с русским народными сказками, сказкой Жуковского «Спящая царевна», со сказками братьев Гримм; </w:t>
      </w:r>
      <w:r w:rsidRPr="00771C3B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«бродячие сюжеты»). Противостояние добрых и злых сил в сказке. Царица и царевна, мачеха и падчерица. Помощники царевны. Елисей и богатыри. </w:t>
      </w:r>
      <w:proofErr w:type="spellStart"/>
      <w:r w:rsidRPr="00771C3B">
        <w:rPr>
          <w:rFonts w:ascii="Times New Roman" w:eastAsia="Times New Roman" w:hAnsi="Times New Roman" w:cs="Times New Roman"/>
          <w:sz w:val="24"/>
          <w:szCs w:val="24"/>
        </w:rPr>
        <w:t>Соколко</w:t>
      </w:r>
      <w:proofErr w:type="spellEnd"/>
      <w:r w:rsidRPr="00771C3B">
        <w:rPr>
          <w:rFonts w:ascii="Times New Roman" w:eastAsia="Times New Roman" w:hAnsi="Times New Roman" w:cs="Times New Roman"/>
          <w:sz w:val="24"/>
          <w:szCs w:val="24"/>
        </w:rPr>
        <w:t>. Сходство и различие литературной пушкинской сказки и сказки народной. Народная мораль, нравственность – красота внешняя и внутренняя, победа добра над злом, гармоничность положительных героев. Поэтичность, музыкальность пушкинской сказки.</w:t>
      </w:r>
    </w:p>
    <w:p w:rsidR="007E2E23" w:rsidRPr="00771C3B" w:rsidRDefault="007E2E23" w:rsidP="007E2E2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71C3B">
        <w:rPr>
          <w:rFonts w:ascii="Times New Roman" w:eastAsia="Times New Roman" w:hAnsi="Times New Roman" w:cs="Times New Roman"/>
          <w:sz w:val="24"/>
          <w:szCs w:val="24"/>
        </w:rPr>
        <w:t>Теория литературы. Стихотворная и прозаическая речь. Рифма, ритм, строфа, способы рифмовки.</w:t>
      </w:r>
    </w:p>
    <w:p w:rsidR="007E2E23" w:rsidRPr="00771C3B" w:rsidRDefault="007E2E23" w:rsidP="007E2E2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71C3B">
        <w:rPr>
          <w:rFonts w:ascii="Times New Roman" w:eastAsia="Times New Roman" w:hAnsi="Times New Roman" w:cs="Times New Roman"/>
          <w:b/>
          <w:sz w:val="24"/>
          <w:szCs w:val="24"/>
        </w:rPr>
        <w:t xml:space="preserve">Антоний Погорельский. </w:t>
      </w:r>
      <w:r w:rsidRPr="00771C3B">
        <w:rPr>
          <w:rFonts w:ascii="Times New Roman" w:eastAsia="Times New Roman" w:hAnsi="Times New Roman" w:cs="Times New Roman"/>
          <w:sz w:val="24"/>
          <w:szCs w:val="24"/>
        </w:rPr>
        <w:t>Краткий рассказ о писателе.</w:t>
      </w:r>
    </w:p>
    <w:p w:rsidR="007E2E23" w:rsidRPr="00771C3B" w:rsidRDefault="007E2E23" w:rsidP="007E2E2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71C3B">
        <w:rPr>
          <w:rFonts w:ascii="Times New Roman" w:eastAsia="Times New Roman" w:hAnsi="Times New Roman" w:cs="Times New Roman"/>
          <w:b/>
          <w:sz w:val="24"/>
          <w:szCs w:val="24"/>
        </w:rPr>
        <w:t xml:space="preserve">«Черная курица, или Подземные жители». </w:t>
      </w:r>
      <w:r w:rsidRPr="00771C3B">
        <w:rPr>
          <w:rFonts w:ascii="Times New Roman" w:eastAsia="Times New Roman" w:hAnsi="Times New Roman" w:cs="Times New Roman"/>
          <w:sz w:val="24"/>
          <w:szCs w:val="24"/>
        </w:rPr>
        <w:t>Фантастическое и достоверно – реальное в сказке. Причудливый сюжет. Нравоучительное содержание.</w:t>
      </w:r>
    </w:p>
    <w:p w:rsidR="007E2E23" w:rsidRPr="00771C3B" w:rsidRDefault="007E2E23" w:rsidP="007E2E2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71C3B">
        <w:rPr>
          <w:rFonts w:ascii="Times New Roman" w:eastAsia="Times New Roman" w:hAnsi="Times New Roman" w:cs="Times New Roman"/>
          <w:b/>
          <w:sz w:val="24"/>
          <w:szCs w:val="24"/>
        </w:rPr>
        <w:t xml:space="preserve"> Михаил Юрьевич Лермонтов. </w:t>
      </w:r>
      <w:r w:rsidRPr="00771C3B">
        <w:rPr>
          <w:rFonts w:ascii="Times New Roman" w:eastAsia="Times New Roman" w:hAnsi="Times New Roman" w:cs="Times New Roman"/>
          <w:sz w:val="24"/>
          <w:szCs w:val="24"/>
        </w:rPr>
        <w:t xml:space="preserve">Краткий рассказ о поэте. </w:t>
      </w:r>
    </w:p>
    <w:p w:rsidR="007E2E23" w:rsidRPr="00771C3B" w:rsidRDefault="007E2E23" w:rsidP="007E2E2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71C3B">
        <w:rPr>
          <w:rFonts w:ascii="Times New Roman" w:eastAsia="Times New Roman" w:hAnsi="Times New Roman" w:cs="Times New Roman"/>
          <w:b/>
          <w:sz w:val="24"/>
          <w:szCs w:val="24"/>
        </w:rPr>
        <w:t>«Бородино»</w:t>
      </w:r>
      <w:r w:rsidRPr="00771C3B">
        <w:rPr>
          <w:rFonts w:ascii="Times New Roman" w:eastAsia="Times New Roman" w:hAnsi="Times New Roman" w:cs="Times New Roman"/>
          <w:sz w:val="24"/>
          <w:szCs w:val="24"/>
        </w:rPr>
        <w:t xml:space="preserve"> - отклик на 25-летнюю годовщину Бородинского сражения (1837). Историческая основа стихотворения. Воспроизведение исторического события устами рядового участника сражения. Мастерство Лермонтова в создании батальных сцен. Сочетание разговорных интонаций с патриотическим пафосом стихотворения.</w:t>
      </w:r>
    </w:p>
    <w:p w:rsidR="007E2E23" w:rsidRPr="00771C3B" w:rsidRDefault="007E2E23" w:rsidP="007E2E2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71C3B">
        <w:rPr>
          <w:rFonts w:ascii="Times New Roman" w:eastAsia="Times New Roman" w:hAnsi="Times New Roman" w:cs="Times New Roman"/>
          <w:sz w:val="24"/>
          <w:szCs w:val="24"/>
        </w:rPr>
        <w:t>Теория литературы. Сравнение, гипербола, эпитет, метафора, звукопись, аллитерация.</w:t>
      </w:r>
    </w:p>
    <w:p w:rsidR="007E2E23" w:rsidRPr="00771C3B" w:rsidRDefault="007E2E23" w:rsidP="007E2E2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71C3B">
        <w:rPr>
          <w:rFonts w:ascii="Times New Roman" w:eastAsia="Times New Roman" w:hAnsi="Times New Roman" w:cs="Times New Roman"/>
          <w:b/>
          <w:sz w:val="24"/>
          <w:szCs w:val="24"/>
        </w:rPr>
        <w:t>Николай Васильевич Гоголь.</w:t>
      </w:r>
      <w:r w:rsidRPr="00771C3B">
        <w:rPr>
          <w:rFonts w:ascii="Times New Roman" w:eastAsia="Times New Roman" w:hAnsi="Times New Roman" w:cs="Times New Roman"/>
          <w:sz w:val="24"/>
          <w:szCs w:val="24"/>
        </w:rPr>
        <w:t xml:space="preserve"> Краткий рассказ и писателе. </w:t>
      </w:r>
    </w:p>
    <w:p w:rsidR="007E2E23" w:rsidRPr="00771C3B" w:rsidRDefault="007E2E23" w:rsidP="007E2E2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71C3B">
        <w:rPr>
          <w:rFonts w:ascii="Times New Roman" w:eastAsia="Times New Roman" w:hAnsi="Times New Roman" w:cs="Times New Roman"/>
          <w:b/>
          <w:sz w:val="24"/>
          <w:szCs w:val="24"/>
        </w:rPr>
        <w:t xml:space="preserve">«Заколдованное место» </w:t>
      </w:r>
      <w:r w:rsidRPr="00771C3B">
        <w:rPr>
          <w:rFonts w:ascii="Times New Roman" w:eastAsia="Times New Roman" w:hAnsi="Times New Roman" w:cs="Times New Roman"/>
          <w:sz w:val="24"/>
          <w:szCs w:val="24"/>
        </w:rPr>
        <w:t>- повесть из книги «Вечера на хуторе близ Диканьки». Поэтизация народной жизни, народных преданий, сочетание светлого и мрачного, комического и лирического, реального и фантастического.</w:t>
      </w:r>
    </w:p>
    <w:p w:rsidR="007E2E23" w:rsidRPr="00771C3B" w:rsidRDefault="007E2E23" w:rsidP="007E2E2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71C3B">
        <w:rPr>
          <w:rFonts w:ascii="Times New Roman" w:eastAsia="Times New Roman" w:hAnsi="Times New Roman" w:cs="Times New Roman"/>
          <w:sz w:val="24"/>
          <w:szCs w:val="24"/>
        </w:rPr>
        <w:t>Теория литературы. Фантастика. Юмор.</w:t>
      </w:r>
    </w:p>
    <w:p w:rsidR="007E2E23" w:rsidRPr="00771C3B" w:rsidRDefault="007E2E23" w:rsidP="007E2E2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71C3B">
        <w:rPr>
          <w:rFonts w:ascii="Times New Roman" w:eastAsia="Times New Roman" w:hAnsi="Times New Roman" w:cs="Times New Roman"/>
          <w:b/>
          <w:sz w:val="24"/>
          <w:szCs w:val="24"/>
        </w:rPr>
        <w:t>Николай Алексеевич Некрасов.</w:t>
      </w:r>
      <w:r w:rsidRPr="00771C3B">
        <w:rPr>
          <w:rFonts w:ascii="Times New Roman" w:eastAsia="Times New Roman" w:hAnsi="Times New Roman" w:cs="Times New Roman"/>
          <w:sz w:val="24"/>
          <w:szCs w:val="24"/>
        </w:rPr>
        <w:t xml:space="preserve"> Краткий рассказ о поэте.</w:t>
      </w:r>
    </w:p>
    <w:p w:rsidR="007E2E23" w:rsidRPr="00771C3B" w:rsidRDefault="007E2E23" w:rsidP="007E2E2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71C3B">
        <w:rPr>
          <w:rFonts w:ascii="Times New Roman" w:eastAsia="Times New Roman" w:hAnsi="Times New Roman" w:cs="Times New Roman"/>
          <w:b/>
          <w:sz w:val="24"/>
          <w:szCs w:val="24"/>
        </w:rPr>
        <w:t xml:space="preserve"> «Мороз, Красный </w:t>
      </w:r>
      <w:proofErr w:type="gramStart"/>
      <w:r w:rsidRPr="00771C3B">
        <w:rPr>
          <w:rFonts w:ascii="Times New Roman" w:eastAsia="Times New Roman" w:hAnsi="Times New Roman" w:cs="Times New Roman"/>
          <w:b/>
          <w:sz w:val="24"/>
          <w:szCs w:val="24"/>
        </w:rPr>
        <w:t>нос»(</w:t>
      </w:r>
      <w:proofErr w:type="gramEnd"/>
      <w:r w:rsidRPr="00771C3B">
        <w:rPr>
          <w:rFonts w:ascii="Times New Roman" w:eastAsia="Times New Roman" w:hAnsi="Times New Roman" w:cs="Times New Roman"/>
          <w:b/>
          <w:sz w:val="24"/>
          <w:szCs w:val="24"/>
        </w:rPr>
        <w:t>отрывок из поэмы «Есть женщины в русских селеньях…».</w:t>
      </w:r>
      <w:r w:rsidRPr="00771C3B">
        <w:rPr>
          <w:rFonts w:ascii="Times New Roman" w:eastAsia="Times New Roman" w:hAnsi="Times New Roman" w:cs="Times New Roman"/>
          <w:sz w:val="24"/>
          <w:szCs w:val="24"/>
        </w:rPr>
        <w:t xml:space="preserve"> Поэтический образ русской женщины.</w:t>
      </w:r>
    </w:p>
    <w:p w:rsidR="007E2E23" w:rsidRPr="00771C3B" w:rsidRDefault="007E2E23" w:rsidP="007E2E2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71C3B">
        <w:rPr>
          <w:rFonts w:ascii="Times New Roman" w:eastAsia="Times New Roman" w:hAnsi="Times New Roman" w:cs="Times New Roman"/>
          <w:sz w:val="24"/>
          <w:szCs w:val="24"/>
        </w:rPr>
        <w:t xml:space="preserve">Стихотворение </w:t>
      </w:r>
      <w:r w:rsidRPr="00771C3B">
        <w:rPr>
          <w:rFonts w:ascii="Times New Roman" w:eastAsia="Times New Roman" w:hAnsi="Times New Roman" w:cs="Times New Roman"/>
          <w:b/>
          <w:sz w:val="24"/>
          <w:szCs w:val="24"/>
        </w:rPr>
        <w:t>«Крестьянские дети».</w:t>
      </w:r>
      <w:r w:rsidRPr="00771C3B">
        <w:rPr>
          <w:rFonts w:ascii="Times New Roman" w:eastAsia="Times New Roman" w:hAnsi="Times New Roman" w:cs="Times New Roman"/>
          <w:sz w:val="24"/>
          <w:szCs w:val="24"/>
        </w:rPr>
        <w:t xml:space="preserve"> Картины вольной жизни крестьянских детей, их забавы, приобщение к труду взрослых. Мир детства – короткая пора в жизни крестьянина. Речевая характеристика персонажей.</w:t>
      </w:r>
    </w:p>
    <w:p w:rsidR="007E2E23" w:rsidRPr="00771C3B" w:rsidRDefault="007E2E23" w:rsidP="007E2E2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71C3B">
        <w:rPr>
          <w:rFonts w:ascii="Times New Roman" w:eastAsia="Times New Roman" w:hAnsi="Times New Roman" w:cs="Times New Roman"/>
          <w:sz w:val="24"/>
          <w:szCs w:val="24"/>
        </w:rPr>
        <w:t>Теория литературы. Эпитет.</w:t>
      </w:r>
    </w:p>
    <w:p w:rsidR="007E2E23" w:rsidRPr="00771C3B" w:rsidRDefault="007E2E23" w:rsidP="007E2E2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71C3B">
        <w:rPr>
          <w:rFonts w:ascii="Times New Roman" w:eastAsia="Times New Roman" w:hAnsi="Times New Roman" w:cs="Times New Roman"/>
          <w:b/>
          <w:sz w:val="24"/>
          <w:szCs w:val="24"/>
        </w:rPr>
        <w:t>Иван Сергеевич Тургенев.</w:t>
      </w:r>
      <w:r w:rsidRPr="00771C3B">
        <w:rPr>
          <w:rFonts w:ascii="Times New Roman" w:eastAsia="Times New Roman" w:hAnsi="Times New Roman" w:cs="Times New Roman"/>
          <w:sz w:val="24"/>
          <w:szCs w:val="24"/>
        </w:rPr>
        <w:t xml:space="preserve"> Краткий рассказ о писателе.</w:t>
      </w:r>
    </w:p>
    <w:p w:rsidR="007E2E23" w:rsidRPr="00771C3B" w:rsidRDefault="007E2E23" w:rsidP="007E2E2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71C3B">
        <w:rPr>
          <w:rFonts w:ascii="Times New Roman" w:eastAsia="Times New Roman" w:hAnsi="Times New Roman" w:cs="Times New Roman"/>
          <w:b/>
          <w:sz w:val="24"/>
          <w:szCs w:val="24"/>
        </w:rPr>
        <w:t>«Муму»</w:t>
      </w:r>
      <w:r w:rsidRPr="00771C3B">
        <w:rPr>
          <w:rFonts w:ascii="Times New Roman" w:eastAsia="Times New Roman" w:hAnsi="Times New Roman" w:cs="Times New Roman"/>
          <w:sz w:val="24"/>
          <w:szCs w:val="24"/>
        </w:rPr>
        <w:t xml:space="preserve"> - повествование о жизни в эпоху крепостного </w:t>
      </w:r>
      <w:proofErr w:type="spellStart"/>
      <w:proofErr w:type="gramStart"/>
      <w:r w:rsidRPr="00771C3B">
        <w:rPr>
          <w:rFonts w:ascii="Times New Roman" w:eastAsia="Times New Roman" w:hAnsi="Times New Roman" w:cs="Times New Roman"/>
          <w:sz w:val="24"/>
          <w:szCs w:val="24"/>
        </w:rPr>
        <w:t>права.духовные</w:t>
      </w:r>
      <w:proofErr w:type="spellEnd"/>
      <w:proofErr w:type="gramEnd"/>
      <w:r w:rsidRPr="00771C3B">
        <w:rPr>
          <w:rFonts w:ascii="Times New Roman" w:eastAsia="Times New Roman" w:hAnsi="Times New Roman" w:cs="Times New Roman"/>
          <w:sz w:val="24"/>
          <w:szCs w:val="24"/>
        </w:rPr>
        <w:t xml:space="preserve"> и нравственные качества Герасима: сила, достоинство, сострадание к окружающим, великодушие, трудолюбие. Немота главного героя – символ немого протеста крепостных.</w:t>
      </w:r>
    </w:p>
    <w:p w:rsidR="007E2E23" w:rsidRPr="00771C3B" w:rsidRDefault="007E2E23" w:rsidP="007E2E2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71C3B">
        <w:rPr>
          <w:rFonts w:ascii="Times New Roman" w:eastAsia="Times New Roman" w:hAnsi="Times New Roman" w:cs="Times New Roman"/>
          <w:sz w:val="24"/>
          <w:szCs w:val="24"/>
        </w:rPr>
        <w:t>Теория литературы. Портрет, пейзаж. Литературный герой.</w:t>
      </w:r>
    </w:p>
    <w:p w:rsidR="007E2E23" w:rsidRPr="00771C3B" w:rsidRDefault="007E2E23" w:rsidP="007E2E2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71C3B">
        <w:rPr>
          <w:rFonts w:ascii="Times New Roman" w:eastAsia="Times New Roman" w:hAnsi="Times New Roman" w:cs="Times New Roman"/>
          <w:b/>
          <w:sz w:val="24"/>
          <w:szCs w:val="24"/>
        </w:rPr>
        <w:t xml:space="preserve">Афанасий Афанасьевич Фет. </w:t>
      </w:r>
      <w:r w:rsidRPr="00771C3B">
        <w:rPr>
          <w:rFonts w:ascii="Times New Roman" w:eastAsia="Times New Roman" w:hAnsi="Times New Roman" w:cs="Times New Roman"/>
          <w:sz w:val="24"/>
          <w:szCs w:val="24"/>
        </w:rPr>
        <w:t xml:space="preserve">Краткий рассказ о поэте. Стихотворения «Чудная картина», </w:t>
      </w:r>
      <w:r w:rsidRPr="00771C3B">
        <w:rPr>
          <w:rFonts w:ascii="Times New Roman" w:eastAsia="Times New Roman" w:hAnsi="Times New Roman" w:cs="Times New Roman"/>
          <w:b/>
          <w:sz w:val="24"/>
          <w:szCs w:val="24"/>
        </w:rPr>
        <w:t xml:space="preserve">«Весенний дождь», «Задрожали листы, облетая…»» </w:t>
      </w:r>
      <w:r w:rsidRPr="00771C3B">
        <w:rPr>
          <w:rFonts w:ascii="Times New Roman" w:eastAsia="Times New Roman" w:hAnsi="Times New Roman" w:cs="Times New Roman"/>
          <w:sz w:val="24"/>
          <w:szCs w:val="24"/>
        </w:rPr>
        <w:t>- радостная, яркая, полная движения картина весенней природы.</w:t>
      </w:r>
    </w:p>
    <w:p w:rsidR="007E2E23" w:rsidRPr="00771C3B" w:rsidRDefault="007E2E23" w:rsidP="007E2E2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71C3B">
        <w:rPr>
          <w:rFonts w:ascii="Times New Roman" w:eastAsia="Times New Roman" w:hAnsi="Times New Roman" w:cs="Times New Roman"/>
          <w:b/>
          <w:sz w:val="24"/>
          <w:szCs w:val="24"/>
        </w:rPr>
        <w:t>Лев Николаевич Толстой.</w:t>
      </w:r>
      <w:r w:rsidRPr="00771C3B">
        <w:rPr>
          <w:rFonts w:ascii="Times New Roman" w:eastAsia="Times New Roman" w:hAnsi="Times New Roman" w:cs="Times New Roman"/>
          <w:sz w:val="24"/>
          <w:szCs w:val="24"/>
        </w:rPr>
        <w:t xml:space="preserve"> Краткий рассказ о писателе.</w:t>
      </w:r>
    </w:p>
    <w:p w:rsidR="007E2E23" w:rsidRPr="00771C3B" w:rsidRDefault="007E2E23" w:rsidP="007E2E2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71C3B">
        <w:rPr>
          <w:rFonts w:ascii="Times New Roman" w:eastAsia="Times New Roman" w:hAnsi="Times New Roman" w:cs="Times New Roman"/>
          <w:b/>
          <w:sz w:val="24"/>
          <w:szCs w:val="24"/>
        </w:rPr>
        <w:t>«Кавказский пленник».</w:t>
      </w:r>
      <w:r w:rsidRPr="00771C3B">
        <w:rPr>
          <w:rFonts w:ascii="Times New Roman" w:eastAsia="Times New Roman" w:hAnsi="Times New Roman" w:cs="Times New Roman"/>
          <w:sz w:val="24"/>
          <w:szCs w:val="24"/>
        </w:rPr>
        <w:t xml:space="preserve"> Бессмысленность и жестокость национальной вражды. Жилин и </w:t>
      </w:r>
      <w:proofErr w:type="spellStart"/>
      <w:r w:rsidRPr="00771C3B">
        <w:rPr>
          <w:rFonts w:ascii="Times New Roman" w:eastAsia="Times New Roman" w:hAnsi="Times New Roman" w:cs="Times New Roman"/>
          <w:sz w:val="24"/>
          <w:szCs w:val="24"/>
        </w:rPr>
        <w:t>Костылин</w:t>
      </w:r>
      <w:proofErr w:type="spellEnd"/>
      <w:r w:rsidRPr="00771C3B">
        <w:rPr>
          <w:rFonts w:ascii="Times New Roman" w:eastAsia="Times New Roman" w:hAnsi="Times New Roman" w:cs="Times New Roman"/>
          <w:sz w:val="24"/>
          <w:szCs w:val="24"/>
        </w:rPr>
        <w:t xml:space="preserve"> – два разных характера, две разные судьбы. Жилин и </w:t>
      </w:r>
      <w:proofErr w:type="spellStart"/>
      <w:r w:rsidRPr="00771C3B">
        <w:rPr>
          <w:rFonts w:ascii="Times New Roman" w:eastAsia="Times New Roman" w:hAnsi="Times New Roman" w:cs="Times New Roman"/>
          <w:sz w:val="24"/>
          <w:szCs w:val="24"/>
        </w:rPr>
        <w:t>ДИна</w:t>
      </w:r>
      <w:proofErr w:type="spellEnd"/>
      <w:r w:rsidRPr="00771C3B">
        <w:rPr>
          <w:rFonts w:ascii="Times New Roman" w:eastAsia="Times New Roman" w:hAnsi="Times New Roman" w:cs="Times New Roman"/>
          <w:sz w:val="24"/>
          <w:szCs w:val="24"/>
        </w:rPr>
        <w:t>. Душевная близость людей из враждующих лагерей. Утверждение гуманистических идеалов.</w:t>
      </w:r>
    </w:p>
    <w:p w:rsidR="007E2E23" w:rsidRPr="00771C3B" w:rsidRDefault="007E2E23" w:rsidP="007E2E2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71C3B">
        <w:rPr>
          <w:rFonts w:ascii="Times New Roman" w:eastAsia="Times New Roman" w:hAnsi="Times New Roman" w:cs="Times New Roman"/>
          <w:sz w:val="24"/>
          <w:szCs w:val="24"/>
        </w:rPr>
        <w:t>Теория литературы. Сравнение. Сюжет.</w:t>
      </w:r>
    </w:p>
    <w:p w:rsidR="007E2E23" w:rsidRPr="00771C3B" w:rsidRDefault="007E2E23" w:rsidP="007E2E2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71C3B">
        <w:rPr>
          <w:rFonts w:ascii="Times New Roman" w:eastAsia="Times New Roman" w:hAnsi="Times New Roman" w:cs="Times New Roman"/>
          <w:b/>
          <w:sz w:val="24"/>
          <w:szCs w:val="24"/>
        </w:rPr>
        <w:t>Антон Павлович Чехов.</w:t>
      </w:r>
      <w:r w:rsidRPr="00771C3B">
        <w:rPr>
          <w:rFonts w:ascii="Times New Roman" w:eastAsia="Times New Roman" w:hAnsi="Times New Roman" w:cs="Times New Roman"/>
          <w:sz w:val="24"/>
          <w:szCs w:val="24"/>
        </w:rPr>
        <w:t xml:space="preserve"> Краткий рассказ о писателе. </w:t>
      </w:r>
      <w:r w:rsidRPr="00771C3B">
        <w:rPr>
          <w:rFonts w:ascii="Times New Roman" w:eastAsia="Times New Roman" w:hAnsi="Times New Roman" w:cs="Times New Roman"/>
          <w:b/>
          <w:sz w:val="24"/>
          <w:szCs w:val="24"/>
        </w:rPr>
        <w:t>«Хирургия»</w:t>
      </w:r>
      <w:r w:rsidRPr="00771C3B">
        <w:rPr>
          <w:rFonts w:ascii="Times New Roman" w:eastAsia="Times New Roman" w:hAnsi="Times New Roman" w:cs="Times New Roman"/>
          <w:sz w:val="24"/>
          <w:szCs w:val="24"/>
        </w:rPr>
        <w:t xml:space="preserve"> - осмеяние глупости и невежества героев рассказа. Юмор ситуации. Речь персонажей как средство их характеристики.</w:t>
      </w:r>
    </w:p>
    <w:p w:rsidR="007E2E23" w:rsidRPr="00771C3B" w:rsidRDefault="007E2E23" w:rsidP="007E2E2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71C3B">
        <w:rPr>
          <w:rFonts w:ascii="Times New Roman" w:eastAsia="Times New Roman" w:hAnsi="Times New Roman" w:cs="Times New Roman"/>
          <w:sz w:val="24"/>
          <w:szCs w:val="24"/>
        </w:rPr>
        <w:t>Теория литературы. Юмор.</w:t>
      </w:r>
    </w:p>
    <w:p w:rsidR="007E2E23" w:rsidRPr="00771C3B" w:rsidRDefault="007E2E23" w:rsidP="007E2E2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71C3B">
        <w:rPr>
          <w:rFonts w:ascii="Times New Roman" w:eastAsia="Times New Roman" w:hAnsi="Times New Roman" w:cs="Times New Roman"/>
          <w:b/>
          <w:sz w:val="24"/>
          <w:szCs w:val="24"/>
        </w:rPr>
        <w:t xml:space="preserve">Поэты </w:t>
      </w:r>
      <w:r w:rsidRPr="00771C3B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XIX</w:t>
      </w:r>
      <w:r w:rsidRPr="00771C3B">
        <w:rPr>
          <w:rFonts w:ascii="Times New Roman" w:eastAsia="Times New Roman" w:hAnsi="Times New Roman" w:cs="Times New Roman"/>
          <w:b/>
          <w:sz w:val="24"/>
          <w:szCs w:val="24"/>
        </w:rPr>
        <w:t xml:space="preserve"> века о Родине и родной природе.</w:t>
      </w:r>
    </w:p>
    <w:p w:rsidR="007E2E23" w:rsidRPr="00771C3B" w:rsidRDefault="007E2E23" w:rsidP="007E2E2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71C3B">
        <w:rPr>
          <w:rFonts w:ascii="Times New Roman" w:eastAsia="Times New Roman" w:hAnsi="Times New Roman" w:cs="Times New Roman"/>
          <w:sz w:val="24"/>
          <w:szCs w:val="24"/>
        </w:rPr>
        <w:t>Ф.И. Тютчев «Зима недаром злится», «Весенние воды»; А.Н. Плещеев «Весна», И.С. Никитин «Утро»; Ф.И. Тютчев «Как весел грохот летних бурь…</w:t>
      </w:r>
      <w:proofErr w:type="gramStart"/>
      <w:r w:rsidRPr="00771C3B">
        <w:rPr>
          <w:rFonts w:ascii="Times New Roman" w:eastAsia="Times New Roman" w:hAnsi="Times New Roman" w:cs="Times New Roman"/>
          <w:sz w:val="24"/>
          <w:szCs w:val="24"/>
        </w:rPr>
        <w:t>»;А.Н.</w:t>
      </w:r>
      <w:proofErr w:type="gramEnd"/>
      <w:r w:rsidRPr="00771C3B">
        <w:rPr>
          <w:rFonts w:ascii="Times New Roman" w:eastAsia="Times New Roman" w:hAnsi="Times New Roman" w:cs="Times New Roman"/>
          <w:sz w:val="24"/>
          <w:szCs w:val="24"/>
        </w:rPr>
        <w:t xml:space="preserve"> Майков «Ласточки»;  И.С. Никитин «Зимняя ночь в деревне» (отрывок); </w:t>
      </w:r>
      <w:proofErr w:type="spellStart"/>
      <w:r w:rsidRPr="00771C3B">
        <w:rPr>
          <w:rFonts w:ascii="Times New Roman" w:eastAsia="Times New Roman" w:hAnsi="Times New Roman" w:cs="Times New Roman"/>
          <w:sz w:val="24"/>
          <w:szCs w:val="24"/>
        </w:rPr>
        <w:t>И.З.Суриков</w:t>
      </w:r>
      <w:proofErr w:type="spellEnd"/>
      <w:r w:rsidRPr="00771C3B">
        <w:rPr>
          <w:rFonts w:ascii="Times New Roman" w:eastAsia="Times New Roman" w:hAnsi="Times New Roman" w:cs="Times New Roman"/>
          <w:sz w:val="24"/>
          <w:szCs w:val="24"/>
        </w:rPr>
        <w:t xml:space="preserve"> «Зима»(отрывок). Выразительное чтение стихотворений.</w:t>
      </w:r>
    </w:p>
    <w:p w:rsidR="007E2E23" w:rsidRPr="00771C3B" w:rsidRDefault="007E2E23" w:rsidP="007E2E2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71C3B">
        <w:rPr>
          <w:rFonts w:ascii="Times New Roman" w:eastAsia="Times New Roman" w:hAnsi="Times New Roman" w:cs="Times New Roman"/>
          <w:sz w:val="24"/>
          <w:szCs w:val="24"/>
        </w:rPr>
        <w:t>Теория литературы. Стихотворный ритм как средство передачи эмоционального состояния, настроения.</w:t>
      </w:r>
    </w:p>
    <w:p w:rsidR="007E2E23" w:rsidRPr="00771C3B" w:rsidRDefault="007E2E23" w:rsidP="007E2E2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71C3B">
        <w:rPr>
          <w:rFonts w:ascii="Times New Roman" w:eastAsia="Times New Roman" w:hAnsi="Times New Roman" w:cs="Times New Roman"/>
          <w:b/>
          <w:sz w:val="24"/>
          <w:szCs w:val="24"/>
        </w:rPr>
        <w:t xml:space="preserve">Из литературы </w:t>
      </w:r>
      <w:r w:rsidRPr="00771C3B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XX</w:t>
      </w:r>
      <w:r w:rsidRPr="00771C3B">
        <w:rPr>
          <w:rFonts w:ascii="Times New Roman" w:eastAsia="Times New Roman" w:hAnsi="Times New Roman" w:cs="Times New Roman"/>
          <w:b/>
          <w:sz w:val="24"/>
          <w:szCs w:val="24"/>
        </w:rPr>
        <w:t xml:space="preserve"> века.</w:t>
      </w:r>
    </w:p>
    <w:p w:rsidR="007E2E23" w:rsidRPr="00771C3B" w:rsidRDefault="007E2E23" w:rsidP="007E2E2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71C3B">
        <w:rPr>
          <w:rFonts w:ascii="Times New Roman" w:eastAsia="Times New Roman" w:hAnsi="Times New Roman" w:cs="Times New Roman"/>
          <w:b/>
          <w:sz w:val="24"/>
          <w:szCs w:val="24"/>
        </w:rPr>
        <w:t xml:space="preserve">Иван Алексеевич Бунин. </w:t>
      </w:r>
      <w:r w:rsidRPr="00771C3B">
        <w:rPr>
          <w:rFonts w:ascii="Times New Roman" w:eastAsia="Times New Roman" w:hAnsi="Times New Roman" w:cs="Times New Roman"/>
          <w:sz w:val="24"/>
          <w:szCs w:val="24"/>
        </w:rPr>
        <w:t>Краткий рассказ о писателе.</w:t>
      </w:r>
    </w:p>
    <w:p w:rsidR="007E2E23" w:rsidRPr="00771C3B" w:rsidRDefault="007E2E23" w:rsidP="007E2E2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71C3B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«Косцы».</w:t>
      </w:r>
      <w:r w:rsidRPr="00771C3B">
        <w:rPr>
          <w:rFonts w:ascii="Times New Roman" w:eastAsia="Times New Roman" w:hAnsi="Times New Roman" w:cs="Times New Roman"/>
          <w:sz w:val="24"/>
          <w:szCs w:val="24"/>
        </w:rPr>
        <w:t xml:space="preserve"> Восприятие прекрасного. Эстетическое и этическое в рассказе. Кровное родство героев с бескрайними просторами русской земли, душевным складом песен и сказок. Рассказ «Косцы» как поэтическое воспоминание о Родине.</w:t>
      </w:r>
    </w:p>
    <w:p w:rsidR="007E2E23" w:rsidRPr="00771C3B" w:rsidRDefault="007E2E23" w:rsidP="007E2E2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71C3B">
        <w:rPr>
          <w:rFonts w:ascii="Times New Roman" w:eastAsia="Times New Roman" w:hAnsi="Times New Roman" w:cs="Times New Roman"/>
          <w:b/>
          <w:sz w:val="24"/>
          <w:szCs w:val="24"/>
        </w:rPr>
        <w:t xml:space="preserve">Владимир </w:t>
      </w:r>
      <w:proofErr w:type="spellStart"/>
      <w:r w:rsidRPr="00771C3B">
        <w:rPr>
          <w:rFonts w:ascii="Times New Roman" w:eastAsia="Times New Roman" w:hAnsi="Times New Roman" w:cs="Times New Roman"/>
          <w:b/>
          <w:sz w:val="24"/>
          <w:szCs w:val="24"/>
        </w:rPr>
        <w:t>Галактионович</w:t>
      </w:r>
      <w:proofErr w:type="spellEnd"/>
      <w:r w:rsidRPr="00771C3B">
        <w:rPr>
          <w:rFonts w:ascii="Times New Roman" w:eastAsia="Times New Roman" w:hAnsi="Times New Roman" w:cs="Times New Roman"/>
          <w:b/>
          <w:sz w:val="24"/>
          <w:szCs w:val="24"/>
        </w:rPr>
        <w:t xml:space="preserve"> Короленко</w:t>
      </w:r>
      <w:r w:rsidRPr="00771C3B">
        <w:rPr>
          <w:rFonts w:ascii="Times New Roman" w:eastAsia="Times New Roman" w:hAnsi="Times New Roman" w:cs="Times New Roman"/>
          <w:sz w:val="24"/>
          <w:szCs w:val="24"/>
        </w:rPr>
        <w:t>. Краткий рассказ о писателе.</w:t>
      </w:r>
    </w:p>
    <w:p w:rsidR="007E2E23" w:rsidRPr="00771C3B" w:rsidRDefault="007E2E23" w:rsidP="007E2E2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71C3B">
        <w:rPr>
          <w:rFonts w:ascii="Times New Roman" w:eastAsia="Times New Roman" w:hAnsi="Times New Roman" w:cs="Times New Roman"/>
          <w:b/>
          <w:sz w:val="24"/>
          <w:szCs w:val="24"/>
        </w:rPr>
        <w:t>«В дурном обществе».</w:t>
      </w:r>
      <w:r w:rsidRPr="00771C3B">
        <w:rPr>
          <w:rFonts w:ascii="Times New Roman" w:eastAsia="Times New Roman" w:hAnsi="Times New Roman" w:cs="Times New Roman"/>
          <w:sz w:val="24"/>
          <w:szCs w:val="24"/>
        </w:rPr>
        <w:t xml:space="preserve"> Жизнь детей из благополучной и обездоленной семей. Их общение. Доброта и сострадание героев повести. Образ серого сонного города. Равнодушие окружающих людей к беднякам. Вася, Валек, Маруся, </w:t>
      </w:r>
      <w:proofErr w:type="spellStart"/>
      <w:r w:rsidRPr="00771C3B">
        <w:rPr>
          <w:rFonts w:ascii="Times New Roman" w:eastAsia="Times New Roman" w:hAnsi="Times New Roman" w:cs="Times New Roman"/>
          <w:sz w:val="24"/>
          <w:szCs w:val="24"/>
        </w:rPr>
        <w:t>Тыбурций</w:t>
      </w:r>
      <w:proofErr w:type="spellEnd"/>
      <w:r w:rsidRPr="00771C3B">
        <w:rPr>
          <w:rFonts w:ascii="Times New Roman" w:eastAsia="Times New Roman" w:hAnsi="Times New Roman" w:cs="Times New Roman"/>
          <w:sz w:val="24"/>
          <w:szCs w:val="24"/>
        </w:rPr>
        <w:t>. Отец и сын. Размышления героев. Взаимопонимание – основа отношений в семье.</w:t>
      </w:r>
    </w:p>
    <w:p w:rsidR="007E2E23" w:rsidRPr="00771C3B" w:rsidRDefault="007E2E23" w:rsidP="007E2E2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71C3B">
        <w:rPr>
          <w:rFonts w:ascii="Times New Roman" w:eastAsia="Times New Roman" w:hAnsi="Times New Roman" w:cs="Times New Roman"/>
          <w:sz w:val="24"/>
          <w:szCs w:val="24"/>
        </w:rPr>
        <w:t>Теория литературы. Портрет. Композиция литературного произведения.</w:t>
      </w:r>
    </w:p>
    <w:p w:rsidR="007E2E23" w:rsidRPr="00771C3B" w:rsidRDefault="007E2E23" w:rsidP="007E2E2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71C3B">
        <w:rPr>
          <w:rFonts w:ascii="Times New Roman" w:eastAsia="Times New Roman" w:hAnsi="Times New Roman" w:cs="Times New Roman"/>
          <w:b/>
          <w:sz w:val="24"/>
          <w:szCs w:val="24"/>
        </w:rPr>
        <w:t>Сергей Александрович Есенин.</w:t>
      </w:r>
      <w:r w:rsidRPr="00771C3B">
        <w:rPr>
          <w:rFonts w:ascii="Times New Roman" w:eastAsia="Times New Roman" w:hAnsi="Times New Roman" w:cs="Times New Roman"/>
          <w:sz w:val="24"/>
          <w:szCs w:val="24"/>
        </w:rPr>
        <w:t xml:space="preserve"> Рассказ о поэте. Стихотворения </w:t>
      </w:r>
      <w:r w:rsidRPr="00771C3B">
        <w:rPr>
          <w:rFonts w:ascii="Times New Roman" w:eastAsia="Times New Roman" w:hAnsi="Times New Roman" w:cs="Times New Roman"/>
          <w:b/>
          <w:sz w:val="24"/>
          <w:szCs w:val="24"/>
        </w:rPr>
        <w:t xml:space="preserve">«Я покинул родимый </w:t>
      </w:r>
      <w:proofErr w:type="gramStart"/>
      <w:r w:rsidRPr="00771C3B">
        <w:rPr>
          <w:rFonts w:ascii="Times New Roman" w:eastAsia="Times New Roman" w:hAnsi="Times New Roman" w:cs="Times New Roman"/>
          <w:b/>
          <w:sz w:val="24"/>
          <w:szCs w:val="24"/>
        </w:rPr>
        <w:t>дом..</w:t>
      </w:r>
      <w:proofErr w:type="gramEnd"/>
      <w:r w:rsidRPr="00771C3B">
        <w:rPr>
          <w:rFonts w:ascii="Times New Roman" w:eastAsia="Times New Roman" w:hAnsi="Times New Roman" w:cs="Times New Roman"/>
          <w:b/>
          <w:sz w:val="24"/>
          <w:szCs w:val="24"/>
        </w:rPr>
        <w:t>», «Низкий дом с голубыми ставнями…»</w:t>
      </w:r>
      <w:r w:rsidRPr="00771C3B">
        <w:rPr>
          <w:rFonts w:ascii="Times New Roman" w:eastAsia="Times New Roman" w:hAnsi="Times New Roman" w:cs="Times New Roman"/>
          <w:sz w:val="24"/>
          <w:szCs w:val="24"/>
        </w:rPr>
        <w:t xml:space="preserve"> - поэтическое изображение родной природы, Родины. Своеобразие языка есенинской лирики.</w:t>
      </w:r>
    </w:p>
    <w:p w:rsidR="007E2E23" w:rsidRPr="00771C3B" w:rsidRDefault="007E2E23" w:rsidP="007E2E2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71C3B">
        <w:rPr>
          <w:rFonts w:ascii="Times New Roman" w:eastAsia="Times New Roman" w:hAnsi="Times New Roman" w:cs="Times New Roman"/>
          <w:b/>
          <w:sz w:val="24"/>
          <w:szCs w:val="24"/>
        </w:rPr>
        <w:t>Павел Петрович Бажов.</w:t>
      </w:r>
      <w:r w:rsidRPr="00771C3B">
        <w:rPr>
          <w:rFonts w:ascii="Times New Roman" w:eastAsia="Times New Roman" w:hAnsi="Times New Roman" w:cs="Times New Roman"/>
          <w:sz w:val="24"/>
          <w:szCs w:val="24"/>
        </w:rPr>
        <w:t xml:space="preserve"> Краткий рассказ о писателе.</w:t>
      </w:r>
    </w:p>
    <w:p w:rsidR="007E2E23" w:rsidRPr="00771C3B" w:rsidRDefault="007E2E23" w:rsidP="007E2E2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71C3B">
        <w:rPr>
          <w:rFonts w:ascii="Times New Roman" w:eastAsia="Times New Roman" w:hAnsi="Times New Roman" w:cs="Times New Roman"/>
          <w:b/>
          <w:sz w:val="24"/>
          <w:szCs w:val="24"/>
        </w:rPr>
        <w:t>«Медной горы Хозяйка».</w:t>
      </w:r>
      <w:r w:rsidRPr="00771C3B">
        <w:rPr>
          <w:rFonts w:ascii="Times New Roman" w:eastAsia="Times New Roman" w:hAnsi="Times New Roman" w:cs="Times New Roman"/>
          <w:sz w:val="24"/>
          <w:szCs w:val="24"/>
        </w:rPr>
        <w:t xml:space="preserve"> Реальность и фантастика. Честность, </w:t>
      </w:r>
      <w:proofErr w:type="spellStart"/>
      <w:r w:rsidRPr="00771C3B">
        <w:rPr>
          <w:rFonts w:ascii="Times New Roman" w:eastAsia="Times New Roman" w:hAnsi="Times New Roman" w:cs="Times New Roman"/>
          <w:sz w:val="24"/>
          <w:szCs w:val="24"/>
        </w:rPr>
        <w:t>добросоветсность</w:t>
      </w:r>
      <w:proofErr w:type="spellEnd"/>
      <w:r w:rsidRPr="00771C3B">
        <w:rPr>
          <w:rFonts w:ascii="Times New Roman" w:eastAsia="Times New Roman" w:hAnsi="Times New Roman" w:cs="Times New Roman"/>
          <w:sz w:val="24"/>
          <w:szCs w:val="24"/>
        </w:rPr>
        <w:t>, трудолюбие и талант главного героя. Стремление к совершенному мастерству. Тайны мастерства. Своеобразие языка, интонации сказа.</w:t>
      </w:r>
    </w:p>
    <w:p w:rsidR="007E2E23" w:rsidRPr="00771C3B" w:rsidRDefault="007E2E23" w:rsidP="007E2E2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71C3B">
        <w:rPr>
          <w:rFonts w:ascii="Times New Roman" w:eastAsia="Times New Roman" w:hAnsi="Times New Roman" w:cs="Times New Roman"/>
          <w:sz w:val="24"/>
          <w:szCs w:val="24"/>
        </w:rPr>
        <w:t>Теория литературы. Сказ как жанр литературы. Сказ и сказка (общее и различное).</w:t>
      </w:r>
    </w:p>
    <w:p w:rsidR="007E2E23" w:rsidRPr="00771C3B" w:rsidRDefault="007E2E23" w:rsidP="007E2E2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71C3B">
        <w:rPr>
          <w:rFonts w:ascii="Times New Roman" w:eastAsia="Times New Roman" w:hAnsi="Times New Roman" w:cs="Times New Roman"/>
          <w:b/>
          <w:sz w:val="24"/>
          <w:szCs w:val="24"/>
        </w:rPr>
        <w:t>Константин Георгиевич Паустовский</w:t>
      </w:r>
      <w:r w:rsidRPr="00771C3B">
        <w:rPr>
          <w:rFonts w:ascii="Times New Roman" w:eastAsia="Times New Roman" w:hAnsi="Times New Roman" w:cs="Times New Roman"/>
          <w:sz w:val="24"/>
          <w:szCs w:val="24"/>
        </w:rPr>
        <w:t>. Краткий рассказ о писателе.</w:t>
      </w:r>
    </w:p>
    <w:p w:rsidR="007E2E23" w:rsidRPr="00771C3B" w:rsidRDefault="007E2E23" w:rsidP="007E2E2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71C3B">
        <w:rPr>
          <w:rFonts w:ascii="Times New Roman" w:eastAsia="Times New Roman" w:hAnsi="Times New Roman" w:cs="Times New Roman"/>
          <w:b/>
          <w:sz w:val="24"/>
          <w:szCs w:val="24"/>
        </w:rPr>
        <w:t>«Теплый хлеб», «Заячьи лапы».</w:t>
      </w:r>
      <w:r w:rsidRPr="00771C3B">
        <w:rPr>
          <w:rFonts w:ascii="Times New Roman" w:eastAsia="Times New Roman" w:hAnsi="Times New Roman" w:cs="Times New Roman"/>
          <w:sz w:val="24"/>
          <w:szCs w:val="24"/>
        </w:rPr>
        <w:t xml:space="preserve"> Доброта и сострадание, реальное и фантастическое в сказках Паустовского.</w:t>
      </w:r>
    </w:p>
    <w:p w:rsidR="007E2E23" w:rsidRPr="00771C3B" w:rsidRDefault="007E2E23" w:rsidP="007E2E2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71C3B">
        <w:rPr>
          <w:rFonts w:ascii="Times New Roman" w:eastAsia="Times New Roman" w:hAnsi="Times New Roman" w:cs="Times New Roman"/>
          <w:b/>
          <w:sz w:val="24"/>
          <w:szCs w:val="24"/>
        </w:rPr>
        <w:t>Самуил Яковлевич Маршак.</w:t>
      </w:r>
      <w:r w:rsidRPr="00771C3B">
        <w:rPr>
          <w:rFonts w:ascii="Times New Roman" w:eastAsia="Times New Roman" w:hAnsi="Times New Roman" w:cs="Times New Roman"/>
          <w:sz w:val="24"/>
          <w:szCs w:val="24"/>
        </w:rPr>
        <w:t xml:space="preserve"> Краткий рассказ о писателе.</w:t>
      </w:r>
    </w:p>
    <w:p w:rsidR="007E2E23" w:rsidRPr="00771C3B" w:rsidRDefault="007E2E23" w:rsidP="007E2E2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71C3B">
        <w:rPr>
          <w:rFonts w:ascii="Times New Roman" w:eastAsia="Times New Roman" w:hAnsi="Times New Roman" w:cs="Times New Roman"/>
          <w:b/>
          <w:sz w:val="24"/>
          <w:szCs w:val="24"/>
        </w:rPr>
        <w:t>«Двенадцать месяцев»</w:t>
      </w:r>
      <w:r w:rsidRPr="00771C3B">
        <w:rPr>
          <w:rFonts w:ascii="Times New Roman" w:eastAsia="Times New Roman" w:hAnsi="Times New Roman" w:cs="Times New Roman"/>
          <w:sz w:val="24"/>
          <w:szCs w:val="24"/>
        </w:rPr>
        <w:t xml:space="preserve"> - пьеса-сказка. Положительные и отрицательные герои. Победа добра над злом – традиция русских народных </w:t>
      </w:r>
      <w:proofErr w:type="spellStart"/>
      <w:proofErr w:type="gramStart"/>
      <w:r w:rsidRPr="00771C3B">
        <w:rPr>
          <w:rFonts w:ascii="Times New Roman" w:eastAsia="Times New Roman" w:hAnsi="Times New Roman" w:cs="Times New Roman"/>
          <w:sz w:val="24"/>
          <w:szCs w:val="24"/>
        </w:rPr>
        <w:t>сказок.художественные</w:t>
      </w:r>
      <w:proofErr w:type="spellEnd"/>
      <w:proofErr w:type="gramEnd"/>
      <w:r w:rsidRPr="00771C3B">
        <w:rPr>
          <w:rFonts w:ascii="Times New Roman" w:eastAsia="Times New Roman" w:hAnsi="Times New Roman" w:cs="Times New Roman"/>
          <w:sz w:val="24"/>
          <w:szCs w:val="24"/>
        </w:rPr>
        <w:t xml:space="preserve"> особенности пьесы-сказки.</w:t>
      </w:r>
    </w:p>
    <w:p w:rsidR="007E2E23" w:rsidRPr="00771C3B" w:rsidRDefault="007E2E23" w:rsidP="007E2E2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71C3B">
        <w:rPr>
          <w:rFonts w:ascii="Times New Roman" w:eastAsia="Times New Roman" w:hAnsi="Times New Roman" w:cs="Times New Roman"/>
          <w:sz w:val="24"/>
          <w:szCs w:val="24"/>
        </w:rPr>
        <w:t>Теория литературы. Драма как род литературы. Пьеса-сказка.</w:t>
      </w:r>
    </w:p>
    <w:p w:rsidR="007E2E23" w:rsidRPr="00771C3B" w:rsidRDefault="007E2E23" w:rsidP="007E2E2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71C3B">
        <w:rPr>
          <w:rFonts w:ascii="Times New Roman" w:eastAsia="Times New Roman" w:hAnsi="Times New Roman" w:cs="Times New Roman"/>
          <w:b/>
          <w:sz w:val="24"/>
          <w:szCs w:val="24"/>
        </w:rPr>
        <w:t>Андрей Платонович Платонов</w:t>
      </w:r>
      <w:r w:rsidRPr="00771C3B">
        <w:rPr>
          <w:rFonts w:ascii="Times New Roman" w:eastAsia="Times New Roman" w:hAnsi="Times New Roman" w:cs="Times New Roman"/>
          <w:sz w:val="24"/>
          <w:szCs w:val="24"/>
        </w:rPr>
        <w:t>. Краткий рассказ о писателе.</w:t>
      </w:r>
    </w:p>
    <w:p w:rsidR="007E2E23" w:rsidRPr="00771C3B" w:rsidRDefault="007E2E23" w:rsidP="007E2E2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71C3B">
        <w:rPr>
          <w:rFonts w:ascii="Times New Roman" w:eastAsia="Times New Roman" w:hAnsi="Times New Roman" w:cs="Times New Roman"/>
          <w:b/>
          <w:sz w:val="24"/>
          <w:szCs w:val="24"/>
        </w:rPr>
        <w:t>«Никита».</w:t>
      </w:r>
      <w:r w:rsidRPr="00771C3B">
        <w:rPr>
          <w:rFonts w:ascii="Times New Roman" w:eastAsia="Times New Roman" w:hAnsi="Times New Roman" w:cs="Times New Roman"/>
          <w:sz w:val="24"/>
          <w:szCs w:val="24"/>
        </w:rPr>
        <w:t xml:space="preserve"> Быль и фантастика. Главный герой рассказа, единство героя с природой, одухотворение природы в его воображении – жизнь как борьба добра и зла, смена радости и грусти, страдания и счастья. Оптимистическое восприятие окружающего мира.</w:t>
      </w:r>
    </w:p>
    <w:p w:rsidR="007E2E23" w:rsidRPr="00771C3B" w:rsidRDefault="007E2E23" w:rsidP="007E2E2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71C3B">
        <w:rPr>
          <w:rFonts w:ascii="Times New Roman" w:eastAsia="Times New Roman" w:hAnsi="Times New Roman" w:cs="Times New Roman"/>
          <w:sz w:val="24"/>
          <w:szCs w:val="24"/>
        </w:rPr>
        <w:t>Теория литературы. Фантастика в литературном произведении.</w:t>
      </w:r>
    </w:p>
    <w:p w:rsidR="007E2E23" w:rsidRPr="00771C3B" w:rsidRDefault="007E2E23" w:rsidP="007E2E2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71C3B">
        <w:rPr>
          <w:rFonts w:ascii="Times New Roman" w:eastAsia="Times New Roman" w:hAnsi="Times New Roman" w:cs="Times New Roman"/>
          <w:b/>
          <w:sz w:val="24"/>
          <w:szCs w:val="24"/>
        </w:rPr>
        <w:t>Виктор Петрович Астафьев.</w:t>
      </w:r>
      <w:r w:rsidRPr="00771C3B">
        <w:rPr>
          <w:rFonts w:ascii="Times New Roman" w:eastAsia="Times New Roman" w:hAnsi="Times New Roman" w:cs="Times New Roman"/>
          <w:sz w:val="24"/>
          <w:szCs w:val="24"/>
        </w:rPr>
        <w:t xml:space="preserve"> Краткий рассказ о писателе.</w:t>
      </w:r>
    </w:p>
    <w:p w:rsidR="007E2E23" w:rsidRPr="00771C3B" w:rsidRDefault="007E2E23" w:rsidP="007E2E2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71C3B">
        <w:rPr>
          <w:rFonts w:ascii="Times New Roman" w:eastAsia="Times New Roman" w:hAnsi="Times New Roman" w:cs="Times New Roman"/>
          <w:b/>
          <w:sz w:val="24"/>
          <w:szCs w:val="24"/>
        </w:rPr>
        <w:t>«</w:t>
      </w:r>
      <w:proofErr w:type="spellStart"/>
      <w:r w:rsidRPr="00771C3B">
        <w:rPr>
          <w:rFonts w:ascii="Times New Roman" w:eastAsia="Times New Roman" w:hAnsi="Times New Roman" w:cs="Times New Roman"/>
          <w:b/>
          <w:sz w:val="24"/>
          <w:szCs w:val="24"/>
        </w:rPr>
        <w:t>Васюткино</w:t>
      </w:r>
      <w:proofErr w:type="spellEnd"/>
      <w:r w:rsidRPr="00771C3B">
        <w:rPr>
          <w:rFonts w:ascii="Times New Roman" w:eastAsia="Times New Roman" w:hAnsi="Times New Roman" w:cs="Times New Roman"/>
          <w:b/>
          <w:sz w:val="24"/>
          <w:szCs w:val="24"/>
        </w:rPr>
        <w:t xml:space="preserve"> озеро».</w:t>
      </w:r>
      <w:r w:rsidRPr="00771C3B">
        <w:rPr>
          <w:rFonts w:ascii="Times New Roman" w:eastAsia="Times New Roman" w:hAnsi="Times New Roman" w:cs="Times New Roman"/>
          <w:sz w:val="24"/>
          <w:szCs w:val="24"/>
        </w:rPr>
        <w:t xml:space="preserve"> Бесстрашие, терпение, любовь к природе и ее понимание, находчивость в экстремальных обстоятельствах. Поведение героя в </w:t>
      </w:r>
      <w:proofErr w:type="spellStart"/>
      <w:proofErr w:type="gramStart"/>
      <w:r w:rsidRPr="00771C3B">
        <w:rPr>
          <w:rFonts w:ascii="Times New Roman" w:eastAsia="Times New Roman" w:hAnsi="Times New Roman" w:cs="Times New Roman"/>
          <w:sz w:val="24"/>
          <w:szCs w:val="24"/>
        </w:rPr>
        <w:t>лесу.основные</w:t>
      </w:r>
      <w:proofErr w:type="spellEnd"/>
      <w:proofErr w:type="gramEnd"/>
      <w:r w:rsidRPr="00771C3B">
        <w:rPr>
          <w:rFonts w:ascii="Times New Roman" w:eastAsia="Times New Roman" w:hAnsi="Times New Roman" w:cs="Times New Roman"/>
          <w:sz w:val="24"/>
          <w:szCs w:val="24"/>
        </w:rPr>
        <w:t xml:space="preserve"> черты характера героя. «Открытие» </w:t>
      </w:r>
      <w:proofErr w:type="spellStart"/>
      <w:r w:rsidRPr="00771C3B">
        <w:rPr>
          <w:rFonts w:ascii="Times New Roman" w:eastAsia="Times New Roman" w:hAnsi="Times New Roman" w:cs="Times New Roman"/>
          <w:sz w:val="24"/>
          <w:szCs w:val="24"/>
        </w:rPr>
        <w:t>Васюткой</w:t>
      </w:r>
      <w:proofErr w:type="spellEnd"/>
      <w:r w:rsidRPr="00771C3B">
        <w:rPr>
          <w:rFonts w:ascii="Times New Roman" w:eastAsia="Times New Roman" w:hAnsi="Times New Roman" w:cs="Times New Roman"/>
          <w:sz w:val="24"/>
          <w:szCs w:val="24"/>
        </w:rPr>
        <w:t xml:space="preserve"> нового озера. Становление характера юного героя через испытания, преодоление сложных жизненных ситуаций.</w:t>
      </w:r>
    </w:p>
    <w:p w:rsidR="007E2E23" w:rsidRPr="00771C3B" w:rsidRDefault="007E2E23" w:rsidP="007E2E2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71C3B">
        <w:rPr>
          <w:rFonts w:ascii="Times New Roman" w:eastAsia="Times New Roman" w:hAnsi="Times New Roman" w:cs="Times New Roman"/>
          <w:sz w:val="24"/>
          <w:szCs w:val="24"/>
        </w:rPr>
        <w:t>Теория литературы. Автобиографичность литературного произведения.</w:t>
      </w:r>
    </w:p>
    <w:p w:rsidR="007E2E23" w:rsidRPr="00771C3B" w:rsidRDefault="007E2E23" w:rsidP="007E2E2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71C3B">
        <w:rPr>
          <w:rFonts w:ascii="Times New Roman" w:eastAsia="Times New Roman" w:hAnsi="Times New Roman" w:cs="Times New Roman"/>
          <w:b/>
          <w:sz w:val="24"/>
          <w:szCs w:val="24"/>
        </w:rPr>
        <w:t>Поэты о Великой Отечественной войне (1941 - 1945гг.)</w:t>
      </w:r>
      <w:r w:rsidRPr="00771C3B">
        <w:rPr>
          <w:rFonts w:ascii="Times New Roman" w:eastAsia="Times New Roman" w:hAnsi="Times New Roman" w:cs="Times New Roman"/>
          <w:sz w:val="24"/>
          <w:szCs w:val="24"/>
        </w:rPr>
        <w:t xml:space="preserve"> Патриотические подвиги в годы Великой Отечественной войны. К.М. Симонов «Майор привез мальчишку на лафете»; А.Т. Твардовский Рассказ танкиста». Война и дети – трагическая и героическая тема произведений о Великой Отечественной войне.</w:t>
      </w:r>
    </w:p>
    <w:p w:rsidR="007E2E23" w:rsidRPr="00771C3B" w:rsidRDefault="007E2E23" w:rsidP="007E2E2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71C3B">
        <w:rPr>
          <w:rFonts w:ascii="Times New Roman" w:eastAsia="Times New Roman" w:hAnsi="Times New Roman" w:cs="Times New Roman"/>
          <w:b/>
          <w:sz w:val="24"/>
          <w:szCs w:val="24"/>
        </w:rPr>
        <w:t xml:space="preserve"> Писатели и поэты ХХ века о Родине, родной природе и о себе.</w:t>
      </w:r>
    </w:p>
    <w:p w:rsidR="007E2E23" w:rsidRPr="00771C3B" w:rsidRDefault="007E2E23" w:rsidP="007E2E2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771C3B">
        <w:rPr>
          <w:rFonts w:ascii="Times New Roman" w:eastAsia="Times New Roman" w:hAnsi="Times New Roman" w:cs="Times New Roman"/>
          <w:sz w:val="24"/>
          <w:szCs w:val="24"/>
        </w:rPr>
        <w:t>И.Бунин</w:t>
      </w:r>
      <w:proofErr w:type="spellEnd"/>
      <w:r w:rsidRPr="00771C3B">
        <w:rPr>
          <w:rFonts w:ascii="Times New Roman" w:eastAsia="Times New Roman" w:hAnsi="Times New Roman" w:cs="Times New Roman"/>
          <w:sz w:val="24"/>
          <w:szCs w:val="24"/>
        </w:rPr>
        <w:t xml:space="preserve"> «Помню - долгий зимний вечер…»; А. Прокофьев «Аленушка»; </w:t>
      </w:r>
      <w:proofErr w:type="spellStart"/>
      <w:r w:rsidRPr="00771C3B">
        <w:rPr>
          <w:rFonts w:ascii="Times New Roman" w:eastAsia="Times New Roman" w:hAnsi="Times New Roman" w:cs="Times New Roman"/>
          <w:sz w:val="24"/>
          <w:szCs w:val="24"/>
        </w:rPr>
        <w:t>Д.Кедрин</w:t>
      </w:r>
      <w:proofErr w:type="spellEnd"/>
      <w:r w:rsidRPr="00771C3B">
        <w:rPr>
          <w:rFonts w:ascii="Times New Roman" w:eastAsia="Times New Roman" w:hAnsi="Times New Roman" w:cs="Times New Roman"/>
          <w:sz w:val="24"/>
          <w:szCs w:val="24"/>
        </w:rPr>
        <w:t xml:space="preserve"> «Аленушка»; Н. Рубцов «Родная деревня»; Дон-</w:t>
      </w:r>
      <w:proofErr w:type="spellStart"/>
      <w:r w:rsidRPr="00771C3B">
        <w:rPr>
          <w:rFonts w:ascii="Times New Roman" w:eastAsia="Times New Roman" w:hAnsi="Times New Roman" w:cs="Times New Roman"/>
          <w:sz w:val="24"/>
          <w:szCs w:val="24"/>
        </w:rPr>
        <w:t>Аминадо</w:t>
      </w:r>
      <w:proofErr w:type="spellEnd"/>
      <w:r w:rsidRPr="00771C3B">
        <w:rPr>
          <w:rFonts w:ascii="Times New Roman" w:eastAsia="Times New Roman" w:hAnsi="Times New Roman" w:cs="Times New Roman"/>
          <w:sz w:val="24"/>
          <w:szCs w:val="24"/>
        </w:rPr>
        <w:t xml:space="preserve"> «Города и годы». Конкретные пейзажные зарисовки о обобщенный образ России.</w:t>
      </w:r>
    </w:p>
    <w:p w:rsidR="007E2E23" w:rsidRPr="00771C3B" w:rsidRDefault="007E2E23" w:rsidP="007E2E2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71C3B">
        <w:rPr>
          <w:rFonts w:ascii="Times New Roman" w:eastAsia="Times New Roman" w:hAnsi="Times New Roman" w:cs="Times New Roman"/>
          <w:b/>
          <w:sz w:val="24"/>
          <w:szCs w:val="24"/>
        </w:rPr>
        <w:t>Саша Черный.</w:t>
      </w:r>
      <w:r w:rsidRPr="00771C3B">
        <w:rPr>
          <w:rFonts w:ascii="Times New Roman" w:eastAsia="Times New Roman" w:hAnsi="Times New Roman" w:cs="Times New Roman"/>
          <w:sz w:val="24"/>
          <w:szCs w:val="24"/>
        </w:rPr>
        <w:t xml:space="preserve"> «Кавказский пленник», «Игорь-Робинзон». Образы и сюжеты литературной классики как темы произведений для детей.</w:t>
      </w:r>
    </w:p>
    <w:p w:rsidR="007E2E23" w:rsidRPr="00771C3B" w:rsidRDefault="007E2E23" w:rsidP="007E2E2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71C3B">
        <w:rPr>
          <w:rFonts w:ascii="Times New Roman" w:eastAsia="Times New Roman" w:hAnsi="Times New Roman" w:cs="Times New Roman"/>
          <w:sz w:val="24"/>
          <w:szCs w:val="24"/>
        </w:rPr>
        <w:t>Теория литературы. Юмор.</w:t>
      </w:r>
    </w:p>
    <w:p w:rsidR="007E2E23" w:rsidRPr="00771C3B" w:rsidRDefault="007E2E23" w:rsidP="007E2E2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71C3B">
        <w:rPr>
          <w:rFonts w:ascii="Times New Roman" w:eastAsia="Times New Roman" w:hAnsi="Times New Roman" w:cs="Times New Roman"/>
          <w:b/>
          <w:sz w:val="24"/>
          <w:szCs w:val="24"/>
        </w:rPr>
        <w:t xml:space="preserve">Юлий </w:t>
      </w:r>
      <w:proofErr w:type="spellStart"/>
      <w:r w:rsidRPr="00771C3B">
        <w:rPr>
          <w:rFonts w:ascii="Times New Roman" w:eastAsia="Times New Roman" w:hAnsi="Times New Roman" w:cs="Times New Roman"/>
          <w:b/>
          <w:sz w:val="24"/>
          <w:szCs w:val="24"/>
        </w:rPr>
        <w:t>Черсанович</w:t>
      </w:r>
      <w:proofErr w:type="spellEnd"/>
      <w:r w:rsidRPr="00771C3B">
        <w:rPr>
          <w:rFonts w:ascii="Times New Roman" w:eastAsia="Times New Roman" w:hAnsi="Times New Roman" w:cs="Times New Roman"/>
          <w:b/>
          <w:sz w:val="24"/>
          <w:szCs w:val="24"/>
        </w:rPr>
        <w:t xml:space="preserve"> Ким. </w:t>
      </w:r>
      <w:r w:rsidRPr="00771C3B">
        <w:rPr>
          <w:rFonts w:ascii="Times New Roman" w:eastAsia="Times New Roman" w:hAnsi="Times New Roman" w:cs="Times New Roman"/>
          <w:sz w:val="24"/>
          <w:szCs w:val="24"/>
        </w:rPr>
        <w:t>Краткий рассказ о писателе.</w:t>
      </w:r>
    </w:p>
    <w:p w:rsidR="007E2E23" w:rsidRPr="00771C3B" w:rsidRDefault="007E2E23" w:rsidP="007E2E2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71C3B">
        <w:rPr>
          <w:rFonts w:ascii="Times New Roman" w:eastAsia="Times New Roman" w:hAnsi="Times New Roman" w:cs="Times New Roman"/>
          <w:b/>
          <w:sz w:val="24"/>
          <w:szCs w:val="24"/>
        </w:rPr>
        <w:t>«Рыба – кит»</w:t>
      </w:r>
      <w:r w:rsidRPr="00771C3B">
        <w:rPr>
          <w:rFonts w:ascii="Times New Roman" w:eastAsia="Times New Roman" w:hAnsi="Times New Roman" w:cs="Times New Roman"/>
          <w:sz w:val="24"/>
          <w:szCs w:val="24"/>
        </w:rPr>
        <w:t>. Стихотворение-шутка.</w:t>
      </w:r>
    </w:p>
    <w:p w:rsidR="007E2E23" w:rsidRPr="00771C3B" w:rsidRDefault="007E2E23" w:rsidP="007E2E2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71C3B">
        <w:rPr>
          <w:rFonts w:ascii="Times New Roman" w:eastAsia="Times New Roman" w:hAnsi="Times New Roman" w:cs="Times New Roman"/>
          <w:sz w:val="24"/>
          <w:szCs w:val="24"/>
        </w:rPr>
        <w:t>Теория литературы. Стихотворения-песни. Песни-шутки. Песни-фантазии.</w:t>
      </w:r>
    </w:p>
    <w:p w:rsidR="007E2E23" w:rsidRPr="00771C3B" w:rsidRDefault="007E2E23" w:rsidP="007E2E2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71C3B">
        <w:rPr>
          <w:rFonts w:ascii="Times New Roman" w:eastAsia="Times New Roman" w:hAnsi="Times New Roman" w:cs="Times New Roman"/>
          <w:b/>
          <w:sz w:val="24"/>
          <w:szCs w:val="24"/>
        </w:rPr>
        <w:t>Из зарубежной литературы.</w:t>
      </w:r>
    </w:p>
    <w:p w:rsidR="007E2E23" w:rsidRPr="00771C3B" w:rsidRDefault="007E2E23" w:rsidP="007E2E2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71C3B">
        <w:rPr>
          <w:rFonts w:ascii="Times New Roman" w:eastAsia="Times New Roman" w:hAnsi="Times New Roman" w:cs="Times New Roman"/>
          <w:b/>
          <w:sz w:val="24"/>
          <w:szCs w:val="24"/>
        </w:rPr>
        <w:t>Роберт Льюис Стивенсон</w:t>
      </w:r>
      <w:r w:rsidRPr="00771C3B">
        <w:rPr>
          <w:rFonts w:ascii="Times New Roman" w:eastAsia="Times New Roman" w:hAnsi="Times New Roman" w:cs="Times New Roman"/>
          <w:sz w:val="24"/>
          <w:szCs w:val="24"/>
        </w:rPr>
        <w:t>. Краткий рассказ о писателе.</w:t>
      </w:r>
    </w:p>
    <w:p w:rsidR="007E2E23" w:rsidRPr="00771C3B" w:rsidRDefault="007E2E23" w:rsidP="007E2E2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71C3B">
        <w:rPr>
          <w:rFonts w:ascii="Times New Roman" w:eastAsia="Times New Roman" w:hAnsi="Times New Roman" w:cs="Times New Roman"/>
          <w:b/>
          <w:sz w:val="24"/>
          <w:szCs w:val="24"/>
        </w:rPr>
        <w:t>«Вересковый мед».</w:t>
      </w:r>
      <w:r w:rsidRPr="00771C3B">
        <w:rPr>
          <w:rFonts w:ascii="Times New Roman" w:eastAsia="Times New Roman" w:hAnsi="Times New Roman" w:cs="Times New Roman"/>
          <w:sz w:val="24"/>
          <w:szCs w:val="24"/>
        </w:rPr>
        <w:t xml:space="preserve"> Подвиг героя во имя сохранения традиций предков.</w:t>
      </w:r>
    </w:p>
    <w:p w:rsidR="007E2E23" w:rsidRPr="00771C3B" w:rsidRDefault="007E2E23" w:rsidP="007E2E2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71C3B">
        <w:rPr>
          <w:rFonts w:ascii="Times New Roman" w:eastAsia="Times New Roman" w:hAnsi="Times New Roman" w:cs="Times New Roman"/>
          <w:sz w:val="24"/>
          <w:szCs w:val="24"/>
        </w:rPr>
        <w:t>Теория литературы. Баллада.</w:t>
      </w:r>
    </w:p>
    <w:p w:rsidR="007E2E23" w:rsidRPr="00771C3B" w:rsidRDefault="007E2E23" w:rsidP="007E2E2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71C3B">
        <w:rPr>
          <w:rFonts w:ascii="Times New Roman" w:eastAsia="Times New Roman" w:hAnsi="Times New Roman" w:cs="Times New Roman"/>
          <w:b/>
          <w:sz w:val="24"/>
          <w:szCs w:val="24"/>
        </w:rPr>
        <w:t>Даниэль Дефо.</w:t>
      </w:r>
      <w:r w:rsidRPr="00771C3B">
        <w:rPr>
          <w:rFonts w:ascii="Times New Roman" w:eastAsia="Times New Roman" w:hAnsi="Times New Roman" w:cs="Times New Roman"/>
          <w:sz w:val="24"/>
          <w:szCs w:val="24"/>
        </w:rPr>
        <w:t xml:space="preserve"> Краткий рассказ о писателе.</w:t>
      </w:r>
    </w:p>
    <w:p w:rsidR="007E2E23" w:rsidRPr="00771C3B" w:rsidRDefault="007E2E23" w:rsidP="007E2E2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71C3B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«Робинзон </w:t>
      </w:r>
      <w:proofErr w:type="gramStart"/>
      <w:r w:rsidRPr="00771C3B">
        <w:rPr>
          <w:rFonts w:ascii="Times New Roman" w:eastAsia="Times New Roman" w:hAnsi="Times New Roman" w:cs="Times New Roman"/>
          <w:b/>
          <w:sz w:val="24"/>
          <w:szCs w:val="24"/>
        </w:rPr>
        <w:t>Крузо»(</w:t>
      </w:r>
      <w:proofErr w:type="gramEnd"/>
      <w:r w:rsidRPr="00771C3B">
        <w:rPr>
          <w:rFonts w:ascii="Times New Roman" w:eastAsia="Times New Roman" w:hAnsi="Times New Roman" w:cs="Times New Roman"/>
          <w:b/>
          <w:sz w:val="24"/>
          <w:szCs w:val="24"/>
        </w:rPr>
        <w:t>отрывок).</w:t>
      </w:r>
      <w:r w:rsidRPr="00771C3B">
        <w:rPr>
          <w:rFonts w:ascii="Times New Roman" w:eastAsia="Times New Roman" w:hAnsi="Times New Roman" w:cs="Times New Roman"/>
          <w:sz w:val="24"/>
          <w:szCs w:val="24"/>
        </w:rPr>
        <w:t xml:space="preserve"> Жизнь и необычайные приключения Робинзона Крузо, характер героя. Гимн неисчерпаемым возможностям человека.</w:t>
      </w:r>
    </w:p>
    <w:p w:rsidR="007E2E23" w:rsidRPr="00771C3B" w:rsidRDefault="007E2E23" w:rsidP="007E2E2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771C3B">
        <w:rPr>
          <w:rFonts w:ascii="Times New Roman" w:eastAsia="Times New Roman" w:hAnsi="Times New Roman" w:cs="Times New Roman"/>
          <w:b/>
          <w:sz w:val="24"/>
          <w:szCs w:val="24"/>
        </w:rPr>
        <w:t>ХансКристиан</w:t>
      </w:r>
      <w:proofErr w:type="spellEnd"/>
      <w:r w:rsidRPr="00771C3B">
        <w:rPr>
          <w:rFonts w:ascii="Times New Roman" w:eastAsia="Times New Roman" w:hAnsi="Times New Roman" w:cs="Times New Roman"/>
          <w:b/>
          <w:sz w:val="24"/>
          <w:szCs w:val="24"/>
        </w:rPr>
        <w:t xml:space="preserve"> Андерсен.</w:t>
      </w:r>
      <w:r w:rsidRPr="00771C3B">
        <w:rPr>
          <w:rFonts w:ascii="Times New Roman" w:eastAsia="Times New Roman" w:hAnsi="Times New Roman" w:cs="Times New Roman"/>
          <w:sz w:val="24"/>
          <w:szCs w:val="24"/>
        </w:rPr>
        <w:t xml:space="preserve"> Краткий рассказ о писателе.</w:t>
      </w:r>
    </w:p>
    <w:p w:rsidR="007E2E23" w:rsidRPr="00771C3B" w:rsidRDefault="007E2E23" w:rsidP="007E2E2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71C3B">
        <w:rPr>
          <w:rFonts w:ascii="Times New Roman" w:eastAsia="Times New Roman" w:hAnsi="Times New Roman" w:cs="Times New Roman"/>
          <w:b/>
          <w:sz w:val="24"/>
          <w:szCs w:val="24"/>
        </w:rPr>
        <w:t>«Снежная королева».</w:t>
      </w:r>
      <w:r w:rsidRPr="00771C3B">
        <w:rPr>
          <w:rFonts w:ascii="Times New Roman" w:eastAsia="Times New Roman" w:hAnsi="Times New Roman" w:cs="Times New Roman"/>
          <w:sz w:val="24"/>
          <w:szCs w:val="24"/>
        </w:rPr>
        <w:t xml:space="preserve"> Символический смысл фантастических образов и художественных деталей в сказке. Кай и Герда. Помощники Герды.</w:t>
      </w:r>
    </w:p>
    <w:p w:rsidR="007E2E23" w:rsidRPr="00771C3B" w:rsidRDefault="007E2E23" w:rsidP="007E2E2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71C3B">
        <w:rPr>
          <w:rFonts w:ascii="Times New Roman" w:eastAsia="Times New Roman" w:hAnsi="Times New Roman" w:cs="Times New Roman"/>
          <w:b/>
          <w:sz w:val="24"/>
          <w:szCs w:val="24"/>
        </w:rPr>
        <w:t xml:space="preserve"> Марк Твен.</w:t>
      </w:r>
      <w:r w:rsidRPr="00771C3B">
        <w:rPr>
          <w:rFonts w:ascii="Times New Roman" w:eastAsia="Times New Roman" w:hAnsi="Times New Roman" w:cs="Times New Roman"/>
          <w:sz w:val="24"/>
          <w:szCs w:val="24"/>
        </w:rPr>
        <w:t xml:space="preserve"> Краткий рассказ о писателе.</w:t>
      </w:r>
    </w:p>
    <w:p w:rsidR="007E2E23" w:rsidRPr="00771C3B" w:rsidRDefault="007E2E23" w:rsidP="007E2E2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71C3B">
        <w:rPr>
          <w:rFonts w:ascii="Times New Roman" w:eastAsia="Times New Roman" w:hAnsi="Times New Roman" w:cs="Times New Roman"/>
          <w:b/>
          <w:sz w:val="24"/>
          <w:szCs w:val="24"/>
        </w:rPr>
        <w:t xml:space="preserve">«Приключения Тома </w:t>
      </w:r>
      <w:proofErr w:type="spellStart"/>
      <w:proofErr w:type="gramStart"/>
      <w:r w:rsidRPr="00771C3B">
        <w:rPr>
          <w:rFonts w:ascii="Times New Roman" w:eastAsia="Times New Roman" w:hAnsi="Times New Roman" w:cs="Times New Roman"/>
          <w:b/>
          <w:sz w:val="24"/>
          <w:szCs w:val="24"/>
        </w:rPr>
        <w:t>Сойера</w:t>
      </w:r>
      <w:proofErr w:type="spellEnd"/>
      <w:r w:rsidRPr="00771C3B">
        <w:rPr>
          <w:rFonts w:ascii="Times New Roman" w:eastAsia="Times New Roman" w:hAnsi="Times New Roman" w:cs="Times New Roman"/>
          <w:b/>
          <w:sz w:val="24"/>
          <w:szCs w:val="24"/>
        </w:rPr>
        <w:t>»(</w:t>
      </w:r>
      <w:proofErr w:type="gramEnd"/>
      <w:r w:rsidRPr="00771C3B">
        <w:rPr>
          <w:rFonts w:ascii="Times New Roman" w:eastAsia="Times New Roman" w:hAnsi="Times New Roman" w:cs="Times New Roman"/>
          <w:b/>
          <w:sz w:val="24"/>
          <w:szCs w:val="24"/>
        </w:rPr>
        <w:t>отрывок).</w:t>
      </w:r>
      <w:r w:rsidRPr="00771C3B">
        <w:rPr>
          <w:rFonts w:ascii="Times New Roman" w:eastAsia="Times New Roman" w:hAnsi="Times New Roman" w:cs="Times New Roman"/>
          <w:sz w:val="24"/>
          <w:szCs w:val="24"/>
        </w:rPr>
        <w:t xml:space="preserve"> Том и Гек. Дружба мальчиков. Игры, забавы, находчивость, предприимчивость. Черты характера Тома, раскрывающиеся в отношениях с друзьями. Том и Беки, их дружба. Внутренний мир героев М. Твена.</w:t>
      </w:r>
    </w:p>
    <w:p w:rsidR="007E2E23" w:rsidRPr="00771C3B" w:rsidRDefault="007E2E23" w:rsidP="007E2E2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71C3B">
        <w:rPr>
          <w:rFonts w:ascii="Times New Roman" w:eastAsia="Times New Roman" w:hAnsi="Times New Roman" w:cs="Times New Roman"/>
          <w:b/>
          <w:sz w:val="24"/>
          <w:szCs w:val="24"/>
        </w:rPr>
        <w:t>Джек Лондон</w:t>
      </w:r>
      <w:r w:rsidRPr="00771C3B">
        <w:rPr>
          <w:rFonts w:ascii="Times New Roman" w:eastAsia="Times New Roman" w:hAnsi="Times New Roman" w:cs="Times New Roman"/>
          <w:sz w:val="24"/>
          <w:szCs w:val="24"/>
        </w:rPr>
        <w:t>. Краткий рассказ о писателе.</w:t>
      </w:r>
    </w:p>
    <w:p w:rsidR="007E2E23" w:rsidRDefault="007E2E23" w:rsidP="007E2E2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71C3B">
        <w:rPr>
          <w:rFonts w:ascii="Times New Roman" w:eastAsia="Times New Roman" w:hAnsi="Times New Roman" w:cs="Times New Roman"/>
          <w:b/>
          <w:sz w:val="24"/>
          <w:szCs w:val="24"/>
        </w:rPr>
        <w:t xml:space="preserve">«Сказание о </w:t>
      </w:r>
      <w:proofErr w:type="spellStart"/>
      <w:r w:rsidRPr="00771C3B">
        <w:rPr>
          <w:rFonts w:ascii="Times New Roman" w:eastAsia="Times New Roman" w:hAnsi="Times New Roman" w:cs="Times New Roman"/>
          <w:b/>
          <w:sz w:val="24"/>
          <w:szCs w:val="24"/>
        </w:rPr>
        <w:t>Кише</w:t>
      </w:r>
      <w:proofErr w:type="spellEnd"/>
      <w:r w:rsidRPr="00771C3B">
        <w:rPr>
          <w:rFonts w:ascii="Times New Roman" w:eastAsia="Times New Roman" w:hAnsi="Times New Roman" w:cs="Times New Roman"/>
          <w:b/>
          <w:sz w:val="24"/>
          <w:szCs w:val="24"/>
        </w:rPr>
        <w:t>»</w:t>
      </w:r>
      <w:r w:rsidRPr="00771C3B">
        <w:rPr>
          <w:rFonts w:ascii="Times New Roman" w:eastAsia="Times New Roman" w:hAnsi="Times New Roman" w:cs="Times New Roman"/>
          <w:sz w:val="24"/>
          <w:szCs w:val="24"/>
        </w:rPr>
        <w:t xml:space="preserve"> - сказание о взрослении подростка, вынужденного добывать пищу, заботиться о старших. Уважение взрослых. Характер мальчика – смелость, мужество, изобретательность, смекалка, чувство собственного достоинства – опора в трудных жизненных обстоятельствах. Мастерство писателя в поэтическом изображении жизни северного народа.</w:t>
      </w:r>
    </w:p>
    <w:p w:rsidR="001E048D" w:rsidRPr="001E048D" w:rsidRDefault="001E048D" w:rsidP="001E048D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7E2E23" w:rsidRPr="00FB65FA" w:rsidRDefault="007E2E23" w:rsidP="001E048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B65FA">
        <w:rPr>
          <w:rFonts w:ascii="Times New Roman" w:hAnsi="Times New Roman" w:cs="Times New Roman"/>
          <w:b/>
          <w:sz w:val="24"/>
          <w:szCs w:val="24"/>
        </w:rPr>
        <w:t>6 класс</w:t>
      </w:r>
    </w:p>
    <w:p w:rsidR="007E2E23" w:rsidRPr="001E048D" w:rsidRDefault="007E2E23" w:rsidP="001E048D">
      <w:pPr>
        <w:shd w:val="clear" w:color="auto" w:fill="FFFFFF"/>
        <w:spacing w:after="0" w:line="240" w:lineRule="auto"/>
        <w:ind w:left="14" w:firstLine="346"/>
        <w:jc w:val="both"/>
        <w:rPr>
          <w:rFonts w:ascii="Times New Roman" w:hAnsi="Times New Roman" w:cs="Times New Roman"/>
          <w:sz w:val="24"/>
          <w:szCs w:val="24"/>
        </w:rPr>
      </w:pPr>
      <w:r w:rsidRPr="001E048D">
        <w:rPr>
          <w:rFonts w:ascii="Times New Roman" w:hAnsi="Times New Roman" w:cs="Times New Roman"/>
          <w:b/>
          <w:bCs/>
          <w:sz w:val="24"/>
          <w:szCs w:val="24"/>
        </w:rPr>
        <w:t xml:space="preserve">Введение. </w:t>
      </w:r>
      <w:r w:rsidRPr="001E048D">
        <w:rPr>
          <w:rFonts w:ascii="Times New Roman" w:hAnsi="Times New Roman" w:cs="Times New Roman"/>
          <w:spacing w:val="-2"/>
          <w:sz w:val="24"/>
          <w:szCs w:val="24"/>
        </w:rPr>
        <w:t xml:space="preserve">Художественное произведение. Содержание и форма. Автор </w:t>
      </w:r>
      <w:r w:rsidRPr="001E048D">
        <w:rPr>
          <w:rFonts w:ascii="Times New Roman" w:hAnsi="Times New Roman" w:cs="Times New Roman"/>
          <w:sz w:val="24"/>
          <w:szCs w:val="24"/>
        </w:rPr>
        <w:t>и герой. Отношение автора к герою. Способы выражения авторской позиции.</w:t>
      </w:r>
    </w:p>
    <w:p w:rsidR="007E2E23" w:rsidRPr="001E048D" w:rsidRDefault="007E2E23" w:rsidP="001E048D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E048D">
        <w:rPr>
          <w:rFonts w:ascii="Times New Roman" w:hAnsi="Times New Roman" w:cs="Times New Roman"/>
          <w:b/>
          <w:bCs/>
          <w:sz w:val="24"/>
          <w:szCs w:val="24"/>
        </w:rPr>
        <w:t xml:space="preserve">ИЗ РУССКОЙ ЛИТЕРАТУРЫ </w:t>
      </w:r>
      <w:r w:rsidRPr="001E048D">
        <w:rPr>
          <w:rFonts w:ascii="Times New Roman" w:hAnsi="Times New Roman" w:cs="Times New Roman"/>
          <w:b/>
          <w:bCs/>
          <w:sz w:val="24"/>
          <w:szCs w:val="24"/>
          <w:lang w:val="en-US"/>
        </w:rPr>
        <w:t>XIX</w:t>
      </w:r>
      <w:r w:rsidRPr="001E048D">
        <w:rPr>
          <w:rFonts w:ascii="Times New Roman" w:hAnsi="Times New Roman" w:cs="Times New Roman"/>
          <w:b/>
          <w:bCs/>
          <w:sz w:val="24"/>
          <w:szCs w:val="24"/>
        </w:rPr>
        <w:t xml:space="preserve"> ВЕКА.</w:t>
      </w:r>
    </w:p>
    <w:p w:rsidR="007E2E23" w:rsidRPr="001E048D" w:rsidRDefault="007E2E23" w:rsidP="001E048D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E048D">
        <w:rPr>
          <w:rFonts w:ascii="Times New Roman" w:hAnsi="Times New Roman" w:cs="Times New Roman"/>
          <w:b/>
          <w:bCs/>
          <w:sz w:val="24"/>
          <w:szCs w:val="24"/>
        </w:rPr>
        <w:t xml:space="preserve"> Иван Андреевич Крылов.</w:t>
      </w:r>
      <w:r w:rsidRPr="001E048D">
        <w:rPr>
          <w:rFonts w:ascii="Times New Roman" w:hAnsi="Times New Roman" w:cs="Times New Roman"/>
          <w:bCs/>
          <w:sz w:val="24"/>
          <w:szCs w:val="24"/>
        </w:rPr>
        <w:t xml:space="preserve"> Краткий рассказ о писателе-баснописце.</w:t>
      </w:r>
    </w:p>
    <w:p w:rsidR="007E2E23" w:rsidRPr="001E048D" w:rsidRDefault="007E2E23" w:rsidP="001E048D">
      <w:pPr>
        <w:shd w:val="clear" w:color="auto" w:fill="FFFFFF"/>
        <w:spacing w:after="0" w:line="240" w:lineRule="auto"/>
        <w:ind w:left="2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E048D">
        <w:rPr>
          <w:rFonts w:ascii="Times New Roman" w:hAnsi="Times New Roman" w:cs="Times New Roman"/>
          <w:bCs/>
          <w:sz w:val="24"/>
          <w:szCs w:val="24"/>
        </w:rPr>
        <w:t>Басни «Листы и Корни», «Ларчик», «Осел и Соловей». Крылов о равном участии власти и народа в достижении общественного блага. Басня «Осел и Соловей» - комическое изображение невежественного судьи, глухого к произведениям истинного искусства.</w:t>
      </w:r>
    </w:p>
    <w:p w:rsidR="007E2E23" w:rsidRPr="001E048D" w:rsidRDefault="007E2E23" w:rsidP="001E048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1E048D">
        <w:rPr>
          <w:rFonts w:ascii="Times New Roman" w:hAnsi="Times New Roman" w:cs="Times New Roman"/>
          <w:bCs/>
          <w:i/>
          <w:sz w:val="24"/>
          <w:szCs w:val="24"/>
        </w:rPr>
        <w:t>Теория литературы. Басня. Аллегория (развитие представлений).</w:t>
      </w:r>
    </w:p>
    <w:p w:rsidR="007E2E23" w:rsidRPr="001E048D" w:rsidRDefault="007E2E23" w:rsidP="001E048D">
      <w:pPr>
        <w:shd w:val="clear" w:color="auto" w:fill="FFFFFF"/>
        <w:spacing w:after="0" w:line="240" w:lineRule="auto"/>
        <w:ind w:left="24" w:firstLine="684"/>
        <w:jc w:val="both"/>
        <w:rPr>
          <w:rFonts w:ascii="Times New Roman" w:hAnsi="Times New Roman" w:cs="Times New Roman"/>
          <w:sz w:val="24"/>
          <w:szCs w:val="24"/>
        </w:rPr>
      </w:pPr>
      <w:r w:rsidRPr="001E048D">
        <w:rPr>
          <w:rFonts w:ascii="Times New Roman" w:hAnsi="Times New Roman" w:cs="Times New Roman"/>
          <w:b/>
          <w:bCs/>
          <w:sz w:val="24"/>
          <w:szCs w:val="24"/>
        </w:rPr>
        <w:t>Александр Сергеевич Пушкин</w:t>
      </w:r>
      <w:r w:rsidRPr="001E048D">
        <w:rPr>
          <w:rFonts w:ascii="Times New Roman" w:hAnsi="Times New Roman" w:cs="Times New Roman"/>
          <w:bCs/>
          <w:sz w:val="24"/>
          <w:szCs w:val="24"/>
        </w:rPr>
        <w:t xml:space="preserve">. Краткий рассказ о писателе. </w:t>
      </w:r>
      <w:r w:rsidRPr="001E048D">
        <w:rPr>
          <w:rFonts w:ascii="Times New Roman" w:hAnsi="Times New Roman" w:cs="Times New Roman"/>
          <w:b/>
          <w:bCs/>
          <w:i/>
          <w:sz w:val="24"/>
          <w:szCs w:val="24"/>
        </w:rPr>
        <w:t>«</w:t>
      </w:r>
      <w:proofErr w:type="spellStart"/>
      <w:r w:rsidRPr="001E048D">
        <w:rPr>
          <w:rFonts w:ascii="Times New Roman" w:hAnsi="Times New Roman" w:cs="Times New Roman"/>
          <w:b/>
          <w:bCs/>
          <w:i/>
          <w:sz w:val="24"/>
          <w:szCs w:val="24"/>
        </w:rPr>
        <w:t>Узник</w:t>
      </w:r>
      <w:proofErr w:type="gramStart"/>
      <w:r w:rsidRPr="001E048D">
        <w:rPr>
          <w:rFonts w:ascii="Times New Roman" w:hAnsi="Times New Roman" w:cs="Times New Roman"/>
          <w:b/>
          <w:bCs/>
          <w:i/>
          <w:sz w:val="24"/>
          <w:szCs w:val="24"/>
        </w:rPr>
        <w:t>».</w:t>
      </w:r>
      <w:r w:rsidRPr="001E048D">
        <w:rPr>
          <w:rFonts w:ascii="Times New Roman" w:hAnsi="Times New Roman" w:cs="Times New Roman"/>
          <w:bCs/>
          <w:sz w:val="24"/>
          <w:szCs w:val="24"/>
        </w:rPr>
        <w:t>вольнолюбивые</w:t>
      </w:r>
      <w:proofErr w:type="spellEnd"/>
      <w:proofErr w:type="gramEnd"/>
      <w:r w:rsidRPr="001E048D">
        <w:rPr>
          <w:rFonts w:ascii="Times New Roman" w:hAnsi="Times New Roman" w:cs="Times New Roman"/>
          <w:bCs/>
          <w:sz w:val="24"/>
          <w:szCs w:val="24"/>
        </w:rPr>
        <w:t xml:space="preserve"> устремления поэта. </w:t>
      </w:r>
      <w:proofErr w:type="gramStart"/>
      <w:r w:rsidRPr="001E048D">
        <w:rPr>
          <w:rFonts w:ascii="Times New Roman" w:hAnsi="Times New Roman" w:cs="Times New Roman"/>
          <w:bCs/>
          <w:sz w:val="24"/>
          <w:szCs w:val="24"/>
        </w:rPr>
        <w:t>Народно-поэтический</w:t>
      </w:r>
      <w:proofErr w:type="gramEnd"/>
      <w:r w:rsidRPr="001E048D">
        <w:rPr>
          <w:rFonts w:ascii="Times New Roman" w:hAnsi="Times New Roman" w:cs="Times New Roman"/>
          <w:bCs/>
          <w:sz w:val="24"/>
          <w:szCs w:val="24"/>
        </w:rPr>
        <w:t xml:space="preserve"> колорит стихотворения. «Зимнее утро». Мотивы единства красоты человека и красоты природы, красоты жизни. Радостное восприятие окружающей природы. Роль антитезы в композиции произведения. Интонация как с</w:t>
      </w:r>
      <w:r w:rsidRPr="001E048D">
        <w:rPr>
          <w:rFonts w:ascii="Times New Roman" w:hAnsi="Times New Roman" w:cs="Times New Roman"/>
          <w:sz w:val="24"/>
          <w:szCs w:val="24"/>
        </w:rPr>
        <w:t>редство выражения поэтической идеи.</w:t>
      </w:r>
    </w:p>
    <w:p w:rsidR="007E2E23" w:rsidRPr="001E048D" w:rsidRDefault="007E2E23" w:rsidP="001E048D">
      <w:pPr>
        <w:shd w:val="clear" w:color="auto" w:fill="FFFFFF"/>
        <w:spacing w:after="0" w:line="240" w:lineRule="auto"/>
        <w:ind w:left="24" w:firstLine="684"/>
        <w:jc w:val="both"/>
        <w:rPr>
          <w:rFonts w:ascii="Times New Roman" w:hAnsi="Times New Roman" w:cs="Times New Roman"/>
          <w:sz w:val="24"/>
          <w:szCs w:val="24"/>
        </w:rPr>
      </w:pPr>
      <w:r w:rsidRPr="001E048D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«И.  И.  Пущину». </w:t>
      </w:r>
      <w:r w:rsidRPr="001E048D">
        <w:rPr>
          <w:rFonts w:ascii="Times New Roman" w:hAnsi="Times New Roman" w:cs="Times New Roman"/>
          <w:sz w:val="24"/>
          <w:szCs w:val="24"/>
        </w:rPr>
        <w:t xml:space="preserve">Светлое чувство дружбы — помощь в суровых испытаниях. </w:t>
      </w:r>
      <w:r w:rsidRPr="001E048D">
        <w:rPr>
          <w:rFonts w:ascii="Times New Roman" w:hAnsi="Times New Roman" w:cs="Times New Roman"/>
          <w:spacing w:val="-2"/>
          <w:sz w:val="24"/>
          <w:szCs w:val="24"/>
        </w:rPr>
        <w:t xml:space="preserve">Художественные особенности стихотворного послания. </w:t>
      </w:r>
      <w:r w:rsidRPr="001E048D">
        <w:rPr>
          <w:rFonts w:ascii="Times New Roman" w:hAnsi="Times New Roman" w:cs="Times New Roman"/>
          <w:b/>
          <w:bCs/>
          <w:i/>
          <w:iCs/>
          <w:spacing w:val="-2"/>
          <w:sz w:val="24"/>
          <w:szCs w:val="24"/>
        </w:rPr>
        <w:t>«Зим</w:t>
      </w:r>
      <w:r w:rsidRPr="001E048D">
        <w:rPr>
          <w:rFonts w:ascii="Times New Roman" w:hAnsi="Times New Roman" w:cs="Times New Roman"/>
          <w:b/>
          <w:bCs/>
          <w:i/>
          <w:iCs/>
          <w:spacing w:val="-2"/>
          <w:sz w:val="24"/>
          <w:szCs w:val="24"/>
        </w:rPr>
        <w:softHyphen/>
      </w:r>
      <w:r w:rsidRPr="001E048D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няя дорога». </w:t>
      </w:r>
      <w:r w:rsidRPr="001E048D">
        <w:rPr>
          <w:rFonts w:ascii="Times New Roman" w:hAnsi="Times New Roman" w:cs="Times New Roman"/>
          <w:sz w:val="24"/>
          <w:szCs w:val="24"/>
        </w:rPr>
        <w:t>Приметы зимнего пейзажа (волнистые туманы, луна, зимняя дорога, тройка, колокольчик однозвучный, песня ямщика), навевающие грусть. Ожидание домашнего уюта, тепла, нежности любимой подруги. Тема жизненного пути.</w:t>
      </w:r>
    </w:p>
    <w:p w:rsidR="007E2E23" w:rsidRPr="001E048D" w:rsidRDefault="007E2E23" w:rsidP="001E048D">
      <w:pPr>
        <w:shd w:val="clear" w:color="auto" w:fill="FFFFFF"/>
        <w:spacing w:after="0" w:line="240" w:lineRule="auto"/>
        <w:ind w:right="14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E048D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«Дубровский». </w:t>
      </w:r>
      <w:r w:rsidRPr="001E048D">
        <w:rPr>
          <w:rFonts w:ascii="Times New Roman" w:hAnsi="Times New Roman" w:cs="Times New Roman"/>
          <w:sz w:val="24"/>
          <w:szCs w:val="24"/>
        </w:rPr>
        <w:t>Изображение русского барства. Дубров</w:t>
      </w:r>
      <w:r w:rsidRPr="001E048D">
        <w:rPr>
          <w:rFonts w:ascii="Times New Roman" w:hAnsi="Times New Roman" w:cs="Times New Roman"/>
          <w:sz w:val="24"/>
          <w:szCs w:val="24"/>
        </w:rPr>
        <w:softHyphen/>
        <w:t>ский-старший и Троекуров. Протест Владимира Дубровско</w:t>
      </w:r>
      <w:r w:rsidRPr="001E048D">
        <w:rPr>
          <w:rFonts w:ascii="Times New Roman" w:hAnsi="Times New Roman" w:cs="Times New Roman"/>
          <w:sz w:val="24"/>
          <w:szCs w:val="24"/>
        </w:rPr>
        <w:softHyphen/>
        <w:t>го против беззакония и несправедливости. Бунт крестьян. Осуждение произвола и деспотизма, защита чести, незави</w:t>
      </w:r>
      <w:r w:rsidRPr="001E048D">
        <w:rPr>
          <w:rFonts w:ascii="Times New Roman" w:hAnsi="Times New Roman" w:cs="Times New Roman"/>
          <w:sz w:val="24"/>
          <w:szCs w:val="24"/>
        </w:rPr>
        <w:softHyphen/>
        <w:t>симости личности. Романтическая история любви Владими</w:t>
      </w:r>
      <w:r w:rsidRPr="001E048D">
        <w:rPr>
          <w:rFonts w:ascii="Times New Roman" w:hAnsi="Times New Roman" w:cs="Times New Roman"/>
          <w:sz w:val="24"/>
          <w:szCs w:val="24"/>
        </w:rPr>
        <w:softHyphen/>
        <w:t>ра и Маши. Авторское отношение к героям.</w:t>
      </w:r>
    </w:p>
    <w:p w:rsidR="007E2E23" w:rsidRPr="001E048D" w:rsidRDefault="007E2E23" w:rsidP="001E048D">
      <w:pPr>
        <w:shd w:val="clear" w:color="auto" w:fill="FFFFFF"/>
        <w:spacing w:after="0" w:line="240" w:lineRule="auto"/>
        <w:ind w:left="5" w:right="14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E048D">
        <w:rPr>
          <w:rFonts w:ascii="Times New Roman" w:hAnsi="Times New Roman" w:cs="Times New Roman"/>
          <w:i/>
          <w:sz w:val="24"/>
          <w:szCs w:val="24"/>
        </w:rPr>
        <w:t>Теория литературы. Эпитет, метафора, композиция (развитие понятий). Стихотворное послание (начальные представления).</w:t>
      </w:r>
    </w:p>
    <w:p w:rsidR="007E2E23" w:rsidRPr="001E048D" w:rsidRDefault="007E2E23" w:rsidP="00F60302">
      <w:pPr>
        <w:shd w:val="clear" w:color="auto" w:fill="FFFFFF"/>
        <w:spacing w:after="0" w:line="240" w:lineRule="auto"/>
        <w:ind w:right="38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E048D">
        <w:rPr>
          <w:rFonts w:ascii="Times New Roman" w:hAnsi="Times New Roman" w:cs="Times New Roman"/>
          <w:b/>
          <w:bCs/>
          <w:sz w:val="24"/>
          <w:szCs w:val="24"/>
        </w:rPr>
        <w:t xml:space="preserve">Михаил Юрьевич Лермонтов. </w:t>
      </w:r>
      <w:r w:rsidRPr="001E048D">
        <w:rPr>
          <w:rFonts w:ascii="Times New Roman" w:hAnsi="Times New Roman" w:cs="Times New Roman"/>
          <w:sz w:val="24"/>
          <w:szCs w:val="24"/>
        </w:rPr>
        <w:t xml:space="preserve">Краткий рассказ о поэте </w:t>
      </w:r>
      <w:r w:rsidRPr="001E048D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«Тучи».  </w:t>
      </w:r>
      <w:proofErr w:type="gramStart"/>
      <w:r w:rsidRPr="001E048D">
        <w:rPr>
          <w:rFonts w:ascii="Times New Roman" w:hAnsi="Times New Roman" w:cs="Times New Roman"/>
          <w:sz w:val="24"/>
          <w:szCs w:val="24"/>
        </w:rPr>
        <w:t>Чувство  одиночества</w:t>
      </w:r>
      <w:proofErr w:type="gramEnd"/>
      <w:r w:rsidRPr="001E048D">
        <w:rPr>
          <w:rFonts w:ascii="Times New Roman" w:hAnsi="Times New Roman" w:cs="Times New Roman"/>
          <w:sz w:val="24"/>
          <w:szCs w:val="24"/>
        </w:rPr>
        <w:t xml:space="preserve">  и  тоски,  любовь  поэта-изгнанника к оставляемой им Родине.  Прием сравнения как основа построения стихотворения. Особенности инто</w:t>
      </w:r>
      <w:r w:rsidRPr="001E048D">
        <w:rPr>
          <w:rFonts w:ascii="Times New Roman" w:hAnsi="Times New Roman" w:cs="Times New Roman"/>
          <w:sz w:val="24"/>
          <w:szCs w:val="24"/>
        </w:rPr>
        <w:softHyphen/>
        <w:t>нации.</w:t>
      </w:r>
    </w:p>
    <w:p w:rsidR="007E2E23" w:rsidRPr="001E048D" w:rsidRDefault="007E2E23" w:rsidP="001E048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048D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«Листок», «На севере диком...», «Утес», «Три </w:t>
      </w:r>
      <w:proofErr w:type="spellStart"/>
      <w:r w:rsidRPr="001E048D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пальмы»</w:t>
      </w:r>
      <w:r w:rsidR="00C81BAC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299" distR="114299" simplePos="0" relativeHeight="251659264" behindDoc="0" locked="0" layoutInCell="0" allowOverlap="1">
                <wp:simplePos x="0" y="0"/>
                <wp:positionH relativeFrom="margin">
                  <wp:posOffset>4611369</wp:posOffset>
                </wp:positionH>
                <wp:positionV relativeFrom="paragraph">
                  <wp:posOffset>3779520</wp:posOffset>
                </wp:positionV>
                <wp:extent cx="0" cy="69850"/>
                <wp:effectExtent l="0" t="0" r="0" b="6350"/>
                <wp:wrapNone/>
                <wp:docPr id="1" name="Прямая соединительная линия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985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8F525A" id="Прямая соединительная линия 1" o:spid="_x0000_s1026" style="position:absolute;z-index:251659264;visibility:visible;mso-wrap-style:square;mso-width-percent:0;mso-height-percent:0;mso-wrap-distance-left:3.17497mm;mso-wrap-distance-top:0;mso-wrap-distance-right:3.17497mm;mso-wrap-distance-bottom:0;mso-position-horizontal:absolute;mso-position-horizontal-relative:margin;mso-position-vertical:absolute;mso-position-vertical-relative:text;mso-width-percent:0;mso-height-percent:0;mso-width-relative:page;mso-height-relative:page" from="363.1pt,297.6pt" to="363.1pt,30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" o:allowincell="f" strokeweight=".25pt">
                <w10:wrap anchorx="margin"/>
              </v:line>
            </w:pict>
          </mc:Fallback>
        </mc:AlternateContent>
      </w:r>
      <w:r w:rsidRPr="001E048D">
        <w:rPr>
          <w:rFonts w:ascii="Times New Roman" w:hAnsi="Times New Roman" w:cs="Times New Roman"/>
          <w:sz w:val="24"/>
          <w:szCs w:val="24"/>
        </w:rPr>
        <w:t>Тема</w:t>
      </w:r>
      <w:proofErr w:type="spellEnd"/>
      <w:r w:rsidRPr="001E048D">
        <w:rPr>
          <w:rFonts w:ascii="Times New Roman" w:hAnsi="Times New Roman" w:cs="Times New Roman"/>
          <w:sz w:val="24"/>
          <w:szCs w:val="24"/>
        </w:rPr>
        <w:t xml:space="preserve"> красоты, гармонии человека с миром. Особенности сражения темы одиночества в лирике Лермонтова.</w:t>
      </w:r>
    </w:p>
    <w:p w:rsidR="007E2E23" w:rsidRPr="001E048D" w:rsidRDefault="007E2E23" w:rsidP="001E048D">
      <w:pPr>
        <w:shd w:val="clear" w:color="auto" w:fill="FFFFFF"/>
        <w:spacing w:after="0" w:line="240" w:lineRule="auto"/>
        <w:ind w:left="43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E048D">
        <w:rPr>
          <w:rFonts w:ascii="Times New Roman" w:hAnsi="Times New Roman" w:cs="Times New Roman"/>
          <w:i/>
          <w:sz w:val="24"/>
          <w:szCs w:val="24"/>
        </w:rPr>
        <w:t>Теория литературы. Антитеза. Двусложные (ямб, хорей) и трехсложные (дактиль, амфибрахий, анапест) раз</w:t>
      </w:r>
      <w:r w:rsidRPr="001E048D">
        <w:rPr>
          <w:rFonts w:ascii="Times New Roman" w:hAnsi="Times New Roman" w:cs="Times New Roman"/>
          <w:i/>
          <w:sz w:val="24"/>
          <w:szCs w:val="24"/>
        </w:rPr>
        <w:softHyphen/>
        <w:t xml:space="preserve">меры стиха (начальные понятия). Поэтическая интонация </w:t>
      </w:r>
      <w:proofErr w:type="gramStart"/>
      <w:r w:rsidRPr="001E048D">
        <w:rPr>
          <w:rFonts w:ascii="Times New Roman" w:hAnsi="Times New Roman" w:cs="Times New Roman"/>
          <w:i/>
          <w:sz w:val="24"/>
          <w:szCs w:val="24"/>
        </w:rPr>
        <w:t>( начальные</w:t>
      </w:r>
      <w:proofErr w:type="gramEnd"/>
      <w:r w:rsidRPr="001E048D">
        <w:rPr>
          <w:rFonts w:ascii="Times New Roman" w:hAnsi="Times New Roman" w:cs="Times New Roman"/>
          <w:i/>
          <w:sz w:val="24"/>
          <w:szCs w:val="24"/>
        </w:rPr>
        <w:t xml:space="preserve"> представления).</w:t>
      </w:r>
    </w:p>
    <w:p w:rsidR="007E2E23" w:rsidRPr="001E048D" w:rsidRDefault="007E2E23" w:rsidP="001E048D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E048D">
        <w:rPr>
          <w:rFonts w:ascii="Times New Roman" w:hAnsi="Times New Roman" w:cs="Times New Roman"/>
          <w:b/>
          <w:bCs/>
          <w:sz w:val="24"/>
          <w:szCs w:val="24"/>
        </w:rPr>
        <w:t xml:space="preserve">Иван Сергеевич Тургенев. </w:t>
      </w:r>
      <w:r w:rsidRPr="001E048D">
        <w:rPr>
          <w:rFonts w:ascii="Times New Roman" w:hAnsi="Times New Roman" w:cs="Times New Roman"/>
          <w:sz w:val="24"/>
          <w:szCs w:val="24"/>
        </w:rPr>
        <w:t>Краткий рассказ о писателе.</w:t>
      </w:r>
    </w:p>
    <w:p w:rsidR="00F60302" w:rsidRPr="001E048D" w:rsidRDefault="00F60302" w:rsidP="001E048D">
      <w:pPr>
        <w:shd w:val="clear" w:color="auto" w:fill="FFFFFF"/>
        <w:spacing w:after="0" w:line="240" w:lineRule="auto"/>
        <w:ind w:left="5"/>
        <w:jc w:val="both"/>
        <w:rPr>
          <w:rFonts w:ascii="Times New Roman" w:hAnsi="Times New Roman" w:cs="Times New Roman"/>
          <w:sz w:val="24"/>
          <w:szCs w:val="24"/>
        </w:rPr>
      </w:pPr>
      <w:r w:rsidRPr="00F60302">
        <w:rPr>
          <w:rFonts w:ascii="Times New Roman" w:hAnsi="Times New Roman" w:cs="Times New Roman"/>
          <w:b/>
          <w:i/>
          <w:sz w:val="24"/>
          <w:szCs w:val="24"/>
        </w:rPr>
        <w:t xml:space="preserve"> «Хорь и </w:t>
      </w:r>
      <w:proofErr w:type="spellStart"/>
      <w:r w:rsidRPr="00F60302">
        <w:rPr>
          <w:rFonts w:ascii="Times New Roman" w:hAnsi="Times New Roman" w:cs="Times New Roman"/>
          <w:b/>
          <w:i/>
          <w:sz w:val="24"/>
          <w:szCs w:val="24"/>
        </w:rPr>
        <w:t>Калиныч</w:t>
      </w:r>
      <w:proofErr w:type="spellEnd"/>
      <w:r w:rsidRPr="00F60302">
        <w:rPr>
          <w:rFonts w:ascii="Times New Roman" w:hAnsi="Times New Roman" w:cs="Times New Roman"/>
          <w:b/>
          <w:i/>
          <w:sz w:val="24"/>
          <w:szCs w:val="24"/>
        </w:rPr>
        <w:t>»</w:t>
      </w:r>
      <w:r w:rsidRPr="00F60302">
        <w:rPr>
          <w:rFonts w:ascii="Times New Roman" w:hAnsi="Times New Roman" w:cs="Times New Roman"/>
          <w:sz w:val="24"/>
          <w:szCs w:val="24"/>
        </w:rPr>
        <w:t xml:space="preserve"> и другие рассказы из «Записок охотника». Сюжеты и герои «Записок охотника». Мастерство автора в изображении портретных и пейзажных элементов композиции рассказов</w:t>
      </w:r>
    </w:p>
    <w:p w:rsidR="007E2E23" w:rsidRPr="001E048D" w:rsidRDefault="007E2E23" w:rsidP="001E048D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E048D">
        <w:rPr>
          <w:rFonts w:ascii="Times New Roman" w:hAnsi="Times New Roman" w:cs="Times New Roman"/>
          <w:b/>
          <w:bCs/>
          <w:sz w:val="24"/>
          <w:szCs w:val="24"/>
        </w:rPr>
        <w:t xml:space="preserve">Федор Иванович Тютчев. </w:t>
      </w:r>
      <w:r w:rsidRPr="001E048D">
        <w:rPr>
          <w:rFonts w:ascii="Times New Roman" w:hAnsi="Times New Roman" w:cs="Times New Roman"/>
          <w:sz w:val="24"/>
          <w:szCs w:val="24"/>
        </w:rPr>
        <w:t>Рассказ о поэте.</w:t>
      </w:r>
    </w:p>
    <w:p w:rsidR="007E2E23" w:rsidRPr="001E048D" w:rsidRDefault="007E2E23" w:rsidP="001E048D">
      <w:pPr>
        <w:shd w:val="clear" w:color="auto" w:fill="FFFFFF"/>
        <w:tabs>
          <w:tab w:val="left" w:pos="3994"/>
        </w:tabs>
        <w:spacing w:after="0" w:line="240" w:lineRule="auto"/>
        <w:ind w:left="5" w:right="5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1E048D">
        <w:rPr>
          <w:rFonts w:ascii="Times New Roman" w:hAnsi="Times New Roman" w:cs="Times New Roman"/>
          <w:b/>
          <w:i/>
          <w:spacing w:val="-2"/>
          <w:sz w:val="24"/>
          <w:szCs w:val="24"/>
        </w:rPr>
        <w:t>Стихотворения «Листья», «Неохотно и несмело...».</w:t>
      </w:r>
      <w:r w:rsidRPr="001E048D">
        <w:rPr>
          <w:rFonts w:ascii="Times New Roman" w:hAnsi="Times New Roman" w:cs="Times New Roman"/>
          <w:spacing w:val="-2"/>
          <w:sz w:val="24"/>
          <w:szCs w:val="24"/>
        </w:rPr>
        <w:t xml:space="preserve"> Передача сложных, переходных состояний природы, запечат</w:t>
      </w:r>
      <w:r w:rsidRPr="001E048D">
        <w:rPr>
          <w:rFonts w:ascii="Times New Roman" w:hAnsi="Times New Roman" w:cs="Times New Roman"/>
          <w:spacing w:val="-2"/>
          <w:sz w:val="24"/>
          <w:szCs w:val="24"/>
        </w:rPr>
        <w:softHyphen/>
        <w:t xml:space="preserve">левающих противоречивые чувства в душе поэта. Сочетание космического </w:t>
      </w:r>
      <w:r w:rsidRPr="001E048D">
        <w:rPr>
          <w:rFonts w:ascii="Times New Roman" w:hAnsi="Times New Roman" w:cs="Times New Roman"/>
          <w:spacing w:val="-2"/>
          <w:sz w:val="24"/>
          <w:szCs w:val="24"/>
        </w:rPr>
        <w:lastRenderedPageBreak/>
        <w:t>масштаба и конкретных деталей в изображе</w:t>
      </w:r>
      <w:r w:rsidRPr="001E048D">
        <w:rPr>
          <w:rFonts w:ascii="Times New Roman" w:hAnsi="Times New Roman" w:cs="Times New Roman"/>
          <w:spacing w:val="-2"/>
          <w:sz w:val="24"/>
          <w:szCs w:val="24"/>
        </w:rPr>
        <w:softHyphen/>
        <w:t>нии природы. «Листья» — символ краткой, но яркой жизни. «С поляны коршун поднялся...». Противопоставление су</w:t>
      </w:r>
      <w:r w:rsidRPr="001E048D">
        <w:rPr>
          <w:rFonts w:ascii="Times New Roman" w:hAnsi="Times New Roman" w:cs="Times New Roman"/>
          <w:spacing w:val="-2"/>
          <w:sz w:val="24"/>
          <w:szCs w:val="24"/>
        </w:rPr>
        <w:softHyphen/>
        <w:t>деб человека и коршуна: свободный полет коршуна и земная обреченность человека.</w:t>
      </w:r>
    </w:p>
    <w:p w:rsidR="007E2E23" w:rsidRPr="001E048D" w:rsidRDefault="007E2E23" w:rsidP="001E048D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E048D">
        <w:rPr>
          <w:rFonts w:ascii="Times New Roman" w:hAnsi="Times New Roman" w:cs="Times New Roman"/>
          <w:b/>
          <w:bCs/>
          <w:sz w:val="24"/>
          <w:szCs w:val="24"/>
        </w:rPr>
        <w:t xml:space="preserve">Афанасий Афанасьевич Фет. </w:t>
      </w:r>
      <w:r w:rsidRPr="001E048D">
        <w:rPr>
          <w:rFonts w:ascii="Times New Roman" w:hAnsi="Times New Roman" w:cs="Times New Roman"/>
          <w:sz w:val="24"/>
          <w:szCs w:val="24"/>
        </w:rPr>
        <w:t>Рассказ о поэте.</w:t>
      </w:r>
    </w:p>
    <w:p w:rsidR="007E2E23" w:rsidRPr="001E048D" w:rsidRDefault="007E2E23" w:rsidP="001E048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048D">
        <w:rPr>
          <w:rFonts w:ascii="Times New Roman" w:hAnsi="Times New Roman" w:cs="Times New Roman"/>
          <w:sz w:val="24"/>
          <w:szCs w:val="24"/>
        </w:rPr>
        <w:t xml:space="preserve">Стихотворения: </w:t>
      </w:r>
      <w:r w:rsidRPr="001E048D">
        <w:rPr>
          <w:rFonts w:ascii="Times New Roman" w:hAnsi="Times New Roman" w:cs="Times New Roman"/>
          <w:b/>
          <w:bCs/>
          <w:i/>
          <w:iCs/>
          <w:sz w:val="24"/>
          <w:szCs w:val="24"/>
        </w:rPr>
        <w:t>«Ель рукавом мне тропинку завеси</w:t>
      </w:r>
      <w:r w:rsidRPr="001E048D">
        <w:rPr>
          <w:rFonts w:ascii="Times New Roman" w:hAnsi="Times New Roman" w:cs="Times New Roman"/>
          <w:b/>
          <w:bCs/>
          <w:i/>
          <w:iCs/>
          <w:sz w:val="24"/>
          <w:szCs w:val="24"/>
        </w:rPr>
        <w:softHyphen/>
        <w:t xml:space="preserve">ла...», «Опять незримые усилья...», «Еще майская ночь», </w:t>
      </w:r>
      <w:r w:rsidRPr="001E048D">
        <w:rPr>
          <w:rFonts w:ascii="Times New Roman" w:hAnsi="Times New Roman" w:cs="Times New Roman"/>
          <w:b/>
          <w:bCs/>
          <w:i/>
          <w:iCs/>
          <w:spacing w:val="-2"/>
          <w:sz w:val="24"/>
          <w:szCs w:val="24"/>
        </w:rPr>
        <w:t xml:space="preserve">«Учись у них </w:t>
      </w:r>
      <w:r w:rsidRPr="001E048D">
        <w:rPr>
          <w:rFonts w:ascii="Times New Roman" w:hAnsi="Times New Roman" w:cs="Times New Roman"/>
          <w:b/>
          <w:bCs/>
          <w:spacing w:val="-2"/>
          <w:sz w:val="24"/>
          <w:szCs w:val="24"/>
        </w:rPr>
        <w:t xml:space="preserve">— у </w:t>
      </w:r>
      <w:r w:rsidRPr="001E048D">
        <w:rPr>
          <w:rFonts w:ascii="Times New Roman" w:hAnsi="Times New Roman" w:cs="Times New Roman"/>
          <w:b/>
          <w:bCs/>
          <w:i/>
          <w:iCs/>
          <w:spacing w:val="-2"/>
          <w:sz w:val="24"/>
          <w:szCs w:val="24"/>
        </w:rPr>
        <w:t xml:space="preserve">дуба, у березы...». </w:t>
      </w:r>
      <w:r w:rsidRPr="001E048D">
        <w:rPr>
          <w:rFonts w:ascii="Times New Roman" w:hAnsi="Times New Roman" w:cs="Times New Roman"/>
          <w:spacing w:val="-2"/>
          <w:sz w:val="24"/>
          <w:szCs w:val="24"/>
        </w:rPr>
        <w:t xml:space="preserve">Жизнеутверждающее </w:t>
      </w:r>
      <w:r w:rsidRPr="001E048D">
        <w:rPr>
          <w:rFonts w:ascii="Times New Roman" w:hAnsi="Times New Roman" w:cs="Times New Roman"/>
          <w:sz w:val="24"/>
          <w:szCs w:val="24"/>
        </w:rPr>
        <w:t>начало в лирике Фета. Природа как воплощение прекрас</w:t>
      </w:r>
      <w:r w:rsidRPr="001E048D">
        <w:rPr>
          <w:rFonts w:ascii="Times New Roman" w:hAnsi="Times New Roman" w:cs="Times New Roman"/>
          <w:sz w:val="24"/>
          <w:szCs w:val="24"/>
        </w:rPr>
        <w:softHyphen/>
        <w:t xml:space="preserve">ного. </w:t>
      </w:r>
      <w:proofErr w:type="spellStart"/>
      <w:r w:rsidRPr="001E048D">
        <w:rPr>
          <w:rFonts w:ascii="Times New Roman" w:hAnsi="Times New Roman" w:cs="Times New Roman"/>
          <w:sz w:val="24"/>
          <w:szCs w:val="24"/>
        </w:rPr>
        <w:t>Эстетизация</w:t>
      </w:r>
      <w:proofErr w:type="spellEnd"/>
      <w:r w:rsidRPr="001E048D">
        <w:rPr>
          <w:rFonts w:ascii="Times New Roman" w:hAnsi="Times New Roman" w:cs="Times New Roman"/>
          <w:sz w:val="24"/>
          <w:szCs w:val="24"/>
        </w:rPr>
        <w:t xml:space="preserve"> конкретной детали. Чувственный харак</w:t>
      </w:r>
      <w:r w:rsidRPr="001E048D">
        <w:rPr>
          <w:rFonts w:ascii="Times New Roman" w:hAnsi="Times New Roman" w:cs="Times New Roman"/>
          <w:sz w:val="24"/>
          <w:szCs w:val="24"/>
        </w:rPr>
        <w:softHyphen/>
        <w:t>тер лирики и ее утонченный психологизм. Мимолетное и неуловимое как черты изображения природы. Переплетение и взаимодействие тем природы и любви. Природа как естественный мир истинной красоты, служащий прообра</w:t>
      </w:r>
      <w:r w:rsidRPr="001E048D">
        <w:rPr>
          <w:rFonts w:ascii="Times New Roman" w:hAnsi="Times New Roman" w:cs="Times New Roman"/>
          <w:sz w:val="24"/>
          <w:szCs w:val="24"/>
        </w:rPr>
        <w:softHyphen/>
        <w:t>зом для искусства. Гармоничность и музыкальность поэти</w:t>
      </w:r>
      <w:r w:rsidRPr="001E048D">
        <w:rPr>
          <w:rFonts w:ascii="Times New Roman" w:hAnsi="Times New Roman" w:cs="Times New Roman"/>
          <w:sz w:val="24"/>
          <w:szCs w:val="24"/>
        </w:rPr>
        <w:softHyphen/>
        <w:t>ческой речи Фета. Краски и звуки в пейзажной лирике.</w:t>
      </w:r>
    </w:p>
    <w:p w:rsidR="007E2E23" w:rsidRPr="001E048D" w:rsidRDefault="007E2E23" w:rsidP="001E048D">
      <w:pPr>
        <w:shd w:val="clear" w:color="auto" w:fill="FFFFFF"/>
        <w:spacing w:after="0" w:line="240" w:lineRule="auto"/>
        <w:ind w:right="14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E048D">
        <w:rPr>
          <w:rFonts w:ascii="Times New Roman" w:hAnsi="Times New Roman" w:cs="Times New Roman"/>
          <w:i/>
          <w:sz w:val="24"/>
          <w:szCs w:val="24"/>
        </w:rPr>
        <w:t>Теория литературы. Пейзажная лирика (развитие понятия).</w:t>
      </w:r>
    </w:p>
    <w:p w:rsidR="007E2E23" w:rsidRPr="001E048D" w:rsidRDefault="007E2E23" w:rsidP="001E048D">
      <w:pPr>
        <w:shd w:val="clear" w:color="auto" w:fill="FFFFFF"/>
        <w:spacing w:after="0" w:line="240" w:lineRule="auto"/>
        <w:ind w:right="34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E048D">
        <w:rPr>
          <w:rFonts w:ascii="Times New Roman" w:hAnsi="Times New Roman" w:cs="Times New Roman"/>
          <w:b/>
          <w:bCs/>
          <w:spacing w:val="-2"/>
          <w:sz w:val="24"/>
          <w:szCs w:val="24"/>
        </w:rPr>
        <w:t xml:space="preserve">Николай Алексеевич Некрасов. </w:t>
      </w:r>
      <w:r w:rsidRPr="001E048D">
        <w:rPr>
          <w:rFonts w:ascii="Times New Roman" w:hAnsi="Times New Roman" w:cs="Times New Roman"/>
          <w:spacing w:val="-2"/>
          <w:sz w:val="24"/>
          <w:szCs w:val="24"/>
        </w:rPr>
        <w:t>Краткий рассказ о жиз</w:t>
      </w:r>
      <w:r w:rsidRPr="001E048D">
        <w:rPr>
          <w:rFonts w:ascii="Times New Roman" w:hAnsi="Times New Roman" w:cs="Times New Roman"/>
          <w:spacing w:val="-2"/>
          <w:sz w:val="24"/>
          <w:szCs w:val="24"/>
        </w:rPr>
        <w:softHyphen/>
      </w:r>
      <w:r w:rsidRPr="001E048D">
        <w:rPr>
          <w:rFonts w:ascii="Times New Roman" w:hAnsi="Times New Roman" w:cs="Times New Roman"/>
          <w:sz w:val="24"/>
          <w:szCs w:val="24"/>
        </w:rPr>
        <w:t>ни поэта.</w:t>
      </w:r>
    </w:p>
    <w:p w:rsidR="007E2E23" w:rsidRPr="001E048D" w:rsidRDefault="007E2E23" w:rsidP="001E048D">
      <w:pPr>
        <w:shd w:val="clear" w:color="auto" w:fill="FFFFFF"/>
        <w:spacing w:after="0" w:line="240" w:lineRule="auto"/>
        <w:ind w:left="14" w:right="19"/>
        <w:jc w:val="both"/>
        <w:rPr>
          <w:rFonts w:ascii="Times New Roman" w:hAnsi="Times New Roman" w:cs="Times New Roman"/>
          <w:sz w:val="24"/>
          <w:szCs w:val="24"/>
        </w:rPr>
      </w:pPr>
      <w:r w:rsidRPr="001E048D">
        <w:rPr>
          <w:rFonts w:ascii="Times New Roman" w:hAnsi="Times New Roman" w:cs="Times New Roman"/>
          <w:sz w:val="24"/>
          <w:szCs w:val="24"/>
        </w:rPr>
        <w:t xml:space="preserve">Историческая поэма </w:t>
      </w:r>
      <w:r w:rsidRPr="001E048D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«Дедушка». </w:t>
      </w:r>
      <w:r w:rsidRPr="001E048D">
        <w:rPr>
          <w:rFonts w:ascii="Times New Roman" w:hAnsi="Times New Roman" w:cs="Times New Roman"/>
          <w:sz w:val="24"/>
          <w:szCs w:val="24"/>
        </w:rPr>
        <w:t>Изображение декабрис</w:t>
      </w:r>
      <w:r w:rsidRPr="001E048D">
        <w:rPr>
          <w:rFonts w:ascii="Times New Roman" w:hAnsi="Times New Roman" w:cs="Times New Roman"/>
          <w:sz w:val="24"/>
          <w:szCs w:val="24"/>
        </w:rPr>
        <w:softHyphen/>
        <w:t>та в поэзии. Героизация декабристской темы и поэтизация христианской жертвенности в исторической поэме.</w:t>
      </w:r>
    </w:p>
    <w:p w:rsidR="007E2E23" w:rsidRPr="001E048D" w:rsidRDefault="007E2E23" w:rsidP="001E048D">
      <w:pPr>
        <w:shd w:val="clear" w:color="auto" w:fill="FFFFFF"/>
        <w:spacing w:after="0" w:line="240" w:lineRule="auto"/>
        <w:ind w:left="10" w:right="24"/>
        <w:jc w:val="both"/>
        <w:rPr>
          <w:rFonts w:ascii="Times New Roman" w:hAnsi="Times New Roman" w:cs="Times New Roman"/>
          <w:sz w:val="24"/>
          <w:szCs w:val="24"/>
        </w:rPr>
      </w:pPr>
      <w:r w:rsidRPr="001E048D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«Железная дорога». </w:t>
      </w:r>
      <w:r w:rsidRPr="001E048D">
        <w:rPr>
          <w:rFonts w:ascii="Times New Roman" w:hAnsi="Times New Roman" w:cs="Times New Roman"/>
          <w:sz w:val="24"/>
          <w:szCs w:val="24"/>
        </w:rPr>
        <w:t>Картины подневольного труда. На</w:t>
      </w:r>
      <w:r w:rsidRPr="001E048D">
        <w:rPr>
          <w:rFonts w:ascii="Times New Roman" w:hAnsi="Times New Roman" w:cs="Times New Roman"/>
          <w:sz w:val="24"/>
          <w:szCs w:val="24"/>
        </w:rPr>
        <w:softHyphen/>
        <w:t>род — созидатель духовных и материальных ценностей. Мечта поэта о «прекрасной поре» в жизни народа. Свое</w:t>
      </w:r>
      <w:r w:rsidRPr="001E048D">
        <w:rPr>
          <w:rFonts w:ascii="Times New Roman" w:hAnsi="Times New Roman" w:cs="Times New Roman"/>
          <w:sz w:val="24"/>
          <w:szCs w:val="24"/>
        </w:rPr>
        <w:softHyphen/>
        <w:t>образие композиции стихотворения. Роль пейзажа. Значение эпиграфа. Сочетание реальных и фантастических картин. Диалог-спор. Значение риторических вопросов в стихотво</w:t>
      </w:r>
      <w:r w:rsidRPr="001E048D">
        <w:rPr>
          <w:rFonts w:ascii="Times New Roman" w:hAnsi="Times New Roman" w:cs="Times New Roman"/>
          <w:sz w:val="24"/>
          <w:szCs w:val="24"/>
        </w:rPr>
        <w:softHyphen/>
        <w:t>рении.</w:t>
      </w:r>
    </w:p>
    <w:p w:rsidR="007E2E23" w:rsidRPr="001E048D" w:rsidRDefault="007E2E23" w:rsidP="001E048D">
      <w:pPr>
        <w:shd w:val="clear" w:color="auto" w:fill="FFFFFF"/>
        <w:spacing w:after="0" w:line="240" w:lineRule="auto"/>
        <w:ind w:left="19" w:right="24" w:firstLine="346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E048D">
        <w:rPr>
          <w:rFonts w:ascii="Times New Roman" w:hAnsi="Times New Roman" w:cs="Times New Roman"/>
          <w:i/>
          <w:sz w:val="24"/>
          <w:szCs w:val="24"/>
        </w:rPr>
        <w:t>Теория литературы. Стихотворные размеры (закре</w:t>
      </w:r>
      <w:r w:rsidRPr="001E048D">
        <w:rPr>
          <w:rFonts w:ascii="Times New Roman" w:hAnsi="Times New Roman" w:cs="Times New Roman"/>
          <w:i/>
          <w:sz w:val="24"/>
          <w:szCs w:val="24"/>
        </w:rPr>
        <w:softHyphen/>
        <w:t>пление понятия). Диалог. Строфа (начальные представле</w:t>
      </w:r>
      <w:r w:rsidRPr="001E048D">
        <w:rPr>
          <w:rFonts w:ascii="Times New Roman" w:hAnsi="Times New Roman" w:cs="Times New Roman"/>
          <w:i/>
          <w:sz w:val="24"/>
          <w:szCs w:val="24"/>
        </w:rPr>
        <w:softHyphen/>
        <w:t>ния).</w:t>
      </w:r>
    </w:p>
    <w:p w:rsidR="007E2E23" w:rsidRPr="001E048D" w:rsidRDefault="007E2E23" w:rsidP="001E048D">
      <w:pPr>
        <w:shd w:val="clear" w:color="auto" w:fill="FFFFFF"/>
        <w:spacing w:after="0" w:line="240" w:lineRule="auto"/>
        <w:ind w:right="29" w:firstLine="365"/>
        <w:jc w:val="both"/>
        <w:rPr>
          <w:rFonts w:ascii="Times New Roman" w:hAnsi="Times New Roman" w:cs="Times New Roman"/>
          <w:sz w:val="24"/>
          <w:szCs w:val="24"/>
        </w:rPr>
      </w:pPr>
      <w:r w:rsidRPr="001E048D">
        <w:rPr>
          <w:rFonts w:ascii="Times New Roman" w:hAnsi="Times New Roman" w:cs="Times New Roman"/>
          <w:b/>
          <w:bCs/>
          <w:sz w:val="24"/>
          <w:szCs w:val="24"/>
        </w:rPr>
        <w:t xml:space="preserve">Николай Семенович Лесков. </w:t>
      </w:r>
      <w:r w:rsidRPr="001E048D">
        <w:rPr>
          <w:rFonts w:ascii="Times New Roman" w:hAnsi="Times New Roman" w:cs="Times New Roman"/>
          <w:sz w:val="24"/>
          <w:szCs w:val="24"/>
        </w:rPr>
        <w:t>Краткий рассказ о писа</w:t>
      </w:r>
      <w:r w:rsidRPr="001E048D">
        <w:rPr>
          <w:rFonts w:ascii="Times New Roman" w:hAnsi="Times New Roman" w:cs="Times New Roman"/>
          <w:sz w:val="24"/>
          <w:szCs w:val="24"/>
        </w:rPr>
        <w:softHyphen/>
        <w:t>теле.</w:t>
      </w:r>
    </w:p>
    <w:p w:rsidR="00F60302" w:rsidRPr="00F60302" w:rsidRDefault="00F60302" w:rsidP="001E048D">
      <w:pPr>
        <w:shd w:val="clear" w:color="auto" w:fill="FFFFFF"/>
        <w:spacing w:after="0" w:line="240" w:lineRule="auto"/>
        <w:ind w:left="19" w:right="19"/>
        <w:jc w:val="both"/>
        <w:rPr>
          <w:rFonts w:ascii="Times New Roman" w:hAnsi="Times New Roman" w:cs="Times New Roman"/>
          <w:sz w:val="24"/>
          <w:szCs w:val="24"/>
        </w:rPr>
      </w:pPr>
      <w:r w:rsidRPr="00972EB1">
        <w:rPr>
          <w:rFonts w:ascii="Times New Roman" w:hAnsi="Times New Roman" w:cs="Times New Roman"/>
          <w:b/>
          <w:i/>
          <w:sz w:val="24"/>
          <w:szCs w:val="24"/>
        </w:rPr>
        <w:t>«Человек на часах».</w:t>
      </w:r>
      <w:r w:rsidRPr="00F60302">
        <w:rPr>
          <w:rFonts w:ascii="Times New Roman" w:hAnsi="Times New Roman" w:cs="Times New Roman"/>
          <w:sz w:val="24"/>
          <w:szCs w:val="24"/>
        </w:rPr>
        <w:t xml:space="preserve"> Сюжет и герои рассказа. Нравственные проблемы в рассказе и пути их решения</w:t>
      </w:r>
    </w:p>
    <w:p w:rsidR="007E2E23" w:rsidRPr="001E048D" w:rsidRDefault="007E2E23" w:rsidP="001E048D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E048D">
        <w:rPr>
          <w:rFonts w:ascii="Times New Roman" w:hAnsi="Times New Roman" w:cs="Times New Roman"/>
          <w:b/>
          <w:bCs/>
          <w:sz w:val="24"/>
          <w:szCs w:val="24"/>
        </w:rPr>
        <w:t xml:space="preserve">Антон Павлович Чехов. </w:t>
      </w:r>
      <w:r w:rsidRPr="001E048D">
        <w:rPr>
          <w:rFonts w:ascii="Times New Roman" w:hAnsi="Times New Roman" w:cs="Times New Roman"/>
          <w:sz w:val="24"/>
          <w:szCs w:val="24"/>
        </w:rPr>
        <w:t>Краткий рассказ о писателе.</w:t>
      </w:r>
    </w:p>
    <w:p w:rsidR="007E2E23" w:rsidRPr="001E048D" w:rsidRDefault="007E2E23" w:rsidP="001E048D">
      <w:pPr>
        <w:shd w:val="clear" w:color="auto" w:fill="FFFFFF"/>
        <w:spacing w:after="0" w:line="240" w:lineRule="auto"/>
        <w:ind w:left="14" w:right="10"/>
        <w:jc w:val="both"/>
        <w:rPr>
          <w:rFonts w:ascii="Times New Roman" w:hAnsi="Times New Roman" w:cs="Times New Roman"/>
          <w:sz w:val="24"/>
          <w:szCs w:val="24"/>
        </w:rPr>
      </w:pPr>
      <w:r w:rsidRPr="001E048D">
        <w:rPr>
          <w:rFonts w:ascii="Times New Roman" w:hAnsi="Times New Roman" w:cs="Times New Roman"/>
          <w:b/>
          <w:bCs/>
          <w:i/>
          <w:iCs/>
          <w:spacing w:val="-1"/>
          <w:sz w:val="24"/>
          <w:szCs w:val="24"/>
        </w:rPr>
        <w:t xml:space="preserve">«Толстый и тонкий». </w:t>
      </w:r>
      <w:r w:rsidRPr="001E048D">
        <w:rPr>
          <w:rFonts w:ascii="Times New Roman" w:hAnsi="Times New Roman" w:cs="Times New Roman"/>
          <w:spacing w:val="-1"/>
          <w:sz w:val="24"/>
          <w:szCs w:val="24"/>
        </w:rPr>
        <w:t xml:space="preserve">Речь героев как источник юмора. </w:t>
      </w:r>
      <w:r w:rsidRPr="001E048D">
        <w:rPr>
          <w:rFonts w:ascii="Times New Roman" w:hAnsi="Times New Roman" w:cs="Times New Roman"/>
          <w:sz w:val="24"/>
          <w:szCs w:val="24"/>
        </w:rPr>
        <w:t>Юмористическая ситуация. Разоблачение лицемерия. Роль художественной детали.</w:t>
      </w:r>
    </w:p>
    <w:p w:rsidR="007E2E23" w:rsidRPr="001E048D" w:rsidRDefault="007E2E23" w:rsidP="001E048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E048D">
        <w:rPr>
          <w:rFonts w:ascii="Times New Roman" w:hAnsi="Times New Roman" w:cs="Times New Roman"/>
          <w:i/>
          <w:sz w:val="24"/>
          <w:szCs w:val="24"/>
        </w:rPr>
        <w:t>Теория   литературы. Юмор (развитие понятия).</w:t>
      </w:r>
    </w:p>
    <w:p w:rsidR="007E2E23" w:rsidRPr="001E048D" w:rsidRDefault="007E2E23" w:rsidP="001E048D">
      <w:pPr>
        <w:shd w:val="clear" w:color="auto" w:fill="FFFFFF"/>
        <w:spacing w:after="0" w:line="240" w:lineRule="auto"/>
        <w:ind w:left="708" w:right="922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E048D">
        <w:rPr>
          <w:rFonts w:ascii="Times New Roman" w:hAnsi="Times New Roman" w:cs="Times New Roman"/>
          <w:b/>
          <w:bCs/>
          <w:sz w:val="24"/>
          <w:szCs w:val="24"/>
        </w:rPr>
        <w:t>Родная  природа</w:t>
      </w:r>
      <w:proofErr w:type="gramEnd"/>
      <w:r w:rsidRPr="001E048D">
        <w:rPr>
          <w:rFonts w:ascii="Times New Roman" w:hAnsi="Times New Roman" w:cs="Times New Roman"/>
          <w:b/>
          <w:bCs/>
          <w:sz w:val="24"/>
          <w:szCs w:val="24"/>
        </w:rPr>
        <w:t xml:space="preserve"> в  стихотворениях русских поэтов</w:t>
      </w:r>
    </w:p>
    <w:p w:rsidR="007E2E23" w:rsidRPr="001E048D" w:rsidRDefault="007E2E23" w:rsidP="001E048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048D">
        <w:rPr>
          <w:rFonts w:ascii="Times New Roman" w:hAnsi="Times New Roman" w:cs="Times New Roman"/>
          <w:b/>
          <w:bCs/>
          <w:sz w:val="24"/>
          <w:szCs w:val="24"/>
        </w:rPr>
        <w:t xml:space="preserve">Я. Полонский. </w:t>
      </w:r>
      <w:r w:rsidRPr="001E048D">
        <w:rPr>
          <w:rFonts w:ascii="Times New Roman" w:hAnsi="Times New Roman" w:cs="Times New Roman"/>
          <w:i/>
          <w:iCs/>
          <w:sz w:val="24"/>
          <w:szCs w:val="24"/>
        </w:rPr>
        <w:t>«По горам две хмурых тучи...», «Посмот</w:t>
      </w:r>
      <w:r w:rsidRPr="001E048D">
        <w:rPr>
          <w:rFonts w:ascii="Times New Roman" w:hAnsi="Times New Roman" w:cs="Times New Roman"/>
          <w:i/>
          <w:iCs/>
          <w:sz w:val="24"/>
          <w:szCs w:val="24"/>
        </w:rPr>
        <w:softHyphen/>
        <w:t xml:space="preserve">ри, какая мгла...»; </w:t>
      </w:r>
      <w:r w:rsidRPr="001E048D">
        <w:rPr>
          <w:rFonts w:ascii="Times New Roman" w:hAnsi="Times New Roman" w:cs="Times New Roman"/>
          <w:b/>
          <w:bCs/>
          <w:sz w:val="24"/>
          <w:szCs w:val="24"/>
        </w:rPr>
        <w:t xml:space="preserve">Е. Баратынский. </w:t>
      </w:r>
      <w:r w:rsidRPr="001E048D">
        <w:rPr>
          <w:rFonts w:ascii="Times New Roman" w:hAnsi="Times New Roman" w:cs="Times New Roman"/>
          <w:i/>
          <w:iCs/>
          <w:sz w:val="24"/>
          <w:szCs w:val="24"/>
        </w:rPr>
        <w:t xml:space="preserve">«Весна, весна! Как воздух чист...», «Чудный </w:t>
      </w:r>
      <w:proofErr w:type="gramStart"/>
      <w:r w:rsidRPr="001E048D">
        <w:rPr>
          <w:rFonts w:ascii="Times New Roman" w:hAnsi="Times New Roman" w:cs="Times New Roman"/>
          <w:i/>
          <w:iCs/>
          <w:sz w:val="24"/>
          <w:szCs w:val="24"/>
        </w:rPr>
        <w:t>град...</w:t>
      </w:r>
      <w:proofErr w:type="gramEnd"/>
      <w:r w:rsidRPr="001E048D">
        <w:rPr>
          <w:rFonts w:ascii="Times New Roman" w:hAnsi="Times New Roman" w:cs="Times New Roman"/>
          <w:i/>
          <w:iCs/>
          <w:sz w:val="24"/>
          <w:szCs w:val="24"/>
        </w:rPr>
        <w:t xml:space="preserve">»; </w:t>
      </w:r>
      <w:r w:rsidRPr="001E048D">
        <w:rPr>
          <w:rFonts w:ascii="Times New Roman" w:hAnsi="Times New Roman" w:cs="Times New Roman"/>
          <w:b/>
          <w:bCs/>
          <w:sz w:val="24"/>
          <w:szCs w:val="24"/>
        </w:rPr>
        <w:t xml:space="preserve">А. Толстой. </w:t>
      </w:r>
      <w:r w:rsidRPr="001E048D">
        <w:rPr>
          <w:rFonts w:ascii="Times New Roman" w:hAnsi="Times New Roman" w:cs="Times New Roman"/>
          <w:i/>
          <w:iCs/>
          <w:sz w:val="24"/>
          <w:szCs w:val="24"/>
        </w:rPr>
        <w:t>«Где гнутся над нутом лозы...».</w:t>
      </w:r>
    </w:p>
    <w:p w:rsidR="007E2E23" w:rsidRPr="001E048D" w:rsidRDefault="007E2E23" w:rsidP="001E048D">
      <w:pPr>
        <w:shd w:val="clear" w:color="auto" w:fill="FFFFFF"/>
        <w:spacing w:after="0" w:line="240" w:lineRule="auto"/>
        <w:ind w:right="14"/>
        <w:jc w:val="both"/>
        <w:rPr>
          <w:rFonts w:ascii="Times New Roman" w:hAnsi="Times New Roman" w:cs="Times New Roman"/>
          <w:sz w:val="24"/>
          <w:szCs w:val="24"/>
        </w:rPr>
      </w:pPr>
      <w:r w:rsidRPr="001E048D">
        <w:rPr>
          <w:rFonts w:ascii="Times New Roman" w:hAnsi="Times New Roman" w:cs="Times New Roman"/>
          <w:sz w:val="24"/>
          <w:szCs w:val="24"/>
        </w:rPr>
        <w:t>Выражение переживаний и мироощущения в стихотворениях о родной природе. Художественные средства, передающие различные состояния в пейзажной лирике.</w:t>
      </w:r>
    </w:p>
    <w:p w:rsidR="007E2E23" w:rsidRPr="001E048D" w:rsidRDefault="007E2E23" w:rsidP="001E048D">
      <w:pPr>
        <w:shd w:val="clear" w:color="auto" w:fill="FFFFFF"/>
        <w:spacing w:after="0" w:line="240" w:lineRule="auto"/>
        <w:ind w:right="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E048D">
        <w:rPr>
          <w:rFonts w:ascii="Times New Roman" w:hAnsi="Times New Roman" w:cs="Times New Roman"/>
          <w:i/>
          <w:sz w:val="24"/>
          <w:szCs w:val="24"/>
        </w:rPr>
        <w:t>Теория литературы. Лирика как род литературы развитие представления).</w:t>
      </w:r>
    </w:p>
    <w:p w:rsidR="007E2E23" w:rsidRPr="001E048D" w:rsidRDefault="007E2E23" w:rsidP="001E048D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E048D">
        <w:rPr>
          <w:rFonts w:ascii="Times New Roman" w:hAnsi="Times New Roman" w:cs="Times New Roman"/>
          <w:b/>
          <w:bCs/>
          <w:sz w:val="24"/>
          <w:szCs w:val="24"/>
        </w:rPr>
        <w:t xml:space="preserve">ИЗ   </w:t>
      </w:r>
      <w:proofErr w:type="gramStart"/>
      <w:r w:rsidRPr="001E048D">
        <w:rPr>
          <w:rFonts w:ascii="Times New Roman" w:hAnsi="Times New Roman" w:cs="Times New Roman"/>
          <w:b/>
          <w:bCs/>
          <w:sz w:val="24"/>
          <w:szCs w:val="24"/>
        </w:rPr>
        <w:t>РУССКОЙ  ЛИТЕРАТУРЫ</w:t>
      </w:r>
      <w:proofErr w:type="gramEnd"/>
      <w:r w:rsidRPr="001E048D"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  <w:r w:rsidRPr="001E048D">
        <w:rPr>
          <w:rFonts w:ascii="Times New Roman" w:hAnsi="Times New Roman" w:cs="Times New Roman"/>
          <w:b/>
          <w:bCs/>
          <w:sz w:val="24"/>
          <w:szCs w:val="24"/>
          <w:lang w:val="en-US"/>
        </w:rPr>
        <w:t>XX</w:t>
      </w:r>
      <w:r w:rsidRPr="001E048D">
        <w:rPr>
          <w:rFonts w:ascii="Times New Roman" w:hAnsi="Times New Roman" w:cs="Times New Roman"/>
          <w:b/>
          <w:bCs/>
          <w:sz w:val="24"/>
          <w:szCs w:val="24"/>
        </w:rPr>
        <w:t xml:space="preserve">  ВЕКА</w:t>
      </w:r>
    </w:p>
    <w:p w:rsidR="00972EB1" w:rsidRDefault="00972EB1" w:rsidP="00972EB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pacing w:val="-2"/>
          <w:sz w:val="24"/>
          <w:szCs w:val="24"/>
        </w:rPr>
      </w:pPr>
      <w:r w:rsidRPr="00972EB1">
        <w:rPr>
          <w:rFonts w:ascii="Times New Roman" w:hAnsi="Times New Roman" w:cs="Times New Roman"/>
          <w:b/>
          <w:bCs/>
          <w:spacing w:val="-2"/>
          <w:sz w:val="24"/>
          <w:szCs w:val="24"/>
        </w:rPr>
        <w:t xml:space="preserve">А. И. Куприн. </w:t>
      </w:r>
      <w:r w:rsidRPr="001E048D">
        <w:rPr>
          <w:rFonts w:ascii="Times New Roman" w:hAnsi="Times New Roman" w:cs="Times New Roman"/>
          <w:spacing w:val="-2"/>
          <w:sz w:val="24"/>
          <w:szCs w:val="24"/>
        </w:rPr>
        <w:t>Краткий рассказ о писателе.</w:t>
      </w:r>
    </w:p>
    <w:p w:rsidR="00972EB1" w:rsidRPr="00972EB1" w:rsidRDefault="00972EB1" w:rsidP="00972EB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pacing w:val="-2"/>
          <w:sz w:val="24"/>
          <w:szCs w:val="24"/>
        </w:rPr>
      </w:pPr>
      <w:r w:rsidRPr="00972EB1">
        <w:rPr>
          <w:rFonts w:ascii="Times New Roman" w:hAnsi="Times New Roman" w:cs="Times New Roman"/>
          <w:b/>
          <w:bCs/>
          <w:i/>
          <w:spacing w:val="-2"/>
          <w:sz w:val="24"/>
          <w:szCs w:val="24"/>
        </w:rPr>
        <w:t>«Чудесный доктор»:</w:t>
      </w:r>
      <w:r w:rsidRPr="00972EB1">
        <w:rPr>
          <w:rFonts w:ascii="Times New Roman" w:hAnsi="Times New Roman" w:cs="Times New Roman"/>
          <w:bCs/>
          <w:spacing w:val="-2"/>
          <w:sz w:val="24"/>
          <w:szCs w:val="24"/>
        </w:rPr>
        <w:t xml:space="preserve"> герой и прототип. Краткий рассказ о писателе. Реальная основа и содержание рассказа. Образ главного героя. Герой и его прототип Н. И. Пирогов</w:t>
      </w:r>
      <w:r>
        <w:rPr>
          <w:rFonts w:ascii="Times New Roman" w:hAnsi="Times New Roman" w:cs="Times New Roman"/>
          <w:bCs/>
          <w:spacing w:val="-2"/>
          <w:sz w:val="24"/>
          <w:szCs w:val="24"/>
        </w:rPr>
        <w:t xml:space="preserve">. </w:t>
      </w:r>
      <w:r w:rsidRPr="00972EB1">
        <w:rPr>
          <w:rFonts w:ascii="Times New Roman" w:hAnsi="Times New Roman" w:cs="Times New Roman"/>
          <w:bCs/>
          <w:spacing w:val="-2"/>
          <w:sz w:val="24"/>
          <w:szCs w:val="24"/>
        </w:rPr>
        <w:t>«Чудесный доктор» как рождественский рассказ. Тема служения людям. Смысл названия рассказа. Понятие о рождественском рассказе</w:t>
      </w:r>
    </w:p>
    <w:p w:rsidR="007E2E23" w:rsidRPr="001E048D" w:rsidRDefault="007E2E23" w:rsidP="001E048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048D">
        <w:rPr>
          <w:rFonts w:ascii="Times New Roman" w:hAnsi="Times New Roman" w:cs="Times New Roman"/>
          <w:b/>
          <w:bCs/>
          <w:spacing w:val="-2"/>
          <w:sz w:val="24"/>
          <w:szCs w:val="24"/>
        </w:rPr>
        <w:t xml:space="preserve">Александр Степанович Грин. </w:t>
      </w:r>
      <w:r w:rsidRPr="001E048D">
        <w:rPr>
          <w:rFonts w:ascii="Times New Roman" w:hAnsi="Times New Roman" w:cs="Times New Roman"/>
          <w:spacing w:val="-2"/>
          <w:sz w:val="24"/>
          <w:szCs w:val="24"/>
        </w:rPr>
        <w:t>Краткий рассказ о писателе.</w:t>
      </w:r>
    </w:p>
    <w:p w:rsidR="007E2E23" w:rsidRPr="001E048D" w:rsidRDefault="007E2E23" w:rsidP="001E048D">
      <w:pPr>
        <w:shd w:val="clear" w:color="auto" w:fill="FFFFFF"/>
        <w:spacing w:after="0" w:line="240" w:lineRule="auto"/>
        <w:ind w:left="10" w:right="5"/>
        <w:jc w:val="both"/>
        <w:rPr>
          <w:rFonts w:ascii="Times New Roman" w:hAnsi="Times New Roman" w:cs="Times New Roman"/>
          <w:sz w:val="24"/>
          <w:szCs w:val="24"/>
        </w:rPr>
      </w:pPr>
      <w:r w:rsidRPr="001E048D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«Алые паруса». </w:t>
      </w:r>
      <w:r w:rsidRPr="001E048D">
        <w:rPr>
          <w:rFonts w:ascii="Times New Roman" w:hAnsi="Times New Roman" w:cs="Times New Roman"/>
          <w:sz w:val="24"/>
          <w:szCs w:val="24"/>
        </w:rPr>
        <w:t>Жестокая реальность и романтическая мечта в повести. Душевная чистота главных героев. Отно</w:t>
      </w:r>
      <w:r w:rsidRPr="001E048D">
        <w:rPr>
          <w:rFonts w:ascii="Times New Roman" w:hAnsi="Times New Roman" w:cs="Times New Roman"/>
          <w:sz w:val="24"/>
          <w:szCs w:val="24"/>
        </w:rPr>
        <w:softHyphen/>
        <w:t>шение автора к героям.</w:t>
      </w:r>
    </w:p>
    <w:p w:rsidR="007E2E23" w:rsidRPr="001E048D" w:rsidRDefault="007E2E23" w:rsidP="001E048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048D">
        <w:rPr>
          <w:rFonts w:ascii="Times New Roman" w:hAnsi="Times New Roman" w:cs="Times New Roman"/>
          <w:b/>
          <w:bCs/>
          <w:sz w:val="24"/>
          <w:szCs w:val="24"/>
        </w:rPr>
        <w:t xml:space="preserve">Произведения о </w:t>
      </w:r>
      <w:proofErr w:type="gramStart"/>
      <w:r w:rsidRPr="001E048D">
        <w:rPr>
          <w:rFonts w:ascii="Times New Roman" w:hAnsi="Times New Roman" w:cs="Times New Roman"/>
          <w:b/>
          <w:bCs/>
          <w:sz w:val="24"/>
          <w:szCs w:val="24"/>
        </w:rPr>
        <w:t>Великой  Отечественной</w:t>
      </w:r>
      <w:proofErr w:type="gramEnd"/>
      <w:r w:rsidRPr="001E048D">
        <w:rPr>
          <w:rFonts w:ascii="Times New Roman" w:hAnsi="Times New Roman" w:cs="Times New Roman"/>
          <w:b/>
          <w:bCs/>
          <w:sz w:val="24"/>
          <w:szCs w:val="24"/>
        </w:rPr>
        <w:t xml:space="preserve">  войне</w:t>
      </w:r>
    </w:p>
    <w:p w:rsidR="007E2E23" w:rsidRPr="001E048D" w:rsidRDefault="007E2E23" w:rsidP="001E048D">
      <w:pPr>
        <w:shd w:val="clear" w:color="auto" w:fill="FFFFFF"/>
        <w:spacing w:after="0" w:line="240" w:lineRule="auto"/>
        <w:ind w:left="10" w:right="10"/>
        <w:jc w:val="both"/>
        <w:rPr>
          <w:rFonts w:ascii="Times New Roman" w:hAnsi="Times New Roman" w:cs="Times New Roman"/>
          <w:sz w:val="24"/>
          <w:szCs w:val="24"/>
        </w:rPr>
      </w:pPr>
      <w:r w:rsidRPr="001E048D">
        <w:rPr>
          <w:rFonts w:ascii="Times New Roman" w:hAnsi="Times New Roman" w:cs="Times New Roman"/>
          <w:b/>
          <w:bCs/>
          <w:spacing w:val="-3"/>
          <w:sz w:val="24"/>
          <w:szCs w:val="24"/>
        </w:rPr>
        <w:t xml:space="preserve">К. М. Симонов. </w:t>
      </w:r>
      <w:r w:rsidRPr="001E048D">
        <w:rPr>
          <w:rFonts w:ascii="Times New Roman" w:hAnsi="Times New Roman" w:cs="Times New Roman"/>
          <w:b/>
          <w:bCs/>
          <w:i/>
          <w:iCs/>
          <w:spacing w:val="-3"/>
          <w:sz w:val="24"/>
          <w:szCs w:val="24"/>
        </w:rPr>
        <w:t>«Ты помнишь, Алеша, дороги Смолен</w:t>
      </w:r>
      <w:r w:rsidRPr="001E048D">
        <w:rPr>
          <w:rFonts w:ascii="Times New Roman" w:hAnsi="Times New Roman" w:cs="Times New Roman"/>
          <w:b/>
          <w:bCs/>
          <w:i/>
          <w:iCs/>
          <w:spacing w:val="-3"/>
          <w:sz w:val="24"/>
          <w:szCs w:val="24"/>
        </w:rPr>
        <w:softHyphen/>
        <w:t xml:space="preserve">щины...»; </w:t>
      </w:r>
      <w:r w:rsidRPr="001E048D">
        <w:rPr>
          <w:rFonts w:ascii="Times New Roman" w:hAnsi="Times New Roman" w:cs="Times New Roman"/>
          <w:b/>
          <w:bCs/>
          <w:spacing w:val="-3"/>
          <w:sz w:val="24"/>
          <w:szCs w:val="24"/>
        </w:rPr>
        <w:t xml:space="preserve">Н. И. </w:t>
      </w:r>
      <w:proofErr w:type="spellStart"/>
      <w:r w:rsidRPr="001E048D">
        <w:rPr>
          <w:rFonts w:ascii="Times New Roman" w:hAnsi="Times New Roman" w:cs="Times New Roman"/>
          <w:b/>
          <w:bCs/>
          <w:spacing w:val="-3"/>
          <w:sz w:val="24"/>
          <w:szCs w:val="24"/>
        </w:rPr>
        <w:t>Рыленков</w:t>
      </w:r>
      <w:proofErr w:type="spellEnd"/>
      <w:r w:rsidRPr="001E048D">
        <w:rPr>
          <w:rFonts w:ascii="Times New Roman" w:hAnsi="Times New Roman" w:cs="Times New Roman"/>
          <w:b/>
          <w:bCs/>
          <w:spacing w:val="-3"/>
          <w:sz w:val="24"/>
          <w:szCs w:val="24"/>
        </w:rPr>
        <w:t xml:space="preserve">. </w:t>
      </w:r>
      <w:r w:rsidRPr="001E048D">
        <w:rPr>
          <w:rFonts w:ascii="Times New Roman" w:hAnsi="Times New Roman" w:cs="Times New Roman"/>
          <w:b/>
          <w:bCs/>
          <w:i/>
          <w:iCs/>
          <w:spacing w:val="-3"/>
          <w:sz w:val="24"/>
          <w:szCs w:val="24"/>
        </w:rPr>
        <w:t xml:space="preserve">«Бой шел всю ночь...»; </w:t>
      </w:r>
      <w:r w:rsidRPr="001E048D">
        <w:rPr>
          <w:rFonts w:ascii="Times New Roman" w:hAnsi="Times New Roman" w:cs="Times New Roman"/>
          <w:b/>
          <w:bCs/>
          <w:spacing w:val="-3"/>
          <w:sz w:val="24"/>
          <w:szCs w:val="24"/>
        </w:rPr>
        <w:t>Д. С. Са</w:t>
      </w:r>
      <w:r w:rsidRPr="001E048D">
        <w:rPr>
          <w:rFonts w:ascii="Times New Roman" w:hAnsi="Times New Roman" w:cs="Times New Roman"/>
          <w:b/>
          <w:bCs/>
          <w:spacing w:val="-3"/>
          <w:sz w:val="24"/>
          <w:szCs w:val="24"/>
        </w:rPr>
        <w:softHyphen/>
      </w:r>
      <w:r w:rsidRPr="001E048D">
        <w:rPr>
          <w:rFonts w:ascii="Times New Roman" w:hAnsi="Times New Roman" w:cs="Times New Roman"/>
          <w:b/>
          <w:bCs/>
          <w:sz w:val="24"/>
          <w:szCs w:val="24"/>
        </w:rPr>
        <w:t xml:space="preserve">мойлов. </w:t>
      </w:r>
      <w:r w:rsidRPr="001E048D">
        <w:rPr>
          <w:rFonts w:ascii="Times New Roman" w:hAnsi="Times New Roman" w:cs="Times New Roman"/>
          <w:b/>
          <w:bCs/>
          <w:i/>
          <w:iCs/>
          <w:sz w:val="24"/>
          <w:szCs w:val="24"/>
        </w:rPr>
        <w:t>«Сороковые».</w:t>
      </w:r>
    </w:p>
    <w:p w:rsidR="007E2E23" w:rsidRPr="001E048D" w:rsidRDefault="007E2E23" w:rsidP="001E048D">
      <w:pPr>
        <w:shd w:val="clear" w:color="auto" w:fill="FFFFFF"/>
        <w:spacing w:after="0" w:line="240" w:lineRule="auto"/>
        <w:ind w:left="5" w:right="5"/>
        <w:jc w:val="both"/>
        <w:rPr>
          <w:rFonts w:ascii="Times New Roman" w:hAnsi="Times New Roman" w:cs="Times New Roman"/>
          <w:sz w:val="24"/>
          <w:szCs w:val="24"/>
        </w:rPr>
      </w:pPr>
      <w:r w:rsidRPr="001E048D">
        <w:rPr>
          <w:rFonts w:ascii="Times New Roman" w:hAnsi="Times New Roman" w:cs="Times New Roman"/>
          <w:sz w:val="24"/>
          <w:szCs w:val="24"/>
        </w:rPr>
        <w:t>Стихотворения, рассказывающие о солдатских буднях, пробуждающие чувство скорбной памяти о павших на полях сражений и обостряющие чувство любви к Родине, ответственности за нее в годы жестоких испытаний.</w:t>
      </w:r>
    </w:p>
    <w:p w:rsidR="007E2E23" w:rsidRPr="001E048D" w:rsidRDefault="007E2E23" w:rsidP="001E048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048D">
        <w:rPr>
          <w:rFonts w:ascii="Times New Roman" w:hAnsi="Times New Roman" w:cs="Times New Roman"/>
          <w:b/>
          <w:bCs/>
          <w:spacing w:val="-1"/>
          <w:sz w:val="24"/>
          <w:szCs w:val="24"/>
        </w:rPr>
        <w:t xml:space="preserve">Виктор Петрович Астафьев. </w:t>
      </w:r>
      <w:r w:rsidRPr="001E048D">
        <w:rPr>
          <w:rFonts w:ascii="Times New Roman" w:hAnsi="Times New Roman" w:cs="Times New Roman"/>
          <w:spacing w:val="-1"/>
          <w:sz w:val="24"/>
          <w:szCs w:val="24"/>
        </w:rPr>
        <w:t>Краткий рассказ о писателе.</w:t>
      </w:r>
    </w:p>
    <w:p w:rsidR="007E2E23" w:rsidRPr="001E048D" w:rsidRDefault="007E2E23" w:rsidP="001E048D">
      <w:pPr>
        <w:shd w:val="clear" w:color="auto" w:fill="FFFFFF"/>
        <w:spacing w:after="0" w:line="240" w:lineRule="auto"/>
        <w:ind w:right="10"/>
        <w:jc w:val="both"/>
        <w:rPr>
          <w:rFonts w:ascii="Times New Roman" w:hAnsi="Times New Roman" w:cs="Times New Roman"/>
          <w:sz w:val="24"/>
          <w:szCs w:val="24"/>
        </w:rPr>
      </w:pPr>
      <w:r w:rsidRPr="001E048D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«Конь с розовой гривой». </w:t>
      </w:r>
      <w:r w:rsidRPr="001E048D">
        <w:rPr>
          <w:rFonts w:ascii="Times New Roman" w:hAnsi="Times New Roman" w:cs="Times New Roman"/>
          <w:sz w:val="24"/>
          <w:szCs w:val="24"/>
        </w:rPr>
        <w:t>Изображение быта и жизни сибирской деревни в предвоенные годы. Нравственные проблемы рассказа — честность, доброта, понятие долга. Юмор в рассказе. Яркость и самобытность героев (Санька Левонтьев, бабушка Катерина Петровна), особенности ис</w:t>
      </w:r>
      <w:r w:rsidRPr="001E048D">
        <w:rPr>
          <w:rFonts w:ascii="Times New Roman" w:hAnsi="Times New Roman" w:cs="Times New Roman"/>
          <w:sz w:val="24"/>
          <w:szCs w:val="24"/>
        </w:rPr>
        <w:softHyphen/>
        <w:t>пользования народной речи.</w:t>
      </w:r>
    </w:p>
    <w:p w:rsidR="007E2E23" w:rsidRPr="001E048D" w:rsidRDefault="007E2E23" w:rsidP="001E048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E048D">
        <w:rPr>
          <w:rFonts w:ascii="Times New Roman" w:hAnsi="Times New Roman" w:cs="Times New Roman"/>
          <w:i/>
          <w:sz w:val="24"/>
          <w:szCs w:val="24"/>
        </w:rPr>
        <w:t>Теория   литературы. Речевая характеристика героя.</w:t>
      </w:r>
    </w:p>
    <w:p w:rsidR="007E2E23" w:rsidRPr="001E048D" w:rsidRDefault="007E2E23" w:rsidP="001E048D">
      <w:pPr>
        <w:shd w:val="clear" w:color="auto" w:fill="FFFFFF"/>
        <w:spacing w:after="0" w:line="240" w:lineRule="auto"/>
        <w:ind w:right="14"/>
        <w:jc w:val="both"/>
        <w:rPr>
          <w:rFonts w:ascii="Times New Roman" w:hAnsi="Times New Roman" w:cs="Times New Roman"/>
          <w:sz w:val="24"/>
          <w:szCs w:val="24"/>
        </w:rPr>
      </w:pPr>
      <w:r w:rsidRPr="001E048D">
        <w:rPr>
          <w:rFonts w:ascii="Times New Roman" w:hAnsi="Times New Roman" w:cs="Times New Roman"/>
          <w:b/>
          <w:bCs/>
          <w:spacing w:val="-4"/>
          <w:sz w:val="24"/>
          <w:szCs w:val="24"/>
        </w:rPr>
        <w:lastRenderedPageBreak/>
        <w:t xml:space="preserve">Валентин Григорьевич Распутин. </w:t>
      </w:r>
      <w:r w:rsidRPr="001E048D">
        <w:rPr>
          <w:rFonts w:ascii="Times New Roman" w:hAnsi="Times New Roman" w:cs="Times New Roman"/>
          <w:spacing w:val="-4"/>
          <w:sz w:val="24"/>
          <w:szCs w:val="24"/>
        </w:rPr>
        <w:t xml:space="preserve">Краткий рассказ о </w:t>
      </w:r>
      <w:r w:rsidRPr="001E048D">
        <w:rPr>
          <w:rFonts w:ascii="Times New Roman" w:hAnsi="Times New Roman" w:cs="Times New Roman"/>
          <w:sz w:val="24"/>
          <w:szCs w:val="24"/>
        </w:rPr>
        <w:t>писателе.</w:t>
      </w:r>
    </w:p>
    <w:p w:rsidR="007E2E23" w:rsidRPr="001E048D" w:rsidRDefault="007E2E23" w:rsidP="001E048D">
      <w:pPr>
        <w:shd w:val="clear" w:color="auto" w:fill="FFFFFF"/>
        <w:spacing w:after="0" w:line="240" w:lineRule="auto"/>
        <w:ind w:right="5"/>
        <w:jc w:val="both"/>
        <w:rPr>
          <w:rFonts w:ascii="Times New Roman" w:hAnsi="Times New Roman" w:cs="Times New Roman"/>
          <w:sz w:val="24"/>
          <w:szCs w:val="24"/>
        </w:rPr>
      </w:pPr>
      <w:r w:rsidRPr="001E048D">
        <w:rPr>
          <w:rFonts w:ascii="Times New Roman" w:hAnsi="Times New Roman" w:cs="Times New Roman"/>
          <w:b/>
          <w:bCs/>
          <w:i/>
          <w:iCs/>
          <w:spacing w:val="-1"/>
          <w:sz w:val="24"/>
          <w:szCs w:val="24"/>
        </w:rPr>
        <w:t xml:space="preserve">«Уроки французского». </w:t>
      </w:r>
      <w:r w:rsidRPr="001E048D">
        <w:rPr>
          <w:rFonts w:ascii="Times New Roman" w:hAnsi="Times New Roman" w:cs="Times New Roman"/>
          <w:spacing w:val="-1"/>
          <w:sz w:val="24"/>
          <w:szCs w:val="24"/>
        </w:rPr>
        <w:t xml:space="preserve">Отражение в повести трудностей </w:t>
      </w:r>
      <w:r w:rsidRPr="001E048D">
        <w:rPr>
          <w:rFonts w:ascii="Times New Roman" w:hAnsi="Times New Roman" w:cs="Times New Roman"/>
          <w:sz w:val="24"/>
          <w:szCs w:val="24"/>
        </w:rPr>
        <w:t>военного времени. Жажда знаний, нравственная стойкость, чувство собственного достоинства, свойственные юному герою. Душевная щедрость учительницы, ее роль в жизни мальчика.</w:t>
      </w:r>
    </w:p>
    <w:p w:rsidR="007E2E23" w:rsidRDefault="007E2E23" w:rsidP="001E048D">
      <w:pPr>
        <w:shd w:val="clear" w:color="auto" w:fill="FFFFFF"/>
        <w:spacing w:after="0" w:line="240" w:lineRule="auto"/>
        <w:ind w:right="14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E048D">
        <w:rPr>
          <w:rFonts w:ascii="Times New Roman" w:hAnsi="Times New Roman" w:cs="Times New Roman"/>
          <w:i/>
          <w:sz w:val="24"/>
          <w:szCs w:val="24"/>
        </w:rPr>
        <w:t>Теория литературы. Рассказ, сюжет (развитие поня</w:t>
      </w:r>
      <w:r w:rsidRPr="001E048D">
        <w:rPr>
          <w:rFonts w:ascii="Times New Roman" w:hAnsi="Times New Roman" w:cs="Times New Roman"/>
          <w:i/>
          <w:sz w:val="24"/>
          <w:szCs w:val="24"/>
        </w:rPr>
        <w:softHyphen/>
        <w:t>тий). Герой-повествователь (развитие понятия).</w:t>
      </w:r>
    </w:p>
    <w:p w:rsidR="00972EB1" w:rsidRDefault="00972EB1" w:rsidP="001E048D">
      <w:pPr>
        <w:shd w:val="clear" w:color="auto" w:fill="FFFFFF"/>
        <w:spacing w:after="0" w:line="240" w:lineRule="auto"/>
        <w:ind w:right="1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72EB1">
        <w:rPr>
          <w:rFonts w:ascii="Times New Roman" w:hAnsi="Times New Roman" w:cs="Times New Roman"/>
          <w:b/>
          <w:sz w:val="24"/>
          <w:szCs w:val="24"/>
        </w:rPr>
        <w:t xml:space="preserve">В. М. Шукшин. </w:t>
      </w:r>
    </w:p>
    <w:p w:rsidR="00972EB1" w:rsidRPr="001E048D" w:rsidRDefault="00972EB1" w:rsidP="001E048D">
      <w:pPr>
        <w:shd w:val="clear" w:color="auto" w:fill="FFFFFF"/>
        <w:spacing w:after="0" w:line="240" w:lineRule="auto"/>
        <w:ind w:right="14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72EB1">
        <w:rPr>
          <w:rFonts w:ascii="Times New Roman" w:hAnsi="Times New Roman" w:cs="Times New Roman"/>
          <w:b/>
          <w:i/>
          <w:sz w:val="24"/>
          <w:szCs w:val="24"/>
        </w:rPr>
        <w:t>«</w:t>
      </w:r>
      <w:proofErr w:type="spellStart"/>
      <w:r w:rsidRPr="00972EB1">
        <w:rPr>
          <w:rFonts w:ascii="Times New Roman" w:hAnsi="Times New Roman" w:cs="Times New Roman"/>
          <w:b/>
          <w:i/>
          <w:sz w:val="24"/>
          <w:szCs w:val="24"/>
        </w:rPr>
        <w:t>Критики</w:t>
      </w:r>
      <w:proofErr w:type="gramStart"/>
      <w:r w:rsidRPr="00972EB1">
        <w:rPr>
          <w:rFonts w:ascii="Times New Roman" w:hAnsi="Times New Roman" w:cs="Times New Roman"/>
          <w:b/>
          <w:i/>
          <w:sz w:val="24"/>
          <w:szCs w:val="24"/>
        </w:rPr>
        <w:t>»:</w:t>
      </w:r>
      <w:r w:rsidRPr="00972EB1">
        <w:rPr>
          <w:rFonts w:ascii="Times New Roman" w:hAnsi="Times New Roman" w:cs="Times New Roman"/>
          <w:sz w:val="24"/>
          <w:szCs w:val="24"/>
        </w:rPr>
        <w:t>образ</w:t>
      </w:r>
      <w:proofErr w:type="spellEnd"/>
      <w:proofErr w:type="gramEnd"/>
      <w:r w:rsidRPr="00972EB1">
        <w:rPr>
          <w:rFonts w:ascii="Times New Roman" w:hAnsi="Times New Roman" w:cs="Times New Roman"/>
          <w:sz w:val="24"/>
          <w:szCs w:val="24"/>
        </w:rPr>
        <w:t xml:space="preserve"> «странного» героя. Краткий рассказ о писателе. Образ «странного» героя в рассказе. Человеческая открытость миру как синоним незащищённости. Особенности героев-«чудиков», правдоискателей, праведников</w:t>
      </w:r>
    </w:p>
    <w:p w:rsidR="007E2E23" w:rsidRPr="001E048D" w:rsidRDefault="007E2E23" w:rsidP="001E048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048D">
        <w:rPr>
          <w:rFonts w:ascii="Times New Roman" w:hAnsi="Times New Roman" w:cs="Times New Roman"/>
          <w:b/>
          <w:bCs/>
          <w:sz w:val="24"/>
          <w:szCs w:val="24"/>
        </w:rPr>
        <w:t xml:space="preserve">Фазиль Искандер. </w:t>
      </w:r>
      <w:r w:rsidRPr="001E048D">
        <w:rPr>
          <w:rFonts w:ascii="Times New Roman" w:hAnsi="Times New Roman" w:cs="Times New Roman"/>
          <w:sz w:val="24"/>
          <w:szCs w:val="24"/>
        </w:rPr>
        <w:t>Краткий рассказ о писателе.</w:t>
      </w:r>
    </w:p>
    <w:p w:rsidR="007E2E23" w:rsidRPr="001E048D" w:rsidRDefault="007E2E23" w:rsidP="001E048D">
      <w:pPr>
        <w:shd w:val="clear" w:color="auto" w:fill="FFFFFF"/>
        <w:spacing w:after="0" w:line="240" w:lineRule="auto"/>
        <w:ind w:left="10" w:right="24"/>
        <w:jc w:val="both"/>
        <w:rPr>
          <w:rFonts w:ascii="Times New Roman" w:hAnsi="Times New Roman" w:cs="Times New Roman"/>
          <w:sz w:val="24"/>
          <w:szCs w:val="24"/>
        </w:rPr>
      </w:pPr>
      <w:r w:rsidRPr="001E048D">
        <w:rPr>
          <w:rFonts w:ascii="Times New Roman" w:hAnsi="Times New Roman" w:cs="Times New Roman"/>
          <w:b/>
          <w:bCs/>
          <w:i/>
          <w:iCs/>
          <w:spacing w:val="-4"/>
          <w:sz w:val="24"/>
          <w:szCs w:val="24"/>
        </w:rPr>
        <w:t xml:space="preserve">«Тринадцатый подвиг Геракла». </w:t>
      </w:r>
      <w:r w:rsidRPr="001E048D">
        <w:rPr>
          <w:rFonts w:ascii="Times New Roman" w:hAnsi="Times New Roman" w:cs="Times New Roman"/>
          <w:spacing w:val="-4"/>
          <w:sz w:val="24"/>
          <w:szCs w:val="24"/>
        </w:rPr>
        <w:t xml:space="preserve">Влияние учителя на </w:t>
      </w:r>
      <w:r w:rsidRPr="001E048D">
        <w:rPr>
          <w:rFonts w:ascii="Times New Roman" w:hAnsi="Times New Roman" w:cs="Times New Roman"/>
          <w:sz w:val="24"/>
          <w:szCs w:val="24"/>
        </w:rPr>
        <w:t>формирование детского характера. Чувство юмора как одно из ценных качеств человека.</w:t>
      </w:r>
    </w:p>
    <w:p w:rsidR="007E2E23" w:rsidRPr="001E048D" w:rsidRDefault="007E2E23" w:rsidP="001E048D">
      <w:pPr>
        <w:shd w:val="clear" w:color="auto" w:fill="FFFFFF"/>
        <w:spacing w:after="0" w:line="240" w:lineRule="auto"/>
        <w:ind w:left="10" w:right="24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E048D">
        <w:rPr>
          <w:rFonts w:ascii="Times New Roman" w:hAnsi="Times New Roman" w:cs="Times New Roman"/>
          <w:b/>
          <w:bCs/>
          <w:sz w:val="24"/>
          <w:szCs w:val="24"/>
        </w:rPr>
        <w:t>Родная  природа</w:t>
      </w:r>
      <w:proofErr w:type="gramEnd"/>
      <w:r w:rsidRPr="001E048D">
        <w:rPr>
          <w:rFonts w:ascii="Times New Roman" w:hAnsi="Times New Roman" w:cs="Times New Roman"/>
          <w:b/>
          <w:bCs/>
          <w:sz w:val="24"/>
          <w:szCs w:val="24"/>
        </w:rPr>
        <w:t xml:space="preserve"> в русской поэзии </w:t>
      </w:r>
      <w:r w:rsidRPr="001E048D">
        <w:rPr>
          <w:rFonts w:ascii="Times New Roman" w:hAnsi="Times New Roman" w:cs="Times New Roman"/>
          <w:b/>
          <w:bCs/>
          <w:sz w:val="24"/>
          <w:szCs w:val="24"/>
          <w:lang w:val="en-US"/>
        </w:rPr>
        <w:t>XX</w:t>
      </w:r>
      <w:r w:rsidRPr="001E048D">
        <w:rPr>
          <w:rFonts w:ascii="Times New Roman" w:hAnsi="Times New Roman" w:cs="Times New Roman"/>
          <w:b/>
          <w:bCs/>
          <w:sz w:val="24"/>
          <w:szCs w:val="24"/>
        </w:rPr>
        <w:t xml:space="preserve"> века</w:t>
      </w:r>
    </w:p>
    <w:p w:rsidR="007E2E23" w:rsidRPr="001E048D" w:rsidRDefault="007E2E23" w:rsidP="001E048D">
      <w:pPr>
        <w:shd w:val="clear" w:color="auto" w:fill="FFFFFF"/>
        <w:spacing w:after="0" w:line="240" w:lineRule="auto"/>
        <w:ind w:left="5" w:right="96"/>
        <w:jc w:val="both"/>
        <w:rPr>
          <w:rFonts w:ascii="Times New Roman" w:hAnsi="Times New Roman" w:cs="Times New Roman"/>
          <w:sz w:val="24"/>
          <w:szCs w:val="24"/>
        </w:rPr>
      </w:pPr>
      <w:r w:rsidRPr="001E048D">
        <w:rPr>
          <w:rFonts w:ascii="Times New Roman" w:hAnsi="Times New Roman" w:cs="Times New Roman"/>
          <w:b/>
          <w:bCs/>
          <w:sz w:val="24"/>
          <w:szCs w:val="24"/>
        </w:rPr>
        <w:t xml:space="preserve">А. Блок. </w:t>
      </w:r>
      <w:r w:rsidRPr="001E048D">
        <w:rPr>
          <w:rFonts w:ascii="Times New Roman" w:hAnsi="Times New Roman" w:cs="Times New Roman"/>
          <w:i/>
          <w:iCs/>
          <w:sz w:val="24"/>
          <w:szCs w:val="24"/>
        </w:rPr>
        <w:t xml:space="preserve">«Летний вечер», «О, как безумно за окном...» </w:t>
      </w:r>
      <w:r w:rsidRPr="001E048D">
        <w:rPr>
          <w:rFonts w:ascii="Times New Roman" w:hAnsi="Times New Roman" w:cs="Times New Roman"/>
          <w:b/>
          <w:bCs/>
          <w:spacing w:val="-4"/>
          <w:sz w:val="24"/>
          <w:szCs w:val="24"/>
        </w:rPr>
        <w:t xml:space="preserve">С. Есенин. </w:t>
      </w:r>
      <w:r w:rsidRPr="001E048D">
        <w:rPr>
          <w:rFonts w:ascii="Times New Roman" w:hAnsi="Times New Roman" w:cs="Times New Roman"/>
          <w:i/>
          <w:iCs/>
          <w:spacing w:val="-4"/>
          <w:sz w:val="24"/>
          <w:szCs w:val="24"/>
        </w:rPr>
        <w:t xml:space="preserve">«Мелколесье. Степь и дали...», «Пороша»; </w:t>
      </w:r>
      <w:proofErr w:type="gramStart"/>
      <w:r w:rsidRPr="001E048D">
        <w:rPr>
          <w:rFonts w:ascii="Times New Roman" w:hAnsi="Times New Roman" w:cs="Times New Roman"/>
          <w:b/>
          <w:bCs/>
          <w:i/>
          <w:iCs/>
          <w:spacing w:val="-4"/>
          <w:sz w:val="24"/>
          <w:szCs w:val="24"/>
        </w:rPr>
        <w:t>А..</w:t>
      </w:r>
      <w:proofErr w:type="gramEnd"/>
      <w:r w:rsidRPr="001E048D">
        <w:rPr>
          <w:rFonts w:ascii="Times New Roman" w:hAnsi="Times New Roman" w:cs="Times New Roman"/>
          <w:b/>
          <w:bCs/>
          <w:i/>
          <w:iCs/>
          <w:spacing w:val="-4"/>
          <w:sz w:val="24"/>
          <w:szCs w:val="24"/>
        </w:rPr>
        <w:t xml:space="preserve"> </w:t>
      </w:r>
      <w:r w:rsidRPr="001E048D">
        <w:rPr>
          <w:rFonts w:ascii="Times New Roman" w:hAnsi="Times New Roman" w:cs="Times New Roman"/>
          <w:b/>
          <w:bCs/>
          <w:spacing w:val="-4"/>
          <w:sz w:val="24"/>
          <w:szCs w:val="24"/>
        </w:rPr>
        <w:t>Ах</w:t>
      </w:r>
      <w:r w:rsidRPr="001E048D">
        <w:rPr>
          <w:rFonts w:ascii="Times New Roman" w:hAnsi="Times New Roman" w:cs="Times New Roman"/>
          <w:b/>
          <w:bCs/>
          <w:sz w:val="24"/>
          <w:szCs w:val="24"/>
        </w:rPr>
        <w:t xml:space="preserve">матова.  </w:t>
      </w:r>
      <w:r w:rsidRPr="001E048D">
        <w:rPr>
          <w:rFonts w:ascii="Times New Roman" w:hAnsi="Times New Roman" w:cs="Times New Roman"/>
          <w:i/>
          <w:iCs/>
          <w:sz w:val="24"/>
          <w:szCs w:val="24"/>
        </w:rPr>
        <w:t>«Перед весной бывают дни такие...».</w:t>
      </w:r>
    </w:p>
    <w:p w:rsidR="00972EB1" w:rsidRPr="001E048D" w:rsidRDefault="00972EB1" w:rsidP="00972EB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048D">
        <w:rPr>
          <w:rFonts w:ascii="Times New Roman" w:hAnsi="Times New Roman" w:cs="Times New Roman"/>
          <w:b/>
          <w:bCs/>
          <w:sz w:val="24"/>
          <w:szCs w:val="24"/>
        </w:rPr>
        <w:t xml:space="preserve">Николай Михайлович Рубцов. </w:t>
      </w:r>
      <w:r w:rsidRPr="001E048D">
        <w:rPr>
          <w:rFonts w:ascii="Times New Roman" w:hAnsi="Times New Roman" w:cs="Times New Roman"/>
          <w:sz w:val="24"/>
          <w:szCs w:val="24"/>
        </w:rPr>
        <w:t>Краткий рассказ о поэте.</w:t>
      </w:r>
    </w:p>
    <w:p w:rsidR="00972EB1" w:rsidRPr="001E048D" w:rsidRDefault="00972EB1" w:rsidP="00972EB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048D">
        <w:rPr>
          <w:rFonts w:ascii="Times New Roman" w:hAnsi="Times New Roman" w:cs="Times New Roman"/>
          <w:b/>
          <w:bCs/>
          <w:i/>
          <w:iCs/>
          <w:spacing w:val="-5"/>
          <w:sz w:val="24"/>
          <w:szCs w:val="24"/>
        </w:rPr>
        <w:t xml:space="preserve">«Звезда полей», «Листья осенние», «В горнице». </w:t>
      </w:r>
      <w:r w:rsidRPr="001E048D">
        <w:rPr>
          <w:rFonts w:ascii="Times New Roman" w:hAnsi="Times New Roman" w:cs="Times New Roman"/>
          <w:spacing w:val="-5"/>
          <w:sz w:val="24"/>
          <w:szCs w:val="24"/>
        </w:rPr>
        <w:t xml:space="preserve">Тема </w:t>
      </w:r>
      <w:r w:rsidRPr="001E048D">
        <w:rPr>
          <w:rFonts w:ascii="Times New Roman" w:hAnsi="Times New Roman" w:cs="Times New Roman"/>
          <w:sz w:val="24"/>
          <w:szCs w:val="24"/>
        </w:rPr>
        <w:t>Родины в поэзии Рубцова. Человек и природа в «тихой» лирике Рубцова.</w:t>
      </w:r>
    </w:p>
    <w:p w:rsidR="007E2E23" w:rsidRPr="001E048D" w:rsidRDefault="007E2E23" w:rsidP="001E048D">
      <w:pPr>
        <w:shd w:val="clear" w:color="auto" w:fill="FFFFFF"/>
        <w:spacing w:after="0" w:line="240" w:lineRule="auto"/>
        <w:ind w:left="5" w:right="149"/>
        <w:jc w:val="both"/>
        <w:rPr>
          <w:rFonts w:ascii="Times New Roman" w:hAnsi="Times New Roman" w:cs="Times New Roman"/>
          <w:sz w:val="24"/>
          <w:szCs w:val="24"/>
        </w:rPr>
      </w:pPr>
      <w:r w:rsidRPr="001E048D">
        <w:rPr>
          <w:rFonts w:ascii="Times New Roman" w:hAnsi="Times New Roman" w:cs="Times New Roman"/>
          <w:sz w:val="24"/>
          <w:szCs w:val="24"/>
        </w:rPr>
        <w:t xml:space="preserve">Чувство радости и печали, любви к родной природе </w:t>
      </w:r>
      <w:proofErr w:type="gramStart"/>
      <w:r w:rsidRPr="001E048D">
        <w:rPr>
          <w:rFonts w:ascii="Times New Roman" w:hAnsi="Times New Roman" w:cs="Times New Roman"/>
          <w:sz w:val="24"/>
          <w:szCs w:val="24"/>
        </w:rPr>
        <w:t>родине  в</w:t>
      </w:r>
      <w:proofErr w:type="gramEnd"/>
      <w:r w:rsidRPr="001E048D">
        <w:rPr>
          <w:rFonts w:ascii="Times New Roman" w:hAnsi="Times New Roman" w:cs="Times New Roman"/>
          <w:sz w:val="24"/>
          <w:szCs w:val="24"/>
        </w:rPr>
        <w:t xml:space="preserve">  стихотворных  произведениях  поэтов  </w:t>
      </w:r>
      <w:r w:rsidRPr="001E048D">
        <w:rPr>
          <w:rFonts w:ascii="Times New Roman" w:hAnsi="Times New Roman" w:cs="Times New Roman"/>
          <w:sz w:val="24"/>
          <w:szCs w:val="24"/>
          <w:lang w:val="en-US"/>
        </w:rPr>
        <w:t>XX</w:t>
      </w:r>
      <w:r w:rsidRPr="001E048D">
        <w:rPr>
          <w:rFonts w:ascii="Times New Roman" w:hAnsi="Times New Roman" w:cs="Times New Roman"/>
          <w:sz w:val="24"/>
          <w:szCs w:val="24"/>
        </w:rPr>
        <w:t xml:space="preserve"> век Связь ритмики и мелодики стиха с эмоциональным состоянием, выраженным в стихотворении. Поэтизация родне природы.</w:t>
      </w:r>
    </w:p>
    <w:p w:rsidR="00972EB1" w:rsidRDefault="00972EB1" w:rsidP="00972EB1">
      <w:pPr>
        <w:shd w:val="clear" w:color="auto" w:fill="FFFFFF"/>
        <w:spacing w:after="0" w:line="240" w:lineRule="auto"/>
        <w:ind w:firstLine="346"/>
        <w:jc w:val="both"/>
        <w:rPr>
          <w:rFonts w:ascii="Times New Roman" w:hAnsi="Times New Roman" w:cs="Times New Roman"/>
          <w:b/>
          <w:bCs/>
          <w:spacing w:val="-4"/>
          <w:sz w:val="24"/>
          <w:szCs w:val="24"/>
        </w:rPr>
      </w:pPr>
      <w:r w:rsidRPr="00972EB1">
        <w:rPr>
          <w:rFonts w:ascii="Times New Roman" w:hAnsi="Times New Roman" w:cs="Times New Roman"/>
          <w:b/>
          <w:bCs/>
          <w:spacing w:val="-4"/>
          <w:sz w:val="24"/>
          <w:szCs w:val="24"/>
        </w:rPr>
        <w:t xml:space="preserve">Г. Тукай. </w:t>
      </w:r>
    </w:p>
    <w:p w:rsidR="00972EB1" w:rsidRPr="00972EB1" w:rsidRDefault="00972EB1" w:rsidP="00972EB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pacing w:val="-4"/>
          <w:sz w:val="24"/>
          <w:szCs w:val="24"/>
        </w:rPr>
      </w:pPr>
      <w:r w:rsidRPr="00972EB1">
        <w:rPr>
          <w:rFonts w:ascii="Times New Roman" w:hAnsi="Times New Roman" w:cs="Times New Roman"/>
          <w:b/>
          <w:bCs/>
          <w:i/>
          <w:spacing w:val="-4"/>
          <w:sz w:val="24"/>
          <w:szCs w:val="24"/>
        </w:rPr>
        <w:t>«Родная деревня», «</w:t>
      </w:r>
      <w:proofErr w:type="spellStart"/>
      <w:r w:rsidRPr="00972EB1">
        <w:rPr>
          <w:rFonts w:ascii="Times New Roman" w:hAnsi="Times New Roman" w:cs="Times New Roman"/>
          <w:b/>
          <w:bCs/>
          <w:i/>
          <w:spacing w:val="-4"/>
          <w:sz w:val="24"/>
          <w:szCs w:val="24"/>
        </w:rPr>
        <w:t>Книга</w:t>
      </w:r>
      <w:proofErr w:type="gramStart"/>
      <w:r w:rsidRPr="00972EB1">
        <w:rPr>
          <w:rFonts w:ascii="Times New Roman" w:hAnsi="Times New Roman" w:cs="Times New Roman"/>
          <w:b/>
          <w:bCs/>
          <w:i/>
          <w:spacing w:val="-4"/>
          <w:sz w:val="24"/>
          <w:szCs w:val="24"/>
        </w:rPr>
        <w:t>».</w:t>
      </w:r>
      <w:r w:rsidRPr="00972EB1">
        <w:rPr>
          <w:rFonts w:ascii="Times New Roman" w:hAnsi="Times New Roman" w:cs="Times New Roman"/>
          <w:bCs/>
          <w:spacing w:val="-4"/>
          <w:sz w:val="24"/>
          <w:szCs w:val="24"/>
        </w:rPr>
        <w:t>Слово</w:t>
      </w:r>
      <w:proofErr w:type="spellEnd"/>
      <w:proofErr w:type="gramEnd"/>
      <w:r w:rsidRPr="00972EB1">
        <w:rPr>
          <w:rFonts w:ascii="Times New Roman" w:hAnsi="Times New Roman" w:cs="Times New Roman"/>
          <w:bCs/>
          <w:spacing w:val="-4"/>
          <w:sz w:val="24"/>
          <w:szCs w:val="24"/>
        </w:rPr>
        <w:t xml:space="preserve"> о татарском поэте. Любовь к своей малой родине и к своему родному краю, верность обычаям, семье, традициям своего народа. Книга в жизни человека – «отрада из отрад», «путеводная звезда», «бесстрашное </w:t>
      </w:r>
      <w:proofErr w:type="spellStart"/>
      <w:r w:rsidRPr="00972EB1">
        <w:rPr>
          <w:rFonts w:ascii="Times New Roman" w:hAnsi="Times New Roman" w:cs="Times New Roman"/>
          <w:bCs/>
          <w:spacing w:val="-4"/>
          <w:sz w:val="24"/>
          <w:szCs w:val="24"/>
        </w:rPr>
        <w:t>сердце</w:t>
      </w:r>
      <w:proofErr w:type="gramStart"/>
      <w:r w:rsidRPr="00972EB1">
        <w:rPr>
          <w:rFonts w:ascii="Times New Roman" w:hAnsi="Times New Roman" w:cs="Times New Roman"/>
          <w:bCs/>
          <w:spacing w:val="-4"/>
          <w:sz w:val="24"/>
          <w:szCs w:val="24"/>
        </w:rPr>
        <w:t>»,«</w:t>
      </w:r>
      <w:proofErr w:type="gramEnd"/>
      <w:r w:rsidRPr="00972EB1">
        <w:rPr>
          <w:rFonts w:ascii="Times New Roman" w:hAnsi="Times New Roman" w:cs="Times New Roman"/>
          <w:bCs/>
          <w:spacing w:val="-4"/>
          <w:sz w:val="24"/>
          <w:szCs w:val="24"/>
        </w:rPr>
        <w:t>радостная</w:t>
      </w:r>
      <w:proofErr w:type="spellEnd"/>
      <w:r w:rsidRPr="00972EB1">
        <w:rPr>
          <w:rFonts w:ascii="Times New Roman" w:hAnsi="Times New Roman" w:cs="Times New Roman"/>
          <w:bCs/>
          <w:spacing w:val="-4"/>
          <w:sz w:val="24"/>
          <w:szCs w:val="24"/>
        </w:rPr>
        <w:t xml:space="preserve"> душа»</w:t>
      </w:r>
    </w:p>
    <w:p w:rsidR="00972EB1" w:rsidRDefault="00972EB1" w:rsidP="00972EB1">
      <w:pPr>
        <w:shd w:val="clear" w:color="auto" w:fill="FFFFFF"/>
        <w:spacing w:after="0" w:line="240" w:lineRule="auto"/>
        <w:ind w:firstLine="346"/>
        <w:jc w:val="both"/>
        <w:rPr>
          <w:rFonts w:ascii="Times New Roman" w:hAnsi="Times New Roman" w:cs="Times New Roman"/>
          <w:b/>
          <w:bCs/>
          <w:spacing w:val="-4"/>
          <w:sz w:val="24"/>
          <w:szCs w:val="24"/>
        </w:rPr>
      </w:pPr>
      <w:r w:rsidRPr="00972EB1">
        <w:rPr>
          <w:rFonts w:ascii="Times New Roman" w:hAnsi="Times New Roman" w:cs="Times New Roman"/>
          <w:b/>
          <w:bCs/>
          <w:spacing w:val="-4"/>
          <w:sz w:val="24"/>
          <w:szCs w:val="24"/>
        </w:rPr>
        <w:t xml:space="preserve">К. Кулиев. </w:t>
      </w:r>
    </w:p>
    <w:p w:rsidR="007E2E23" w:rsidRPr="001E048D" w:rsidRDefault="00972EB1" w:rsidP="00972EB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spacing w:val="-4"/>
          <w:sz w:val="24"/>
          <w:szCs w:val="24"/>
        </w:rPr>
      </w:pPr>
      <w:r w:rsidRPr="00972EB1">
        <w:rPr>
          <w:rFonts w:ascii="Times New Roman" w:hAnsi="Times New Roman" w:cs="Times New Roman"/>
          <w:b/>
          <w:bCs/>
          <w:i/>
          <w:spacing w:val="-4"/>
          <w:sz w:val="24"/>
          <w:szCs w:val="24"/>
        </w:rPr>
        <w:t>«Когда на меня навалилась беда…», «Каким бы ни был малым мой народ…</w:t>
      </w:r>
      <w:proofErr w:type="gramStart"/>
      <w:r w:rsidRPr="00972EB1">
        <w:rPr>
          <w:rFonts w:ascii="Times New Roman" w:hAnsi="Times New Roman" w:cs="Times New Roman"/>
          <w:b/>
          <w:bCs/>
          <w:i/>
          <w:spacing w:val="-4"/>
          <w:sz w:val="24"/>
          <w:szCs w:val="24"/>
        </w:rPr>
        <w:t>».</w:t>
      </w:r>
      <w:r w:rsidRPr="00972EB1">
        <w:rPr>
          <w:rFonts w:ascii="Times New Roman" w:hAnsi="Times New Roman" w:cs="Times New Roman"/>
          <w:bCs/>
          <w:spacing w:val="-4"/>
          <w:sz w:val="24"/>
          <w:szCs w:val="24"/>
        </w:rPr>
        <w:t>Слово</w:t>
      </w:r>
      <w:proofErr w:type="gramEnd"/>
      <w:r w:rsidRPr="00972EB1">
        <w:rPr>
          <w:rFonts w:ascii="Times New Roman" w:hAnsi="Times New Roman" w:cs="Times New Roman"/>
          <w:bCs/>
          <w:spacing w:val="-4"/>
          <w:sz w:val="24"/>
          <w:szCs w:val="24"/>
        </w:rPr>
        <w:t xml:space="preserve"> о балкарском поэте. Родина как источник сил для преодоления любых испытаний и ударов судьбы. Поэтический образ родины. Тема бессмертия народа. Народ и его язык. Поэт – вечный должник своего народа</w:t>
      </w:r>
    </w:p>
    <w:p w:rsidR="007E2E23" w:rsidRPr="001E048D" w:rsidRDefault="007E2E23" w:rsidP="001E048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spacing w:val="-4"/>
          <w:sz w:val="24"/>
          <w:szCs w:val="24"/>
        </w:rPr>
      </w:pPr>
      <w:r w:rsidRPr="001E048D">
        <w:rPr>
          <w:rFonts w:ascii="Times New Roman" w:hAnsi="Times New Roman" w:cs="Times New Roman"/>
          <w:b/>
          <w:bCs/>
          <w:spacing w:val="-4"/>
          <w:sz w:val="24"/>
          <w:szCs w:val="24"/>
        </w:rPr>
        <w:t>ЗАРУБЕЖНАЯ ЛИТЕРАТУРА</w:t>
      </w:r>
    </w:p>
    <w:p w:rsidR="007E2E23" w:rsidRPr="001E048D" w:rsidRDefault="007E2E23" w:rsidP="001E048D">
      <w:pPr>
        <w:shd w:val="clear" w:color="auto" w:fill="FFFFFF"/>
        <w:spacing w:after="0" w:line="240" w:lineRule="auto"/>
        <w:ind w:left="5"/>
        <w:jc w:val="both"/>
        <w:rPr>
          <w:rFonts w:ascii="Times New Roman" w:hAnsi="Times New Roman" w:cs="Times New Roman"/>
          <w:sz w:val="24"/>
          <w:szCs w:val="24"/>
        </w:rPr>
      </w:pPr>
      <w:r w:rsidRPr="001E048D">
        <w:rPr>
          <w:rFonts w:ascii="Times New Roman" w:hAnsi="Times New Roman" w:cs="Times New Roman"/>
          <w:b/>
          <w:bCs/>
          <w:sz w:val="24"/>
          <w:szCs w:val="24"/>
        </w:rPr>
        <w:t xml:space="preserve">Мифы Древней Греции.  </w:t>
      </w:r>
      <w:r w:rsidRPr="001E048D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Подвиги Геракла </w:t>
      </w:r>
      <w:r w:rsidRPr="001E048D">
        <w:rPr>
          <w:rFonts w:ascii="Times New Roman" w:hAnsi="Times New Roman" w:cs="Times New Roman"/>
          <w:sz w:val="24"/>
          <w:szCs w:val="24"/>
        </w:rPr>
        <w:t>(в переложе</w:t>
      </w:r>
      <w:r w:rsidRPr="001E048D">
        <w:rPr>
          <w:rFonts w:ascii="Times New Roman" w:hAnsi="Times New Roman" w:cs="Times New Roman"/>
          <w:sz w:val="24"/>
          <w:szCs w:val="24"/>
        </w:rPr>
        <w:softHyphen/>
        <w:t xml:space="preserve">нии Куна): </w:t>
      </w:r>
      <w:r w:rsidRPr="001E048D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«Скотный двор царя Авгия», «Яблоки Гесперид». </w:t>
      </w:r>
      <w:r w:rsidRPr="001E048D">
        <w:rPr>
          <w:rFonts w:ascii="Times New Roman" w:hAnsi="Times New Roman" w:cs="Times New Roman"/>
          <w:b/>
          <w:bCs/>
          <w:sz w:val="24"/>
          <w:szCs w:val="24"/>
        </w:rPr>
        <w:t xml:space="preserve">Геродот. </w:t>
      </w:r>
      <w:r w:rsidRPr="001E048D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«Легенда об </w:t>
      </w:r>
      <w:proofErr w:type="spellStart"/>
      <w:r w:rsidRPr="001E048D">
        <w:rPr>
          <w:rFonts w:ascii="Times New Roman" w:hAnsi="Times New Roman" w:cs="Times New Roman"/>
          <w:b/>
          <w:bCs/>
          <w:i/>
          <w:iCs/>
          <w:sz w:val="24"/>
          <w:szCs w:val="24"/>
        </w:rPr>
        <w:t>Арионе</w:t>
      </w:r>
      <w:proofErr w:type="spellEnd"/>
      <w:r w:rsidRPr="001E048D">
        <w:rPr>
          <w:rFonts w:ascii="Times New Roman" w:hAnsi="Times New Roman" w:cs="Times New Roman"/>
          <w:b/>
          <w:bCs/>
          <w:i/>
          <w:iCs/>
          <w:sz w:val="24"/>
          <w:szCs w:val="24"/>
        </w:rPr>
        <w:t>».</w:t>
      </w:r>
    </w:p>
    <w:p w:rsidR="007E2E23" w:rsidRPr="001E048D" w:rsidRDefault="007E2E23" w:rsidP="001E048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E048D">
        <w:rPr>
          <w:rFonts w:ascii="Times New Roman" w:hAnsi="Times New Roman" w:cs="Times New Roman"/>
          <w:i/>
          <w:sz w:val="24"/>
          <w:szCs w:val="24"/>
        </w:rPr>
        <w:t>Теория   литературы. Миф. Отличие мифа от сказки.</w:t>
      </w:r>
    </w:p>
    <w:p w:rsidR="007E2E23" w:rsidRPr="001E048D" w:rsidRDefault="007E2E23" w:rsidP="001E048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048D">
        <w:rPr>
          <w:rFonts w:ascii="Times New Roman" w:hAnsi="Times New Roman" w:cs="Times New Roman"/>
          <w:b/>
          <w:bCs/>
          <w:sz w:val="24"/>
          <w:szCs w:val="24"/>
        </w:rPr>
        <w:t xml:space="preserve">Гомер. </w:t>
      </w:r>
      <w:r w:rsidRPr="001E048D">
        <w:rPr>
          <w:rFonts w:ascii="Times New Roman" w:hAnsi="Times New Roman" w:cs="Times New Roman"/>
          <w:sz w:val="24"/>
          <w:szCs w:val="24"/>
        </w:rPr>
        <w:t xml:space="preserve">Краткий рассказ о Гомере. </w:t>
      </w:r>
      <w:r w:rsidRPr="001E048D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«Одиссея», «Илиада» </w:t>
      </w:r>
      <w:r w:rsidRPr="001E048D">
        <w:rPr>
          <w:rFonts w:ascii="Times New Roman" w:hAnsi="Times New Roman" w:cs="Times New Roman"/>
          <w:sz w:val="24"/>
          <w:szCs w:val="24"/>
        </w:rPr>
        <w:t>как эпические поэмы. Изображение героев и героические подвиги в «Илиаде». Стихия Одиссея — борьба, преодоле</w:t>
      </w:r>
      <w:r w:rsidRPr="001E048D">
        <w:rPr>
          <w:rFonts w:ascii="Times New Roman" w:hAnsi="Times New Roman" w:cs="Times New Roman"/>
          <w:sz w:val="24"/>
          <w:szCs w:val="24"/>
        </w:rPr>
        <w:softHyphen/>
        <w:t>ние препятствий, познание неизвестного. Храбрость, смет</w:t>
      </w:r>
      <w:r w:rsidRPr="001E048D">
        <w:rPr>
          <w:rFonts w:ascii="Times New Roman" w:hAnsi="Times New Roman" w:cs="Times New Roman"/>
          <w:sz w:val="24"/>
          <w:szCs w:val="24"/>
        </w:rPr>
        <w:softHyphen/>
        <w:t>ливость (хитроумие) Одиссея. Одиссей — мудрый прави</w:t>
      </w:r>
      <w:r w:rsidRPr="001E048D">
        <w:rPr>
          <w:rFonts w:ascii="Times New Roman" w:hAnsi="Times New Roman" w:cs="Times New Roman"/>
          <w:sz w:val="24"/>
          <w:szCs w:val="24"/>
        </w:rPr>
        <w:softHyphen/>
        <w:t xml:space="preserve">тель, любящий муж и отец. На острове циклопов. </w:t>
      </w:r>
      <w:proofErr w:type="spellStart"/>
      <w:r w:rsidRPr="001E048D">
        <w:rPr>
          <w:rFonts w:ascii="Times New Roman" w:hAnsi="Times New Roman" w:cs="Times New Roman"/>
          <w:sz w:val="24"/>
          <w:szCs w:val="24"/>
        </w:rPr>
        <w:t>Полифем</w:t>
      </w:r>
      <w:proofErr w:type="spellEnd"/>
      <w:r w:rsidRPr="001E048D">
        <w:rPr>
          <w:rFonts w:ascii="Times New Roman" w:hAnsi="Times New Roman" w:cs="Times New Roman"/>
          <w:sz w:val="24"/>
          <w:szCs w:val="24"/>
        </w:rPr>
        <w:t>. «Одиссея» — песня о героических подвигах, мужественных героях.</w:t>
      </w:r>
    </w:p>
    <w:p w:rsidR="007E2E23" w:rsidRPr="001E048D" w:rsidRDefault="007E2E23" w:rsidP="001E048D">
      <w:pPr>
        <w:shd w:val="clear" w:color="auto" w:fill="FFFFFF"/>
        <w:spacing w:after="0" w:line="240" w:lineRule="auto"/>
        <w:ind w:right="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E048D">
        <w:rPr>
          <w:rFonts w:ascii="Times New Roman" w:hAnsi="Times New Roman" w:cs="Times New Roman"/>
          <w:i/>
          <w:sz w:val="24"/>
          <w:szCs w:val="24"/>
        </w:rPr>
        <w:t>Теория литературы. Понятие о героическом эпосе (начальные    представления).</w:t>
      </w:r>
    </w:p>
    <w:p w:rsidR="007E2E23" w:rsidRPr="001E048D" w:rsidRDefault="007E2E23" w:rsidP="001E048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048D">
        <w:rPr>
          <w:rFonts w:ascii="Times New Roman" w:hAnsi="Times New Roman" w:cs="Times New Roman"/>
          <w:b/>
          <w:bCs/>
          <w:sz w:val="24"/>
          <w:szCs w:val="24"/>
        </w:rPr>
        <w:t xml:space="preserve">Фридрих Шиллер. </w:t>
      </w:r>
      <w:r w:rsidRPr="001E048D">
        <w:rPr>
          <w:rFonts w:ascii="Times New Roman" w:hAnsi="Times New Roman" w:cs="Times New Roman"/>
          <w:sz w:val="24"/>
          <w:szCs w:val="24"/>
        </w:rPr>
        <w:t>Рассказ о писателе.</w:t>
      </w:r>
    </w:p>
    <w:p w:rsidR="007E2E23" w:rsidRPr="001E048D" w:rsidRDefault="007E2E23" w:rsidP="001E048D">
      <w:pPr>
        <w:shd w:val="clear" w:color="auto" w:fill="FFFFFF"/>
        <w:spacing w:after="0" w:line="240" w:lineRule="auto"/>
        <w:ind w:left="19" w:right="5"/>
        <w:jc w:val="both"/>
        <w:rPr>
          <w:rFonts w:ascii="Times New Roman" w:hAnsi="Times New Roman" w:cs="Times New Roman"/>
          <w:sz w:val="24"/>
          <w:szCs w:val="24"/>
        </w:rPr>
      </w:pPr>
      <w:r w:rsidRPr="001E048D">
        <w:rPr>
          <w:rFonts w:ascii="Times New Roman" w:hAnsi="Times New Roman" w:cs="Times New Roman"/>
          <w:sz w:val="24"/>
          <w:szCs w:val="24"/>
        </w:rPr>
        <w:t xml:space="preserve">Баллада </w:t>
      </w:r>
      <w:r w:rsidRPr="001E048D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«Перчатка». </w:t>
      </w:r>
      <w:r w:rsidRPr="001E048D">
        <w:rPr>
          <w:rFonts w:ascii="Times New Roman" w:hAnsi="Times New Roman" w:cs="Times New Roman"/>
          <w:sz w:val="24"/>
          <w:szCs w:val="24"/>
        </w:rPr>
        <w:t>Повествование о феодальных нра</w:t>
      </w:r>
      <w:r w:rsidRPr="001E048D">
        <w:rPr>
          <w:rFonts w:ascii="Times New Roman" w:hAnsi="Times New Roman" w:cs="Times New Roman"/>
          <w:sz w:val="24"/>
          <w:szCs w:val="24"/>
        </w:rPr>
        <w:softHyphen/>
        <w:t>вах. Любовь как благородство и своевольный, бесчеловеч</w:t>
      </w:r>
      <w:r w:rsidRPr="001E048D">
        <w:rPr>
          <w:rFonts w:ascii="Times New Roman" w:hAnsi="Times New Roman" w:cs="Times New Roman"/>
          <w:sz w:val="24"/>
          <w:szCs w:val="24"/>
        </w:rPr>
        <w:softHyphen/>
        <w:t>ный каприз. Рыцарь — герой, отвергающий награду и защищающий личное достоинство и честь.</w:t>
      </w:r>
    </w:p>
    <w:p w:rsidR="007E2E23" w:rsidRPr="001E048D" w:rsidRDefault="007E2E23" w:rsidP="001E048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E048D">
        <w:rPr>
          <w:rFonts w:ascii="Times New Roman" w:hAnsi="Times New Roman" w:cs="Times New Roman"/>
          <w:b/>
          <w:bCs/>
          <w:sz w:val="24"/>
          <w:szCs w:val="24"/>
        </w:rPr>
        <w:t>Проспер</w:t>
      </w:r>
      <w:proofErr w:type="spellEnd"/>
      <w:r w:rsidRPr="001E048D">
        <w:rPr>
          <w:rFonts w:ascii="Times New Roman" w:hAnsi="Times New Roman" w:cs="Times New Roman"/>
          <w:b/>
          <w:bCs/>
          <w:sz w:val="24"/>
          <w:szCs w:val="24"/>
        </w:rPr>
        <w:t xml:space="preserve"> Мериме. </w:t>
      </w:r>
      <w:r w:rsidRPr="001E048D">
        <w:rPr>
          <w:rFonts w:ascii="Times New Roman" w:hAnsi="Times New Roman" w:cs="Times New Roman"/>
          <w:sz w:val="24"/>
          <w:szCs w:val="24"/>
        </w:rPr>
        <w:t>Рассказ о писателе.</w:t>
      </w:r>
    </w:p>
    <w:p w:rsidR="007E2E23" w:rsidRPr="001E048D" w:rsidRDefault="007E2E23" w:rsidP="001E048D">
      <w:pPr>
        <w:shd w:val="clear" w:color="auto" w:fill="FFFFFF"/>
        <w:spacing w:after="0" w:line="240" w:lineRule="auto"/>
        <w:ind w:left="10" w:right="5"/>
        <w:jc w:val="both"/>
        <w:rPr>
          <w:rFonts w:ascii="Times New Roman" w:hAnsi="Times New Roman" w:cs="Times New Roman"/>
          <w:sz w:val="24"/>
          <w:szCs w:val="24"/>
        </w:rPr>
      </w:pPr>
      <w:r w:rsidRPr="001E048D">
        <w:rPr>
          <w:rFonts w:ascii="Times New Roman" w:hAnsi="Times New Roman" w:cs="Times New Roman"/>
          <w:sz w:val="24"/>
          <w:szCs w:val="24"/>
        </w:rPr>
        <w:t xml:space="preserve">Новелла </w:t>
      </w:r>
      <w:r w:rsidRPr="001E048D">
        <w:rPr>
          <w:rFonts w:ascii="Times New Roman" w:hAnsi="Times New Roman" w:cs="Times New Roman"/>
          <w:b/>
          <w:bCs/>
          <w:i/>
          <w:iCs/>
          <w:sz w:val="24"/>
          <w:szCs w:val="24"/>
        </w:rPr>
        <w:t>«</w:t>
      </w:r>
      <w:proofErr w:type="spellStart"/>
      <w:r w:rsidRPr="001E048D">
        <w:rPr>
          <w:rFonts w:ascii="Times New Roman" w:hAnsi="Times New Roman" w:cs="Times New Roman"/>
          <w:b/>
          <w:bCs/>
          <w:i/>
          <w:iCs/>
          <w:sz w:val="24"/>
          <w:szCs w:val="24"/>
        </w:rPr>
        <w:t>Маттео</w:t>
      </w:r>
      <w:proofErr w:type="spellEnd"/>
      <w:r w:rsidRPr="001E048D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Фальконе». </w:t>
      </w:r>
      <w:r w:rsidRPr="001E048D">
        <w:rPr>
          <w:rFonts w:ascii="Times New Roman" w:hAnsi="Times New Roman" w:cs="Times New Roman"/>
          <w:sz w:val="24"/>
          <w:szCs w:val="24"/>
        </w:rPr>
        <w:t>Изображение дикой при</w:t>
      </w:r>
      <w:r w:rsidRPr="001E048D">
        <w:rPr>
          <w:rFonts w:ascii="Times New Roman" w:hAnsi="Times New Roman" w:cs="Times New Roman"/>
          <w:sz w:val="24"/>
          <w:szCs w:val="24"/>
        </w:rPr>
        <w:softHyphen/>
        <w:t>роды. Превосходство естественной, «простой» жизни и исторически сложившихся устоев над цивилизованной с ее порочными нравами. Романтический сюжет и его реалисти</w:t>
      </w:r>
      <w:r w:rsidRPr="001E048D">
        <w:rPr>
          <w:rFonts w:ascii="Times New Roman" w:hAnsi="Times New Roman" w:cs="Times New Roman"/>
          <w:sz w:val="24"/>
          <w:szCs w:val="24"/>
        </w:rPr>
        <w:softHyphen/>
        <w:t>ческое воплощение.</w:t>
      </w:r>
    </w:p>
    <w:p w:rsidR="007E2E23" w:rsidRPr="001E048D" w:rsidRDefault="007E2E23" w:rsidP="001E048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048D">
        <w:rPr>
          <w:rFonts w:ascii="Times New Roman" w:hAnsi="Times New Roman" w:cs="Times New Roman"/>
          <w:b/>
          <w:bCs/>
          <w:sz w:val="24"/>
          <w:szCs w:val="24"/>
        </w:rPr>
        <w:t xml:space="preserve">Антуан де Сент-Экзюпери. </w:t>
      </w:r>
      <w:r w:rsidRPr="001E048D">
        <w:rPr>
          <w:rFonts w:ascii="Times New Roman" w:hAnsi="Times New Roman" w:cs="Times New Roman"/>
          <w:sz w:val="24"/>
          <w:szCs w:val="24"/>
        </w:rPr>
        <w:t>Рассказ о писателе.</w:t>
      </w:r>
    </w:p>
    <w:p w:rsidR="007E2E23" w:rsidRPr="001E048D" w:rsidRDefault="007E2E23" w:rsidP="001E048D">
      <w:pPr>
        <w:shd w:val="clear" w:color="auto" w:fill="FFFFFF"/>
        <w:spacing w:after="0" w:line="240" w:lineRule="auto"/>
        <w:ind w:right="5"/>
        <w:jc w:val="both"/>
        <w:rPr>
          <w:rFonts w:ascii="Times New Roman" w:hAnsi="Times New Roman" w:cs="Times New Roman"/>
          <w:sz w:val="24"/>
          <w:szCs w:val="24"/>
        </w:rPr>
      </w:pPr>
      <w:r w:rsidRPr="001E048D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«Маленький принц» </w:t>
      </w:r>
      <w:r w:rsidRPr="001E048D">
        <w:rPr>
          <w:rFonts w:ascii="Times New Roman" w:hAnsi="Times New Roman" w:cs="Times New Roman"/>
          <w:sz w:val="24"/>
          <w:szCs w:val="24"/>
        </w:rPr>
        <w:t xml:space="preserve">как философская сказка и мудрая </w:t>
      </w:r>
      <w:r w:rsidRPr="001E048D">
        <w:rPr>
          <w:rFonts w:ascii="Times New Roman" w:hAnsi="Times New Roman" w:cs="Times New Roman"/>
          <w:spacing w:val="-1"/>
          <w:sz w:val="24"/>
          <w:szCs w:val="24"/>
        </w:rPr>
        <w:t xml:space="preserve">притча. Мечта о естественном отношении к вещам и людям. </w:t>
      </w:r>
      <w:r w:rsidRPr="001E048D">
        <w:rPr>
          <w:rFonts w:ascii="Times New Roman" w:hAnsi="Times New Roman" w:cs="Times New Roman"/>
          <w:sz w:val="24"/>
          <w:szCs w:val="24"/>
        </w:rPr>
        <w:t>Чистота восприятий мира как величайшая ценность. Утвер</w:t>
      </w:r>
      <w:r w:rsidRPr="001E048D">
        <w:rPr>
          <w:rFonts w:ascii="Times New Roman" w:hAnsi="Times New Roman" w:cs="Times New Roman"/>
          <w:sz w:val="24"/>
          <w:szCs w:val="24"/>
        </w:rPr>
        <w:softHyphen/>
        <w:t>ждение всечеловеческих истин. (Для внеклассного чтения).</w:t>
      </w:r>
    </w:p>
    <w:p w:rsidR="007E2E23" w:rsidRPr="001E048D" w:rsidRDefault="007E2E23" w:rsidP="001E048D">
      <w:pPr>
        <w:shd w:val="clear" w:color="auto" w:fill="FFFFFF"/>
        <w:spacing w:after="0" w:line="240" w:lineRule="auto"/>
        <w:ind w:right="1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E048D">
        <w:rPr>
          <w:rFonts w:ascii="Times New Roman" w:hAnsi="Times New Roman" w:cs="Times New Roman"/>
          <w:i/>
          <w:sz w:val="24"/>
          <w:szCs w:val="24"/>
        </w:rPr>
        <w:t>Теория литературы. Притча (начальные представ</w:t>
      </w:r>
      <w:r w:rsidRPr="001E048D">
        <w:rPr>
          <w:rFonts w:ascii="Times New Roman" w:hAnsi="Times New Roman" w:cs="Times New Roman"/>
          <w:i/>
          <w:sz w:val="24"/>
          <w:szCs w:val="24"/>
        </w:rPr>
        <w:softHyphen/>
        <w:t>ления).</w:t>
      </w:r>
    </w:p>
    <w:p w:rsidR="007E2E23" w:rsidRPr="001E048D" w:rsidRDefault="007E2E23" w:rsidP="001E048D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7E2E23" w:rsidRPr="00C67590" w:rsidRDefault="007E2E23" w:rsidP="00C6759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67590">
        <w:rPr>
          <w:rFonts w:ascii="Times New Roman" w:hAnsi="Times New Roman" w:cs="Times New Roman"/>
          <w:b/>
          <w:sz w:val="24"/>
          <w:szCs w:val="24"/>
        </w:rPr>
        <w:t>7 класс</w:t>
      </w:r>
    </w:p>
    <w:p w:rsidR="007E2E23" w:rsidRPr="001E048D" w:rsidRDefault="007E2E23" w:rsidP="00DF155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DF1551" w:rsidRDefault="00DF1551" w:rsidP="00DF1551">
      <w:pPr>
        <w:pStyle w:val="a6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ВВЕДЕНИЕ</w:t>
      </w:r>
    </w:p>
    <w:p w:rsidR="00DF1551" w:rsidRDefault="00DF1551" w:rsidP="00DF1551">
      <w:pPr>
        <w:pStyle w:val="a6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Изображение человека как важнейшая идейно-нравственная проблема литературы. Взаимосвязь характеров и обстоятельств в художественном произведении. Труд писателя, его позиция, отношение к несовершенству мира и стремление к нравственному и эстетическому идеалу.</w:t>
      </w:r>
    </w:p>
    <w:p w:rsidR="00DF1551" w:rsidRDefault="00DF1551" w:rsidP="00DF1551">
      <w:pPr>
        <w:pStyle w:val="a6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DF1551" w:rsidRDefault="00DF1551" w:rsidP="00DF1551">
      <w:pPr>
        <w:pStyle w:val="a6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УСТНОЕ НАРОДНОЕ ТВОРЧЕСТВО</w:t>
      </w:r>
    </w:p>
    <w:p w:rsidR="00DF1551" w:rsidRDefault="00DF1551" w:rsidP="00DF1551">
      <w:pPr>
        <w:pStyle w:val="a6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Предания. </w:t>
      </w:r>
      <w:r>
        <w:rPr>
          <w:color w:val="000000"/>
        </w:rPr>
        <w:t>Поэтическая автобиография народа. Устный рассказ об исторических событиях. </w:t>
      </w:r>
      <w:r>
        <w:rPr>
          <w:b/>
          <w:bCs/>
          <w:i/>
          <w:iCs/>
          <w:color w:val="000000"/>
        </w:rPr>
        <w:t>«Воцарение Ивана Грозного», «Петр и плотник».</w:t>
      </w:r>
    </w:p>
    <w:p w:rsidR="00DF1551" w:rsidRDefault="00DF1551" w:rsidP="00DF1551">
      <w:pPr>
        <w:pStyle w:val="a6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Былины. </w:t>
      </w:r>
      <w:r>
        <w:rPr>
          <w:b/>
          <w:bCs/>
          <w:i/>
          <w:iCs/>
          <w:color w:val="000000"/>
        </w:rPr>
        <w:t>«</w:t>
      </w:r>
      <w:proofErr w:type="spellStart"/>
      <w:r>
        <w:rPr>
          <w:b/>
          <w:bCs/>
          <w:i/>
          <w:iCs/>
          <w:color w:val="000000"/>
        </w:rPr>
        <w:t>Вольга</w:t>
      </w:r>
      <w:proofErr w:type="spellEnd"/>
      <w:r>
        <w:rPr>
          <w:b/>
          <w:bCs/>
          <w:i/>
          <w:iCs/>
          <w:color w:val="000000"/>
        </w:rPr>
        <w:t xml:space="preserve"> и Микула </w:t>
      </w:r>
      <w:proofErr w:type="spellStart"/>
      <w:r>
        <w:rPr>
          <w:b/>
          <w:bCs/>
          <w:i/>
          <w:iCs/>
          <w:color w:val="000000"/>
        </w:rPr>
        <w:t>Селянинович</w:t>
      </w:r>
      <w:proofErr w:type="spellEnd"/>
      <w:r>
        <w:rPr>
          <w:b/>
          <w:bCs/>
          <w:i/>
          <w:iCs/>
          <w:color w:val="000000"/>
        </w:rPr>
        <w:t>». </w:t>
      </w:r>
      <w:r>
        <w:rPr>
          <w:color w:val="000000"/>
        </w:rPr>
        <w:t>Воплощение в былине нравственных свойств русского народа, прославление мирного труда. Микула — носитель лучших человеческих качеств (трудолюбие, мастерство, чувство собственного достоинства, доброта, щедрость, физическая сила).</w:t>
      </w:r>
    </w:p>
    <w:p w:rsidR="00DF1551" w:rsidRDefault="00DF1551" w:rsidP="001F05D7">
      <w:pPr>
        <w:pStyle w:val="a6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Новгородский цикл былин. </w:t>
      </w:r>
      <w:r>
        <w:rPr>
          <w:b/>
          <w:bCs/>
          <w:i/>
          <w:iCs/>
          <w:color w:val="000000"/>
        </w:rPr>
        <w:t>«Садко». </w:t>
      </w:r>
      <w:r>
        <w:rPr>
          <w:color w:val="000000"/>
        </w:rPr>
        <w:t>Своеобразие былины, Поэтичность. Своеобразие былинного стиха.</w:t>
      </w:r>
      <w:r>
        <w:rPr>
          <w:rFonts w:ascii="Arial" w:hAnsi="Arial" w:cs="Arial"/>
          <w:color w:val="000000"/>
          <w:sz w:val="20"/>
          <w:szCs w:val="20"/>
        </w:rPr>
        <w:t> </w:t>
      </w:r>
      <w:r>
        <w:rPr>
          <w:b/>
          <w:bCs/>
          <w:i/>
          <w:iCs/>
          <w:color w:val="000000"/>
        </w:rPr>
        <w:t>«Калевала» — </w:t>
      </w:r>
      <w:r>
        <w:rPr>
          <w:color w:val="000000"/>
        </w:rPr>
        <w:t xml:space="preserve">карело-финский мифологический эпос. Изображение жизни народа, его национальных традиций, обычаев, трудовых будней и праздников. Кузнец </w:t>
      </w:r>
      <w:proofErr w:type="spellStart"/>
      <w:r>
        <w:rPr>
          <w:color w:val="000000"/>
        </w:rPr>
        <w:t>Ильмаринен</w:t>
      </w:r>
      <w:proofErr w:type="spellEnd"/>
      <w:r>
        <w:rPr>
          <w:color w:val="000000"/>
        </w:rPr>
        <w:t xml:space="preserve"> и ведьма Лоухи как представители светлого и темного миров карело-финских эпических песен </w:t>
      </w:r>
    </w:p>
    <w:p w:rsidR="00DF1551" w:rsidRDefault="00DF1551" w:rsidP="001F05D7">
      <w:pPr>
        <w:pStyle w:val="a6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i/>
          <w:iCs/>
          <w:color w:val="000000"/>
        </w:rPr>
        <w:t>Теория литературы.</w:t>
      </w:r>
      <w:r>
        <w:rPr>
          <w:color w:val="000000"/>
        </w:rPr>
        <w:t> Предание (развитие представлений). Гипербола (развитие представлений). Былина. Руны. Мифологический эпос (начальные представления).</w:t>
      </w:r>
    </w:p>
    <w:p w:rsidR="00DF1551" w:rsidRDefault="00DF1551" w:rsidP="001F05D7">
      <w:pPr>
        <w:pStyle w:val="a6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Пословицы и поговорки.</w:t>
      </w:r>
      <w:r>
        <w:rPr>
          <w:b/>
          <w:bCs/>
          <w:i/>
          <w:iCs/>
          <w:color w:val="000000"/>
        </w:rPr>
        <w:t> </w:t>
      </w:r>
      <w:r>
        <w:rPr>
          <w:color w:val="000000"/>
        </w:rPr>
        <w:t>Народная мудрость пословиц и поговорок. Выражение в них духа народного языка. Сборники пословиц. Собиратели пословиц. Меткость и точность языка. Краткость и выразительность. Прямой и переносный смысл пословиц. Пословицы народов мира. Сходство и различия пословиц разных стран мира на одну тему (эпитеты, сравнения, метафоры).</w:t>
      </w:r>
    </w:p>
    <w:p w:rsidR="00DF1551" w:rsidRDefault="00DF1551" w:rsidP="00DF1551">
      <w:pPr>
        <w:pStyle w:val="a6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i/>
          <w:iCs/>
          <w:color w:val="000000"/>
        </w:rPr>
        <w:t>Теория литературы.</w:t>
      </w:r>
      <w:r>
        <w:rPr>
          <w:color w:val="000000"/>
        </w:rPr>
        <w:t> Героический эпос, афористические жанры фольклора. Пословицы, поговорки (развитие представлений).</w:t>
      </w:r>
    </w:p>
    <w:p w:rsidR="00DF1551" w:rsidRDefault="00DF1551" w:rsidP="00DF1551">
      <w:pPr>
        <w:pStyle w:val="a6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DF1551" w:rsidRDefault="00DF1551" w:rsidP="00DF1551">
      <w:pPr>
        <w:pStyle w:val="a6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ИЗ ДРЕВНЕРУССКОЙ ЛИТЕРАТУРЫ</w:t>
      </w:r>
    </w:p>
    <w:p w:rsidR="00DF1551" w:rsidRDefault="00DF1551" w:rsidP="001F05D7">
      <w:pPr>
        <w:pStyle w:val="a6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</w:rPr>
        <w:t>«Поучение» Владимира Мономаха </w:t>
      </w:r>
      <w:r>
        <w:rPr>
          <w:color w:val="000000"/>
        </w:rPr>
        <w:t>(отрывок), </w:t>
      </w:r>
      <w:r>
        <w:rPr>
          <w:b/>
          <w:bCs/>
          <w:i/>
          <w:iCs/>
          <w:color w:val="000000"/>
        </w:rPr>
        <w:t xml:space="preserve">«Повесть о Петре и </w:t>
      </w:r>
      <w:proofErr w:type="spellStart"/>
      <w:r>
        <w:rPr>
          <w:b/>
          <w:bCs/>
          <w:i/>
          <w:iCs/>
          <w:color w:val="000000"/>
        </w:rPr>
        <w:t>ФевронииМуромских</w:t>
      </w:r>
      <w:proofErr w:type="spellEnd"/>
      <w:proofErr w:type="gramStart"/>
      <w:r>
        <w:rPr>
          <w:b/>
          <w:bCs/>
          <w:i/>
          <w:iCs/>
          <w:color w:val="000000"/>
        </w:rPr>
        <w:t>».</w:t>
      </w:r>
      <w:r>
        <w:rPr>
          <w:color w:val="000000"/>
        </w:rPr>
        <w:t>Нравственные</w:t>
      </w:r>
      <w:proofErr w:type="gramEnd"/>
      <w:r>
        <w:rPr>
          <w:color w:val="000000"/>
        </w:rPr>
        <w:t xml:space="preserve"> заветы Древней Руси. Внимание к личности, гимн</w:t>
      </w:r>
      <w:r>
        <w:rPr>
          <w:b/>
          <w:bCs/>
          <w:i/>
          <w:iCs/>
          <w:color w:val="000000"/>
        </w:rPr>
        <w:t> </w:t>
      </w:r>
      <w:r>
        <w:rPr>
          <w:color w:val="000000"/>
        </w:rPr>
        <w:t>любви и верности.</w:t>
      </w:r>
    </w:p>
    <w:p w:rsidR="00DF1551" w:rsidRDefault="00DF1551" w:rsidP="00DF1551">
      <w:pPr>
        <w:pStyle w:val="a6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i/>
          <w:iCs/>
          <w:color w:val="000000"/>
        </w:rPr>
        <w:t>Теория литературы.</w:t>
      </w:r>
      <w:r>
        <w:rPr>
          <w:color w:val="000000"/>
        </w:rPr>
        <w:t> Поучение (начальные представления).</w:t>
      </w:r>
    </w:p>
    <w:p w:rsidR="00DF1551" w:rsidRDefault="00DF1551" w:rsidP="001F05D7">
      <w:pPr>
        <w:pStyle w:val="a6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</w:rPr>
        <w:t>«Повесть временных лет». </w:t>
      </w:r>
      <w:r>
        <w:rPr>
          <w:color w:val="000000"/>
        </w:rPr>
        <w:t>Отрывок «О пользе книг». Формирование традиции уважительного отношения к книге.</w:t>
      </w:r>
    </w:p>
    <w:p w:rsidR="00DF1551" w:rsidRDefault="00DF1551" w:rsidP="00DF1551">
      <w:pPr>
        <w:pStyle w:val="a6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i/>
          <w:iCs/>
          <w:color w:val="000000"/>
        </w:rPr>
        <w:t>Теория литературы.</w:t>
      </w:r>
      <w:r>
        <w:rPr>
          <w:color w:val="000000"/>
        </w:rPr>
        <w:t> Летопись (развитие представлений).</w:t>
      </w:r>
    </w:p>
    <w:p w:rsidR="00DF1551" w:rsidRDefault="00DF1551" w:rsidP="00DF1551">
      <w:pPr>
        <w:pStyle w:val="a6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DF1551" w:rsidRDefault="00DF1551" w:rsidP="00DF1551">
      <w:pPr>
        <w:pStyle w:val="a6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ИЗ РУССКОЙ ЛИТЕРАТУРЫ XVIII ВЕКА</w:t>
      </w:r>
    </w:p>
    <w:p w:rsidR="00DF1551" w:rsidRDefault="00DF1551" w:rsidP="00DF1551">
      <w:pPr>
        <w:pStyle w:val="a6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Михаил Васильевич Ломоносов. </w:t>
      </w:r>
      <w:r>
        <w:rPr>
          <w:color w:val="000000"/>
        </w:rPr>
        <w:t>Краткий рассказ об ученом и поэте.</w:t>
      </w:r>
    </w:p>
    <w:p w:rsidR="00DF1551" w:rsidRDefault="00DF1551" w:rsidP="001F05D7">
      <w:pPr>
        <w:pStyle w:val="a6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</w:rPr>
        <w:t xml:space="preserve">«К статуе Петра Великого», «Ода на день восшествия на Всероссийский престол </w:t>
      </w:r>
      <w:proofErr w:type="spellStart"/>
      <w:r>
        <w:rPr>
          <w:b/>
          <w:bCs/>
          <w:i/>
          <w:iCs/>
          <w:color w:val="000000"/>
        </w:rPr>
        <w:t>ея</w:t>
      </w:r>
      <w:proofErr w:type="spellEnd"/>
      <w:r>
        <w:rPr>
          <w:b/>
          <w:bCs/>
          <w:i/>
          <w:iCs/>
          <w:color w:val="000000"/>
        </w:rPr>
        <w:t xml:space="preserve"> Величества государыни Императрицы </w:t>
      </w:r>
      <w:proofErr w:type="spellStart"/>
      <w:r>
        <w:rPr>
          <w:b/>
          <w:bCs/>
          <w:i/>
          <w:iCs/>
          <w:color w:val="000000"/>
        </w:rPr>
        <w:t>Елисаветы</w:t>
      </w:r>
      <w:proofErr w:type="spellEnd"/>
      <w:r>
        <w:rPr>
          <w:b/>
          <w:bCs/>
          <w:i/>
          <w:iCs/>
          <w:color w:val="000000"/>
        </w:rPr>
        <w:t xml:space="preserve"> Петровны 1747 года» </w:t>
      </w:r>
      <w:r>
        <w:rPr>
          <w:color w:val="000000"/>
        </w:rPr>
        <w:t>(отрывок). Уверенность Ломоносова в будущем русской науки и ее творцов. Патриотизм. Призыв</w:t>
      </w:r>
      <w:r>
        <w:rPr>
          <w:b/>
          <w:bCs/>
          <w:i/>
          <w:iCs/>
          <w:color w:val="000000"/>
        </w:rPr>
        <w:t> </w:t>
      </w:r>
      <w:r>
        <w:rPr>
          <w:color w:val="000000"/>
        </w:rPr>
        <w:t>к миру. Признание труда, деяний на благо Родины важнейшей чертой гражданина.</w:t>
      </w:r>
    </w:p>
    <w:p w:rsidR="00DF1551" w:rsidRDefault="00DF1551" w:rsidP="00DF1551">
      <w:pPr>
        <w:pStyle w:val="a6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i/>
          <w:iCs/>
          <w:color w:val="000000"/>
        </w:rPr>
        <w:t>Теория литературы.</w:t>
      </w:r>
      <w:r>
        <w:rPr>
          <w:color w:val="000000"/>
        </w:rPr>
        <w:t> Ода (начальные представления).</w:t>
      </w:r>
    </w:p>
    <w:p w:rsidR="00DF1551" w:rsidRDefault="00DF1551" w:rsidP="00DF1551">
      <w:pPr>
        <w:pStyle w:val="a6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Гавриил Романович Державин. </w:t>
      </w:r>
      <w:r>
        <w:rPr>
          <w:color w:val="000000"/>
        </w:rPr>
        <w:t>Краткий рассказ о поэте.</w:t>
      </w:r>
    </w:p>
    <w:p w:rsidR="00DF1551" w:rsidRDefault="00DF1551" w:rsidP="001F05D7">
      <w:pPr>
        <w:pStyle w:val="a6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</w:rPr>
        <w:t xml:space="preserve">«Река времен в своем </w:t>
      </w:r>
      <w:proofErr w:type="spellStart"/>
      <w:r>
        <w:rPr>
          <w:b/>
          <w:bCs/>
          <w:i/>
          <w:iCs/>
          <w:color w:val="000000"/>
        </w:rPr>
        <w:t>стремленьи</w:t>
      </w:r>
      <w:proofErr w:type="spellEnd"/>
      <w:r>
        <w:rPr>
          <w:b/>
          <w:bCs/>
          <w:i/>
          <w:iCs/>
          <w:color w:val="000000"/>
        </w:rPr>
        <w:t>...», «На</w:t>
      </w:r>
      <w:r>
        <w:rPr>
          <w:color w:val="000000"/>
        </w:rPr>
        <w:t> </w:t>
      </w:r>
      <w:r>
        <w:rPr>
          <w:b/>
          <w:bCs/>
          <w:i/>
          <w:iCs/>
          <w:color w:val="000000"/>
        </w:rPr>
        <w:t>птичку...», «Признание». </w:t>
      </w:r>
      <w:r>
        <w:rPr>
          <w:color w:val="000000"/>
        </w:rPr>
        <w:t>Размышления о смысле жизни, о судьбе. Утверждение необходимости свободы творчества.</w:t>
      </w:r>
    </w:p>
    <w:p w:rsidR="00DF1551" w:rsidRDefault="00DF1551" w:rsidP="00DF1551">
      <w:pPr>
        <w:pStyle w:val="a6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DF1551" w:rsidRDefault="00DF1551" w:rsidP="00DF1551">
      <w:pPr>
        <w:pStyle w:val="a6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ИЗ РУССКОЙ ЛИТЕРАТУРЫ XIX ВЕКА</w:t>
      </w:r>
    </w:p>
    <w:p w:rsidR="00DF1551" w:rsidRDefault="00DF1551" w:rsidP="00DF1551">
      <w:pPr>
        <w:pStyle w:val="a6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Александр Сергеевич Пушкин. </w:t>
      </w:r>
      <w:r>
        <w:rPr>
          <w:color w:val="000000"/>
        </w:rPr>
        <w:t>Краткий рассказ о писателе.</w:t>
      </w:r>
    </w:p>
    <w:p w:rsidR="00DF1551" w:rsidRDefault="00DF1551" w:rsidP="001F05D7">
      <w:pPr>
        <w:pStyle w:val="a6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</w:rPr>
        <w:t>«Полтава» («Полтавский бой»), «Медный всадник» </w:t>
      </w:r>
      <w:r>
        <w:rPr>
          <w:color w:val="000000"/>
        </w:rPr>
        <w:t>(вступление «На берегу пустынных волн...»</w:t>
      </w:r>
      <w:proofErr w:type="gramStart"/>
      <w:r>
        <w:rPr>
          <w:color w:val="000000"/>
        </w:rPr>
        <w:t>),</w:t>
      </w:r>
      <w:r>
        <w:rPr>
          <w:b/>
          <w:bCs/>
          <w:i/>
          <w:iCs/>
          <w:color w:val="000000"/>
        </w:rPr>
        <w:t>«</w:t>
      </w:r>
      <w:proofErr w:type="gramEnd"/>
      <w:r>
        <w:rPr>
          <w:b/>
          <w:bCs/>
          <w:i/>
          <w:iCs/>
          <w:color w:val="000000"/>
        </w:rPr>
        <w:t>Песнь о вещем Олеге». </w:t>
      </w:r>
      <w:r>
        <w:rPr>
          <w:color w:val="000000"/>
        </w:rPr>
        <w:t>Интерес Пушкина к истории России. Мастерство в изображении Полтавской битвы, прославление</w:t>
      </w:r>
      <w:r>
        <w:rPr>
          <w:b/>
          <w:bCs/>
          <w:i/>
          <w:iCs/>
          <w:color w:val="000000"/>
        </w:rPr>
        <w:t> </w:t>
      </w:r>
      <w:r>
        <w:rPr>
          <w:color w:val="000000"/>
        </w:rPr>
        <w:t>мужества и отваги русских солдат. Выражение чувства</w:t>
      </w:r>
      <w:r>
        <w:rPr>
          <w:b/>
          <w:bCs/>
          <w:i/>
          <w:iCs/>
          <w:color w:val="000000"/>
        </w:rPr>
        <w:t> </w:t>
      </w:r>
      <w:r>
        <w:rPr>
          <w:color w:val="000000"/>
        </w:rPr>
        <w:t xml:space="preserve">любви к Родине. Сопоставление полководцев (Петра I и Карла XII). Авторское отношение к героям. </w:t>
      </w:r>
      <w:proofErr w:type="spellStart"/>
      <w:r>
        <w:rPr>
          <w:color w:val="000000"/>
        </w:rPr>
        <w:t>Летописныйисточник</w:t>
      </w:r>
      <w:proofErr w:type="spellEnd"/>
      <w:r>
        <w:rPr>
          <w:color w:val="000000"/>
        </w:rPr>
        <w:t xml:space="preserve"> «Песни о вещем Олеге». Особенности композиции. Своеобразие языка. Смысл сопоставления Олега и</w:t>
      </w:r>
      <w:r>
        <w:rPr>
          <w:b/>
          <w:bCs/>
          <w:i/>
          <w:iCs/>
          <w:color w:val="000000"/>
        </w:rPr>
        <w:t> </w:t>
      </w:r>
      <w:r>
        <w:rPr>
          <w:color w:val="000000"/>
        </w:rPr>
        <w:t>волхва. Художественное воспроизведение быта и нравов</w:t>
      </w:r>
      <w:r>
        <w:rPr>
          <w:b/>
          <w:bCs/>
          <w:i/>
          <w:iCs/>
          <w:color w:val="000000"/>
        </w:rPr>
        <w:t> </w:t>
      </w:r>
      <w:r>
        <w:rPr>
          <w:color w:val="000000"/>
        </w:rPr>
        <w:t>Древней Руси.</w:t>
      </w:r>
    </w:p>
    <w:p w:rsidR="00DF1551" w:rsidRDefault="00DF1551" w:rsidP="00DF1551">
      <w:pPr>
        <w:pStyle w:val="a6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i/>
          <w:iCs/>
          <w:color w:val="000000"/>
        </w:rPr>
        <w:t>Теория литературы.</w:t>
      </w:r>
      <w:r>
        <w:rPr>
          <w:color w:val="000000"/>
        </w:rPr>
        <w:t> Баллада (развитие представлений).</w:t>
      </w:r>
    </w:p>
    <w:p w:rsidR="00DF1551" w:rsidRDefault="00DF1551" w:rsidP="001F05D7">
      <w:pPr>
        <w:pStyle w:val="a6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</w:rPr>
        <w:lastRenderedPageBreak/>
        <w:t>«Борис Годунов» </w:t>
      </w:r>
      <w:r>
        <w:rPr>
          <w:i/>
          <w:iCs/>
          <w:color w:val="000000"/>
        </w:rPr>
        <w:t xml:space="preserve">(сцена </w:t>
      </w:r>
      <w:proofErr w:type="spellStart"/>
      <w:r>
        <w:rPr>
          <w:i/>
          <w:iCs/>
          <w:color w:val="000000"/>
        </w:rPr>
        <w:t>вЧудовом</w:t>
      </w:r>
      <w:proofErr w:type="spellEnd"/>
      <w:r>
        <w:rPr>
          <w:i/>
          <w:iCs/>
          <w:color w:val="000000"/>
        </w:rPr>
        <w:t xml:space="preserve"> монастыре). </w:t>
      </w:r>
      <w:r>
        <w:rPr>
          <w:color w:val="000000"/>
        </w:rPr>
        <w:t>Образ летописца как образ древнерусского писателя. Монолог Пимена: размышления о труде летописца как о нравственном подвиге. Истина как цель летописного повествования и как завет будущим поколениям.</w:t>
      </w:r>
    </w:p>
    <w:p w:rsidR="00DF1551" w:rsidRDefault="00DF1551" w:rsidP="001F05D7">
      <w:pPr>
        <w:pStyle w:val="a6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</w:rPr>
        <w:t>«Станционный смотритель». </w:t>
      </w:r>
      <w:r>
        <w:rPr>
          <w:color w:val="000000"/>
        </w:rPr>
        <w:t>Изображение «маленького человека», его положения в обществе. Пробуждение человеческого достоинства и чувства протеста. Трагическое и гуманистическое в повести.</w:t>
      </w:r>
    </w:p>
    <w:p w:rsidR="00DF1551" w:rsidRDefault="00DF1551" w:rsidP="00DF1551">
      <w:pPr>
        <w:pStyle w:val="a6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i/>
          <w:iCs/>
          <w:color w:val="000000"/>
        </w:rPr>
        <w:t>Теория литературы.</w:t>
      </w:r>
      <w:r>
        <w:rPr>
          <w:color w:val="000000"/>
        </w:rPr>
        <w:t> Повесть (развитие представлений).</w:t>
      </w:r>
    </w:p>
    <w:p w:rsidR="00DF1551" w:rsidRDefault="00DF1551" w:rsidP="00DF1551">
      <w:pPr>
        <w:pStyle w:val="a6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Михаил Юрьевич Лермонтов. </w:t>
      </w:r>
      <w:r>
        <w:rPr>
          <w:color w:val="000000"/>
        </w:rPr>
        <w:t>Краткий рассказ о поэте.</w:t>
      </w:r>
    </w:p>
    <w:p w:rsidR="00DF1551" w:rsidRDefault="00DF1551" w:rsidP="001F05D7">
      <w:pPr>
        <w:pStyle w:val="a6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</w:rPr>
        <w:t>«Песня про царя Ивана Васильевича, молодого опричника и удалого купца Калашникова». </w:t>
      </w:r>
      <w:r>
        <w:rPr>
          <w:color w:val="000000"/>
        </w:rPr>
        <w:t xml:space="preserve">Поэма </w:t>
      </w:r>
      <w:proofErr w:type="spellStart"/>
      <w:r>
        <w:rPr>
          <w:color w:val="000000"/>
        </w:rPr>
        <w:t>обисторическомпрошлом</w:t>
      </w:r>
      <w:proofErr w:type="spellEnd"/>
      <w:r>
        <w:rPr>
          <w:color w:val="000000"/>
        </w:rPr>
        <w:t xml:space="preserve"> Руси. Картины быта XVI века, их</w:t>
      </w:r>
      <w:r>
        <w:rPr>
          <w:b/>
          <w:bCs/>
          <w:i/>
          <w:iCs/>
          <w:color w:val="000000"/>
        </w:rPr>
        <w:t> </w:t>
      </w:r>
      <w:r>
        <w:rPr>
          <w:color w:val="000000"/>
        </w:rPr>
        <w:t>значение для понимания характеров и идеи поэмы.</w:t>
      </w:r>
      <w:r>
        <w:rPr>
          <w:b/>
          <w:bCs/>
          <w:i/>
          <w:iCs/>
          <w:color w:val="000000"/>
        </w:rPr>
        <w:t> </w:t>
      </w:r>
      <w:r>
        <w:rPr>
          <w:color w:val="000000"/>
        </w:rPr>
        <w:t xml:space="preserve">Смысл столкновения Калашникова с </w:t>
      </w:r>
      <w:proofErr w:type="spellStart"/>
      <w:r>
        <w:rPr>
          <w:color w:val="000000"/>
        </w:rPr>
        <w:t>Кирибеевичем</w:t>
      </w:r>
      <w:proofErr w:type="spellEnd"/>
      <w:r>
        <w:rPr>
          <w:color w:val="000000"/>
        </w:rPr>
        <w:t xml:space="preserve"> и</w:t>
      </w:r>
      <w:r>
        <w:rPr>
          <w:b/>
          <w:bCs/>
          <w:i/>
          <w:iCs/>
          <w:color w:val="000000"/>
        </w:rPr>
        <w:t> </w:t>
      </w:r>
      <w:r>
        <w:rPr>
          <w:color w:val="000000"/>
        </w:rPr>
        <w:t>Иваном Грозным. Защита Калашниковым человеческого</w:t>
      </w:r>
      <w:r>
        <w:rPr>
          <w:b/>
          <w:bCs/>
          <w:i/>
          <w:iCs/>
          <w:color w:val="000000"/>
        </w:rPr>
        <w:t> </w:t>
      </w:r>
      <w:r>
        <w:rPr>
          <w:color w:val="000000"/>
        </w:rPr>
        <w:t>достоинства, его готовность стоять за правду до конца.</w:t>
      </w:r>
      <w:r>
        <w:rPr>
          <w:b/>
          <w:bCs/>
          <w:i/>
          <w:iCs/>
          <w:color w:val="000000"/>
        </w:rPr>
        <w:t> </w:t>
      </w:r>
      <w:r>
        <w:rPr>
          <w:color w:val="000000"/>
        </w:rPr>
        <w:t>Особенности сюжета поэмы. Авторское отношение к</w:t>
      </w:r>
      <w:r>
        <w:rPr>
          <w:b/>
          <w:bCs/>
          <w:i/>
          <w:iCs/>
          <w:color w:val="000000"/>
        </w:rPr>
        <w:t> </w:t>
      </w:r>
      <w:r>
        <w:rPr>
          <w:color w:val="000000"/>
        </w:rPr>
        <w:t>изображаемому. Связь поэмы с произведениями устного народного творчества. Оценка героев с позиций народа. Образы гусляров. Язык и стих поэмы.</w:t>
      </w:r>
    </w:p>
    <w:p w:rsidR="00DF1551" w:rsidRDefault="00DF1551" w:rsidP="001F05D7">
      <w:pPr>
        <w:pStyle w:val="a6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</w:rPr>
        <w:t>«Когда волнуется желтеющая нива...», «Молитва», «Ангел». </w:t>
      </w:r>
      <w:r>
        <w:rPr>
          <w:color w:val="000000"/>
        </w:rPr>
        <w:t>Стихотворение «Ангел» как воспоминание об идеальной гармонии, о «небесных» звуках, оставшихся в памяти души, переживание блаженства, полноты жизненных</w:t>
      </w:r>
      <w:r>
        <w:rPr>
          <w:b/>
          <w:bCs/>
          <w:i/>
          <w:iCs/>
          <w:color w:val="000000"/>
        </w:rPr>
        <w:t> </w:t>
      </w:r>
      <w:r>
        <w:rPr>
          <w:color w:val="000000"/>
        </w:rPr>
        <w:t>сил, связанное с красотой природы и ее проявлений.</w:t>
      </w:r>
      <w:r>
        <w:rPr>
          <w:b/>
          <w:bCs/>
          <w:i/>
          <w:iCs/>
          <w:color w:val="000000"/>
        </w:rPr>
        <w:t> </w:t>
      </w:r>
      <w:r>
        <w:rPr>
          <w:color w:val="000000"/>
        </w:rPr>
        <w:t>«Молитва» («В минуту жизни трудную...») — готовность</w:t>
      </w:r>
      <w:r>
        <w:rPr>
          <w:b/>
          <w:bCs/>
          <w:i/>
          <w:iCs/>
          <w:color w:val="000000"/>
        </w:rPr>
        <w:t> </w:t>
      </w:r>
      <w:r>
        <w:rPr>
          <w:color w:val="000000"/>
        </w:rPr>
        <w:t xml:space="preserve">ринуться навстречу знакомым гармоничным </w:t>
      </w:r>
      <w:proofErr w:type="spellStart"/>
      <w:proofErr w:type="gramStart"/>
      <w:r>
        <w:rPr>
          <w:color w:val="000000"/>
        </w:rPr>
        <w:t>звукам,символизирующим</w:t>
      </w:r>
      <w:proofErr w:type="spellEnd"/>
      <w:proofErr w:type="gramEnd"/>
      <w:r>
        <w:rPr>
          <w:color w:val="000000"/>
        </w:rPr>
        <w:t xml:space="preserve"> ожидаемое счастье на земле.</w:t>
      </w:r>
    </w:p>
    <w:p w:rsidR="00DF1551" w:rsidRDefault="00DF1551" w:rsidP="00DF1551">
      <w:pPr>
        <w:pStyle w:val="a6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i/>
          <w:iCs/>
          <w:color w:val="000000"/>
        </w:rPr>
        <w:t>Теория литературы.</w:t>
      </w:r>
      <w:r>
        <w:rPr>
          <w:color w:val="000000"/>
        </w:rPr>
        <w:t> </w:t>
      </w:r>
      <w:proofErr w:type="spellStart"/>
      <w:r>
        <w:rPr>
          <w:color w:val="000000"/>
        </w:rPr>
        <w:t>Фольклоризм</w:t>
      </w:r>
      <w:proofErr w:type="spellEnd"/>
      <w:r>
        <w:rPr>
          <w:color w:val="000000"/>
        </w:rPr>
        <w:t xml:space="preserve"> литературы (развитие представлений).</w:t>
      </w:r>
    </w:p>
    <w:p w:rsidR="00DF1551" w:rsidRDefault="00DF1551" w:rsidP="00DF1551">
      <w:pPr>
        <w:pStyle w:val="a6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Николай Васильевич Гоголь. </w:t>
      </w:r>
      <w:r>
        <w:rPr>
          <w:color w:val="000000"/>
        </w:rPr>
        <w:t>Краткий рассказ о писателе.</w:t>
      </w:r>
    </w:p>
    <w:p w:rsidR="00DF1551" w:rsidRDefault="00DF1551" w:rsidP="001F05D7">
      <w:pPr>
        <w:pStyle w:val="a6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</w:rPr>
        <w:t>«Тарас Бульба». </w:t>
      </w:r>
      <w:r>
        <w:rPr>
          <w:color w:val="000000"/>
        </w:rPr>
        <w:t xml:space="preserve">Прославление боевого товарищества, осуждение предательства. Героизм и самоотверженность Тараса и его товарищей-запорожцев в борьбе за освобождение родной земли. Противопоставление Остапа </w:t>
      </w:r>
      <w:proofErr w:type="spellStart"/>
      <w:r>
        <w:rPr>
          <w:color w:val="000000"/>
        </w:rPr>
        <w:t>Андрию</w:t>
      </w:r>
      <w:proofErr w:type="spellEnd"/>
      <w:r>
        <w:rPr>
          <w:color w:val="000000"/>
        </w:rPr>
        <w:t>, смысл этого противопоставления. Патриотический пафос повести. Особенности изображения людей и природы в повести.</w:t>
      </w:r>
    </w:p>
    <w:p w:rsidR="00DF1551" w:rsidRDefault="00DF1551" w:rsidP="00DF1551">
      <w:pPr>
        <w:pStyle w:val="a6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i/>
          <w:iCs/>
          <w:color w:val="000000"/>
        </w:rPr>
        <w:t>Теория литературы.</w:t>
      </w:r>
      <w:r>
        <w:rPr>
          <w:color w:val="000000"/>
        </w:rPr>
        <w:t> Историческая и фольклорная основа произведения. Роды литературы: эпос (развитие понятия). Литературный герой (развитие понятия).</w:t>
      </w:r>
    </w:p>
    <w:p w:rsidR="00DF1551" w:rsidRDefault="00DF1551" w:rsidP="00DF1551">
      <w:pPr>
        <w:pStyle w:val="a6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Иван Сергеевич Тургенев. </w:t>
      </w:r>
      <w:r>
        <w:rPr>
          <w:color w:val="000000"/>
        </w:rPr>
        <w:t>Краткий рассказ о писателе.</w:t>
      </w:r>
    </w:p>
    <w:p w:rsidR="00DF1551" w:rsidRDefault="00DF1551" w:rsidP="001F05D7">
      <w:pPr>
        <w:pStyle w:val="a6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</w:rPr>
        <w:t>«Бирюк». </w:t>
      </w:r>
      <w:r>
        <w:rPr>
          <w:color w:val="000000"/>
        </w:rPr>
        <w:t>Изображение быта крестьян, авторское отношение к бесправным и обездоленным. Мастерство в изображении пейзажа. Художественные особенности рассказа.</w:t>
      </w:r>
    </w:p>
    <w:p w:rsidR="00DF1551" w:rsidRDefault="00DF1551" w:rsidP="001F05D7">
      <w:pPr>
        <w:pStyle w:val="a6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Стихотворения в прозе. </w:t>
      </w:r>
      <w:r>
        <w:rPr>
          <w:b/>
          <w:bCs/>
          <w:i/>
          <w:iCs/>
          <w:color w:val="000000"/>
        </w:rPr>
        <w:t>«Русский язык». </w:t>
      </w:r>
      <w:r>
        <w:rPr>
          <w:color w:val="000000"/>
        </w:rPr>
        <w:t>Тургенев о богатстве и красоте русского языка. Родной язык как духовная опора человека. </w:t>
      </w:r>
      <w:r>
        <w:rPr>
          <w:b/>
          <w:bCs/>
          <w:i/>
          <w:iCs/>
          <w:color w:val="000000"/>
        </w:rPr>
        <w:t>«Близнецы», «Два богача».</w:t>
      </w:r>
      <w:r>
        <w:rPr>
          <w:color w:val="000000"/>
        </w:rPr>
        <w:t> Нравственность и человеческие взаимоотношения.</w:t>
      </w:r>
    </w:p>
    <w:p w:rsidR="00DF1551" w:rsidRDefault="00DF1551" w:rsidP="00DF1551">
      <w:pPr>
        <w:pStyle w:val="a6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i/>
          <w:iCs/>
          <w:color w:val="000000"/>
        </w:rPr>
        <w:t>Теория литературы.</w:t>
      </w:r>
      <w:r>
        <w:rPr>
          <w:color w:val="000000"/>
        </w:rPr>
        <w:t> Стихотворения в прозе.</w:t>
      </w:r>
    </w:p>
    <w:p w:rsidR="00DF1551" w:rsidRDefault="00DF1551" w:rsidP="00DF1551">
      <w:pPr>
        <w:pStyle w:val="a6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Николай Алексеевич Некрасов. </w:t>
      </w:r>
      <w:r>
        <w:rPr>
          <w:color w:val="000000"/>
        </w:rPr>
        <w:t>Краткий рассказ о писателе.</w:t>
      </w:r>
    </w:p>
    <w:p w:rsidR="00DF1551" w:rsidRDefault="00DF1551" w:rsidP="001F05D7">
      <w:pPr>
        <w:pStyle w:val="a6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</w:rPr>
        <w:t>«Русские женщины» </w:t>
      </w:r>
      <w:r>
        <w:rPr>
          <w:i/>
          <w:iCs/>
          <w:color w:val="000000"/>
        </w:rPr>
        <w:t>(«Княгиня Трубецкая»), </w:t>
      </w:r>
      <w:r>
        <w:rPr>
          <w:color w:val="000000"/>
        </w:rPr>
        <w:t>Историческая основа поэмы. Величие духа русских женщин, отправившихся вслед за осужденными мужьями в Сибирь. Художественные особенности исторических поэм Некрасова.</w:t>
      </w:r>
    </w:p>
    <w:p w:rsidR="00DF1551" w:rsidRDefault="00DF1551" w:rsidP="001F05D7">
      <w:pPr>
        <w:pStyle w:val="a6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</w:rPr>
        <w:t>«Размышления у парадного подъезда». </w:t>
      </w:r>
      <w:r>
        <w:rPr>
          <w:color w:val="000000"/>
        </w:rPr>
        <w:t>Боль поэта за судьбу народа. Своеобразие некрасовской музы.</w:t>
      </w:r>
    </w:p>
    <w:p w:rsidR="00DF1551" w:rsidRDefault="00DF1551" w:rsidP="00DF1551">
      <w:pPr>
        <w:pStyle w:val="a6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i/>
          <w:iCs/>
          <w:color w:val="000000"/>
        </w:rPr>
        <w:t>Теория литературы.</w:t>
      </w:r>
      <w:r>
        <w:rPr>
          <w:color w:val="000000"/>
        </w:rPr>
        <w:t> Поэма (развитие понятия). Трехсложные размеры стиха (развитие понятия).</w:t>
      </w:r>
    </w:p>
    <w:p w:rsidR="00DF1551" w:rsidRDefault="00DF1551" w:rsidP="00DF1551">
      <w:pPr>
        <w:pStyle w:val="a6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Алексей Константинович Толстой. </w:t>
      </w:r>
      <w:r>
        <w:rPr>
          <w:color w:val="000000"/>
        </w:rPr>
        <w:t>Слово о</w:t>
      </w:r>
      <w:r>
        <w:rPr>
          <w:b/>
          <w:bCs/>
          <w:color w:val="000000"/>
        </w:rPr>
        <w:t> </w:t>
      </w:r>
      <w:r>
        <w:rPr>
          <w:color w:val="000000"/>
        </w:rPr>
        <w:t>поэте.</w:t>
      </w:r>
    </w:p>
    <w:p w:rsidR="00DF1551" w:rsidRDefault="00DF1551" w:rsidP="001F05D7">
      <w:pPr>
        <w:pStyle w:val="a6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Исторические баллады </w:t>
      </w:r>
      <w:r>
        <w:rPr>
          <w:b/>
          <w:bCs/>
          <w:i/>
          <w:iCs/>
          <w:color w:val="000000"/>
        </w:rPr>
        <w:t>«Василий Шибанов» </w:t>
      </w:r>
      <w:r>
        <w:rPr>
          <w:color w:val="000000"/>
        </w:rPr>
        <w:t>и </w:t>
      </w:r>
      <w:r>
        <w:rPr>
          <w:b/>
          <w:bCs/>
          <w:i/>
          <w:iCs/>
          <w:color w:val="000000"/>
        </w:rPr>
        <w:t>«Михайло Репнин». </w:t>
      </w:r>
      <w:r>
        <w:rPr>
          <w:color w:val="000000"/>
        </w:rPr>
        <w:t>Воспроизведение исторического колорита эпохи. Правда и вымысел. Тема древнерусского</w:t>
      </w:r>
      <w:r>
        <w:rPr>
          <w:b/>
          <w:bCs/>
          <w:i/>
          <w:iCs/>
          <w:color w:val="000000"/>
        </w:rPr>
        <w:t> </w:t>
      </w:r>
      <w:r>
        <w:rPr>
          <w:color w:val="000000"/>
        </w:rPr>
        <w:t>«рыцарства», противостоящего самовластию.</w:t>
      </w:r>
    </w:p>
    <w:p w:rsidR="00DF1551" w:rsidRDefault="00DF1551" w:rsidP="00DF1551">
      <w:pPr>
        <w:pStyle w:val="a6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i/>
          <w:iCs/>
          <w:color w:val="000000"/>
        </w:rPr>
        <w:t>Теория литературы.</w:t>
      </w:r>
      <w:r>
        <w:rPr>
          <w:color w:val="000000"/>
        </w:rPr>
        <w:t> Баллада (развитие понятия).</w:t>
      </w:r>
    </w:p>
    <w:p w:rsidR="00DF1551" w:rsidRDefault="00DF1551" w:rsidP="00DF1551">
      <w:pPr>
        <w:pStyle w:val="a6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 xml:space="preserve">Михаил </w:t>
      </w:r>
      <w:proofErr w:type="spellStart"/>
      <w:r>
        <w:rPr>
          <w:b/>
          <w:bCs/>
          <w:color w:val="000000"/>
        </w:rPr>
        <w:t>Евграфович</w:t>
      </w:r>
      <w:proofErr w:type="spellEnd"/>
      <w:r>
        <w:rPr>
          <w:b/>
          <w:bCs/>
          <w:color w:val="000000"/>
        </w:rPr>
        <w:t xml:space="preserve"> Салтыков-Щедрин. </w:t>
      </w:r>
      <w:r>
        <w:rPr>
          <w:color w:val="000000"/>
        </w:rPr>
        <w:t>Краткий рассказ о писателе.</w:t>
      </w:r>
    </w:p>
    <w:p w:rsidR="00DF1551" w:rsidRDefault="00DF1551" w:rsidP="001F05D7">
      <w:pPr>
        <w:pStyle w:val="a6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</w:rPr>
        <w:t>«Повесть о том, как один мужик двух генералов прокормил». </w:t>
      </w:r>
      <w:r>
        <w:rPr>
          <w:color w:val="000000"/>
        </w:rPr>
        <w:t>Нравственные пороки общества. Паразитизм генералов, трудолюбие и сметливость мужика.</w:t>
      </w:r>
      <w:r>
        <w:rPr>
          <w:b/>
          <w:bCs/>
          <w:i/>
          <w:iCs/>
          <w:color w:val="000000"/>
        </w:rPr>
        <w:t> </w:t>
      </w:r>
      <w:r>
        <w:rPr>
          <w:color w:val="000000"/>
        </w:rPr>
        <w:t>Осуждение покорности мужика. Сатира в «Повести...».</w:t>
      </w:r>
    </w:p>
    <w:p w:rsidR="00DF1551" w:rsidRDefault="00DF1551" w:rsidP="00DF1551">
      <w:pPr>
        <w:pStyle w:val="a6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</w:rPr>
        <w:t>«Дикий помещик». </w:t>
      </w:r>
      <w:r>
        <w:rPr>
          <w:color w:val="000000"/>
        </w:rPr>
        <w:t>Для самостоятельного чтения.</w:t>
      </w:r>
    </w:p>
    <w:p w:rsidR="00DF1551" w:rsidRDefault="00DF1551" w:rsidP="00DF1551">
      <w:pPr>
        <w:pStyle w:val="a6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i/>
          <w:iCs/>
          <w:color w:val="000000"/>
        </w:rPr>
        <w:t>Теория литературы.</w:t>
      </w:r>
      <w:r>
        <w:rPr>
          <w:color w:val="000000"/>
        </w:rPr>
        <w:t> Гротеск (начальные представления).</w:t>
      </w:r>
    </w:p>
    <w:p w:rsidR="00DF1551" w:rsidRDefault="00DF1551" w:rsidP="00DF1551">
      <w:pPr>
        <w:pStyle w:val="a6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Лев Николаевич Толстой. </w:t>
      </w:r>
      <w:r>
        <w:rPr>
          <w:color w:val="000000"/>
        </w:rPr>
        <w:t>Краткий рассказ о</w:t>
      </w:r>
      <w:r>
        <w:rPr>
          <w:b/>
          <w:bCs/>
          <w:color w:val="000000"/>
        </w:rPr>
        <w:t> </w:t>
      </w:r>
      <w:r>
        <w:rPr>
          <w:color w:val="000000"/>
        </w:rPr>
        <w:t>писателе.</w:t>
      </w:r>
    </w:p>
    <w:p w:rsidR="00DF1551" w:rsidRDefault="00DF1551" w:rsidP="001F05D7">
      <w:pPr>
        <w:pStyle w:val="a6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</w:rPr>
        <w:lastRenderedPageBreak/>
        <w:t>«Детство». </w:t>
      </w:r>
      <w:r>
        <w:rPr>
          <w:color w:val="000000"/>
        </w:rPr>
        <w:t xml:space="preserve">Главы из повести: «Классы», «Наталья </w:t>
      </w:r>
      <w:proofErr w:type="spellStart"/>
      <w:r>
        <w:rPr>
          <w:color w:val="000000"/>
        </w:rPr>
        <w:t>Савишна</w:t>
      </w:r>
      <w:proofErr w:type="spellEnd"/>
      <w:r>
        <w:rPr>
          <w:color w:val="000000"/>
        </w:rPr>
        <w:t>», «</w:t>
      </w:r>
      <w:proofErr w:type="spellStart"/>
      <w:r>
        <w:rPr>
          <w:color w:val="000000"/>
        </w:rPr>
        <w:t>Маman</w:t>
      </w:r>
      <w:proofErr w:type="spellEnd"/>
      <w:r>
        <w:rPr>
          <w:color w:val="000000"/>
        </w:rPr>
        <w:t>» и др. Взаимоотношения детей и взрослых. Проявления чувств героя, беспощадность к себе, анализ собственных поступков.</w:t>
      </w:r>
    </w:p>
    <w:p w:rsidR="00DF1551" w:rsidRDefault="00DF1551" w:rsidP="00DF1551">
      <w:pPr>
        <w:pStyle w:val="a6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i/>
          <w:iCs/>
          <w:color w:val="000000"/>
        </w:rPr>
        <w:t>Теория литературы.</w:t>
      </w:r>
      <w:r>
        <w:rPr>
          <w:color w:val="000000"/>
        </w:rPr>
        <w:t> Автобиографическое художественное произведение (развитие понятия). Герой- повествователь (развитие понятия).</w:t>
      </w:r>
    </w:p>
    <w:p w:rsidR="00DF1551" w:rsidRDefault="00DF1551" w:rsidP="00DF1551">
      <w:pPr>
        <w:pStyle w:val="a6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Антон Павлович Чехов. </w:t>
      </w:r>
      <w:r>
        <w:rPr>
          <w:color w:val="000000"/>
        </w:rPr>
        <w:t>Краткий рассказ о писателе.</w:t>
      </w:r>
    </w:p>
    <w:p w:rsidR="00DF1551" w:rsidRDefault="00DF1551" w:rsidP="00DF1551">
      <w:pPr>
        <w:pStyle w:val="a6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</w:rPr>
        <w:t>«Хамелеон». </w:t>
      </w:r>
      <w:r>
        <w:rPr>
          <w:color w:val="000000"/>
        </w:rPr>
        <w:t>Живая картина нравов. Осмеяние трусости и угодничества. Смысл названия рассказа. «Говорящие фамилии» как средство юмористической характеристики.</w:t>
      </w:r>
    </w:p>
    <w:p w:rsidR="00DF1551" w:rsidRDefault="00DF1551" w:rsidP="00DF1551">
      <w:pPr>
        <w:pStyle w:val="a6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</w:rPr>
        <w:t>«Злоумышленник», «Размазня». </w:t>
      </w:r>
      <w:r>
        <w:rPr>
          <w:color w:val="000000"/>
        </w:rPr>
        <w:t>Многогранность комического в рассказах А. П. Чехова. (Для чтения и обсуждения.)</w:t>
      </w:r>
    </w:p>
    <w:p w:rsidR="00DF1551" w:rsidRDefault="00DF1551" w:rsidP="00DF1551">
      <w:pPr>
        <w:pStyle w:val="a6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i/>
          <w:iCs/>
          <w:color w:val="000000"/>
        </w:rPr>
        <w:t>Теория литературы.</w:t>
      </w:r>
      <w:r>
        <w:rPr>
          <w:color w:val="000000"/>
        </w:rPr>
        <w:t> Сатира и юмор как формы комического (развитие представлений).</w:t>
      </w:r>
    </w:p>
    <w:p w:rsidR="00DF1551" w:rsidRDefault="00DF1551" w:rsidP="00DF1551">
      <w:pPr>
        <w:pStyle w:val="a6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«Край ты мой, родимый край!» </w:t>
      </w:r>
      <w:r>
        <w:rPr>
          <w:color w:val="000000"/>
        </w:rPr>
        <w:t>Стихотворения русских поэтов XIX века о родной</w:t>
      </w:r>
      <w:r>
        <w:rPr>
          <w:b/>
          <w:bCs/>
          <w:color w:val="000000"/>
        </w:rPr>
        <w:t> </w:t>
      </w:r>
      <w:r>
        <w:rPr>
          <w:color w:val="000000"/>
        </w:rPr>
        <w:t>природе.</w:t>
      </w:r>
    </w:p>
    <w:p w:rsidR="00DF1551" w:rsidRDefault="00DF1551" w:rsidP="00DF1551">
      <w:pPr>
        <w:pStyle w:val="a6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В. Жуковский. </w:t>
      </w:r>
      <w:r>
        <w:rPr>
          <w:i/>
          <w:iCs/>
          <w:color w:val="000000"/>
        </w:rPr>
        <w:t>«Приход весны»; </w:t>
      </w:r>
      <w:r>
        <w:rPr>
          <w:b/>
          <w:bCs/>
          <w:color w:val="000000"/>
        </w:rPr>
        <w:t>И. Бунин. </w:t>
      </w:r>
      <w:r>
        <w:rPr>
          <w:i/>
          <w:iCs/>
          <w:color w:val="000000"/>
        </w:rPr>
        <w:t>«Родина»; </w:t>
      </w:r>
      <w:r>
        <w:rPr>
          <w:b/>
          <w:bCs/>
          <w:color w:val="000000"/>
        </w:rPr>
        <w:t>А. К. Толстой. </w:t>
      </w:r>
      <w:r>
        <w:rPr>
          <w:i/>
          <w:iCs/>
          <w:color w:val="000000"/>
        </w:rPr>
        <w:t>«Край ты мой, родимый край...», «Благовест». </w:t>
      </w:r>
      <w:r>
        <w:rPr>
          <w:color w:val="000000"/>
        </w:rPr>
        <w:t>Поэтическое изображение родной природы и выражение авторского настроения, миросозерцания.</w:t>
      </w:r>
    </w:p>
    <w:p w:rsidR="00DF1551" w:rsidRDefault="00DF1551" w:rsidP="00DF1551">
      <w:pPr>
        <w:pStyle w:val="a6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DF1551" w:rsidRDefault="00DF1551" w:rsidP="00DF1551">
      <w:pPr>
        <w:pStyle w:val="a6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ИЗ РУССКОЙ ЛИТЕРАТУРЫ XX ВЕКА</w:t>
      </w:r>
    </w:p>
    <w:p w:rsidR="00DF1551" w:rsidRDefault="00DF1551" w:rsidP="00DF1551">
      <w:pPr>
        <w:pStyle w:val="a6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Иван Алексеевич Бунин. </w:t>
      </w:r>
      <w:r>
        <w:rPr>
          <w:color w:val="000000"/>
        </w:rPr>
        <w:t>Краткий рассказ о писателе.</w:t>
      </w:r>
    </w:p>
    <w:p w:rsidR="00DF1551" w:rsidRDefault="00DF1551" w:rsidP="00DF1551">
      <w:pPr>
        <w:pStyle w:val="a6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</w:rPr>
        <w:t>«Цифры». </w:t>
      </w:r>
      <w:r>
        <w:rPr>
          <w:color w:val="000000"/>
        </w:rPr>
        <w:t>Воспитание детей в семье. Герой рассказа: сложность взаимопонимания детей и взрослых.</w:t>
      </w:r>
    </w:p>
    <w:p w:rsidR="00DF1551" w:rsidRDefault="00DF1551" w:rsidP="00DF1551">
      <w:pPr>
        <w:pStyle w:val="a6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</w:rPr>
        <w:t>«Лапти». </w:t>
      </w:r>
      <w:r>
        <w:rPr>
          <w:color w:val="000000"/>
        </w:rPr>
        <w:t>Душевное богатство простого крестьянина.</w:t>
      </w:r>
    </w:p>
    <w:p w:rsidR="00DF1551" w:rsidRDefault="00DF1551" w:rsidP="00DF1551">
      <w:pPr>
        <w:pStyle w:val="a6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Максим Горький. </w:t>
      </w:r>
      <w:r>
        <w:rPr>
          <w:color w:val="000000"/>
        </w:rPr>
        <w:t>Краткий рассказ о писателе.</w:t>
      </w:r>
    </w:p>
    <w:p w:rsidR="00DF1551" w:rsidRDefault="00DF1551" w:rsidP="00A735B2">
      <w:pPr>
        <w:pStyle w:val="a6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</w:rPr>
        <w:t>«Детство». </w:t>
      </w:r>
      <w:r>
        <w:rPr>
          <w:color w:val="000000"/>
        </w:rPr>
        <w:t>Автобиографический характер повести. Изображение «свинцовых мерзостей жизни». Дед Каширин. «Яркое, здоровое, творческое в русской жизни» (Алеша, бабушка, Цыганок, Хорошее Дело). Изображение быта и характеров. Вера в творческие силы народа.</w:t>
      </w:r>
    </w:p>
    <w:p w:rsidR="00DF1551" w:rsidRDefault="00DF1551" w:rsidP="00DF1551">
      <w:pPr>
        <w:pStyle w:val="a6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</w:rPr>
        <w:t xml:space="preserve">«Старуха </w:t>
      </w:r>
      <w:proofErr w:type="spellStart"/>
      <w:r>
        <w:rPr>
          <w:b/>
          <w:bCs/>
          <w:i/>
          <w:iCs/>
          <w:color w:val="000000"/>
        </w:rPr>
        <w:t>Изергиль</w:t>
      </w:r>
      <w:proofErr w:type="spellEnd"/>
      <w:r>
        <w:rPr>
          <w:b/>
          <w:bCs/>
          <w:i/>
          <w:iCs/>
          <w:color w:val="000000"/>
        </w:rPr>
        <w:t>» («Легенда о Данко»).</w:t>
      </w:r>
    </w:p>
    <w:p w:rsidR="00DF1551" w:rsidRDefault="00DF1551" w:rsidP="00A735B2">
      <w:pPr>
        <w:pStyle w:val="a6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i/>
          <w:iCs/>
          <w:color w:val="000000"/>
        </w:rPr>
        <w:t>Теория литературы.</w:t>
      </w:r>
      <w:r>
        <w:rPr>
          <w:color w:val="000000"/>
        </w:rPr>
        <w:t> Понятие о теме и идее произведения (начальные представления). Портрет как средство характеристики героя.</w:t>
      </w:r>
    </w:p>
    <w:p w:rsidR="00DF1551" w:rsidRDefault="00DF1551" w:rsidP="00DF1551">
      <w:pPr>
        <w:pStyle w:val="a6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Леонид Николаевич Андреев. </w:t>
      </w:r>
      <w:r>
        <w:rPr>
          <w:color w:val="000000"/>
        </w:rPr>
        <w:t>Краткий рассказ о писателе.</w:t>
      </w:r>
    </w:p>
    <w:p w:rsidR="00DF1551" w:rsidRDefault="00DF1551" w:rsidP="00DF1551">
      <w:pPr>
        <w:pStyle w:val="a6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</w:rPr>
        <w:t>«Кусака». </w:t>
      </w:r>
      <w:r>
        <w:rPr>
          <w:color w:val="000000"/>
        </w:rPr>
        <w:t>Чувство сострадания к братьям нашим меньшим, бессердечие героев. Гуманистический пафос произведения.</w:t>
      </w:r>
    </w:p>
    <w:p w:rsidR="00DF1551" w:rsidRDefault="00DF1551" w:rsidP="00DF1551">
      <w:pPr>
        <w:pStyle w:val="a6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Владимир Владимирович Маяковский. </w:t>
      </w:r>
      <w:r>
        <w:rPr>
          <w:color w:val="000000"/>
        </w:rPr>
        <w:t>Краткий рассказ о писателе.</w:t>
      </w:r>
    </w:p>
    <w:p w:rsidR="00DF1551" w:rsidRDefault="00DF1551" w:rsidP="00A735B2">
      <w:pPr>
        <w:pStyle w:val="a6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</w:rPr>
        <w:t>«Необычайное приключение, бывшее с Владимиром Маяковским летом на даче». </w:t>
      </w:r>
      <w:r>
        <w:rPr>
          <w:color w:val="000000"/>
        </w:rPr>
        <w:t>Мысли автора о роли поэзии в жизни человека и общества. Своеобразие</w:t>
      </w:r>
      <w:r>
        <w:rPr>
          <w:b/>
          <w:bCs/>
          <w:i/>
          <w:iCs/>
          <w:color w:val="000000"/>
        </w:rPr>
        <w:t> </w:t>
      </w:r>
      <w:r>
        <w:rPr>
          <w:color w:val="000000"/>
        </w:rPr>
        <w:t>стихотворного ритма, словотворчество Маяковского.</w:t>
      </w:r>
    </w:p>
    <w:p w:rsidR="00DF1551" w:rsidRDefault="00DF1551" w:rsidP="00A735B2">
      <w:pPr>
        <w:pStyle w:val="a6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</w:rPr>
        <w:t>«Хорошее отношение к лошадям». </w:t>
      </w:r>
      <w:r>
        <w:rPr>
          <w:color w:val="000000"/>
        </w:rPr>
        <w:t>Два взгляда на мир: безразличие, бессердечие мещанина и гуманизм, доброта, сострадание лирического героя стихотворения.</w:t>
      </w:r>
    </w:p>
    <w:p w:rsidR="00DF1551" w:rsidRDefault="00DF1551" w:rsidP="00A735B2">
      <w:pPr>
        <w:pStyle w:val="a6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i/>
          <w:iCs/>
          <w:color w:val="000000"/>
        </w:rPr>
        <w:t>Теория литературы.</w:t>
      </w:r>
      <w:r>
        <w:rPr>
          <w:color w:val="000000"/>
        </w:rPr>
        <w:t> Лирический герой (начальные представления). Обогащение знаний о ритме и рифме. Тоническое стихосложение (начальные представления).</w:t>
      </w:r>
    </w:p>
    <w:p w:rsidR="00DF1551" w:rsidRDefault="00DF1551" w:rsidP="00DF1551">
      <w:pPr>
        <w:pStyle w:val="a6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Андрей Платонович Платонов.</w:t>
      </w:r>
      <w:r>
        <w:rPr>
          <w:color w:val="000000"/>
        </w:rPr>
        <w:t> Краткий рассказ о писателе.</w:t>
      </w:r>
    </w:p>
    <w:p w:rsidR="00DF1551" w:rsidRDefault="00DF1551" w:rsidP="00A735B2">
      <w:pPr>
        <w:pStyle w:val="a6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</w:rPr>
        <w:t>«Юшка».</w:t>
      </w:r>
      <w:r>
        <w:rPr>
          <w:i/>
          <w:iCs/>
          <w:color w:val="000000"/>
        </w:rPr>
        <w:t> </w:t>
      </w:r>
      <w:r>
        <w:rPr>
          <w:color w:val="000000"/>
        </w:rPr>
        <w:t>Главный герой произведения, его непохожесть на окружающих людей, душевная щедрость. Любовь и ненависть окружающих героя людей. Юшка - незаметный герой с большим сердцем. Осознание необходимости сострадания и уважения к человеку Неповторимость и ценность каждой человеческой личности.</w:t>
      </w:r>
    </w:p>
    <w:p w:rsidR="00DF1551" w:rsidRDefault="00DF1551" w:rsidP="00A735B2">
      <w:pPr>
        <w:pStyle w:val="a6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«В прекрасном и яростном мире».</w:t>
      </w:r>
      <w:r>
        <w:rPr>
          <w:i/>
          <w:iCs/>
          <w:color w:val="000000"/>
        </w:rPr>
        <w:t> </w:t>
      </w:r>
      <w:r>
        <w:rPr>
          <w:color w:val="000000"/>
        </w:rPr>
        <w:t>Труд как нравственное содержание человеческой жизни, идеи доброты, взаимопонимания, жизни для других. Своеобразие языка прозы Платонова (для самостоятельного чтения).</w:t>
      </w:r>
    </w:p>
    <w:p w:rsidR="00DF1551" w:rsidRDefault="00DF1551" w:rsidP="00DF1551">
      <w:pPr>
        <w:pStyle w:val="a6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Борис Леонидович Пастернак.</w:t>
      </w:r>
      <w:r>
        <w:rPr>
          <w:color w:val="000000"/>
        </w:rPr>
        <w:t> Слово о поэте.</w:t>
      </w:r>
    </w:p>
    <w:p w:rsidR="00DF1551" w:rsidRDefault="00DF1551" w:rsidP="00A735B2">
      <w:pPr>
        <w:pStyle w:val="a6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</w:rPr>
        <w:t>«Июль», «Никого не будет в доме...».</w:t>
      </w:r>
      <w:r>
        <w:rPr>
          <w:i/>
          <w:iCs/>
          <w:color w:val="000000"/>
        </w:rPr>
        <w:t> </w:t>
      </w:r>
      <w:r>
        <w:rPr>
          <w:color w:val="000000"/>
        </w:rPr>
        <w:t>Картины природы, преображенные поэтическим зрением Пастернака. Сравнения и метафоры в художественном мире поэта.</w:t>
      </w:r>
    </w:p>
    <w:p w:rsidR="00DF1551" w:rsidRDefault="00DF1551" w:rsidP="00DF1551">
      <w:pPr>
        <w:pStyle w:val="a6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 xml:space="preserve">Александр </w:t>
      </w:r>
      <w:proofErr w:type="spellStart"/>
      <w:r>
        <w:rPr>
          <w:b/>
          <w:bCs/>
          <w:color w:val="000000"/>
        </w:rPr>
        <w:t>Трифонович</w:t>
      </w:r>
      <w:proofErr w:type="spellEnd"/>
      <w:r>
        <w:rPr>
          <w:b/>
          <w:bCs/>
          <w:color w:val="000000"/>
        </w:rPr>
        <w:t xml:space="preserve"> Твардовский. </w:t>
      </w:r>
      <w:r>
        <w:rPr>
          <w:color w:val="000000"/>
        </w:rPr>
        <w:t>Краткий рассказ о поэте.</w:t>
      </w:r>
    </w:p>
    <w:p w:rsidR="00DF1551" w:rsidRDefault="00DF1551" w:rsidP="00A735B2">
      <w:pPr>
        <w:pStyle w:val="a6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</w:rPr>
        <w:t xml:space="preserve">«Снега потемнеют синие...», «Июль — макушка лета...», «На дне </w:t>
      </w:r>
      <w:proofErr w:type="spellStart"/>
      <w:r>
        <w:rPr>
          <w:b/>
          <w:bCs/>
          <w:i/>
          <w:iCs/>
          <w:color w:val="000000"/>
        </w:rPr>
        <w:t>моейжизни</w:t>
      </w:r>
      <w:proofErr w:type="spellEnd"/>
      <w:r>
        <w:rPr>
          <w:b/>
          <w:bCs/>
          <w:i/>
          <w:iCs/>
          <w:color w:val="000000"/>
        </w:rPr>
        <w:t>...». </w:t>
      </w:r>
      <w:r>
        <w:rPr>
          <w:color w:val="000000"/>
        </w:rPr>
        <w:t>Размышления поэта о взаимосвязи человека и природы, о неразделимости</w:t>
      </w:r>
      <w:r>
        <w:rPr>
          <w:b/>
          <w:bCs/>
          <w:i/>
          <w:iCs/>
          <w:color w:val="000000"/>
        </w:rPr>
        <w:t> </w:t>
      </w:r>
      <w:r>
        <w:rPr>
          <w:color w:val="000000"/>
        </w:rPr>
        <w:t>судьбы человека и народа.</w:t>
      </w:r>
    </w:p>
    <w:p w:rsidR="00DF1551" w:rsidRDefault="00DF1551" w:rsidP="00DF1551">
      <w:pPr>
        <w:pStyle w:val="a6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i/>
          <w:iCs/>
          <w:color w:val="000000"/>
        </w:rPr>
        <w:t>Теория литературы.</w:t>
      </w:r>
      <w:r>
        <w:rPr>
          <w:color w:val="000000"/>
        </w:rPr>
        <w:t> Лирический герой (развитие понятия).</w:t>
      </w:r>
    </w:p>
    <w:p w:rsidR="00DF1551" w:rsidRDefault="00DF1551" w:rsidP="00DF1551">
      <w:pPr>
        <w:pStyle w:val="a6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На дорогах войны</w:t>
      </w:r>
    </w:p>
    <w:p w:rsidR="00DF1551" w:rsidRDefault="00DF1551" w:rsidP="00A735B2">
      <w:pPr>
        <w:pStyle w:val="a6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lastRenderedPageBreak/>
        <w:t>Героизм, патриотизм, самоотверженность, трудности и радости грозных лет войны в стихотворениях поэтов — участников войны: А. Ахматовой, К. Симонова, А. Твардовского, А. Суркова, Н. Тихонова и др. Ритмы и образы военной лирики.</w:t>
      </w:r>
    </w:p>
    <w:p w:rsidR="00DF1551" w:rsidRDefault="00DF1551" w:rsidP="00DF1551">
      <w:pPr>
        <w:pStyle w:val="a6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i/>
          <w:iCs/>
          <w:color w:val="000000"/>
        </w:rPr>
        <w:t>Теория литературы.</w:t>
      </w:r>
      <w:r>
        <w:rPr>
          <w:color w:val="000000"/>
        </w:rPr>
        <w:t> Публицистика. Интервью как жанр публицистики (начальные представления).</w:t>
      </w:r>
    </w:p>
    <w:p w:rsidR="00DF1551" w:rsidRDefault="00DF1551" w:rsidP="00DF1551">
      <w:pPr>
        <w:pStyle w:val="a6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Федор Александрович Абрамов.</w:t>
      </w:r>
      <w:r>
        <w:rPr>
          <w:color w:val="000000"/>
        </w:rPr>
        <w:t> Краткий рассказ о писателе.</w:t>
      </w:r>
    </w:p>
    <w:p w:rsidR="00DF1551" w:rsidRDefault="00DF1551" w:rsidP="00A735B2">
      <w:pPr>
        <w:pStyle w:val="a6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</w:rPr>
        <w:t>«О чем плачут лошади».</w:t>
      </w:r>
      <w:r>
        <w:rPr>
          <w:i/>
          <w:iCs/>
          <w:color w:val="000000"/>
        </w:rPr>
        <w:t> </w:t>
      </w:r>
      <w:r>
        <w:rPr>
          <w:color w:val="000000"/>
        </w:rPr>
        <w:t>Эстетические и нравственно-экологические проблемы, поднятые в рассказе.</w:t>
      </w:r>
    </w:p>
    <w:p w:rsidR="00DF1551" w:rsidRDefault="00DF1551" w:rsidP="00DF1551">
      <w:pPr>
        <w:pStyle w:val="a6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i/>
          <w:iCs/>
          <w:color w:val="000000"/>
        </w:rPr>
        <w:t>Теория литературы.</w:t>
      </w:r>
      <w:r>
        <w:rPr>
          <w:color w:val="000000"/>
        </w:rPr>
        <w:t> Литературные традиции.</w:t>
      </w:r>
    </w:p>
    <w:p w:rsidR="00DF1551" w:rsidRDefault="00DF1551" w:rsidP="00DF1551">
      <w:pPr>
        <w:pStyle w:val="a6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Евгений Иванович Носов. </w:t>
      </w:r>
      <w:r>
        <w:rPr>
          <w:color w:val="000000"/>
        </w:rPr>
        <w:t>Краткий рассказ </w:t>
      </w:r>
      <w:r>
        <w:rPr>
          <w:b/>
          <w:bCs/>
          <w:color w:val="000000"/>
        </w:rPr>
        <w:t>о </w:t>
      </w:r>
      <w:r>
        <w:rPr>
          <w:color w:val="000000"/>
        </w:rPr>
        <w:t>писателе.</w:t>
      </w:r>
    </w:p>
    <w:p w:rsidR="00DF1551" w:rsidRDefault="00DF1551" w:rsidP="00A735B2">
      <w:pPr>
        <w:pStyle w:val="a6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</w:rPr>
        <w:t>«Кукла» </w:t>
      </w:r>
      <w:r>
        <w:rPr>
          <w:color w:val="000000"/>
        </w:rPr>
        <w:t>(«</w:t>
      </w:r>
      <w:proofErr w:type="spellStart"/>
      <w:r>
        <w:rPr>
          <w:color w:val="000000"/>
        </w:rPr>
        <w:t>Акимыч</w:t>
      </w:r>
      <w:proofErr w:type="spellEnd"/>
      <w:r>
        <w:rPr>
          <w:color w:val="000000"/>
        </w:rPr>
        <w:t>»), </w:t>
      </w:r>
      <w:r>
        <w:rPr>
          <w:b/>
          <w:bCs/>
          <w:i/>
          <w:iCs/>
          <w:color w:val="000000"/>
        </w:rPr>
        <w:t>«Живое пламя». </w:t>
      </w:r>
      <w:r>
        <w:rPr>
          <w:color w:val="000000"/>
        </w:rPr>
        <w:t xml:space="preserve">Сила внутренней, духовной красоты человека. Протест против равнодушия, </w:t>
      </w:r>
      <w:proofErr w:type="spellStart"/>
      <w:r>
        <w:rPr>
          <w:color w:val="000000"/>
        </w:rPr>
        <w:t>бездуховности</w:t>
      </w:r>
      <w:proofErr w:type="spellEnd"/>
      <w:r>
        <w:rPr>
          <w:color w:val="000000"/>
        </w:rPr>
        <w:t>, безразличного отношения к окружающим людям, природе. Осознание огромной роли прекрасного в душе человека, в окружающей природе. Взаимосвязь природы и человека.</w:t>
      </w:r>
    </w:p>
    <w:p w:rsidR="00DF1551" w:rsidRDefault="00DF1551" w:rsidP="00DF1551">
      <w:pPr>
        <w:pStyle w:val="a6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DF1551" w:rsidRDefault="00DF1551" w:rsidP="00DF1551">
      <w:pPr>
        <w:pStyle w:val="a6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Юрий Павлович Казаков. </w:t>
      </w:r>
      <w:r>
        <w:rPr>
          <w:color w:val="000000"/>
        </w:rPr>
        <w:t>Краткий рассказ о</w:t>
      </w:r>
      <w:r>
        <w:rPr>
          <w:b/>
          <w:bCs/>
          <w:color w:val="000000"/>
        </w:rPr>
        <w:t> </w:t>
      </w:r>
      <w:r>
        <w:rPr>
          <w:color w:val="000000"/>
        </w:rPr>
        <w:t>писателе.</w:t>
      </w:r>
    </w:p>
    <w:p w:rsidR="00DF1551" w:rsidRDefault="00DF1551" w:rsidP="00A735B2">
      <w:pPr>
        <w:pStyle w:val="a6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</w:rPr>
        <w:t>«Тихое утро». </w:t>
      </w:r>
      <w:r>
        <w:rPr>
          <w:color w:val="000000"/>
        </w:rPr>
        <w:t>Взаимоотношения детей, взаимопомощь, взаимовыручка. Особенности характера героев — сельского и городского мальчиков, понимание окружающей природы. Подвиг мальчика и радость от собственного доброго поступка.</w:t>
      </w:r>
    </w:p>
    <w:p w:rsidR="00A735B2" w:rsidRDefault="00DF1551" w:rsidP="00DF1551">
      <w:pPr>
        <w:pStyle w:val="a6"/>
        <w:spacing w:before="0" w:beforeAutospacing="0" w:after="0" w:afterAutospacing="0"/>
        <w:rPr>
          <w:b/>
          <w:bCs/>
          <w:color w:val="000000"/>
        </w:rPr>
      </w:pPr>
      <w:r>
        <w:rPr>
          <w:b/>
          <w:bCs/>
          <w:color w:val="000000"/>
        </w:rPr>
        <w:t>Дмитрий Сергеевич Лихачев.</w:t>
      </w:r>
    </w:p>
    <w:p w:rsidR="00DF1551" w:rsidRDefault="00DF1551" w:rsidP="00DF1551">
      <w:pPr>
        <w:pStyle w:val="a6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 </w:t>
      </w:r>
      <w:r>
        <w:rPr>
          <w:b/>
          <w:bCs/>
          <w:i/>
          <w:iCs/>
          <w:color w:val="000000"/>
        </w:rPr>
        <w:t>«Земля родная» </w:t>
      </w:r>
      <w:r>
        <w:rPr>
          <w:color w:val="000000"/>
        </w:rPr>
        <w:t>(главы из книги). Духовное напутствие молодежи.</w:t>
      </w:r>
    </w:p>
    <w:p w:rsidR="00DF1551" w:rsidRDefault="00DF1551" w:rsidP="00A735B2">
      <w:pPr>
        <w:pStyle w:val="a6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i/>
          <w:iCs/>
          <w:color w:val="000000"/>
        </w:rPr>
        <w:t>Теория литературы.</w:t>
      </w:r>
      <w:r>
        <w:rPr>
          <w:color w:val="000000"/>
        </w:rPr>
        <w:t> Публицистика (развитие представлений). Мемуары как публицистический жанр (начальные представления).</w:t>
      </w:r>
    </w:p>
    <w:p w:rsidR="00DF1551" w:rsidRDefault="00DF1551" w:rsidP="00DF1551">
      <w:pPr>
        <w:pStyle w:val="a6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Писатели улыбаются.</w:t>
      </w:r>
    </w:p>
    <w:p w:rsidR="00DF1551" w:rsidRDefault="00DF1551" w:rsidP="00DF1551">
      <w:pPr>
        <w:pStyle w:val="a6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М. Зощенко.</w:t>
      </w:r>
      <w:r>
        <w:rPr>
          <w:color w:val="000000"/>
        </w:rPr>
        <w:t> Слово о писателе.</w:t>
      </w:r>
    </w:p>
    <w:p w:rsidR="00DF1551" w:rsidRDefault="00DF1551" w:rsidP="00DF1551">
      <w:pPr>
        <w:pStyle w:val="a6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Рассказ </w:t>
      </w:r>
      <w:r>
        <w:rPr>
          <w:b/>
          <w:bCs/>
          <w:i/>
          <w:iCs/>
          <w:color w:val="000000"/>
        </w:rPr>
        <w:t>«Беда».</w:t>
      </w:r>
      <w:r>
        <w:rPr>
          <w:i/>
          <w:iCs/>
          <w:color w:val="000000"/>
        </w:rPr>
        <w:t> </w:t>
      </w:r>
      <w:r>
        <w:rPr>
          <w:color w:val="000000"/>
        </w:rPr>
        <w:t>Смешное и грустное в рассказах писателя.</w:t>
      </w:r>
    </w:p>
    <w:p w:rsidR="00DF1551" w:rsidRDefault="00DF1551" w:rsidP="00DF1551">
      <w:pPr>
        <w:pStyle w:val="a6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«Тихая моя Родина»</w:t>
      </w:r>
    </w:p>
    <w:p w:rsidR="00DF1551" w:rsidRDefault="00DF1551" w:rsidP="00230156">
      <w:pPr>
        <w:pStyle w:val="a6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Стихотворения о Родине, родной природе, собственном восприятии окружающего </w:t>
      </w:r>
      <w:r>
        <w:rPr>
          <w:b/>
          <w:bCs/>
          <w:color w:val="000000"/>
        </w:rPr>
        <w:t>(В. Брюсов, Ф. Сологуб,</w:t>
      </w:r>
      <w:r>
        <w:rPr>
          <w:color w:val="000000"/>
        </w:rPr>
        <w:t> </w:t>
      </w:r>
      <w:r>
        <w:rPr>
          <w:b/>
          <w:bCs/>
          <w:color w:val="000000"/>
        </w:rPr>
        <w:t>С. Есенин, Н. Заболоцкий, Н. Рубцов). </w:t>
      </w:r>
      <w:r>
        <w:rPr>
          <w:color w:val="000000"/>
        </w:rPr>
        <w:t>Человек и природа. Выражение душевных настроений, состояний человека через описание картин природы. Общее и индивидуальное в восприятии родной природы русскими поэтами.</w:t>
      </w:r>
    </w:p>
    <w:p w:rsidR="00DF1551" w:rsidRDefault="00DF1551" w:rsidP="00DF1551">
      <w:pPr>
        <w:pStyle w:val="a6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Песни на слова русских поэтов XX века</w:t>
      </w:r>
    </w:p>
    <w:p w:rsidR="00DF1551" w:rsidRDefault="00DF1551" w:rsidP="00DF1551">
      <w:pPr>
        <w:pStyle w:val="a6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А. Вертинский. </w:t>
      </w:r>
      <w:r>
        <w:rPr>
          <w:b/>
          <w:bCs/>
          <w:i/>
          <w:iCs/>
          <w:color w:val="000000"/>
        </w:rPr>
        <w:t>«Доченьки»; </w:t>
      </w:r>
      <w:r>
        <w:rPr>
          <w:b/>
          <w:bCs/>
          <w:color w:val="000000"/>
        </w:rPr>
        <w:t>И. Гофф. </w:t>
      </w:r>
      <w:r>
        <w:rPr>
          <w:b/>
          <w:bCs/>
          <w:i/>
          <w:iCs/>
          <w:color w:val="000000"/>
        </w:rPr>
        <w:t>«Русское поле» </w:t>
      </w:r>
      <w:r>
        <w:rPr>
          <w:b/>
          <w:bCs/>
          <w:color w:val="000000"/>
        </w:rPr>
        <w:t>Б. Окуджава. </w:t>
      </w:r>
      <w:r>
        <w:rPr>
          <w:b/>
          <w:bCs/>
          <w:i/>
          <w:iCs/>
          <w:color w:val="000000"/>
        </w:rPr>
        <w:t>«По смоленской дороге...</w:t>
      </w:r>
      <w:proofErr w:type="gramStart"/>
      <w:r>
        <w:rPr>
          <w:b/>
          <w:bCs/>
          <w:i/>
          <w:iCs/>
          <w:color w:val="000000"/>
        </w:rPr>
        <w:t>».</w:t>
      </w:r>
      <w:r>
        <w:rPr>
          <w:color w:val="000000"/>
        </w:rPr>
        <w:t>Лирические</w:t>
      </w:r>
      <w:proofErr w:type="gramEnd"/>
      <w:r>
        <w:rPr>
          <w:color w:val="000000"/>
        </w:rPr>
        <w:t xml:space="preserve"> размышления о жизни, быстро текущем времени. Светлая грусть переживаний.</w:t>
      </w:r>
    </w:p>
    <w:p w:rsidR="00DF1551" w:rsidRDefault="00DF1551" w:rsidP="00DF1551">
      <w:pPr>
        <w:pStyle w:val="a6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DF1551" w:rsidRDefault="00DF1551" w:rsidP="00DF1551">
      <w:pPr>
        <w:pStyle w:val="a6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ИЗ ЗАРУБЕЖНОЙ ЛИТЕРАТУРЫ</w:t>
      </w:r>
    </w:p>
    <w:p w:rsidR="00230156" w:rsidRDefault="00230156" w:rsidP="00230156">
      <w:pPr>
        <w:pStyle w:val="a6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О. Генри. </w:t>
      </w:r>
      <w:r>
        <w:rPr>
          <w:b/>
          <w:bCs/>
          <w:i/>
          <w:iCs/>
          <w:color w:val="000000"/>
        </w:rPr>
        <w:t>«Дары волхвов». </w:t>
      </w:r>
      <w:r>
        <w:rPr>
          <w:color w:val="000000"/>
        </w:rPr>
        <w:t>Сила любви и преданности. Жертвенность во имя любви. Смешное и возвышенное в рассказе.</w:t>
      </w:r>
    </w:p>
    <w:p w:rsidR="00DF1551" w:rsidRDefault="00DF1551" w:rsidP="00DF1551">
      <w:pPr>
        <w:pStyle w:val="a6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Японские хокку </w:t>
      </w:r>
      <w:r>
        <w:rPr>
          <w:color w:val="000000"/>
        </w:rPr>
        <w:t>(трехстишия). Изображение жизни природы и жизни человека в их нерасторжимом единстве на фоне круговорота времен года. Поэтическая картина, нарисованная одним-двумя штрихами.</w:t>
      </w:r>
    </w:p>
    <w:p w:rsidR="007E2E23" w:rsidRPr="00230156" w:rsidRDefault="00DF1551" w:rsidP="00230156">
      <w:pPr>
        <w:pStyle w:val="a6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i/>
          <w:iCs/>
          <w:color w:val="000000"/>
        </w:rPr>
        <w:t>Теория литературы.</w:t>
      </w:r>
      <w:r>
        <w:rPr>
          <w:color w:val="000000"/>
        </w:rPr>
        <w:t> Особенности жанра хокку (хайку).</w:t>
      </w:r>
    </w:p>
    <w:p w:rsidR="00230156" w:rsidRDefault="00230156" w:rsidP="00230156">
      <w:pPr>
        <w:pStyle w:val="a6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Роберт Бёрнс. </w:t>
      </w:r>
      <w:r>
        <w:rPr>
          <w:color w:val="000000"/>
        </w:rPr>
        <w:t>Особенности творчества.</w:t>
      </w:r>
    </w:p>
    <w:p w:rsidR="00230156" w:rsidRDefault="00230156" w:rsidP="00230156">
      <w:pPr>
        <w:pStyle w:val="a6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</w:rPr>
        <w:t>«Честная бедность». </w:t>
      </w:r>
      <w:r>
        <w:rPr>
          <w:color w:val="000000"/>
        </w:rPr>
        <w:t>Представления народа о справедливости и честности. Народно - поэтический характер произведения.</w:t>
      </w:r>
    </w:p>
    <w:p w:rsidR="00230156" w:rsidRDefault="00230156" w:rsidP="00230156">
      <w:pPr>
        <w:pStyle w:val="a6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Джордж Гордон Байрон. </w:t>
      </w:r>
      <w:r>
        <w:rPr>
          <w:b/>
          <w:bCs/>
          <w:i/>
          <w:iCs/>
          <w:color w:val="000000"/>
        </w:rPr>
        <w:t>«Ты кончил жизни путь, герой!». </w:t>
      </w:r>
      <w:r>
        <w:rPr>
          <w:color w:val="000000"/>
        </w:rPr>
        <w:t>Гимн герою, павшему в борьбе за свободу Родины.</w:t>
      </w:r>
    </w:p>
    <w:p w:rsidR="007E2E23" w:rsidRPr="001E048D" w:rsidRDefault="007E2E23" w:rsidP="00DF155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7E2E23" w:rsidRPr="00BB09D7" w:rsidRDefault="007E2E23" w:rsidP="005B534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B09D7">
        <w:rPr>
          <w:rFonts w:ascii="Times New Roman" w:hAnsi="Times New Roman" w:cs="Times New Roman"/>
          <w:b/>
          <w:sz w:val="24"/>
          <w:szCs w:val="24"/>
        </w:rPr>
        <w:t>8 класс</w:t>
      </w:r>
      <w:r w:rsidR="005B5345" w:rsidRPr="00BB09D7">
        <w:rPr>
          <w:rFonts w:ascii="Times New Roman" w:hAnsi="Times New Roman" w:cs="Times New Roman"/>
          <w:b/>
          <w:sz w:val="24"/>
          <w:szCs w:val="24"/>
        </w:rPr>
        <w:t>.</w:t>
      </w:r>
    </w:p>
    <w:p w:rsidR="007E2E23" w:rsidRPr="001E048D" w:rsidRDefault="001E048D" w:rsidP="005B5345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ВВЕДЕНИЕ </w:t>
      </w:r>
    </w:p>
    <w:p w:rsidR="007E2E23" w:rsidRPr="001E048D" w:rsidRDefault="007E2E23" w:rsidP="005B5345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E048D">
        <w:rPr>
          <w:rFonts w:ascii="Times New Roman" w:hAnsi="Times New Roman" w:cs="Times New Roman"/>
          <w:color w:val="000000"/>
          <w:sz w:val="24"/>
          <w:szCs w:val="24"/>
        </w:rPr>
        <w:t>Русская литература и история. Интерес русских писателей к историческому прошлому своего народа. Историзм творчества классиков русской литературы.</w:t>
      </w:r>
    </w:p>
    <w:p w:rsidR="007E2E23" w:rsidRPr="001E048D" w:rsidRDefault="001E048D" w:rsidP="005B5345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УСТНОЕ НАРОДНОЕ ТВОРЧЕСТВО </w:t>
      </w:r>
    </w:p>
    <w:p w:rsidR="007E2E23" w:rsidRPr="001E048D" w:rsidRDefault="007E2E23" w:rsidP="001E048D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E048D">
        <w:rPr>
          <w:rFonts w:ascii="Times New Roman" w:hAnsi="Times New Roman" w:cs="Times New Roman"/>
          <w:i/>
          <w:iCs/>
          <w:color w:val="000000"/>
          <w:sz w:val="24"/>
          <w:szCs w:val="24"/>
        </w:rPr>
        <w:t>В мире русской народной песни</w:t>
      </w:r>
      <w:r w:rsidRPr="001E048D">
        <w:rPr>
          <w:rFonts w:ascii="Times New Roman" w:hAnsi="Times New Roman" w:cs="Times New Roman"/>
          <w:color w:val="000000"/>
          <w:sz w:val="24"/>
          <w:szCs w:val="24"/>
        </w:rPr>
        <w:t> (лирические, исторические песни).</w:t>
      </w:r>
    </w:p>
    <w:p w:rsidR="007E2E23" w:rsidRPr="001E048D" w:rsidRDefault="007E2E23" w:rsidP="001E048D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E048D">
        <w:rPr>
          <w:rFonts w:ascii="Times New Roman" w:hAnsi="Times New Roman" w:cs="Times New Roman"/>
          <w:i/>
          <w:iCs/>
          <w:color w:val="000000"/>
          <w:sz w:val="24"/>
          <w:szCs w:val="24"/>
        </w:rPr>
        <w:lastRenderedPageBreak/>
        <w:t>«В темном лесе», «Уж ты ночка, ноченька темная...», «Вдоль по улице метелица метет...», «Пугачев в темнице», «Пугачев казнен».</w:t>
      </w:r>
      <w:r w:rsidRPr="001E048D">
        <w:rPr>
          <w:rFonts w:ascii="Times New Roman" w:hAnsi="Times New Roman" w:cs="Times New Roman"/>
          <w:color w:val="000000"/>
          <w:sz w:val="24"/>
          <w:szCs w:val="24"/>
        </w:rPr>
        <w:t> Отражение жизни народа в народной песне</w:t>
      </w:r>
    </w:p>
    <w:p w:rsidR="007E2E23" w:rsidRPr="001E048D" w:rsidRDefault="007E2E23" w:rsidP="001E048D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E048D">
        <w:rPr>
          <w:rFonts w:ascii="Times New Roman" w:hAnsi="Times New Roman" w:cs="Times New Roman"/>
          <w:i/>
          <w:iCs/>
          <w:color w:val="000000"/>
          <w:sz w:val="24"/>
          <w:szCs w:val="24"/>
        </w:rPr>
        <w:t>Частушки</w:t>
      </w:r>
      <w:r w:rsidRPr="001E048D">
        <w:rPr>
          <w:rFonts w:ascii="Times New Roman" w:hAnsi="Times New Roman" w:cs="Times New Roman"/>
          <w:color w:val="000000"/>
          <w:sz w:val="24"/>
          <w:szCs w:val="24"/>
        </w:rPr>
        <w:t> как малый песенный жанр. Отражение различных сторон жизни народа в частушках. Разнообразие тематики частушек. Поэтика частушек.</w:t>
      </w:r>
    </w:p>
    <w:p w:rsidR="007E2E23" w:rsidRPr="001E048D" w:rsidRDefault="007E2E23" w:rsidP="001E048D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E048D">
        <w:rPr>
          <w:rFonts w:ascii="Times New Roman" w:hAnsi="Times New Roman" w:cs="Times New Roman"/>
          <w:i/>
          <w:iCs/>
          <w:color w:val="000000"/>
          <w:sz w:val="24"/>
          <w:szCs w:val="24"/>
        </w:rPr>
        <w:t>Предания</w:t>
      </w:r>
      <w:r w:rsidRPr="001E048D">
        <w:rPr>
          <w:rFonts w:ascii="Times New Roman" w:hAnsi="Times New Roman" w:cs="Times New Roman"/>
          <w:color w:val="000000"/>
          <w:sz w:val="24"/>
          <w:szCs w:val="24"/>
        </w:rPr>
        <w:t> как исторический жанр русской народной прозы.</w:t>
      </w:r>
    </w:p>
    <w:p w:rsidR="007E2E23" w:rsidRPr="001E048D" w:rsidRDefault="007E2E23" w:rsidP="001E048D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E048D">
        <w:rPr>
          <w:rFonts w:ascii="Times New Roman" w:hAnsi="Times New Roman" w:cs="Times New Roman"/>
          <w:i/>
          <w:iCs/>
          <w:color w:val="000000"/>
          <w:sz w:val="24"/>
          <w:szCs w:val="24"/>
        </w:rPr>
        <w:t>«О Пугачеве», «О покорении Сибири Ермаком...».</w:t>
      </w:r>
    </w:p>
    <w:p w:rsidR="007E2E23" w:rsidRPr="001E048D" w:rsidRDefault="007E2E23" w:rsidP="001E048D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E048D">
        <w:rPr>
          <w:rFonts w:ascii="Times New Roman" w:hAnsi="Times New Roman" w:cs="Times New Roman"/>
          <w:color w:val="000000"/>
          <w:sz w:val="24"/>
          <w:szCs w:val="24"/>
        </w:rPr>
        <w:t>Особенности содержания и формы народных преданий.</w:t>
      </w:r>
    </w:p>
    <w:p w:rsidR="007E2E23" w:rsidRPr="001E048D" w:rsidRDefault="007E2E23" w:rsidP="001E048D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E048D">
        <w:rPr>
          <w:rFonts w:ascii="Times New Roman" w:hAnsi="Times New Roman" w:cs="Times New Roman"/>
          <w:i/>
          <w:iCs/>
          <w:color w:val="000000"/>
          <w:sz w:val="24"/>
          <w:szCs w:val="24"/>
        </w:rPr>
        <w:t>Теория литературы. Народная песня, частушка (развитие представлений). Предание (развитие представлений).</w:t>
      </w:r>
    </w:p>
    <w:p w:rsidR="007E2E23" w:rsidRPr="001E048D" w:rsidRDefault="007E2E23" w:rsidP="005B5345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E048D">
        <w:rPr>
          <w:rFonts w:ascii="Times New Roman" w:hAnsi="Times New Roman" w:cs="Times New Roman"/>
          <w:b/>
          <w:bCs/>
          <w:color w:val="000000"/>
          <w:sz w:val="24"/>
          <w:szCs w:val="24"/>
        </w:rPr>
        <w:t>И</w:t>
      </w:r>
      <w:r w:rsidR="001E048D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З ДРЕВНЕРУССКОЙ ЛИТЕРАТУРЫ </w:t>
      </w:r>
    </w:p>
    <w:p w:rsidR="007E2E23" w:rsidRPr="001E048D" w:rsidRDefault="007E2E23" w:rsidP="005B5345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E048D">
        <w:rPr>
          <w:rFonts w:ascii="Times New Roman" w:hAnsi="Times New Roman" w:cs="Times New Roman"/>
          <w:color w:val="000000"/>
          <w:sz w:val="24"/>
          <w:szCs w:val="24"/>
        </w:rPr>
        <w:t>Из </w:t>
      </w:r>
      <w:r w:rsidRPr="001E048D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«Жития Александра </w:t>
      </w:r>
      <w:proofErr w:type="spellStart"/>
      <w:r w:rsidRPr="001E048D">
        <w:rPr>
          <w:rFonts w:ascii="Times New Roman" w:hAnsi="Times New Roman" w:cs="Times New Roman"/>
          <w:i/>
          <w:iCs/>
          <w:color w:val="000000"/>
          <w:sz w:val="24"/>
          <w:szCs w:val="24"/>
        </w:rPr>
        <w:t>Невского</w:t>
      </w:r>
      <w:proofErr w:type="gramStart"/>
      <w:r w:rsidRPr="001E048D">
        <w:rPr>
          <w:rFonts w:ascii="Times New Roman" w:hAnsi="Times New Roman" w:cs="Times New Roman"/>
          <w:i/>
          <w:iCs/>
          <w:color w:val="000000"/>
          <w:sz w:val="24"/>
          <w:szCs w:val="24"/>
        </w:rPr>
        <w:t>».</w:t>
      </w:r>
      <w:r w:rsidRPr="001E048D">
        <w:rPr>
          <w:rFonts w:ascii="Times New Roman" w:hAnsi="Times New Roman" w:cs="Times New Roman"/>
          <w:color w:val="000000"/>
          <w:sz w:val="24"/>
          <w:szCs w:val="24"/>
        </w:rPr>
        <w:t>Зашита</w:t>
      </w:r>
      <w:proofErr w:type="spellEnd"/>
      <w:proofErr w:type="gramEnd"/>
      <w:r w:rsidRPr="001E048D">
        <w:rPr>
          <w:rFonts w:ascii="Times New Roman" w:hAnsi="Times New Roman" w:cs="Times New Roman"/>
          <w:color w:val="000000"/>
          <w:sz w:val="24"/>
          <w:szCs w:val="24"/>
        </w:rPr>
        <w:t xml:space="preserve"> русских земель от нашествий и набегов врагов. Бранные подвиги Александра Невского и его духовный подвиг самопожертвования. Художественные особенности воинской повести и жития.</w:t>
      </w:r>
    </w:p>
    <w:p w:rsidR="007E2E23" w:rsidRPr="001E048D" w:rsidRDefault="007E2E23" w:rsidP="001E048D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E048D">
        <w:rPr>
          <w:rFonts w:ascii="Times New Roman" w:hAnsi="Times New Roman" w:cs="Times New Roman"/>
          <w:i/>
          <w:iCs/>
          <w:color w:val="000000"/>
          <w:sz w:val="24"/>
          <w:szCs w:val="24"/>
        </w:rPr>
        <w:t>«Шемякин суд».</w:t>
      </w:r>
      <w:r w:rsidRPr="001E048D">
        <w:rPr>
          <w:rFonts w:ascii="Times New Roman" w:hAnsi="Times New Roman" w:cs="Times New Roman"/>
          <w:color w:val="000000"/>
          <w:sz w:val="24"/>
          <w:szCs w:val="24"/>
        </w:rPr>
        <w:t> Изображение действительных и вымышленных событий — главное новшество литературы XVII в.</w:t>
      </w:r>
    </w:p>
    <w:p w:rsidR="007E2E23" w:rsidRPr="001E048D" w:rsidRDefault="007E2E23" w:rsidP="001E048D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E048D">
        <w:rPr>
          <w:rFonts w:ascii="Times New Roman" w:hAnsi="Times New Roman" w:cs="Times New Roman"/>
          <w:i/>
          <w:iCs/>
          <w:color w:val="000000"/>
          <w:sz w:val="24"/>
          <w:szCs w:val="24"/>
        </w:rPr>
        <w:t>Теория литературы. Летопись. Древнерусская воинская повесть (развитие представлений). Житие как жанр литературы (начальные представления). Сатирическая повесть как жанр древнерусской литературы (начальные представления).</w:t>
      </w:r>
    </w:p>
    <w:p w:rsidR="007E2E23" w:rsidRPr="001E048D" w:rsidRDefault="007E2E23" w:rsidP="005B5345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E048D">
        <w:rPr>
          <w:rFonts w:ascii="Times New Roman" w:hAnsi="Times New Roman" w:cs="Times New Roman"/>
          <w:b/>
          <w:bCs/>
          <w:color w:val="000000"/>
          <w:sz w:val="24"/>
          <w:szCs w:val="24"/>
        </w:rPr>
        <w:t>ИЗ РУССКОЙ ЛИТЕРАТУРЫ XVI</w:t>
      </w:r>
      <w:r w:rsidR="001E048D">
        <w:rPr>
          <w:rFonts w:ascii="Times New Roman" w:hAnsi="Times New Roman" w:cs="Times New Roman"/>
          <w:b/>
          <w:bCs/>
          <w:color w:val="000000"/>
          <w:sz w:val="24"/>
          <w:szCs w:val="24"/>
        </w:rPr>
        <w:t>II ВЕКА</w:t>
      </w:r>
    </w:p>
    <w:p w:rsidR="007E2E23" w:rsidRPr="001E048D" w:rsidRDefault="007E2E23" w:rsidP="005B5345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E048D">
        <w:rPr>
          <w:rFonts w:ascii="Times New Roman" w:hAnsi="Times New Roman" w:cs="Times New Roman"/>
          <w:b/>
          <w:bCs/>
          <w:color w:val="000000"/>
          <w:sz w:val="24"/>
          <w:szCs w:val="24"/>
        </w:rPr>
        <w:t>Денис Иванович Фонвизин. </w:t>
      </w:r>
      <w:r w:rsidRPr="001E048D">
        <w:rPr>
          <w:rFonts w:ascii="Times New Roman" w:hAnsi="Times New Roman" w:cs="Times New Roman"/>
          <w:color w:val="000000"/>
          <w:sz w:val="24"/>
          <w:szCs w:val="24"/>
        </w:rPr>
        <w:t>Краткий рассказ о жизни и творчестве писателя.</w:t>
      </w:r>
    </w:p>
    <w:p w:rsidR="007E2E23" w:rsidRPr="001E048D" w:rsidRDefault="007E2E23" w:rsidP="001E048D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E048D">
        <w:rPr>
          <w:rFonts w:ascii="Times New Roman" w:hAnsi="Times New Roman" w:cs="Times New Roman"/>
          <w:i/>
          <w:iCs/>
          <w:color w:val="000000"/>
          <w:sz w:val="24"/>
          <w:szCs w:val="24"/>
        </w:rPr>
        <w:t>«Недоросль»</w:t>
      </w:r>
      <w:r w:rsidRPr="001E048D">
        <w:rPr>
          <w:rFonts w:ascii="Times New Roman" w:hAnsi="Times New Roman" w:cs="Times New Roman"/>
          <w:color w:val="000000"/>
          <w:sz w:val="24"/>
          <w:szCs w:val="24"/>
        </w:rPr>
        <w:t> (сцены). Сатирическая направленность комедии. Проблема воспитания истинного гражданина. Социальная и нравственная проблематика комедии. Проблемы воспитания, образования гражданина. Говорящие фамилии и имена. Речевые характеристики персонажей как средство создания комической ситуации. Проект.</w:t>
      </w:r>
    </w:p>
    <w:p w:rsidR="007E2E23" w:rsidRPr="001E048D" w:rsidRDefault="007E2E23" w:rsidP="001E048D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E048D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Теория литературы. Понятие о классицизме. </w:t>
      </w:r>
      <w:proofErr w:type="spellStart"/>
      <w:r w:rsidRPr="001E048D">
        <w:rPr>
          <w:rFonts w:ascii="Times New Roman" w:hAnsi="Times New Roman" w:cs="Times New Roman"/>
          <w:i/>
          <w:iCs/>
          <w:color w:val="000000"/>
          <w:sz w:val="24"/>
          <w:szCs w:val="24"/>
        </w:rPr>
        <w:t>Основныеправилаклассицизма</w:t>
      </w:r>
      <w:proofErr w:type="spellEnd"/>
      <w:r w:rsidRPr="001E048D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в драматическом произведении.</w:t>
      </w:r>
    </w:p>
    <w:p w:rsidR="007E2E23" w:rsidRPr="001E048D" w:rsidRDefault="007E2E23" w:rsidP="005B5345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E048D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ИЗ РУССКОЙ ЛИТЕРАТУРЫ XIX ВЕКА </w:t>
      </w:r>
    </w:p>
    <w:p w:rsidR="007E2E23" w:rsidRPr="001E048D" w:rsidRDefault="007E2E23" w:rsidP="005B534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1E048D">
        <w:rPr>
          <w:rFonts w:ascii="Times New Roman" w:hAnsi="Times New Roman" w:cs="Times New Roman"/>
          <w:b/>
          <w:bCs/>
          <w:color w:val="000000"/>
          <w:sz w:val="24"/>
          <w:szCs w:val="24"/>
        </w:rPr>
        <w:t>Иван .Андреевич</w:t>
      </w:r>
      <w:proofErr w:type="gramEnd"/>
      <w:r w:rsidRPr="001E048D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К</w:t>
      </w:r>
      <w:r w:rsidR="0022642B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рылов </w:t>
      </w:r>
    </w:p>
    <w:p w:rsidR="007E2E23" w:rsidRPr="001E048D" w:rsidRDefault="007E2E23" w:rsidP="001E048D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E048D">
        <w:rPr>
          <w:rFonts w:ascii="Times New Roman" w:hAnsi="Times New Roman" w:cs="Times New Roman"/>
          <w:color w:val="000000"/>
          <w:sz w:val="24"/>
          <w:szCs w:val="24"/>
        </w:rPr>
        <w:t>Краткий рассказ о жизни и творчестве писателя. Поэт и мудрец. Язвительный сатирик и баснописец.</w:t>
      </w:r>
    </w:p>
    <w:p w:rsidR="007E2E23" w:rsidRPr="001E048D" w:rsidRDefault="007E2E23" w:rsidP="001E048D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E048D">
        <w:rPr>
          <w:rFonts w:ascii="Times New Roman" w:hAnsi="Times New Roman" w:cs="Times New Roman"/>
          <w:i/>
          <w:iCs/>
          <w:color w:val="000000"/>
          <w:sz w:val="24"/>
          <w:szCs w:val="24"/>
        </w:rPr>
        <w:t>«Обоз».</w:t>
      </w:r>
      <w:r w:rsidRPr="001E048D">
        <w:rPr>
          <w:rFonts w:ascii="Times New Roman" w:hAnsi="Times New Roman" w:cs="Times New Roman"/>
          <w:color w:val="000000"/>
          <w:sz w:val="24"/>
          <w:szCs w:val="24"/>
        </w:rPr>
        <w:t> Критика вмешательства императора Александра I в стратегию и тактику М.И. Кутузова в Отечественной войне 1812 г. Мораль басни. Осмеяние пороков: самонадеянности, безответственности, зазнайства.</w:t>
      </w:r>
    </w:p>
    <w:p w:rsidR="007E2E23" w:rsidRPr="001E048D" w:rsidRDefault="007E2E23" w:rsidP="001E048D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E048D">
        <w:rPr>
          <w:rFonts w:ascii="Times New Roman" w:hAnsi="Times New Roman" w:cs="Times New Roman"/>
          <w:i/>
          <w:iCs/>
          <w:color w:val="000000"/>
          <w:sz w:val="24"/>
          <w:szCs w:val="24"/>
        </w:rPr>
        <w:t>Теория литературы. Басня. Мораль. Аллегория (развитие представлении).</w:t>
      </w:r>
    </w:p>
    <w:p w:rsidR="007E2E23" w:rsidRPr="001E048D" w:rsidRDefault="0022642B" w:rsidP="001E048D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Кондратий Федорович Рылеев </w:t>
      </w:r>
    </w:p>
    <w:p w:rsidR="007E2E23" w:rsidRPr="001E048D" w:rsidRDefault="007E2E23" w:rsidP="001E048D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E048D">
        <w:rPr>
          <w:rFonts w:ascii="Times New Roman" w:hAnsi="Times New Roman" w:cs="Times New Roman"/>
          <w:color w:val="000000"/>
          <w:sz w:val="24"/>
          <w:szCs w:val="24"/>
        </w:rPr>
        <w:t>Краткий рассказ о жизни и творчестве писателя. Автор сатир и дум. Оценка дум современниками.</w:t>
      </w:r>
    </w:p>
    <w:p w:rsidR="007E2E23" w:rsidRPr="001E048D" w:rsidRDefault="007E2E23" w:rsidP="001E048D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E048D">
        <w:rPr>
          <w:rFonts w:ascii="Times New Roman" w:hAnsi="Times New Roman" w:cs="Times New Roman"/>
          <w:i/>
          <w:iCs/>
          <w:color w:val="000000"/>
          <w:sz w:val="24"/>
          <w:szCs w:val="24"/>
        </w:rPr>
        <w:t>«Смерть Ермака».</w:t>
      </w:r>
      <w:r w:rsidRPr="001E048D">
        <w:rPr>
          <w:rFonts w:ascii="Times New Roman" w:hAnsi="Times New Roman" w:cs="Times New Roman"/>
          <w:color w:val="000000"/>
          <w:sz w:val="24"/>
          <w:szCs w:val="24"/>
        </w:rPr>
        <w:t> Историческая тема думы. Ермак Тимофеевич — главный герой думы, один из предводителей казаков. Тема расширения русских земель. Текст думы К.Ф. Рылеева — основа народной песни о Ермаке.</w:t>
      </w:r>
    </w:p>
    <w:p w:rsidR="007E2E23" w:rsidRPr="001E048D" w:rsidRDefault="007E2E23" w:rsidP="001E048D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E048D">
        <w:rPr>
          <w:rFonts w:ascii="Times New Roman" w:hAnsi="Times New Roman" w:cs="Times New Roman"/>
          <w:i/>
          <w:iCs/>
          <w:color w:val="000000"/>
          <w:sz w:val="24"/>
          <w:szCs w:val="24"/>
        </w:rPr>
        <w:t>Теория литературы. Дума (начальное представление).</w:t>
      </w:r>
    </w:p>
    <w:p w:rsidR="007E2E23" w:rsidRPr="001E048D" w:rsidRDefault="007E2E23" w:rsidP="001E048D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E048D">
        <w:rPr>
          <w:rFonts w:ascii="Times New Roman" w:hAnsi="Times New Roman" w:cs="Times New Roman"/>
          <w:b/>
          <w:bCs/>
          <w:color w:val="000000"/>
          <w:sz w:val="24"/>
          <w:szCs w:val="24"/>
        </w:rPr>
        <w:t>Александр Сергеевич Пушкин (9 ч)</w:t>
      </w:r>
    </w:p>
    <w:p w:rsidR="007E2E23" w:rsidRPr="001E048D" w:rsidRDefault="007E2E23" w:rsidP="001E048D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E048D">
        <w:rPr>
          <w:rFonts w:ascii="Times New Roman" w:hAnsi="Times New Roman" w:cs="Times New Roman"/>
          <w:color w:val="000000"/>
          <w:sz w:val="24"/>
          <w:szCs w:val="24"/>
        </w:rPr>
        <w:t>Краткий рассказ об отношении поэта к истории и исторической теме в литературе.</w:t>
      </w:r>
    </w:p>
    <w:p w:rsidR="007E2E23" w:rsidRPr="001E048D" w:rsidRDefault="007E2E23" w:rsidP="001E048D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E048D">
        <w:rPr>
          <w:rFonts w:ascii="Times New Roman" w:hAnsi="Times New Roman" w:cs="Times New Roman"/>
          <w:i/>
          <w:iCs/>
          <w:color w:val="000000"/>
          <w:sz w:val="24"/>
          <w:szCs w:val="24"/>
        </w:rPr>
        <w:t>«Туча</w:t>
      </w:r>
      <w:proofErr w:type="gramStart"/>
      <w:r w:rsidRPr="001E048D">
        <w:rPr>
          <w:rFonts w:ascii="Times New Roman" w:hAnsi="Times New Roman" w:cs="Times New Roman"/>
          <w:i/>
          <w:iCs/>
          <w:color w:val="000000"/>
          <w:sz w:val="24"/>
          <w:szCs w:val="24"/>
        </w:rPr>
        <w:t>».</w:t>
      </w:r>
      <w:proofErr w:type="spellStart"/>
      <w:r w:rsidRPr="001E048D">
        <w:rPr>
          <w:rFonts w:ascii="Times New Roman" w:hAnsi="Times New Roman" w:cs="Times New Roman"/>
          <w:color w:val="000000"/>
          <w:sz w:val="24"/>
          <w:szCs w:val="24"/>
        </w:rPr>
        <w:t>Разноплановость</w:t>
      </w:r>
      <w:proofErr w:type="spellEnd"/>
      <w:proofErr w:type="gramEnd"/>
      <w:r w:rsidRPr="001E048D">
        <w:rPr>
          <w:rFonts w:ascii="Times New Roman" w:hAnsi="Times New Roman" w:cs="Times New Roman"/>
          <w:color w:val="000000"/>
          <w:sz w:val="24"/>
          <w:szCs w:val="24"/>
        </w:rPr>
        <w:t xml:space="preserve"> содержания стихотворения — зарисовка природы, отклик на десятилетие восстания декабристов.</w:t>
      </w:r>
    </w:p>
    <w:p w:rsidR="007E2E23" w:rsidRPr="001E048D" w:rsidRDefault="007E2E23" w:rsidP="001E048D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E048D">
        <w:rPr>
          <w:rFonts w:ascii="Times New Roman" w:hAnsi="Times New Roman" w:cs="Times New Roman"/>
          <w:i/>
          <w:iCs/>
          <w:color w:val="000000"/>
          <w:sz w:val="24"/>
          <w:szCs w:val="24"/>
        </w:rPr>
        <w:t>«К***»</w:t>
      </w:r>
      <w:r w:rsidRPr="001E048D">
        <w:rPr>
          <w:rFonts w:ascii="Times New Roman" w:hAnsi="Times New Roman" w:cs="Times New Roman"/>
          <w:color w:val="000000"/>
          <w:sz w:val="24"/>
          <w:szCs w:val="24"/>
        </w:rPr>
        <w:t> («Я помню чудное мгновенье...»). Обогащение любовной лирики мотивами пробуждения души к творчеству.</w:t>
      </w:r>
    </w:p>
    <w:p w:rsidR="007E2E23" w:rsidRPr="001E048D" w:rsidRDefault="007E2E23" w:rsidP="001E048D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E048D">
        <w:rPr>
          <w:rFonts w:ascii="Times New Roman" w:hAnsi="Times New Roman" w:cs="Times New Roman"/>
          <w:i/>
          <w:iCs/>
          <w:color w:val="000000"/>
          <w:sz w:val="24"/>
          <w:szCs w:val="24"/>
        </w:rPr>
        <w:t>«19 октября».</w:t>
      </w:r>
      <w:r w:rsidRPr="001E048D">
        <w:rPr>
          <w:rFonts w:ascii="Times New Roman" w:hAnsi="Times New Roman" w:cs="Times New Roman"/>
          <w:color w:val="000000"/>
          <w:sz w:val="24"/>
          <w:szCs w:val="24"/>
        </w:rPr>
        <w:t> Мотивы дружбы, прочного союза и единения друзей. Дружба как нравственный жизненный стержень сообщества избранных.</w:t>
      </w:r>
    </w:p>
    <w:p w:rsidR="007E2E23" w:rsidRPr="001E048D" w:rsidRDefault="007E2E23" w:rsidP="001E048D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E048D">
        <w:rPr>
          <w:rFonts w:ascii="Times New Roman" w:hAnsi="Times New Roman" w:cs="Times New Roman"/>
          <w:i/>
          <w:iCs/>
          <w:color w:val="000000"/>
          <w:sz w:val="24"/>
          <w:szCs w:val="24"/>
        </w:rPr>
        <w:t>«История Пугачева»</w:t>
      </w:r>
      <w:r w:rsidRPr="001E048D">
        <w:rPr>
          <w:rFonts w:ascii="Times New Roman" w:hAnsi="Times New Roman" w:cs="Times New Roman"/>
          <w:color w:val="000000"/>
          <w:sz w:val="24"/>
          <w:szCs w:val="24"/>
        </w:rPr>
        <w:t> (отрывки). Заглавие А.С. Пушкина («История Пугачева») и поправка Николая 1 («История пугачевского бунта»), принятая Пушкиным как более точная. Смысловое различие. История Пугачевского восстания в художественном произведении и историческом труде писателя и историка. Пугачев и народное восстание. Отношение народа, дворян и автора к предводителю восстания. Бунт «бессмысленный и беспощадный» (А.С. Пушкин). История создания романа. Пугачев в историческом труде А.С. Пушкина и в романе. Форма семейных записок как выражение частного взгляда на отечественную историю.</w:t>
      </w:r>
    </w:p>
    <w:p w:rsidR="007E2E23" w:rsidRPr="001E048D" w:rsidRDefault="007E2E23" w:rsidP="001E048D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E048D">
        <w:rPr>
          <w:rFonts w:ascii="Times New Roman" w:hAnsi="Times New Roman" w:cs="Times New Roman"/>
          <w:color w:val="000000"/>
          <w:sz w:val="24"/>
          <w:szCs w:val="24"/>
        </w:rPr>
        <w:lastRenderedPageBreak/>
        <w:t>Роман </w:t>
      </w:r>
      <w:r w:rsidRPr="001E048D">
        <w:rPr>
          <w:rFonts w:ascii="Times New Roman" w:hAnsi="Times New Roman" w:cs="Times New Roman"/>
          <w:i/>
          <w:iCs/>
          <w:color w:val="000000"/>
          <w:sz w:val="24"/>
          <w:szCs w:val="24"/>
        </w:rPr>
        <w:t>«Капитанская дочка».</w:t>
      </w:r>
      <w:r w:rsidRPr="001E048D">
        <w:rPr>
          <w:rFonts w:ascii="Times New Roman" w:hAnsi="Times New Roman" w:cs="Times New Roman"/>
          <w:color w:val="000000"/>
          <w:sz w:val="24"/>
          <w:szCs w:val="24"/>
        </w:rPr>
        <w:t> Петр Гринев — жизненный путь героя, формирование характера («Береги честь смолоду»). Маша Миронова — нравственная красота героини. Швабрин — антигерой. Значение образа Савельича в романе. Особенности композиции. Гуманизм и историзм А.С. Пушкина. Историческая правда и художественный вымысел в романе. Фольклорные мотивы в романе. Различие авторской позиции в «Капитанской дочке» и в «Истории Пугачева». Проект.</w:t>
      </w:r>
    </w:p>
    <w:p w:rsidR="007E2E23" w:rsidRPr="001E048D" w:rsidRDefault="007E2E23" w:rsidP="001E048D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E048D">
        <w:rPr>
          <w:rFonts w:ascii="Times New Roman" w:hAnsi="Times New Roman" w:cs="Times New Roman"/>
          <w:i/>
          <w:iCs/>
          <w:color w:val="000000"/>
          <w:sz w:val="24"/>
          <w:szCs w:val="24"/>
        </w:rPr>
        <w:t>Теория литературы. Историзм художественной литературы (начальные представления). Роман (начальные представления). Реализм (начальные представления).</w:t>
      </w:r>
    </w:p>
    <w:p w:rsidR="007E2E23" w:rsidRPr="001E048D" w:rsidRDefault="0022642B" w:rsidP="001E048D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Михаил Юрьевич Лермонтов </w:t>
      </w:r>
    </w:p>
    <w:p w:rsidR="007E2E23" w:rsidRPr="001E048D" w:rsidRDefault="007E2E23" w:rsidP="001E048D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E048D">
        <w:rPr>
          <w:rFonts w:ascii="Times New Roman" w:hAnsi="Times New Roman" w:cs="Times New Roman"/>
          <w:color w:val="000000"/>
          <w:sz w:val="24"/>
          <w:szCs w:val="24"/>
        </w:rPr>
        <w:t>Краткий рассказ о жизни и творчестве писателя. Отношение М.Ю. Лермонтова к историческим темам и воплощение этих тем в его творчестве.</w:t>
      </w:r>
    </w:p>
    <w:p w:rsidR="007E2E23" w:rsidRPr="001E048D" w:rsidRDefault="007E2E23" w:rsidP="001E048D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E048D">
        <w:rPr>
          <w:rFonts w:ascii="Times New Roman" w:hAnsi="Times New Roman" w:cs="Times New Roman"/>
          <w:color w:val="000000"/>
          <w:sz w:val="24"/>
          <w:szCs w:val="24"/>
        </w:rPr>
        <w:t>Поэма </w:t>
      </w:r>
      <w:r w:rsidRPr="001E048D">
        <w:rPr>
          <w:rFonts w:ascii="Times New Roman" w:hAnsi="Times New Roman" w:cs="Times New Roman"/>
          <w:i/>
          <w:iCs/>
          <w:color w:val="000000"/>
          <w:sz w:val="24"/>
          <w:szCs w:val="24"/>
        </w:rPr>
        <w:t>«Мцыри».</w:t>
      </w:r>
      <w:r w:rsidRPr="001E048D">
        <w:rPr>
          <w:rFonts w:ascii="Times New Roman" w:hAnsi="Times New Roman" w:cs="Times New Roman"/>
          <w:color w:val="000000"/>
          <w:sz w:val="24"/>
          <w:szCs w:val="24"/>
        </w:rPr>
        <w:t> «Мцыри» как романтическая поэма. Романтический герой. Смысл человеческой жизни для Мцыри и для монаха. Трагическое противопоставление человека и обстоятельств. Особенности композиции поэмы. Эпиграф и сюжет поэмы. Исповедь героя как композиционный центр поэмы. Образы монастыря и окружающей природы, смысл их противопоставления. Портрет и речь героя как средства выражения авторского отношения. Смысл финала поэмы.</w:t>
      </w:r>
    </w:p>
    <w:p w:rsidR="007E2E23" w:rsidRPr="001E048D" w:rsidRDefault="007E2E23" w:rsidP="001E048D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E048D">
        <w:rPr>
          <w:rFonts w:ascii="Times New Roman" w:hAnsi="Times New Roman" w:cs="Times New Roman"/>
          <w:i/>
          <w:iCs/>
          <w:color w:val="000000"/>
          <w:sz w:val="24"/>
          <w:szCs w:val="24"/>
        </w:rPr>
        <w:t>Теория литературы. Поэма (развитие представлений). Романтический герой (начальные представления), романтическая поэма (начальные представления).</w:t>
      </w:r>
    </w:p>
    <w:p w:rsidR="007E2E23" w:rsidRPr="001E048D" w:rsidRDefault="007E2E23" w:rsidP="001E048D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E048D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Николай Васильевич Гоголь </w:t>
      </w:r>
    </w:p>
    <w:p w:rsidR="007E2E23" w:rsidRPr="001E048D" w:rsidRDefault="007E2E23" w:rsidP="001E048D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E048D">
        <w:rPr>
          <w:rFonts w:ascii="Times New Roman" w:hAnsi="Times New Roman" w:cs="Times New Roman"/>
          <w:color w:val="000000"/>
          <w:sz w:val="24"/>
          <w:szCs w:val="24"/>
        </w:rPr>
        <w:t xml:space="preserve">Краткий рассказ о жизни и творчестве писателя. Отношение Н.В. Гоголя к истории, исторической теме в художественном </w:t>
      </w:r>
      <w:proofErr w:type="spellStart"/>
      <w:proofErr w:type="gramStart"/>
      <w:r w:rsidRPr="001E048D">
        <w:rPr>
          <w:rFonts w:ascii="Times New Roman" w:hAnsi="Times New Roman" w:cs="Times New Roman"/>
          <w:color w:val="000000"/>
          <w:sz w:val="24"/>
          <w:szCs w:val="24"/>
        </w:rPr>
        <w:t>произведении.</w:t>
      </w:r>
      <w:r w:rsidRPr="001E048D">
        <w:rPr>
          <w:rFonts w:ascii="Times New Roman" w:hAnsi="Times New Roman" w:cs="Times New Roman"/>
          <w:i/>
          <w:iCs/>
          <w:color w:val="000000"/>
          <w:sz w:val="24"/>
          <w:szCs w:val="24"/>
        </w:rPr>
        <w:t>«</w:t>
      </w:r>
      <w:proofErr w:type="gramEnd"/>
      <w:r w:rsidRPr="001E048D">
        <w:rPr>
          <w:rFonts w:ascii="Times New Roman" w:hAnsi="Times New Roman" w:cs="Times New Roman"/>
          <w:i/>
          <w:iCs/>
          <w:color w:val="000000"/>
          <w:sz w:val="24"/>
          <w:szCs w:val="24"/>
        </w:rPr>
        <w:t>Ревизор».</w:t>
      </w:r>
      <w:r w:rsidRPr="001E048D">
        <w:rPr>
          <w:rFonts w:ascii="Times New Roman" w:hAnsi="Times New Roman" w:cs="Times New Roman"/>
          <w:color w:val="000000"/>
          <w:sz w:val="24"/>
          <w:szCs w:val="24"/>
        </w:rPr>
        <w:t>Комедия</w:t>
      </w:r>
      <w:proofErr w:type="spellEnd"/>
      <w:r w:rsidRPr="001E048D">
        <w:rPr>
          <w:rFonts w:ascii="Times New Roman" w:hAnsi="Times New Roman" w:cs="Times New Roman"/>
          <w:color w:val="000000"/>
          <w:sz w:val="24"/>
          <w:szCs w:val="24"/>
        </w:rPr>
        <w:t xml:space="preserve"> «со злостью и солью». История создания и история постановки комедии. Поворот русской драматургии к социальной теме. Отношение современной писателю критики, общественности к комедии «Ревизор». Разоблачение пороков чиновничества. Цель автора — высмеять «все дурное в России» (Н.В. Гоголь). Новизна финала, немой сцены, своеобразие действия пьесы «от начала до конца вытекает из характеров» (В.И. Немирович-Данченко). Хлестаков и «миражная интрига» (Ю. Манн). Хлестаковщина как общественное явление.</w:t>
      </w:r>
    </w:p>
    <w:p w:rsidR="007E2E23" w:rsidRPr="001E048D" w:rsidRDefault="007E2E23" w:rsidP="001E048D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E048D">
        <w:rPr>
          <w:rFonts w:ascii="Times New Roman" w:hAnsi="Times New Roman" w:cs="Times New Roman"/>
          <w:i/>
          <w:iCs/>
          <w:color w:val="000000"/>
          <w:sz w:val="24"/>
          <w:szCs w:val="24"/>
        </w:rPr>
        <w:t>«Шинель».</w:t>
      </w:r>
      <w:r w:rsidRPr="001E048D">
        <w:rPr>
          <w:rFonts w:ascii="Times New Roman" w:hAnsi="Times New Roman" w:cs="Times New Roman"/>
          <w:color w:val="000000"/>
          <w:sz w:val="24"/>
          <w:szCs w:val="24"/>
        </w:rPr>
        <w:t xml:space="preserve"> Образ «маленького человека» в литературе. Потеря Акакием Акакиевичем </w:t>
      </w:r>
      <w:proofErr w:type="spellStart"/>
      <w:r w:rsidRPr="001E048D">
        <w:rPr>
          <w:rFonts w:ascii="Times New Roman" w:hAnsi="Times New Roman" w:cs="Times New Roman"/>
          <w:color w:val="000000"/>
          <w:sz w:val="24"/>
          <w:szCs w:val="24"/>
        </w:rPr>
        <w:t>Башмач-киным</w:t>
      </w:r>
      <w:proofErr w:type="spellEnd"/>
      <w:r w:rsidRPr="001E048D">
        <w:rPr>
          <w:rFonts w:ascii="Times New Roman" w:hAnsi="Times New Roman" w:cs="Times New Roman"/>
          <w:color w:val="000000"/>
          <w:sz w:val="24"/>
          <w:szCs w:val="24"/>
        </w:rPr>
        <w:t xml:space="preserve"> лица (одиночество, косноязычие). Шинель как последняя надежда согреться в холодном мире. Тщетность этой мечты. Петербург как символ вечного адского холода. Незлобивость мелкого чиновника, обладающего духовной силой и противостоящего бездушию общества. Роль фантастики в художественном произведении.</w:t>
      </w:r>
    </w:p>
    <w:p w:rsidR="007E2E23" w:rsidRPr="001E048D" w:rsidRDefault="007E2E23" w:rsidP="001E048D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E048D">
        <w:rPr>
          <w:rFonts w:ascii="Times New Roman" w:hAnsi="Times New Roman" w:cs="Times New Roman"/>
          <w:i/>
          <w:iCs/>
          <w:color w:val="000000"/>
          <w:sz w:val="24"/>
          <w:szCs w:val="24"/>
        </w:rPr>
        <w:t>Теория литературы. Комедия (развитие представлений). Сатира и юмор (развитие представлений). Ремарки как форма выражения авторской позиции (начальные представления). Фантастическое (развитие представлений).</w:t>
      </w:r>
    </w:p>
    <w:p w:rsidR="007E2E23" w:rsidRPr="001E048D" w:rsidRDefault="0022642B" w:rsidP="001E048D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Иван Сергеевич Тургенев</w:t>
      </w:r>
    </w:p>
    <w:p w:rsidR="007E2E23" w:rsidRPr="001E048D" w:rsidRDefault="007E2E23" w:rsidP="001E048D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E048D">
        <w:rPr>
          <w:rFonts w:ascii="Times New Roman" w:hAnsi="Times New Roman" w:cs="Times New Roman"/>
          <w:color w:val="000000"/>
          <w:sz w:val="24"/>
          <w:szCs w:val="24"/>
        </w:rPr>
        <w:t>Краткий рассказ о жизни и творчестве писателя. И.С. Тургенев как пропагандист русской литературы в Европе.</w:t>
      </w:r>
    </w:p>
    <w:p w:rsidR="007E2E23" w:rsidRPr="001E048D" w:rsidRDefault="007E2E23" w:rsidP="001E048D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E048D">
        <w:rPr>
          <w:rFonts w:ascii="Times New Roman" w:hAnsi="Times New Roman" w:cs="Times New Roman"/>
          <w:color w:val="000000"/>
          <w:sz w:val="24"/>
          <w:szCs w:val="24"/>
        </w:rPr>
        <w:t>Рассказ </w:t>
      </w:r>
      <w:r w:rsidRPr="001E048D">
        <w:rPr>
          <w:rFonts w:ascii="Times New Roman" w:hAnsi="Times New Roman" w:cs="Times New Roman"/>
          <w:i/>
          <w:iCs/>
          <w:color w:val="000000"/>
          <w:sz w:val="24"/>
          <w:szCs w:val="24"/>
        </w:rPr>
        <w:t>«Певцы».</w:t>
      </w:r>
      <w:r w:rsidRPr="001E048D">
        <w:rPr>
          <w:rFonts w:ascii="Times New Roman" w:hAnsi="Times New Roman" w:cs="Times New Roman"/>
          <w:color w:val="000000"/>
          <w:sz w:val="24"/>
          <w:szCs w:val="24"/>
        </w:rPr>
        <w:t> Изображение русской жизни и русских характеров в рассказе. Образ рассказчика. Способы выражения авторской позиции.</w:t>
      </w:r>
    </w:p>
    <w:p w:rsidR="007E2E23" w:rsidRPr="001E048D" w:rsidRDefault="007E2E23" w:rsidP="001E048D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E048D">
        <w:rPr>
          <w:rFonts w:ascii="Times New Roman" w:hAnsi="Times New Roman" w:cs="Times New Roman"/>
          <w:i/>
          <w:iCs/>
          <w:color w:val="000000"/>
          <w:sz w:val="24"/>
          <w:szCs w:val="24"/>
        </w:rPr>
        <w:t>Теория литературы. Образ рассказчика (развитие представлений).</w:t>
      </w:r>
    </w:p>
    <w:p w:rsidR="007E2E23" w:rsidRPr="001E048D" w:rsidRDefault="007E2E23" w:rsidP="001E048D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E048D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Михаил </w:t>
      </w:r>
      <w:proofErr w:type="spellStart"/>
      <w:r w:rsidR="0022642B">
        <w:rPr>
          <w:rFonts w:ascii="Times New Roman" w:hAnsi="Times New Roman" w:cs="Times New Roman"/>
          <w:b/>
          <w:bCs/>
          <w:color w:val="000000"/>
          <w:sz w:val="24"/>
          <w:szCs w:val="24"/>
        </w:rPr>
        <w:t>Евграфович</w:t>
      </w:r>
      <w:proofErr w:type="spellEnd"/>
      <w:r w:rsidR="0022642B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Салтыков-Щедрин </w:t>
      </w:r>
    </w:p>
    <w:p w:rsidR="007E2E23" w:rsidRPr="001E048D" w:rsidRDefault="007E2E23" w:rsidP="001E048D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E048D">
        <w:rPr>
          <w:rFonts w:ascii="Times New Roman" w:hAnsi="Times New Roman" w:cs="Times New Roman"/>
          <w:color w:val="000000"/>
          <w:sz w:val="24"/>
          <w:szCs w:val="24"/>
        </w:rPr>
        <w:t>Краткий рассказ о жизни и творчестве писателя. М.Е. Салтыков-Щедрин - писатель, редактор, издатель.</w:t>
      </w:r>
    </w:p>
    <w:p w:rsidR="007E2E23" w:rsidRPr="001E048D" w:rsidRDefault="007E2E23" w:rsidP="001E048D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E048D">
        <w:rPr>
          <w:rFonts w:ascii="Times New Roman" w:hAnsi="Times New Roman" w:cs="Times New Roman"/>
          <w:i/>
          <w:iCs/>
          <w:color w:val="000000"/>
          <w:sz w:val="24"/>
          <w:szCs w:val="24"/>
        </w:rPr>
        <w:t>«История одного города»</w:t>
      </w:r>
      <w:r w:rsidRPr="001E048D">
        <w:rPr>
          <w:rFonts w:ascii="Times New Roman" w:hAnsi="Times New Roman" w:cs="Times New Roman"/>
          <w:color w:val="000000"/>
          <w:sz w:val="24"/>
          <w:szCs w:val="24"/>
        </w:rPr>
        <w:t> (отрывок). Художественно-политическая сатира на современные писателю порядки. Ирония писателя-гражданина, бичующего основанный на бесправии народа строй. Гротескные образы градоначальников. Пародия на официальные исторические сочинения.</w:t>
      </w:r>
    </w:p>
    <w:p w:rsidR="0022642B" w:rsidRDefault="007E2E23" w:rsidP="001E048D">
      <w:pPr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1E048D">
        <w:rPr>
          <w:rFonts w:ascii="Times New Roman" w:hAnsi="Times New Roman" w:cs="Times New Roman"/>
          <w:i/>
          <w:iCs/>
          <w:color w:val="000000"/>
          <w:sz w:val="24"/>
          <w:szCs w:val="24"/>
        </w:rPr>
        <w:t>Теория литературы. Гипербола, гротеск (развитие представлений). Литературная пародия (начальные представления). Эзопов язык (развитие понятия).</w:t>
      </w:r>
    </w:p>
    <w:p w:rsidR="007E2E23" w:rsidRPr="001E048D" w:rsidRDefault="0022642B" w:rsidP="001E048D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Николай Семенович Лесков </w:t>
      </w:r>
    </w:p>
    <w:p w:rsidR="007E2E23" w:rsidRPr="001E048D" w:rsidRDefault="007E2E23" w:rsidP="001E048D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E048D">
        <w:rPr>
          <w:rFonts w:ascii="Times New Roman" w:hAnsi="Times New Roman" w:cs="Times New Roman"/>
          <w:color w:val="000000"/>
          <w:sz w:val="24"/>
          <w:szCs w:val="24"/>
        </w:rPr>
        <w:t>Краткий рассказ о жизни и творчестве писателя.</w:t>
      </w:r>
    </w:p>
    <w:p w:rsidR="007E2E23" w:rsidRPr="001E048D" w:rsidRDefault="007E2E23" w:rsidP="001E048D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E048D">
        <w:rPr>
          <w:rFonts w:ascii="Times New Roman" w:hAnsi="Times New Roman" w:cs="Times New Roman"/>
          <w:i/>
          <w:iCs/>
          <w:color w:val="000000"/>
          <w:sz w:val="24"/>
          <w:szCs w:val="24"/>
        </w:rPr>
        <w:t>«Старый гений».</w:t>
      </w:r>
      <w:r w:rsidRPr="001E048D">
        <w:rPr>
          <w:rFonts w:ascii="Times New Roman" w:hAnsi="Times New Roman" w:cs="Times New Roman"/>
          <w:color w:val="000000"/>
          <w:sz w:val="24"/>
          <w:szCs w:val="24"/>
        </w:rPr>
        <w:t> Сатира на чиновничество. Зашита беззащитных. Нравственные проблемы рассказа. Деталь как средство создания образа в рассказе.</w:t>
      </w:r>
    </w:p>
    <w:p w:rsidR="007E2E23" w:rsidRPr="001E048D" w:rsidRDefault="007E2E23" w:rsidP="001E048D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E048D">
        <w:rPr>
          <w:rFonts w:ascii="Times New Roman" w:hAnsi="Times New Roman" w:cs="Times New Roman"/>
          <w:i/>
          <w:iCs/>
          <w:color w:val="000000"/>
          <w:sz w:val="24"/>
          <w:szCs w:val="24"/>
        </w:rPr>
        <w:t>Теория литературы. Рассказ (развитие представлений). Художественная деталь (развитие представлений).</w:t>
      </w:r>
    </w:p>
    <w:p w:rsidR="007E2E23" w:rsidRPr="001E048D" w:rsidRDefault="0022642B" w:rsidP="001E048D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Лев Николаевич Толстой </w:t>
      </w:r>
    </w:p>
    <w:p w:rsidR="007E2E23" w:rsidRPr="001E048D" w:rsidRDefault="007E2E23" w:rsidP="001E048D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E048D">
        <w:rPr>
          <w:rFonts w:ascii="Times New Roman" w:hAnsi="Times New Roman" w:cs="Times New Roman"/>
          <w:color w:val="000000"/>
          <w:sz w:val="24"/>
          <w:szCs w:val="24"/>
        </w:rPr>
        <w:lastRenderedPageBreak/>
        <w:t>Краткий рассказ о жизни и творчестве писателя. Идеал взаимной любви и согласия в обществе.</w:t>
      </w:r>
    </w:p>
    <w:p w:rsidR="007E2E23" w:rsidRPr="001E048D" w:rsidRDefault="007E2E23" w:rsidP="001E048D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E048D">
        <w:rPr>
          <w:rFonts w:ascii="Times New Roman" w:hAnsi="Times New Roman" w:cs="Times New Roman"/>
          <w:i/>
          <w:iCs/>
          <w:color w:val="000000"/>
          <w:sz w:val="24"/>
          <w:szCs w:val="24"/>
        </w:rPr>
        <w:t>«После бала».</w:t>
      </w:r>
      <w:r w:rsidRPr="001E048D">
        <w:rPr>
          <w:rFonts w:ascii="Times New Roman" w:hAnsi="Times New Roman" w:cs="Times New Roman"/>
          <w:color w:val="000000"/>
          <w:sz w:val="24"/>
          <w:szCs w:val="24"/>
        </w:rPr>
        <w:t xml:space="preserve"> Идея </w:t>
      </w:r>
      <w:proofErr w:type="spellStart"/>
      <w:r w:rsidRPr="001E048D">
        <w:rPr>
          <w:rFonts w:ascii="Times New Roman" w:hAnsi="Times New Roman" w:cs="Times New Roman"/>
          <w:color w:val="000000"/>
          <w:sz w:val="24"/>
          <w:szCs w:val="24"/>
        </w:rPr>
        <w:t>разделенности</w:t>
      </w:r>
      <w:proofErr w:type="spellEnd"/>
      <w:r w:rsidRPr="001E048D">
        <w:rPr>
          <w:rFonts w:ascii="Times New Roman" w:hAnsi="Times New Roman" w:cs="Times New Roman"/>
          <w:color w:val="000000"/>
          <w:sz w:val="24"/>
          <w:szCs w:val="24"/>
        </w:rPr>
        <w:t xml:space="preserve"> двух Россий. Противоречие между сословиями и внутри сословий. Контраст как средство раскрытия конфликта. Психологизм рассказа. Нравственность в основе поступков героя. Мечта о воссоединении дворянства и народа.</w:t>
      </w:r>
    </w:p>
    <w:p w:rsidR="007E2E23" w:rsidRPr="001E048D" w:rsidRDefault="007E2E23" w:rsidP="001E048D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E048D">
        <w:rPr>
          <w:rFonts w:ascii="Times New Roman" w:hAnsi="Times New Roman" w:cs="Times New Roman"/>
          <w:i/>
          <w:iCs/>
          <w:color w:val="000000"/>
          <w:sz w:val="24"/>
          <w:szCs w:val="24"/>
        </w:rPr>
        <w:t>Теория литературы. Художественная деталь. Антитеза (развитие представлений). Композиция (развитие представлений). Роль антитезы в композиции произведений.</w:t>
      </w:r>
    </w:p>
    <w:p w:rsidR="007E2E23" w:rsidRPr="001E048D" w:rsidRDefault="007E2E23" w:rsidP="001E048D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E048D">
        <w:rPr>
          <w:rFonts w:ascii="Times New Roman" w:hAnsi="Times New Roman" w:cs="Times New Roman"/>
          <w:b/>
          <w:bCs/>
          <w:color w:val="000000"/>
          <w:sz w:val="24"/>
          <w:szCs w:val="24"/>
        </w:rPr>
        <w:t>Поэзия родной природы в русской</w:t>
      </w:r>
      <w:r w:rsidR="0022642B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литературе XIX в. (обзор)</w:t>
      </w:r>
    </w:p>
    <w:p w:rsidR="007E2E23" w:rsidRPr="001E048D" w:rsidRDefault="007E2E23" w:rsidP="001E048D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E048D">
        <w:rPr>
          <w:rFonts w:ascii="Times New Roman" w:hAnsi="Times New Roman" w:cs="Times New Roman"/>
          <w:b/>
          <w:bCs/>
          <w:color w:val="000000"/>
          <w:sz w:val="24"/>
          <w:szCs w:val="24"/>
        </w:rPr>
        <w:t>А.С. Пушкин </w:t>
      </w:r>
      <w:r w:rsidRPr="001E048D">
        <w:rPr>
          <w:rFonts w:ascii="Times New Roman" w:hAnsi="Times New Roman" w:cs="Times New Roman"/>
          <w:i/>
          <w:iCs/>
          <w:color w:val="000000"/>
          <w:sz w:val="24"/>
          <w:szCs w:val="24"/>
        </w:rPr>
        <w:t>«Цветы последние милей...»; </w:t>
      </w:r>
      <w:r w:rsidRPr="001E048D">
        <w:rPr>
          <w:rFonts w:ascii="Times New Roman" w:hAnsi="Times New Roman" w:cs="Times New Roman"/>
          <w:b/>
          <w:bCs/>
          <w:color w:val="000000"/>
          <w:sz w:val="24"/>
          <w:szCs w:val="24"/>
        </w:rPr>
        <w:t>М.Ю. Лермонтов </w:t>
      </w:r>
      <w:r w:rsidRPr="001E048D">
        <w:rPr>
          <w:rFonts w:ascii="Times New Roman" w:hAnsi="Times New Roman" w:cs="Times New Roman"/>
          <w:i/>
          <w:iCs/>
          <w:color w:val="000000"/>
          <w:sz w:val="24"/>
          <w:szCs w:val="24"/>
        </w:rPr>
        <w:t>«</w:t>
      </w:r>
      <w:proofErr w:type="spellStart"/>
      <w:r w:rsidRPr="001E048D">
        <w:rPr>
          <w:rFonts w:ascii="Times New Roman" w:hAnsi="Times New Roman" w:cs="Times New Roman"/>
          <w:i/>
          <w:iCs/>
          <w:color w:val="000000"/>
          <w:sz w:val="24"/>
          <w:szCs w:val="24"/>
        </w:rPr>
        <w:t>Осень</w:t>
      </w:r>
      <w:proofErr w:type="gramStart"/>
      <w:r w:rsidRPr="001E048D">
        <w:rPr>
          <w:rFonts w:ascii="Times New Roman" w:hAnsi="Times New Roman" w:cs="Times New Roman"/>
          <w:i/>
          <w:iCs/>
          <w:color w:val="000000"/>
          <w:sz w:val="24"/>
          <w:szCs w:val="24"/>
        </w:rPr>
        <w:t>»;</w:t>
      </w:r>
      <w:r w:rsidRPr="001E048D">
        <w:rPr>
          <w:rFonts w:ascii="Times New Roman" w:hAnsi="Times New Roman" w:cs="Times New Roman"/>
          <w:b/>
          <w:bCs/>
          <w:color w:val="000000"/>
          <w:sz w:val="24"/>
          <w:szCs w:val="24"/>
        </w:rPr>
        <w:t>Ф.И</w:t>
      </w:r>
      <w:proofErr w:type="spellEnd"/>
      <w:r w:rsidRPr="001E048D">
        <w:rPr>
          <w:rFonts w:ascii="Times New Roman" w:hAnsi="Times New Roman" w:cs="Times New Roman"/>
          <w:b/>
          <w:bCs/>
          <w:color w:val="000000"/>
          <w:sz w:val="24"/>
          <w:szCs w:val="24"/>
        </w:rPr>
        <w:t>.</w:t>
      </w:r>
      <w:proofErr w:type="gramEnd"/>
      <w:r w:rsidRPr="001E048D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Тютчев </w:t>
      </w:r>
      <w:r w:rsidRPr="001E048D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«Осенний </w:t>
      </w:r>
      <w:proofErr w:type="spellStart"/>
      <w:r w:rsidRPr="001E048D">
        <w:rPr>
          <w:rFonts w:ascii="Times New Roman" w:hAnsi="Times New Roman" w:cs="Times New Roman"/>
          <w:i/>
          <w:iCs/>
          <w:color w:val="000000"/>
          <w:sz w:val="24"/>
          <w:szCs w:val="24"/>
        </w:rPr>
        <w:t>вечер»;</w:t>
      </w:r>
      <w:r w:rsidRPr="001E048D">
        <w:rPr>
          <w:rFonts w:ascii="Times New Roman" w:hAnsi="Times New Roman" w:cs="Times New Roman"/>
          <w:b/>
          <w:bCs/>
          <w:color w:val="000000"/>
          <w:sz w:val="24"/>
          <w:szCs w:val="24"/>
        </w:rPr>
        <w:t>А.А</w:t>
      </w:r>
      <w:proofErr w:type="spellEnd"/>
      <w:r w:rsidRPr="001E048D">
        <w:rPr>
          <w:rFonts w:ascii="Times New Roman" w:hAnsi="Times New Roman" w:cs="Times New Roman"/>
          <w:b/>
          <w:bCs/>
          <w:color w:val="000000"/>
          <w:sz w:val="24"/>
          <w:szCs w:val="24"/>
        </w:rPr>
        <w:t>. Фет </w:t>
      </w:r>
      <w:r w:rsidRPr="001E048D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«Первый </w:t>
      </w:r>
      <w:proofErr w:type="spellStart"/>
      <w:r w:rsidRPr="001E048D">
        <w:rPr>
          <w:rFonts w:ascii="Times New Roman" w:hAnsi="Times New Roman" w:cs="Times New Roman"/>
          <w:i/>
          <w:iCs/>
          <w:color w:val="000000"/>
          <w:sz w:val="24"/>
          <w:szCs w:val="24"/>
        </w:rPr>
        <w:t>ландыш»;</w:t>
      </w:r>
      <w:r w:rsidRPr="001E048D">
        <w:rPr>
          <w:rFonts w:ascii="Times New Roman" w:hAnsi="Times New Roman" w:cs="Times New Roman"/>
          <w:b/>
          <w:bCs/>
          <w:color w:val="000000"/>
          <w:sz w:val="24"/>
          <w:szCs w:val="24"/>
        </w:rPr>
        <w:t>А.Н</w:t>
      </w:r>
      <w:proofErr w:type="spellEnd"/>
      <w:r w:rsidRPr="001E048D">
        <w:rPr>
          <w:rFonts w:ascii="Times New Roman" w:hAnsi="Times New Roman" w:cs="Times New Roman"/>
          <w:b/>
          <w:bCs/>
          <w:color w:val="000000"/>
          <w:sz w:val="24"/>
          <w:szCs w:val="24"/>
        </w:rPr>
        <w:t>. Майков </w:t>
      </w:r>
      <w:r w:rsidRPr="001E048D">
        <w:rPr>
          <w:rFonts w:ascii="Times New Roman" w:hAnsi="Times New Roman" w:cs="Times New Roman"/>
          <w:i/>
          <w:iCs/>
          <w:color w:val="000000"/>
          <w:sz w:val="24"/>
          <w:szCs w:val="24"/>
        </w:rPr>
        <w:t>«Поле зыблется цветами...».</w:t>
      </w:r>
      <w:r w:rsidRPr="001E048D">
        <w:rPr>
          <w:rFonts w:ascii="Times New Roman" w:hAnsi="Times New Roman" w:cs="Times New Roman"/>
          <w:color w:val="000000"/>
          <w:sz w:val="24"/>
          <w:szCs w:val="24"/>
        </w:rPr>
        <w:t> Поэтическое изображение родной природы и выражение авторского настроения, миросозерцания.</w:t>
      </w:r>
    </w:p>
    <w:p w:rsidR="007E2E23" w:rsidRPr="001E048D" w:rsidRDefault="007E2E23" w:rsidP="001E048D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E048D">
        <w:rPr>
          <w:rFonts w:ascii="Times New Roman" w:hAnsi="Times New Roman" w:cs="Times New Roman"/>
          <w:i/>
          <w:iCs/>
          <w:color w:val="000000"/>
          <w:sz w:val="24"/>
          <w:szCs w:val="24"/>
        </w:rPr>
        <w:t>Теория литературы. Лирика как род литературы. Пейзажная лирика как жанр (развитие представлений).</w:t>
      </w:r>
    </w:p>
    <w:p w:rsidR="007E2E23" w:rsidRPr="001E048D" w:rsidRDefault="007E2E23" w:rsidP="001E048D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E048D">
        <w:rPr>
          <w:rFonts w:ascii="Times New Roman" w:hAnsi="Times New Roman" w:cs="Times New Roman"/>
          <w:b/>
          <w:bCs/>
          <w:color w:val="000000"/>
          <w:sz w:val="24"/>
          <w:szCs w:val="24"/>
        </w:rPr>
        <w:t>Антон Павлович Чехов (2 ч)</w:t>
      </w:r>
    </w:p>
    <w:p w:rsidR="007E2E23" w:rsidRPr="001E048D" w:rsidRDefault="007E2E23" w:rsidP="001E048D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E048D">
        <w:rPr>
          <w:rFonts w:ascii="Times New Roman" w:hAnsi="Times New Roman" w:cs="Times New Roman"/>
          <w:color w:val="000000"/>
          <w:sz w:val="24"/>
          <w:szCs w:val="24"/>
        </w:rPr>
        <w:t>Краткий рассказ о жизни и творчестве писателя.</w:t>
      </w:r>
    </w:p>
    <w:p w:rsidR="007E2E23" w:rsidRPr="001E048D" w:rsidRDefault="007E2E23" w:rsidP="001E048D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E048D">
        <w:rPr>
          <w:rFonts w:ascii="Times New Roman" w:hAnsi="Times New Roman" w:cs="Times New Roman"/>
          <w:i/>
          <w:iCs/>
          <w:color w:val="000000"/>
          <w:sz w:val="24"/>
          <w:szCs w:val="24"/>
        </w:rPr>
        <w:t>«О любви»</w:t>
      </w:r>
      <w:r w:rsidRPr="001E048D">
        <w:rPr>
          <w:rFonts w:ascii="Times New Roman" w:hAnsi="Times New Roman" w:cs="Times New Roman"/>
          <w:color w:val="000000"/>
          <w:sz w:val="24"/>
          <w:szCs w:val="24"/>
        </w:rPr>
        <w:t> (из трилогии). История о любви и упущенном счастье.</w:t>
      </w:r>
    </w:p>
    <w:p w:rsidR="007E2E23" w:rsidRPr="001E048D" w:rsidRDefault="007E2E23" w:rsidP="001E048D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E048D">
        <w:rPr>
          <w:rFonts w:ascii="Times New Roman" w:hAnsi="Times New Roman" w:cs="Times New Roman"/>
          <w:i/>
          <w:iCs/>
          <w:color w:val="000000"/>
          <w:sz w:val="24"/>
          <w:szCs w:val="24"/>
        </w:rPr>
        <w:t>Теория литературы. Психологизм художественной литературы (начальные представления).</w:t>
      </w:r>
    </w:p>
    <w:p w:rsidR="007E2E23" w:rsidRPr="001E048D" w:rsidRDefault="007E2E23" w:rsidP="0022642B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E048D">
        <w:rPr>
          <w:rFonts w:ascii="Times New Roman" w:hAnsi="Times New Roman" w:cs="Times New Roman"/>
          <w:b/>
          <w:bCs/>
          <w:color w:val="000000"/>
          <w:sz w:val="24"/>
          <w:szCs w:val="24"/>
        </w:rPr>
        <w:t>ИЗ Р</w:t>
      </w:r>
      <w:r w:rsidR="0022642B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УССКОЙ ЛИТЕРАТУРЫ XX ВЕКА </w:t>
      </w:r>
    </w:p>
    <w:p w:rsidR="007E2E23" w:rsidRPr="001E048D" w:rsidRDefault="0022642B" w:rsidP="001E048D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Иван Алексеевич Бунин </w:t>
      </w:r>
    </w:p>
    <w:p w:rsidR="007E2E23" w:rsidRPr="001E048D" w:rsidRDefault="007E2E23" w:rsidP="001E048D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E048D">
        <w:rPr>
          <w:rFonts w:ascii="Times New Roman" w:hAnsi="Times New Roman" w:cs="Times New Roman"/>
          <w:color w:val="000000"/>
          <w:sz w:val="24"/>
          <w:szCs w:val="24"/>
        </w:rPr>
        <w:t>Краткий рассказ о жизни и творчестве писателя.</w:t>
      </w:r>
    </w:p>
    <w:p w:rsidR="007E2E23" w:rsidRPr="001E048D" w:rsidRDefault="007E2E23" w:rsidP="001E048D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E048D">
        <w:rPr>
          <w:rFonts w:ascii="Times New Roman" w:hAnsi="Times New Roman" w:cs="Times New Roman"/>
          <w:i/>
          <w:iCs/>
          <w:color w:val="000000"/>
          <w:sz w:val="24"/>
          <w:szCs w:val="24"/>
        </w:rPr>
        <w:t>«Кавказ».</w:t>
      </w:r>
      <w:r w:rsidRPr="001E048D">
        <w:rPr>
          <w:rFonts w:ascii="Times New Roman" w:hAnsi="Times New Roman" w:cs="Times New Roman"/>
          <w:color w:val="000000"/>
          <w:sz w:val="24"/>
          <w:szCs w:val="24"/>
        </w:rPr>
        <w:t> Повествование о любви в различных ее состояниях и в различных жизненных ситуациях. Мастерство Бунина-рассказчика. Психологизм прозы писателя.</w:t>
      </w:r>
    </w:p>
    <w:p w:rsidR="007E2E23" w:rsidRPr="001E048D" w:rsidRDefault="007E2E23" w:rsidP="001E048D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E048D">
        <w:rPr>
          <w:rFonts w:ascii="Times New Roman" w:hAnsi="Times New Roman" w:cs="Times New Roman"/>
          <w:i/>
          <w:iCs/>
          <w:color w:val="000000"/>
          <w:sz w:val="24"/>
          <w:szCs w:val="24"/>
        </w:rPr>
        <w:t>Теория литературы. Понятие о теме и идее произведения (развитие представлений).</w:t>
      </w:r>
    </w:p>
    <w:p w:rsidR="007E2E23" w:rsidRPr="001E048D" w:rsidRDefault="0022642B" w:rsidP="001E048D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Александр Иванович Куприн </w:t>
      </w:r>
    </w:p>
    <w:p w:rsidR="007E2E23" w:rsidRPr="001E048D" w:rsidRDefault="007E2E23" w:rsidP="001E048D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E048D">
        <w:rPr>
          <w:rFonts w:ascii="Times New Roman" w:hAnsi="Times New Roman" w:cs="Times New Roman"/>
          <w:color w:val="000000"/>
          <w:sz w:val="24"/>
          <w:szCs w:val="24"/>
        </w:rPr>
        <w:t>Краткий рассказ о жизни и творчестве писателя.</w:t>
      </w:r>
    </w:p>
    <w:p w:rsidR="007E2E23" w:rsidRPr="001E048D" w:rsidRDefault="007E2E23" w:rsidP="001E048D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E048D">
        <w:rPr>
          <w:rFonts w:ascii="Times New Roman" w:hAnsi="Times New Roman" w:cs="Times New Roman"/>
          <w:i/>
          <w:iCs/>
          <w:color w:val="000000"/>
          <w:sz w:val="24"/>
          <w:szCs w:val="24"/>
        </w:rPr>
        <w:t>«Куст сирени».</w:t>
      </w:r>
      <w:r w:rsidRPr="001E048D">
        <w:rPr>
          <w:rFonts w:ascii="Times New Roman" w:hAnsi="Times New Roman" w:cs="Times New Roman"/>
          <w:color w:val="000000"/>
          <w:sz w:val="24"/>
          <w:szCs w:val="24"/>
        </w:rPr>
        <w:t> Утверждение согласия и взаимопонимания, любви и счастья в семье. Самоотверженность и находчивость главной героини.</w:t>
      </w:r>
    </w:p>
    <w:p w:rsidR="007E2E23" w:rsidRPr="001E048D" w:rsidRDefault="007E2E23" w:rsidP="001E048D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E048D">
        <w:rPr>
          <w:rFonts w:ascii="Times New Roman" w:hAnsi="Times New Roman" w:cs="Times New Roman"/>
          <w:i/>
          <w:iCs/>
          <w:color w:val="000000"/>
          <w:sz w:val="24"/>
          <w:szCs w:val="24"/>
        </w:rPr>
        <w:t>Теория литературы. Сюжет и фабула.</w:t>
      </w:r>
    </w:p>
    <w:p w:rsidR="007E2E23" w:rsidRPr="001E048D" w:rsidRDefault="007E2E23" w:rsidP="001E048D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E048D">
        <w:rPr>
          <w:rFonts w:ascii="Times New Roman" w:hAnsi="Times New Roman" w:cs="Times New Roman"/>
          <w:b/>
          <w:bCs/>
          <w:color w:val="000000"/>
          <w:sz w:val="24"/>
          <w:szCs w:val="24"/>
        </w:rPr>
        <w:t>А</w:t>
      </w:r>
      <w:r w:rsidR="0022642B">
        <w:rPr>
          <w:rFonts w:ascii="Times New Roman" w:hAnsi="Times New Roman" w:cs="Times New Roman"/>
          <w:b/>
          <w:bCs/>
          <w:color w:val="000000"/>
          <w:sz w:val="24"/>
          <w:szCs w:val="24"/>
        </w:rPr>
        <w:t>лександр Александрович Блок</w:t>
      </w:r>
    </w:p>
    <w:p w:rsidR="007E2E23" w:rsidRPr="001E048D" w:rsidRDefault="007E2E23" w:rsidP="001E048D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E048D">
        <w:rPr>
          <w:rFonts w:ascii="Times New Roman" w:hAnsi="Times New Roman" w:cs="Times New Roman"/>
          <w:color w:val="000000"/>
          <w:sz w:val="24"/>
          <w:szCs w:val="24"/>
        </w:rPr>
        <w:t>Краткий рассказ о жизни и творчестве поэта.</w:t>
      </w:r>
    </w:p>
    <w:p w:rsidR="007E2E23" w:rsidRPr="001E048D" w:rsidRDefault="007E2E23" w:rsidP="001E048D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E048D">
        <w:rPr>
          <w:rFonts w:ascii="Times New Roman" w:hAnsi="Times New Roman" w:cs="Times New Roman"/>
          <w:i/>
          <w:iCs/>
          <w:color w:val="000000"/>
          <w:sz w:val="24"/>
          <w:szCs w:val="24"/>
        </w:rPr>
        <w:t>«Россия».</w:t>
      </w:r>
      <w:r w:rsidRPr="001E048D">
        <w:rPr>
          <w:rFonts w:ascii="Times New Roman" w:hAnsi="Times New Roman" w:cs="Times New Roman"/>
          <w:color w:val="000000"/>
          <w:sz w:val="24"/>
          <w:szCs w:val="24"/>
        </w:rPr>
        <w:t> Историческая тема в стихотворении, ее современное звучание и смысл.</w:t>
      </w:r>
    </w:p>
    <w:p w:rsidR="007E2E23" w:rsidRPr="001E048D" w:rsidRDefault="007E2E23" w:rsidP="001E048D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E048D">
        <w:rPr>
          <w:rFonts w:ascii="Times New Roman" w:hAnsi="Times New Roman" w:cs="Times New Roman"/>
          <w:i/>
          <w:iCs/>
          <w:color w:val="000000"/>
          <w:sz w:val="24"/>
          <w:szCs w:val="24"/>
        </w:rPr>
        <w:t>Теория литературы. Лирический герой (развитие представлений). Обогащение знаний о ритме и рифме.</w:t>
      </w:r>
    </w:p>
    <w:p w:rsidR="007E2E23" w:rsidRPr="001E048D" w:rsidRDefault="007E2E23" w:rsidP="001E048D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E048D">
        <w:rPr>
          <w:rFonts w:ascii="Times New Roman" w:hAnsi="Times New Roman" w:cs="Times New Roman"/>
          <w:b/>
          <w:bCs/>
          <w:color w:val="000000"/>
          <w:sz w:val="24"/>
          <w:szCs w:val="24"/>
        </w:rPr>
        <w:t>С</w:t>
      </w:r>
      <w:r w:rsidR="0022642B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ергей Александрович Есенин </w:t>
      </w:r>
    </w:p>
    <w:p w:rsidR="007E2E23" w:rsidRPr="001E048D" w:rsidRDefault="007E2E23" w:rsidP="001E048D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E048D">
        <w:rPr>
          <w:rFonts w:ascii="Times New Roman" w:hAnsi="Times New Roman" w:cs="Times New Roman"/>
          <w:color w:val="000000"/>
          <w:sz w:val="24"/>
          <w:szCs w:val="24"/>
        </w:rPr>
        <w:t>Краткий рассказ о жизни и творчестве поэта.</w:t>
      </w:r>
    </w:p>
    <w:p w:rsidR="007E2E23" w:rsidRPr="001E048D" w:rsidRDefault="007E2E23" w:rsidP="001E048D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E048D">
        <w:rPr>
          <w:rFonts w:ascii="Times New Roman" w:hAnsi="Times New Roman" w:cs="Times New Roman"/>
          <w:i/>
          <w:iCs/>
          <w:color w:val="000000"/>
          <w:sz w:val="24"/>
          <w:szCs w:val="24"/>
        </w:rPr>
        <w:t>«Пугачев».</w:t>
      </w:r>
      <w:r w:rsidRPr="001E048D">
        <w:rPr>
          <w:rFonts w:ascii="Times New Roman" w:hAnsi="Times New Roman" w:cs="Times New Roman"/>
          <w:color w:val="000000"/>
          <w:sz w:val="24"/>
          <w:szCs w:val="24"/>
        </w:rPr>
        <w:t> Поэма на историческую тему. Характер Пугачева. Сопоставление образа предводителя восстания в разных произведениях: в фольклоре, в произведениях А.С. Пушкина, С.А. Есенина. Современность и историческое прошлое в драматической поэме С.А. Есенина.</w:t>
      </w:r>
    </w:p>
    <w:p w:rsidR="007E2E23" w:rsidRPr="001E048D" w:rsidRDefault="007E2E23" w:rsidP="001E048D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E048D">
        <w:rPr>
          <w:rFonts w:ascii="Times New Roman" w:hAnsi="Times New Roman" w:cs="Times New Roman"/>
          <w:i/>
          <w:iCs/>
          <w:color w:val="000000"/>
          <w:sz w:val="24"/>
          <w:szCs w:val="24"/>
        </w:rPr>
        <w:t>Теория литературы. Драматическая поэма (начальные представления).</w:t>
      </w:r>
    </w:p>
    <w:p w:rsidR="007E2E23" w:rsidRPr="001E048D" w:rsidRDefault="0022642B" w:rsidP="001E048D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Иван Сергеевич Шмелев</w:t>
      </w:r>
    </w:p>
    <w:p w:rsidR="007E2E23" w:rsidRPr="001E048D" w:rsidRDefault="007E2E23" w:rsidP="001E048D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E048D">
        <w:rPr>
          <w:rFonts w:ascii="Times New Roman" w:hAnsi="Times New Roman" w:cs="Times New Roman"/>
          <w:color w:val="000000"/>
          <w:sz w:val="24"/>
          <w:szCs w:val="24"/>
        </w:rPr>
        <w:t>Краткий рассказ о жизни и творчестве писателя (детство, юность, начало творческого пути).</w:t>
      </w:r>
    </w:p>
    <w:p w:rsidR="007E2E23" w:rsidRPr="001E048D" w:rsidRDefault="007E2E23" w:rsidP="001E048D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E048D">
        <w:rPr>
          <w:rFonts w:ascii="Times New Roman" w:hAnsi="Times New Roman" w:cs="Times New Roman"/>
          <w:i/>
          <w:iCs/>
          <w:color w:val="000000"/>
          <w:sz w:val="24"/>
          <w:szCs w:val="24"/>
        </w:rPr>
        <w:t>«Как я стал писателем».</w:t>
      </w:r>
      <w:r w:rsidRPr="001E048D">
        <w:rPr>
          <w:rFonts w:ascii="Times New Roman" w:hAnsi="Times New Roman" w:cs="Times New Roman"/>
          <w:color w:val="000000"/>
          <w:sz w:val="24"/>
          <w:szCs w:val="24"/>
        </w:rPr>
        <w:t> Рассказ о пути к творчеству. Сопоставление художественного произведения с документально-биографическими (мемуары, воспоминания, дневники).</w:t>
      </w:r>
    </w:p>
    <w:p w:rsidR="007E2E23" w:rsidRPr="001E048D" w:rsidRDefault="007E2E23" w:rsidP="001E048D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E048D">
        <w:rPr>
          <w:rFonts w:ascii="Times New Roman" w:hAnsi="Times New Roman" w:cs="Times New Roman"/>
          <w:i/>
          <w:iCs/>
          <w:color w:val="000000"/>
          <w:sz w:val="24"/>
          <w:szCs w:val="24"/>
        </w:rPr>
        <w:t>Теория литературы. Мемуарная литература (развитие представлений).</w:t>
      </w:r>
    </w:p>
    <w:p w:rsidR="007E2E23" w:rsidRPr="001E048D" w:rsidRDefault="0022642B" w:rsidP="001E048D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Писатели улыбаются </w:t>
      </w:r>
    </w:p>
    <w:p w:rsidR="007E2E23" w:rsidRPr="001E048D" w:rsidRDefault="007E2E23" w:rsidP="001E048D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E048D">
        <w:rPr>
          <w:rFonts w:ascii="Times New Roman" w:hAnsi="Times New Roman" w:cs="Times New Roman"/>
          <w:color w:val="000000"/>
          <w:sz w:val="24"/>
          <w:szCs w:val="24"/>
        </w:rPr>
        <w:t>Журнал </w:t>
      </w:r>
      <w:r w:rsidRPr="001E048D">
        <w:rPr>
          <w:rFonts w:ascii="Times New Roman" w:hAnsi="Times New Roman" w:cs="Times New Roman"/>
          <w:i/>
          <w:iCs/>
          <w:color w:val="000000"/>
          <w:sz w:val="24"/>
          <w:szCs w:val="24"/>
        </w:rPr>
        <w:t>«</w:t>
      </w:r>
      <w:proofErr w:type="spellStart"/>
      <w:r w:rsidRPr="001E048D">
        <w:rPr>
          <w:rFonts w:ascii="Times New Roman" w:hAnsi="Times New Roman" w:cs="Times New Roman"/>
          <w:i/>
          <w:iCs/>
          <w:color w:val="000000"/>
          <w:sz w:val="24"/>
          <w:szCs w:val="24"/>
        </w:rPr>
        <w:t>Сатирикон</w:t>
      </w:r>
      <w:proofErr w:type="spellEnd"/>
      <w:proofErr w:type="gramStart"/>
      <w:r w:rsidRPr="001E048D">
        <w:rPr>
          <w:rFonts w:ascii="Times New Roman" w:hAnsi="Times New Roman" w:cs="Times New Roman"/>
          <w:i/>
          <w:iCs/>
          <w:color w:val="000000"/>
          <w:sz w:val="24"/>
          <w:szCs w:val="24"/>
        </w:rPr>
        <w:t>».</w:t>
      </w:r>
      <w:r w:rsidRPr="001E048D">
        <w:rPr>
          <w:rFonts w:ascii="Times New Roman" w:hAnsi="Times New Roman" w:cs="Times New Roman"/>
          <w:b/>
          <w:bCs/>
          <w:color w:val="000000"/>
          <w:sz w:val="24"/>
          <w:szCs w:val="24"/>
        </w:rPr>
        <w:t>Тэффи</w:t>
      </w:r>
      <w:proofErr w:type="gramEnd"/>
      <w:r w:rsidRPr="001E048D">
        <w:rPr>
          <w:rFonts w:ascii="Times New Roman" w:hAnsi="Times New Roman" w:cs="Times New Roman"/>
          <w:b/>
          <w:bCs/>
          <w:color w:val="000000"/>
          <w:sz w:val="24"/>
          <w:szCs w:val="24"/>
        </w:rPr>
        <w:t>, О. Дымов, А.Т. .Аверченко, </w:t>
      </w:r>
      <w:r w:rsidRPr="001E048D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«</w:t>
      </w:r>
      <w:r w:rsidRPr="001E048D">
        <w:rPr>
          <w:rFonts w:ascii="Times New Roman" w:hAnsi="Times New Roman" w:cs="Times New Roman"/>
          <w:i/>
          <w:iCs/>
          <w:color w:val="000000"/>
          <w:sz w:val="24"/>
          <w:szCs w:val="24"/>
        </w:rPr>
        <w:t>Всеобщая история</w:t>
      </w:r>
      <w:r w:rsidRPr="001E048D">
        <w:rPr>
          <w:rFonts w:ascii="Times New Roman" w:hAnsi="Times New Roman" w:cs="Times New Roman"/>
          <w:color w:val="000000"/>
          <w:sz w:val="24"/>
          <w:szCs w:val="24"/>
        </w:rPr>
        <w:t>, </w:t>
      </w:r>
      <w:r w:rsidRPr="001E048D">
        <w:rPr>
          <w:rFonts w:ascii="Times New Roman" w:hAnsi="Times New Roman" w:cs="Times New Roman"/>
          <w:i/>
          <w:iCs/>
          <w:color w:val="000000"/>
          <w:sz w:val="24"/>
          <w:szCs w:val="24"/>
        </w:rPr>
        <w:t>обработанная “</w:t>
      </w:r>
      <w:proofErr w:type="spellStart"/>
      <w:r w:rsidRPr="001E048D">
        <w:rPr>
          <w:rFonts w:ascii="Times New Roman" w:hAnsi="Times New Roman" w:cs="Times New Roman"/>
          <w:i/>
          <w:iCs/>
          <w:color w:val="000000"/>
          <w:sz w:val="24"/>
          <w:szCs w:val="24"/>
        </w:rPr>
        <w:t>Сатириконом</w:t>
      </w:r>
      <w:proofErr w:type="spellEnd"/>
      <w:r w:rsidRPr="001E048D">
        <w:rPr>
          <w:rFonts w:ascii="Times New Roman" w:hAnsi="Times New Roman" w:cs="Times New Roman"/>
          <w:i/>
          <w:iCs/>
          <w:color w:val="000000"/>
          <w:sz w:val="24"/>
          <w:szCs w:val="24"/>
        </w:rPr>
        <w:t>”».</w:t>
      </w:r>
      <w:r w:rsidRPr="001E048D">
        <w:rPr>
          <w:rFonts w:ascii="Times New Roman" w:hAnsi="Times New Roman" w:cs="Times New Roman"/>
          <w:color w:val="000000"/>
          <w:sz w:val="24"/>
          <w:szCs w:val="24"/>
        </w:rPr>
        <w:t> Сатирическое изображение исторических событий. Приемы и способы создания сатирического повествования. Смысл иронического повествования о прошлом. Проект.</w:t>
      </w:r>
    </w:p>
    <w:p w:rsidR="007E2E23" w:rsidRPr="001E048D" w:rsidRDefault="007E2E23" w:rsidP="001E048D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E048D">
        <w:rPr>
          <w:rFonts w:ascii="Times New Roman" w:hAnsi="Times New Roman" w:cs="Times New Roman"/>
          <w:i/>
          <w:iCs/>
          <w:color w:val="000000"/>
          <w:sz w:val="24"/>
          <w:szCs w:val="24"/>
        </w:rPr>
        <w:t>Теория литературы. Сатира, сатирические приемы (развитие представлений).</w:t>
      </w:r>
    </w:p>
    <w:p w:rsidR="007E2E23" w:rsidRPr="001E048D" w:rsidRDefault="007E2E23" w:rsidP="001E048D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E048D">
        <w:rPr>
          <w:rFonts w:ascii="Times New Roman" w:hAnsi="Times New Roman" w:cs="Times New Roman"/>
          <w:b/>
          <w:bCs/>
          <w:color w:val="000000"/>
          <w:sz w:val="24"/>
          <w:szCs w:val="24"/>
        </w:rPr>
        <w:t>Тэффи. </w:t>
      </w:r>
      <w:r w:rsidRPr="001E048D">
        <w:rPr>
          <w:rFonts w:ascii="Times New Roman" w:hAnsi="Times New Roman" w:cs="Times New Roman"/>
          <w:color w:val="000000"/>
          <w:sz w:val="24"/>
          <w:szCs w:val="24"/>
        </w:rPr>
        <w:t>Рассказ </w:t>
      </w:r>
      <w:r w:rsidRPr="001E048D">
        <w:rPr>
          <w:rFonts w:ascii="Times New Roman" w:hAnsi="Times New Roman" w:cs="Times New Roman"/>
          <w:i/>
          <w:iCs/>
          <w:color w:val="000000"/>
          <w:sz w:val="24"/>
          <w:szCs w:val="24"/>
        </w:rPr>
        <w:t>«Жизнь и воротник».</w:t>
      </w:r>
      <w:r w:rsidRPr="001E048D">
        <w:rPr>
          <w:rFonts w:ascii="Times New Roman" w:hAnsi="Times New Roman" w:cs="Times New Roman"/>
          <w:color w:val="000000"/>
          <w:sz w:val="24"/>
          <w:szCs w:val="24"/>
        </w:rPr>
        <w:t> Другие рассказы писательницы (для внеклассного чтения). Сатира и юмор в рассказе.</w:t>
      </w:r>
    </w:p>
    <w:p w:rsidR="007E2E23" w:rsidRPr="001E048D" w:rsidRDefault="007E2E23" w:rsidP="001E048D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E048D">
        <w:rPr>
          <w:rFonts w:ascii="Times New Roman" w:hAnsi="Times New Roman" w:cs="Times New Roman"/>
          <w:i/>
          <w:iCs/>
          <w:color w:val="000000"/>
          <w:sz w:val="24"/>
          <w:szCs w:val="24"/>
        </w:rPr>
        <w:t>Теория литературы. Историко-литературный комментарий (развитие представлений).</w:t>
      </w:r>
    </w:p>
    <w:p w:rsidR="007E2E23" w:rsidRPr="001E048D" w:rsidRDefault="007E2E23" w:rsidP="001E048D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E048D">
        <w:rPr>
          <w:rFonts w:ascii="Times New Roman" w:hAnsi="Times New Roman" w:cs="Times New Roman"/>
          <w:b/>
          <w:bCs/>
          <w:color w:val="000000"/>
          <w:sz w:val="24"/>
          <w:szCs w:val="24"/>
        </w:rPr>
        <w:t>Михаил Михайлович Зощенко. </w:t>
      </w:r>
      <w:r w:rsidRPr="001E048D">
        <w:rPr>
          <w:rFonts w:ascii="Times New Roman" w:hAnsi="Times New Roman" w:cs="Times New Roman"/>
          <w:color w:val="000000"/>
          <w:sz w:val="24"/>
          <w:szCs w:val="24"/>
        </w:rPr>
        <w:t>Рассказ </w:t>
      </w:r>
      <w:r w:rsidRPr="001E048D">
        <w:rPr>
          <w:rFonts w:ascii="Times New Roman" w:hAnsi="Times New Roman" w:cs="Times New Roman"/>
          <w:i/>
          <w:iCs/>
          <w:color w:val="000000"/>
          <w:sz w:val="24"/>
          <w:szCs w:val="24"/>
        </w:rPr>
        <w:t>«История болезни».</w:t>
      </w:r>
      <w:r w:rsidRPr="001E048D">
        <w:rPr>
          <w:rFonts w:ascii="Times New Roman" w:hAnsi="Times New Roman" w:cs="Times New Roman"/>
          <w:color w:val="000000"/>
          <w:sz w:val="24"/>
          <w:szCs w:val="24"/>
        </w:rPr>
        <w:t> Другие рассказы писателя (для внеклассного чтения). Сатира и юмор в рассказе.</w:t>
      </w:r>
    </w:p>
    <w:p w:rsidR="007E2E23" w:rsidRPr="001E048D" w:rsidRDefault="007E2E23" w:rsidP="001E048D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E048D">
        <w:rPr>
          <w:rFonts w:ascii="Times New Roman" w:hAnsi="Times New Roman" w:cs="Times New Roman"/>
          <w:i/>
          <w:iCs/>
          <w:color w:val="000000"/>
          <w:sz w:val="24"/>
          <w:szCs w:val="24"/>
        </w:rPr>
        <w:t>Теория литературы. Литературные традиции. Сатира. Юмор (развитие представлений).</w:t>
      </w:r>
    </w:p>
    <w:p w:rsidR="007E2E23" w:rsidRPr="001E048D" w:rsidRDefault="007E2E23" w:rsidP="001E048D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E048D"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>Михаил Андреевич Осоргин. </w:t>
      </w:r>
      <w:r w:rsidRPr="001E048D">
        <w:rPr>
          <w:rFonts w:ascii="Times New Roman" w:hAnsi="Times New Roman" w:cs="Times New Roman"/>
          <w:color w:val="000000"/>
          <w:sz w:val="24"/>
          <w:szCs w:val="24"/>
        </w:rPr>
        <w:t>Рассказ </w:t>
      </w:r>
      <w:r w:rsidRPr="001E048D">
        <w:rPr>
          <w:rFonts w:ascii="Times New Roman" w:hAnsi="Times New Roman" w:cs="Times New Roman"/>
          <w:i/>
          <w:iCs/>
          <w:color w:val="000000"/>
          <w:sz w:val="24"/>
          <w:szCs w:val="24"/>
        </w:rPr>
        <w:t>«Пенсне». </w:t>
      </w:r>
      <w:r w:rsidRPr="001E048D">
        <w:rPr>
          <w:rFonts w:ascii="Times New Roman" w:hAnsi="Times New Roman" w:cs="Times New Roman"/>
          <w:color w:val="000000"/>
          <w:sz w:val="24"/>
          <w:szCs w:val="24"/>
        </w:rPr>
        <w:t>Сочетание фантастики и реальности в рассказе. Мелочи быта и их психологическое содержание. Проект.</w:t>
      </w:r>
    </w:p>
    <w:p w:rsidR="007E2E23" w:rsidRPr="001E048D" w:rsidRDefault="007E2E23" w:rsidP="001E048D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E048D">
        <w:rPr>
          <w:rFonts w:ascii="Times New Roman" w:hAnsi="Times New Roman" w:cs="Times New Roman"/>
          <w:i/>
          <w:iCs/>
          <w:color w:val="000000"/>
          <w:sz w:val="24"/>
          <w:szCs w:val="24"/>
        </w:rPr>
        <w:t>Теория литературы. Литературный комментарий (развитие представлений). Фантастика и реальность (развитие представлений)</w:t>
      </w:r>
    </w:p>
    <w:p w:rsidR="007E2E23" w:rsidRPr="001E048D" w:rsidRDefault="007E2E23" w:rsidP="001E048D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E048D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Александр </w:t>
      </w:r>
      <w:proofErr w:type="spellStart"/>
      <w:r w:rsidRPr="001E048D">
        <w:rPr>
          <w:rFonts w:ascii="Times New Roman" w:hAnsi="Times New Roman" w:cs="Times New Roman"/>
          <w:b/>
          <w:bCs/>
          <w:color w:val="000000"/>
          <w:sz w:val="24"/>
          <w:szCs w:val="24"/>
        </w:rPr>
        <w:t>Трифонович</w:t>
      </w:r>
      <w:proofErr w:type="spellEnd"/>
      <w:r w:rsidRPr="001E048D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Твардовский </w:t>
      </w:r>
    </w:p>
    <w:p w:rsidR="007E2E23" w:rsidRPr="001E048D" w:rsidRDefault="007E2E23" w:rsidP="001E048D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E048D">
        <w:rPr>
          <w:rFonts w:ascii="Times New Roman" w:hAnsi="Times New Roman" w:cs="Times New Roman"/>
          <w:color w:val="000000"/>
          <w:sz w:val="24"/>
          <w:szCs w:val="24"/>
        </w:rPr>
        <w:t>Краткий рассказ о жизни и творчестве писателя.</w:t>
      </w:r>
    </w:p>
    <w:p w:rsidR="007E2E23" w:rsidRPr="001E048D" w:rsidRDefault="007E2E23" w:rsidP="001E048D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E048D">
        <w:rPr>
          <w:rFonts w:ascii="Times New Roman" w:hAnsi="Times New Roman" w:cs="Times New Roman"/>
          <w:i/>
          <w:iCs/>
          <w:color w:val="000000"/>
          <w:sz w:val="24"/>
          <w:szCs w:val="24"/>
        </w:rPr>
        <w:t>«Василий Теркин».</w:t>
      </w:r>
      <w:r w:rsidRPr="001E048D">
        <w:rPr>
          <w:rFonts w:ascii="Times New Roman" w:hAnsi="Times New Roman" w:cs="Times New Roman"/>
          <w:color w:val="000000"/>
          <w:sz w:val="24"/>
          <w:szCs w:val="24"/>
        </w:rPr>
        <w:t> Жизнь народа на крутых переломах и поворотах истории в произведениях поэта. Поэтическая энциклопедия Великой Отечественной войны. Тема служения Родине. Новаторский характер Василия Теркина - сочетание черт крестьянина и убеждений гражданина, защитника родной страны. Картины жизни воюющего народа. Реалистическая правда о войне в поэме. Юмор. Язык поэмы. Связь фольклора и литературы. Композиция поэмы. Восприятие поэмы читателями-фронтовиками. Оценка поэмы в литературной критике.</w:t>
      </w:r>
    </w:p>
    <w:p w:rsidR="007E2E23" w:rsidRPr="001E048D" w:rsidRDefault="007E2E23" w:rsidP="001E048D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E048D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Теория литературы. </w:t>
      </w:r>
      <w:proofErr w:type="spellStart"/>
      <w:r w:rsidRPr="001E048D">
        <w:rPr>
          <w:rFonts w:ascii="Times New Roman" w:hAnsi="Times New Roman" w:cs="Times New Roman"/>
          <w:i/>
          <w:iCs/>
          <w:color w:val="000000"/>
          <w:sz w:val="24"/>
          <w:szCs w:val="24"/>
        </w:rPr>
        <w:t>Фольклоризм</w:t>
      </w:r>
      <w:proofErr w:type="spellEnd"/>
      <w:r w:rsidRPr="001E048D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литературы (развитие понятия). Авторские отступления как элемент композиции (развитие понятий).</w:t>
      </w:r>
    </w:p>
    <w:p w:rsidR="007E2E23" w:rsidRPr="001E048D" w:rsidRDefault="007E2E23" w:rsidP="001E048D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E048D">
        <w:rPr>
          <w:rFonts w:ascii="Times New Roman" w:hAnsi="Times New Roman" w:cs="Times New Roman"/>
          <w:b/>
          <w:bCs/>
          <w:color w:val="000000"/>
          <w:sz w:val="24"/>
          <w:szCs w:val="24"/>
        </w:rPr>
        <w:t>Стихи и песни о Великой Отечественной в</w:t>
      </w:r>
      <w:r w:rsidR="0022642B">
        <w:rPr>
          <w:rFonts w:ascii="Times New Roman" w:hAnsi="Times New Roman" w:cs="Times New Roman"/>
          <w:b/>
          <w:bCs/>
          <w:color w:val="000000"/>
          <w:sz w:val="24"/>
          <w:szCs w:val="24"/>
        </w:rPr>
        <w:t>ойне 1941—1945 гг. (обзор)</w:t>
      </w:r>
    </w:p>
    <w:p w:rsidR="007E2E23" w:rsidRPr="001E048D" w:rsidRDefault="007E2E23" w:rsidP="001E048D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E048D">
        <w:rPr>
          <w:rFonts w:ascii="Times New Roman" w:hAnsi="Times New Roman" w:cs="Times New Roman"/>
          <w:color w:val="000000"/>
          <w:sz w:val="24"/>
          <w:szCs w:val="24"/>
        </w:rPr>
        <w:t>Традиции в изображении боевых подвигов народа и военных будней. Героизм воинов, защищавших свою Родину. </w:t>
      </w:r>
      <w:r w:rsidRPr="001E048D">
        <w:rPr>
          <w:rFonts w:ascii="Times New Roman" w:hAnsi="Times New Roman" w:cs="Times New Roman"/>
          <w:b/>
          <w:bCs/>
          <w:color w:val="000000"/>
          <w:sz w:val="24"/>
          <w:szCs w:val="24"/>
        </w:rPr>
        <w:t>М.В. Исаковский </w:t>
      </w:r>
      <w:r w:rsidRPr="001E048D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«Катюша», «Враги сожгли родную </w:t>
      </w:r>
      <w:proofErr w:type="spellStart"/>
      <w:r w:rsidRPr="001E048D">
        <w:rPr>
          <w:rFonts w:ascii="Times New Roman" w:hAnsi="Times New Roman" w:cs="Times New Roman"/>
          <w:i/>
          <w:iCs/>
          <w:color w:val="000000"/>
          <w:sz w:val="24"/>
          <w:szCs w:val="24"/>
        </w:rPr>
        <w:t>хату</w:t>
      </w:r>
      <w:proofErr w:type="gramStart"/>
      <w:r w:rsidRPr="001E048D">
        <w:rPr>
          <w:rFonts w:ascii="Times New Roman" w:hAnsi="Times New Roman" w:cs="Times New Roman"/>
          <w:i/>
          <w:iCs/>
          <w:color w:val="000000"/>
          <w:sz w:val="24"/>
          <w:szCs w:val="24"/>
        </w:rPr>
        <w:t>»;</w:t>
      </w:r>
      <w:r w:rsidRPr="001E048D">
        <w:rPr>
          <w:rFonts w:ascii="Times New Roman" w:hAnsi="Times New Roman" w:cs="Times New Roman"/>
          <w:b/>
          <w:bCs/>
          <w:color w:val="000000"/>
          <w:sz w:val="24"/>
          <w:szCs w:val="24"/>
        </w:rPr>
        <w:t>Б.Ш</w:t>
      </w:r>
      <w:proofErr w:type="spellEnd"/>
      <w:r w:rsidRPr="001E048D">
        <w:rPr>
          <w:rFonts w:ascii="Times New Roman" w:hAnsi="Times New Roman" w:cs="Times New Roman"/>
          <w:b/>
          <w:bCs/>
          <w:color w:val="000000"/>
          <w:sz w:val="24"/>
          <w:szCs w:val="24"/>
        </w:rPr>
        <w:t>.</w:t>
      </w:r>
      <w:proofErr w:type="gramEnd"/>
      <w:r w:rsidRPr="001E048D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Окуджава </w:t>
      </w:r>
      <w:r w:rsidRPr="001E048D">
        <w:rPr>
          <w:rFonts w:ascii="Times New Roman" w:hAnsi="Times New Roman" w:cs="Times New Roman"/>
          <w:i/>
          <w:iCs/>
          <w:color w:val="000000"/>
          <w:sz w:val="24"/>
          <w:szCs w:val="24"/>
        </w:rPr>
        <w:t>«Песенка о пехоте», «Здесь птицы не поют...»;</w:t>
      </w:r>
      <w:r w:rsidRPr="001E048D">
        <w:rPr>
          <w:rFonts w:ascii="Times New Roman" w:hAnsi="Times New Roman" w:cs="Times New Roman"/>
          <w:b/>
          <w:bCs/>
          <w:color w:val="000000"/>
          <w:sz w:val="24"/>
          <w:szCs w:val="24"/>
        </w:rPr>
        <w:t>А.И. Фатьянов </w:t>
      </w:r>
      <w:r w:rsidRPr="001E048D">
        <w:rPr>
          <w:rFonts w:ascii="Times New Roman" w:hAnsi="Times New Roman" w:cs="Times New Roman"/>
          <w:i/>
          <w:iCs/>
          <w:color w:val="000000"/>
          <w:sz w:val="24"/>
          <w:szCs w:val="24"/>
        </w:rPr>
        <w:t>«</w:t>
      </w:r>
      <w:proofErr w:type="spellStart"/>
      <w:r w:rsidRPr="001E048D">
        <w:rPr>
          <w:rFonts w:ascii="Times New Roman" w:hAnsi="Times New Roman" w:cs="Times New Roman"/>
          <w:i/>
          <w:iCs/>
          <w:color w:val="000000"/>
          <w:sz w:val="24"/>
          <w:szCs w:val="24"/>
        </w:rPr>
        <w:t>Соловьи»;</w:t>
      </w:r>
      <w:r w:rsidRPr="001E048D">
        <w:rPr>
          <w:rFonts w:ascii="Times New Roman" w:hAnsi="Times New Roman" w:cs="Times New Roman"/>
          <w:b/>
          <w:bCs/>
          <w:color w:val="000000"/>
          <w:sz w:val="24"/>
          <w:szCs w:val="24"/>
        </w:rPr>
        <w:t>Л.И</w:t>
      </w:r>
      <w:proofErr w:type="spellEnd"/>
      <w:r w:rsidRPr="001E048D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proofErr w:type="spellStart"/>
      <w:r w:rsidRPr="001E048D">
        <w:rPr>
          <w:rFonts w:ascii="Times New Roman" w:hAnsi="Times New Roman" w:cs="Times New Roman"/>
          <w:b/>
          <w:bCs/>
          <w:color w:val="000000"/>
          <w:sz w:val="24"/>
          <w:szCs w:val="24"/>
        </w:rPr>
        <w:t>Ошанин</w:t>
      </w:r>
      <w:r w:rsidRPr="001E048D">
        <w:rPr>
          <w:rFonts w:ascii="Times New Roman" w:hAnsi="Times New Roman" w:cs="Times New Roman"/>
          <w:i/>
          <w:iCs/>
          <w:color w:val="000000"/>
          <w:sz w:val="24"/>
          <w:szCs w:val="24"/>
        </w:rPr>
        <w:t>«Дороги</w:t>
      </w:r>
      <w:proofErr w:type="spellEnd"/>
      <w:r w:rsidRPr="001E048D">
        <w:rPr>
          <w:rFonts w:ascii="Times New Roman" w:hAnsi="Times New Roman" w:cs="Times New Roman"/>
          <w:i/>
          <w:iCs/>
          <w:color w:val="000000"/>
          <w:sz w:val="24"/>
          <w:szCs w:val="24"/>
        </w:rPr>
        <w:t>»</w:t>
      </w:r>
      <w:r w:rsidRPr="001E048D">
        <w:rPr>
          <w:rFonts w:ascii="Times New Roman" w:hAnsi="Times New Roman" w:cs="Times New Roman"/>
          <w:color w:val="000000"/>
          <w:sz w:val="24"/>
          <w:szCs w:val="24"/>
        </w:rPr>
        <w:t> и др. Лирические и героические песни в годы Великой Отечественной войны. Их призывно-</w:t>
      </w:r>
      <w:proofErr w:type="spellStart"/>
      <w:r w:rsidRPr="001E048D">
        <w:rPr>
          <w:rFonts w:ascii="Times New Roman" w:hAnsi="Times New Roman" w:cs="Times New Roman"/>
          <w:color w:val="000000"/>
          <w:sz w:val="24"/>
          <w:szCs w:val="24"/>
        </w:rPr>
        <w:t>воодушевляюший</w:t>
      </w:r>
      <w:proofErr w:type="spellEnd"/>
      <w:r w:rsidRPr="001E048D">
        <w:rPr>
          <w:rFonts w:ascii="Times New Roman" w:hAnsi="Times New Roman" w:cs="Times New Roman"/>
          <w:color w:val="000000"/>
          <w:sz w:val="24"/>
          <w:szCs w:val="24"/>
        </w:rPr>
        <w:t xml:space="preserve"> характер. Выражение в лирической песне сокровенных чувств и переживаний каждого солдата. Проект.</w:t>
      </w:r>
    </w:p>
    <w:p w:rsidR="007E2E23" w:rsidRPr="001E048D" w:rsidRDefault="007E2E23" w:rsidP="001E048D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E048D">
        <w:rPr>
          <w:rFonts w:ascii="Times New Roman" w:hAnsi="Times New Roman" w:cs="Times New Roman"/>
          <w:i/>
          <w:iCs/>
          <w:color w:val="000000"/>
          <w:sz w:val="24"/>
          <w:szCs w:val="24"/>
        </w:rPr>
        <w:t>Теория литературы. Лирическое стихотворение, ставшее песней (развитие представлений). Песня как синтетический жанр искусства (развитие представления).</w:t>
      </w:r>
    </w:p>
    <w:p w:rsidR="007E2E23" w:rsidRPr="001E048D" w:rsidRDefault="0022642B" w:rsidP="001E048D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Виктор Петрович Астафьев</w:t>
      </w:r>
    </w:p>
    <w:p w:rsidR="007E2E23" w:rsidRPr="001E048D" w:rsidRDefault="007E2E23" w:rsidP="001E048D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E048D">
        <w:rPr>
          <w:rFonts w:ascii="Times New Roman" w:hAnsi="Times New Roman" w:cs="Times New Roman"/>
          <w:color w:val="000000"/>
          <w:sz w:val="24"/>
          <w:szCs w:val="24"/>
        </w:rPr>
        <w:t>Краткий рассказ о жизни и творчестве писателя.</w:t>
      </w:r>
    </w:p>
    <w:p w:rsidR="007E2E23" w:rsidRPr="001E048D" w:rsidRDefault="007E2E23" w:rsidP="001E048D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E048D">
        <w:rPr>
          <w:rFonts w:ascii="Times New Roman" w:hAnsi="Times New Roman" w:cs="Times New Roman"/>
          <w:i/>
          <w:iCs/>
          <w:color w:val="000000"/>
          <w:sz w:val="24"/>
          <w:szCs w:val="24"/>
        </w:rPr>
        <w:t>«Фотография, на которой меня нет».</w:t>
      </w:r>
      <w:r w:rsidRPr="001E048D">
        <w:rPr>
          <w:rFonts w:ascii="Times New Roman" w:hAnsi="Times New Roman" w:cs="Times New Roman"/>
          <w:color w:val="000000"/>
          <w:sz w:val="24"/>
          <w:szCs w:val="24"/>
        </w:rPr>
        <w:t> Автобиографический характер рассказа. Отражение военного времени. Мечты и реальность военного детства. Дружеская атмосфера, объединяющая жителей деревни.</w:t>
      </w:r>
    </w:p>
    <w:p w:rsidR="007E2E23" w:rsidRPr="001E048D" w:rsidRDefault="007E2E23" w:rsidP="001E048D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E048D">
        <w:rPr>
          <w:rFonts w:ascii="Times New Roman" w:hAnsi="Times New Roman" w:cs="Times New Roman"/>
          <w:i/>
          <w:iCs/>
          <w:color w:val="000000"/>
          <w:sz w:val="24"/>
          <w:szCs w:val="24"/>
        </w:rPr>
        <w:t>Теория литературы. Герой-повествователь (развитие представлений).</w:t>
      </w:r>
    </w:p>
    <w:p w:rsidR="007E2E23" w:rsidRPr="001E048D" w:rsidRDefault="007E2E23" w:rsidP="001E048D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E048D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Русские поэты о Родине, родной природе (обзор) </w:t>
      </w:r>
    </w:p>
    <w:p w:rsidR="007E2E23" w:rsidRPr="001E048D" w:rsidRDefault="007E2E23" w:rsidP="001E048D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E048D">
        <w:rPr>
          <w:rFonts w:ascii="Times New Roman" w:hAnsi="Times New Roman" w:cs="Times New Roman"/>
          <w:b/>
          <w:bCs/>
          <w:color w:val="000000"/>
          <w:sz w:val="24"/>
          <w:szCs w:val="24"/>
        </w:rPr>
        <w:t>И.Ф. Анненский </w:t>
      </w:r>
      <w:r w:rsidRPr="001E048D">
        <w:rPr>
          <w:rFonts w:ascii="Times New Roman" w:hAnsi="Times New Roman" w:cs="Times New Roman"/>
          <w:i/>
          <w:iCs/>
          <w:color w:val="000000"/>
          <w:sz w:val="24"/>
          <w:szCs w:val="24"/>
        </w:rPr>
        <w:t>«</w:t>
      </w:r>
      <w:proofErr w:type="spellStart"/>
      <w:r w:rsidRPr="001E048D">
        <w:rPr>
          <w:rFonts w:ascii="Times New Roman" w:hAnsi="Times New Roman" w:cs="Times New Roman"/>
          <w:i/>
          <w:iCs/>
          <w:color w:val="000000"/>
          <w:sz w:val="24"/>
          <w:szCs w:val="24"/>
        </w:rPr>
        <w:t>Снег</w:t>
      </w:r>
      <w:proofErr w:type="gramStart"/>
      <w:r w:rsidRPr="001E048D">
        <w:rPr>
          <w:rFonts w:ascii="Times New Roman" w:hAnsi="Times New Roman" w:cs="Times New Roman"/>
          <w:i/>
          <w:iCs/>
          <w:color w:val="000000"/>
          <w:sz w:val="24"/>
          <w:szCs w:val="24"/>
        </w:rPr>
        <w:t>»;</w:t>
      </w:r>
      <w:r w:rsidRPr="001E048D">
        <w:rPr>
          <w:rFonts w:ascii="Times New Roman" w:hAnsi="Times New Roman" w:cs="Times New Roman"/>
          <w:b/>
          <w:bCs/>
          <w:color w:val="000000"/>
          <w:sz w:val="24"/>
          <w:szCs w:val="24"/>
        </w:rPr>
        <w:t>Д.С</w:t>
      </w:r>
      <w:proofErr w:type="spellEnd"/>
      <w:r w:rsidRPr="001E048D">
        <w:rPr>
          <w:rFonts w:ascii="Times New Roman" w:hAnsi="Times New Roman" w:cs="Times New Roman"/>
          <w:b/>
          <w:bCs/>
          <w:color w:val="000000"/>
          <w:sz w:val="24"/>
          <w:szCs w:val="24"/>
        </w:rPr>
        <w:t>.</w:t>
      </w:r>
      <w:proofErr w:type="gramEnd"/>
      <w:r w:rsidRPr="001E048D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Мережковский </w:t>
      </w:r>
      <w:r w:rsidRPr="001E048D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«Родное», «Не надо </w:t>
      </w:r>
      <w:proofErr w:type="spellStart"/>
      <w:r w:rsidRPr="001E048D">
        <w:rPr>
          <w:rFonts w:ascii="Times New Roman" w:hAnsi="Times New Roman" w:cs="Times New Roman"/>
          <w:i/>
          <w:iCs/>
          <w:color w:val="000000"/>
          <w:sz w:val="24"/>
          <w:szCs w:val="24"/>
        </w:rPr>
        <w:t>звуков»;</w:t>
      </w:r>
      <w:r w:rsidRPr="001E048D">
        <w:rPr>
          <w:rFonts w:ascii="Times New Roman" w:hAnsi="Times New Roman" w:cs="Times New Roman"/>
          <w:b/>
          <w:bCs/>
          <w:color w:val="000000"/>
          <w:sz w:val="24"/>
          <w:szCs w:val="24"/>
        </w:rPr>
        <w:t>Н.А</w:t>
      </w:r>
      <w:proofErr w:type="spellEnd"/>
      <w:r w:rsidRPr="001E048D">
        <w:rPr>
          <w:rFonts w:ascii="Times New Roman" w:hAnsi="Times New Roman" w:cs="Times New Roman"/>
          <w:b/>
          <w:bCs/>
          <w:color w:val="000000"/>
          <w:sz w:val="24"/>
          <w:szCs w:val="24"/>
        </w:rPr>
        <w:t>. Заболоцкий </w:t>
      </w:r>
      <w:r w:rsidRPr="001E048D">
        <w:rPr>
          <w:rFonts w:ascii="Times New Roman" w:hAnsi="Times New Roman" w:cs="Times New Roman"/>
          <w:i/>
          <w:iCs/>
          <w:color w:val="000000"/>
          <w:sz w:val="24"/>
          <w:szCs w:val="24"/>
        </w:rPr>
        <w:t>«Вечер на Оке», «Уступи мне, скворец, уголок...»;</w:t>
      </w:r>
      <w:r w:rsidRPr="001E048D">
        <w:rPr>
          <w:rFonts w:ascii="Times New Roman" w:hAnsi="Times New Roman" w:cs="Times New Roman"/>
          <w:b/>
          <w:bCs/>
          <w:color w:val="000000"/>
          <w:sz w:val="24"/>
          <w:szCs w:val="24"/>
        </w:rPr>
        <w:t>Н.М. Рубцов </w:t>
      </w:r>
      <w:r w:rsidRPr="001E048D">
        <w:rPr>
          <w:rFonts w:ascii="Times New Roman" w:hAnsi="Times New Roman" w:cs="Times New Roman"/>
          <w:i/>
          <w:iCs/>
          <w:color w:val="000000"/>
          <w:sz w:val="24"/>
          <w:szCs w:val="24"/>
        </w:rPr>
        <w:t>«По вечерам», «Встреча», «Привет, Россия...».</w:t>
      </w:r>
    </w:p>
    <w:p w:rsidR="007E2E23" w:rsidRPr="001E048D" w:rsidRDefault="007E2E23" w:rsidP="001E048D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E048D">
        <w:rPr>
          <w:rFonts w:ascii="Times New Roman" w:hAnsi="Times New Roman" w:cs="Times New Roman"/>
          <w:color w:val="000000"/>
          <w:sz w:val="24"/>
          <w:szCs w:val="24"/>
        </w:rPr>
        <w:t>Поэты русского зарубежья об оставленной ими Родине. </w:t>
      </w:r>
      <w:r w:rsidRPr="001E048D">
        <w:rPr>
          <w:rFonts w:ascii="Times New Roman" w:hAnsi="Times New Roman" w:cs="Times New Roman"/>
          <w:b/>
          <w:bCs/>
          <w:color w:val="000000"/>
          <w:sz w:val="24"/>
          <w:szCs w:val="24"/>
        </w:rPr>
        <w:t>Н.А. Оцуп </w:t>
      </w:r>
      <w:r w:rsidRPr="001E048D">
        <w:rPr>
          <w:rFonts w:ascii="Times New Roman" w:hAnsi="Times New Roman" w:cs="Times New Roman"/>
          <w:color w:val="000000"/>
          <w:sz w:val="24"/>
          <w:szCs w:val="24"/>
        </w:rPr>
        <w:t>«</w:t>
      </w:r>
      <w:r w:rsidRPr="001E048D">
        <w:rPr>
          <w:rFonts w:ascii="Times New Roman" w:hAnsi="Times New Roman" w:cs="Times New Roman"/>
          <w:i/>
          <w:iCs/>
          <w:color w:val="000000"/>
          <w:sz w:val="24"/>
          <w:szCs w:val="24"/>
        </w:rPr>
        <w:t>Мне трудно без России...» (отрывок</w:t>
      </w:r>
      <w:proofErr w:type="gramStart"/>
      <w:r w:rsidRPr="001E048D">
        <w:rPr>
          <w:rFonts w:ascii="Times New Roman" w:hAnsi="Times New Roman" w:cs="Times New Roman"/>
          <w:i/>
          <w:iCs/>
          <w:color w:val="000000"/>
          <w:sz w:val="24"/>
          <w:szCs w:val="24"/>
        </w:rPr>
        <w:t>);</w:t>
      </w:r>
      <w:r w:rsidRPr="001E048D">
        <w:rPr>
          <w:rFonts w:ascii="Times New Roman" w:hAnsi="Times New Roman" w:cs="Times New Roman"/>
          <w:b/>
          <w:bCs/>
          <w:color w:val="000000"/>
          <w:sz w:val="24"/>
          <w:szCs w:val="24"/>
        </w:rPr>
        <w:t>З.Н.</w:t>
      </w:r>
      <w:proofErr w:type="gramEnd"/>
      <w:r w:rsidRPr="001E048D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Гиппиус </w:t>
      </w:r>
      <w:r w:rsidRPr="001E048D">
        <w:rPr>
          <w:rFonts w:ascii="Times New Roman" w:hAnsi="Times New Roman" w:cs="Times New Roman"/>
          <w:i/>
          <w:iCs/>
          <w:color w:val="000000"/>
          <w:sz w:val="24"/>
          <w:szCs w:val="24"/>
        </w:rPr>
        <w:t>«Знайте!», «Так и есть»; </w:t>
      </w:r>
      <w:r w:rsidRPr="001E048D">
        <w:rPr>
          <w:rFonts w:ascii="Times New Roman" w:hAnsi="Times New Roman" w:cs="Times New Roman"/>
          <w:b/>
          <w:bCs/>
          <w:color w:val="000000"/>
          <w:sz w:val="24"/>
          <w:szCs w:val="24"/>
        </w:rPr>
        <w:t>Дон-Аминадо</w:t>
      </w:r>
      <w:r w:rsidRPr="001E048D">
        <w:rPr>
          <w:rFonts w:ascii="Times New Roman" w:hAnsi="Times New Roman" w:cs="Times New Roman"/>
          <w:i/>
          <w:iCs/>
          <w:color w:val="000000"/>
          <w:sz w:val="24"/>
          <w:szCs w:val="24"/>
        </w:rPr>
        <w:t>«</w:t>
      </w:r>
      <w:proofErr w:type="spellStart"/>
      <w:r w:rsidRPr="001E048D">
        <w:rPr>
          <w:rFonts w:ascii="Times New Roman" w:hAnsi="Times New Roman" w:cs="Times New Roman"/>
          <w:i/>
          <w:iCs/>
          <w:color w:val="000000"/>
          <w:sz w:val="24"/>
          <w:szCs w:val="24"/>
        </w:rPr>
        <w:t>Бабьелето</w:t>
      </w:r>
      <w:proofErr w:type="spellEnd"/>
      <w:r w:rsidRPr="001E048D">
        <w:rPr>
          <w:rFonts w:ascii="Times New Roman" w:hAnsi="Times New Roman" w:cs="Times New Roman"/>
          <w:i/>
          <w:iCs/>
          <w:color w:val="000000"/>
          <w:sz w:val="24"/>
          <w:szCs w:val="24"/>
        </w:rPr>
        <w:t>»;</w:t>
      </w:r>
      <w:r w:rsidRPr="001E048D">
        <w:rPr>
          <w:rFonts w:ascii="Times New Roman" w:hAnsi="Times New Roman" w:cs="Times New Roman"/>
          <w:b/>
          <w:bCs/>
          <w:color w:val="000000"/>
          <w:sz w:val="24"/>
          <w:szCs w:val="24"/>
        </w:rPr>
        <w:t>И.А. Бунин </w:t>
      </w:r>
      <w:r w:rsidRPr="001E048D">
        <w:rPr>
          <w:rFonts w:ascii="Times New Roman" w:hAnsi="Times New Roman" w:cs="Times New Roman"/>
          <w:i/>
          <w:iCs/>
          <w:color w:val="000000"/>
          <w:sz w:val="24"/>
          <w:szCs w:val="24"/>
        </w:rPr>
        <w:t>«У птицы есть гнездо...».</w:t>
      </w:r>
      <w:r w:rsidRPr="001E048D">
        <w:rPr>
          <w:rFonts w:ascii="Times New Roman" w:hAnsi="Times New Roman" w:cs="Times New Roman"/>
          <w:color w:val="000000"/>
          <w:sz w:val="24"/>
          <w:szCs w:val="24"/>
        </w:rPr>
        <w:t> Общее и индивидуальное в произведениях поэтов русского зарубежья о Родине. Проект.</w:t>
      </w:r>
    </w:p>
    <w:p w:rsidR="007E2E23" w:rsidRPr="001E048D" w:rsidRDefault="007E2E23" w:rsidP="001E048D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E048D">
        <w:rPr>
          <w:rFonts w:ascii="Times New Roman" w:hAnsi="Times New Roman" w:cs="Times New Roman"/>
          <w:i/>
          <w:iCs/>
          <w:color w:val="000000"/>
          <w:sz w:val="24"/>
          <w:szCs w:val="24"/>
        </w:rPr>
        <w:t>Теория литературы. Изобразительно-выразительные средства языка (развитие представлений).</w:t>
      </w:r>
    </w:p>
    <w:p w:rsidR="007E2E23" w:rsidRPr="001E048D" w:rsidRDefault="007E2E23" w:rsidP="0022642B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E048D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ИЗ ЗАРУБЕЖНОЙ ЛИТЕРАТУРЫ </w:t>
      </w:r>
    </w:p>
    <w:p w:rsidR="007E2E23" w:rsidRPr="001E048D" w:rsidRDefault="0022642B" w:rsidP="001E048D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Уильям Шекспир</w:t>
      </w:r>
    </w:p>
    <w:p w:rsidR="007E2E23" w:rsidRPr="001E048D" w:rsidRDefault="007E2E23" w:rsidP="001E048D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E048D">
        <w:rPr>
          <w:rFonts w:ascii="Times New Roman" w:hAnsi="Times New Roman" w:cs="Times New Roman"/>
          <w:color w:val="000000"/>
          <w:sz w:val="24"/>
          <w:szCs w:val="24"/>
        </w:rPr>
        <w:t>Краткий рассказ о жизни и творчестве писателя.</w:t>
      </w:r>
    </w:p>
    <w:p w:rsidR="007E2E23" w:rsidRPr="001E048D" w:rsidRDefault="007E2E23" w:rsidP="001E048D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E048D">
        <w:rPr>
          <w:rFonts w:ascii="Times New Roman" w:hAnsi="Times New Roman" w:cs="Times New Roman"/>
          <w:i/>
          <w:iCs/>
          <w:color w:val="000000"/>
          <w:sz w:val="24"/>
          <w:szCs w:val="24"/>
        </w:rPr>
        <w:t>«Ромео и Джульетта».</w:t>
      </w:r>
      <w:r w:rsidRPr="001E048D">
        <w:rPr>
          <w:rFonts w:ascii="Times New Roman" w:hAnsi="Times New Roman" w:cs="Times New Roman"/>
          <w:color w:val="000000"/>
          <w:sz w:val="24"/>
          <w:szCs w:val="24"/>
        </w:rPr>
        <w:t> Семейная вражда и любовь героев. Ромео и Джульетта — символ любви и жертвенности. «Вечные проблемы» в творчестве У. Шекспира.</w:t>
      </w:r>
    </w:p>
    <w:p w:rsidR="007E2E23" w:rsidRPr="001E048D" w:rsidRDefault="007E2E23" w:rsidP="001E048D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E048D">
        <w:rPr>
          <w:rFonts w:ascii="Times New Roman" w:hAnsi="Times New Roman" w:cs="Times New Roman"/>
          <w:i/>
          <w:iCs/>
          <w:color w:val="000000"/>
          <w:sz w:val="24"/>
          <w:szCs w:val="24"/>
        </w:rPr>
        <w:t>Теория литературы. Конфликт как основа сюжета драматического произведения.</w:t>
      </w:r>
    </w:p>
    <w:p w:rsidR="007E2E23" w:rsidRPr="001E048D" w:rsidRDefault="007E2E23" w:rsidP="001E048D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E048D">
        <w:rPr>
          <w:rFonts w:ascii="Times New Roman" w:hAnsi="Times New Roman" w:cs="Times New Roman"/>
          <w:color w:val="000000"/>
          <w:sz w:val="24"/>
          <w:szCs w:val="24"/>
        </w:rPr>
        <w:t>Сонеты </w:t>
      </w:r>
      <w:r w:rsidRPr="001E048D">
        <w:rPr>
          <w:rFonts w:ascii="Times New Roman" w:hAnsi="Times New Roman" w:cs="Times New Roman"/>
          <w:i/>
          <w:iCs/>
          <w:color w:val="000000"/>
          <w:sz w:val="24"/>
          <w:szCs w:val="24"/>
        </w:rPr>
        <w:t>«Ее глаза на звезды не похожи...», «Увы, мой стих не блещет новизной...».</w:t>
      </w:r>
    </w:p>
    <w:p w:rsidR="007E2E23" w:rsidRPr="001E048D" w:rsidRDefault="007E2E23" w:rsidP="001E048D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E048D">
        <w:rPr>
          <w:rFonts w:ascii="Times New Roman" w:hAnsi="Times New Roman" w:cs="Times New Roman"/>
          <w:color w:val="000000"/>
          <w:sz w:val="24"/>
          <w:szCs w:val="24"/>
        </w:rPr>
        <w:t>В строгой форме сонетов живая мысль, подлинные горячие чувства. Воспевание поэтом любви и дружбы. Сюжеты Шекспира — «богатейшая сокровищница лирической поэзии» (В.Г. Белинский).</w:t>
      </w:r>
    </w:p>
    <w:p w:rsidR="007E2E23" w:rsidRPr="001E048D" w:rsidRDefault="007E2E23" w:rsidP="001E048D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E048D">
        <w:rPr>
          <w:rFonts w:ascii="Times New Roman" w:hAnsi="Times New Roman" w:cs="Times New Roman"/>
          <w:i/>
          <w:iCs/>
          <w:color w:val="000000"/>
          <w:sz w:val="24"/>
          <w:szCs w:val="24"/>
        </w:rPr>
        <w:t>Теория литературы. Сонет как форма лирической поэзии.</w:t>
      </w:r>
    </w:p>
    <w:p w:rsidR="007E2E23" w:rsidRPr="001E048D" w:rsidRDefault="0022642B" w:rsidP="001E048D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Жан Батист Мольер</w:t>
      </w:r>
    </w:p>
    <w:p w:rsidR="007E2E23" w:rsidRPr="001E048D" w:rsidRDefault="007E2E23" w:rsidP="001E048D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E048D">
        <w:rPr>
          <w:rFonts w:ascii="Times New Roman" w:hAnsi="Times New Roman" w:cs="Times New Roman"/>
          <w:color w:val="000000"/>
          <w:sz w:val="24"/>
          <w:szCs w:val="24"/>
        </w:rPr>
        <w:t>Краткий рассказ о жизни и творчестве писателя.</w:t>
      </w:r>
    </w:p>
    <w:p w:rsidR="007E2E23" w:rsidRPr="001E048D" w:rsidRDefault="007E2E23" w:rsidP="001E048D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E048D">
        <w:rPr>
          <w:rFonts w:ascii="Times New Roman" w:hAnsi="Times New Roman" w:cs="Times New Roman"/>
          <w:i/>
          <w:iCs/>
          <w:color w:val="000000"/>
          <w:sz w:val="24"/>
          <w:szCs w:val="24"/>
        </w:rPr>
        <w:t>«Мещанин во дворянстве»</w:t>
      </w:r>
      <w:r w:rsidRPr="001E048D">
        <w:rPr>
          <w:rFonts w:ascii="Times New Roman" w:hAnsi="Times New Roman" w:cs="Times New Roman"/>
          <w:color w:val="000000"/>
          <w:sz w:val="24"/>
          <w:szCs w:val="24"/>
        </w:rPr>
        <w:t> (обзор с чтением отдельных сцен). XVII в. — эпоха расцвета классицизма в искусстве Франции. Ж.-Б. Мольер — великий комедиограф эпохи классицизма. «Мещанин во дворянстве» — сатира на дворянство и невежественных буржуа. Особенности классицизма в комедии. Комедийное мастерство Ж.-Б. Мольера. Народные истоки смеха Ж.-Б. Мольера. Общечеловеческий смысл комедии.</w:t>
      </w:r>
    </w:p>
    <w:p w:rsidR="007E2E23" w:rsidRPr="001E048D" w:rsidRDefault="007E2E23" w:rsidP="001E048D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E048D">
        <w:rPr>
          <w:rFonts w:ascii="Times New Roman" w:hAnsi="Times New Roman" w:cs="Times New Roman"/>
          <w:i/>
          <w:iCs/>
          <w:color w:val="000000"/>
          <w:sz w:val="24"/>
          <w:szCs w:val="24"/>
        </w:rPr>
        <w:lastRenderedPageBreak/>
        <w:t>Теория литературы. Классицизм. Комедия (развитие понятии).</w:t>
      </w:r>
    </w:p>
    <w:p w:rsidR="007E2E23" w:rsidRPr="001E048D" w:rsidRDefault="0022642B" w:rsidP="001E048D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Вальтер Скотт </w:t>
      </w:r>
    </w:p>
    <w:p w:rsidR="007E2E23" w:rsidRPr="001E048D" w:rsidRDefault="007E2E23" w:rsidP="001E048D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E048D">
        <w:rPr>
          <w:rFonts w:ascii="Times New Roman" w:hAnsi="Times New Roman" w:cs="Times New Roman"/>
          <w:color w:val="000000"/>
          <w:sz w:val="24"/>
          <w:szCs w:val="24"/>
        </w:rPr>
        <w:t>Краткий рассказ о жизни и творчестве писателя.</w:t>
      </w:r>
    </w:p>
    <w:p w:rsidR="007E2E23" w:rsidRPr="001E048D" w:rsidRDefault="007E2E23" w:rsidP="001E048D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E048D">
        <w:rPr>
          <w:rFonts w:ascii="Times New Roman" w:hAnsi="Times New Roman" w:cs="Times New Roman"/>
          <w:i/>
          <w:iCs/>
          <w:color w:val="000000"/>
          <w:sz w:val="24"/>
          <w:szCs w:val="24"/>
        </w:rPr>
        <w:t>«Айвенго».</w:t>
      </w:r>
      <w:r w:rsidRPr="001E048D">
        <w:rPr>
          <w:rFonts w:ascii="Times New Roman" w:hAnsi="Times New Roman" w:cs="Times New Roman"/>
          <w:color w:val="000000"/>
          <w:sz w:val="24"/>
          <w:szCs w:val="24"/>
        </w:rPr>
        <w:t> Исторический роман. Средневековая Англия в романе. Главные герои и события. История, изображенная «домашним образом»; мысли и чувства героев, переданные сквозь призму домашнего быта, обстановки, семейных устоев и отношений.</w:t>
      </w:r>
    </w:p>
    <w:p w:rsidR="007E2E23" w:rsidRPr="001E048D" w:rsidRDefault="007E2E23" w:rsidP="001E048D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E048D">
        <w:rPr>
          <w:rFonts w:ascii="Times New Roman" w:hAnsi="Times New Roman" w:cs="Times New Roman"/>
          <w:i/>
          <w:iCs/>
          <w:color w:val="000000"/>
          <w:sz w:val="24"/>
          <w:szCs w:val="24"/>
        </w:rPr>
        <w:t>Теория литературы. Исторический роман (развитие представлений).</w:t>
      </w:r>
    </w:p>
    <w:p w:rsidR="007E2E23" w:rsidRPr="001E048D" w:rsidRDefault="007E2E23" w:rsidP="001E048D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7E2E23" w:rsidRPr="0022642B" w:rsidRDefault="007E2E23" w:rsidP="0022642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2642B">
        <w:rPr>
          <w:rFonts w:ascii="Times New Roman" w:hAnsi="Times New Roman" w:cs="Times New Roman"/>
          <w:sz w:val="24"/>
          <w:szCs w:val="24"/>
        </w:rPr>
        <w:t>9 класс</w:t>
      </w:r>
    </w:p>
    <w:p w:rsidR="007E2E23" w:rsidRPr="001E048D" w:rsidRDefault="0022642B" w:rsidP="001E048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ВВЕДЕНИЕ. </w:t>
      </w:r>
      <w:r w:rsidR="007E2E23" w:rsidRPr="001E048D">
        <w:rPr>
          <w:rFonts w:ascii="Times New Roman" w:hAnsi="Times New Roman" w:cs="Times New Roman"/>
          <w:sz w:val="24"/>
          <w:szCs w:val="24"/>
        </w:rPr>
        <w:t xml:space="preserve">Литература и ее роль в духовной жизни человека. Шедевры родной литературы. Формирование потребностей общения с искусством, возникновение и развитие творческой читательской самостоятельности. </w:t>
      </w:r>
    </w:p>
    <w:p w:rsidR="007E2E23" w:rsidRPr="001E048D" w:rsidRDefault="007E2E23" w:rsidP="001E048D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E048D">
        <w:rPr>
          <w:rFonts w:ascii="Times New Roman" w:hAnsi="Times New Roman" w:cs="Times New Roman"/>
          <w:i/>
          <w:sz w:val="24"/>
          <w:szCs w:val="24"/>
        </w:rPr>
        <w:t xml:space="preserve">Теория литературы. Литература как искусство слова (углубление представлений). </w:t>
      </w:r>
    </w:p>
    <w:p w:rsidR="007E2E23" w:rsidRPr="001E048D" w:rsidRDefault="007E2E23" w:rsidP="001E048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E048D">
        <w:rPr>
          <w:rFonts w:ascii="Times New Roman" w:hAnsi="Times New Roman" w:cs="Times New Roman"/>
          <w:b/>
          <w:sz w:val="24"/>
          <w:szCs w:val="24"/>
        </w:rPr>
        <w:t>ИЗ</w:t>
      </w:r>
      <w:r w:rsidR="0022642B">
        <w:rPr>
          <w:rFonts w:ascii="Times New Roman" w:hAnsi="Times New Roman" w:cs="Times New Roman"/>
          <w:b/>
          <w:sz w:val="24"/>
          <w:szCs w:val="24"/>
        </w:rPr>
        <w:t xml:space="preserve"> ДРЕВНЕРУССКОЙ ЛИТЕРАТУРЫ</w:t>
      </w:r>
    </w:p>
    <w:p w:rsidR="007E2E23" w:rsidRPr="001E048D" w:rsidRDefault="007E2E23" w:rsidP="001E048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E048D">
        <w:rPr>
          <w:rFonts w:ascii="Times New Roman" w:hAnsi="Times New Roman" w:cs="Times New Roman"/>
          <w:sz w:val="24"/>
          <w:szCs w:val="24"/>
        </w:rPr>
        <w:t xml:space="preserve">Беседа о древнерусской литературе. Самобытный характер древнерусской литературы. Богатство и разнообразие жанров. </w:t>
      </w:r>
    </w:p>
    <w:p w:rsidR="007E2E23" w:rsidRPr="001E048D" w:rsidRDefault="007E2E23" w:rsidP="001E048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E048D">
        <w:rPr>
          <w:rFonts w:ascii="Times New Roman" w:hAnsi="Times New Roman" w:cs="Times New Roman"/>
          <w:b/>
          <w:sz w:val="24"/>
          <w:szCs w:val="24"/>
        </w:rPr>
        <w:t>«Слово о полку Игореве»</w:t>
      </w:r>
      <w:r w:rsidRPr="001E048D">
        <w:rPr>
          <w:rFonts w:ascii="Times New Roman" w:hAnsi="Times New Roman" w:cs="Times New Roman"/>
          <w:sz w:val="24"/>
          <w:szCs w:val="24"/>
        </w:rPr>
        <w:t xml:space="preserve">. «Слово…» как величайший памятник литературы Древней Руси. История открытия «Слова…». Проблема авторства. Историческая основа памятника, его сюжет. Образы русских князей. Ярославна как идеальный образ русской женщины. Образ Русской земли. Авторская позиция в «Слове…». «Золотое слово» Святослава и основная идея произведения. Соединение языческой и христианской образности. Язык произведения. Переводы «Слова…». </w:t>
      </w:r>
    </w:p>
    <w:p w:rsidR="007E2E23" w:rsidRPr="001E048D" w:rsidRDefault="007E2E23" w:rsidP="001E048D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E048D">
        <w:rPr>
          <w:rFonts w:ascii="Times New Roman" w:hAnsi="Times New Roman" w:cs="Times New Roman"/>
          <w:i/>
          <w:sz w:val="24"/>
          <w:szCs w:val="24"/>
        </w:rPr>
        <w:t xml:space="preserve">Теория литературы. Летопись. Метафорическая природа художественного образа. Исторический процесс. </w:t>
      </w:r>
    </w:p>
    <w:p w:rsidR="007E2E23" w:rsidRPr="001E048D" w:rsidRDefault="007E2E23" w:rsidP="001E048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E048D">
        <w:rPr>
          <w:rFonts w:ascii="Times New Roman" w:hAnsi="Times New Roman" w:cs="Times New Roman"/>
          <w:b/>
          <w:sz w:val="24"/>
          <w:szCs w:val="24"/>
        </w:rPr>
        <w:t>ИЗ РУСС</w:t>
      </w:r>
      <w:r w:rsidR="0022642B">
        <w:rPr>
          <w:rFonts w:ascii="Times New Roman" w:hAnsi="Times New Roman" w:cs="Times New Roman"/>
          <w:b/>
          <w:sz w:val="24"/>
          <w:szCs w:val="24"/>
        </w:rPr>
        <w:t>КОЙ ЛИТЕРАТУРЫ XVIII ВЕКА</w:t>
      </w:r>
    </w:p>
    <w:p w:rsidR="007E2E23" w:rsidRPr="001E048D" w:rsidRDefault="007E2E23" w:rsidP="001E048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E048D">
        <w:rPr>
          <w:rFonts w:ascii="Times New Roman" w:hAnsi="Times New Roman" w:cs="Times New Roman"/>
          <w:sz w:val="24"/>
          <w:szCs w:val="24"/>
        </w:rPr>
        <w:t xml:space="preserve">Характеристика русской литературы XVIII в. Гражданский пафос русского классицизма. </w:t>
      </w:r>
    </w:p>
    <w:p w:rsidR="007E2E23" w:rsidRPr="001E048D" w:rsidRDefault="007E2E23" w:rsidP="001E048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E048D">
        <w:rPr>
          <w:rFonts w:ascii="Times New Roman" w:hAnsi="Times New Roman" w:cs="Times New Roman"/>
          <w:b/>
          <w:sz w:val="24"/>
          <w:szCs w:val="24"/>
        </w:rPr>
        <w:t>Ми</w:t>
      </w:r>
      <w:r w:rsidR="0022642B">
        <w:rPr>
          <w:rFonts w:ascii="Times New Roman" w:hAnsi="Times New Roman" w:cs="Times New Roman"/>
          <w:b/>
          <w:sz w:val="24"/>
          <w:szCs w:val="24"/>
        </w:rPr>
        <w:t>хаил Васильевич Ломоносов</w:t>
      </w:r>
    </w:p>
    <w:p w:rsidR="007E2E23" w:rsidRPr="001E048D" w:rsidRDefault="007E2E23" w:rsidP="001E048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E048D">
        <w:rPr>
          <w:rFonts w:ascii="Times New Roman" w:hAnsi="Times New Roman" w:cs="Times New Roman"/>
          <w:sz w:val="24"/>
          <w:szCs w:val="24"/>
        </w:rPr>
        <w:t xml:space="preserve">Жизнь и творчество (обзор). Ученый, поэт, реформатор русского литературного языка и стиха. </w:t>
      </w:r>
    </w:p>
    <w:p w:rsidR="007E2E23" w:rsidRPr="001E048D" w:rsidRDefault="007E2E23" w:rsidP="001E048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E048D">
        <w:rPr>
          <w:rFonts w:ascii="Times New Roman" w:hAnsi="Times New Roman" w:cs="Times New Roman"/>
          <w:b/>
          <w:sz w:val="24"/>
          <w:szCs w:val="24"/>
        </w:rPr>
        <w:t xml:space="preserve">«Вечернее размышление о Божием Величестве при случае великого северного сияния», «Ода на день восшествия на Всероссийский престол Ее Величества государыни императрицы </w:t>
      </w:r>
      <w:proofErr w:type="spellStart"/>
      <w:r w:rsidRPr="001E048D">
        <w:rPr>
          <w:rFonts w:ascii="Times New Roman" w:hAnsi="Times New Roman" w:cs="Times New Roman"/>
          <w:b/>
          <w:sz w:val="24"/>
          <w:szCs w:val="24"/>
        </w:rPr>
        <w:t>Елисаветы</w:t>
      </w:r>
      <w:proofErr w:type="spellEnd"/>
      <w:r w:rsidRPr="001E048D">
        <w:rPr>
          <w:rFonts w:ascii="Times New Roman" w:hAnsi="Times New Roman" w:cs="Times New Roman"/>
          <w:b/>
          <w:sz w:val="24"/>
          <w:szCs w:val="24"/>
        </w:rPr>
        <w:t xml:space="preserve"> Петровны 1747 года»</w:t>
      </w:r>
      <w:r w:rsidRPr="001E048D">
        <w:rPr>
          <w:rFonts w:ascii="Times New Roman" w:hAnsi="Times New Roman" w:cs="Times New Roman"/>
          <w:sz w:val="24"/>
          <w:szCs w:val="24"/>
        </w:rPr>
        <w:t xml:space="preserve">. Прославление Родины, мира, науки и просвещения в произведениях М.В. Ломоносова. </w:t>
      </w:r>
    </w:p>
    <w:p w:rsidR="007E2E23" w:rsidRPr="001E048D" w:rsidRDefault="007E2E23" w:rsidP="001E048D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E048D">
        <w:rPr>
          <w:rFonts w:ascii="Times New Roman" w:hAnsi="Times New Roman" w:cs="Times New Roman"/>
          <w:i/>
          <w:sz w:val="24"/>
          <w:szCs w:val="24"/>
        </w:rPr>
        <w:t xml:space="preserve">Теория литературы. Ода как жанр лирической поэзии. </w:t>
      </w:r>
    </w:p>
    <w:p w:rsidR="007E2E23" w:rsidRPr="001E048D" w:rsidRDefault="007E2E23" w:rsidP="001E048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E048D">
        <w:rPr>
          <w:rFonts w:ascii="Times New Roman" w:hAnsi="Times New Roman" w:cs="Times New Roman"/>
          <w:b/>
          <w:sz w:val="24"/>
          <w:szCs w:val="24"/>
        </w:rPr>
        <w:t xml:space="preserve">Гавриил Романович Державин </w:t>
      </w:r>
    </w:p>
    <w:p w:rsidR="007E2E23" w:rsidRPr="001E048D" w:rsidRDefault="007E2E23" w:rsidP="001E048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E048D">
        <w:rPr>
          <w:rFonts w:ascii="Times New Roman" w:hAnsi="Times New Roman" w:cs="Times New Roman"/>
          <w:sz w:val="24"/>
          <w:szCs w:val="24"/>
        </w:rPr>
        <w:t xml:space="preserve">Жизнь и творчество (обзор). </w:t>
      </w:r>
    </w:p>
    <w:p w:rsidR="007E2E23" w:rsidRPr="001E048D" w:rsidRDefault="007E2E23" w:rsidP="001E048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E048D">
        <w:rPr>
          <w:rFonts w:ascii="Times New Roman" w:hAnsi="Times New Roman" w:cs="Times New Roman"/>
          <w:b/>
          <w:sz w:val="24"/>
          <w:szCs w:val="24"/>
        </w:rPr>
        <w:t>«Властителя и судиям»</w:t>
      </w:r>
      <w:r w:rsidRPr="001E048D">
        <w:rPr>
          <w:rFonts w:ascii="Times New Roman" w:hAnsi="Times New Roman" w:cs="Times New Roman"/>
          <w:sz w:val="24"/>
          <w:szCs w:val="24"/>
        </w:rPr>
        <w:t xml:space="preserve">. Тема несправедливости сильных мира сего. «Высокий» слог и ораторские, декламационные интонации. </w:t>
      </w:r>
    </w:p>
    <w:p w:rsidR="007E2E23" w:rsidRPr="001E048D" w:rsidRDefault="007E2E23" w:rsidP="001E048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E048D">
        <w:rPr>
          <w:rFonts w:ascii="Times New Roman" w:hAnsi="Times New Roman" w:cs="Times New Roman"/>
          <w:b/>
          <w:sz w:val="24"/>
          <w:szCs w:val="24"/>
        </w:rPr>
        <w:t>«Памятник»</w:t>
      </w:r>
      <w:r w:rsidRPr="001E048D">
        <w:rPr>
          <w:rFonts w:ascii="Times New Roman" w:hAnsi="Times New Roman" w:cs="Times New Roman"/>
          <w:sz w:val="24"/>
          <w:szCs w:val="24"/>
        </w:rPr>
        <w:t xml:space="preserve">. Традиции Горация. Мысль о бессмертии поэта. «Забавный русский слог» Державина и его особенности. Опенка в стихотворении собственного поэтического новаторства. Тема поэта и поэзии в творчестве Г.Р. Державина. </w:t>
      </w:r>
    </w:p>
    <w:p w:rsidR="007E2E23" w:rsidRPr="001E048D" w:rsidRDefault="007E2E23" w:rsidP="001E048D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E048D">
        <w:rPr>
          <w:rFonts w:ascii="Times New Roman" w:hAnsi="Times New Roman" w:cs="Times New Roman"/>
          <w:i/>
          <w:sz w:val="24"/>
          <w:szCs w:val="24"/>
        </w:rPr>
        <w:t xml:space="preserve">Теория литературы. Ода как жанр лирической поэзии (развитие представлений). Черты «высокого» стиля в лирике. </w:t>
      </w:r>
    </w:p>
    <w:p w:rsidR="007E2E23" w:rsidRPr="001E048D" w:rsidRDefault="007E2E23" w:rsidP="001E048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E048D">
        <w:rPr>
          <w:rFonts w:ascii="Times New Roman" w:hAnsi="Times New Roman" w:cs="Times New Roman"/>
          <w:b/>
          <w:sz w:val="24"/>
          <w:szCs w:val="24"/>
        </w:rPr>
        <w:t xml:space="preserve">Николай Михайлович Карамзин </w:t>
      </w:r>
    </w:p>
    <w:p w:rsidR="007E2E23" w:rsidRPr="001E048D" w:rsidRDefault="007E2E23" w:rsidP="001E048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E048D">
        <w:rPr>
          <w:rFonts w:ascii="Times New Roman" w:hAnsi="Times New Roman" w:cs="Times New Roman"/>
          <w:sz w:val="24"/>
          <w:szCs w:val="24"/>
        </w:rPr>
        <w:t xml:space="preserve">Жизнь и творчество (обзор). </w:t>
      </w:r>
    </w:p>
    <w:p w:rsidR="007E2E23" w:rsidRPr="001E048D" w:rsidRDefault="007E2E23" w:rsidP="001E048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E048D">
        <w:rPr>
          <w:rFonts w:ascii="Times New Roman" w:hAnsi="Times New Roman" w:cs="Times New Roman"/>
          <w:sz w:val="24"/>
          <w:szCs w:val="24"/>
        </w:rPr>
        <w:t xml:space="preserve">Повесть «Бедная Лиза», стихотворение «Осень». Сентиментализм. Утверждение общечеловеческих ценностей в повести «Бедная Лиза». Главные герои повести. Внимание писателя к внутреннему миру героини. Новые черты русской литературы. </w:t>
      </w:r>
    </w:p>
    <w:p w:rsidR="007E2E23" w:rsidRPr="001E048D" w:rsidRDefault="007E2E23" w:rsidP="001E048D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E048D">
        <w:rPr>
          <w:rFonts w:ascii="Times New Roman" w:hAnsi="Times New Roman" w:cs="Times New Roman"/>
          <w:i/>
          <w:sz w:val="24"/>
          <w:szCs w:val="24"/>
        </w:rPr>
        <w:t xml:space="preserve">Теория литературы. Сентиментализм (начальные представления). </w:t>
      </w:r>
    </w:p>
    <w:p w:rsidR="007E2E23" w:rsidRPr="001E048D" w:rsidRDefault="007E2E23" w:rsidP="001E048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E048D">
        <w:rPr>
          <w:rFonts w:ascii="Times New Roman" w:hAnsi="Times New Roman" w:cs="Times New Roman"/>
          <w:b/>
          <w:sz w:val="24"/>
          <w:szCs w:val="24"/>
        </w:rPr>
        <w:t>ИЗ РУС</w:t>
      </w:r>
      <w:r w:rsidR="0022642B">
        <w:rPr>
          <w:rFonts w:ascii="Times New Roman" w:hAnsi="Times New Roman" w:cs="Times New Roman"/>
          <w:b/>
          <w:sz w:val="24"/>
          <w:szCs w:val="24"/>
        </w:rPr>
        <w:t>СКОЙ ЛИТЕРАТУРЫ XIX ВЕКА</w:t>
      </w:r>
    </w:p>
    <w:p w:rsidR="007E2E23" w:rsidRPr="001E048D" w:rsidRDefault="007E2E23" w:rsidP="001E048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E048D">
        <w:rPr>
          <w:rFonts w:ascii="Times New Roman" w:hAnsi="Times New Roman" w:cs="Times New Roman"/>
          <w:b/>
          <w:sz w:val="24"/>
          <w:szCs w:val="24"/>
        </w:rPr>
        <w:t>Ва</w:t>
      </w:r>
      <w:r w:rsidR="0022642B">
        <w:rPr>
          <w:rFonts w:ascii="Times New Roman" w:hAnsi="Times New Roman" w:cs="Times New Roman"/>
          <w:b/>
          <w:sz w:val="24"/>
          <w:szCs w:val="24"/>
        </w:rPr>
        <w:t xml:space="preserve">силий Андреевич Жуковский </w:t>
      </w:r>
    </w:p>
    <w:p w:rsidR="007E2E23" w:rsidRPr="001E048D" w:rsidRDefault="007E2E23" w:rsidP="001E048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E048D">
        <w:rPr>
          <w:rFonts w:ascii="Times New Roman" w:hAnsi="Times New Roman" w:cs="Times New Roman"/>
          <w:sz w:val="24"/>
          <w:szCs w:val="24"/>
        </w:rPr>
        <w:t xml:space="preserve">Жизнь и творчество (обзор). </w:t>
      </w:r>
    </w:p>
    <w:p w:rsidR="007E2E23" w:rsidRPr="001E048D" w:rsidRDefault="007E2E23" w:rsidP="001E048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E048D">
        <w:rPr>
          <w:rFonts w:ascii="Times New Roman" w:hAnsi="Times New Roman" w:cs="Times New Roman"/>
          <w:b/>
          <w:sz w:val="24"/>
          <w:szCs w:val="24"/>
        </w:rPr>
        <w:t>«Море»</w:t>
      </w:r>
      <w:r w:rsidRPr="001E048D">
        <w:rPr>
          <w:rFonts w:ascii="Times New Roman" w:hAnsi="Times New Roman" w:cs="Times New Roman"/>
          <w:sz w:val="24"/>
          <w:szCs w:val="24"/>
        </w:rPr>
        <w:t xml:space="preserve">. Романтический образ моря. </w:t>
      </w:r>
    </w:p>
    <w:p w:rsidR="007E2E23" w:rsidRPr="001E048D" w:rsidRDefault="007E2E23" w:rsidP="001E048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E048D">
        <w:rPr>
          <w:rFonts w:ascii="Times New Roman" w:hAnsi="Times New Roman" w:cs="Times New Roman"/>
          <w:b/>
          <w:sz w:val="24"/>
          <w:szCs w:val="24"/>
        </w:rPr>
        <w:t>«Невыразимое»</w:t>
      </w:r>
      <w:r w:rsidRPr="001E048D">
        <w:rPr>
          <w:rFonts w:ascii="Times New Roman" w:hAnsi="Times New Roman" w:cs="Times New Roman"/>
          <w:sz w:val="24"/>
          <w:szCs w:val="24"/>
        </w:rPr>
        <w:t>. Границы выразимого. Возможности поэтического языка и трудности, встающие на пути поэта. Отношение романтика к слову.</w:t>
      </w:r>
    </w:p>
    <w:p w:rsidR="007E2E23" w:rsidRPr="001E048D" w:rsidRDefault="007E2E23" w:rsidP="001E048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E048D">
        <w:rPr>
          <w:rFonts w:ascii="Times New Roman" w:hAnsi="Times New Roman" w:cs="Times New Roman"/>
          <w:b/>
          <w:sz w:val="24"/>
          <w:szCs w:val="24"/>
        </w:rPr>
        <w:lastRenderedPageBreak/>
        <w:t>«Светлана»</w:t>
      </w:r>
      <w:r w:rsidRPr="001E048D">
        <w:rPr>
          <w:rFonts w:ascii="Times New Roman" w:hAnsi="Times New Roman" w:cs="Times New Roman"/>
          <w:sz w:val="24"/>
          <w:szCs w:val="24"/>
        </w:rPr>
        <w:t xml:space="preserve">. Жанр баллады в творчестве Жуковского: </w:t>
      </w:r>
      <w:proofErr w:type="spellStart"/>
      <w:r w:rsidRPr="001E048D">
        <w:rPr>
          <w:rFonts w:ascii="Times New Roman" w:hAnsi="Times New Roman" w:cs="Times New Roman"/>
          <w:sz w:val="24"/>
          <w:szCs w:val="24"/>
        </w:rPr>
        <w:t>сюжетность</w:t>
      </w:r>
      <w:proofErr w:type="spellEnd"/>
      <w:r w:rsidRPr="001E048D">
        <w:rPr>
          <w:rFonts w:ascii="Times New Roman" w:hAnsi="Times New Roman" w:cs="Times New Roman"/>
          <w:sz w:val="24"/>
          <w:szCs w:val="24"/>
        </w:rPr>
        <w:t xml:space="preserve">, фантастика, фольклорное начало, атмосфера тайны и символика сна, пугающий пейзаж, роковые предсказания и приметы, утренние и вечерние сумерки как граница ночи и дня, мотивы дороги и смерти. Баллада «Светлана» - пример преображения традиционной фантастической баллады. Нравственный мир героини как средоточие народного духа и христианской веры. Светлана – пленительный образ русской девушки, сохранившей веру в Бога и не поддавшейся губительным чарам. </w:t>
      </w:r>
    </w:p>
    <w:p w:rsidR="007E2E23" w:rsidRPr="001E048D" w:rsidRDefault="007E2E23" w:rsidP="001E048D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E048D">
        <w:rPr>
          <w:rFonts w:ascii="Times New Roman" w:hAnsi="Times New Roman" w:cs="Times New Roman"/>
          <w:i/>
          <w:sz w:val="24"/>
          <w:szCs w:val="24"/>
        </w:rPr>
        <w:t xml:space="preserve">Теория литературы. Баллада (развитие представлении). </w:t>
      </w:r>
      <w:proofErr w:type="spellStart"/>
      <w:r w:rsidRPr="001E048D">
        <w:rPr>
          <w:rFonts w:ascii="Times New Roman" w:hAnsi="Times New Roman" w:cs="Times New Roman"/>
          <w:i/>
          <w:sz w:val="24"/>
          <w:szCs w:val="24"/>
        </w:rPr>
        <w:t>Фольклоризм</w:t>
      </w:r>
      <w:proofErr w:type="spellEnd"/>
      <w:r w:rsidRPr="001E048D">
        <w:rPr>
          <w:rFonts w:ascii="Times New Roman" w:hAnsi="Times New Roman" w:cs="Times New Roman"/>
          <w:i/>
          <w:sz w:val="24"/>
          <w:szCs w:val="24"/>
        </w:rPr>
        <w:t xml:space="preserve"> литературы (развитие представлений). </w:t>
      </w:r>
    </w:p>
    <w:p w:rsidR="007E2E23" w:rsidRPr="001E048D" w:rsidRDefault="007E2E23" w:rsidP="001E048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E048D">
        <w:rPr>
          <w:rFonts w:ascii="Times New Roman" w:hAnsi="Times New Roman" w:cs="Times New Roman"/>
          <w:b/>
          <w:sz w:val="24"/>
          <w:szCs w:val="24"/>
        </w:rPr>
        <w:t>Алек</w:t>
      </w:r>
      <w:r w:rsidR="0022642B">
        <w:rPr>
          <w:rFonts w:ascii="Times New Roman" w:hAnsi="Times New Roman" w:cs="Times New Roman"/>
          <w:b/>
          <w:sz w:val="24"/>
          <w:szCs w:val="24"/>
        </w:rPr>
        <w:t>сандр Сергеевич Грибоедов</w:t>
      </w:r>
    </w:p>
    <w:p w:rsidR="007E2E23" w:rsidRPr="001E048D" w:rsidRDefault="007E2E23" w:rsidP="001E048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E048D">
        <w:rPr>
          <w:rFonts w:ascii="Times New Roman" w:hAnsi="Times New Roman" w:cs="Times New Roman"/>
          <w:sz w:val="24"/>
          <w:szCs w:val="24"/>
        </w:rPr>
        <w:t xml:space="preserve">Жизнь и творчество (обзор). </w:t>
      </w:r>
    </w:p>
    <w:p w:rsidR="007E2E23" w:rsidRPr="001E048D" w:rsidRDefault="007E2E23" w:rsidP="001E048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E048D">
        <w:rPr>
          <w:rFonts w:ascii="Times New Roman" w:hAnsi="Times New Roman" w:cs="Times New Roman"/>
          <w:sz w:val="24"/>
          <w:szCs w:val="24"/>
        </w:rPr>
        <w:t xml:space="preserve">Комедия </w:t>
      </w:r>
      <w:r w:rsidRPr="001E048D">
        <w:rPr>
          <w:rFonts w:ascii="Times New Roman" w:hAnsi="Times New Roman" w:cs="Times New Roman"/>
          <w:b/>
          <w:sz w:val="24"/>
          <w:szCs w:val="24"/>
        </w:rPr>
        <w:t>«Горе от ума»</w:t>
      </w:r>
      <w:r w:rsidRPr="001E048D">
        <w:rPr>
          <w:rFonts w:ascii="Times New Roman" w:hAnsi="Times New Roman" w:cs="Times New Roman"/>
          <w:sz w:val="24"/>
          <w:szCs w:val="24"/>
        </w:rPr>
        <w:t xml:space="preserve">. История создания, публикации, первые постановки комедии. Прототипы. Смысл названия и проблема ума в пьесе. Особенности развития комедийной интриги. Своеобразие конфликта. Система образов. Чацкий как необычный резонер, предшественник «странного человека» в русской литературе. Своеобразие любовной интриги. Образ </w:t>
      </w:r>
      <w:proofErr w:type="spellStart"/>
      <w:r w:rsidRPr="001E048D">
        <w:rPr>
          <w:rFonts w:ascii="Times New Roman" w:hAnsi="Times New Roman" w:cs="Times New Roman"/>
          <w:sz w:val="24"/>
          <w:szCs w:val="24"/>
        </w:rPr>
        <w:t>фамусовской</w:t>
      </w:r>
      <w:proofErr w:type="spellEnd"/>
      <w:r w:rsidRPr="001E048D">
        <w:rPr>
          <w:rFonts w:ascii="Times New Roman" w:hAnsi="Times New Roman" w:cs="Times New Roman"/>
          <w:sz w:val="24"/>
          <w:szCs w:val="24"/>
        </w:rPr>
        <w:t xml:space="preserve"> Москвы. Художественная роль </w:t>
      </w:r>
      <w:proofErr w:type="spellStart"/>
      <w:r w:rsidRPr="001E048D">
        <w:rPr>
          <w:rFonts w:ascii="Times New Roman" w:hAnsi="Times New Roman" w:cs="Times New Roman"/>
          <w:sz w:val="24"/>
          <w:szCs w:val="24"/>
        </w:rPr>
        <w:t>внесценических</w:t>
      </w:r>
      <w:proofErr w:type="spellEnd"/>
      <w:r w:rsidRPr="001E048D">
        <w:rPr>
          <w:rFonts w:ascii="Times New Roman" w:hAnsi="Times New Roman" w:cs="Times New Roman"/>
          <w:sz w:val="24"/>
          <w:szCs w:val="24"/>
        </w:rPr>
        <w:t xml:space="preserve"> персонажей. Образность и афористичность языка. Мастерство драматурга в создании речевых характеристик </w:t>
      </w:r>
      <w:proofErr w:type="spellStart"/>
      <w:r w:rsidRPr="001E048D">
        <w:rPr>
          <w:rFonts w:ascii="Times New Roman" w:hAnsi="Times New Roman" w:cs="Times New Roman"/>
          <w:sz w:val="24"/>
          <w:szCs w:val="24"/>
        </w:rPr>
        <w:t>действуюших</w:t>
      </w:r>
      <w:proofErr w:type="spellEnd"/>
      <w:r w:rsidRPr="001E048D">
        <w:rPr>
          <w:rFonts w:ascii="Times New Roman" w:hAnsi="Times New Roman" w:cs="Times New Roman"/>
          <w:sz w:val="24"/>
          <w:szCs w:val="24"/>
        </w:rPr>
        <w:t xml:space="preserve"> лиц. Конкретно-историческое и общечеловеческое в произведении. Необычность развязки, смысл финала комедии. Критика о пьесе Грибоедова. Проект. </w:t>
      </w:r>
    </w:p>
    <w:p w:rsidR="007E2E23" w:rsidRPr="001E048D" w:rsidRDefault="007E2E23" w:rsidP="001E048D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E048D">
        <w:rPr>
          <w:rFonts w:ascii="Times New Roman" w:hAnsi="Times New Roman" w:cs="Times New Roman"/>
          <w:i/>
          <w:sz w:val="24"/>
          <w:szCs w:val="24"/>
        </w:rPr>
        <w:t xml:space="preserve">Теория литературы. Комедия (развитие представлений). </w:t>
      </w:r>
    </w:p>
    <w:p w:rsidR="007E2E23" w:rsidRPr="001E048D" w:rsidRDefault="007E2E23" w:rsidP="001E048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E048D">
        <w:rPr>
          <w:rFonts w:ascii="Times New Roman" w:hAnsi="Times New Roman" w:cs="Times New Roman"/>
          <w:b/>
          <w:sz w:val="24"/>
          <w:szCs w:val="24"/>
        </w:rPr>
        <w:t>Александ</w:t>
      </w:r>
      <w:r w:rsidR="0022642B">
        <w:rPr>
          <w:rFonts w:ascii="Times New Roman" w:hAnsi="Times New Roman" w:cs="Times New Roman"/>
          <w:b/>
          <w:sz w:val="24"/>
          <w:szCs w:val="24"/>
        </w:rPr>
        <w:t xml:space="preserve">р Сергеевич Пушкин </w:t>
      </w:r>
    </w:p>
    <w:p w:rsidR="007E2E23" w:rsidRPr="001E048D" w:rsidRDefault="007E2E23" w:rsidP="001E048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E048D">
        <w:rPr>
          <w:rFonts w:ascii="Times New Roman" w:hAnsi="Times New Roman" w:cs="Times New Roman"/>
          <w:sz w:val="24"/>
          <w:szCs w:val="24"/>
        </w:rPr>
        <w:t xml:space="preserve">Жизнь и творчество (обзор). </w:t>
      </w:r>
    </w:p>
    <w:p w:rsidR="007E2E23" w:rsidRPr="001E048D" w:rsidRDefault="007E2E23" w:rsidP="001E048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E048D">
        <w:rPr>
          <w:rFonts w:ascii="Times New Roman" w:hAnsi="Times New Roman" w:cs="Times New Roman"/>
          <w:sz w:val="24"/>
          <w:szCs w:val="24"/>
        </w:rPr>
        <w:t xml:space="preserve">Стихотворения </w:t>
      </w:r>
      <w:r w:rsidRPr="001E048D">
        <w:rPr>
          <w:rFonts w:ascii="Times New Roman" w:hAnsi="Times New Roman" w:cs="Times New Roman"/>
          <w:b/>
          <w:sz w:val="24"/>
          <w:szCs w:val="24"/>
        </w:rPr>
        <w:t>«К Чаадаеву», «К морю», «Пророк», «Анчар», «На холмах Грузии лежит ночная мгла…», «Я вас любил; любовь еще, быть может», «Бесы», «Я памятник себе воздвиг нерукотворный», «Два чувства дивно близки нам…»</w:t>
      </w:r>
      <w:r w:rsidRPr="001E048D">
        <w:rPr>
          <w:rFonts w:ascii="Times New Roman" w:hAnsi="Times New Roman" w:cs="Times New Roman"/>
          <w:sz w:val="24"/>
          <w:szCs w:val="24"/>
        </w:rPr>
        <w:t xml:space="preserve">. Многообразие тем, жанров, мотивов лирики А.С. Пушкина. Мотивы дружбы, прочного союза друзей. Одухотворенность и чистота чувства любви. Слияние личных, философских и гражданских мотивов в лирике поэта. Единение красоты природы, красоты человека, красоты жизни в пейзажной лирике. Особенности ритмики, метрики и строфики пушкинской поэзии. </w:t>
      </w:r>
    </w:p>
    <w:p w:rsidR="007E2E23" w:rsidRPr="001E048D" w:rsidRDefault="007E2E23" w:rsidP="001E048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E048D">
        <w:rPr>
          <w:rFonts w:ascii="Times New Roman" w:hAnsi="Times New Roman" w:cs="Times New Roman"/>
          <w:b/>
          <w:sz w:val="24"/>
          <w:szCs w:val="24"/>
        </w:rPr>
        <w:t>«Евгений Онегин»</w:t>
      </w:r>
      <w:r w:rsidRPr="001E048D">
        <w:rPr>
          <w:rFonts w:ascii="Times New Roman" w:hAnsi="Times New Roman" w:cs="Times New Roman"/>
          <w:sz w:val="24"/>
          <w:szCs w:val="24"/>
        </w:rPr>
        <w:t xml:space="preserve">. Обзор содержания. «Евгений Онегин» - роман в стихах. Творческая история. Образы главных героев. Основная сюжетная линия и лирические отступления. </w:t>
      </w:r>
      <w:proofErr w:type="spellStart"/>
      <w:r w:rsidRPr="001E048D">
        <w:rPr>
          <w:rFonts w:ascii="Times New Roman" w:hAnsi="Times New Roman" w:cs="Times New Roman"/>
          <w:sz w:val="24"/>
          <w:szCs w:val="24"/>
        </w:rPr>
        <w:t>Онегинская</w:t>
      </w:r>
      <w:proofErr w:type="spellEnd"/>
      <w:r w:rsidRPr="001E048D">
        <w:rPr>
          <w:rFonts w:ascii="Times New Roman" w:hAnsi="Times New Roman" w:cs="Times New Roman"/>
          <w:sz w:val="24"/>
          <w:szCs w:val="24"/>
        </w:rPr>
        <w:t xml:space="preserve"> строфа. Структура текста. Россия в романе. Герои романа. Татьяна – нравственный идеал А.С. Пушкина. Типическое и индивидуальное в судьбах Ленского и Онегина. Автор как идейно-композиционный и лирический центр романа. Пушкинский роман в зеркале критики (прижизненная критика – В.Г. Белинский, Д.И. Писарев; «органическая» критика А.А. Григорьев; «почвенники» - Ф.М. Достоевский; философская критика начала </w:t>
      </w:r>
      <w:r w:rsidRPr="001E048D">
        <w:rPr>
          <w:rFonts w:ascii="Times New Roman" w:hAnsi="Times New Roman" w:cs="Times New Roman"/>
          <w:sz w:val="24"/>
          <w:szCs w:val="24"/>
          <w:lang w:val="en-US"/>
        </w:rPr>
        <w:t>XX</w:t>
      </w:r>
      <w:r w:rsidRPr="001E048D">
        <w:rPr>
          <w:rFonts w:ascii="Times New Roman" w:hAnsi="Times New Roman" w:cs="Times New Roman"/>
          <w:sz w:val="24"/>
          <w:szCs w:val="24"/>
        </w:rPr>
        <w:t xml:space="preserve"> в.; писательские оценки). </w:t>
      </w:r>
    </w:p>
    <w:p w:rsidR="007E2E23" w:rsidRPr="001E048D" w:rsidRDefault="007E2E23" w:rsidP="001E048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E048D">
        <w:rPr>
          <w:rFonts w:ascii="Times New Roman" w:hAnsi="Times New Roman" w:cs="Times New Roman"/>
          <w:sz w:val="24"/>
          <w:szCs w:val="24"/>
        </w:rPr>
        <w:t xml:space="preserve">«Моцарт и Сальери». Проблема «гения и злодейства». Трагедийное начало «Моцарта и Сальери». Два типа мировосприятия, олицетворенные в двух персонажах пьесы. Отражение их нравственных позиций в сфере творчества. Проект. </w:t>
      </w:r>
    </w:p>
    <w:p w:rsidR="007E2E23" w:rsidRPr="001E048D" w:rsidRDefault="007E2E23" w:rsidP="001E048D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E048D">
        <w:rPr>
          <w:rFonts w:ascii="Times New Roman" w:hAnsi="Times New Roman" w:cs="Times New Roman"/>
          <w:i/>
          <w:sz w:val="24"/>
          <w:szCs w:val="24"/>
        </w:rPr>
        <w:t xml:space="preserve">Теория литературы. Роман в стихах (начальные представления). Реализм (развитие понятия). Трагедия как жанр драмы (развитие понятия). Психологизм изображения (начальные представления). </w:t>
      </w:r>
    </w:p>
    <w:p w:rsidR="007E2E23" w:rsidRPr="001E048D" w:rsidRDefault="0022642B" w:rsidP="001E048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Михаил Юрьевич Лермонтов</w:t>
      </w:r>
    </w:p>
    <w:p w:rsidR="007E2E23" w:rsidRPr="001E048D" w:rsidRDefault="007E2E23" w:rsidP="001E048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E048D">
        <w:rPr>
          <w:rFonts w:ascii="Times New Roman" w:hAnsi="Times New Roman" w:cs="Times New Roman"/>
          <w:sz w:val="24"/>
          <w:szCs w:val="24"/>
        </w:rPr>
        <w:t xml:space="preserve">Жизнь и творчество (обзор). </w:t>
      </w:r>
    </w:p>
    <w:p w:rsidR="007E2E23" w:rsidRPr="001E048D" w:rsidRDefault="007E2E23" w:rsidP="001E048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E048D">
        <w:rPr>
          <w:rFonts w:ascii="Times New Roman" w:hAnsi="Times New Roman" w:cs="Times New Roman"/>
          <w:b/>
          <w:sz w:val="24"/>
          <w:szCs w:val="24"/>
        </w:rPr>
        <w:t>«Герой нашего времени»</w:t>
      </w:r>
      <w:r w:rsidRPr="001E048D">
        <w:rPr>
          <w:rFonts w:ascii="Times New Roman" w:hAnsi="Times New Roman" w:cs="Times New Roman"/>
          <w:sz w:val="24"/>
          <w:szCs w:val="24"/>
        </w:rPr>
        <w:t xml:space="preserve">. Обзор содержания. «Герой нашего времени» - первый психологический роман в русской литературе, роман о незаурядной личности. Главные и второстепенные герои. Особенности композиции. Печорин - «самый любопытный предмет своих наблюдений» (В.Г. Белинский). Печорин и Максим </w:t>
      </w:r>
      <w:proofErr w:type="spellStart"/>
      <w:r w:rsidRPr="001E048D">
        <w:rPr>
          <w:rFonts w:ascii="Times New Roman" w:hAnsi="Times New Roman" w:cs="Times New Roman"/>
          <w:sz w:val="24"/>
          <w:szCs w:val="24"/>
        </w:rPr>
        <w:t>Максимыч</w:t>
      </w:r>
      <w:proofErr w:type="spellEnd"/>
      <w:r w:rsidRPr="001E048D">
        <w:rPr>
          <w:rFonts w:ascii="Times New Roman" w:hAnsi="Times New Roman" w:cs="Times New Roman"/>
          <w:sz w:val="24"/>
          <w:szCs w:val="24"/>
        </w:rPr>
        <w:t xml:space="preserve">. Печорин и доктор Вернер. Печорин и Грушницкий. Печорин и Вера. Печорин и Мери. Печорин и «ундина». </w:t>
      </w:r>
    </w:p>
    <w:p w:rsidR="007E2E23" w:rsidRPr="001E048D" w:rsidRDefault="007E2E23" w:rsidP="001E048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E048D">
        <w:rPr>
          <w:rFonts w:ascii="Times New Roman" w:hAnsi="Times New Roman" w:cs="Times New Roman"/>
          <w:sz w:val="24"/>
          <w:szCs w:val="24"/>
        </w:rPr>
        <w:t xml:space="preserve">Повесть </w:t>
      </w:r>
      <w:r w:rsidRPr="001E048D">
        <w:rPr>
          <w:rFonts w:ascii="Times New Roman" w:hAnsi="Times New Roman" w:cs="Times New Roman"/>
          <w:b/>
          <w:sz w:val="24"/>
          <w:szCs w:val="24"/>
        </w:rPr>
        <w:t>«Фаталист»</w:t>
      </w:r>
      <w:r w:rsidRPr="001E048D">
        <w:rPr>
          <w:rFonts w:ascii="Times New Roman" w:hAnsi="Times New Roman" w:cs="Times New Roman"/>
          <w:sz w:val="24"/>
          <w:szCs w:val="24"/>
        </w:rPr>
        <w:t xml:space="preserve"> и ее философско-композиционное значение. Споры о романтизме и реализме романа. </w:t>
      </w:r>
    </w:p>
    <w:p w:rsidR="007E2E23" w:rsidRPr="001E048D" w:rsidRDefault="007E2E23" w:rsidP="001E048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E048D">
        <w:rPr>
          <w:rFonts w:ascii="Times New Roman" w:hAnsi="Times New Roman" w:cs="Times New Roman"/>
          <w:sz w:val="24"/>
          <w:szCs w:val="24"/>
        </w:rPr>
        <w:t xml:space="preserve">Поэзия М.Ю. Лермонтова и «Герой нашего времени» в критике В.Г. Белинского. </w:t>
      </w:r>
    </w:p>
    <w:p w:rsidR="007E2E23" w:rsidRPr="001E048D" w:rsidRDefault="007E2E23" w:rsidP="001E048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E048D">
        <w:rPr>
          <w:rFonts w:ascii="Times New Roman" w:hAnsi="Times New Roman" w:cs="Times New Roman"/>
          <w:sz w:val="24"/>
          <w:szCs w:val="24"/>
        </w:rPr>
        <w:t>Основные мотивы лирики</w:t>
      </w:r>
      <w:r w:rsidRPr="001E048D">
        <w:rPr>
          <w:rFonts w:ascii="Times New Roman" w:hAnsi="Times New Roman" w:cs="Times New Roman"/>
          <w:b/>
          <w:sz w:val="24"/>
          <w:szCs w:val="24"/>
        </w:rPr>
        <w:t>. «Смерть Поэта», «Парус», «И скучно и грустно», «Дума», «Поэт», «Родина», «Пророк», «Нет, не тебя так пылко я люблю…», «Нет, я не Байрон, я другой…», «Расстались мы, но твой портрет…», «Есть речи – значенье…», «Предсказание», «Молитва», «Нищий»</w:t>
      </w:r>
      <w:r w:rsidRPr="001E048D">
        <w:rPr>
          <w:rFonts w:ascii="Times New Roman" w:hAnsi="Times New Roman" w:cs="Times New Roman"/>
          <w:sz w:val="24"/>
          <w:szCs w:val="24"/>
        </w:rPr>
        <w:t xml:space="preserve">. Основные мотивы, образы и настроения поэзии М.Ю. Лермонтова. </w:t>
      </w:r>
      <w:r w:rsidRPr="001E048D">
        <w:rPr>
          <w:rFonts w:ascii="Times New Roman" w:hAnsi="Times New Roman" w:cs="Times New Roman"/>
          <w:sz w:val="24"/>
          <w:szCs w:val="24"/>
        </w:rPr>
        <w:lastRenderedPageBreak/>
        <w:t xml:space="preserve">Чувство трагического одиночества. Любовь как страсть, приносящая страдания. Чистота и красота поэзии как заповедные святыни сердца. Трагическая судьба поэта и человека в бездуховном мире. Характер лирического героя </w:t>
      </w:r>
      <w:proofErr w:type="spellStart"/>
      <w:r w:rsidRPr="001E048D">
        <w:rPr>
          <w:rFonts w:ascii="Times New Roman" w:hAnsi="Times New Roman" w:cs="Times New Roman"/>
          <w:sz w:val="24"/>
          <w:szCs w:val="24"/>
        </w:rPr>
        <w:t>лермонтовской</w:t>
      </w:r>
      <w:proofErr w:type="spellEnd"/>
      <w:r w:rsidRPr="001E048D">
        <w:rPr>
          <w:rFonts w:ascii="Times New Roman" w:hAnsi="Times New Roman" w:cs="Times New Roman"/>
          <w:sz w:val="24"/>
          <w:szCs w:val="24"/>
        </w:rPr>
        <w:t xml:space="preserve"> поэзии. Тема Родины, поэта и поэзии. Проект. </w:t>
      </w:r>
    </w:p>
    <w:p w:rsidR="007E2E23" w:rsidRPr="001E048D" w:rsidRDefault="007E2E23" w:rsidP="001E048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E048D">
        <w:rPr>
          <w:rFonts w:ascii="Times New Roman" w:hAnsi="Times New Roman" w:cs="Times New Roman"/>
          <w:sz w:val="24"/>
          <w:szCs w:val="24"/>
        </w:rPr>
        <w:t xml:space="preserve">Теория литературы. Психологический роман (развитие представлений). Романтический герой (развитие представлении), романтизм, реализм (развитие представлений). </w:t>
      </w:r>
    </w:p>
    <w:p w:rsidR="007E2E23" w:rsidRPr="001E048D" w:rsidRDefault="0022642B" w:rsidP="001E048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Николай Васильевич Гоголь</w:t>
      </w:r>
    </w:p>
    <w:p w:rsidR="007E2E23" w:rsidRPr="001E048D" w:rsidRDefault="007E2E23" w:rsidP="001E048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E048D">
        <w:rPr>
          <w:rFonts w:ascii="Times New Roman" w:hAnsi="Times New Roman" w:cs="Times New Roman"/>
          <w:sz w:val="24"/>
          <w:szCs w:val="24"/>
        </w:rPr>
        <w:t xml:space="preserve">Жизнь и творчество (обзор). </w:t>
      </w:r>
    </w:p>
    <w:p w:rsidR="007E2E23" w:rsidRPr="001E048D" w:rsidRDefault="007E2E23" w:rsidP="001E048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E048D">
        <w:rPr>
          <w:rFonts w:ascii="Times New Roman" w:hAnsi="Times New Roman" w:cs="Times New Roman"/>
          <w:b/>
          <w:sz w:val="24"/>
          <w:szCs w:val="24"/>
        </w:rPr>
        <w:t>«Мертвые души»</w:t>
      </w:r>
      <w:r w:rsidRPr="001E048D">
        <w:rPr>
          <w:rFonts w:ascii="Times New Roman" w:hAnsi="Times New Roman" w:cs="Times New Roman"/>
          <w:sz w:val="24"/>
          <w:szCs w:val="24"/>
        </w:rPr>
        <w:t xml:space="preserve">. История создания. Смысл названия поэмы. Система образов. Мертвые и живые души. Чичиков - «приобретатель», новый герой эпохи. Поэма о величии России. Первоначальный замысел и идея Н.В. Гоголя. Соотношение с «Божественной комедией» Данте, с плутовским романом, романом-путешествием. Жанровое своеобразие произведения. Причины незавершенности поэмы. Чичиков как антигерой. Эволюция Чичикова и Плюшкина в замысле поэмы. Эволюция образа автора – от сатирика к проповеднику. Поэма в оценках Белинского. Ответ Н.В. Гоголя на критику В.Г. Белинского. </w:t>
      </w:r>
    </w:p>
    <w:p w:rsidR="007E2E23" w:rsidRPr="001E048D" w:rsidRDefault="007E2E23" w:rsidP="001E048D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E048D">
        <w:rPr>
          <w:rFonts w:ascii="Times New Roman" w:hAnsi="Times New Roman" w:cs="Times New Roman"/>
          <w:i/>
          <w:sz w:val="24"/>
          <w:szCs w:val="24"/>
        </w:rPr>
        <w:t xml:space="preserve">Теория литературы. Понятие о герое и антигерое. Понятие о литературном типе. Понятие о комическом и его видах: сатире, юморе, иронии и сарказме. Характер комического изображения в соответствии с тоном речи: обличительный пафос, сатирический или саркастический смех, ироническая насмешка, издевка, беззлобное </w:t>
      </w:r>
      <w:proofErr w:type="spellStart"/>
      <w:r w:rsidRPr="001E048D">
        <w:rPr>
          <w:rFonts w:ascii="Times New Roman" w:hAnsi="Times New Roman" w:cs="Times New Roman"/>
          <w:i/>
          <w:sz w:val="24"/>
          <w:szCs w:val="24"/>
        </w:rPr>
        <w:t>комикование</w:t>
      </w:r>
      <w:proofErr w:type="spellEnd"/>
      <w:r w:rsidRPr="001E048D">
        <w:rPr>
          <w:rFonts w:ascii="Times New Roman" w:hAnsi="Times New Roman" w:cs="Times New Roman"/>
          <w:i/>
          <w:sz w:val="24"/>
          <w:szCs w:val="24"/>
        </w:rPr>
        <w:t>, дружеский смех (развитие представлений). Проект.</w:t>
      </w:r>
    </w:p>
    <w:p w:rsidR="007E2E23" w:rsidRPr="001E048D" w:rsidRDefault="007E2E23" w:rsidP="001E048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E048D">
        <w:rPr>
          <w:rFonts w:ascii="Times New Roman" w:hAnsi="Times New Roman" w:cs="Times New Roman"/>
          <w:b/>
          <w:sz w:val="24"/>
          <w:szCs w:val="24"/>
        </w:rPr>
        <w:t xml:space="preserve">Федор Михайлович Достоевский </w:t>
      </w:r>
    </w:p>
    <w:p w:rsidR="007E2E23" w:rsidRPr="001E048D" w:rsidRDefault="007E2E23" w:rsidP="001E048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E048D">
        <w:rPr>
          <w:rFonts w:ascii="Times New Roman" w:hAnsi="Times New Roman" w:cs="Times New Roman"/>
          <w:sz w:val="24"/>
          <w:szCs w:val="24"/>
        </w:rPr>
        <w:t xml:space="preserve"> Жизнь и творчество (обзор). </w:t>
      </w:r>
    </w:p>
    <w:p w:rsidR="007E2E23" w:rsidRPr="001E048D" w:rsidRDefault="007E2E23" w:rsidP="001E048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E048D">
        <w:rPr>
          <w:rFonts w:ascii="Times New Roman" w:hAnsi="Times New Roman" w:cs="Times New Roman"/>
          <w:b/>
          <w:sz w:val="24"/>
          <w:szCs w:val="24"/>
        </w:rPr>
        <w:t>«Белые ночи»</w:t>
      </w:r>
      <w:r w:rsidRPr="001E048D">
        <w:rPr>
          <w:rFonts w:ascii="Times New Roman" w:hAnsi="Times New Roman" w:cs="Times New Roman"/>
          <w:sz w:val="24"/>
          <w:szCs w:val="24"/>
        </w:rPr>
        <w:t xml:space="preserve">. Тип «петербургского мечтателя» - жадного к жизни и одновременно нежного, доброго, несчастного, склонного к несбыточным фантазиям. Роль истории Настеньки в романе. Содержание и смысл «сентиментальности» В понимании Ф.М. Достоевского. Проект. </w:t>
      </w:r>
    </w:p>
    <w:p w:rsidR="007E2E23" w:rsidRPr="001E048D" w:rsidRDefault="007E2E23" w:rsidP="001E048D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E048D">
        <w:rPr>
          <w:rFonts w:ascii="Times New Roman" w:hAnsi="Times New Roman" w:cs="Times New Roman"/>
          <w:i/>
          <w:sz w:val="24"/>
          <w:szCs w:val="24"/>
        </w:rPr>
        <w:t xml:space="preserve">Теория литературы. Повесть (развитие представлений). Психологизм литературы (развитие представлений). </w:t>
      </w:r>
    </w:p>
    <w:p w:rsidR="007E2E23" w:rsidRPr="001E048D" w:rsidRDefault="0022642B" w:rsidP="001E048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Антон Павлович Чехов</w:t>
      </w:r>
    </w:p>
    <w:p w:rsidR="007E2E23" w:rsidRPr="001E048D" w:rsidRDefault="007E2E23" w:rsidP="001E048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E048D">
        <w:rPr>
          <w:rFonts w:ascii="Times New Roman" w:hAnsi="Times New Roman" w:cs="Times New Roman"/>
          <w:sz w:val="24"/>
          <w:szCs w:val="24"/>
        </w:rPr>
        <w:t xml:space="preserve">Жизнь и творчество (обзор). </w:t>
      </w:r>
    </w:p>
    <w:p w:rsidR="007E2E23" w:rsidRPr="001E048D" w:rsidRDefault="007E2E23" w:rsidP="001E048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E048D">
        <w:rPr>
          <w:rFonts w:ascii="Times New Roman" w:hAnsi="Times New Roman" w:cs="Times New Roman"/>
          <w:b/>
          <w:sz w:val="24"/>
          <w:szCs w:val="24"/>
        </w:rPr>
        <w:t>«Тоска», «Смерть чиновника»</w:t>
      </w:r>
      <w:r w:rsidRPr="001E048D">
        <w:rPr>
          <w:rFonts w:ascii="Times New Roman" w:hAnsi="Times New Roman" w:cs="Times New Roman"/>
          <w:sz w:val="24"/>
          <w:szCs w:val="24"/>
        </w:rPr>
        <w:t xml:space="preserve">. Истинные и ложные ценности героев рассказа. Рассказ «Смерть чиновника» - эволюция образа «маленького человека» в русской литературе XIX в. Чеховское отношение к «маленькому человеку». Боль и негодование автора. Рассказ «Тоска» - тема одиночества в многолюдном городе. </w:t>
      </w:r>
    </w:p>
    <w:p w:rsidR="007E2E23" w:rsidRPr="001E048D" w:rsidRDefault="007E2E23" w:rsidP="001E048D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E048D">
        <w:rPr>
          <w:rFonts w:ascii="Times New Roman" w:hAnsi="Times New Roman" w:cs="Times New Roman"/>
          <w:i/>
          <w:sz w:val="24"/>
          <w:szCs w:val="24"/>
        </w:rPr>
        <w:t xml:space="preserve">Теория литературы. Развитие представлений о жанровых особенностях рассказа. </w:t>
      </w:r>
    </w:p>
    <w:p w:rsidR="007E2E23" w:rsidRPr="001E048D" w:rsidRDefault="007E2E23" w:rsidP="001E048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E048D">
        <w:rPr>
          <w:rFonts w:ascii="Times New Roman" w:hAnsi="Times New Roman" w:cs="Times New Roman"/>
          <w:b/>
          <w:sz w:val="24"/>
          <w:szCs w:val="24"/>
        </w:rPr>
        <w:t>ИЗ Р</w:t>
      </w:r>
      <w:r w:rsidR="0022642B">
        <w:rPr>
          <w:rFonts w:ascii="Times New Roman" w:hAnsi="Times New Roman" w:cs="Times New Roman"/>
          <w:b/>
          <w:sz w:val="24"/>
          <w:szCs w:val="24"/>
        </w:rPr>
        <w:t>УССКОЙ ЛИТЕРАТУРЫ ХХ ВЕКА</w:t>
      </w:r>
    </w:p>
    <w:p w:rsidR="007E2E23" w:rsidRPr="001E048D" w:rsidRDefault="007E2E23" w:rsidP="001E048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E048D">
        <w:rPr>
          <w:rFonts w:ascii="Times New Roman" w:hAnsi="Times New Roman" w:cs="Times New Roman"/>
          <w:b/>
          <w:sz w:val="24"/>
          <w:szCs w:val="24"/>
        </w:rPr>
        <w:t xml:space="preserve">Русская </w:t>
      </w:r>
      <w:r w:rsidR="0022642B">
        <w:rPr>
          <w:rFonts w:ascii="Times New Roman" w:hAnsi="Times New Roman" w:cs="Times New Roman"/>
          <w:b/>
          <w:sz w:val="24"/>
          <w:szCs w:val="24"/>
        </w:rPr>
        <w:t xml:space="preserve">литература ХХ в. </w:t>
      </w:r>
      <w:proofErr w:type="gramStart"/>
      <w:r w:rsidR="0022642B">
        <w:rPr>
          <w:rFonts w:ascii="Times New Roman" w:hAnsi="Times New Roman" w:cs="Times New Roman"/>
          <w:b/>
          <w:sz w:val="24"/>
          <w:szCs w:val="24"/>
        </w:rPr>
        <w:t>( обзор</w:t>
      </w:r>
      <w:proofErr w:type="gramEnd"/>
      <w:r w:rsidR="0022642B">
        <w:rPr>
          <w:rFonts w:ascii="Times New Roman" w:hAnsi="Times New Roman" w:cs="Times New Roman"/>
          <w:b/>
          <w:sz w:val="24"/>
          <w:szCs w:val="24"/>
        </w:rPr>
        <w:t>)</w:t>
      </w:r>
    </w:p>
    <w:p w:rsidR="007E2E23" w:rsidRPr="001E048D" w:rsidRDefault="007E2E23" w:rsidP="001E048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E048D">
        <w:rPr>
          <w:rFonts w:ascii="Times New Roman" w:hAnsi="Times New Roman" w:cs="Times New Roman"/>
          <w:sz w:val="24"/>
          <w:szCs w:val="24"/>
        </w:rPr>
        <w:t xml:space="preserve">Богатство и разнообразие жанров и направлений русской литературы ХХ в. Из русской прозы ХХ в. Беседа о разнообразии видов и жанров прозаических произведений ХХ в., о ведущих прозаиках России. </w:t>
      </w:r>
    </w:p>
    <w:p w:rsidR="007E2E23" w:rsidRPr="001E048D" w:rsidRDefault="0022642B" w:rsidP="001E048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Иван Алексеевич Бунин </w:t>
      </w:r>
    </w:p>
    <w:p w:rsidR="007E2E23" w:rsidRPr="001E048D" w:rsidRDefault="007E2E23" w:rsidP="001E048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E048D">
        <w:rPr>
          <w:rFonts w:ascii="Times New Roman" w:hAnsi="Times New Roman" w:cs="Times New Roman"/>
          <w:sz w:val="24"/>
          <w:szCs w:val="24"/>
        </w:rPr>
        <w:t xml:space="preserve">Жизнь и творчество (обзор). </w:t>
      </w:r>
    </w:p>
    <w:p w:rsidR="007E2E23" w:rsidRPr="001E048D" w:rsidRDefault="007E2E23" w:rsidP="001E048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E048D">
        <w:rPr>
          <w:rFonts w:ascii="Times New Roman" w:hAnsi="Times New Roman" w:cs="Times New Roman"/>
          <w:sz w:val="24"/>
          <w:szCs w:val="24"/>
        </w:rPr>
        <w:t xml:space="preserve">Рассказ </w:t>
      </w:r>
      <w:r w:rsidRPr="001E048D">
        <w:rPr>
          <w:rFonts w:ascii="Times New Roman" w:hAnsi="Times New Roman" w:cs="Times New Roman"/>
          <w:b/>
          <w:sz w:val="24"/>
          <w:szCs w:val="24"/>
        </w:rPr>
        <w:t>«Темные аллеи»</w:t>
      </w:r>
      <w:r w:rsidRPr="001E048D">
        <w:rPr>
          <w:rFonts w:ascii="Times New Roman" w:hAnsi="Times New Roman" w:cs="Times New Roman"/>
          <w:sz w:val="24"/>
          <w:szCs w:val="24"/>
        </w:rPr>
        <w:t xml:space="preserve">. Печальная история любви людей из разных социальных слоев. «Поэзия» и «проза» русской усадьбы. Лиризм повествования. </w:t>
      </w:r>
    </w:p>
    <w:p w:rsidR="007E2E23" w:rsidRPr="001E048D" w:rsidRDefault="007E2E23" w:rsidP="001E048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E048D">
        <w:rPr>
          <w:rFonts w:ascii="Times New Roman" w:hAnsi="Times New Roman" w:cs="Times New Roman"/>
          <w:i/>
          <w:sz w:val="24"/>
          <w:szCs w:val="24"/>
        </w:rPr>
        <w:t xml:space="preserve">Теория литературы. Психологизм литературы (развитие представлений). Роль </w:t>
      </w:r>
      <w:r w:rsidRPr="001E048D">
        <w:rPr>
          <w:rFonts w:ascii="Times New Roman" w:hAnsi="Times New Roman" w:cs="Times New Roman"/>
          <w:sz w:val="24"/>
          <w:szCs w:val="24"/>
        </w:rPr>
        <w:t>художественной детали в характеристике героя.</w:t>
      </w:r>
    </w:p>
    <w:p w:rsidR="007E2E23" w:rsidRPr="001E048D" w:rsidRDefault="007E2E23" w:rsidP="001E048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E048D">
        <w:rPr>
          <w:rFonts w:ascii="Times New Roman" w:hAnsi="Times New Roman" w:cs="Times New Roman"/>
          <w:sz w:val="24"/>
          <w:szCs w:val="24"/>
        </w:rPr>
        <w:t xml:space="preserve">Р.Р. Выразительное чтение фрагментов рассказа. Устное и письменное рецензирование выразительного чтения. Различные виды пересказов. Участие в коллективном диалоге. Письменный ответ на вопрос с использованием цитирования. Характеристика сюжета рассказа, его тематики, проблематики, идейно-эмоционального содержания, составление плана характеристики героя по плану (в том числе сравнительная). </w:t>
      </w:r>
    </w:p>
    <w:p w:rsidR="007E2E23" w:rsidRPr="001E048D" w:rsidRDefault="0022642B" w:rsidP="001E048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Михаил Афанасьевич Булгаков</w:t>
      </w:r>
    </w:p>
    <w:p w:rsidR="007E2E23" w:rsidRPr="001E048D" w:rsidRDefault="007E2E23" w:rsidP="001E048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E048D">
        <w:rPr>
          <w:rFonts w:ascii="Times New Roman" w:hAnsi="Times New Roman" w:cs="Times New Roman"/>
          <w:sz w:val="24"/>
          <w:szCs w:val="24"/>
        </w:rPr>
        <w:t xml:space="preserve">Жизнь и творчество (обзор). </w:t>
      </w:r>
    </w:p>
    <w:p w:rsidR="007E2E23" w:rsidRPr="001E048D" w:rsidRDefault="007E2E23" w:rsidP="001E048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E048D">
        <w:rPr>
          <w:rFonts w:ascii="Times New Roman" w:hAnsi="Times New Roman" w:cs="Times New Roman"/>
          <w:sz w:val="24"/>
          <w:szCs w:val="24"/>
        </w:rPr>
        <w:t xml:space="preserve">Повесть </w:t>
      </w:r>
      <w:r w:rsidRPr="001E048D">
        <w:rPr>
          <w:rFonts w:ascii="Times New Roman" w:hAnsi="Times New Roman" w:cs="Times New Roman"/>
          <w:b/>
          <w:sz w:val="24"/>
          <w:szCs w:val="24"/>
        </w:rPr>
        <w:t>«Собачье сердце»</w:t>
      </w:r>
      <w:r w:rsidRPr="001E048D">
        <w:rPr>
          <w:rFonts w:ascii="Times New Roman" w:hAnsi="Times New Roman" w:cs="Times New Roman"/>
          <w:sz w:val="24"/>
          <w:szCs w:val="24"/>
        </w:rPr>
        <w:t>. История создания и судьба повести. Смысл названия. Система образов произведения. Умственная, нравственная, духовная недоразвитость – основа живучести «</w:t>
      </w:r>
      <w:proofErr w:type="spellStart"/>
      <w:r w:rsidRPr="001E048D">
        <w:rPr>
          <w:rFonts w:ascii="Times New Roman" w:hAnsi="Times New Roman" w:cs="Times New Roman"/>
          <w:sz w:val="24"/>
          <w:szCs w:val="24"/>
        </w:rPr>
        <w:t>шариковщины</w:t>
      </w:r>
      <w:proofErr w:type="spellEnd"/>
      <w:r w:rsidRPr="001E048D">
        <w:rPr>
          <w:rFonts w:ascii="Times New Roman" w:hAnsi="Times New Roman" w:cs="Times New Roman"/>
          <w:sz w:val="24"/>
          <w:szCs w:val="24"/>
        </w:rPr>
        <w:t>», «</w:t>
      </w:r>
      <w:proofErr w:type="spellStart"/>
      <w:r w:rsidRPr="001E048D">
        <w:rPr>
          <w:rFonts w:ascii="Times New Roman" w:hAnsi="Times New Roman" w:cs="Times New Roman"/>
          <w:sz w:val="24"/>
          <w:szCs w:val="24"/>
        </w:rPr>
        <w:t>швондерства</w:t>
      </w:r>
      <w:proofErr w:type="spellEnd"/>
      <w:r w:rsidRPr="001E048D">
        <w:rPr>
          <w:rFonts w:ascii="Times New Roman" w:hAnsi="Times New Roman" w:cs="Times New Roman"/>
          <w:sz w:val="24"/>
          <w:szCs w:val="24"/>
        </w:rPr>
        <w:t xml:space="preserve">». Поэтика Булгакова-сатирика. Прием гротеска в повести. </w:t>
      </w:r>
    </w:p>
    <w:p w:rsidR="007E2E23" w:rsidRPr="001E048D" w:rsidRDefault="007E2E23" w:rsidP="001E048D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E048D">
        <w:rPr>
          <w:rFonts w:ascii="Times New Roman" w:hAnsi="Times New Roman" w:cs="Times New Roman"/>
          <w:i/>
          <w:sz w:val="24"/>
          <w:szCs w:val="24"/>
        </w:rPr>
        <w:lastRenderedPageBreak/>
        <w:t xml:space="preserve">Теория литературы. Художественная условность, фантастика, сатира (развитие понятий). </w:t>
      </w:r>
    </w:p>
    <w:p w:rsidR="007E2E23" w:rsidRPr="001E048D" w:rsidRDefault="007E2E23" w:rsidP="001E048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E048D">
        <w:rPr>
          <w:rFonts w:ascii="Times New Roman" w:hAnsi="Times New Roman" w:cs="Times New Roman"/>
          <w:b/>
          <w:sz w:val="24"/>
          <w:szCs w:val="24"/>
        </w:rPr>
        <w:t>Мих</w:t>
      </w:r>
      <w:r w:rsidR="0022642B">
        <w:rPr>
          <w:rFonts w:ascii="Times New Roman" w:hAnsi="Times New Roman" w:cs="Times New Roman"/>
          <w:b/>
          <w:sz w:val="24"/>
          <w:szCs w:val="24"/>
        </w:rPr>
        <w:t>аил Александрович Шолохов</w:t>
      </w:r>
    </w:p>
    <w:p w:rsidR="007E2E23" w:rsidRPr="001E048D" w:rsidRDefault="007E2E23" w:rsidP="001E048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E048D">
        <w:rPr>
          <w:rFonts w:ascii="Times New Roman" w:hAnsi="Times New Roman" w:cs="Times New Roman"/>
          <w:sz w:val="24"/>
          <w:szCs w:val="24"/>
        </w:rPr>
        <w:t xml:space="preserve">Жизнь и творчество (обзор). </w:t>
      </w:r>
    </w:p>
    <w:p w:rsidR="007E2E23" w:rsidRPr="001E048D" w:rsidRDefault="007E2E23" w:rsidP="001E048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E048D">
        <w:rPr>
          <w:rFonts w:ascii="Times New Roman" w:hAnsi="Times New Roman" w:cs="Times New Roman"/>
          <w:sz w:val="24"/>
          <w:szCs w:val="24"/>
        </w:rPr>
        <w:t xml:space="preserve">Рассказ </w:t>
      </w:r>
      <w:r w:rsidRPr="001E048D">
        <w:rPr>
          <w:rFonts w:ascii="Times New Roman" w:hAnsi="Times New Roman" w:cs="Times New Roman"/>
          <w:b/>
          <w:sz w:val="24"/>
          <w:szCs w:val="24"/>
        </w:rPr>
        <w:t>«Судьба человека»</w:t>
      </w:r>
      <w:r w:rsidRPr="001E048D">
        <w:rPr>
          <w:rFonts w:ascii="Times New Roman" w:hAnsi="Times New Roman" w:cs="Times New Roman"/>
          <w:sz w:val="24"/>
          <w:szCs w:val="24"/>
        </w:rPr>
        <w:t xml:space="preserve">. Смысл названия рассказа. Судьба Родины и судьба человека. Композиция рассказа. Образ Андрея Соколова, простого человека, воина, труженика. Тема военного подвига, непобедимости человека. Автор и рассказчик в произведении. Сказовая манера повествования. Значение картины весенней природы для раскрытия идеи рассказа. Широта типизации. </w:t>
      </w:r>
    </w:p>
    <w:p w:rsidR="007E2E23" w:rsidRPr="001E048D" w:rsidRDefault="007E2E23" w:rsidP="001E048D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E048D">
        <w:rPr>
          <w:rFonts w:ascii="Times New Roman" w:hAnsi="Times New Roman" w:cs="Times New Roman"/>
          <w:i/>
          <w:sz w:val="24"/>
          <w:szCs w:val="24"/>
        </w:rPr>
        <w:t xml:space="preserve">Теория литературы. Реализм в художественной литературе. Реалистическая типизация (углубление понятия). </w:t>
      </w:r>
    </w:p>
    <w:p w:rsidR="007E2E23" w:rsidRPr="001E048D" w:rsidRDefault="007E2E23" w:rsidP="001E048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E048D">
        <w:rPr>
          <w:rFonts w:ascii="Times New Roman" w:hAnsi="Times New Roman" w:cs="Times New Roman"/>
          <w:b/>
          <w:sz w:val="24"/>
          <w:szCs w:val="24"/>
        </w:rPr>
        <w:t>Ал</w:t>
      </w:r>
      <w:r w:rsidR="00627206">
        <w:rPr>
          <w:rFonts w:ascii="Times New Roman" w:hAnsi="Times New Roman" w:cs="Times New Roman"/>
          <w:b/>
          <w:sz w:val="24"/>
          <w:szCs w:val="24"/>
        </w:rPr>
        <w:t>ександр Исаевич Солженицын</w:t>
      </w:r>
    </w:p>
    <w:p w:rsidR="007E2E23" w:rsidRPr="001E048D" w:rsidRDefault="007E2E23" w:rsidP="001E048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E048D">
        <w:rPr>
          <w:rFonts w:ascii="Times New Roman" w:hAnsi="Times New Roman" w:cs="Times New Roman"/>
          <w:sz w:val="24"/>
          <w:szCs w:val="24"/>
        </w:rPr>
        <w:t xml:space="preserve">Жизнь и творчество (обзор). </w:t>
      </w:r>
    </w:p>
    <w:p w:rsidR="007E2E23" w:rsidRPr="001E048D" w:rsidRDefault="007E2E23" w:rsidP="001E048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E048D">
        <w:rPr>
          <w:rFonts w:ascii="Times New Roman" w:hAnsi="Times New Roman" w:cs="Times New Roman"/>
          <w:sz w:val="24"/>
          <w:szCs w:val="24"/>
        </w:rPr>
        <w:t xml:space="preserve">Рассказ «Матренин двор». Образ праведницы. Трагизм судьбы героини. Жизненная основа притчи. </w:t>
      </w:r>
    </w:p>
    <w:p w:rsidR="007E2E23" w:rsidRPr="001E048D" w:rsidRDefault="007E2E23" w:rsidP="001E048D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E048D">
        <w:rPr>
          <w:rFonts w:ascii="Times New Roman" w:hAnsi="Times New Roman" w:cs="Times New Roman"/>
          <w:i/>
          <w:sz w:val="24"/>
          <w:szCs w:val="24"/>
        </w:rPr>
        <w:t xml:space="preserve">Теория литературы. Притча (углубление понятия). </w:t>
      </w:r>
    </w:p>
    <w:p w:rsidR="007E2E23" w:rsidRPr="001E048D" w:rsidRDefault="007E2E23" w:rsidP="001E048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E048D">
        <w:rPr>
          <w:rFonts w:ascii="Times New Roman" w:hAnsi="Times New Roman" w:cs="Times New Roman"/>
          <w:b/>
          <w:sz w:val="24"/>
          <w:szCs w:val="24"/>
        </w:rPr>
        <w:t>Из русск</w:t>
      </w:r>
      <w:r w:rsidR="00627206">
        <w:rPr>
          <w:rFonts w:ascii="Times New Roman" w:hAnsi="Times New Roman" w:cs="Times New Roman"/>
          <w:b/>
          <w:sz w:val="24"/>
          <w:szCs w:val="24"/>
        </w:rPr>
        <w:t>ой поэзии ХХ века (обзор)</w:t>
      </w:r>
    </w:p>
    <w:p w:rsidR="007E2E23" w:rsidRPr="001E048D" w:rsidRDefault="007E2E23" w:rsidP="001E048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E048D">
        <w:rPr>
          <w:rFonts w:ascii="Times New Roman" w:hAnsi="Times New Roman" w:cs="Times New Roman"/>
          <w:sz w:val="24"/>
          <w:szCs w:val="24"/>
        </w:rPr>
        <w:t xml:space="preserve">Поэзия Серебряного века. </w:t>
      </w:r>
      <w:r w:rsidR="00EF5C59" w:rsidRPr="001E048D">
        <w:rPr>
          <w:rFonts w:ascii="Times New Roman" w:hAnsi="Times New Roman" w:cs="Times New Roman"/>
          <w:sz w:val="24"/>
          <w:szCs w:val="24"/>
        </w:rPr>
        <w:t xml:space="preserve">Общий </w:t>
      </w:r>
      <w:proofErr w:type="spellStart"/>
      <w:proofErr w:type="gramStart"/>
      <w:r w:rsidR="00EF5C59" w:rsidRPr="001E048D">
        <w:rPr>
          <w:rFonts w:ascii="Times New Roman" w:hAnsi="Times New Roman" w:cs="Times New Roman"/>
          <w:sz w:val="24"/>
          <w:szCs w:val="24"/>
        </w:rPr>
        <w:t>обзор</w:t>
      </w:r>
      <w:r w:rsidR="00EF5C59">
        <w:rPr>
          <w:rFonts w:ascii="Times New Roman" w:hAnsi="Times New Roman" w:cs="Times New Roman"/>
          <w:sz w:val="24"/>
          <w:szCs w:val="24"/>
        </w:rPr>
        <w:t>.</w:t>
      </w:r>
      <w:r w:rsidRPr="001E048D">
        <w:rPr>
          <w:rFonts w:ascii="Times New Roman" w:hAnsi="Times New Roman" w:cs="Times New Roman"/>
          <w:sz w:val="24"/>
          <w:szCs w:val="24"/>
        </w:rPr>
        <w:t>Многообразие</w:t>
      </w:r>
      <w:proofErr w:type="spellEnd"/>
      <w:proofErr w:type="gramEnd"/>
      <w:r w:rsidRPr="001E048D">
        <w:rPr>
          <w:rFonts w:ascii="Times New Roman" w:hAnsi="Times New Roman" w:cs="Times New Roman"/>
          <w:sz w:val="24"/>
          <w:szCs w:val="24"/>
        </w:rPr>
        <w:t xml:space="preserve"> направлений, жанров, видов лирической поэзии. Вершинные направления русской поэзии ХХ в. </w:t>
      </w:r>
    </w:p>
    <w:p w:rsidR="007E2E23" w:rsidRPr="001E048D" w:rsidRDefault="007E2E23" w:rsidP="001E048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E048D">
        <w:rPr>
          <w:rFonts w:ascii="Times New Roman" w:hAnsi="Times New Roman" w:cs="Times New Roman"/>
          <w:b/>
          <w:sz w:val="24"/>
          <w:szCs w:val="24"/>
        </w:rPr>
        <w:t>Але</w:t>
      </w:r>
      <w:r w:rsidR="00627206">
        <w:rPr>
          <w:rFonts w:ascii="Times New Roman" w:hAnsi="Times New Roman" w:cs="Times New Roman"/>
          <w:b/>
          <w:sz w:val="24"/>
          <w:szCs w:val="24"/>
        </w:rPr>
        <w:t>ксандр Александрович Блок</w:t>
      </w:r>
    </w:p>
    <w:p w:rsidR="007E2E23" w:rsidRPr="001E048D" w:rsidRDefault="007E2E23" w:rsidP="001E048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E048D">
        <w:rPr>
          <w:rFonts w:ascii="Times New Roman" w:hAnsi="Times New Roman" w:cs="Times New Roman"/>
          <w:sz w:val="24"/>
          <w:szCs w:val="24"/>
        </w:rPr>
        <w:t xml:space="preserve">Жизнь и творчество (обзор). </w:t>
      </w:r>
    </w:p>
    <w:p w:rsidR="007E2E23" w:rsidRPr="001E048D" w:rsidRDefault="007E2E23" w:rsidP="001E048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E048D">
        <w:rPr>
          <w:rFonts w:ascii="Times New Roman" w:hAnsi="Times New Roman" w:cs="Times New Roman"/>
          <w:b/>
          <w:sz w:val="24"/>
          <w:szCs w:val="24"/>
        </w:rPr>
        <w:t>«Ветер принес издалёка…», «О, весна без конца и без краю…», «О, я хочу безумно жить…», цикл «Родина»</w:t>
      </w:r>
      <w:r w:rsidRPr="001E048D">
        <w:rPr>
          <w:rFonts w:ascii="Times New Roman" w:hAnsi="Times New Roman" w:cs="Times New Roman"/>
          <w:sz w:val="24"/>
          <w:szCs w:val="24"/>
        </w:rPr>
        <w:t xml:space="preserve">. Высокие идеалы и предчувствие перемен. Трагедия поэта в «страшном мире». Глубокое, проникновенное чувство Родины. Своеобразие лирических интонаций А.А. Блока. Образы и ритмы поэзии. Образ Родины в поэзии А.А. Блока. </w:t>
      </w:r>
    </w:p>
    <w:p w:rsidR="007E2E23" w:rsidRPr="001E048D" w:rsidRDefault="007E2E23" w:rsidP="001E048D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E048D">
        <w:rPr>
          <w:rFonts w:ascii="Times New Roman" w:hAnsi="Times New Roman" w:cs="Times New Roman"/>
          <w:i/>
          <w:sz w:val="24"/>
          <w:szCs w:val="24"/>
        </w:rPr>
        <w:t xml:space="preserve">Теория литературы. Лирический герой. Тематика и проблематика лирических произведений (развитие представлений). Виды рифм. Способы рифмовки </w:t>
      </w:r>
    </w:p>
    <w:p w:rsidR="007E2E23" w:rsidRPr="001E048D" w:rsidRDefault="007E2E23" w:rsidP="001E048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E048D">
        <w:rPr>
          <w:rFonts w:ascii="Times New Roman" w:hAnsi="Times New Roman" w:cs="Times New Roman"/>
          <w:b/>
          <w:sz w:val="24"/>
          <w:szCs w:val="24"/>
        </w:rPr>
        <w:t>Се</w:t>
      </w:r>
      <w:r w:rsidR="00627206">
        <w:rPr>
          <w:rFonts w:ascii="Times New Roman" w:hAnsi="Times New Roman" w:cs="Times New Roman"/>
          <w:b/>
          <w:sz w:val="24"/>
          <w:szCs w:val="24"/>
        </w:rPr>
        <w:t xml:space="preserve">ргей Александрович Есенин </w:t>
      </w:r>
    </w:p>
    <w:p w:rsidR="007E2E23" w:rsidRPr="001E048D" w:rsidRDefault="007E2E23" w:rsidP="001E048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E048D">
        <w:rPr>
          <w:rFonts w:ascii="Times New Roman" w:hAnsi="Times New Roman" w:cs="Times New Roman"/>
          <w:sz w:val="24"/>
          <w:szCs w:val="24"/>
        </w:rPr>
        <w:t xml:space="preserve">Жизнь и творчество (обзор). </w:t>
      </w:r>
    </w:p>
    <w:p w:rsidR="007E2E23" w:rsidRPr="001E048D" w:rsidRDefault="007E2E23" w:rsidP="001E048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E048D">
        <w:rPr>
          <w:rFonts w:ascii="Times New Roman" w:hAnsi="Times New Roman" w:cs="Times New Roman"/>
          <w:b/>
          <w:sz w:val="24"/>
          <w:szCs w:val="24"/>
        </w:rPr>
        <w:t>«Вот уж вечер…», «Не жалею, не зову, не плачу…», «Край ты мой заброшенный…», «Гой ты, Русь моя родная…», «Нивы сжаты, рощи голы…», «Разбуди меня завтра рано…», «Отговорила роща золотая…»</w:t>
      </w:r>
      <w:r w:rsidRPr="001E048D">
        <w:rPr>
          <w:rFonts w:ascii="Times New Roman" w:hAnsi="Times New Roman" w:cs="Times New Roman"/>
          <w:sz w:val="24"/>
          <w:szCs w:val="24"/>
        </w:rPr>
        <w:t xml:space="preserve">. Народно-песенная основа произведений поэта. Сквозные образы в лирике С.А. Есенина. Тема России – главная в есенинской поэзии. Олицетворение как основной художественный прием. Своеобразие метафор и сравнений. </w:t>
      </w:r>
    </w:p>
    <w:p w:rsidR="007E2E23" w:rsidRPr="001E048D" w:rsidRDefault="007E2E23" w:rsidP="001E048D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E048D">
        <w:rPr>
          <w:rFonts w:ascii="Times New Roman" w:hAnsi="Times New Roman" w:cs="Times New Roman"/>
          <w:i/>
          <w:sz w:val="24"/>
          <w:szCs w:val="24"/>
        </w:rPr>
        <w:t xml:space="preserve">Теория литературы. Образность языка лирики С.А. Есенина (развитие представлений). Виды рифм. Способы рифмовки </w:t>
      </w:r>
    </w:p>
    <w:p w:rsidR="007E2E23" w:rsidRPr="001E048D" w:rsidRDefault="007E2E23" w:rsidP="001E048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E048D">
        <w:rPr>
          <w:rFonts w:ascii="Times New Roman" w:hAnsi="Times New Roman" w:cs="Times New Roman"/>
          <w:b/>
          <w:sz w:val="24"/>
          <w:szCs w:val="24"/>
        </w:rPr>
        <w:t xml:space="preserve">Владимир Владимирович Маяковский </w:t>
      </w:r>
    </w:p>
    <w:p w:rsidR="007E2E23" w:rsidRPr="001E048D" w:rsidRDefault="007E2E23" w:rsidP="001E048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E048D">
        <w:rPr>
          <w:rFonts w:ascii="Times New Roman" w:hAnsi="Times New Roman" w:cs="Times New Roman"/>
          <w:sz w:val="24"/>
          <w:szCs w:val="24"/>
        </w:rPr>
        <w:t xml:space="preserve">Жизнь и творчество (обзор). </w:t>
      </w:r>
    </w:p>
    <w:p w:rsidR="007E2E23" w:rsidRPr="001E048D" w:rsidRDefault="007E2E23" w:rsidP="001E048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E048D">
        <w:rPr>
          <w:rFonts w:ascii="Times New Roman" w:hAnsi="Times New Roman" w:cs="Times New Roman"/>
          <w:b/>
          <w:sz w:val="24"/>
          <w:szCs w:val="24"/>
        </w:rPr>
        <w:t>«Послушайте!», «А вы могли бы?», «Люблю»</w:t>
      </w:r>
      <w:r w:rsidRPr="001E048D">
        <w:rPr>
          <w:rFonts w:ascii="Times New Roman" w:hAnsi="Times New Roman" w:cs="Times New Roman"/>
          <w:sz w:val="24"/>
          <w:szCs w:val="24"/>
        </w:rPr>
        <w:t xml:space="preserve"> (отрывок) и другие стихотворения по выбору учителя и учащихся. Новаторство Маяковского-поэта. Своеобразие стиха, ритма, словотворчества. В.В. Маяковский о труде поэта. </w:t>
      </w:r>
    </w:p>
    <w:p w:rsidR="007E2E23" w:rsidRPr="001E048D" w:rsidRDefault="007E2E23" w:rsidP="001E048D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E048D">
        <w:rPr>
          <w:rFonts w:ascii="Times New Roman" w:hAnsi="Times New Roman" w:cs="Times New Roman"/>
          <w:i/>
          <w:sz w:val="24"/>
          <w:szCs w:val="24"/>
        </w:rPr>
        <w:t>Теория литературы. Лирический герой (развитие представлений). Система стихосложения (развитие представлений). Виды рифм. Способы рифмовки (углубление понятий).</w:t>
      </w:r>
    </w:p>
    <w:p w:rsidR="007E2E23" w:rsidRPr="001E048D" w:rsidRDefault="007E2E23" w:rsidP="001E048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E048D">
        <w:rPr>
          <w:rFonts w:ascii="Times New Roman" w:hAnsi="Times New Roman" w:cs="Times New Roman"/>
          <w:b/>
          <w:sz w:val="24"/>
          <w:szCs w:val="24"/>
        </w:rPr>
        <w:t xml:space="preserve">Марина Ивановна Цветаева </w:t>
      </w:r>
    </w:p>
    <w:p w:rsidR="007E2E23" w:rsidRPr="001E048D" w:rsidRDefault="007E2E23" w:rsidP="001E048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E048D">
        <w:rPr>
          <w:rFonts w:ascii="Times New Roman" w:hAnsi="Times New Roman" w:cs="Times New Roman"/>
          <w:sz w:val="24"/>
          <w:szCs w:val="24"/>
        </w:rPr>
        <w:t xml:space="preserve">Жизнь и творчество (обзор). </w:t>
      </w:r>
    </w:p>
    <w:p w:rsidR="007E2E23" w:rsidRPr="001E048D" w:rsidRDefault="007E2E23" w:rsidP="001E048D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E048D">
        <w:rPr>
          <w:rFonts w:ascii="Times New Roman" w:hAnsi="Times New Roman" w:cs="Times New Roman"/>
          <w:b/>
          <w:sz w:val="24"/>
          <w:szCs w:val="24"/>
        </w:rPr>
        <w:t>«Идешь, на меня похожий…», «Бабушке», «Мне нравится, что вы больны не мной…», «Стихи Блоку», «Откуда такая нежность?..», «Родина», «Стихи о Мосте»</w:t>
      </w:r>
      <w:r w:rsidRPr="001E048D">
        <w:rPr>
          <w:rFonts w:ascii="Times New Roman" w:hAnsi="Times New Roman" w:cs="Times New Roman"/>
          <w:sz w:val="24"/>
          <w:szCs w:val="24"/>
        </w:rPr>
        <w:t xml:space="preserve">. Стихотворения о поэзии, о любви. Особенности поэтики М. И. Цветаевой. Традиции и </w:t>
      </w:r>
      <w:r w:rsidRPr="001E048D">
        <w:rPr>
          <w:rFonts w:ascii="Times New Roman" w:hAnsi="Times New Roman" w:cs="Times New Roman"/>
          <w:i/>
          <w:sz w:val="24"/>
          <w:szCs w:val="24"/>
        </w:rPr>
        <w:t xml:space="preserve">новаторство в творческих поисках поэта. </w:t>
      </w:r>
    </w:p>
    <w:p w:rsidR="007E2E23" w:rsidRPr="001E048D" w:rsidRDefault="007E2E23" w:rsidP="001E048D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E048D">
        <w:rPr>
          <w:rFonts w:ascii="Times New Roman" w:hAnsi="Times New Roman" w:cs="Times New Roman"/>
          <w:i/>
          <w:sz w:val="24"/>
          <w:szCs w:val="24"/>
        </w:rPr>
        <w:t xml:space="preserve">Теория литературы. Литературные традиции. Лирический герой. Экспрессия чувства (развитие представлений). Виды рифм. Способы рифмовки </w:t>
      </w:r>
    </w:p>
    <w:p w:rsidR="007E2E23" w:rsidRPr="001E048D" w:rsidRDefault="007E2E23" w:rsidP="001E048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E048D">
        <w:rPr>
          <w:rFonts w:ascii="Times New Roman" w:hAnsi="Times New Roman" w:cs="Times New Roman"/>
          <w:b/>
          <w:sz w:val="24"/>
          <w:szCs w:val="24"/>
        </w:rPr>
        <w:t>Ник</w:t>
      </w:r>
      <w:r w:rsidR="00627206">
        <w:rPr>
          <w:rFonts w:ascii="Times New Roman" w:hAnsi="Times New Roman" w:cs="Times New Roman"/>
          <w:b/>
          <w:sz w:val="24"/>
          <w:szCs w:val="24"/>
        </w:rPr>
        <w:t>олай Алексеевич Заболоцкий</w:t>
      </w:r>
    </w:p>
    <w:p w:rsidR="007E2E23" w:rsidRPr="001E048D" w:rsidRDefault="007E2E23" w:rsidP="001E048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E048D">
        <w:rPr>
          <w:rFonts w:ascii="Times New Roman" w:hAnsi="Times New Roman" w:cs="Times New Roman"/>
          <w:sz w:val="24"/>
          <w:szCs w:val="24"/>
        </w:rPr>
        <w:t xml:space="preserve"> Жизнь и творчество (обзор). </w:t>
      </w:r>
    </w:p>
    <w:p w:rsidR="007E2E23" w:rsidRPr="001E048D" w:rsidRDefault="007E2E23" w:rsidP="001E048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E048D">
        <w:rPr>
          <w:rFonts w:ascii="Times New Roman" w:hAnsi="Times New Roman" w:cs="Times New Roman"/>
          <w:b/>
          <w:sz w:val="24"/>
          <w:szCs w:val="24"/>
        </w:rPr>
        <w:lastRenderedPageBreak/>
        <w:t>«Я не ищу гармонии в природе…», «Где-то в поле возле Магадана…», «Можжевеловый куст», «О красоте человеческих лиц», «Завещание»</w:t>
      </w:r>
      <w:r w:rsidRPr="001E048D">
        <w:rPr>
          <w:rFonts w:ascii="Times New Roman" w:hAnsi="Times New Roman" w:cs="Times New Roman"/>
          <w:sz w:val="24"/>
          <w:szCs w:val="24"/>
        </w:rPr>
        <w:t xml:space="preserve">. Стихотворения о человеке и природе. Философская глубина обобщения поэта-мыслителя. </w:t>
      </w:r>
    </w:p>
    <w:p w:rsidR="007E2E23" w:rsidRPr="001E048D" w:rsidRDefault="007E2E23" w:rsidP="001E048D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E048D">
        <w:rPr>
          <w:rFonts w:ascii="Times New Roman" w:hAnsi="Times New Roman" w:cs="Times New Roman"/>
          <w:i/>
          <w:sz w:val="24"/>
          <w:szCs w:val="24"/>
        </w:rPr>
        <w:t xml:space="preserve">Теория литературы. Лирический герой (развитие представлений). Виды рифм. Способы рифмовки </w:t>
      </w:r>
    </w:p>
    <w:p w:rsidR="007E2E23" w:rsidRPr="001E048D" w:rsidRDefault="00627206" w:rsidP="001E048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Анна Андреевна Ахматова</w:t>
      </w:r>
    </w:p>
    <w:p w:rsidR="007E2E23" w:rsidRPr="001E048D" w:rsidRDefault="007E2E23" w:rsidP="001E048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E048D">
        <w:rPr>
          <w:rFonts w:ascii="Times New Roman" w:hAnsi="Times New Roman" w:cs="Times New Roman"/>
          <w:sz w:val="24"/>
          <w:szCs w:val="24"/>
        </w:rPr>
        <w:t xml:space="preserve">Жизнь и творчество (обзор). </w:t>
      </w:r>
    </w:p>
    <w:p w:rsidR="007E2E23" w:rsidRPr="001E048D" w:rsidRDefault="007E2E23" w:rsidP="001E048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E048D">
        <w:rPr>
          <w:rFonts w:ascii="Times New Roman" w:hAnsi="Times New Roman" w:cs="Times New Roman"/>
          <w:sz w:val="24"/>
          <w:szCs w:val="24"/>
        </w:rPr>
        <w:t xml:space="preserve">Стихотворные произведения из книг </w:t>
      </w:r>
      <w:r w:rsidRPr="001E048D">
        <w:rPr>
          <w:rFonts w:ascii="Times New Roman" w:hAnsi="Times New Roman" w:cs="Times New Roman"/>
          <w:b/>
          <w:sz w:val="24"/>
          <w:szCs w:val="24"/>
        </w:rPr>
        <w:t>«Четки», «Белая стая», «Пушкин», «Подорожник», «А</w:t>
      </w:r>
      <w:proofErr w:type="spellStart"/>
      <w:r w:rsidRPr="001E048D">
        <w:rPr>
          <w:rFonts w:ascii="Times New Roman" w:hAnsi="Times New Roman" w:cs="Times New Roman"/>
          <w:b/>
          <w:sz w:val="24"/>
          <w:szCs w:val="24"/>
          <w:lang w:val="en-US"/>
        </w:rPr>
        <w:t>nn</w:t>
      </w:r>
      <w:proofErr w:type="spellEnd"/>
      <w:r w:rsidRPr="001E048D">
        <w:rPr>
          <w:rFonts w:ascii="Times New Roman" w:hAnsi="Times New Roman" w:cs="Times New Roman"/>
          <w:b/>
          <w:sz w:val="24"/>
          <w:szCs w:val="24"/>
        </w:rPr>
        <w:t xml:space="preserve">о </w:t>
      </w:r>
      <w:r w:rsidRPr="001E048D">
        <w:rPr>
          <w:rFonts w:ascii="Times New Roman" w:hAnsi="Times New Roman" w:cs="Times New Roman"/>
          <w:b/>
          <w:sz w:val="24"/>
          <w:szCs w:val="24"/>
          <w:lang w:val="en-US"/>
        </w:rPr>
        <w:t>Domini</w:t>
      </w:r>
      <w:r w:rsidRPr="001E048D">
        <w:rPr>
          <w:rFonts w:ascii="Times New Roman" w:hAnsi="Times New Roman" w:cs="Times New Roman"/>
          <w:b/>
          <w:sz w:val="24"/>
          <w:szCs w:val="24"/>
        </w:rPr>
        <w:t>», «Тростник», «Ветер войны»</w:t>
      </w:r>
      <w:r w:rsidRPr="001E048D">
        <w:rPr>
          <w:rFonts w:ascii="Times New Roman" w:hAnsi="Times New Roman" w:cs="Times New Roman"/>
          <w:sz w:val="24"/>
          <w:szCs w:val="24"/>
        </w:rPr>
        <w:t xml:space="preserve">. Трагические интонации в любовной лирике А.А. Ахматовой. Стихотворения о любви, о поэте и поэзии. Особенности поэтики стихотворений А.А. Ахматовой. </w:t>
      </w:r>
    </w:p>
    <w:p w:rsidR="007E2E23" w:rsidRPr="001E048D" w:rsidRDefault="007E2E23" w:rsidP="001E048D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E048D">
        <w:rPr>
          <w:rFonts w:ascii="Times New Roman" w:hAnsi="Times New Roman" w:cs="Times New Roman"/>
          <w:i/>
          <w:sz w:val="24"/>
          <w:szCs w:val="24"/>
        </w:rPr>
        <w:t xml:space="preserve">Теория литературы. Лирический герой (развитие понятия). Виды рифм. Способы рифмовки </w:t>
      </w:r>
    </w:p>
    <w:p w:rsidR="007E2E23" w:rsidRPr="001E048D" w:rsidRDefault="007E2E23" w:rsidP="001E048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E048D">
        <w:rPr>
          <w:rFonts w:ascii="Times New Roman" w:hAnsi="Times New Roman" w:cs="Times New Roman"/>
          <w:b/>
          <w:sz w:val="24"/>
          <w:szCs w:val="24"/>
        </w:rPr>
        <w:t>Б</w:t>
      </w:r>
      <w:r w:rsidR="00627206">
        <w:rPr>
          <w:rFonts w:ascii="Times New Roman" w:hAnsi="Times New Roman" w:cs="Times New Roman"/>
          <w:b/>
          <w:sz w:val="24"/>
          <w:szCs w:val="24"/>
        </w:rPr>
        <w:t>орис Леонидович Пастернак</w:t>
      </w:r>
    </w:p>
    <w:p w:rsidR="007E2E23" w:rsidRPr="001E048D" w:rsidRDefault="007E2E23" w:rsidP="001E048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E048D">
        <w:rPr>
          <w:rFonts w:ascii="Times New Roman" w:hAnsi="Times New Roman" w:cs="Times New Roman"/>
          <w:sz w:val="24"/>
          <w:szCs w:val="24"/>
        </w:rPr>
        <w:t xml:space="preserve">Жизнь и творчество (обзор). </w:t>
      </w:r>
    </w:p>
    <w:p w:rsidR="007E2E23" w:rsidRPr="001E048D" w:rsidRDefault="007E2E23" w:rsidP="001E048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E048D">
        <w:rPr>
          <w:rFonts w:ascii="Times New Roman" w:hAnsi="Times New Roman" w:cs="Times New Roman"/>
          <w:sz w:val="24"/>
          <w:szCs w:val="24"/>
        </w:rPr>
        <w:t>«Красавица моя, вся стать…», «Перемена», «Весна в лесу», «Во всем мне хочется дойти до самой сути…», «Быть знаменитым некрасиво…». Философская глубина лирики Б.Л. Пастернака. Одухотворенная предметность поэзии Б.Л. Пастернака. Приобщение вечных тем к современности в стихах о природе и любви.</w:t>
      </w:r>
    </w:p>
    <w:p w:rsidR="007E2E23" w:rsidRPr="001E048D" w:rsidRDefault="007E2E23" w:rsidP="001E048D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E048D">
        <w:rPr>
          <w:rFonts w:ascii="Times New Roman" w:hAnsi="Times New Roman" w:cs="Times New Roman"/>
          <w:i/>
          <w:sz w:val="24"/>
          <w:szCs w:val="24"/>
        </w:rPr>
        <w:t xml:space="preserve">Теория литературы. Лирическое стихотворение (развитие представлений). Виды рифм. Способы рифмовки </w:t>
      </w:r>
    </w:p>
    <w:p w:rsidR="007E2E23" w:rsidRPr="001E048D" w:rsidRDefault="007E2E23" w:rsidP="001E048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E048D">
        <w:rPr>
          <w:rFonts w:ascii="Times New Roman" w:hAnsi="Times New Roman" w:cs="Times New Roman"/>
          <w:b/>
          <w:sz w:val="24"/>
          <w:szCs w:val="24"/>
        </w:rPr>
        <w:t xml:space="preserve">Александр </w:t>
      </w:r>
      <w:proofErr w:type="spellStart"/>
      <w:r w:rsidRPr="001E048D">
        <w:rPr>
          <w:rFonts w:ascii="Times New Roman" w:hAnsi="Times New Roman" w:cs="Times New Roman"/>
          <w:b/>
          <w:sz w:val="24"/>
          <w:szCs w:val="24"/>
        </w:rPr>
        <w:t>Триф</w:t>
      </w:r>
      <w:r w:rsidR="00627206">
        <w:rPr>
          <w:rFonts w:ascii="Times New Roman" w:hAnsi="Times New Roman" w:cs="Times New Roman"/>
          <w:b/>
          <w:sz w:val="24"/>
          <w:szCs w:val="24"/>
        </w:rPr>
        <w:t>онович</w:t>
      </w:r>
      <w:proofErr w:type="spellEnd"/>
      <w:r w:rsidR="00627206">
        <w:rPr>
          <w:rFonts w:ascii="Times New Roman" w:hAnsi="Times New Roman" w:cs="Times New Roman"/>
          <w:b/>
          <w:sz w:val="24"/>
          <w:szCs w:val="24"/>
        </w:rPr>
        <w:t xml:space="preserve"> Твардовский </w:t>
      </w:r>
    </w:p>
    <w:p w:rsidR="007E2E23" w:rsidRPr="001E048D" w:rsidRDefault="007E2E23" w:rsidP="001E048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E048D">
        <w:rPr>
          <w:rFonts w:ascii="Times New Roman" w:hAnsi="Times New Roman" w:cs="Times New Roman"/>
          <w:sz w:val="24"/>
          <w:szCs w:val="24"/>
        </w:rPr>
        <w:t xml:space="preserve">Жизнь и творчество (обзор). </w:t>
      </w:r>
    </w:p>
    <w:p w:rsidR="007E2E23" w:rsidRPr="001E048D" w:rsidRDefault="007E2E23" w:rsidP="001E048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E048D">
        <w:rPr>
          <w:rFonts w:ascii="Times New Roman" w:hAnsi="Times New Roman" w:cs="Times New Roman"/>
          <w:b/>
          <w:sz w:val="24"/>
          <w:szCs w:val="24"/>
        </w:rPr>
        <w:t>«Урожай», «Весенние строчки», «Я убит подо Ржевом»</w:t>
      </w:r>
      <w:r w:rsidRPr="001E048D">
        <w:rPr>
          <w:rFonts w:ascii="Times New Roman" w:hAnsi="Times New Roman" w:cs="Times New Roman"/>
          <w:sz w:val="24"/>
          <w:szCs w:val="24"/>
        </w:rPr>
        <w:t xml:space="preserve">. Стихотворения о Родине, о природе. Интонация и стиль стихотворений. </w:t>
      </w:r>
    </w:p>
    <w:p w:rsidR="007E2E23" w:rsidRPr="001E048D" w:rsidRDefault="007E2E23" w:rsidP="001E048D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E048D">
        <w:rPr>
          <w:rFonts w:ascii="Times New Roman" w:hAnsi="Times New Roman" w:cs="Times New Roman"/>
          <w:i/>
          <w:sz w:val="24"/>
          <w:szCs w:val="24"/>
        </w:rPr>
        <w:t xml:space="preserve">Теория литературы. Силлабо-тоническая и тоническая системы стихосложения. Виды рифм. Способы рифмовки </w:t>
      </w:r>
    </w:p>
    <w:p w:rsidR="007E2E23" w:rsidRPr="001E048D" w:rsidRDefault="007E2E23" w:rsidP="001E048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E048D">
        <w:rPr>
          <w:rFonts w:ascii="Times New Roman" w:hAnsi="Times New Roman" w:cs="Times New Roman"/>
          <w:b/>
          <w:sz w:val="24"/>
          <w:szCs w:val="24"/>
        </w:rPr>
        <w:t>Песни и романсы на стихи по</w:t>
      </w:r>
      <w:r w:rsidR="00627206">
        <w:rPr>
          <w:rFonts w:ascii="Times New Roman" w:hAnsi="Times New Roman" w:cs="Times New Roman"/>
          <w:b/>
          <w:sz w:val="24"/>
          <w:szCs w:val="24"/>
        </w:rPr>
        <w:t>этов XIX – ХХ вв. (обзор)</w:t>
      </w:r>
    </w:p>
    <w:p w:rsidR="007E2E23" w:rsidRPr="001E048D" w:rsidRDefault="007E2E23" w:rsidP="001E048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E048D">
        <w:rPr>
          <w:rFonts w:ascii="Times New Roman" w:hAnsi="Times New Roman" w:cs="Times New Roman"/>
          <w:b/>
          <w:sz w:val="24"/>
          <w:szCs w:val="24"/>
        </w:rPr>
        <w:t xml:space="preserve">А.С. Пушкин «Певец»; М.Ю. Лермонтов «Отчего»; В.А. </w:t>
      </w:r>
      <w:proofErr w:type="spellStart"/>
      <w:r w:rsidRPr="001E048D">
        <w:rPr>
          <w:rFonts w:ascii="Times New Roman" w:hAnsi="Times New Roman" w:cs="Times New Roman"/>
          <w:b/>
          <w:sz w:val="24"/>
          <w:szCs w:val="24"/>
        </w:rPr>
        <w:t>Соллоryб</w:t>
      </w:r>
      <w:proofErr w:type="spellEnd"/>
      <w:r w:rsidRPr="001E048D">
        <w:rPr>
          <w:rFonts w:ascii="Times New Roman" w:hAnsi="Times New Roman" w:cs="Times New Roman"/>
          <w:b/>
          <w:sz w:val="24"/>
          <w:szCs w:val="24"/>
        </w:rPr>
        <w:t xml:space="preserve"> «Серенада»; Н.А. Некрасов «Тройка»; Е.А. Баратынский «Разуверение»; Ф.И. Тютчев «К.Б.»; А.К. Толстой «Средь шумного бала, случайно…»; А.А. Фет «Я тебе ничего не скажу…»; А.А. Сурков «Бьется в тесной печурке огонь…»; К.М. Симонов «Жди меня, и я вернусь…»; Н.А. Заболоцкий «Признание» </w:t>
      </w:r>
      <w:r w:rsidRPr="001E048D">
        <w:rPr>
          <w:rFonts w:ascii="Times New Roman" w:hAnsi="Times New Roman" w:cs="Times New Roman"/>
          <w:sz w:val="24"/>
          <w:szCs w:val="24"/>
        </w:rPr>
        <w:t xml:space="preserve">и др. Романсы и песни как синтетический жанр, посредством словесного и музыкального искусства выражающий переживания, мысли, настроения человека. Проект. </w:t>
      </w:r>
    </w:p>
    <w:p w:rsidR="007E2E23" w:rsidRPr="001E048D" w:rsidRDefault="007E2E23" w:rsidP="001E048D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E048D">
        <w:rPr>
          <w:rFonts w:ascii="Times New Roman" w:hAnsi="Times New Roman" w:cs="Times New Roman"/>
          <w:i/>
          <w:sz w:val="24"/>
          <w:szCs w:val="24"/>
        </w:rPr>
        <w:t xml:space="preserve">Теория литературы. Силлабо-тоническая и тоническая системы стихосложения. Виды рифм. Способы рифмовки </w:t>
      </w:r>
    </w:p>
    <w:p w:rsidR="007E2E23" w:rsidRPr="001E048D" w:rsidRDefault="00627206" w:rsidP="001E048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ИЗ ЗАРУБЕЖНОЙ ЛИТЕРАТУРЫ</w:t>
      </w:r>
    </w:p>
    <w:p w:rsidR="007E2E23" w:rsidRPr="001E048D" w:rsidRDefault="007E2E23" w:rsidP="001E048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E048D">
        <w:rPr>
          <w:rFonts w:ascii="Times New Roman" w:hAnsi="Times New Roman" w:cs="Times New Roman"/>
          <w:b/>
          <w:sz w:val="24"/>
          <w:szCs w:val="24"/>
        </w:rPr>
        <w:t>Античная лири</w:t>
      </w:r>
      <w:r w:rsidR="00627206">
        <w:rPr>
          <w:rFonts w:ascii="Times New Roman" w:hAnsi="Times New Roman" w:cs="Times New Roman"/>
          <w:b/>
          <w:sz w:val="24"/>
          <w:szCs w:val="24"/>
        </w:rPr>
        <w:t xml:space="preserve">ка </w:t>
      </w:r>
    </w:p>
    <w:p w:rsidR="007E2E23" w:rsidRPr="001E048D" w:rsidRDefault="007E2E23" w:rsidP="001E048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E048D">
        <w:rPr>
          <w:rFonts w:ascii="Times New Roman" w:hAnsi="Times New Roman" w:cs="Times New Roman"/>
          <w:b/>
          <w:sz w:val="24"/>
          <w:szCs w:val="24"/>
        </w:rPr>
        <w:t>Гораций.</w:t>
      </w:r>
      <w:r w:rsidRPr="001E048D">
        <w:rPr>
          <w:rFonts w:ascii="Times New Roman" w:hAnsi="Times New Roman" w:cs="Times New Roman"/>
          <w:sz w:val="24"/>
          <w:szCs w:val="24"/>
        </w:rPr>
        <w:t xml:space="preserve"> Жизнь и творчество (обзор). </w:t>
      </w:r>
    </w:p>
    <w:p w:rsidR="007E2E23" w:rsidRPr="001E048D" w:rsidRDefault="007E2E23" w:rsidP="001E048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E048D">
        <w:rPr>
          <w:rFonts w:ascii="Times New Roman" w:hAnsi="Times New Roman" w:cs="Times New Roman"/>
          <w:b/>
          <w:sz w:val="24"/>
          <w:szCs w:val="24"/>
        </w:rPr>
        <w:t>«Я воздвиг памятник…»</w:t>
      </w:r>
      <w:r w:rsidRPr="001E048D">
        <w:rPr>
          <w:rFonts w:ascii="Times New Roman" w:hAnsi="Times New Roman" w:cs="Times New Roman"/>
          <w:sz w:val="24"/>
          <w:szCs w:val="24"/>
        </w:rPr>
        <w:t xml:space="preserve">. Поэтическое творчество в системе человеческого бытия. Мысль о поэтических заслугах – знакомство римлян с греческими лириками. Традиции античной оды в творчестве Г.Р. Державина и А.С. Пушкина. </w:t>
      </w:r>
    </w:p>
    <w:p w:rsidR="007E2E23" w:rsidRPr="001E048D" w:rsidRDefault="007E2E23" w:rsidP="001E048D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E048D">
        <w:rPr>
          <w:rFonts w:ascii="Times New Roman" w:hAnsi="Times New Roman" w:cs="Times New Roman"/>
          <w:i/>
          <w:sz w:val="24"/>
          <w:szCs w:val="24"/>
        </w:rPr>
        <w:t xml:space="preserve">Теория литературы. Античная ода (развитие представлений). </w:t>
      </w:r>
    </w:p>
    <w:p w:rsidR="007E2E23" w:rsidRPr="001E048D" w:rsidRDefault="00627206" w:rsidP="001E048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Данте Алигьери</w:t>
      </w:r>
    </w:p>
    <w:p w:rsidR="007E2E23" w:rsidRPr="001E048D" w:rsidRDefault="007E2E23" w:rsidP="001E048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E048D">
        <w:rPr>
          <w:rFonts w:ascii="Times New Roman" w:hAnsi="Times New Roman" w:cs="Times New Roman"/>
          <w:sz w:val="24"/>
          <w:szCs w:val="24"/>
        </w:rPr>
        <w:t xml:space="preserve">Жизнь и творчество (обзор). </w:t>
      </w:r>
    </w:p>
    <w:p w:rsidR="007E2E23" w:rsidRPr="001E048D" w:rsidRDefault="007E2E23" w:rsidP="001E048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E048D">
        <w:rPr>
          <w:rFonts w:ascii="Times New Roman" w:hAnsi="Times New Roman" w:cs="Times New Roman"/>
          <w:b/>
          <w:sz w:val="24"/>
          <w:szCs w:val="24"/>
        </w:rPr>
        <w:t>«Божественная комедия»</w:t>
      </w:r>
      <w:r w:rsidRPr="001E048D">
        <w:rPr>
          <w:rFonts w:ascii="Times New Roman" w:hAnsi="Times New Roman" w:cs="Times New Roman"/>
          <w:sz w:val="24"/>
          <w:szCs w:val="24"/>
        </w:rPr>
        <w:t xml:space="preserve"> (фрагменты). Множественность смыслов поэмы: буквальный (изображение загробного мира), аллегорический (движение идеи бытия от мрака к свету, от страданий к радости, от заблуждений к истине, идея восхождения души к духовным высотам через познание мира), моральный (идея воздаяния в загробном мире за земные дела), мистический (интуитивное постижение божественной идеи через восприятие красоты поэзии как божественного языка, хотя и сотворенного земным человеком, разумом поэта). Универсально-философский характер поэмы. </w:t>
      </w:r>
    </w:p>
    <w:p w:rsidR="007E2E23" w:rsidRPr="001E048D" w:rsidRDefault="007E2E23" w:rsidP="001E048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E048D">
        <w:rPr>
          <w:rFonts w:ascii="Times New Roman" w:hAnsi="Times New Roman" w:cs="Times New Roman"/>
          <w:sz w:val="24"/>
          <w:szCs w:val="24"/>
        </w:rPr>
        <w:t>Теория литературы. Поэма (развитие понятии).</w:t>
      </w:r>
    </w:p>
    <w:p w:rsidR="007E2E23" w:rsidRPr="001E048D" w:rsidRDefault="00627206" w:rsidP="001E048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Уильям Шекспир </w:t>
      </w:r>
    </w:p>
    <w:p w:rsidR="007E2E23" w:rsidRPr="001E048D" w:rsidRDefault="007E2E23" w:rsidP="001E048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E048D">
        <w:rPr>
          <w:rFonts w:ascii="Times New Roman" w:hAnsi="Times New Roman" w:cs="Times New Roman"/>
          <w:sz w:val="24"/>
          <w:szCs w:val="24"/>
        </w:rPr>
        <w:t xml:space="preserve">Жизнь и творчество (обзор). Характеристика гуманизма эпохи Возрождения. </w:t>
      </w:r>
    </w:p>
    <w:p w:rsidR="007E2E23" w:rsidRPr="001E048D" w:rsidRDefault="007E2E23" w:rsidP="001E048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E048D">
        <w:rPr>
          <w:rFonts w:ascii="Times New Roman" w:hAnsi="Times New Roman" w:cs="Times New Roman"/>
          <w:b/>
          <w:sz w:val="24"/>
          <w:szCs w:val="24"/>
        </w:rPr>
        <w:lastRenderedPageBreak/>
        <w:t>«</w:t>
      </w:r>
      <w:proofErr w:type="gramStart"/>
      <w:r w:rsidRPr="001E048D">
        <w:rPr>
          <w:rFonts w:ascii="Times New Roman" w:hAnsi="Times New Roman" w:cs="Times New Roman"/>
          <w:b/>
          <w:sz w:val="24"/>
          <w:szCs w:val="24"/>
        </w:rPr>
        <w:t>Гамлет»</w:t>
      </w:r>
      <w:r w:rsidR="00EF5C59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Pr="001E048D">
        <w:rPr>
          <w:rFonts w:ascii="Times New Roman" w:hAnsi="Times New Roman" w:cs="Times New Roman"/>
          <w:sz w:val="24"/>
          <w:szCs w:val="24"/>
        </w:rPr>
        <w:t xml:space="preserve">сцены первой (3-й акт), сцены четвертой (4-й акт). «Гамлет» - «пьеса на все века» (А. </w:t>
      </w:r>
      <w:proofErr w:type="spellStart"/>
      <w:r w:rsidRPr="001E048D">
        <w:rPr>
          <w:rFonts w:ascii="Times New Roman" w:hAnsi="Times New Roman" w:cs="Times New Roman"/>
          <w:sz w:val="24"/>
          <w:szCs w:val="24"/>
        </w:rPr>
        <w:t>Аникст</w:t>
      </w:r>
      <w:proofErr w:type="spellEnd"/>
      <w:r w:rsidRPr="001E048D">
        <w:rPr>
          <w:rFonts w:ascii="Times New Roman" w:hAnsi="Times New Roman" w:cs="Times New Roman"/>
          <w:sz w:val="24"/>
          <w:szCs w:val="24"/>
        </w:rPr>
        <w:t xml:space="preserve">). Общечеловеческое значение героев Шекспира. Образ Гамлета, гуманиста эпохи Возрождения. Одиночество Гамлета в его конфликте с реальным миром «расшатавшегося века». Трагизм любви Гамлета и Офелии. Философская глубина трагедии «Гамлет». Гамлет как вечный образ мировой литературы. У. Шекспир и русская литература. </w:t>
      </w:r>
    </w:p>
    <w:p w:rsidR="007E2E23" w:rsidRPr="001E048D" w:rsidRDefault="007E2E23" w:rsidP="001E048D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E048D">
        <w:rPr>
          <w:rFonts w:ascii="Times New Roman" w:hAnsi="Times New Roman" w:cs="Times New Roman"/>
          <w:i/>
          <w:sz w:val="24"/>
          <w:szCs w:val="24"/>
        </w:rPr>
        <w:t xml:space="preserve">Теория литературы. Трагедия как драматический жанр (углубление понятия). </w:t>
      </w:r>
    </w:p>
    <w:p w:rsidR="007E2E23" w:rsidRPr="001E048D" w:rsidRDefault="00627206" w:rsidP="001E048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Иоганн Вольфганг Гёте</w:t>
      </w:r>
    </w:p>
    <w:p w:rsidR="007E2E23" w:rsidRPr="001E048D" w:rsidRDefault="007E2E23" w:rsidP="001E048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E048D">
        <w:rPr>
          <w:rFonts w:ascii="Times New Roman" w:hAnsi="Times New Roman" w:cs="Times New Roman"/>
          <w:sz w:val="24"/>
          <w:szCs w:val="24"/>
        </w:rPr>
        <w:t xml:space="preserve">Жизнь и творчество (обзор). Характеристика особенностей эпохи Просвещения. </w:t>
      </w:r>
    </w:p>
    <w:p w:rsidR="007E2E23" w:rsidRPr="001E048D" w:rsidRDefault="007E2E23" w:rsidP="001E048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E048D">
        <w:rPr>
          <w:rFonts w:ascii="Times New Roman" w:hAnsi="Times New Roman" w:cs="Times New Roman"/>
          <w:b/>
          <w:sz w:val="24"/>
          <w:szCs w:val="24"/>
        </w:rPr>
        <w:t>«Фауст»</w:t>
      </w:r>
      <w:r w:rsidRPr="001E048D">
        <w:rPr>
          <w:rFonts w:ascii="Times New Roman" w:hAnsi="Times New Roman" w:cs="Times New Roman"/>
          <w:sz w:val="24"/>
          <w:szCs w:val="24"/>
        </w:rPr>
        <w:t xml:space="preserve"> («Пролог на небесах», «У городских ворот», «Кабинет Фауста», «Сад», «</w:t>
      </w:r>
      <w:proofErr w:type="spellStart"/>
      <w:r w:rsidRPr="001E048D">
        <w:rPr>
          <w:rFonts w:ascii="Times New Roman" w:hAnsi="Times New Roman" w:cs="Times New Roman"/>
          <w:sz w:val="24"/>
          <w:szCs w:val="24"/>
        </w:rPr>
        <w:t>Ночь.Улица</w:t>
      </w:r>
      <w:proofErr w:type="spellEnd"/>
      <w:r w:rsidRPr="001E048D">
        <w:rPr>
          <w:rFonts w:ascii="Times New Roman" w:hAnsi="Times New Roman" w:cs="Times New Roman"/>
          <w:sz w:val="24"/>
          <w:szCs w:val="24"/>
        </w:rPr>
        <w:t xml:space="preserve"> перед домом Гретхен», «Тюрьма», последний монолог Фауста из второй части трагедии). «Фауст» - философская трагедия эпохи Просвещения. Сюжет и композиция трагедии. Борьба добра и зла в мире как движущая сила его развития, динамика бытия. Противостояние творческой личности Фауста и неверия, духа сомнения Мефистофеля. Поиски Фаустом справедливости и разумного смысла жизни человечества. «Пролог на небесах» - ключ к основной идее трагедии. Смысл противопоставления Фауста и Вагнера, творчества и схоластической рутины. Трагизм любви Фауста н Гретхен. Итоговый смысл великой трагедии - «Лишь тот достоин жизни и свободы, кто каждый день идет за них на бой». Особенности жанра трагедии «Фауст»: сочетание в ней реальности и элементов условности и фантастики. Фауст как вечный образ мировой литературы. Гёте и русская литература. Проект. </w:t>
      </w:r>
    </w:p>
    <w:p w:rsidR="007E2E23" w:rsidRDefault="007E2E23" w:rsidP="001E048D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E048D">
        <w:rPr>
          <w:rFonts w:ascii="Times New Roman" w:hAnsi="Times New Roman" w:cs="Times New Roman"/>
          <w:i/>
          <w:sz w:val="24"/>
          <w:szCs w:val="24"/>
        </w:rPr>
        <w:t xml:space="preserve">Теория литературы. Драматическая поэма (углубление понятия). </w:t>
      </w:r>
    </w:p>
    <w:p w:rsidR="0094305D" w:rsidRDefault="0094305D" w:rsidP="001E048D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94305D" w:rsidRDefault="0094305D" w:rsidP="001E048D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94305D" w:rsidRPr="001E048D" w:rsidRDefault="0094305D" w:rsidP="001E048D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4974B0" w:rsidRDefault="004974B0" w:rsidP="00954EE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C31C8">
        <w:rPr>
          <w:rFonts w:ascii="Times New Roman" w:hAnsi="Times New Roman" w:cs="Times New Roman"/>
          <w:b/>
          <w:sz w:val="24"/>
          <w:szCs w:val="24"/>
        </w:rPr>
        <w:t>3. Тематическое планировани</w:t>
      </w:r>
      <w:r w:rsidR="00954EE0">
        <w:rPr>
          <w:rFonts w:ascii="Times New Roman" w:hAnsi="Times New Roman" w:cs="Times New Roman"/>
          <w:b/>
          <w:sz w:val="24"/>
          <w:szCs w:val="24"/>
        </w:rPr>
        <w:t xml:space="preserve">е </w:t>
      </w:r>
    </w:p>
    <w:p w:rsidR="00353EA8" w:rsidRPr="0022698E" w:rsidRDefault="00353EA8" w:rsidP="00353EA8">
      <w:pPr>
        <w:spacing w:after="0" w:line="240" w:lineRule="atLeast"/>
        <w:contextualSpacing/>
        <w:jc w:val="center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  <w:r w:rsidRPr="0022698E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5 класс</w:t>
      </w:r>
    </w:p>
    <w:tbl>
      <w:tblPr>
        <w:tblW w:w="1020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4"/>
        <w:gridCol w:w="3260"/>
        <w:gridCol w:w="5511"/>
        <w:gridCol w:w="726"/>
      </w:tblGrid>
      <w:tr w:rsidR="00353EA8" w:rsidRPr="0022698E" w:rsidTr="00353EA8">
        <w:trPr>
          <w:jc w:val="center"/>
        </w:trPr>
        <w:tc>
          <w:tcPr>
            <w:tcW w:w="704" w:type="dxa"/>
          </w:tcPr>
          <w:p w:rsidR="00353EA8" w:rsidRPr="0022698E" w:rsidRDefault="00353EA8" w:rsidP="005A5392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</w:rPr>
            </w:pPr>
            <w:r w:rsidRPr="0022698E"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</w:rPr>
              <w:t>№ п</w:t>
            </w:r>
            <w:r w:rsidRPr="0022698E"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  <w:lang w:val="en-US"/>
              </w:rPr>
              <w:t>/</w:t>
            </w:r>
            <w:r w:rsidRPr="0022698E"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</w:rPr>
              <w:t>п</w:t>
            </w:r>
          </w:p>
        </w:tc>
        <w:tc>
          <w:tcPr>
            <w:tcW w:w="3260" w:type="dxa"/>
          </w:tcPr>
          <w:p w:rsidR="00353EA8" w:rsidRPr="0022698E" w:rsidRDefault="00353EA8" w:rsidP="005A5392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</w:rPr>
            </w:pPr>
            <w:r w:rsidRPr="0022698E"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</w:rPr>
              <w:t xml:space="preserve">Раздел </w:t>
            </w:r>
          </w:p>
          <w:p w:rsidR="00353EA8" w:rsidRPr="0022698E" w:rsidRDefault="00353EA8" w:rsidP="005A5392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</w:p>
        </w:tc>
        <w:tc>
          <w:tcPr>
            <w:tcW w:w="5511" w:type="dxa"/>
          </w:tcPr>
          <w:p w:rsidR="00353EA8" w:rsidRPr="0022698E" w:rsidRDefault="00353EA8" w:rsidP="005A5392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</w:rPr>
            </w:pPr>
            <w:r w:rsidRPr="0022698E"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</w:rPr>
              <w:t xml:space="preserve">Тема      </w:t>
            </w:r>
          </w:p>
        </w:tc>
        <w:tc>
          <w:tcPr>
            <w:tcW w:w="726" w:type="dxa"/>
          </w:tcPr>
          <w:p w:rsidR="00353EA8" w:rsidRPr="0022698E" w:rsidRDefault="00353EA8" w:rsidP="005A5392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</w:rPr>
            </w:pPr>
            <w:r w:rsidRPr="0022698E"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</w:rPr>
              <w:t>Кол-во часов</w:t>
            </w:r>
          </w:p>
        </w:tc>
      </w:tr>
      <w:tr w:rsidR="00353EA8" w:rsidRPr="0022698E" w:rsidTr="00353EA8">
        <w:trPr>
          <w:jc w:val="center"/>
        </w:trPr>
        <w:tc>
          <w:tcPr>
            <w:tcW w:w="704" w:type="dxa"/>
          </w:tcPr>
          <w:p w:rsidR="00353EA8" w:rsidRPr="0022698E" w:rsidRDefault="00353EA8" w:rsidP="005A5392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22698E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3260" w:type="dxa"/>
          </w:tcPr>
          <w:p w:rsidR="00353EA8" w:rsidRPr="0022698E" w:rsidRDefault="00353EA8" w:rsidP="005A5392">
            <w:pPr>
              <w:spacing w:after="0"/>
              <w:contextualSpacing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22698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Введение (1 ч)</w:t>
            </w:r>
          </w:p>
        </w:tc>
        <w:tc>
          <w:tcPr>
            <w:tcW w:w="5511" w:type="dxa"/>
          </w:tcPr>
          <w:p w:rsidR="00353EA8" w:rsidRPr="0022698E" w:rsidRDefault="00353EA8" w:rsidP="005A5392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2698E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Книга в жизни человека. </w:t>
            </w:r>
          </w:p>
        </w:tc>
        <w:tc>
          <w:tcPr>
            <w:tcW w:w="726" w:type="dxa"/>
          </w:tcPr>
          <w:p w:rsidR="00353EA8" w:rsidRPr="0022698E" w:rsidRDefault="00353EA8" w:rsidP="005A5392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22698E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</w:t>
            </w:r>
          </w:p>
        </w:tc>
      </w:tr>
      <w:tr w:rsidR="00353EA8" w:rsidRPr="0022698E" w:rsidTr="00353EA8">
        <w:trPr>
          <w:jc w:val="center"/>
        </w:trPr>
        <w:tc>
          <w:tcPr>
            <w:tcW w:w="704" w:type="dxa"/>
          </w:tcPr>
          <w:p w:rsidR="00353EA8" w:rsidRPr="0022698E" w:rsidRDefault="00353EA8" w:rsidP="005A5392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22698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2</w:t>
            </w:r>
          </w:p>
        </w:tc>
        <w:tc>
          <w:tcPr>
            <w:tcW w:w="3260" w:type="dxa"/>
            <w:vMerge w:val="restart"/>
          </w:tcPr>
          <w:p w:rsidR="00353EA8" w:rsidRPr="0022698E" w:rsidRDefault="00353EA8" w:rsidP="005A5392">
            <w:pPr>
              <w:spacing w:after="0"/>
              <w:contextualSpacing/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</w:rPr>
            </w:pPr>
            <w:r w:rsidRPr="0022698E"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</w:rPr>
              <w:t>Русский фольклор</w:t>
            </w:r>
          </w:p>
          <w:p w:rsidR="00353EA8" w:rsidRPr="0022698E" w:rsidRDefault="00353EA8" w:rsidP="005A5392">
            <w:pPr>
              <w:spacing w:after="0"/>
              <w:contextualSpacing/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</w:rPr>
            </w:pPr>
            <w:r w:rsidRPr="0022698E"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</w:rPr>
              <w:t xml:space="preserve">(10 ч) </w:t>
            </w:r>
          </w:p>
          <w:p w:rsidR="00353EA8" w:rsidRPr="0022698E" w:rsidRDefault="00353EA8" w:rsidP="005A5392">
            <w:pPr>
              <w:spacing w:after="0"/>
              <w:contextualSpacing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22698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Малые жанры фольклора. Русские народные   сказки: «Царевна-лягушка», «Иван - крестьянский сын и чудо-юдо», «Журавль и цапля», «Солдатская шинель»</w:t>
            </w:r>
          </w:p>
        </w:tc>
        <w:tc>
          <w:tcPr>
            <w:tcW w:w="5511" w:type="dxa"/>
          </w:tcPr>
          <w:p w:rsidR="00353EA8" w:rsidRPr="0022698E" w:rsidRDefault="00353EA8" w:rsidP="005A5392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22698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Фольклор — коллективное устное народное творчество. </w:t>
            </w:r>
          </w:p>
        </w:tc>
        <w:tc>
          <w:tcPr>
            <w:tcW w:w="726" w:type="dxa"/>
          </w:tcPr>
          <w:p w:rsidR="00353EA8" w:rsidRPr="0022698E" w:rsidRDefault="00353EA8" w:rsidP="005A5392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22698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1</w:t>
            </w:r>
          </w:p>
        </w:tc>
      </w:tr>
      <w:tr w:rsidR="00353EA8" w:rsidRPr="0022698E" w:rsidTr="00353EA8">
        <w:trPr>
          <w:jc w:val="center"/>
        </w:trPr>
        <w:tc>
          <w:tcPr>
            <w:tcW w:w="704" w:type="dxa"/>
          </w:tcPr>
          <w:p w:rsidR="00353EA8" w:rsidRPr="0022698E" w:rsidRDefault="00353EA8" w:rsidP="005A5392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22698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3</w:t>
            </w:r>
          </w:p>
        </w:tc>
        <w:tc>
          <w:tcPr>
            <w:tcW w:w="3260" w:type="dxa"/>
            <w:vMerge/>
          </w:tcPr>
          <w:p w:rsidR="00353EA8" w:rsidRPr="0022698E" w:rsidRDefault="00353EA8" w:rsidP="005A5392">
            <w:pPr>
              <w:spacing w:after="0"/>
              <w:contextualSpacing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</w:p>
        </w:tc>
        <w:tc>
          <w:tcPr>
            <w:tcW w:w="5511" w:type="dxa"/>
          </w:tcPr>
          <w:p w:rsidR="00353EA8" w:rsidRPr="0022698E" w:rsidRDefault="00353EA8" w:rsidP="005A5392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22698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Малые жанры фольклора. </w:t>
            </w:r>
          </w:p>
        </w:tc>
        <w:tc>
          <w:tcPr>
            <w:tcW w:w="726" w:type="dxa"/>
          </w:tcPr>
          <w:p w:rsidR="00353EA8" w:rsidRPr="0022698E" w:rsidRDefault="00353EA8" w:rsidP="005A5392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22698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1</w:t>
            </w:r>
          </w:p>
        </w:tc>
      </w:tr>
      <w:tr w:rsidR="00353EA8" w:rsidRPr="0022698E" w:rsidTr="00353EA8">
        <w:trPr>
          <w:jc w:val="center"/>
        </w:trPr>
        <w:tc>
          <w:tcPr>
            <w:tcW w:w="704" w:type="dxa"/>
          </w:tcPr>
          <w:p w:rsidR="00353EA8" w:rsidRPr="0022698E" w:rsidRDefault="00353EA8" w:rsidP="005A5392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22698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4</w:t>
            </w:r>
          </w:p>
        </w:tc>
        <w:tc>
          <w:tcPr>
            <w:tcW w:w="3260" w:type="dxa"/>
            <w:vMerge/>
          </w:tcPr>
          <w:p w:rsidR="00353EA8" w:rsidRPr="0022698E" w:rsidRDefault="00353EA8" w:rsidP="005A5392">
            <w:pPr>
              <w:spacing w:after="0"/>
              <w:contextualSpacing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</w:p>
        </w:tc>
        <w:tc>
          <w:tcPr>
            <w:tcW w:w="5511" w:type="dxa"/>
          </w:tcPr>
          <w:p w:rsidR="00353EA8" w:rsidRPr="0022698E" w:rsidRDefault="00353EA8" w:rsidP="005A5392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22698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Русские народные сказки. «Царевна-лягушка» как волшебная сказка. </w:t>
            </w:r>
          </w:p>
        </w:tc>
        <w:tc>
          <w:tcPr>
            <w:tcW w:w="726" w:type="dxa"/>
          </w:tcPr>
          <w:p w:rsidR="00353EA8" w:rsidRPr="0022698E" w:rsidRDefault="00353EA8" w:rsidP="005A5392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22698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1</w:t>
            </w:r>
          </w:p>
        </w:tc>
      </w:tr>
      <w:tr w:rsidR="00353EA8" w:rsidRPr="0022698E" w:rsidTr="00353EA8">
        <w:trPr>
          <w:jc w:val="center"/>
        </w:trPr>
        <w:tc>
          <w:tcPr>
            <w:tcW w:w="704" w:type="dxa"/>
          </w:tcPr>
          <w:p w:rsidR="00353EA8" w:rsidRPr="0022698E" w:rsidRDefault="00353EA8" w:rsidP="005A5392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22698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5</w:t>
            </w:r>
          </w:p>
        </w:tc>
        <w:tc>
          <w:tcPr>
            <w:tcW w:w="3260" w:type="dxa"/>
            <w:vMerge/>
          </w:tcPr>
          <w:p w:rsidR="00353EA8" w:rsidRPr="0022698E" w:rsidRDefault="00353EA8" w:rsidP="005A5392">
            <w:pPr>
              <w:spacing w:after="0"/>
              <w:contextualSpacing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</w:p>
        </w:tc>
        <w:tc>
          <w:tcPr>
            <w:tcW w:w="5511" w:type="dxa"/>
          </w:tcPr>
          <w:p w:rsidR="00353EA8" w:rsidRPr="0022698E" w:rsidRDefault="00353EA8" w:rsidP="005A5392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22698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 «Царевна-лягушка». Василиса Премудрая и Иван-царевич.   </w:t>
            </w:r>
          </w:p>
        </w:tc>
        <w:tc>
          <w:tcPr>
            <w:tcW w:w="726" w:type="dxa"/>
          </w:tcPr>
          <w:p w:rsidR="00353EA8" w:rsidRPr="0022698E" w:rsidRDefault="00353EA8" w:rsidP="005A5392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22698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1</w:t>
            </w:r>
          </w:p>
        </w:tc>
      </w:tr>
      <w:tr w:rsidR="00353EA8" w:rsidRPr="0022698E" w:rsidTr="00353EA8">
        <w:trPr>
          <w:jc w:val="center"/>
        </w:trPr>
        <w:tc>
          <w:tcPr>
            <w:tcW w:w="704" w:type="dxa"/>
          </w:tcPr>
          <w:p w:rsidR="00353EA8" w:rsidRPr="0022698E" w:rsidRDefault="00353EA8" w:rsidP="005A5392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22698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6</w:t>
            </w:r>
          </w:p>
        </w:tc>
        <w:tc>
          <w:tcPr>
            <w:tcW w:w="3260" w:type="dxa"/>
            <w:vMerge/>
          </w:tcPr>
          <w:p w:rsidR="00353EA8" w:rsidRPr="0022698E" w:rsidRDefault="00353EA8" w:rsidP="005A5392">
            <w:pPr>
              <w:spacing w:after="0"/>
              <w:contextualSpacing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</w:p>
        </w:tc>
        <w:tc>
          <w:tcPr>
            <w:tcW w:w="5511" w:type="dxa"/>
          </w:tcPr>
          <w:p w:rsidR="00353EA8" w:rsidRPr="0022698E" w:rsidRDefault="00353EA8" w:rsidP="005A5392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22698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 «Царевна-лягушка». Поэтика волшебной сказки. </w:t>
            </w:r>
          </w:p>
        </w:tc>
        <w:tc>
          <w:tcPr>
            <w:tcW w:w="726" w:type="dxa"/>
          </w:tcPr>
          <w:p w:rsidR="00353EA8" w:rsidRPr="0022698E" w:rsidRDefault="00353EA8" w:rsidP="005A5392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22698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1</w:t>
            </w:r>
          </w:p>
        </w:tc>
      </w:tr>
      <w:tr w:rsidR="00353EA8" w:rsidRPr="0022698E" w:rsidTr="00353EA8">
        <w:trPr>
          <w:jc w:val="center"/>
        </w:trPr>
        <w:tc>
          <w:tcPr>
            <w:tcW w:w="704" w:type="dxa"/>
          </w:tcPr>
          <w:p w:rsidR="00353EA8" w:rsidRPr="0022698E" w:rsidRDefault="00353EA8" w:rsidP="005A5392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bCs/>
                <w:iCs/>
                <w:color w:val="666666"/>
                <w:sz w:val="20"/>
                <w:szCs w:val="20"/>
              </w:rPr>
            </w:pPr>
            <w:r w:rsidRPr="0022698E">
              <w:rPr>
                <w:rFonts w:ascii="Times New Roman" w:eastAsia="Times New Roman" w:hAnsi="Times New Roman" w:cs="Times New Roman"/>
                <w:bCs/>
                <w:iCs/>
                <w:color w:val="666666"/>
                <w:sz w:val="20"/>
                <w:szCs w:val="20"/>
              </w:rPr>
              <w:t>7</w:t>
            </w:r>
          </w:p>
        </w:tc>
        <w:tc>
          <w:tcPr>
            <w:tcW w:w="3260" w:type="dxa"/>
            <w:vMerge/>
          </w:tcPr>
          <w:p w:rsidR="00353EA8" w:rsidRPr="0022698E" w:rsidRDefault="00353EA8" w:rsidP="005A5392">
            <w:pPr>
              <w:spacing w:after="0"/>
              <w:contextualSpacing/>
              <w:rPr>
                <w:rFonts w:ascii="Times New Roman" w:eastAsia="Times New Roman" w:hAnsi="Times New Roman" w:cs="Times New Roman"/>
                <w:bCs/>
                <w:iCs/>
                <w:color w:val="666666"/>
                <w:sz w:val="20"/>
                <w:szCs w:val="20"/>
              </w:rPr>
            </w:pPr>
          </w:p>
        </w:tc>
        <w:tc>
          <w:tcPr>
            <w:tcW w:w="5511" w:type="dxa"/>
          </w:tcPr>
          <w:p w:rsidR="00353EA8" w:rsidRPr="0022698E" w:rsidRDefault="00353EA8" w:rsidP="005A5392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22698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 «Иван — крестьянский сын и чудо-юдо» — </w:t>
            </w:r>
            <w:proofErr w:type="gramStart"/>
            <w:r w:rsidRPr="0022698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волшебная  богатырская</w:t>
            </w:r>
            <w:proofErr w:type="gramEnd"/>
            <w:r w:rsidRPr="0022698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 сказка героического содержания. </w:t>
            </w:r>
          </w:p>
        </w:tc>
        <w:tc>
          <w:tcPr>
            <w:tcW w:w="726" w:type="dxa"/>
          </w:tcPr>
          <w:p w:rsidR="00353EA8" w:rsidRPr="0022698E" w:rsidRDefault="00353EA8" w:rsidP="005A5392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22698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1</w:t>
            </w:r>
          </w:p>
        </w:tc>
      </w:tr>
      <w:tr w:rsidR="00353EA8" w:rsidRPr="0022698E" w:rsidTr="00353EA8">
        <w:trPr>
          <w:jc w:val="center"/>
        </w:trPr>
        <w:tc>
          <w:tcPr>
            <w:tcW w:w="704" w:type="dxa"/>
          </w:tcPr>
          <w:p w:rsidR="00353EA8" w:rsidRPr="0022698E" w:rsidRDefault="00353EA8" w:rsidP="005A5392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bCs/>
                <w:iCs/>
                <w:color w:val="666666"/>
                <w:sz w:val="20"/>
                <w:szCs w:val="20"/>
              </w:rPr>
            </w:pPr>
            <w:r w:rsidRPr="0022698E">
              <w:rPr>
                <w:rFonts w:ascii="Times New Roman" w:eastAsia="Times New Roman" w:hAnsi="Times New Roman" w:cs="Times New Roman"/>
                <w:bCs/>
                <w:iCs/>
                <w:color w:val="666666"/>
                <w:sz w:val="20"/>
                <w:szCs w:val="20"/>
              </w:rPr>
              <w:t>8</w:t>
            </w:r>
          </w:p>
        </w:tc>
        <w:tc>
          <w:tcPr>
            <w:tcW w:w="3260" w:type="dxa"/>
            <w:vMerge/>
          </w:tcPr>
          <w:p w:rsidR="00353EA8" w:rsidRPr="0022698E" w:rsidRDefault="00353EA8" w:rsidP="005A5392">
            <w:pPr>
              <w:spacing w:after="0"/>
              <w:contextualSpacing/>
              <w:rPr>
                <w:rFonts w:ascii="Times New Roman" w:eastAsia="Times New Roman" w:hAnsi="Times New Roman" w:cs="Times New Roman"/>
                <w:bCs/>
                <w:iCs/>
                <w:color w:val="666666"/>
                <w:sz w:val="20"/>
                <w:szCs w:val="20"/>
              </w:rPr>
            </w:pPr>
          </w:p>
        </w:tc>
        <w:tc>
          <w:tcPr>
            <w:tcW w:w="5511" w:type="dxa"/>
          </w:tcPr>
          <w:p w:rsidR="00353EA8" w:rsidRPr="0022698E" w:rsidRDefault="00353EA8" w:rsidP="005A5392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22698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 «Иван — крестьянский сын и чудо-юдо»: система образов сказки. </w:t>
            </w:r>
          </w:p>
        </w:tc>
        <w:tc>
          <w:tcPr>
            <w:tcW w:w="726" w:type="dxa"/>
          </w:tcPr>
          <w:p w:rsidR="00353EA8" w:rsidRPr="0022698E" w:rsidRDefault="00353EA8" w:rsidP="005A5392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22698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1</w:t>
            </w:r>
          </w:p>
        </w:tc>
      </w:tr>
      <w:tr w:rsidR="00353EA8" w:rsidRPr="0022698E" w:rsidTr="00353EA8">
        <w:trPr>
          <w:jc w:val="center"/>
        </w:trPr>
        <w:tc>
          <w:tcPr>
            <w:tcW w:w="704" w:type="dxa"/>
          </w:tcPr>
          <w:p w:rsidR="00353EA8" w:rsidRPr="0022698E" w:rsidRDefault="00353EA8" w:rsidP="005A5392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bCs/>
                <w:iCs/>
                <w:color w:val="666666"/>
                <w:sz w:val="20"/>
                <w:szCs w:val="20"/>
              </w:rPr>
            </w:pPr>
            <w:r w:rsidRPr="0022698E">
              <w:rPr>
                <w:rFonts w:ascii="Times New Roman" w:eastAsia="Times New Roman" w:hAnsi="Times New Roman" w:cs="Times New Roman"/>
                <w:bCs/>
                <w:iCs/>
                <w:color w:val="666666"/>
                <w:sz w:val="20"/>
                <w:szCs w:val="20"/>
              </w:rPr>
              <w:t>9</w:t>
            </w:r>
          </w:p>
        </w:tc>
        <w:tc>
          <w:tcPr>
            <w:tcW w:w="3260" w:type="dxa"/>
            <w:vMerge/>
          </w:tcPr>
          <w:p w:rsidR="00353EA8" w:rsidRPr="0022698E" w:rsidRDefault="00353EA8" w:rsidP="005A5392">
            <w:pPr>
              <w:spacing w:after="0"/>
              <w:contextualSpacing/>
              <w:rPr>
                <w:rFonts w:ascii="Times New Roman" w:eastAsia="Times New Roman" w:hAnsi="Times New Roman" w:cs="Times New Roman"/>
                <w:bCs/>
                <w:iCs/>
                <w:color w:val="666666"/>
                <w:sz w:val="20"/>
                <w:szCs w:val="20"/>
              </w:rPr>
            </w:pPr>
          </w:p>
        </w:tc>
        <w:tc>
          <w:tcPr>
            <w:tcW w:w="5511" w:type="dxa"/>
          </w:tcPr>
          <w:p w:rsidR="00353EA8" w:rsidRPr="0022698E" w:rsidRDefault="00353EA8" w:rsidP="005A5392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22698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Сказки о животных. «Журавль и цапля». </w:t>
            </w:r>
          </w:p>
        </w:tc>
        <w:tc>
          <w:tcPr>
            <w:tcW w:w="726" w:type="dxa"/>
          </w:tcPr>
          <w:p w:rsidR="00353EA8" w:rsidRPr="0022698E" w:rsidRDefault="00353EA8" w:rsidP="005A5392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22698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1</w:t>
            </w:r>
          </w:p>
        </w:tc>
      </w:tr>
      <w:tr w:rsidR="00353EA8" w:rsidRPr="0022698E" w:rsidTr="00353EA8">
        <w:trPr>
          <w:jc w:val="center"/>
        </w:trPr>
        <w:tc>
          <w:tcPr>
            <w:tcW w:w="704" w:type="dxa"/>
          </w:tcPr>
          <w:p w:rsidR="00353EA8" w:rsidRPr="0022698E" w:rsidRDefault="00353EA8" w:rsidP="005A5392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bCs/>
                <w:iCs/>
                <w:color w:val="666666"/>
                <w:sz w:val="20"/>
                <w:szCs w:val="20"/>
              </w:rPr>
            </w:pPr>
            <w:r w:rsidRPr="0022698E">
              <w:rPr>
                <w:rFonts w:ascii="Times New Roman" w:eastAsia="Times New Roman" w:hAnsi="Times New Roman" w:cs="Times New Roman"/>
                <w:bCs/>
                <w:iCs/>
                <w:color w:val="666666"/>
                <w:sz w:val="20"/>
                <w:szCs w:val="20"/>
              </w:rPr>
              <w:t>10</w:t>
            </w:r>
          </w:p>
        </w:tc>
        <w:tc>
          <w:tcPr>
            <w:tcW w:w="3260" w:type="dxa"/>
            <w:vMerge/>
          </w:tcPr>
          <w:p w:rsidR="00353EA8" w:rsidRPr="0022698E" w:rsidRDefault="00353EA8" w:rsidP="005A5392">
            <w:pPr>
              <w:spacing w:after="0"/>
              <w:contextualSpacing/>
              <w:rPr>
                <w:rFonts w:ascii="Times New Roman" w:eastAsia="Times New Roman" w:hAnsi="Times New Roman" w:cs="Times New Roman"/>
                <w:bCs/>
                <w:iCs/>
                <w:color w:val="666666"/>
                <w:sz w:val="20"/>
                <w:szCs w:val="20"/>
              </w:rPr>
            </w:pPr>
          </w:p>
        </w:tc>
        <w:tc>
          <w:tcPr>
            <w:tcW w:w="5511" w:type="dxa"/>
          </w:tcPr>
          <w:p w:rsidR="00353EA8" w:rsidRPr="0022698E" w:rsidRDefault="00353EA8" w:rsidP="005A5392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22698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Бытовые сказки. «Солдатская шинель». </w:t>
            </w:r>
          </w:p>
        </w:tc>
        <w:tc>
          <w:tcPr>
            <w:tcW w:w="726" w:type="dxa"/>
          </w:tcPr>
          <w:p w:rsidR="00353EA8" w:rsidRPr="0022698E" w:rsidRDefault="00353EA8" w:rsidP="005A5392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22698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1</w:t>
            </w:r>
          </w:p>
        </w:tc>
      </w:tr>
      <w:tr w:rsidR="00353EA8" w:rsidRPr="0022698E" w:rsidTr="00353EA8">
        <w:trPr>
          <w:jc w:val="center"/>
        </w:trPr>
        <w:tc>
          <w:tcPr>
            <w:tcW w:w="704" w:type="dxa"/>
          </w:tcPr>
          <w:p w:rsidR="00353EA8" w:rsidRPr="0022698E" w:rsidRDefault="00353EA8" w:rsidP="005A5392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bCs/>
                <w:iCs/>
                <w:color w:val="666666"/>
                <w:sz w:val="20"/>
                <w:szCs w:val="20"/>
              </w:rPr>
            </w:pPr>
            <w:r w:rsidRPr="0022698E">
              <w:rPr>
                <w:rFonts w:ascii="Times New Roman" w:eastAsia="Times New Roman" w:hAnsi="Times New Roman" w:cs="Times New Roman"/>
                <w:bCs/>
                <w:iCs/>
                <w:color w:val="666666"/>
                <w:sz w:val="20"/>
                <w:szCs w:val="20"/>
              </w:rPr>
              <w:t>11</w:t>
            </w:r>
          </w:p>
        </w:tc>
        <w:tc>
          <w:tcPr>
            <w:tcW w:w="3260" w:type="dxa"/>
            <w:vMerge/>
          </w:tcPr>
          <w:p w:rsidR="00353EA8" w:rsidRPr="0022698E" w:rsidRDefault="00353EA8" w:rsidP="005A5392">
            <w:pPr>
              <w:spacing w:after="0"/>
              <w:contextualSpacing/>
              <w:rPr>
                <w:rFonts w:ascii="Times New Roman" w:eastAsia="Times New Roman" w:hAnsi="Times New Roman" w:cs="Times New Roman"/>
                <w:bCs/>
                <w:iCs/>
                <w:color w:val="666666"/>
                <w:sz w:val="20"/>
                <w:szCs w:val="20"/>
              </w:rPr>
            </w:pPr>
          </w:p>
        </w:tc>
        <w:tc>
          <w:tcPr>
            <w:tcW w:w="5511" w:type="dxa"/>
          </w:tcPr>
          <w:p w:rsidR="00353EA8" w:rsidRPr="0022698E" w:rsidRDefault="00353EA8" w:rsidP="005A5392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22698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«Что за прелесть эти сказки!» Контрольная работа №1</w:t>
            </w:r>
          </w:p>
        </w:tc>
        <w:tc>
          <w:tcPr>
            <w:tcW w:w="726" w:type="dxa"/>
          </w:tcPr>
          <w:p w:rsidR="00353EA8" w:rsidRPr="0022698E" w:rsidRDefault="00353EA8" w:rsidP="005A5392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22698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1</w:t>
            </w:r>
          </w:p>
        </w:tc>
      </w:tr>
      <w:tr w:rsidR="00353EA8" w:rsidRPr="0022698E" w:rsidTr="00353EA8">
        <w:trPr>
          <w:jc w:val="center"/>
        </w:trPr>
        <w:tc>
          <w:tcPr>
            <w:tcW w:w="704" w:type="dxa"/>
          </w:tcPr>
          <w:p w:rsidR="00353EA8" w:rsidRPr="0022698E" w:rsidRDefault="00353EA8" w:rsidP="005A5392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22698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12</w:t>
            </w:r>
          </w:p>
        </w:tc>
        <w:tc>
          <w:tcPr>
            <w:tcW w:w="3260" w:type="dxa"/>
            <w:vMerge w:val="restart"/>
          </w:tcPr>
          <w:p w:rsidR="00353EA8" w:rsidRPr="0022698E" w:rsidRDefault="00353EA8" w:rsidP="005A5392">
            <w:pPr>
              <w:spacing w:after="0"/>
              <w:contextualSpacing/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</w:rPr>
            </w:pPr>
            <w:r w:rsidRPr="0022698E"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</w:rPr>
              <w:t>Из древнерусской литературы (2 ч)</w:t>
            </w:r>
          </w:p>
          <w:p w:rsidR="00353EA8" w:rsidRPr="0022698E" w:rsidRDefault="00353EA8" w:rsidP="005A5392">
            <w:pPr>
              <w:spacing w:after="0"/>
              <w:contextualSpacing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22698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«Повесть </w:t>
            </w:r>
            <w:proofErr w:type="gramStart"/>
            <w:r w:rsidRPr="0022698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временных  лет</w:t>
            </w:r>
            <w:proofErr w:type="gramEnd"/>
            <w:r w:rsidRPr="0022698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»:  «Подвиг отрока киевлянина и хитрость воеводы </w:t>
            </w:r>
            <w:proofErr w:type="spellStart"/>
            <w:r w:rsidRPr="0022698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Претича</w:t>
            </w:r>
            <w:proofErr w:type="spellEnd"/>
            <w:r w:rsidRPr="0022698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». Понятие о летописи</w:t>
            </w:r>
          </w:p>
        </w:tc>
        <w:tc>
          <w:tcPr>
            <w:tcW w:w="5511" w:type="dxa"/>
          </w:tcPr>
          <w:p w:rsidR="00353EA8" w:rsidRPr="0022698E" w:rsidRDefault="00353EA8" w:rsidP="005A5392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22698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 «Повесть </w:t>
            </w:r>
            <w:proofErr w:type="gramStart"/>
            <w:r w:rsidRPr="0022698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временных  лет</w:t>
            </w:r>
            <w:proofErr w:type="gramEnd"/>
            <w:r w:rsidRPr="0022698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»  как  литературный памятник. </w:t>
            </w:r>
          </w:p>
        </w:tc>
        <w:tc>
          <w:tcPr>
            <w:tcW w:w="726" w:type="dxa"/>
          </w:tcPr>
          <w:p w:rsidR="00353EA8" w:rsidRPr="0022698E" w:rsidRDefault="00353EA8" w:rsidP="005A5392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22698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1</w:t>
            </w:r>
          </w:p>
        </w:tc>
      </w:tr>
      <w:tr w:rsidR="00353EA8" w:rsidRPr="0022698E" w:rsidTr="00353EA8">
        <w:trPr>
          <w:jc w:val="center"/>
        </w:trPr>
        <w:tc>
          <w:tcPr>
            <w:tcW w:w="704" w:type="dxa"/>
          </w:tcPr>
          <w:p w:rsidR="00353EA8" w:rsidRPr="0022698E" w:rsidRDefault="00353EA8" w:rsidP="005A5392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22698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13</w:t>
            </w:r>
          </w:p>
        </w:tc>
        <w:tc>
          <w:tcPr>
            <w:tcW w:w="3260" w:type="dxa"/>
            <w:vMerge/>
          </w:tcPr>
          <w:p w:rsidR="00353EA8" w:rsidRPr="0022698E" w:rsidRDefault="00353EA8" w:rsidP="005A5392">
            <w:pPr>
              <w:spacing w:after="0"/>
              <w:contextualSpacing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</w:p>
        </w:tc>
        <w:tc>
          <w:tcPr>
            <w:tcW w:w="5511" w:type="dxa"/>
          </w:tcPr>
          <w:p w:rsidR="00353EA8" w:rsidRPr="0022698E" w:rsidRDefault="00353EA8" w:rsidP="005A5392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proofErr w:type="gramStart"/>
            <w:r w:rsidRPr="0022698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Из  «</w:t>
            </w:r>
            <w:proofErr w:type="gramEnd"/>
            <w:r w:rsidRPr="0022698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Повести  временных лет»: «Подвиг отрока - киевлянина и хитрость воеводы  </w:t>
            </w:r>
            <w:proofErr w:type="spellStart"/>
            <w:r w:rsidRPr="0022698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Претича</w:t>
            </w:r>
            <w:proofErr w:type="spellEnd"/>
            <w:r w:rsidRPr="0022698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».  </w:t>
            </w:r>
          </w:p>
        </w:tc>
        <w:tc>
          <w:tcPr>
            <w:tcW w:w="726" w:type="dxa"/>
          </w:tcPr>
          <w:p w:rsidR="00353EA8" w:rsidRPr="0022698E" w:rsidRDefault="00353EA8" w:rsidP="005A5392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22698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1</w:t>
            </w:r>
          </w:p>
        </w:tc>
      </w:tr>
      <w:tr w:rsidR="00353EA8" w:rsidRPr="0022698E" w:rsidTr="00353EA8">
        <w:trPr>
          <w:jc w:val="center"/>
        </w:trPr>
        <w:tc>
          <w:tcPr>
            <w:tcW w:w="704" w:type="dxa"/>
          </w:tcPr>
          <w:p w:rsidR="00353EA8" w:rsidRPr="0022698E" w:rsidRDefault="00353EA8" w:rsidP="005A5392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22698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14</w:t>
            </w:r>
          </w:p>
        </w:tc>
        <w:tc>
          <w:tcPr>
            <w:tcW w:w="3260" w:type="dxa"/>
            <w:vMerge w:val="restart"/>
          </w:tcPr>
          <w:p w:rsidR="00353EA8" w:rsidRPr="0022698E" w:rsidRDefault="00353EA8" w:rsidP="005A5392">
            <w:pPr>
              <w:spacing w:after="0"/>
              <w:contextualSpacing/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</w:rPr>
            </w:pPr>
            <w:r w:rsidRPr="0022698E"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</w:rPr>
              <w:t xml:space="preserve">Из литературы </w:t>
            </w:r>
            <w:r w:rsidRPr="0022698E"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  <w:lang w:val="en-US"/>
              </w:rPr>
              <w:t>XVIII</w:t>
            </w:r>
            <w:r w:rsidRPr="0022698E"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</w:rPr>
              <w:t xml:space="preserve"> века (2 ч)</w:t>
            </w:r>
          </w:p>
          <w:p w:rsidR="00353EA8" w:rsidRPr="0022698E" w:rsidRDefault="00353EA8" w:rsidP="005A5392">
            <w:pPr>
              <w:spacing w:after="0"/>
              <w:contextualSpacing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22698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М. В. Ломоносов — </w:t>
            </w:r>
            <w:proofErr w:type="gramStart"/>
            <w:r w:rsidRPr="0022698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учёный,  поэт</w:t>
            </w:r>
            <w:proofErr w:type="gramEnd"/>
            <w:r w:rsidRPr="0022698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, художник, гражданин. «Случились </w:t>
            </w:r>
            <w:proofErr w:type="gramStart"/>
            <w:r w:rsidRPr="0022698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вместе  два</w:t>
            </w:r>
            <w:proofErr w:type="gramEnd"/>
            <w:r w:rsidRPr="0022698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  Астронома  в пиру…». Понятие о юморе.  Понятие  о  родах  литературы  (эпосе,  лирике, драме) и начальные представления о её жанрах</w:t>
            </w:r>
          </w:p>
        </w:tc>
        <w:tc>
          <w:tcPr>
            <w:tcW w:w="5511" w:type="dxa"/>
          </w:tcPr>
          <w:p w:rsidR="00353EA8" w:rsidRPr="0022698E" w:rsidRDefault="00353EA8" w:rsidP="005A5392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22698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Ломоносов –  учёный, поэт,  художник,  гражданин  </w:t>
            </w:r>
          </w:p>
        </w:tc>
        <w:tc>
          <w:tcPr>
            <w:tcW w:w="726" w:type="dxa"/>
          </w:tcPr>
          <w:p w:rsidR="00353EA8" w:rsidRPr="0022698E" w:rsidRDefault="00353EA8" w:rsidP="005A5392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22698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1</w:t>
            </w:r>
          </w:p>
        </w:tc>
      </w:tr>
      <w:tr w:rsidR="00353EA8" w:rsidRPr="0022698E" w:rsidTr="00353EA8">
        <w:trPr>
          <w:jc w:val="center"/>
        </w:trPr>
        <w:tc>
          <w:tcPr>
            <w:tcW w:w="704" w:type="dxa"/>
          </w:tcPr>
          <w:p w:rsidR="00353EA8" w:rsidRPr="0022698E" w:rsidRDefault="00353EA8" w:rsidP="005A5392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22698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15</w:t>
            </w:r>
          </w:p>
        </w:tc>
        <w:tc>
          <w:tcPr>
            <w:tcW w:w="3260" w:type="dxa"/>
            <w:vMerge/>
          </w:tcPr>
          <w:p w:rsidR="00353EA8" w:rsidRPr="0022698E" w:rsidRDefault="00353EA8" w:rsidP="005A5392">
            <w:pPr>
              <w:spacing w:after="0"/>
              <w:contextualSpacing/>
              <w:rPr>
                <w:rFonts w:ascii="Times New Roman" w:eastAsia="Times New Roman" w:hAnsi="Times New Roman" w:cs="Times New Roman"/>
                <w:bCs/>
                <w:iCs/>
                <w:color w:val="666666"/>
                <w:sz w:val="20"/>
                <w:szCs w:val="20"/>
              </w:rPr>
            </w:pPr>
          </w:p>
        </w:tc>
        <w:tc>
          <w:tcPr>
            <w:tcW w:w="5511" w:type="dxa"/>
          </w:tcPr>
          <w:p w:rsidR="00353EA8" w:rsidRPr="0022698E" w:rsidRDefault="00353EA8" w:rsidP="005A5392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22698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М. В. Ломоносов. «Случились вместе два Астронома в пиру…».  </w:t>
            </w:r>
          </w:p>
        </w:tc>
        <w:tc>
          <w:tcPr>
            <w:tcW w:w="726" w:type="dxa"/>
          </w:tcPr>
          <w:p w:rsidR="00353EA8" w:rsidRPr="0022698E" w:rsidRDefault="00353EA8" w:rsidP="005A5392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22698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1</w:t>
            </w:r>
          </w:p>
        </w:tc>
      </w:tr>
      <w:tr w:rsidR="00353EA8" w:rsidRPr="0022698E" w:rsidTr="00353EA8">
        <w:trPr>
          <w:jc w:val="center"/>
        </w:trPr>
        <w:tc>
          <w:tcPr>
            <w:tcW w:w="704" w:type="dxa"/>
          </w:tcPr>
          <w:p w:rsidR="00353EA8" w:rsidRPr="0022698E" w:rsidRDefault="00353EA8" w:rsidP="005A5392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22698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lastRenderedPageBreak/>
              <w:t>16</w:t>
            </w:r>
          </w:p>
        </w:tc>
        <w:tc>
          <w:tcPr>
            <w:tcW w:w="3260" w:type="dxa"/>
            <w:vMerge w:val="restart"/>
          </w:tcPr>
          <w:p w:rsidR="00353EA8" w:rsidRPr="0022698E" w:rsidRDefault="00353EA8" w:rsidP="005A5392">
            <w:pPr>
              <w:spacing w:after="0"/>
              <w:contextualSpacing/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</w:rPr>
            </w:pPr>
            <w:r w:rsidRPr="0022698E"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</w:rPr>
              <w:t xml:space="preserve">Из литературы </w:t>
            </w:r>
            <w:r w:rsidRPr="0022698E"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  <w:lang w:val="en-US"/>
              </w:rPr>
              <w:t>XIX</w:t>
            </w:r>
            <w:r w:rsidRPr="0022698E"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</w:rPr>
              <w:t xml:space="preserve"> </w:t>
            </w:r>
            <w:proofErr w:type="gramStart"/>
            <w:r w:rsidRPr="0022698E"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</w:rPr>
              <w:t>века  (</w:t>
            </w:r>
            <w:proofErr w:type="gramEnd"/>
            <w:r w:rsidRPr="0022698E"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</w:rPr>
              <w:t xml:space="preserve">42  ч)  </w:t>
            </w:r>
          </w:p>
          <w:p w:rsidR="00353EA8" w:rsidRPr="0022698E" w:rsidRDefault="00353EA8" w:rsidP="005A5392">
            <w:pPr>
              <w:spacing w:after="0"/>
              <w:contextualSpacing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proofErr w:type="gramStart"/>
            <w:r w:rsidRPr="0022698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Жанр  басни</w:t>
            </w:r>
            <w:proofErr w:type="gramEnd"/>
            <w:r w:rsidRPr="0022698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 в мировой литературе. И. А. Крылов. «Волк и Ягнёнок», «Ворона и Лисица</w:t>
            </w:r>
            <w:proofErr w:type="gramStart"/>
            <w:r w:rsidRPr="0022698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»,  «</w:t>
            </w:r>
            <w:proofErr w:type="gramEnd"/>
            <w:r w:rsidRPr="0022698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Свинья  под  Дубом»  (на  выбор).  «Волк на псарне» и другие басни (по выбору учителя). </w:t>
            </w:r>
            <w:proofErr w:type="gramStart"/>
            <w:r w:rsidRPr="0022698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Понятие  об</w:t>
            </w:r>
            <w:proofErr w:type="gramEnd"/>
            <w:r w:rsidRPr="0022698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  аллегории и морали. Понятие об </w:t>
            </w:r>
            <w:proofErr w:type="spellStart"/>
            <w:r w:rsidRPr="0022698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эзо</w:t>
            </w:r>
            <w:r w:rsidRPr="0022698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en-US"/>
              </w:rPr>
              <w:t>повом</w:t>
            </w:r>
            <w:proofErr w:type="spellEnd"/>
            <w:r w:rsidRPr="0022698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22698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en-US"/>
              </w:rPr>
              <w:t>языке</w:t>
            </w:r>
            <w:proofErr w:type="spellEnd"/>
          </w:p>
        </w:tc>
        <w:tc>
          <w:tcPr>
            <w:tcW w:w="5511" w:type="dxa"/>
          </w:tcPr>
          <w:p w:rsidR="00353EA8" w:rsidRPr="0022698E" w:rsidRDefault="00353EA8" w:rsidP="005A5392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22698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Жанр басни в мировой  литературе  </w:t>
            </w:r>
          </w:p>
        </w:tc>
        <w:tc>
          <w:tcPr>
            <w:tcW w:w="726" w:type="dxa"/>
          </w:tcPr>
          <w:p w:rsidR="00353EA8" w:rsidRPr="0022698E" w:rsidRDefault="00353EA8" w:rsidP="005A5392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22698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1</w:t>
            </w:r>
          </w:p>
        </w:tc>
      </w:tr>
      <w:tr w:rsidR="00353EA8" w:rsidRPr="0022698E" w:rsidTr="00353EA8">
        <w:trPr>
          <w:jc w:val="center"/>
        </w:trPr>
        <w:tc>
          <w:tcPr>
            <w:tcW w:w="704" w:type="dxa"/>
          </w:tcPr>
          <w:p w:rsidR="00353EA8" w:rsidRPr="0022698E" w:rsidRDefault="00353EA8" w:rsidP="005A5392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22698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17</w:t>
            </w:r>
          </w:p>
        </w:tc>
        <w:tc>
          <w:tcPr>
            <w:tcW w:w="3260" w:type="dxa"/>
            <w:vMerge/>
          </w:tcPr>
          <w:p w:rsidR="00353EA8" w:rsidRPr="0022698E" w:rsidRDefault="00353EA8" w:rsidP="005A5392">
            <w:pPr>
              <w:spacing w:after="0"/>
              <w:contextualSpacing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</w:p>
        </w:tc>
        <w:tc>
          <w:tcPr>
            <w:tcW w:w="5511" w:type="dxa"/>
          </w:tcPr>
          <w:p w:rsidR="00353EA8" w:rsidRPr="0022698E" w:rsidRDefault="00353EA8" w:rsidP="005A5392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22698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И. А. Крылов. «Ворона и Лисица», «Свинья </w:t>
            </w:r>
            <w:proofErr w:type="gramStart"/>
            <w:r w:rsidRPr="0022698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под  Дубом</w:t>
            </w:r>
            <w:proofErr w:type="gramEnd"/>
            <w:r w:rsidRPr="0022698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», «Волк и ягненок». Обличение человеческих пороков в баснях</w:t>
            </w:r>
          </w:p>
        </w:tc>
        <w:tc>
          <w:tcPr>
            <w:tcW w:w="726" w:type="dxa"/>
          </w:tcPr>
          <w:p w:rsidR="00353EA8" w:rsidRPr="0022698E" w:rsidRDefault="00353EA8" w:rsidP="005A5392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22698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1</w:t>
            </w:r>
          </w:p>
        </w:tc>
      </w:tr>
      <w:tr w:rsidR="00353EA8" w:rsidRPr="0022698E" w:rsidTr="00353EA8">
        <w:trPr>
          <w:jc w:val="center"/>
        </w:trPr>
        <w:tc>
          <w:tcPr>
            <w:tcW w:w="704" w:type="dxa"/>
          </w:tcPr>
          <w:p w:rsidR="00353EA8" w:rsidRPr="0022698E" w:rsidRDefault="00353EA8" w:rsidP="005A5392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22698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18</w:t>
            </w:r>
          </w:p>
        </w:tc>
        <w:tc>
          <w:tcPr>
            <w:tcW w:w="3260" w:type="dxa"/>
            <w:vMerge/>
          </w:tcPr>
          <w:p w:rsidR="00353EA8" w:rsidRPr="0022698E" w:rsidRDefault="00353EA8" w:rsidP="005A5392">
            <w:pPr>
              <w:spacing w:after="0"/>
              <w:contextualSpacing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</w:p>
        </w:tc>
        <w:tc>
          <w:tcPr>
            <w:tcW w:w="5511" w:type="dxa"/>
          </w:tcPr>
          <w:p w:rsidR="00353EA8" w:rsidRPr="0022698E" w:rsidRDefault="00353EA8" w:rsidP="005A5392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22698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И. А. Крылов. «Волк </w:t>
            </w:r>
            <w:proofErr w:type="gramStart"/>
            <w:r w:rsidRPr="0022698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на  псарне</w:t>
            </w:r>
            <w:proofErr w:type="gramEnd"/>
            <w:r w:rsidRPr="0022698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». Отражение исторических событий в басне. </w:t>
            </w:r>
          </w:p>
        </w:tc>
        <w:tc>
          <w:tcPr>
            <w:tcW w:w="726" w:type="dxa"/>
          </w:tcPr>
          <w:p w:rsidR="00353EA8" w:rsidRPr="0022698E" w:rsidRDefault="00353EA8" w:rsidP="005A5392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22698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1</w:t>
            </w:r>
          </w:p>
        </w:tc>
      </w:tr>
      <w:tr w:rsidR="00353EA8" w:rsidRPr="0022698E" w:rsidTr="00353EA8">
        <w:trPr>
          <w:jc w:val="center"/>
        </w:trPr>
        <w:tc>
          <w:tcPr>
            <w:tcW w:w="704" w:type="dxa"/>
          </w:tcPr>
          <w:p w:rsidR="00353EA8" w:rsidRPr="0022698E" w:rsidRDefault="00353EA8" w:rsidP="005A5392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22698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19</w:t>
            </w:r>
          </w:p>
        </w:tc>
        <w:tc>
          <w:tcPr>
            <w:tcW w:w="3260" w:type="dxa"/>
            <w:vMerge/>
          </w:tcPr>
          <w:p w:rsidR="00353EA8" w:rsidRPr="0022698E" w:rsidRDefault="00353EA8" w:rsidP="005A5392">
            <w:pPr>
              <w:spacing w:after="0"/>
              <w:contextualSpacing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</w:p>
        </w:tc>
        <w:tc>
          <w:tcPr>
            <w:tcW w:w="5511" w:type="dxa"/>
          </w:tcPr>
          <w:p w:rsidR="00353EA8" w:rsidRPr="0022698E" w:rsidRDefault="00353EA8" w:rsidP="005A5392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sz w:val="20"/>
                <w:szCs w:val="20"/>
              </w:rPr>
            </w:pPr>
            <w:proofErr w:type="spellStart"/>
            <w:r w:rsidRPr="0022698E">
              <w:rPr>
                <w:rFonts w:ascii="Times New Roman" w:eastAsia="Times New Roman" w:hAnsi="Times New Roman" w:cs="Times New Roman"/>
                <w:bCs/>
                <w:i/>
                <w:iCs/>
                <w:sz w:val="20"/>
                <w:szCs w:val="20"/>
              </w:rPr>
              <w:t>Р.р</w:t>
            </w:r>
            <w:proofErr w:type="spellEnd"/>
            <w:r w:rsidRPr="0022698E">
              <w:rPr>
                <w:rFonts w:ascii="Times New Roman" w:eastAsia="Times New Roman" w:hAnsi="Times New Roman" w:cs="Times New Roman"/>
                <w:bCs/>
                <w:i/>
                <w:iCs/>
                <w:sz w:val="20"/>
                <w:szCs w:val="20"/>
              </w:rPr>
              <w:t>. Басни   Крылова. Анализ и исполнение.</w:t>
            </w:r>
          </w:p>
        </w:tc>
        <w:tc>
          <w:tcPr>
            <w:tcW w:w="726" w:type="dxa"/>
          </w:tcPr>
          <w:p w:rsidR="00353EA8" w:rsidRPr="0022698E" w:rsidRDefault="00353EA8" w:rsidP="005A5392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22698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1</w:t>
            </w:r>
          </w:p>
        </w:tc>
      </w:tr>
      <w:tr w:rsidR="00353EA8" w:rsidRPr="0022698E" w:rsidTr="00353EA8">
        <w:trPr>
          <w:jc w:val="center"/>
        </w:trPr>
        <w:tc>
          <w:tcPr>
            <w:tcW w:w="704" w:type="dxa"/>
          </w:tcPr>
          <w:p w:rsidR="00353EA8" w:rsidRPr="0022698E" w:rsidRDefault="00353EA8" w:rsidP="005A5392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22698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20</w:t>
            </w:r>
          </w:p>
        </w:tc>
        <w:tc>
          <w:tcPr>
            <w:tcW w:w="3260" w:type="dxa"/>
            <w:vMerge w:val="restart"/>
          </w:tcPr>
          <w:p w:rsidR="00353EA8" w:rsidRPr="0022698E" w:rsidRDefault="00353EA8" w:rsidP="005A5392">
            <w:pPr>
              <w:spacing w:after="0"/>
              <w:contextualSpacing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22698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В. А. Жуковский. «Спящая царевна». «Кубок». Понятие о балладе</w:t>
            </w:r>
          </w:p>
          <w:p w:rsidR="00353EA8" w:rsidRPr="0022698E" w:rsidRDefault="00353EA8" w:rsidP="005A5392">
            <w:pPr>
              <w:spacing w:after="0"/>
              <w:contextualSpacing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</w:p>
        </w:tc>
        <w:tc>
          <w:tcPr>
            <w:tcW w:w="5511" w:type="dxa"/>
          </w:tcPr>
          <w:p w:rsidR="00353EA8" w:rsidRPr="0022698E" w:rsidRDefault="00353EA8" w:rsidP="005A5392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22698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В. А. Жуковский. «Спящая царевна».  </w:t>
            </w:r>
          </w:p>
          <w:p w:rsidR="00353EA8" w:rsidRPr="0022698E" w:rsidRDefault="00353EA8" w:rsidP="005A5392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</w:p>
          <w:p w:rsidR="00353EA8" w:rsidRPr="0022698E" w:rsidRDefault="00353EA8" w:rsidP="005A5392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</w:p>
        </w:tc>
        <w:tc>
          <w:tcPr>
            <w:tcW w:w="726" w:type="dxa"/>
          </w:tcPr>
          <w:p w:rsidR="00353EA8" w:rsidRPr="0022698E" w:rsidRDefault="00353EA8" w:rsidP="005A5392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22698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1</w:t>
            </w:r>
          </w:p>
        </w:tc>
      </w:tr>
      <w:tr w:rsidR="00353EA8" w:rsidRPr="0022698E" w:rsidTr="00353EA8">
        <w:trPr>
          <w:jc w:val="center"/>
        </w:trPr>
        <w:tc>
          <w:tcPr>
            <w:tcW w:w="704" w:type="dxa"/>
          </w:tcPr>
          <w:p w:rsidR="00353EA8" w:rsidRPr="0022698E" w:rsidRDefault="00353EA8" w:rsidP="005A5392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22698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21</w:t>
            </w:r>
          </w:p>
        </w:tc>
        <w:tc>
          <w:tcPr>
            <w:tcW w:w="3260" w:type="dxa"/>
            <w:vMerge/>
          </w:tcPr>
          <w:p w:rsidR="00353EA8" w:rsidRPr="0022698E" w:rsidRDefault="00353EA8" w:rsidP="005A5392">
            <w:pPr>
              <w:spacing w:after="0"/>
              <w:contextualSpacing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</w:p>
        </w:tc>
        <w:tc>
          <w:tcPr>
            <w:tcW w:w="5511" w:type="dxa"/>
          </w:tcPr>
          <w:p w:rsidR="00353EA8" w:rsidRPr="0022698E" w:rsidRDefault="00353EA8" w:rsidP="005A5392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22698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Жанр баллады в творчестве </w:t>
            </w:r>
            <w:proofErr w:type="spellStart"/>
            <w:r w:rsidRPr="0022698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В.А.Жуковского</w:t>
            </w:r>
            <w:proofErr w:type="spellEnd"/>
            <w:r w:rsidRPr="0022698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. В. А. Жуковский. «Кубок». </w:t>
            </w:r>
          </w:p>
        </w:tc>
        <w:tc>
          <w:tcPr>
            <w:tcW w:w="726" w:type="dxa"/>
          </w:tcPr>
          <w:p w:rsidR="00353EA8" w:rsidRPr="0022698E" w:rsidRDefault="00353EA8" w:rsidP="005A5392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22698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1</w:t>
            </w:r>
          </w:p>
        </w:tc>
      </w:tr>
      <w:tr w:rsidR="00353EA8" w:rsidRPr="0022698E" w:rsidTr="00353EA8">
        <w:trPr>
          <w:jc w:val="center"/>
        </w:trPr>
        <w:tc>
          <w:tcPr>
            <w:tcW w:w="704" w:type="dxa"/>
          </w:tcPr>
          <w:p w:rsidR="00353EA8" w:rsidRPr="0022698E" w:rsidRDefault="00353EA8" w:rsidP="005A5392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22698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22</w:t>
            </w:r>
          </w:p>
        </w:tc>
        <w:tc>
          <w:tcPr>
            <w:tcW w:w="3260" w:type="dxa"/>
            <w:vMerge w:val="restart"/>
          </w:tcPr>
          <w:p w:rsidR="00353EA8" w:rsidRPr="0022698E" w:rsidRDefault="00353EA8" w:rsidP="005A5392">
            <w:pPr>
              <w:spacing w:after="0"/>
              <w:contextualSpacing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22698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А. С. Пушкин. «Няне», «У лукоморья дуб зелёный…». «Сказка о мёртвой царевне и о семи богатырях» и другие сказки. Понятие о лирическом послании. Стихотворная и прозаическая речь. Рифма, ритм, способы рифмовки</w:t>
            </w:r>
          </w:p>
          <w:p w:rsidR="00353EA8" w:rsidRPr="0022698E" w:rsidRDefault="00353EA8" w:rsidP="005A5392">
            <w:pPr>
              <w:spacing w:after="0"/>
              <w:contextualSpacing/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</w:rPr>
            </w:pPr>
            <w:r w:rsidRPr="0022698E"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</w:rPr>
              <w:t>Урок контроля</w:t>
            </w:r>
          </w:p>
        </w:tc>
        <w:tc>
          <w:tcPr>
            <w:tcW w:w="5511" w:type="dxa"/>
          </w:tcPr>
          <w:p w:rsidR="00353EA8" w:rsidRPr="0022698E" w:rsidRDefault="00353EA8" w:rsidP="005A5392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22698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А. С. Пушкин. Образовательная экскурсия в «</w:t>
            </w:r>
            <w:proofErr w:type="spellStart"/>
            <w:r w:rsidRPr="0022698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Захаово</w:t>
            </w:r>
            <w:proofErr w:type="spellEnd"/>
            <w:r w:rsidRPr="0022698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». Стихотворение «Няне». </w:t>
            </w:r>
          </w:p>
        </w:tc>
        <w:tc>
          <w:tcPr>
            <w:tcW w:w="726" w:type="dxa"/>
          </w:tcPr>
          <w:p w:rsidR="00353EA8" w:rsidRPr="0022698E" w:rsidRDefault="00353EA8" w:rsidP="005A5392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22698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1</w:t>
            </w:r>
          </w:p>
        </w:tc>
      </w:tr>
      <w:tr w:rsidR="00353EA8" w:rsidRPr="0022698E" w:rsidTr="00353EA8">
        <w:trPr>
          <w:jc w:val="center"/>
        </w:trPr>
        <w:tc>
          <w:tcPr>
            <w:tcW w:w="704" w:type="dxa"/>
          </w:tcPr>
          <w:p w:rsidR="00353EA8" w:rsidRPr="0022698E" w:rsidRDefault="00353EA8" w:rsidP="005A5392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22698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23</w:t>
            </w:r>
          </w:p>
        </w:tc>
        <w:tc>
          <w:tcPr>
            <w:tcW w:w="3260" w:type="dxa"/>
            <w:vMerge/>
          </w:tcPr>
          <w:p w:rsidR="00353EA8" w:rsidRPr="0022698E" w:rsidRDefault="00353EA8" w:rsidP="005A5392">
            <w:pPr>
              <w:spacing w:after="0"/>
              <w:contextualSpacing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</w:p>
        </w:tc>
        <w:tc>
          <w:tcPr>
            <w:tcW w:w="5511" w:type="dxa"/>
          </w:tcPr>
          <w:p w:rsidR="00353EA8" w:rsidRPr="0022698E" w:rsidRDefault="00353EA8" w:rsidP="005A5392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proofErr w:type="spellStart"/>
            <w:r w:rsidRPr="0022698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А.С.Пушкин</w:t>
            </w:r>
            <w:proofErr w:type="spellEnd"/>
            <w:r w:rsidRPr="0022698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 «У лукоморья дуб зелёный…». </w:t>
            </w:r>
          </w:p>
        </w:tc>
        <w:tc>
          <w:tcPr>
            <w:tcW w:w="726" w:type="dxa"/>
          </w:tcPr>
          <w:p w:rsidR="00353EA8" w:rsidRPr="0022698E" w:rsidRDefault="00353EA8" w:rsidP="005A5392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22698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1</w:t>
            </w:r>
          </w:p>
        </w:tc>
      </w:tr>
      <w:tr w:rsidR="00353EA8" w:rsidRPr="0022698E" w:rsidTr="00353EA8">
        <w:trPr>
          <w:jc w:val="center"/>
        </w:trPr>
        <w:tc>
          <w:tcPr>
            <w:tcW w:w="704" w:type="dxa"/>
          </w:tcPr>
          <w:p w:rsidR="00353EA8" w:rsidRPr="0022698E" w:rsidRDefault="00353EA8" w:rsidP="005A5392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22698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24</w:t>
            </w:r>
          </w:p>
        </w:tc>
        <w:tc>
          <w:tcPr>
            <w:tcW w:w="3260" w:type="dxa"/>
            <w:vMerge/>
          </w:tcPr>
          <w:p w:rsidR="00353EA8" w:rsidRPr="0022698E" w:rsidRDefault="00353EA8" w:rsidP="005A5392">
            <w:pPr>
              <w:spacing w:after="0"/>
              <w:contextualSpacing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</w:p>
        </w:tc>
        <w:tc>
          <w:tcPr>
            <w:tcW w:w="5511" w:type="dxa"/>
          </w:tcPr>
          <w:p w:rsidR="00353EA8" w:rsidRPr="0022698E" w:rsidRDefault="00353EA8" w:rsidP="005A5392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proofErr w:type="spellStart"/>
            <w:r w:rsidRPr="0022698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А.С.Пушкин</w:t>
            </w:r>
            <w:proofErr w:type="spellEnd"/>
            <w:r w:rsidRPr="0022698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 «Сказка о мёртвой царевне и о семи богатырях»: события и герои. </w:t>
            </w:r>
          </w:p>
        </w:tc>
        <w:tc>
          <w:tcPr>
            <w:tcW w:w="726" w:type="dxa"/>
          </w:tcPr>
          <w:p w:rsidR="00353EA8" w:rsidRPr="0022698E" w:rsidRDefault="00353EA8" w:rsidP="005A5392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22698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1</w:t>
            </w:r>
          </w:p>
        </w:tc>
      </w:tr>
      <w:tr w:rsidR="00353EA8" w:rsidRPr="0022698E" w:rsidTr="00353EA8">
        <w:trPr>
          <w:jc w:val="center"/>
        </w:trPr>
        <w:tc>
          <w:tcPr>
            <w:tcW w:w="704" w:type="dxa"/>
          </w:tcPr>
          <w:p w:rsidR="00353EA8" w:rsidRPr="0022698E" w:rsidRDefault="00353EA8" w:rsidP="005A5392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22698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25</w:t>
            </w:r>
          </w:p>
        </w:tc>
        <w:tc>
          <w:tcPr>
            <w:tcW w:w="3260" w:type="dxa"/>
            <w:vMerge/>
          </w:tcPr>
          <w:p w:rsidR="00353EA8" w:rsidRPr="0022698E" w:rsidRDefault="00353EA8" w:rsidP="005A5392">
            <w:pPr>
              <w:spacing w:after="0"/>
              <w:contextualSpacing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</w:p>
        </w:tc>
        <w:tc>
          <w:tcPr>
            <w:tcW w:w="5511" w:type="dxa"/>
          </w:tcPr>
          <w:p w:rsidR="00353EA8" w:rsidRPr="0022698E" w:rsidRDefault="00353EA8" w:rsidP="005A5392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proofErr w:type="spellStart"/>
            <w:r w:rsidRPr="0022698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А.С.Пушкин</w:t>
            </w:r>
            <w:proofErr w:type="spellEnd"/>
            <w:r w:rsidRPr="0022698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 «Сказка о мёртвой царевне и о семи богатырях»: сравнительная характеристика героев. </w:t>
            </w:r>
          </w:p>
        </w:tc>
        <w:tc>
          <w:tcPr>
            <w:tcW w:w="726" w:type="dxa"/>
          </w:tcPr>
          <w:p w:rsidR="00353EA8" w:rsidRPr="0022698E" w:rsidRDefault="00353EA8" w:rsidP="005A5392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22698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1</w:t>
            </w:r>
          </w:p>
        </w:tc>
      </w:tr>
      <w:tr w:rsidR="00353EA8" w:rsidRPr="0022698E" w:rsidTr="00353EA8">
        <w:trPr>
          <w:jc w:val="center"/>
        </w:trPr>
        <w:tc>
          <w:tcPr>
            <w:tcW w:w="704" w:type="dxa"/>
          </w:tcPr>
          <w:p w:rsidR="00353EA8" w:rsidRPr="0022698E" w:rsidRDefault="00353EA8" w:rsidP="005A5392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22698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26</w:t>
            </w:r>
          </w:p>
        </w:tc>
        <w:tc>
          <w:tcPr>
            <w:tcW w:w="3260" w:type="dxa"/>
            <w:vMerge/>
          </w:tcPr>
          <w:p w:rsidR="00353EA8" w:rsidRPr="0022698E" w:rsidRDefault="00353EA8" w:rsidP="005A5392">
            <w:pPr>
              <w:spacing w:after="0"/>
              <w:contextualSpacing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</w:p>
        </w:tc>
        <w:tc>
          <w:tcPr>
            <w:tcW w:w="5511" w:type="dxa"/>
          </w:tcPr>
          <w:p w:rsidR="00353EA8" w:rsidRPr="0022698E" w:rsidRDefault="00353EA8" w:rsidP="005A5392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22698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 </w:t>
            </w:r>
            <w:proofErr w:type="spellStart"/>
            <w:r w:rsidRPr="0022698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А.С.Пушкин</w:t>
            </w:r>
            <w:proofErr w:type="spellEnd"/>
            <w:r w:rsidRPr="0022698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 «Сказка о мёртвой царевне и о семи богатырях»: истоки сюжета, поэтика сказки. </w:t>
            </w:r>
          </w:p>
        </w:tc>
        <w:tc>
          <w:tcPr>
            <w:tcW w:w="726" w:type="dxa"/>
          </w:tcPr>
          <w:p w:rsidR="00353EA8" w:rsidRPr="0022698E" w:rsidRDefault="00353EA8" w:rsidP="005A5392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22698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1</w:t>
            </w:r>
          </w:p>
        </w:tc>
      </w:tr>
      <w:tr w:rsidR="00353EA8" w:rsidRPr="0022698E" w:rsidTr="00353EA8">
        <w:trPr>
          <w:jc w:val="center"/>
        </w:trPr>
        <w:tc>
          <w:tcPr>
            <w:tcW w:w="704" w:type="dxa"/>
          </w:tcPr>
          <w:p w:rsidR="00353EA8" w:rsidRPr="0022698E" w:rsidRDefault="00353EA8" w:rsidP="005A5392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22698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27</w:t>
            </w:r>
          </w:p>
        </w:tc>
        <w:tc>
          <w:tcPr>
            <w:tcW w:w="3260" w:type="dxa"/>
            <w:vMerge/>
          </w:tcPr>
          <w:p w:rsidR="00353EA8" w:rsidRPr="0022698E" w:rsidRDefault="00353EA8" w:rsidP="005A5392">
            <w:pPr>
              <w:spacing w:after="0"/>
              <w:contextualSpacing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</w:p>
        </w:tc>
        <w:tc>
          <w:tcPr>
            <w:tcW w:w="5511" w:type="dxa"/>
          </w:tcPr>
          <w:p w:rsidR="00353EA8" w:rsidRPr="0022698E" w:rsidRDefault="00353EA8" w:rsidP="005A5392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22698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Художественная речь. Поэзия и проза. Ритм, рифма, строфа </w:t>
            </w:r>
          </w:p>
        </w:tc>
        <w:tc>
          <w:tcPr>
            <w:tcW w:w="726" w:type="dxa"/>
          </w:tcPr>
          <w:p w:rsidR="00353EA8" w:rsidRPr="0022698E" w:rsidRDefault="00353EA8" w:rsidP="005A5392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22698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1</w:t>
            </w:r>
          </w:p>
        </w:tc>
      </w:tr>
      <w:tr w:rsidR="00353EA8" w:rsidRPr="0022698E" w:rsidTr="00353EA8">
        <w:trPr>
          <w:jc w:val="center"/>
        </w:trPr>
        <w:tc>
          <w:tcPr>
            <w:tcW w:w="704" w:type="dxa"/>
          </w:tcPr>
          <w:p w:rsidR="00353EA8" w:rsidRPr="0022698E" w:rsidRDefault="00353EA8" w:rsidP="005A5392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22698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28</w:t>
            </w:r>
          </w:p>
        </w:tc>
        <w:tc>
          <w:tcPr>
            <w:tcW w:w="3260" w:type="dxa"/>
            <w:vMerge/>
          </w:tcPr>
          <w:p w:rsidR="00353EA8" w:rsidRPr="0022698E" w:rsidRDefault="00353EA8" w:rsidP="005A5392">
            <w:pPr>
              <w:spacing w:after="0"/>
              <w:contextualSpacing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</w:p>
        </w:tc>
        <w:tc>
          <w:tcPr>
            <w:tcW w:w="5511" w:type="dxa"/>
          </w:tcPr>
          <w:p w:rsidR="00353EA8" w:rsidRPr="0022698E" w:rsidRDefault="00353EA8" w:rsidP="005A5392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22698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Контрольная работа №2 по творчеству И. А. Крылова, В. А. Жуковского, А. С. Пушкина </w:t>
            </w:r>
          </w:p>
        </w:tc>
        <w:tc>
          <w:tcPr>
            <w:tcW w:w="726" w:type="dxa"/>
          </w:tcPr>
          <w:p w:rsidR="00353EA8" w:rsidRPr="0022698E" w:rsidRDefault="00353EA8" w:rsidP="005A5392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22698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1</w:t>
            </w:r>
          </w:p>
        </w:tc>
      </w:tr>
      <w:tr w:rsidR="00353EA8" w:rsidRPr="0022698E" w:rsidTr="00353EA8">
        <w:trPr>
          <w:jc w:val="center"/>
        </w:trPr>
        <w:tc>
          <w:tcPr>
            <w:tcW w:w="704" w:type="dxa"/>
          </w:tcPr>
          <w:p w:rsidR="00353EA8" w:rsidRPr="0022698E" w:rsidRDefault="00353EA8" w:rsidP="005A5392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22698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29</w:t>
            </w:r>
          </w:p>
        </w:tc>
        <w:tc>
          <w:tcPr>
            <w:tcW w:w="3260" w:type="dxa"/>
            <w:vMerge/>
          </w:tcPr>
          <w:p w:rsidR="00353EA8" w:rsidRPr="0022698E" w:rsidRDefault="00353EA8" w:rsidP="005A5392">
            <w:pPr>
              <w:spacing w:after="0"/>
              <w:contextualSpacing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</w:p>
        </w:tc>
        <w:tc>
          <w:tcPr>
            <w:tcW w:w="5511" w:type="dxa"/>
          </w:tcPr>
          <w:p w:rsidR="00353EA8" w:rsidRPr="0022698E" w:rsidRDefault="00353EA8" w:rsidP="005A5392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22698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Мои любимые сказки А. С. Пушкина</w:t>
            </w:r>
          </w:p>
        </w:tc>
        <w:tc>
          <w:tcPr>
            <w:tcW w:w="726" w:type="dxa"/>
          </w:tcPr>
          <w:p w:rsidR="00353EA8" w:rsidRPr="0022698E" w:rsidRDefault="00353EA8" w:rsidP="005A5392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22698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1</w:t>
            </w:r>
          </w:p>
        </w:tc>
      </w:tr>
      <w:tr w:rsidR="00353EA8" w:rsidRPr="0022698E" w:rsidTr="00353EA8">
        <w:trPr>
          <w:jc w:val="center"/>
        </w:trPr>
        <w:tc>
          <w:tcPr>
            <w:tcW w:w="704" w:type="dxa"/>
          </w:tcPr>
          <w:p w:rsidR="00353EA8" w:rsidRPr="0022698E" w:rsidRDefault="00353EA8" w:rsidP="005A5392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22698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30</w:t>
            </w:r>
          </w:p>
        </w:tc>
        <w:tc>
          <w:tcPr>
            <w:tcW w:w="3260" w:type="dxa"/>
            <w:vMerge w:val="restart"/>
          </w:tcPr>
          <w:p w:rsidR="00353EA8" w:rsidRPr="0022698E" w:rsidRDefault="00353EA8" w:rsidP="005A5392">
            <w:pPr>
              <w:spacing w:after="0"/>
              <w:contextualSpacing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22698E"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</w:rPr>
              <w:t>Русская литературная сказка XIX века</w:t>
            </w:r>
            <w:r w:rsidRPr="0022698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. Понятие о литературной сказке. Антоний Погорельский. «Чёрная курица, или Подземные жители». П. П. Ершов. «Конёк горбунок» (для внеклассного чтения). В. М. Гаршин. «</w:t>
            </w:r>
            <w:proofErr w:type="spellStart"/>
            <w:r w:rsidRPr="0022698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Attalea</w:t>
            </w:r>
            <w:proofErr w:type="spellEnd"/>
            <w:r w:rsidRPr="0022698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 </w:t>
            </w:r>
            <w:proofErr w:type="spellStart"/>
            <w:r w:rsidRPr="0022698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Princeps</w:t>
            </w:r>
            <w:proofErr w:type="spellEnd"/>
            <w:r w:rsidRPr="0022698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» (для внеклассного чтения)</w:t>
            </w:r>
          </w:p>
        </w:tc>
        <w:tc>
          <w:tcPr>
            <w:tcW w:w="5511" w:type="dxa"/>
          </w:tcPr>
          <w:p w:rsidR="00353EA8" w:rsidRPr="0022698E" w:rsidRDefault="00353EA8" w:rsidP="005A5392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22698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А. Погорельский. «Чёрная курица, или Подземные жители» как литературная сказка. </w:t>
            </w:r>
          </w:p>
        </w:tc>
        <w:tc>
          <w:tcPr>
            <w:tcW w:w="726" w:type="dxa"/>
          </w:tcPr>
          <w:p w:rsidR="00353EA8" w:rsidRPr="0022698E" w:rsidRDefault="00353EA8" w:rsidP="005A5392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22698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1</w:t>
            </w:r>
          </w:p>
        </w:tc>
      </w:tr>
      <w:tr w:rsidR="00353EA8" w:rsidRPr="0022698E" w:rsidTr="00353EA8">
        <w:trPr>
          <w:jc w:val="center"/>
        </w:trPr>
        <w:tc>
          <w:tcPr>
            <w:tcW w:w="704" w:type="dxa"/>
          </w:tcPr>
          <w:p w:rsidR="00353EA8" w:rsidRPr="0022698E" w:rsidRDefault="00353EA8" w:rsidP="005A5392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22698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31</w:t>
            </w:r>
          </w:p>
        </w:tc>
        <w:tc>
          <w:tcPr>
            <w:tcW w:w="3260" w:type="dxa"/>
            <w:vMerge/>
          </w:tcPr>
          <w:p w:rsidR="00353EA8" w:rsidRPr="0022698E" w:rsidRDefault="00353EA8" w:rsidP="005A5392">
            <w:pPr>
              <w:spacing w:after="0"/>
              <w:contextualSpacing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</w:p>
        </w:tc>
        <w:tc>
          <w:tcPr>
            <w:tcW w:w="5511" w:type="dxa"/>
          </w:tcPr>
          <w:p w:rsidR="00353EA8" w:rsidRPr="0022698E" w:rsidRDefault="00353EA8" w:rsidP="005A5392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22698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 А. Погорельский. «Чёрная курица, или Подземные жители» как нравоучительное произведение. </w:t>
            </w:r>
          </w:p>
        </w:tc>
        <w:tc>
          <w:tcPr>
            <w:tcW w:w="726" w:type="dxa"/>
          </w:tcPr>
          <w:p w:rsidR="00353EA8" w:rsidRPr="0022698E" w:rsidRDefault="00353EA8" w:rsidP="005A5392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22698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1</w:t>
            </w:r>
          </w:p>
        </w:tc>
      </w:tr>
      <w:tr w:rsidR="00353EA8" w:rsidRPr="0022698E" w:rsidTr="00353EA8">
        <w:trPr>
          <w:jc w:val="center"/>
        </w:trPr>
        <w:tc>
          <w:tcPr>
            <w:tcW w:w="704" w:type="dxa"/>
          </w:tcPr>
          <w:p w:rsidR="00353EA8" w:rsidRPr="0022698E" w:rsidRDefault="00353EA8" w:rsidP="005A5392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22698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32</w:t>
            </w:r>
          </w:p>
        </w:tc>
        <w:tc>
          <w:tcPr>
            <w:tcW w:w="3260" w:type="dxa"/>
            <w:vMerge/>
          </w:tcPr>
          <w:p w:rsidR="00353EA8" w:rsidRPr="0022698E" w:rsidRDefault="00353EA8" w:rsidP="005A5392">
            <w:pPr>
              <w:spacing w:after="0"/>
              <w:contextualSpacing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</w:p>
        </w:tc>
        <w:tc>
          <w:tcPr>
            <w:tcW w:w="5511" w:type="dxa"/>
          </w:tcPr>
          <w:p w:rsidR="00353EA8" w:rsidRPr="0022698E" w:rsidRDefault="00353EA8" w:rsidP="005A5392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proofErr w:type="spellStart"/>
            <w:r w:rsidRPr="0022698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П.П.Ершов</w:t>
            </w:r>
            <w:proofErr w:type="spellEnd"/>
            <w:r w:rsidRPr="0022698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. «Конек – Горбунок».</w:t>
            </w:r>
          </w:p>
          <w:p w:rsidR="00353EA8" w:rsidRPr="0022698E" w:rsidRDefault="00353EA8" w:rsidP="005A5392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en-US"/>
              </w:rPr>
            </w:pPr>
            <w:r w:rsidRPr="0022698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В</w:t>
            </w:r>
            <w:r w:rsidRPr="0022698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en-US"/>
              </w:rPr>
              <w:t>.</w:t>
            </w:r>
            <w:r w:rsidRPr="0022698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М</w:t>
            </w:r>
            <w:r w:rsidRPr="0022698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en-US"/>
              </w:rPr>
              <w:t>.</w:t>
            </w:r>
            <w:r w:rsidRPr="0022698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Гаршин</w:t>
            </w:r>
            <w:r w:rsidRPr="0022698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en-US"/>
              </w:rPr>
              <w:t xml:space="preserve"> «</w:t>
            </w:r>
            <w:proofErr w:type="spellStart"/>
            <w:r w:rsidRPr="0022698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en-US"/>
              </w:rPr>
              <w:t>Attalea</w:t>
            </w:r>
            <w:proofErr w:type="spellEnd"/>
            <w:r w:rsidRPr="0022698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22698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en-US"/>
              </w:rPr>
              <w:t>Princeps</w:t>
            </w:r>
            <w:proofErr w:type="spellEnd"/>
            <w:r w:rsidRPr="0022698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en-US"/>
              </w:rPr>
              <w:t>»</w:t>
            </w:r>
          </w:p>
        </w:tc>
        <w:tc>
          <w:tcPr>
            <w:tcW w:w="726" w:type="dxa"/>
          </w:tcPr>
          <w:p w:rsidR="00353EA8" w:rsidRPr="0022698E" w:rsidRDefault="00353EA8" w:rsidP="005A5392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22698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1</w:t>
            </w:r>
          </w:p>
        </w:tc>
      </w:tr>
      <w:tr w:rsidR="00353EA8" w:rsidRPr="0022698E" w:rsidTr="00353EA8">
        <w:trPr>
          <w:jc w:val="center"/>
        </w:trPr>
        <w:tc>
          <w:tcPr>
            <w:tcW w:w="704" w:type="dxa"/>
          </w:tcPr>
          <w:p w:rsidR="00353EA8" w:rsidRPr="0022698E" w:rsidRDefault="00353EA8" w:rsidP="005A5392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22698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33</w:t>
            </w:r>
          </w:p>
        </w:tc>
        <w:tc>
          <w:tcPr>
            <w:tcW w:w="3260" w:type="dxa"/>
            <w:vMerge w:val="restart"/>
          </w:tcPr>
          <w:p w:rsidR="00353EA8" w:rsidRPr="0022698E" w:rsidRDefault="00353EA8" w:rsidP="005A5392">
            <w:pPr>
              <w:spacing w:after="0"/>
              <w:contextualSpacing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22698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М. Ю. Лермонтов. «Бородино». «</w:t>
            </w:r>
            <w:proofErr w:type="spellStart"/>
            <w:r w:rsidRPr="0022698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Ашик-Кериб</w:t>
            </w:r>
            <w:proofErr w:type="spellEnd"/>
            <w:r w:rsidRPr="0022698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» (для внеклассного чтения)</w:t>
            </w:r>
          </w:p>
          <w:p w:rsidR="00353EA8" w:rsidRPr="0022698E" w:rsidRDefault="00353EA8" w:rsidP="005A5392">
            <w:pPr>
              <w:spacing w:after="0"/>
              <w:contextualSpacing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</w:p>
          <w:p w:rsidR="00353EA8" w:rsidRPr="0022698E" w:rsidRDefault="00353EA8" w:rsidP="005A5392">
            <w:pPr>
              <w:spacing w:after="0"/>
              <w:contextualSpacing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</w:p>
          <w:p w:rsidR="00353EA8" w:rsidRPr="0022698E" w:rsidRDefault="00353EA8" w:rsidP="005A5392">
            <w:pPr>
              <w:spacing w:after="0"/>
              <w:contextualSpacing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</w:p>
        </w:tc>
        <w:tc>
          <w:tcPr>
            <w:tcW w:w="5511" w:type="dxa"/>
          </w:tcPr>
          <w:p w:rsidR="00353EA8" w:rsidRPr="0022698E" w:rsidRDefault="00353EA8" w:rsidP="005A5392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22698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М. Ю. Лермонтов. «Бородино» как отклик на 25-летнюю годовщину Бородинского сражения. </w:t>
            </w:r>
          </w:p>
        </w:tc>
        <w:tc>
          <w:tcPr>
            <w:tcW w:w="726" w:type="dxa"/>
          </w:tcPr>
          <w:p w:rsidR="00353EA8" w:rsidRPr="0022698E" w:rsidRDefault="00353EA8" w:rsidP="005A5392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22698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1</w:t>
            </w:r>
          </w:p>
        </w:tc>
      </w:tr>
      <w:tr w:rsidR="00353EA8" w:rsidRPr="0022698E" w:rsidTr="00353EA8">
        <w:trPr>
          <w:jc w:val="center"/>
        </w:trPr>
        <w:tc>
          <w:tcPr>
            <w:tcW w:w="704" w:type="dxa"/>
          </w:tcPr>
          <w:p w:rsidR="00353EA8" w:rsidRPr="0022698E" w:rsidRDefault="00353EA8" w:rsidP="005A5392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22698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34</w:t>
            </w:r>
          </w:p>
        </w:tc>
        <w:tc>
          <w:tcPr>
            <w:tcW w:w="3260" w:type="dxa"/>
            <w:vMerge/>
          </w:tcPr>
          <w:p w:rsidR="00353EA8" w:rsidRPr="0022698E" w:rsidRDefault="00353EA8" w:rsidP="005A5392">
            <w:pPr>
              <w:spacing w:after="0"/>
              <w:contextualSpacing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</w:p>
        </w:tc>
        <w:tc>
          <w:tcPr>
            <w:tcW w:w="5511" w:type="dxa"/>
          </w:tcPr>
          <w:p w:rsidR="00353EA8" w:rsidRPr="0022698E" w:rsidRDefault="00353EA8" w:rsidP="005A5392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22698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М. Ю. Лермонтов.  «Бородино»: проблематика и поэтика. </w:t>
            </w:r>
          </w:p>
        </w:tc>
        <w:tc>
          <w:tcPr>
            <w:tcW w:w="726" w:type="dxa"/>
          </w:tcPr>
          <w:p w:rsidR="00353EA8" w:rsidRPr="0022698E" w:rsidRDefault="00353EA8" w:rsidP="005A5392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22698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1</w:t>
            </w:r>
          </w:p>
        </w:tc>
      </w:tr>
      <w:tr w:rsidR="00353EA8" w:rsidRPr="0022698E" w:rsidTr="00353EA8">
        <w:trPr>
          <w:jc w:val="center"/>
        </w:trPr>
        <w:tc>
          <w:tcPr>
            <w:tcW w:w="704" w:type="dxa"/>
          </w:tcPr>
          <w:p w:rsidR="00353EA8" w:rsidRPr="0022698E" w:rsidRDefault="00353EA8" w:rsidP="005A5392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22698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35</w:t>
            </w:r>
          </w:p>
        </w:tc>
        <w:tc>
          <w:tcPr>
            <w:tcW w:w="3260" w:type="dxa"/>
            <w:vMerge/>
          </w:tcPr>
          <w:p w:rsidR="00353EA8" w:rsidRPr="0022698E" w:rsidRDefault="00353EA8" w:rsidP="005A5392">
            <w:pPr>
              <w:spacing w:after="0"/>
              <w:contextualSpacing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</w:p>
        </w:tc>
        <w:tc>
          <w:tcPr>
            <w:tcW w:w="5511" w:type="dxa"/>
          </w:tcPr>
          <w:p w:rsidR="00353EA8" w:rsidRPr="0022698E" w:rsidRDefault="00353EA8" w:rsidP="005A5392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22698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М. Ю. Лермонтов. «</w:t>
            </w:r>
            <w:proofErr w:type="spellStart"/>
            <w:r w:rsidRPr="0022698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Ашик-Кериб</w:t>
            </w:r>
            <w:proofErr w:type="spellEnd"/>
            <w:r w:rsidRPr="0022698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» как литературная сказка </w:t>
            </w:r>
          </w:p>
        </w:tc>
        <w:tc>
          <w:tcPr>
            <w:tcW w:w="726" w:type="dxa"/>
          </w:tcPr>
          <w:p w:rsidR="00353EA8" w:rsidRPr="0022698E" w:rsidRDefault="00353EA8" w:rsidP="005A5392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22698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1</w:t>
            </w:r>
          </w:p>
        </w:tc>
      </w:tr>
      <w:tr w:rsidR="00353EA8" w:rsidRPr="0022698E" w:rsidTr="00353EA8">
        <w:trPr>
          <w:jc w:val="center"/>
        </w:trPr>
        <w:tc>
          <w:tcPr>
            <w:tcW w:w="704" w:type="dxa"/>
          </w:tcPr>
          <w:p w:rsidR="00353EA8" w:rsidRPr="0022698E" w:rsidRDefault="00353EA8" w:rsidP="005A5392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22698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36</w:t>
            </w:r>
          </w:p>
        </w:tc>
        <w:tc>
          <w:tcPr>
            <w:tcW w:w="3260" w:type="dxa"/>
            <w:vMerge w:val="restart"/>
          </w:tcPr>
          <w:p w:rsidR="00353EA8" w:rsidRPr="0022698E" w:rsidRDefault="00353EA8" w:rsidP="005A5392">
            <w:pPr>
              <w:spacing w:after="0"/>
              <w:contextualSpacing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22698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Н. В. Гоголь. «Вечера на хуторе близ Диканьки»: «Заколдованное место», «Ночь перед Рождеством» (для внеклассного чтения). Развитие представлений о фантастике и юморе</w:t>
            </w:r>
          </w:p>
        </w:tc>
        <w:tc>
          <w:tcPr>
            <w:tcW w:w="5511" w:type="dxa"/>
          </w:tcPr>
          <w:p w:rsidR="00353EA8" w:rsidRPr="0022698E" w:rsidRDefault="00353EA8" w:rsidP="005A5392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22698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Н. В. Гоголь. «Вечера на хуторе близ Диканьки». «Заколдованное место». </w:t>
            </w:r>
          </w:p>
        </w:tc>
        <w:tc>
          <w:tcPr>
            <w:tcW w:w="726" w:type="dxa"/>
          </w:tcPr>
          <w:p w:rsidR="00353EA8" w:rsidRPr="0022698E" w:rsidRDefault="00353EA8" w:rsidP="005A5392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22698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1</w:t>
            </w:r>
          </w:p>
        </w:tc>
      </w:tr>
      <w:tr w:rsidR="00353EA8" w:rsidRPr="0022698E" w:rsidTr="00353EA8">
        <w:trPr>
          <w:jc w:val="center"/>
        </w:trPr>
        <w:tc>
          <w:tcPr>
            <w:tcW w:w="704" w:type="dxa"/>
          </w:tcPr>
          <w:p w:rsidR="00353EA8" w:rsidRPr="0022698E" w:rsidRDefault="00353EA8" w:rsidP="005A5392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22698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37</w:t>
            </w:r>
          </w:p>
        </w:tc>
        <w:tc>
          <w:tcPr>
            <w:tcW w:w="3260" w:type="dxa"/>
            <w:vMerge/>
          </w:tcPr>
          <w:p w:rsidR="00353EA8" w:rsidRPr="0022698E" w:rsidRDefault="00353EA8" w:rsidP="005A5392">
            <w:pPr>
              <w:spacing w:after="0"/>
              <w:contextualSpacing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</w:p>
        </w:tc>
        <w:tc>
          <w:tcPr>
            <w:tcW w:w="5511" w:type="dxa"/>
          </w:tcPr>
          <w:p w:rsidR="00353EA8" w:rsidRPr="0022698E" w:rsidRDefault="00353EA8" w:rsidP="005A5392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22698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 Н. В. Гоголь. «Заколдованное место»: реальность и фантастика в повести. </w:t>
            </w:r>
          </w:p>
        </w:tc>
        <w:tc>
          <w:tcPr>
            <w:tcW w:w="726" w:type="dxa"/>
          </w:tcPr>
          <w:p w:rsidR="00353EA8" w:rsidRPr="0022698E" w:rsidRDefault="00353EA8" w:rsidP="005A5392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22698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1</w:t>
            </w:r>
          </w:p>
        </w:tc>
      </w:tr>
      <w:tr w:rsidR="00353EA8" w:rsidRPr="0022698E" w:rsidTr="00353EA8">
        <w:trPr>
          <w:jc w:val="center"/>
        </w:trPr>
        <w:tc>
          <w:tcPr>
            <w:tcW w:w="704" w:type="dxa"/>
          </w:tcPr>
          <w:p w:rsidR="00353EA8" w:rsidRPr="0022698E" w:rsidRDefault="00353EA8" w:rsidP="005A5392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22698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38</w:t>
            </w:r>
          </w:p>
        </w:tc>
        <w:tc>
          <w:tcPr>
            <w:tcW w:w="3260" w:type="dxa"/>
            <w:vMerge/>
          </w:tcPr>
          <w:p w:rsidR="00353EA8" w:rsidRPr="0022698E" w:rsidRDefault="00353EA8" w:rsidP="005A5392">
            <w:pPr>
              <w:spacing w:after="0"/>
              <w:contextualSpacing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</w:p>
        </w:tc>
        <w:tc>
          <w:tcPr>
            <w:tcW w:w="5511" w:type="dxa"/>
          </w:tcPr>
          <w:p w:rsidR="00353EA8" w:rsidRPr="0022698E" w:rsidRDefault="00353EA8" w:rsidP="005A5392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22698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 Н. В. Гоголь «Ночь перед Рождеством». Герои повести: кузнец </w:t>
            </w:r>
            <w:proofErr w:type="spellStart"/>
            <w:r w:rsidRPr="0022698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Вакула</w:t>
            </w:r>
            <w:proofErr w:type="spellEnd"/>
            <w:r w:rsidRPr="0022698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 и его невеста Оксана.</w:t>
            </w:r>
          </w:p>
        </w:tc>
        <w:tc>
          <w:tcPr>
            <w:tcW w:w="726" w:type="dxa"/>
          </w:tcPr>
          <w:p w:rsidR="00353EA8" w:rsidRPr="0022698E" w:rsidRDefault="00353EA8" w:rsidP="005A5392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22698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1</w:t>
            </w:r>
          </w:p>
        </w:tc>
      </w:tr>
      <w:tr w:rsidR="00353EA8" w:rsidRPr="0022698E" w:rsidTr="00353EA8">
        <w:trPr>
          <w:jc w:val="center"/>
        </w:trPr>
        <w:tc>
          <w:tcPr>
            <w:tcW w:w="704" w:type="dxa"/>
          </w:tcPr>
          <w:p w:rsidR="00353EA8" w:rsidRPr="0022698E" w:rsidRDefault="00353EA8" w:rsidP="005A5392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22698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39</w:t>
            </w:r>
          </w:p>
        </w:tc>
        <w:tc>
          <w:tcPr>
            <w:tcW w:w="3260" w:type="dxa"/>
            <w:vMerge w:val="restart"/>
          </w:tcPr>
          <w:p w:rsidR="00353EA8" w:rsidRPr="0022698E" w:rsidRDefault="00353EA8" w:rsidP="005A5392">
            <w:pPr>
              <w:spacing w:after="0"/>
              <w:contextualSpacing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22698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Н. А. Некрасов. «Крестьянские дети», «Есть женщины в русских селеньях…» (отрывок из поэмы «Мороз, Красный нос»), «На Волге» (для внеклассного чтения). Развитие представлений об эпитете</w:t>
            </w:r>
          </w:p>
        </w:tc>
        <w:tc>
          <w:tcPr>
            <w:tcW w:w="5511" w:type="dxa"/>
          </w:tcPr>
          <w:p w:rsidR="00353EA8" w:rsidRPr="0022698E" w:rsidRDefault="00353EA8" w:rsidP="005A5392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22698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Н. А. Некрасов. «Есть женщины в русских селеньях…» (отрывок из поэмы «Мороз, Красный нос»), «На Волге». Развитие представлений об эпитете.</w:t>
            </w:r>
          </w:p>
        </w:tc>
        <w:tc>
          <w:tcPr>
            <w:tcW w:w="726" w:type="dxa"/>
          </w:tcPr>
          <w:p w:rsidR="00353EA8" w:rsidRPr="0022698E" w:rsidRDefault="00353EA8" w:rsidP="005A5392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22698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1</w:t>
            </w:r>
          </w:p>
        </w:tc>
      </w:tr>
      <w:tr w:rsidR="00353EA8" w:rsidRPr="0022698E" w:rsidTr="00353EA8">
        <w:trPr>
          <w:jc w:val="center"/>
        </w:trPr>
        <w:tc>
          <w:tcPr>
            <w:tcW w:w="704" w:type="dxa"/>
          </w:tcPr>
          <w:p w:rsidR="00353EA8" w:rsidRPr="0022698E" w:rsidRDefault="00353EA8" w:rsidP="005A5392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22698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40</w:t>
            </w:r>
          </w:p>
        </w:tc>
        <w:tc>
          <w:tcPr>
            <w:tcW w:w="3260" w:type="dxa"/>
            <w:vMerge/>
          </w:tcPr>
          <w:p w:rsidR="00353EA8" w:rsidRPr="0022698E" w:rsidRDefault="00353EA8" w:rsidP="005A5392">
            <w:pPr>
              <w:spacing w:after="0"/>
              <w:contextualSpacing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</w:p>
        </w:tc>
        <w:tc>
          <w:tcPr>
            <w:tcW w:w="5511" w:type="dxa"/>
          </w:tcPr>
          <w:p w:rsidR="00353EA8" w:rsidRPr="0022698E" w:rsidRDefault="00353EA8" w:rsidP="005A5392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22698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 </w:t>
            </w:r>
            <w:proofErr w:type="spellStart"/>
            <w:r w:rsidRPr="0022698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Н.А.Некрасов</w:t>
            </w:r>
            <w:proofErr w:type="spellEnd"/>
            <w:r w:rsidRPr="0022698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. «Крестьянские дети». Труд и забавы крестьянских детей. </w:t>
            </w:r>
          </w:p>
        </w:tc>
        <w:tc>
          <w:tcPr>
            <w:tcW w:w="726" w:type="dxa"/>
          </w:tcPr>
          <w:p w:rsidR="00353EA8" w:rsidRPr="0022698E" w:rsidRDefault="00353EA8" w:rsidP="005A5392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22698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1</w:t>
            </w:r>
          </w:p>
        </w:tc>
      </w:tr>
      <w:tr w:rsidR="00353EA8" w:rsidRPr="0022698E" w:rsidTr="00353EA8">
        <w:trPr>
          <w:jc w:val="center"/>
        </w:trPr>
        <w:tc>
          <w:tcPr>
            <w:tcW w:w="704" w:type="dxa"/>
          </w:tcPr>
          <w:p w:rsidR="00353EA8" w:rsidRPr="0022698E" w:rsidRDefault="00353EA8" w:rsidP="005A5392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22698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41</w:t>
            </w:r>
          </w:p>
        </w:tc>
        <w:tc>
          <w:tcPr>
            <w:tcW w:w="3260" w:type="dxa"/>
            <w:vMerge/>
          </w:tcPr>
          <w:p w:rsidR="00353EA8" w:rsidRPr="0022698E" w:rsidRDefault="00353EA8" w:rsidP="005A5392">
            <w:pPr>
              <w:spacing w:after="0"/>
              <w:contextualSpacing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</w:p>
        </w:tc>
        <w:tc>
          <w:tcPr>
            <w:tcW w:w="5511" w:type="dxa"/>
          </w:tcPr>
          <w:p w:rsidR="00353EA8" w:rsidRPr="0022698E" w:rsidRDefault="00353EA8" w:rsidP="005A5392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22698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 </w:t>
            </w:r>
            <w:proofErr w:type="spellStart"/>
            <w:r w:rsidRPr="0022698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Н.А.Некрасов</w:t>
            </w:r>
            <w:proofErr w:type="spellEnd"/>
            <w:r w:rsidRPr="0022698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. «Крестьянские дети». Язык стихотворения. </w:t>
            </w:r>
          </w:p>
        </w:tc>
        <w:tc>
          <w:tcPr>
            <w:tcW w:w="726" w:type="dxa"/>
          </w:tcPr>
          <w:p w:rsidR="00353EA8" w:rsidRPr="0022698E" w:rsidRDefault="00353EA8" w:rsidP="005A5392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22698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1</w:t>
            </w:r>
          </w:p>
        </w:tc>
      </w:tr>
      <w:tr w:rsidR="00353EA8" w:rsidRPr="0022698E" w:rsidTr="00353EA8">
        <w:trPr>
          <w:jc w:val="center"/>
        </w:trPr>
        <w:tc>
          <w:tcPr>
            <w:tcW w:w="704" w:type="dxa"/>
          </w:tcPr>
          <w:p w:rsidR="00353EA8" w:rsidRPr="0022698E" w:rsidRDefault="00353EA8" w:rsidP="005A5392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22698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42</w:t>
            </w:r>
          </w:p>
        </w:tc>
        <w:tc>
          <w:tcPr>
            <w:tcW w:w="3260" w:type="dxa"/>
            <w:vMerge w:val="restart"/>
          </w:tcPr>
          <w:p w:rsidR="00353EA8" w:rsidRPr="0022698E" w:rsidRDefault="00353EA8" w:rsidP="005A5392">
            <w:pPr>
              <w:spacing w:after="0"/>
              <w:contextualSpacing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22698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И. С. Тургенев. «Муму». Развитие представлений о литературном герое, портрете и пейзаже</w:t>
            </w:r>
          </w:p>
        </w:tc>
        <w:tc>
          <w:tcPr>
            <w:tcW w:w="5511" w:type="dxa"/>
          </w:tcPr>
          <w:p w:rsidR="00353EA8" w:rsidRPr="0022698E" w:rsidRDefault="00353EA8" w:rsidP="005A5392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22698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И. С. Тургенев. «Муму» как повесть о крепостном праве. </w:t>
            </w:r>
          </w:p>
        </w:tc>
        <w:tc>
          <w:tcPr>
            <w:tcW w:w="726" w:type="dxa"/>
          </w:tcPr>
          <w:p w:rsidR="00353EA8" w:rsidRPr="0022698E" w:rsidRDefault="00353EA8" w:rsidP="005A5392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22698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1</w:t>
            </w:r>
          </w:p>
        </w:tc>
      </w:tr>
      <w:tr w:rsidR="00353EA8" w:rsidRPr="0022698E" w:rsidTr="00353EA8">
        <w:trPr>
          <w:jc w:val="center"/>
        </w:trPr>
        <w:tc>
          <w:tcPr>
            <w:tcW w:w="704" w:type="dxa"/>
          </w:tcPr>
          <w:p w:rsidR="00353EA8" w:rsidRPr="0022698E" w:rsidRDefault="00353EA8" w:rsidP="005A5392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22698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43</w:t>
            </w:r>
          </w:p>
        </w:tc>
        <w:tc>
          <w:tcPr>
            <w:tcW w:w="3260" w:type="dxa"/>
            <w:vMerge/>
          </w:tcPr>
          <w:p w:rsidR="00353EA8" w:rsidRPr="0022698E" w:rsidRDefault="00353EA8" w:rsidP="005A5392">
            <w:pPr>
              <w:spacing w:after="0"/>
              <w:contextualSpacing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</w:p>
        </w:tc>
        <w:tc>
          <w:tcPr>
            <w:tcW w:w="5511" w:type="dxa"/>
          </w:tcPr>
          <w:p w:rsidR="00353EA8" w:rsidRPr="0022698E" w:rsidRDefault="00353EA8" w:rsidP="005A5392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22698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 И. С. Тургенев. «Муму» как протест против рабства. </w:t>
            </w:r>
          </w:p>
        </w:tc>
        <w:tc>
          <w:tcPr>
            <w:tcW w:w="726" w:type="dxa"/>
          </w:tcPr>
          <w:p w:rsidR="00353EA8" w:rsidRPr="0022698E" w:rsidRDefault="00353EA8" w:rsidP="005A5392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22698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1</w:t>
            </w:r>
          </w:p>
        </w:tc>
      </w:tr>
      <w:tr w:rsidR="00353EA8" w:rsidRPr="0022698E" w:rsidTr="00353EA8">
        <w:trPr>
          <w:jc w:val="center"/>
        </w:trPr>
        <w:tc>
          <w:tcPr>
            <w:tcW w:w="704" w:type="dxa"/>
          </w:tcPr>
          <w:p w:rsidR="00353EA8" w:rsidRPr="0022698E" w:rsidRDefault="00353EA8" w:rsidP="005A5392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22698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44</w:t>
            </w:r>
          </w:p>
        </w:tc>
        <w:tc>
          <w:tcPr>
            <w:tcW w:w="3260" w:type="dxa"/>
            <w:vMerge/>
          </w:tcPr>
          <w:p w:rsidR="00353EA8" w:rsidRPr="0022698E" w:rsidRDefault="00353EA8" w:rsidP="005A5392">
            <w:pPr>
              <w:spacing w:after="0"/>
              <w:contextualSpacing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</w:p>
        </w:tc>
        <w:tc>
          <w:tcPr>
            <w:tcW w:w="5511" w:type="dxa"/>
          </w:tcPr>
          <w:p w:rsidR="00353EA8" w:rsidRPr="0022698E" w:rsidRDefault="00353EA8" w:rsidP="005A5392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22698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 И. С. Тургенев. «Муму»: система образов. </w:t>
            </w:r>
          </w:p>
        </w:tc>
        <w:tc>
          <w:tcPr>
            <w:tcW w:w="726" w:type="dxa"/>
          </w:tcPr>
          <w:p w:rsidR="00353EA8" w:rsidRPr="0022698E" w:rsidRDefault="00353EA8" w:rsidP="005A5392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22698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1</w:t>
            </w:r>
          </w:p>
        </w:tc>
      </w:tr>
      <w:tr w:rsidR="00353EA8" w:rsidRPr="0022698E" w:rsidTr="00353EA8">
        <w:trPr>
          <w:jc w:val="center"/>
        </w:trPr>
        <w:tc>
          <w:tcPr>
            <w:tcW w:w="704" w:type="dxa"/>
          </w:tcPr>
          <w:p w:rsidR="00353EA8" w:rsidRPr="0022698E" w:rsidRDefault="00353EA8" w:rsidP="005A5392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22698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lastRenderedPageBreak/>
              <w:t>45</w:t>
            </w:r>
          </w:p>
        </w:tc>
        <w:tc>
          <w:tcPr>
            <w:tcW w:w="3260" w:type="dxa"/>
            <w:vMerge/>
          </w:tcPr>
          <w:p w:rsidR="00353EA8" w:rsidRPr="0022698E" w:rsidRDefault="00353EA8" w:rsidP="005A5392">
            <w:pPr>
              <w:spacing w:after="0"/>
              <w:contextualSpacing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</w:p>
        </w:tc>
        <w:tc>
          <w:tcPr>
            <w:tcW w:w="5511" w:type="dxa"/>
          </w:tcPr>
          <w:p w:rsidR="00353EA8" w:rsidRPr="0022698E" w:rsidRDefault="00353EA8" w:rsidP="005A5392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sz w:val="20"/>
                <w:szCs w:val="20"/>
              </w:rPr>
            </w:pPr>
            <w:proofErr w:type="spellStart"/>
            <w:r w:rsidRPr="0022698E">
              <w:rPr>
                <w:rFonts w:ascii="Times New Roman" w:eastAsia="Times New Roman" w:hAnsi="Times New Roman" w:cs="Times New Roman"/>
                <w:bCs/>
                <w:i/>
                <w:iCs/>
                <w:sz w:val="20"/>
                <w:szCs w:val="20"/>
              </w:rPr>
              <w:t>Р.р</w:t>
            </w:r>
            <w:proofErr w:type="spellEnd"/>
            <w:r w:rsidRPr="0022698E">
              <w:rPr>
                <w:rFonts w:ascii="Times New Roman" w:eastAsia="Times New Roman" w:hAnsi="Times New Roman" w:cs="Times New Roman"/>
                <w:bCs/>
                <w:i/>
                <w:iCs/>
                <w:sz w:val="20"/>
                <w:szCs w:val="20"/>
              </w:rPr>
              <w:t xml:space="preserve">. Подготовка к сочинению – индивидуальной характеристике «Почему Герасима называют самым замечательным лицом среди дворни?» </w:t>
            </w:r>
          </w:p>
        </w:tc>
        <w:tc>
          <w:tcPr>
            <w:tcW w:w="726" w:type="dxa"/>
          </w:tcPr>
          <w:p w:rsidR="00353EA8" w:rsidRPr="0022698E" w:rsidRDefault="00353EA8" w:rsidP="005A5392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22698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1</w:t>
            </w:r>
          </w:p>
        </w:tc>
      </w:tr>
      <w:tr w:rsidR="00353EA8" w:rsidRPr="0022698E" w:rsidTr="00353EA8">
        <w:trPr>
          <w:jc w:val="center"/>
        </w:trPr>
        <w:tc>
          <w:tcPr>
            <w:tcW w:w="704" w:type="dxa"/>
          </w:tcPr>
          <w:p w:rsidR="00353EA8" w:rsidRPr="0022698E" w:rsidRDefault="00353EA8" w:rsidP="005A5392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22698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46</w:t>
            </w:r>
          </w:p>
        </w:tc>
        <w:tc>
          <w:tcPr>
            <w:tcW w:w="3260" w:type="dxa"/>
            <w:vMerge w:val="restart"/>
          </w:tcPr>
          <w:p w:rsidR="00353EA8" w:rsidRPr="0022698E" w:rsidRDefault="00353EA8" w:rsidP="005A5392">
            <w:pPr>
              <w:spacing w:after="0"/>
              <w:contextualSpacing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22698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А. А. Фет. «Весенний дождь»</w:t>
            </w:r>
          </w:p>
        </w:tc>
        <w:tc>
          <w:tcPr>
            <w:tcW w:w="5511" w:type="dxa"/>
          </w:tcPr>
          <w:p w:rsidR="00353EA8" w:rsidRPr="0022698E" w:rsidRDefault="00353EA8" w:rsidP="005A5392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22698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А. А. Фет. Лирика. Природные образы и средства их создания.</w:t>
            </w:r>
          </w:p>
        </w:tc>
        <w:tc>
          <w:tcPr>
            <w:tcW w:w="726" w:type="dxa"/>
          </w:tcPr>
          <w:p w:rsidR="00353EA8" w:rsidRPr="0022698E" w:rsidRDefault="00353EA8" w:rsidP="005A5392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22698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1</w:t>
            </w:r>
          </w:p>
        </w:tc>
      </w:tr>
      <w:tr w:rsidR="00353EA8" w:rsidRPr="0022698E" w:rsidTr="00353EA8">
        <w:trPr>
          <w:jc w:val="center"/>
        </w:trPr>
        <w:tc>
          <w:tcPr>
            <w:tcW w:w="704" w:type="dxa"/>
          </w:tcPr>
          <w:p w:rsidR="00353EA8" w:rsidRPr="0022698E" w:rsidRDefault="00353EA8" w:rsidP="005A5392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22698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47</w:t>
            </w:r>
          </w:p>
        </w:tc>
        <w:tc>
          <w:tcPr>
            <w:tcW w:w="3260" w:type="dxa"/>
            <w:vMerge/>
          </w:tcPr>
          <w:p w:rsidR="00353EA8" w:rsidRPr="0022698E" w:rsidRDefault="00353EA8" w:rsidP="005A5392">
            <w:pPr>
              <w:spacing w:after="0"/>
              <w:contextualSpacing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</w:p>
        </w:tc>
        <w:tc>
          <w:tcPr>
            <w:tcW w:w="5511" w:type="dxa"/>
          </w:tcPr>
          <w:p w:rsidR="00353EA8" w:rsidRPr="0022698E" w:rsidRDefault="00353EA8" w:rsidP="005A5392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22698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Системы стихосложения. Стихотворные размеры. Ямб, хорей, дактиль, амфибрахий, анапест.</w:t>
            </w:r>
          </w:p>
        </w:tc>
        <w:tc>
          <w:tcPr>
            <w:tcW w:w="726" w:type="dxa"/>
          </w:tcPr>
          <w:p w:rsidR="00353EA8" w:rsidRPr="0022698E" w:rsidRDefault="00353EA8" w:rsidP="005A5392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22698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1</w:t>
            </w:r>
          </w:p>
        </w:tc>
      </w:tr>
      <w:tr w:rsidR="00353EA8" w:rsidRPr="0022698E" w:rsidTr="00353EA8">
        <w:trPr>
          <w:jc w:val="center"/>
        </w:trPr>
        <w:tc>
          <w:tcPr>
            <w:tcW w:w="704" w:type="dxa"/>
          </w:tcPr>
          <w:p w:rsidR="00353EA8" w:rsidRPr="0022698E" w:rsidRDefault="00353EA8" w:rsidP="005A5392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22698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48</w:t>
            </w:r>
          </w:p>
        </w:tc>
        <w:tc>
          <w:tcPr>
            <w:tcW w:w="3260" w:type="dxa"/>
            <w:vMerge w:val="restart"/>
          </w:tcPr>
          <w:p w:rsidR="00353EA8" w:rsidRPr="0022698E" w:rsidRDefault="00353EA8" w:rsidP="005A5392">
            <w:pPr>
              <w:spacing w:after="0"/>
              <w:contextualSpacing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22698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Л. Н. Толстой. «Кавказский пленник». Понятие о сюжете. Развитие понятия о сравнении</w:t>
            </w:r>
          </w:p>
        </w:tc>
        <w:tc>
          <w:tcPr>
            <w:tcW w:w="5511" w:type="dxa"/>
          </w:tcPr>
          <w:p w:rsidR="00353EA8" w:rsidRPr="0022698E" w:rsidRDefault="00353EA8" w:rsidP="005A5392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22698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Л. Н. Толстой. «Кавказский пленник»: русский офицер в плену у горцев. </w:t>
            </w:r>
          </w:p>
        </w:tc>
        <w:tc>
          <w:tcPr>
            <w:tcW w:w="726" w:type="dxa"/>
          </w:tcPr>
          <w:p w:rsidR="00353EA8" w:rsidRPr="0022698E" w:rsidRDefault="00353EA8" w:rsidP="005A5392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22698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1</w:t>
            </w:r>
          </w:p>
        </w:tc>
      </w:tr>
      <w:tr w:rsidR="00353EA8" w:rsidRPr="0022698E" w:rsidTr="00353EA8">
        <w:trPr>
          <w:jc w:val="center"/>
        </w:trPr>
        <w:tc>
          <w:tcPr>
            <w:tcW w:w="704" w:type="dxa"/>
          </w:tcPr>
          <w:p w:rsidR="00353EA8" w:rsidRPr="0022698E" w:rsidRDefault="00353EA8" w:rsidP="005A5392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22698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49</w:t>
            </w:r>
          </w:p>
        </w:tc>
        <w:tc>
          <w:tcPr>
            <w:tcW w:w="3260" w:type="dxa"/>
            <w:vMerge/>
          </w:tcPr>
          <w:p w:rsidR="00353EA8" w:rsidRPr="0022698E" w:rsidRDefault="00353EA8" w:rsidP="005A5392">
            <w:pPr>
              <w:spacing w:after="0"/>
              <w:contextualSpacing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</w:p>
        </w:tc>
        <w:tc>
          <w:tcPr>
            <w:tcW w:w="5511" w:type="dxa"/>
          </w:tcPr>
          <w:p w:rsidR="00353EA8" w:rsidRPr="0022698E" w:rsidRDefault="00353EA8" w:rsidP="005A5392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22698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 Л. Н. Толстой. «Кавказский пленник»: Жилин и </w:t>
            </w:r>
            <w:proofErr w:type="spellStart"/>
            <w:r w:rsidRPr="0022698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Костылин</w:t>
            </w:r>
            <w:proofErr w:type="spellEnd"/>
            <w:r w:rsidRPr="0022698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. </w:t>
            </w:r>
          </w:p>
        </w:tc>
        <w:tc>
          <w:tcPr>
            <w:tcW w:w="726" w:type="dxa"/>
          </w:tcPr>
          <w:p w:rsidR="00353EA8" w:rsidRPr="0022698E" w:rsidRDefault="00353EA8" w:rsidP="005A5392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22698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1</w:t>
            </w:r>
          </w:p>
        </w:tc>
      </w:tr>
      <w:tr w:rsidR="00353EA8" w:rsidRPr="0022698E" w:rsidTr="00353EA8">
        <w:trPr>
          <w:jc w:val="center"/>
        </w:trPr>
        <w:tc>
          <w:tcPr>
            <w:tcW w:w="704" w:type="dxa"/>
          </w:tcPr>
          <w:p w:rsidR="00353EA8" w:rsidRPr="0022698E" w:rsidRDefault="00353EA8" w:rsidP="005A5392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22698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50</w:t>
            </w:r>
          </w:p>
        </w:tc>
        <w:tc>
          <w:tcPr>
            <w:tcW w:w="3260" w:type="dxa"/>
            <w:vMerge/>
          </w:tcPr>
          <w:p w:rsidR="00353EA8" w:rsidRPr="0022698E" w:rsidRDefault="00353EA8" w:rsidP="005A5392">
            <w:pPr>
              <w:spacing w:after="0"/>
              <w:contextualSpacing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</w:p>
        </w:tc>
        <w:tc>
          <w:tcPr>
            <w:tcW w:w="5511" w:type="dxa"/>
          </w:tcPr>
          <w:p w:rsidR="00353EA8" w:rsidRPr="0022698E" w:rsidRDefault="00353EA8" w:rsidP="005A5392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sz w:val="20"/>
                <w:szCs w:val="20"/>
              </w:rPr>
            </w:pPr>
            <w:r w:rsidRPr="0022698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 </w:t>
            </w:r>
            <w:proofErr w:type="spellStart"/>
            <w:r w:rsidRPr="0022698E">
              <w:rPr>
                <w:rFonts w:ascii="Times New Roman" w:eastAsia="Times New Roman" w:hAnsi="Times New Roman" w:cs="Times New Roman"/>
                <w:bCs/>
                <w:i/>
                <w:iCs/>
                <w:sz w:val="20"/>
                <w:szCs w:val="20"/>
              </w:rPr>
              <w:t>Р.р</w:t>
            </w:r>
            <w:proofErr w:type="spellEnd"/>
            <w:r w:rsidRPr="0022698E">
              <w:rPr>
                <w:rFonts w:ascii="Times New Roman" w:eastAsia="Times New Roman" w:hAnsi="Times New Roman" w:cs="Times New Roman"/>
                <w:bCs/>
                <w:i/>
                <w:iCs/>
                <w:sz w:val="20"/>
                <w:szCs w:val="20"/>
              </w:rPr>
              <w:t xml:space="preserve">. подготовка к домашнему сочинению – сравнительной характеристике «Жилин и </w:t>
            </w:r>
            <w:proofErr w:type="spellStart"/>
            <w:r w:rsidRPr="0022698E">
              <w:rPr>
                <w:rFonts w:ascii="Times New Roman" w:eastAsia="Times New Roman" w:hAnsi="Times New Roman" w:cs="Times New Roman"/>
                <w:bCs/>
                <w:i/>
                <w:iCs/>
                <w:sz w:val="20"/>
                <w:szCs w:val="20"/>
              </w:rPr>
              <w:t>Костылин</w:t>
            </w:r>
            <w:proofErr w:type="spellEnd"/>
            <w:r w:rsidRPr="0022698E">
              <w:rPr>
                <w:rFonts w:ascii="Times New Roman" w:eastAsia="Times New Roman" w:hAnsi="Times New Roman" w:cs="Times New Roman"/>
                <w:bCs/>
                <w:i/>
                <w:iCs/>
                <w:sz w:val="20"/>
                <w:szCs w:val="20"/>
              </w:rPr>
              <w:t xml:space="preserve">: два характера, две судьбы». </w:t>
            </w:r>
          </w:p>
        </w:tc>
        <w:tc>
          <w:tcPr>
            <w:tcW w:w="726" w:type="dxa"/>
          </w:tcPr>
          <w:p w:rsidR="00353EA8" w:rsidRPr="0022698E" w:rsidRDefault="00353EA8" w:rsidP="005A5392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22698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1</w:t>
            </w:r>
          </w:p>
        </w:tc>
      </w:tr>
      <w:tr w:rsidR="00353EA8" w:rsidRPr="0022698E" w:rsidTr="00353EA8">
        <w:trPr>
          <w:jc w:val="center"/>
        </w:trPr>
        <w:tc>
          <w:tcPr>
            <w:tcW w:w="704" w:type="dxa"/>
          </w:tcPr>
          <w:p w:rsidR="00353EA8" w:rsidRPr="0022698E" w:rsidRDefault="00353EA8" w:rsidP="005A5392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22698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51</w:t>
            </w:r>
          </w:p>
        </w:tc>
        <w:tc>
          <w:tcPr>
            <w:tcW w:w="3260" w:type="dxa"/>
          </w:tcPr>
          <w:p w:rsidR="00353EA8" w:rsidRPr="0022698E" w:rsidRDefault="00353EA8" w:rsidP="005A5392">
            <w:pPr>
              <w:spacing w:after="0"/>
              <w:contextualSpacing/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</w:rPr>
            </w:pPr>
            <w:r w:rsidRPr="0022698E"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</w:rPr>
              <w:t>Урок  контроля</w:t>
            </w:r>
          </w:p>
        </w:tc>
        <w:tc>
          <w:tcPr>
            <w:tcW w:w="5511" w:type="dxa"/>
          </w:tcPr>
          <w:p w:rsidR="00353EA8" w:rsidRPr="0022698E" w:rsidRDefault="00353EA8" w:rsidP="005A5392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22698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Контрольная работа № 3 по творчеству М. Ю. Лермонтова, Н. В. Гоголя, Н. А. Некрасова, И. С. Тургенева, Л. Н. Толстого </w:t>
            </w:r>
          </w:p>
        </w:tc>
        <w:tc>
          <w:tcPr>
            <w:tcW w:w="726" w:type="dxa"/>
          </w:tcPr>
          <w:p w:rsidR="00353EA8" w:rsidRPr="0022698E" w:rsidRDefault="00353EA8" w:rsidP="005A5392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22698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1</w:t>
            </w:r>
          </w:p>
        </w:tc>
      </w:tr>
      <w:tr w:rsidR="00353EA8" w:rsidRPr="0022698E" w:rsidTr="00353EA8">
        <w:trPr>
          <w:jc w:val="center"/>
        </w:trPr>
        <w:tc>
          <w:tcPr>
            <w:tcW w:w="704" w:type="dxa"/>
          </w:tcPr>
          <w:p w:rsidR="00353EA8" w:rsidRPr="0022698E" w:rsidRDefault="00353EA8" w:rsidP="005A5392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22698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52</w:t>
            </w:r>
          </w:p>
        </w:tc>
        <w:tc>
          <w:tcPr>
            <w:tcW w:w="3260" w:type="dxa"/>
            <w:vMerge w:val="restart"/>
          </w:tcPr>
          <w:p w:rsidR="00353EA8" w:rsidRPr="0022698E" w:rsidRDefault="00353EA8" w:rsidP="005A5392">
            <w:pPr>
              <w:spacing w:after="0"/>
              <w:contextualSpacing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22698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А. П. Чехов. «Хирургия» и другие рассказы (для внеклассного чтения). Развитие понятия о юморе. Понятие о речевой характеристике персонажей</w:t>
            </w:r>
          </w:p>
        </w:tc>
        <w:tc>
          <w:tcPr>
            <w:tcW w:w="5511" w:type="dxa"/>
          </w:tcPr>
          <w:p w:rsidR="00353EA8" w:rsidRPr="0022698E" w:rsidRDefault="00353EA8" w:rsidP="005A5392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22698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А. П. Чехов. «Хирургия» как юмористический рассказ. </w:t>
            </w:r>
          </w:p>
        </w:tc>
        <w:tc>
          <w:tcPr>
            <w:tcW w:w="726" w:type="dxa"/>
          </w:tcPr>
          <w:p w:rsidR="00353EA8" w:rsidRPr="0022698E" w:rsidRDefault="00353EA8" w:rsidP="005A5392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22698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1</w:t>
            </w:r>
          </w:p>
        </w:tc>
      </w:tr>
      <w:tr w:rsidR="00353EA8" w:rsidRPr="0022698E" w:rsidTr="00353EA8">
        <w:trPr>
          <w:jc w:val="center"/>
        </w:trPr>
        <w:tc>
          <w:tcPr>
            <w:tcW w:w="704" w:type="dxa"/>
          </w:tcPr>
          <w:p w:rsidR="00353EA8" w:rsidRPr="0022698E" w:rsidRDefault="00353EA8" w:rsidP="005A5392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22698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53</w:t>
            </w:r>
          </w:p>
        </w:tc>
        <w:tc>
          <w:tcPr>
            <w:tcW w:w="3260" w:type="dxa"/>
            <w:vMerge/>
          </w:tcPr>
          <w:p w:rsidR="00353EA8" w:rsidRPr="0022698E" w:rsidRDefault="00353EA8" w:rsidP="005A5392">
            <w:pPr>
              <w:spacing w:after="0"/>
              <w:contextualSpacing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</w:p>
        </w:tc>
        <w:tc>
          <w:tcPr>
            <w:tcW w:w="5511" w:type="dxa"/>
          </w:tcPr>
          <w:p w:rsidR="00353EA8" w:rsidRPr="0022698E" w:rsidRDefault="00353EA8" w:rsidP="005A5392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sz w:val="20"/>
                <w:szCs w:val="20"/>
              </w:rPr>
            </w:pPr>
            <w:proofErr w:type="spellStart"/>
            <w:r w:rsidRPr="0022698E">
              <w:rPr>
                <w:rFonts w:ascii="Times New Roman" w:eastAsia="Times New Roman" w:hAnsi="Times New Roman" w:cs="Times New Roman"/>
                <w:bCs/>
                <w:i/>
                <w:iCs/>
                <w:sz w:val="20"/>
                <w:szCs w:val="20"/>
              </w:rPr>
              <w:t>Р.р</w:t>
            </w:r>
            <w:proofErr w:type="spellEnd"/>
            <w:r w:rsidRPr="0022698E">
              <w:rPr>
                <w:rFonts w:ascii="Times New Roman" w:eastAsia="Times New Roman" w:hAnsi="Times New Roman" w:cs="Times New Roman"/>
                <w:bCs/>
                <w:i/>
                <w:iCs/>
                <w:sz w:val="20"/>
                <w:szCs w:val="20"/>
              </w:rPr>
              <w:t>. Обучение составлению киносценария по рассказу «Хирургия»</w:t>
            </w:r>
          </w:p>
        </w:tc>
        <w:tc>
          <w:tcPr>
            <w:tcW w:w="726" w:type="dxa"/>
          </w:tcPr>
          <w:p w:rsidR="00353EA8" w:rsidRPr="0022698E" w:rsidRDefault="00353EA8" w:rsidP="005A5392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22698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1</w:t>
            </w:r>
          </w:p>
        </w:tc>
      </w:tr>
      <w:tr w:rsidR="00353EA8" w:rsidRPr="0022698E" w:rsidTr="00353EA8">
        <w:trPr>
          <w:jc w:val="center"/>
        </w:trPr>
        <w:tc>
          <w:tcPr>
            <w:tcW w:w="704" w:type="dxa"/>
          </w:tcPr>
          <w:p w:rsidR="00353EA8" w:rsidRPr="0022698E" w:rsidRDefault="00353EA8" w:rsidP="005A5392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22698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54</w:t>
            </w:r>
          </w:p>
        </w:tc>
        <w:tc>
          <w:tcPr>
            <w:tcW w:w="3260" w:type="dxa"/>
            <w:vMerge/>
          </w:tcPr>
          <w:p w:rsidR="00353EA8" w:rsidRPr="0022698E" w:rsidRDefault="00353EA8" w:rsidP="005A5392">
            <w:pPr>
              <w:spacing w:after="0"/>
              <w:contextualSpacing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</w:p>
        </w:tc>
        <w:tc>
          <w:tcPr>
            <w:tcW w:w="5511" w:type="dxa"/>
          </w:tcPr>
          <w:p w:rsidR="00353EA8" w:rsidRPr="0022698E" w:rsidRDefault="00353EA8" w:rsidP="005A5392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22698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Юмористические рассказы Чехова. Возвышенное и неизменное, прекрасное и безобразное, трагическое и комическое в литературе</w:t>
            </w:r>
          </w:p>
        </w:tc>
        <w:tc>
          <w:tcPr>
            <w:tcW w:w="726" w:type="dxa"/>
          </w:tcPr>
          <w:p w:rsidR="00353EA8" w:rsidRPr="0022698E" w:rsidRDefault="00353EA8" w:rsidP="005A5392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22698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1</w:t>
            </w:r>
          </w:p>
        </w:tc>
      </w:tr>
      <w:tr w:rsidR="00353EA8" w:rsidRPr="0022698E" w:rsidTr="00353EA8">
        <w:trPr>
          <w:jc w:val="center"/>
        </w:trPr>
        <w:tc>
          <w:tcPr>
            <w:tcW w:w="704" w:type="dxa"/>
          </w:tcPr>
          <w:p w:rsidR="00353EA8" w:rsidRPr="0022698E" w:rsidRDefault="00353EA8" w:rsidP="005A5392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22698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55</w:t>
            </w:r>
          </w:p>
        </w:tc>
        <w:tc>
          <w:tcPr>
            <w:tcW w:w="3260" w:type="dxa"/>
            <w:vMerge w:val="restart"/>
          </w:tcPr>
          <w:p w:rsidR="00353EA8" w:rsidRPr="0022698E" w:rsidRDefault="00353EA8" w:rsidP="005A5392">
            <w:pPr>
              <w:spacing w:after="0"/>
              <w:contextualSpacing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22698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Русские поэты XIX века о родине и родной природе (обзор). Ф. И. Тютчев. «Зима недаром злится…», «Как весел грохот летних бурь…», «Есть в осени первоначальной…»; А. В. Кольцов. «В степи»; А. Н. Майков. «Ласточки»; И. С. Никитин. «Утро», «Зимняя ночь в деревне» (отрывок); И. З. Суриков. «Зима» (отрывок); А. Н. Плещеев. «Весна» (отрывок)</w:t>
            </w:r>
          </w:p>
        </w:tc>
        <w:tc>
          <w:tcPr>
            <w:tcW w:w="5511" w:type="dxa"/>
          </w:tcPr>
          <w:p w:rsidR="00353EA8" w:rsidRPr="0022698E" w:rsidRDefault="00353EA8" w:rsidP="005A5392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22698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Ф. И. Тютчев. «Зима недаром злится…», «Весенние воды», «Как весел грохот летних бурь…», «Есть в осени первоначальной…». </w:t>
            </w:r>
          </w:p>
        </w:tc>
        <w:tc>
          <w:tcPr>
            <w:tcW w:w="726" w:type="dxa"/>
          </w:tcPr>
          <w:p w:rsidR="00353EA8" w:rsidRPr="0022698E" w:rsidRDefault="00353EA8" w:rsidP="005A5392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22698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1</w:t>
            </w:r>
          </w:p>
        </w:tc>
      </w:tr>
      <w:tr w:rsidR="00353EA8" w:rsidRPr="0022698E" w:rsidTr="00353EA8">
        <w:trPr>
          <w:jc w:val="center"/>
        </w:trPr>
        <w:tc>
          <w:tcPr>
            <w:tcW w:w="704" w:type="dxa"/>
          </w:tcPr>
          <w:p w:rsidR="00353EA8" w:rsidRPr="0022698E" w:rsidRDefault="00353EA8" w:rsidP="005A5392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22698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56</w:t>
            </w:r>
          </w:p>
        </w:tc>
        <w:tc>
          <w:tcPr>
            <w:tcW w:w="3260" w:type="dxa"/>
            <w:vMerge/>
          </w:tcPr>
          <w:p w:rsidR="00353EA8" w:rsidRPr="0022698E" w:rsidRDefault="00353EA8" w:rsidP="005A5392">
            <w:pPr>
              <w:spacing w:after="0"/>
              <w:contextualSpacing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</w:p>
        </w:tc>
        <w:tc>
          <w:tcPr>
            <w:tcW w:w="5511" w:type="dxa"/>
          </w:tcPr>
          <w:p w:rsidR="00353EA8" w:rsidRPr="0022698E" w:rsidRDefault="00353EA8" w:rsidP="005A5392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22698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А. Н. Майков. «Ласточки»; И. С. Никитин. «Утро», «Зимняя ночь в деревне» (отрывок); И. З. Суриков. «Зима» (отрывок); А. Н. Плещеев. «Весна» (отрывок). </w:t>
            </w:r>
            <w:proofErr w:type="spellStart"/>
            <w:r w:rsidRPr="0022698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А.В.Кольцов</w:t>
            </w:r>
            <w:proofErr w:type="spellEnd"/>
            <w:r w:rsidRPr="0022698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  «В степи»</w:t>
            </w:r>
          </w:p>
        </w:tc>
        <w:tc>
          <w:tcPr>
            <w:tcW w:w="726" w:type="dxa"/>
          </w:tcPr>
          <w:p w:rsidR="00353EA8" w:rsidRPr="0022698E" w:rsidRDefault="00353EA8" w:rsidP="005A5392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22698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1</w:t>
            </w:r>
          </w:p>
        </w:tc>
      </w:tr>
      <w:tr w:rsidR="00353EA8" w:rsidRPr="0022698E" w:rsidTr="00353EA8">
        <w:trPr>
          <w:jc w:val="center"/>
        </w:trPr>
        <w:tc>
          <w:tcPr>
            <w:tcW w:w="704" w:type="dxa"/>
          </w:tcPr>
          <w:p w:rsidR="00353EA8" w:rsidRPr="0022698E" w:rsidRDefault="00353EA8" w:rsidP="005A5392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22698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57</w:t>
            </w:r>
          </w:p>
        </w:tc>
        <w:tc>
          <w:tcPr>
            <w:tcW w:w="3260" w:type="dxa"/>
            <w:vMerge/>
          </w:tcPr>
          <w:p w:rsidR="00353EA8" w:rsidRPr="0022698E" w:rsidRDefault="00353EA8" w:rsidP="005A5392">
            <w:pPr>
              <w:spacing w:after="0"/>
              <w:contextualSpacing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</w:p>
        </w:tc>
        <w:tc>
          <w:tcPr>
            <w:tcW w:w="5511" w:type="dxa"/>
          </w:tcPr>
          <w:p w:rsidR="00353EA8" w:rsidRPr="0022698E" w:rsidRDefault="00353EA8" w:rsidP="005A5392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sz w:val="20"/>
                <w:szCs w:val="20"/>
              </w:rPr>
            </w:pPr>
            <w:proofErr w:type="spellStart"/>
            <w:r w:rsidRPr="0022698E">
              <w:rPr>
                <w:rFonts w:ascii="Times New Roman" w:eastAsia="Times New Roman" w:hAnsi="Times New Roman" w:cs="Times New Roman"/>
                <w:bCs/>
                <w:i/>
                <w:iCs/>
                <w:sz w:val="20"/>
                <w:szCs w:val="20"/>
              </w:rPr>
              <w:t>Р.р</w:t>
            </w:r>
            <w:proofErr w:type="spellEnd"/>
            <w:r w:rsidRPr="0022698E">
              <w:rPr>
                <w:rFonts w:ascii="Times New Roman" w:eastAsia="Times New Roman" w:hAnsi="Times New Roman" w:cs="Times New Roman"/>
                <w:bCs/>
                <w:i/>
                <w:iCs/>
                <w:sz w:val="20"/>
                <w:szCs w:val="20"/>
              </w:rPr>
              <w:t xml:space="preserve">. Русские поэты XIX века о родине, родной природе и о себе </w:t>
            </w:r>
          </w:p>
        </w:tc>
        <w:tc>
          <w:tcPr>
            <w:tcW w:w="726" w:type="dxa"/>
          </w:tcPr>
          <w:p w:rsidR="00353EA8" w:rsidRPr="0022698E" w:rsidRDefault="00353EA8" w:rsidP="005A5392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22698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1</w:t>
            </w:r>
          </w:p>
        </w:tc>
      </w:tr>
      <w:tr w:rsidR="00353EA8" w:rsidRPr="0022698E" w:rsidTr="00353EA8">
        <w:trPr>
          <w:jc w:val="center"/>
        </w:trPr>
        <w:tc>
          <w:tcPr>
            <w:tcW w:w="704" w:type="dxa"/>
          </w:tcPr>
          <w:p w:rsidR="00353EA8" w:rsidRPr="0022698E" w:rsidRDefault="00353EA8" w:rsidP="005A5392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22698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58</w:t>
            </w:r>
          </w:p>
        </w:tc>
        <w:tc>
          <w:tcPr>
            <w:tcW w:w="3260" w:type="dxa"/>
            <w:vMerge w:val="restart"/>
          </w:tcPr>
          <w:p w:rsidR="00353EA8" w:rsidRPr="0022698E" w:rsidRDefault="00353EA8" w:rsidP="005A5392">
            <w:pPr>
              <w:spacing w:after="0"/>
              <w:contextualSpacing/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</w:rPr>
            </w:pPr>
            <w:r w:rsidRPr="0022698E"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</w:rPr>
              <w:t xml:space="preserve">Из литературы XX </w:t>
            </w:r>
            <w:proofErr w:type="gramStart"/>
            <w:r w:rsidRPr="0022698E"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</w:rPr>
              <w:t>века  (</w:t>
            </w:r>
            <w:proofErr w:type="gramEnd"/>
            <w:r w:rsidRPr="0022698E"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</w:rPr>
              <w:t xml:space="preserve">29 ч). </w:t>
            </w:r>
          </w:p>
          <w:p w:rsidR="00353EA8" w:rsidRPr="0022698E" w:rsidRDefault="00353EA8" w:rsidP="005A5392">
            <w:pPr>
              <w:spacing w:after="0"/>
              <w:contextualSpacing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22698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И. А. Бунин. «Косцы», «Подснежник» (для внеклассного чтения)</w:t>
            </w:r>
          </w:p>
        </w:tc>
        <w:tc>
          <w:tcPr>
            <w:tcW w:w="5511" w:type="dxa"/>
          </w:tcPr>
          <w:p w:rsidR="00353EA8" w:rsidRPr="0022698E" w:rsidRDefault="00353EA8" w:rsidP="005A5392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22698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И. А. Бунин. «Косцы». Человек и природа в рассказе.</w:t>
            </w:r>
          </w:p>
        </w:tc>
        <w:tc>
          <w:tcPr>
            <w:tcW w:w="726" w:type="dxa"/>
          </w:tcPr>
          <w:p w:rsidR="00353EA8" w:rsidRPr="0022698E" w:rsidRDefault="00353EA8" w:rsidP="005A5392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22698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1</w:t>
            </w:r>
          </w:p>
        </w:tc>
      </w:tr>
      <w:tr w:rsidR="00353EA8" w:rsidRPr="0022698E" w:rsidTr="00353EA8">
        <w:trPr>
          <w:jc w:val="center"/>
        </w:trPr>
        <w:tc>
          <w:tcPr>
            <w:tcW w:w="704" w:type="dxa"/>
          </w:tcPr>
          <w:p w:rsidR="00353EA8" w:rsidRPr="0022698E" w:rsidRDefault="00353EA8" w:rsidP="005A5392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22698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59</w:t>
            </w:r>
          </w:p>
        </w:tc>
        <w:tc>
          <w:tcPr>
            <w:tcW w:w="3260" w:type="dxa"/>
            <w:vMerge/>
          </w:tcPr>
          <w:p w:rsidR="00353EA8" w:rsidRPr="0022698E" w:rsidRDefault="00353EA8" w:rsidP="005A5392">
            <w:pPr>
              <w:spacing w:after="0"/>
              <w:contextualSpacing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</w:p>
        </w:tc>
        <w:tc>
          <w:tcPr>
            <w:tcW w:w="5511" w:type="dxa"/>
          </w:tcPr>
          <w:p w:rsidR="00353EA8" w:rsidRPr="0022698E" w:rsidRDefault="00353EA8" w:rsidP="005A5392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22698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И. А. Бунин. «Подснежник» </w:t>
            </w:r>
          </w:p>
        </w:tc>
        <w:tc>
          <w:tcPr>
            <w:tcW w:w="726" w:type="dxa"/>
          </w:tcPr>
          <w:p w:rsidR="00353EA8" w:rsidRPr="0022698E" w:rsidRDefault="00353EA8" w:rsidP="005A5392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22698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1</w:t>
            </w:r>
          </w:p>
        </w:tc>
      </w:tr>
      <w:tr w:rsidR="00353EA8" w:rsidRPr="0022698E" w:rsidTr="00353EA8">
        <w:trPr>
          <w:jc w:val="center"/>
        </w:trPr>
        <w:tc>
          <w:tcPr>
            <w:tcW w:w="704" w:type="dxa"/>
          </w:tcPr>
          <w:p w:rsidR="00353EA8" w:rsidRPr="0022698E" w:rsidRDefault="00353EA8" w:rsidP="005A5392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22698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60</w:t>
            </w:r>
          </w:p>
        </w:tc>
        <w:tc>
          <w:tcPr>
            <w:tcW w:w="3260" w:type="dxa"/>
            <w:vMerge w:val="restart"/>
          </w:tcPr>
          <w:p w:rsidR="00353EA8" w:rsidRPr="0022698E" w:rsidRDefault="00353EA8" w:rsidP="005A5392">
            <w:pPr>
              <w:spacing w:after="0"/>
              <w:contextualSpacing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22698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В. Г. Короленко. «В дурном обществе». Понятие о композиции литературного произведения</w:t>
            </w:r>
          </w:p>
        </w:tc>
        <w:tc>
          <w:tcPr>
            <w:tcW w:w="5511" w:type="dxa"/>
          </w:tcPr>
          <w:p w:rsidR="00353EA8" w:rsidRPr="0022698E" w:rsidRDefault="00353EA8" w:rsidP="005A5392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22698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В. Г. Короленко. «В дурном обществе»: судья и его дети. </w:t>
            </w:r>
          </w:p>
        </w:tc>
        <w:tc>
          <w:tcPr>
            <w:tcW w:w="726" w:type="dxa"/>
          </w:tcPr>
          <w:p w:rsidR="00353EA8" w:rsidRPr="0022698E" w:rsidRDefault="00353EA8" w:rsidP="005A5392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22698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1</w:t>
            </w:r>
          </w:p>
        </w:tc>
      </w:tr>
      <w:tr w:rsidR="00353EA8" w:rsidRPr="0022698E" w:rsidTr="00353EA8">
        <w:trPr>
          <w:jc w:val="center"/>
        </w:trPr>
        <w:tc>
          <w:tcPr>
            <w:tcW w:w="704" w:type="dxa"/>
          </w:tcPr>
          <w:p w:rsidR="00353EA8" w:rsidRPr="0022698E" w:rsidRDefault="00353EA8" w:rsidP="005A5392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22698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61</w:t>
            </w:r>
          </w:p>
        </w:tc>
        <w:tc>
          <w:tcPr>
            <w:tcW w:w="3260" w:type="dxa"/>
            <w:vMerge/>
          </w:tcPr>
          <w:p w:rsidR="00353EA8" w:rsidRPr="0022698E" w:rsidRDefault="00353EA8" w:rsidP="005A5392">
            <w:pPr>
              <w:spacing w:after="0"/>
              <w:contextualSpacing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</w:p>
        </w:tc>
        <w:tc>
          <w:tcPr>
            <w:tcW w:w="5511" w:type="dxa"/>
          </w:tcPr>
          <w:p w:rsidR="00353EA8" w:rsidRPr="0022698E" w:rsidRDefault="00353EA8" w:rsidP="005A5392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22698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В. Г. Короленко.  «В дурном обществе»: семья </w:t>
            </w:r>
            <w:proofErr w:type="spellStart"/>
            <w:r w:rsidRPr="0022698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Тыбурция</w:t>
            </w:r>
            <w:proofErr w:type="spellEnd"/>
            <w:r w:rsidRPr="0022698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. </w:t>
            </w:r>
          </w:p>
        </w:tc>
        <w:tc>
          <w:tcPr>
            <w:tcW w:w="726" w:type="dxa"/>
          </w:tcPr>
          <w:p w:rsidR="00353EA8" w:rsidRPr="0022698E" w:rsidRDefault="00353EA8" w:rsidP="005A5392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22698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1</w:t>
            </w:r>
          </w:p>
        </w:tc>
      </w:tr>
      <w:tr w:rsidR="00353EA8" w:rsidRPr="0022698E" w:rsidTr="00353EA8">
        <w:trPr>
          <w:jc w:val="center"/>
        </w:trPr>
        <w:tc>
          <w:tcPr>
            <w:tcW w:w="704" w:type="dxa"/>
          </w:tcPr>
          <w:p w:rsidR="00353EA8" w:rsidRPr="0022698E" w:rsidRDefault="00353EA8" w:rsidP="005A5392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22698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62</w:t>
            </w:r>
          </w:p>
        </w:tc>
        <w:tc>
          <w:tcPr>
            <w:tcW w:w="3260" w:type="dxa"/>
            <w:vMerge/>
          </w:tcPr>
          <w:p w:rsidR="00353EA8" w:rsidRPr="0022698E" w:rsidRDefault="00353EA8" w:rsidP="005A5392">
            <w:pPr>
              <w:spacing w:after="0"/>
              <w:contextualSpacing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</w:p>
        </w:tc>
        <w:tc>
          <w:tcPr>
            <w:tcW w:w="5511" w:type="dxa"/>
          </w:tcPr>
          <w:p w:rsidR="00353EA8" w:rsidRPr="0022698E" w:rsidRDefault="00353EA8" w:rsidP="005A5392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22698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 «В дурном обществе»: «дурное общество» и «дурные дела». </w:t>
            </w:r>
          </w:p>
        </w:tc>
        <w:tc>
          <w:tcPr>
            <w:tcW w:w="726" w:type="dxa"/>
          </w:tcPr>
          <w:p w:rsidR="00353EA8" w:rsidRPr="0022698E" w:rsidRDefault="00353EA8" w:rsidP="005A5392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22698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1</w:t>
            </w:r>
          </w:p>
        </w:tc>
      </w:tr>
      <w:tr w:rsidR="00353EA8" w:rsidRPr="0022698E" w:rsidTr="00353EA8">
        <w:trPr>
          <w:jc w:val="center"/>
        </w:trPr>
        <w:tc>
          <w:tcPr>
            <w:tcW w:w="704" w:type="dxa"/>
          </w:tcPr>
          <w:p w:rsidR="00353EA8" w:rsidRPr="0022698E" w:rsidRDefault="00353EA8" w:rsidP="005A5392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22698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63</w:t>
            </w:r>
          </w:p>
        </w:tc>
        <w:tc>
          <w:tcPr>
            <w:tcW w:w="3260" w:type="dxa"/>
            <w:vMerge/>
          </w:tcPr>
          <w:p w:rsidR="00353EA8" w:rsidRPr="0022698E" w:rsidRDefault="00353EA8" w:rsidP="005A5392">
            <w:pPr>
              <w:spacing w:after="0"/>
              <w:contextualSpacing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</w:p>
        </w:tc>
        <w:tc>
          <w:tcPr>
            <w:tcW w:w="5511" w:type="dxa"/>
          </w:tcPr>
          <w:p w:rsidR="00353EA8" w:rsidRPr="0022698E" w:rsidRDefault="00353EA8" w:rsidP="005A5392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sz w:val="20"/>
                <w:szCs w:val="20"/>
              </w:rPr>
            </w:pPr>
            <w:proofErr w:type="spellStart"/>
            <w:r w:rsidRPr="0022698E">
              <w:rPr>
                <w:rFonts w:ascii="Times New Roman" w:eastAsia="Times New Roman" w:hAnsi="Times New Roman" w:cs="Times New Roman"/>
                <w:bCs/>
                <w:i/>
                <w:iCs/>
                <w:sz w:val="20"/>
                <w:szCs w:val="20"/>
              </w:rPr>
              <w:t>Р.р</w:t>
            </w:r>
            <w:proofErr w:type="spellEnd"/>
            <w:r w:rsidRPr="0022698E">
              <w:rPr>
                <w:rFonts w:ascii="Times New Roman" w:eastAsia="Times New Roman" w:hAnsi="Times New Roman" w:cs="Times New Roman"/>
                <w:bCs/>
                <w:i/>
                <w:iCs/>
                <w:sz w:val="20"/>
                <w:szCs w:val="20"/>
              </w:rPr>
              <w:t xml:space="preserve">. «В дурном обществе». Подготовка к письменному ответу на проблемный вопрос. </w:t>
            </w:r>
          </w:p>
        </w:tc>
        <w:tc>
          <w:tcPr>
            <w:tcW w:w="726" w:type="dxa"/>
          </w:tcPr>
          <w:p w:rsidR="00353EA8" w:rsidRPr="0022698E" w:rsidRDefault="00353EA8" w:rsidP="005A5392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22698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1</w:t>
            </w:r>
          </w:p>
        </w:tc>
      </w:tr>
      <w:tr w:rsidR="00353EA8" w:rsidRPr="0022698E" w:rsidTr="00353EA8">
        <w:trPr>
          <w:jc w:val="center"/>
        </w:trPr>
        <w:tc>
          <w:tcPr>
            <w:tcW w:w="704" w:type="dxa"/>
          </w:tcPr>
          <w:p w:rsidR="00353EA8" w:rsidRPr="0022698E" w:rsidRDefault="00353EA8" w:rsidP="005A5392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22698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64</w:t>
            </w:r>
          </w:p>
        </w:tc>
        <w:tc>
          <w:tcPr>
            <w:tcW w:w="3260" w:type="dxa"/>
          </w:tcPr>
          <w:p w:rsidR="00353EA8" w:rsidRPr="0022698E" w:rsidRDefault="00353EA8" w:rsidP="005A5392">
            <w:pPr>
              <w:spacing w:after="0"/>
              <w:contextualSpacing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22698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С. А. Есенин. «Я покинул родимый дом…», «Низкий дом с голубыми ставнями…»</w:t>
            </w:r>
          </w:p>
        </w:tc>
        <w:tc>
          <w:tcPr>
            <w:tcW w:w="5511" w:type="dxa"/>
          </w:tcPr>
          <w:p w:rsidR="00353EA8" w:rsidRPr="0022698E" w:rsidRDefault="00353EA8" w:rsidP="005A5392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22698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С. А. Есенин. «Я покинул родимый дом…», «Низкий дом с голубыми ставнями…». </w:t>
            </w:r>
          </w:p>
        </w:tc>
        <w:tc>
          <w:tcPr>
            <w:tcW w:w="726" w:type="dxa"/>
          </w:tcPr>
          <w:p w:rsidR="00353EA8" w:rsidRPr="0022698E" w:rsidRDefault="00353EA8" w:rsidP="005A5392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22698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1</w:t>
            </w:r>
          </w:p>
        </w:tc>
      </w:tr>
      <w:tr w:rsidR="00353EA8" w:rsidRPr="0022698E" w:rsidTr="00353EA8">
        <w:trPr>
          <w:jc w:val="center"/>
        </w:trPr>
        <w:tc>
          <w:tcPr>
            <w:tcW w:w="704" w:type="dxa"/>
          </w:tcPr>
          <w:p w:rsidR="00353EA8" w:rsidRPr="0022698E" w:rsidRDefault="00353EA8" w:rsidP="005A5392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22698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65</w:t>
            </w:r>
          </w:p>
        </w:tc>
        <w:tc>
          <w:tcPr>
            <w:tcW w:w="3260" w:type="dxa"/>
            <w:vMerge w:val="restart"/>
          </w:tcPr>
          <w:p w:rsidR="00353EA8" w:rsidRPr="0022698E" w:rsidRDefault="00353EA8" w:rsidP="005A5392">
            <w:pPr>
              <w:spacing w:after="0"/>
              <w:contextualSpacing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22698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П. П. Бажов. «Медной горы Хозяйка». Сказ как жанр литературы</w:t>
            </w:r>
          </w:p>
        </w:tc>
        <w:tc>
          <w:tcPr>
            <w:tcW w:w="5511" w:type="dxa"/>
          </w:tcPr>
          <w:p w:rsidR="00353EA8" w:rsidRPr="0022698E" w:rsidRDefault="00353EA8" w:rsidP="005A5392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22698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П. П. Бажов. «Медной горы Хозяйка»: образы Степана и Хозяйки Медной горы. </w:t>
            </w:r>
          </w:p>
        </w:tc>
        <w:tc>
          <w:tcPr>
            <w:tcW w:w="726" w:type="dxa"/>
          </w:tcPr>
          <w:p w:rsidR="00353EA8" w:rsidRPr="0022698E" w:rsidRDefault="00353EA8" w:rsidP="005A5392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22698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1</w:t>
            </w:r>
          </w:p>
        </w:tc>
      </w:tr>
      <w:tr w:rsidR="00353EA8" w:rsidRPr="0022698E" w:rsidTr="00353EA8">
        <w:trPr>
          <w:jc w:val="center"/>
        </w:trPr>
        <w:tc>
          <w:tcPr>
            <w:tcW w:w="704" w:type="dxa"/>
          </w:tcPr>
          <w:p w:rsidR="00353EA8" w:rsidRPr="0022698E" w:rsidRDefault="00353EA8" w:rsidP="005A5392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22698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66</w:t>
            </w:r>
          </w:p>
        </w:tc>
        <w:tc>
          <w:tcPr>
            <w:tcW w:w="3260" w:type="dxa"/>
            <w:vMerge/>
          </w:tcPr>
          <w:p w:rsidR="00353EA8" w:rsidRPr="0022698E" w:rsidRDefault="00353EA8" w:rsidP="005A5392">
            <w:pPr>
              <w:spacing w:after="0"/>
              <w:contextualSpacing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</w:p>
        </w:tc>
        <w:tc>
          <w:tcPr>
            <w:tcW w:w="5511" w:type="dxa"/>
          </w:tcPr>
          <w:p w:rsidR="00353EA8" w:rsidRPr="0022698E" w:rsidRDefault="00353EA8" w:rsidP="005A5392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22698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 П. П. Бажов. «Медной горы Хозяйка»: сказ как жанр литературы. </w:t>
            </w:r>
          </w:p>
        </w:tc>
        <w:tc>
          <w:tcPr>
            <w:tcW w:w="726" w:type="dxa"/>
          </w:tcPr>
          <w:p w:rsidR="00353EA8" w:rsidRPr="0022698E" w:rsidRDefault="00353EA8" w:rsidP="005A5392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22698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1</w:t>
            </w:r>
          </w:p>
        </w:tc>
      </w:tr>
      <w:tr w:rsidR="00353EA8" w:rsidRPr="0022698E" w:rsidTr="00353EA8">
        <w:trPr>
          <w:jc w:val="center"/>
        </w:trPr>
        <w:tc>
          <w:tcPr>
            <w:tcW w:w="704" w:type="dxa"/>
          </w:tcPr>
          <w:p w:rsidR="00353EA8" w:rsidRPr="0022698E" w:rsidRDefault="00353EA8" w:rsidP="005A5392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22698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67</w:t>
            </w:r>
          </w:p>
        </w:tc>
        <w:tc>
          <w:tcPr>
            <w:tcW w:w="3260" w:type="dxa"/>
            <w:vMerge w:val="restart"/>
          </w:tcPr>
          <w:p w:rsidR="00353EA8" w:rsidRPr="0022698E" w:rsidRDefault="00353EA8" w:rsidP="005A5392">
            <w:pPr>
              <w:spacing w:after="0"/>
              <w:contextualSpacing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22698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К. Г. Паустовский. «Тёплый хлеб», «Заячьи лапы» и другие сказки (для внеклассного чтения). Развитие понятия о пейзаже</w:t>
            </w:r>
          </w:p>
        </w:tc>
        <w:tc>
          <w:tcPr>
            <w:tcW w:w="5511" w:type="dxa"/>
          </w:tcPr>
          <w:p w:rsidR="00353EA8" w:rsidRPr="0022698E" w:rsidRDefault="00353EA8" w:rsidP="005A5392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22698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К. Г. Паустовский. «Тёплый хлеб»: герои сказки и их поступки. </w:t>
            </w:r>
          </w:p>
        </w:tc>
        <w:tc>
          <w:tcPr>
            <w:tcW w:w="726" w:type="dxa"/>
          </w:tcPr>
          <w:p w:rsidR="00353EA8" w:rsidRPr="0022698E" w:rsidRDefault="00353EA8" w:rsidP="005A5392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22698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1</w:t>
            </w:r>
          </w:p>
        </w:tc>
      </w:tr>
      <w:tr w:rsidR="00353EA8" w:rsidRPr="0022698E" w:rsidTr="00353EA8">
        <w:trPr>
          <w:jc w:val="center"/>
        </w:trPr>
        <w:tc>
          <w:tcPr>
            <w:tcW w:w="704" w:type="dxa"/>
          </w:tcPr>
          <w:p w:rsidR="00353EA8" w:rsidRPr="0022698E" w:rsidRDefault="00353EA8" w:rsidP="005A5392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22698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68</w:t>
            </w:r>
          </w:p>
        </w:tc>
        <w:tc>
          <w:tcPr>
            <w:tcW w:w="3260" w:type="dxa"/>
            <w:vMerge/>
          </w:tcPr>
          <w:p w:rsidR="00353EA8" w:rsidRPr="0022698E" w:rsidRDefault="00353EA8" w:rsidP="005A5392">
            <w:pPr>
              <w:spacing w:after="0"/>
              <w:contextualSpacing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</w:p>
        </w:tc>
        <w:tc>
          <w:tcPr>
            <w:tcW w:w="5511" w:type="dxa"/>
          </w:tcPr>
          <w:p w:rsidR="00353EA8" w:rsidRPr="0022698E" w:rsidRDefault="00353EA8" w:rsidP="005A5392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22698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К. Г. Паустовский.  «Тёплый хлеб»: язык сказки. </w:t>
            </w:r>
          </w:p>
        </w:tc>
        <w:tc>
          <w:tcPr>
            <w:tcW w:w="726" w:type="dxa"/>
          </w:tcPr>
          <w:p w:rsidR="00353EA8" w:rsidRPr="0022698E" w:rsidRDefault="00353EA8" w:rsidP="005A5392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22698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1</w:t>
            </w:r>
          </w:p>
        </w:tc>
      </w:tr>
      <w:tr w:rsidR="00353EA8" w:rsidRPr="0022698E" w:rsidTr="00353EA8">
        <w:trPr>
          <w:jc w:val="center"/>
        </w:trPr>
        <w:tc>
          <w:tcPr>
            <w:tcW w:w="704" w:type="dxa"/>
          </w:tcPr>
          <w:p w:rsidR="00353EA8" w:rsidRPr="0022698E" w:rsidRDefault="00353EA8" w:rsidP="005A5392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22698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69</w:t>
            </w:r>
          </w:p>
        </w:tc>
        <w:tc>
          <w:tcPr>
            <w:tcW w:w="3260" w:type="dxa"/>
            <w:vMerge/>
          </w:tcPr>
          <w:p w:rsidR="00353EA8" w:rsidRPr="0022698E" w:rsidRDefault="00353EA8" w:rsidP="005A5392">
            <w:pPr>
              <w:spacing w:after="0"/>
              <w:contextualSpacing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</w:p>
        </w:tc>
        <w:tc>
          <w:tcPr>
            <w:tcW w:w="5511" w:type="dxa"/>
          </w:tcPr>
          <w:p w:rsidR="00353EA8" w:rsidRPr="0022698E" w:rsidRDefault="00353EA8" w:rsidP="005A5392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22698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 К. Г. Паустовский. «Заячьи лапы» и другие рассказы </w:t>
            </w:r>
          </w:p>
        </w:tc>
        <w:tc>
          <w:tcPr>
            <w:tcW w:w="726" w:type="dxa"/>
          </w:tcPr>
          <w:p w:rsidR="00353EA8" w:rsidRPr="0022698E" w:rsidRDefault="00353EA8" w:rsidP="005A5392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22698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1</w:t>
            </w:r>
          </w:p>
        </w:tc>
      </w:tr>
      <w:tr w:rsidR="00353EA8" w:rsidRPr="0022698E" w:rsidTr="00353EA8">
        <w:trPr>
          <w:jc w:val="center"/>
        </w:trPr>
        <w:tc>
          <w:tcPr>
            <w:tcW w:w="704" w:type="dxa"/>
          </w:tcPr>
          <w:p w:rsidR="00353EA8" w:rsidRPr="0022698E" w:rsidRDefault="00353EA8" w:rsidP="005A5392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22698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70</w:t>
            </w:r>
          </w:p>
        </w:tc>
        <w:tc>
          <w:tcPr>
            <w:tcW w:w="3260" w:type="dxa"/>
            <w:vMerge w:val="restart"/>
          </w:tcPr>
          <w:p w:rsidR="00353EA8" w:rsidRPr="0022698E" w:rsidRDefault="00353EA8" w:rsidP="005A5392">
            <w:pPr>
              <w:spacing w:after="0"/>
              <w:contextualSpacing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22698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С. Я. Маршак. «Двенадцать месяцев». Сказки для детей (для внеклассного чтения). Драма как род литературы</w:t>
            </w:r>
          </w:p>
        </w:tc>
        <w:tc>
          <w:tcPr>
            <w:tcW w:w="5511" w:type="dxa"/>
          </w:tcPr>
          <w:p w:rsidR="00353EA8" w:rsidRPr="0022698E" w:rsidRDefault="00353EA8" w:rsidP="005A5392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22698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С. Я. Маршак. Сказки для детей </w:t>
            </w:r>
          </w:p>
        </w:tc>
        <w:tc>
          <w:tcPr>
            <w:tcW w:w="726" w:type="dxa"/>
          </w:tcPr>
          <w:p w:rsidR="00353EA8" w:rsidRPr="0022698E" w:rsidRDefault="00353EA8" w:rsidP="005A5392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22698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1</w:t>
            </w:r>
          </w:p>
        </w:tc>
      </w:tr>
      <w:tr w:rsidR="00353EA8" w:rsidRPr="0022698E" w:rsidTr="00353EA8">
        <w:trPr>
          <w:jc w:val="center"/>
        </w:trPr>
        <w:tc>
          <w:tcPr>
            <w:tcW w:w="704" w:type="dxa"/>
          </w:tcPr>
          <w:p w:rsidR="00353EA8" w:rsidRPr="0022698E" w:rsidRDefault="00353EA8" w:rsidP="005A5392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22698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71</w:t>
            </w:r>
          </w:p>
        </w:tc>
        <w:tc>
          <w:tcPr>
            <w:tcW w:w="3260" w:type="dxa"/>
            <w:vMerge/>
          </w:tcPr>
          <w:p w:rsidR="00353EA8" w:rsidRPr="0022698E" w:rsidRDefault="00353EA8" w:rsidP="005A5392">
            <w:pPr>
              <w:spacing w:after="0"/>
              <w:contextualSpacing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</w:p>
        </w:tc>
        <w:tc>
          <w:tcPr>
            <w:tcW w:w="5511" w:type="dxa"/>
          </w:tcPr>
          <w:p w:rsidR="00353EA8" w:rsidRPr="0022698E" w:rsidRDefault="00353EA8" w:rsidP="005A5392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22698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 С. Я. Маршак. «Двенадцать месяцев»: проблемы и герои </w:t>
            </w:r>
          </w:p>
        </w:tc>
        <w:tc>
          <w:tcPr>
            <w:tcW w:w="726" w:type="dxa"/>
          </w:tcPr>
          <w:p w:rsidR="00353EA8" w:rsidRPr="0022698E" w:rsidRDefault="00353EA8" w:rsidP="005A5392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22698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1</w:t>
            </w:r>
          </w:p>
        </w:tc>
      </w:tr>
      <w:tr w:rsidR="00353EA8" w:rsidRPr="0022698E" w:rsidTr="00353EA8">
        <w:trPr>
          <w:jc w:val="center"/>
        </w:trPr>
        <w:tc>
          <w:tcPr>
            <w:tcW w:w="704" w:type="dxa"/>
          </w:tcPr>
          <w:p w:rsidR="00353EA8" w:rsidRPr="0022698E" w:rsidRDefault="00353EA8" w:rsidP="005A5392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22698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72</w:t>
            </w:r>
          </w:p>
        </w:tc>
        <w:tc>
          <w:tcPr>
            <w:tcW w:w="3260" w:type="dxa"/>
            <w:vMerge/>
          </w:tcPr>
          <w:p w:rsidR="00353EA8" w:rsidRPr="0022698E" w:rsidRDefault="00353EA8" w:rsidP="005A5392">
            <w:pPr>
              <w:spacing w:after="0"/>
              <w:contextualSpacing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</w:p>
        </w:tc>
        <w:tc>
          <w:tcPr>
            <w:tcW w:w="5511" w:type="dxa"/>
          </w:tcPr>
          <w:p w:rsidR="00353EA8" w:rsidRPr="0022698E" w:rsidRDefault="00353EA8" w:rsidP="005A5392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22698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 С. Я. Маршак. «Двенадцать месяцев»: пьеса-сказка и её народная основа. </w:t>
            </w:r>
          </w:p>
        </w:tc>
        <w:tc>
          <w:tcPr>
            <w:tcW w:w="726" w:type="dxa"/>
          </w:tcPr>
          <w:p w:rsidR="00353EA8" w:rsidRPr="0022698E" w:rsidRDefault="00353EA8" w:rsidP="005A5392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22698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1</w:t>
            </w:r>
          </w:p>
        </w:tc>
      </w:tr>
      <w:tr w:rsidR="00353EA8" w:rsidRPr="0022698E" w:rsidTr="00353EA8">
        <w:trPr>
          <w:jc w:val="center"/>
        </w:trPr>
        <w:tc>
          <w:tcPr>
            <w:tcW w:w="704" w:type="dxa"/>
          </w:tcPr>
          <w:p w:rsidR="00353EA8" w:rsidRPr="0022698E" w:rsidRDefault="00353EA8" w:rsidP="005A5392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22698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lastRenderedPageBreak/>
              <w:t>73</w:t>
            </w:r>
          </w:p>
        </w:tc>
        <w:tc>
          <w:tcPr>
            <w:tcW w:w="3260" w:type="dxa"/>
            <w:vMerge/>
          </w:tcPr>
          <w:p w:rsidR="00353EA8" w:rsidRPr="0022698E" w:rsidRDefault="00353EA8" w:rsidP="005A5392">
            <w:pPr>
              <w:spacing w:after="0"/>
              <w:contextualSpacing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</w:p>
        </w:tc>
        <w:tc>
          <w:tcPr>
            <w:tcW w:w="5511" w:type="dxa"/>
          </w:tcPr>
          <w:p w:rsidR="00353EA8" w:rsidRPr="0022698E" w:rsidRDefault="00353EA8" w:rsidP="005A5392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sz w:val="20"/>
                <w:szCs w:val="20"/>
              </w:rPr>
            </w:pPr>
            <w:r w:rsidRPr="0022698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 </w:t>
            </w:r>
            <w:proofErr w:type="spellStart"/>
            <w:r w:rsidRPr="0022698E">
              <w:rPr>
                <w:rFonts w:ascii="Times New Roman" w:eastAsia="Times New Roman" w:hAnsi="Times New Roman" w:cs="Times New Roman"/>
                <w:bCs/>
                <w:i/>
                <w:iCs/>
                <w:sz w:val="20"/>
                <w:szCs w:val="20"/>
              </w:rPr>
              <w:t>Р.р</w:t>
            </w:r>
            <w:proofErr w:type="spellEnd"/>
            <w:r w:rsidRPr="0022698E">
              <w:rPr>
                <w:rFonts w:ascii="Times New Roman" w:eastAsia="Times New Roman" w:hAnsi="Times New Roman" w:cs="Times New Roman"/>
                <w:bCs/>
                <w:i/>
                <w:iCs/>
                <w:sz w:val="20"/>
                <w:szCs w:val="20"/>
              </w:rPr>
              <w:t>. «Двенадцать месяцев». Подготовка к домашнему сочинению. «Падчерица и королева», «Добро и зло в пьесе – сказке»</w:t>
            </w:r>
          </w:p>
        </w:tc>
        <w:tc>
          <w:tcPr>
            <w:tcW w:w="726" w:type="dxa"/>
          </w:tcPr>
          <w:p w:rsidR="00353EA8" w:rsidRPr="0022698E" w:rsidRDefault="00353EA8" w:rsidP="005A5392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22698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1</w:t>
            </w:r>
          </w:p>
        </w:tc>
      </w:tr>
      <w:tr w:rsidR="00353EA8" w:rsidRPr="0022698E" w:rsidTr="00353EA8">
        <w:trPr>
          <w:jc w:val="center"/>
        </w:trPr>
        <w:tc>
          <w:tcPr>
            <w:tcW w:w="704" w:type="dxa"/>
          </w:tcPr>
          <w:p w:rsidR="00353EA8" w:rsidRPr="0022698E" w:rsidRDefault="00353EA8" w:rsidP="005A5392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22698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74</w:t>
            </w:r>
          </w:p>
        </w:tc>
        <w:tc>
          <w:tcPr>
            <w:tcW w:w="3260" w:type="dxa"/>
            <w:vMerge w:val="restart"/>
          </w:tcPr>
          <w:p w:rsidR="00353EA8" w:rsidRPr="0022698E" w:rsidRDefault="00353EA8" w:rsidP="005A5392">
            <w:pPr>
              <w:spacing w:after="0"/>
              <w:contextualSpacing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22698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А. П. Платонов. «Никита». Развитие представлений о фантастике в литературном произведении</w:t>
            </w:r>
          </w:p>
        </w:tc>
        <w:tc>
          <w:tcPr>
            <w:tcW w:w="5511" w:type="dxa"/>
          </w:tcPr>
          <w:p w:rsidR="00353EA8" w:rsidRPr="0022698E" w:rsidRDefault="00353EA8" w:rsidP="005A5392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22698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А. П. Платонов. «Никита»: человек и природа. </w:t>
            </w:r>
          </w:p>
        </w:tc>
        <w:tc>
          <w:tcPr>
            <w:tcW w:w="726" w:type="dxa"/>
          </w:tcPr>
          <w:p w:rsidR="00353EA8" w:rsidRPr="0022698E" w:rsidRDefault="00353EA8" w:rsidP="005A5392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22698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1</w:t>
            </w:r>
          </w:p>
        </w:tc>
      </w:tr>
      <w:tr w:rsidR="00353EA8" w:rsidRPr="0022698E" w:rsidTr="00353EA8">
        <w:trPr>
          <w:jc w:val="center"/>
        </w:trPr>
        <w:tc>
          <w:tcPr>
            <w:tcW w:w="704" w:type="dxa"/>
          </w:tcPr>
          <w:p w:rsidR="00353EA8" w:rsidRPr="0022698E" w:rsidRDefault="00353EA8" w:rsidP="005A5392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22698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75</w:t>
            </w:r>
          </w:p>
        </w:tc>
        <w:tc>
          <w:tcPr>
            <w:tcW w:w="3260" w:type="dxa"/>
            <w:vMerge/>
          </w:tcPr>
          <w:p w:rsidR="00353EA8" w:rsidRPr="0022698E" w:rsidRDefault="00353EA8" w:rsidP="005A5392">
            <w:pPr>
              <w:spacing w:after="0"/>
              <w:contextualSpacing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</w:p>
        </w:tc>
        <w:tc>
          <w:tcPr>
            <w:tcW w:w="5511" w:type="dxa"/>
          </w:tcPr>
          <w:p w:rsidR="00353EA8" w:rsidRPr="0022698E" w:rsidRDefault="00353EA8" w:rsidP="005A5392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22698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 А. П. Платонов. «Никита»: быль и фантастика. </w:t>
            </w:r>
          </w:p>
        </w:tc>
        <w:tc>
          <w:tcPr>
            <w:tcW w:w="726" w:type="dxa"/>
          </w:tcPr>
          <w:p w:rsidR="00353EA8" w:rsidRPr="0022698E" w:rsidRDefault="00353EA8" w:rsidP="005A5392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22698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1</w:t>
            </w:r>
          </w:p>
        </w:tc>
      </w:tr>
      <w:tr w:rsidR="00353EA8" w:rsidRPr="0022698E" w:rsidTr="00353EA8">
        <w:trPr>
          <w:jc w:val="center"/>
        </w:trPr>
        <w:tc>
          <w:tcPr>
            <w:tcW w:w="704" w:type="dxa"/>
          </w:tcPr>
          <w:p w:rsidR="00353EA8" w:rsidRPr="0022698E" w:rsidRDefault="00353EA8" w:rsidP="005A5392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22698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76</w:t>
            </w:r>
          </w:p>
        </w:tc>
        <w:tc>
          <w:tcPr>
            <w:tcW w:w="3260" w:type="dxa"/>
            <w:vMerge w:val="restart"/>
          </w:tcPr>
          <w:p w:rsidR="00353EA8" w:rsidRPr="0022698E" w:rsidRDefault="00353EA8" w:rsidP="005A5392">
            <w:pPr>
              <w:spacing w:after="0"/>
              <w:contextualSpacing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22698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В. П. Астафьев. «</w:t>
            </w:r>
            <w:proofErr w:type="spellStart"/>
            <w:r w:rsidRPr="0022698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Васюткино</w:t>
            </w:r>
            <w:proofErr w:type="spellEnd"/>
            <w:r w:rsidRPr="0022698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 озеро»</w:t>
            </w:r>
          </w:p>
        </w:tc>
        <w:tc>
          <w:tcPr>
            <w:tcW w:w="5511" w:type="dxa"/>
          </w:tcPr>
          <w:p w:rsidR="00353EA8" w:rsidRPr="0022698E" w:rsidRDefault="00353EA8" w:rsidP="005A5392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22698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В. П. Астафьев. «</w:t>
            </w:r>
            <w:proofErr w:type="spellStart"/>
            <w:r w:rsidRPr="0022698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Васюткино</w:t>
            </w:r>
            <w:proofErr w:type="spellEnd"/>
            <w:r w:rsidRPr="0022698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 озеро»: юный герой в экстремальной ситуации. </w:t>
            </w:r>
          </w:p>
        </w:tc>
        <w:tc>
          <w:tcPr>
            <w:tcW w:w="726" w:type="dxa"/>
          </w:tcPr>
          <w:p w:rsidR="00353EA8" w:rsidRPr="0022698E" w:rsidRDefault="00353EA8" w:rsidP="005A5392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22698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1</w:t>
            </w:r>
          </w:p>
        </w:tc>
      </w:tr>
      <w:tr w:rsidR="00353EA8" w:rsidRPr="0022698E" w:rsidTr="00353EA8">
        <w:trPr>
          <w:jc w:val="center"/>
        </w:trPr>
        <w:tc>
          <w:tcPr>
            <w:tcW w:w="704" w:type="dxa"/>
          </w:tcPr>
          <w:p w:rsidR="00353EA8" w:rsidRPr="0022698E" w:rsidRDefault="00353EA8" w:rsidP="005A5392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22698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77</w:t>
            </w:r>
          </w:p>
        </w:tc>
        <w:tc>
          <w:tcPr>
            <w:tcW w:w="3260" w:type="dxa"/>
            <w:vMerge/>
          </w:tcPr>
          <w:p w:rsidR="00353EA8" w:rsidRPr="0022698E" w:rsidRDefault="00353EA8" w:rsidP="005A5392">
            <w:pPr>
              <w:spacing w:after="0"/>
              <w:contextualSpacing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</w:p>
        </w:tc>
        <w:tc>
          <w:tcPr>
            <w:tcW w:w="5511" w:type="dxa"/>
          </w:tcPr>
          <w:p w:rsidR="00353EA8" w:rsidRPr="0022698E" w:rsidRDefault="00353EA8" w:rsidP="005A5392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22698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В. П. Астафьев.  «</w:t>
            </w:r>
            <w:proofErr w:type="spellStart"/>
            <w:r w:rsidRPr="0022698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Васюткино</w:t>
            </w:r>
            <w:proofErr w:type="spellEnd"/>
            <w:r w:rsidRPr="0022698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 озеро»: становление характера главного героя. </w:t>
            </w:r>
          </w:p>
        </w:tc>
        <w:tc>
          <w:tcPr>
            <w:tcW w:w="726" w:type="dxa"/>
          </w:tcPr>
          <w:p w:rsidR="00353EA8" w:rsidRPr="0022698E" w:rsidRDefault="00353EA8" w:rsidP="005A5392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22698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1</w:t>
            </w:r>
          </w:p>
        </w:tc>
      </w:tr>
      <w:tr w:rsidR="00353EA8" w:rsidRPr="0022698E" w:rsidTr="00353EA8">
        <w:trPr>
          <w:jc w:val="center"/>
        </w:trPr>
        <w:tc>
          <w:tcPr>
            <w:tcW w:w="704" w:type="dxa"/>
          </w:tcPr>
          <w:p w:rsidR="00353EA8" w:rsidRPr="0022698E" w:rsidRDefault="00353EA8" w:rsidP="005A5392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22698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78</w:t>
            </w:r>
          </w:p>
        </w:tc>
        <w:tc>
          <w:tcPr>
            <w:tcW w:w="3260" w:type="dxa"/>
            <w:vMerge w:val="restart"/>
          </w:tcPr>
          <w:p w:rsidR="00353EA8" w:rsidRPr="0022698E" w:rsidRDefault="00353EA8" w:rsidP="005A5392">
            <w:pPr>
              <w:spacing w:after="0"/>
              <w:contextualSpacing/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</w:rPr>
            </w:pPr>
            <w:r w:rsidRPr="0022698E"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</w:rPr>
              <w:t>Уроки контроля</w:t>
            </w:r>
          </w:p>
        </w:tc>
        <w:tc>
          <w:tcPr>
            <w:tcW w:w="5511" w:type="dxa"/>
          </w:tcPr>
          <w:p w:rsidR="00353EA8" w:rsidRPr="0022698E" w:rsidRDefault="00353EA8" w:rsidP="005A5392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sz w:val="20"/>
                <w:szCs w:val="20"/>
              </w:rPr>
            </w:pPr>
            <w:proofErr w:type="spellStart"/>
            <w:r w:rsidRPr="0022698E">
              <w:rPr>
                <w:rFonts w:ascii="Times New Roman" w:eastAsia="Times New Roman" w:hAnsi="Times New Roman" w:cs="Times New Roman"/>
                <w:bCs/>
                <w:i/>
                <w:iCs/>
                <w:sz w:val="20"/>
                <w:szCs w:val="20"/>
              </w:rPr>
              <w:t>Р.р</w:t>
            </w:r>
            <w:proofErr w:type="spellEnd"/>
            <w:r w:rsidRPr="0022698E">
              <w:rPr>
                <w:rFonts w:ascii="Times New Roman" w:eastAsia="Times New Roman" w:hAnsi="Times New Roman" w:cs="Times New Roman"/>
                <w:bCs/>
                <w:i/>
                <w:iCs/>
                <w:sz w:val="20"/>
                <w:szCs w:val="20"/>
              </w:rPr>
              <w:t xml:space="preserve">. Подготовка к классному письменному ответу на один из проблемных вопросов </w:t>
            </w:r>
          </w:p>
        </w:tc>
        <w:tc>
          <w:tcPr>
            <w:tcW w:w="726" w:type="dxa"/>
          </w:tcPr>
          <w:p w:rsidR="00353EA8" w:rsidRPr="0022698E" w:rsidRDefault="00353EA8" w:rsidP="005A5392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22698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1</w:t>
            </w:r>
          </w:p>
        </w:tc>
      </w:tr>
      <w:tr w:rsidR="00353EA8" w:rsidRPr="0022698E" w:rsidTr="00353EA8">
        <w:trPr>
          <w:jc w:val="center"/>
        </w:trPr>
        <w:tc>
          <w:tcPr>
            <w:tcW w:w="704" w:type="dxa"/>
          </w:tcPr>
          <w:p w:rsidR="00353EA8" w:rsidRPr="0022698E" w:rsidRDefault="00353EA8" w:rsidP="005A5392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22698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79</w:t>
            </w:r>
          </w:p>
        </w:tc>
        <w:tc>
          <w:tcPr>
            <w:tcW w:w="3260" w:type="dxa"/>
            <w:vMerge/>
          </w:tcPr>
          <w:p w:rsidR="00353EA8" w:rsidRPr="0022698E" w:rsidRDefault="00353EA8" w:rsidP="005A5392">
            <w:pPr>
              <w:spacing w:after="0"/>
              <w:contextualSpacing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</w:p>
        </w:tc>
        <w:tc>
          <w:tcPr>
            <w:tcW w:w="5511" w:type="dxa"/>
          </w:tcPr>
          <w:p w:rsidR="00353EA8" w:rsidRPr="0022698E" w:rsidRDefault="00353EA8" w:rsidP="005A5392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22698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Контрольная работа №4 «Русская литература </w:t>
            </w:r>
            <w:r w:rsidRPr="0022698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en-US"/>
              </w:rPr>
              <w:t>XX</w:t>
            </w:r>
            <w:r w:rsidRPr="0022698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 века»</w:t>
            </w:r>
          </w:p>
        </w:tc>
        <w:tc>
          <w:tcPr>
            <w:tcW w:w="726" w:type="dxa"/>
          </w:tcPr>
          <w:p w:rsidR="00353EA8" w:rsidRPr="0022698E" w:rsidRDefault="00353EA8" w:rsidP="005A5392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22698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1</w:t>
            </w:r>
          </w:p>
        </w:tc>
      </w:tr>
      <w:tr w:rsidR="00353EA8" w:rsidRPr="0022698E" w:rsidTr="00353EA8">
        <w:trPr>
          <w:jc w:val="center"/>
        </w:trPr>
        <w:tc>
          <w:tcPr>
            <w:tcW w:w="704" w:type="dxa"/>
          </w:tcPr>
          <w:p w:rsidR="00353EA8" w:rsidRPr="0022698E" w:rsidRDefault="00353EA8" w:rsidP="005A5392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22698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80</w:t>
            </w:r>
          </w:p>
        </w:tc>
        <w:tc>
          <w:tcPr>
            <w:tcW w:w="3260" w:type="dxa"/>
            <w:vMerge w:val="restart"/>
          </w:tcPr>
          <w:p w:rsidR="00353EA8" w:rsidRPr="0022698E" w:rsidRDefault="00353EA8" w:rsidP="005A5392">
            <w:pPr>
              <w:spacing w:after="0"/>
              <w:contextualSpacing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22698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«Ради жизни на Земле…». К. М. Симонов. «Майор привёз мальчишку на лафете…». А. Т. Твардовский. «Рассказ танкиста»</w:t>
            </w:r>
          </w:p>
        </w:tc>
        <w:tc>
          <w:tcPr>
            <w:tcW w:w="5511" w:type="dxa"/>
          </w:tcPr>
          <w:p w:rsidR="00353EA8" w:rsidRPr="0022698E" w:rsidRDefault="00353EA8" w:rsidP="005A5392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22698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А. Т. Твардовский. «Рассказ танкиста». </w:t>
            </w:r>
          </w:p>
        </w:tc>
        <w:tc>
          <w:tcPr>
            <w:tcW w:w="726" w:type="dxa"/>
          </w:tcPr>
          <w:p w:rsidR="00353EA8" w:rsidRPr="0022698E" w:rsidRDefault="00353EA8" w:rsidP="005A5392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22698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1</w:t>
            </w:r>
          </w:p>
        </w:tc>
      </w:tr>
      <w:tr w:rsidR="00353EA8" w:rsidRPr="0022698E" w:rsidTr="00353EA8">
        <w:trPr>
          <w:jc w:val="center"/>
        </w:trPr>
        <w:tc>
          <w:tcPr>
            <w:tcW w:w="704" w:type="dxa"/>
          </w:tcPr>
          <w:p w:rsidR="00353EA8" w:rsidRPr="0022698E" w:rsidRDefault="00353EA8" w:rsidP="005A5392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22698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81</w:t>
            </w:r>
          </w:p>
        </w:tc>
        <w:tc>
          <w:tcPr>
            <w:tcW w:w="3260" w:type="dxa"/>
            <w:vMerge/>
          </w:tcPr>
          <w:p w:rsidR="00353EA8" w:rsidRPr="0022698E" w:rsidRDefault="00353EA8" w:rsidP="005A5392">
            <w:pPr>
              <w:spacing w:after="0"/>
              <w:contextualSpacing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</w:p>
        </w:tc>
        <w:tc>
          <w:tcPr>
            <w:tcW w:w="5511" w:type="dxa"/>
          </w:tcPr>
          <w:p w:rsidR="00353EA8" w:rsidRPr="0022698E" w:rsidRDefault="00353EA8" w:rsidP="005A5392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22698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К. М. Симонов. «Майор привёз мальчишку на лафете…». </w:t>
            </w:r>
          </w:p>
        </w:tc>
        <w:tc>
          <w:tcPr>
            <w:tcW w:w="726" w:type="dxa"/>
          </w:tcPr>
          <w:p w:rsidR="00353EA8" w:rsidRPr="0022698E" w:rsidRDefault="00353EA8" w:rsidP="005A5392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22698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1</w:t>
            </w:r>
          </w:p>
        </w:tc>
      </w:tr>
      <w:tr w:rsidR="00353EA8" w:rsidRPr="0022698E" w:rsidTr="00353EA8">
        <w:trPr>
          <w:jc w:val="center"/>
        </w:trPr>
        <w:tc>
          <w:tcPr>
            <w:tcW w:w="704" w:type="dxa"/>
          </w:tcPr>
          <w:p w:rsidR="00353EA8" w:rsidRPr="0022698E" w:rsidRDefault="00353EA8" w:rsidP="005A5392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22698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82</w:t>
            </w:r>
          </w:p>
        </w:tc>
        <w:tc>
          <w:tcPr>
            <w:tcW w:w="3260" w:type="dxa"/>
            <w:vMerge w:val="restart"/>
          </w:tcPr>
          <w:p w:rsidR="00353EA8" w:rsidRPr="0022698E" w:rsidRDefault="00353EA8" w:rsidP="005A5392">
            <w:pPr>
              <w:spacing w:after="0"/>
              <w:contextualSpacing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22698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Русские поэты XX века о родине и родной природе.    И. Бунин. «Помню — долгий зимний вечер…»; Дон-</w:t>
            </w:r>
            <w:proofErr w:type="spellStart"/>
            <w:r w:rsidRPr="0022698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Аминадо</w:t>
            </w:r>
            <w:proofErr w:type="spellEnd"/>
            <w:r w:rsidRPr="0022698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. «Города и годы»; Д. </w:t>
            </w:r>
            <w:proofErr w:type="spellStart"/>
            <w:r w:rsidRPr="0022698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Кедрин</w:t>
            </w:r>
            <w:proofErr w:type="spellEnd"/>
            <w:r w:rsidRPr="0022698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. «Алёнушка»; А. Прок </w:t>
            </w:r>
            <w:proofErr w:type="spellStart"/>
            <w:r w:rsidRPr="0022698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офьев</w:t>
            </w:r>
            <w:proofErr w:type="spellEnd"/>
            <w:r w:rsidRPr="0022698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. «Алёнушка»; Н. Рубцов. «Родная деревня»</w:t>
            </w:r>
          </w:p>
        </w:tc>
        <w:tc>
          <w:tcPr>
            <w:tcW w:w="5511" w:type="dxa"/>
          </w:tcPr>
          <w:p w:rsidR="00353EA8" w:rsidRPr="0022698E" w:rsidRDefault="00353EA8" w:rsidP="005A5392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22698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И. А. Бунин. «Помню — долгий зимний вечер…»; Дон-</w:t>
            </w:r>
            <w:proofErr w:type="spellStart"/>
            <w:r w:rsidRPr="0022698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Аминадо</w:t>
            </w:r>
            <w:proofErr w:type="spellEnd"/>
            <w:r w:rsidRPr="0022698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. «Города и годы». </w:t>
            </w:r>
          </w:p>
        </w:tc>
        <w:tc>
          <w:tcPr>
            <w:tcW w:w="726" w:type="dxa"/>
          </w:tcPr>
          <w:p w:rsidR="00353EA8" w:rsidRPr="0022698E" w:rsidRDefault="00353EA8" w:rsidP="005A5392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22698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1</w:t>
            </w:r>
          </w:p>
        </w:tc>
      </w:tr>
      <w:tr w:rsidR="00353EA8" w:rsidRPr="0022698E" w:rsidTr="00353EA8">
        <w:trPr>
          <w:jc w:val="center"/>
        </w:trPr>
        <w:tc>
          <w:tcPr>
            <w:tcW w:w="704" w:type="dxa"/>
          </w:tcPr>
          <w:p w:rsidR="00353EA8" w:rsidRPr="0022698E" w:rsidRDefault="00353EA8" w:rsidP="005A5392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22698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83</w:t>
            </w:r>
          </w:p>
        </w:tc>
        <w:tc>
          <w:tcPr>
            <w:tcW w:w="3260" w:type="dxa"/>
            <w:vMerge/>
          </w:tcPr>
          <w:p w:rsidR="00353EA8" w:rsidRPr="0022698E" w:rsidRDefault="00353EA8" w:rsidP="005A5392">
            <w:pPr>
              <w:spacing w:after="0"/>
              <w:contextualSpacing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</w:p>
        </w:tc>
        <w:tc>
          <w:tcPr>
            <w:tcW w:w="5511" w:type="dxa"/>
          </w:tcPr>
          <w:p w:rsidR="00353EA8" w:rsidRPr="0022698E" w:rsidRDefault="00353EA8" w:rsidP="005A5392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22698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Д. </w:t>
            </w:r>
            <w:proofErr w:type="spellStart"/>
            <w:r w:rsidRPr="0022698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Кедрин</w:t>
            </w:r>
            <w:proofErr w:type="spellEnd"/>
            <w:r w:rsidRPr="0022698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. «Алёнушка»; А. Прокофьев. «Алёнушка»; Н. Рубцов. «Родная деревня». </w:t>
            </w:r>
          </w:p>
        </w:tc>
        <w:tc>
          <w:tcPr>
            <w:tcW w:w="726" w:type="dxa"/>
          </w:tcPr>
          <w:p w:rsidR="00353EA8" w:rsidRPr="0022698E" w:rsidRDefault="00353EA8" w:rsidP="005A5392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22698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1</w:t>
            </w:r>
          </w:p>
        </w:tc>
      </w:tr>
      <w:tr w:rsidR="00353EA8" w:rsidRPr="0022698E" w:rsidTr="00353EA8">
        <w:trPr>
          <w:jc w:val="center"/>
        </w:trPr>
        <w:tc>
          <w:tcPr>
            <w:tcW w:w="704" w:type="dxa"/>
          </w:tcPr>
          <w:p w:rsidR="00353EA8" w:rsidRPr="0022698E" w:rsidRDefault="00353EA8" w:rsidP="005A5392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22698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84</w:t>
            </w:r>
          </w:p>
        </w:tc>
        <w:tc>
          <w:tcPr>
            <w:tcW w:w="3260" w:type="dxa"/>
            <w:vMerge w:val="restart"/>
          </w:tcPr>
          <w:p w:rsidR="00353EA8" w:rsidRPr="0022698E" w:rsidRDefault="00353EA8" w:rsidP="005A5392">
            <w:pPr>
              <w:spacing w:after="0"/>
              <w:contextualSpacing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22698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Писатели улыбаются. Саша Чёрный. «Кавказский пленник», «Игорь-Робинзон», «Дневник Фокса Микки». Н. А. Тэффи. «Валя» (для внеклассного чтения). Развитие понятия о юморе</w:t>
            </w:r>
          </w:p>
        </w:tc>
        <w:tc>
          <w:tcPr>
            <w:tcW w:w="5511" w:type="dxa"/>
          </w:tcPr>
          <w:p w:rsidR="00353EA8" w:rsidRPr="0022698E" w:rsidRDefault="00353EA8" w:rsidP="005A5392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22698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Саша Чёрный. «Кавказский пленник». </w:t>
            </w:r>
          </w:p>
        </w:tc>
        <w:tc>
          <w:tcPr>
            <w:tcW w:w="726" w:type="dxa"/>
          </w:tcPr>
          <w:p w:rsidR="00353EA8" w:rsidRPr="0022698E" w:rsidRDefault="00353EA8" w:rsidP="005A5392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22698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1</w:t>
            </w:r>
          </w:p>
        </w:tc>
      </w:tr>
      <w:tr w:rsidR="00353EA8" w:rsidRPr="0022698E" w:rsidTr="00353EA8">
        <w:trPr>
          <w:jc w:val="center"/>
        </w:trPr>
        <w:tc>
          <w:tcPr>
            <w:tcW w:w="704" w:type="dxa"/>
          </w:tcPr>
          <w:p w:rsidR="00353EA8" w:rsidRPr="0022698E" w:rsidRDefault="00353EA8" w:rsidP="005A5392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22698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85</w:t>
            </w:r>
          </w:p>
        </w:tc>
        <w:tc>
          <w:tcPr>
            <w:tcW w:w="3260" w:type="dxa"/>
            <w:vMerge/>
          </w:tcPr>
          <w:p w:rsidR="00353EA8" w:rsidRPr="0022698E" w:rsidRDefault="00353EA8" w:rsidP="005A5392">
            <w:pPr>
              <w:spacing w:after="0"/>
              <w:contextualSpacing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</w:p>
        </w:tc>
        <w:tc>
          <w:tcPr>
            <w:tcW w:w="5511" w:type="dxa"/>
          </w:tcPr>
          <w:p w:rsidR="00353EA8" w:rsidRPr="0022698E" w:rsidRDefault="00353EA8" w:rsidP="005A5392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22698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Саша Чёрный. «Игорь-Робинзон». </w:t>
            </w:r>
          </w:p>
        </w:tc>
        <w:tc>
          <w:tcPr>
            <w:tcW w:w="726" w:type="dxa"/>
          </w:tcPr>
          <w:p w:rsidR="00353EA8" w:rsidRPr="0022698E" w:rsidRDefault="00353EA8" w:rsidP="005A5392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22698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1</w:t>
            </w:r>
          </w:p>
        </w:tc>
      </w:tr>
      <w:tr w:rsidR="00353EA8" w:rsidRPr="0022698E" w:rsidTr="00353EA8">
        <w:trPr>
          <w:jc w:val="center"/>
        </w:trPr>
        <w:tc>
          <w:tcPr>
            <w:tcW w:w="704" w:type="dxa"/>
          </w:tcPr>
          <w:p w:rsidR="00353EA8" w:rsidRPr="0022698E" w:rsidRDefault="00353EA8" w:rsidP="005A5392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22698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86</w:t>
            </w:r>
          </w:p>
        </w:tc>
        <w:tc>
          <w:tcPr>
            <w:tcW w:w="3260" w:type="dxa"/>
          </w:tcPr>
          <w:p w:rsidR="00353EA8" w:rsidRPr="0022698E" w:rsidRDefault="00353EA8" w:rsidP="005A5392">
            <w:pPr>
              <w:spacing w:after="0"/>
              <w:contextualSpacing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22698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Ю. Ч. Ким. «Рыба-кит»</w:t>
            </w:r>
          </w:p>
        </w:tc>
        <w:tc>
          <w:tcPr>
            <w:tcW w:w="5511" w:type="dxa"/>
          </w:tcPr>
          <w:p w:rsidR="00353EA8" w:rsidRPr="0022698E" w:rsidRDefault="00353EA8" w:rsidP="005A5392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22698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Ю. Ч. Ким. Песня «Рыба-кит» как юмористическое произведение. </w:t>
            </w:r>
          </w:p>
        </w:tc>
        <w:tc>
          <w:tcPr>
            <w:tcW w:w="726" w:type="dxa"/>
          </w:tcPr>
          <w:p w:rsidR="00353EA8" w:rsidRPr="0022698E" w:rsidRDefault="00353EA8" w:rsidP="005A5392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22698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1</w:t>
            </w:r>
          </w:p>
        </w:tc>
      </w:tr>
      <w:tr w:rsidR="00353EA8" w:rsidRPr="0022698E" w:rsidTr="00353EA8">
        <w:trPr>
          <w:jc w:val="center"/>
        </w:trPr>
        <w:tc>
          <w:tcPr>
            <w:tcW w:w="704" w:type="dxa"/>
          </w:tcPr>
          <w:p w:rsidR="00353EA8" w:rsidRPr="0022698E" w:rsidRDefault="00353EA8" w:rsidP="005A5392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22698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87</w:t>
            </w:r>
          </w:p>
        </w:tc>
        <w:tc>
          <w:tcPr>
            <w:tcW w:w="3260" w:type="dxa"/>
          </w:tcPr>
          <w:p w:rsidR="00353EA8" w:rsidRPr="0022698E" w:rsidRDefault="00353EA8" w:rsidP="005A5392">
            <w:pPr>
              <w:spacing w:after="0"/>
              <w:contextualSpacing/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</w:rPr>
            </w:pPr>
            <w:r w:rsidRPr="0022698E"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</w:rPr>
              <w:t xml:space="preserve">Из зарубежной </w:t>
            </w:r>
            <w:proofErr w:type="gramStart"/>
            <w:r w:rsidRPr="0022698E"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</w:rPr>
              <w:t>литературы  (</w:t>
            </w:r>
            <w:proofErr w:type="gramEnd"/>
            <w:r w:rsidRPr="0022698E"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</w:rPr>
              <w:t>16 ч)</w:t>
            </w:r>
          </w:p>
          <w:p w:rsidR="00353EA8" w:rsidRPr="0022698E" w:rsidRDefault="00353EA8" w:rsidP="005A5392">
            <w:pPr>
              <w:spacing w:after="0"/>
              <w:contextualSpacing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22698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Р. Л. Стивенсон. «Вересковый мёд»</w:t>
            </w:r>
          </w:p>
        </w:tc>
        <w:tc>
          <w:tcPr>
            <w:tcW w:w="5511" w:type="dxa"/>
          </w:tcPr>
          <w:p w:rsidR="00353EA8" w:rsidRPr="0022698E" w:rsidRDefault="00353EA8" w:rsidP="005A5392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22698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Р. Л. Стивенсон. «Вересковый мёд»: верность традициям предков. </w:t>
            </w:r>
          </w:p>
        </w:tc>
        <w:tc>
          <w:tcPr>
            <w:tcW w:w="726" w:type="dxa"/>
          </w:tcPr>
          <w:p w:rsidR="00353EA8" w:rsidRPr="0022698E" w:rsidRDefault="00353EA8" w:rsidP="005A5392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22698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1</w:t>
            </w:r>
          </w:p>
        </w:tc>
      </w:tr>
      <w:tr w:rsidR="00353EA8" w:rsidRPr="0022698E" w:rsidTr="00353EA8">
        <w:trPr>
          <w:jc w:val="center"/>
        </w:trPr>
        <w:tc>
          <w:tcPr>
            <w:tcW w:w="704" w:type="dxa"/>
          </w:tcPr>
          <w:p w:rsidR="00353EA8" w:rsidRPr="0022698E" w:rsidRDefault="00353EA8" w:rsidP="005A5392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22698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88</w:t>
            </w:r>
          </w:p>
        </w:tc>
        <w:tc>
          <w:tcPr>
            <w:tcW w:w="3260" w:type="dxa"/>
            <w:vMerge w:val="restart"/>
          </w:tcPr>
          <w:p w:rsidR="00353EA8" w:rsidRPr="0022698E" w:rsidRDefault="00353EA8" w:rsidP="005A5392">
            <w:pPr>
              <w:spacing w:after="0"/>
              <w:contextualSpacing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22698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Д. Дефо. «Робинзон Крузо»</w:t>
            </w:r>
          </w:p>
        </w:tc>
        <w:tc>
          <w:tcPr>
            <w:tcW w:w="5511" w:type="dxa"/>
          </w:tcPr>
          <w:p w:rsidR="00353EA8" w:rsidRPr="0022698E" w:rsidRDefault="00353EA8" w:rsidP="005A5392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22698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Д. Дефо. «Робинзон Крузо»: необычайные приключения героя. </w:t>
            </w:r>
          </w:p>
        </w:tc>
        <w:tc>
          <w:tcPr>
            <w:tcW w:w="726" w:type="dxa"/>
          </w:tcPr>
          <w:p w:rsidR="00353EA8" w:rsidRPr="0022698E" w:rsidRDefault="00353EA8" w:rsidP="005A5392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22698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1</w:t>
            </w:r>
          </w:p>
        </w:tc>
      </w:tr>
      <w:tr w:rsidR="00353EA8" w:rsidRPr="0022698E" w:rsidTr="00353EA8">
        <w:trPr>
          <w:jc w:val="center"/>
        </w:trPr>
        <w:tc>
          <w:tcPr>
            <w:tcW w:w="704" w:type="dxa"/>
          </w:tcPr>
          <w:p w:rsidR="00353EA8" w:rsidRPr="0022698E" w:rsidRDefault="00353EA8" w:rsidP="005A5392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22698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89</w:t>
            </w:r>
          </w:p>
        </w:tc>
        <w:tc>
          <w:tcPr>
            <w:tcW w:w="3260" w:type="dxa"/>
            <w:vMerge/>
          </w:tcPr>
          <w:p w:rsidR="00353EA8" w:rsidRPr="0022698E" w:rsidRDefault="00353EA8" w:rsidP="005A5392">
            <w:pPr>
              <w:spacing w:after="0"/>
              <w:contextualSpacing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</w:p>
        </w:tc>
        <w:tc>
          <w:tcPr>
            <w:tcW w:w="5511" w:type="dxa"/>
          </w:tcPr>
          <w:p w:rsidR="00353EA8" w:rsidRPr="0022698E" w:rsidRDefault="00353EA8" w:rsidP="005A5392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22698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Д. Дефо. «Робинзон Крузо»: характер героя. </w:t>
            </w:r>
          </w:p>
        </w:tc>
        <w:tc>
          <w:tcPr>
            <w:tcW w:w="726" w:type="dxa"/>
          </w:tcPr>
          <w:p w:rsidR="00353EA8" w:rsidRPr="0022698E" w:rsidRDefault="00353EA8" w:rsidP="005A5392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22698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1</w:t>
            </w:r>
          </w:p>
        </w:tc>
      </w:tr>
      <w:tr w:rsidR="00353EA8" w:rsidRPr="0022698E" w:rsidTr="00353EA8">
        <w:trPr>
          <w:jc w:val="center"/>
        </w:trPr>
        <w:tc>
          <w:tcPr>
            <w:tcW w:w="704" w:type="dxa"/>
          </w:tcPr>
          <w:p w:rsidR="00353EA8" w:rsidRPr="0022698E" w:rsidRDefault="00353EA8" w:rsidP="005A5392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22698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90</w:t>
            </w:r>
          </w:p>
        </w:tc>
        <w:tc>
          <w:tcPr>
            <w:tcW w:w="3260" w:type="dxa"/>
            <w:vMerge/>
          </w:tcPr>
          <w:p w:rsidR="00353EA8" w:rsidRPr="0022698E" w:rsidRDefault="00353EA8" w:rsidP="005A5392">
            <w:pPr>
              <w:spacing w:after="0"/>
              <w:contextualSpacing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</w:p>
        </w:tc>
        <w:tc>
          <w:tcPr>
            <w:tcW w:w="5511" w:type="dxa"/>
          </w:tcPr>
          <w:p w:rsidR="00353EA8" w:rsidRPr="0022698E" w:rsidRDefault="00353EA8" w:rsidP="005A5392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22698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Д. Дефо. «Робинзон Крузо»: произведение о силе</w:t>
            </w:r>
            <w:r w:rsidRPr="002269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22698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человеческого духа. </w:t>
            </w:r>
          </w:p>
        </w:tc>
        <w:tc>
          <w:tcPr>
            <w:tcW w:w="726" w:type="dxa"/>
          </w:tcPr>
          <w:p w:rsidR="00353EA8" w:rsidRPr="0022698E" w:rsidRDefault="00353EA8" w:rsidP="005A5392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22698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1</w:t>
            </w:r>
          </w:p>
        </w:tc>
      </w:tr>
      <w:tr w:rsidR="00353EA8" w:rsidRPr="0022698E" w:rsidTr="00353EA8">
        <w:trPr>
          <w:jc w:val="center"/>
        </w:trPr>
        <w:tc>
          <w:tcPr>
            <w:tcW w:w="704" w:type="dxa"/>
          </w:tcPr>
          <w:p w:rsidR="00353EA8" w:rsidRPr="0022698E" w:rsidRDefault="00353EA8" w:rsidP="005A5392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22698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91</w:t>
            </w:r>
          </w:p>
        </w:tc>
        <w:tc>
          <w:tcPr>
            <w:tcW w:w="3260" w:type="dxa"/>
            <w:vMerge w:val="restart"/>
          </w:tcPr>
          <w:p w:rsidR="00353EA8" w:rsidRPr="0022698E" w:rsidRDefault="00353EA8" w:rsidP="005A5392">
            <w:pPr>
              <w:spacing w:after="0"/>
              <w:contextualSpacing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22698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Х.-К. Андерсен. «Снежная королева» и другие сказки. Понятие о художественной детали. Жорж Санд. «О чём говорят цветы» (для внеклассного чтения)</w:t>
            </w:r>
          </w:p>
        </w:tc>
        <w:tc>
          <w:tcPr>
            <w:tcW w:w="5511" w:type="dxa"/>
          </w:tcPr>
          <w:p w:rsidR="00353EA8" w:rsidRPr="0022698E" w:rsidRDefault="00353EA8" w:rsidP="005A5392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22698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Х.-К. Андерсен. «Снежная королева»: реальность и фантастика. </w:t>
            </w:r>
          </w:p>
        </w:tc>
        <w:tc>
          <w:tcPr>
            <w:tcW w:w="726" w:type="dxa"/>
          </w:tcPr>
          <w:p w:rsidR="00353EA8" w:rsidRPr="0022698E" w:rsidRDefault="00353EA8" w:rsidP="005A5392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22698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1</w:t>
            </w:r>
          </w:p>
        </w:tc>
      </w:tr>
      <w:tr w:rsidR="00353EA8" w:rsidRPr="0022698E" w:rsidTr="00353EA8">
        <w:trPr>
          <w:jc w:val="center"/>
        </w:trPr>
        <w:tc>
          <w:tcPr>
            <w:tcW w:w="704" w:type="dxa"/>
          </w:tcPr>
          <w:p w:rsidR="00353EA8" w:rsidRPr="0022698E" w:rsidRDefault="00353EA8" w:rsidP="005A5392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22698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92</w:t>
            </w:r>
          </w:p>
        </w:tc>
        <w:tc>
          <w:tcPr>
            <w:tcW w:w="3260" w:type="dxa"/>
            <w:vMerge/>
          </w:tcPr>
          <w:p w:rsidR="00353EA8" w:rsidRPr="0022698E" w:rsidRDefault="00353EA8" w:rsidP="005A5392">
            <w:pPr>
              <w:spacing w:after="0"/>
              <w:contextualSpacing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</w:p>
        </w:tc>
        <w:tc>
          <w:tcPr>
            <w:tcW w:w="5511" w:type="dxa"/>
          </w:tcPr>
          <w:p w:rsidR="00353EA8" w:rsidRPr="0022698E" w:rsidRDefault="00353EA8" w:rsidP="005A5392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22698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Х.-К. Андерсен. «Снежная королева»: сказка о великой силе любви. </w:t>
            </w:r>
          </w:p>
        </w:tc>
        <w:tc>
          <w:tcPr>
            <w:tcW w:w="726" w:type="dxa"/>
          </w:tcPr>
          <w:p w:rsidR="00353EA8" w:rsidRPr="0022698E" w:rsidRDefault="00353EA8" w:rsidP="005A5392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22698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1</w:t>
            </w:r>
          </w:p>
        </w:tc>
      </w:tr>
      <w:tr w:rsidR="00353EA8" w:rsidRPr="0022698E" w:rsidTr="00353EA8">
        <w:trPr>
          <w:jc w:val="center"/>
        </w:trPr>
        <w:tc>
          <w:tcPr>
            <w:tcW w:w="704" w:type="dxa"/>
          </w:tcPr>
          <w:p w:rsidR="00353EA8" w:rsidRPr="0022698E" w:rsidRDefault="00353EA8" w:rsidP="005A5392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22698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93</w:t>
            </w:r>
          </w:p>
        </w:tc>
        <w:tc>
          <w:tcPr>
            <w:tcW w:w="3260" w:type="dxa"/>
            <w:vMerge/>
          </w:tcPr>
          <w:p w:rsidR="00353EA8" w:rsidRPr="0022698E" w:rsidRDefault="00353EA8" w:rsidP="005A5392">
            <w:pPr>
              <w:spacing w:after="0"/>
              <w:contextualSpacing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</w:p>
        </w:tc>
        <w:tc>
          <w:tcPr>
            <w:tcW w:w="5511" w:type="dxa"/>
          </w:tcPr>
          <w:p w:rsidR="00353EA8" w:rsidRPr="0022698E" w:rsidRDefault="00353EA8" w:rsidP="005A5392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22698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Х.-К. Андерсен. «Снежная королева»: «что есть красота?». </w:t>
            </w:r>
          </w:p>
        </w:tc>
        <w:tc>
          <w:tcPr>
            <w:tcW w:w="726" w:type="dxa"/>
          </w:tcPr>
          <w:p w:rsidR="00353EA8" w:rsidRPr="0022698E" w:rsidRDefault="00353EA8" w:rsidP="005A5392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22698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1</w:t>
            </w:r>
          </w:p>
        </w:tc>
      </w:tr>
      <w:tr w:rsidR="00353EA8" w:rsidRPr="0022698E" w:rsidTr="00353EA8">
        <w:trPr>
          <w:jc w:val="center"/>
        </w:trPr>
        <w:tc>
          <w:tcPr>
            <w:tcW w:w="704" w:type="dxa"/>
          </w:tcPr>
          <w:p w:rsidR="00353EA8" w:rsidRPr="0022698E" w:rsidRDefault="00353EA8" w:rsidP="005A5392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22698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94</w:t>
            </w:r>
          </w:p>
        </w:tc>
        <w:tc>
          <w:tcPr>
            <w:tcW w:w="3260" w:type="dxa"/>
            <w:vMerge/>
          </w:tcPr>
          <w:p w:rsidR="00353EA8" w:rsidRPr="0022698E" w:rsidRDefault="00353EA8" w:rsidP="005A5392">
            <w:pPr>
              <w:spacing w:after="0"/>
              <w:contextualSpacing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</w:p>
        </w:tc>
        <w:tc>
          <w:tcPr>
            <w:tcW w:w="5511" w:type="dxa"/>
          </w:tcPr>
          <w:p w:rsidR="00353EA8" w:rsidRPr="0022698E" w:rsidRDefault="00353EA8" w:rsidP="005A5392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sz w:val="20"/>
                <w:szCs w:val="20"/>
              </w:rPr>
            </w:pPr>
            <w:r w:rsidRPr="0022698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 </w:t>
            </w:r>
            <w:proofErr w:type="spellStart"/>
            <w:r w:rsidRPr="0022698E">
              <w:rPr>
                <w:rFonts w:ascii="Times New Roman" w:eastAsia="Times New Roman" w:hAnsi="Times New Roman" w:cs="Times New Roman"/>
                <w:bCs/>
                <w:i/>
                <w:iCs/>
                <w:sz w:val="20"/>
                <w:szCs w:val="20"/>
              </w:rPr>
              <w:t>Р.р</w:t>
            </w:r>
            <w:proofErr w:type="spellEnd"/>
            <w:r w:rsidRPr="0022698E">
              <w:rPr>
                <w:rFonts w:ascii="Times New Roman" w:eastAsia="Times New Roman" w:hAnsi="Times New Roman" w:cs="Times New Roman"/>
                <w:bCs/>
                <w:i/>
                <w:iCs/>
                <w:sz w:val="20"/>
                <w:szCs w:val="20"/>
              </w:rPr>
              <w:t>. Х.-К. Андерсен. Сказки. устный и письменный ответ на один из проблемных вопросов.</w:t>
            </w:r>
          </w:p>
        </w:tc>
        <w:tc>
          <w:tcPr>
            <w:tcW w:w="726" w:type="dxa"/>
          </w:tcPr>
          <w:p w:rsidR="00353EA8" w:rsidRPr="0022698E" w:rsidRDefault="00353EA8" w:rsidP="005A5392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22698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1</w:t>
            </w:r>
          </w:p>
        </w:tc>
      </w:tr>
      <w:tr w:rsidR="00353EA8" w:rsidRPr="0022698E" w:rsidTr="00353EA8">
        <w:trPr>
          <w:jc w:val="center"/>
        </w:trPr>
        <w:tc>
          <w:tcPr>
            <w:tcW w:w="704" w:type="dxa"/>
          </w:tcPr>
          <w:p w:rsidR="00353EA8" w:rsidRPr="0022698E" w:rsidRDefault="00353EA8" w:rsidP="005A5392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22698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95</w:t>
            </w:r>
          </w:p>
        </w:tc>
        <w:tc>
          <w:tcPr>
            <w:tcW w:w="3260" w:type="dxa"/>
            <w:vMerge/>
          </w:tcPr>
          <w:p w:rsidR="00353EA8" w:rsidRPr="0022698E" w:rsidRDefault="00353EA8" w:rsidP="005A5392">
            <w:pPr>
              <w:spacing w:after="0"/>
              <w:contextualSpacing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</w:p>
        </w:tc>
        <w:tc>
          <w:tcPr>
            <w:tcW w:w="5511" w:type="dxa"/>
          </w:tcPr>
          <w:p w:rsidR="00353EA8" w:rsidRPr="0022698E" w:rsidRDefault="00353EA8" w:rsidP="005A5392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proofErr w:type="spellStart"/>
            <w:r w:rsidRPr="0022698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Ж.Санд</w:t>
            </w:r>
            <w:proofErr w:type="spellEnd"/>
            <w:r w:rsidRPr="0022698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 «О чем говорят цветы»</w:t>
            </w:r>
          </w:p>
        </w:tc>
        <w:tc>
          <w:tcPr>
            <w:tcW w:w="726" w:type="dxa"/>
          </w:tcPr>
          <w:p w:rsidR="00353EA8" w:rsidRPr="0022698E" w:rsidRDefault="00353EA8" w:rsidP="005A5392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22698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1</w:t>
            </w:r>
          </w:p>
        </w:tc>
      </w:tr>
      <w:tr w:rsidR="00353EA8" w:rsidRPr="0022698E" w:rsidTr="00353EA8">
        <w:trPr>
          <w:jc w:val="center"/>
        </w:trPr>
        <w:tc>
          <w:tcPr>
            <w:tcW w:w="704" w:type="dxa"/>
          </w:tcPr>
          <w:p w:rsidR="00353EA8" w:rsidRPr="0022698E" w:rsidRDefault="00353EA8" w:rsidP="005A5392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22698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96</w:t>
            </w:r>
          </w:p>
        </w:tc>
        <w:tc>
          <w:tcPr>
            <w:tcW w:w="3260" w:type="dxa"/>
            <w:vMerge w:val="restart"/>
          </w:tcPr>
          <w:p w:rsidR="00353EA8" w:rsidRPr="0022698E" w:rsidRDefault="00353EA8" w:rsidP="005A5392">
            <w:pPr>
              <w:spacing w:after="0"/>
              <w:contextualSpacing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22698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М. Твен. «Приключения Тома </w:t>
            </w:r>
            <w:proofErr w:type="spellStart"/>
            <w:r w:rsidRPr="0022698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Сойера</w:t>
            </w:r>
            <w:proofErr w:type="spellEnd"/>
            <w:r w:rsidRPr="0022698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»</w:t>
            </w:r>
          </w:p>
        </w:tc>
        <w:tc>
          <w:tcPr>
            <w:tcW w:w="5511" w:type="dxa"/>
          </w:tcPr>
          <w:p w:rsidR="00353EA8" w:rsidRPr="0022698E" w:rsidRDefault="00353EA8" w:rsidP="005A5392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22698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М. Твен. «Приключения Тома </w:t>
            </w:r>
            <w:proofErr w:type="spellStart"/>
            <w:r w:rsidRPr="0022698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Сойера</w:t>
            </w:r>
            <w:proofErr w:type="spellEnd"/>
            <w:r w:rsidRPr="0022698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»: неповторимый мир детства. </w:t>
            </w:r>
          </w:p>
        </w:tc>
        <w:tc>
          <w:tcPr>
            <w:tcW w:w="726" w:type="dxa"/>
          </w:tcPr>
          <w:p w:rsidR="00353EA8" w:rsidRPr="0022698E" w:rsidRDefault="00353EA8" w:rsidP="005A5392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22698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1</w:t>
            </w:r>
          </w:p>
        </w:tc>
      </w:tr>
      <w:tr w:rsidR="00353EA8" w:rsidRPr="0022698E" w:rsidTr="00353EA8">
        <w:trPr>
          <w:jc w:val="center"/>
        </w:trPr>
        <w:tc>
          <w:tcPr>
            <w:tcW w:w="704" w:type="dxa"/>
          </w:tcPr>
          <w:p w:rsidR="00353EA8" w:rsidRPr="0022698E" w:rsidRDefault="00353EA8" w:rsidP="005A5392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22698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97</w:t>
            </w:r>
          </w:p>
        </w:tc>
        <w:tc>
          <w:tcPr>
            <w:tcW w:w="3260" w:type="dxa"/>
            <w:vMerge/>
          </w:tcPr>
          <w:p w:rsidR="00353EA8" w:rsidRPr="0022698E" w:rsidRDefault="00353EA8" w:rsidP="005A5392">
            <w:pPr>
              <w:spacing w:after="0"/>
              <w:contextualSpacing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</w:p>
        </w:tc>
        <w:tc>
          <w:tcPr>
            <w:tcW w:w="5511" w:type="dxa"/>
          </w:tcPr>
          <w:p w:rsidR="00353EA8" w:rsidRPr="0022698E" w:rsidRDefault="00353EA8" w:rsidP="005A5392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22698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М. Твен. «Приключения Тома </w:t>
            </w:r>
            <w:proofErr w:type="spellStart"/>
            <w:r w:rsidRPr="0022698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Сойера</w:t>
            </w:r>
            <w:proofErr w:type="spellEnd"/>
            <w:r w:rsidRPr="0022698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»: дружба героев. </w:t>
            </w:r>
          </w:p>
        </w:tc>
        <w:tc>
          <w:tcPr>
            <w:tcW w:w="726" w:type="dxa"/>
          </w:tcPr>
          <w:p w:rsidR="00353EA8" w:rsidRPr="0022698E" w:rsidRDefault="00353EA8" w:rsidP="005A5392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22698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1</w:t>
            </w:r>
          </w:p>
        </w:tc>
      </w:tr>
      <w:tr w:rsidR="00353EA8" w:rsidRPr="0022698E" w:rsidTr="00353EA8">
        <w:trPr>
          <w:jc w:val="center"/>
        </w:trPr>
        <w:tc>
          <w:tcPr>
            <w:tcW w:w="704" w:type="dxa"/>
          </w:tcPr>
          <w:p w:rsidR="00353EA8" w:rsidRPr="0022698E" w:rsidRDefault="00353EA8" w:rsidP="005A5392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22698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98</w:t>
            </w:r>
          </w:p>
        </w:tc>
        <w:tc>
          <w:tcPr>
            <w:tcW w:w="3260" w:type="dxa"/>
            <w:vMerge/>
          </w:tcPr>
          <w:p w:rsidR="00353EA8" w:rsidRPr="0022698E" w:rsidRDefault="00353EA8" w:rsidP="005A5392">
            <w:pPr>
              <w:spacing w:after="0"/>
              <w:contextualSpacing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</w:p>
        </w:tc>
        <w:tc>
          <w:tcPr>
            <w:tcW w:w="5511" w:type="dxa"/>
          </w:tcPr>
          <w:p w:rsidR="00353EA8" w:rsidRPr="0022698E" w:rsidRDefault="00353EA8" w:rsidP="005A5392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sz w:val="20"/>
                <w:szCs w:val="20"/>
              </w:rPr>
            </w:pPr>
            <w:r w:rsidRPr="0022698E">
              <w:rPr>
                <w:rFonts w:ascii="Times New Roman" w:eastAsia="Times New Roman" w:hAnsi="Times New Roman" w:cs="Times New Roman"/>
                <w:bCs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22698E">
              <w:rPr>
                <w:rFonts w:ascii="Times New Roman" w:eastAsia="Times New Roman" w:hAnsi="Times New Roman" w:cs="Times New Roman"/>
                <w:bCs/>
                <w:i/>
                <w:iCs/>
                <w:sz w:val="20"/>
                <w:szCs w:val="20"/>
              </w:rPr>
              <w:t>Р.р</w:t>
            </w:r>
            <w:proofErr w:type="spellEnd"/>
            <w:r w:rsidRPr="0022698E">
              <w:rPr>
                <w:rFonts w:ascii="Times New Roman" w:eastAsia="Times New Roman" w:hAnsi="Times New Roman" w:cs="Times New Roman"/>
                <w:bCs/>
                <w:i/>
                <w:iCs/>
                <w:sz w:val="20"/>
                <w:szCs w:val="20"/>
              </w:rPr>
              <w:t xml:space="preserve">. «Приключения Тома </w:t>
            </w:r>
            <w:proofErr w:type="spellStart"/>
            <w:r w:rsidRPr="0022698E">
              <w:rPr>
                <w:rFonts w:ascii="Times New Roman" w:eastAsia="Times New Roman" w:hAnsi="Times New Roman" w:cs="Times New Roman"/>
                <w:bCs/>
                <w:i/>
                <w:iCs/>
                <w:sz w:val="20"/>
                <w:szCs w:val="20"/>
              </w:rPr>
              <w:t>Сойера</w:t>
            </w:r>
            <w:proofErr w:type="spellEnd"/>
            <w:r w:rsidRPr="0022698E">
              <w:rPr>
                <w:rFonts w:ascii="Times New Roman" w:eastAsia="Times New Roman" w:hAnsi="Times New Roman" w:cs="Times New Roman"/>
                <w:bCs/>
                <w:i/>
                <w:iCs/>
                <w:sz w:val="20"/>
                <w:szCs w:val="20"/>
              </w:rPr>
              <w:t xml:space="preserve">» – любимая книга многих поколений читателей. </w:t>
            </w:r>
          </w:p>
        </w:tc>
        <w:tc>
          <w:tcPr>
            <w:tcW w:w="726" w:type="dxa"/>
          </w:tcPr>
          <w:p w:rsidR="00353EA8" w:rsidRPr="0022698E" w:rsidRDefault="00353EA8" w:rsidP="005A5392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22698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1</w:t>
            </w:r>
          </w:p>
        </w:tc>
      </w:tr>
      <w:tr w:rsidR="00353EA8" w:rsidRPr="0022698E" w:rsidTr="00353EA8">
        <w:trPr>
          <w:jc w:val="center"/>
        </w:trPr>
        <w:tc>
          <w:tcPr>
            <w:tcW w:w="704" w:type="dxa"/>
          </w:tcPr>
          <w:p w:rsidR="00353EA8" w:rsidRPr="0022698E" w:rsidRDefault="00353EA8" w:rsidP="005A5392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22698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99</w:t>
            </w:r>
          </w:p>
        </w:tc>
        <w:tc>
          <w:tcPr>
            <w:tcW w:w="3260" w:type="dxa"/>
            <w:vMerge w:val="restart"/>
          </w:tcPr>
          <w:p w:rsidR="00353EA8" w:rsidRPr="0022698E" w:rsidRDefault="00353EA8" w:rsidP="005A5392">
            <w:pPr>
              <w:spacing w:after="0"/>
              <w:contextualSpacing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22698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Джек Лондон. «Сказание о </w:t>
            </w:r>
            <w:proofErr w:type="spellStart"/>
            <w:r w:rsidRPr="0022698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Кише</w:t>
            </w:r>
            <w:proofErr w:type="spellEnd"/>
            <w:r w:rsidRPr="0022698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»</w:t>
            </w:r>
          </w:p>
        </w:tc>
        <w:tc>
          <w:tcPr>
            <w:tcW w:w="5511" w:type="dxa"/>
          </w:tcPr>
          <w:p w:rsidR="00353EA8" w:rsidRPr="0022698E" w:rsidRDefault="00353EA8" w:rsidP="005A5392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22698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Джек Лондон. «Сказание о </w:t>
            </w:r>
            <w:proofErr w:type="spellStart"/>
            <w:r w:rsidRPr="0022698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Кише</w:t>
            </w:r>
            <w:proofErr w:type="spellEnd"/>
            <w:r w:rsidRPr="0022698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»: что значит быть взрослым? </w:t>
            </w:r>
          </w:p>
        </w:tc>
        <w:tc>
          <w:tcPr>
            <w:tcW w:w="726" w:type="dxa"/>
          </w:tcPr>
          <w:p w:rsidR="00353EA8" w:rsidRPr="0022698E" w:rsidRDefault="00353EA8" w:rsidP="005A5392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22698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1</w:t>
            </w:r>
          </w:p>
        </w:tc>
      </w:tr>
      <w:tr w:rsidR="00353EA8" w:rsidRPr="0022698E" w:rsidTr="00353EA8">
        <w:trPr>
          <w:jc w:val="center"/>
        </w:trPr>
        <w:tc>
          <w:tcPr>
            <w:tcW w:w="704" w:type="dxa"/>
          </w:tcPr>
          <w:p w:rsidR="00353EA8" w:rsidRPr="0022698E" w:rsidRDefault="00353EA8" w:rsidP="005A5392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22698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100</w:t>
            </w:r>
          </w:p>
        </w:tc>
        <w:tc>
          <w:tcPr>
            <w:tcW w:w="3260" w:type="dxa"/>
            <w:vMerge/>
          </w:tcPr>
          <w:p w:rsidR="00353EA8" w:rsidRPr="0022698E" w:rsidRDefault="00353EA8" w:rsidP="005A5392">
            <w:pPr>
              <w:spacing w:after="0"/>
              <w:contextualSpacing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</w:p>
        </w:tc>
        <w:tc>
          <w:tcPr>
            <w:tcW w:w="5511" w:type="dxa"/>
          </w:tcPr>
          <w:p w:rsidR="00353EA8" w:rsidRPr="0022698E" w:rsidRDefault="00353EA8" w:rsidP="005A5392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22698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 Джек Лондон. «Сказание о </w:t>
            </w:r>
            <w:proofErr w:type="spellStart"/>
            <w:r w:rsidRPr="0022698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Кише</w:t>
            </w:r>
            <w:proofErr w:type="spellEnd"/>
            <w:r w:rsidRPr="0022698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»: мастерство писателя. </w:t>
            </w:r>
          </w:p>
        </w:tc>
        <w:tc>
          <w:tcPr>
            <w:tcW w:w="726" w:type="dxa"/>
          </w:tcPr>
          <w:p w:rsidR="00353EA8" w:rsidRPr="0022698E" w:rsidRDefault="00353EA8" w:rsidP="005A5392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22698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1</w:t>
            </w:r>
          </w:p>
        </w:tc>
      </w:tr>
      <w:tr w:rsidR="00353EA8" w:rsidRPr="0022698E" w:rsidTr="00353EA8">
        <w:trPr>
          <w:jc w:val="center"/>
        </w:trPr>
        <w:tc>
          <w:tcPr>
            <w:tcW w:w="704" w:type="dxa"/>
          </w:tcPr>
          <w:p w:rsidR="00353EA8" w:rsidRPr="0022698E" w:rsidRDefault="00353EA8" w:rsidP="005A5392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22698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lastRenderedPageBreak/>
              <w:t>101</w:t>
            </w:r>
          </w:p>
        </w:tc>
        <w:tc>
          <w:tcPr>
            <w:tcW w:w="3260" w:type="dxa"/>
          </w:tcPr>
          <w:p w:rsidR="00353EA8" w:rsidRPr="0022698E" w:rsidRDefault="00353EA8" w:rsidP="005A5392">
            <w:pPr>
              <w:spacing w:after="0"/>
              <w:contextualSpacing/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</w:rPr>
            </w:pPr>
            <w:r w:rsidRPr="0022698E"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</w:rPr>
              <w:t>Урок контроля</w:t>
            </w:r>
          </w:p>
        </w:tc>
        <w:tc>
          <w:tcPr>
            <w:tcW w:w="5511" w:type="dxa"/>
          </w:tcPr>
          <w:p w:rsidR="00353EA8" w:rsidRPr="0022698E" w:rsidRDefault="00353EA8" w:rsidP="005A5392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22698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Итоговая контрольная работа № 5 </w:t>
            </w:r>
          </w:p>
        </w:tc>
        <w:tc>
          <w:tcPr>
            <w:tcW w:w="726" w:type="dxa"/>
          </w:tcPr>
          <w:p w:rsidR="00353EA8" w:rsidRPr="0022698E" w:rsidRDefault="00353EA8" w:rsidP="005A5392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22698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1</w:t>
            </w:r>
          </w:p>
        </w:tc>
      </w:tr>
      <w:tr w:rsidR="00353EA8" w:rsidRPr="0022698E" w:rsidTr="00FF70C3">
        <w:trPr>
          <w:jc w:val="center"/>
        </w:trPr>
        <w:tc>
          <w:tcPr>
            <w:tcW w:w="704" w:type="dxa"/>
          </w:tcPr>
          <w:p w:rsidR="00353EA8" w:rsidRPr="0022698E" w:rsidRDefault="00353EA8" w:rsidP="005A5392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22698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102</w:t>
            </w:r>
          </w:p>
        </w:tc>
        <w:tc>
          <w:tcPr>
            <w:tcW w:w="3260" w:type="dxa"/>
          </w:tcPr>
          <w:p w:rsidR="00353EA8" w:rsidRPr="0022698E" w:rsidRDefault="00353EA8" w:rsidP="005A5392">
            <w:pPr>
              <w:spacing w:after="0"/>
              <w:contextualSpacing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22698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Итоговый урок</w:t>
            </w:r>
          </w:p>
        </w:tc>
        <w:tc>
          <w:tcPr>
            <w:tcW w:w="5511" w:type="dxa"/>
          </w:tcPr>
          <w:p w:rsidR="00353EA8" w:rsidRPr="0022698E" w:rsidRDefault="00353EA8" w:rsidP="005A5392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sz w:val="20"/>
                <w:szCs w:val="20"/>
              </w:rPr>
            </w:pPr>
            <w:proofErr w:type="spellStart"/>
            <w:r w:rsidRPr="0022698E">
              <w:rPr>
                <w:rFonts w:ascii="Times New Roman" w:eastAsia="Times New Roman" w:hAnsi="Times New Roman" w:cs="Times New Roman"/>
                <w:bCs/>
                <w:i/>
                <w:iCs/>
                <w:sz w:val="20"/>
                <w:szCs w:val="20"/>
              </w:rPr>
              <w:t>Р.р</w:t>
            </w:r>
            <w:proofErr w:type="spellEnd"/>
            <w:r w:rsidRPr="0022698E">
              <w:rPr>
                <w:rFonts w:ascii="Times New Roman" w:eastAsia="Times New Roman" w:hAnsi="Times New Roman" w:cs="Times New Roman"/>
                <w:bCs/>
                <w:i/>
                <w:iCs/>
                <w:sz w:val="20"/>
                <w:szCs w:val="20"/>
              </w:rPr>
              <w:t xml:space="preserve">. Литературный праздник «Путешествие по стране </w:t>
            </w:r>
            <w:proofErr w:type="spellStart"/>
            <w:r w:rsidRPr="0022698E">
              <w:rPr>
                <w:rFonts w:ascii="Times New Roman" w:eastAsia="Times New Roman" w:hAnsi="Times New Roman" w:cs="Times New Roman"/>
                <w:bCs/>
                <w:i/>
                <w:iCs/>
                <w:sz w:val="20"/>
                <w:szCs w:val="20"/>
              </w:rPr>
              <w:t>Литературии</w:t>
            </w:r>
            <w:proofErr w:type="spellEnd"/>
            <w:r w:rsidRPr="0022698E">
              <w:rPr>
                <w:rFonts w:ascii="Times New Roman" w:eastAsia="Times New Roman" w:hAnsi="Times New Roman" w:cs="Times New Roman"/>
                <w:bCs/>
                <w:i/>
                <w:iCs/>
                <w:sz w:val="20"/>
                <w:szCs w:val="20"/>
              </w:rPr>
              <w:t xml:space="preserve"> 5 класса».</w:t>
            </w:r>
          </w:p>
        </w:tc>
        <w:tc>
          <w:tcPr>
            <w:tcW w:w="726" w:type="dxa"/>
          </w:tcPr>
          <w:p w:rsidR="00353EA8" w:rsidRPr="0022698E" w:rsidRDefault="00353EA8" w:rsidP="005A5392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22698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1</w:t>
            </w:r>
          </w:p>
        </w:tc>
      </w:tr>
    </w:tbl>
    <w:p w:rsidR="00353EA8" w:rsidRPr="0022698E" w:rsidRDefault="00353EA8" w:rsidP="00353EA8">
      <w:pPr>
        <w:spacing w:after="0" w:line="240" w:lineRule="atLeast"/>
        <w:contextualSpacing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</w:p>
    <w:p w:rsidR="00353EA8" w:rsidRPr="0022698E" w:rsidRDefault="00353EA8" w:rsidP="00353EA8">
      <w:pPr>
        <w:spacing w:after="0" w:line="240" w:lineRule="atLeast"/>
        <w:contextualSpacing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</w:p>
    <w:p w:rsidR="00353EA8" w:rsidRPr="0022698E" w:rsidRDefault="00353EA8" w:rsidP="00353EA8">
      <w:pPr>
        <w:spacing w:after="0" w:line="240" w:lineRule="atLeast"/>
        <w:contextualSpacing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</w:p>
    <w:p w:rsidR="00353EA8" w:rsidRPr="0022698E" w:rsidRDefault="00353EA8" w:rsidP="00353EA8">
      <w:pPr>
        <w:spacing w:after="0" w:line="240" w:lineRule="atLeast"/>
        <w:contextualSpacing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</w:p>
    <w:p w:rsidR="00353EA8" w:rsidRPr="0022698E" w:rsidRDefault="00353EA8" w:rsidP="00353EA8">
      <w:pPr>
        <w:spacing w:after="0" w:line="240" w:lineRule="atLeast"/>
        <w:contextualSpacing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</w:p>
    <w:p w:rsidR="00353EA8" w:rsidRPr="0022698E" w:rsidRDefault="00353EA8" w:rsidP="00353E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</w:p>
    <w:p w:rsidR="00353EA8" w:rsidRPr="0022698E" w:rsidRDefault="00353EA8" w:rsidP="00353E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</w:p>
    <w:p w:rsidR="00353EA8" w:rsidRPr="0022698E" w:rsidRDefault="00353EA8" w:rsidP="00353E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</w:p>
    <w:p w:rsidR="00406211" w:rsidRDefault="00406211" w:rsidP="004973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</w:p>
    <w:p w:rsidR="00406211" w:rsidRDefault="00406211" w:rsidP="004973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</w:p>
    <w:p w:rsidR="00406211" w:rsidRDefault="00406211" w:rsidP="004973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</w:p>
    <w:p w:rsidR="004973B4" w:rsidRPr="00B40A12" w:rsidRDefault="004973B4" w:rsidP="004973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  <w:r w:rsidRPr="00B40A12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6 класс</w:t>
      </w:r>
    </w:p>
    <w:tbl>
      <w:tblPr>
        <w:tblW w:w="963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0"/>
        <w:gridCol w:w="2412"/>
        <w:gridCol w:w="5936"/>
        <w:gridCol w:w="726"/>
      </w:tblGrid>
      <w:tr w:rsidR="004973B4" w:rsidRPr="00B40A12" w:rsidTr="005A5392">
        <w:trPr>
          <w:jc w:val="center"/>
        </w:trPr>
        <w:tc>
          <w:tcPr>
            <w:tcW w:w="560" w:type="dxa"/>
          </w:tcPr>
          <w:p w:rsidR="004973B4" w:rsidRPr="00B40A12" w:rsidRDefault="004973B4" w:rsidP="005A5392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B40A1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№ п/п</w:t>
            </w:r>
          </w:p>
        </w:tc>
        <w:tc>
          <w:tcPr>
            <w:tcW w:w="2412" w:type="dxa"/>
          </w:tcPr>
          <w:p w:rsidR="004973B4" w:rsidRPr="00B40A12" w:rsidRDefault="004973B4" w:rsidP="005A5392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</w:rPr>
            </w:pPr>
            <w:r w:rsidRPr="00B40A12"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</w:rPr>
              <w:t xml:space="preserve">Раздел </w:t>
            </w:r>
          </w:p>
          <w:p w:rsidR="004973B4" w:rsidRPr="00B40A12" w:rsidRDefault="004973B4" w:rsidP="005A5392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5936" w:type="dxa"/>
          </w:tcPr>
          <w:p w:rsidR="004973B4" w:rsidRPr="00B40A12" w:rsidRDefault="004973B4" w:rsidP="005A5392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</w:rPr>
            </w:pPr>
            <w:r w:rsidRPr="00B40A12"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</w:rPr>
              <w:t xml:space="preserve">Тема      </w:t>
            </w:r>
          </w:p>
        </w:tc>
        <w:tc>
          <w:tcPr>
            <w:tcW w:w="726" w:type="dxa"/>
          </w:tcPr>
          <w:p w:rsidR="004973B4" w:rsidRPr="00B40A12" w:rsidRDefault="004973B4" w:rsidP="005A5392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</w:rPr>
            </w:pPr>
            <w:r w:rsidRPr="00B40A12"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</w:rPr>
              <w:t>Кол-во часов</w:t>
            </w:r>
          </w:p>
        </w:tc>
      </w:tr>
      <w:tr w:rsidR="004973B4" w:rsidRPr="00B40A12" w:rsidTr="005A5392">
        <w:trPr>
          <w:jc w:val="center"/>
        </w:trPr>
        <w:tc>
          <w:tcPr>
            <w:tcW w:w="560" w:type="dxa"/>
          </w:tcPr>
          <w:p w:rsidR="004973B4" w:rsidRPr="00B40A12" w:rsidRDefault="004973B4" w:rsidP="005A5392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B40A1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1</w:t>
            </w:r>
          </w:p>
        </w:tc>
        <w:tc>
          <w:tcPr>
            <w:tcW w:w="2412" w:type="dxa"/>
          </w:tcPr>
          <w:p w:rsidR="004973B4" w:rsidRPr="00B40A12" w:rsidRDefault="004973B4" w:rsidP="005A5392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</w:rPr>
            </w:pPr>
            <w:r w:rsidRPr="00B40A12"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</w:rPr>
              <w:t>Введение (1 ч)</w:t>
            </w:r>
          </w:p>
        </w:tc>
        <w:tc>
          <w:tcPr>
            <w:tcW w:w="5936" w:type="dxa"/>
          </w:tcPr>
          <w:p w:rsidR="004973B4" w:rsidRPr="00B40A12" w:rsidRDefault="004973B4" w:rsidP="005A5392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B40A1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Художественное произведение, автор, герои. </w:t>
            </w:r>
          </w:p>
        </w:tc>
        <w:tc>
          <w:tcPr>
            <w:tcW w:w="726" w:type="dxa"/>
          </w:tcPr>
          <w:p w:rsidR="004973B4" w:rsidRPr="00B40A12" w:rsidRDefault="004973B4" w:rsidP="005A5392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B40A1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1</w:t>
            </w:r>
          </w:p>
        </w:tc>
      </w:tr>
      <w:tr w:rsidR="004973B4" w:rsidRPr="00B40A12" w:rsidTr="005A5392">
        <w:trPr>
          <w:jc w:val="center"/>
        </w:trPr>
        <w:tc>
          <w:tcPr>
            <w:tcW w:w="560" w:type="dxa"/>
          </w:tcPr>
          <w:p w:rsidR="004973B4" w:rsidRPr="00B40A12" w:rsidRDefault="004973B4" w:rsidP="005A5392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B40A1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2</w:t>
            </w:r>
          </w:p>
        </w:tc>
        <w:tc>
          <w:tcPr>
            <w:tcW w:w="2412" w:type="dxa"/>
            <w:vMerge w:val="restart"/>
          </w:tcPr>
          <w:p w:rsidR="004973B4" w:rsidRPr="00B40A12" w:rsidRDefault="004973B4" w:rsidP="005A5392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</w:rPr>
            </w:pPr>
            <w:r w:rsidRPr="00B40A12"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</w:rPr>
              <w:t xml:space="preserve">Устное народное </w:t>
            </w:r>
            <w:proofErr w:type="gramStart"/>
            <w:r w:rsidRPr="00B40A12"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</w:rPr>
              <w:t>творчество  (</w:t>
            </w:r>
            <w:proofErr w:type="gramEnd"/>
            <w:r w:rsidRPr="00B40A12"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</w:rPr>
              <w:t>4 ч)</w:t>
            </w:r>
          </w:p>
          <w:p w:rsidR="004973B4" w:rsidRPr="00B40A12" w:rsidRDefault="004973B4" w:rsidP="005A5392">
            <w:pPr>
              <w:spacing w:after="0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B40A1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Обрядовый фольклор. Пословицы и поговорки. Загадки</w:t>
            </w:r>
          </w:p>
        </w:tc>
        <w:tc>
          <w:tcPr>
            <w:tcW w:w="5936" w:type="dxa"/>
          </w:tcPr>
          <w:p w:rsidR="004973B4" w:rsidRPr="00B40A12" w:rsidRDefault="004973B4" w:rsidP="005A5392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B40A1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Обрядовый фольклор. </w:t>
            </w:r>
          </w:p>
        </w:tc>
        <w:tc>
          <w:tcPr>
            <w:tcW w:w="726" w:type="dxa"/>
          </w:tcPr>
          <w:p w:rsidR="004973B4" w:rsidRPr="00B40A12" w:rsidRDefault="004973B4" w:rsidP="005A5392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B40A1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1</w:t>
            </w:r>
          </w:p>
        </w:tc>
      </w:tr>
      <w:tr w:rsidR="004973B4" w:rsidRPr="00B40A12" w:rsidTr="005A5392">
        <w:trPr>
          <w:jc w:val="center"/>
        </w:trPr>
        <w:tc>
          <w:tcPr>
            <w:tcW w:w="560" w:type="dxa"/>
          </w:tcPr>
          <w:p w:rsidR="004973B4" w:rsidRPr="00B40A12" w:rsidRDefault="004973B4" w:rsidP="005A5392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B40A1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3</w:t>
            </w:r>
          </w:p>
        </w:tc>
        <w:tc>
          <w:tcPr>
            <w:tcW w:w="2412" w:type="dxa"/>
            <w:vMerge/>
          </w:tcPr>
          <w:p w:rsidR="004973B4" w:rsidRPr="00B40A12" w:rsidRDefault="004973B4" w:rsidP="005A5392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5936" w:type="dxa"/>
          </w:tcPr>
          <w:p w:rsidR="004973B4" w:rsidRPr="00B40A12" w:rsidRDefault="004973B4" w:rsidP="005A5392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B40A1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Пословицы и поговорки. </w:t>
            </w:r>
          </w:p>
        </w:tc>
        <w:tc>
          <w:tcPr>
            <w:tcW w:w="726" w:type="dxa"/>
          </w:tcPr>
          <w:p w:rsidR="004973B4" w:rsidRPr="00B40A12" w:rsidRDefault="004973B4" w:rsidP="005A5392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B40A1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1</w:t>
            </w:r>
          </w:p>
        </w:tc>
      </w:tr>
      <w:tr w:rsidR="004973B4" w:rsidRPr="00B40A12" w:rsidTr="005A5392">
        <w:trPr>
          <w:jc w:val="center"/>
        </w:trPr>
        <w:tc>
          <w:tcPr>
            <w:tcW w:w="560" w:type="dxa"/>
          </w:tcPr>
          <w:p w:rsidR="004973B4" w:rsidRPr="00B40A12" w:rsidRDefault="004973B4" w:rsidP="005A5392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B40A1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4</w:t>
            </w:r>
          </w:p>
        </w:tc>
        <w:tc>
          <w:tcPr>
            <w:tcW w:w="2412" w:type="dxa"/>
            <w:vMerge/>
          </w:tcPr>
          <w:p w:rsidR="004973B4" w:rsidRPr="00B40A12" w:rsidRDefault="004973B4" w:rsidP="005A5392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5936" w:type="dxa"/>
          </w:tcPr>
          <w:p w:rsidR="004973B4" w:rsidRPr="00B40A12" w:rsidRDefault="004973B4" w:rsidP="005A5392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B40A1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Загадки </w:t>
            </w:r>
            <w:r w:rsidRPr="00B40A12">
              <w:rPr>
                <w:rFonts w:ascii="Times New Roman" w:eastAsia="Times New Roman" w:hAnsi="Times New Roman" w:cs="Times New Roman"/>
                <w:bCs/>
                <w:i/>
                <w:iCs/>
                <w:sz w:val="20"/>
                <w:szCs w:val="20"/>
              </w:rPr>
              <w:t>(урок внеклассного чтения 1).</w:t>
            </w:r>
            <w:r w:rsidRPr="00B40A1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6" w:type="dxa"/>
          </w:tcPr>
          <w:p w:rsidR="004973B4" w:rsidRPr="00B40A12" w:rsidRDefault="004973B4" w:rsidP="005A5392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B40A1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1</w:t>
            </w:r>
          </w:p>
        </w:tc>
      </w:tr>
      <w:tr w:rsidR="004973B4" w:rsidRPr="00B40A12" w:rsidTr="005A5392">
        <w:trPr>
          <w:jc w:val="center"/>
        </w:trPr>
        <w:tc>
          <w:tcPr>
            <w:tcW w:w="560" w:type="dxa"/>
          </w:tcPr>
          <w:p w:rsidR="004973B4" w:rsidRPr="00B40A12" w:rsidRDefault="004973B4" w:rsidP="005A5392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B40A1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5</w:t>
            </w:r>
          </w:p>
        </w:tc>
        <w:tc>
          <w:tcPr>
            <w:tcW w:w="2412" w:type="dxa"/>
            <w:vMerge/>
          </w:tcPr>
          <w:p w:rsidR="004973B4" w:rsidRPr="00B40A12" w:rsidRDefault="004973B4" w:rsidP="005A5392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5936" w:type="dxa"/>
          </w:tcPr>
          <w:p w:rsidR="004973B4" w:rsidRPr="00B40A12" w:rsidRDefault="004973B4" w:rsidP="005A5392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sz w:val="20"/>
                <w:szCs w:val="20"/>
              </w:rPr>
            </w:pPr>
            <w:proofErr w:type="spellStart"/>
            <w:r w:rsidRPr="00B40A12">
              <w:rPr>
                <w:rFonts w:ascii="Times New Roman" w:eastAsia="Times New Roman" w:hAnsi="Times New Roman" w:cs="Times New Roman"/>
                <w:bCs/>
                <w:i/>
                <w:iCs/>
                <w:sz w:val="20"/>
                <w:szCs w:val="20"/>
              </w:rPr>
              <w:t>Р.р</w:t>
            </w:r>
            <w:proofErr w:type="spellEnd"/>
            <w:r w:rsidRPr="00B40A12">
              <w:rPr>
                <w:rFonts w:ascii="Times New Roman" w:eastAsia="Times New Roman" w:hAnsi="Times New Roman" w:cs="Times New Roman"/>
                <w:bCs/>
                <w:i/>
                <w:iCs/>
                <w:sz w:val="20"/>
                <w:szCs w:val="20"/>
              </w:rPr>
              <w:t xml:space="preserve">. Урок-посиделки «Русский фольклор» </w:t>
            </w:r>
          </w:p>
        </w:tc>
        <w:tc>
          <w:tcPr>
            <w:tcW w:w="726" w:type="dxa"/>
          </w:tcPr>
          <w:p w:rsidR="004973B4" w:rsidRPr="00B40A12" w:rsidRDefault="004973B4" w:rsidP="005A5392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B40A1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1</w:t>
            </w:r>
          </w:p>
        </w:tc>
      </w:tr>
      <w:tr w:rsidR="004973B4" w:rsidRPr="00B40A12" w:rsidTr="005A5392">
        <w:trPr>
          <w:jc w:val="center"/>
        </w:trPr>
        <w:tc>
          <w:tcPr>
            <w:tcW w:w="560" w:type="dxa"/>
          </w:tcPr>
          <w:p w:rsidR="004973B4" w:rsidRPr="00B40A12" w:rsidRDefault="004973B4" w:rsidP="005A5392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B40A1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6</w:t>
            </w:r>
          </w:p>
        </w:tc>
        <w:tc>
          <w:tcPr>
            <w:tcW w:w="2412" w:type="dxa"/>
          </w:tcPr>
          <w:p w:rsidR="004973B4" w:rsidRPr="00B40A12" w:rsidRDefault="004973B4" w:rsidP="005A5392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</w:rPr>
            </w:pPr>
            <w:r w:rsidRPr="00B40A12"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</w:rPr>
              <w:t xml:space="preserve">Из древнерусской </w:t>
            </w:r>
            <w:proofErr w:type="gramStart"/>
            <w:r w:rsidRPr="00B40A12"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</w:rPr>
              <w:t>литературы  (</w:t>
            </w:r>
            <w:proofErr w:type="gramEnd"/>
            <w:r w:rsidRPr="00B40A12"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</w:rPr>
              <w:t>1 ч)</w:t>
            </w:r>
          </w:p>
          <w:p w:rsidR="004973B4" w:rsidRPr="00B40A12" w:rsidRDefault="004973B4" w:rsidP="005A5392">
            <w:pPr>
              <w:spacing w:after="0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B40A12"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</w:rPr>
              <w:t xml:space="preserve"> </w:t>
            </w:r>
            <w:r w:rsidRPr="00B40A1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«Повесть временных лет». «Сказание о Белгородском киселе»</w:t>
            </w:r>
          </w:p>
        </w:tc>
        <w:tc>
          <w:tcPr>
            <w:tcW w:w="5936" w:type="dxa"/>
          </w:tcPr>
          <w:p w:rsidR="004973B4" w:rsidRPr="00B40A12" w:rsidRDefault="004973B4" w:rsidP="005A5392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B40A1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Русская летопись. </w:t>
            </w:r>
          </w:p>
        </w:tc>
        <w:tc>
          <w:tcPr>
            <w:tcW w:w="726" w:type="dxa"/>
          </w:tcPr>
          <w:p w:rsidR="004973B4" w:rsidRPr="00B40A12" w:rsidRDefault="004973B4" w:rsidP="005A5392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B40A1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1</w:t>
            </w:r>
          </w:p>
        </w:tc>
      </w:tr>
      <w:tr w:rsidR="004973B4" w:rsidRPr="00B40A12" w:rsidTr="005A5392">
        <w:trPr>
          <w:jc w:val="center"/>
        </w:trPr>
        <w:tc>
          <w:tcPr>
            <w:tcW w:w="560" w:type="dxa"/>
          </w:tcPr>
          <w:p w:rsidR="004973B4" w:rsidRPr="00B40A12" w:rsidRDefault="004973B4" w:rsidP="005A5392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B40A1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7</w:t>
            </w:r>
          </w:p>
        </w:tc>
        <w:tc>
          <w:tcPr>
            <w:tcW w:w="2412" w:type="dxa"/>
          </w:tcPr>
          <w:p w:rsidR="004973B4" w:rsidRPr="00B40A12" w:rsidRDefault="004973B4" w:rsidP="005A5392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</w:rPr>
            </w:pPr>
            <w:r w:rsidRPr="00B40A12"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</w:rPr>
              <w:t xml:space="preserve">Из литературы XVIII </w:t>
            </w:r>
            <w:proofErr w:type="gramStart"/>
            <w:r w:rsidRPr="00B40A12"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</w:rPr>
              <w:t>века  (</w:t>
            </w:r>
            <w:proofErr w:type="gramEnd"/>
            <w:r w:rsidRPr="00B40A12"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</w:rPr>
              <w:t>1 ч)</w:t>
            </w:r>
          </w:p>
          <w:p w:rsidR="004973B4" w:rsidRPr="00B40A12" w:rsidRDefault="004973B4" w:rsidP="005A5392">
            <w:pPr>
              <w:spacing w:after="0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B40A1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Русские басни. И. И. Дмитриев. «Муха»</w:t>
            </w:r>
          </w:p>
        </w:tc>
        <w:tc>
          <w:tcPr>
            <w:tcW w:w="5936" w:type="dxa"/>
          </w:tcPr>
          <w:p w:rsidR="004973B4" w:rsidRPr="00B40A12" w:rsidRDefault="004973B4" w:rsidP="005A5392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B40A1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Русские басни. И. И. Дмитриев. «Муха». </w:t>
            </w:r>
          </w:p>
        </w:tc>
        <w:tc>
          <w:tcPr>
            <w:tcW w:w="726" w:type="dxa"/>
          </w:tcPr>
          <w:p w:rsidR="004973B4" w:rsidRPr="00B40A12" w:rsidRDefault="004973B4" w:rsidP="005A5392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B40A1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1</w:t>
            </w:r>
          </w:p>
        </w:tc>
      </w:tr>
      <w:tr w:rsidR="004973B4" w:rsidRPr="00B40A12" w:rsidTr="005A5392">
        <w:trPr>
          <w:jc w:val="center"/>
        </w:trPr>
        <w:tc>
          <w:tcPr>
            <w:tcW w:w="560" w:type="dxa"/>
          </w:tcPr>
          <w:p w:rsidR="004973B4" w:rsidRPr="00B40A12" w:rsidRDefault="004973B4" w:rsidP="005A5392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B40A1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8</w:t>
            </w:r>
          </w:p>
        </w:tc>
        <w:tc>
          <w:tcPr>
            <w:tcW w:w="2412" w:type="dxa"/>
            <w:vMerge w:val="restart"/>
          </w:tcPr>
          <w:p w:rsidR="004973B4" w:rsidRPr="00B40A12" w:rsidRDefault="004973B4" w:rsidP="005A5392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</w:rPr>
            </w:pPr>
            <w:r w:rsidRPr="00B40A12"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</w:rPr>
              <w:t xml:space="preserve">Из литературы XIX </w:t>
            </w:r>
            <w:proofErr w:type="gramStart"/>
            <w:r w:rsidRPr="00B40A12"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</w:rPr>
              <w:t>века  (</w:t>
            </w:r>
            <w:proofErr w:type="gramEnd"/>
            <w:r w:rsidRPr="00B40A12"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</w:rPr>
              <w:t>49 ч)</w:t>
            </w:r>
          </w:p>
          <w:p w:rsidR="004973B4" w:rsidRPr="00B40A12" w:rsidRDefault="004973B4" w:rsidP="005A5392">
            <w:pPr>
              <w:spacing w:after="0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B40A1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И. А. Крылов. «Листы и Корни», «Ларчик», «Осёл и Соловей» и другие басни</w:t>
            </w:r>
          </w:p>
        </w:tc>
        <w:tc>
          <w:tcPr>
            <w:tcW w:w="5936" w:type="dxa"/>
          </w:tcPr>
          <w:p w:rsidR="004973B4" w:rsidRPr="00B40A12" w:rsidRDefault="004973B4" w:rsidP="005A5392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B40A1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И. А. Крылов. «Осёл и Соловей». </w:t>
            </w:r>
          </w:p>
        </w:tc>
        <w:tc>
          <w:tcPr>
            <w:tcW w:w="726" w:type="dxa"/>
          </w:tcPr>
          <w:p w:rsidR="004973B4" w:rsidRPr="00B40A12" w:rsidRDefault="004973B4" w:rsidP="005A5392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B40A1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1</w:t>
            </w:r>
          </w:p>
        </w:tc>
      </w:tr>
      <w:tr w:rsidR="004973B4" w:rsidRPr="00B40A12" w:rsidTr="005A5392">
        <w:trPr>
          <w:jc w:val="center"/>
        </w:trPr>
        <w:tc>
          <w:tcPr>
            <w:tcW w:w="560" w:type="dxa"/>
          </w:tcPr>
          <w:p w:rsidR="004973B4" w:rsidRPr="00B40A12" w:rsidRDefault="004973B4" w:rsidP="005A5392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B40A1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9</w:t>
            </w:r>
          </w:p>
        </w:tc>
        <w:tc>
          <w:tcPr>
            <w:tcW w:w="2412" w:type="dxa"/>
            <w:vMerge/>
          </w:tcPr>
          <w:p w:rsidR="004973B4" w:rsidRPr="00B40A12" w:rsidRDefault="004973B4" w:rsidP="005A5392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5936" w:type="dxa"/>
          </w:tcPr>
          <w:p w:rsidR="004973B4" w:rsidRPr="00B40A12" w:rsidRDefault="004973B4" w:rsidP="005A5392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B40A1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И. А. Крылов. «Листы и Корни». </w:t>
            </w:r>
          </w:p>
        </w:tc>
        <w:tc>
          <w:tcPr>
            <w:tcW w:w="726" w:type="dxa"/>
          </w:tcPr>
          <w:p w:rsidR="004973B4" w:rsidRPr="00B40A12" w:rsidRDefault="004973B4" w:rsidP="005A5392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B40A1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1</w:t>
            </w:r>
          </w:p>
        </w:tc>
      </w:tr>
      <w:tr w:rsidR="004973B4" w:rsidRPr="00B40A12" w:rsidTr="005A5392">
        <w:trPr>
          <w:jc w:val="center"/>
        </w:trPr>
        <w:tc>
          <w:tcPr>
            <w:tcW w:w="560" w:type="dxa"/>
          </w:tcPr>
          <w:p w:rsidR="004973B4" w:rsidRPr="00B40A12" w:rsidRDefault="004973B4" w:rsidP="005A5392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B40A1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10</w:t>
            </w:r>
          </w:p>
        </w:tc>
        <w:tc>
          <w:tcPr>
            <w:tcW w:w="2412" w:type="dxa"/>
            <w:vMerge/>
          </w:tcPr>
          <w:p w:rsidR="004973B4" w:rsidRPr="00B40A12" w:rsidRDefault="004973B4" w:rsidP="005A5392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5936" w:type="dxa"/>
          </w:tcPr>
          <w:p w:rsidR="004973B4" w:rsidRPr="00B40A12" w:rsidRDefault="004973B4" w:rsidP="005A5392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B40A1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И. А. Крылов «Ларчик». </w:t>
            </w:r>
          </w:p>
        </w:tc>
        <w:tc>
          <w:tcPr>
            <w:tcW w:w="726" w:type="dxa"/>
          </w:tcPr>
          <w:p w:rsidR="004973B4" w:rsidRPr="00B40A12" w:rsidRDefault="004973B4" w:rsidP="005A5392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B40A1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1</w:t>
            </w:r>
          </w:p>
        </w:tc>
      </w:tr>
      <w:tr w:rsidR="004973B4" w:rsidRPr="00B40A12" w:rsidTr="005A5392">
        <w:trPr>
          <w:jc w:val="center"/>
        </w:trPr>
        <w:tc>
          <w:tcPr>
            <w:tcW w:w="560" w:type="dxa"/>
          </w:tcPr>
          <w:p w:rsidR="004973B4" w:rsidRPr="00B40A12" w:rsidRDefault="004973B4" w:rsidP="005A5392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B40A1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11</w:t>
            </w:r>
          </w:p>
        </w:tc>
        <w:tc>
          <w:tcPr>
            <w:tcW w:w="2412" w:type="dxa"/>
            <w:vMerge/>
          </w:tcPr>
          <w:p w:rsidR="004973B4" w:rsidRPr="00B40A12" w:rsidRDefault="004973B4" w:rsidP="005A5392">
            <w:pPr>
              <w:spacing w:after="0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</w:p>
        </w:tc>
        <w:tc>
          <w:tcPr>
            <w:tcW w:w="5936" w:type="dxa"/>
          </w:tcPr>
          <w:p w:rsidR="004973B4" w:rsidRPr="00B40A12" w:rsidRDefault="004973B4" w:rsidP="005A5392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proofErr w:type="spellStart"/>
            <w:r w:rsidRPr="00B40A12">
              <w:rPr>
                <w:rFonts w:ascii="Times New Roman" w:eastAsia="Times New Roman" w:hAnsi="Times New Roman" w:cs="Times New Roman"/>
                <w:bCs/>
                <w:i/>
                <w:iCs/>
                <w:sz w:val="20"/>
                <w:szCs w:val="20"/>
              </w:rPr>
              <w:t>Р.р</w:t>
            </w:r>
            <w:proofErr w:type="spellEnd"/>
            <w:r w:rsidRPr="00B40A12">
              <w:rPr>
                <w:rFonts w:ascii="Times New Roman" w:eastAsia="Times New Roman" w:hAnsi="Times New Roman" w:cs="Times New Roman"/>
                <w:bCs/>
                <w:i/>
                <w:iCs/>
                <w:sz w:val="20"/>
                <w:szCs w:val="20"/>
              </w:rPr>
              <w:t>. Русские басни</w:t>
            </w:r>
            <w:r w:rsidRPr="00B40A1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6" w:type="dxa"/>
          </w:tcPr>
          <w:p w:rsidR="004973B4" w:rsidRPr="00B40A12" w:rsidRDefault="004973B4" w:rsidP="005A5392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B40A1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1</w:t>
            </w:r>
          </w:p>
        </w:tc>
      </w:tr>
      <w:tr w:rsidR="004973B4" w:rsidRPr="00B40A12" w:rsidTr="005A5392">
        <w:trPr>
          <w:jc w:val="center"/>
        </w:trPr>
        <w:tc>
          <w:tcPr>
            <w:tcW w:w="560" w:type="dxa"/>
          </w:tcPr>
          <w:p w:rsidR="004973B4" w:rsidRPr="00B40A12" w:rsidRDefault="004973B4" w:rsidP="005A5392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B40A1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12</w:t>
            </w:r>
          </w:p>
        </w:tc>
        <w:tc>
          <w:tcPr>
            <w:tcW w:w="2412" w:type="dxa"/>
            <w:vMerge w:val="restart"/>
          </w:tcPr>
          <w:p w:rsidR="004973B4" w:rsidRPr="00B40A12" w:rsidRDefault="004973B4" w:rsidP="005A5392">
            <w:pPr>
              <w:spacing w:after="0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B40A1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А. С. Пушкин.</w:t>
            </w:r>
            <w:r w:rsidRPr="00B40A12"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</w:rPr>
              <w:t xml:space="preserve"> </w:t>
            </w:r>
            <w:r w:rsidRPr="00B40A1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«Узник», «Зимнее утро», «И. И. Пущину», «Зимняя дорога» и другие стихотворения. «Барышня-крестьянка». «Дубровский». Двусложные размеры стиха (ямб, хорей). Развитие понятий об эпитете, метафоре, композиции. Начальные представления о стихотворном послании</w:t>
            </w:r>
          </w:p>
        </w:tc>
        <w:tc>
          <w:tcPr>
            <w:tcW w:w="5936" w:type="dxa"/>
          </w:tcPr>
          <w:p w:rsidR="004973B4" w:rsidRPr="00B40A12" w:rsidRDefault="004973B4" w:rsidP="005A5392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B40A1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А. С. Пушкин. «И. И. Пущину». </w:t>
            </w:r>
          </w:p>
        </w:tc>
        <w:tc>
          <w:tcPr>
            <w:tcW w:w="726" w:type="dxa"/>
          </w:tcPr>
          <w:p w:rsidR="004973B4" w:rsidRPr="00B40A12" w:rsidRDefault="004973B4" w:rsidP="005A5392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B40A1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1</w:t>
            </w:r>
          </w:p>
        </w:tc>
      </w:tr>
      <w:tr w:rsidR="004973B4" w:rsidRPr="00B40A12" w:rsidTr="005A5392">
        <w:trPr>
          <w:jc w:val="center"/>
        </w:trPr>
        <w:tc>
          <w:tcPr>
            <w:tcW w:w="560" w:type="dxa"/>
          </w:tcPr>
          <w:p w:rsidR="004973B4" w:rsidRPr="00B40A12" w:rsidRDefault="004973B4" w:rsidP="005A5392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B40A1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13</w:t>
            </w:r>
          </w:p>
        </w:tc>
        <w:tc>
          <w:tcPr>
            <w:tcW w:w="2412" w:type="dxa"/>
            <w:vMerge/>
          </w:tcPr>
          <w:p w:rsidR="004973B4" w:rsidRPr="00B40A12" w:rsidRDefault="004973B4" w:rsidP="005A5392">
            <w:pPr>
              <w:spacing w:after="0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</w:p>
        </w:tc>
        <w:tc>
          <w:tcPr>
            <w:tcW w:w="5936" w:type="dxa"/>
          </w:tcPr>
          <w:p w:rsidR="004973B4" w:rsidRPr="00B40A12" w:rsidRDefault="004973B4" w:rsidP="005A5392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B40A1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А. С. Пушкин. «Узник». </w:t>
            </w:r>
          </w:p>
        </w:tc>
        <w:tc>
          <w:tcPr>
            <w:tcW w:w="726" w:type="dxa"/>
          </w:tcPr>
          <w:p w:rsidR="004973B4" w:rsidRPr="00B40A12" w:rsidRDefault="004973B4" w:rsidP="005A5392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B40A1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1</w:t>
            </w:r>
          </w:p>
        </w:tc>
      </w:tr>
      <w:tr w:rsidR="004973B4" w:rsidRPr="00B40A12" w:rsidTr="005A5392">
        <w:trPr>
          <w:jc w:val="center"/>
        </w:trPr>
        <w:tc>
          <w:tcPr>
            <w:tcW w:w="560" w:type="dxa"/>
          </w:tcPr>
          <w:p w:rsidR="004973B4" w:rsidRPr="00B40A12" w:rsidRDefault="004973B4" w:rsidP="005A5392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B40A1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14</w:t>
            </w:r>
          </w:p>
        </w:tc>
        <w:tc>
          <w:tcPr>
            <w:tcW w:w="2412" w:type="dxa"/>
            <w:vMerge/>
          </w:tcPr>
          <w:p w:rsidR="004973B4" w:rsidRPr="00B40A12" w:rsidRDefault="004973B4" w:rsidP="005A5392">
            <w:pPr>
              <w:spacing w:after="0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</w:p>
        </w:tc>
        <w:tc>
          <w:tcPr>
            <w:tcW w:w="5936" w:type="dxa"/>
          </w:tcPr>
          <w:p w:rsidR="004973B4" w:rsidRPr="00B40A12" w:rsidRDefault="004973B4" w:rsidP="005A5392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B40A1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А. С. Пушкин. «Зимнее утро». </w:t>
            </w:r>
          </w:p>
        </w:tc>
        <w:tc>
          <w:tcPr>
            <w:tcW w:w="726" w:type="dxa"/>
          </w:tcPr>
          <w:p w:rsidR="004973B4" w:rsidRPr="00B40A12" w:rsidRDefault="004973B4" w:rsidP="005A5392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B40A1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1</w:t>
            </w:r>
          </w:p>
        </w:tc>
      </w:tr>
      <w:tr w:rsidR="004973B4" w:rsidRPr="00B40A12" w:rsidTr="005A5392">
        <w:trPr>
          <w:jc w:val="center"/>
        </w:trPr>
        <w:tc>
          <w:tcPr>
            <w:tcW w:w="560" w:type="dxa"/>
          </w:tcPr>
          <w:p w:rsidR="004973B4" w:rsidRPr="00B40A12" w:rsidRDefault="004973B4" w:rsidP="005A5392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B40A1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15</w:t>
            </w:r>
          </w:p>
        </w:tc>
        <w:tc>
          <w:tcPr>
            <w:tcW w:w="2412" w:type="dxa"/>
            <w:vMerge/>
          </w:tcPr>
          <w:p w:rsidR="004973B4" w:rsidRPr="00B40A12" w:rsidRDefault="004973B4" w:rsidP="005A5392">
            <w:pPr>
              <w:spacing w:after="0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</w:p>
        </w:tc>
        <w:tc>
          <w:tcPr>
            <w:tcW w:w="5936" w:type="dxa"/>
          </w:tcPr>
          <w:p w:rsidR="004973B4" w:rsidRPr="00B40A12" w:rsidRDefault="004973B4" w:rsidP="005A5392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B40A1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А. С. Пушкин. «Зимняя дорога» и другие стихотворения. Тема дороги в лирике Пушкина </w:t>
            </w:r>
            <w:r w:rsidRPr="00B40A12">
              <w:rPr>
                <w:rFonts w:ascii="Times New Roman" w:eastAsia="Times New Roman" w:hAnsi="Times New Roman" w:cs="Times New Roman"/>
                <w:bCs/>
                <w:i/>
                <w:iCs/>
                <w:sz w:val="20"/>
                <w:szCs w:val="20"/>
              </w:rPr>
              <w:t>(урок внеклассного чтения 2).</w:t>
            </w:r>
            <w:r w:rsidRPr="00B40A1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6" w:type="dxa"/>
          </w:tcPr>
          <w:p w:rsidR="004973B4" w:rsidRPr="00B40A12" w:rsidRDefault="004973B4" w:rsidP="005A5392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B40A1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1</w:t>
            </w:r>
          </w:p>
        </w:tc>
      </w:tr>
      <w:tr w:rsidR="004973B4" w:rsidRPr="00B40A12" w:rsidTr="005A5392">
        <w:trPr>
          <w:jc w:val="center"/>
        </w:trPr>
        <w:tc>
          <w:tcPr>
            <w:tcW w:w="560" w:type="dxa"/>
          </w:tcPr>
          <w:p w:rsidR="004973B4" w:rsidRPr="00B40A12" w:rsidRDefault="004973B4" w:rsidP="005A5392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B40A1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16</w:t>
            </w:r>
          </w:p>
        </w:tc>
        <w:tc>
          <w:tcPr>
            <w:tcW w:w="2412" w:type="dxa"/>
            <w:vMerge/>
          </w:tcPr>
          <w:p w:rsidR="004973B4" w:rsidRPr="00B40A12" w:rsidRDefault="004973B4" w:rsidP="005A5392">
            <w:pPr>
              <w:spacing w:after="0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</w:p>
        </w:tc>
        <w:tc>
          <w:tcPr>
            <w:tcW w:w="5936" w:type="dxa"/>
          </w:tcPr>
          <w:p w:rsidR="004973B4" w:rsidRPr="00B40A12" w:rsidRDefault="004973B4" w:rsidP="005A5392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sz w:val="20"/>
                <w:szCs w:val="20"/>
              </w:rPr>
            </w:pPr>
            <w:proofErr w:type="spellStart"/>
            <w:r w:rsidRPr="00B40A12">
              <w:rPr>
                <w:rFonts w:ascii="Times New Roman" w:eastAsia="Times New Roman" w:hAnsi="Times New Roman" w:cs="Times New Roman"/>
                <w:bCs/>
                <w:i/>
                <w:iCs/>
                <w:sz w:val="20"/>
                <w:szCs w:val="20"/>
              </w:rPr>
              <w:t>Р.р</w:t>
            </w:r>
            <w:proofErr w:type="spellEnd"/>
            <w:r w:rsidRPr="00B40A12">
              <w:rPr>
                <w:rFonts w:ascii="Times New Roman" w:eastAsia="Times New Roman" w:hAnsi="Times New Roman" w:cs="Times New Roman"/>
                <w:bCs/>
                <w:i/>
                <w:iCs/>
                <w:sz w:val="20"/>
                <w:szCs w:val="20"/>
              </w:rPr>
              <w:t xml:space="preserve">. А. С. Пушкин. Двусложные размеры стиха </w:t>
            </w:r>
          </w:p>
        </w:tc>
        <w:tc>
          <w:tcPr>
            <w:tcW w:w="726" w:type="dxa"/>
          </w:tcPr>
          <w:p w:rsidR="004973B4" w:rsidRPr="00B40A12" w:rsidRDefault="004973B4" w:rsidP="005A5392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B40A1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1</w:t>
            </w:r>
          </w:p>
        </w:tc>
      </w:tr>
      <w:tr w:rsidR="004973B4" w:rsidRPr="00B40A12" w:rsidTr="005A5392">
        <w:trPr>
          <w:jc w:val="center"/>
        </w:trPr>
        <w:tc>
          <w:tcPr>
            <w:tcW w:w="560" w:type="dxa"/>
          </w:tcPr>
          <w:p w:rsidR="004973B4" w:rsidRPr="00B40A12" w:rsidRDefault="004973B4" w:rsidP="005A5392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B40A1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17</w:t>
            </w:r>
          </w:p>
        </w:tc>
        <w:tc>
          <w:tcPr>
            <w:tcW w:w="2412" w:type="dxa"/>
            <w:vMerge/>
          </w:tcPr>
          <w:p w:rsidR="004973B4" w:rsidRPr="00B40A12" w:rsidRDefault="004973B4" w:rsidP="005A5392">
            <w:pPr>
              <w:spacing w:after="0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</w:p>
        </w:tc>
        <w:tc>
          <w:tcPr>
            <w:tcW w:w="5936" w:type="dxa"/>
          </w:tcPr>
          <w:p w:rsidR="004973B4" w:rsidRPr="00B40A12" w:rsidRDefault="004973B4" w:rsidP="005A5392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B40A1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А. С. Пушкин. «Дубровский»: Дубровский-старший и Троекуров. </w:t>
            </w:r>
          </w:p>
        </w:tc>
        <w:tc>
          <w:tcPr>
            <w:tcW w:w="726" w:type="dxa"/>
          </w:tcPr>
          <w:p w:rsidR="004973B4" w:rsidRPr="00B40A12" w:rsidRDefault="004973B4" w:rsidP="005A5392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B40A1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1</w:t>
            </w:r>
          </w:p>
        </w:tc>
      </w:tr>
      <w:tr w:rsidR="004973B4" w:rsidRPr="00B40A12" w:rsidTr="005A5392">
        <w:trPr>
          <w:jc w:val="center"/>
        </w:trPr>
        <w:tc>
          <w:tcPr>
            <w:tcW w:w="560" w:type="dxa"/>
          </w:tcPr>
          <w:p w:rsidR="004973B4" w:rsidRPr="00B40A12" w:rsidRDefault="004973B4" w:rsidP="005A5392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B40A1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18</w:t>
            </w:r>
          </w:p>
        </w:tc>
        <w:tc>
          <w:tcPr>
            <w:tcW w:w="2412" w:type="dxa"/>
            <w:vMerge/>
          </w:tcPr>
          <w:p w:rsidR="004973B4" w:rsidRPr="00B40A12" w:rsidRDefault="004973B4" w:rsidP="005A5392">
            <w:pPr>
              <w:spacing w:after="0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</w:p>
        </w:tc>
        <w:tc>
          <w:tcPr>
            <w:tcW w:w="5936" w:type="dxa"/>
          </w:tcPr>
          <w:p w:rsidR="004973B4" w:rsidRPr="00B40A12" w:rsidRDefault="004973B4" w:rsidP="005A5392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B40A1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 «Дубровский»: бунт крестьян. </w:t>
            </w:r>
          </w:p>
        </w:tc>
        <w:tc>
          <w:tcPr>
            <w:tcW w:w="726" w:type="dxa"/>
          </w:tcPr>
          <w:p w:rsidR="004973B4" w:rsidRPr="00B40A12" w:rsidRDefault="004973B4" w:rsidP="005A5392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B40A1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1</w:t>
            </w:r>
          </w:p>
        </w:tc>
      </w:tr>
      <w:tr w:rsidR="004973B4" w:rsidRPr="00B40A12" w:rsidTr="005A5392">
        <w:trPr>
          <w:jc w:val="center"/>
        </w:trPr>
        <w:tc>
          <w:tcPr>
            <w:tcW w:w="560" w:type="dxa"/>
          </w:tcPr>
          <w:p w:rsidR="004973B4" w:rsidRPr="00B40A12" w:rsidRDefault="004973B4" w:rsidP="005A5392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B40A1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19</w:t>
            </w:r>
          </w:p>
        </w:tc>
        <w:tc>
          <w:tcPr>
            <w:tcW w:w="2412" w:type="dxa"/>
            <w:vMerge/>
          </w:tcPr>
          <w:p w:rsidR="004973B4" w:rsidRPr="00B40A12" w:rsidRDefault="004973B4" w:rsidP="005A5392">
            <w:pPr>
              <w:spacing w:after="0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</w:p>
        </w:tc>
        <w:tc>
          <w:tcPr>
            <w:tcW w:w="5936" w:type="dxa"/>
          </w:tcPr>
          <w:p w:rsidR="004973B4" w:rsidRPr="00B40A12" w:rsidRDefault="004973B4" w:rsidP="005A5392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B40A1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 «Дубровский»: история любви. </w:t>
            </w:r>
          </w:p>
        </w:tc>
        <w:tc>
          <w:tcPr>
            <w:tcW w:w="726" w:type="dxa"/>
          </w:tcPr>
          <w:p w:rsidR="004973B4" w:rsidRPr="00B40A12" w:rsidRDefault="004973B4" w:rsidP="005A5392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B40A1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1</w:t>
            </w:r>
          </w:p>
        </w:tc>
      </w:tr>
      <w:tr w:rsidR="004973B4" w:rsidRPr="00B40A12" w:rsidTr="005A5392">
        <w:trPr>
          <w:jc w:val="center"/>
        </w:trPr>
        <w:tc>
          <w:tcPr>
            <w:tcW w:w="560" w:type="dxa"/>
          </w:tcPr>
          <w:p w:rsidR="004973B4" w:rsidRPr="00B40A12" w:rsidRDefault="004973B4" w:rsidP="005A5392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B40A1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20</w:t>
            </w:r>
          </w:p>
        </w:tc>
        <w:tc>
          <w:tcPr>
            <w:tcW w:w="2412" w:type="dxa"/>
            <w:vMerge/>
          </w:tcPr>
          <w:p w:rsidR="004973B4" w:rsidRPr="00B40A12" w:rsidRDefault="004973B4" w:rsidP="005A5392">
            <w:pPr>
              <w:spacing w:after="0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</w:p>
        </w:tc>
        <w:tc>
          <w:tcPr>
            <w:tcW w:w="5936" w:type="dxa"/>
          </w:tcPr>
          <w:p w:rsidR="004973B4" w:rsidRPr="00B40A12" w:rsidRDefault="004973B4" w:rsidP="005A5392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B40A1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 «Дубровский»: протест Владимира Дубровского. </w:t>
            </w:r>
          </w:p>
        </w:tc>
        <w:tc>
          <w:tcPr>
            <w:tcW w:w="726" w:type="dxa"/>
          </w:tcPr>
          <w:p w:rsidR="004973B4" w:rsidRPr="00B40A12" w:rsidRDefault="004973B4" w:rsidP="005A5392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B40A1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1</w:t>
            </w:r>
          </w:p>
        </w:tc>
      </w:tr>
      <w:tr w:rsidR="004973B4" w:rsidRPr="00B40A12" w:rsidTr="005A5392">
        <w:trPr>
          <w:jc w:val="center"/>
        </w:trPr>
        <w:tc>
          <w:tcPr>
            <w:tcW w:w="560" w:type="dxa"/>
          </w:tcPr>
          <w:p w:rsidR="004973B4" w:rsidRPr="00B40A12" w:rsidRDefault="004973B4" w:rsidP="005A5392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B40A1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21</w:t>
            </w:r>
          </w:p>
        </w:tc>
        <w:tc>
          <w:tcPr>
            <w:tcW w:w="2412" w:type="dxa"/>
            <w:vMerge/>
          </w:tcPr>
          <w:p w:rsidR="004973B4" w:rsidRPr="00B40A12" w:rsidRDefault="004973B4" w:rsidP="005A5392">
            <w:pPr>
              <w:spacing w:after="0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</w:p>
        </w:tc>
        <w:tc>
          <w:tcPr>
            <w:tcW w:w="5936" w:type="dxa"/>
          </w:tcPr>
          <w:p w:rsidR="004973B4" w:rsidRPr="00B40A12" w:rsidRDefault="004973B4" w:rsidP="005A5392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B40A1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 «Дубровский»: композиция романа. </w:t>
            </w:r>
          </w:p>
        </w:tc>
        <w:tc>
          <w:tcPr>
            <w:tcW w:w="726" w:type="dxa"/>
          </w:tcPr>
          <w:p w:rsidR="004973B4" w:rsidRPr="00B40A12" w:rsidRDefault="004973B4" w:rsidP="005A5392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B40A1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1</w:t>
            </w:r>
          </w:p>
        </w:tc>
      </w:tr>
      <w:tr w:rsidR="004973B4" w:rsidRPr="00B40A12" w:rsidTr="005A5392">
        <w:trPr>
          <w:jc w:val="center"/>
        </w:trPr>
        <w:tc>
          <w:tcPr>
            <w:tcW w:w="560" w:type="dxa"/>
          </w:tcPr>
          <w:p w:rsidR="004973B4" w:rsidRPr="00B40A12" w:rsidRDefault="004973B4" w:rsidP="005A5392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B40A1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22</w:t>
            </w:r>
          </w:p>
          <w:p w:rsidR="004973B4" w:rsidRPr="00B40A12" w:rsidRDefault="004973B4" w:rsidP="005A5392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B40A1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23</w:t>
            </w:r>
          </w:p>
        </w:tc>
        <w:tc>
          <w:tcPr>
            <w:tcW w:w="2412" w:type="dxa"/>
            <w:vMerge/>
          </w:tcPr>
          <w:p w:rsidR="004973B4" w:rsidRPr="00B40A12" w:rsidRDefault="004973B4" w:rsidP="005A5392">
            <w:pPr>
              <w:spacing w:after="0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</w:p>
        </w:tc>
        <w:tc>
          <w:tcPr>
            <w:tcW w:w="5936" w:type="dxa"/>
          </w:tcPr>
          <w:p w:rsidR="004973B4" w:rsidRPr="00B40A12" w:rsidRDefault="004973B4" w:rsidP="005A5392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B40A1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 «Дубровский»: моё понимание романа Пушкина </w:t>
            </w:r>
          </w:p>
        </w:tc>
        <w:tc>
          <w:tcPr>
            <w:tcW w:w="726" w:type="dxa"/>
          </w:tcPr>
          <w:p w:rsidR="004973B4" w:rsidRPr="00B40A12" w:rsidRDefault="004973B4" w:rsidP="005A5392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B40A1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1</w:t>
            </w:r>
          </w:p>
        </w:tc>
      </w:tr>
      <w:tr w:rsidR="004973B4" w:rsidRPr="00B40A12" w:rsidTr="005A5392">
        <w:trPr>
          <w:jc w:val="center"/>
        </w:trPr>
        <w:tc>
          <w:tcPr>
            <w:tcW w:w="560" w:type="dxa"/>
          </w:tcPr>
          <w:p w:rsidR="004973B4" w:rsidRPr="00B40A12" w:rsidRDefault="004973B4" w:rsidP="005A5392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B40A1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24</w:t>
            </w:r>
          </w:p>
        </w:tc>
        <w:tc>
          <w:tcPr>
            <w:tcW w:w="2412" w:type="dxa"/>
            <w:vMerge/>
          </w:tcPr>
          <w:p w:rsidR="004973B4" w:rsidRPr="00B40A12" w:rsidRDefault="004973B4" w:rsidP="005A5392">
            <w:pPr>
              <w:spacing w:after="0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</w:p>
        </w:tc>
        <w:tc>
          <w:tcPr>
            <w:tcW w:w="5936" w:type="dxa"/>
          </w:tcPr>
          <w:p w:rsidR="004973B4" w:rsidRPr="00B40A12" w:rsidRDefault="004973B4" w:rsidP="005A5392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B40A1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А. С. Пушкин. «Повести Белкина». «Барышня-крестьянка»: сюжет и герои. </w:t>
            </w:r>
          </w:p>
        </w:tc>
        <w:tc>
          <w:tcPr>
            <w:tcW w:w="726" w:type="dxa"/>
          </w:tcPr>
          <w:p w:rsidR="004973B4" w:rsidRPr="00B40A12" w:rsidRDefault="004973B4" w:rsidP="005A5392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B40A1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1</w:t>
            </w:r>
          </w:p>
        </w:tc>
      </w:tr>
      <w:tr w:rsidR="004973B4" w:rsidRPr="00B40A12" w:rsidTr="005A5392">
        <w:trPr>
          <w:jc w:val="center"/>
        </w:trPr>
        <w:tc>
          <w:tcPr>
            <w:tcW w:w="560" w:type="dxa"/>
          </w:tcPr>
          <w:p w:rsidR="004973B4" w:rsidRPr="00B40A12" w:rsidRDefault="004973B4" w:rsidP="005A5392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B40A1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25</w:t>
            </w:r>
          </w:p>
        </w:tc>
        <w:tc>
          <w:tcPr>
            <w:tcW w:w="2412" w:type="dxa"/>
            <w:vMerge/>
          </w:tcPr>
          <w:p w:rsidR="004973B4" w:rsidRPr="00B40A12" w:rsidRDefault="004973B4" w:rsidP="005A5392">
            <w:pPr>
              <w:spacing w:after="0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</w:p>
        </w:tc>
        <w:tc>
          <w:tcPr>
            <w:tcW w:w="5936" w:type="dxa"/>
          </w:tcPr>
          <w:p w:rsidR="004973B4" w:rsidRPr="00B40A12" w:rsidRDefault="004973B4" w:rsidP="005A5392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B40A1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 «Барышня-крестьянка»: особенности композиции повести. </w:t>
            </w:r>
          </w:p>
        </w:tc>
        <w:tc>
          <w:tcPr>
            <w:tcW w:w="726" w:type="dxa"/>
          </w:tcPr>
          <w:p w:rsidR="004973B4" w:rsidRPr="00B40A12" w:rsidRDefault="004973B4" w:rsidP="005A5392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B40A1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1</w:t>
            </w:r>
          </w:p>
        </w:tc>
      </w:tr>
      <w:tr w:rsidR="004973B4" w:rsidRPr="00B40A12" w:rsidTr="005A5392">
        <w:trPr>
          <w:jc w:val="center"/>
        </w:trPr>
        <w:tc>
          <w:tcPr>
            <w:tcW w:w="560" w:type="dxa"/>
          </w:tcPr>
          <w:p w:rsidR="004973B4" w:rsidRPr="00B40A12" w:rsidRDefault="004973B4" w:rsidP="005A5392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B40A1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lastRenderedPageBreak/>
              <w:t>26</w:t>
            </w:r>
          </w:p>
        </w:tc>
        <w:tc>
          <w:tcPr>
            <w:tcW w:w="2412" w:type="dxa"/>
            <w:vMerge/>
          </w:tcPr>
          <w:p w:rsidR="004973B4" w:rsidRPr="00B40A12" w:rsidRDefault="004973B4" w:rsidP="005A5392">
            <w:pPr>
              <w:spacing w:after="0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</w:p>
        </w:tc>
        <w:tc>
          <w:tcPr>
            <w:tcW w:w="5936" w:type="dxa"/>
          </w:tcPr>
          <w:p w:rsidR="004973B4" w:rsidRPr="00B40A12" w:rsidRDefault="004973B4" w:rsidP="005A5392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B40A1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 «Повести Белкина»: проблемы и герои </w:t>
            </w:r>
            <w:r w:rsidRPr="00B40A12">
              <w:rPr>
                <w:rFonts w:ascii="Times New Roman" w:eastAsia="Times New Roman" w:hAnsi="Times New Roman" w:cs="Times New Roman"/>
                <w:bCs/>
                <w:i/>
                <w:iCs/>
                <w:sz w:val="20"/>
                <w:szCs w:val="20"/>
              </w:rPr>
              <w:t>(урок внеклассного чтения 3).</w:t>
            </w:r>
            <w:r w:rsidRPr="00B40A1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6" w:type="dxa"/>
          </w:tcPr>
          <w:p w:rsidR="004973B4" w:rsidRPr="00B40A12" w:rsidRDefault="004973B4" w:rsidP="005A5392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B40A1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1</w:t>
            </w:r>
          </w:p>
        </w:tc>
      </w:tr>
      <w:tr w:rsidR="004973B4" w:rsidRPr="00B40A12" w:rsidTr="005A5392">
        <w:trPr>
          <w:jc w:val="center"/>
        </w:trPr>
        <w:tc>
          <w:tcPr>
            <w:tcW w:w="560" w:type="dxa"/>
          </w:tcPr>
          <w:p w:rsidR="004973B4" w:rsidRPr="00B40A12" w:rsidRDefault="004973B4" w:rsidP="005A5392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B40A1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27</w:t>
            </w:r>
          </w:p>
        </w:tc>
        <w:tc>
          <w:tcPr>
            <w:tcW w:w="2412" w:type="dxa"/>
            <w:vMerge w:val="restart"/>
          </w:tcPr>
          <w:p w:rsidR="004973B4" w:rsidRPr="00B40A12" w:rsidRDefault="004973B4" w:rsidP="005A5392">
            <w:pPr>
              <w:spacing w:after="0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B40A1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М. Ю. Лермонтов. «Тучи», «Листок», «На севере диком стоит одиноко…», «Утёс», «Три пальмы» и другие стихотворения. Начальные представления о поэтической интонации. Развитие представлений о балладе, антитезе. Трёхсложные размеры стиха (дактиль, амфибрахий, анапест)</w:t>
            </w:r>
          </w:p>
        </w:tc>
        <w:tc>
          <w:tcPr>
            <w:tcW w:w="5936" w:type="dxa"/>
          </w:tcPr>
          <w:p w:rsidR="004973B4" w:rsidRPr="00B40A12" w:rsidRDefault="004973B4" w:rsidP="005A5392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B40A1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М. Ю. Лермонтов. «Тучи». </w:t>
            </w:r>
          </w:p>
        </w:tc>
        <w:tc>
          <w:tcPr>
            <w:tcW w:w="726" w:type="dxa"/>
          </w:tcPr>
          <w:p w:rsidR="004973B4" w:rsidRPr="00B40A12" w:rsidRDefault="004973B4" w:rsidP="005A5392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B40A1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1</w:t>
            </w:r>
          </w:p>
        </w:tc>
      </w:tr>
      <w:tr w:rsidR="004973B4" w:rsidRPr="00B40A12" w:rsidTr="005A5392">
        <w:trPr>
          <w:jc w:val="center"/>
        </w:trPr>
        <w:tc>
          <w:tcPr>
            <w:tcW w:w="560" w:type="dxa"/>
          </w:tcPr>
          <w:p w:rsidR="004973B4" w:rsidRPr="00B40A12" w:rsidRDefault="004973B4" w:rsidP="005A5392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B40A1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28</w:t>
            </w:r>
          </w:p>
        </w:tc>
        <w:tc>
          <w:tcPr>
            <w:tcW w:w="2412" w:type="dxa"/>
            <w:vMerge/>
          </w:tcPr>
          <w:p w:rsidR="004973B4" w:rsidRPr="00B40A12" w:rsidRDefault="004973B4" w:rsidP="005A5392">
            <w:pPr>
              <w:spacing w:after="0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</w:p>
        </w:tc>
        <w:tc>
          <w:tcPr>
            <w:tcW w:w="5936" w:type="dxa"/>
          </w:tcPr>
          <w:p w:rsidR="004973B4" w:rsidRPr="00B40A12" w:rsidRDefault="004973B4" w:rsidP="005A5392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B40A1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М. Ю. Лермонтов. «Три пальмы». </w:t>
            </w:r>
          </w:p>
        </w:tc>
        <w:tc>
          <w:tcPr>
            <w:tcW w:w="726" w:type="dxa"/>
          </w:tcPr>
          <w:p w:rsidR="004973B4" w:rsidRPr="00B40A12" w:rsidRDefault="004973B4" w:rsidP="005A5392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B40A1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1</w:t>
            </w:r>
          </w:p>
        </w:tc>
      </w:tr>
      <w:tr w:rsidR="004973B4" w:rsidRPr="00B40A12" w:rsidTr="005A5392">
        <w:trPr>
          <w:jc w:val="center"/>
        </w:trPr>
        <w:tc>
          <w:tcPr>
            <w:tcW w:w="560" w:type="dxa"/>
          </w:tcPr>
          <w:p w:rsidR="004973B4" w:rsidRPr="00B40A12" w:rsidRDefault="004973B4" w:rsidP="005A5392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B40A1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29</w:t>
            </w:r>
          </w:p>
        </w:tc>
        <w:tc>
          <w:tcPr>
            <w:tcW w:w="2412" w:type="dxa"/>
            <w:vMerge/>
          </w:tcPr>
          <w:p w:rsidR="004973B4" w:rsidRPr="00B40A12" w:rsidRDefault="004973B4" w:rsidP="005A5392">
            <w:pPr>
              <w:spacing w:after="0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</w:p>
        </w:tc>
        <w:tc>
          <w:tcPr>
            <w:tcW w:w="5936" w:type="dxa"/>
          </w:tcPr>
          <w:p w:rsidR="004973B4" w:rsidRPr="00B40A12" w:rsidRDefault="004973B4" w:rsidP="005A5392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B40A1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М. Ю. Лермонтов. «Листок». </w:t>
            </w:r>
          </w:p>
        </w:tc>
        <w:tc>
          <w:tcPr>
            <w:tcW w:w="726" w:type="dxa"/>
          </w:tcPr>
          <w:p w:rsidR="004973B4" w:rsidRPr="00B40A12" w:rsidRDefault="004973B4" w:rsidP="005A5392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B40A1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1</w:t>
            </w:r>
          </w:p>
        </w:tc>
      </w:tr>
      <w:tr w:rsidR="004973B4" w:rsidRPr="00B40A12" w:rsidTr="005A5392">
        <w:trPr>
          <w:jc w:val="center"/>
        </w:trPr>
        <w:tc>
          <w:tcPr>
            <w:tcW w:w="560" w:type="dxa"/>
          </w:tcPr>
          <w:p w:rsidR="004973B4" w:rsidRPr="00B40A12" w:rsidRDefault="004973B4" w:rsidP="005A5392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B40A1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30</w:t>
            </w:r>
          </w:p>
        </w:tc>
        <w:tc>
          <w:tcPr>
            <w:tcW w:w="2412" w:type="dxa"/>
            <w:vMerge/>
          </w:tcPr>
          <w:p w:rsidR="004973B4" w:rsidRPr="00B40A12" w:rsidRDefault="004973B4" w:rsidP="005A5392">
            <w:pPr>
              <w:spacing w:after="0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</w:p>
        </w:tc>
        <w:tc>
          <w:tcPr>
            <w:tcW w:w="5936" w:type="dxa"/>
          </w:tcPr>
          <w:p w:rsidR="004973B4" w:rsidRPr="00B40A12" w:rsidRDefault="004973B4" w:rsidP="005A5392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B40A1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М. Ю. Лермонтов. «Утёс», «На севере диком стоит одиноко…». </w:t>
            </w:r>
          </w:p>
        </w:tc>
        <w:tc>
          <w:tcPr>
            <w:tcW w:w="726" w:type="dxa"/>
          </w:tcPr>
          <w:p w:rsidR="004973B4" w:rsidRPr="00B40A12" w:rsidRDefault="004973B4" w:rsidP="005A5392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B40A1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1</w:t>
            </w:r>
          </w:p>
        </w:tc>
      </w:tr>
      <w:tr w:rsidR="004973B4" w:rsidRPr="00B40A12" w:rsidTr="005A5392">
        <w:trPr>
          <w:jc w:val="center"/>
        </w:trPr>
        <w:tc>
          <w:tcPr>
            <w:tcW w:w="560" w:type="dxa"/>
          </w:tcPr>
          <w:p w:rsidR="004973B4" w:rsidRPr="00B40A12" w:rsidRDefault="004973B4" w:rsidP="005A5392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B40A1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31</w:t>
            </w:r>
          </w:p>
          <w:p w:rsidR="004973B4" w:rsidRPr="00B40A12" w:rsidRDefault="004973B4" w:rsidP="005A5392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B40A1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32</w:t>
            </w:r>
          </w:p>
        </w:tc>
        <w:tc>
          <w:tcPr>
            <w:tcW w:w="2412" w:type="dxa"/>
            <w:vMerge/>
          </w:tcPr>
          <w:p w:rsidR="004973B4" w:rsidRPr="00B40A12" w:rsidRDefault="004973B4" w:rsidP="005A5392">
            <w:pPr>
              <w:spacing w:after="0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</w:p>
        </w:tc>
        <w:tc>
          <w:tcPr>
            <w:tcW w:w="5936" w:type="dxa"/>
          </w:tcPr>
          <w:p w:rsidR="004973B4" w:rsidRPr="00B40A12" w:rsidRDefault="004973B4" w:rsidP="005A5392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proofErr w:type="spellStart"/>
            <w:r w:rsidRPr="00B40A12">
              <w:rPr>
                <w:rFonts w:ascii="Times New Roman" w:eastAsia="Times New Roman" w:hAnsi="Times New Roman" w:cs="Times New Roman"/>
                <w:bCs/>
                <w:i/>
                <w:iCs/>
                <w:sz w:val="20"/>
                <w:szCs w:val="20"/>
              </w:rPr>
              <w:t>Р.р</w:t>
            </w:r>
            <w:proofErr w:type="spellEnd"/>
            <w:r w:rsidRPr="00B40A12">
              <w:rPr>
                <w:rFonts w:ascii="Times New Roman" w:eastAsia="Times New Roman" w:hAnsi="Times New Roman" w:cs="Times New Roman"/>
                <w:bCs/>
                <w:i/>
                <w:iCs/>
                <w:sz w:val="20"/>
                <w:szCs w:val="20"/>
              </w:rPr>
              <w:t>. М. Ю. Лермонтов. Лирика</w:t>
            </w:r>
            <w:r w:rsidRPr="00B40A1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6" w:type="dxa"/>
          </w:tcPr>
          <w:p w:rsidR="004973B4" w:rsidRPr="00B40A12" w:rsidRDefault="004973B4" w:rsidP="005A5392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B40A1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2</w:t>
            </w:r>
          </w:p>
        </w:tc>
      </w:tr>
      <w:tr w:rsidR="004973B4" w:rsidRPr="00B40A12" w:rsidTr="005A5392">
        <w:trPr>
          <w:jc w:val="center"/>
        </w:trPr>
        <w:tc>
          <w:tcPr>
            <w:tcW w:w="560" w:type="dxa"/>
          </w:tcPr>
          <w:p w:rsidR="004973B4" w:rsidRPr="00B40A12" w:rsidRDefault="004973B4" w:rsidP="005A5392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B40A1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33</w:t>
            </w:r>
          </w:p>
        </w:tc>
        <w:tc>
          <w:tcPr>
            <w:tcW w:w="2412" w:type="dxa"/>
            <w:vMerge w:val="restart"/>
          </w:tcPr>
          <w:p w:rsidR="004973B4" w:rsidRPr="00B40A12" w:rsidRDefault="004973B4" w:rsidP="005A5392">
            <w:pPr>
              <w:spacing w:after="0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B40A1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И. С. Тургенев. «</w:t>
            </w:r>
            <w:proofErr w:type="spellStart"/>
            <w:r w:rsidRPr="00B40A1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Бежин</w:t>
            </w:r>
            <w:proofErr w:type="spellEnd"/>
            <w:r w:rsidRPr="00B40A1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 луг». Развитие представлений о пейзаже и портретной характеристике персонажей</w:t>
            </w:r>
          </w:p>
        </w:tc>
        <w:tc>
          <w:tcPr>
            <w:tcW w:w="5936" w:type="dxa"/>
          </w:tcPr>
          <w:p w:rsidR="004973B4" w:rsidRPr="00B40A12" w:rsidRDefault="004973B4" w:rsidP="005A5392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B40A1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И. С. Тургенев. «</w:t>
            </w:r>
            <w:proofErr w:type="spellStart"/>
            <w:r w:rsidRPr="00B40A1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Бежин</w:t>
            </w:r>
            <w:proofErr w:type="spellEnd"/>
            <w:r w:rsidRPr="00B40A1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 луг»: образы автора и рассказчика. </w:t>
            </w:r>
          </w:p>
        </w:tc>
        <w:tc>
          <w:tcPr>
            <w:tcW w:w="726" w:type="dxa"/>
          </w:tcPr>
          <w:p w:rsidR="004973B4" w:rsidRPr="00B40A12" w:rsidRDefault="004973B4" w:rsidP="005A5392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B40A1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1</w:t>
            </w:r>
          </w:p>
        </w:tc>
      </w:tr>
      <w:tr w:rsidR="004973B4" w:rsidRPr="00B40A12" w:rsidTr="005A5392">
        <w:trPr>
          <w:jc w:val="center"/>
        </w:trPr>
        <w:tc>
          <w:tcPr>
            <w:tcW w:w="560" w:type="dxa"/>
          </w:tcPr>
          <w:p w:rsidR="004973B4" w:rsidRPr="00B40A12" w:rsidRDefault="004973B4" w:rsidP="005A5392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B40A1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34</w:t>
            </w:r>
          </w:p>
        </w:tc>
        <w:tc>
          <w:tcPr>
            <w:tcW w:w="2412" w:type="dxa"/>
            <w:vMerge/>
          </w:tcPr>
          <w:p w:rsidR="004973B4" w:rsidRPr="00B40A12" w:rsidRDefault="004973B4" w:rsidP="005A5392">
            <w:pPr>
              <w:spacing w:after="0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</w:p>
        </w:tc>
        <w:tc>
          <w:tcPr>
            <w:tcW w:w="5936" w:type="dxa"/>
          </w:tcPr>
          <w:p w:rsidR="004973B4" w:rsidRPr="00B40A12" w:rsidRDefault="004973B4" w:rsidP="005A5392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B40A1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 «</w:t>
            </w:r>
            <w:proofErr w:type="spellStart"/>
            <w:r w:rsidRPr="00B40A1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Бежин</w:t>
            </w:r>
            <w:proofErr w:type="spellEnd"/>
            <w:r w:rsidRPr="00B40A1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 луг»: образы крестьянских детей. </w:t>
            </w:r>
          </w:p>
        </w:tc>
        <w:tc>
          <w:tcPr>
            <w:tcW w:w="726" w:type="dxa"/>
          </w:tcPr>
          <w:p w:rsidR="004973B4" w:rsidRPr="00B40A12" w:rsidRDefault="004973B4" w:rsidP="005A5392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B40A1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1</w:t>
            </w:r>
          </w:p>
        </w:tc>
      </w:tr>
      <w:tr w:rsidR="004973B4" w:rsidRPr="00B40A12" w:rsidTr="005A5392">
        <w:trPr>
          <w:jc w:val="center"/>
        </w:trPr>
        <w:tc>
          <w:tcPr>
            <w:tcW w:w="560" w:type="dxa"/>
          </w:tcPr>
          <w:p w:rsidR="004973B4" w:rsidRPr="00B40A12" w:rsidRDefault="004973B4" w:rsidP="005A5392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B40A1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35</w:t>
            </w:r>
          </w:p>
        </w:tc>
        <w:tc>
          <w:tcPr>
            <w:tcW w:w="2412" w:type="dxa"/>
            <w:vMerge/>
          </w:tcPr>
          <w:p w:rsidR="004973B4" w:rsidRPr="00B40A12" w:rsidRDefault="004973B4" w:rsidP="005A5392">
            <w:pPr>
              <w:spacing w:after="0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</w:p>
        </w:tc>
        <w:tc>
          <w:tcPr>
            <w:tcW w:w="5936" w:type="dxa"/>
          </w:tcPr>
          <w:p w:rsidR="004973B4" w:rsidRPr="00B40A12" w:rsidRDefault="004973B4" w:rsidP="005A5392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B40A1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 «</w:t>
            </w:r>
            <w:proofErr w:type="spellStart"/>
            <w:r w:rsidRPr="00B40A1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Бежин</w:t>
            </w:r>
            <w:proofErr w:type="spellEnd"/>
            <w:r w:rsidRPr="00B40A1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 луг»: картины природы. </w:t>
            </w:r>
          </w:p>
        </w:tc>
        <w:tc>
          <w:tcPr>
            <w:tcW w:w="726" w:type="dxa"/>
          </w:tcPr>
          <w:p w:rsidR="004973B4" w:rsidRPr="00B40A12" w:rsidRDefault="004973B4" w:rsidP="005A5392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B40A1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1</w:t>
            </w:r>
          </w:p>
        </w:tc>
      </w:tr>
      <w:tr w:rsidR="004973B4" w:rsidRPr="00B40A12" w:rsidTr="005A5392">
        <w:trPr>
          <w:jc w:val="center"/>
        </w:trPr>
        <w:tc>
          <w:tcPr>
            <w:tcW w:w="560" w:type="dxa"/>
          </w:tcPr>
          <w:p w:rsidR="004973B4" w:rsidRPr="00B40A12" w:rsidRDefault="004973B4" w:rsidP="005A5392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B40A1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36</w:t>
            </w:r>
          </w:p>
        </w:tc>
        <w:tc>
          <w:tcPr>
            <w:tcW w:w="2412" w:type="dxa"/>
            <w:vMerge/>
          </w:tcPr>
          <w:p w:rsidR="004973B4" w:rsidRPr="00B40A12" w:rsidRDefault="004973B4" w:rsidP="005A5392">
            <w:pPr>
              <w:spacing w:after="0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</w:p>
        </w:tc>
        <w:tc>
          <w:tcPr>
            <w:tcW w:w="5936" w:type="dxa"/>
          </w:tcPr>
          <w:p w:rsidR="004973B4" w:rsidRPr="00B40A12" w:rsidRDefault="004973B4" w:rsidP="005A5392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B40A1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И. С. Тургенев. «Хорь и </w:t>
            </w:r>
            <w:proofErr w:type="spellStart"/>
            <w:r w:rsidRPr="00B40A1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Калиныч</w:t>
            </w:r>
            <w:proofErr w:type="spellEnd"/>
            <w:r w:rsidRPr="00B40A1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» и другие рассказы из «Записок охотника» </w:t>
            </w:r>
            <w:r w:rsidRPr="00B40A12">
              <w:rPr>
                <w:rFonts w:ascii="Times New Roman" w:eastAsia="Times New Roman" w:hAnsi="Times New Roman" w:cs="Times New Roman"/>
                <w:bCs/>
                <w:i/>
                <w:iCs/>
                <w:sz w:val="20"/>
                <w:szCs w:val="20"/>
              </w:rPr>
              <w:t>(урок внеклассного чтения 4).</w:t>
            </w:r>
            <w:r w:rsidRPr="00B40A1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6" w:type="dxa"/>
          </w:tcPr>
          <w:p w:rsidR="004973B4" w:rsidRPr="00B40A12" w:rsidRDefault="004973B4" w:rsidP="005A5392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B40A1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1</w:t>
            </w:r>
          </w:p>
        </w:tc>
      </w:tr>
      <w:tr w:rsidR="004973B4" w:rsidRPr="00B40A12" w:rsidTr="005A5392">
        <w:trPr>
          <w:jc w:val="center"/>
        </w:trPr>
        <w:tc>
          <w:tcPr>
            <w:tcW w:w="560" w:type="dxa"/>
          </w:tcPr>
          <w:p w:rsidR="004973B4" w:rsidRPr="00B40A12" w:rsidRDefault="004973B4" w:rsidP="005A5392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B40A1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37</w:t>
            </w:r>
          </w:p>
        </w:tc>
        <w:tc>
          <w:tcPr>
            <w:tcW w:w="2412" w:type="dxa"/>
            <w:vMerge w:val="restart"/>
          </w:tcPr>
          <w:p w:rsidR="004973B4" w:rsidRPr="00B40A12" w:rsidRDefault="004973B4" w:rsidP="005A5392">
            <w:pPr>
              <w:spacing w:after="0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B40A1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Ф. И. Тютчев. «Неохотно и несмело…», «Листья», «С поляны коршун поднялся…»</w:t>
            </w:r>
          </w:p>
        </w:tc>
        <w:tc>
          <w:tcPr>
            <w:tcW w:w="5936" w:type="dxa"/>
          </w:tcPr>
          <w:p w:rsidR="004973B4" w:rsidRPr="00B40A12" w:rsidRDefault="004973B4" w:rsidP="005A5392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B40A1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Ф. И. Тютчев. «Неохотно и несмело…». </w:t>
            </w:r>
          </w:p>
        </w:tc>
        <w:tc>
          <w:tcPr>
            <w:tcW w:w="726" w:type="dxa"/>
          </w:tcPr>
          <w:p w:rsidR="004973B4" w:rsidRPr="00B40A12" w:rsidRDefault="004973B4" w:rsidP="005A5392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B40A1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1</w:t>
            </w:r>
          </w:p>
        </w:tc>
      </w:tr>
      <w:tr w:rsidR="004973B4" w:rsidRPr="00B40A12" w:rsidTr="005A5392">
        <w:trPr>
          <w:jc w:val="center"/>
        </w:trPr>
        <w:tc>
          <w:tcPr>
            <w:tcW w:w="560" w:type="dxa"/>
          </w:tcPr>
          <w:p w:rsidR="004973B4" w:rsidRPr="00B40A12" w:rsidRDefault="004973B4" w:rsidP="005A5392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B40A1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38</w:t>
            </w:r>
          </w:p>
        </w:tc>
        <w:tc>
          <w:tcPr>
            <w:tcW w:w="2412" w:type="dxa"/>
            <w:vMerge/>
          </w:tcPr>
          <w:p w:rsidR="004973B4" w:rsidRPr="00B40A12" w:rsidRDefault="004973B4" w:rsidP="005A5392">
            <w:pPr>
              <w:spacing w:after="0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</w:p>
        </w:tc>
        <w:tc>
          <w:tcPr>
            <w:tcW w:w="5936" w:type="dxa"/>
          </w:tcPr>
          <w:p w:rsidR="004973B4" w:rsidRPr="00B40A12" w:rsidRDefault="004973B4" w:rsidP="005A5392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B40A1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Ф. И. Тютчев. «С поляны коршун поднялся…». </w:t>
            </w:r>
          </w:p>
        </w:tc>
        <w:tc>
          <w:tcPr>
            <w:tcW w:w="726" w:type="dxa"/>
          </w:tcPr>
          <w:p w:rsidR="004973B4" w:rsidRPr="00B40A12" w:rsidRDefault="004973B4" w:rsidP="005A5392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B40A1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1</w:t>
            </w:r>
          </w:p>
        </w:tc>
      </w:tr>
      <w:tr w:rsidR="004973B4" w:rsidRPr="00B40A12" w:rsidTr="005A5392">
        <w:trPr>
          <w:jc w:val="center"/>
        </w:trPr>
        <w:tc>
          <w:tcPr>
            <w:tcW w:w="560" w:type="dxa"/>
          </w:tcPr>
          <w:p w:rsidR="004973B4" w:rsidRPr="00B40A12" w:rsidRDefault="004973B4" w:rsidP="005A5392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B40A1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39</w:t>
            </w:r>
          </w:p>
        </w:tc>
        <w:tc>
          <w:tcPr>
            <w:tcW w:w="2412" w:type="dxa"/>
            <w:vMerge/>
          </w:tcPr>
          <w:p w:rsidR="004973B4" w:rsidRPr="00B40A12" w:rsidRDefault="004973B4" w:rsidP="005A5392">
            <w:pPr>
              <w:spacing w:after="0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</w:p>
        </w:tc>
        <w:tc>
          <w:tcPr>
            <w:tcW w:w="5936" w:type="dxa"/>
          </w:tcPr>
          <w:p w:rsidR="004973B4" w:rsidRPr="00B40A12" w:rsidRDefault="004973B4" w:rsidP="005A5392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B40A1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Ф. И. Тютчев. «Листья». </w:t>
            </w:r>
          </w:p>
        </w:tc>
        <w:tc>
          <w:tcPr>
            <w:tcW w:w="726" w:type="dxa"/>
          </w:tcPr>
          <w:p w:rsidR="004973B4" w:rsidRPr="00B40A12" w:rsidRDefault="004973B4" w:rsidP="005A5392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B40A1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1</w:t>
            </w:r>
          </w:p>
        </w:tc>
      </w:tr>
      <w:tr w:rsidR="004973B4" w:rsidRPr="00B40A12" w:rsidTr="005A5392">
        <w:trPr>
          <w:jc w:val="center"/>
        </w:trPr>
        <w:tc>
          <w:tcPr>
            <w:tcW w:w="560" w:type="dxa"/>
          </w:tcPr>
          <w:p w:rsidR="004973B4" w:rsidRPr="00B40A12" w:rsidRDefault="004973B4" w:rsidP="005A5392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B40A1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40</w:t>
            </w:r>
          </w:p>
        </w:tc>
        <w:tc>
          <w:tcPr>
            <w:tcW w:w="2412" w:type="dxa"/>
            <w:vMerge w:val="restart"/>
          </w:tcPr>
          <w:p w:rsidR="004973B4" w:rsidRPr="00B40A12" w:rsidRDefault="004973B4" w:rsidP="005A5392">
            <w:pPr>
              <w:spacing w:after="0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B40A1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А. А. Фет. «Ель рукавом мне тропинку завесила…», «Ещё майская ночь», «Учись у них – у дуба, у берёзы…». Развитие понятия о пейзажной лирике. Развитие понятия о звукописи</w:t>
            </w:r>
          </w:p>
        </w:tc>
        <w:tc>
          <w:tcPr>
            <w:tcW w:w="5936" w:type="dxa"/>
          </w:tcPr>
          <w:p w:rsidR="004973B4" w:rsidRPr="00B40A12" w:rsidRDefault="004973B4" w:rsidP="005A5392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B40A1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А. А. Фет. «Ель рукавом мне тропинку завесила…». </w:t>
            </w:r>
          </w:p>
        </w:tc>
        <w:tc>
          <w:tcPr>
            <w:tcW w:w="726" w:type="dxa"/>
          </w:tcPr>
          <w:p w:rsidR="004973B4" w:rsidRPr="00B40A12" w:rsidRDefault="004973B4" w:rsidP="005A5392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B40A1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1</w:t>
            </w:r>
          </w:p>
        </w:tc>
      </w:tr>
      <w:tr w:rsidR="004973B4" w:rsidRPr="00B40A12" w:rsidTr="005A5392">
        <w:trPr>
          <w:jc w:val="center"/>
        </w:trPr>
        <w:tc>
          <w:tcPr>
            <w:tcW w:w="560" w:type="dxa"/>
          </w:tcPr>
          <w:p w:rsidR="004973B4" w:rsidRPr="00B40A12" w:rsidRDefault="004973B4" w:rsidP="005A5392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B40A1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41</w:t>
            </w:r>
          </w:p>
        </w:tc>
        <w:tc>
          <w:tcPr>
            <w:tcW w:w="2412" w:type="dxa"/>
            <w:vMerge/>
          </w:tcPr>
          <w:p w:rsidR="004973B4" w:rsidRPr="00B40A12" w:rsidRDefault="004973B4" w:rsidP="005A5392">
            <w:pPr>
              <w:spacing w:after="0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</w:p>
        </w:tc>
        <w:tc>
          <w:tcPr>
            <w:tcW w:w="5936" w:type="dxa"/>
          </w:tcPr>
          <w:p w:rsidR="004973B4" w:rsidRPr="00B40A12" w:rsidRDefault="004973B4" w:rsidP="005A5392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B40A1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А. А. Фет. «Ещё майская ночь». </w:t>
            </w:r>
          </w:p>
        </w:tc>
        <w:tc>
          <w:tcPr>
            <w:tcW w:w="726" w:type="dxa"/>
          </w:tcPr>
          <w:p w:rsidR="004973B4" w:rsidRPr="00B40A12" w:rsidRDefault="004973B4" w:rsidP="005A5392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B40A1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1</w:t>
            </w:r>
          </w:p>
        </w:tc>
      </w:tr>
      <w:tr w:rsidR="004973B4" w:rsidRPr="00B40A12" w:rsidTr="005A5392">
        <w:trPr>
          <w:jc w:val="center"/>
        </w:trPr>
        <w:tc>
          <w:tcPr>
            <w:tcW w:w="560" w:type="dxa"/>
          </w:tcPr>
          <w:p w:rsidR="004973B4" w:rsidRPr="00B40A12" w:rsidRDefault="004973B4" w:rsidP="005A5392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B40A1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42</w:t>
            </w:r>
          </w:p>
        </w:tc>
        <w:tc>
          <w:tcPr>
            <w:tcW w:w="2412" w:type="dxa"/>
            <w:vMerge/>
          </w:tcPr>
          <w:p w:rsidR="004973B4" w:rsidRPr="00B40A12" w:rsidRDefault="004973B4" w:rsidP="005A5392">
            <w:pPr>
              <w:spacing w:after="0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</w:p>
        </w:tc>
        <w:tc>
          <w:tcPr>
            <w:tcW w:w="5936" w:type="dxa"/>
          </w:tcPr>
          <w:p w:rsidR="004973B4" w:rsidRPr="00B40A12" w:rsidRDefault="004973B4" w:rsidP="005A5392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B40A1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А. А. Фет. «Учись у них – у дуба, у берёзы…». </w:t>
            </w:r>
          </w:p>
        </w:tc>
        <w:tc>
          <w:tcPr>
            <w:tcW w:w="726" w:type="dxa"/>
          </w:tcPr>
          <w:p w:rsidR="004973B4" w:rsidRPr="00B40A12" w:rsidRDefault="004973B4" w:rsidP="005A5392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B40A1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1</w:t>
            </w:r>
          </w:p>
        </w:tc>
      </w:tr>
      <w:tr w:rsidR="004973B4" w:rsidRPr="00B40A12" w:rsidTr="005A5392">
        <w:trPr>
          <w:jc w:val="center"/>
        </w:trPr>
        <w:tc>
          <w:tcPr>
            <w:tcW w:w="560" w:type="dxa"/>
          </w:tcPr>
          <w:p w:rsidR="004973B4" w:rsidRPr="00B40A12" w:rsidRDefault="004973B4" w:rsidP="005A5392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B40A1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43</w:t>
            </w:r>
          </w:p>
        </w:tc>
        <w:tc>
          <w:tcPr>
            <w:tcW w:w="2412" w:type="dxa"/>
            <w:vMerge/>
          </w:tcPr>
          <w:p w:rsidR="004973B4" w:rsidRPr="00B40A12" w:rsidRDefault="004973B4" w:rsidP="005A5392">
            <w:pPr>
              <w:spacing w:after="0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</w:p>
        </w:tc>
        <w:tc>
          <w:tcPr>
            <w:tcW w:w="5936" w:type="dxa"/>
          </w:tcPr>
          <w:p w:rsidR="004973B4" w:rsidRPr="00B40A12" w:rsidRDefault="004973B4" w:rsidP="005A5392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proofErr w:type="spellStart"/>
            <w:r w:rsidRPr="00B40A12">
              <w:rPr>
                <w:rFonts w:ascii="Times New Roman" w:eastAsia="Times New Roman" w:hAnsi="Times New Roman" w:cs="Times New Roman"/>
                <w:bCs/>
                <w:i/>
                <w:iCs/>
                <w:sz w:val="20"/>
                <w:szCs w:val="20"/>
              </w:rPr>
              <w:t>Р.р</w:t>
            </w:r>
            <w:proofErr w:type="spellEnd"/>
            <w:r w:rsidRPr="00B40A12">
              <w:rPr>
                <w:rFonts w:ascii="Times New Roman" w:eastAsia="Times New Roman" w:hAnsi="Times New Roman" w:cs="Times New Roman"/>
                <w:bCs/>
                <w:i/>
                <w:iCs/>
                <w:sz w:val="20"/>
                <w:szCs w:val="20"/>
              </w:rPr>
              <w:t>. Ф. И. Тютчев. А. А. Фет. Лирика</w:t>
            </w:r>
            <w:r w:rsidRPr="00B40A1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6" w:type="dxa"/>
          </w:tcPr>
          <w:p w:rsidR="004973B4" w:rsidRPr="00B40A12" w:rsidRDefault="004973B4" w:rsidP="005A5392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B40A1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1</w:t>
            </w:r>
          </w:p>
        </w:tc>
      </w:tr>
      <w:tr w:rsidR="004973B4" w:rsidRPr="00B40A12" w:rsidTr="005A5392">
        <w:trPr>
          <w:jc w:val="center"/>
        </w:trPr>
        <w:tc>
          <w:tcPr>
            <w:tcW w:w="560" w:type="dxa"/>
          </w:tcPr>
          <w:p w:rsidR="004973B4" w:rsidRPr="00B40A12" w:rsidRDefault="004973B4" w:rsidP="005A5392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B40A1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44</w:t>
            </w:r>
          </w:p>
        </w:tc>
        <w:tc>
          <w:tcPr>
            <w:tcW w:w="2412" w:type="dxa"/>
            <w:vMerge w:val="restart"/>
          </w:tcPr>
          <w:p w:rsidR="004973B4" w:rsidRPr="00B40A12" w:rsidRDefault="004973B4" w:rsidP="005A5392">
            <w:pPr>
              <w:spacing w:after="0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B40A1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Н. А. Некрасов. «Железная дорога». Развитие понятия о пейзажной лирике. Развитие понятия о звукописи. Начальные представления о строфе</w:t>
            </w:r>
          </w:p>
        </w:tc>
        <w:tc>
          <w:tcPr>
            <w:tcW w:w="5936" w:type="dxa"/>
          </w:tcPr>
          <w:p w:rsidR="004973B4" w:rsidRPr="00B40A12" w:rsidRDefault="004973B4" w:rsidP="005A5392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B40A1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Н. А. Некрасов. «Железная дорога»: автор и народ. </w:t>
            </w:r>
          </w:p>
        </w:tc>
        <w:tc>
          <w:tcPr>
            <w:tcW w:w="726" w:type="dxa"/>
          </w:tcPr>
          <w:p w:rsidR="004973B4" w:rsidRPr="00B40A12" w:rsidRDefault="004973B4" w:rsidP="005A5392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B40A1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1</w:t>
            </w:r>
          </w:p>
        </w:tc>
      </w:tr>
      <w:tr w:rsidR="004973B4" w:rsidRPr="00B40A12" w:rsidTr="005A5392">
        <w:trPr>
          <w:jc w:val="center"/>
        </w:trPr>
        <w:tc>
          <w:tcPr>
            <w:tcW w:w="560" w:type="dxa"/>
          </w:tcPr>
          <w:p w:rsidR="004973B4" w:rsidRPr="00B40A12" w:rsidRDefault="004973B4" w:rsidP="005A5392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B40A1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45</w:t>
            </w:r>
          </w:p>
        </w:tc>
        <w:tc>
          <w:tcPr>
            <w:tcW w:w="2412" w:type="dxa"/>
            <w:vMerge/>
          </w:tcPr>
          <w:p w:rsidR="004973B4" w:rsidRPr="00B40A12" w:rsidRDefault="004973B4" w:rsidP="005A5392">
            <w:pPr>
              <w:spacing w:after="0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</w:p>
        </w:tc>
        <w:tc>
          <w:tcPr>
            <w:tcW w:w="5936" w:type="dxa"/>
          </w:tcPr>
          <w:p w:rsidR="004973B4" w:rsidRPr="00B40A12" w:rsidRDefault="004973B4" w:rsidP="005A5392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B40A1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Н. А. Некрасов. «Железная дорога»: своеобразие композиции стихотворения. </w:t>
            </w:r>
          </w:p>
        </w:tc>
        <w:tc>
          <w:tcPr>
            <w:tcW w:w="726" w:type="dxa"/>
          </w:tcPr>
          <w:p w:rsidR="004973B4" w:rsidRPr="00B40A12" w:rsidRDefault="004973B4" w:rsidP="005A5392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B40A1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1</w:t>
            </w:r>
          </w:p>
        </w:tc>
      </w:tr>
      <w:tr w:rsidR="004973B4" w:rsidRPr="00B40A12" w:rsidTr="005A5392">
        <w:trPr>
          <w:jc w:val="center"/>
        </w:trPr>
        <w:tc>
          <w:tcPr>
            <w:tcW w:w="560" w:type="dxa"/>
          </w:tcPr>
          <w:p w:rsidR="004973B4" w:rsidRPr="00B40A12" w:rsidRDefault="004973B4" w:rsidP="005A5392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B40A1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46</w:t>
            </w:r>
          </w:p>
        </w:tc>
        <w:tc>
          <w:tcPr>
            <w:tcW w:w="2412" w:type="dxa"/>
          </w:tcPr>
          <w:p w:rsidR="004973B4" w:rsidRPr="00B40A12" w:rsidRDefault="004973B4" w:rsidP="005A5392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</w:rPr>
            </w:pPr>
            <w:r w:rsidRPr="00B40A12"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</w:rPr>
              <w:t>Урок контроля</w:t>
            </w:r>
          </w:p>
        </w:tc>
        <w:tc>
          <w:tcPr>
            <w:tcW w:w="5936" w:type="dxa"/>
          </w:tcPr>
          <w:p w:rsidR="004973B4" w:rsidRPr="00B40A12" w:rsidRDefault="004973B4" w:rsidP="005A5392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B40A1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Контрольная работа по творчеству И. С. Тургенева, Ф. И. Тютчева, А. А. Фета </w:t>
            </w:r>
          </w:p>
        </w:tc>
        <w:tc>
          <w:tcPr>
            <w:tcW w:w="726" w:type="dxa"/>
          </w:tcPr>
          <w:p w:rsidR="004973B4" w:rsidRPr="00B40A12" w:rsidRDefault="004973B4" w:rsidP="005A5392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B40A1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1</w:t>
            </w:r>
          </w:p>
        </w:tc>
      </w:tr>
      <w:tr w:rsidR="004973B4" w:rsidRPr="00B40A12" w:rsidTr="005A5392">
        <w:trPr>
          <w:jc w:val="center"/>
        </w:trPr>
        <w:tc>
          <w:tcPr>
            <w:tcW w:w="560" w:type="dxa"/>
          </w:tcPr>
          <w:p w:rsidR="004973B4" w:rsidRPr="00B40A12" w:rsidRDefault="004973B4" w:rsidP="005A5392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B40A1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47</w:t>
            </w:r>
          </w:p>
        </w:tc>
        <w:tc>
          <w:tcPr>
            <w:tcW w:w="2412" w:type="dxa"/>
            <w:vMerge w:val="restart"/>
          </w:tcPr>
          <w:p w:rsidR="004973B4" w:rsidRPr="00B40A12" w:rsidRDefault="004973B4" w:rsidP="005A5392">
            <w:pPr>
              <w:spacing w:after="0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B40A1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Н. С. Лесков. «Левша», «Человек на часах» (для внеклассного чтения). Развитие понятия о сказе. Понятие об иронии</w:t>
            </w:r>
          </w:p>
        </w:tc>
        <w:tc>
          <w:tcPr>
            <w:tcW w:w="5936" w:type="dxa"/>
          </w:tcPr>
          <w:p w:rsidR="004973B4" w:rsidRPr="00B40A12" w:rsidRDefault="004973B4" w:rsidP="005A5392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B40A1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Н. С. Лесков. «Левша»: народ и власть. </w:t>
            </w:r>
          </w:p>
        </w:tc>
        <w:tc>
          <w:tcPr>
            <w:tcW w:w="726" w:type="dxa"/>
          </w:tcPr>
          <w:p w:rsidR="004973B4" w:rsidRPr="00B40A12" w:rsidRDefault="004973B4" w:rsidP="005A5392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B40A1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1</w:t>
            </w:r>
          </w:p>
        </w:tc>
      </w:tr>
      <w:tr w:rsidR="004973B4" w:rsidRPr="00B40A12" w:rsidTr="005A5392">
        <w:trPr>
          <w:jc w:val="center"/>
        </w:trPr>
        <w:tc>
          <w:tcPr>
            <w:tcW w:w="560" w:type="dxa"/>
          </w:tcPr>
          <w:p w:rsidR="004973B4" w:rsidRPr="00B40A12" w:rsidRDefault="004973B4" w:rsidP="005A5392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B40A1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48</w:t>
            </w:r>
          </w:p>
        </w:tc>
        <w:tc>
          <w:tcPr>
            <w:tcW w:w="2412" w:type="dxa"/>
            <w:vMerge/>
          </w:tcPr>
          <w:p w:rsidR="004973B4" w:rsidRPr="00B40A12" w:rsidRDefault="004973B4" w:rsidP="005A5392">
            <w:pPr>
              <w:spacing w:after="0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</w:p>
        </w:tc>
        <w:tc>
          <w:tcPr>
            <w:tcW w:w="5936" w:type="dxa"/>
          </w:tcPr>
          <w:p w:rsidR="004973B4" w:rsidRPr="00B40A12" w:rsidRDefault="004973B4" w:rsidP="005A5392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B40A1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 «Левша»: язык сказа. Понятие об иронии. </w:t>
            </w:r>
          </w:p>
        </w:tc>
        <w:tc>
          <w:tcPr>
            <w:tcW w:w="726" w:type="dxa"/>
          </w:tcPr>
          <w:p w:rsidR="004973B4" w:rsidRPr="00B40A12" w:rsidRDefault="004973B4" w:rsidP="005A5392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B40A1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1</w:t>
            </w:r>
          </w:p>
        </w:tc>
      </w:tr>
      <w:tr w:rsidR="004973B4" w:rsidRPr="00B40A12" w:rsidTr="005A5392">
        <w:trPr>
          <w:jc w:val="center"/>
        </w:trPr>
        <w:tc>
          <w:tcPr>
            <w:tcW w:w="560" w:type="dxa"/>
          </w:tcPr>
          <w:p w:rsidR="004973B4" w:rsidRPr="00B40A12" w:rsidRDefault="004973B4" w:rsidP="005A5392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B40A1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49</w:t>
            </w:r>
          </w:p>
        </w:tc>
        <w:tc>
          <w:tcPr>
            <w:tcW w:w="2412" w:type="dxa"/>
            <w:vMerge/>
          </w:tcPr>
          <w:p w:rsidR="004973B4" w:rsidRPr="00B40A12" w:rsidRDefault="004973B4" w:rsidP="005A5392">
            <w:pPr>
              <w:spacing w:after="0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</w:p>
        </w:tc>
        <w:tc>
          <w:tcPr>
            <w:tcW w:w="5936" w:type="dxa"/>
          </w:tcPr>
          <w:p w:rsidR="004973B4" w:rsidRPr="00B40A12" w:rsidRDefault="004973B4" w:rsidP="005A5392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sz w:val="20"/>
                <w:szCs w:val="20"/>
              </w:rPr>
            </w:pPr>
            <w:r w:rsidRPr="00B40A12">
              <w:rPr>
                <w:rFonts w:ascii="Times New Roman" w:eastAsia="Times New Roman" w:hAnsi="Times New Roman" w:cs="Times New Roman"/>
                <w:bCs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B40A12">
              <w:rPr>
                <w:rFonts w:ascii="Times New Roman" w:eastAsia="Times New Roman" w:hAnsi="Times New Roman" w:cs="Times New Roman"/>
                <w:bCs/>
                <w:i/>
                <w:iCs/>
                <w:sz w:val="20"/>
                <w:szCs w:val="20"/>
              </w:rPr>
              <w:t>Р.р</w:t>
            </w:r>
            <w:proofErr w:type="spellEnd"/>
            <w:r w:rsidRPr="00B40A12">
              <w:rPr>
                <w:rFonts w:ascii="Times New Roman" w:eastAsia="Times New Roman" w:hAnsi="Times New Roman" w:cs="Times New Roman"/>
                <w:bCs/>
                <w:i/>
                <w:iCs/>
                <w:sz w:val="20"/>
                <w:szCs w:val="20"/>
              </w:rPr>
              <w:t xml:space="preserve">. «Левша» </w:t>
            </w:r>
          </w:p>
        </w:tc>
        <w:tc>
          <w:tcPr>
            <w:tcW w:w="726" w:type="dxa"/>
          </w:tcPr>
          <w:p w:rsidR="004973B4" w:rsidRPr="00B40A12" w:rsidRDefault="004973B4" w:rsidP="005A5392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B40A1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1</w:t>
            </w:r>
          </w:p>
        </w:tc>
      </w:tr>
      <w:tr w:rsidR="004973B4" w:rsidRPr="00B40A12" w:rsidTr="005A5392">
        <w:trPr>
          <w:jc w:val="center"/>
        </w:trPr>
        <w:tc>
          <w:tcPr>
            <w:tcW w:w="560" w:type="dxa"/>
          </w:tcPr>
          <w:p w:rsidR="004973B4" w:rsidRPr="00B40A12" w:rsidRDefault="004973B4" w:rsidP="005A5392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B40A1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50</w:t>
            </w:r>
          </w:p>
        </w:tc>
        <w:tc>
          <w:tcPr>
            <w:tcW w:w="2412" w:type="dxa"/>
            <w:vMerge/>
          </w:tcPr>
          <w:p w:rsidR="004973B4" w:rsidRPr="00B40A12" w:rsidRDefault="004973B4" w:rsidP="005A5392">
            <w:pPr>
              <w:spacing w:after="0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</w:p>
        </w:tc>
        <w:tc>
          <w:tcPr>
            <w:tcW w:w="5936" w:type="dxa"/>
          </w:tcPr>
          <w:p w:rsidR="004973B4" w:rsidRPr="00B40A12" w:rsidRDefault="004973B4" w:rsidP="005A5392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B40A1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Н. С. Лесков. «Человек на часах» </w:t>
            </w:r>
            <w:r w:rsidRPr="00B40A12">
              <w:rPr>
                <w:rFonts w:ascii="Times New Roman" w:eastAsia="Times New Roman" w:hAnsi="Times New Roman" w:cs="Times New Roman"/>
                <w:bCs/>
                <w:i/>
                <w:iCs/>
                <w:sz w:val="20"/>
                <w:szCs w:val="20"/>
              </w:rPr>
              <w:t xml:space="preserve">(урок внеклассного чтения 5). </w:t>
            </w:r>
          </w:p>
        </w:tc>
        <w:tc>
          <w:tcPr>
            <w:tcW w:w="726" w:type="dxa"/>
          </w:tcPr>
          <w:p w:rsidR="004973B4" w:rsidRPr="00B40A12" w:rsidRDefault="004973B4" w:rsidP="005A5392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B40A1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1</w:t>
            </w:r>
          </w:p>
        </w:tc>
      </w:tr>
      <w:tr w:rsidR="004973B4" w:rsidRPr="00B40A12" w:rsidTr="005A5392">
        <w:trPr>
          <w:jc w:val="center"/>
        </w:trPr>
        <w:tc>
          <w:tcPr>
            <w:tcW w:w="560" w:type="dxa"/>
          </w:tcPr>
          <w:p w:rsidR="004973B4" w:rsidRPr="00B40A12" w:rsidRDefault="004973B4" w:rsidP="005A5392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B40A1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51</w:t>
            </w:r>
          </w:p>
        </w:tc>
        <w:tc>
          <w:tcPr>
            <w:tcW w:w="2412" w:type="dxa"/>
            <w:vMerge w:val="restart"/>
          </w:tcPr>
          <w:p w:rsidR="004973B4" w:rsidRPr="00B40A12" w:rsidRDefault="004973B4" w:rsidP="005A5392">
            <w:pPr>
              <w:spacing w:after="0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B40A1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А. П. Чехов. «Толстый и тонкий» и другие рассказы (для внеклассного чтения). Развитие понятия о комическом и комической ситуации </w:t>
            </w:r>
          </w:p>
        </w:tc>
        <w:tc>
          <w:tcPr>
            <w:tcW w:w="5936" w:type="dxa"/>
          </w:tcPr>
          <w:p w:rsidR="004973B4" w:rsidRPr="00B40A12" w:rsidRDefault="004973B4" w:rsidP="005A5392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B40A1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А. П. Чехов. «Толстый и тонкий»: герои рассказа. </w:t>
            </w:r>
          </w:p>
        </w:tc>
        <w:tc>
          <w:tcPr>
            <w:tcW w:w="726" w:type="dxa"/>
          </w:tcPr>
          <w:p w:rsidR="004973B4" w:rsidRPr="00B40A12" w:rsidRDefault="004973B4" w:rsidP="005A5392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B40A1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1</w:t>
            </w:r>
          </w:p>
        </w:tc>
      </w:tr>
      <w:tr w:rsidR="004973B4" w:rsidRPr="00B40A12" w:rsidTr="005A5392">
        <w:trPr>
          <w:jc w:val="center"/>
        </w:trPr>
        <w:tc>
          <w:tcPr>
            <w:tcW w:w="560" w:type="dxa"/>
          </w:tcPr>
          <w:p w:rsidR="004973B4" w:rsidRPr="00B40A12" w:rsidRDefault="004973B4" w:rsidP="005A5392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B40A1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52</w:t>
            </w:r>
          </w:p>
        </w:tc>
        <w:tc>
          <w:tcPr>
            <w:tcW w:w="2412" w:type="dxa"/>
            <w:vMerge/>
          </w:tcPr>
          <w:p w:rsidR="004973B4" w:rsidRPr="00B40A12" w:rsidRDefault="004973B4" w:rsidP="005A5392">
            <w:pPr>
              <w:spacing w:after="0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</w:p>
        </w:tc>
        <w:tc>
          <w:tcPr>
            <w:tcW w:w="5936" w:type="dxa"/>
          </w:tcPr>
          <w:p w:rsidR="004973B4" w:rsidRPr="00B40A12" w:rsidRDefault="004973B4" w:rsidP="005A5392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B40A1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А. П. Чехов. «Толстый и тонкий»: источники комического в рассказе. </w:t>
            </w:r>
          </w:p>
        </w:tc>
        <w:tc>
          <w:tcPr>
            <w:tcW w:w="726" w:type="dxa"/>
          </w:tcPr>
          <w:p w:rsidR="004973B4" w:rsidRPr="00B40A12" w:rsidRDefault="004973B4" w:rsidP="005A5392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B40A1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1</w:t>
            </w:r>
          </w:p>
        </w:tc>
      </w:tr>
      <w:tr w:rsidR="004973B4" w:rsidRPr="00B40A12" w:rsidTr="005A5392">
        <w:trPr>
          <w:jc w:val="center"/>
        </w:trPr>
        <w:tc>
          <w:tcPr>
            <w:tcW w:w="560" w:type="dxa"/>
          </w:tcPr>
          <w:p w:rsidR="004973B4" w:rsidRPr="00B40A12" w:rsidRDefault="004973B4" w:rsidP="005A5392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B40A1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52</w:t>
            </w:r>
          </w:p>
        </w:tc>
        <w:tc>
          <w:tcPr>
            <w:tcW w:w="2412" w:type="dxa"/>
            <w:vMerge/>
          </w:tcPr>
          <w:p w:rsidR="004973B4" w:rsidRPr="00B40A12" w:rsidRDefault="004973B4" w:rsidP="005A5392">
            <w:pPr>
              <w:spacing w:after="0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</w:p>
        </w:tc>
        <w:tc>
          <w:tcPr>
            <w:tcW w:w="5936" w:type="dxa"/>
          </w:tcPr>
          <w:p w:rsidR="004973B4" w:rsidRPr="00B40A12" w:rsidRDefault="004973B4" w:rsidP="005A5392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B40A1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А. П. Чехов. Рассказы </w:t>
            </w:r>
            <w:r w:rsidRPr="00B40A12">
              <w:rPr>
                <w:rFonts w:ascii="Times New Roman" w:eastAsia="Times New Roman" w:hAnsi="Times New Roman" w:cs="Times New Roman"/>
                <w:bCs/>
                <w:i/>
                <w:iCs/>
                <w:sz w:val="20"/>
                <w:szCs w:val="20"/>
              </w:rPr>
              <w:t>(урок внеклассного чтения 6).</w:t>
            </w:r>
            <w:r w:rsidRPr="00B40A1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6" w:type="dxa"/>
          </w:tcPr>
          <w:p w:rsidR="004973B4" w:rsidRPr="00B40A12" w:rsidRDefault="004973B4" w:rsidP="005A5392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B40A1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1</w:t>
            </w:r>
          </w:p>
        </w:tc>
      </w:tr>
      <w:tr w:rsidR="004973B4" w:rsidRPr="00B40A12" w:rsidTr="005A5392">
        <w:trPr>
          <w:jc w:val="center"/>
        </w:trPr>
        <w:tc>
          <w:tcPr>
            <w:tcW w:w="560" w:type="dxa"/>
          </w:tcPr>
          <w:p w:rsidR="004973B4" w:rsidRPr="00B40A12" w:rsidRDefault="004973B4" w:rsidP="005A5392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B40A1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lastRenderedPageBreak/>
              <w:t>54</w:t>
            </w:r>
          </w:p>
        </w:tc>
        <w:tc>
          <w:tcPr>
            <w:tcW w:w="2412" w:type="dxa"/>
            <w:vMerge w:val="restart"/>
          </w:tcPr>
          <w:p w:rsidR="004973B4" w:rsidRPr="00B40A12" w:rsidRDefault="004973B4" w:rsidP="005A5392">
            <w:pPr>
              <w:spacing w:after="0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B40A1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Родная природа в стихотворениях русских поэтов XIX века.                          Я. П. Полонский. «По горам две хмурых тучи…», «Посмотри — какая мгла…»; Е. А. Баратынский. «Весна, весна!..», «Чудный град…»; А. К. Толстой. «Где гнутся над омутом лозы…». Романсы на стихи русских поэтов. А. С. Пушкин. «Зимний вечер</w:t>
            </w:r>
            <w:proofErr w:type="gramStart"/>
            <w:r w:rsidRPr="00B40A1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»;  М.</w:t>
            </w:r>
            <w:proofErr w:type="gramEnd"/>
            <w:r w:rsidRPr="00B40A1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 Ю. Лермонтов. «Парус»; Ф. И. Тютчев. «Ещё в полях белеет снег…»</w:t>
            </w:r>
          </w:p>
        </w:tc>
        <w:tc>
          <w:tcPr>
            <w:tcW w:w="5936" w:type="dxa"/>
          </w:tcPr>
          <w:p w:rsidR="004973B4" w:rsidRPr="00B40A12" w:rsidRDefault="004973B4" w:rsidP="005A5392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B40A1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Родная природа в стихотворениях русских поэтов XIX века. Я. П. Полонский. «По горам две хмурых тучи…», «Посмотри — какая мгла…». </w:t>
            </w:r>
          </w:p>
        </w:tc>
        <w:tc>
          <w:tcPr>
            <w:tcW w:w="726" w:type="dxa"/>
          </w:tcPr>
          <w:p w:rsidR="004973B4" w:rsidRPr="00B40A12" w:rsidRDefault="004973B4" w:rsidP="005A5392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B40A1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1</w:t>
            </w:r>
          </w:p>
        </w:tc>
      </w:tr>
      <w:tr w:rsidR="004973B4" w:rsidRPr="00B40A12" w:rsidTr="005A5392">
        <w:trPr>
          <w:jc w:val="center"/>
        </w:trPr>
        <w:tc>
          <w:tcPr>
            <w:tcW w:w="560" w:type="dxa"/>
          </w:tcPr>
          <w:p w:rsidR="004973B4" w:rsidRPr="00B40A12" w:rsidRDefault="004973B4" w:rsidP="005A5392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B40A1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55</w:t>
            </w:r>
          </w:p>
        </w:tc>
        <w:tc>
          <w:tcPr>
            <w:tcW w:w="2412" w:type="dxa"/>
            <w:vMerge/>
          </w:tcPr>
          <w:p w:rsidR="004973B4" w:rsidRPr="00B40A12" w:rsidRDefault="004973B4" w:rsidP="005A5392">
            <w:pPr>
              <w:spacing w:after="0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</w:p>
        </w:tc>
        <w:tc>
          <w:tcPr>
            <w:tcW w:w="5936" w:type="dxa"/>
          </w:tcPr>
          <w:p w:rsidR="004973B4" w:rsidRPr="00B40A12" w:rsidRDefault="004973B4" w:rsidP="005A5392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B40A1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Родная природа в стихотворениях русских поэтов XIX века. Е. А. Баратынский. «Весна, весна!..», «Чудный град…». А. К. Толстой. «Где гнутся над омутом лозы…». </w:t>
            </w:r>
          </w:p>
        </w:tc>
        <w:tc>
          <w:tcPr>
            <w:tcW w:w="726" w:type="dxa"/>
          </w:tcPr>
          <w:p w:rsidR="004973B4" w:rsidRPr="00B40A12" w:rsidRDefault="004973B4" w:rsidP="005A5392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B40A1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1</w:t>
            </w:r>
          </w:p>
        </w:tc>
      </w:tr>
      <w:tr w:rsidR="004973B4" w:rsidRPr="00B40A12" w:rsidTr="005A5392">
        <w:trPr>
          <w:jc w:val="center"/>
        </w:trPr>
        <w:tc>
          <w:tcPr>
            <w:tcW w:w="560" w:type="dxa"/>
          </w:tcPr>
          <w:p w:rsidR="004973B4" w:rsidRPr="00B40A12" w:rsidRDefault="004973B4" w:rsidP="005A5392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B40A1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56</w:t>
            </w:r>
          </w:p>
        </w:tc>
        <w:tc>
          <w:tcPr>
            <w:tcW w:w="2412" w:type="dxa"/>
            <w:vMerge/>
          </w:tcPr>
          <w:p w:rsidR="004973B4" w:rsidRPr="00B40A12" w:rsidRDefault="004973B4" w:rsidP="005A5392">
            <w:pPr>
              <w:spacing w:after="0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</w:p>
        </w:tc>
        <w:tc>
          <w:tcPr>
            <w:tcW w:w="5936" w:type="dxa"/>
          </w:tcPr>
          <w:p w:rsidR="004973B4" w:rsidRPr="00B40A12" w:rsidRDefault="004973B4" w:rsidP="005A5392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B40A1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Романсы на стихи русских поэтов. А. С. Пушкин. «Зимний вечер»; М. Ю. Лермонтов. «Парус»; Ф. И. Тютчев. «Ещё в полях белеет снег…». </w:t>
            </w:r>
          </w:p>
        </w:tc>
        <w:tc>
          <w:tcPr>
            <w:tcW w:w="726" w:type="dxa"/>
          </w:tcPr>
          <w:p w:rsidR="004973B4" w:rsidRPr="00B40A12" w:rsidRDefault="004973B4" w:rsidP="005A5392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B40A1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1</w:t>
            </w:r>
          </w:p>
        </w:tc>
      </w:tr>
      <w:tr w:rsidR="004973B4" w:rsidRPr="00B40A12" w:rsidTr="005A5392">
        <w:trPr>
          <w:jc w:val="center"/>
        </w:trPr>
        <w:tc>
          <w:tcPr>
            <w:tcW w:w="560" w:type="dxa"/>
          </w:tcPr>
          <w:p w:rsidR="004973B4" w:rsidRPr="00B40A12" w:rsidRDefault="004973B4" w:rsidP="005A5392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B40A1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57</w:t>
            </w:r>
          </w:p>
        </w:tc>
        <w:tc>
          <w:tcPr>
            <w:tcW w:w="2412" w:type="dxa"/>
            <w:vMerge w:val="restart"/>
          </w:tcPr>
          <w:p w:rsidR="004973B4" w:rsidRPr="00B40A12" w:rsidRDefault="004973B4" w:rsidP="005A5392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</w:rPr>
            </w:pPr>
            <w:r w:rsidRPr="00B40A12"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</w:rPr>
              <w:t>Из русской литературы XX века (26 ч)</w:t>
            </w:r>
          </w:p>
          <w:p w:rsidR="004973B4" w:rsidRPr="00B40A12" w:rsidRDefault="004973B4" w:rsidP="005A5392">
            <w:pPr>
              <w:spacing w:after="0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B40A1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А. И. Куприн. «Чудесный доктор». Понятие о рождественском рассказе</w:t>
            </w:r>
          </w:p>
        </w:tc>
        <w:tc>
          <w:tcPr>
            <w:tcW w:w="5936" w:type="dxa"/>
          </w:tcPr>
          <w:p w:rsidR="004973B4" w:rsidRPr="00B40A12" w:rsidRDefault="004973B4" w:rsidP="005A5392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B40A1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А. И. Куприн. «Чудесный доктор»: герой и прототип. </w:t>
            </w:r>
          </w:p>
        </w:tc>
        <w:tc>
          <w:tcPr>
            <w:tcW w:w="726" w:type="dxa"/>
          </w:tcPr>
          <w:p w:rsidR="004973B4" w:rsidRPr="00B40A12" w:rsidRDefault="004973B4" w:rsidP="005A5392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B40A1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1</w:t>
            </w:r>
          </w:p>
        </w:tc>
      </w:tr>
      <w:tr w:rsidR="004973B4" w:rsidRPr="00B40A12" w:rsidTr="005A5392">
        <w:trPr>
          <w:jc w:val="center"/>
        </w:trPr>
        <w:tc>
          <w:tcPr>
            <w:tcW w:w="560" w:type="dxa"/>
          </w:tcPr>
          <w:p w:rsidR="004973B4" w:rsidRPr="00B40A12" w:rsidRDefault="004973B4" w:rsidP="005A5392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B40A1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58</w:t>
            </w:r>
          </w:p>
        </w:tc>
        <w:tc>
          <w:tcPr>
            <w:tcW w:w="2412" w:type="dxa"/>
            <w:vMerge/>
          </w:tcPr>
          <w:p w:rsidR="004973B4" w:rsidRPr="00B40A12" w:rsidRDefault="004973B4" w:rsidP="005A5392">
            <w:pPr>
              <w:spacing w:after="0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</w:p>
        </w:tc>
        <w:tc>
          <w:tcPr>
            <w:tcW w:w="5936" w:type="dxa"/>
          </w:tcPr>
          <w:p w:rsidR="004973B4" w:rsidRPr="00B40A12" w:rsidRDefault="004973B4" w:rsidP="005A5392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B40A1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 «Чудесный доктор» как рождественский рассказ. </w:t>
            </w:r>
          </w:p>
        </w:tc>
        <w:tc>
          <w:tcPr>
            <w:tcW w:w="726" w:type="dxa"/>
          </w:tcPr>
          <w:p w:rsidR="004973B4" w:rsidRPr="00B40A12" w:rsidRDefault="004973B4" w:rsidP="005A5392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B40A1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1</w:t>
            </w:r>
          </w:p>
        </w:tc>
      </w:tr>
      <w:tr w:rsidR="004973B4" w:rsidRPr="00B40A12" w:rsidTr="005A5392">
        <w:trPr>
          <w:jc w:val="center"/>
        </w:trPr>
        <w:tc>
          <w:tcPr>
            <w:tcW w:w="560" w:type="dxa"/>
          </w:tcPr>
          <w:p w:rsidR="004973B4" w:rsidRPr="00B40A12" w:rsidRDefault="004973B4" w:rsidP="005A5392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B40A1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59</w:t>
            </w:r>
          </w:p>
        </w:tc>
        <w:tc>
          <w:tcPr>
            <w:tcW w:w="2412" w:type="dxa"/>
            <w:vMerge w:val="restart"/>
          </w:tcPr>
          <w:p w:rsidR="004973B4" w:rsidRPr="00B40A12" w:rsidRDefault="004973B4" w:rsidP="005A5392">
            <w:pPr>
              <w:spacing w:after="0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B40A1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А. С. Грин. «Алые паруса»</w:t>
            </w:r>
          </w:p>
        </w:tc>
        <w:tc>
          <w:tcPr>
            <w:tcW w:w="5936" w:type="dxa"/>
          </w:tcPr>
          <w:p w:rsidR="004973B4" w:rsidRPr="00B40A12" w:rsidRDefault="004973B4" w:rsidP="005A5392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B40A1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А. С. Грин. «Алые паруса»: мечта и действительность. </w:t>
            </w:r>
          </w:p>
        </w:tc>
        <w:tc>
          <w:tcPr>
            <w:tcW w:w="726" w:type="dxa"/>
          </w:tcPr>
          <w:p w:rsidR="004973B4" w:rsidRPr="00B40A12" w:rsidRDefault="004973B4" w:rsidP="005A5392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B40A1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1</w:t>
            </w:r>
          </w:p>
        </w:tc>
      </w:tr>
      <w:tr w:rsidR="004973B4" w:rsidRPr="00B40A12" w:rsidTr="005A5392">
        <w:trPr>
          <w:jc w:val="center"/>
        </w:trPr>
        <w:tc>
          <w:tcPr>
            <w:tcW w:w="560" w:type="dxa"/>
          </w:tcPr>
          <w:p w:rsidR="004973B4" w:rsidRPr="00B40A12" w:rsidRDefault="004973B4" w:rsidP="005A5392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B40A1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60</w:t>
            </w:r>
          </w:p>
        </w:tc>
        <w:tc>
          <w:tcPr>
            <w:tcW w:w="2412" w:type="dxa"/>
            <w:vMerge/>
          </w:tcPr>
          <w:p w:rsidR="004973B4" w:rsidRPr="00B40A12" w:rsidRDefault="004973B4" w:rsidP="005A5392">
            <w:pPr>
              <w:spacing w:after="0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</w:p>
        </w:tc>
        <w:tc>
          <w:tcPr>
            <w:tcW w:w="5936" w:type="dxa"/>
          </w:tcPr>
          <w:p w:rsidR="004973B4" w:rsidRPr="00B40A12" w:rsidRDefault="004973B4" w:rsidP="005A5392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B40A1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 «Алые паруса»: </w:t>
            </w:r>
            <w:proofErr w:type="spellStart"/>
            <w:r w:rsidRPr="00B40A1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Ассоль</w:t>
            </w:r>
            <w:proofErr w:type="spellEnd"/>
            <w:r w:rsidRPr="00B40A1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 и Грей. </w:t>
            </w:r>
          </w:p>
        </w:tc>
        <w:tc>
          <w:tcPr>
            <w:tcW w:w="726" w:type="dxa"/>
          </w:tcPr>
          <w:p w:rsidR="004973B4" w:rsidRPr="00B40A12" w:rsidRDefault="004973B4" w:rsidP="005A5392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B40A1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1</w:t>
            </w:r>
          </w:p>
        </w:tc>
      </w:tr>
      <w:tr w:rsidR="004973B4" w:rsidRPr="00B40A12" w:rsidTr="005A5392">
        <w:trPr>
          <w:jc w:val="center"/>
        </w:trPr>
        <w:tc>
          <w:tcPr>
            <w:tcW w:w="560" w:type="dxa"/>
          </w:tcPr>
          <w:p w:rsidR="004973B4" w:rsidRPr="00B40A12" w:rsidRDefault="004973B4" w:rsidP="005A5392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B40A1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61</w:t>
            </w:r>
          </w:p>
        </w:tc>
        <w:tc>
          <w:tcPr>
            <w:tcW w:w="2412" w:type="dxa"/>
            <w:vMerge w:val="restart"/>
          </w:tcPr>
          <w:p w:rsidR="004973B4" w:rsidRPr="00B40A12" w:rsidRDefault="004973B4" w:rsidP="005A5392">
            <w:pPr>
              <w:spacing w:after="0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B40A1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А. П. Платонов. «Неизвестный цветок», «Цветок на земле» и другие рассказы (для внеклассного чтения)</w:t>
            </w:r>
          </w:p>
        </w:tc>
        <w:tc>
          <w:tcPr>
            <w:tcW w:w="5936" w:type="dxa"/>
          </w:tcPr>
          <w:p w:rsidR="004973B4" w:rsidRPr="00B40A12" w:rsidRDefault="004973B4" w:rsidP="005A5392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B40A1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А. П. Платонов. «Неизвестный цветок»: образы-символы в сказке. </w:t>
            </w:r>
          </w:p>
        </w:tc>
        <w:tc>
          <w:tcPr>
            <w:tcW w:w="726" w:type="dxa"/>
          </w:tcPr>
          <w:p w:rsidR="004973B4" w:rsidRPr="00B40A12" w:rsidRDefault="004973B4" w:rsidP="005A5392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B40A1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1</w:t>
            </w:r>
          </w:p>
        </w:tc>
      </w:tr>
      <w:tr w:rsidR="004973B4" w:rsidRPr="00B40A12" w:rsidTr="005A5392">
        <w:trPr>
          <w:jc w:val="center"/>
        </w:trPr>
        <w:tc>
          <w:tcPr>
            <w:tcW w:w="560" w:type="dxa"/>
          </w:tcPr>
          <w:p w:rsidR="004973B4" w:rsidRPr="00B40A12" w:rsidRDefault="004973B4" w:rsidP="005A5392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B40A1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62</w:t>
            </w:r>
          </w:p>
        </w:tc>
        <w:tc>
          <w:tcPr>
            <w:tcW w:w="2412" w:type="dxa"/>
            <w:vMerge/>
          </w:tcPr>
          <w:p w:rsidR="004973B4" w:rsidRPr="00B40A12" w:rsidRDefault="004973B4" w:rsidP="005A5392">
            <w:pPr>
              <w:spacing w:after="0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</w:p>
        </w:tc>
        <w:tc>
          <w:tcPr>
            <w:tcW w:w="5936" w:type="dxa"/>
          </w:tcPr>
          <w:p w:rsidR="004973B4" w:rsidRPr="00B40A12" w:rsidRDefault="004973B4" w:rsidP="005A5392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B40A1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А. П. Платонов. Рассказы «Цветок на земле», «Корова» и др. </w:t>
            </w:r>
            <w:r w:rsidRPr="00B40A12">
              <w:rPr>
                <w:rFonts w:ascii="Times New Roman" w:eastAsia="Times New Roman" w:hAnsi="Times New Roman" w:cs="Times New Roman"/>
                <w:bCs/>
                <w:i/>
                <w:iCs/>
                <w:sz w:val="20"/>
                <w:szCs w:val="20"/>
              </w:rPr>
              <w:t>(урок внеклассного чтения 7).</w:t>
            </w:r>
            <w:r w:rsidRPr="00B40A1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6" w:type="dxa"/>
          </w:tcPr>
          <w:p w:rsidR="004973B4" w:rsidRPr="00B40A12" w:rsidRDefault="004973B4" w:rsidP="005A5392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B40A1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1</w:t>
            </w:r>
          </w:p>
        </w:tc>
      </w:tr>
      <w:tr w:rsidR="004973B4" w:rsidRPr="00B40A12" w:rsidTr="005A5392">
        <w:trPr>
          <w:jc w:val="center"/>
        </w:trPr>
        <w:tc>
          <w:tcPr>
            <w:tcW w:w="560" w:type="dxa"/>
          </w:tcPr>
          <w:p w:rsidR="004973B4" w:rsidRPr="00B40A12" w:rsidRDefault="004973B4" w:rsidP="005A5392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B40A1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63</w:t>
            </w:r>
          </w:p>
        </w:tc>
        <w:tc>
          <w:tcPr>
            <w:tcW w:w="2412" w:type="dxa"/>
            <w:vMerge w:val="restart"/>
          </w:tcPr>
          <w:p w:rsidR="004973B4" w:rsidRPr="00B40A12" w:rsidRDefault="004973B4" w:rsidP="005A5392">
            <w:pPr>
              <w:spacing w:after="0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B40A1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Стихи русских поэтов о Великой Отечественной войне К. М. Симонов. «Ты помнишь, Алёша, дороги Смоленщины…». Д. С. Самойлов. «Сороковые»</w:t>
            </w:r>
          </w:p>
        </w:tc>
        <w:tc>
          <w:tcPr>
            <w:tcW w:w="5936" w:type="dxa"/>
          </w:tcPr>
          <w:p w:rsidR="004973B4" w:rsidRPr="00B40A12" w:rsidRDefault="004973B4" w:rsidP="005A5392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B40A1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К. М. Симонов. «Ты помнишь, Алёша, дороги Смоленщины…». </w:t>
            </w:r>
          </w:p>
        </w:tc>
        <w:tc>
          <w:tcPr>
            <w:tcW w:w="726" w:type="dxa"/>
          </w:tcPr>
          <w:p w:rsidR="004973B4" w:rsidRPr="00B40A12" w:rsidRDefault="004973B4" w:rsidP="005A5392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B40A1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1</w:t>
            </w:r>
          </w:p>
        </w:tc>
      </w:tr>
      <w:tr w:rsidR="004973B4" w:rsidRPr="00B40A12" w:rsidTr="005A5392">
        <w:trPr>
          <w:jc w:val="center"/>
        </w:trPr>
        <w:tc>
          <w:tcPr>
            <w:tcW w:w="560" w:type="dxa"/>
          </w:tcPr>
          <w:p w:rsidR="004973B4" w:rsidRPr="00B40A12" w:rsidRDefault="004973B4" w:rsidP="005A5392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B40A1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64</w:t>
            </w:r>
          </w:p>
        </w:tc>
        <w:tc>
          <w:tcPr>
            <w:tcW w:w="2412" w:type="dxa"/>
            <w:vMerge/>
          </w:tcPr>
          <w:p w:rsidR="004973B4" w:rsidRPr="00B40A12" w:rsidRDefault="004973B4" w:rsidP="005A5392">
            <w:pPr>
              <w:spacing w:after="0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</w:p>
        </w:tc>
        <w:tc>
          <w:tcPr>
            <w:tcW w:w="5936" w:type="dxa"/>
          </w:tcPr>
          <w:p w:rsidR="004973B4" w:rsidRPr="00B40A12" w:rsidRDefault="004973B4" w:rsidP="005A5392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B40A1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Д. С. Самойлов. «Сороковые». </w:t>
            </w:r>
          </w:p>
        </w:tc>
        <w:tc>
          <w:tcPr>
            <w:tcW w:w="726" w:type="dxa"/>
          </w:tcPr>
          <w:p w:rsidR="004973B4" w:rsidRPr="00B40A12" w:rsidRDefault="004973B4" w:rsidP="005A5392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B40A1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1</w:t>
            </w:r>
          </w:p>
        </w:tc>
      </w:tr>
      <w:tr w:rsidR="004973B4" w:rsidRPr="00B40A12" w:rsidTr="005A5392">
        <w:trPr>
          <w:jc w:val="center"/>
        </w:trPr>
        <w:tc>
          <w:tcPr>
            <w:tcW w:w="560" w:type="dxa"/>
          </w:tcPr>
          <w:p w:rsidR="004973B4" w:rsidRPr="00B40A12" w:rsidRDefault="004973B4" w:rsidP="005A5392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B40A1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65</w:t>
            </w:r>
          </w:p>
        </w:tc>
        <w:tc>
          <w:tcPr>
            <w:tcW w:w="2412" w:type="dxa"/>
            <w:vMerge w:val="restart"/>
          </w:tcPr>
          <w:p w:rsidR="004973B4" w:rsidRPr="00B40A12" w:rsidRDefault="004973B4" w:rsidP="005A5392">
            <w:pPr>
              <w:spacing w:after="0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B40A1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В. П. Астафьев. «Конь с розовой гривой». Развитие представлений о речевой характеристике героев. Понятие о герое-повествователе</w:t>
            </w:r>
          </w:p>
        </w:tc>
        <w:tc>
          <w:tcPr>
            <w:tcW w:w="5936" w:type="dxa"/>
          </w:tcPr>
          <w:p w:rsidR="004973B4" w:rsidRPr="00B40A12" w:rsidRDefault="004973B4" w:rsidP="005A5392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B40A1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В. П. Астафьев. «Конь с розовой гривой»: сюжет и герои. </w:t>
            </w:r>
          </w:p>
        </w:tc>
        <w:tc>
          <w:tcPr>
            <w:tcW w:w="726" w:type="dxa"/>
          </w:tcPr>
          <w:p w:rsidR="004973B4" w:rsidRPr="00B40A12" w:rsidRDefault="004973B4" w:rsidP="005A5392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B40A1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1</w:t>
            </w:r>
          </w:p>
        </w:tc>
      </w:tr>
      <w:tr w:rsidR="004973B4" w:rsidRPr="00B40A12" w:rsidTr="005A5392">
        <w:trPr>
          <w:jc w:val="center"/>
        </w:trPr>
        <w:tc>
          <w:tcPr>
            <w:tcW w:w="560" w:type="dxa"/>
          </w:tcPr>
          <w:p w:rsidR="004973B4" w:rsidRPr="00B40A12" w:rsidRDefault="004973B4" w:rsidP="005A5392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B40A1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66</w:t>
            </w:r>
          </w:p>
        </w:tc>
        <w:tc>
          <w:tcPr>
            <w:tcW w:w="2412" w:type="dxa"/>
            <w:vMerge/>
          </w:tcPr>
          <w:p w:rsidR="004973B4" w:rsidRPr="00B40A12" w:rsidRDefault="004973B4" w:rsidP="005A5392">
            <w:pPr>
              <w:spacing w:after="0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</w:p>
        </w:tc>
        <w:tc>
          <w:tcPr>
            <w:tcW w:w="5936" w:type="dxa"/>
          </w:tcPr>
          <w:p w:rsidR="004973B4" w:rsidRPr="00B40A12" w:rsidRDefault="004973B4" w:rsidP="005A5392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B40A1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 «Конь с розовой гривой»: проблематика рассказа, речь героев. </w:t>
            </w:r>
          </w:p>
        </w:tc>
        <w:tc>
          <w:tcPr>
            <w:tcW w:w="726" w:type="dxa"/>
          </w:tcPr>
          <w:p w:rsidR="004973B4" w:rsidRPr="00B40A12" w:rsidRDefault="004973B4" w:rsidP="005A5392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B40A1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1</w:t>
            </w:r>
          </w:p>
        </w:tc>
      </w:tr>
      <w:tr w:rsidR="004973B4" w:rsidRPr="00B40A12" w:rsidTr="005A5392">
        <w:trPr>
          <w:jc w:val="center"/>
        </w:trPr>
        <w:tc>
          <w:tcPr>
            <w:tcW w:w="560" w:type="dxa"/>
          </w:tcPr>
          <w:p w:rsidR="004973B4" w:rsidRPr="00B40A12" w:rsidRDefault="004973B4" w:rsidP="005A5392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B40A1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67</w:t>
            </w:r>
          </w:p>
        </w:tc>
        <w:tc>
          <w:tcPr>
            <w:tcW w:w="2412" w:type="dxa"/>
            <w:vMerge/>
          </w:tcPr>
          <w:p w:rsidR="004973B4" w:rsidRPr="00B40A12" w:rsidRDefault="004973B4" w:rsidP="005A5392">
            <w:pPr>
              <w:spacing w:after="0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</w:p>
        </w:tc>
        <w:tc>
          <w:tcPr>
            <w:tcW w:w="5936" w:type="dxa"/>
          </w:tcPr>
          <w:p w:rsidR="004973B4" w:rsidRPr="00B40A12" w:rsidRDefault="004973B4" w:rsidP="005A5392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proofErr w:type="spellStart"/>
            <w:r w:rsidRPr="00B40A12">
              <w:rPr>
                <w:rFonts w:ascii="Times New Roman" w:eastAsia="Times New Roman" w:hAnsi="Times New Roman" w:cs="Times New Roman"/>
                <w:bCs/>
                <w:i/>
                <w:iCs/>
                <w:sz w:val="20"/>
                <w:szCs w:val="20"/>
              </w:rPr>
              <w:t>Р.р</w:t>
            </w:r>
            <w:proofErr w:type="spellEnd"/>
            <w:r w:rsidRPr="00B40A12">
              <w:rPr>
                <w:rFonts w:ascii="Times New Roman" w:eastAsia="Times New Roman" w:hAnsi="Times New Roman" w:cs="Times New Roman"/>
                <w:bCs/>
                <w:i/>
                <w:iCs/>
                <w:sz w:val="20"/>
                <w:szCs w:val="20"/>
              </w:rPr>
              <w:t>. В. П. Астафьев. «Конь с розовой гривой».</w:t>
            </w:r>
          </w:p>
        </w:tc>
        <w:tc>
          <w:tcPr>
            <w:tcW w:w="726" w:type="dxa"/>
          </w:tcPr>
          <w:p w:rsidR="004973B4" w:rsidRPr="00B40A12" w:rsidRDefault="004973B4" w:rsidP="005A5392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B40A1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1</w:t>
            </w:r>
          </w:p>
        </w:tc>
      </w:tr>
      <w:tr w:rsidR="004973B4" w:rsidRPr="00B40A12" w:rsidTr="005A5392">
        <w:trPr>
          <w:jc w:val="center"/>
        </w:trPr>
        <w:tc>
          <w:tcPr>
            <w:tcW w:w="560" w:type="dxa"/>
          </w:tcPr>
          <w:p w:rsidR="004973B4" w:rsidRPr="00B40A12" w:rsidRDefault="004973B4" w:rsidP="005A5392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B40A1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68</w:t>
            </w:r>
          </w:p>
        </w:tc>
        <w:tc>
          <w:tcPr>
            <w:tcW w:w="2412" w:type="dxa"/>
            <w:vMerge w:val="restart"/>
          </w:tcPr>
          <w:p w:rsidR="004973B4" w:rsidRPr="00B40A12" w:rsidRDefault="004973B4" w:rsidP="005A5392">
            <w:pPr>
              <w:spacing w:after="0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B40A1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В. Г. Распутин. «Уроки французского». Развитие понятий о рассказе и сюжете. Герой-повествователь</w:t>
            </w:r>
          </w:p>
        </w:tc>
        <w:tc>
          <w:tcPr>
            <w:tcW w:w="5936" w:type="dxa"/>
          </w:tcPr>
          <w:p w:rsidR="004973B4" w:rsidRPr="00B40A12" w:rsidRDefault="004973B4" w:rsidP="005A5392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B40A1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В. Г. Распутин. «Уроки французского»: трудности послевоенного времени. </w:t>
            </w:r>
          </w:p>
          <w:p w:rsidR="004973B4" w:rsidRPr="00B40A12" w:rsidRDefault="004973B4" w:rsidP="005A5392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</w:p>
        </w:tc>
        <w:tc>
          <w:tcPr>
            <w:tcW w:w="726" w:type="dxa"/>
          </w:tcPr>
          <w:p w:rsidR="004973B4" w:rsidRPr="00B40A12" w:rsidRDefault="004973B4" w:rsidP="005A5392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B40A1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1</w:t>
            </w:r>
          </w:p>
        </w:tc>
      </w:tr>
      <w:tr w:rsidR="004973B4" w:rsidRPr="00B40A12" w:rsidTr="005A5392">
        <w:trPr>
          <w:jc w:val="center"/>
        </w:trPr>
        <w:tc>
          <w:tcPr>
            <w:tcW w:w="560" w:type="dxa"/>
          </w:tcPr>
          <w:p w:rsidR="004973B4" w:rsidRPr="00B40A12" w:rsidRDefault="004973B4" w:rsidP="005A5392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B40A1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69</w:t>
            </w:r>
          </w:p>
        </w:tc>
        <w:tc>
          <w:tcPr>
            <w:tcW w:w="2412" w:type="dxa"/>
            <w:vMerge/>
          </w:tcPr>
          <w:p w:rsidR="004973B4" w:rsidRPr="00B40A12" w:rsidRDefault="004973B4" w:rsidP="005A5392">
            <w:pPr>
              <w:spacing w:after="0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</w:p>
        </w:tc>
        <w:tc>
          <w:tcPr>
            <w:tcW w:w="5936" w:type="dxa"/>
          </w:tcPr>
          <w:p w:rsidR="004973B4" w:rsidRPr="00B40A12" w:rsidRDefault="004973B4" w:rsidP="005A5392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B40A1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 В. Г. Распутин. «Уроки французского»: стойкость главного героя. </w:t>
            </w:r>
          </w:p>
        </w:tc>
        <w:tc>
          <w:tcPr>
            <w:tcW w:w="726" w:type="dxa"/>
          </w:tcPr>
          <w:p w:rsidR="004973B4" w:rsidRPr="00B40A12" w:rsidRDefault="004973B4" w:rsidP="005A5392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B40A1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1</w:t>
            </w:r>
          </w:p>
        </w:tc>
      </w:tr>
      <w:tr w:rsidR="004973B4" w:rsidRPr="00B40A12" w:rsidTr="005A5392">
        <w:trPr>
          <w:jc w:val="center"/>
        </w:trPr>
        <w:tc>
          <w:tcPr>
            <w:tcW w:w="560" w:type="dxa"/>
          </w:tcPr>
          <w:p w:rsidR="004973B4" w:rsidRPr="00B40A12" w:rsidRDefault="004973B4" w:rsidP="005A5392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B40A1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70</w:t>
            </w:r>
          </w:p>
        </w:tc>
        <w:tc>
          <w:tcPr>
            <w:tcW w:w="2412" w:type="dxa"/>
            <w:vMerge/>
          </w:tcPr>
          <w:p w:rsidR="004973B4" w:rsidRPr="00B40A12" w:rsidRDefault="004973B4" w:rsidP="005A5392">
            <w:pPr>
              <w:spacing w:after="0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</w:p>
        </w:tc>
        <w:tc>
          <w:tcPr>
            <w:tcW w:w="5936" w:type="dxa"/>
          </w:tcPr>
          <w:p w:rsidR="004973B4" w:rsidRPr="00B40A12" w:rsidRDefault="004973B4" w:rsidP="005A5392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B40A1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В. Г. Распутин. «Уроки французского»: учительница Лидия Михайловна. </w:t>
            </w:r>
          </w:p>
        </w:tc>
        <w:tc>
          <w:tcPr>
            <w:tcW w:w="726" w:type="dxa"/>
          </w:tcPr>
          <w:p w:rsidR="004973B4" w:rsidRPr="00B40A12" w:rsidRDefault="004973B4" w:rsidP="005A5392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B40A1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1</w:t>
            </w:r>
          </w:p>
        </w:tc>
      </w:tr>
      <w:tr w:rsidR="004973B4" w:rsidRPr="00B40A12" w:rsidTr="005A5392">
        <w:trPr>
          <w:jc w:val="center"/>
        </w:trPr>
        <w:tc>
          <w:tcPr>
            <w:tcW w:w="560" w:type="dxa"/>
          </w:tcPr>
          <w:p w:rsidR="004973B4" w:rsidRPr="00B40A12" w:rsidRDefault="004973B4" w:rsidP="005A5392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B40A1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71</w:t>
            </w:r>
          </w:p>
        </w:tc>
        <w:tc>
          <w:tcPr>
            <w:tcW w:w="2412" w:type="dxa"/>
            <w:vMerge w:val="restart"/>
          </w:tcPr>
          <w:p w:rsidR="004973B4" w:rsidRPr="00B40A12" w:rsidRDefault="004973B4" w:rsidP="005A5392">
            <w:pPr>
              <w:spacing w:after="0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B40A1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В. М. Шукшин. «Критики» и другие рассказы: «Чудик», «Срезал» (для внеклассного чтения)</w:t>
            </w:r>
          </w:p>
        </w:tc>
        <w:tc>
          <w:tcPr>
            <w:tcW w:w="5936" w:type="dxa"/>
          </w:tcPr>
          <w:p w:rsidR="004973B4" w:rsidRPr="00B40A12" w:rsidRDefault="004973B4" w:rsidP="005A5392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B40A1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В. М. Шукшин. «Критики»: образ «странного» героя. </w:t>
            </w:r>
          </w:p>
        </w:tc>
        <w:tc>
          <w:tcPr>
            <w:tcW w:w="726" w:type="dxa"/>
          </w:tcPr>
          <w:p w:rsidR="004973B4" w:rsidRPr="00B40A12" w:rsidRDefault="004973B4" w:rsidP="005A5392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B40A1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1</w:t>
            </w:r>
          </w:p>
        </w:tc>
      </w:tr>
      <w:tr w:rsidR="004973B4" w:rsidRPr="00B40A12" w:rsidTr="005A5392">
        <w:trPr>
          <w:jc w:val="center"/>
        </w:trPr>
        <w:tc>
          <w:tcPr>
            <w:tcW w:w="560" w:type="dxa"/>
          </w:tcPr>
          <w:p w:rsidR="004973B4" w:rsidRPr="00B40A12" w:rsidRDefault="004973B4" w:rsidP="005A5392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B40A1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72</w:t>
            </w:r>
          </w:p>
        </w:tc>
        <w:tc>
          <w:tcPr>
            <w:tcW w:w="2412" w:type="dxa"/>
            <w:vMerge/>
          </w:tcPr>
          <w:p w:rsidR="004973B4" w:rsidRPr="00B40A12" w:rsidRDefault="004973B4" w:rsidP="005A5392">
            <w:pPr>
              <w:spacing w:after="0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</w:p>
        </w:tc>
        <w:tc>
          <w:tcPr>
            <w:tcW w:w="5936" w:type="dxa"/>
          </w:tcPr>
          <w:p w:rsidR="004973B4" w:rsidRPr="00B40A12" w:rsidRDefault="004973B4" w:rsidP="005A5392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B40A1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В. М. Шукшин. «Чудик», «Срезал» </w:t>
            </w:r>
            <w:r w:rsidRPr="00B40A12">
              <w:rPr>
                <w:rFonts w:ascii="Times New Roman" w:eastAsia="Times New Roman" w:hAnsi="Times New Roman" w:cs="Times New Roman"/>
                <w:bCs/>
                <w:i/>
                <w:iCs/>
                <w:sz w:val="20"/>
                <w:szCs w:val="20"/>
              </w:rPr>
              <w:t>(урок внеклассного чтения 8).</w:t>
            </w:r>
            <w:r w:rsidRPr="00B40A1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6" w:type="dxa"/>
          </w:tcPr>
          <w:p w:rsidR="004973B4" w:rsidRPr="00B40A12" w:rsidRDefault="004973B4" w:rsidP="005A5392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B40A1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1</w:t>
            </w:r>
          </w:p>
        </w:tc>
      </w:tr>
      <w:tr w:rsidR="004973B4" w:rsidRPr="00B40A12" w:rsidTr="005A5392">
        <w:trPr>
          <w:jc w:val="center"/>
        </w:trPr>
        <w:tc>
          <w:tcPr>
            <w:tcW w:w="560" w:type="dxa"/>
          </w:tcPr>
          <w:p w:rsidR="004973B4" w:rsidRPr="00B40A12" w:rsidRDefault="004973B4" w:rsidP="005A5392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B40A1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lastRenderedPageBreak/>
              <w:t>73</w:t>
            </w:r>
          </w:p>
        </w:tc>
        <w:tc>
          <w:tcPr>
            <w:tcW w:w="2412" w:type="dxa"/>
            <w:vMerge w:val="restart"/>
          </w:tcPr>
          <w:p w:rsidR="004973B4" w:rsidRPr="00B40A12" w:rsidRDefault="004973B4" w:rsidP="005A5392">
            <w:pPr>
              <w:spacing w:after="0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B40A1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Ф. А. Искандер. «Тринадцатый подвиг Геракла». Развитие понятия о юморе</w:t>
            </w:r>
          </w:p>
        </w:tc>
        <w:tc>
          <w:tcPr>
            <w:tcW w:w="5936" w:type="dxa"/>
          </w:tcPr>
          <w:p w:rsidR="004973B4" w:rsidRPr="00B40A12" w:rsidRDefault="004973B4" w:rsidP="005A5392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B40A1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Ф. И. Искандер. «Тринадцатый подвиг Геракла»: школа, учитель, ученики. </w:t>
            </w:r>
          </w:p>
        </w:tc>
        <w:tc>
          <w:tcPr>
            <w:tcW w:w="726" w:type="dxa"/>
          </w:tcPr>
          <w:p w:rsidR="004973B4" w:rsidRPr="00B40A12" w:rsidRDefault="004973B4" w:rsidP="005A5392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B40A1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1</w:t>
            </w:r>
          </w:p>
        </w:tc>
      </w:tr>
      <w:tr w:rsidR="004973B4" w:rsidRPr="00B40A12" w:rsidTr="005A5392">
        <w:trPr>
          <w:jc w:val="center"/>
        </w:trPr>
        <w:tc>
          <w:tcPr>
            <w:tcW w:w="560" w:type="dxa"/>
          </w:tcPr>
          <w:p w:rsidR="004973B4" w:rsidRPr="00B40A12" w:rsidRDefault="004973B4" w:rsidP="005A5392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B40A1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74</w:t>
            </w:r>
          </w:p>
        </w:tc>
        <w:tc>
          <w:tcPr>
            <w:tcW w:w="2412" w:type="dxa"/>
            <w:vMerge/>
          </w:tcPr>
          <w:p w:rsidR="004973B4" w:rsidRPr="00B40A12" w:rsidRDefault="004973B4" w:rsidP="005A5392">
            <w:pPr>
              <w:spacing w:after="0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</w:p>
        </w:tc>
        <w:tc>
          <w:tcPr>
            <w:tcW w:w="5936" w:type="dxa"/>
          </w:tcPr>
          <w:p w:rsidR="004973B4" w:rsidRPr="00B40A12" w:rsidRDefault="004973B4" w:rsidP="005A5392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B40A1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 «Тринадцатый подвиг Геракла»: юмор в рассказе. </w:t>
            </w:r>
          </w:p>
        </w:tc>
        <w:tc>
          <w:tcPr>
            <w:tcW w:w="726" w:type="dxa"/>
          </w:tcPr>
          <w:p w:rsidR="004973B4" w:rsidRPr="00B40A12" w:rsidRDefault="004973B4" w:rsidP="005A5392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B40A1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1</w:t>
            </w:r>
          </w:p>
        </w:tc>
      </w:tr>
      <w:tr w:rsidR="004973B4" w:rsidRPr="00B40A12" w:rsidTr="005A5392">
        <w:trPr>
          <w:jc w:val="center"/>
        </w:trPr>
        <w:tc>
          <w:tcPr>
            <w:tcW w:w="560" w:type="dxa"/>
          </w:tcPr>
          <w:p w:rsidR="004973B4" w:rsidRPr="00B40A12" w:rsidRDefault="004973B4" w:rsidP="005A5392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B40A1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75</w:t>
            </w:r>
          </w:p>
        </w:tc>
        <w:tc>
          <w:tcPr>
            <w:tcW w:w="2412" w:type="dxa"/>
          </w:tcPr>
          <w:p w:rsidR="004973B4" w:rsidRPr="00B40A12" w:rsidRDefault="004973B4" w:rsidP="005A5392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</w:rPr>
            </w:pPr>
            <w:r w:rsidRPr="00B40A12"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</w:rPr>
              <w:t>Урок контроля</w:t>
            </w:r>
          </w:p>
        </w:tc>
        <w:tc>
          <w:tcPr>
            <w:tcW w:w="5936" w:type="dxa"/>
          </w:tcPr>
          <w:p w:rsidR="004973B4" w:rsidRPr="00B40A12" w:rsidRDefault="004973B4" w:rsidP="005A5392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proofErr w:type="spellStart"/>
            <w:r w:rsidRPr="00B40A12">
              <w:rPr>
                <w:rFonts w:ascii="Times New Roman" w:eastAsia="Times New Roman" w:hAnsi="Times New Roman" w:cs="Times New Roman"/>
                <w:bCs/>
                <w:i/>
                <w:iCs/>
                <w:sz w:val="20"/>
                <w:szCs w:val="20"/>
              </w:rPr>
              <w:t>Р.р</w:t>
            </w:r>
            <w:proofErr w:type="spellEnd"/>
            <w:r w:rsidRPr="00B40A12">
              <w:rPr>
                <w:rFonts w:ascii="Times New Roman" w:eastAsia="Times New Roman" w:hAnsi="Times New Roman" w:cs="Times New Roman"/>
                <w:bCs/>
                <w:i/>
                <w:iCs/>
                <w:sz w:val="20"/>
                <w:szCs w:val="20"/>
              </w:rPr>
              <w:t>. Классное сочинение по произведениям В. Г. Распутина, В. П. Астафьева, Ф. А. Искандера</w:t>
            </w:r>
            <w:r w:rsidRPr="00B40A1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6" w:type="dxa"/>
          </w:tcPr>
          <w:p w:rsidR="004973B4" w:rsidRPr="00B40A12" w:rsidRDefault="004973B4" w:rsidP="005A5392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B40A1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1</w:t>
            </w:r>
          </w:p>
        </w:tc>
      </w:tr>
      <w:tr w:rsidR="004973B4" w:rsidRPr="00B40A12" w:rsidTr="005A5392">
        <w:trPr>
          <w:jc w:val="center"/>
        </w:trPr>
        <w:tc>
          <w:tcPr>
            <w:tcW w:w="560" w:type="dxa"/>
          </w:tcPr>
          <w:p w:rsidR="004973B4" w:rsidRPr="00B40A12" w:rsidRDefault="004973B4" w:rsidP="005A5392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B40A1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76</w:t>
            </w:r>
          </w:p>
        </w:tc>
        <w:tc>
          <w:tcPr>
            <w:tcW w:w="2412" w:type="dxa"/>
            <w:vMerge w:val="restart"/>
          </w:tcPr>
          <w:p w:rsidR="004973B4" w:rsidRPr="00B40A12" w:rsidRDefault="004973B4" w:rsidP="005A5392">
            <w:pPr>
              <w:spacing w:after="0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B40A12"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</w:rPr>
              <w:t>Родная природа в русской поэзии ХХ века</w:t>
            </w:r>
            <w:r w:rsidRPr="00B40A1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.                          А. А. Блок. «Летний вечер», «О, как безумно за окном…»; С. А. Есенин. «Мелколесье. Степь и дали…», «Пороша»; А. А. Ахматова. «Перед весной бывают дни такие…»; Н. М. Рубцов. «Звезда полей», «Листья осенние», «В горнице». Развитие представлений о лирическом герое</w:t>
            </w:r>
          </w:p>
        </w:tc>
        <w:tc>
          <w:tcPr>
            <w:tcW w:w="5936" w:type="dxa"/>
          </w:tcPr>
          <w:p w:rsidR="004973B4" w:rsidRPr="00B40A12" w:rsidRDefault="004973B4" w:rsidP="005A5392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B40A1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Родная природа в русской поэзии ХХ века. А. А. Блок. «Летний вечер», «О, как безумно за окном…». </w:t>
            </w:r>
          </w:p>
        </w:tc>
        <w:tc>
          <w:tcPr>
            <w:tcW w:w="726" w:type="dxa"/>
          </w:tcPr>
          <w:p w:rsidR="004973B4" w:rsidRPr="00B40A12" w:rsidRDefault="004973B4" w:rsidP="005A5392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B40A1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1</w:t>
            </w:r>
          </w:p>
        </w:tc>
      </w:tr>
      <w:tr w:rsidR="004973B4" w:rsidRPr="00B40A12" w:rsidTr="005A5392">
        <w:trPr>
          <w:jc w:val="center"/>
        </w:trPr>
        <w:tc>
          <w:tcPr>
            <w:tcW w:w="560" w:type="dxa"/>
          </w:tcPr>
          <w:p w:rsidR="004973B4" w:rsidRPr="00B40A12" w:rsidRDefault="004973B4" w:rsidP="005A5392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B40A1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77</w:t>
            </w:r>
          </w:p>
        </w:tc>
        <w:tc>
          <w:tcPr>
            <w:tcW w:w="2412" w:type="dxa"/>
            <w:vMerge/>
          </w:tcPr>
          <w:p w:rsidR="004973B4" w:rsidRPr="00B40A12" w:rsidRDefault="004973B4" w:rsidP="005A5392">
            <w:pPr>
              <w:spacing w:after="0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</w:p>
        </w:tc>
        <w:tc>
          <w:tcPr>
            <w:tcW w:w="5936" w:type="dxa"/>
          </w:tcPr>
          <w:p w:rsidR="004973B4" w:rsidRPr="00B40A12" w:rsidRDefault="004973B4" w:rsidP="005A5392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B40A1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С. А. Есенин. «Мелколесье. Степь и дали…», «Пороша». </w:t>
            </w:r>
          </w:p>
        </w:tc>
        <w:tc>
          <w:tcPr>
            <w:tcW w:w="726" w:type="dxa"/>
          </w:tcPr>
          <w:p w:rsidR="004973B4" w:rsidRPr="00B40A12" w:rsidRDefault="004973B4" w:rsidP="005A5392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B40A1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1</w:t>
            </w:r>
          </w:p>
        </w:tc>
      </w:tr>
      <w:tr w:rsidR="004973B4" w:rsidRPr="00B40A12" w:rsidTr="005A5392">
        <w:trPr>
          <w:jc w:val="center"/>
        </w:trPr>
        <w:tc>
          <w:tcPr>
            <w:tcW w:w="560" w:type="dxa"/>
          </w:tcPr>
          <w:p w:rsidR="004973B4" w:rsidRPr="00B40A12" w:rsidRDefault="004973B4" w:rsidP="005A5392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B40A1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78</w:t>
            </w:r>
          </w:p>
        </w:tc>
        <w:tc>
          <w:tcPr>
            <w:tcW w:w="2412" w:type="dxa"/>
            <w:vMerge/>
          </w:tcPr>
          <w:p w:rsidR="004973B4" w:rsidRPr="00B40A12" w:rsidRDefault="004973B4" w:rsidP="005A5392">
            <w:pPr>
              <w:spacing w:after="0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</w:p>
        </w:tc>
        <w:tc>
          <w:tcPr>
            <w:tcW w:w="5936" w:type="dxa"/>
          </w:tcPr>
          <w:p w:rsidR="004973B4" w:rsidRPr="00B40A12" w:rsidRDefault="004973B4" w:rsidP="005A5392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B40A1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А. А. Ахматова. «Перед весной бывают дни такие…». </w:t>
            </w:r>
          </w:p>
        </w:tc>
        <w:tc>
          <w:tcPr>
            <w:tcW w:w="726" w:type="dxa"/>
          </w:tcPr>
          <w:p w:rsidR="004973B4" w:rsidRPr="00B40A12" w:rsidRDefault="004973B4" w:rsidP="005A5392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B40A1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1</w:t>
            </w:r>
          </w:p>
        </w:tc>
      </w:tr>
      <w:tr w:rsidR="004973B4" w:rsidRPr="00B40A12" w:rsidTr="005A5392">
        <w:trPr>
          <w:jc w:val="center"/>
        </w:trPr>
        <w:tc>
          <w:tcPr>
            <w:tcW w:w="560" w:type="dxa"/>
          </w:tcPr>
          <w:p w:rsidR="004973B4" w:rsidRPr="00B40A12" w:rsidRDefault="004973B4" w:rsidP="005A5392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B40A1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79</w:t>
            </w:r>
          </w:p>
        </w:tc>
        <w:tc>
          <w:tcPr>
            <w:tcW w:w="2412" w:type="dxa"/>
            <w:vMerge/>
          </w:tcPr>
          <w:p w:rsidR="004973B4" w:rsidRPr="00B40A12" w:rsidRDefault="004973B4" w:rsidP="005A5392">
            <w:pPr>
              <w:spacing w:after="0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</w:p>
        </w:tc>
        <w:tc>
          <w:tcPr>
            <w:tcW w:w="5936" w:type="dxa"/>
          </w:tcPr>
          <w:p w:rsidR="004973B4" w:rsidRPr="00B40A12" w:rsidRDefault="004973B4" w:rsidP="005A5392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B40A1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Н. М. Рубцов. «Звезда полей»: родина, страна, Вселенная. </w:t>
            </w:r>
          </w:p>
        </w:tc>
        <w:tc>
          <w:tcPr>
            <w:tcW w:w="726" w:type="dxa"/>
          </w:tcPr>
          <w:p w:rsidR="004973B4" w:rsidRPr="00B40A12" w:rsidRDefault="004973B4" w:rsidP="005A5392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B40A1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1</w:t>
            </w:r>
          </w:p>
        </w:tc>
      </w:tr>
      <w:tr w:rsidR="004973B4" w:rsidRPr="00B40A12" w:rsidTr="005A5392">
        <w:trPr>
          <w:jc w:val="center"/>
        </w:trPr>
        <w:tc>
          <w:tcPr>
            <w:tcW w:w="560" w:type="dxa"/>
          </w:tcPr>
          <w:p w:rsidR="004973B4" w:rsidRPr="00B40A12" w:rsidRDefault="004973B4" w:rsidP="005A5392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B40A1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80</w:t>
            </w:r>
          </w:p>
        </w:tc>
        <w:tc>
          <w:tcPr>
            <w:tcW w:w="2412" w:type="dxa"/>
            <w:vMerge/>
          </w:tcPr>
          <w:p w:rsidR="004973B4" w:rsidRPr="00B40A12" w:rsidRDefault="004973B4" w:rsidP="005A5392">
            <w:pPr>
              <w:spacing w:after="0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</w:p>
        </w:tc>
        <w:tc>
          <w:tcPr>
            <w:tcW w:w="5936" w:type="dxa"/>
          </w:tcPr>
          <w:p w:rsidR="004973B4" w:rsidRPr="00B40A12" w:rsidRDefault="004973B4" w:rsidP="005A5392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B40A1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Н. М. Рубцов. «Листья осенние», «В горнице»: человек и природа </w:t>
            </w:r>
            <w:r w:rsidRPr="00B40A12">
              <w:rPr>
                <w:rFonts w:ascii="Times New Roman" w:eastAsia="Times New Roman" w:hAnsi="Times New Roman" w:cs="Times New Roman"/>
                <w:bCs/>
                <w:i/>
                <w:iCs/>
                <w:sz w:val="20"/>
                <w:szCs w:val="20"/>
              </w:rPr>
              <w:t xml:space="preserve">(урок внеклассного чтения 9). </w:t>
            </w:r>
          </w:p>
        </w:tc>
        <w:tc>
          <w:tcPr>
            <w:tcW w:w="726" w:type="dxa"/>
          </w:tcPr>
          <w:p w:rsidR="004973B4" w:rsidRPr="00B40A12" w:rsidRDefault="004973B4" w:rsidP="005A5392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B40A1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1</w:t>
            </w:r>
          </w:p>
        </w:tc>
      </w:tr>
      <w:tr w:rsidR="004973B4" w:rsidRPr="00B40A12" w:rsidTr="005A5392">
        <w:trPr>
          <w:jc w:val="center"/>
        </w:trPr>
        <w:tc>
          <w:tcPr>
            <w:tcW w:w="560" w:type="dxa"/>
          </w:tcPr>
          <w:p w:rsidR="004973B4" w:rsidRPr="00B40A12" w:rsidRDefault="004973B4" w:rsidP="005A5392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B40A1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81</w:t>
            </w:r>
          </w:p>
        </w:tc>
        <w:tc>
          <w:tcPr>
            <w:tcW w:w="2412" w:type="dxa"/>
          </w:tcPr>
          <w:p w:rsidR="004973B4" w:rsidRPr="00B40A12" w:rsidRDefault="004973B4" w:rsidP="005A5392">
            <w:pPr>
              <w:spacing w:after="0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</w:p>
        </w:tc>
        <w:tc>
          <w:tcPr>
            <w:tcW w:w="5936" w:type="dxa"/>
          </w:tcPr>
          <w:p w:rsidR="004973B4" w:rsidRPr="00B40A12" w:rsidRDefault="004973B4" w:rsidP="005A5392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B40A1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Урок-праздник. Родная природа в лирике русских поэтов XIX и XX веков</w:t>
            </w:r>
          </w:p>
        </w:tc>
        <w:tc>
          <w:tcPr>
            <w:tcW w:w="726" w:type="dxa"/>
          </w:tcPr>
          <w:p w:rsidR="004973B4" w:rsidRPr="00B40A12" w:rsidRDefault="004973B4" w:rsidP="005A5392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B40A1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1</w:t>
            </w:r>
          </w:p>
        </w:tc>
      </w:tr>
      <w:tr w:rsidR="004973B4" w:rsidRPr="00B40A12" w:rsidTr="005A5392">
        <w:trPr>
          <w:jc w:val="center"/>
        </w:trPr>
        <w:tc>
          <w:tcPr>
            <w:tcW w:w="560" w:type="dxa"/>
          </w:tcPr>
          <w:p w:rsidR="004973B4" w:rsidRPr="00B40A12" w:rsidRDefault="004973B4" w:rsidP="005A5392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B40A1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82</w:t>
            </w:r>
          </w:p>
        </w:tc>
        <w:tc>
          <w:tcPr>
            <w:tcW w:w="2412" w:type="dxa"/>
          </w:tcPr>
          <w:p w:rsidR="004973B4" w:rsidRPr="00B40A12" w:rsidRDefault="004973B4" w:rsidP="005A5392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</w:rPr>
            </w:pPr>
            <w:r w:rsidRPr="00B40A12"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</w:rPr>
              <w:t>Урок контроля</w:t>
            </w:r>
          </w:p>
        </w:tc>
        <w:tc>
          <w:tcPr>
            <w:tcW w:w="5936" w:type="dxa"/>
          </w:tcPr>
          <w:p w:rsidR="004973B4" w:rsidRPr="00B40A12" w:rsidRDefault="004973B4" w:rsidP="005A5392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proofErr w:type="spellStart"/>
            <w:r w:rsidRPr="00B40A12">
              <w:rPr>
                <w:rFonts w:ascii="Times New Roman" w:eastAsia="Times New Roman" w:hAnsi="Times New Roman" w:cs="Times New Roman"/>
                <w:bCs/>
                <w:i/>
                <w:iCs/>
                <w:sz w:val="20"/>
                <w:szCs w:val="20"/>
              </w:rPr>
              <w:t>Р.р</w:t>
            </w:r>
            <w:proofErr w:type="spellEnd"/>
            <w:r w:rsidRPr="00B40A12">
              <w:rPr>
                <w:rFonts w:ascii="Times New Roman" w:eastAsia="Times New Roman" w:hAnsi="Times New Roman" w:cs="Times New Roman"/>
                <w:bCs/>
                <w:i/>
                <w:iCs/>
                <w:sz w:val="20"/>
                <w:szCs w:val="20"/>
              </w:rPr>
              <w:t>. Классное сочинение по произведениям русских поэтов XIX и XX веков о родине и родной природе</w:t>
            </w:r>
            <w:r w:rsidRPr="00B40A1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6" w:type="dxa"/>
          </w:tcPr>
          <w:p w:rsidR="004973B4" w:rsidRPr="00B40A12" w:rsidRDefault="004973B4" w:rsidP="005A5392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B40A1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1</w:t>
            </w:r>
          </w:p>
        </w:tc>
      </w:tr>
      <w:tr w:rsidR="004973B4" w:rsidRPr="00B40A12" w:rsidTr="005A5392">
        <w:trPr>
          <w:jc w:val="center"/>
        </w:trPr>
        <w:tc>
          <w:tcPr>
            <w:tcW w:w="560" w:type="dxa"/>
          </w:tcPr>
          <w:p w:rsidR="004973B4" w:rsidRPr="00B40A12" w:rsidRDefault="004973B4" w:rsidP="005A5392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B40A1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83</w:t>
            </w:r>
          </w:p>
        </w:tc>
        <w:tc>
          <w:tcPr>
            <w:tcW w:w="2412" w:type="dxa"/>
            <w:vMerge w:val="restart"/>
          </w:tcPr>
          <w:p w:rsidR="004973B4" w:rsidRPr="00B40A12" w:rsidRDefault="004973B4" w:rsidP="005A5392">
            <w:pPr>
              <w:spacing w:after="0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B40A12"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</w:rPr>
              <w:t>Из литературы народов России</w:t>
            </w:r>
            <w:r w:rsidRPr="00B40A1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 </w:t>
            </w:r>
            <w:r w:rsidRPr="00B40A12"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</w:rPr>
              <w:t>(2 ч)</w:t>
            </w:r>
          </w:p>
          <w:p w:rsidR="004973B4" w:rsidRPr="00B40A12" w:rsidRDefault="004973B4" w:rsidP="005A5392">
            <w:pPr>
              <w:spacing w:after="0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B40A1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Г. Тукай. «Родная деревня», «Книга». К. Кулиев. «Когда на меня навалилась беда…», «Каким бы ни был малым мой народ…». Общечеловеческое и национальное в литературе разных народов</w:t>
            </w:r>
          </w:p>
        </w:tc>
        <w:tc>
          <w:tcPr>
            <w:tcW w:w="5936" w:type="dxa"/>
          </w:tcPr>
          <w:p w:rsidR="004973B4" w:rsidRPr="00B40A12" w:rsidRDefault="004973B4" w:rsidP="005A5392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B40A1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Г. Тукай. «Родная деревня», «Книга». </w:t>
            </w:r>
          </w:p>
        </w:tc>
        <w:tc>
          <w:tcPr>
            <w:tcW w:w="726" w:type="dxa"/>
          </w:tcPr>
          <w:p w:rsidR="004973B4" w:rsidRPr="00B40A12" w:rsidRDefault="004973B4" w:rsidP="005A5392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B40A1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1</w:t>
            </w:r>
          </w:p>
        </w:tc>
      </w:tr>
      <w:tr w:rsidR="004973B4" w:rsidRPr="00B40A12" w:rsidTr="005A5392">
        <w:trPr>
          <w:jc w:val="center"/>
        </w:trPr>
        <w:tc>
          <w:tcPr>
            <w:tcW w:w="560" w:type="dxa"/>
          </w:tcPr>
          <w:p w:rsidR="004973B4" w:rsidRPr="00B40A12" w:rsidRDefault="004973B4" w:rsidP="005A5392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B40A1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84</w:t>
            </w:r>
          </w:p>
        </w:tc>
        <w:tc>
          <w:tcPr>
            <w:tcW w:w="2412" w:type="dxa"/>
            <w:vMerge/>
          </w:tcPr>
          <w:p w:rsidR="004973B4" w:rsidRPr="00B40A12" w:rsidRDefault="004973B4" w:rsidP="005A5392">
            <w:pPr>
              <w:spacing w:after="0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</w:p>
        </w:tc>
        <w:tc>
          <w:tcPr>
            <w:tcW w:w="5936" w:type="dxa"/>
          </w:tcPr>
          <w:p w:rsidR="004973B4" w:rsidRPr="00B40A12" w:rsidRDefault="004973B4" w:rsidP="005A5392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B40A1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К. Кулиев. «Когда на меня навалилась беда…», «Каким бы ни был малым мой народ…». </w:t>
            </w:r>
          </w:p>
        </w:tc>
        <w:tc>
          <w:tcPr>
            <w:tcW w:w="726" w:type="dxa"/>
          </w:tcPr>
          <w:p w:rsidR="004973B4" w:rsidRPr="00B40A12" w:rsidRDefault="004973B4" w:rsidP="005A5392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B40A1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1</w:t>
            </w:r>
          </w:p>
        </w:tc>
      </w:tr>
      <w:tr w:rsidR="004973B4" w:rsidRPr="00B40A12" w:rsidTr="005A5392">
        <w:trPr>
          <w:jc w:val="center"/>
        </w:trPr>
        <w:tc>
          <w:tcPr>
            <w:tcW w:w="560" w:type="dxa"/>
          </w:tcPr>
          <w:p w:rsidR="004973B4" w:rsidRPr="00B40A12" w:rsidRDefault="004973B4" w:rsidP="005A5392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B40A1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85</w:t>
            </w:r>
          </w:p>
        </w:tc>
        <w:tc>
          <w:tcPr>
            <w:tcW w:w="2412" w:type="dxa"/>
            <w:vMerge w:val="restart"/>
          </w:tcPr>
          <w:p w:rsidR="004973B4" w:rsidRPr="00B40A12" w:rsidRDefault="004973B4" w:rsidP="005A5392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</w:rPr>
            </w:pPr>
            <w:r w:rsidRPr="00B40A12"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</w:rPr>
              <w:t xml:space="preserve">Из зарубежной </w:t>
            </w:r>
            <w:proofErr w:type="gramStart"/>
            <w:r w:rsidRPr="00B40A12"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</w:rPr>
              <w:t>литературы  (</w:t>
            </w:r>
            <w:proofErr w:type="gramEnd"/>
            <w:r w:rsidRPr="00B40A12"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</w:rPr>
              <w:t>18 ч)</w:t>
            </w:r>
          </w:p>
          <w:p w:rsidR="004973B4" w:rsidRPr="00B40A12" w:rsidRDefault="004973B4" w:rsidP="005A5392">
            <w:pPr>
              <w:spacing w:after="0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B40A1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Мифы народов мира. «Подвиги Геракла» и другие древнегреческие мифы (для внеклассного чтения). Геродот. «Легенда об </w:t>
            </w:r>
            <w:proofErr w:type="spellStart"/>
            <w:r w:rsidRPr="00B40A1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Арионе</w:t>
            </w:r>
            <w:proofErr w:type="spellEnd"/>
            <w:r w:rsidRPr="00B40A1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». Гомер. «Илиада», «Одиссея» (фрагменты). Отличия мифа от сказки. Понятие о героическом эпосе</w:t>
            </w:r>
          </w:p>
        </w:tc>
        <w:tc>
          <w:tcPr>
            <w:tcW w:w="5936" w:type="dxa"/>
          </w:tcPr>
          <w:p w:rsidR="004973B4" w:rsidRPr="00B40A12" w:rsidRDefault="004973B4" w:rsidP="005A5392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B40A1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Мифы народов мира. Мифы Древней Греции. </w:t>
            </w:r>
          </w:p>
        </w:tc>
        <w:tc>
          <w:tcPr>
            <w:tcW w:w="726" w:type="dxa"/>
          </w:tcPr>
          <w:p w:rsidR="004973B4" w:rsidRPr="00B40A12" w:rsidRDefault="004973B4" w:rsidP="005A5392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B40A1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1</w:t>
            </w:r>
          </w:p>
        </w:tc>
      </w:tr>
      <w:tr w:rsidR="004973B4" w:rsidRPr="00B40A12" w:rsidTr="005A5392">
        <w:trPr>
          <w:jc w:val="center"/>
        </w:trPr>
        <w:tc>
          <w:tcPr>
            <w:tcW w:w="560" w:type="dxa"/>
          </w:tcPr>
          <w:p w:rsidR="004973B4" w:rsidRPr="00B40A12" w:rsidRDefault="004973B4" w:rsidP="005A5392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B40A1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86</w:t>
            </w:r>
          </w:p>
        </w:tc>
        <w:tc>
          <w:tcPr>
            <w:tcW w:w="2412" w:type="dxa"/>
            <w:vMerge/>
          </w:tcPr>
          <w:p w:rsidR="004973B4" w:rsidRPr="00B40A12" w:rsidRDefault="004973B4" w:rsidP="005A5392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5936" w:type="dxa"/>
          </w:tcPr>
          <w:p w:rsidR="004973B4" w:rsidRPr="00B40A12" w:rsidRDefault="004973B4" w:rsidP="005A5392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B40A1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Подвиги Геракла: воля богов – ум и отвага героя. </w:t>
            </w:r>
          </w:p>
        </w:tc>
        <w:tc>
          <w:tcPr>
            <w:tcW w:w="726" w:type="dxa"/>
          </w:tcPr>
          <w:p w:rsidR="004973B4" w:rsidRPr="00B40A12" w:rsidRDefault="004973B4" w:rsidP="005A5392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B40A1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1</w:t>
            </w:r>
          </w:p>
        </w:tc>
      </w:tr>
      <w:tr w:rsidR="004973B4" w:rsidRPr="00B40A12" w:rsidTr="005A5392">
        <w:trPr>
          <w:jc w:val="center"/>
        </w:trPr>
        <w:tc>
          <w:tcPr>
            <w:tcW w:w="560" w:type="dxa"/>
          </w:tcPr>
          <w:p w:rsidR="004973B4" w:rsidRPr="00B40A12" w:rsidRDefault="004973B4" w:rsidP="005A5392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B40A1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87</w:t>
            </w:r>
          </w:p>
        </w:tc>
        <w:tc>
          <w:tcPr>
            <w:tcW w:w="2412" w:type="dxa"/>
            <w:vMerge/>
          </w:tcPr>
          <w:p w:rsidR="004973B4" w:rsidRPr="00B40A12" w:rsidRDefault="004973B4" w:rsidP="005A5392">
            <w:pPr>
              <w:spacing w:after="0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</w:p>
        </w:tc>
        <w:tc>
          <w:tcPr>
            <w:tcW w:w="5936" w:type="dxa"/>
          </w:tcPr>
          <w:p w:rsidR="004973B4" w:rsidRPr="00B40A12" w:rsidRDefault="004973B4" w:rsidP="005A5392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B40A1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Древнегреческие мифы</w:t>
            </w:r>
          </w:p>
        </w:tc>
        <w:tc>
          <w:tcPr>
            <w:tcW w:w="726" w:type="dxa"/>
          </w:tcPr>
          <w:p w:rsidR="004973B4" w:rsidRPr="00B40A12" w:rsidRDefault="004973B4" w:rsidP="005A5392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B40A1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1</w:t>
            </w:r>
          </w:p>
        </w:tc>
      </w:tr>
      <w:tr w:rsidR="004973B4" w:rsidRPr="00B40A12" w:rsidTr="005A5392">
        <w:trPr>
          <w:jc w:val="center"/>
        </w:trPr>
        <w:tc>
          <w:tcPr>
            <w:tcW w:w="560" w:type="dxa"/>
          </w:tcPr>
          <w:p w:rsidR="004973B4" w:rsidRPr="00B40A12" w:rsidRDefault="004973B4" w:rsidP="005A5392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B40A1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88</w:t>
            </w:r>
          </w:p>
        </w:tc>
        <w:tc>
          <w:tcPr>
            <w:tcW w:w="2412" w:type="dxa"/>
            <w:vMerge/>
          </w:tcPr>
          <w:p w:rsidR="004973B4" w:rsidRPr="00B40A12" w:rsidRDefault="004973B4" w:rsidP="005A5392">
            <w:pPr>
              <w:spacing w:after="0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</w:p>
        </w:tc>
        <w:tc>
          <w:tcPr>
            <w:tcW w:w="5936" w:type="dxa"/>
          </w:tcPr>
          <w:p w:rsidR="004973B4" w:rsidRPr="00B40A12" w:rsidRDefault="004973B4" w:rsidP="005A5392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B40A1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Геродот. «Легенда об </w:t>
            </w:r>
            <w:proofErr w:type="spellStart"/>
            <w:r w:rsidRPr="00B40A1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Арионе</w:t>
            </w:r>
            <w:proofErr w:type="spellEnd"/>
            <w:r w:rsidRPr="00B40A1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». </w:t>
            </w:r>
          </w:p>
        </w:tc>
        <w:tc>
          <w:tcPr>
            <w:tcW w:w="726" w:type="dxa"/>
          </w:tcPr>
          <w:p w:rsidR="004973B4" w:rsidRPr="00B40A12" w:rsidRDefault="004973B4" w:rsidP="005A5392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B40A1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1</w:t>
            </w:r>
          </w:p>
        </w:tc>
      </w:tr>
      <w:tr w:rsidR="004973B4" w:rsidRPr="00B40A12" w:rsidTr="005A5392">
        <w:trPr>
          <w:jc w:val="center"/>
        </w:trPr>
        <w:tc>
          <w:tcPr>
            <w:tcW w:w="560" w:type="dxa"/>
          </w:tcPr>
          <w:p w:rsidR="004973B4" w:rsidRPr="00B40A12" w:rsidRDefault="004973B4" w:rsidP="005A5392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B40A1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89</w:t>
            </w:r>
          </w:p>
        </w:tc>
        <w:tc>
          <w:tcPr>
            <w:tcW w:w="2412" w:type="dxa"/>
            <w:vMerge/>
          </w:tcPr>
          <w:p w:rsidR="004973B4" w:rsidRPr="00B40A12" w:rsidRDefault="004973B4" w:rsidP="005A5392">
            <w:pPr>
              <w:spacing w:after="0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</w:p>
        </w:tc>
        <w:tc>
          <w:tcPr>
            <w:tcW w:w="5936" w:type="dxa"/>
          </w:tcPr>
          <w:p w:rsidR="004973B4" w:rsidRPr="00B40A12" w:rsidRDefault="004973B4" w:rsidP="005A5392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B40A1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Гомер. «Илиада» как героическая эпическая поэма. </w:t>
            </w:r>
          </w:p>
        </w:tc>
        <w:tc>
          <w:tcPr>
            <w:tcW w:w="726" w:type="dxa"/>
          </w:tcPr>
          <w:p w:rsidR="004973B4" w:rsidRPr="00B40A12" w:rsidRDefault="004973B4" w:rsidP="005A5392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B40A1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1</w:t>
            </w:r>
          </w:p>
        </w:tc>
      </w:tr>
      <w:tr w:rsidR="004973B4" w:rsidRPr="00B40A12" w:rsidTr="005A5392">
        <w:trPr>
          <w:jc w:val="center"/>
        </w:trPr>
        <w:tc>
          <w:tcPr>
            <w:tcW w:w="560" w:type="dxa"/>
          </w:tcPr>
          <w:p w:rsidR="004973B4" w:rsidRPr="00B40A12" w:rsidRDefault="004973B4" w:rsidP="005A5392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B40A1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90</w:t>
            </w:r>
          </w:p>
        </w:tc>
        <w:tc>
          <w:tcPr>
            <w:tcW w:w="2412" w:type="dxa"/>
            <w:vMerge/>
          </w:tcPr>
          <w:p w:rsidR="004973B4" w:rsidRPr="00B40A12" w:rsidRDefault="004973B4" w:rsidP="005A5392">
            <w:pPr>
              <w:spacing w:after="0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</w:p>
        </w:tc>
        <w:tc>
          <w:tcPr>
            <w:tcW w:w="5936" w:type="dxa"/>
          </w:tcPr>
          <w:p w:rsidR="004973B4" w:rsidRPr="00B40A12" w:rsidRDefault="004973B4" w:rsidP="005A5392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B40A1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Гомер. «Одиссея» как героическая эпическая поэма. </w:t>
            </w:r>
          </w:p>
        </w:tc>
        <w:tc>
          <w:tcPr>
            <w:tcW w:w="726" w:type="dxa"/>
          </w:tcPr>
          <w:p w:rsidR="004973B4" w:rsidRPr="00B40A12" w:rsidRDefault="004973B4" w:rsidP="005A5392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B40A1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1</w:t>
            </w:r>
          </w:p>
        </w:tc>
      </w:tr>
      <w:tr w:rsidR="004973B4" w:rsidRPr="00B40A12" w:rsidTr="005A5392">
        <w:trPr>
          <w:jc w:val="center"/>
        </w:trPr>
        <w:tc>
          <w:tcPr>
            <w:tcW w:w="560" w:type="dxa"/>
          </w:tcPr>
          <w:p w:rsidR="004973B4" w:rsidRPr="00B40A12" w:rsidRDefault="004973B4" w:rsidP="005A5392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B40A1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91</w:t>
            </w:r>
          </w:p>
        </w:tc>
        <w:tc>
          <w:tcPr>
            <w:tcW w:w="2412" w:type="dxa"/>
            <w:vMerge/>
          </w:tcPr>
          <w:p w:rsidR="004973B4" w:rsidRPr="00B40A12" w:rsidRDefault="004973B4" w:rsidP="005A5392">
            <w:pPr>
              <w:spacing w:after="0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</w:p>
        </w:tc>
        <w:tc>
          <w:tcPr>
            <w:tcW w:w="5936" w:type="dxa"/>
          </w:tcPr>
          <w:p w:rsidR="004973B4" w:rsidRPr="00B40A12" w:rsidRDefault="004973B4" w:rsidP="005A5392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B40A1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Гомер. «Одиссея» </w:t>
            </w:r>
            <w:r w:rsidRPr="00B40A12">
              <w:rPr>
                <w:rFonts w:ascii="Times New Roman" w:eastAsia="Times New Roman" w:hAnsi="Times New Roman" w:cs="Times New Roman"/>
                <w:bCs/>
                <w:i/>
                <w:iCs/>
                <w:sz w:val="20"/>
                <w:szCs w:val="20"/>
              </w:rPr>
              <w:t>(урок внеклассного чтения 10).</w:t>
            </w:r>
            <w:r w:rsidRPr="00B40A1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6" w:type="dxa"/>
          </w:tcPr>
          <w:p w:rsidR="004973B4" w:rsidRPr="00B40A12" w:rsidRDefault="004973B4" w:rsidP="005A5392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B40A1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1</w:t>
            </w:r>
          </w:p>
        </w:tc>
      </w:tr>
      <w:tr w:rsidR="004973B4" w:rsidRPr="00B40A12" w:rsidTr="005A5392">
        <w:trPr>
          <w:jc w:val="center"/>
        </w:trPr>
        <w:tc>
          <w:tcPr>
            <w:tcW w:w="560" w:type="dxa"/>
          </w:tcPr>
          <w:p w:rsidR="004973B4" w:rsidRPr="00B40A12" w:rsidRDefault="004973B4" w:rsidP="005A5392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B40A1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92</w:t>
            </w:r>
          </w:p>
        </w:tc>
        <w:tc>
          <w:tcPr>
            <w:tcW w:w="2412" w:type="dxa"/>
            <w:vMerge w:val="restart"/>
          </w:tcPr>
          <w:p w:rsidR="004973B4" w:rsidRPr="00B40A12" w:rsidRDefault="004973B4" w:rsidP="005A5392">
            <w:pPr>
              <w:spacing w:after="0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B40A1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М. Сервантес Сааведра. «Дон Кихот». Понятие о пародии </w:t>
            </w:r>
          </w:p>
        </w:tc>
        <w:tc>
          <w:tcPr>
            <w:tcW w:w="5936" w:type="dxa"/>
          </w:tcPr>
          <w:p w:rsidR="004973B4" w:rsidRPr="00B40A12" w:rsidRDefault="004973B4" w:rsidP="005A5392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B40A1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М. Сервантес Сааведра. «Дон Кихот»: жизнь героя в воображаемом мире. </w:t>
            </w:r>
          </w:p>
        </w:tc>
        <w:tc>
          <w:tcPr>
            <w:tcW w:w="726" w:type="dxa"/>
          </w:tcPr>
          <w:p w:rsidR="004973B4" w:rsidRPr="00B40A12" w:rsidRDefault="004973B4" w:rsidP="005A5392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B40A1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1</w:t>
            </w:r>
          </w:p>
        </w:tc>
      </w:tr>
      <w:tr w:rsidR="004973B4" w:rsidRPr="00B40A12" w:rsidTr="005A5392">
        <w:trPr>
          <w:jc w:val="center"/>
        </w:trPr>
        <w:tc>
          <w:tcPr>
            <w:tcW w:w="560" w:type="dxa"/>
          </w:tcPr>
          <w:p w:rsidR="004973B4" w:rsidRPr="00B40A12" w:rsidRDefault="004973B4" w:rsidP="005A5392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B40A1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93</w:t>
            </w:r>
          </w:p>
        </w:tc>
        <w:tc>
          <w:tcPr>
            <w:tcW w:w="2412" w:type="dxa"/>
            <w:vMerge/>
          </w:tcPr>
          <w:p w:rsidR="004973B4" w:rsidRPr="00B40A12" w:rsidRDefault="004973B4" w:rsidP="005A5392">
            <w:pPr>
              <w:spacing w:after="0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</w:p>
        </w:tc>
        <w:tc>
          <w:tcPr>
            <w:tcW w:w="5936" w:type="dxa"/>
          </w:tcPr>
          <w:p w:rsidR="004973B4" w:rsidRPr="00B40A12" w:rsidRDefault="004973B4" w:rsidP="005A5392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B40A1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 «Дон Кихот»: пародия на рыцарские романы. </w:t>
            </w:r>
          </w:p>
        </w:tc>
        <w:tc>
          <w:tcPr>
            <w:tcW w:w="726" w:type="dxa"/>
          </w:tcPr>
          <w:p w:rsidR="004973B4" w:rsidRPr="00B40A12" w:rsidRDefault="004973B4" w:rsidP="005A5392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B40A1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1</w:t>
            </w:r>
          </w:p>
        </w:tc>
      </w:tr>
      <w:tr w:rsidR="004973B4" w:rsidRPr="00B40A12" w:rsidTr="005A5392">
        <w:trPr>
          <w:jc w:val="center"/>
        </w:trPr>
        <w:tc>
          <w:tcPr>
            <w:tcW w:w="560" w:type="dxa"/>
          </w:tcPr>
          <w:p w:rsidR="004973B4" w:rsidRPr="00B40A12" w:rsidRDefault="004973B4" w:rsidP="005A5392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B40A1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94</w:t>
            </w:r>
          </w:p>
        </w:tc>
        <w:tc>
          <w:tcPr>
            <w:tcW w:w="2412" w:type="dxa"/>
            <w:vMerge/>
          </w:tcPr>
          <w:p w:rsidR="004973B4" w:rsidRPr="00B40A12" w:rsidRDefault="004973B4" w:rsidP="005A5392">
            <w:pPr>
              <w:spacing w:after="0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</w:p>
        </w:tc>
        <w:tc>
          <w:tcPr>
            <w:tcW w:w="5936" w:type="dxa"/>
          </w:tcPr>
          <w:p w:rsidR="004973B4" w:rsidRPr="00B40A12" w:rsidRDefault="004973B4" w:rsidP="005A5392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B40A1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 «Дон Кихот»: нравственный смысл романа. </w:t>
            </w:r>
          </w:p>
        </w:tc>
        <w:tc>
          <w:tcPr>
            <w:tcW w:w="726" w:type="dxa"/>
          </w:tcPr>
          <w:p w:rsidR="004973B4" w:rsidRPr="00B40A12" w:rsidRDefault="004973B4" w:rsidP="005A5392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B40A1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1</w:t>
            </w:r>
          </w:p>
        </w:tc>
      </w:tr>
      <w:tr w:rsidR="004973B4" w:rsidRPr="00B40A12" w:rsidTr="005A5392">
        <w:trPr>
          <w:jc w:val="center"/>
        </w:trPr>
        <w:tc>
          <w:tcPr>
            <w:tcW w:w="560" w:type="dxa"/>
          </w:tcPr>
          <w:p w:rsidR="004973B4" w:rsidRPr="00B40A12" w:rsidRDefault="004973B4" w:rsidP="005A5392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B40A1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95</w:t>
            </w:r>
          </w:p>
        </w:tc>
        <w:tc>
          <w:tcPr>
            <w:tcW w:w="2412" w:type="dxa"/>
            <w:vMerge/>
          </w:tcPr>
          <w:p w:rsidR="004973B4" w:rsidRPr="00B40A12" w:rsidRDefault="004973B4" w:rsidP="005A5392">
            <w:pPr>
              <w:spacing w:after="0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</w:p>
        </w:tc>
        <w:tc>
          <w:tcPr>
            <w:tcW w:w="5936" w:type="dxa"/>
          </w:tcPr>
          <w:p w:rsidR="004973B4" w:rsidRPr="00B40A12" w:rsidRDefault="004973B4" w:rsidP="005A5392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B40A1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 «Дон Кихот»: «вечные образы» в искусстве. </w:t>
            </w:r>
          </w:p>
        </w:tc>
        <w:tc>
          <w:tcPr>
            <w:tcW w:w="726" w:type="dxa"/>
          </w:tcPr>
          <w:p w:rsidR="004973B4" w:rsidRPr="00B40A12" w:rsidRDefault="004973B4" w:rsidP="005A5392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B40A1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1</w:t>
            </w:r>
          </w:p>
        </w:tc>
      </w:tr>
      <w:tr w:rsidR="004973B4" w:rsidRPr="00B40A12" w:rsidTr="005A5392">
        <w:trPr>
          <w:jc w:val="center"/>
        </w:trPr>
        <w:tc>
          <w:tcPr>
            <w:tcW w:w="560" w:type="dxa"/>
          </w:tcPr>
          <w:p w:rsidR="004973B4" w:rsidRPr="00B40A12" w:rsidRDefault="004973B4" w:rsidP="005A5392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B40A1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lastRenderedPageBreak/>
              <w:t>96</w:t>
            </w:r>
          </w:p>
        </w:tc>
        <w:tc>
          <w:tcPr>
            <w:tcW w:w="2412" w:type="dxa"/>
          </w:tcPr>
          <w:p w:rsidR="004973B4" w:rsidRPr="00B40A12" w:rsidRDefault="004973B4" w:rsidP="005A5392">
            <w:pPr>
              <w:spacing w:after="0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B40A1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Ф. Шиллер. «Перчатка». Понятие о рыцарской балладе</w:t>
            </w:r>
          </w:p>
        </w:tc>
        <w:tc>
          <w:tcPr>
            <w:tcW w:w="5936" w:type="dxa"/>
          </w:tcPr>
          <w:p w:rsidR="004973B4" w:rsidRPr="00B40A12" w:rsidRDefault="004973B4" w:rsidP="005A5392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B40A1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Ф. Шиллер. «Перчатка»: проблемы благородства, достоинства и чести.</w:t>
            </w:r>
            <w:r w:rsidRPr="00B40A1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726" w:type="dxa"/>
          </w:tcPr>
          <w:p w:rsidR="004973B4" w:rsidRPr="00B40A12" w:rsidRDefault="004973B4" w:rsidP="005A5392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B40A1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1</w:t>
            </w:r>
          </w:p>
        </w:tc>
      </w:tr>
      <w:tr w:rsidR="004973B4" w:rsidRPr="00B40A12" w:rsidTr="005A5392">
        <w:trPr>
          <w:jc w:val="center"/>
        </w:trPr>
        <w:tc>
          <w:tcPr>
            <w:tcW w:w="560" w:type="dxa"/>
          </w:tcPr>
          <w:p w:rsidR="004973B4" w:rsidRPr="00B40A12" w:rsidRDefault="004973B4" w:rsidP="005A5392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B40A1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97</w:t>
            </w:r>
          </w:p>
        </w:tc>
        <w:tc>
          <w:tcPr>
            <w:tcW w:w="2412" w:type="dxa"/>
            <w:vMerge w:val="restart"/>
          </w:tcPr>
          <w:p w:rsidR="004973B4" w:rsidRPr="00B40A12" w:rsidRDefault="004973B4" w:rsidP="005A5392">
            <w:pPr>
              <w:spacing w:after="0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B40A1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П. Мериме. «</w:t>
            </w:r>
            <w:proofErr w:type="spellStart"/>
            <w:r w:rsidRPr="00B40A1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Маттео</w:t>
            </w:r>
            <w:proofErr w:type="spellEnd"/>
            <w:r w:rsidRPr="00B40A1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 Фальконе». Понятие о новелле</w:t>
            </w:r>
          </w:p>
        </w:tc>
        <w:tc>
          <w:tcPr>
            <w:tcW w:w="5936" w:type="dxa"/>
          </w:tcPr>
          <w:p w:rsidR="004973B4" w:rsidRPr="00B40A12" w:rsidRDefault="004973B4" w:rsidP="005A5392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B40A1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П. Мериме. «</w:t>
            </w:r>
            <w:proofErr w:type="spellStart"/>
            <w:r w:rsidRPr="00B40A1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Маттео</w:t>
            </w:r>
            <w:proofErr w:type="spellEnd"/>
            <w:r w:rsidRPr="00B40A1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 Фальконе»: природа и цивилизация. </w:t>
            </w:r>
          </w:p>
        </w:tc>
        <w:tc>
          <w:tcPr>
            <w:tcW w:w="726" w:type="dxa"/>
          </w:tcPr>
          <w:p w:rsidR="004973B4" w:rsidRPr="00B40A12" w:rsidRDefault="004973B4" w:rsidP="005A5392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B40A1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1</w:t>
            </w:r>
          </w:p>
        </w:tc>
      </w:tr>
      <w:tr w:rsidR="004973B4" w:rsidRPr="00B40A12" w:rsidTr="005A5392">
        <w:trPr>
          <w:jc w:val="center"/>
        </w:trPr>
        <w:tc>
          <w:tcPr>
            <w:tcW w:w="560" w:type="dxa"/>
          </w:tcPr>
          <w:p w:rsidR="004973B4" w:rsidRPr="00B40A12" w:rsidRDefault="004973B4" w:rsidP="005A5392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B40A1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98</w:t>
            </w:r>
          </w:p>
        </w:tc>
        <w:tc>
          <w:tcPr>
            <w:tcW w:w="2412" w:type="dxa"/>
            <w:vMerge/>
          </w:tcPr>
          <w:p w:rsidR="004973B4" w:rsidRPr="00B40A12" w:rsidRDefault="004973B4" w:rsidP="005A5392">
            <w:pPr>
              <w:spacing w:after="0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</w:p>
        </w:tc>
        <w:tc>
          <w:tcPr>
            <w:tcW w:w="5936" w:type="dxa"/>
          </w:tcPr>
          <w:p w:rsidR="004973B4" w:rsidRPr="00B40A12" w:rsidRDefault="004973B4" w:rsidP="005A5392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B40A1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 «</w:t>
            </w:r>
            <w:proofErr w:type="spellStart"/>
            <w:r w:rsidRPr="00B40A1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Маттео</w:t>
            </w:r>
            <w:proofErr w:type="spellEnd"/>
            <w:r w:rsidRPr="00B40A1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 Фальконе»: отец и сын Фальконе, проблемы чести и предательства. </w:t>
            </w:r>
          </w:p>
        </w:tc>
        <w:tc>
          <w:tcPr>
            <w:tcW w:w="726" w:type="dxa"/>
          </w:tcPr>
          <w:p w:rsidR="004973B4" w:rsidRPr="00B40A12" w:rsidRDefault="004973B4" w:rsidP="005A5392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B40A1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1</w:t>
            </w:r>
          </w:p>
        </w:tc>
      </w:tr>
      <w:tr w:rsidR="004973B4" w:rsidRPr="00B40A12" w:rsidTr="005A5392">
        <w:trPr>
          <w:jc w:val="center"/>
        </w:trPr>
        <w:tc>
          <w:tcPr>
            <w:tcW w:w="560" w:type="dxa"/>
          </w:tcPr>
          <w:p w:rsidR="004973B4" w:rsidRPr="00B40A12" w:rsidRDefault="004973B4" w:rsidP="005A5392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B40A1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99</w:t>
            </w:r>
          </w:p>
        </w:tc>
        <w:tc>
          <w:tcPr>
            <w:tcW w:w="2412" w:type="dxa"/>
          </w:tcPr>
          <w:p w:rsidR="004973B4" w:rsidRPr="00B40A12" w:rsidRDefault="004973B4" w:rsidP="005A5392">
            <w:pPr>
              <w:spacing w:after="0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B40A1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А. де Сент-Экзюпери. «Маленький принц». Понятие о притче</w:t>
            </w:r>
          </w:p>
        </w:tc>
        <w:tc>
          <w:tcPr>
            <w:tcW w:w="5936" w:type="dxa"/>
          </w:tcPr>
          <w:p w:rsidR="004973B4" w:rsidRPr="00B40A12" w:rsidRDefault="004973B4" w:rsidP="005A5392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B40A1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А. де Сент-Экзюпери. «Маленький принц»: дети и взрослые. </w:t>
            </w:r>
          </w:p>
        </w:tc>
        <w:tc>
          <w:tcPr>
            <w:tcW w:w="726" w:type="dxa"/>
          </w:tcPr>
          <w:p w:rsidR="004973B4" w:rsidRPr="00B40A12" w:rsidRDefault="004973B4" w:rsidP="005A5392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B40A1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1</w:t>
            </w:r>
          </w:p>
        </w:tc>
      </w:tr>
      <w:tr w:rsidR="004973B4" w:rsidRPr="00B40A12" w:rsidTr="005A5392">
        <w:trPr>
          <w:jc w:val="center"/>
        </w:trPr>
        <w:tc>
          <w:tcPr>
            <w:tcW w:w="560" w:type="dxa"/>
          </w:tcPr>
          <w:p w:rsidR="004973B4" w:rsidRPr="00B40A12" w:rsidRDefault="004973B4" w:rsidP="005A5392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B40A1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100</w:t>
            </w:r>
          </w:p>
        </w:tc>
        <w:tc>
          <w:tcPr>
            <w:tcW w:w="2412" w:type="dxa"/>
          </w:tcPr>
          <w:p w:rsidR="004973B4" w:rsidRPr="00B40A12" w:rsidRDefault="004973B4" w:rsidP="005A5392">
            <w:pPr>
              <w:spacing w:after="0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</w:p>
        </w:tc>
        <w:tc>
          <w:tcPr>
            <w:tcW w:w="5936" w:type="dxa"/>
          </w:tcPr>
          <w:p w:rsidR="004973B4" w:rsidRPr="00B40A12" w:rsidRDefault="004973B4" w:rsidP="005A5392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B40A1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 «Маленький принц» как философская сказка-притча. </w:t>
            </w:r>
          </w:p>
        </w:tc>
        <w:tc>
          <w:tcPr>
            <w:tcW w:w="726" w:type="dxa"/>
          </w:tcPr>
          <w:p w:rsidR="004973B4" w:rsidRPr="00B40A12" w:rsidRDefault="004973B4" w:rsidP="005A5392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B40A1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1</w:t>
            </w:r>
          </w:p>
        </w:tc>
      </w:tr>
      <w:tr w:rsidR="004973B4" w:rsidRPr="00B40A12" w:rsidTr="005A5392">
        <w:trPr>
          <w:jc w:val="center"/>
        </w:trPr>
        <w:tc>
          <w:tcPr>
            <w:tcW w:w="560" w:type="dxa"/>
          </w:tcPr>
          <w:p w:rsidR="004973B4" w:rsidRPr="00B40A12" w:rsidRDefault="004973B4" w:rsidP="005A5392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B40A1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101</w:t>
            </w:r>
          </w:p>
        </w:tc>
        <w:tc>
          <w:tcPr>
            <w:tcW w:w="2412" w:type="dxa"/>
          </w:tcPr>
          <w:p w:rsidR="004973B4" w:rsidRPr="00B40A12" w:rsidRDefault="004973B4" w:rsidP="005A5392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</w:rPr>
            </w:pPr>
            <w:r w:rsidRPr="00B40A12"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</w:rPr>
              <w:t>Урок контроля</w:t>
            </w:r>
          </w:p>
        </w:tc>
        <w:tc>
          <w:tcPr>
            <w:tcW w:w="5936" w:type="dxa"/>
          </w:tcPr>
          <w:p w:rsidR="004973B4" w:rsidRPr="00B40A12" w:rsidRDefault="004973B4" w:rsidP="005A5392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B40A1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Урок контроля. Итоговая контрольная работа  </w:t>
            </w:r>
          </w:p>
        </w:tc>
        <w:tc>
          <w:tcPr>
            <w:tcW w:w="726" w:type="dxa"/>
          </w:tcPr>
          <w:p w:rsidR="004973B4" w:rsidRPr="00B40A12" w:rsidRDefault="004973B4" w:rsidP="005A5392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B40A1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1</w:t>
            </w:r>
          </w:p>
        </w:tc>
      </w:tr>
      <w:tr w:rsidR="004973B4" w:rsidRPr="00B40A12" w:rsidTr="005A5392">
        <w:trPr>
          <w:jc w:val="center"/>
        </w:trPr>
        <w:tc>
          <w:tcPr>
            <w:tcW w:w="560" w:type="dxa"/>
          </w:tcPr>
          <w:p w:rsidR="004973B4" w:rsidRPr="00B40A12" w:rsidRDefault="004973B4" w:rsidP="005A5392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B40A1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102</w:t>
            </w:r>
          </w:p>
        </w:tc>
        <w:tc>
          <w:tcPr>
            <w:tcW w:w="2412" w:type="dxa"/>
          </w:tcPr>
          <w:p w:rsidR="004973B4" w:rsidRPr="00B40A12" w:rsidRDefault="004973B4" w:rsidP="005A5392">
            <w:pPr>
              <w:spacing w:after="0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B40A1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Итоговый урок</w:t>
            </w:r>
          </w:p>
        </w:tc>
        <w:tc>
          <w:tcPr>
            <w:tcW w:w="5936" w:type="dxa"/>
          </w:tcPr>
          <w:p w:rsidR="004973B4" w:rsidRPr="00B40A12" w:rsidRDefault="004973B4" w:rsidP="005A5392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sz w:val="20"/>
                <w:szCs w:val="20"/>
              </w:rPr>
            </w:pPr>
            <w:proofErr w:type="spellStart"/>
            <w:r w:rsidRPr="00B40A12">
              <w:rPr>
                <w:rFonts w:ascii="Times New Roman" w:eastAsia="Times New Roman" w:hAnsi="Times New Roman" w:cs="Times New Roman"/>
                <w:bCs/>
                <w:i/>
                <w:iCs/>
                <w:sz w:val="20"/>
                <w:szCs w:val="20"/>
              </w:rPr>
              <w:t>Р.р</w:t>
            </w:r>
            <w:proofErr w:type="spellEnd"/>
            <w:r w:rsidRPr="00B40A12">
              <w:rPr>
                <w:rFonts w:ascii="Times New Roman" w:eastAsia="Times New Roman" w:hAnsi="Times New Roman" w:cs="Times New Roman"/>
                <w:bCs/>
                <w:i/>
                <w:iCs/>
                <w:sz w:val="20"/>
                <w:szCs w:val="20"/>
              </w:rPr>
              <w:t xml:space="preserve">. </w:t>
            </w:r>
            <w:r w:rsidRPr="00B40A1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Литературный праздник «Путешествие по стране </w:t>
            </w:r>
            <w:proofErr w:type="spellStart"/>
            <w:r w:rsidRPr="00B40A1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Литературии</w:t>
            </w:r>
            <w:proofErr w:type="spellEnd"/>
            <w:r w:rsidRPr="00B40A1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 6 класса» </w:t>
            </w:r>
          </w:p>
        </w:tc>
        <w:tc>
          <w:tcPr>
            <w:tcW w:w="726" w:type="dxa"/>
          </w:tcPr>
          <w:p w:rsidR="004973B4" w:rsidRPr="00B40A12" w:rsidRDefault="004973B4" w:rsidP="005A5392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B40A1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1</w:t>
            </w:r>
          </w:p>
        </w:tc>
      </w:tr>
    </w:tbl>
    <w:p w:rsidR="004973B4" w:rsidRPr="00B40A12" w:rsidRDefault="004973B4" w:rsidP="004973B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</w:p>
    <w:p w:rsidR="004973B4" w:rsidRPr="00B40A12" w:rsidRDefault="004973B4" w:rsidP="004973B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</w:p>
    <w:p w:rsidR="004973B4" w:rsidRDefault="004973B4" w:rsidP="004973B4"/>
    <w:p w:rsidR="004973B4" w:rsidRPr="006234DC" w:rsidRDefault="004973B4" w:rsidP="004973B4">
      <w:pPr>
        <w:spacing w:after="0"/>
        <w:jc w:val="center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  <w:r w:rsidRPr="006234DC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7 класс</w:t>
      </w:r>
    </w:p>
    <w:tbl>
      <w:tblPr>
        <w:tblW w:w="10093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96"/>
        <w:gridCol w:w="3118"/>
        <w:gridCol w:w="5529"/>
        <w:gridCol w:w="850"/>
      </w:tblGrid>
      <w:tr w:rsidR="004973B4" w:rsidRPr="006234DC" w:rsidTr="005A5392">
        <w:tc>
          <w:tcPr>
            <w:tcW w:w="596" w:type="dxa"/>
          </w:tcPr>
          <w:p w:rsidR="004973B4" w:rsidRPr="006234DC" w:rsidRDefault="004973B4" w:rsidP="005A5392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</w:rPr>
              <w:t>№ п</w:t>
            </w:r>
            <w:r w:rsidRPr="006234DC"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  <w:lang w:val="en-US"/>
              </w:rPr>
              <w:t>/</w:t>
            </w:r>
            <w:r w:rsidRPr="006234DC"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</w:rPr>
              <w:t>п</w:t>
            </w:r>
          </w:p>
        </w:tc>
        <w:tc>
          <w:tcPr>
            <w:tcW w:w="3118" w:type="dxa"/>
          </w:tcPr>
          <w:p w:rsidR="004973B4" w:rsidRPr="006234DC" w:rsidRDefault="004973B4" w:rsidP="005A5392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</w:rPr>
              <w:t xml:space="preserve">Раздел </w:t>
            </w:r>
          </w:p>
          <w:p w:rsidR="004973B4" w:rsidRPr="006234DC" w:rsidRDefault="004973B4" w:rsidP="005A5392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5529" w:type="dxa"/>
          </w:tcPr>
          <w:p w:rsidR="004973B4" w:rsidRPr="006234DC" w:rsidRDefault="004973B4" w:rsidP="005A5392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</w:rPr>
              <w:t xml:space="preserve">Тема      </w:t>
            </w:r>
          </w:p>
        </w:tc>
        <w:tc>
          <w:tcPr>
            <w:tcW w:w="850" w:type="dxa"/>
          </w:tcPr>
          <w:p w:rsidR="004973B4" w:rsidRPr="006234DC" w:rsidRDefault="004973B4" w:rsidP="005A5392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</w:rPr>
              <w:t>Кол-во часов</w:t>
            </w:r>
          </w:p>
        </w:tc>
      </w:tr>
      <w:tr w:rsidR="004973B4" w:rsidRPr="006234DC" w:rsidTr="005A5392">
        <w:tc>
          <w:tcPr>
            <w:tcW w:w="596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</w:rPr>
              <w:t>1</w:t>
            </w:r>
          </w:p>
        </w:tc>
        <w:tc>
          <w:tcPr>
            <w:tcW w:w="3118" w:type="dxa"/>
          </w:tcPr>
          <w:p w:rsidR="004973B4" w:rsidRPr="006234DC" w:rsidRDefault="004973B4" w:rsidP="005A539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</w:rPr>
            </w:pPr>
            <w:proofErr w:type="spellStart"/>
            <w:r w:rsidRPr="006234DC"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  <w:lang w:val="en-US"/>
              </w:rPr>
              <w:t>Введение</w:t>
            </w:r>
            <w:proofErr w:type="spellEnd"/>
            <w:r w:rsidRPr="006234DC"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</w:rPr>
              <w:t xml:space="preserve"> </w:t>
            </w:r>
            <w:r w:rsidRPr="006234DC"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  <w:lang w:val="en-US"/>
              </w:rPr>
              <w:t>(1 ч)</w:t>
            </w:r>
          </w:p>
        </w:tc>
        <w:tc>
          <w:tcPr>
            <w:tcW w:w="5529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Введение. Изображение человека как важнейшая идейно-нравственная проблема литературы.</w:t>
            </w:r>
          </w:p>
        </w:tc>
        <w:tc>
          <w:tcPr>
            <w:tcW w:w="850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1</w:t>
            </w:r>
          </w:p>
        </w:tc>
      </w:tr>
      <w:tr w:rsidR="004973B4" w:rsidRPr="006234DC" w:rsidTr="005A5392">
        <w:tc>
          <w:tcPr>
            <w:tcW w:w="596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</w:rPr>
              <w:t>2</w:t>
            </w:r>
          </w:p>
        </w:tc>
        <w:tc>
          <w:tcPr>
            <w:tcW w:w="3118" w:type="dxa"/>
            <w:vMerge w:val="restart"/>
          </w:tcPr>
          <w:p w:rsidR="004973B4" w:rsidRPr="006234DC" w:rsidRDefault="004973B4" w:rsidP="005A5392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</w:rPr>
              <w:t>Устное народное творчество (6 ч)</w:t>
            </w:r>
          </w:p>
          <w:p w:rsidR="004973B4" w:rsidRPr="006234DC" w:rsidRDefault="004973B4" w:rsidP="005A5392">
            <w:pPr>
              <w:spacing w:after="0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Предания. Понятие об устной народной прозе. Начальные представления о предании. Эпос народов мира. Былины: «</w:t>
            </w:r>
            <w:proofErr w:type="spellStart"/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Вольга</w:t>
            </w:r>
            <w:proofErr w:type="spellEnd"/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 и Микула </w:t>
            </w:r>
            <w:proofErr w:type="spellStart"/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Селянинович</w:t>
            </w:r>
            <w:proofErr w:type="spellEnd"/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», «Илья Муромец и Соловей-разбойник», «Садко». Понятие о былине. Мифологический эпос: «Калевала». Героический эпос: «Песнь о Роланде» (фрагменты)</w:t>
            </w:r>
          </w:p>
        </w:tc>
        <w:tc>
          <w:tcPr>
            <w:tcW w:w="5529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Устное народное творчество. Предания. </w:t>
            </w:r>
          </w:p>
        </w:tc>
        <w:tc>
          <w:tcPr>
            <w:tcW w:w="850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1</w:t>
            </w:r>
          </w:p>
        </w:tc>
      </w:tr>
      <w:tr w:rsidR="004973B4" w:rsidRPr="006234DC" w:rsidTr="005A5392">
        <w:tc>
          <w:tcPr>
            <w:tcW w:w="596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3</w:t>
            </w:r>
          </w:p>
        </w:tc>
        <w:tc>
          <w:tcPr>
            <w:tcW w:w="3118" w:type="dxa"/>
            <w:vMerge/>
          </w:tcPr>
          <w:p w:rsidR="004973B4" w:rsidRPr="006234DC" w:rsidRDefault="004973B4" w:rsidP="005A539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</w:p>
        </w:tc>
        <w:tc>
          <w:tcPr>
            <w:tcW w:w="5529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Эпос народов мира. Былины. «</w:t>
            </w:r>
            <w:proofErr w:type="spellStart"/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Вольга</w:t>
            </w:r>
            <w:proofErr w:type="spellEnd"/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 и Микула </w:t>
            </w:r>
            <w:proofErr w:type="spellStart"/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Селянинович</w:t>
            </w:r>
            <w:proofErr w:type="spellEnd"/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». </w:t>
            </w:r>
          </w:p>
        </w:tc>
        <w:tc>
          <w:tcPr>
            <w:tcW w:w="850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1</w:t>
            </w:r>
          </w:p>
        </w:tc>
      </w:tr>
      <w:tr w:rsidR="004973B4" w:rsidRPr="006234DC" w:rsidTr="005A5392">
        <w:tc>
          <w:tcPr>
            <w:tcW w:w="596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4</w:t>
            </w:r>
          </w:p>
        </w:tc>
        <w:tc>
          <w:tcPr>
            <w:tcW w:w="3118" w:type="dxa"/>
            <w:vMerge/>
          </w:tcPr>
          <w:p w:rsidR="004973B4" w:rsidRPr="006234DC" w:rsidRDefault="004973B4" w:rsidP="005A539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</w:p>
        </w:tc>
        <w:tc>
          <w:tcPr>
            <w:tcW w:w="5529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Русские былины Киевского и Новгородского циклов </w:t>
            </w:r>
            <w:r w:rsidRPr="006234DC">
              <w:rPr>
                <w:rFonts w:ascii="Times New Roman" w:eastAsia="Times New Roman" w:hAnsi="Times New Roman" w:cs="Times New Roman"/>
                <w:bCs/>
                <w:i/>
                <w:iCs/>
                <w:sz w:val="20"/>
                <w:szCs w:val="20"/>
              </w:rPr>
              <w:t xml:space="preserve">(урок внеклассного чтения 1). </w:t>
            </w:r>
          </w:p>
        </w:tc>
        <w:tc>
          <w:tcPr>
            <w:tcW w:w="850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1</w:t>
            </w:r>
          </w:p>
        </w:tc>
      </w:tr>
      <w:tr w:rsidR="004973B4" w:rsidRPr="006234DC" w:rsidTr="005A5392">
        <w:tc>
          <w:tcPr>
            <w:tcW w:w="596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5</w:t>
            </w:r>
          </w:p>
        </w:tc>
        <w:tc>
          <w:tcPr>
            <w:tcW w:w="3118" w:type="dxa"/>
            <w:vMerge/>
          </w:tcPr>
          <w:p w:rsidR="004973B4" w:rsidRPr="006234DC" w:rsidRDefault="004973B4" w:rsidP="005A539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</w:p>
        </w:tc>
        <w:tc>
          <w:tcPr>
            <w:tcW w:w="5529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 «Калевала» – карело-финский мифологический эпос </w:t>
            </w:r>
            <w:r w:rsidRPr="006234DC">
              <w:rPr>
                <w:rFonts w:ascii="Times New Roman" w:eastAsia="Times New Roman" w:hAnsi="Times New Roman" w:cs="Times New Roman"/>
                <w:bCs/>
                <w:i/>
                <w:iCs/>
                <w:sz w:val="20"/>
                <w:szCs w:val="20"/>
              </w:rPr>
              <w:t>(урок внеклассного чтения 2).</w:t>
            </w: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850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1</w:t>
            </w:r>
          </w:p>
        </w:tc>
      </w:tr>
      <w:tr w:rsidR="004973B4" w:rsidRPr="006234DC" w:rsidTr="005A5392">
        <w:tc>
          <w:tcPr>
            <w:tcW w:w="596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6</w:t>
            </w:r>
          </w:p>
        </w:tc>
        <w:tc>
          <w:tcPr>
            <w:tcW w:w="3118" w:type="dxa"/>
            <w:vMerge/>
          </w:tcPr>
          <w:p w:rsidR="004973B4" w:rsidRPr="006234DC" w:rsidRDefault="004973B4" w:rsidP="005A539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</w:p>
        </w:tc>
        <w:tc>
          <w:tcPr>
            <w:tcW w:w="5529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 «Песнь о Роланде» (фрагменты). </w:t>
            </w:r>
          </w:p>
        </w:tc>
        <w:tc>
          <w:tcPr>
            <w:tcW w:w="850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1</w:t>
            </w:r>
          </w:p>
        </w:tc>
      </w:tr>
      <w:tr w:rsidR="004973B4" w:rsidRPr="006234DC" w:rsidTr="005A5392">
        <w:tc>
          <w:tcPr>
            <w:tcW w:w="596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7</w:t>
            </w:r>
          </w:p>
        </w:tc>
        <w:tc>
          <w:tcPr>
            <w:tcW w:w="3118" w:type="dxa"/>
            <w:vMerge/>
          </w:tcPr>
          <w:p w:rsidR="004973B4" w:rsidRPr="006234DC" w:rsidRDefault="004973B4" w:rsidP="005A539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</w:p>
        </w:tc>
        <w:tc>
          <w:tcPr>
            <w:tcW w:w="5529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Пословицы и поговорки. </w:t>
            </w:r>
          </w:p>
        </w:tc>
        <w:tc>
          <w:tcPr>
            <w:tcW w:w="850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1</w:t>
            </w:r>
          </w:p>
        </w:tc>
      </w:tr>
      <w:tr w:rsidR="004973B4" w:rsidRPr="006234DC" w:rsidTr="005A5392">
        <w:tc>
          <w:tcPr>
            <w:tcW w:w="596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</w:rPr>
              <w:t>8</w:t>
            </w:r>
          </w:p>
        </w:tc>
        <w:tc>
          <w:tcPr>
            <w:tcW w:w="3118" w:type="dxa"/>
            <w:vMerge w:val="restart"/>
          </w:tcPr>
          <w:p w:rsidR="004973B4" w:rsidRPr="006234DC" w:rsidRDefault="004973B4" w:rsidP="005A5392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</w:rPr>
              <w:t xml:space="preserve">Из древнерусской </w:t>
            </w:r>
            <w:proofErr w:type="gramStart"/>
            <w:r w:rsidRPr="006234DC"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</w:rPr>
              <w:t>литературы  (</w:t>
            </w:r>
            <w:proofErr w:type="gramEnd"/>
            <w:r w:rsidRPr="006234DC"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</w:rPr>
              <w:t>2 ч)</w:t>
            </w:r>
          </w:p>
          <w:p w:rsidR="004973B4" w:rsidRPr="006234DC" w:rsidRDefault="004973B4" w:rsidP="005A5392">
            <w:pPr>
              <w:spacing w:after="0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«Повесть временных лет» (отрывок «Из похвалы князю Ярославу и книгам»). «Поучение» Владимира Мономаха (отрывок). «Повесть о Петре и </w:t>
            </w:r>
            <w:proofErr w:type="spellStart"/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Февронии</w:t>
            </w:r>
            <w:proofErr w:type="spellEnd"/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 Муромских»</w:t>
            </w:r>
          </w:p>
        </w:tc>
        <w:tc>
          <w:tcPr>
            <w:tcW w:w="5529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Русские летописи. «Повесть временных лет» (отрывок «Из похвалы князю Ярославу и книгам»). </w:t>
            </w:r>
          </w:p>
        </w:tc>
        <w:tc>
          <w:tcPr>
            <w:tcW w:w="850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1</w:t>
            </w:r>
          </w:p>
        </w:tc>
      </w:tr>
      <w:tr w:rsidR="004973B4" w:rsidRPr="006234DC" w:rsidTr="005A5392">
        <w:tc>
          <w:tcPr>
            <w:tcW w:w="596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9</w:t>
            </w:r>
          </w:p>
        </w:tc>
        <w:tc>
          <w:tcPr>
            <w:tcW w:w="3118" w:type="dxa"/>
            <w:vMerge/>
          </w:tcPr>
          <w:p w:rsidR="004973B4" w:rsidRPr="006234DC" w:rsidRDefault="004973B4" w:rsidP="005A539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</w:p>
        </w:tc>
        <w:tc>
          <w:tcPr>
            <w:tcW w:w="5529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 «Повесть о Петре и </w:t>
            </w:r>
            <w:proofErr w:type="spellStart"/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Февронии</w:t>
            </w:r>
            <w:proofErr w:type="spellEnd"/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 Муромских». </w:t>
            </w:r>
          </w:p>
        </w:tc>
        <w:tc>
          <w:tcPr>
            <w:tcW w:w="850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1</w:t>
            </w:r>
          </w:p>
        </w:tc>
      </w:tr>
      <w:tr w:rsidR="004973B4" w:rsidRPr="006234DC" w:rsidTr="005A5392">
        <w:tc>
          <w:tcPr>
            <w:tcW w:w="596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</w:rPr>
              <w:t>10</w:t>
            </w:r>
          </w:p>
        </w:tc>
        <w:tc>
          <w:tcPr>
            <w:tcW w:w="3118" w:type="dxa"/>
            <w:vMerge w:val="restart"/>
          </w:tcPr>
          <w:p w:rsidR="004973B4" w:rsidRPr="006234DC" w:rsidRDefault="004973B4" w:rsidP="005A5392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</w:rPr>
              <w:t xml:space="preserve">Из русской литературы XVIII </w:t>
            </w:r>
            <w:proofErr w:type="gramStart"/>
            <w:r w:rsidRPr="006234DC"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</w:rPr>
              <w:t>века  (</w:t>
            </w:r>
            <w:proofErr w:type="gramEnd"/>
            <w:r w:rsidRPr="006234DC"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</w:rPr>
              <w:t>2 ч)</w:t>
            </w:r>
          </w:p>
          <w:p w:rsidR="004973B4" w:rsidRPr="006234DC" w:rsidRDefault="004973B4" w:rsidP="005A5392">
            <w:pPr>
              <w:spacing w:after="0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М. В. Ломоносов. «К статуе Петра Великого», «Ода на день восшествия на Всероссийский престол </w:t>
            </w:r>
            <w:proofErr w:type="spellStart"/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ея</w:t>
            </w:r>
            <w:proofErr w:type="spellEnd"/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 Величества государыни Императрицы </w:t>
            </w:r>
            <w:proofErr w:type="spellStart"/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Елисаветы</w:t>
            </w:r>
            <w:proofErr w:type="spellEnd"/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 Петровны 1747 года» (отрывок). Г. Р. Державин. «Река времён в своём </w:t>
            </w:r>
            <w:proofErr w:type="spellStart"/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стремленьи</w:t>
            </w:r>
            <w:proofErr w:type="spellEnd"/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…», «На птичку…», «Признание»</w:t>
            </w:r>
          </w:p>
        </w:tc>
        <w:tc>
          <w:tcPr>
            <w:tcW w:w="5529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М. В. Ломоносов. «К статуе Петра Великого», «Ода на день восшествия на Всероссийский престол </w:t>
            </w:r>
            <w:proofErr w:type="spellStart"/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ея</w:t>
            </w:r>
            <w:proofErr w:type="spellEnd"/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 Величества государыни Императрицы </w:t>
            </w:r>
            <w:proofErr w:type="spellStart"/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Елисаветы</w:t>
            </w:r>
            <w:proofErr w:type="spellEnd"/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 Петровны 1747 года» (отрывок). </w:t>
            </w:r>
          </w:p>
        </w:tc>
        <w:tc>
          <w:tcPr>
            <w:tcW w:w="850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1</w:t>
            </w:r>
          </w:p>
        </w:tc>
      </w:tr>
      <w:tr w:rsidR="004973B4" w:rsidRPr="006234DC" w:rsidTr="005A5392">
        <w:tc>
          <w:tcPr>
            <w:tcW w:w="596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11</w:t>
            </w:r>
          </w:p>
        </w:tc>
        <w:tc>
          <w:tcPr>
            <w:tcW w:w="3118" w:type="dxa"/>
            <w:vMerge/>
          </w:tcPr>
          <w:p w:rsidR="004973B4" w:rsidRPr="006234DC" w:rsidRDefault="004973B4" w:rsidP="005A539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</w:p>
        </w:tc>
        <w:tc>
          <w:tcPr>
            <w:tcW w:w="5529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Г. Р. Державин. «Река времён в своём </w:t>
            </w:r>
            <w:proofErr w:type="spellStart"/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стремленьи</w:t>
            </w:r>
            <w:proofErr w:type="spellEnd"/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…», «На птичку…», «Признание». </w:t>
            </w:r>
          </w:p>
        </w:tc>
        <w:tc>
          <w:tcPr>
            <w:tcW w:w="850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1</w:t>
            </w:r>
          </w:p>
        </w:tc>
      </w:tr>
      <w:tr w:rsidR="004973B4" w:rsidRPr="006234DC" w:rsidTr="005A5392">
        <w:tc>
          <w:tcPr>
            <w:tcW w:w="596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</w:rPr>
              <w:t>12</w:t>
            </w:r>
          </w:p>
        </w:tc>
        <w:tc>
          <w:tcPr>
            <w:tcW w:w="3118" w:type="dxa"/>
            <w:vMerge w:val="restart"/>
          </w:tcPr>
          <w:p w:rsidR="004973B4" w:rsidRPr="006234DC" w:rsidRDefault="004973B4" w:rsidP="005A5392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</w:rPr>
              <w:t xml:space="preserve">Из русской литературы XIX </w:t>
            </w:r>
            <w:proofErr w:type="gramStart"/>
            <w:r w:rsidRPr="006234DC"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</w:rPr>
              <w:t>века  (</w:t>
            </w:r>
            <w:proofErr w:type="gramEnd"/>
            <w:r w:rsidRPr="006234DC"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</w:rPr>
              <w:t>27 ч)</w:t>
            </w:r>
          </w:p>
          <w:p w:rsidR="004973B4" w:rsidRPr="006234DC" w:rsidRDefault="004973B4" w:rsidP="005A5392">
            <w:pPr>
              <w:spacing w:after="0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А. С. Пушкин. «Полтава» (отрывок), «Медный всадник» (вступление «На берегу пустынных волн…»), «Песнь о вещем Олеге», «Борис Годунов»: сцена в Чудовом монастыре, «Повести Белкина»: «Станционный смотритель». Развитие понятия о балладе. Развитие представлений о повести</w:t>
            </w:r>
          </w:p>
        </w:tc>
        <w:tc>
          <w:tcPr>
            <w:tcW w:w="5529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А. С. Пушкин. «Полтава» (отрывок). </w:t>
            </w:r>
          </w:p>
        </w:tc>
        <w:tc>
          <w:tcPr>
            <w:tcW w:w="850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1</w:t>
            </w:r>
          </w:p>
        </w:tc>
      </w:tr>
      <w:tr w:rsidR="004973B4" w:rsidRPr="006234DC" w:rsidTr="005A5392">
        <w:tc>
          <w:tcPr>
            <w:tcW w:w="596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lastRenderedPageBreak/>
              <w:t>13</w:t>
            </w:r>
          </w:p>
        </w:tc>
        <w:tc>
          <w:tcPr>
            <w:tcW w:w="3118" w:type="dxa"/>
            <w:vMerge/>
          </w:tcPr>
          <w:p w:rsidR="004973B4" w:rsidRPr="006234DC" w:rsidRDefault="004973B4" w:rsidP="005A539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</w:p>
        </w:tc>
        <w:tc>
          <w:tcPr>
            <w:tcW w:w="5529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 «Медный всадник» (вступление «На берегу пустынных волн…»). </w:t>
            </w:r>
          </w:p>
        </w:tc>
        <w:tc>
          <w:tcPr>
            <w:tcW w:w="850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1</w:t>
            </w:r>
          </w:p>
        </w:tc>
      </w:tr>
      <w:tr w:rsidR="004973B4" w:rsidRPr="006234DC" w:rsidTr="005A5392">
        <w:tc>
          <w:tcPr>
            <w:tcW w:w="596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14</w:t>
            </w:r>
          </w:p>
        </w:tc>
        <w:tc>
          <w:tcPr>
            <w:tcW w:w="3118" w:type="dxa"/>
            <w:vMerge/>
          </w:tcPr>
          <w:p w:rsidR="004973B4" w:rsidRPr="006234DC" w:rsidRDefault="004973B4" w:rsidP="005A539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</w:p>
        </w:tc>
        <w:tc>
          <w:tcPr>
            <w:tcW w:w="5529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А. С. Пушкин. «Песнь о вещем Олеге». </w:t>
            </w:r>
          </w:p>
        </w:tc>
        <w:tc>
          <w:tcPr>
            <w:tcW w:w="850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1</w:t>
            </w:r>
          </w:p>
        </w:tc>
      </w:tr>
      <w:tr w:rsidR="004973B4" w:rsidRPr="006234DC" w:rsidTr="005A5392">
        <w:tc>
          <w:tcPr>
            <w:tcW w:w="596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15</w:t>
            </w:r>
          </w:p>
        </w:tc>
        <w:tc>
          <w:tcPr>
            <w:tcW w:w="3118" w:type="dxa"/>
            <w:vMerge/>
          </w:tcPr>
          <w:p w:rsidR="004973B4" w:rsidRPr="006234DC" w:rsidRDefault="004973B4" w:rsidP="005A539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</w:p>
        </w:tc>
        <w:tc>
          <w:tcPr>
            <w:tcW w:w="5529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А. С. Пушкин. «Борис Годунов»: сцена в Чудовом монастыре. </w:t>
            </w:r>
          </w:p>
        </w:tc>
        <w:tc>
          <w:tcPr>
            <w:tcW w:w="850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1</w:t>
            </w:r>
          </w:p>
        </w:tc>
      </w:tr>
      <w:tr w:rsidR="004973B4" w:rsidRPr="006234DC" w:rsidTr="005A5392">
        <w:tc>
          <w:tcPr>
            <w:tcW w:w="596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16</w:t>
            </w:r>
          </w:p>
        </w:tc>
        <w:tc>
          <w:tcPr>
            <w:tcW w:w="3118" w:type="dxa"/>
            <w:vMerge/>
          </w:tcPr>
          <w:p w:rsidR="004973B4" w:rsidRPr="006234DC" w:rsidRDefault="004973B4" w:rsidP="005A539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</w:p>
        </w:tc>
        <w:tc>
          <w:tcPr>
            <w:tcW w:w="5529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А. С. Пушкин. «Станционный смотритель»: изображение «маленького человека». </w:t>
            </w:r>
          </w:p>
        </w:tc>
        <w:tc>
          <w:tcPr>
            <w:tcW w:w="850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1</w:t>
            </w:r>
          </w:p>
        </w:tc>
      </w:tr>
      <w:tr w:rsidR="004973B4" w:rsidRPr="006234DC" w:rsidTr="005A5392">
        <w:tc>
          <w:tcPr>
            <w:tcW w:w="596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17</w:t>
            </w:r>
          </w:p>
        </w:tc>
        <w:tc>
          <w:tcPr>
            <w:tcW w:w="3118" w:type="dxa"/>
            <w:vMerge/>
          </w:tcPr>
          <w:p w:rsidR="004973B4" w:rsidRPr="006234DC" w:rsidRDefault="004973B4" w:rsidP="005A539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</w:p>
        </w:tc>
        <w:tc>
          <w:tcPr>
            <w:tcW w:w="5529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А. С. Пушкин. «Станционный смотритель»: автор и герои. </w:t>
            </w:r>
          </w:p>
        </w:tc>
        <w:tc>
          <w:tcPr>
            <w:tcW w:w="850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1</w:t>
            </w:r>
          </w:p>
        </w:tc>
      </w:tr>
      <w:tr w:rsidR="004973B4" w:rsidRPr="006234DC" w:rsidTr="005A5392">
        <w:tc>
          <w:tcPr>
            <w:tcW w:w="596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18</w:t>
            </w:r>
          </w:p>
        </w:tc>
        <w:tc>
          <w:tcPr>
            <w:tcW w:w="3118" w:type="dxa"/>
            <w:vMerge w:val="restart"/>
          </w:tcPr>
          <w:p w:rsidR="004973B4" w:rsidRPr="006234DC" w:rsidRDefault="004973B4" w:rsidP="005A539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М. Ю. Лермонтов. «Песня про царя Ивана Васильевича, молодого опричника и удалого купца Калашникова», «Когда волнуется желтеющая нива…», «Ангел», «Молитва». Развитие представлений о </w:t>
            </w:r>
            <w:proofErr w:type="spellStart"/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фольклоризме</w:t>
            </w:r>
            <w:proofErr w:type="spellEnd"/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 литературы</w:t>
            </w:r>
          </w:p>
        </w:tc>
        <w:tc>
          <w:tcPr>
            <w:tcW w:w="5529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М. Ю. Лермонтов. «Песня про царя Ивана Васильевича, молодого опричника и удалого купца Калашникова»: конфликт и система образов. </w:t>
            </w:r>
          </w:p>
        </w:tc>
        <w:tc>
          <w:tcPr>
            <w:tcW w:w="850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1</w:t>
            </w:r>
          </w:p>
        </w:tc>
      </w:tr>
      <w:tr w:rsidR="004973B4" w:rsidRPr="006234DC" w:rsidTr="005A5392">
        <w:tc>
          <w:tcPr>
            <w:tcW w:w="596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19</w:t>
            </w:r>
          </w:p>
        </w:tc>
        <w:tc>
          <w:tcPr>
            <w:tcW w:w="3118" w:type="dxa"/>
            <w:vMerge/>
          </w:tcPr>
          <w:p w:rsidR="004973B4" w:rsidRPr="006234DC" w:rsidRDefault="004973B4" w:rsidP="005A539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</w:p>
        </w:tc>
        <w:tc>
          <w:tcPr>
            <w:tcW w:w="5529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М. Ю. Лермонтов. «Песня про царя Ивана Васильевича, молодого опричника и удалого купца Калашникова»: проблематика и поэтика. </w:t>
            </w:r>
          </w:p>
        </w:tc>
        <w:tc>
          <w:tcPr>
            <w:tcW w:w="850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1</w:t>
            </w:r>
          </w:p>
        </w:tc>
      </w:tr>
      <w:tr w:rsidR="004973B4" w:rsidRPr="006234DC" w:rsidTr="005A5392">
        <w:tc>
          <w:tcPr>
            <w:tcW w:w="596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20</w:t>
            </w:r>
          </w:p>
        </w:tc>
        <w:tc>
          <w:tcPr>
            <w:tcW w:w="3118" w:type="dxa"/>
            <w:vMerge/>
          </w:tcPr>
          <w:p w:rsidR="004973B4" w:rsidRPr="006234DC" w:rsidRDefault="004973B4" w:rsidP="005A539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</w:p>
        </w:tc>
        <w:tc>
          <w:tcPr>
            <w:tcW w:w="5529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М. Ю. Лермонтов. «Когда волнуется желтеющая нива…», «Ангел», «Молитва». </w:t>
            </w:r>
          </w:p>
        </w:tc>
        <w:tc>
          <w:tcPr>
            <w:tcW w:w="850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1</w:t>
            </w:r>
          </w:p>
        </w:tc>
      </w:tr>
      <w:tr w:rsidR="004973B4" w:rsidRPr="006234DC" w:rsidTr="005A5392">
        <w:tc>
          <w:tcPr>
            <w:tcW w:w="596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21</w:t>
            </w:r>
          </w:p>
        </w:tc>
        <w:tc>
          <w:tcPr>
            <w:tcW w:w="3118" w:type="dxa"/>
            <w:vMerge w:val="restart"/>
          </w:tcPr>
          <w:p w:rsidR="004973B4" w:rsidRPr="006234DC" w:rsidRDefault="004973B4" w:rsidP="005A539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Н. В. Гоголь. «Тарас Бульба». Проблемы и герои. Историческая и фольклорная основа произведения. Развитие понятия о литературном герое. Развитие понятия об эпосе</w:t>
            </w:r>
          </w:p>
        </w:tc>
        <w:tc>
          <w:tcPr>
            <w:tcW w:w="5529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Н. В. Гоголь. «Тарас Бульба»: образ Тараса Бульбы. </w:t>
            </w:r>
          </w:p>
        </w:tc>
        <w:tc>
          <w:tcPr>
            <w:tcW w:w="850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1</w:t>
            </w:r>
          </w:p>
        </w:tc>
      </w:tr>
      <w:tr w:rsidR="004973B4" w:rsidRPr="006234DC" w:rsidTr="005A5392">
        <w:tc>
          <w:tcPr>
            <w:tcW w:w="596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22</w:t>
            </w:r>
          </w:p>
        </w:tc>
        <w:tc>
          <w:tcPr>
            <w:tcW w:w="3118" w:type="dxa"/>
            <w:vMerge/>
          </w:tcPr>
          <w:p w:rsidR="004973B4" w:rsidRPr="006234DC" w:rsidRDefault="004973B4" w:rsidP="005A539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</w:p>
        </w:tc>
        <w:tc>
          <w:tcPr>
            <w:tcW w:w="5529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Н. В. Гоголь. «Тарас Бульба»: Остап и </w:t>
            </w:r>
            <w:proofErr w:type="spellStart"/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Андрий</w:t>
            </w:r>
            <w:proofErr w:type="spellEnd"/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. </w:t>
            </w:r>
          </w:p>
        </w:tc>
        <w:tc>
          <w:tcPr>
            <w:tcW w:w="850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1</w:t>
            </w:r>
          </w:p>
        </w:tc>
      </w:tr>
      <w:tr w:rsidR="004973B4" w:rsidRPr="006234DC" w:rsidTr="005A5392">
        <w:tc>
          <w:tcPr>
            <w:tcW w:w="596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23</w:t>
            </w:r>
          </w:p>
        </w:tc>
        <w:tc>
          <w:tcPr>
            <w:tcW w:w="3118" w:type="dxa"/>
            <w:vMerge/>
          </w:tcPr>
          <w:p w:rsidR="004973B4" w:rsidRPr="006234DC" w:rsidRDefault="004973B4" w:rsidP="005A539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</w:p>
        </w:tc>
        <w:tc>
          <w:tcPr>
            <w:tcW w:w="5529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proofErr w:type="spellStart"/>
            <w:r w:rsidRPr="006234DC">
              <w:rPr>
                <w:rFonts w:ascii="Times New Roman" w:eastAsia="Times New Roman" w:hAnsi="Times New Roman" w:cs="Times New Roman"/>
                <w:bCs/>
                <w:i/>
                <w:iCs/>
                <w:sz w:val="20"/>
                <w:szCs w:val="20"/>
              </w:rPr>
              <w:t>Р.р</w:t>
            </w:r>
            <w:proofErr w:type="spellEnd"/>
            <w:r w:rsidRPr="006234DC">
              <w:rPr>
                <w:rFonts w:ascii="Times New Roman" w:eastAsia="Times New Roman" w:hAnsi="Times New Roman" w:cs="Times New Roman"/>
                <w:bCs/>
                <w:i/>
                <w:iCs/>
                <w:sz w:val="20"/>
                <w:szCs w:val="20"/>
              </w:rPr>
              <w:t>. Н. В. Гоголь. «Тарас Бульба»</w:t>
            </w: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850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1</w:t>
            </w:r>
          </w:p>
        </w:tc>
      </w:tr>
      <w:tr w:rsidR="004973B4" w:rsidRPr="006234DC" w:rsidTr="005A5392">
        <w:tc>
          <w:tcPr>
            <w:tcW w:w="596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24</w:t>
            </w:r>
          </w:p>
        </w:tc>
        <w:tc>
          <w:tcPr>
            <w:tcW w:w="3118" w:type="dxa"/>
            <w:vMerge w:val="restart"/>
          </w:tcPr>
          <w:p w:rsidR="004973B4" w:rsidRPr="006234DC" w:rsidRDefault="004973B4" w:rsidP="005A539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И. С. Тургенев. «Бирюк», «Русский язык». «Близнецы». «Два богача».</w:t>
            </w:r>
            <w:r w:rsidRPr="006234D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Стихотворения в прозе как жанр</w:t>
            </w:r>
          </w:p>
          <w:p w:rsidR="004973B4" w:rsidRPr="006234DC" w:rsidRDefault="004973B4" w:rsidP="005A539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</w:p>
          <w:p w:rsidR="004973B4" w:rsidRPr="006234DC" w:rsidRDefault="004973B4" w:rsidP="005A539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</w:p>
        </w:tc>
        <w:tc>
          <w:tcPr>
            <w:tcW w:w="5529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И. С. Тургенев. «Бирюк»: автор и герой. </w:t>
            </w:r>
          </w:p>
        </w:tc>
        <w:tc>
          <w:tcPr>
            <w:tcW w:w="850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1</w:t>
            </w:r>
          </w:p>
        </w:tc>
      </w:tr>
      <w:tr w:rsidR="004973B4" w:rsidRPr="006234DC" w:rsidTr="005A5392">
        <w:tc>
          <w:tcPr>
            <w:tcW w:w="596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25</w:t>
            </w:r>
          </w:p>
        </w:tc>
        <w:tc>
          <w:tcPr>
            <w:tcW w:w="3118" w:type="dxa"/>
            <w:vMerge/>
          </w:tcPr>
          <w:p w:rsidR="004973B4" w:rsidRPr="006234DC" w:rsidRDefault="004973B4" w:rsidP="005A539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</w:p>
        </w:tc>
        <w:tc>
          <w:tcPr>
            <w:tcW w:w="5529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И. С. Тургенев. «Бирюк»: поэтика рассказа. </w:t>
            </w:r>
          </w:p>
        </w:tc>
        <w:tc>
          <w:tcPr>
            <w:tcW w:w="850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1</w:t>
            </w:r>
          </w:p>
        </w:tc>
      </w:tr>
      <w:tr w:rsidR="004973B4" w:rsidRPr="006234DC" w:rsidTr="005A5392">
        <w:tc>
          <w:tcPr>
            <w:tcW w:w="596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26</w:t>
            </w:r>
          </w:p>
        </w:tc>
        <w:tc>
          <w:tcPr>
            <w:tcW w:w="3118" w:type="dxa"/>
            <w:vMerge/>
          </w:tcPr>
          <w:p w:rsidR="004973B4" w:rsidRPr="006234DC" w:rsidRDefault="004973B4" w:rsidP="005A539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</w:p>
        </w:tc>
        <w:tc>
          <w:tcPr>
            <w:tcW w:w="5529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И. С. Тургенев. «Русский язык», «Близнецы», «Два богача».</w:t>
            </w:r>
          </w:p>
        </w:tc>
        <w:tc>
          <w:tcPr>
            <w:tcW w:w="850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1</w:t>
            </w:r>
          </w:p>
        </w:tc>
      </w:tr>
      <w:tr w:rsidR="004973B4" w:rsidRPr="006234DC" w:rsidTr="005A5392">
        <w:tc>
          <w:tcPr>
            <w:tcW w:w="596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27</w:t>
            </w:r>
          </w:p>
        </w:tc>
        <w:tc>
          <w:tcPr>
            <w:tcW w:w="3118" w:type="dxa"/>
            <w:vMerge w:val="restart"/>
          </w:tcPr>
          <w:p w:rsidR="004973B4" w:rsidRPr="006234DC" w:rsidRDefault="004973B4" w:rsidP="005A539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Н. А. Некрасов. «Русские женщины»: «Княгиня Трубецкая», «Размышления у парадного подъезда» и другие стихотворения (для внеклассного чтения). Развитие понятие о поэме. Развитие понятия о трёхсложных размерах стиха</w:t>
            </w:r>
          </w:p>
        </w:tc>
        <w:tc>
          <w:tcPr>
            <w:tcW w:w="5529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Н. А. Некрасов. «Русские женщины»: «Княгиня Трубецкая». </w:t>
            </w:r>
          </w:p>
        </w:tc>
        <w:tc>
          <w:tcPr>
            <w:tcW w:w="850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1</w:t>
            </w:r>
          </w:p>
        </w:tc>
      </w:tr>
      <w:tr w:rsidR="004973B4" w:rsidRPr="006234DC" w:rsidTr="005A5392">
        <w:tc>
          <w:tcPr>
            <w:tcW w:w="596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28</w:t>
            </w:r>
          </w:p>
        </w:tc>
        <w:tc>
          <w:tcPr>
            <w:tcW w:w="3118" w:type="dxa"/>
            <w:vMerge/>
          </w:tcPr>
          <w:p w:rsidR="004973B4" w:rsidRPr="006234DC" w:rsidRDefault="004973B4" w:rsidP="005A539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</w:p>
        </w:tc>
        <w:tc>
          <w:tcPr>
            <w:tcW w:w="5529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Н. А. Некрасов. «Размышления у парадного подъезда» и другие стихотворения </w:t>
            </w:r>
            <w:r w:rsidRPr="006234DC">
              <w:rPr>
                <w:rFonts w:ascii="Times New Roman" w:eastAsia="Times New Roman" w:hAnsi="Times New Roman" w:cs="Times New Roman"/>
                <w:bCs/>
                <w:i/>
                <w:iCs/>
                <w:sz w:val="20"/>
                <w:szCs w:val="20"/>
              </w:rPr>
              <w:t>(урок внеклассного чтения 3).</w:t>
            </w: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850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1</w:t>
            </w:r>
          </w:p>
        </w:tc>
      </w:tr>
      <w:tr w:rsidR="004973B4" w:rsidRPr="006234DC" w:rsidTr="005A5392">
        <w:tc>
          <w:tcPr>
            <w:tcW w:w="596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29</w:t>
            </w:r>
          </w:p>
        </w:tc>
        <w:tc>
          <w:tcPr>
            <w:tcW w:w="3118" w:type="dxa"/>
          </w:tcPr>
          <w:p w:rsidR="004973B4" w:rsidRPr="006234DC" w:rsidRDefault="004973B4" w:rsidP="005A539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А. К. Толстой. «Василий Шибанов» и «Михайло Репнин». Развитие понятий об исторической балладе</w:t>
            </w:r>
          </w:p>
        </w:tc>
        <w:tc>
          <w:tcPr>
            <w:tcW w:w="5529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А. К. Толстой. «Василий Шибанов» и «Михайло Репнин» как исторические баллады. </w:t>
            </w:r>
          </w:p>
        </w:tc>
        <w:tc>
          <w:tcPr>
            <w:tcW w:w="850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1</w:t>
            </w:r>
          </w:p>
        </w:tc>
      </w:tr>
      <w:tr w:rsidR="004973B4" w:rsidRPr="006234DC" w:rsidTr="005A5392">
        <w:tc>
          <w:tcPr>
            <w:tcW w:w="596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30</w:t>
            </w:r>
          </w:p>
        </w:tc>
        <w:tc>
          <w:tcPr>
            <w:tcW w:w="3118" w:type="dxa"/>
            <w:vMerge w:val="restart"/>
          </w:tcPr>
          <w:p w:rsidR="004973B4" w:rsidRPr="006234DC" w:rsidRDefault="004973B4" w:rsidP="005A539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М. Е. Салтыков-Щедрин. «Повесть о том, как один мужик двух генералов прокормил», «Дикий помещик» и другие сказки (для внеклассного чтения). Развитие представлений об иронии и гротеске</w:t>
            </w:r>
          </w:p>
        </w:tc>
        <w:tc>
          <w:tcPr>
            <w:tcW w:w="5529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Смех сквозь слёзы, или "Уроки Щедрина". М. Е. Салтыков-Щедрин. «По весть о том, как один мужик двух генералов прокормил». </w:t>
            </w:r>
          </w:p>
        </w:tc>
        <w:tc>
          <w:tcPr>
            <w:tcW w:w="850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1</w:t>
            </w:r>
          </w:p>
        </w:tc>
      </w:tr>
      <w:tr w:rsidR="004973B4" w:rsidRPr="006234DC" w:rsidTr="005A5392">
        <w:tc>
          <w:tcPr>
            <w:tcW w:w="596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31</w:t>
            </w:r>
          </w:p>
        </w:tc>
        <w:tc>
          <w:tcPr>
            <w:tcW w:w="3118" w:type="dxa"/>
            <w:vMerge/>
          </w:tcPr>
          <w:p w:rsidR="004973B4" w:rsidRPr="006234DC" w:rsidRDefault="004973B4" w:rsidP="005A539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</w:p>
        </w:tc>
        <w:tc>
          <w:tcPr>
            <w:tcW w:w="5529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М. Е. Салтыков-Щедрин. «Дикий помещик» </w:t>
            </w:r>
            <w:r w:rsidRPr="006234DC">
              <w:rPr>
                <w:rFonts w:ascii="Times New Roman" w:eastAsia="Times New Roman" w:hAnsi="Times New Roman" w:cs="Times New Roman"/>
                <w:bCs/>
                <w:i/>
                <w:iCs/>
                <w:sz w:val="20"/>
                <w:szCs w:val="20"/>
              </w:rPr>
              <w:t>(урок внеклассного чтения 4).</w:t>
            </w:r>
            <w:r w:rsidRPr="006234D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850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1</w:t>
            </w:r>
          </w:p>
        </w:tc>
      </w:tr>
      <w:tr w:rsidR="004973B4" w:rsidRPr="006234DC" w:rsidTr="005A5392">
        <w:tc>
          <w:tcPr>
            <w:tcW w:w="596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32</w:t>
            </w:r>
          </w:p>
        </w:tc>
        <w:tc>
          <w:tcPr>
            <w:tcW w:w="3118" w:type="dxa"/>
            <w:vMerge w:val="restart"/>
          </w:tcPr>
          <w:p w:rsidR="004973B4" w:rsidRPr="006234DC" w:rsidRDefault="004973B4" w:rsidP="005A539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Л. Н. Толстой. «Детство» (главы). Развитие понятия об автобиографическом </w:t>
            </w: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lastRenderedPageBreak/>
              <w:t>художественном произведении. Развитие понятия о герое-повествователе</w:t>
            </w:r>
          </w:p>
        </w:tc>
        <w:tc>
          <w:tcPr>
            <w:tcW w:w="5529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lastRenderedPageBreak/>
              <w:t xml:space="preserve">Л. Н. Толстой. «Детство» (главы). </w:t>
            </w:r>
          </w:p>
        </w:tc>
        <w:tc>
          <w:tcPr>
            <w:tcW w:w="850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1</w:t>
            </w:r>
          </w:p>
        </w:tc>
      </w:tr>
      <w:tr w:rsidR="004973B4" w:rsidRPr="006234DC" w:rsidTr="005A5392">
        <w:tc>
          <w:tcPr>
            <w:tcW w:w="596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33</w:t>
            </w:r>
          </w:p>
        </w:tc>
        <w:tc>
          <w:tcPr>
            <w:tcW w:w="3118" w:type="dxa"/>
            <w:vMerge/>
          </w:tcPr>
          <w:p w:rsidR="004973B4" w:rsidRPr="006234DC" w:rsidRDefault="004973B4" w:rsidP="005A539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</w:p>
        </w:tc>
        <w:tc>
          <w:tcPr>
            <w:tcW w:w="5529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Л. Н. Толстой. «Детство» (главы). Главный герой повести и его духовный мир. </w:t>
            </w:r>
          </w:p>
        </w:tc>
        <w:tc>
          <w:tcPr>
            <w:tcW w:w="850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1</w:t>
            </w:r>
          </w:p>
        </w:tc>
      </w:tr>
      <w:tr w:rsidR="004973B4" w:rsidRPr="006234DC" w:rsidTr="005A5392">
        <w:tc>
          <w:tcPr>
            <w:tcW w:w="596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34</w:t>
            </w:r>
          </w:p>
        </w:tc>
        <w:tc>
          <w:tcPr>
            <w:tcW w:w="3118" w:type="dxa"/>
          </w:tcPr>
          <w:p w:rsidR="004973B4" w:rsidRPr="006234DC" w:rsidRDefault="004973B4" w:rsidP="005A539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Урок контроля</w:t>
            </w:r>
          </w:p>
        </w:tc>
        <w:tc>
          <w:tcPr>
            <w:tcW w:w="5529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proofErr w:type="spellStart"/>
            <w:r w:rsidRPr="006234DC">
              <w:rPr>
                <w:rFonts w:ascii="Times New Roman" w:eastAsia="Times New Roman" w:hAnsi="Times New Roman" w:cs="Times New Roman"/>
                <w:bCs/>
                <w:i/>
                <w:iCs/>
                <w:sz w:val="20"/>
                <w:szCs w:val="20"/>
              </w:rPr>
              <w:t>Р.р</w:t>
            </w:r>
            <w:proofErr w:type="spellEnd"/>
            <w:r w:rsidRPr="006234DC">
              <w:rPr>
                <w:rFonts w:ascii="Times New Roman" w:eastAsia="Times New Roman" w:hAnsi="Times New Roman" w:cs="Times New Roman"/>
                <w:bCs/>
                <w:i/>
                <w:iCs/>
                <w:sz w:val="20"/>
                <w:szCs w:val="20"/>
              </w:rPr>
              <w:t>. Контрольная  работа</w:t>
            </w: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  </w:t>
            </w:r>
          </w:p>
        </w:tc>
        <w:tc>
          <w:tcPr>
            <w:tcW w:w="850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1</w:t>
            </w:r>
          </w:p>
        </w:tc>
      </w:tr>
      <w:tr w:rsidR="004973B4" w:rsidRPr="006234DC" w:rsidTr="005A5392">
        <w:tc>
          <w:tcPr>
            <w:tcW w:w="596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35</w:t>
            </w:r>
          </w:p>
        </w:tc>
        <w:tc>
          <w:tcPr>
            <w:tcW w:w="3118" w:type="dxa"/>
            <w:vMerge w:val="restart"/>
          </w:tcPr>
          <w:p w:rsidR="004973B4" w:rsidRPr="006234DC" w:rsidRDefault="004973B4" w:rsidP="005A539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А. П. Чехов. «Хамелеон», «Злоумышленник», «Размазня» и другие рассказы (для внеклассного чтения). Развитие представлений о юморе и сатире</w:t>
            </w:r>
          </w:p>
        </w:tc>
        <w:tc>
          <w:tcPr>
            <w:tcW w:w="5529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Смешное и грустное рядом, или "Уроки Чехова". А. П. Чехов. А. П. Чехов. «Хамелеон»: проблематика рассказа.</w:t>
            </w:r>
          </w:p>
        </w:tc>
        <w:tc>
          <w:tcPr>
            <w:tcW w:w="850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1</w:t>
            </w:r>
          </w:p>
        </w:tc>
      </w:tr>
      <w:tr w:rsidR="004973B4" w:rsidRPr="006234DC" w:rsidTr="005A5392">
        <w:tc>
          <w:tcPr>
            <w:tcW w:w="596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36</w:t>
            </w:r>
          </w:p>
        </w:tc>
        <w:tc>
          <w:tcPr>
            <w:tcW w:w="3118" w:type="dxa"/>
            <w:vMerge/>
          </w:tcPr>
          <w:p w:rsidR="004973B4" w:rsidRPr="006234DC" w:rsidRDefault="004973B4" w:rsidP="005A539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</w:p>
        </w:tc>
        <w:tc>
          <w:tcPr>
            <w:tcW w:w="5529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А. П. Чехов. «Хамелеон»: поэтика рассказа. </w:t>
            </w:r>
          </w:p>
        </w:tc>
        <w:tc>
          <w:tcPr>
            <w:tcW w:w="850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1</w:t>
            </w:r>
          </w:p>
        </w:tc>
      </w:tr>
      <w:tr w:rsidR="004973B4" w:rsidRPr="006234DC" w:rsidTr="005A5392">
        <w:tc>
          <w:tcPr>
            <w:tcW w:w="596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37</w:t>
            </w:r>
          </w:p>
        </w:tc>
        <w:tc>
          <w:tcPr>
            <w:tcW w:w="3118" w:type="dxa"/>
            <w:vMerge/>
          </w:tcPr>
          <w:p w:rsidR="004973B4" w:rsidRPr="006234DC" w:rsidRDefault="004973B4" w:rsidP="005A539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</w:p>
        </w:tc>
        <w:tc>
          <w:tcPr>
            <w:tcW w:w="5529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А. П. Чехов. «Злоумышленник», «Тоска», «Размазня» </w:t>
            </w:r>
            <w:r w:rsidRPr="006234DC">
              <w:rPr>
                <w:rFonts w:ascii="Times New Roman" w:eastAsia="Times New Roman" w:hAnsi="Times New Roman" w:cs="Times New Roman"/>
                <w:bCs/>
                <w:i/>
                <w:iCs/>
                <w:sz w:val="20"/>
                <w:szCs w:val="20"/>
              </w:rPr>
              <w:t xml:space="preserve">(урок внеклассного чтения 5). </w:t>
            </w:r>
          </w:p>
        </w:tc>
        <w:tc>
          <w:tcPr>
            <w:tcW w:w="850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1</w:t>
            </w:r>
          </w:p>
        </w:tc>
      </w:tr>
      <w:tr w:rsidR="004973B4" w:rsidRPr="006234DC" w:rsidTr="005A5392">
        <w:tc>
          <w:tcPr>
            <w:tcW w:w="596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38</w:t>
            </w:r>
          </w:p>
        </w:tc>
        <w:tc>
          <w:tcPr>
            <w:tcW w:w="3118" w:type="dxa"/>
          </w:tcPr>
          <w:p w:rsidR="004973B4" w:rsidRPr="006234DC" w:rsidRDefault="004973B4" w:rsidP="005A539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«Край ты мой, родимый край…» (обзор). В. А. Жуковский. «Приход весны». И. А. Бунин. «Родина». А. К. Толстой. «Край ты мой, родимый край…»</w:t>
            </w:r>
          </w:p>
        </w:tc>
        <w:tc>
          <w:tcPr>
            <w:tcW w:w="5529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 </w:t>
            </w:r>
            <w:proofErr w:type="spellStart"/>
            <w:r w:rsidRPr="006234DC">
              <w:rPr>
                <w:rFonts w:ascii="Times New Roman" w:eastAsia="Times New Roman" w:hAnsi="Times New Roman" w:cs="Times New Roman"/>
                <w:bCs/>
                <w:i/>
                <w:iCs/>
                <w:sz w:val="20"/>
                <w:szCs w:val="20"/>
              </w:rPr>
              <w:t>Р.р</w:t>
            </w:r>
            <w:proofErr w:type="spellEnd"/>
            <w:r w:rsidRPr="006234DC">
              <w:rPr>
                <w:rFonts w:ascii="Times New Roman" w:eastAsia="Times New Roman" w:hAnsi="Times New Roman" w:cs="Times New Roman"/>
                <w:bCs/>
                <w:i/>
                <w:iCs/>
                <w:sz w:val="20"/>
                <w:szCs w:val="20"/>
              </w:rPr>
              <w:t>. «Край ты мой, родимый край…» (обзор). В. А. Жуковский. «Приход весны». И. А. Бунин. «Родина». А. К. Толстой. «Край ты мой, родимый край…»</w:t>
            </w: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850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1</w:t>
            </w:r>
          </w:p>
        </w:tc>
      </w:tr>
      <w:tr w:rsidR="004973B4" w:rsidRPr="006234DC" w:rsidTr="005A5392">
        <w:tc>
          <w:tcPr>
            <w:tcW w:w="596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</w:rPr>
              <w:t>39</w:t>
            </w:r>
          </w:p>
        </w:tc>
        <w:tc>
          <w:tcPr>
            <w:tcW w:w="3118" w:type="dxa"/>
            <w:vMerge w:val="restart"/>
          </w:tcPr>
          <w:p w:rsidR="004973B4" w:rsidRPr="006234DC" w:rsidRDefault="004973B4" w:rsidP="005A5392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</w:rPr>
              <w:t>Из русской литературы XX века (24 ч)</w:t>
            </w:r>
          </w:p>
          <w:p w:rsidR="004973B4" w:rsidRPr="006234DC" w:rsidRDefault="004973B4" w:rsidP="005A5392">
            <w:pPr>
              <w:spacing w:after="100" w:afterAutospacing="1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И. А. Бунин. «Цифры», «Лапти» и другие рассказы (для внеклассного чтения)</w:t>
            </w:r>
          </w:p>
        </w:tc>
        <w:tc>
          <w:tcPr>
            <w:tcW w:w="5529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И. А. Бунин. «Цифры».</w:t>
            </w:r>
          </w:p>
        </w:tc>
        <w:tc>
          <w:tcPr>
            <w:tcW w:w="850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1</w:t>
            </w:r>
          </w:p>
        </w:tc>
      </w:tr>
      <w:tr w:rsidR="004973B4" w:rsidRPr="006234DC" w:rsidTr="005A5392">
        <w:tc>
          <w:tcPr>
            <w:tcW w:w="596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40</w:t>
            </w:r>
          </w:p>
        </w:tc>
        <w:tc>
          <w:tcPr>
            <w:tcW w:w="3118" w:type="dxa"/>
            <w:vMerge/>
          </w:tcPr>
          <w:p w:rsidR="004973B4" w:rsidRPr="006234DC" w:rsidRDefault="004973B4" w:rsidP="005A539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</w:p>
        </w:tc>
        <w:tc>
          <w:tcPr>
            <w:tcW w:w="5529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И. А. Бунин. «Лапти» и другие рассказы </w:t>
            </w:r>
            <w:r w:rsidRPr="006234DC">
              <w:rPr>
                <w:rFonts w:ascii="Times New Roman" w:eastAsia="Times New Roman" w:hAnsi="Times New Roman" w:cs="Times New Roman"/>
                <w:bCs/>
                <w:i/>
                <w:iCs/>
                <w:sz w:val="20"/>
                <w:szCs w:val="20"/>
              </w:rPr>
              <w:t xml:space="preserve">(урок внеклассного чтения 6). </w:t>
            </w:r>
          </w:p>
        </w:tc>
        <w:tc>
          <w:tcPr>
            <w:tcW w:w="850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1</w:t>
            </w:r>
          </w:p>
        </w:tc>
      </w:tr>
      <w:tr w:rsidR="004973B4" w:rsidRPr="006234DC" w:rsidTr="005A5392">
        <w:tc>
          <w:tcPr>
            <w:tcW w:w="596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41</w:t>
            </w:r>
          </w:p>
        </w:tc>
        <w:tc>
          <w:tcPr>
            <w:tcW w:w="3118" w:type="dxa"/>
            <w:vMerge w:val="restart"/>
          </w:tcPr>
          <w:p w:rsidR="004973B4" w:rsidRPr="006234DC" w:rsidRDefault="004973B4" w:rsidP="005A539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М. Горький. «Детство» (главы).</w:t>
            </w:r>
            <w:r w:rsidRPr="006234D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«Старуха </w:t>
            </w:r>
            <w:proofErr w:type="spellStart"/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Изергиль</w:t>
            </w:r>
            <w:proofErr w:type="spellEnd"/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» («Легенда о Данко»)</w:t>
            </w:r>
          </w:p>
        </w:tc>
        <w:tc>
          <w:tcPr>
            <w:tcW w:w="5529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М. Горький. «Детство» (главы): тёмные стороны жизни. </w:t>
            </w:r>
          </w:p>
        </w:tc>
        <w:tc>
          <w:tcPr>
            <w:tcW w:w="850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1</w:t>
            </w:r>
          </w:p>
        </w:tc>
      </w:tr>
      <w:tr w:rsidR="004973B4" w:rsidRPr="006234DC" w:rsidTr="005A5392">
        <w:tc>
          <w:tcPr>
            <w:tcW w:w="596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42</w:t>
            </w:r>
          </w:p>
        </w:tc>
        <w:tc>
          <w:tcPr>
            <w:tcW w:w="3118" w:type="dxa"/>
            <w:vMerge/>
          </w:tcPr>
          <w:p w:rsidR="004973B4" w:rsidRPr="006234DC" w:rsidRDefault="004973B4" w:rsidP="005A539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</w:p>
        </w:tc>
        <w:tc>
          <w:tcPr>
            <w:tcW w:w="5529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М. Горький. «Детство» (главы): светлые стороны жизни. </w:t>
            </w:r>
          </w:p>
        </w:tc>
        <w:tc>
          <w:tcPr>
            <w:tcW w:w="850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1</w:t>
            </w:r>
          </w:p>
        </w:tc>
      </w:tr>
      <w:tr w:rsidR="004973B4" w:rsidRPr="006234DC" w:rsidTr="005A5392">
        <w:tc>
          <w:tcPr>
            <w:tcW w:w="596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43</w:t>
            </w:r>
          </w:p>
        </w:tc>
        <w:tc>
          <w:tcPr>
            <w:tcW w:w="3118" w:type="dxa"/>
            <w:vMerge/>
          </w:tcPr>
          <w:p w:rsidR="004973B4" w:rsidRPr="006234DC" w:rsidRDefault="004973B4" w:rsidP="005A539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</w:p>
        </w:tc>
        <w:tc>
          <w:tcPr>
            <w:tcW w:w="5529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М. Горький. «Старуха </w:t>
            </w:r>
            <w:proofErr w:type="spellStart"/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Изергиль</w:t>
            </w:r>
            <w:proofErr w:type="spellEnd"/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» («Легенда о Данко»). </w:t>
            </w:r>
          </w:p>
        </w:tc>
        <w:tc>
          <w:tcPr>
            <w:tcW w:w="850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1</w:t>
            </w:r>
          </w:p>
        </w:tc>
      </w:tr>
      <w:tr w:rsidR="004973B4" w:rsidRPr="006234DC" w:rsidTr="005A5392">
        <w:tc>
          <w:tcPr>
            <w:tcW w:w="596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44</w:t>
            </w:r>
          </w:p>
        </w:tc>
        <w:tc>
          <w:tcPr>
            <w:tcW w:w="3118" w:type="dxa"/>
          </w:tcPr>
          <w:p w:rsidR="004973B4" w:rsidRPr="006234DC" w:rsidRDefault="004973B4" w:rsidP="005A539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Л. Н. Андреев. «Кусака»</w:t>
            </w:r>
          </w:p>
        </w:tc>
        <w:tc>
          <w:tcPr>
            <w:tcW w:w="5529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Л. Н. Андреев. «Кусака». </w:t>
            </w:r>
          </w:p>
        </w:tc>
        <w:tc>
          <w:tcPr>
            <w:tcW w:w="850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1</w:t>
            </w:r>
          </w:p>
        </w:tc>
      </w:tr>
      <w:tr w:rsidR="004973B4" w:rsidRPr="006234DC" w:rsidTr="005A5392">
        <w:tc>
          <w:tcPr>
            <w:tcW w:w="596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45</w:t>
            </w:r>
          </w:p>
        </w:tc>
        <w:tc>
          <w:tcPr>
            <w:tcW w:w="3118" w:type="dxa"/>
            <w:vMerge w:val="restart"/>
          </w:tcPr>
          <w:p w:rsidR="004973B4" w:rsidRPr="006234DC" w:rsidRDefault="004973B4" w:rsidP="005A539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В. В. Маяковский. «Необычайное приключение, бывшее с Владимиром Маяковским летом на даче». «Хорошее отношение к лошадям». Начальные представления о лирическом герое. Обогащение представлений о ритме и рифме. Тоническое стихосложение</w:t>
            </w:r>
          </w:p>
        </w:tc>
        <w:tc>
          <w:tcPr>
            <w:tcW w:w="5529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В. В. Маяковский. «Необычайное приключение, бывшее с Владимиром Маяковским летом на даче». </w:t>
            </w:r>
          </w:p>
        </w:tc>
        <w:tc>
          <w:tcPr>
            <w:tcW w:w="850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1</w:t>
            </w:r>
          </w:p>
        </w:tc>
      </w:tr>
      <w:tr w:rsidR="004973B4" w:rsidRPr="006234DC" w:rsidTr="005A5392">
        <w:tc>
          <w:tcPr>
            <w:tcW w:w="596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46</w:t>
            </w:r>
          </w:p>
        </w:tc>
        <w:tc>
          <w:tcPr>
            <w:tcW w:w="3118" w:type="dxa"/>
            <w:vMerge/>
          </w:tcPr>
          <w:p w:rsidR="004973B4" w:rsidRPr="006234DC" w:rsidRDefault="004973B4" w:rsidP="005A539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</w:p>
        </w:tc>
        <w:tc>
          <w:tcPr>
            <w:tcW w:w="5529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В. В. Маяковский. «Хорошее отношение к лошадям». </w:t>
            </w:r>
          </w:p>
        </w:tc>
        <w:tc>
          <w:tcPr>
            <w:tcW w:w="850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1</w:t>
            </w:r>
          </w:p>
        </w:tc>
      </w:tr>
      <w:tr w:rsidR="004973B4" w:rsidRPr="006234DC" w:rsidTr="005A5392">
        <w:tc>
          <w:tcPr>
            <w:tcW w:w="596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47</w:t>
            </w:r>
          </w:p>
        </w:tc>
        <w:tc>
          <w:tcPr>
            <w:tcW w:w="3118" w:type="dxa"/>
            <w:vMerge w:val="restart"/>
          </w:tcPr>
          <w:p w:rsidR="004973B4" w:rsidRPr="006234DC" w:rsidRDefault="004973B4" w:rsidP="005A539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А. П. Платонов. «Юшка», «В прекрасном и яростном мире» (для внеклассного чтения)</w:t>
            </w:r>
          </w:p>
        </w:tc>
        <w:tc>
          <w:tcPr>
            <w:tcW w:w="5529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А. П. Платонов. «Юшка». </w:t>
            </w:r>
          </w:p>
        </w:tc>
        <w:tc>
          <w:tcPr>
            <w:tcW w:w="850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1</w:t>
            </w:r>
          </w:p>
        </w:tc>
      </w:tr>
      <w:tr w:rsidR="004973B4" w:rsidRPr="006234DC" w:rsidTr="005A5392">
        <w:tc>
          <w:tcPr>
            <w:tcW w:w="596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48</w:t>
            </w:r>
          </w:p>
        </w:tc>
        <w:tc>
          <w:tcPr>
            <w:tcW w:w="3118" w:type="dxa"/>
            <w:vMerge/>
          </w:tcPr>
          <w:p w:rsidR="004973B4" w:rsidRPr="006234DC" w:rsidRDefault="004973B4" w:rsidP="005A539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</w:p>
        </w:tc>
        <w:tc>
          <w:tcPr>
            <w:tcW w:w="5529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А. П. Платонов. «Юшка». </w:t>
            </w:r>
          </w:p>
        </w:tc>
        <w:tc>
          <w:tcPr>
            <w:tcW w:w="850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1</w:t>
            </w:r>
          </w:p>
        </w:tc>
      </w:tr>
      <w:tr w:rsidR="004973B4" w:rsidRPr="006234DC" w:rsidTr="005A5392">
        <w:tc>
          <w:tcPr>
            <w:tcW w:w="596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49</w:t>
            </w:r>
          </w:p>
        </w:tc>
        <w:tc>
          <w:tcPr>
            <w:tcW w:w="3118" w:type="dxa"/>
            <w:vMerge/>
          </w:tcPr>
          <w:p w:rsidR="004973B4" w:rsidRPr="006234DC" w:rsidRDefault="004973B4" w:rsidP="005A539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</w:p>
        </w:tc>
        <w:tc>
          <w:tcPr>
            <w:tcW w:w="5529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proofErr w:type="spellStart"/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А.П.Платонов</w:t>
            </w:r>
            <w:proofErr w:type="spellEnd"/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. «В прекрасном и яростном мире» (</w:t>
            </w:r>
            <w:r w:rsidRPr="006234DC">
              <w:rPr>
                <w:rFonts w:ascii="Times New Roman" w:eastAsia="Times New Roman" w:hAnsi="Times New Roman" w:cs="Times New Roman"/>
                <w:bCs/>
                <w:i/>
                <w:iCs/>
                <w:sz w:val="20"/>
                <w:szCs w:val="20"/>
              </w:rPr>
              <w:t>Урок внеклассного чтения 7)</w:t>
            </w:r>
          </w:p>
        </w:tc>
        <w:tc>
          <w:tcPr>
            <w:tcW w:w="850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1</w:t>
            </w:r>
          </w:p>
        </w:tc>
      </w:tr>
      <w:tr w:rsidR="004973B4" w:rsidRPr="006234DC" w:rsidTr="005A5392">
        <w:tc>
          <w:tcPr>
            <w:tcW w:w="596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50</w:t>
            </w:r>
          </w:p>
        </w:tc>
        <w:tc>
          <w:tcPr>
            <w:tcW w:w="3118" w:type="dxa"/>
            <w:vMerge/>
          </w:tcPr>
          <w:p w:rsidR="004973B4" w:rsidRPr="006234DC" w:rsidRDefault="004973B4" w:rsidP="005A539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</w:p>
        </w:tc>
        <w:tc>
          <w:tcPr>
            <w:tcW w:w="5529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proofErr w:type="spellStart"/>
            <w:r w:rsidRPr="006234DC">
              <w:rPr>
                <w:rFonts w:ascii="Times New Roman" w:eastAsia="Times New Roman" w:hAnsi="Times New Roman" w:cs="Times New Roman"/>
                <w:bCs/>
                <w:i/>
                <w:iCs/>
                <w:sz w:val="20"/>
                <w:szCs w:val="20"/>
              </w:rPr>
              <w:t>Р.р</w:t>
            </w:r>
            <w:proofErr w:type="spellEnd"/>
            <w:r w:rsidRPr="006234DC">
              <w:rPr>
                <w:rFonts w:ascii="Times New Roman" w:eastAsia="Times New Roman" w:hAnsi="Times New Roman" w:cs="Times New Roman"/>
                <w:bCs/>
                <w:i/>
                <w:iCs/>
                <w:sz w:val="20"/>
                <w:szCs w:val="20"/>
              </w:rPr>
              <w:t>. Классное контрольное сочинение</w:t>
            </w: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850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1</w:t>
            </w:r>
          </w:p>
        </w:tc>
      </w:tr>
      <w:tr w:rsidR="004973B4" w:rsidRPr="006234DC" w:rsidTr="005A5392">
        <w:tc>
          <w:tcPr>
            <w:tcW w:w="596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51</w:t>
            </w:r>
          </w:p>
        </w:tc>
        <w:tc>
          <w:tcPr>
            <w:tcW w:w="3118" w:type="dxa"/>
          </w:tcPr>
          <w:p w:rsidR="004973B4" w:rsidRPr="006234DC" w:rsidRDefault="004973B4" w:rsidP="005A539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Б. Л. Пастернак. «Июль», «Никого не будет в доме…». Развитие представлений о сравнении и метафоре</w:t>
            </w:r>
          </w:p>
        </w:tc>
        <w:tc>
          <w:tcPr>
            <w:tcW w:w="5529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Б. Л. Пастернак. «Июль», «Никого не будет в доме…». </w:t>
            </w:r>
          </w:p>
        </w:tc>
        <w:tc>
          <w:tcPr>
            <w:tcW w:w="850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1</w:t>
            </w:r>
          </w:p>
        </w:tc>
      </w:tr>
      <w:tr w:rsidR="004973B4" w:rsidRPr="006234DC" w:rsidTr="005A5392">
        <w:tc>
          <w:tcPr>
            <w:tcW w:w="596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52</w:t>
            </w:r>
          </w:p>
        </w:tc>
        <w:tc>
          <w:tcPr>
            <w:tcW w:w="3118" w:type="dxa"/>
          </w:tcPr>
          <w:p w:rsidR="004973B4" w:rsidRPr="006234DC" w:rsidRDefault="004973B4" w:rsidP="005A539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А. Т. Твардовский. «Снега потемнеют синие…», «Июль — макушка лета…», «На дне моей </w:t>
            </w:r>
            <w:proofErr w:type="spellStart"/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жини</w:t>
            </w:r>
            <w:proofErr w:type="spellEnd"/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…». Развитие понятия о лирическом герое</w:t>
            </w:r>
          </w:p>
        </w:tc>
        <w:tc>
          <w:tcPr>
            <w:tcW w:w="5529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А. Т. Твардовский. «Снега потемнеют синие…», «Июль — макушка лета…», «На дне моей жизни…». </w:t>
            </w:r>
          </w:p>
        </w:tc>
        <w:tc>
          <w:tcPr>
            <w:tcW w:w="850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1</w:t>
            </w:r>
          </w:p>
        </w:tc>
      </w:tr>
      <w:tr w:rsidR="004973B4" w:rsidRPr="006234DC" w:rsidTr="005A5392">
        <w:tc>
          <w:tcPr>
            <w:tcW w:w="596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53</w:t>
            </w:r>
          </w:p>
        </w:tc>
        <w:tc>
          <w:tcPr>
            <w:tcW w:w="3118" w:type="dxa"/>
          </w:tcPr>
          <w:p w:rsidR="004973B4" w:rsidRPr="006234DC" w:rsidRDefault="004973B4" w:rsidP="005A539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</w:rPr>
              <w:t>На дорогах войны.</w:t>
            </w: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 Стихотворения о войне А. А. Ахматовой, К. М. Симонова, А. А. Суркова, А. Т. Твардовского, Н. С. Тихонова и др.</w:t>
            </w:r>
          </w:p>
        </w:tc>
        <w:tc>
          <w:tcPr>
            <w:tcW w:w="5529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Стихотворения о войне А. А. Ахматовой, К. М. Симонова, А. А. Суркова, А. Т. Твардовского, Н. С. Тихонова и др. </w:t>
            </w:r>
            <w:r w:rsidRPr="006234DC">
              <w:rPr>
                <w:rFonts w:ascii="Times New Roman" w:eastAsia="Times New Roman" w:hAnsi="Times New Roman" w:cs="Times New Roman"/>
                <w:bCs/>
                <w:i/>
                <w:iCs/>
                <w:sz w:val="20"/>
                <w:szCs w:val="20"/>
              </w:rPr>
              <w:t>(урок внеклассного чтения 7).</w:t>
            </w:r>
            <w:r w:rsidRPr="006234D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850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1</w:t>
            </w:r>
          </w:p>
        </w:tc>
      </w:tr>
      <w:tr w:rsidR="004973B4" w:rsidRPr="006234DC" w:rsidTr="005A5392">
        <w:tc>
          <w:tcPr>
            <w:tcW w:w="596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54</w:t>
            </w:r>
          </w:p>
        </w:tc>
        <w:tc>
          <w:tcPr>
            <w:tcW w:w="3118" w:type="dxa"/>
            <w:vMerge w:val="restart"/>
          </w:tcPr>
          <w:p w:rsidR="004973B4" w:rsidRPr="006234DC" w:rsidRDefault="004973B4" w:rsidP="005A539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Ф. А. Абрамов. «О чём плачут лошади». Понятие о литературной традиции. Е. И. Носов. «Кукла» («</w:t>
            </w:r>
            <w:proofErr w:type="spellStart"/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Акимыч</w:t>
            </w:r>
            <w:proofErr w:type="spellEnd"/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»), «Живое пламя» Ю. П. Казаков. «Тихое утро»</w:t>
            </w:r>
          </w:p>
        </w:tc>
        <w:tc>
          <w:tcPr>
            <w:tcW w:w="5529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Ф. А. Абрамов. «О чём плачут лошади». </w:t>
            </w:r>
          </w:p>
        </w:tc>
        <w:tc>
          <w:tcPr>
            <w:tcW w:w="850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1</w:t>
            </w:r>
          </w:p>
        </w:tc>
      </w:tr>
      <w:tr w:rsidR="004973B4" w:rsidRPr="006234DC" w:rsidTr="005A5392">
        <w:tc>
          <w:tcPr>
            <w:tcW w:w="596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55</w:t>
            </w:r>
          </w:p>
        </w:tc>
        <w:tc>
          <w:tcPr>
            <w:tcW w:w="3118" w:type="dxa"/>
            <w:vMerge/>
          </w:tcPr>
          <w:p w:rsidR="004973B4" w:rsidRPr="006234DC" w:rsidRDefault="004973B4" w:rsidP="005A539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</w:p>
        </w:tc>
        <w:tc>
          <w:tcPr>
            <w:tcW w:w="5529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Е. И. Носов. «Кукла» («</w:t>
            </w:r>
            <w:proofErr w:type="spellStart"/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Акимыч</w:t>
            </w:r>
            <w:proofErr w:type="spellEnd"/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»). </w:t>
            </w:r>
          </w:p>
        </w:tc>
        <w:tc>
          <w:tcPr>
            <w:tcW w:w="850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1</w:t>
            </w:r>
          </w:p>
        </w:tc>
      </w:tr>
      <w:tr w:rsidR="004973B4" w:rsidRPr="006234DC" w:rsidTr="005A5392">
        <w:tc>
          <w:tcPr>
            <w:tcW w:w="596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56</w:t>
            </w:r>
          </w:p>
        </w:tc>
        <w:tc>
          <w:tcPr>
            <w:tcW w:w="3118" w:type="dxa"/>
            <w:vMerge/>
          </w:tcPr>
          <w:p w:rsidR="004973B4" w:rsidRPr="006234DC" w:rsidRDefault="004973B4" w:rsidP="005A539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</w:p>
        </w:tc>
        <w:tc>
          <w:tcPr>
            <w:tcW w:w="5529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Е. И. Носов. «Живое пламя». </w:t>
            </w:r>
          </w:p>
        </w:tc>
        <w:tc>
          <w:tcPr>
            <w:tcW w:w="850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1</w:t>
            </w:r>
          </w:p>
        </w:tc>
      </w:tr>
      <w:tr w:rsidR="004973B4" w:rsidRPr="006234DC" w:rsidTr="005A5392">
        <w:tc>
          <w:tcPr>
            <w:tcW w:w="596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57</w:t>
            </w:r>
          </w:p>
        </w:tc>
        <w:tc>
          <w:tcPr>
            <w:tcW w:w="3118" w:type="dxa"/>
            <w:vMerge/>
          </w:tcPr>
          <w:p w:rsidR="004973B4" w:rsidRPr="006234DC" w:rsidRDefault="004973B4" w:rsidP="005A539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</w:p>
        </w:tc>
        <w:tc>
          <w:tcPr>
            <w:tcW w:w="5529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Ю. П. Казаков. «Тихое утро». </w:t>
            </w:r>
          </w:p>
        </w:tc>
        <w:tc>
          <w:tcPr>
            <w:tcW w:w="850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1</w:t>
            </w:r>
          </w:p>
        </w:tc>
      </w:tr>
      <w:tr w:rsidR="004973B4" w:rsidRPr="006234DC" w:rsidTr="005A5392">
        <w:tc>
          <w:tcPr>
            <w:tcW w:w="596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lastRenderedPageBreak/>
              <w:t>58</w:t>
            </w:r>
          </w:p>
        </w:tc>
        <w:tc>
          <w:tcPr>
            <w:tcW w:w="3118" w:type="dxa"/>
          </w:tcPr>
          <w:p w:rsidR="004973B4" w:rsidRPr="006234DC" w:rsidRDefault="004973B4" w:rsidP="005A539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Д. С. Лихачёв. «Земля родная» (главы). Развитие представлений о публицистике</w:t>
            </w:r>
          </w:p>
        </w:tc>
        <w:tc>
          <w:tcPr>
            <w:tcW w:w="5529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Д. С. Лихачёв. «Земля родная» (главы). </w:t>
            </w:r>
          </w:p>
        </w:tc>
        <w:tc>
          <w:tcPr>
            <w:tcW w:w="850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1</w:t>
            </w:r>
          </w:p>
        </w:tc>
      </w:tr>
      <w:tr w:rsidR="004973B4" w:rsidRPr="006234DC" w:rsidTr="005A5392">
        <w:tc>
          <w:tcPr>
            <w:tcW w:w="596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59</w:t>
            </w:r>
          </w:p>
        </w:tc>
        <w:tc>
          <w:tcPr>
            <w:tcW w:w="3118" w:type="dxa"/>
          </w:tcPr>
          <w:p w:rsidR="004973B4" w:rsidRPr="006234DC" w:rsidRDefault="004973B4" w:rsidP="005A539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</w:rPr>
              <w:t>Писатели улыбаются.</w:t>
            </w: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 М. М. Зощенко. «Беда» и другие рассказы. Урок внеклассного чтения</w:t>
            </w:r>
          </w:p>
        </w:tc>
        <w:tc>
          <w:tcPr>
            <w:tcW w:w="5529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М. М. Зощенко. «Беда» и другие рассказы </w:t>
            </w:r>
            <w:r w:rsidRPr="006234DC">
              <w:rPr>
                <w:rFonts w:ascii="Times New Roman" w:eastAsia="Times New Roman" w:hAnsi="Times New Roman" w:cs="Times New Roman"/>
                <w:bCs/>
                <w:i/>
                <w:iCs/>
                <w:sz w:val="20"/>
                <w:szCs w:val="20"/>
              </w:rPr>
              <w:t>(урок внеклассного чтения 8).</w:t>
            </w: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850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1</w:t>
            </w:r>
          </w:p>
        </w:tc>
      </w:tr>
      <w:tr w:rsidR="004973B4" w:rsidRPr="006234DC" w:rsidTr="005A5392">
        <w:tc>
          <w:tcPr>
            <w:tcW w:w="596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60</w:t>
            </w:r>
          </w:p>
        </w:tc>
        <w:tc>
          <w:tcPr>
            <w:tcW w:w="3118" w:type="dxa"/>
          </w:tcPr>
          <w:p w:rsidR="004973B4" w:rsidRPr="006234DC" w:rsidRDefault="004973B4" w:rsidP="005A539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</w:rPr>
              <w:t>«Тихая моя родина»</w:t>
            </w: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 (обзор). Стихи В. Я. Брюсова, Ф. Сологуба, С. А. Есенина, Н. М. Рубцова, Н. А. Заболоцкого и др.</w:t>
            </w:r>
          </w:p>
        </w:tc>
        <w:tc>
          <w:tcPr>
            <w:tcW w:w="5529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 Стихи В. Я. Брюсова, Ф. Сологуба, С. А. Есенина, Н. М. Рубцова, Н. А. Заболоцкого и др. </w:t>
            </w:r>
          </w:p>
        </w:tc>
        <w:tc>
          <w:tcPr>
            <w:tcW w:w="850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1</w:t>
            </w:r>
          </w:p>
        </w:tc>
      </w:tr>
      <w:tr w:rsidR="004973B4" w:rsidRPr="006234DC" w:rsidTr="005A5392">
        <w:tc>
          <w:tcPr>
            <w:tcW w:w="596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61</w:t>
            </w:r>
          </w:p>
        </w:tc>
        <w:tc>
          <w:tcPr>
            <w:tcW w:w="3118" w:type="dxa"/>
          </w:tcPr>
          <w:p w:rsidR="004973B4" w:rsidRPr="006234DC" w:rsidRDefault="004973B4" w:rsidP="005A539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</w:rPr>
              <w:t>Песни на слова русских поэтов ХХ века.</w:t>
            </w: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 А. Н. Вертинский. «Доченьки». И. Гофф. «Русское поле». Б. Ш. Окуджава. «По смоленской дороге…»</w:t>
            </w:r>
          </w:p>
        </w:tc>
        <w:tc>
          <w:tcPr>
            <w:tcW w:w="5529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Песни на слова русских поэтов ХХ века. А. Н. Вертинский. «Доченьки». И. Гофф. «Русское поле». Б. Ш. Окуджава. «По смоленской дороге…». </w:t>
            </w:r>
          </w:p>
        </w:tc>
        <w:tc>
          <w:tcPr>
            <w:tcW w:w="850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1</w:t>
            </w:r>
          </w:p>
        </w:tc>
      </w:tr>
      <w:tr w:rsidR="004973B4" w:rsidRPr="006234DC" w:rsidTr="005A5392">
        <w:tc>
          <w:tcPr>
            <w:tcW w:w="596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62</w:t>
            </w:r>
          </w:p>
        </w:tc>
        <w:tc>
          <w:tcPr>
            <w:tcW w:w="3118" w:type="dxa"/>
          </w:tcPr>
          <w:p w:rsidR="004973B4" w:rsidRPr="006234DC" w:rsidRDefault="004973B4" w:rsidP="005A539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Урок контроля</w:t>
            </w:r>
          </w:p>
        </w:tc>
        <w:tc>
          <w:tcPr>
            <w:tcW w:w="5529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Письменная контрольная работа. Тестирование </w:t>
            </w:r>
          </w:p>
        </w:tc>
        <w:tc>
          <w:tcPr>
            <w:tcW w:w="850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1</w:t>
            </w:r>
          </w:p>
        </w:tc>
      </w:tr>
      <w:tr w:rsidR="004973B4" w:rsidRPr="006234DC" w:rsidTr="005A5392">
        <w:tc>
          <w:tcPr>
            <w:tcW w:w="596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</w:rPr>
              <w:t>63</w:t>
            </w:r>
          </w:p>
        </w:tc>
        <w:tc>
          <w:tcPr>
            <w:tcW w:w="3118" w:type="dxa"/>
          </w:tcPr>
          <w:p w:rsidR="004973B4" w:rsidRPr="006234DC" w:rsidRDefault="004973B4" w:rsidP="005A5392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</w:rPr>
              <w:t xml:space="preserve">Из литературы народов </w:t>
            </w:r>
            <w:proofErr w:type="gramStart"/>
            <w:r w:rsidRPr="006234DC"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</w:rPr>
              <w:t>России  (</w:t>
            </w:r>
            <w:proofErr w:type="gramEnd"/>
            <w:r w:rsidRPr="006234DC"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</w:rPr>
              <w:t>1 ч)</w:t>
            </w:r>
          </w:p>
          <w:p w:rsidR="004973B4" w:rsidRPr="006234DC" w:rsidRDefault="004973B4" w:rsidP="005A5392">
            <w:pPr>
              <w:spacing w:after="100" w:afterAutospacing="1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Расул Гамзатов. «Опять за спиною родная земля…», «Я вновь пришёл сюда и сам не верю…» (из цикла «Восьмистишия»), «О моей родине»</w:t>
            </w:r>
          </w:p>
        </w:tc>
        <w:tc>
          <w:tcPr>
            <w:tcW w:w="5529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Расул Гамзатов. «Опять за спиною родная земля…», «Я вновь пришёл сюда и сам не верю…» (из цикла «Восьмистишия»), «О моей родине». </w:t>
            </w:r>
          </w:p>
        </w:tc>
        <w:tc>
          <w:tcPr>
            <w:tcW w:w="850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1</w:t>
            </w:r>
          </w:p>
        </w:tc>
      </w:tr>
      <w:tr w:rsidR="004973B4" w:rsidRPr="006234DC" w:rsidTr="005A5392">
        <w:tc>
          <w:tcPr>
            <w:tcW w:w="596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</w:rPr>
              <w:t>64</w:t>
            </w:r>
          </w:p>
        </w:tc>
        <w:tc>
          <w:tcPr>
            <w:tcW w:w="3118" w:type="dxa"/>
          </w:tcPr>
          <w:p w:rsidR="004973B4" w:rsidRPr="006234DC" w:rsidRDefault="004973B4" w:rsidP="005A5392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</w:rPr>
              <w:t>Из зарубежной литературы (5 ч)</w:t>
            </w:r>
          </w:p>
          <w:p w:rsidR="004973B4" w:rsidRPr="006234DC" w:rsidRDefault="004973B4" w:rsidP="005A5392">
            <w:pPr>
              <w:spacing w:after="0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Р. Бёрнс. «Честная бедность» и другие стихотворения. Дж. Г. Байрон. «Душа моя мрачна…». Японские хокку (трёхстишия). О. Генри. «Дары волхвов». Р. Д. </w:t>
            </w:r>
            <w:proofErr w:type="spellStart"/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Брэдбери</w:t>
            </w:r>
            <w:proofErr w:type="spellEnd"/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. «Каникулы» и другие рассказы</w:t>
            </w:r>
          </w:p>
        </w:tc>
        <w:tc>
          <w:tcPr>
            <w:tcW w:w="5529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Р. Бёрнс. «Честная бедность» и другие стихотворения </w:t>
            </w:r>
            <w:r w:rsidRPr="006234DC">
              <w:rPr>
                <w:rFonts w:ascii="Times New Roman" w:eastAsia="Times New Roman" w:hAnsi="Times New Roman" w:cs="Times New Roman"/>
                <w:bCs/>
                <w:i/>
                <w:iCs/>
                <w:sz w:val="20"/>
                <w:szCs w:val="20"/>
              </w:rPr>
              <w:t>(урок внеклассного чтения 9).</w:t>
            </w: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850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1</w:t>
            </w:r>
          </w:p>
        </w:tc>
      </w:tr>
      <w:tr w:rsidR="004973B4" w:rsidRPr="006234DC" w:rsidTr="005A5392">
        <w:tc>
          <w:tcPr>
            <w:tcW w:w="596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65</w:t>
            </w:r>
          </w:p>
        </w:tc>
        <w:tc>
          <w:tcPr>
            <w:tcW w:w="3118" w:type="dxa"/>
          </w:tcPr>
          <w:p w:rsidR="004973B4" w:rsidRPr="006234DC" w:rsidRDefault="004973B4" w:rsidP="005A539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</w:p>
        </w:tc>
        <w:tc>
          <w:tcPr>
            <w:tcW w:w="5529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Дж. Г. Байрон. «Душа моя мрачна…». </w:t>
            </w:r>
          </w:p>
        </w:tc>
        <w:tc>
          <w:tcPr>
            <w:tcW w:w="850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1</w:t>
            </w:r>
          </w:p>
        </w:tc>
      </w:tr>
      <w:tr w:rsidR="004973B4" w:rsidRPr="006234DC" w:rsidTr="005A5392">
        <w:tc>
          <w:tcPr>
            <w:tcW w:w="596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66</w:t>
            </w:r>
          </w:p>
        </w:tc>
        <w:tc>
          <w:tcPr>
            <w:tcW w:w="3118" w:type="dxa"/>
          </w:tcPr>
          <w:p w:rsidR="004973B4" w:rsidRPr="006234DC" w:rsidRDefault="004973B4" w:rsidP="005A539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</w:p>
        </w:tc>
        <w:tc>
          <w:tcPr>
            <w:tcW w:w="5529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Японские хокку (трёхстишия). О. Генри. «Дары волхвов».</w:t>
            </w:r>
          </w:p>
        </w:tc>
        <w:tc>
          <w:tcPr>
            <w:tcW w:w="850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1</w:t>
            </w:r>
          </w:p>
        </w:tc>
      </w:tr>
      <w:tr w:rsidR="004973B4" w:rsidRPr="006234DC" w:rsidTr="005A5392">
        <w:tc>
          <w:tcPr>
            <w:tcW w:w="596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67</w:t>
            </w:r>
          </w:p>
        </w:tc>
        <w:tc>
          <w:tcPr>
            <w:tcW w:w="3118" w:type="dxa"/>
          </w:tcPr>
          <w:p w:rsidR="004973B4" w:rsidRPr="006234DC" w:rsidRDefault="004973B4" w:rsidP="005A539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</w:p>
        </w:tc>
        <w:tc>
          <w:tcPr>
            <w:tcW w:w="5529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Р. Д. </w:t>
            </w:r>
            <w:proofErr w:type="spellStart"/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Брэдбери</w:t>
            </w:r>
            <w:proofErr w:type="spellEnd"/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. «Каникулы». </w:t>
            </w:r>
          </w:p>
        </w:tc>
        <w:tc>
          <w:tcPr>
            <w:tcW w:w="850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1</w:t>
            </w:r>
          </w:p>
        </w:tc>
      </w:tr>
      <w:tr w:rsidR="004973B4" w:rsidRPr="006234DC" w:rsidTr="005A5392">
        <w:tc>
          <w:tcPr>
            <w:tcW w:w="596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68</w:t>
            </w:r>
          </w:p>
        </w:tc>
        <w:tc>
          <w:tcPr>
            <w:tcW w:w="3118" w:type="dxa"/>
          </w:tcPr>
          <w:p w:rsidR="004973B4" w:rsidRPr="006234DC" w:rsidRDefault="004973B4" w:rsidP="005A539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Урок контроля</w:t>
            </w:r>
          </w:p>
        </w:tc>
        <w:tc>
          <w:tcPr>
            <w:tcW w:w="5529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Урок контроля. Выявление уровня литературного развития учащихся. Тестирование. Итоги года и задание на лето </w:t>
            </w:r>
          </w:p>
        </w:tc>
        <w:tc>
          <w:tcPr>
            <w:tcW w:w="850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1</w:t>
            </w:r>
          </w:p>
        </w:tc>
      </w:tr>
    </w:tbl>
    <w:p w:rsidR="004973B4" w:rsidRPr="006234DC" w:rsidRDefault="004973B4" w:rsidP="004973B4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</w:p>
    <w:p w:rsidR="004973B4" w:rsidRPr="006234DC" w:rsidRDefault="004973B4" w:rsidP="004973B4">
      <w:pPr>
        <w:spacing w:after="0"/>
        <w:jc w:val="center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</w:p>
    <w:p w:rsidR="004973B4" w:rsidRPr="006234DC" w:rsidRDefault="004973B4" w:rsidP="004973B4">
      <w:pPr>
        <w:spacing w:after="0"/>
        <w:jc w:val="center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b/>
          <w:bCs/>
          <w:iCs/>
          <w:sz w:val="24"/>
          <w:szCs w:val="24"/>
          <w:lang w:val="en-US"/>
        </w:rPr>
        <w:t>8</w:t>
      </w:r>
      <w:proofErr w:type="gramEnd"/>
      <w:r w:rsidRPr="006234DC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 xml:space="preserve"> класс</w:t>
      </w:r>
    </w:p>
    <w:tbl>
      <w:tblPr>
        <w:tblW w:w="991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1"/>
        <w:gridCol w:w="4254"/>
        <w:gridCol w:w="4377"/>
        <w:gridCol w:w="726"/>
      </w:tblGrid>
      <w:tr w:rsidR="004973B4" w:rsidRPr="006234DC" w:rsidTr="005A5392">
        <w:trPr>
          <w:trHeight w:val="627"/>
          <w:jc w:val="center"/>
        </w:trPr>
        <w:tc>
          <w:tcPr>
            <w:tcW w:w="561" w:type="dxa"/>
          </w:tcPr>
          <w:p w:rsidR="004973B4" w:rsidRPr="006234DC" w:rsidRDefault="004973B4" w:rsidP="005A5392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</w:rPr>
              <w:t xml:space="preserve">№ </w:t>
            </w:r>
          </w:p>
          <w:p w:rsidR="004973B4" w:rsidRPr="006234DC" w:rsidRDefault="004973B4" w:rsidP="005A5392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</w:rPr>
              <w:t>п</w:t>
            </w:r>
            <w:r w:rsidRPr="006234DC"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  <w:lang w:val="en-US"/>
              </w:rPr>
              <w:t>/</w:t>
            </w:r>
            <w:r w:rsidRPr="006234DC"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</w:rPr>
              <w:t>п</w:t>
            </w:r>
          </w:p>
        </w:tc>
        <w:tc>
          <w:tcPr>
            <w:tcW w:w="4254" w:type="dxa"/>
          </w:tcPr>
          <w:p w:rsidR="004973B4" w:rsidRPr="006234DC" w:rsidRDefault="004973B4" w:rsidP="005A5392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</w:rPr>
              <w:t xml:space="preserve">Раздел </w:t>
            </w:r>
          </w:p>
          <w:p w:rsidR="004973B4" w:rsidRPr="006234DC" w:rsidRDefault="004973B4" w:rsidP="005A5392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4377" w:type="dxa"/>
          </w:tcPr>
          <w:p w:rsidR="004973B4" w:rsidRPr="006234DC" w:rsidRDefault="004973B4" w:rsidP="005A5392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</w:rPr>
              <w:t xml:space="preserve">Тема      </w:t>
            </w:r>
          </w:p>
        </w:tc>
        <w:tc>
          <w:tcPr>
            <w:tcW w:w="726" w:type="dxa"/>
          </w:tcPr>
          <w:p w:rsidR="004973B4" w:rsidRPr="006234DC" w:rsidRDefault="004973B4" w:rsidP="005A5392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</w:rPr>
              <w:t>Кол-во часов</w:t>
            </w:r>
          </w:p>
        </w:tc>
      </w:tr>
      <w:tr w:rsidR="004973B4" w:rsidRPr="006234DC" w:rsidTr="005A5392">
        <w:trPr>
          <w:jc w:val="center"/>
        </w:trPr>
        <w:tc>
          <w:tcPr>
            <w:tcW w:w="561" w:type="dxa"/>
          </w:tcPr>
          <w:p w:rsidR="004973B4" w:rsidRPr="006234DC" w:rsidRDefault="004973B4" w:rsidP="005A539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</w:rPr>
              <w:t>1</w:t>
            </w:r>
          </w:p>
        </w:tc>
        <w:tc>
          <w:tcPr>
            <w:tcW w:w="4254" w:type="dxa"/>
          </w:tcPr>
          <w:p w:rsidR="004973B4" w:rsidRPr="006234DC" w:rsidRDefault="004973B4" w:rsidP="005A539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</w:rPr>
            </w:pPr>
            <w:proofErr w:type="spellStart"/>
            <w:r w:rsidRPr="006234DC"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  <w:lang w:val="en-US"/>
              </w:rPr>
              <w:t>Введение</w:t>
            </w:r>
            <w:proofErr w:type="spellEnd"/>
            <w:r w:rsidRPr="006234DC"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</w:rPr>
              <w:t xml:space="preserve"> </w:t>
            </w:r>
            <w:r w:rsidRPr="006234DC"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  <w:lang w:val="en-US"/>
              </w:rPr>
              <w:t>(1 ч)</w:t>
            </w:r>
          </w:p>
        </w:tc>
        <w:tc>
          <w:tcPr>
            <w:tcW w:w="4377" w:type="dxa"/>
          </w:tcPr>
          <w:p w:rsidR="004973B4" w:rsidRPr="006234DC" w:rsidRDefault="004973B4" w:rsidP="005A5392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Русская литература и история. </w:t>
            </w:r>
          </w:p>
        </w:tc>
        <w:tc>
          <w:tcPr>
            <w:tcW w:w="726" w:type="dxa"/>
          </w:tcPr>
          <w:p w:rsidR="004973B4" w:rsidRPr="006234DC" w:rsidRDefault="004973B4" w:rsidP="005A539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</w:rPr>
              <w:t>1</w:t>
            </w:r>
          </w:p>
        </w:tc>
      </w:tr>
      <w:tr w:rsidR="004973B4" w:rsidRPr="006234DC" w:rsidTr="005A5392">
        <w:trPr>
          <w:jc w:val="center"/>
        </w:trPr>
        <w:tc>
          <w:tcPr>
            <w:tcW w:w="561" w:type="dxa"/>
          </w:tcPr>
          <w:p w:rsidR="004973B4" w:rsidRPr="006234DC" w:rsidRDefault="004973B4" w:rsidP="005A539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</w:rPr>
              <w:t>2</w:t>
            </w:r>
          </w:p>
        </w:tc>
        <w:tc>
          <w:tcPr>
            <w:tcW w:w="4254" w:type="dxa"/>
          </w:tcPr>
          <w:p w:rsidR="004973B4" w:rsidRPr="006234DC" w:rsidRDefault="004973B4" w:rsidP="005A539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</w:rPr>
              <w:t xml:space="preserve">Устное народное </w:t>
            </w:r>
            <w:proofErr w:type="gramStart"/>
            <w:r w:rsidRPr="006234DC"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</w:rPr>
              <w:t>творчество  (</w:t>
            </w:r>
            <w:proofErr w:type="gramEnd"/>
            <w:r w:rsidRPr="006234DC"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</w:rPr>
              <w:t>2 ч)</w:t>
            </w:r>
          </w:p>
          <w:p w:rsidR="004973B4" w:rsidRPr="006234DC" w:rsidRDefault="004973B4" w:rsidP="005A539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  <w:lang w:val="en-US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Русские народные песни «В тёмном лесе…», «Уж ты ночка, ночка тёмная…», «Вдоль по улице метелица метёт…»; «Пугачёв в темнице», «Пугачёв казнён». Частушки. Предания «О Пугачёве», «О покорении Сибири Ермаком»</w:t>
            </w:r>
          </w:p>
        </w:tc>
        <w:tc>
          <w:tcPr>
            <w:tcW w:w="4377" w:type="dxa"/>
          </w:tcPr>
          <w:p w:rsidR="004973B4" w:rsidRPr="006234DC" w:rsidRDefault="004973B4" w:rsidP="005A5392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В мире русской народной песни (лирические, исторические песни). </w:t>
            </w:r>
          </w:p>
          <w:p w:rsidR="004973B4" w:rsidRPr="006234DC" w:rsidRDefault="004973B4" w:rsidP="005A5392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</w:p>
        </w:tc>
        <w:tc>
          <w:tcPr>
            <w:tcW w:w="726" w:type="dxa"/>
          </w:tcPr>
          <w:p w:rsidR="004973B4" w:rsidRPr="006234DC" w:rsidRDefault="004973B4" w:rsidP="005A539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</w:rPr>
              <w:t>1</w:t>
            </w:r>
          </w:p>
        </w:tc>
      </w:tr>
      <w:tr w:rsidR="004973B4" w:rsidRPr="006234DC" w:rsidTr="005A5392">
        <w:trPr>
          <w:jc w:val="center"/>
        </w:trPr>
        <w:tc>
          <w:tcPr>
            <w:tcW w:w="561" w:type="dxa"/>
          </w:tcPr>
          <w:p w:rsidR="004973B4" w:rsidRPr="006234DC" w:rsidRDefault="004973B4" w:rsidP="005A539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</w:rPr>
              <w:t>3</w:t>
            </w:r>
          </w:p>
        </w:tc>
        <w:tc>
          <w:tcPr>
            <w:tcW w:w="4254" w:type="dxa"/>
            <w:vMerge w:val="restart"/>
          </w:tcPr>
          <w:p w:rsidR="004973B4" w:rsidRPr="006234DC" w:rsidRDefault="004973B4" w:rsidP="005A539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</w:rPr>
              <w:t xml:space="preserve">Из древнерусской </w:t>
            </w:r>
            <w:proofErr w:type="gramStart"/>
            <w:r w:rsidRPr="006234DC"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</w:rPr>
              <w:t>литературы  (</w:t>
            </w:r>
            <w:proofErr w:type="gramEnd"/>
            <w:r w:rsidRPr="006234DC"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</w:rPr>
              <w:t>2 ч)</w:t>
            </w:r>
          </w:p>
          <w:p w:rsidR="004973B4" w:rsidRPr="006234DC" w:rsidRDefault="004973B4" w:rsidP="005A539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«Житие Александра Невского» (фрагменты). «Шемякин суд» как сатирическое произведение XVII века. Развитие представлений о житии и древнерусской </w:t>
            </w: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lastRenderedPageBreak/>
              <w:t>воинской повести. Понятие о сатирической повести как жанре древнерусской литературы</w:t>
            </w:r>
          </w:p>
        </w:tc>
        <w:tc>
          <w:tcPr>
            <w:tcW w:w="4377" w:type="dxa"/>
          </w:tcPr>
          <w:p w:rsidR="004973B4" w:rsidRPr="006234DC" w:rsidRDefault="004973B4" w:rsidP="005A5392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lastRenderedPageBreak/>
              <w:t>Предания как исторический жанр русской народной прозы.</w:t>
            </w:r>
          </w:p>
        </w:tc>
        <w:tc>
          <w:tcPr>
            <w:tcW w:w="726" w:type="dxa"/>
          </w:tcPr>
          <w:p w:rsidR="004973B4" w:rsidRPr="006234DC" w:rsidRDefault="004973B4" w:rsidP="005A539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</w:rPr>
              <w:t>1</w:t>
            </w:r>
          </w:p>
        </w:tc>
      </w:tr>
      <w:tr w:rsidR="004973B4" w:rsidRPr="006234DC" w:rsidTr="005A5392">
        <w:trPr>
          <w:jc w:val="center"/>
        </w:trPr>
        <w:tc>
          <w:tcPr>
            <w:tcW w:w="561" w:type="dxa"/>
          </w:tcPr>
          <w:p w:rsidR="004973B4" w:rsidRPr="006234DC" w:rsidRDefault="004973B4" w:rsidP="005A539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</w:rPr>
              <w:t>4</w:t>
            </w:r>
          </w:p>
        </w:tc>
        <w:tc>
          <w:tcPr>
            <w:tcW w:w="4254" w:type="dxa"/>
            <w:vMerge/>
          </w:tcPr>
          <w:p w:rsidR="004973B4" w:rsidRPr="006234DC" w:rsidRDefault="004973B4" w:rsidP="005A539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4377" w:type="dxa"/>
          </w:tcPr>
          <w:p w:rsidR="004973B4" w:rsidRPr="006234DC" w:rsidRDefault="004973B4" w:rsidP="005A5392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«Житие Александра Невского» (фрагменты).</w:t>
            </w:r>
          </w:p>
        </w:tc>
        <w:tc>
          <w:tcPr>
            <w:tcW w:w="726" w:type="dxa"/>
          </w:tcPr>
          <w:p w:rsidR="004973B4" w:rsidRPr="006234DC" w:rsidRDefault="004973B4" w:rsidP="005A539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</w:rPr>
              <w:t>1</w:t>
            </w:r>
          </w:p>
        </w:tc>
      </w:tr>
      <w:tr w:rsidR="004973B4" w:rsidRPr="006234DC" w:rsidTr="005A5392">
        <w:trPr>
          <w:jc w:val="center"/>
        </w:trPr>
        <w:tc>
          <w:tcPr>
            <w:tcW w:w="561" w:type="dxa"/>
          </w:tcPr>
          <w:p w:rsidR="004973B4" w:rsidRPr="006234DC" w:rsidRDefault="004973B4" w:rsidP="005A539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</w:rPr>
              <w:t>5</w:t>
            </w:r>
          </w:p>
        </w:tc>
        <w:tc>
          <w:tcPr>
            <w:tcW w:w="4254" w:type="dxa"/>
            <w:vMerge/>
          </w:tcPr>
          <w:p w:rsidR="004973B4" w:rsidRPr="006234DC" w:rsidRDefault="004973B4" w:rsidP="005A539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4377" w:type="dxa"/>
          </w:tcPr>
          <w:p w:rsidR="004973B4" w:rsidRPr="006234DC" w:rsidRDefault="004973B4" w:rsidP="005A5392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«Шемякин суд» как сатирическое произведение XVII века.</w:t>
            </w:r>
          </w:p>
        </w:tc>
        <w:tc>
          <w:tcPr>
            <w:tcW w:w="726" w:type="dxa"/>
          </w:tcPr>
          <w:p w:rsidR="004973B4" w:rsidRPr="006234DC" w:rsidRDefault="004973B4" w:rsidP="005A539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</w:rPr>
              <w:t>1</w:t>
            </w:r>
          </w:p>
        </w:tc>
      </w:tr>
      <w:tr w:rsidR="004973B4" w:rsidRPr="006234DC" w:rsidTr="005A5392">
        <w:trPr>
          <w:jc w:val="center"/>
        </w:trPr>
        <w:tc>
          <w:tcPr>
            <w:tcW w:w="561" w:type="dxa"/>
          </w:tcPr>
          <w:p w:rsidR="004973B4" w:rsidRPr="006234DC" w:rsidRDefault="004973B4" w:rsidP="005A539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</w:rPr>
              <w:t>6</w:t>
            </w:r>
          </w:p>
        </w:tc>
        <w:tc>
          <w:tcPr>
            <w:tcW w:w="4254" w:type="dxa"/>
          </w:tcPr>
          <w:p w:rsidR="004973B4" w:rsidRPr="006234DC" w:rsidRDefault="004973B4" w:rsidP="005A539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</w:rPr>
              <w:t xml:space="preserve">Из литературы XVIII </w:t>
            </w:r>
            <w:proofErr w:type="gramStart"/>
            <w:r w:rsidRPr="006234DC"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</w:rPr>
              <w:t>века  (</w:t>
            </w:r>
            <w:proofErr w:type="gramEnd"/>
            <w:r w:rsidRPr="006234DC"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</w:rPr>
              <w:t xml:space="preserve">3 ч) </w:t>
            </w:r>
          </w:p>
          <w:p w:rsidR="004973B4" w:rsidRPr="006234DC" w:rsidRDefault="004973B4" w:rsidP="005A539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Д. И. Фонвизин. «Недоросль» (сцены). Понятие о классицизме. Основные правила классицизма в драматическом произведении</w:t>
            </w:r>
          </w:p>
        </w:tc>
        <w:tc>
          <w:tcPr>
            <w:tcW w:w="4377" w:type="dxa"/>
          </w:tcPr>
          <w:p w:rsidR="004973B4" w:rsidRPr="006234DC" w:rsidRDefault="004973B4" w:rsidP="005A5392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Д. И. Фонвизин. «Недоросль»: социальная и нравственная проблематика комедии. </w:t>
            </w:r>
          </w:p>
        </w:tc>
        <w:tc>
          <w:tcPr>
            <w:tcW w:w="726" w:type="dxa"/>
          </w:tcPr>
          <w:p w:rsidR="004973B4" w:rsidRPr="006234DC" w:rsidRDefault="004973B4" w:rsidP="005A539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</w:rPr>
              <w:t>1</w:t>
            </w:r>
          </w:p>
        </w:tc>
      </w:tr>
      <w:tr w:rsidR="004973B4" w:rsidRPr="006234DC" w:rsidTr="005A5392">
        <w:trPr>
          <w:jc w:val="center"/>
        </w:trPr>
        <w:tc>
          <w:tcPr>
            <w:tcW w:w="561" w:type="dxa"/>
          </w:tcPr>
          <w:p w:rsidR="004973B4" w:rsidRPr="006234DC" w:rsidRDefault="004973B4" w:rsidP="005A539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</w:rPr>
              <w:t>7</w:t>
            </w:r>
          </w:p>
        </w:tc>
        <w:tc>
          <w:tcPr>
            <w:tcW w:w="4254" w:type="dxa"/>
          </w:tcPr>
          <w:p w:rsidR="004973B4" w:rsidRPr="006234DC" w:rsidRDefault="004973B4" w:rsidP="005A539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4377" w:type="dxa"/>
          </w:tcPr>
          <w:p w:rsidR="004973B4" w:rsidRPr="006234DC" w:rsidRDefault="004973B4" w:rsidP="005A5392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Д. И. Фонвизин. «Недоросль»: речевые характеристики персонажей как средство создания комической ситуации. </w:t>
            </w:r>
          </w:p>
        </w:tc>
        <w:tc>
          <w:tcPr>
            <w:tcW w:w="726" w:type="dxa"/>
          </w:tcPr>
          <w:p w:rsidR="004973B4" w:rsidRPr="006234DC" w:rsidRDefault="004973B4" w:rsidP="005A539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</w:rPr>
              <w:t>1</w:t>
            </w:r>
          </w:p>
        </w:tc>
      </w:tr>
      <w:tr w:rsidR="004973B4" w:rsidRPr="006234DC" w:rsidTr="005A5392">
        <w:trPr>
          <w:jc w:val="center"/>
        </w:trPr>
        <w:tc>
          <w:tcPr>
            <w:tcW w:w="561" w:type="dxa"/>
          </w:tcPr>
          <w:p w:rsidR="004973B4" w:rsidRPr="006234DC" w:rsidRDefault="004973B4" w:rsidP="005A539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</w:rPr>
              <w:t>8</w:t>
            </w:r>
          </w:p>
        </w:tc>
        <w:tc>
          <w:tcPr>
            <w:tcW w:w="4254" w:type="dxa"/>
          </w:tcPr>
          <w:p w:rsidR="004973B4" w:rsidRPr="006234DC" w:rsidRDefault="004973B4" w:rsidP="005A539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4377" w:type="dxa"/>
          </w:tcPr>
          <w:p w:rsidR="004973B4" w:rsidRPr="006234DC" w:rsidRDefault="004973B4" w:rsidP="005A5392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proofErr w:type="spellStart"/>
            <w:r w:rsidRPr="006234DC">
              <w:rPr>
                <w:rFonts w:ascii="Times New Roman" w:eastAsia="Times New Roman" w:hAnsi="Times New Roman" w:cs="Times New Roman"/>
                <w:bCs/>
                <w:i/>
                <w:iCs/>
                <w:sz w:val="20"/>
                <w:szCs w:val="20"/>
              </w:rPr>
              <w:t>Р.р</w:t>
            </w:r>
            <w:proofErr w:type="spellEnd"/>
            <w:r w:rsidRPr="006234DC">
              <w:rPr>
                <w:rFonts w:ascii="Times New Roman" w:eastAsia="Times New Roman" w:hAnsi="Times New Roman" w:cs="Times New Roman"/>
                <w:bCs/>
                <w:i/>
                <w:iCs/>
                <w:sz w:val="20"/>
                <w:szCs w:val="20"/>
              </w:rPr>
              <w:t>. Д. И. Фонвизин. «Недоросль». Подготовка к домашнему письменному ответу на один из проблемных вопросов.</w:t>
            </w: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6" w:type="dxa"/>
          </w:tcPr>
          <w:p w:rsidR="004973B4" w:rsidRPr="006234DC" w:rsidRDefault="004973B4" w:rsidP="005A539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</w:rPr>
              <w:t>1</w:t>
            </w:r>
          </w:p>
        </w:tc>
      </w:tr>
      <w:tr w:rsidR="004973B4" w:rsidRPr="006234DC" w:rsidTr="005A5392">
        <w:trPr>
          <w:jc w:val="center"/>
        </w:trPr>
        <w:tc>
          <w:tcPr>
            <w:tcW w:w="561" w:type="dxa"/>
          </w:tcPr>
          <w:p w:rsidR="004973B4" w:rsidRPr="006234DC" w:rsidRDefault="004973B4" w:rsidP="005A539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</w:rPr>
              <w:t>9</w:t>
            </w:r>
          </w:p>
        </w:tc>
        <w:tc>
          <w:tcPr>
            <w:tcW w:w="4254" w:type="dxa"/>
          </w:tcPr>
          <w:p w:rsidR="004973B4" w:rsidRPr="006234DC" w:rsidRDefault="004973B4" w:rsidP="005A539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</w:rPr>
              <w:t xml:space="preserve">Из литературы XIX </w:t>
            </w:r>
            <w:proofErr w:type="gramStart"/>
            <w:r w:rsidRPr="006234DC"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</w:rPr>
              <w:t>века  (</w:t>
            </w:r>
            <w:proofErr w:type="gramEnd"/>
            <w:r w:rsidRPr="006234DC"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</w:rPr>
              <w:t>36 ч)</w:t>
            </w:r>
          </w:p>
          <w:p w:rsidR="004973B4" w:rsidRPr="006234DC" w:rsidRDefault="004973B4" w:rsidP="005A539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И. А. Крылов. «Обоз». Развитие представлений о басне, её морали, аллегории</w:t>
            </w:r>
          </w:p>
        </w:tc>
        <w:tc>
          <w:tcPr>
            <w:tcW w:w="4377" w:type="dxa"/>
          </w:tcPr>
          <w:p w:rsidR="004973B4" w:rsidRPr="006234DC" w:rsidRDefault="004973B4" w:rsidP="005A5392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И. А. Крылов. «Обоз» – басня о войне 1812 года. </w:t>
            </w:r>
          </w:p>
        </w:tc>
        <w:tc>
          <w:tcPr>
            <w:tcW w:w="726" w:type="dxa"/>
          </w:tcPr>
          <w:p w:rsidR="004973B4" w:rsidRPr="006234DC" w:rsidRDefault="004973B4" w:rsidP="005A539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</w:rPr>
              <w:t>1</w:t>
            </w:r>
          </w:p>
        </w:tc>
      </w:tr>
      <w:tr w:rsidR="004973B4" w:rsidRPr="006234DC" w:rsidTr="005A5392">
        <w:trPr>
          <w:jc w:val="center"/>
        </w:trPr>
        <w:tc>
          <w:tcPr>
            <w:tcW w:w="561" w:type="dxa"/>
          </w:tcPr>
          <w:p w:rsidR="004973B4" w:rsidRPr="006234DC" w:rsidRDefault="004973B4" w:rsidP="005A539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10</w:t>
            </w:r>
          </w:p>
        </w:tc>
        <w:tc>
          <w:tcPr>
            <w:tcW w:w="4254" w:type="dxa"/>
          </w:tcPr>
          <w:p w:rsidR="004973B4" w:rsidRPr="006234DC" w:rsidRDefault="004973B4" w:rsidP="005A539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К. Ф. Рылеев. «Смерть Ермака». Понятие о думе</w:t>
            </w:r>
          </w:p>
        </w:tc>
        <w:tc>
          <w:tcPr>
            <w:tcW w:w="4377" w:type="dxa"/>
          </w:tcPr>
          <w:p w:rsidR="004973B4" w:rsidRPr="006234DC" w:rsidRDefault="004973B4" w:rsidP="005A5392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К. Ф. Рылеев. «Смерть Ермака» как романтическое произведение. </w:t>
            </w:r>
          </w:p>
        </w:tc>
        <w:tc>
          <w:tcPr>
            <w:tcW w:w="726" w:type="dxa"/>
          </w:tcPr>
          <w:p w:rsidR="004973B4" w:rsidRPr="006234DC" w:rsidRDefault="004973B4" w:rsidP="005A539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</w:rPr>
              <w:t>1</w:t>
            </w:r>
          </w:p>
        </w:tc>
      </w:tr>
      <w:tr w:rsidR="004973B4" w:rsidRPr="006234DC" w:rsidTr="005A5392">
        <w:trPr>
          <w:jc w:val="center"/>
        </w:trPr>
        <w:tc>
          <w:tcPr>
            <w:tcW w:w="561" w:type="dxa"/>
          </w:tcPr>
          <w:p w:rsidR="004973B4" w:rsidRPr="006234DC" w:rsidRDefault="004973B4" w:rsidP="005A539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11</w:t>
            </w:r>
          </w:p>
        </w:tc>
        <w:tc>
          <w:tcPr>
            <w:tcW w:w="4254" w:type="dxa"/>
            <w:vMerge w:val="restart"/>
          </w:tcPr>
          <w:p w:rsidR="004973B4" w:rsidRPr="006234DC" w:rsidRDefault="004973B4" w:rsidP="005A539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А. С. Пушкин. «История Пугачёва» (отрывки). «Капитанская дочка». Начальные представления об историзме художественной литературы, о романе, о реализме. «19 октября», «Туча», «К***» («Я помню чудное мгновенье…»)</w:t>
            </w:r>
          </w:p>
        </w:tc>
        <w:tc>
          <w:tcPr>
            <w:tcW w:w="4377" w:type="dxa"/>
          </w:tcPr>
          <w:p w:rsidR="004973B4" w:rsidRPr="006234DC" w:rsidRDefault="004973B4" w:rsidP="005A5392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А. С. Пушкин. «История Пугачёва» (отрывки) </w:t>
            </w:r>
            <w:r w:rsidRPr="006234DC">
              <w:rPr>
                <w:rFonts w:ascii="Times New Roman" w:eastAsia="Times New Roman" w:hAnsi="Times New Roman" w:cs="Times New Roman"/>
                <w:bCs/>
                <w:i/>
                <w:iCs/>
                <w:sz w:val="20"/>
                <w:szCs w:val="20"/>
              </w:rPr>
              <w:t xml:space="preserve">(урок внеклассного чтения 1). </w:t>
            </w:r>
          </w:p>
        </w:tc>
        <w:tc>
          <w:tcPr>
            <w:tcW w:w="726" w:type="dxa"/>
          </w:tcPr>
          <w:p w:rsidR="004973B4" w:rsidRPr="006234DC" w:rsidRDefault="004973B4" w:rsidP="005A5392">
            <w:pPr>
              <w:spacing w:before="100" w:beforeAutospacing="1" w:after="100" w:afterAutospacing="1" w:line="240" w:lineRule="auto"/>
              <w:ind w:right="-34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</w:rPr>
              <w:t>1</w:t>
            </w:r>
          </w:p>
        </w:tc>
      </w:tr>
      <w:tr w:rsidR="004973B4" w:rsidRPr="006234DC" w:rsidTr="005A5392">
        <w:trPr>
          <w:jc w:val="center"/>
        </w:trPr>
        <w:tc>
          <w:tcPr>
            <w:tcW w:w="561" w:type="dxa"/>
          </w:tcPr>
          <w:p w:rsidR="004973B4" w:rsidRPr="006234DC" w:rsidRDefault="004973B4" w:rsidP="005A539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12</w:t>
            </w:r>
          </w:p>
        </w:tc>
        <w:tc>
          <w:tcPr>
            <w:tcW w:w="4254" w:type="dxa"/>
            <w:vMerge/>
          </w:tcPr>
          <w:p w:rsidR="004973B4" w:rsidRPr="006234DC" w:rsidRDefault="004973B4" w:rsidP="005A539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</w:p>
        </w:tc>
        <w:tc>
          <w:tcPr>
            <w:tcW w:w="4377" w:type="dxa"/>
          </w:tcPr>
          <w:p w:rsidR="004973B4" w:rsidRPr="006234DC" w:rsidRDefault="004973B4" w:rsidP="005A5392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А. С. Пушкин. «Капитанская дочка» как реалистический исторический роман. История создания романа. </w:t>
            </w:r>
          </w:p>
        </w:tc>
        <w:tc>
          <w:tcPr>
            <w:tcW w:w="726" w:type="dxa"/>
          </w:tcPr>
          <w:p w:rsidR="004973B4" w:rsidRPr="006234DC" w:rsidRDefault="004973B4" w:rsidP="005A539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</w:rPr>
              <w:t>1</w:t>
            </w:r>
          </w:p>
        </w:tc>
      </w:tr>
      <w:tr w:rsidR="004973B4" w:rsidRPr="006234DC" w:rsidTr="005A5392">
        <w:trPr>
          <w:jc w:val="center"/>
        </w:trPr>
        <w:tc>
          <w:tcPr>
            <w:tcW w:w="561" w:type="dxa"/>
          </w:tcPr>
          <w:p w:rsidR="004973B4" w:rsidRPr="006234DC" w:rsidRDefault="004973B4" w:rsidP="005A539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13</w:t>
            </w:r>
          </w:p>
        </w:tc>
        <w:tc>
          <w:tcPr>
            <w:tcW w:w="4254" w:type="dxa"/>
            <w:vMerge/>
          </w:tcPr>
          <w:p w:rsidR="004973B4" w:rsidRPr="006234DC" w:rsidRDefault="004973B4" w:rsidP="005A539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</w:p>
        </w:tc>
        <w:tc>
          <w:tcPr>
            <w:tcW w:w="4377" w:type="dxa"/>
          </w:tcPr>
          <w:p w:rsidR="004973B4" w:rsidRPr="006234DC" w:rsidRDefault="004973B4" w:rsidP="005A5392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А. С. Пушкин. «Капитанская дочка»: образ главного героя. </w:t>
            </w:r>
          </w:p>
        </w:tc>
        <w:tc>
          <w:tcPr>
            <w:tcW w:w="726" w:type="dxa"/>
          </w:tcPr>
          <w:p w:rsidR="004973B4" w:rsidRPr="006234DC" w:rsidRDefault="004973B4" w:rsidP="005A539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</w:rPr>
              <w:t>1</w:t>
            </w:r>
          </w:p>
        </w:tc>
      </w:tr>
      <w:tr w:rsidR="004973B4" w:rsidRPr="006234DC" w:rsidTr="005A5392">
        <w:trPr>
          <w:jc w:val="center"/>
        </w:trPr>
        <w:tc>
          <w:tcPr>
            <w:tcW w:w="561" w:type="dxa"/>
          </w:tcPr>
          <w:p w:rsidR="004973B4" w:rsidRPr="006234DC" w:rsidRDefault="004973B4" w:rsidP="005A539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14</w:t>
            </w:r>
          </w:p>
        </w:tc>
        <w:tc>
          <w:tcPr>
            <w:tcW w:w="4254" w:type="dxa"/>
            <w:vMerge/>
          </w:tcPr>
          <w:p w:rsidR="004973B4" w:rsidRPr="006234DC" w:rsidRDefault="004973B4" w:rsidP="005A539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</w:p>
        </w:tc>
        <w:tc>
          <w:tcPr>
            <w:tcW w:w="4377" w:type="dxa"/>
          </w:tcPr>
          <w:p w:rsidR="004973B4" w:rsidRPr="006234DC" w:rsidRDefault="004973B4" w:rsidP="005A5392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А. С. Пушкин. «Капитанская дочка»: система образов романа. </w:t>
            </w:r>
          </w:p>
        </w:tc>
        <w:tc>
          <w:tcPr>
            <w:tcW w:w="726" w:type="dxa"/>
          </w:tcPr>
          <w:p w:rsidR="004973B4" w:rsidRPr="006234DC" w:rsidRDefault="004973B4" w:rsidP="005A539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</w:rPr>
              <w:t>1</w:t>
            </w:r>
          </w:p>
        </w:tc>
      </w:tr>
      <w:tr w:rsidR="004973B4" w:rsidRPr="006234DC" w:rsidTr="005A5392">
        <w:trPr>
          <w:jc w:val="center"/>
        </w:trPr>
        <w:tc>
          <w:tcPr>
            <w:tcW w:w="561" w:type="dxa"/>
          </w:tcPr>
          <w:p w:rsidR="004973B4" w:rsidRPr="006234DC" w:rsidRDefault="004973B4" w:rsidP="005A539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15</w:t>
            </w:r>
          </w:p>
        </w:tc>
        <w:tc>
          <w:tcPr>
            <w:tcW w:w="4254" w:type="dxa"/>
            <w:vMerge/>
          </w:tcPr>
          <w:p w:rsidR="004973B4" w:rsidRPr="006234DC" w:rsidRDefault="004973B4" w:rsidP="005A539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</w:p>
        </w:tc>
        <w:tc>
          <w:tcPr>
            <w:tcW w:w="4377" w:type="dxa"/>
          </w:tcPr>
          <w:p w:rsidR="004973B4" w:rsidRPr="006234DC" w:rsidRDefault="004973B4" w:rsidP="005A5392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А. С. Пушкин. «Капитанская дочка»: нравственный идеал Пушкина в образе Маши Мироновой. </w:t>
            </w:r>
          </w:p>
        </w:tc>
        <w:tc>
          <w:tcPr>
            <w:tcW w:w="726" w:type="dxa"/>
          </w:tcPr>
          <w:p w:rsidR="004973B4" w:rsidRPr="006234DC" w:rsidRDefault="004973B4" w:rsidP="005A539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</w:rPr>
              <w:t>1</w:t>
            </w:r>
          </w:p>
        </w:tc>
      </w:tr>
      <w:tr w:rsidR="004973B4" w:rsidRPr="006234DC" w:rsidTr="005A5392">
        <w:trPr>
          <w:jc w:val="center"/>
        </w:trPr>
        <w:tc>
          <w:tcPr>
            <w:tcW w:w="561" w:type="dxa"/>
          </w:tcPr>
          <w:p w:rsidR="004973B4" w:rsidRPr="006234DC" w:rsidRDefault="004973B4" w:rsidP="005A539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16</w:t>
            </w:r>
          </w:p>
        </w:tc>
        <w:tc>
          <w:tcPr>
            <w:tcW w:w="4254" w:type="dxa"/>
            <w:vMerge/>
          </w:tcPr>
          <w:p w:rsidR="004973B4" w:rsidRPr="006234DC" w:rsidRDefault="004973B4" w:rsidP="005A539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</w:p>
        </w:tc>
        <w:tc>
          <w:tcPr>
            <w:tcW w:w="4377" w:type="dxa"/>
          </w:tcPr>
          <w:p w:rsidR="004973B4" w:rsidRPr="006234DC" w:rsidRDefault="004973B4" w:rsidP="005A5392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А. С. Пушкин. «Капитанская дочка»: образ предводителя народного восстания и его окружения. </w:t>
            </w:r>
          </w:p>
        </w:tc>
        <w:tc>
          <w:tcPr>
            <w:tcW w:w="726" w:type="dxa"/>
          </w:tcPr>
          <w:p w:rsidR="004973B4" w:rsidRPr="006234DC" w:rsidRDefault="004973B4" w:rsidP="005A539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</w:rPr>
              <w:t>1</w:t>
            </w:r>
          </w:p>
        </w:tc>
      </w:tr>
      <w:tr w:rsidR="004973B4" w:rsidRPr="006234DC" w:rsidTr="005A5392">
        <w:trPr>
          <w:jc w:val="center"/>
        </w:trPr>
        <w:tc>
          <w:tcPr>
            <w:tcW w:w="561" w:type="dxa"/>
          </w:tcPr>
          <w:p w:rsidR="004973B4" w:rsidRPr="006234DC" w:rsidRDefault="004973B4" w:rsidP="005A539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17</w:t>
            </w:r>
          </w:p>
        </w:tc>
        <w:tc>
          <w:tcPr>
            <w:tcW w:w="4254" w:type="dxa"/>
            <w:vMerge/>
          </w:tcPr>
          <w:p w:rsidR="004973B4" w:rsidRPr="006234DC" w:rsidRDefault="004973B4" w:rsidP="005A539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</w:p>
        </w:tc>
        <w:tc>
          <w:tcPr>
            <w:tcW w:w="4377" w:type="dxa"/>
          </w:tcPr>
          <w:p w:rsidR="004973B4" w:rsidRPr="006234DC" w:rsidRDefault="004973B4" w:rsidP="005A5392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А. С. Пушкин. «Капитанская дочка»: особенности содержания и структуры. </w:t>
            </w:r>
          </w:p>
        </w:tc>
        <w:tc>
          <w:tcPr>
            <w:tcW w:w="726" w:type="dxa"/>
          </w:tcPr>
          <w:p w:rsidR="004973B4" w:rsidRPr="006234DC" w:rsidRDefault="004973B4" w:rsidP="005A539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</w:rPr>
              <w:t>1</w:t>
            </w:r>
          </w:p>
        </w:tc>
      </w:tr>
      <w:tr w:rsidR="004973B4" w:rsidRPr="006234DC" w:rsidTr="005A5392">
        <w:trPr>
          <w:jc w:val="center"/>
        </w:trPr>
        <w:tc>
          <w:tcPr>
            <w:tcW w:w="561" w:type="dxa"/>
          </w:tcPr>
          <w:p w:rsidR="004973B4" w:rsidRPr="006234DC" w:rsidRDefault="004973B4" w:rsidP="005A539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18</w:t>
            </w:r>
          </w:p>
        </w:tc>
        <w:tc>
          <w:tcPr>
            <w:tcW w:w="4254" w:type="dxa"/>
            <w:vMerge/>
          </w:tcPr>
          <w:p w:rsidR="004973B4" w:rsidRPr="006234DC" w:rsidRDefault="004973B4" w:rsidP="005A539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</w:p>
        </w:tc>
        <w:tc>
          <w:tcPr>
            <w:tcW w:w="4377" w:type="dxa"/>
          </w:tcPr>
          <w:p w:rsidR="004973B4" w:rsidRPr="006234DC" w:rsidRDefault="004973B4" w:rsidP="005A5392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proofErr w:type="spellStart"/>
            <w:r w:rsidRPr="006234DC">
              <w:rPr>
                <w:rFonts w:ascii="Times New Roman" w:eastAsia="Times New Roman" w:hAnsi="Times New Roman" w:cs="Times New Roman"/>
                <w:bCs/>
                <w:i/>
                <w:iCs/>
                <w:sz w:val="20"/>
                <w:szCs w:val="20"/>
              </w:rPr>
              <w:t>Р.р</w:t>
            </w:r>
            <w:proofErr w:type="spellEnd"/>
            <w:r w:rsidRPr="006234DC">
              <w:rPr>
                <w:rFonts w:ascii="Times New Roman" w:eastAsia="Times New Roman" w:hAnsi="Times New Roman" w:cs="Times New Roman"/>
                <w:bCs/>
                <w:i/>
                <w:iCs/>
                <w:sz w:val="20"/>
                <w:szCs w:val="20"/>
              </w:rPr>
              <w:t>. А. С. Пушкин. «Капитанская дочка». Подготовка к письменному ответу на один из проблемных вопросов</w:t>
            </w: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6" w:type="dxa"/>
          </w:tcPr>
          <w:p w:rsidR="004973B4" w:rsidRPr="006234DC" w:rsidRDefault="004973B4" w:rsidP="005A539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</w:rPr>
              <w:t>1</w:t>
            </w:r>
          </w:p>
        </w:tc>
      </w:tr>
      <w:tr w:rsidR="004973B4" w:rsidRPr="006234DC" w:rsidTr="005A5392">
        <w:trPr>
          <w:jc w:val="center"/>
        </w:trPr>
        <w:tc>
          <w:tcPr>
            <w:tcW w:w="561" w:type="dxa"/>
          </w:tcPr>
          <w:p w:rsidR="004973B4" w:rsidRPr="006234DC" w:rsidRDefault="004973B4" w:rsidP="005A539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19</w:t>
            </w:r>
          </w:p>
        </w:tc>
        <w:tc>
          <w:tcPr>
            <w:tcW w:w="4254" w:type="dxa"/>
            <w:vMerge/>
          </w:tcPr>
          <w:p w:rsidR="004973B4" w:rsidRPr="006234DC" w:rsidRDefault="004973B4" w:rsidP="005A539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</w:p>
        </w:tc>
        <w:tc>
          <w:tcPr>
            <w:tcW w:w="4377" w:type="dxa"/>
          </w:tcPr>
          <w:p w:rsidR="004973B4" w:rsidRPr="006234DC" w:rsidRDefault="004973B4" w:rsidP="005A5392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А. С. Пушкин. «19 октября», «Туча». «19 октября»: мотивы дружбы, прочного союза и единения друзей. </w:t>
            </w:r>
          </w:p>
        </w:tc>
        <w:tc>
          <w:tcPr>
            <w:tcW w:w="726" w:type="dxa"/>
          </w:tcPr>
          <w:p w:rsidR="004973B4" w:rsidRPr="006234DC" w:rsidRDefault="004973B4" w:rsidP="005A539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</w:rPr>
              <w:t>1</w:t>
            </w:r>
          </w:p>
        </w:tc>
      </w:tr>
      <w:tr w:rsidR="004973B4" w:rsidRPr="006234DC" w:rsidTr="005A5392">
        <w:trPr>
          <w:jc w:val="center"/>
        </w:trPr>
        <w:tc>
          <w:tcPr>
            <w:tcW w:w="561" w:type="dxa"/>
          </w:tcPr>
          <w:p w:rsidR="004973B4" w:rsidRPr="006234DC" w:rsidRDefault="004973B4" w:rsidP="005A539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20</w:t>
            </w:r>
          </w:p>
        </w:tc>
        <w:tc>
          <w:tcPr>
            <w:tcW w:w="4254" w:type="dxa"/>
            <w:vMerge/>
          </w:tcPr>
          <w:p w:rsidR="004973B4" w:rsidRPr="006234DC" w:rsidRDefault="004973B4" w:rsidP="005A539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</w:p>
        </w:tc>
        <w:tc>
          <w:tcPr>
            <w:tcW w:w="4377" w:type="dxa"/>
          </w:tcPr>
          <w:p w:rsidR="004973B4" w:rsidRPr="006234DC" w:rsidRDefault="004973B4" w:rsidP="005A5392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А. С. Пушкин. «К***» («Я помню чудное мгновенье…») и другие стихотворения, посвящённые темам любви и творчества </w:t>
            </w:r>
            <w:r w:rsidRPr="006234DC">
              <w:rPr>
                <w:rFonts w:ascii="Times New Roman" w:eastAsia="Times New Roman" w:hAnsi="Times New Roman" w:cs="Times New Roman"/>
                <w:bCs/>
                <w:i/>
                <w:iCs/>
                <w:sz w:val="20"/>
                <w:szCs w:val="20"/>
              </w:rPr>
              <w:t>(урок внеклассного чтения 2).</w:t>
            </w: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 «К***» </w:t>
            </w:r>
          </w:p>
        </w:tc>
        <w:tc>
          <w:tcPr>
            <w:tcW w:w="726" w:type="dxa"/>
          </w:tcPr>
          <w:p w:rsidR="004973B4" w:rsidRPr="006234DC" w:rsidRDefault="004973B4" w:rsidP="005A539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</w:rPr>
              <w:t>1</w:t>
            </w:r>
          </w:p>
        </w:tc>
      </w:tr>
      <w:tr w:rsidR="004973B4" w:rsidRPr="006234DC" w:rsidTr="005A5392">
        <w:trPr>
          <w:jc w:val="center"/>
        </w:trPr>
        <w:tc>
          <w:tcPr>
            <w:tcW w:w="561" w:type="dxa"/>
          </w:tcPr>
          <w:p w:rsidR="004973B4" w:rsidRPr="006234DC" w:rsidRDefault="004973B4" w:rsidP="005A539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21</w:t>
            </w:r>
          </w:p>
        </w:tc>
        <w:tc>
          <w:tcPr>
            <w:tcW w:w="4254" w:type="dxa"/>
          </w:tcPr>
          <w:p w:rsidR="004973B4" w:rsidRPr="006234DC" w:rsidRDefault="004973B4" w:rsidP="005A539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Урок контроля</w:t>
            </w:r>
          </w:p>
        </w:tc>
        <w:tc>
          <w:tcPr>
            <w:tcW w:w="4377" w:type="dxa"/>
          </w:tcPr>
          <w:p w:rsidR="004973B4" w:rsidRPr="006234DC" w:rsidRDefault="004973B4" w:rsidP="005A5392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Контрольная работа по творчеству А. С. Пушкина </w:t>
            </w:r>
          </w:p>
        </w:tc>
        <w:tc>
          <w:tcPr>
            <w:tcW w:w="726" w:type="dxa"/>
          </w:tcPr>
          <w:p w:rsidR="004973B4" w:rsidRPr="006234DC" w:rsidRDefault="004973B4" w:rsidP="005A539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</w:rPr>
              <w:t>1</w:t>
            </w:r>
          </w:p>
        </w:tc>
      </w:tr>
      <w:tr w:rsidR="004973B4" w:rsidRPr="006234DC" w:rsidTr="005A5392">
        <w:trPr>
          <w:jc w:val="center"/>
        </w:trPr>
        <w:tc>
          <w:tcPr>
            <w:tcW w:w="561" w:type="dxa"/>
          </w:tcPr>
          <w:p w:rsidR="004973B4" w:rsidRPr="006234DC" w:rsidRDefault="004973B4" w:rsidP="005A539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22</w:t>
            </w:r>
          </w:p>
        </w:tc>
        <w:tc>
          <w:tcPr>
            <w:tcW w:w="4254" w:type="dxa"/>
            <w:vMerge w:val="restart"/>
          </w:tcPr>
          <w:p w:rsidR="004973B4" w:rsidRPr="006234DC" w:rsidRDefault="004973B4" w:rsidP="005A539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М. Ю. Лермонтов. «Мцыри»</w:t>
            </w:r>
          </w:p>
        </w:tc>
        <w:tc>
          <w:tcPr>
            <w:tcW w:w="4377" w:type="dxa"/>
          </w:tcPr>
          <w:p w:rsidR="004973B4" w:rsidRPr="006234DC" w:rsidRDefault="004973B4" w:rsidP="005A5392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М. Ю. Лермонтов. «Мцыри» как романтическая поэма. </w:t>
            </w:r>
          </w:p>
        </w:tc>
        <w:tc>
          <w:tcPr>
            <w:tcW w:w="726" w:type="dxa"/>
          </w:tcPr>
          <w:p w:rsidR="004973B4" w:rsidRPr="006234DC" w:rsidRDefault="004973B4" w:rsidP="005A539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</w:rPr>
              <w:t>1</w:t>
            </w:r>
          </w:p>
        </w:tc>
      </w:tr>
      <w:tr w:rsidR="004973B4" w:rsidRPr="006234DC" w:rsidTr="005A5392">
        <w:trPr>
          <w:jc w:val="center"/>
        </w:trPr>
        <w:tc>
          <w:tcPr>
            <w:tcW w:w="561" w:type="dxa"/>
          </w:tcPr>
          <w:p w:rsidR="004973B4" w:rsidRPr="006234DC" w:rsidRDefault="004973B4" w:rsidP="005A539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23</w:t>
            </w:r>
          </w:p>
        </w:tc>
        <w:tc>
          <w:tcPr>
            <w:tcW w:w="4254" w:type="dxa"/>
            <w:vMerge/>
          </w:tcPr>
          <w:p w:rsidR="004973B4" w:rsidRPr="006234DC" w:rsidRDefault="004973B4" w:rsidP="005A539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</w:p>
        </w:tc>
        <w:tc>
          <w:tcPr>
            <w:tcW w:w="4377" w:type="dxa"/>
          </w:tcPr>
          <w:p w:rsidR="004973B4" w:rsidRPr="006234DC" w:rsidRDefault="004973B4" w:rsidP="005A5392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М. Ю. Лермонтов. «Мцыри»: образ романтического героя. </w:t>
            </w:r>
          </w:p>
        </w:tc>
        <w:tc>
          <w:tcPr>
            <w:tcW w:w="726" w:type="dxa"/>
          </w:tcPr>
          <w:p w:rsidR="004973B4" w:rsidRPr="006234DC" w:rsidRDefault="004973B4" w:rsidP="005A539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</w:rPr>
              <w:t>1</w:t>
            </w:r>
          </w:p>
        </w:tc>
      </w:tr>
      <w:tr w:rsidR="004973B4" w:rsidRPr="006234DC" w:rsidTr="005A5392">
        <w:trPr>
          <w:jc w:val="center"/>
        </w:trPr>
        <w:tc>
          <w:tcPr>
            <w:tcW w:w="561" w:type="dxa"/>
          </w:tcPr>
          <w:p w:rsidR="004973B4" w:rsidRPr="006234DC" w:rsidRDefault="004973B4" w:rsidP="005A539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24</w:t>
            </w:r>
          </w:p>
        </w:tc>
        <w:tc>
          <w:tcPr>
            <w:tcW w:w="4254" w:type="dxa"/>
            <w:vMerge/>
          </w:tcPr>
          <w:p w:rsidR="004973B4" w:rsidRPr="006234DC" w:rsidRDefault="004973B4" w:rsidP="005A539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</w:p>
        </w:tc>
        <w:tc>
          <w:tcPr>
            <w:tcW w:w="4377" w:type="dxa"/>
          </w:tcPr>
          <w:p w:rsidR="004973B4" w:rsidRPr="006234DC" w:rsidRDefault="004973B4" w:rsidP="005A5392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М. Ю. Лермонтов. «Мцыри»: особенности композиции поэмы. </w:t>
            </w:r>
          </w:p>
        </w:tc>
        <w:tc>
          <w:tcPr>
            <w:tcW w:w="726" w:type="dxa"/>
          </w:tcPr>
          <w:p w:rsidR="004973B4" w:rsidRPr="006234DC" w:rsidRDefault="004973B4" w:rsidP="005A539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</w:rPr>
              <w:t>1</w:t>
            </w:r>
          </w:p>
        </w:tc>
      </w:tr>
      <w:tr w:rsidR="004973B4" w:rsidRPr="006234DC" w:rsidTr="005A5392">
        <w:trPr>
          <w:jc w:val="center"/>
        </w:trPr>
        <w:tc>
          <w:tcPr>
            <w:tcW w:w="561" w:type="dxa"/>
          </w:tcPr>
          <w:p w:rsidR="004973B4" w:rsidRPr="006234DC" w:rsidRDefault="004973B4" w:rsidP="005A539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25</w:t>
            </w:r>
          </w:p>
        </w:tc>
        <w:tc>
          <w:tcPr>
            <w:tcW w:w="4254" w:type="dxa"/>
            <w:vMerge/>
          </w:tcPr>
          <w:p w:rsidR="004973B4" w:rsidRPr="006234DC" w:rsidRDefault="004973B4" w:rsidP="005A539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</w:p>
        </w:tc>
        <w:tc>
          <w:tcPr>
            <w:tcW w:w="4377" w:type="dxa"/>
          </w:tcPr>
          <w:p w:rsidR="004973B4" w:rsidRPr="006234DC" w:rsidRDefault="004973B4" w:rsidP="005A5392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sz w:val="20"/>
                <w:szCs w:val="20"/>
              </w:rPr>
            </w:pPr>
            <w:proofErr w:type="spellStart"/>
            <w:r w:rsidRPr="006234DC">
              <w:rPr>
                <w:rFonts w:ascii="Times New Roman" w:eastAsia="Times New Roman" w:hAnsi="Times New Roman" w:cs="Times New Roman"/>
                <w:bCs/>
                <w:i/>
                <w:iCs/>
                <w:sz w:val="20"/>
                <w:szCs w:val="20"/>
              </w:rPr>
              <w:t>Р.р</w:t>
            </w:r>
            <w:proofErr w:type="spellEnd"/>
            <w:r w:rsidRPr="006234DC">
              <w:rPr>
                <w:rFonts w:ascii="Times New Roman" w:eastAsia="Times New Roman" w:hAnsi="Times New Roman" w:cs="Times New Roman"/>
                <w:bCs/>
                <w:i/>
                <w:iCs/>
                <w:sz w:val="20"/>
                <w:szCs w:val="20"/>
              </w:rPr>
              <w:t xml:space="preserve">. М. Ю. Лермонтов. «Мцыри» </w:t>
            </w:r>
          </w:p>
        </w:tc>
        <w:tc>
          <w:tcPr>
            <w:tcW w:w="726" w:type="dxa"/>
          </w:tcPr>
          <w:p w:rsidR="004973B4" w:rsidRPr="006234DC" w:rsidRDefault="004973B4" w:rsidP="005A539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</w:rPr>
              <w:t>1</w:t>
            </w:r>
          </w:p>
        </w:tc>
      </w:tr>
      <w:tr w:rsidR="004973B4" w:rsidRPr="006234DC" w:rsidTr="005A5392">
        <w:trPr>
          <w:jc w:val="center"/>
        </w:trPr>
        <w:tc>
          <w:tcPr>
            <w:tcW w:w="561" w:type="dxa"/>
          </w:tcPr>
          <w:p w:rsidR="004973B4" w:rsidRPr="006234DC" w:rsidRDefault="004973B4" w:rsidP="005A539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26</w:t>
            </w:r>
          </w:p>
        </w:tc>
        <w:tc>
          <w:tcPr>
            <w:tcW w:w="4254" w:type="dxa"/>
          </w:tcPr>
          <w:p w:rsidR="004973B4" w:rsidRPr="006234DC" w:rsidRDefault="004973B4" w:rsidP="005A539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Н. В. Гоголь. «Ревизор»</w:t>
            </w:r>
          </w:p>
        </w:tc>
        <w:tc>
          <w:tcPr>
            <w:tcW w:w="4377" w:type="dxa"/>
          </w:tcPr>
          <w:p w:rsidR="004973B4" w:rsidRPr="006234DC" w:rsidRDefault="004973B4" w:rsidP="005A5392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Н. В. Гоголь. «Ревизор» как социально-историческая комедия. </w:t>
            </w:r>
          </w:p>
        </w:tc>
        <w:tc>
          <w:tcPr>
            <w:tcW w:w="726" w:type="dxa"/>
          </w:tcPr>
          <w:p w:rsidR="004973B4" w:rsidRPr="006234DC" w:rsidRDefault="004973B4" w:rsidP="005A539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</w:rPr>
              <w:t>1</w:t>
            </w:r>
          </w:p>
        </w:tc>
      </w:tr>
      <w:tr w:rsidR="004973B4" w:rsidRPr="006234DC" w:rsidTr="005A5392">
        <w:trPr>
          <w:jc w:val="center"/>
        </w:trPr>
        <w:tc>
          <w:tcPr>
            <w:tcW w:w="561" w:type="dxa"/>
          </w:tcPr>
          <w:p w:rsidR="004973B4" w:rsidRPr="006234DC" w:rsidRDefault="004973B4" w:rsidP="005A539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27</w:t>
            </w:r>
          </w:p>
        </w:tc>
        <w:tc>
          <w:tcPr>
            <w:tcW w:w="4254" w:type="dxa"/>
          </w:tcPr>
          <w:p w:rsidR="004973B4" w:rsidRPr="006234DC" w:rsidRDefault="004973B4" w:rsidP="005A539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</w:p>
        </w:tc>
        <w:tc>
          <w:tcPr>
            <w:tcW w:w="4377" w:type="dxa"/>
          </w:tcPr>
          <w:p w:rsidR="004973B4" w:rsidRPr="006234DC" w:rsidRDefault="004973B4" w:rsidP="005A5392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Н. В. Гоголь. «Ревизор» как сатира на чиновничью Россию. </w:t>
            </w:r>
          </w:p>
        </w:tc>
        <w:tc>
          <w:tcPr>
            <w:tcW w:w="726" w:type="dxa"/>
          </w:tcPr>
          <w:p w:rsidR="004973B4" w:rsidRPr="006234DC" w:rsidRDefault="004973B4" w:rsidP="005A539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</w:rPr>
              <w:t>1</w:t>
            </w:r>
          </w:p>
        </w:tc>
      </w:tr>
      <w:tr w:rsidR="004973B4" w:rsidRPr="006234DC" w:rsidTr="005A5392">
        <w:trPr>
          <w:jc w:val="center"/>
        </w:trPr>
        <w:tc>
          <w:tcPr>
            <w:tcW w:w="561" w:type="dxa"/>
          </w:tcPr>
          <w:p w:rsidR="004973B4" w:rsidRPr="006234DC" w:rsidRDefault="004973B4" w:rsidP="005A539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28</w:t>
            </w:r>
          </w:p>
        </w:tc>
        <w:tc>
          <w:tcPr>
            <w:tcW w:w="4254" w:type="dxa"/>
          </w:tcPr>
          <w:p w:rsidR="004973B4" w:rsidRPr="006234DC" w:rsidRDefault="004973B4" w:rsidP="005A539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</w:p>
        </w:tc>
        <w:tc>
          <w:tcPr>
            <w:tcW w:w="4377" w:type="dxa"/>
          </w:tcPr>
          <w:p w:rsidR="004973B4" w:rsidRPr="006234DC" w:rsidRDefault="004973B4" w:rsidP="005A5392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Н. В. Гоголь. «Ревизор»: образ Хлестакова. </w:t>
            </w:r>
          </w:p>
        </w:tc>
        <w:tc>
          <w:tcPr>
            <w:tcW w:w="726" w:type="dxa"/>
          </w:tcPr>
          <w:p w:rsidR="004973B4" w:rsidRPr="006234DC" w:rsidRDefault="004973B4" w:rsidP="005A539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</w:rPr>
              <w:t>1</w:t>
            </w:r>
          </w:p>
        </w:tc>
      </w:tr>
      <w:tr w:rsidR="004973B4" w:rsidRPr="006234DC" w:rsidTr="005A5392">
        <w:trPr>
          <w:jc w:val="center"/>
        </w:trPr>
        <w:tc>
          <w:tcPr>
            <w:tcW w:w="561" w:type="dxa"/>
          </w:tcPr>
          <w:p w:rsidR="004973B4" w:rsidRPr="006234DC" w:rsidRDefault="004973B4" w:rsidP="005A539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29</w:t>
            </w:r>
          </w:p>
        </w:tc>
        <w:tc>
          <w:tcPr>
            <w:tcW w:w="4254" w:type="dxa"/>
          </w:tcPr>
          <w:p w:rsidR="004973B4" w:rsidRPr="006234DC" w:rsidRDefault="004973B4" w:rsidP="005A539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</w:p>
        </w:tc>
        <w:tc>
          <w:tcPr>
            <w:tcW w:w="4377" w:type="dxa"/>
          </w:tcPr>
          <w:p w:rsidR="004973B4" w:rsidRPr="006234DC" w:rsidRDefault="004973B4" w:rsidP="005A5392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Н. В. Гоголь. «Ревизор»: сюжет и композиция комедии. </w:t>
            </w:r>
          </w:p>
        </w:tc>
        <w:tc>
          <w:tcPr>
            <w:tcW w:w="726" w:type="dxa"/>
          </w:tcPr>
          <w:p w:rsidR="004973B4" w:rsidRPr="006234DC" w:rsidRDefault="004973B4" w:rsidP="005A539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</w:rPr>
              <w:t>1</w:t>
            </w:r>
          </w:p>
        </w:tc>
      </w:tr>
      <w:tr w:rsidR="004973B4" w:rsidRPr="006234DC" w:rsidTr="005A5392">
        <w:trPr>
          <w:jc w:val="center"/>
        </w:trPr>
        <w:tc>
          <w:tcPr>
            <w:tcW w:w="561" w:type="dxa"/>
          </w:tcPr>
          <w:p w:rsidR="004973B4" w:rsidRPr="006234DC" w:rsidRDefault="004973B4" w:rsidP="005A539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30</w:t>
            </w:r>
          </w:p>
        </w:tc>
        <w:tc>
          <w:tcPr>
            <w:tcW w:w="4254" w:type="dxa"/>
          </w:tcPr>
          <w:p w:rsidR="004973B4" w:rsidRPr="006234DC" w:rsidRDefault="004973B4" w:rsidP="005A539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</w:p>
        </w:tc>
        <w:tc>
          <w:tcPr>
            <w:tcW w:w="4377" w:type="dxa"/>
          </w:tcPr>
          <w:p w:rsidR="004973B4" w:rsidRPr="006234DC" w:rsidRDefault="004973B4" w:rsidP="005A5392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proofErr w:type="spellStart"/>
            <w:r w:rsidRPr="006234DC">
              <w:rPr>
                <w:rFonts w:ascii="Times New Roman" w:eastAsia="Times New Roman" w:hAnsi="Times New Roman" w:cs="Times New Roman"/>
                <w:bCs/>
                <w:i/>
                <w:iCs/>
                <w:sz w:val="20"/>
                <w:szCs w:val="20"/>
              </w:rPr>
              <w:t>Р.р</w:t>
            </w:r>
            <w:proofErr w:type="spellEnd"/>
            <w:r w:rsidRPr="006234DC">
              <w:rPr>
                <w:rFonts w:ascii="Times New Roman" w:eastAsia="Times New Roman" w:hAnsi="Times New Roman" w:cs="Times New Roman"/>
                <w:bCs/>
                <w:i/>
                <w:iCs/>
                <w:sz w:val="20"/>
                <w:szCs w:val="20"/>
              </w:rPr>
              <w:t>. Н. В. Гоголь. «Ревизор».</w:t>
            </w: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6" w:type="dxa"/>
          </w:tcPr>
          <w:p w:rsidR="004973B4" w:rsidRPr="006234DC" w:rsidRDefault="004973B4" w:rsidP="005A539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</w:rPr>
              <w:t>1</w:t>
            </w:r>
          </w:p>
        </w:tc>
      </w:tr>
      <w:tr w:rsidR="004973B4" w:rsidRPr="006234DC" w:rsidTr="005A5392">
        <w:trPr>
          <w:jc w:val="center"/>
        </w:trPr>
        <w:tc>
          <w:tcPr>
            <w:tcW w:w="561" w:type="dxa"/>
          </w:tcPr>
          <w:p w:rsidR="004973B4" w:rsidRPr="006234DC" w:rsidRDefault="004973B4" w:rsidP="005A539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31</w:t>
            </w:r>
          </w:p>
        </w:tc>
        <w:tc>
          <w:tcPr>
            <w:tcW w:w="4254" w:type="dxa"/>
          </w:tcPr>
          <w:p w:rsidR="004973B4" w:rsidRPr="006234DC" w:rsidRDefault="004973B4" w:rsidP="005A539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</w:p>
        </w:tc>
        <w:tc>
          <w:tcPr>
            <w:tcW w:w="4377" w:type="dxa"/>
          </w:tcPr>
          <w:p w:rsidR="004973B4" w:rsidRPr="006234DC" w:rsidRDefault="004973B4" w:rsidP="005A5392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Н. В. Гоголь. «Шинель»: своеобразие реализации темы «маленького человека». </w:t>
            </w:r>
          </w:p>
        </w:tc>
        <w:tc>
          <w:tcPr>
            <w:tcW w:w="726" w:type="dxa"/>
          </w:tcPr>
          <w:p w:rsidR="004973B4" w:rsidRPr="006234DC" w:rsidRDefault="004973B4" w:rsidP="005A539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</w:rPr>
              <w:t>1</w:t>
            </w:r>
          </w:p>
        </w:tc>
      </w:tr>
      <w:tr w:rsidR="004973B4" w:rsidRPr="006234DC" w:rsidTr="005A5392">
        <w:trPr>
          <w:jc w:val="center"/>
        </w:trPr>
        <w:tc>
          <w:tcPr>
            <w:tcW w:w="561" w:type="dxa"/>
          </w:tcPr>
          <w:p w:rsidR="004973B4" w:rsidRPr="006234DC" w:rsidRDefault="004973B4" w:rsidP="005A539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32</w:t>
            </w:r>
          </w:p>
        </w:tc>
        <w:tc>
          <w:tcPr>
            <w:tcW w:w="4254" w:type="dxa"/>
          </w:tcPr>
          <w:p w:rsidR="004973B4" w:rsidRPr="006234DC" w:rsidRDefault="004973B4" w:rsidP="005A539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</w:p>
        </w:tc>
        <w:tc>
          <w:tcPr>
            <w:tcW w:w="4377" w:type="dxa"/>
          </w:tcPr>
          <w:p w:rsidR="004973B4" w:rsidRPr="006234DC" w:rsidRDefault="004973B4" w:rsidP="005A5392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Н. В. Гоголь. «Шинель» как «петербургский текст». </w:t>
            </w:r>
          </w:p>
        </w:tc>
        <w:tc>
          <w:tcPr>
            <w:tcW w:w="726" w:type="dxa"/>
          </w:tcPr>
          <w:p w:rsidR="004973B4" w:rsidRPr="006234DC" w:rsidRDefault="004973B4" w:rsidP="005A539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</w:rPr>
              <w:t>1</w:t>
            </w:r>
          </w:p>
        </w:tc>
      </w:tr>
      <w:tr w:rsidR="004973B4" w:rsidRPr="006234DC" w:rsidTr="005A5392">
        <w:trPr>
          <w:jc w:val="center"/>
        </w:trPr>
        <w:tc>
          <w:tcPr>
            <w:tcW w:w="561" w:type="dxa"/>
          </w:tcPr>
          <w:p w:rsidR="004973B4" w:rsidRPr="006234DC" w:rsidRDefault="004973B4" w:rsidP="005A539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lastRenderedPageBreak/>
              <w:t>33</w:t>
            </w:r>
          </w:p>
        </w:tc>
        <w:tc>
          <w:tcPr>
            <w:tcW w:w="4254" w:type="dxa"/>
          </w:tcPr>
          <w:p w:rsidR="004973B4" w:rsidRPr="006234DC" w:rsidRDefault="004973B4" w:rsidP="005A539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Урок контроля</w:t>
            </w:r>
          </w:p>
        </w:tc>
        <w:tc>
          <w:tcPr>
            <w:tcW w:w="4377" w:type="dxa"/>
          </w:tcPr>
          <w:p w:rsidR="004973B4" w:rsidRPr="006234DC" w:rsidRDefault="004973B4" w:rsidP="005A5392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Контрольная работа по творчеству М. Ю. Лермонтова и Н. В. Гоголя </w:t>
            </w:r>
          </w:p>
        </w:tc>
        <w:tc>
          <w:tcPr>
            <w:tcW w:w="726" w:type="dxa"/>
          </w:tcPr>
          <w:p w:rsidR="004973B4" w:rsidRPr="006234DC" w:rsidRDefault="004973B4" w:rsidP="005A539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</w:rPr>
              <w:t>1</w:t>
            </w:r>
          </w:p>
        </w:tc>
      </w:tr>
      <w:tr w:rsidR="004973B4" w:rsidRPr="006234DC" w:rsidTr="005A5392">
        <w:trPr>
          <w:jc w:val="center"/>
        </w:trPr>
        <w:tc>
          <w:tcPr>
            <w:tcW w:w="561" w:type="dxa"/>
          </w:tcPr>
          <w:p w:rsidR="004973B4" w:rsidRPr="006234DC" w:rsidRDefault="004973B4" w:rsidP="005A539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34</w:t>
            </w:r>
          </w:p>
        </w:tc>
        <w:tc>
          <w:tcPr>
            <w:tcW w:w="4254" w:type="dxa"/>
          </w:tcPr>
          <w:p w:rsidR="004973B4" w:rsidRPr="006234DC" w:rsidRDefault="004973B4" w:rsidP="005A539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И. С. Тургенев. «Певцы»</w:t>
            </w:r>
          </w:p>
        </w:tc>
        <w:tc>
          <w:tcPr>
            <w:tcW w:w="4377" w:type="dxa"/>
          </w:tcPr>
          <w:p w:rsidR="004973B4" w:rsidRPr="006234DC" w:rsidRDefault="004973B4" w:rsidP="005A5392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И. С. Тургенев. «Певцы»: сюжет и герои, образ повествователя в рассказе </w:t>
            </w:r>
            <w:r w:rsidRPr="006234DC">
              <w:rPr>
                <w:rFonts w:ascii="Times New Roman" w:eastAsia="Times New Roman" w:hAnsi="Times New Roman" w:cs="Times New Roman"/>
                <w:bCs/>
                <w:i/>
                <w:iCs/>
                <w:sz w:val="20"/>
                <w:szCs w:val="20"/>
              </w:rPr>
              <w:t>(урок внеклассного чтения 3).</w:t>
            </w: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6" w:type="dxa"/>
          </w:tcPr>
          <w:p w:rsidR="004973B4" w:rsidRPr="006234DC" w:rsidRDefault="004973B4" w:rsidP="005A539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</w:rPr>
              <w:t>1</w:t>
            </w:r>
          </w:p>
        </w:tc>
      </w:tr>
      <w:tr w:rsidR="004973B4" w:rsidRPr="006234DC" w:rsidTr="005A5392">
        <w:trPr>
          <w:jc w:val="center"/>
        </w:trPr>
        <w:tc>
          <w:tcPr>
            <w:tcW w:w="561" w:type="dxa"/>
          </w:tcPr>
          <w:p w:rsidR="004973B4" w:rsidRPr="006234DC" w:rsidRDefault="004973B4" w:rsidP="005A539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35</w:t>
            </w:r>
          </w:p>
        </w:tc>
        <w:tc>
          <w:tcPr>
            <w:tcW w:w="4254" w:type="dxa"/>
            <w:vMerge w:val="restart"/>
          </w:tcPr>
          <w:p w:rsidR="004973B4" w:rsidRPr="006234DC" w:rsidRDefault="004973B4" w:rsidP="005A539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М. Е. Салтыков-Щедрин. «История одного города» (отрывок). Понятие о литературной пародии</w:t>
            </w:r>
          </w:p>
        </w:tc>
        <w:tc>
          <w:tcPr>
            <w:tcW w:w="4377" w:type="dxa"/>
          </w:tcPr>
          <w:p w:rsidR="004973B4" w:rsidRPr="006234DC" w:rsidRDefault="004973B4" w:rsidP="005A5392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М. Е. Салтыков-Щедрин. «История одного города» (отрывок): сюжет и герои. </w:t>
            </w:r>
          </w:p>
        </w:tc>
        <w:tc>
          <w:tcPr>
            <w:tcW w:w="726" w:type="dxa"/>
          </w:tcPr>
          <w:p w:rsidR="004973B4" w:rsidRPr="006234DC" w:rsidRDefault="004973B4" w:rsidP="005A539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</w:rPr>
              <w:t>1</w:t>
            </w:r>
          </w:p>
        </w:tc>
      </w:tr>
      <w:tr w:rsidR="004973B4" w:rsidRPr="006234DC" w:rsidTr="005A5392">
        <w:trPr>
          <w:jc w:val="center"/>
        </w:trPr>
        <w:tc>
          <w:tcPr>
            <w:tcW w:w="561" w:type="dxa"/>
          </w:tcPr>
          <w:p w:rsidR="004973B4" w:rsidRPr="006234DC" w:rsidRDefault="004973B4" w:rsidP="005A539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36</w:t>
            </w:r>
          </w:p>
        </w:tc>
        <w:tc>
          <w:tcPr>
            <w:tcW w:w="4254" w:type="dxa"/>
            <w:vMerge/>
          </w:tcPr>
          <w:p w:rsidR="004973B4" w:rsidRPr="006234DC" w:rsidRDefault="004973B4" w:rsidP="005A539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</w:p>
        </w:tc>
        <w:tc>
          <w:tcPr>
            <w:tcW w:w="4377" w:type="dxa"/>
          </w:tcPr>
          <w:p w:rsidR="004973B4" w:rsidRPr="006234DC" w:rsidRDefault="004973B4" w:rsidP="005A5392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М. Е. Салтыков-Щедрин. «История одного города» (отрывок): средства создания комического. </w:t>
            </w:r>
          </w:p>
        </w:tc>
        <w:tc>
          <w:tcPr>
            <w:tcW w:w="726" w:type="dxa"/>
          </w:tcPr>
          <w:p w:rsidR="004973B4" w:rsidRPr="006234DC" w:rsidRDefault="004973B4" w:rsidP="005A539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</w:rPr>
              <w:t>1</w:t>
            </w:r>
          </w:p>
        </w:tc>
      </w:tr>
      <w:tr w:rsidR="004973B4" w:rsidRPr="006234DC" w:rsidTr="005A5392">
        <w:trPr>
          <w:jc w:val="center"/>
        </w:trPr>
        <w:tc>
          <w:tcPr>
            <w:tcW w:w="561" w:type="dxa"/>
          </w:tcPr>
          <w:p w:rsidR="004973B4" w:rsidRPr="006234DC" w:rsidRDefault="004973B4" w:rsidP="005A539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37</w:t>
            </w:r>
          </w:p>
        </w:tc>
        <w:tc>
          <w:tcPr>
            <w:tcW w:w="4254" w:type="dxa"/>
          </w:tcPr>
          <w:p w:rsidR="004973B4" w:rsidRPr="006234DC" w:rsidRDefault="004973B4" w:rsidP="005A539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Н. С. Лесков. «Старый гений». Развитие представлений о рассказе и о художественной детали</w:t>
            </w:r>
          </w:p>
        </w:tc>
        <w:tc>
          <w:tcPr>
            <w:tcW w:w="4377" w:type="dxa"/>
          </w:tcPr>
          <w:p w:rsidR="004973B4" w:rsidRPr="006234DC" w:rsidRDefault="004973B4" w:rsidP="005A5392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Н. С. Лесков. «Старый гений»: сюжет и герои. </w:t>
            </w:r>
          </w:p>
        </w:tc>
        <w:tc>
          <w:tcPr>
            <w:tcW w:w="726" w:type="dxa"/>
          </w:tcPr>
          <w:p w:rsidR="004973B4" w:rsidRPr="006234DC" w:rsidRDefault="004973B4" w:rsidP="005A539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</w:rPr>
              <w:t>1</w:t>
            </w:r>
          </w:p>
        </w:tc>
      </w:tr>
      <w:tr w:rsidR="004973B4" w:rsidRPr="006234DC" w:rsidTr="005A5392">
        <w:trPr>
          <w:jc w:val="center"/>
        </w:trPr>
        <w:tc>
          <w:tcPr>
            <w:tcW w:w="561" w:type="dxa"/>
          </w:tcPr>
          <w:p w:rsidR="004973B4" w:rsidRPr="006234DC" w:rsidRDefault="004973B4" w:rsidP="005A539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38</w:t>
            </w:r>
          </w:p>
        </w:tc>
        <w:tc>
          <w:tcPr>
            <w:tcW w:w="4254" w:type="dxa"/>
          </w:tcPr>
          <w:p w:rsidR="004973B4" w:rsidRPr="006234DC" w:rsidRDefault="004973B4" w:rsidP="005A539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</w:p>
        </w:tc>
        <w:tc>
          <w:tcPr>
            <w:tcW w:w="4377" w:type="dxa"/>
          </w:tcPr>
          <w:p w:rsidR="004973B4" w:rsidRPr="006234DC" w:rsidRDefault="004973B4" w:rsidP="005A5392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Н. С. Лесков. «Старый гений»: проблематика и поэтика. </w:t>
            </w:r>
          </w:p>
        </w:tc>
        <w:tc>
          <w:tcPr>
            <w:tcW w:w="726" w:type="dxa"/>
          </w:tcPr>
          <w:p w:rsidR="004973B4" w:rsidRPr="006234DC" w:rsidRDefault="004973B4" w:rsidP="005A539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</w:rPr>
              <w:t>1</w:t>
            </w:r>
          </w:p>
        </w:tc>
      </w:tr>
      <w:tr w:rsidR="004973B4" w:rsidRPr="006234DC" w:rsidTr="005A5392">
        <w:trPr>
          <w:jc w:val="center"/>
        </w:trPr>
        <w:tc>
          <w:tcPr>
            <w:tcW w:w="561" w:type="dxa"/>
          </w:tcPr>
          <w:p w:rsidR="004973B4" w:rsidRPr="006234DC" w:rsidRDefault="004973B4" w:rsidP="005A539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39</w:t>
            </w:r>
          </w:p>
        </w:tc>
        <w:tc>
          <w:tcPr>
            <w:tcW w:w="4254" w:type="dxa"/>
            <w:vMerge w:val="restart"/>
          </w:tcPr>
          <w:p w:rsidR="004973B4" w:rsidRPr="006234DC" w:rsidRDefault="004973B4" w:rsidP="005A539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Л. Н. Толстой. «После бала». Развитие представлений об антитезе, о композиции</w:t>
            </w:r>
          </w:p>
        </w:tc>
        <w:tc>
          <w:tcPr>
            <w:tcW w:w="4377" w:type="dxa"/>
          </w:tcPr>
          <w:p w:rsidR="004973B4" w:rsidRPr="006234DC" w:rsidRDefault="004973B4" w:rsidP="005A5392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Л. Н. Толстой. «После бала»: проблемы и герои. </w:t>
            </w:r>
          </w:p>
        </w:tc>
        <w:tc>
          <w:tcPr>
            <w:tcW w:w="726" w:type="dxa"/>
          </w:tcPr>
          <w:p w:rsidR="004973B4" w:rsidRPr="006234DC" w:rsidRDefault="004973B4" w:rsidP="005A539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</w:rPr>
              <w:t>1</w:t>
            </w:r>
          </w:p>
        </w:tc>
      </w:tr>
      <w:tr w:rsidR="004973B4" w:rsidRPr="006234DC" w:rsidTr="005A5392">
        <w:trPr>
          <w:jc w:val="center"/>
        </w:trPr>
        <w:tc>
          <w:tcPr>
            <w:tcW w:w="561" w:type="dxa"/>
          </w:tcPr>
          <w:p w:rsidR="004973B4" w:rsidRPr="006234DC" w:rsidRDefault="004973B4" w:rsidP="005A539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40</w:t>
            </w:r>
          </w:p>
        </w:tc>
        <w:tc>
          <w:tcPr>
            <w:tcW w:w="4254" w:type="dxa"/>
            <w:vMerge/>
          </w:tcPr>
          <w:p w:rsidR="004973B4" w:rsidRPr="006234DC" w:rsidRDefault="004973B4" w:rsidP="005A539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</w:p>
        </w:tc>
        <w:tc>
          <w:tcPr>
            <w:tcW w:w="4377" w:type="dxa"/>
          </w:tcPr>
          <w:p w:rsidR="004973B4" w:rsidRPr="006234DC" w:rsidRDefault="004973B4" w:rsidP="005A5392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Л. Н. Толстой. «После бала»: особенности композиции и поэтика рассказа. </w:t>
            </w:r>
          </w:p>
        </w:tc>
        <w:tc>
          <w:tcPr>
            <w:tcW w:w="726" w:type="dxa"/>
          </w:tcPr>
          <w:p w:rsidR="004973B4" w:rsidRPr="006234DC" w:rsidRDefault="004973B4" w:rsidP="005A539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</w:rPr>
              <w:t>1</w:t>
            </w:r>
          </w:p>
        </w:tc>
      </w:tr>
      <w:tr w:rsidR="004973B4" w:rsidRPr="006234DC" w:rsidTr="005A5392">
        <w:trPr>
          <w:jc w:val="center"/>
        </w:trPr>
        <w:tc>
          <w:tcPr>
            <w:tcW w:w="561" w:type="dxa"/>
          </w:tcPr>
          <w:p w:rsidR="004973B4" w:rsidRPr="006234DC" w:rsidRDefault="004973B4" w:rsidP="005A539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41</w:t>
            </w:r>
          </w:p>
        </w:tc>
        <w:tc>
          <w:tcPr>
            <w:tcW w:w="4254" w:type="dxa"/>
          </w:tcPr>
          <w:p w:rsidR="004973B4" w:rsidRPr="006234DC" w:rsidRDefault="004973B4" w:rsidP="005A539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Урок контроля</w:t>
            </w:r>
          </w:p>
        </w:tc>
        <w:tc>
          <w:tcPr>
            <w:tcW w:w="4377" w:type="dxa"/>
          </w:tcPr>
          <w:p w:rsidR="004973B4" w:rsidRPr="006234DC" w:rsidRDefault="004973B4" w:rsidP="005A5392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Контрольная работа по творчеству М. Е. Салтыкова-Щедрина, Н. С. Лескова, Л. Н. Толстого </w:t>
            </w:r>
          </w:p>
        </w:tc>
        <w:tc>
          <w:tcPr>
            <w:tcW w:w="726" w:type="dxa"/>
          </w:tcPr>
          <w:p w:rsidR="004973B4" w:rsidRPr="006234DC" w:rsidRDefault="004973B4" w:rsidP="005A539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</w:rPr>
              <w:t>1</w:t>
            </w:r>
          </w:p>
        </w:tc>
      </w:tr>
      <w:tr w:rsidR="004973B4" w:rsidRPr="006234DC" w:rsidTr="005A5392">
        <w:trPr>
          <w:jc w:val="center"/>
        </w:trPr>
        <w:tc>
          <w:tcPr>
            <w:tcW w:w="561" w:type="dxa"/>
          </w:tcPr>
          <w:p w:rsidR="004973B4" w:rsidRPr="006234DC" w:rsidRDefault="004973B4" w:rsidP="005A539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42</w:t>
            </w:r>
          </w:p>
        </w:tc>
        <w:tc>
          <w:tcPr>
            <w:tcW w:w="4254" w:type="dxa"/>
          </w:tcPr>
          <w:p w:rsidR="004973B4" w:rsidRPr="006234DC" w:rsidRDefault="004973B4" w:rsidP="005A539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</w:rPr>
              <w:t>Поэзия родной природы в русской литературе XIX века (обзор).</w:t>
            </w: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 А. С. Пушкин. «Цветы последние милей…»; М. Ю. Лермонтов. «Осень»; Ф. И. Тютчев. «Осенний вечер»; А. А. Фет. «Первый ландыш»; А. Н. Майков. «Поле зыблется цветами…»</w:t>
            </w:r>
          </w:p>
        </w:tc>
        <w:tc>
          <w:tcPr>
            <w:tcW w:w="4377" w:type="dxa"/>
          </w:tcPr>
          <w:p w:rsidR="004973B4" w:rsidRPr="006234DC" w:rsidRDefault="004973B4" w:rsidP="005A5392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proofErr w:type="spellStart"/>
            <w:r w:rsidRPr="006234DC">
              <w:rPr>
                <w:rFonts w:ascii="Times New Roman" w:eastAsia="Times New Roman" w:hAnsi="Times New Roman" w:cs="Times New Roman"/>
                <w:bCs/>
                <w:i/>
                <w:iCs/>
                <w:sz w:val="20"/>
                <w:szCs w:val="20"/>
              </w:rPr>
              <w:t>Р.р</w:t>
            </w:r>
            <w:proofErr w:type="spellEnd"/>
            <w:r w:rsidRPr="006234DC">
              <w:rPr>
                <w:rFonts w:ascii="Times New Roman" w:eastAsia="Times New Roman" w:hAnsi="Times New Roman" w:cs="Times New Roman"/>
                <w:bCs/>
                <w:i/>
                <w:iCs/>
                <w:sz w:val="20"/>
                <w:szCs w:val="20"/>
              </w:rPr>
              <w:t xml:space="preserve">. Поэзия родной природы в русской литературе XIX века. </w:t>
            </w:r>
          </w:p>
        </w:tc>
        <w:tc>
          <w:tcPr>
            <w:tcW w:w="726" w:type="dxa"/>
          </w:tcPr>
          <w:p w:rsidR="004973B4" w:rsidRPr="006234DC" w:rsidRDefault="004973B4" w:rsidP="005A539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</w:rPr>
              <w:t>1</w:t>
            </w:r>
          </w:p>
        </w:tc>
      </w:tr>
      <w:tr w:rsidR="004973B4" w:rsidRPr="006234DC" w:rsidTr="005A5392">
        <w:trPr>
          <w:jc w:val="center"/>
        </w:trPr>
        <w:tc>
          <w:tcPr>
            <w:tcW w:w="561" w:type="dxa"/>
          </w:tcPr>
          <w:p w:rsidR="004973B4" w:rsidRPr="006234DC" w:rsidRDefault="004973B4" w:rsidP="005A539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43</w:t>
            </w:r>
          </w:p>
        </w:tc>
        <w:tc>
          <w:tcPr>
            <w:tcW w:w="4254" w:type="dxa"/>
            <w:vMerge w:val="restart"/>
          </w:tcPr>
          <w:p w:rsidR="004973B4" w:rsidRPr="006234DC" w:rsidRDefault="004973B4" w:rsidP="005A539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А. П. Чехов. «О любви» (из трилогии), «Человек в футляре» и другие рассказы (для внеклассного чтения)</w:t>
            </w:r>
          </w:p>
        </w:tc>
        <w:tc>
          <w:tcPr>
            <w:tcW w:w="4377" w:type="dxa"/>
          </w:tcPr>
          <w:p w:rsidR="004973B4" w:rsidRPr="006234DC" w:rsidRDefault="004973B4" w:rsidP="005A5392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А. П. Чехов. «О любви» (из трилогии). </w:t>
            </w:r>
          </w:p>
        </w:tc>
        <w:tc>
          <w:tcPr>
            <w:tcW w:w="726" w:type="dxa"/>
          </w:tcPr>
          <w:p w:rsidR="004973B4" w:rsidRPr="006234DC" w:rsidRDefault="004973B4" w:rsidP="005A539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</w:rPr>
              <w:t>1</w:t>
            </w:r>
          </w:p>
        </w:tc>
      </w:tr>
      <w:tr w:rsidR="004973B4" w:rsidRPr="006234DC" w:rsidTr="005A5392">
        <w:trPr>
          <w:jc w:val="center"/>
        </w:trPr>
        <w:tc>
          <w:tcPr>
            <w:tcW w:w="561" w:type="dxa"/>
          </w:tcPr>
          <w:p w:rsidR="004973B4" w:rsidRPr="006234DC" w:rsidRDefault="004973B4" w:rsidP="005A539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44</w:t>
            </w:r>
          </w:p>
        </w:tc>
        <w:tc>
          <w:tcPr>
            <w:tcW w:w="4254" w:type="dxa"/>
            <w:vMerge/>
          </w:tcPr>
          <w:p w:rsidR="004973B4" w:rsidRPr="006234DC" w:rsidRDefault="004973B4" w:rsidP="005A539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</w:p>
        </w:tc>
        <w:tc>
          <w:tcPr>
            <w:tcW w:w="4377" w:type="dxa"/>
          </w:tcPr>
          <w:p w:rsidR="004973B4" w:rsidRPr="006234DC" w:rsidRDefault="004973B4" w:rsidP="005A5392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А. П. Чехов. «Человек в футляре» </w:t>
            </w:r>
            <w:r w:rsidRPr="006234DC">
              <w:rPr>
                <w:rFonts w:ascii="Times New Roman" w:eastAsia="Times New Roman" w:hAnsi="Times New Roman" w:cs="Times New Roman"/>
                <w:bCs/>
                <w:i/>
                <w:iCs/>
                <w:sz w:val="20"/>
                <w:szCs w:val="20"/>
              </w:rPr>
              <w:t xml:space="preserve">(урок внеклассного чтения 4). </w:t>
            </w:r>
          </w:p>
        </w:tc>
        <w:tc>
          <w:tcPr>
            <w:tcW w:w="726" w:type="dxa"/>
          </w:tcPr>
          <w:p w:rsidR="004973B4" w:rsidRPr="006234DC" w:rsidRDefault="004973B4" w:rsidP="005A539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</w:rPr>
              <w:t>1</w:t>
            </w:r>
          </w:p>
        </w:tc>
      </w:tr>
      <w:tr w:rsidR="004973B4" w:rsidRPr="006234DC" w:rsidTr="005A5392">
        <w:trPr>
          <w:jc w:val="center"/>
        </w:trPr>
        <w:tc>
          <w:tcPr>
            <w:tcW w:w="561" w:type="dxa"/>
          </w:tcPr>
          <w:p w:rsidR="004973B4" w:rsidRPr="006234DC" w:rsidRDefault="004973B4" w:rsidP="005A539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</w:rPr>
              <w:t>45</w:t>
            </w:r>
          </w:p>
        </w:tc>
        <w:tc>
          <w:tcPr>
            <w:tcW w:w="4254" w:type="dxa"/>
            <w:vMerge w:val="restart"/>
          </w:tcPr>
          <w:p w:rsidR="004973B4" w:rsidRPr="006234DC" w:rsidRDefault="004973B4" w:rsidP="005A539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</w:rPr>
              <w:t>Из русской литературы XX века (20 ч)</w:t>
            </w:r>
          </w:p>
          <w:p w:rsidR="004973B4" w:rsidRPr="006234DC" w:rsidRDefault="004973B4" w:rsidP="005A539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И. А. Бунин. «Кавказ». А. И. Куприн. «Куст сирени». Развитие представлений о сюжете и фабуле</w:t>
            </w:r>
          </w:p>
        </w:tc>
        <w:tc>
          <w:tcPr>
            <w:tcW w:w="4377" w:type="dxa"/>
          </w:tcPr>
          <w:p w:rsidR="004973B4" w:rsidRPr="006234DC" w:rsidRDefault="004973B4" w:rsidP="005A5392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И. А. Бунин. «Кавказ»: лики любви. </w:t>
            </w:r>
          </w:p>
        </w:tc>
        <w:tc>
          <w:tcPr>
            <w:tcW w:w="726" w:type="dxa"/>
          </w:tcPr>
          <w:p w:rsidR="004973B4" w:rsidRPr="006234DC" w:rsidRDefault="004973B4" w:rsidP="005A539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</w:rPr>
              <w:t>1</w:t>
            </w:r>
          </w:p>
        </w:tc>
      </w:tr>
      <w:tr w:rsidR="004973B4" w:rsidRPr="006234DC" w:rsidTr="005A5392">
        <w:trPr>
          <w:jc w:val="center"/>
        </w:trPr>
        <w:tc>
          <w:tcPr>
            <w:tcW w:w="561" w:type="dxa"/>
          </w:tcPr>
          <w:p w:rsidR="004973B4" w:rsidRPr="006234DC" w:rsidRDefault="004973B4" w:rsidP="005A539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46</w:t>
            </w:r>
          </w:p>
        </w:tc>
        <w:tc>
          <w:tcPr>
            <w:tcW w:w="4254" w:type="dxa"/>
            <w:vMerge/>
          </w:tcPr>
          <w:p w:rsidR="004973B4" w:rsidRPr="006234DC" w:rsidRDefault="004973B4" w:rsidP="005A539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</w:p>
        </w:tc>
        <w:tc>
          <w:tcPr>
            <w:tcW w:w="4377" w:type="dxa"/>
          </w:tcPr>
          <w:p w:rsidR="004973B4" w:rsidRPr="006234DC" w:rsidRDefault="004973B4" w:rsidP="005A5392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А. И. Куприн. «Куст сирени»: история счастливой любви. </w:t>
            </w:r>
          </w:p>
        </w:tc>
        <w:tc>
          <w:tcPr>
            <w:tcW w:w="726" w:type="dxa"/>
          </w:tcPr>
          <w:p w:rsidR="004973B4" w:rsidRPr="006234DC" w:rsidRDefault="004973B4" w:rsidP="005A539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</w:rPr>
              <w:t>1</w:t>
            </w:r>
          </w:p>
        </w:tc>
      </w:tr>
      <w:tr w:rsidR="004973B4" w:rsidRPr="006234DC" w:rsidTr="005A5392">
        <w:trPr>
          <w:jc w:val="center"/>
        </w:trPr>
        <w:tc>
          <w:tcPr>
            <w:tcW w:w="561" w:type="dxa"/>
          </w:tcPr>
          <w:p w:rsidR="004973B4" w:rsidRPr="006234DC" w:rsidRDefault="004973B4" w:rsidP="005A539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47</w:t>
            </w:r>
          </w:p>
        </w:tc>
        <w:tc>
          <w:tcPr>
            <w:tcW w:w="4254" w:type="dxa"/>
            <w:vMerge/>
          </w:tcPr>
          <w:p w:rsidR="004973B4" w:rsidRPr="006234DC" w:rsidRDefault="004973B4" w:rsidP="005A539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</w:p>
        </w:tc>
        <w:tc>
          <w:tcPr>
            <w:tcW w:w="4377" w:type="dxa"/>
          </w:tcPr>
          <w:p w:rsidR="004973B4" w:rsidRPr="006234DC" w:rsidRDefault="004973B4" w:rsidP="005A5392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Урок – диспут «Поговорим о превратностях судьбы»</w:t>
            </w:r>
          </w:p>
        </w:tc>
        <w:tc>
          <w:tcPr>
            <w:tcW w:w="726" w:type="dxa"/>
          </w:tcPr>
          <w:p w:rsidR="004973B4" w:rsidRPr="006234DC" w:rsidRDefault="004973B4" w:rsidP="005A539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</w:rPr>
              <w:t>1</w:t>
            </w:r>
          </w:p>
        </w:tc>
      </w:tr>
      <w:tr w:rsidR="004973B4" w:rsidRPr="006234DC" w:rsidTr="005A5392">
        <w:trPr>
          <w:jc w:val="center"/>
        </w:trPr>
        <w:tc>
          <w:tcPr>
            <w:tcW w:w="561" w:type="dxa"/>
          </w:tcPr>
          <w:p w:rsidR="004973B4" w:rsidRPr="006234DC" w:rsidRDefault="004973B4" w:rsidP="005A539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48</w:t>
            </w:r>
          </w:p>
        </w:tc>
        <w:tc>
          <w:tcPr>
            <w:tcW w:w="4254" w:type="dxa"/>
          </w:tcPr>
          <w:p w:rsidR="004973B4" w:rsidRPr="006234DC" w:rsidRDefault="004973B4" w:rsidP="005A539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Урок контроля</w:t>
            </w:r>
          </w:p>
        </w:tc>
        <w:tc>
          <w:tcPr>
            <w:tcW w:w="4377" w:type="dxa"/>
          </w:tcPr>
          <w:p w:rsidR="004973B4" w:rsidRPr="006234DC" w:rsidRDefault="004973B4" w:rsidP="005A5392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Контрольная работа по рассказам А. П. Чехова, И. А. Бунина, А. И. Куприна </w:t>
            </w:r>
          </w:p>
        </w:tc>
        <w:tc>
          <w:tcPr>
            <w:tcW w:w="726" w:type="dxa"/>
          </w:tcPr>
          <w:p w:rsidR="004973B4" w:rsidRPr="006234DC" w:rsidRDefault="004973B4" w:rsidP="005A539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</w:rPr>
              <w:t>1</w:t>
            </w:r>
          </w:p>
        </w:tc>
      </w:tr>
      <w:tr w:rsidR="004973B4" w:rsidRPr="006234DC" w:rsidTr="005A5392">
        <w:trPr>
          <w:jc w:val="center"/>
        </w:trPr>
        <w:tc>
          <w:tcPr>
            <w:tcW w:w="561" w:type="dxa"/>
          </w:tcPr>
          <w:p w:rsidR="004973B4" w:rsidRPr="006234DC" w:rsidRDefault="004973B4" w:rsidP="005A539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49</w:t>
            </w:r>
          </w:p>
        </w:tc>
        <w:tc>
          <w:tcPr>
            <w:tcW w:w="4254" w:type="dxa"/>
            <w:vMerge w:val="restart"/>
          </w:tcPr>
          <w:p w:rsidR="004973B4" w:rsidRPr="006234DC" w:rsidRDefault="004973B4" w:rsidP="005A539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А. А. Блок. «На поле Куликовом», «Россия». С. А. Есенин. «Пугачёв». Начальные представления о лирическом цикле и драматической поэме</w:t>
            </w:r>
          </w:p>
        </w:tc>
        <w:tc>
          <w:tcPr>
            <w:tcW w:w="4377" w:type="dxa"/>
          </w:tcPr>
          <w:p w:rsidR="004973B4" w:rsidRPr="006234DC" w:rsidRDefault="004973B4" w:rsidP="005A5392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А. А. Блок. «На поле Куликовом», «Россия»: история и современность. </w:t>
            </w:r>
          </w:p>
        </w:tc>
        <w:tc>
          <w:tcPr>
            <w:tcW w:w="726" w:type="dxa"/>
          </w:tcPr>
          <w:p w:rsidR="004973B4" w:rsidRPr="006234DC" w:rsidRDefault="004973B4" w:rsidP="005A539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</w:rPr>
              <w:t>1</w:t>
            </w:r>
          </w:p>
        </w:tc>
      </w:tr>
      <w:tr w:rsidR="004973B4" w:rsidRPr="006234DC" w:rsidTr="005A5392">
        <w:trPr>
          <w:jc w:val="center"/>
        </w:trPr>
        <w:tc>
          <w:tcPr>
            <w:tcW w:w="561" w:type="dxa"/>
          </w:tcPr>
          <w:p w:rsidR="004973B4" w:rsidRPr="006234DC" w:rsidRDefault="004973B4" w:rsidP="005A539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50</w:t>
            </w:r>
          </w:p>
        </w:tc>
        <w:tc>
          <w:tcPr>
            <w:tcW w:w="4254" w:type="dxa"/>
            <w:vMerge/>
          </w:tcPr>
          <w:p w:rsidR="004973B4" w:rsidRPr="006234DC" w:rsidRDefault="004973B4" w:rsidP="005A539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</w:p>
        </w:tc>
        <w:tc>
          <w:tcPr>
            <w:tcW w:w="4377" w:type="dxa"/>
          </w:tcPr>
          <w:p w:rsidR="004973B4" w:rsidRPr="006234DC" w:rsidRDefault="004973B4" w:rsidP="005A5392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С. А. Есенин. «Пугачёв» как поэма на историческую тему. </w:t>
            </w:r>
          </w:p>
        </w:tc>
        <w:tc>
          <w:tcPr>
            <w:tcW w:w="726" w:type="dxa"/>
          </w:tcPr>
          <w:p w:rsidR="004973B4" w:rsidRPr="006234DC" w:rsidRDefault="004973B4" w:rsidP="005A539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</w:rPr>
              <w:t>1</w:t>
            </w:r>
          </w:p>
        </w:tc>
      </w:tr>
      <w:tr w:rsidR="004973B4" w:rsidRPr="006234DC" w:rsidTr="005A5392">
        <w:trPr>
          <w:jc w:val="center"/>
        </w:trPr>
        <w:tc>
          <w:tcPr>
            <w:tcW w:w="561" w:type="dxa"/>
          </w:tcPr>
          <w:p w:rsidR="004973B4" w:rsidRPr="006234DC" w:rsidRDefault="004973B4" w:rsidP="005A539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51</w:t>
            </w:r>
          </w:p>
        </w:tc>
        <w:tc>
          <w:tcPr>
            <w:tcW w:w="4254" w:type="dxa"/>
            <w:vMerge/>
          </w:tcPr>
          <w:p w:rsidR="004973B4" w:rsidRPr="006234DC" w:rsidRDefault="004973B4" w:rsidP="005A539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</w:p>
        </w:tc>
        <w:tc>
          <w:tcPr>
            <w:tcW w:w="4377" w:type="dxa"/>
          </w:tcPr>
          <w:p w:rsidR="004973B4" w:rsidRPr="006234DC" w:rsidRDefault="004973B4" w:rsidP="005A5392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proofErr w:type="spellStart"/>
            <w:r w:rsidRPr="006234DC">
              <w:rPr>
                <w:rFonts w:ascii="Times New Roman" w:eastAsia="Times New Roman" w:hAnsi="Times New Roman" w:cs="Times New Roman"/>
                <w:bCs/>
                <w:i/>
                <w:iCs/>
                <w:sz w:val="20"/>
                <w:szCs w:val="20"/>
              </w:rPr>
              <w:t>Р.р</w:t>
            </w:r>
            <w:proofErr w:type="spellEnd"/>
            <w:r w:rsidRPr="006234DC">
              <w:rPr>
                <w:rFonts w:ascii="Times New Roman" w:eastAsia="Times New Roman" w:hAnsi="Times New Roman" w:cs="Times New Roman"/>
                <w:bCs/>
                <w:i/>
                <w:iCs/>
                <w:sz w:val="20"/>
                <w:szCs w:val="20"/>
              </w:rPr>
              <w:t>. Образ Емельяна Пугачёва в народных преданиях, произведениях Пушкина и Есенина.</w:t>
            </w:r>
          </w:p>
        </w:tc>
        <w:tc>
          <w:tcPr>
            <w:tcW w:w="726" w:type="dxa"/>
          </w:tcPr>
          <w:p w:rsidR="004973B4" w:rsidRPr="006234DC" w:rsidRDefault="004973B4" w:rsidP="005A539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</w:rPr>
              <w:t>1</w:t>
            </w:r>
          </w:p>
        </w:tc>
      </w:tr>
      <w:tr w:rsidR="004973B4" w:rsidRPr="006234DC" w:rsidTr="005A5392">
        <w:trPr>
          <w:jc w:val="center"/>
        </w:trPr>
        <w:tc>
          <w:tcPr>
            <w:tcW w:w="561" w:type="dxa"/>
          </w:tcPr>
          <w:p w:rsidR="004973B4" w:rsidRPr="006234DC" w:rsidRDefault="004973B4" w:rsidP="005A539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52</w:t>
            </w:r>
          </w:p>
        </w:tc>
        <w:tc>
          <w:tcPr>
            <w:tcW w:w="4254" w:type="dxa"/>
          </w:tcPr>
          <w:p w:rsidR="004973B4" w:rsidRPr="006234DC" w:rsidRDefault="004973B4" w:rsidP="005A539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И. С. </w:t>
            </w:r>
            <w:proofErr w:type="spellStart"/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Шмелёв</w:t>
            </w:r>
            <w:proofErr w:type="spellEnd"/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. «Как я стал писателем»</w:t>
            </w:r>
          </w:p>
        </w:tc>
        <w:tc>
          <w:tcPr>
            <w:tcW w:w="4377" w:type="dxa"/>
          </w:tcPr>
          <w:p w:rsidR="004973B4" w:rsidRPr="006234DC" w:rsidRDefault="004973B4" w:rsidP="005A5392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И. С. </w:t>
            </w:r>
            <w:proofErr w:type="spellStart"/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Шмелёв</w:t>
            </w:r>
            <w:proofErr w:type="spellEnd"/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. «Как я стал писателем»: путь к творчеству. </w:t>
            </w:r>
          </w:p>
        </w:tc>
        <w:tc>
          <w:tcPr>
            <w:tcW w:w="726" w:type="dxa"/>
          </w:tcPr>
          <w:p w:rsidR="004973B4" w:rsidRPr="006234DC" w:rsidRDefault="004973B4" w:rsidP="005A539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</w:rPr>
              <w:t>1</w:t>
            </w:r>
          </w:p>
        </w:tc>
      </w:tr>
      <w:tr w:rsidR="004973B4" w:rsidRPr="006234DC" w:rsidTr="005A5392">
        <w:trPr>
          <w:jc w:val="center"/>
        </w:trPr>
        <w:tc>
          <w:tcPr>
            <w:tcW w:w="561" w:type="dxa"/>
          </w:tcPr>
          <w:p w:rsidR="004973B4" w:rsidRPr="006234DC" w:rsidRDefault="004973B4" w:rsidP="005A539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53</w:t>
            </w:r>
          </w:p>
        </w:tc>
        <w:tc>
          <w:tcPr>
            <w:tcW w:w="4254" w:type="dxa"/>
          </w:tcPr>
          <w:p w:rsidR="004973B4" w:rsidRPr="006234DC" w:rsidRDefault="004973B4" w:rsidP="005A539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М. А. Осоргин. «Пенсне»</w:t>
            </w:r>
          </w:p>
        </w:tc>
        <w:tc>
          <w:tcPr>
            <w:tcW w:w="4377" w:type="dxa"/>
          </w:tcPr>
          <w:p w:rsidR="004973B4" w:rsidRPr="006234DC" w:rsidRDefault="004973B4" w:rsidP="005A5392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М. А. Осоргин. «Пенсне»: реальность и фантастика. </w:t>
            </w:r>
          </w:p>
        </w:tc>
        <w:tc>
          <w:tcPr>
            <w:tcW w:w="726" w:type="dxa"/>
          </w:tcPr>
          <w:p w:rsidR="004973B4" w:rsidRPr="006234DC" w:rsidRDefault="004973B4" w:rsidP="005A539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</w:rPr>
              <w:t>1</w:t>
            </w:r>
          </w:p>
        </w:tc>
      </w:tr>
      <w:tr w:rsidR="004973B4" w:rsidRPr="006234DC" w:rsidTr="005A5392">
        <w:trPr>
          <w:jc w:val="center"/>
        </w:trPr>
        <w:tc>
          <w:tcPr>
            <w:tcW w:w="561" w:type="dxa"/>
          </w:tcPr>
          <w:p w:rsidR="004973B4" w:rsidRPr="006234DC" w:rsidRDefault="004973B4" w:rsidP="005A539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54</w:t>
            </w:r>
          </w:p>
        </w:tc>
        <w:tc>
          <w:tcPr>
            <w:tcW w:w="4254" w:type="dxa"/>
            <w:vMerge w:val="restart"/>
          </w:tcPr>
          <w:p w:rsidR="004973B4" w:rsidRPr="006234DC" w:rsidRDefault="004973B4" w:rsidP="005A539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</w:rPr>
              <w:t>Писатели улыбаются</w:t>
            </w: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. Тэффи, О. Дымов, А. </w:t>
            </w:r>
            <w:proofErr w:type="spellStart"/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Авер</w:t>
            </w:r>
            <w:proofErr w:type="spellEnd"/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 </w:t>
            </w:r>
            <w:proofErr w:type="spellStart"/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ченко</w:t>
            </w:r>
            <w:proofErr w:type="spellEnd"/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. «Всеобщая история, обработанная „</w:t>
            </w:r>
            <w:proofErr w:type="spellStart"/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Сатириконом</w:t>
            </w:r>
            <w:proofErr w:type="spellEnd"/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“» (отрывки). Тэффи. «Жизнь и воротник» и другие рассказы. М. М. Зощенко. «История болезни» и другие рассказы</w:t>
            </w:r>
          </w:p>
        </w:tc>
        <w:tc>
          <w:tcPr>
            <w:tcW w:w="4377" w:type="dxa"/>
          </w:tcPr>
          <w:p w:rsidR="004973B4" w:rsidRPr="006234DC" w:rsidRDefault="004973B4" w:rsidP="005A5392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Журнал «</w:t>
            </w:r>
            <w:proofErr w:type="spellStart"/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Сатирикон</w:t>
            </w:r>
            <w:proofErr w:type="spellEnd"/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». «Всеобщая история, обработанная „</w:t>
            </w:r>
            <w:proofErr w:type="spellStart"/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Сатириконом</w:t>
            </w:r>
            <w:proofErr w:type="spellEnd"/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“» (отрывки). </w:t>
            </w:r>
          </w:p>
        </w:tc>
        <w:tc>
          <w:tcPr>
            <w:tcW w:w="726" w:type="dxa"/>
          </w:tcPr>
          <w:p w:rsidR="004973B4" w:rsidRPr="006234DC" w:rsidRDefault="004973B4" w:rsidP="005A539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</w:rPr>
              <w:t>1</w:t>
            </w:r>
          </w:p>
        </w:tc>
      </w:tr>
      <w:tr w:rsidR="004973B4" w:rsidRPr="006234DC" w:rsidTr="005A5392">
        <w:trPr>
          <w:jc w:val="center"/>
        </w:trPr>
        <w:tc>
          <w:tcPr>
            <w:tcW w:w="561" w:type="dxa"/>
          </w:tcPr>
          <w:p w:rsidR="004973B4" w:rsidRPr="006234DC" w:rsidRDefault="004973B4" w:rsidP="005A539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55</w:t>
            </w:r>
          </w:p>
        </w:tc>
        <w:tc>
          <w:tcPr>
            <w:tcW w:w="4254" w:type="dxa"/>
            <w:vMerge/>
          </w:tcPr>
          <w:p w:rsidR="004973B4" w:rsidRPr="006234DC" w:rsidRDefault="004973B4" w:rsidP="005A539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</w:p>
        </w:tc>
        <w:tc>
          <w:tcPr>
            <w:tcW w:w="4377" w:type="dxa"/>
          </w:tcPr>
          <w:p w:rsidR="004973B4" w:rsidRPr="006234DC" w:rsidRDefault="004973B4" w:rsidP="005A5392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Тэффи. «Жизнь и воротник» и другие рассказы </w:t>
            </w:r>
            <w:r w:rsidRPr="006234DC">
              <w:rPr>
                <w:rFonts w:ascii="Times New Roman" w:eastAsia="Times New Roman" w:hAnsi="Times New Roman" w:cs="Times New Roman"/>
                <w:bCs/>
                <w:i/>
                <w:iCs/>
                <w:sz w:val="20"/>
                <w:szCs w:val="20"/>
              </w:rPr>
              <w:t xml:space="preserve">(урок внеклассного чтения 5). </w:t>
            </w:r>
          </w:p>
        </w:tc>
        <w:tc>
          <w:tcPr>
            <w:tcW w:w="726" w:type="dxa"/>
          </w:tcPr>
          <w:p w:rsidR="004973B4" w:rsidRPr="006234DC" w:rsidRDefault="004973B4" w:rsidP="005A539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</w:rPr>
              <w:t>1</w:t>
            </w:r>
          </w:p>
        </w:tc>
      </w:tr>
      <w:tr w:rsidR="004973B4" w:rsidRPr="006234DC" w:rsidTr="005A5392">
        <w:trPr>
          <w:jc w:val="center"/>
        </w:trPr>
        <w:tc>
          <w:tcPr>
            <w:tcW w:w="561" w:type="dxa"/>
          </w:tcPr>
          <w:p w:rsidR="004973B4" w:rsidRPr="006234DC" w:rsidRDefault="004973B4" w:rsidP="005A539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56</w:t>
            </w:r>
          </w:p>
        </w:tc>
        <w:tc>
          <w:tcPr>
            <w:tcW w:w="4254" w:type="dxa"/>
            <w:vMerge/>
          </w:tcPr>
          <w:p w:rsidR="004973B4" w:rsidRPr="006234DC" w:rsidRDefault="004973B4" w:rsidP="005A539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</w:p>
        </w:tc>
        <w:tc>
          <w:tcPr>
            <w:tcW w:w="4377" w:type="dxa"/>
          </w:tcPr>
          <w:p w:rsidR="004973B4" w:rsidRPr="006234DC" w:rsidRDefault="004973B4" w:rsidP="005A5392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М. М. Зощенко. «История болезни» и другие рассказы </w:t>
            </w:r>
            <w:r w:rsidRPr="006234DC">
              <w:rPr>
                <w:rFonts w:ascii="Times New Roman" w:eastAsia="Times New Roman" w:hAnsi="Times New Roman" w:cs="Times New Roman"/>
                <w:bCs/>
                <w:i/>
                <w:iCs/>
                <w:sz w:val="20"/>
                <w:szCs w:val="20"/>
              </w:rPr>
              <w:t>(урок внеклассного чтения 6).</w:t>
            </w: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6" w:type="dxa"/>
          </w:tcPr>
          <w:p w:rsidR="004973B4" w:rsidRPr="006234DC" w:rsidRDefault="004973B4" w:rsidP="005A539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</w:rPr>
              <w:t>1</w:t>
            </w:r>
          </w:p>
        </w:tc>
      </w:tr>
      <w:tr w:rsidR="004973B4" w:rsidRPr="006234DC" w:rsidTr="005A5392">
        <w:trPr>
          <w:jc w:val="center"/>
        </w:trPr>
        <w:tc>
          <w:tcPr>
            <w:tcW w:w="561" w:type="dxa"/>
          </w:tcPr>
          <w:p w:rsidR="004973B4" w:rsidRPr="006234DC" w:rsidRDefault="004973B4" w:rsidP="005A539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57</w:t>
            </w:r>
          </w:p>
        </w:tc>
        <w:tc>
          <w:tcPr>
            <w:tcW w:w="4254" w:type="dxa"/>
            <w:vMerge w:val="restart"/>
          </w:tcPr>
          <w:p w:rsidR="004973B4" w:rsidRPr="006234DC" w:rsidRDefault="004973B4" w:rsidP="005A539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А. Т. Твардовский. «Василий </w:t>
            </w:r>
            <w:proofErr w:type="spellStart"/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Тёркин</w:t>
            </w:r>
            <w:proofErr w:type="spellEnd"/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». Развитие понятия о </w:t>
            </w:r>
            <w:proofErr w:type="spellStart"/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фольклоризме</w:t>
            </w:r>
            <w:proofErr w:type="spellEnd"/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 литературы. Начальные представления об авторских отступлениях как элементе композиции</w:t>
            </w:r>
          </w:p>
        </w:tc>
        <w:tc>
          <w:tcPr>
            <w:tcW w:w="4377" w:type="dxa"/>
          </w:tcPr>
          <w:p w:rsidR="004973B4" w:rsidRPr="006234DC" w:rsidRDefault="004973B4" w:rsidP="005A5392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А. Т. Твардовский. «Василий </w:t>
            </w:r>
            <w:proofErr w:type="spellStart"/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Тёркин</w:t>
            </w:r>
            <w:proofErr w:type="spellEnd"/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»: человек и война. </w:t>
            </w:r>
          </w:p>
        </w:tc>
        <w:tc>
          <w:tcPr>
            <w:tcW w:w="726" w:type="dxa"/>
          </w:tcPr>
          <w:p w:rsidR="004973B4" w:rsidRPr="006234DC" w:rsidRDefault="004973B4" w:rsidP="005A539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</w:rPr>
              <w:t>1</w:t>
            </w:r>
          </w:p>
        </w:tc>
      </w:tr>
      <w:tr w:rsidR="004973B4" w:rsidRPr="006234DC" w:rsidTr="005A5392">
        <w:trPr>
          <w:jc w:val="center"/>
        </w:trPr>
        <w:tc>
          <w:tcPr>
            <w:tcW w:w="561" w:type="dxa"/>
          </w:tcPr>
          <w:p w:rsidR="004973B4" w:rsidRPr="006234DC" w:rsidRDefault="004973B4" w:rsidP="005A539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58</w:t>
            </w:r>
          </w:p>
        </w:tc>
        <w:tc>
          <w:tcPr>
            <w:tcW w:w="4254" w:type="dxa"/>
            <w:vMerge/>
          </w:tcPr>
          <w:p w:rsidR="004973B4" w:rsidRPr="006234DC" w:rsidRDefault="004973B4" w:rsidP="005A539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</w:p>
        </w:tc>
        <w:tc>
          <w:tcPr>
            <w:tcW w:w="4377" w:type="dxa"/>
          </w:tcPr>
          <w:p w:rsidR="004973B4" w:rsidRPr="006234DC" w:rsidRDefault="004973B4" w:rsidP="005A5392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А. Т. Твардовский. «Василий </w:t>
            </w:r>
            <w:proofErr w:type="spellStart"/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Тёркин</w:t>
            </w:r>
            <w:proofErr w:type="spellEnd"/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»: образ главного героя. </w:t>
            </w:r>
          </w:p>
        </w:tc>
        <w:tc>
          <w:tcPr>
            <w:tcW w:w="726" w:type="dxa"/>
          </w:tcPr>
          <w:p w:rsidR="004973B4" w:rsidRPr="006234DC" w:rsidRDefault="004973B4" w:rsidP="005A539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</w:rPr>
              <w:t>1</w:t>
            </w:r>
          </w:p>
        </w:tc>
      </w:tr>
      <w:tr w:rsidR="004973B4" w:rsidRPr="006234DC" w:rsidTr="005A5392">
        <w:trPr>
          <w:jc w:val="center"/>
        </w:trPr>
        <w:tc>
          <w:tcPr>
            <w:tcW w:w="561" w:type="dxa"/>
          </w:tcPr>
          <w:p w:rsidR="004973B4" w:rsidRPr="006234DC" w:rsidRDefault="004973B4" w:rsidP="005A539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59</w:t>
            </w:r>
          </w:p>
        </w:tc>
        <w:tc>
          <w:tcPr>
            <w:tcW w:w="4254" w:type="dxa"/>
            <w:vMerge/>
          </w:tcPr>
          <w:p w:rsidR="004973B4" w:rsidRPr="006234DC" w:rsidRDefault="004973B4" w:rsidP="005A539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</w:p>
        </w:tc>
        <w:tc>
          <w:tcPr>
            <w:tcW w:w="4377" w:type="dxa"/>
          </w:tcPr>
          <w:p w:rsidR="004973B4" w:rsidRPr="006234DC" w:rsidRDefault="004973B4" w:rsidP="005A5392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А. Т. Твардовский. «Василий </w:t>
            </w:r>
            <w:proofErr w:type="spellStart"/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Тёркин</w:t>
            </w:r>
            <w:proofErr w:type="spellEnd"/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»: особенности композиции поэмы. </w:t>
            </w:r>
          </w:p>
        </w:tc>
        <w:tc>
          <w:tcPr>
            <w:tcW w:w="726" w:type="dxa"/>
          </w:tcPr>
          <w:p w:rsidR="004973B4" w:rsidRPr="006234DC" w:rsidRDefault="004973B4" w:rsidP="005A539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</w:rPr>
              <w:t>1</w:t>
            </w:r>
          </w:p>
        </w:tc>
      </w:tr>
      <w:tr w:rsidR="004973B4" w:rsidRPr="006234DC" w:rsidTr="005A5392">
        <w:trPr>
          <w:jc w:val="center"/>
        </w:trPr>
        <w:tc>
          <w:tcPr>
            <w:tcW w:w="561" w:type="dxa"/>
          </w:tcPr>
          <w:p w:rsidR="004973B4" w:rsidRPr="006234DC" w:rsidRDefault="004973B4" w:rsidP="005A539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60</w:t>
            </w:r>
          </w:p>
        </w:tc>
        <w:tc>
          <w:tcPr>
            <w:tcW w:w="4254" w:type="dxa"/>
          </w:tcPr>
          <w:p w:rsidR="004973B4" w:rsidRPr="006234DC" w:rsidRDefault="004973B4" w:rsidP="005A539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</w:rPr>
              <w:t>Стихи и песни о Великой Отечественной войне (обзор).</w:t>
            </w: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                     М. Исаковский. «Катюша», «Враги</w:t>
            </w:r>
            <w:r w:rsidRPr="006234D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сожгли родную хату…»; Б. Окуджава. «Песенка о пехоте», «Здесь птицы не поют…»; А. Фатьянов. «Соловьи»; Л. </w:t>
            </w:r>
            <w:proofErr w:type="spellStart"/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Ошанин</w:t>
            </w:r>
            <w:proofErr w:type="spellEnd"/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. «Дороги»</w:t>
            </w:r>
          </w:p>
        </w:tc>
        <w:tc>
          <w:tcPr>
            <w:tcW w:w="4377" w:type="dxa"/>
          </w:tcPr>
          <w:p w:rsidR="004973B4" w:rsidRPr="006234DC" w:rsidRDefault="004973B4" w:rsidP="005A5392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Стихи и песни о Великой Отечественной войне. </w:t>
            </w:r>
          </w:p>
        </w:tc>
        <w:tc>
          <w:tcPr>
            <w:tcW w:w="726" w:type="dxa"/>
          </w:tcPr>
          <w:p w:rsidR="004973B4" w:rsidRPr="006234DC" w:rsidRDefault="004973B4" w:rsidP="005A539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</w:rPr>
              <w:t>1</w:t>
            </w:r>
          </w:p>
        </w:tc>
      </w:tr>
      <w:tr w:rsidR="004973B4" w:rsidRPr="006234DC" w:rsidTr="005A5392">
        <w:trPr>
          <w:jc w:val="center"/>
        </w:trPr>
        <w:tc>
          <w:tcPr>
            <w:tcW w:w="561" w:type="dxa"/>
          </w:tcPr>
          <w:p w:rsidR="004973B4" w:rsidRPr="006234DC" w:rsidRDefault="004973B4" w:rsidP="005A539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lastRenderedPageBreak/>
              <w:t>61</w:t>
            </w:r>
          </w:p>
        </w:tc>
        <w:tc>
          <w:tcPr>
            <w:tcW w:w="4254" w:type="dxa"/>
            <w:vMerge w:val="restart"/>
          </w:tcPr>
          <w:p w:rsidR="004973B4" w:rsidRPr="006234DC" w:rsidRDefault="004973B4" w:rsidP="005A539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В. П. Астафьев. «Фотография, на которой меня нет». Развитие представлений о герое-повествователе</w:t>
            </w:r>
          </w:p>
        </w:tc>
        <w:tc>
          <w:tcPr>
            <w:tcW w:w="4377" w:type="dxa"/>
          </w:tcPr>
          <w:p w:rsidR="004973B4" w:rsidRPr="006234DC" w:rsidRDefault="004973B4" w:rsidP="005A5392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В. П. Астафьев. «Фотография, на которой меня нет»: картины военного детства, образ главного героя. </w:t>
            </w:r>
          </w:p>
        </w:tc>
        <w:tc>
          <w:tcPr>
            <w:tcW w:w="726" w:type="dxa"/>
          </w:tcPr>
          <w:p w:rsidR="004973B4" w:rsidRPr="006234DC" w:rsidRDefault="004973B4" w:rsidP="005A539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</w:rPr>
              <w:t>1</w:t>
            </w:r>
          </w:p>
        </w:tc>
      </w:tr>
      <w:tr w:rsidR="004973B4" w:rsidRPr="006234DC" w:rsidTr="005A5392">
        <w:trPr>
          <w:jc w:val="center"/>
        </w:trPr>
        <w:tc>
          <w:tcPr>
            <w:tcW w:w="561" w:type="dxa"/>
          </w:tcPr>
          <w:p w:rsidR="004973B4" w:rsidRPr="006234DC" w:rsidRDefault="004973B4" w:rsidP="005A539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62</w:t>
            </w:r>
          </w:p>
        </w:tc>
        <w:tc>
          <w:tcPr>
            <w:tcW w:w="4254" w:type="dxa"/>
            <w:vMerge/>
          </w:tcPr>
          <w:p w:rsidR="004973B4" w:rsidRPr="006234DC" w:rsidRDefault="004973B4" w:rsidP="005A539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</w:p>
        </w:tc>
        <w:tc>
          <w:tcPr>
            <w:tcW w:w="4377" w:type="dxa"/>
          </w:tcPr>
          <w:p w:rsidR="004973B4" w:rsidRPr="006234DC" w:rsidRDefault="004973B4" w:rsidP="005A5392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proofErr w:type="spellStart"/>
            <w:r w:rsidRPr="006234DC">
              <w:rPr>
                <w:rFonts w:ascii="Times New Roman" w:eastAsia="Times New Roman" w:hAnsi="Times New Roman" w:cs="Times New Roman"/>
                <w:bCs/>
                <w:i/>
                <w:iCs/>
                <w:sz w:val="20"/>
                <w:szCs w:val="20"/>
              </w:rPr>
              <w:t>Р.р</w:t>
            </w:r>
            <w:proofErr w:type="spellEnd"/>
            <w:r w:rsidRPr="006234DC">
              <w:rPr>
                <w:rFonts w:ascii="Times New Roman" w:eastAsia="Times New Roman" w:hAnsi="Times New Roman" w:cs="Times New Roman"/>
                <w:bCs/>
                <w:i/>
                <w:iCs/>
                <w:sz w:val="20"/>
                <w:szCs w:val="20"/>
              </w:rPr>
              <w:t>. В. П. Астафьев. «Фотография, на которой меня нет». Автобиографический характер рассказа.</w:t>
            </w:r>
          </w:p>
        </w:tc>
        <w:tc>
          <w:tcPr>
            <w:tcW w:w="726" w:type="dxa"/>
          </w:tcPr>
          <w:p w:rsidR="004973B4" w:rsidRPr="006234DC" w:rsidRDefault="004973B4" w:rsidP="005A539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</w:rPr>
              <w:t>1</w:t>
            </w:r>
          </w:p>
        </w:tc>
      </w:tr>
      <w:tr w:rsidR="004973B4" w:rsidRPr="006234DC" w:rsidTr="005A5392">
        <w:trPr>
          <w:jc w:val="center"/>
        </w:trPr>
        <w:tc>
          <w:tcPr>
            <w:tcW w:w="561" w:type="dxa"/>
          </w:tcPr>
          <w:p w:rsidR="004973B4" w:rsidRPr="006234DC" w:rsidRDefault="004973B4" w:rsidP="005A539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63</w:t>
            </w:r>
          </w:p>
        </w:tc>
        <w:tc>
          <w:tcPr>
            <w:tcW w:w="4254" w:type="dxa"/>
          </w:tcPr>
          <w:p w:rsidR="004973B4" w:rsidRPr="006234DC" w:rsidRDefault="004973B4" w:rsidP="005A539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</w:rPr>
              <w:t>Русские поэты о родине, родной природе (обзор).</w:t>
            </w: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 И. Анненский. «Снег»;</w:t>
            </w:r>
            <w:r w:rsidRPr="006234D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Д. Мережковский. «Родное», «Не надо звуков»; Н. Заболоцкий. «Вечер на Оке», «Уступи мне, скворец, уголок…»; Н. Рубцов. «По вечерам», «Встреча», «Привет, Россия…»</w:t>
            </w:r>
          </w:p>
        </w:tc>
        <w:tc>
          <w:tcPr>
            <w:tcW w:w="4377" w:type="dxa"/>
          </w:tcPr>
          <w:p w:rsidR="004973B4" w:rsidRPr="006234DC" w:rsidRDefault="004973B4" w:rsidP="005A5392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Русские поэты о родине, родной природе (обзор). </w:t>
            </w:r>
          </w:p>
        </w:tc>
        <w:tc>
          <w:tcPr>
            <w:tcW w:w="726" w:type="dxa"/>
          </w:tcPr>
          <w:p w:rsidR="004973B4" w:rsidRPr="006234DC" w:rsidRDefault="004973B4" w:rsidP="005A539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</w:rPr>
              <w:t>1</w:t>
            </w:r>
          </w:p>
        </w:tc>
      </w:tr>
      <w:tr w:rsidR="004973B4" w:rsidRPr="006234DC" w:rsidTr="005A5392">
        <w:trPr>
          <w:jc w:val="center"/>
        </w:trPr>
        <w:tc>
          <w:tcPr>
            <w:tcW w:w="561" w:type="dxa"/>
          </w:tcPr>
          <w:p w:rsidR="004973B4" w:rsidRPr="006234DC" w:rsidRDefault="004973B4" w:rsidP="005A539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64</w:t>
            </w:r>
          </w:p>
        </w:tc>
        <w:tc>
          <w:tcPr>
            <w:tcW w:w="4254" w:type="dxa"/>
          </w:tcPr>
          <w:p w:rsidR="004973B4" w:rsidRPr="006234DC" w:rsidRDefault="004973B4" w:rsidP="005A539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</w:rPr>
              <w:t>Поэты русского зарубежья о родине.</w:t>
            </w: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 Н. Оцуп. «Мне трудно без России…» (отрывок); З. Гиппиус. «Знайте!», «Так и есть»; Дон-</w:t>
            </w:r>
            <w:proofErr w:type="spellStart"/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Аминадо</w:t>
            </w:r>
            <w:proofErr w:type="spellEnd"/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. «Бабье лето»; И. Бунин.</w:t>
            </w:r>
          </w:p>
        </w:tc>
        <w:tc>
          <w:tcPr>
            <w:tcW w:w="4377" w:type="dxa"/>
          </w:tcPr>
          <w:p w:rsidR="004973B4" w:rsidRPr="006234DC" w:rsidRDefault="004973B4" w:rsidP="005A5392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Поэты русского зарубежья о родине. </w:t>
            </w:r>
          </w:p>
        </w:tc>
        <w:tc>
          <w:tcPr>
            <w:tcW w:w="726" w:type="dxa"/>
          </w:tcPr>
          <w:p w:rsidR="004973B4" w:rsidRPr="006234DC" w:rsidRDefault="004973B4" w:rsidP="005A539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</w:rPr>
              <w:t>1</w:t>
            </w:r>
          </w:p>
        </w:tc>
      </w:tr>
      <w:tr w:rsidR="004973B4" w:rsidRPr="006234DC" w:rsidTr="005A5392">
        <w:trPr>
          <w:jc w:val="center"/>
        </w:trPr>
        <w:tc>
          <w:tcPr>
            <w:tcW w:w="561" w:type="dxa"/>
          </w:tcPr>
          <w:p w:rsidR="004973B4" w:rsidRPr="006234DC" w:rsidRDefault="004973B4" w:rsidP="005A539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</w:rPr>
              <w:t>65</w:t>
            </w:r>
          </w:p>
        </w:tc>
        <w:tc>
          <w:tcPr>
            <w:tcW w:w="4254" w:type="dxa"/>
            <w:vMerge w:val="restart"/>
          </w:tcPr>
          <w:p w:rsidR="004973B4" w:rsidRPr="006234DC" w:rsidRDefault="004973B4" w:rsidP="005A539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</w:rPr>
              <w:t xml:space="preserve">Из зарубежной </w:t>
            </w:r>
            <w:proofErr w:type="gramStart"/>
            <w:r w:rsidRPr="006234DC"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</w:rPr>
              <w:t>литературы  (</w:t>
            </w:r>
            <w:proofErr w:type="gramEnd"/>
            <w:r w:rsidRPr="006234DC"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</w:rPr>
              <w:t>4 ч)</w:t>
            </w:r>
          </w:p>
          <w:p w:rsidR="004973B4" w:rsidRPr="006234DC" w:rsidRDefault="004973B4" w:rsidP="005A539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У. Шекспир. «Ромео и Джульетта». Сонеты: «Её глаза на звёзды не похожи…», «Увы, мой стих не блещет новизной…». Ж.-Б. Мольер. «Мещанин во дворянстве» (обзор с чтением отдельных сцен). Развитие представлений о комедии. В. Скотт. «Айвенго»</w:t>
            </w:r>
          </w:p>
        </w:tc>
        <w:tc>
          <w:tcPr>
            <w:tcW w:w="4377" w:type="dxa"/>
          </w:tcPr>
          <w:p w:rsidR="004973B4" w:rsidRPr="006234DC" w:rsidRDefault="004973B4" w:rsidP="005A5392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У. Шекспир. «Ромео и Джульетта». Сонет как форма лирической поэзии.</w:t>
            </w:r>
          </w:p>
        </w:tc>
        <w:tc>
          <w:tcPr>
            <w:tcW w:w="726" w:type="dxa"/>
          </w:tcPr>
          <w:p w:rsidR="004973B4" w:rsidRPr="006234DC" w:rsidRDefault="004973B4" w:rsidP="005A539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</w:rPr>
              <w:t>1</w:t>
            </w:r>
          </w:p>
        </w:tc>
      </w:tr>
      <w:tr w:rsidR="004973B4" w:rsidRPr="006234DC" w:rsidTr="005A5392">
        <w:trPr>
          <w:jc w:val="center"/>
        </w:trPr>
        <w:tc>
          <w:tcPr>
            <w:tcW w:w="561" w:type="dxa"/>
          </w:tcPr>
          <w:p w:rsidR="004973B4" w:rsidRPr="006234DC" w:rsidRDefault="004973B4" w:rsidP="005A539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66</w:t>
            </w:r>
          </w:p>
        </w:tc>
        <w:tc>
          <w:tcPr>
            <w:tcW w:w="4254" w:type="dxa"/>
            <w:vMerge/>
          </w:tcPr>
          <w:p w:rsidR="004973B4" w:rsidRPr="006234DC" w:rsidRDefault="004973B4" w:rsidP="005A539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</w:p>
        </w:tc>
        <w:tc>
          <w:tcPr>
            <w:tcW w:w="4377" w:type="dxa"/>
          </w:tcPr>
          <w:p w:rsidR="004973B4" w:rsidRPr="006234DC" w:rsidRDefault="004973B4" w:rsidP="005A5392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Ж.-Б. Мольер. «Мещанин во дворянстве» (обзор с чтением отдельных сцен) </w:t>
            </w:r>
            <w:r w:rsidRPr="006234DC">
              <w:rPr>
                <w:rFonts w:ascii="Times New Roman" w:eastAsia="Times New Roman" w:hAnsi="Times New Roman" w:cs="Times New Roman"/>
                <w:bCs/>
                <w:i/>
                <w:iCs/>
                <w:sz w:val="20"/>
                <w:szCs w:val="20"/>
              </w:rPr>
              <w:t>(урок внеклассного чтения 7).</w:t>
            </w: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6" w:type="dxa"/>
          </w:tcPr>
          <w:p w:rsidR="004973B4" w:rsidRPr="006234DC" w:rsidRDefault="004973B4" w:rsidP="005A539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</w:rPr>
              <w:t>1</w:t>
            </w:r>
          </w:p>
        </w:tc>
      </w:tr>
      <w:tr w:rsidR="004973B4" w:rsidRPr="006234DC" w:rsidTr="005A5392">
        <w:trPr>
          <w:jc w:val="center"/>
        </w:trPr>
        <w:tc>
          <w:tcPr>
            <w:tcW w:w="561" w:type="dxa"/>
          </w:tcPr>
          <w:p w:rsidR="004973B4" w:rsidRPr="006234DC" w:rsidRDefault="004973B4" w:rsidP="005A539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67</w:t>
            </w:r>
          </w:p>
        </w:tc>
        <w:tc>
          <w:tcPr>
            <w:tcW w:w="4254" w:type="dxa"/>
            <w:vMerge/>
          </w:tcPr>
          <w:p w:rsidR="004973B4" w:rsidRPr="006234DC" w:rsidRDefault="004973B4" w:rsidP="005A539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</w:p>
        </w:tc>
        <w:tc>
          <w:tcPr>
            <w:tcW w:w="4377" w:type="dxa"/>
          </w:tcPr>
          <w:p w:rsidR="004973B4" w:rsidRPr="006234DC" w:rsidRDefault="004973B4" w:rsidP="005A5392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В. Скотт. «Айвенго</w:t>
            </w:r>
            <w:r w:rsidRPr="006234DC">
              <w:rPr>
                <w:rFonts w:ascii="Times New Roman" w:eastAsia="Times New Roman" w:hAnsi="Times New Roman" w:cs="Times New Roman"/>
                <w:bCs/>
                <w:i/>
                <w:iCs/>
                <w:sz w:val="20"/>
                <w:szCs w:val="20"/>
              </w:rPr>
              <w:t xml:space="preserve">» (урок внеклассного чтения 8). </w:t>
            </w:r>
          </w:p>
        </w:tc>
        <w:tc>
          <w:tcPr>
            <w:tcW w:w="726" w:type="dxa"/>
          </w:tcPr>
          <w:p w:rsidR="004973B4" w:rsidRPr="006234DC" w:rsidRDefault="004973B4" w:rsidP="005A539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</w:rPr>
              <w:t>1</w:t>
            </w:r>
          </w:p>
        </w:tc>
      </w:tr>
      <w:tr w:rsidR="004973B4" w:rsidRPr="006234DC" w:rsidTr="005A5392">
        <w:trPr>
          <w:jc w:val="center"/>
        </w:trPr>
        <w:tc>
          <w:tcPr>
            <w:tcW w:w="561" w:type="dxa"/>
          </w:tcPr>
          <w:p w:rsidR="004973B4" w:rsidRPr="006234DC" w:rsidRDefault="004973B4" w:rsidP="005A539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68</w:t>
            </w:r>
          </w:p>
        </w:tc>
        <w:tc>
          <w:tcPr>
            <w:tcW w:w="4254" w:type="dxa"/>
          </w:tcPr>
          <w:p w:rsidR="004973B4" w:rsidRPr="006234DC" w:rsidRDefault="004973B4" w:rsidP="005A539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Урок контроля</w:t>
            </w:r>
          </w:p>
        </w:tc>
        <w:tc>
          <w:tcPr>
            <w:tcW w:w="4377" w:type="dxa"/>
          </w:tcPr>
          <w:p w:rsidR="004973B4" w:rsidRPr="006234DC" w:rsidRDefault="004973B4" w:rsidP="005A5392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Литература и история в произведениях, изученных в 8 классе. </w:t>
            </w:r>
          </w:p>
        </w:tc>
        <w:tc>
          <w:tcPr>
            <w:tcW w:w="726" w:type="dxa"/>
          </w:tcPr>
          <w:p w:rsidR="004973B4" w:rsidRPr="006234DC" w:rsidRDefault="004973B4" w:rsidP="005A539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</w:rPr>
              <w:t>1</w:t>
            </w:r>
          </w:p>
        </w:tc>
      </w:tr>
    </w:tbl>
    <w:p w:rsidR="004973B4" w:rsidRPr="006234DC" w:rsidRDefault="004973B4" w:rsidP="004973B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</w:p>
    <w:p w:rsidR="004973B4" w:rsidRPr="006234DC" w:rsidRDefault="004973B4" w:rsidP="004973B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</w:p>
    <w:p w:rsidR="004973B4" w:rsidRPr="006234DC" w:rsidRDefault="004973B4" w:rsidP="004973B4">
      <w:pPr>
        <w:spacing w:before="100" w:beforeAutospacing="1" w:after="0"/>
        <w:jc w:val="center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b/>
          <w:bCs/>
          <w:iCs/>
          <w:sz w:val="24"/>
          <w:szCs w:val="24"/>
          <w:lang w:val="en-US"/>
        </w:rPr>
        <w:t>9</w:t>
      </w:r>
      <w:proofErr w:type="gramEnd"/>
      <w:r w:rsidRPr="006234DC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 xml:space="preserve"> класс</w:t>
      </w:r>
    </w:p>
    <w:tbl>
      <w:tblPr>
        <w:tblW w:w="9951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96"/>
        <w:gridCol w:w="4252"/>
        <w:gridCol w:w="4377"/>
        <w:gridCol w:w="726"/>
      </w:tblGrid>
      <w:tr w:rsidR="004973B4" w:rsidRPr="006234DC" w:rsidTr="005A5392">
        <w:tc>
          <w:tcPr>
            <w:tcW w:w="596" w:type="dxa"/>
          </w:tcPr>
          <w:p w:rsidR="004973B4" w:rsidRPr="006234DC" w:rsidRDefault="004973B4" w:rsidP="005A5392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</w:rPr>
              <w:t>№ п</w:t>
            </w:r>
            <w:r w:rsidRPr="006234DC"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  <w:lang w:val="en-US"/>
              </w:rPr>
              <w:t>/</w:t>
            </w:r>
            <w:r w:rsidRPr="006234DC"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</w:rPr>
              <w:t>п</w:t>
            </w:r>
          </w:p>
        </w:tc>
        <w:tc>
          <w:tcPr>
            <w:tcW w:w="4252" w:type="dxa"/>
          </w:tcPr>
          <w:p w:rsidR="004973B4" w:rsidRPr="006234DC" w:rsidRDefault="004973B4" w:rsidP="005A5392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</w:rPr>
              <w:t xml:space="preserve">Раздел </w:t>
            </w:r>
          </w:p>
          <w:p w:rsidR="004973B4" w:rsidRPr="006234DC" w:rsidRDefault="004973B4" w:rsidP="005A5392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4377" w:type="dxa"/>
          </w:tcPr>
          <w:p w:rsidR="004973B4" w:rsidRPr="006234DC" w:rsidRDefault="004973B4" w:rsidP="005A5392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</w:rPr>
              <w:t xml:space="preserve">Тема      </w:t>
            </w:r>
          </w:p>
        </w:tc>
        <w:tc>
          <w:tcPr>
            <w:tcW w:w="726" w:type="dxa"/>
          </w:tcPr>
          <w:p w:rsidR="004973B4" w:rsidRPr="006234DC" w:rsidRDefault="004973B4" w:rsidP="005A5392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</w:rPr>
              <w:t>Кол-во часов</w:t>
            </w:r>
          </w:p>
        </w:tc>
      </w:tr>
      <w:tr w:rsidR="004973B4" w:rsidRPr="006234DC" w:rsidTr="005A5392">
        <w:tc>
          <w:tcPr>
            <w:tcW w:w="596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1</w:t>
            </w:r>
          </w:p>
        </w:tc>
        <w:tc>
          <w:tcPr>
            <w:tcW w:w="4252" w:type="dxa"/>
          </w:tcPr>
          <w:p w:rsidR="004973B4" w:rsidRPr="006234DC" w:rsidRDefault="004973B4" w:rsidP="005A539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</w:rPr>
            </w:pPr>
            <w:proofErr w:type="spellStart"/>
            <w:r w:rsidRPr="006234DC"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  <w:lang w:val="en-US"/>
              </w:rPr>
              <w:t>Введение</w:t>
            </w:r>
            <w:proofErr w:type="spellEnd"/>
            <w:r w:rsidRPr="006234DC"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</w:rPr>
              <w:t xml:space="preserve"> </w:t>
            </w:r>
            <w:r w:rsidRPr="006234DC"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  <w:lang w:val="en-US"/>
              </w:rPr>
              <w:t>(1 ч)</w:t>
            </w:r>
          </w:p>
        </w:tc>
        <w:tc>
          <w:tcPr>
            <w:tcW w:w="4377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Литература и её роль в духовной жизни человека. </w:t>
            </w:r>
          </w:p>
        </w:tc>
        <w:tc>
          <w:tcPr>
            <w:tcW w:w="726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1</w:t>
            </w:r>
          </w:p>
        </w:tc>
      </w:tr>
      <w:tr w:rsidR="004973B4" w:rsidRPr="006234DC" w:rsidTr="005A5392">
        <w:tc>
          <w:tcPr>
            <w:tcW w:w="596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2</w:t>
            </w:r>
          </w:p>
        </w:tc>
        <w:tc>
          <w:tcPr>
            <w:tcW w:w="4252" w:type="dxa"/>
            <w:vMerge w:val="restart"/>
          </w:tcPr>
          <w:p w:rsidR="004973B4" w:rsidRPr="006234DC" w:rsidRDefault="004973B4" w:rsidP="005A5392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</w:rPr>
              <w:t xml:space="preserve">Из древнерусской </w:t>
            </w:r>
            <w:proofErr w:type="gramStart"/>
            <w:r w:rsidRPr="006234DC"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</w:rPr>
              <w:t>литературы  (</w:t>
            </w:r>
            <w:proofErr w:type="gramEnd"/>
            <w:r w:rsidRPr="006234DC"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</w:rPr>
              <w:t>3 ч)</w:t>
            </w:r>
          </w:p>
          <w:p w:rsidR="004973B4" w:rsidRPr="006234DC" w:rsidRDefault="004973B4" w:rsidP="005A5392">
            <w:pPr>
              <w:spacing w:after="0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«Слово о полку Игореве»</w:t>
            </w:r>
          </w:p>
        </w:tc>
        <w:tc>
          <w:tcPr>
            <w:tcW w:w="4377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Литература Древней Руси (с повторением ранее изученного). Слово о полку Игореве» – величайший памятник древнерусской литературы. </w:t>
            </w:r>
          </w:p>
        </w:tc>
        <w:tc>
          <w:tcPr>
            <w:tcW w:w="726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1</w:t>
            </w:r>
          </w:p>
        </w:tc>
      </w:tr>
      <w:tr w:rsidR="004973B4" w:rsidRPr="006234DC" w:rsidTr="005A5392">
        <w:tc>
          <w:tcPr>
            <w:tcW w:w="596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3</w:t>
            </w:r>
          </w:p>
        </w:tc>
        <w:tc>
          <w:tcPr>
            <w:tcW w:w="4252" w:type="dxa"/>
            <w:vMerge/>
          </w:tcPr>
          <w:p w:rsidR="004973B4" w:rsidRPr="006234DC" w:rsidRDefault="004973B4" w:rsidP="005A539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</w:p>
        </w:tc>
        <w:tc>
          <w:tcPr>
            <w:tcW w:w="4377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Центральные образы «Слова…». </w:t>
            </w:r>
          </w:p>
        </w:tc>
        <w:tc>
          <w:tcPr>
            <w:tcW w:w="726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1</w:t>
            </w:r>
          </w:p>
        </w:tc>
      </w:tr>
      <w:tr w:rsidR="004973B4" w:rsidRPr="006234DC" w:rsidTr="005A5392">
        <w:tc>
          <w:tcPr>
            <w:tcW w:w="596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4</w:t>
            </w:r>
          </w:p>
        </w:tc>
        <w:tc>
          <w:tcPr>
            <w:tcW w:w="4252" w:type="dxa"/>
            <w:vMerge/>
          </w:tcPr>
          <w:p w:rsidR="004973B4" w:rsidRPr="006234DC" w:rsidRDefault="004973B4" w:rsidP="005A539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</w:p>
        </w:tc>
        <w:tc>
          <w:tcPr>
            <w:tcW w:w="4377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Основная идея и поэтика «Слова…». </w:t>
            </w:r>
          </w:p>
        </w:tc>
        <w:tc>
          <w:tcPr>
            <w:tcW w:w="726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1</w:t>
            </w:r>
          </w:p>
        </w:tc>
      </w:tr>
      <w:tr w:rsidR="004973B4" w:rsidRPr="006234DC" w:rsidTr="005A5392">
        <w:tc>
          <w:tcPr>
            <w:tcW w:w="596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5</w:t>
            </w:r>
          </w:p>
        </w:tc>
        <w:tc>
          <w:tcPr>
            <w:tcW w:w="4252" w:type="dxa"/>
            <w:vMerge w:val="restart"/>
          </w:tcPr>
          <w:p w:rsidR="004973B4" w:rsidRPr="006234DC" w:rsidRDefault="004973B4" w:rsidP="005A5392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</w:rPr>
              <w:t xml:space="preserve">Из русской литературы XVIII века </w:t>
            </w:r>
          </w:p>
          <w:p w:rsidR="004973B4" w:rsidRPr="006234DC" w:rsidRDefault="004973B4" w:rsidP="005A5392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</w:rPr>
              <w:t>(10 ч)</w:t>
            </w:r>
          </w:p>
          <w:p w:rsidR="004973B4" w:rsidRPr="006234DC" w:rsidRDefault="004973B4" w:rsidP="005A5392">
            <w:pPr>
              <w:spacing w:after="0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Классицизм в мировом искусстве. М. В. Ломоносов: жизнь и творчество (обзор). «Вечернее размышление о Божием величестве при случае великого северного сияния», «Ода на день восшествия на Всероссийский престол </w:t>
            </w:r>
            <w:proofErr w:type="spellStart"/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ея</w:t>
            </w:r>
            <w:proofErr w:type="spellEnd"/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 величества государыни Императрицы </w:t>
            </w:r>
            <w:proofErr w:type="spellStart"/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Елисаветы</w:t>
            </w:r>
            <w:proofErr w:type="spellEnd"/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 Петровны 1747 года». Г. Р. Державин: жизнь и творчество (обзор). «Властителям и судиям», «Памятник». </w:t>
            </w:r>
          </w:p>
        </w:tc>
        <w:tc>
          <w:tcPr>
            <w:tcW w:w="4377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Классицизм в русском и мировом искусстве. </w:t>
            </w:r>
          </w:p>
        </w:tc>
        <w:tc>
          <w:tcPr>
            <w:tcW w:w="726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1</w:t>
            </w:r>
          </w:p>
        </w:tc>
      </w:tr>
      <w:tr w:rsidR="004973B4" w:rsidRPr="006234DC" w:rsidTr="005A5392">
        <w:tc>
          <w:tcPr>
            <w:tcW w:w="596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6</w:t>
            </w:r>
          </w:p>
        </w:tc>
        <w:tc>
          <w:tcPr>
            <w:tcW w:w="4252" w:type="dxa"/>
            <w:vMerge/>
          </w:tcPr>
          <w:p w:rsidR="004973B4" w:rsidRPr="006234DC" w:rsidRDefault="004973B4" w:rsidP="005A539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</w:p>
        </w:tc>
        <w:tc>
          <w:tcPr>
            <w:tcW w:w="4377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М. В. Ломоносов: жизнь и творчество (обзор). «Вечернее размышление о Божием величестве при случае великого северного сияния». </w:t>
            </w:r>
          </w:p>
        </w:tc>
        <w:tc>
          <w:tcPr>
            <w:tcW w:w="726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1</w:t>
            </w:r>
          </w:p>
        </w:tc>
      </w:tr>
      <w:tr w:rsidR="004973B4" w:rsidRPr="006234DC" w:rsidTr="005A5392">
        <w:tc>
          <w:tcPr>
            <w:tcW w:w="596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7</w:t>
            </w:r>
          </w:p>
        </w:tc>
        <w:tc>
          <w:tcPr>
            <w:tcW w:w="4252" w:type="dxa"/>
            <w:vMerge/>
          </w:tcPr>
          <w:p w:rsidR="004973B4" w:rsidRPr="006234DC" w:rsidRDefault="004973B4" w:rsidP="005A539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</w:p>
        </w:tc>
        <w:tc>
          <w:tcPr>
            <w:tcW w:w="4377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М. В. Ломоносов. «Ода на день восшествия на Всероссийский престол </w:t>
            </w:r>
            <w:proofErr w:type="spellStart"/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ея</w:t>
            </w:r>
            <w:proofErr w:type="spellEnd"/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 величества государыни Императрицы </w:t>
            </w:r>
            <w:proofErr w:type="spellStart"/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Елисаветы</w:t>
            </w:r>
            <w:proofErr w:type="spellEnd"/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 Петровны 1747 года». </w:t>
            </w:r>
          </w:p>
        </w:tc>
        <w:tc>
          <w:tcPr>
            <w:tcW w:w="726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1</w:t>
            </w:r>
          </w:p>
        </w:tc>
      </w:tr>
      <w:tr w:rsidR="004973B4" w:rsidRPr="006234DC" w:rsidTr="005A5392">
        <w:tc>
          <w:tcPr>
            <w:tcW w:w="596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8</w:t>
            </w:r>
          </w:p>
        </w:tc>
        <w:tc>
          <w:tcPr>
            <w:tcW w:w="4252" w:type="dxa"/>
            <w:vMerge/>
          </w:tcPr>
          <w:p w:rsidR="004973B4" w:rsidRPr="006234DC" w:rsidRDefault="004973B4" w:rsidP="005A539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</w:p>
        </w:tc>
        <w:tc>
          <w:tcPr>
            <w:tcW w:w="4377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Г. Р. Державин: жизнь и творчество (обзор). «Властителям и судиям». </w:t>
            </w:r>
          </w:p>
        </w:tc>
        <w:tc>
          <w:tcPr>
            <w:tcW w:w="726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1</w:t>
            </w:r>
          </w:p>
        </w:tc>
      </w:tr>
      <w:tr w:rsidR="004973B4" w:rsidRPr="006234DC" w:rsidTr="005A5392">
        <w:tc>
          <w:tcPr>
            <w:tcW w:w="596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9</w:t>
            </w:r>
          </w:p>
        </w:tc>
        <w:tc>
          <w:tcPr>
            <w:tcW w:w="4252" w:type="dxa"/>
            <w:vMerge/>
          </w:tcPr>
          <w:p w:rsidR="004973B4" w:rsidRPr="006234DC" w:rsidRDefault="004973B4" w:rsidP="005A539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</w:p>
        </w:tc>
        <w:tc>
          <w:tcPr>
            <w:tcW w:w="4377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Г. Р. Державин. «Памятник». </w:t>
            </w:r>
          </w:p>
        </w:tc>
        <w:tc>
          <w:tcPr>
            <w:tcW w:w="726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1</w:t>
            </w:r>
          </w:p>
        </w:tc>
      </w:tr>
      <w:tr w:rsidR="004973B4" w:rsidRPr="006234DC" w:rsidTr="005A5392">
        <w:tc>
          <w:tcPr>
            <w:tcW w:w="596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10</w:t>
            </w:r>
          </w:p>
        </w:tc>
        <w:tc>
          <w:tcPr>
            <w:tcW w:w="4252" w:type="dxa"/>
            <w:vMerge/>
          </w:tcPr>
          <w:p w:rsidR="004973B4" w:rsidRPr="006234DC" w:rsidRDefault="004973B4" w:rsidP="005A539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</w:p>
        </w:tc>
        <w:tc>
          <w:tcPr>
            <w:tcW w:w="4377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Квинт Гораций </w:t>
            </w:r>
            <w:proofErr w:type="spellStart"/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Флакк</w:t>
            </w:r>
            <w:proofErr w:type="spellEnd"/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. «К Мельпомене» («Я воздвиг памятник…»). </w:t>
            </w:r>
          </w:p>
        </w:tc>
        <w:tc>
          <w:tcPr>
            <w:tcW w:w="726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1</w:t>
            </w:r>
          </w:p>
        </w:tc>
      </w:tr>
      <w:tr w:rsidR="004973B4" w:rsidRPr="006234DC" w:rsidTr="005A5392">
        <w:tc>
          <w:tcPr>
            <w:tcW w:w="596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11</w:t>
            </w:r>
          </w:p>
        </w:tc>
        <w:tc>
          <w:tcPr>
            <w:tcW w:w="4252" w:type="dxa"/>
            <w:vMerge w:val="restart"/>
          </w:tcPr>
          <w:p w:rsidR="004973B4" w:rsidRPr="006234DC" w:rsidRDefault="004973B4" w:rsidP="005A539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Н. М. Карамзин. «Осень», «Бедная Лиза». Ода как жанр лирической поэзии. Понятие о сентиментализме</w:t>
            </w:r>
          </w:p>
        </w:tc>
        <w:tc>
          <w:tcPr>
            <w:tcW w:w="4377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Н. М. Карамзин. «Бедная Лиза». </w:t>
            </w:r>
          </w:p>
        </w:tc>
        <w:tc>
          <w:tcPr>
            <w:tcW w:w="726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1</w:t>
            </w:r>
          </w:p>
        </w:tc>
      </w:tr>
      <w:tr w:rsidR="004973B4" w:rsidRPr="006234DC" w:rsidTr="005A5392">
        <w:tc>
          <w:tcPr>
            <w:tcW w:w="596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12</w:t>
            </w:r>
          </w:p>
        </w:tc>
        <w:tc>
          <w:tcPr>
            <w:tcW w:w="4252" w:type="dxa"/>
            <w:vMerge/>
          </w:tcPr>
          <w:p w:rsidR="004973B4" w:rsidRPr="006234DC" w:rsidRDefault="004973B4" w:rsidP="005A539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</w:p>
        </w:tc>
        <w:tc>
          <w:tcPr>
            <w:tcW w:w="4377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Н. М. Карамзин. «Бедная Лиза». </w:t>
            </w:r>
          </w:p>
        </w:tc>
        <w:tc>
          <w:tcPr>
            <w:tcW w:w="726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1</w:t>
            </w:r>
          </w:p>
        </w:tc>
      </w:tr>
      <w:tr w:rsidR="004973B4" w:rsidRPr="006234DC" w:rsidTr="005A5392">
        <w:tc>
          <w:tcPr>
            <w:tcW w:w="596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13</w:t>
            </w:r>
          </w:p>
        </w:tc>
        <w:tc>
          <w:tcPr>
            <w:tcW w:w="4252" w:type="dxa"/>
            <w:vMerge/>
          </w:tcPr>
          <w:p w:rsidR="004973B4" w:rsidRPr="006234DC" w:rsidRDefault="004973B4" w:rsidP="005A539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</w:p>
        </w:tc>
        <w:tc>
          <w:tcPr>
            <w:tcW w:w="4377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Н. М. Карамзин. «Осень» и другие произведения писателя </w:t>
            </w:r>
            <w:r w:rsidRPr="006234DC">
              <w:rPr>
                <w:rFonts w:ascii="Times New Roman" w:eastAsia="Times New Roman" w:hAnsi="Times New Roman" w:cs="Times New Roman"/>
                <w:bCs/>
                <w:i/>
                <w:iCs/>
                <w:sz w:val="20"/>
                <w:szCs w:val="20"/>
              </w:rPr>
              <w:t>(урок внеклассного чтения 1)</w:t>
            </w: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. </w:t>
            </w:r>
          </w:p>
        </w:tc>
        <w:tc>
          <w:tcPr>
            <w:tcW w:w="726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1</w:t>
            </w:r>
          </w:p>
        </w:tc>
      </w:tr>
      <w:tr w:rsidR="004973B4" w:rsidRPr="006234DC" w:rsidTr="005A5392">
        <w:tc>
          <w:tcPr>
            <w:tcW w:w="596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14</w:t>
            </w:r>
          </w:p>
        </w:tc>
        <w:tc>
          <w:tcPr>
            <w:tcW w:w="4252" w:type="dxa"/>
          </w:tcPr>
          <w:p w:rsidR="004973B4" w:rsidRPr="006234DC" w:rsidRDefault="004973B4" w:rsidP="005A539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Урок контроля</w:t>
            </w:r>
          </w:p>
        </w:tc>
        <w:tc>
          <w:tcPr>
            <w:tcW w:w="4377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proofErr w:type="spellStart"/>
            <w:r w:rsidRPr="006234DC">
              <w:rPr>
                <w:rFonts w:ascii="Times New Roman" w:eastAsia="Times New Roman" w:hAnsi="Times New Roman" w:cs="Times New Roman"/>
                <w:bCs/>
                <w:i/>
                <w:iCs/>
                <w:sz w:val="20"/>
                <w:szCs w:val="20"/>
              </w:rPr>
              <w:t>Р.р</w:t>
            </w:r>
            <w:proofErr w:type="spellEnd"/>
            <w:r w:rsidRPr="006234DC">
              <w:rPr>
                <w:rFonts w:ascii="Times New Roman" w:eastAsia="Times New Roman" w:hAnsi="Times New Roman" w:cs="Times New Roman"/>
                <w:bCs/>
                <w:i/>
                <w:iCs/>
                <w:sz w:val="20"/>
                <w:szCs w:val="20"/>
              </w:rPr>
              <w:t>. Контрольное сочинение.</w:t>
            </w:r>
          </w:p>
        </w:tc>
        <w:tc>
          <w:tcPr>
            <w:tcW w:w="726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1</w:t>
            </w:r>
          </w:p>
        </w:tc>
      </w:tr>
      <w:tr w:rsidR="004973B4" w:rsidRPr="006234DC" w:rsidTr="005A5392">
        <w:tc>
          <w:tcPr>
            <w:tcW w:w="596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lastRenderedPageBreak/>
              <w:t>15</w:t>
            </w:r>
          </w:p>
        </w:tc>
        <w:tc>
          <w:tcPr>
            <w:tcW w:w="4252" w:type="dxa"/>
            <w:vMerge w:val="restart"/>
          </w:tcPr>
          <w:p w:rsidR="004973B4" w:rsidRPr="006234DC" w:rsidRDefault="004973B4" w:rsidP="005A5392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</w:rPr>
              <w:t xml:space="preserve">Из русской литературы XIX века </w:t>
            </w:r>
          </w:p>
          <w:p w:rsidR="004973B4" w:rsidRPr="006234DC" w:rsidRDefault="004973B4" w:rsidP="005A5392">
            <w:pPr>
              <w:spacing w:after="0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</w:rPr>
              <w:t>(54 ч)</w:t>
            </w:r>
          </w:p>
          <w:p w:rsidR="004973B4" w:rsidRPr="006234DC" w:rsidRDefault="004973B4" w:rsidP="005A5392">
            <w:pPr>
              <w:spacing w:after="0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Русская поэзия XIX века (обзор). Понятие о романтизме. В. А. Жуковский: жизнь и творчество (обзор). «Море», «Невыразимое», «Светлана». Понятие об элегии. Развитие представлений о балладе. Развитие представлений о </w:t>
            </w:r>
            <w:proofErr w:type="spellStart"/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фольклоризме</w:t>
            </w:r>
            <w:proofErr w:type="spellEnd"/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 литературы</w:t>
            </w:r>
          </w:p>
        </w:tc>
        <w:tc>
          <w:tcPr>
            <w:tcW w:w="4377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Русские поэты первой половина XIX века: К. Н. Батюшков, В. К. Кюхельбекер, К. Ф. Рылеев, А. А. </w:t>
            </w:r>
            <w:proofErr w:type="spellStart"/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Дельвиг</w:t>
            </w:r>
            <w:proofErr w:type="spellEnd"/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, Н. М. Языков, П. А. Вяземский, Е. А. Баратынский (</w:t>
            </w:r>
            <w:r w:rsidRPr="006234DC">
              <w:rPr>
                <w:rFonts w:ascii="Times New Roman" w:eastAsia="Times New Roman" w:hAnsi="Times New Roman" w:cs="Times New Roman"/>
                <w:bCs/>
                <w:i/>
                <w:iCs/>
                <w:sz w:val="20"/>
                <w:szCs w:val="20"/>
              </w:rPr>
              <w:t xml:space="preserve">урок внеклассного чтения 2) </w:t>
            </w:r>
          </w:p>
        </w:tc>
        <w:tc>
          <w:tcPr>
            <w:tcW w:w="726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1</w:t>
            </w:r>
          </w:p>
        </w:tc>
      </w:tr>
      <w:tr w:rsidR="004973B4" w:rsidRPr="006234DC" w:rsidTr="005A5392">
        <w:tc>
          <w:tcPr>
            <w:tcW w:w="596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16</w:t>
            </w:r>
          </w:p>
        </w:tc>
        <w:tc>
          <w:tcPr>
            <w:tcW w:w="4252" w:type="dxa"/>
            <w:vMerge/>
          </w:tcPr>
          <w:p w:rsidR="004973B4" w:rsidRPr="006234DC" w:rsidRDefault="004973B4" w:rsidP="005A539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</w:p>
        </w:tc>
        <w:tc>
          <w:tcPr>
            <w:tcW w:w="4377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В. А. Жуковский – поэт-романтик. </w:t>
            </w:r>
          </w:p>
        </w:tc>
        <w:tc>
          <w:tcPr>
            <w:tcW w:w="726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1</w:t>
            </w:r>
          </w:p>
        </w:tc>
      </w:tr>
      <w:tr w:rsidR="004973B4" w:rsidRPr="006234DC" w:rsidTr="005A5392">
        <w:tc>
          <w:tcPr>
            <w:tcW w:w="596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17</w:t>
            </w:r>
          </w:p>
        </w:tc>
        <w:tc>
          <w:tcPr>
            <w:tcW w:w="4252" w:type="dxa"/>
            <w:vMerge/>
          </w:tcPr>
          <w:p w:rsidR="004973B4" w:rsidRPr="006234DC" w:rsidRDefault="004973B4" w:rsidP="005A539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</w:p>
        </w:tc>
        <w:tc>
          <w:tcPr>
            <w:tcW w:w="4377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В. А. Жуковский. «Невыразимое». </w:t>
            </w:r>
          </w:p>
        </w:tc>
        <w:tc>
          <w:tcPr>
            <w:tcW w:w="726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1</w:t>
            </w:r>
          </w:p>
        </w:tc>
      </w:tr>
      <w:tr w:rsidR="004973B4" w:rsidRPr="006234DC" w:rsidTr="005A5392">
        <w:tc>
          <w:tcPr>
            <w:tcW w:w="596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18</w:t>
            </w:r>
          </w:p>
        </w:tc>
        <w:tc>
          <w:tcPr>
            <w:tcW w:w="4252" w:type="dxa"/>
            <w:vMerge/>
          </w:tcPr>
          <w:p w:rsidR="004973B4" w:rsidRPr="006234DC" w:rsidRDefault="004973B4" w:rsidP="005A539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</w:p>
        </w:tc>
        <w:tc>
          <w:tcPr>
            <w:tcW w:w="4377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В. А. Жуковский. «Светлана»: черты баллады. </w:t>
            </w:r>
          </w:p>
        </w:tc>
        <w:tc>
          <w:tcPr>
            <w:tcW w:w="726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1</w:t>
            </w:r>
          </w:p>
        </w:tc>
      </w:tr>
      <w:tr w:rsidR="004973B4" w:rsidRPr="006234DC" w:rsidTr="005A5392">
        <w:tc>
          <w:tcPr>
            <w:tcW w:w="596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19</w:t>
            </w:r>
          </w:p>
        </w:tc>
        <w:tc>
          <w:tcPr>
            <w:tcW w:w="4252" w:type="dxa"/>
            <w:vMerge/>
          </w:tcPr>
          <w:p w:rsidR="004973B4" w:rsidRPr="006234DC" w:rsidRDefault="004973B4" w:rsidP="005A539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</w:p>
        </w:tc>
        <w:tc>
          <w:tcPr>
            <w:tcW w:w="4377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В. А. Жуковский. «Светлана»: образ главной героини. </w:t>
            </w:r>
          </w:p>
        </w:tc>
        <w:tc>
          <w:tcPr>
            <w:tcW w:w="726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1</w:t>
            </w:r>
          </w:p>
        </w:tc>
      </w:tr>
      <w:tr w:rsidR="004973B4" w:rsidRPr="006234DC" w:rsidTr="005A5392">
        <w:tc>
          <w:tcPr>
            <w:tcW w:w="596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20</w:t>
            </w:r>
          </w:p>
        </w:tc>
        <w:tc>
          <w:tcPr>
            <w:tcW w:w="4252" w:type="dxa"/>
            <w:vMerge w:val="restart"/>
          </w:tcPr>
          <w:p w:rsidR="004973B4" w:rsidRPr="006234DC" w:rsidRDefault="004973B4" w:rsidP="005A539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А. С. Грибоедов. «Горе от ума»</w:t>
            </w:r>
          </w:p>
        </w:tc>
        <w:tc>
          <w:tcPr>
            <w:tcW w:w="4377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А. С. Грибоедов. «Горе от ума». Жизнь и творчество писателя (обзор). </w:t>
            </w:r>
          </w:p>
        </w:tc>
        <w:tc>
          <w:tcPr>
            <w:tcW w:w="726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1</w:t>
            </w:r>
          </w:p>
        </w:tc>
      </w:tr>
      <w:tr w:rsidR="004973B4" w:rsidRPr="006234DC" w:rsidTr="005A5392">
        <w:tc>
          <w:tcPr>
            <w:tcW w:w="596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21</w:t>
            </w:r>
          </w:p>
        </w:tc>
        <w:tc>
          <w:tcPr>
            <w:tcW w:w="4252" w:type="dxa"/>
            <w:vMerge/>
          </w:tcPr>
          <w:p w:rsidR="004973B4" w:rsidRPr="006234DC" w:rsidRDefault="004973B4" w:rsidP="005A539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</w:p>
        </w:tc>
        <w:tc>
          <w:tcPr>
            <w:tcW w:w="4377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А. С. Грибоедов. «Горе от ума»: проблематика и конфликт. </w:t>
            </w:r>
            <w:proofErr w:type="spellStart"/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Фамусовская</w:t>
            </w:r>
            <w:proofErr w:type="spellEnd"/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 Москва. </w:t>
            </w:r>
          </w:p>
        </w:tc>
        <w:tc>
          <w:tcPr>
            <w:tcW w:w="726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1</w:t>
            </w:r>
          </w:p>
        </w:tc>
      </w:tr>
      <w:tr w:rsidR="004973B4" w:rsidRPr="006234DC" w:rsidTr="005A5392">
        <w:tc>
          <w:tcPr>
            <w:tcW w:w="596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22</w:t>
            </w:r>
          </w:p>
        </w:tc>
        <w:tc>
          <w:tcPr>
            <w:tcW w:w="4252" w:type="dxa"/>
            <w:vMerge/>
          </w:tcPr>
          <w:p w:rsidR="004973B4" w:rsidRPr="006234DC" w:rsidRDefault="004973B4" w:rsidP="005A539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</w:p>
        </w:tc>
        <w:tc>
          <w:tcPr>
            <w:tcW w:w="4377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А. С. Грибоедов. «Горе от ума»: образ Чацкого. </w:t>
            </w:r>
          </w:p>
        </w:tc>
        <w:tc>
          <w:tcPr>
            <w:tcW w:w="726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1</w:t>
            </w:r>
          </w:p>
        </w:tc>
      </w:tr>
      <w:tr w:rsidR="004973B4" w:rsidRPr="006234DC" w:rsidTr="005A5392">
        <w:tc>
          <w:tcPr>
            <w:tcW w:w="596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23</w:t>
            </w:r>
          </w:p>
        </w:tc>
        <w:tc>
          <w:tcPr>
            <w:tcW w:w="4252" w:type="dxa"/>
            <w:vMerge/>
          </w:tcPr>
          <w:p w:rsidR="004973B4" w:rsidRPr="006234DC" w:rsidRDefault="004973B4" w:rsidP="005A539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</w:p>
        </w:tc>
        <w:tc>
          <w:tcPr>
            <w:tcW w:w="4377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А. С. Грибоедов. «Горе от ума»: язык комедии. </w:t>
            </w:r>
          </w:p>
        </w:tc>
        <w:tc>
          <w:tcPr>
            <w:tcW w:w="726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1</w:t>
            </w:r>
          </w:p>
        </w:tc>
      </w:tr>
      <w:tr w:rsidR="004973B4" w:rsidRPr="006234DC" w:rsidTr="005A5392">
        <w:tc>
          <w:tcPr>
            <w:tcW w:w="596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24</w:t>
            </w:r>
          </w:p>
        </w:tc>
        <w:tc>
          <w:tcPr>
            <w:tcW w:w="4252" w:type="dxa"/>
            <w:vMerge/>
          </w:tcPr>
          <w:p w:rsidR="004973B4" w:rsidRPr="006234DC" w:rsidRDefault="004973B4" w:rsidP="005A539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</w:p>
        </w:tc>
        <w:tc>
          <w:tcPr>
            <w:tcW w:w="4377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А. С. Грибоедов. «Горе от ума» в критике. </w:t>
            </w:r>
          </w:p>
        </w:tc>
        <w:tc>
          <w:tcPr>
            <w:tcW w:w="726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1</w:t>
            </w:r>
          </w:p>
        </w:tc>
      </w:tr>
      <w:tr w:rsidR="004973B4" w:rsidRPr="006234DC" w:rsidTr="005A5392">
        <w:tc>
          <w:tcPr>
            <w:tcW w:w="596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25</w:t>
            </w:r>
          </w:p>
        </w:tc>
        <w:tc>
          <w:tcPr>
            <w:tcW w:w="4252" w:type="dxa"/>
            <w:vMerge/>
          </w:tcPr>
          <w:p w:rsidR="004973B4" w:rsidRPr="006234DC" w:rsidRDefault="004973B4" w:rsidP="005A539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</w:p>
        </w:tc>
        <w:tc>
          <w:tcPr>
            <w:tcW w:w="4377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А. С. Грибоедов. «Горе от ума». </w:t>
            </w:r>
          </w:p>
        </w:tc>
        <w:tc>
          <w:tcPr>
            <w:tcW w:w="726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1</w:t>
            </w:r>
          </w:p>
        </w:tc>
      </w:tr>
      <w:tr w:rsidR="004973B4" w:rsidRPr="006234DC" w:rsidTr="005A5392">
        <w:tc>
          <w:tcPr>
            <w:tcW w:w="596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26</w:t>
            </w:r>
          </w:p>
        </w:tc>
        <w:tc>
          <w:tcPr>
            <w:tcW w:w="4252" w:type="dxa"/>
          </w:tcPr>
          <w:p w:rsidR="004973B4" w:rsidRPr="006234DC" w:rsidRDefault="004973B4" w:rsidP="005A539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Урок контроля</w:t>
            </w:r>
          </w:p>
        </w:tc>
        <w:tc>
          <w:tcPr>
            <w:tcW w:w="4377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Контрольная работа за первую четверть </w:t>
            </w:r>
          </w:p>
        </w:tc>
        <w:tc>
          <w:tcPr>
            <w:tcW w:w="726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1</w:t>
            </w:r>
          </w:p>
        </w:tc>
      </w:tr>
      <w:tr w:rsidR="004973B4" w:rsidRPr="006234DC" w:rsidTr="005A5392">
        <w:tc>
          <w:tcPr>
            <w:tcW w:w="596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27</w:t>
            </w:r>
          </w:p>
        </w:tc>
        <w:tc>
          <w:tcPr>
            <w:tcW w:w="4252" w:type="dxa"/>
            <w:vMerge w:val="restart"/>
          </w:tcPr>
          <w:p w:rsidR="004973B4" w:rsidRPr="006234DC" w:rsidRDefault="004973B4" w:rsidP="005A539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А. С. Пушкин: жизнь и творчество. Лицейская лирика (по выбору учителя), «К Чаадаеву», «К морю», «Анчар», «На холмах Грузии лежит ночная мгла…», «Я вас любил; любовь ещё, быть может…», «Пророк», «Бесы», «Два чувства дивно близки нам…», «Я памятник себе воздвиг нерукотворный…». «Евгений Онегин», «Моцарт и Сальери». Начальные представления о жанре романа в стихах. Развитие понятия о реализме литературы, о трагедии как жанре драмы</w:t>
            </w:r>
          </w:p>
          <w:p w:rsidR="004973B4" w:rsidRPr="006234DC" w:rsidRDefault="004973B4" w:rsidP="005A539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Урок контроля</w:t>
            </w:r>
          </w:p>
        </w:tc>
        <w:tc>
          <w:tcPr>
            <w:tcW w:w="4377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А. С. Пушкин: жизнь и творчество. Лицейская лирика </w:t>
            </w:r>
          </w:p>
        </w:tc>
        <w:tc>
          <w:tcPr>
            <w:tcW w:w="726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1</w:t>
            </w:r>
          </w:p>
        </w:tc>
      </w:tr>
      <w:tr w:rsidR="004973B4" w:rsidRPr="006234DC" w:rsidTr="005A5392">
        <w:tc>
          <w:tcPr>
            <w:tcW w:w="596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28</w:t>
            </w:r>
          </w:p>
        </w:tc>
        <w:tc>
          <w:tcPr>
            <w:tcW w:w="4252" w:type="dxa"/>
            <w:vMerge/>
          </w:tcPr>
          <w:p w:rsidR="004973B4" w:rsidRPr="006234DC" w:rsidRDefault="004973B4" w:rsidP="005A539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</w:p>
        </w:tc>
        <w:tc>
          <w:tcPr>
            <w:tcW w:w="4377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А. С. Пушкин. Лирика петербургского, южного и Михайловского периодов: «К Чаадаеву», «К морю», «Анчар». </w:t>
            </w:r>
          </w:p>
        </w:tc>
        <w:tc>
          <w:tcPr>
            <w:tcW w:w="726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1</w:t>
            </w:r>
          </w:p>
        </w:tc>
      </w:tr>
      <w:tr w:rsidR="004973B4" w:rsidRPr="006234DC" w:rsidTr="005A5392">
        <w:tc>
          <w:tcPr>
            <w:tcW w:w="596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29</w:t>
            </w:r>
          </w:p>
        </w:tc>
        <w:tc>
          <w:tcPr>
            <w:tcW w:w="4252" w:type="dxa"/>
            <w:vMerge/>
          </w:tcPr>
          <w:p w:rsidR="004973B4" w:rsidRPr="006234DC" w:rsidRDefault="004973B4" w:rsidP="005A539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</w:p>
        </w:tc>
        <w:tc>
          <w:tcPr>
            <w:tcW w:w="4377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А. С. Пушкин. Любовь как гармония душ в интимной лирике поэта: «На холмах Грузии лежит ночная мгла…», «Я вас любил; любовь ещё, быть может…». </w:t>
            </w:r>
          </w:p>
        </w:tc>
        <w:tc>
          <w:tcPr>
            <w:tcW w:w="726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1</w:t>
            </w:r>
          </w:p>
        </w:tc>
      </w:tr>
      <w:tr w:rsidR="004973B4" w:rsidRPr="006234DC" w:rsidTr="005A5392">
        <w:tc>
          <w:tcPr>
            <w:tcW w:w="596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30</w:t>
            </w:r>
          </w:p>
        </w:tc>
        <w:tc>
          <w:tcPr>
            <w:tcW w:w="4252" w:type="dxa"/>
            <w:vMerge/>
          </w:tcPr>
          <w:p w:rsidR="004973B4" w:rsidRPr="006234DC" w:rsidRDefault="004973B4" w:rsidP="005A539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</w:p>
        </w:tc>
        <w:tc>
          <w:tcPr>
            <w:tcW w:w="4377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А. С. Пушкин. Тема поэта и поэзии: «Пророк». </w:t>
            </w:r>
          </w:p>
        </w:tc>
        <w:tc>
          <w:tcPr>
            <w:tcW w:w="726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1</w:t>
            </w:r>
          </w:p>
        </w:tc>
      </w:tr>
      <w:tr w:rsidR="004973B4" w:rsidRPr="006234DC" w:rsidTr="005A5392">
        <w:tc>
          <w:tcPr>
            <w:tcW w:w="596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31</w:t>
            </w:r>
          </w:p>
        </w:tc>
        <w:tc>
          <w:tcPr>
            <w:tcW w:w="4252" w:type="dxa"/>
            <w:vMerge/>
          </w:tcPr>
          <w:p w:rsidR="004973B4" w:rsidRPr="006234DC" w:rsidRDefault="004973B4" w:rsidP="005A539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</w:p>
        </w:tc>
        <w:tc>
          <w:tcPr>
            <w:tcW w:w="4377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А. С. Пушкин. «Бесы», «Два чувства дивно близки нам…» и другие стихотворения. </w:t>
            </w:r>
          </w:p>
        </w:tc>
        <w:tc>
          <w:tcPr>
            <w:tcW w:w="726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1</w:t>
            </w:r>
          </w:p>
        </w:tc>
      </w:tr>
      <w:tr w:rsidR="004973B4" w:rsidRPr="006234DC" w:rsidTr="005A5392">
        <w:tc>
          <w:tcPr>
            <w:tcW w:w="596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32</w:t>
            </w:r>
          </w:p>
        </w:tc>
        <w:tc>
          <w:tcPr>
            <w:tcW w:w="4252" w:type="dxa"/>
            <w:vMerge/>
          </w:tcPr>
          <w:p w:rsidR="004973B4" w:rsidRPr="006234DC" w:rsidRDefault="004973B4" w:rsidP="005A539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</w:p>
        </w:tc>
        <w:tc>
          <w:tcPr>
            <w:tcW w:w="4377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А. С. Пушкин. «Я памятник себе воздвиг нерукотворный…»: самооценка творчества в стихотворении. </w:t>
            </w:r>
          </w:p>
        </w:tc>
        <w:tc>
          <w:tcPr>
            <w:tcW w:w="726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1</w:t>
            </w:r>
          </w:p>
        </w:tc>
      </w:tr>
      <w:tr w:rsidR="004973B4" w:rsidRPr="006234DC" w:rsidTr="005A5392">
        <w:tc>
          <w:tcPr>
            <w:tcW w:w="596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33</w:t>
            </w:r>
          </w:p>
        </w:tc>
        <w:tc>
          <w:tcPr>
            <w:tcW w:w="4252" w:type="dxa"/>
            <w:vMerge/>
          </w:tcPr>
          <w:p w:rsidR="004973B4" w:rsidRPr="006234DC" w:rsidRDefault="004973B4" w:rsidP="005A539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</w:p>
        </w:tc>
        <w:tc>
          <w:tcPr>
            <w:tcW w:w="4377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proofErr w:type="spellStart"/>
            <w:r w:rsidRPr="006234DC">
              <w:rPr>
                <w:rFonts w:ascii="Times New Roman" w:eastAsia="Times New Roman" w:hAnsi="Times New Roman" w:cs="Times New Roman"/>
                <w:bCs/>
                <w:i/>
                <w:iCs/>
                <w:sz w:val="20"/>
                <w:szCs w:val="20"/>
              </w:rPr>
              <w:t>Р.р</w:t>
            </w:r>
            <w:proofErr w:type="spellEnd"/>
            <w:r w:rsidRPr="006234DC">
              <w:rPr>
                <w:rFonts w:ascii="Times New Roman" w:eastAsia="Times New Roman" w:hAnsi="Times New Roman" w:cs="Times New Roman"/>
                <w:bCs/>
                <w:i/>
                <w:iCs/>
                <w:sz w:val="20"/>
                <w:szCs w:val="20"/>
              </w:rPr>
              <w:t>. Письменный ответ на один из проблемных вопросов по лирике А. С. Пушкина.</w:t>
            </w:r>
          </w:p>
        </w:tc>
        <w:tc>
          <w:tcPr>
            <w:tcW w:w="726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1</w:t>
            </w:r>
          </w:p>
        </w:tc>
      </w:tr>
      <w:tr w:rsidR="004973B4" w:rsidRPr="006234DC" w:rsidTr="005A5392">
        <w:tc>
          <w:tcPr>
            <w:tcW w:w="596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34</w:t>
            </w:r>
          </w:p>
        </w:tc>
        <w:tc>
          <w:tcPr>
            <w:tcW w:w="4252" w:type="dxa"/>
            <w:vMerge/>
          </w:tcPr>
          <w:p w:rsidR="004973B4" w:rsidRPr="006234DC" w:rsidRDefault="004973B4" w:rsidP="005A539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</w:p>
        </w:tc>
        <w:tc>
          <w:tcPr>
            <w:tcW w:w="4377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А. С. Пушкин. «Моцарт и Сальери». </w:t>
            </w:r>
          </w:p>
          <w:p w:rsidR="004973B4" w:rsidRPr="006234DC" w:rsidRDefault="004973B4" w:rsidP="005A5392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</w:p>
        </w:tc>
        <w:tc>
          <w:tcPr>
            <w:tcW w:w="726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1</w:t>
            </w:r>
          </w:p>
        </w:tc>
      </w:tr>
      <w:tr w:rsidR="004973B4" w:rsidRPr="006234DC" w:rsidTr="005A5392">
        <w:tc>
          <w:tcPr>
            <w:tcW w:w="596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35</w:t>
            </w:r>
          </w:p>
        </w:tc>
        <w:tc>
          <w:tcPr>
            <w:tcW w:w="4252" w:type="dxa"/>
            <w:vMerge/>
          </w:tcPr>
          <w:p w:rsidR="004973B4" w:rsidRPr="006234DC" w:rsidRDefault="004973B4" w:rsidP="005A539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</w:p>
        </w:tc>
        <w:tc>
          <w:tcPr>
            <w:tcW w:w="4377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 А. С. Пушкин. «Евгений Онегин» как новаторское произведение. </w:t>
            </w:r>
          </w:p>
        </w:tc>
        <w:tc>
          <w:tcPr>
            <w:tcW w:w="726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1</w:t>
            </w:r>
          </w:p>
        </w:tc>
      </w:tr>
      <w:tr w:rsidR="004973B4" w:rsidRPr="006234DC" w:rsidTr="005A5392">
        <w:tc>
          <w:tcPr>
            <w:tcW w:w="596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36</w:t>
            </w:r>
          </w:p>
        </w:tc>
        <w:tc>
          <w:tcPr>
            <w:tcW w:w="4252" w:type="dxa"/>
            <w:vMerge/>
          </w:tcPr>
          <w:p w:rsidR="004973B4" w:rsidRPr="006234DC" w:rsidRDefault="004973B4" w:rsidP="005A539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</w:p>
        </w:tc>
        <w:tc>
          <w:tcPr>
            <w:tcW w:w="4377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А. С. Пушкин. «Евгений Онегин»: главные мужские образы романа. </w:t>
            </w:r>
          </w:p>
        </w:tc>
        <w:tc>
          <w:tcPr>
            <w:tcW w:w="726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1</w:t>
            </w:r>
          </w:p>
        </w:tc>
      </w:tr>
      <w:tr w:rsidR="004973B4" w:rsidRPr="006234DC" w:rsidTr="005A5392">
        <w:tc>
          <w:tcPr>
            <w:tcW w:w="596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37</w:t>
            </w:r>
          </w:p>
        </w:tc>
        <w:tc>
          <w:tcPr>
            <w:tcW w:w="4252" w:type="dxa"/>
            <w:vMerge/>
          </w:tcPr>
          <w:p w:rsidR="004973B4" w:rsidRPr="006234DC" w:rsidRDefault="004973B4" w:rsidP="005A539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</w:p>
        </w:tc>
        <w:tc>
          <w:tcPr>
            <w:tcW w:w="4377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А. С. Пушкин. «Евгений Онегин»: главные женские образы романа. </w:t>
            </w:r>
          </w:p>
        </w:tc>
        <w:tc>
          <w:tcPr>
            <w:tcW w:w="726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1</w:t>
            </w:r>
          </w:p>
        </w:tc>
      </w:tr>
      <w:tr w:rsidR="004973B4" w:rsidRPr="006234DC" w:rsidTr="005A5392">
        <w:tc>
          <w:tcPr>
            <w:tcW w:w="596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38</w:t>
            </w:r>
          </w:p>
        </w:tc>
        <w:tc>
          <w:tcPr>
            <w:tcW w:w="4252" w:type="dxa"/>
            <w:vMerge/>
          </w:tcPr>
          <w:p w:rsidR="004973B4" w:rsidRPr="006234DC" w:rsidRDefault="004973B4" w:rsidP="005A539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</w:p>
        </w:tc>
        <w:tc>
          <w:tcPr>
            <w:tcW w:w="4377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А. С. Пушкин. «Евгений Онегин»: взаимоотношения главных героев. </w:t>
            </w:r>
          </w:p>
        </w:tc>
        <w:tc>
          <w:tcPr>
            <w:tcW w:w="726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1</w:t>
            </w:r>
          </w:p>
        </w:tc>
      </w:tr>
      <w:tr w:rsidR="004973B4" w:rsidRPr="006234DC" w:rsidTr="005A5392">
        <w:tc>
          <w:tcPr>
            <w:tcW w:w="596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39</w:t>
            </w:r>
          </w:p>
        </w:tc>
        <w:tc>
          <w:tcPr>
            <w:tcW w:w="4252" w:type="dxa"/>
            <w:vMerge/>
          </w:tcPr>
          <w:p w:rsidR="004973B4" w:rsidRPr="006234DC" w:rsidRDefault="004973B4" w:rsidP="005A539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</w:p>
        </w:tc>
        <w:tc>
          <w:tcPr>
            <w:tcW w:w="4377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А. С. Пушкин. «Евгений Онегин»: образ автор. </w:t>
            </w:r>
          </w:p>
        </w:tc>
        <w:tc>
          <w:tcPr>
            <w:tcW w:w="726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1</w:t>
            </w:r>
          </w:p>
        </w:tc>
      </w:tr>
      <w:tr w:rsidR="004973B4" w:rsidRPr="006234DC" w:rsidTr="005A5392">
        <w:tc>
          <w:tcPr>
            <w:tcW w:w="596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40</w:t>
            </w:r>
          </w:p>
        </w:tc>
        <w:tc>
          <w:tcPr>
            <w:tcW w:w="4252" w:type="dxa"/>
            <w:vMerge/>
          </w:tcPr>
          <w:p w:rsidR="004973B4" w:rsidRPr="006234DC" w:rsidRDefault="004973B4" w:rsidP="005A539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</w:p>
        </w:tc>
        <w:tc>
          <w:tcPr>
            <w:tcW w:w="4377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А. С. Пушкин. «Евгений Онегин» как энциклопедия русской жизни. </w:t>
            </w:r>
          </w:p>
        </w:tc>
        <w:tc>
          <w:tcPr>
            <w:tcW w:w="726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1</w:t>
            </w:r>
          </w:p>
        </w:tc>
      </w:tr>
      <w:tr w:rsidR="004973B4" w:rsidRPr="006234DC" w:rsidTr="005A5392">
        <w:tc>
          <w:tcPr>
            <w:tcW w:w="596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41</w:t>
            </w:r>
          </w:p>
        </w:tc>
        <w:tc>
          <w:tcPr>
            <w:tcW w:w="4252" w:type="dxa"/>
            <w:vMerge/>
          </w:tcPr>
          <w:p w:rsidR="004973B4" w:rsidRPr="006234DC" w:rsidRDefault="004973B4" w:rsidP="005A539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</w:p>
        </w:tc>
        <w:tc>
          <w:tcPr>
            <w:tcW w:w="4377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А. С. Пушкин. «Евгений Онегин» в зеркале критики.</w:t>
            </w:r>
          </w:p>
        </w:tc>
        <w:tc>
          <w:tcPr>
            <w:tcW w:w="726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1</w:t>
            </w:r>
          </w:p>
        </w:tc>
      </w:tr>
      <w:tr w:rsidR="004973B4" w:rsidRPr="006234DC" w:rsidTr="005A5392">
        <w:tc>
          <w:tcPr>
            <w:tcW w:w="596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42</w:t>
            </w:r>
          </w:p>
        </w:tc>
        <w:tc>
          <w:tcPr>
            <w:tcW w:w="4252" w:type="dxa"/>
          </w:tcPr>
          <w:p w:rsidR="004973B4" w:rsidRPr="006234DC" w:rsidRDefault="004973B4" w:rsidP="005A539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Урок контроля</w:t>
            </w:r>
          </w:p>
        </w:tc>
        <w:tc>
          <w:tcPr>
            <w:tcW w:w="4377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proofErr w:type="spellStart"/>
            <w:r w:rsidRPr="006234DC">
              <w:rPr>
                <w:rFonts w:ascii="Times New Roman" w:eastAsia="Times New Roman" w:hAnsi="Times New Roman" w:cs="Times New Roman"/>
                <w:bCs/>
                <w:i/>
                <w:iCs/>
                <w:sz w:val="20"/>
                <w:szCs w:val="20"/>
              </w:rPr>
              <w:t>Р.р</w:t>
            </w:r>
            <w:proofErr w:type="spellEnd"/>
            <w:r w:rsidRPr="006234DC">
              <w:rPr>
                <w:rFonts w:ascii="Times New Roman" w:eastAsia="Times New Roman" w:hAnsi="Times New Roman" w:cs="Times New Roman"/>
                <w:bCs/>
                <w:i/>
                <w:iCs/>
                <w:sz w:val="20"/>
                <w:szCs w:val="20"/>
              </w:rPr>
              <w:t xml:space="preserve">. А. С. Пушкин. «Евгений Онегин». Письменный ответ на один из проблемных </w:t>
            </w:r>
            <w:proofErr w:type="gramStart"/>
            <w:r w:rsidRPr="006234DC">
              <w:rPr>
                <w:rFonts w:ascii="Times New Roman" w:eastAsia="Times New Roman" w:hAnsi="Times New Roman" w:cs="Times New Roman"/>
                <w:bCs/>
                <w:i/>
                <w:iCs/>
                <w:sz w:val="20"/>
                <w:szCs w:val="20"/>
              </w:rPr>
              <w:t>вопросов .</w:t>
            </w:r>
            <w:proofErr w:type="gramEnd"/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6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1</w:t>
            </w:r>
          </w:p>
        </w:tc>
      </w:tr>
      <w:tr w:rsidR="004973B4" w:rsidRPr="006234DC" w:rsidTr="005A5392">
        <w:tc>
          <w:tcPr>
            <w:tcW w:w="596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43</w:t>
            </w:r>
          </w:p>
        </w:tc>
        <w:tc>
          <w:tcPr>
            <w:tcW w:w="4252" w:type="dxa"/>
            <w:vMerge w:val="restart"/>
          </w:tcPr>
          <w:p w:rsidR="004973B4" w:rsidRPr="006234DC" w:rsidRDefault="004973B4" w:rsidP="005A539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М. Ю. Лермонтов. Жизнь и творчество (обзор.). «Парус», «Нет, я не Байрон, я другой…», «Нищий», «Есть речи — </w:t>
            </w: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lastRenderedPageBreak/>
              <w:t>значенье…», «И скучно и грустно…», «Смерть Поэта», «Поэт», «Молитва», «Пророк», «Расстались мы, но твой портрет…», «Нет, не тебя так пылко я люблю…», «Предсказание», «Дума», «Родина», «Герой нашего времени». Развитие представлений о композиции</w:t>
            </w:r>
          </w:p>
        </w:tc>
        <w:tc>
          <w:tcPr>
            <w:tcW w:w="4377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lastRenderedPageBreak/>
              <w:t xml:space="preserve">М. Ю. Лермонтов. Хронология жизни и творчества. Многообразие тем, жанров, мотивов лирики поэта (с повторением ранее изученного). </w:t>
            </w:r>
          </w:p>
        </w:tc>
        <w:tc>
          <w:tcPr>
            <w:tcW w:w="726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1</w:t>
            </w:r>
          </w:p>
        </w:tc>
      </w:tr>
      <w:tr w:rsidR="004973B4" w:rsidRPr="006234DC" w:rsidTr="005A5392">
        <w:tc>
          <w:tcPr>
            <w:tcW w:w="596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lastRenderedPageBreak/>
              <w:t>44</w:t>
            </w:r>
          </w:p>
        </w:tc>
        <w:tc>
          <w:tcPr>
            <w:tcW w:w="4252" w:type="dxa"/>
            <w:vMerge/>
          </w:tcPr>
          <w:p w:rsidR="004973B4" w:rsidRPr="006234DC" w:rsidRDefault="004973B4" w:rsidP="005A539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</w:p>
        </w:tc>
        <w:tc>
          <w:tcPr>
            <w:tcW w:w="4377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Образ поэта-пророка в лирике Лермонтова. </w:t>
            </w:r>
          </w:p>
        </w:tc>
        <w:tc>
          <w:tcPr>
            <w:tcW w:w="726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1</w:t>
            </w:r>
          </w:p>
        </w:tc>
      </w:tr>
      <w:tr w:rsidR="004973B4" w:rsidRPr="006234DC" w:rsidTr="005A5392">
        <w:tc>
          <w:tcPr>
            <w:tcW w:w="596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45</w:t>
            </w:r>
          </w:p>
        </w:tc>
        <w:tc>
          <w:tcPr>
            <w:tcW w:w="4252" w:type="dxa"/>
            <w:vMerge/>
          </w:tcPr>
          <w:p w:rsidR="004973B4" w:rsidRPr="006234DC" w:rsidRDefault="004973B4" w:rsidP="005A539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</w:p>
        </w:tc>
        <w:tc>
          <w:tcPr>
            <w:tcW w:w="4377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М. Ю. Лермонтов. Любовь как страсть, приносящая страдания, в лирике поэта: «Нищий», «Расстались мы, но твой портрет…», «Нет, не тебя так пылко я люблю…». </w:t>
            </w:r>
          </w:p>
        </w:tc>
        <w:tc>
          <w:tcPr>
            <w:tcW w:w="726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1</w:t>
            </w:r>
          </w:p>
        </w:tc>
      </w:tr>
      <w:tr w:rsidR="004973B4" w:rsidRPr="006234DC" w:rsidTr="005A5392">
        <w:tc>
          <w:tcPr>
            <w:tcW w:w="596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46</w:t>
            </w:r>
          </w:p>
        </w:tc>
        <w:tc>
          <w:tcPr>
            <w:tcW w:w="4252" w:type="dxa"/>
            <w:vMerge/>
          </w:tcPr>
          <w:p w:rsidR="004973B4" w:rsidRPr="006234DC" w:rsidRDefault="004973B4" w:rsidP="005A539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</w:p>
        </w:tc>
        <w:tc>
          <w:tcPr>
            <w:tcW w:w="4377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М. Ю. Лермонтов. Тема родины в лирике поэта. </w:t>
            </w:r>
          </w:p>
        </w:tc>
        <w:tc>
          <w:tcPr>
            <w:tcW w:w="726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1</w:t>
            </w:r>
          </w:p>
        </w:tc>
      </w:tr>
      <w:tr w:rsidR="004973B4" w:rsidRPr="006234DC" w:rsidTr="005A5392">
        <w:tc>
          <w:tcPr>
            <w:tcW w:w="596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47</w:t>
            </w:r>
          </w:p>
        </w:tc>
        <w:tc>
          <w:tcPr>
            <w:tcW w:w="4252" w:type="dxa"/>
            <w:vMerge/>
          </w:tcPr>
          <w:p w:rsidR="004973B4" w:rsidRPr="006234DC" w:rsidRDefault="004973B4" w:rsidP="005A539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</w:p>
        </w:tc>
        <w:tc>
          <w:tcPr>
            <w:tcW w:w="4377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proofErr w:type="spellStart"/>
            <w:r w:rsidRPr="006234DC">
              <w:rPr>
                <w:rFonts w:ascii="Times New Roman" w:eastAsia="Times New Roman" w:hAnsi="Times New Roman" w:cs="Times New Roman"/>
                <w:bCs/>
                <w:i/>
                <w:iCs/>
                <w:sz w:val="20"/>
                <w:szCs w:val="20"/>
              </w:rPr>
              <w:t>Р.р</w:t>
            </w:r>
            <w:proofErr w:type="spellEnd"/>
            <w:r w:rsidRPr="006234DC">
              <w:rPr>
                <w:rFonts w:ascii="Times New Roman" w:eastAsia="Times New Roman" w:hAnsi="Times New Roman" w:cs="Times New Roman"/>
                <w:bCs/>
                <w:i/>
                <w:iCs/>
                <w:sz w:val="20"/>
                <w:szCs w:val="20"/>
              </w:rPr>
              <w:t>. М. Ю. Лермонтов. Письменный ответ на один из проблемных вопросов по лирике поэта.</w:t>
            </w:r>
          </w:p>
        </w:tc>
        <w:tc>
          <w:tcPr>
            <w:tcW w:w="726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1</w:t>
            </w:r>
          </w:p>
        </w:tc>
      </w:tr>
      <w:tr w:rsidR="004973B4" w:rsidRPr="006234DC" w:rsidTr="005A5392">
        <w:tc>
          <w:tcPr>
            <w:tcW w:w="596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48</w:t>
            </w:r>
          </w:p>
        </w:tc>
        <w:tc>
          <w:tcPr>
            <w:tcW w:w="4252" w:type="dxa"/>
          </w:tcPr>
          <w:p w:rsidR="004973B4" w:rsidRPr="006234DC" w:rsidRDefault="004973B4" w:rsidP="005A539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Урок контроля</w:t>
            </w:r>
          </w:p>
        </w:tc>
        <w:tc>
          <w:tcPr>
            <w:tcW w:w="4377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Контрольная работа за вторую четверть </w:t>
            </w:r>
          </w:p>
        </w:tc>
        <w:tc>
          <w:tcPr>
            <w:tcW w:w="726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1</w:t>
            </w:r>
          </w:p>
        </w:tc>
      </w:tr>
      <w:tr w:rsidR="004973B4" w:rsidRPr="006234DC" w:rsidTr="005A5392">
        <w:tc>
          <w:tcPr>
            <w:tcW w:w="596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49</w:t>
            </w:r>
          </w:p>
        </w:tc>
        <w:tc>
          <w:tcPr>
            <w:tcW w:w="4252" w:type="dxa"/>
          </w:tcPr>
          <w:p w:rsidR="004973B4" w:rsidRPr="006234DC" w:rsidRDefault="004973B4" w:rsidP="005A539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</w:p>
        </w:tc>
        <w:tc>
          <w:tcPr>
            <w:tcW w:w="4377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М. Ю. Лермонтов. «Герой нашего времени»: общая характеристика романа. </w:t>
            </w:r>
          </w:p>
        </w:tc>
        <w:tc>
          <w:tcPr>
            <w:tcW w:w="726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1</w:t>
            </w:r>
          </w:p>
        </w:tc>
      </w:tr>
      <w:tr w:rsidR="004973B4" w:rsidRPr="006234DC" w:rsidTr="005A5392">
        <w:tc>
          <w:tcPr>
            <w:tcW w:w="596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50</w:t>
            </w:r>
          </w:p>
        </w:tc>
        <w:tc>
          <w:tcPr>
            <w:tcW w:w="4252" w:type="dxa"/>
          </w:tcPr>
          <w:p w:rsidR="004973B4" w:rsidRPr="006234DC" w:rsidRDefault="004973B4" w:rsidP="005A539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</w:p>
        </w:tc>
        <w:tc>
          <w:tcPr>
            <w:tcW w:w="4377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М. Ю. Лермонтов. «Герой нашего времени» (главы «Бэла», «Максим </w:t>
            </w:r>
            <w:proofErr w:type="spellStart"/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Максимыч</w:t>
            </w:r>
            <w:proofErr w:type="spellEnd"/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»): загадки образа Печорина. </w:t>
            </w:r>
          </w:p>
        </w:tc>
        <w:tc>
          <w:tcPr>
            <w:tcW w:w="726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1</w:t>
            </w:r>
          </w:p>
        </w:tc>
      </w:tr>
      <w:tr w:rsidR="004973B4" w:rsidRPr="006234DC" w:rsidTr="005A5392">
        <w:tc>
          <w:tcPr>
            <w:tcW w:w="596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51</w:t>
            </w:r>
          </w:p>
        </w:tc>
        <w:tc>
          <w:tcPr>
            <w:tcW w:w="4252" w:type="dxa"/>
          </w:tcPr>
          <w:p w:rsidR="004973B4" w:rsidRPr="006234DC" w:rsidRDefault="004973B4" w:rsidP="005A539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</w:p>
        </w:tc>
        <w:tc>
          <w:tcPr>
            <w:tcW w:w="4377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М. Ю. Лермонтов. «Герой нашего времени» (главы «Тамань», «Княжна Мери»). «Журнал Печорина» как средство самораскрытия его характера. </w:t>
            </w:r>
          </w:p>
        </w:tc>
        <w:tc>
          <w:tcPr>
            <w:tcW w:w="726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1</w:t>
            </w:r>
          </w:p>
        </w:tc>
      </w:tr>
      <w:tr w:rsidR="004973B4" w:rsidRPr="006234DC" w:rsidTr="005A5392">
        <w:tc>
          <w:tcPr>
            <w:tcW w:w="596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52</w:t>
            </w:r>
          </w:p>
        </w:tc>
        <w:tc>
          <w:tcPr>
            <w:tcW w:w="4252" w:type="dxa"/>
          </w:tcPr>
          <w:p w:rsidR="004973B4" w:rsidRPr="006234DC" w:rsidRDefault="004973B4" w:rsidP="005A539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</w:p>
        </w:tc>
        <w:tc>
          <w:tcPr>
            <w:tcW w:w="4377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М. Ю. Лермонтов. «Герой нашего времени» (глава «Фаталист»): философско-композиционное значение</w:t>
            </w:r>
            <w:r w:rsidRPr="006234D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повести. </w:t>
            </w:r>
          </w:p>
        </w:tc>
        <w:tc>
          <w:tcPr>
            <w:tcW w:w="726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1</w:t>
            </w:r>
          </w:p>
        </w:tc>
      </w:tr>
      <w:tr w:rsidR="004973B4" w:rsidRPr="006234DC" w:rsidTr="005A5392">
        <w:tc>
          <w:tcPr>
            <w:tcW w:w="596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53</w:t>
            </w:r>
          </w:p>
        </w:tc>
        <w:tc>
          <w:tcPr>
            <w:tcW w:w="4252" w:type="dxa"/>
          </w:tcPr>
          <w:p w:rsidR="004973B4" w:rsidRPr="006234DC" w:rsidRDefault="004973B4" w:rsidP="005A539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</w:p>
        </w:tc>
        <w:tc>
          <w:tcPr>
            <w:tcW w:w="4377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М. Ю. Лермонтов. «Герой нашего времени»: дружба в жизни Печорина. </w:t>
            </w:r>
          </w:p>
        </w:tc>
        <w:tc>
          <w:tcPr>
            <w:tcW w:w="726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1</w:t>
            </w:r>
          </w:p>
        </w:tc>
      </w:tr>
      <w:tr w:rsidR="004973B4" w:rsidRPr="006234DC" w:rsidTr="005A5392">
        <w:tc>
          <w:tcPr>
            <w:tcW w:w="596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54</w:t>
            </w:r>
          </w:p>
        </w:tc>
        <w:tc>
          <w:tcPr>
            <w:tcW w:w="4252" w:type="dxa"/>
          </w:tcPr>
          <w:p w:rsidR="004973B4" w:rsidRPr="006234DC" w:rsidRDefault="004973B4" w:rsidP="005A539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</w:p>
        </w:tc>
        <w:tc>
          <w:tcPr>
            <w:tcW w:w="4377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М. Ю. Лермонтов. «Герой нашего времени»: любовь в жизни Печорина. </w:t>
            </w:r>
          </w:p>
        </w:tc>
        <w:tc>
          <w:tcPr>
            <w:tcW w:w="726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1</w:t>
            </w:r>
          </w:p>
        </w:tc>
      </w:tr>
      <w:tr w:rsidR="004973B4" w:rsidRPr="006234DC" w:rsidTr="005A5392">
        <w:tc>
          <w:tcPr>
            <w:tcW w:w="596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55</w:t>
            </w:r>
          </w:p>
        </w:tc>
        <w:tc>
          <w:tcPr>
            <w:tcW w:w="4252" w:type="dxa"/>
          </w:tcPr>
          <w:p w:rsidR="004973B4" w:rsidRPr="006234DC" w:rsidRDefault="004973B4" w:rsidP="005A539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</w:p>
        </w:tc>
        <w:tc>
          <w:tcPr>
            <w:tcW w:w="4377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М. Ю. Лермонтов. «Герой нашего времени»: оценки критиков. </w:t>
            </w:r>
          </w:p>
        </w:tc>
        <w:tc>
          <w:tcPr>
            <w:tcW w:w="726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1</w:t>
            </w:r>
          </w:p>
        </w:tc>
      </w:tr>
      <w:tr w:rsidR="004973B4" w:rsidRPr="006234DC" w:rsidTr="005A5392">
        <w:tc>
          <w:tcPr>
            <w:tcW w:w="596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56</w:t>
            </w:r>
          </w:p>
        </w:tc>
        <w:tc>
          <w:tcPr>
            <w:tcW w:w="4252" w:type="dxa"/>
          </w:tcPr>
          <w:p w:rsidR="004973B4" w:rsidRPr="006234DC" w:rsidRDefault="004973B4" w:rsidP="005A539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</w:p>
        </w:tc>
        <w:tc>
          <w:tcPr>
            <w:tcW w:w="4377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proofErr w:type="spellStart"/>
            <w:r w:rsidRPr="006234DC">
              <w:rPr>
                <w:rFonts w:ascii="Times New Roman" w:eastAsia="Times New Roman" w:hAnsi="Times New Roman" w:cs="Times New Roman"/>
                <w:bCs/>
                <w:i/>
                <w:iCs/>
                <w:sz w:val="20"/>
                <w:szCs w:val="20"/>
              </w:rPr>
              <w:t>Р.р</w:t>
            </w:r>
            <w:proofErr w:type="spellEnd"/>
            <w:r w:rsidRPr="006234DC">
              <w:rPr>
                <w:rFonts w:ascii="Times New Roman" w:eastAsia="Times New Roman" w:hAnsi="Times New Roman" w:cs="Times New Roman"/>
                <w:bCs/>
                <w:i/>
                <w:iCs/>
                <w:sz w:val="20"/>
                <w:szCs w:val="20"/>
              </w:rPr>
              <w:t>. М. Ю. Лермонтов. «Герой нашего времени». Контрольная работа или письменный ответ на один из проблемных вопросов.</w:t>
            </w:r>
          </w:p>
        </w:tc>
        <w:tc>
          <w:tcPr>
            <w:tcW w:w="726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1</w:t>
            </w:r>
          </w:p>
        </w:tc>
      </w:tr>
      <w:tr w:rsidR="004973B4" w:rsidRPr="006234DC" w:rsidTr="005A5392">
        <w:tc>
          <w:tcPr>
            <w:tcW w:w="596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57</w:t>
            </w:r>
          </w:p>
        </w:tc>
        <w:tc>
          <w:tcPr>
            <w:tcW w:w="4252" w:type="dxa"/>
          </w:tcPr>
          <w:p w:rsidR="004973B4" w:rsidRPr="006234DC" w:rsidRDefault="004973B4" w:rsidP="005A539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Данте Алигьери. «Божественная комедия» (фрагменты)</w:t>
            </w:r>
          </w:p>
        </w:tc>
        <w:tc>
          <w:tcPr>
            <w:tcW w:w="4377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Данте Алигьери. «Божественная комедия» (фрагменты). </w:t>
            </w:r>
          </w:p>
        </w:tc>
        <w:tc>
          <w:tcPr>
            <w:tcW w:w="726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1</w:t>
            </w:r>
          </w:p>
        </w:tc>
      </w:tr>
      <w:tr w:rsidR="004973B4" w:rsidRPr="006234DC" w:rsidTr="005A5392">
        <w:tc>
          <w:tcPr>
            <w:tcW w:w="596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58</w:t>
            </w:r>
          </w:p>
        </w:tc>
        <w:tc>
          <w:tcPr>
            <w:tcW w:w="4252" w:type="dxa"/>
            <w:vMerge w:val="restart"/>
          </w:tcPr>
          <w:p w:rsidR="004973B4" w:rsidRPr="006234DC" w:rsidRDefault="004973B4" w:rsidP="005A539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Н. В. Гоголь. Жизнь и творчество (обзор). «Мёртвые души». Понятие о литературном типе. Понятие о герое и антигерое. Развитие понятия о комическом и его видах: сатире, юморе, иронии, сарказме</w:t>
            </w:r>
          </w:p>
        </w:tc>
        <w:tc>
          <w:tcPr>
            <w:tcW w:w="4377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Н. В. Гоголь. Жизнь и творчество (обзор). «Мёртвые души». Обзор содержания, история создания поэмы. </w:t>
            </w:r>
          </w:p>
        </w:tc>
        <w:tc>
          <w:tcPr>
            <w:tcW w:w="726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1</w:t>
            </w:r>
          </w:p>
        </w:tc>
      </w:tr>
      <w:tr w:rsidR="004973B4" w:rsidRPr="006234DC" w:rsidTr="005A5392">
        <w:tc>
          <w:tcPr>
            <w:tcW w:w="596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59</w:t>
            </w:r>
          </w:p>
        </w:tc>
        <w:tc>
          <w:tcPr>
            <w:tcW w:w="4252" w:type="dxa"/>
            <w:vMerge/>
          </w:tcPr>
          <w:p w:rsidR="004973B4" w:rsidRPr="006234DC" w:rsidRDefault="004973B4" w:rsidP="005A539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</w:p>
        </w:tc>
        <w:tc>
          <w:tcPr>
            <w:tcW w:w="4377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Н. В. Гоголь. «Мёртвые души»: образы помещиков. </w:t>
            </w:r>
          </w:p>
        </w:tc>
        <w:tc>
          <w:tcPr>
            <w:tcW w:w="726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1</w:t>
            </w:r>
          </w:p>
        </w:tc>
      </w:tr>
      <w:tr w:rsidR="004973B4" w:rsidRPr="006234DC" w:rsidTr="005A5392">
        <w:tc>
          <w:tcPr>
            <w:tcW w:w="596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60</w:t>
            </w:r>
          </w:p>
        </w:tc>
        <w:tc>
          <w:tcPr>
            <w:tcW w:w="4252" w:type="dxa"/>
            <w:vMerge/>
          </w:tcPr>
          <w:p w:rsidR="004973B4" w:rsidRPr="006234DC" w:rsidRDefault="004973B4" w:rsidP="005A539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</w:p>
        </w:tc>
        <w:tc>
          <w:tcPr>
            <w:tcW w:w="4377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Н. В. Гоголь. «Мёртвые души»: образ города. </w:t>
            </w:r>
          </w:p>
        </w:tc>
        <w:tc>
          <w:tcPr>
            <w:tcW w:w="726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1</w:t>
            </w:r>
          </w:p>
        </w:tc>
      </w:tr>
      <w:tr w:rsidR="004973B4" w:rsidRPr="006234DC" w:rsidTr="005A5392">
        <w:tc>
          <w:tcPr>
            <w:tcW w:w="596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61</w:t>
            </w:r>
          </w:p>
        </w:tc>
        <w:tc>
          <w:tcPr>
            <w:tcW w:w="4252" w:type="dxa"/>
            <w:vMerge/>
          </w:tcPr>
          <w:p w:rsidR="004973B4" w:rsidRPr="006234DC" w:rsidRDefault="004973B4" w:rsidP="005A539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</w:p>
        </w:tc>
        <w:tc>
          <w:tcPr>
            <w:tcW w:w="4377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Н. В. Гоголь. «Мёртвые души»: образ Чичикова. </w:t>
            </w:r>
          </w:p>
        </w:tc>
        <w:tc>
          <w:tcPr>
            <w:tcW w:w="726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1</w:t>
            </w:r>
          </w:p>
        </w:tc>
      </w:tr>
      <w:tr w:rsidR="004973B4" w:rsidRPr="006234DC" w:rsidTr="005A5392">
        <w:tc>
          <w:tcPr>
            <w:tcW w:w="596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62</w:t>
            </w:r>
          </w:p>
        </w:tc>
        <w:tc>
          <w:tcPr>
            <w:tcW w:w="4252" w:type="dxa"/>
            <w:vMerge/>
          </w:tcPr>
          <w:p w:rsidR="004973B4" w:rsidRPr="006234DC" w:rsidRDefault="004973B4" w:rsidP="005A539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</w:p>
        </w:tc>
        <w:tc>
          <w:tcPr>
            <w:tcW w:w="4377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Н. В. Гоголь. «Мёртвые души»: образ России, народа и автора в поэме. </w:t>
            </w:r>
          </w:p>
        </w:tc>
        <w:tc>
          <w:tcPr>
            <w:tcW w:w="726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1</w:t>
            </w:r>
          </w:p>
        </w:tc>
      </w:tr>
      <w:tr w:rsidR="004973B4" w:rsidRPr="006234DC" w:rsidTr="005A5392">
        <w:tc>
          <w:tcPr>
            <w:tcW w:w="596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63</w:t>
            </w:r>
          </w:p>
        </w:tc>
        <w:tc>
          <w:tcPr>
            <w:tcW w:w="4252" w:type="dxa"/>
            <w:vMerge/>
          </w:tcPr>
          <w:p w:rsidR="004973B4" w:rsidRPr="006234DC" w:rsidRDefault="004973B4" w:rsidP="005A539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</w:p>
        </w:tc>
        <w:tc>
          <w:tcPr>
            <w:tcW w:w="4377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Н. В. Гоголь. «Мёртвые души»: специфика жанра. </w:t>
            </w:r>
          </w:p>
        </w:tc>
        <w:tc>
          <w:tcPr>
            <w:tcW w:w="726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1</w:t>
            </w:r>
          </w:p>
        </w:tc>
      </w:tr>
      <w:tr w:rsidR="004973B4" w:rsidRPr="006234DC" w:rsidTr="005A5392">
        <w:tc>
          <w:tcPr>
            <w:tcW w:w="596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64</w:t>
            </w:r>
          </w:p>
        </w:tc>
        <w:tc>
          <w:tcPr>
            <w:tcW w:w="4252" w:type="dxa"/>
          </w:tcPr>
          <w:p w:rsidR="004973B4" w:rsidRPr="006234DC" w:rsidRDefault="004973B4" w:rsidP="005A539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Урок контроля</w:t>
            </w:r>
          </w:p>
        </w:tc>
        <w:tc>
          <w:tcPr>
            <w:tcW w:w="4377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Н. В. Гоголь. «Мёртвые души». Классное контрольное сочинение или письменный ответ на один из проблемных вопросов  </w:t>
            </w:r>
          </w:p>
        </w:tc>
        <w:tc>
          <w:tcPr>
            <w:tcW w:w="726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1</w:t>
            </w:r>
          </w:p>
        </w:tc>
      </w:tr>
      <w:tr w:rsidR="004973B4" w:rsidRPr="006234DC" w:rsidTr="005A5392">
        <w:tc>
          <w:tcPr>
            <w:tcW w:w="596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65</w:t>
            </w:r>
          </w:p>
        </w:tc>
        <w:tc>
          <w:tcPr>
            <w:tcW w:w="4252" w:type="dxa"/>
            <w:vMerge w:val="restart"/>
          </w:tcPr>
          <w:p w:rsidR="004973B4" w:rsidRPr="006234DC" w:rsidRDefault="004973B4" w:rsidP="005A539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Ф. М. Достоевский. «Белые ночи». Развитие понятия о повести и психологизме литературы</w:t>
            </w:r>
          </w:p>
        </w:tc>
        <w:tc>
          <w:tcPr>
            <w:tcW w:w="4377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Ф. М. Достоевский. «Белые ночи»: образ главного героя. </w:t>
            </w:r>
          </w:p>
        </w:tc>
        <w:tc>
          <w:tcPr>
            <w:tcW w:w="726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1</w:t>
            </w:r>
          </w:p>
        </w:tc>
      </w:tr>
      <w:tr w:rsidR="004973B4" w:rsidRPr="006234DC" w:rsidTr="005A5392">
        <w:tc>
          <w:tcPr>
            <w:tcW w:w="596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66</w:t>
            </w:r>
          </w:p>
        </w:tc>
        <w:tc>
          <w:tcPr>
            <w:tcW w:w="4252" w:type="dxa"/>
            <w:vMerge/>
          </w:tcPr>
          <w:p w:rsidR="004973B4" w:rsidRPr="006234DC" w:rsidRDefault="004973B4" w:rsidP="005A539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</w:p>
        </w:tc>
        <w:tc>
          <w:tcPr>
            <w:tcW w:w="4377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Ф. М. Достоевский. «Белые ночи»: образ Настеньки. </w:t>
            </w:r>
          </w:p>
        </w:tc>
        <w:tc>
          <w:tcPr>
            <w:tcW w:w="726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1</w:t>
            </w:r>
          </w:p>
        </w:tc>
      </w:tr>
      <w:tr w:rsidR="004973B4" w:rsidRPr="006234DC" w:rsidTr="005A5392">
        <w:tc>
          <w:tcPr>
            <w:tcW w:w="596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67</w:t>
            </w:r>
          </w:p>
        </w:tc>
        <w:tc>
          <w:tcPr>
            <w:tcW w:w="4252" w:type="dxa"/>
          </w:tcPr>
          <w:p w:rsidR="004973B4" w:rsidRPr="006234DC" w:rsidRDefault="004973B4" w:rsidP="005A539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proofErr w:type="spellStart"/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А.П.Чехов</w:t>
            </w:r>
            <w:proofErr w:type="spellEnd"/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 «Смерть чиновника»</w:t>
            </w:r>
          </w:p>
        </w:tc>
        <w:tc>
          <w:tcPr>
            <w:tcW w:w="4377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А. П. Чехов. «Смерть чиновника»: проблема истинных и ложных ценностей. </w:t>
            </w:r>
          </w:p>
        </w:tc>
        <w:tc>
          <w:tcPr>
            <w:tcW w:w="726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1</w:t>
            </w:r>
          </w:p>
        </w:tc>
      </w:tr>
      <w:tr w:rsidR="004973B4" w:rsidRPr="006234DC" w:rsidTr="005A5392">
        <w:tc>
          <w:tcPr>
            <w:tcW w:w="596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68</w:t>
            </w:r>
          </w:p>
        </w:tc>
        <w:tc>
          <w:tcPr>
            <w:tcW w:w="4252" w:type="dxa"/>
          </w:tcPr>
          <w:p w:rsidR="004973B4" w:rsidRPr="006234DC" w:rsidRDefault="004973B4" w:rsidP="005A539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</w:p>
        </w:tc>
        <w:tc>
          <w:tcPr>
            <w:tcW w:w="4377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А. П. Чехов. «Тоска»: тема одиночества человека в многолюдном городе. </w:t>
            </w:r>
          </w:p>
        </w:tc>
        <w:tc>
          <w:tcPr>
            <w:tcW w:w="726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1</w:t>
            </w:r>
          </w:p>
        </w:tc>
      </w:tr>
      <w:tr w:rsidR="004973B4" w:rsidRPr="006234DC" w:rsidTr="005A5392">
        <w:tc>
          <w:tcPr>
            <w:tcW w:w="596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69</w:t>
            </w:r>
          </w:p>
        </w:tc>
        <w:tc>
          <w:tcPr>
            <w:tcW w:w="4252" w:type="dxa"/>
          </w:tcPr>
          <w:p w:rsidR="004973B4" w:rsidRPr="006234DC" w:rsidRDefault="004973B4" w:rsidP="005A5392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</w:rPr>
              <w:t>Из русской литературы XX века (</w:t>
            </w:r>
            <w:proofErr w:type="gramStart"/>
            <w:r w:rsidRPr="006234DC"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</w:rPr>
              <w:t>обзор)  (</w:t>
            </w:r>
            <w:proofErr w:type="gramEnd"/>
            <w:r w:rsidRPr="006234DC"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</w:rPr>
              <w:t>29 ч)</w:t>
            </w:r>
          </w:p>
          <w:p w:rsidR="004973B4" w:rsidRPr="006234DC" w:rsidRDefault="004973B4" w:rsidP="005A5392">
            <w:pPr>
              <w:spacing w:after="100" w:afterAutospacing="1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lastRenderedPageBreak/>
              <w:t>И. А. Бунин. «Тёмные аллеи». Развитие представлений о психологизме литературы</w:t>
            </w:r>
          </w:p>
        </w:tc>
        <w:tc>
          <w:tcPr>
            <w:tcW w:w="4377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lastRenderedPageBreak/>
              <w:t>Русская литература ХХ века: богатство и разнообразие жанров и направлений. И. А. Бунин. «Тёмные</w:t>
            </w:r>
            <w:r w:rsidRPr="006234D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аллеи»: проблематика и образы. </w:t>
            </w:r>
          </w:p>
        </w:tc>
        <w:tc>
          <w:tcPr>
            <w:tcW w:w="726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1</w:t>
            </w:r>
          </w:p>
        </w:tc>
      </w:tr>
      <w:tr w:rsidR="004973B4" w:rsidRPr="006234DC" w:rsidTr="005A5392">
        <w:tc>
          <w:tcPr>
            <w:tcW w:w="596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70</w:t>
            </w:r>
          </w:p>
        </w:tc>
        <w:tc>
          <w:tcPr>
            <w:tcW w:w="4252" w:type="dxa"/>
          </w:tcPr>
          <w:p w:rsidR="004973B4" w:rsidRPr="006234DC" w:rsidRDefault="004973B4" w:rsidP="005A539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</w:p>
        </w:tc>
        <w:tc>
          <w:tcPr>
            <w:tcW w:w="4377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И. А. Бунин. «Тёмные аллеи»: мастерство писателя в рассказе. </w:t>
            </w:r>
          </w:p>
        </w:tc>
        <w:tc>
          <w:tcPr>
            <w:tcW w:w="726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</w:p>
        </w:tc>
      </w:tr>
      <w:tr w:rsidR="004973B4" w:rsidRPr="006234DC" w:rsidTr="005A5392">
        <w:tc>
          <w:tcPr>
            <w:tcW w:w="596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71</w:t>
            </w:r>
          </w:p>
        </w:tc>
        <w:tc>
          <w:tcPr>
            <w:tcW w:w="4252" w:type="dxa"/>
            <w:vMerge w:val="restart"/>
          </w:tcPr>
          <w:p w:rsidR="004973B4" w:rsidRPr="006234DC" w:rsidRDefault="004973B4" w:rsidP="005A539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</w:rPr>
              <w:t>Из русской поэзии XX века (обзор).</w:t>
            </w: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 Штрихи к портретам. А. А. Блок. «Ветер принёс издалёка…», «О, весна, без конца и без краю…», «О, я хочу безумно жить…», «Родина». С. А. Есенин.</w:t>
            </w:r>
            <w:r w:rsidRPr="006234D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«Вот уж вечер…», «Гой ты, Русь моя родная…», «Край ты мой заброшенный…», «Разбуди меня завтра рано…», «Не жалею, не зову, не плачу…», «Отговорила роща золотая…», «Письмо к женщине», «Шаганэ ты моя, Шаганэ…». В. В. Маяковский. «Послушайте!», «А вы могли бы?», «Люблю» (отрывок), «Прощанье». Силлабо-тоническая и тоническая системы стихосложения. Углубление представлений о видах рифм и способах рифмовки</w:t>
            </w:r>
          </w:p>
        </w:tc>
        <w:tc>
          <w:tcPr>
            <w:tcW w:w="4377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Общий обзор русской поэзии XX века. Поэзия Серебряного века. А. А. Блок. «Ветер принёс издалёка…», «О, весна, без конца и без краю…». </w:t>
            </w:r>
          </w:p>
        </w:tc>
        <w:tc>
          <w:tcPr>
            <w:tcW w:w="726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1</w:t>
            </w:r>
          </w:p>
        </w:tc>
      </w:tr>
      <w:tr w:rsidR="004973B4" w:rsidRPr="006234DC" w:rsidTr="005A5392">
        <w:tc>
          <w:tcPr>
            <w:tcW w:w="596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72</w:t>
            </w:r>
          </w:p>
        </w:tc>
        <w:tc>
          <w:tcPr>
            <w:tcW w:w="4252" w:type="dxa"/>
            <w:vMerge/>
          </w:tcPr>
          <w:p w:rsidR="004973B4" w:rsidRPr="006234DC" w:rsidRDefault="004973B4" w:rsidP="005A539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</w:p>
        </w:tc>
        <w:tc>
          <w:tcPr>
            <w:tcW w:w="4377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А. А. Блок. «О, я хочу безумно жить…», стихотворения из цикла «Родина». </w:t>
            </w:r>
          </w:p>
        </w:tc>
        <w:tc>
          <w:tcPr>
            <w:tcW w:w="726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1</w:t>
            </w:r>
          </w:p>
        </w:tc>
      </w:tr>
      <w:tr w:rsidR="004973B4" w:rsidRPr="006234DC" w:rsidTr="005A5392">
        <w:tc>
          <w:tcPr>
            <w:tcW w:w="596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73</w:t>
            </w:r>
          </w:p>
        </w:tc>
        <w:tc>
          <w:tcPr>
            <w:tcW w:w="4252" w:type="dxa"/>
            <w:vMerge/>
          </w:tcPr>
          <w:p w:rsidR="004973B4" w:rsidRPr="006234DC" w:rsidRDefault="004973B4" w:rsidP="005A539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</w:p>
        </w:tc>
        <w:tc>
          <w:tcPr>
            <w:tcW w:w="4377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С. А. Есенин. Тема России – главная в есенинской поэзии: «Вот уж вечер…», «Гой ты, Русь моя родная…», «Край ты мой заброшенный…», «Разбуди меня завтра рано…». </w:t>
            </w:r>
          </w:p>
        </w:tc>
        <w:tc>
          <w:tcPr>
            <w:tcW w:w="726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1</w:t>
            </w:r>
          </w:p>
        </w:tc>
      </w:tr>
      <w:tr w:rsidR="004973B4" w:rsidRPr="006234DC" w:rsidTr="005A5392">
        <w:tc>
          <w:tcPr>
            <w:tcW w:w="596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74</w:t>
            </w:r>
          </w:p>
        </w:tc>
        <w:tc>
          <w:tcPr>
            <w:tcW w:w="4252" w:type="dxa"/>
            <w:vMerge/>
          </w:tcPr>
          <w:p w:rsidR="004973B4" w:rsidRPr="006234DC" w:rsidRDefault="004973B4" w:rsidP="005A539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</w:p>
        </w:tc>
        <w:tc>
          <w:tcPr>
            <w:tcW w:w="4377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С. А. Есенин. Размышления о жизни, природе, предназначении человека: «Отговорила роща золотая…» «Не жалею, не зову, не плачу…». </w:t>
            </w:r>
          </w:p>
        </w:tc>
        <w:tc>
          <w:tcPr>
            <w:tcW w:w="726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1</w:t>
            </w:r>
          </w:p>
        </w:tc>
      </w:tr>
      <w:tr w:rsidR="004973B4" w:rsidRPr="006234DC" w:rsidTr="005A5392">
        <w:tc>
          <w:tcPr>
            <w:tcW w:w="596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75</w:t>
            </w:r>
          </w:p>
        </w:tc>
        <w:tc>
          <w:tcPr>
            <w:tcW w:w="4252" w:type="dxa"/>
            <w:vMerge/>
          </w:tcPr>
          <w:p w:rsidR="004973B4" w:rsidRPr="006234DC" w:rsidRDefault="004973B4" w:rsidP="005A539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</w:p>
        </w:tc>
        <w:tc>
          <w:tcPr>
            <w:tcW w:w="4377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С. А. Есенин. Стихи о любви. «Письмо к женщине». </w:t>
            </w:r>
          </w:p>
        </w:tc>
        <w:tc>
          <w:tcPr>
            <w:tcW w:w="726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1</w:t>
            </w:r>
          </w:p>
        </w:tc>
      </w:tr>
      <w:tr w:rsidR="004973B4" w:rsidRPr="006234DC" w:rsidTr="005A5392">
        <w:tc>
          <w:tcPr>
            <w:tcW w:w="596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76</w:t>
            </w:r>
          </w:p>
        </w:tc>
        <w:tc>
          <w:tcPr>
            <w:tcW w:w="4252" w:type="dxa"/>
          </w:tcPr>
          <w:p w:rsidR="004973B4" w:rsidRPr="006234DC" w:rsidRDefault="004973B4" w:rsidP="005A539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</w:p>
        </w:tc>
        <w:tc>
          <w:tcPr>
            <w:tcW w:w="4377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В. В. Маяковский. «А вы могли бы?», «Послушайте!». </w:t>
            </w:r>
          </w:p>
        </w:tc>
        <w:tc>
          <w:tcPr>
            <w:tcW w:w="726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1</w:t>
            </w:r>
          </w:p>
        </w:tc>
      </w:tr>
      <w:tr w:rsidR="004973B4" w:rsidRPr="006234DC" w:rsidTr="005A5392">
        <w:tc>
          <w:tcPr>
            <w:tcW w:w="596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77</w:t>
            </w:r>
          </w:p>
        </w:tc>
        <w:tc>
          <w:tcPr>
            <w:tcW w:w="4252" w:type="dxa"/>
          </w:tcPr>
          <w:p w:rsidR="004973B4" w:rsidRPr="006234DC" w:rsidRDefault="004973B4" w:rsidP="005A539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</w:p>
        </w:tc>
        <w:tc>
          <w:tcPr>
            <w:tcW w:w="4377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В. В. Маяковский. «Люблю» (отрывок), «Прощанье». </w:t>
            </w:r>
          </w:p>
        </w:tc>
        <w:tc>
          <w:tcPr>
            <w:tcW w:w="726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1</w:t>
            </w:r>
          </w:p>
        </w:tc>
      </w:tr>
      <w:tr w:rsidR="004973B4" w:rsidRPr="006234DC" w:rsidTr="005A5392">
        <w:tc>
          <w:tcPr>
            <w:tcW w:w="596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78</w:t>
            </w:r>
          </w:p>
        </w:tc>
        <w:tc>
          <w:tcPr>
            <w:tcW w:w="4252" w:type="dxa"/>
          </w:tcPr>
          <w:p w:rsidR="004973B4" w:rsidRPr="006234DC" w:rsidRDefault="004973B4" w:rsidP="005A539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Уроки контроля</w:t>
            </w:r>
          </w:p>
        </w:tc>
        <w:tc>
          <w:tcPr>
            <w:tcW w:w="4377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Контрольная работа за третью четверть </w:t>
            </w:r>
          </w:p>
        </w:tc>
        <w:tc>
          <w:tcPr>
            <w:tcW w:w="726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1</w:t>
            </w:r>
          </w:p>
        </w:tc>
      </w:tr>
      <w:tr w:rsidR="004973B4" w:rsidRPr="006234DC" w:rsidTr="005A5392">
        <w:tc>
          <w:tcPr>
            <w:tcW w:w="596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79</w:t>
            </w:r>
          </w:p>
        </w:tc>
        <w:tc>
          <w:tcPr>
            <w:tcW w:w="4252" w:type="dxa"/>
            <w:vMerge w:val="restart"/>
          </w:tcPr>
          <w:p w:rsidR="004973B4" w:rsidRPr="006234DC" w:rsidRDefault="004973B4" w:rsidP="005A539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М. А. Булгаков. «Собачье сердце»</w:t>
            </w:r>
          </w:p>
        </w:tc>
        <w:tc>
          <w:tcPr>
            <w:tcW w:w="4377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М. А. Булгаков. «Собачье сердце»: проблематика и образы. </w:t>
            </w:r>
          </w:p>
          <w:p w:rsidR="004973B4" w:rsidRPr="006234DC" w:rsidRDefault="004973B4" w:rsidP="005A5392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</w:p>
        </w:tc>
        <w:tc>
          <w:tcPr>
            <w:tcW w:w="726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1</w:t>
            </w:r>
          </w:p>
        </w:tc>
      </w:tr>
      <w:tr w:rsidR="004973B4" w:rsidRPr="006234DC" w:rsidTr="005A5392">
        <w:tc>
          <w:tcPr>
            <w:tcW w:w="596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80</w:t>
            </w:r>
          </w:p>
        </w:tc>
        <w:tc>
          <w:tcPr>
            <w:tcW w:w="4252" w:type="dxa"/>
            <w:vMerge/>
          </w:tcPr>
          <w:p w:rsidR="004973B4" w:rsidRPr="006234DC" w:rsidRDefault="004973B4" w:rsidP="005A539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</w:p>
        </w:tc>
        <w:tc>
          <w:tcPr>
            <w:tcW w:w="4377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М. А. Булгаков. «Собачье сердце»: поэтика повести. </w:t>
            </w:r>
          </w:p>
        </w:tc>
        <w:tc>
          <w:tcPr>
            <w:tcW w:w="726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1</w:t>
            </w:r>
          </w:p>
        </w:tc>
      </w:tr>
      <w:tr w:rsidR="004973B4" w:rsidRPr="006234DC" w:rsidTr="005A5392">
        <w:tc>
          <w:tcPr>
            <w:tcW w:w="596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81</w:t>
            </w:r>
          </w:p>
        </w:tc>
        <w:tc>
          <w:tcPr>
            <w:tcW w:w="4252" w:type="dxa"/>
            <w:vMerge w:val="restart"/>
          </w:tcPr>
          <w:p w:rsidR="004973B4" w:rsidRPr="006234DC" w:rsidRDefault="004973B4" w:rsidP="005A539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Штрихи к портретам. М. И. Цветаева. «Идёшь, на меня похожий…», «Бабушке», «Мне нравится, что вы больны не мной…», «Стихи к Блоку», «Откуда такая нежность?..», «Родина», «Стихи о Москве». А. А. Ахматова. Стихи из книг «Чётки», «Белая стая», «Подорожник», «Седьмая книга», «ANNO DOMINI», «Тростник», «Ветер войны», из поэмы «Реквием» (по выбору). Н. А. Заболоцкий. «Я не ищу гармонии в природе…», «Завещание», «Где-то в поле возле Магадана…», «Можжевеловый куст», «О красоте человеческих лиц»</w:t>
            </w:r>
          </w:p>
        </w:tc>
        <w:tc>
          <w:tcPr>
            <w:tcW w:w="4377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М. И. Цветаева. Стихи о поэзии, о любви, о жизни и смерти: «Идёшь, на меня похожий…», «Бабушке», «Мне нравится, что вы больны не мной…», «Откуда такая нежность?..». </w:t>
            </w:r>
          </w:p>
        </w:tc>
        <w:tc>
          <w:tcPr>
            <w:tcW w:w="726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1</w:t>
            </w:r>
          </w:p>
        </w:tc>
      </w:tr>
      <w:tr w:rsidR="004973B4" w:rsidRPr="006234DC" w:rsidTr="005A5392">
        <w:tc>
          <w:tcPr>
            <w:tcW w:w="596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82</w:t>
            </w:r>
          </w:p>
        </w:tc>
        <w:tc>
          <w:tcPr>
            <w:tcW w:w="4252" w:type="dxa"/>
            <w:vMerge/>
          </w:tcPr>
          <w:p w:rsidR="004973B4" w:rsidRPr="006234DC" w:rsidRDefault="004973B4" w:rsidP="005A539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</w:p>
        </w:tc>
        <w:tc>
          <w:tcPr>
            <w:tcW w:w="4377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М. И. Цветаева. Стихи о поэзии и о России: «Стихи к Блоку», «Родина», «Стихи о Москве». </w:t>
            </w:r>
          </w:p>
        </w:tc>
        <w:tc>
          <w:tcPr>
            <w:tcW w:w="726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1</w:t>
            </w:r>
          </w:p>
        </w:tc>
      </w:tr>
      <w:tr w:rsidR="004973B4" w:rsidRPr="006234DC" w:rsidTr="005A5392">
        <w:tc>
          <w:tcPr>
            <w:tcW w:w="596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83</w:t>
            </w:r>
          </w:p>
        </w:tc>
        <w:tc>
          <w:tcPr>
            <w:tcW w:w="4252" w:type="dxa"/>
            <w:vMerge/>
          </w:tcPr>
          <w:p w:rsidR="004973B4" w:rsidRPr="006234DC" w:rsidRDefault="004973B4" w:rsidP="005A539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</w:p>
        </w:tc>
        <w:tc>
          <w:tcPr>
            <w:tcW w:w="4377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А. А. Ахматова. Стихи из книг «Чётки» («Стихи о Петербурге»), «Белая стая» («Молитва»), «Подорожник» («Сразу стало тихо в доме…», «Я спросила у кукушки…»), «ANNO DOMINI» («Сказал, что у меня соперниц нет…», «Не с теми я, кто бросил землю…», «Что ты бродишь неприкаянный…»). </w:t>
            </w:r>
          </w:p>
        </w:tc>
        <w:tc>
          <w:tcPr>
            <w:tcW w:w="726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1</w:t>
            </w:r>
          </w:p>
        </w:tc>
      </w:tr>
      <w:tr w:rsidR="004973B4" w:rsidRPr="006234DC" w:rsidTr="005A5392">
        <w:tc>
          <w:tcPr>
            <w:tcW w:w="596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84</w:t>
            </w:r>
          </w:p>
        </w:tc>
        <w:tc>
          <w:tcPr>
            <w:tcW w:w="4252" w:type="dxa"/>
            <w:vMerge/>
          </w:tcPr>
          <w:p w:rsidR="004973B4" w:rsidRPr="006234DC" w:rsidRDefault="004973B4" w:rsidP="005A539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</w:p>
        </w:tc>
        <w:tc>
          <w:tcPr>
            <w:tcW w:w="4377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А. А. Ахматова. Стихи из книг «</w:t>
            </w:r>
            <w:proofErr w:type="gramStart"/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Тростник»  (</w:t>
            </w:r>
            <w:proofErr w:type="gramEnd"/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«Муза»), «Седьмая книга» («Пушкин»), «Ветер войны» («И та, что сегодня прощается c милым…»), из поэмы «Реквием» («И упало каменное слово…»). </w:t>
            </w:r>
          </w:p>
        </w:tc>
        <w:tc>
          <w:tcPr>
            <w:tcW w:w="726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1</w:t>
            </w:r>
          </w:p>
        </w:tc>
      </w:tr>
      <w:tr w:rsidR="004973B4" w:rsidRPr="006234DC" w:rsidTr="005A5392">
        <w:tc>
          <w:tcPr>
            <w:tcW w:w="596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85</w:t>
            </w:r>
          </w:p>
        </w:tc>
        <w:tc>
          <w:tcPr>
            <w:tcW w:w="4252" w:type="dxa"/>
            <w:vMerge/>
          </w:tcPr>
          <w:p w:rsidR="004973B4" w:rsidRPr="006234DC" w:rsidRDefault="004973B4" w:rsidP="005A539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</w:p>
        </w:tc>
        <w:tc>
          <w:tcPr>
            <w:tcW w:w="4377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Н. А. Заболоцкий. Стихи о человеке и природе: «Я не ищу гармонии в природе…», «Завещание». </w:t>
            </w:r>
          </w:p>
        </w:tc>
        <w:tc>
          <w:tcPr>
            <w:tcW w:w="726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1</w:t>
            </w:r>
          </w:p>
        </w:tc>
      </w:tr>
      <w:tr w:rsidR="004973B4" w:rsidRPr="006234DC" w:rsidTr="005A5392">
        <w:tc>
          <w:tcPr>
            <w:tcW w:w="596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86</w:t>
            </w:r>
          </w:p>
        </w:tc>
        <w:tc>
          <w:tcPr>
            <w:tcW w:w="4252" w:type="dxa"/>
            <w:vMerge/>
          </w:tcPr>
          <w:p w:rsidR="004973B4" w:rsidRPr="006234DC" w:rsidRDefault="004973B4" w:rsidP="005A539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</w:p>
        </w:tc>
        <w:tc>
          <w:tcPr>
            <w:tcW w:w="4377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Н. А. Заболоцкий. Тема любви и смерти в лирике поэта: «Где-то в поле возле Магадана…», «Можжевеловый куст», «О красоте человеческих лиц». </w:t>
            </w:r>
          </w:p>
        </w:tc>
        <w:tc>
          <w:tcPr>
            <w:tcW w:w="726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1</w:t>
            </w:r>
          </w:p>
        </w:tc>
      </w:tr>
      <w:tr w:rsidR="004973B4" w:rsidRPr="006234DC" w:rsidTr="005A5392">
        <w:tc>
          <w:tcPr>
            <w:tcW w:w="596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87</w:t>
            </w:r>
          </w:p>
        </w:tc>
        <w:tc>
          <w:tcPr>
            <w:tcW w:w="4252" w:type="dxa"/>
          </w:tcPr>
          <w:p w:rsidR="004973B4" w:rsidRPr="006234DC" w:rsidRDefault="004973B4" w:rsidP="005A539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М. А. Шолохов. «Судьба человека». Углубление понятия о реалистической типизации</w:t>
            </w:r>
          </w:p>
        </w:tc>
        <w:tc>
          <w:tcPr>
            <w:tcW w:w="4377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М. А. Шолохов. «Судьба человека»: проблематика и образы. </w:t>
            </w:r>
          </w:p>
        </w:tc>
        <w:tc>
          <w:tcPr>
            <w:tcW w:w="726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1</w:t>
            </w:r>
          </w:p>
        </w:tc>
      </w:tr>
      <w:tr w:rsidR="004973B4" w:rsidRPr="006234DC" w:rsidTr="005A5392">
        <w:tc>
          <w:tcPr>
            <w:tcW w:w="596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lastRenderedPageBreak/>
              <w:t>88</w:t>
            </w:r>
          </w:p>
        </w:tc>
        <w:tc>
          <w:tcPr>
            <w:tcW w:w="4252" w:type="dxa"/>
          </w:tcPr>
          <w:p w:rsidR="004973B4" w:rsidRPr="006234DC" w:rsidRDefault="004973B4" w:rsidP="005A539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</w:p>
        </w:tc>
        <w:tc>
          <w:tcPr>
            <w:tcW w:w="4377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М. А. Шолохов. «Судьба человека»: поэтика рассказа. </w:t>
            </w:r>
          </w:p>
        </w:tc>
        <w:tc>
          <w:tcPr>
            <w:tcW w:w="726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1</w:t>
            </w:r>
          </w:p>
        </w:tc>
      </w:tr>
      <w:tr w:rsidR="004973B4" w:rsidRPr="006234DC" w:rsidTr="005A5392">
        <w:tc>
          <w:tcPr>
            <w:tcW w:w="596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89</w:t>
            </w:r>
          </w:p>
        </w:tc>
        <w:tc>
          <w:tcPr>
            <w:tcW w:w="4252" w:type="dxa"/>
            <w:vMerge w:val="restart"/>
          </w:tcPr>
          <w:p w:rsidR="004973B4" w:rsidRPr="006234DC" w:rsidRDefault="004973B4" w:rsidP="005A539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Штрихи к портретам. Б. Л. Пастернак. «Красавица моя, вся стать…», «Перемена», «Весна в лесу», «Быть знаменитым некрасиво…», «Во всём мне хочется дойти до самой сути…». А. Т. Твардовский. «Урожай», «Весенние строчки», «Я убит подо Ржевом…»</w:t>
            </w:r>
          </w:p>
        </w:tc>
        <w:tc>
          <w:tcPr>
            <w:tcW w:w="4377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Б. Л. Пастернак. Стихи о природе и любви: «Красавица моя, вся стать…», «Перемена», «Весна в лесу». </w:t>
            </w:r>
          </w:p>
        </w:tc>
        <w:tc>
          <w:tcPr>
            <w:tcW w:w="726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1</w:t>
            </w:r>
          </w:p>
        </w:tc>
      </w:tr>
      <w:tr w:rsidR="004973B4" w:rsidRPr="006234DC" w:rsidTr="005A5392">
        <w:tc>
          <w:tcPr>
            <w:tcW w:w="596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90</w:t>
            </w:r>
          </w:p>
        </w:tc>
        <w:tc>
          <w:tcPr>
            <w:tcW w:w="4252" w:type="dxa"/>
            <w:vMerge/>
          </w:tcPr>
          <w:p w:rsidR="004973B4" w:rsidRPr="006234DC" w:rsidRDefault="004973B4" w:rsidP="005A539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</w:p>
        </w:tc>
        <w:tc>
          <w:tcPr>
            <w:tcW w:w="4377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Б. Л. Пастернак. Философская лирика поэта: «Быть знаменитым некрасиво…», «Во всём мне хочется дойти до самой сути…». </w:t>
            </w:r>
          </w:p>
        </w:tc>
        <w:tc>
          <w:tcPr>
            <w:tcW w:w="726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1</w:t>
            </w:r>
          </w:p>
        </w:tc>
      </w:tr>
      <w:tr w:rsidR="004973B4" w:rsidRPr="006234DC" w:rsidTr="005A5392">
        <w:tc>
          <w:tcPr>
            <w:tcW w:w="596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91</w:t>
            </w:r>
          </w:p>
        </w:tc>
        <w:tc>
          <w:tcPr>
            <w:tcW w:w="4252" w:type="dxa"/>
            <w:vMerge/>
          </w:tcPr>
          <w:p w:rsidR="004973B4" w:rsidRPr="006234DC" w:rsidRDefault="004973B4" w:rsidP="005A539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</w:p>
        </w:tc>
        <w:tc>
          <w:tcPr>
            <w:tcW w:w="4377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А. Т. Твардовский. Стихи о родине, о природе: «Урожай», «Весенние строчки», «О сущем» и другие стихотворения. </w:t>
            </w:r>
          </w:p>
        </w:tc>
        <w:tc>
          <w:tcPr>
            <w:tcW w:w="726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1</w:t>
            </w:r>
          </w:p>
        </w:tc>
      </w:tr>
      <w:tr w:rsidR="004973B4" w:rsidRPr="006234DC" w:rsidTr="005A5392">
        <w:tc>
          <w:tcPr>
            <w:tcW w:w="596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92</w:t>
            </w:r>
          </w:p>
        </w:tc>
        <w:tc>
          <w:tcPr>
            <w:tcW w:w="4252" w:type="dxa"/>
            <w:vMerge/>
          </w:tcPr>
          <w:p w:rsidR="004973B4" w:rsidRPr="006234DC" w:rsidRDefault="004973B4" w:rsidP="005A539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</w:p>
        </w:tc>
        <w:tc>
          <w:tcPr>
            <w:tcW w:w="4377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А. Т. Твардовский. Стихи поэта-воина: «Я убит подо Ржевом…», «Я знаю, никакой моей вины...». </w:t>
            </w:r>
          </w:p>
        </w:tc>
        <w:tc>
          <w:tcPr>
            <w:tcW w:w="726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1</w:t>
            </w:r>
          </w:p>
        </w:tc>
      </w:tr>
      <w:tr w:rsidR="004973B4" w:rsidRPr="006234DC" w:rsidTr="005A5392">
        <w:tc>
          <w:tcPr>
            <w:tcW w:w="596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93</w:t>
            </w:r>
          </w:p>
        </w:tc>
        <w:tc>
          <w:tcPr>
            <w:tcW w:w="4252" w:type="dxa"/>
            <w:vMerge w:val="restart"/>
          </w:tcPr>
          <w:p w:rsidR="004973B4" w:rsidRPr="006234DC" w:rsidRDefault="004973B4" w:rsidP="005A539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А. И. Солженицын. «</w:t>
            </w:r>
            <w:proofErr w:type="spellStart"/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Матрёнин</w:t>
            </w:r>
            <w:proofErr w:type="spellEnd"/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 двор». Углубление понятия о жанре притчи</w:t>
            </w:r>
          </w:p>
        </w:tc>
        <w:tc>
          <w:tcPr>
            <w:tcW w:w="4377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А. И. Солженицын. «</w:t>
            </w:r>
            <w:proofErr w:type="spellStart"/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Матрёнин</w:t>
            </w:r>
            <w:proofErr w:type="spellEnd"/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 двор»: проблематика, образ рассказчика. </w:t>
            </w:r>
          </w:p>
        </w:tc>
        <w:tc>
          <w:tcPr>
            <w:tcW w:w="726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1</w:t>
            </w:r>
          </w:p>
        </w:tc>
      </w:tr>
      <w:tr w:rsidR="004973B4" w:rsidRPr="006234DC" w:rsidTr="005A5392">
        <w:tc>
          <w:tcPr>
            <w:tcW w:w="596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94</w:t>
            </w:r>
          </w:p>
        </w:tc>
        <w:tc>
          <w:tcPr>
            <w:tcW w:w="4252" w:type="dxa"/>
            <w:vMerge/>
          </w:tcPr>
          <w:p w:rsidR="004973B4" w:rsidRPr="006234DC" w:rsidRDefault="004973B4" w:rsidP="005A539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</w:p>
        </w:tc>
        <w:tc>
          <w:tcPr>
            <w:tcW w:w="4377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А. И. Солженицын. «</w:t>
            </w:r>
            <w:proofErr w:type="spellStart"/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Матрёнин</w:t>
            </w:r>
            <w:proofErr w:type="spellEnd"/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 двор»: образ Матрёны, особенности </w:t>
            </w:r>
            <w:proofErr w:type="gramStart"/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жанра  рассказа</w:t>
            </w:r>
            <w:proofErr w:type="gramEnd"/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-притчи. </w:t>
            </w:r>
          </w:p>
        </w:tc>
        <w:tc>
          <w:tcPr>
            <w:tcW w:w="726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1</w:t>
            </w:r>
          </w:p>
        </w:tc>
      </w:tr>
      <w:tr w:rsidR="004973B4" w:rsidRPr="006234DC" w:rsidTr="005A5392">
        <w:tc>
          <w:tcPr>
            <w:tcW w:w="596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95</w:t>
            </w:r>
          </w:p>
        </w:tc>
        <w:tc>
          <w:tcPr>
            <w:tcW w:w="4252" w:type="dxa"/>
          </w:tcPr>
          <w:p w:rsidR="004973B4" w:rsidRPr="006234DC" w:rsidRDefault="004973B4" w:rsidP="005A539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Урок контроля</w:t>
            </w:r>
          </w:p>
        </w:tc>
        <w:tc>
          <w:tcPr>
            <w:tcW w:w="4377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Контрольная работа за четвёртую четверть </w:t>
            </w:r>
          </w:p>
        </w:tc>
        <w:tc>
          <w:tcPr>
            <w:tcW w:w="726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1</w:t>
            </w:r>
          </w:p>
        </w:tc>
      </w:tr>
      <w:tr w:rsidR="004973B4" w:rsidRPr="006234DC" w:rsidTr="005A5392">
        <w:tc>
          <w:tcPr>
            <w:tcW w:w="596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96</w:t>
            </w:r>
          </w:p>
        </w:tc>
        <w:tc>
          <w:tcPr>
            <w:tcW w:w="4252" w:type="dxa"/>
          </w:tcPr>
          <w:p w:rsidR="004973B4" w:rsidRPr="006234DC" w:rsidRDefault="004973B4" w:rsidP="005A539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</w:rPr>
              <w:t>Песни и романсы на стихи русских поэтов XIX века (обзор).</w:t>
            </w: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    А. С. Пушкин. «Певец»; М. Ю. Лермонтов. «Отчего»; Е. А. Баратынский. «Разуверение»; Ф. И. Тютчев. «К. Б.» («Я встретил вас — и всё былое…»); А. К. Толстой. «Средь шумного бала, случайно…»; А. А. Фет. «Я тебе ничего не скажу…»</w:t>
            </w:r>
          </w:p>
        </w:tc>
        <w:tc>
          <w:tcPr>
            <w:tcW w:w="4377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Песни и романсы на стихи русских поэтов XIX века. </w:t>
            </w:r>
          </w:p>
        </w:tc>
        <w:tc>
          <w:tcPr>
            <w:tcW w:w="726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1</w:t>
            </w:r>
          </w:p>
        </w:tc>
      </w:tr>
      <w:tr w:rsidR="004973B4" w:rsidRPr="006234DC" w:rsidTr="005A5392">
        <w:tc>
          <w:tcPr>
            <w:tcW w:w="596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97</w:t>
            </w:r>
          </w:p>
        </w:tc>
        <w:tc>
          <w:tcPr>
            <w:tcW w:w="4252" w:type="dxa"/>
          </w:tcPr>
          <w:p w:rsidR="004973B4" w:rsidRPr="006234DC" w:rsidRDefault="004973B4" w:rsidP="005A539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Песни и романсы на стихи русских поэтов XX века.                    А. А. Сурков. «Бьётся в тесной печурке огонь…»; К. М. Симонов. «Жди меня, и я вернусь…»; Н. А. Заболоцкий. «Признание»; М. Л. </w:t>
            </w:r>
            <w:proofErr w:type="spellStart"/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Матусовский</w:t>
            </w:r>
            <w:proofErr w:type="spellEnd"/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. «Подмосковные вечера»; Б. Ш. Окуджава. «Пожелание друзьям»; В. С. Высоцкий. «Песня о друге»; К. Я. Ваншенкин. «Я люблю тебя, жизнь»</w:t>
            </w:r>
          </w:p>
        </w:tc>
        <w:tc>
          <w:tcPr>
            <w:tcW w:w="4377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Песни и романсы на стихи русских поэтов XX века. </w:t>
            </w:r>
          </w:p>
        </w:tc>
        <w:tc>
          <w:tcPr>
            <w:tcW w:w="726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1</w:t>
            </w:r>
          </w:p>
        </w:tc>
      </w:tr>
      <w:tr w:rsidR="004973B4" w:rsidRPr="006234DC" w:rsidTr="005A5392">
        <w:tc>
          <w:tcPr>
            <w:tcW w:w="596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98</w:t>
            </w:r>
          </w:p>
        </w:tc>
        <w:tc>
          <w:tcPr>
            <w:tcW w:w="4252" w:type="dxa"/>
            <w:vMerge w:val="restart"/>
          </w:tcPr>
          <w:p w:rsidR="004973B4" w:rsidRPr="006234DC" w:rsidRDefault="004973B4" w:rsidP="005A5392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</w:rPr>
              <w:t xml:space="preserve">Из зарубежной </w:t>
            </w:r>
            <w:proofErr w:type="gramStart"/>
            <w:r w:rsidRPr="006234DC"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</w:rPr>
              <w:t>литературы  (</w:t>
            </w:r>
            <w:proofErr w:type="gramEnd"/>
            <w:r w:rsidRPr="006234DC"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</w:rPr>
              <w:t>5 ч)</w:t>
            </w:r>
          </w:p>
          <w:p w:rsidR="004973B4" w:rsidRPr="006234DC" w:rsidRDefault="004973B4" w:rsidP="005A5392">
            <w:pPr>
              <w:spacing w:after="0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У. Шекспир. «Гамлет» (обзор с чтением отдельных сцен). И.-В. Гёте. «Фауст» (обзор с чтением отдельных сцен). Углубление понятий о трагедии как драматическом жанре и о драматической поэме</w:t>
            </w:r>
          </w:p>
        </w:tc>
        <w:tc>
          <w:tcPr>
            <w:tcW w:w="4377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У. Шекспир. «Гамлет»: образ главного героя (обзор с чтением отдельных сцен). </w:t>
            </w:r>
          </w:p>
        </w:tc>
        <w:tc>
          <w:tcPr>
            <w:tcW w:w="726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1</w:t>
            </w:r>
          </w:p>
        </w:tc>
      </w:tr>
      <w:tr w:rsidR="004973B4" w:rsidRPr="006234DC" w:rsidTr="005A5392">
        <w:tc>
          <w:tcPr>
            <w:tcW w:w="596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99</w:t>
            </w:r>
          </w:p>
        </w:tc>
        <w:tc>
          <w:tcPr>
            <w:tcW w:w="4252" w:type="dxa"/>
            <w:vMerge/>
          </w:tcPr>
          <w:p w:rsidR="004973B4" w:rsidRPr="006234DC" w:rsidRDefault="004973B4" w:rsidP="005A539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</w:p>
        </w:tc>
        <w:tc>
          <w:tcPr>
            <w:tcW w:w="4377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У. Шекспир. «Гамлет»: тема любви в трагедии (обзор с чтением отдельных сцен). </w:t>
            </w:r>
          </w:p>
        </w:tc>
        <w:tc>
          <w:tcPr>
            <w:tcW w:w="726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1</w:t>
            </w:r>
          </w:p>
        </w:tc>
      </w:tr>
      <w:tr w:rsidR="004973B4" w:rsidRPr="006234DC" w:rsidTr="005A5392">
        <w:tc>
          <w:tcPr>
            <w:tcW w:w="596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100</w:t>
            </w:r>
          </w:p>
        </w:tc>
        <w:tc>
          <w:tcPr>
            <w:tcW w:w="4252" w:type="dxa"/>
            <w:vMerge/>
          </w:tcPr>
          <w:p w:rsidR="004973B4" w:rsidRPr="006234DC" w:rsidRDefault="004973B4" w:rsidP="005A539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</w:p>
        </w:tc>
        <w:tc>
          <w:tcPr>
            <w:tcW w:w="4377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И.-В. Гёте. «Фауст»: сюжет и проблематика (обзор с чтением отдельных сцен).  </w:t>
            </w:r>
          </w:p>
        </w:tc>
        <w:tc>
          <w:tcPr>
            <w:tcW w:w="726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1</w:t>
            </w:r>
          </w:p>
        </w:tc>
      </w:tr>
      <w:tr w:rsidR="004973B4" w:rsidRPr="006234DC" w:rsidTr="005A5392">
        <w:tc>
          <w:tcPr>
            <w:tcW w:w="596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101</w:t>
            </w:r>
          </w:p>
        </w:tc>
        <w:tc>
          <w:tcPr>
            <w:tcW w:w="4252" w:type="dxa"/>
            <w:vMerge/>
          </w:tcPr>
          <w:p w:rsidR="004973B4" w:rsidRPr="006234DC" w:rsidRDefault="004973B4" w:rsidP="005A539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</w:p>
        </w:tc>
        <w:tc>
          <w:tcPr>
            <w:tcW w:w="4377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И.-В. Гёте. «Фауст»: идейный смысл трагедии (обзор с чтением отдельных сцен). </w:t>
            </w:r>
          </w:p>
        </w:tc>
        <w:tc>
          <w:tcPr>
            <w:tcW w:w="726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1</w:t>
            </w:r>
          </w:p>
        </w:tc>
      </w:tr>
      <w:tr w:rsidR="004973B4" w:rsidRPr="006234DC" w:rsidTr="005A5392">
        <w:tc>
          <w:tcPr>
            <w:tcW w:w="596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102</w:t>
            </w:r>
          </w:p>
        </w:tc>
        <w:tc>
          <w:tcPr>
            <w:tcW w:w="4252" w:type="dxa"/>
          </w:tcPr>
          <w:p w:rsidR="004973B4" w:rsidRPr="006234DC" w:rsidRDefault="004973B4" w:rsidP="005A539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Урок контроля</w:t>
            </w:r>
          </w:p>
        </w:tc>
        <w:tc>
          <w:tcPr>
            <w:tcW w:w="4377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Итоги года и задания для летнего чтения. </w:t>
            </w:r>
          </w:p>
        </w:tc>
        <w:tc>
          <w:tcPr>
            <w:tcW w:w="726" w:type="dxa"/>
          </w:tcPr>
          <w:p w:rsidR="004973B4" w:rsidRPr="006234DC" w:rsidRDefault="004973B4" w:rsidP="005A539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234D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1</w:t>
            </w:r>
          </w:p>
        </w:tc>
      </w:tr>
    </w:tbl>
    <w:p w:rsidR="004973B4" w:rsidRPr="006234DC" w:rsidRDefault="004973B4" w:rsidP="004973B4">
      <w:pPr>
        <w:spacing w:before="100" w:beforeAutospacing="1" w:after="100" w:afterAutospacing="1" w:line="240" w:lineRule="auto"/>
        <w:rPr>
          <w:rFonts w:ascii="Times New Roman" w:eastAsia="Times New Roman" w:hAnsi="Times New Roman" w:cs="Tahoma"/>
          <w:b/>
          <w:bCs/>
          <w:iCs/>
          <w:sz w:val="24"/>
          <w:szCs w:val="21"/>
        </w:rPr>
      </w:pPr>
    </w:p>
    <w:p w:rsidR="00353EA8" w:rsidRPr="0022698E" w:rsidRDefault="00353EA8" w:rsidP="00353E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</w:p>
    <w:p w:rsidR="00353EA8" w:rsidRPr="0022698E" w:rsidRDefault="00353EA8" w:rsidP="00353E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</w:p>
    <w:p w:rsidR="00353EA8" w:rsidRPr="0022698E" w:rsidRDefault="00353EA8" w:rsidP="00353E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</w:p>
    <w:p w:rsidR="00353EA8" w:rsidRPr="0022698E" w:rsidRDefault="00353EA8" w:rsidP="00353E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</w:p>
    <w:p w:rsidR="00353EA8" w:rsidRPr="0022698E" w:rsidRDefault="00353EA8" w:rsidP="00353E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</w:p>
    <w:p w:rsidR="00353EA8" w:rsidRPr="0022698E" w:rsidRDefault="00353EA8" w:rsidP="00353E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</w:p>
    <w:p w:rsidR="00353EA8" w:rsidRPr="0022698E" w:rsidRDefault="00353EA8" w:rsidP="00353EA8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</w:p>
    <w:p w:rsidR="00353EA8" w:rsidRPr="0022698E" w:rsidRDefault="00353EA8" w:rsidP="00353E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</w:p>
    <w:p w:rsidR="00353EA8" w:rsidRPr="0022698E" w:rsidRDefault="00353EA8" w:rsidP="00353E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</w:p>
    <w:p w:rsidR="00353EA8" w:rsidRPr="0022698E" w:rsidRDefault="00353EA8" w:rsidP="00353EA8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</w:p>
    <w:p w:rsidR="00353EA8" w:rsidRDefault="00353EA8" w:rsidP="00353EA8"/>
    <w:p w:rsidR="00954EE0" w:rsidRDefault="00954EE0" w:rsidP="00954EE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974B0" w:rsidRPr="00CC31C8" w:rsidRDefault="004974B0" w:rsidP="004974B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sectPr w:rsidR="004974B0" w:rsidRPr="00CC31C8" w:rsidSect="007532C3">
      <w:pgSz w:w="11906" w:h="16838"/>
      <w:pgMar w:top="709" w:right="709" w:bottom="70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124"/>
    <w:multiLevelType w:val="hybridMultilevel"/>
    <w:tmpl w:val="0000305E"/>
    <w:lvl w:ilvl="0" w:tplc="0000440D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0012DB"/>
    <w:multiLevelType w:val="hybridMultilevel"/>
    <w:tmpl w:val="0000153C"/>
    <w:lvl w:ilvl="0" w:tplc="00007E87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000390C"/>
    <w:multiLevelType w:val="hybridMultilevel"/>
    <w:tmpl w:val="00000F3E"/>
    <w:lvl w:ilvl="0" w:tplc="00000099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0000491C"/>
    <w:multiLevelType w:val="hybridMultilevel"/>
    <w:tmpl w:val="00004D06"/>
    <w:lvl w:ilvl="0" w:tplc="00004DB7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03F15752"/>
    <w:multiLevelType w:val="hybridMultilevel"/>
    <w:tmpl w:val="E59C46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5A538E0"/>
    <w:multiLevelType w:val="hybridMultilevel"/>
    <w:tmpl w:val="3C38961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8A0082B"/>
    <w:multiLevelType w:val="hybridMultilevel"/>
    <w:tmpl w:val="A78C1B74"/>
    <w:lvl w:ilvl="0" w:tplc="7212B8B0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9D67A09"/>
    <w:multiLevelType w:val="hybridMultilevel"/>
    <w:tmpl w:val="29A4EB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C665C97"/>
    <w:multiLevelType w:val="hybridMultilevel"/>
    <w:tmpl w:val="D8C0D3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2EB732A"/>
    <w:multiLevelType w:val="hybridMultilevel"/>
    <w:tmpl w:val="E988B1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73F0944"/>
    <w:multiLevelType w:val="hybridMultilevel"/>
    <w:tmpl w:val="5D3C2ABA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1853636C"/>
    <w:multiLevelType w:val="hybridMultilevel"/>
    <w:tmpl w:val="F5902C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85E107C"/>
    <w:multiLevelType w:val="hybridMultilevel"/>
    <w:tmpl w:val="E59C46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C103ECD"/>
    <w:multiLevelType w:val="hybridMultilevel"/>
    <w:tmpl w:val="E59C46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8656285"/>
    <w:multiLevelType w:val="hybridMultilevel"/>
    <w:tmpl w:val="B9EE57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E373667"/>
    <w:multiLevelType w:val="multilevel"/>
    <w:tmpl w:val="8E0E19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DB76357"/>
    <w:multiLevelType w:val="multilevel"/>
    <w:tmpl w:val="A28EC5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58C3F05"/>
    <w:multiLevelType w:val="hybridMultilevel"/>
    <w:tmpl w:val="B9AC6B3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9515ABC"/>
    <w:multiLevelType w:val="hybridMultilevel"/>
    <w:tmpl w:val="31F4DF9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A4A4CE3"/>
    <w:multiLevelType w:val="multilevel"/>
    <w:tmpl w:val="D95AE8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C594A3D"/>
    <w:multiLevelType w:val="hybridMultilevel"/>
    <w:tmpl w:val="758036C0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558A45F1"/>
    <w:multiLevelType w:val="multilevel"/>
    <w:tmpl w:val="DB7476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BEF1A76"/>
    <w:multiLevelType w:val="hybridMultilevel"/>
    <w:tmpl w:val="E59C46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F1F0435"/>
    <w:multiLevelType w:val="multilevel"/>
    <w:tmpl w:val="229C04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00C654C"/>
    <w:multiLevelType w:val="multilevel"/>
    <w:tmpl w:val="E36EB3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675333F8"/>
    <w:multiLevelType w:val="hybridMultilevel"/>
    <w:tmpl w:val="F72292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A28455E"/>
    <w:multiLevelType w:val="hybridMultilevel"/>
    <w:tmpl w:val="E59C46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2C82938"/>
    <w:multiLevelType w:val="multilevel"/>
    <w:tmpl w:val="0BFC27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75325A44"/>
    <w:multiLevelType w:val="hybridMultilevel"/>
    <w:tmpl w:val="600619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7B220C31"/>
    <w:multiLevelType w:val="hybridMultilevel"/>
    <w:tmpl w:val="C6BA596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CA63610"/>
    <w:multiLevelType w:val="multilevel"/>
    <w:tmpl w:val="84AA10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5"/>
  </w:num>
  <w:num w:numId="2">
    <w:abstractNumId w:val="16"/>
  </w:num>
  <w:num w:numId="3">
    <w:abstractNumId w:val="24"/>
  </w:num>
  <w:num w:numId="4">
    <w:abstractNumId w:val="27"/>
  </w:num>
  <w:num w:numId="5">
    <w:abstractNumId w:val="19"/>
  </w:num>
  <w:num w:numId="6">
    <w:abstractNumId w:val="30"/>
  </w:num>
  <w:num w:numId="7">
    <w:abstractNumId w:val="23"/>
  </w:num>
  <w:num w:numId="8">
    <w:abstractNumId w:val="21"/>
  </w:num>
  <w:num w:numId="9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7"/>
  </w:num>
  <w:num w:numId="11">
    <w:abstractNumId w:val="6"/>
  </w:num>
  <w:num w:numId="12">
    <w:abstractNumId w:val="4"/>
  </w:num>
  <w:num w:numId="13">
    <w:abstractNumId w:val="22"/>
  </w:num>
  <w:num w:numId="14">
    <w:abstractNumId w:val="13"/>
  </w:num>
  <w:num w:numId="15">
    <w:abstractNumId w:val="26"/>
  </w:num>
  <w:num w:numId="16">
    <w:abstractNumId w:val="12"/>
  </w:num>
  <w:num w:numId="17">
    <w:abstractNumId w:val="1"/>
  </w:num>
  <w:num w:numId="18">
    <w:abstractNumId w:val="2"/>
  </w:num>
  <w:num w:numId="19">
    <w:abstractNumId w:val="17"/>
  </w:num>
  <w:num w:numId="20">
    <w:abstractNumId w:val="5"/>
  </w:num>
  <w:num w:numId="21">
    <w:abstractNumId w:val="29"/>
  </w:num>
  <w:num w:numId="22">
    <w:abstractNumId w:val="0"/>
  </w:num>
  <w:num w:numId="23">
    <w:abstractNumId w:val="3"/>
  </w:num>
  <w:num w:numId="24">
    <w:abstractNumId w:val="18"/>
  </w:num>
  <w:num w:numId="25">
    <w:abstractNumId w:val="10"/>
  </w:num>
  <w:num w:numId="26">
    <w:abstractNumId w:val="20"/>
  </w:num>
  <w:num w:numId="27">
    <w:abstractNumId w:val="9"/>
  </w:num>
  <w:num w:numId="28">
    <w:abstractNumId w:val="8"/>
  </w:num>
  <w:num w:numId="29">
    <w:abstractNumId w:val="11"/>
  </w:num>
  <w:num w:numId="30">
    <w:abstractNumId w:val="25"/>
  </w:num>
  <w:num w:numId="31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6DD3"/>
    <w:rsid w:val="00011F2B"/>
    <w:rsid w:val="00021141"/>
    <w:rsid w:val="000770FC"/>
    <w:rsid w:val="000D02AA"/>
    <w:rsid w:val="000E1EB4"/>
    <w:rsid w:val="001065CF"/>
    <w:rsid w:val="0013384F"/>
    <w:rsid w:val="001C036A"/>
    <w:rsid w:val="001C1925"/>
    <w:rsid w:val="001E048D"/>
    <w:rsid w:val="001F05D7"/>
    <w:rsid w:val="001F46DE"/>
    <w:rsid w:val="0022642B"/>
    <w:rsid w:val="00230156"/>
    <w:rsid w:val="00283947"/>
    <w:rsid w:val="002D4684"/>
    <w:rsid w:val="00353EA8"/>
    <w:rsid w:val="00371A55"/>
    <w:rsid w:val="003A7639"/>
    <w:rsid w:val="00406211"/>
    <w:rsid w:val="004142B3"/>
    <w:rsid w:val="004320BE"/>
    <w:rsid w:val="004973B4"/>
    <w:rsid w:val="004974B0"/>
    <w:rsid w:val="004D5CB8"/>
    <w:rsid w:val="0050486B"/>
    <w:rsid w:val="00525579"/>
    <w:rsid w:val="00542A5A"/>
    <w:rsid w:val="005A5392"/>
    <w:rsid w:val="005B5345"/>
    <w:rsid w:val="00627206"/>
    <w:rsid w:val="00652178"/>
    <w:rsid w:val="006E0CA0"/>
    <w:rsid w:val="006F0BF3"/>
    <w:rsid w:val="00711886"/>
    <w:rsid w:val="00711F0B"/>
    <w:rsid w:val="007448C6"/>
    <w:rsid w:val="007513A2"/>
    <w:rsid w:val="007532C3"/>
    <w:rsid w:val="007719B2"/>
    <w:rsid w:val="00772BBD"/>
    <w:rsid w:val="007A1E15"/>
    <w:rsid w:val="007E2E23"/>
    <w:rsid w:val="0081782F"/>
    <w:rsid w:val="008A2885"/>
    <w:rsid w:val="0094305D"/>
    <w:rsid w:val="00950024"/>
    <w:rsid w:val="00954EE0"/>
    <w:rsid w:val="009648A3"/>
    <w:rsid w:val="00966961"/>
    <w:rsid w:val="00970040"/>
    <w:rsid w:val="00972EB1"/>
    <w:rsid w:val="009A0384"/>
    <w:rsid w:val="009B3DC6"/>
    <w:rsid w:val="009F6814"/>
    <w:rsid w:val="00A7002F"/>
    <w:rsid w:val="00A735B2"/>
    <w:rsid w:val="00AB35EA"/>
    <w:rsid w:val="00AB656B"/>
    <w:rsid w:val="00BB09D7"/>
    <w:rsid w:val="00BE567C"/>
    <w:rsid w:val="00C04E7E"/>
    <w:rsid w:val="00C13BCC"/>
    <w:rsid w:val="00C67590"/>
    <w:rsid w:val="00C81BAC"/>
    <w:rsid w:val="00CD6281"/>
    <w:rsid w:val="00CE7DD6"/>
    <w:rsid w:val="00CF6EEC"/>
    <w:rsid w:val="00D26DD3"/>
    <w:rsid w:val="00D92B3D"/>
    <w:rsid w:val="00DF1551"/>
    <w:rsid w:val="00E236A9"/>
    <w:rsid w:val="00ED7FCB"/>
    <w:rsid w:val="00EF5C59"/>
    <w:rsid w:val="00F375FE"/>
    <w:rsid w:val="00F40ECE"/>
    <w:rsid w:val="00F42B9F"/>
    <w:rsid w:val="00F444CC"/>
    <w:rsid w:val="00F51D12"/>
    <w:rsid w:val="00F53309"/>
    <w:rsid w:val="00F60302"/>
    <w:rsid w:val="00FA6FF7"/>
    <w:rsid w:val="00FB65FA"/>
    <w:rsid w:val="00FF70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F3F893"/>
  <w15:docId w15:val="{F18EB164-3F5B-4B4F-A80B-9990A5AB08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532C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qFormat/>
    <w:rsid w:val="007E2E23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1">
    <w:name w:val="c11"/>
    <w:basedOn w:val="a"/>
    <w:rsid w:val="007E2E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3">
    <w:name w:val="c33"/>
    <w:rsid w:val="007E2E23"/>
  </w:style>
  <w:style w:type="paragraph" w:customStyle="1" w:styleId="c47">
    <w:name w:val="c47"/>
    <w:basedOn w:val="a"/>
    <w:rsid w:val="007E2E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9">
    <w:name w:val="c19"/>
    <w:rsid w:val="007E2E23"/>
  </w:style>
  <w:style w:type="paragraph" w:styleId="a3">
    <w:name w:val="List Paragraph"/>
    <w:basedOn w:val="a"/>
    <w:uiPriority w:val="34"/>
    <w:qFormat/>
    <w:rsid w:val="007E2E23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4">
    <w:name w:val="c24"/>
    <w:basedOn w:val="a0"/>
    <w:rsid w:val="007E2E23"/>
  </w:style>
  <w:style w:type="character" w:customStyle="1" w:styleId="a4">
    <w:name w:val="Основной текст_"/>
    <w:link w:val="3"/>
    <w:locked/>
    <w:rsid w:val="007E2E23"/>
    <w:rPr>
      <w:sz w:val="19"/>
      <w:szCs w:val="19"/>
      <w:shd w:val="clear" w:color="auto" w:fill="FFFFFF"/>
    </w:rPr>
  </w:style>
  <w:style w:type="paragraph" w:customStyle="1" w:styleId="3">
    <w:name w:val="Основной текст3"/>
    <w:basedOn w:val="a"/>
    <w:link w:val="a4"/>
    <w:rsid w:val="007E2E23"/>
    <w:pPr>
      <w:shd w:val="clear" w:color="auto" w:fill="FFFFFF"/>
      <w:spacing w:after="0" w:line="214" w:lineRule="exact"/>
      <w:jc w:val="both"/>
    </w:pPr>
    <w:rPr>
      <w:sz w:val="19"/>
      <w:szCs w:val="19"/>
    </w:rPr>
  </w:style>
  <w:style w:type="character" w:customStyle="1" w:styleId="20">
    <w:name w:val="Заголовок 2 Знак"/>
    <w:basedOn w:val="a0"/>
    <w:link w:val="2"/>
    <w:rsid w:val="007E2E23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table" w:styleId="a5">
    <w:name w:val="Table Grid"/>
    <w:basedOn w:val="a1"/>
    <w:rsid w:val="007E2E2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7532C3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table" w:customStyle="1" w:styleId="11">
    <w:name w:val="Сетка таблицы1"/>
    <w:basedOn w:val="a1"/>
    <w:next w:val="a5"/>
    <w:rsid w:val="004974B0"/>
    <w:pPr>
      <w:spacing w:after="0" w:line="240" w:lineRule="auto"/>
    </w:pPr>
    <w:rPr>
      <w:rFonts w:ascii="Times New Roman" w:eastAsia="SimSu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rmal (Web)"/>
    <w:basedOn w:val="a"/>
    <w:unhideWhenUsed/>
    <w:rsid w:val="00DF15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numbering" w:customStyle="1" w:styleId="12">
    <w:name w:val="Нет списка1"/>
    <w:next w:val="a2"/>
    <w:semiHidden/>
    <w:rsid w:val="00353EA8"/>
  </w:style>
  <w:style w:type="character" w:styleId="a7">
    <w:name w:val="Strong"/>
    <w:qFormat/>
    <w:rsid w:val="00353EA8"/>
    <w:rPr>
      <w:b/>
      <w:bCs/>
    </w:rPr>
  </w:style>
  <w:style w:type="character" w:styleId="a8">
    <w:name w:val="Emphasis"/>
    <w:qFormat/>
    <w:rsid w:val="00353EA8"/>
    <w:rPr>
      <w:i/>
      <w:iCs/>
    </w:rPr>
  </w:style>
  <w:style w:type="character" w:styleId="a9">
    <w:name w:val="Hyperlink"/>
    <w:rsid w:val="00353EA8"/>
    <w:rPr>
      <w:strike w:val="0"/>
      <w:dstrike w:val="0"/>
      <w:color w:val="495E83"/>
      <w:u w:val="none"/>
      <w:effect w:val="none"/>
    </w:rPr>
  </w:style>
  <w:style w:type="character" w:styleId="aa">
    <w:name w:val="FollowedHyperlink"/>
    <w:rsid w:val="00353EA8"/>
    <w:rPr>
      <w:color w:val="800080"/>
      <w:u w:val="single"/>
    </w:rPr>
  </w:style>
  <w:style w:type="character" w:customStyle="1" w:styleId="21">
    <w:name w:val="Основной текст (2)_"/>
    <w:link w:val="22"/>
    <w:rsid w:val="00353EA8"/>
    <w:rPr>
      <w:sz w:val="23"/>
      <w:szCs w:val="23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353EA8"/>
    <w:pPr>
      <w:shd w:val="clear" w:color="auto" w:fill="FFFFFF"/>
      <w:spacing w:after="60" w:line="0" w:lineRule="atLeast"/>
    </w:pPr>
    <w:rPr>
      <w:sz w:val="23"/>
      <w:szCs w:val="23"/>
    </w:rPr>
  </w:style>
  <w:style w:type="paragraph" w:styleId="ab">
    <w:name w:val="Balloon Text"/>
    <w:basedOn w:val="a"/>
    <w:link w:val="ac"/>
    <w:rsid w:val="00353EA8"/>
    <w:pPr>
      <w:spacing w:after="0" w:line="240" w:lineRule="auto"/>
    </w:pPr>
    <w:rPr>
      <w:rFonts w:ascii="Segoe UI" w:eastAsia="Times New Roman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rsid w:val="00353EA8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5963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12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4778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885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9431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6050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69606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740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0931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52345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3601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38392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25740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5543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1572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28234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37130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7969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7423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86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6385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9140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65550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71431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118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10151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76770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1491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07573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5923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9504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05096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6561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34509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4291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816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9610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85038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230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1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1486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14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4469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09400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11564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44498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8792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71851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79055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7826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77949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482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28395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46231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79440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6526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3664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1551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779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3E41DC-856B-4A58-866B-CD3B1A6B4A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45</Pages>
  <Words>19972</Words>
  <Characters>113843</Characters>
  <Application>Microsoft Office Word</Application>
  <DocSecurity>0</DocSecurity>
  <Lines>948</Lines>
  <Paragraphs>267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133548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308 russ</dc:creator>
  <cp:keywords/>
  <dc:description/>
  <cp:lastModifiedBy>Пользователь Windows</cp:lastModifiedBy>
  <cp:revision>2</cp:revision>
  <cp:lastPrinted>2019-09-25T16:27:00Z</cp:lastPrinted>
  <dcterms:created xsi:type="dcterms:W3CDTF">2020-12-09T06:29:00Z</dcterms:created>
  <dcterms:modified xsi:type="dcterms:W3CDTF">2020-12-09T06:29:00Z</dcterms:modified>
</cp:coreProperties>
</file>