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B7" w:rsidRDefault="00417FD9" w:rsidP="004C0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7FD9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701.25pt">
            <v:imagedata r:id="rId6" o:title="тит гео 5-9"/>
          </v:shape>
        </w:pict>
      </w:r>
    </w:p>
    <w:p w:rsidR="00D95EAB" w:rsidRDefault="00C14448" w:rsidP="00D95EAB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</w:t>
      </w:r>
      <w:r w:rsidR="00D95EAB">
        <w:rPr>
          <w:rFonts w:ascii="Times New Roman" w:hAnsi="Times New Roman"/>
          <w:b/>
          <w:sz w:val="28"/>
          <w:szCs w:val="28"/>
        </w:rPr>
        <w:t xml:space="preserve"> учебного предмета </w:t>
      </w:r>
    </w:p>
    <w:p w:rsidR="004C011E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C011E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5 класс.</w:t>
      </w:r>
    </w:p>
    <w:p w:rsidR="004C011E" w:rsidRPr="000B6099" w:rsidRDefault="004C011E" w:rsidP="004C0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bCs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различные источники географической (картографические, статистические, текстовые, видео- и фотоизображения, компьютерные базы данных), для поиска и извлечения информации, необходимой для решения учебных и практико-ориентированных задач; 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Анализировать, обобщать и интерпретировать географическую информацию;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4C011E" w:rsidRPr="00672435" w:rsidRDefault="004C011E" w:rsidP="004C011E">
      <w:pPr>
        <w:numPr>
          <w:ilvl w:val="0"/>
          <w:numId w:val="38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Читать космические снимки и аэрофотоснимки, планы местности и географические карты;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Строить простые планы местности;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4C011E" w:rsidRPr="00672435" w:rsidRDefault="004C011E" w:rsidP="004C011E">
      <w:pPr>
        <w:widowControl w:val="0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Моделировать географические объекты и явления при помощи компьютерных программ.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6 класс</w:t>
      </w:r>
    </w:p>
    <w:p w:rsidR="004C011E" w:rsidRPr="000B6099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38"/>
        </w:numPr>
        <w:tabs>
          <w:tab w:val="righ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4C011E" w:rsidRPr="00672435" w:rsidRDefault="004C011E" w:rsidP="004C011E">
      <w:pPr>
        <w:numPr>
          <w:ilvl w:val="0"/>
          <w:numId w:val="38"/>
        </w:numPr>
        <w:tabs>
          <w:tab w:val="righ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4C011E" w:rsidRPr="00672435" w:rsidRDefault="004C011E" w:rsidP="004C011E">
      <w:pPr>
        <w:widowControl w:val="0"/>
        <w:numPr>
          <w:ilvl w:val="0"/>
          <w:numId w:val="38"/>
        </w:numPr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4C011E" w:rsidRPr="00672435" w:rsidRDefault="004C011E" w:rsidP="004C011E">
      <w:pPr>
        <w:widowControl w:val="0"/>
        <w:tabs>
          <w:tab w:val="righ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i/>
          <w:sz w:val="24"/>
          <w:szCs w:val="24"/>
        </w:rPr>
        <w:t>и</w:t>
      </w:r>
      <w:r w:rsidRPr="00672435">
        <w:rPr>
          <w:rFonts w:ascii="Times New Roman" w:hAnsi="Times New Roman"/>
          <w:i/>
          <w:sz w:val="24"/>
          <w:szCs w:val="24"/>
        </w:rPr>
        <w:tab/>
        <w:t xml:space="preserve">окружающей среде; 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геоэкологических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проблем человечества;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i/>
          <w:sz w:val="24"/>
          <w:szCs w:val="24"/>
        </w:rPr>
        <w:t>примеры  практического  использования  географических  знаний  в  различных областях деятельности;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СМИ;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lastRenderedPageBreak/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7 класс.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Материки, океаны и страны</w:t>
      </w:r>
    </w:p>
    <w:p w:rsidR="004C011E" w:rsidRPr="000B6099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различать географические процессы и явления, определяющие особенности природы и населения материков и океанов, отдельных регионов и стран; 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 и населения, материальной и духовной культуры регионов и отдельных стран;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особенности природы и общества в пределах отдельных территорий;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описывать по карте положение и взаиморасположение географических объектов;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компонентов природы отдельных территорий;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создавать письменные тесты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выдвигать гипотезы о связях и закономерностях событий, процессов, объектов, происходящих в географической оболочке;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оценить положительные и негативные последствия глобальных изменений климата для отдельных территорий в связи с природными и социально-экономическими факторами.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Население Земли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изученные демографические процессы и явления, характеризующие динамику численности населения Земли, отдельных регионов и стран;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населения отдельных регионов и стран;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взаимосвязях между изученными демографическими процессами и явлениями для объяснения их географических различий;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проводить расчеты демографических показателей;</w:t>
      </w:r>
    </w:p>
    <w:p w:rsidR="004C011E" w:rsidRPr="00672435" w:rsidRDefault="004C011E" w:rsidP="004C011E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адаптации человека к разным природным условиям.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72435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приводить примеры, иллюстрирующие роль практического использования знаний о населении в решении социально-экономических и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геоэкологических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проблем человечества, стран и регионов;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самостоятельно проводить по разным источникам информации исследование, связанное с изучением населения.</w:t>
      </w:r>
    </w:p>
    <w:p w:rsidR="004C011E" w:rsidRPr="00672435" w:rsidRDefault="004C011E" w:rsidP="004C011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</w:rPr>
      </w:pPr>
    </w:p>
    <w:p w:rsidR="004C011E" w:rsidRPr="00672435" w:rsidRDefault="004C011E" w:rsidP="004C011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8 класс.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Особенности географического положения России.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оценивать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lastRenderedPageBreak/>
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оценивать возможные и будущие изменения географического положения России, обусловленные мировым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геодемографическим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>, геополитическим и геоэкономическими процессами, а также развитием глобальной коммуникационной системы.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Природа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различать географические процессы и явления, определяющие особенности природы страны и ее отдельных регионов;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 отдельных регионов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описывать положение на карте и взаиморасположение географических объектов;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природные условия и обеспеченность природными ресурсами отдельных территорий России;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возможные последствия изменений климата отдельных территорий страны, связанных с глобальными изменениями климата;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9 класс.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Особенности географического положения России.</w:t>
      </w:r>
    </w:p>
    <w:p w:rsidR="004C011E" w:rsidRPr="00672435" w:rsidRDefault="004C011E" w:rsidP="004C011E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научится: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принципы выделения государственной территорией и исключительной экономической зоной России и устанавливать соотношение между ними;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оценивать воздействие географического положения России и ее отдельных частей на особенности природы, жизнь и хозяйственную деятельность населения; 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Население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демографические процессы и явления, характеризующие динамику численности населения России и отдельных регионов и стран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анализировать 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населения отдельных регионов страны по этническому, языковому и религиозному составу;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динамики численности, половозрастной структуры и размещение населения России и ее отдельных регионов;</w:t>
      </w:r>
    </w:p>
    <w:p w:rsidR="004C011E" w:rsidRPr="00672435" w:rsidRDefault="004C011E" w:rsidP="004C011E">
      <w:pPr>
        <w:numPr>
          <w:ilvl w:val="0"/>
          <w:numId w:val="4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</w:t>
      </w: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; 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 xml:space="preserve"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</w:t>
      </w:r>
      <w:r w:rsidRPr="00672435">
        <w:rPr>
          <w:rFonts w:ascii="Times New Roman" w:eastAsia="Times New Roman" w:hAnsi="Times New Roman"/>
          <w:sz w:val="24"/>
          <w:szCs w:val="24"/>
        </w:rPr>
        <w:lastRenderedPageBreak/>
        <w:t>составе для решения практико-ориентированных задач в контексте реальной жизни.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выдвигать и обосновывать с опорой на статистические данные гипотезы об изменении численности населения  России, его половозрастной структуры, развитии человеческого капитала;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ситуацию на рынке труда и ее динамику.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Хозяйство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различать показатели, характеризующие отраслевую и территориальную структуру хозяйства;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анализировать факторы, влияющие на размещение отраслей и отдельных предприятий по территории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отраслевой и территориальной структуры хозяйства России;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Районы России.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объяснять особенности природы, населения и хозяйства географических районов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особенности природы, населения и хозяйства отдельных регионов страны;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составлять комплексные географические характеристики районов разного ранга;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самостоятельно проводить по разным источникам информации исследования, связанные с изучение природы, населения и хозяйства географических районов и их частей;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регионов;</w:t>
      </w:r>
    </w:p>
    <w:p w:rsidR="004C011E" w:rsidRPr="00672435" w:rsidRDefault="004C011E" w:rsidP="004C011E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672435">
        <w:rPr>
          <w:rFonts w:ascii="Times New Roman" w:eastAsia="Times New Roman" w:hAnsi="Times New Roman"/>
          <w:i/>
          <w:sz w:val="24"/>
          <w:szCs w:val="24"/>
        </w:rPr>
        <w:t>геоэкологических</w:t>
      </w:r>
      <w:proofErr w:type="spellEnd"/>
      <w:r w:rsidRPr="00672435">
        <w:rPr>
          <w:rFonts w:ascii="Times New Roman" w:eastAsia="Times New Roman" w:hAnsi="Times New Roman"/>
          <w:i/>
          <w:sz w:val="24"/>
          <w:szCs w:val="24"/>
        </w:rPr>
        <w:t xml:space="preserve"> явлений и процессов на территории России.</w:t>
      </w:r>
    </w:p>
    <w:p w:rsidR="004C011E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Россия в современном мире.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435">
        <w:rPr>
          <w:rFonts w:ascii="Times New Roman" w:hAnsi="Times New Roman"/>
          <w:b/>
          <w:sz w:val="24"/>
          <w:szCs w:val="24"/>
        </w:rPr>
        <w:t>Выпускник научиться: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72435">
        <w:rPr>
          <w:rFonts w:ascii="Times New Roman" w:eastAsia="Times New Roman" w:hAnsi="Times New Roman"/>
          <w:sz w:val="24"/>
          <w:szCs w:val="24"/>
        </w:rPr>
        <w:t>оценивать место и роль России в мировом хозяйстве.</w:t>
      </w:r>
    </w:p>
    <w:p w:rsidR="004C011E" w:rsidRPr="00672435" w:rsidRDefault="004C011E" w:rsidP="004C011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выбирать критерии для определения места страны в мировой экономике;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:rsidR="004C011E" w:rsidRPr="00672435" w:rsidRDefault="004C011E" w:rsidP="004C011E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72435">
        <w:rPr>
          <w:rFonts w:ascii="Times New Roman" w:eastAsia="Times New Roman" w:hAnsi="Times New Roman"/>
          <w:i/>
          <w:sz w:val="24"/>
          <w:szCs w:val="24"/>
        </w:rPr>
        <w:t>оценивать социально-экономические положение и перспективы развития России.</w:t>
      </w:r>
    </w:p>
    <w:p w:rsidR="00D95EAB" w:rsidRDefault="00D95EAB" w:rsidP="004C011E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A7071" w:rsidRPr="004D10FB" w:rsidRDefault="007A7071" w:rsidP="00F53984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0FB">
        <w:rPr>
          <w:rFonts w:ascii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7A7071" w:rsidRPr="004D10FB" w:rsidRDefault="007A7071" w:rsidP="00F53984">
      <w:pPr>
        <w:pStyle w:val="a4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071" w:rsidRPr="002D70E9" w:rsidRDefault="004B6F8B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Начальный курс географии. 5 класс</w:t>
      </w:r>
      <w:r w:rsidR="007A7071" w:rsidRPr="002D70E9">
        <w:rPr>
          <w:rFonts w:ascii="Times New Roman" w:hAnsi="Times New Roman"/>
          <w:b/>
          <w:bCs/>
          <w:spacing w:val="1"/>
          <w:sz w:val="24"/>
          <w:szCs w:val="24"/>
        </w:rPr>
        <w:t>.</w:t>
      </w:r>
    </w:p>
    <w:p w:rsidR="007A7071" w:rsidRPr="002D70E9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Развитие</w:t>
      </w:r>
      <w:r w:rsidRPr="003D50A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г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г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ческ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х</w:t>
      </w:r>
      <w:r w:rsidRPr="003D50A4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з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3D50A4">
        <w:rPr>
          <w:rFonts w:ascii="Times New Roman" w:hAnsi="Times New Roman"/>
          <w:b/>
          <w:bCs/>
          <w:sz w:val="24"/>
          <w:szCs w:val="24"/>
        </w:rPr>
        <w:t>й о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Зе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5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Вв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903FB7" w:rsidRPr="003D50A4">
        <w:rPr>
          <w:rFonts w:ascii="Times New Roman" w:hAnsi="Times New Roman"/>
          <w:sz w:val="24"/>
          <w:szCs w:val="24"/>
        </w:rPr>
        <w:t>Географиче</w:t>
      </w:r>
      <w:r w:rsidR="004B6F8B" w:rsidRPr="003D50A4">
        <w:rPr>
          <w:rFonts w:ascii="Times New Roman" w:hAnsi="Times New Roman"/>
          <w:sz w:val="24"/>
          <w:szCs w:val="24"/>
        </w:rPr>
        <w:t xml:space="preserve">ское познание нашей планеты 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Современные географические методы исследования Земли. </w:t>
      </w: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903FB7" w:rsidRPr="003D50A4" w:rsidRDefault="00903FB7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Земля как</w:t>
      </w:r>
      <w:r w:rsidR="004B6F8B"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планета солнечной системы. </w:t>
      </w:r>
    </w:p>
    <w:p w:rsidR="007A7071" w:rsidRPr="003D50A4" w:rsidRDefault="007A7071" w:rsidP="00903FB7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pacing w:val="6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Земля </w:t>
      </w:r>
      <w:r w:rsidRPr="003D50A4">
        <w:rPr>
          <w:rFonts w:ascii="Times New Roman" w:hAnsi="Times New Roman"/>
          <w:b/>
          <w:bCs/>
          <w:sz w:val="24"/>
          <w:szCs w:val="24"/>
        </w:rPr>
        <w:t>во Вс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b/>
          <w:bCs/>
          <w:sz w:val="24"/>
          <w:szCs w:val="24"/>
        </w:rPr>
        <w:t>в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b/>
          <w:bCs/>
          <w:sz w:val="24"/>
          <w:szCs w:val="24"/>
        </w:rPr>
        <w:t>ен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я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Зе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мл</w:t>
      </w:r>
      <w:r w:rsidRPr="003D50A4">
        <w:rPr>
          <w:rFonts w:ascii="Times New Roman" w:hAnsi="Times New Roman"/>
          <w:b/>
          <w:bCs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х</w:t>
      </w:r>
      <w:r w:rsidRPr="003D50A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z w:val="24"/>
          <w:szCs w:val="24"/>
        </w:rPr>
        <w:t>ед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3D50A4">
        <w:rPr>
          <w:rFonts w:ascii="Times New Roman" w:hAnsi="Times New Roman"/>
          <w:b/>
          <w:bCs/>
          <w:sz w:val="24"/>
          <w:szCs w:val="24"/>
        </w:rPr>
        <w:t>в</w:t>
      </w:r>
      <w:r w:rsidRPr="003D50A4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я.</w:t>
      </w:r>
      <w:r w:rsidRPr="003D50A4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я –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часть 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сте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а.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5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z w:val="24"/>
          <w:szCs w:val="24"/>
        </w:rPr>
        <w:t xml:space="preserve">шу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ету и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ж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знь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Фо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ма 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z w:val="24"/>
          <w:szCs w:val="24"/>
        </w:rPr>
        <w:t>азм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Наклон земной оси к плоскости орбиты.</w:t>
      </w:r>
      <w:r w:rsidRPr="003D50A4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географические </w:t>
      </w:r>
      <w:r w:rsidRPr="003D50A4">
        <w:rPr>
          <w:rFonts w:ascii="Times New Roman" w:hAnsi="Times New Roman"/>
          <w:sz w:val="24"/>
          <w:szCs w:val="24"/>
        </w:rPr>
        <w:t>сл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. Дв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е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 xml:space="preserve">и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г 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ц</w:t>
      </w:r>
      <w:r w:rsidRPr="003D50A4">
        <w:rPr>
          <w:rFonts w:ascii="Times New Roman" w:hAnsi="Times New Roman"/>
          <w:sz w:val="24"/>
          <w:szCs w:val="24"/>
        </w:rPr>
        <w:t>а. См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 в</w:t>
      </w:r>
      <w:r w:rsidRPr="003D50A4">
        <w:rPr>
          <w:rFonts w:ascii="Times New Roman" w:hAnsi="Times New Roman"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 xml:space="preserve">н 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sz w:val="24"/>
          <w:szCs w:val="24"/>
        </w:rPr>
        <w:t xml:space="preserve">а. </w:t>
      </w:r>
      <w:r w:rsidRPr="003D50A4">
        <w:rPr>
          <w:rFonts w:ascii="Times New Roman" w:hAnsi="Times New Roman"/>
          <w:spacing w:val="-4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ки и </w:t>
      </w:r>
      <w:r w:rsidRPr="003D50A4">
        <w:rPr>
          <w:rFonts w:ascii="Times New Roman" w:hAnsi="Times New Roman"/>
          <w:spacing w:val="1"/>
          <w:sz w:val="24"/>
          <w:szCs w:val="24"/>
        </w:rPr>
        <w:t>по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 к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яса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ще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Ка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ь</w:t>
      </w:r>
      <w:r w:rsidRPr="003D50A4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–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как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 xml:space="preserve">ма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зм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бо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х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>ж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тк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 врем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i/>
          <w:sz w:val="24"/>
          <w:szCs w:val="24"/>
        </w:rPr>
        <w:t xml:space="preserve">,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та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х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яв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й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, как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см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д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но</w:t>
      </w:r>
      <w:r w:rsidRPr="003D50A4">
        <w:rPr>
          <w:rFonts w:ascii="Times New Roman" w:hAnsi="Times New Roman"/>
          <w:i/>
          <w:sz w:val="24"/>
          <w:szCs w:val="24"/>
        </w:rPr>
        <w:t>ч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, сме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фаз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, сме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ем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а.</w:t>
      </w:r>
      <w:r w:rsidRPr="003D50A4">
        <w:rPr>
          <w:rFonts w:ascii="Times New Roman" w:hAnsi="Times New Roman"/>
          <w:sz w:val="24"/>
          <w:szCs w:val="24"/>
        </w:rPr>
        <w:t xml:space="preserve"> Осевое вращение Земли.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См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а </w:t>
      </w:r>
      <w:r w:rsidRPr="003D50A4">
        <w:rPr>
          <w:rFonts w:ascii="Times New Roman" w:hAnsi="Times New Roman"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я и 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,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тк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,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календарный год.</w:t>
      </w:r>
    </w:p>
    <w:p w:rsidR="007A7071" w:rsidRPr="003D50A4" w:rsidRDefault="007A7071" w:rsidP="00080113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Определение </w:t>
      </w:r>
      <w:proofErr w:type="spellStart"/>
      <w:r w:rsidRPr="003D50A4">
        <w:rPr>
          <w:rFonts w:ascii="Times New Roman" w:hAnsi="Times New Roman"/>
          <w:sz w:val="24"/>
          <w:szCs w:val="24"/>
        </w:rPr>
        <w:t>зенитального</w:t>
      </w:r>
      <w:proofErr w:type="spellEnd"/>
      <w:r w:rsidRPr="003D50A4">
        <w:rPr>
          <w:rFonts w:ascii="Times New Roman" w:hAnsi="Times New Roman"/>
          <w:sz w:val="24"/>
          <w:szCs w:val="24"/>
        </w:rPr>
        <w:t xml:space="preserve"> положения Солнца в разные периоды года.</w:t>
      </w:r>
    </w:p>
    <w:p w:rsidR="007A7071" w:rsidRPr="003D50A4" w:rsidRDefault="007A7071" w:rsidP="003D50A4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3D50A4">
        <w:rPr>
          <w:rFonts w:ascii="Times New Roman" w:hAnsi="Times New Roman"/>
          <w:b/>
          <w:bCs/>
          <w:sz w:val="24"/>
          <w:szCs w:val="24"/>
        </w:rPr>
        <w:t>З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="00903FB7" w:rsidRPr="003D50A4"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b/>
          <w:bCs/>
          <w:sz w:val="24"/>
          <w:szCs w:val="24"/>
        </w:rPr>
        <w:t>Л</w:t>
      </w: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</w:t>
      </w:r>
      <w:r w:rsidRPr="003D50A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Ли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–</w:t>
      </w:r>
      <w:r w:rsidRPr="003D50A4">
        <w:rPr>
          <w:rFonts w:ascii="Times New Roman" w:hAnsi="Times New Roman"/>
          <w:spacing w:val="5"/>
          <w:sz w:val="24"/>
          <w:szCs w:val="24"/>
        </w:rPr>
        <w:t xml:space="preserve"> «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ам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нн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z w:val="24"/>
          <w:szCs w:val="24"/>
        </w:rPr>
        <w:t>я»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z w:val="24"/>
          <w:szCs w:val="24"/>
        </w:rPr>
        <w:t>чка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 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ее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ая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а. Раз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7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sz w:val="24"/>
          <w:szCs w:val="24"/>
        </w:rPr>
        <w:t>д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 минер</w:t>
      </w:r>
      <w:r w:rsidRPr="003D50A4">
        <w:rPr>
          <w:rFonts w:ascii="Times New Roman" w:hAnsi="Times New Roman"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z w:val="24"/>
          <w:szCs w:val="24"/>
        </w:rPr>
        <w:t>езн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z w:val="24"/>
          <w:szCs w:val="24"/>
        </w:rPr>
        <w:t xml:space="preserve">мые и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х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 в ж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 xml:space="preserve">и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еме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го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щ</w:t>
      </w:r>
      <w:r w:rsidRPr="003D50A4">
        <w:rPr>
          <w:rFonts w:ascii="Times New Roman" w:hAnsi="Times New Roman"/>
          <w:i/>
          <w:sz w:val="24"/>
          <w:szCs w:val="24"/>
        </w:rPr>
        <w:t>ест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z w:val="24"/>
          <w:szCs w:val="24"/>
        </w:rPr>
        <w:t>а.</w:t>
      </w:r>
      <w:r w:rsidRPr="003D50A4">
        <w:rPr>
          <w:rFonts w:ascii="Times New Roman" w:hAnsi="Times New Roman"/>
          <w:sz w:val="24"/>
          <w:szCs w:val="24"/>
        </w:rPr>
        <w:t xml:space="preserve"> Дв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я зе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 к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ы и 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х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яв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 xml:space="preserve">а земной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хн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: зем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се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я, </w:t>
      </w:r>
      <w:r w:rsidRPr="003D50A4">
        <w:rPr>
          <w:rFonts w:ascii="Times New Roman" w:hAnsi="Times New Roman"/>
          <w:spacing w:val="-1"/>
          <w:sz w:val="24"/>
          <w:szCs w:val="24"/>
        </w:rPr>
        <w:t>в</w:t>
      </w:r>
      <w:r w:rsidRPr="003D50A4">
        <w:rPr>
          <w:rFonts w:ascii="Times New Roman" w:hAnsi="Times New Roman"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3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,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г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ры</w:t>
      </w:r>
      <w:r w:rsidRPr="003D50A4">
        <w:rPr>
          <w:rFonts w:ascii="Times New Roman" w:hAnsi="Times New Roman"/>
          <w:sz w:val="24"/>
          <w:szCs w:val="24"/>
        </w:rPr>
        <w:t>.</w:t>
      </w: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Ре</w:t>
      </w:r>
      <w:r w:rsidRPr="003D50A4">
        <w:rPr>
          <w:rFonts w:ascii="Times New Roman" w:hAnsi="Times New Roman"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sz w:val="24"/>
          <w:szCs w:val="24"/>
        </w:rPr>
        <w:t xml:space="preserve">еф </w:t>
      </w:r>
      <w:r w:rsidRPr="003D50A4">
        <w:rPr>
          <w:rFonts w:ascii="Times New Roman" w:hAnsi="Times New Roman"/>
          <w:spacing w:val="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но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мы 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ел</w:t>
      </w:r>
      <w:r w:rsidRPr="003D50A4">
        <w:rPr>
          <w:rFonts w:ascii="Times New Roman" w:hAnsi="Times New Roman"/>
          <w:spacing w:val="-2"/>
          <w:sz w:val="24"/>
          <w:szCs w:val="24"/>
        </w:rPr>
        <w:t>ь</w:t>
      </w:r>
      <w:r w:rsidRPr="003D50A4">
        <w:rPr>
          <w:rFonts w:ascii="Times New Roman" w:hAnsi="Times New Roman"/>
          <w:sz w:val="24"/>
          <w:szCs w:val="24"/>
        </w:rPr>
        <w:t>ефа</w:t>
      </w:r>
      <w:r w:rsidRPr="003D50A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–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ав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Ра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</w:p>
    <w:p w:rsidR="007A7071" w:rsidRPr="003D50A4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Работа с коллекциями минералов, горных пород, полезных ископаемых.</w:t>
      </w:r>
    </w:p>
    <w:p w:rsidR="007A7071" w:rsidRPr="003D50A4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</w:t>
      </w:r>
      <w:proofErr w:type="spellEnd"/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зд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 xml:space="preserve">шной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2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я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прогноз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по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ы. </w:t>
      </w:r>
      <w:r w:rsidRPr="003D50A4">
        <w:rPr>
          <w:rFonts w:ascii="Times New Roman" w:hAnsi="Times New Roman"/>
          <w:i/>
          <w:sz w:val="24"/>
          <w:szCs w:val="24"/>
        </w:rPr>
        <w:t>Мет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ц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3D50A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3D50A4">
        <w:rPr>
          <w:rFonts w:ascii="Times New Roman" w:hAnsi="Times New Roman"/>
          <w:i/>
          <w:sz w:val="24"/>
          <w:szCs w:val="24"/>
        </w:rPr>
        <w:t>метеоприборы</w:t>
      </w:r>
      <w:proofErr w:type="spellEnd"/>
      <w:r w:rsidRPr="003D50A4">
        <w:rPr>
          <w:rFonts w:ascii="Times New Roman" w:hAnsi="Times New Roman"/>
          <w:i/>
          <w:sz w:val="24"/>
          <w:szCs w:val="24"/>
        </w:rPr>
        <w:t xml:space="preserve"> (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е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 xml:space="preserve">й и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зм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3D50A4">
        <w:rPr>
          <w:rFonts w:ascii="Times New Roman" w:hAnsi="Times New Roman"/>
          <w:i/>
          <w:sz w:val="24"/>
          <w:szCs w:val="24"/>
        </w:rPr>
        <w:t>,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z w:val="24"/>
          <w:szCs w:val="24"/>
        </w:rPr>
        <w:t>са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ци</w:t>
      </w:r>
      <w:r w:rsidRPr="003D50A4">
        <w:rPr>
          <w:rFonts w:ascii="Times New Roman" w:hAnsi="Times New Roman"/>
          <w:i/>
          <w:sz w:val="24"/>
          <w:szCs w:val="24"/>
        </w:rPr>
        <w:t xml:space="preserve">я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ез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z w:val="24"/>
          <w:szCs w:val="24"/>
        </w:rPr>
        <w:t>татов на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, обрабо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т</w:t>
      </w:r>
      <w:r w:rsidRPr="003D50A4">
        <w:rPr>
          <w:rFonts w:ascii="Times New Roman" w:hAnsi="Times New Roman"/>
          <w:i/>
          <w:sz w:val="24"/>
          <w:szCs w:val="24"/>
        </w:rPr>
        <w:t xml:space="preserve">ка 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ез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ль</w:t>
      </w:r>
      <w:r w:rsidRPr="003D50A4">
        <w:rPr>
          <w:rFonts w:ascii="Times New Roman" w:hAnsi="Times New Roman"/>
          <w:i/>
          <w:sz w:val="24"/>
          <w:szCs w:val="24"/>
        </w:rPr>
        <w:t>татов на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).</w:t>
      </w:r>
      <w:r w:rsidRPr="003D50A4">
        <w:rPr>
          <w:rFonts w:ascii="Times New Roman" w:hAnsi="Times New Roman"/>
          <w:sz w:val="24"/>
          <w:szCs w:val="24"/>
        </w:rPr>
        <w:t xml:space="preserve"> Че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век 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атм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а.</w:t>
      </w:r>
    </w:p>
    <w:p w:rsidR="007A7071" w:rsidRPr="003D50A4" w:rsidRDefault="007A7071" w:rsidP="00B74282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3D50A4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7A7071" w:rsidRPr="003D50A4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>Ведение дневника погоды.</w:t>
      </w:r>
    </w:p>
    <w:p w:rsidR="007A7071" w:rsidRPr="003D50A4" w:rsidRDefault="007A7071" w:rsidP="001D147C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0A4">
        <w:rPr>
          <w:rFonts w:ascii="Times New Roman" w:hAnsi="Times New Roman"/>
          <w:sz w:val="24"/>
          <w:szCs w:val="24"/>
        </w:rPr>
        <w:t xml:space="preserve">Работа с </w:t>
      </w:r>
      <w:proofErr w:type="spellStart"/>
      <w:r w:rsidRPr="003D50A4">
        <w:rPr>
          <w:rFonts w:ascii="Times New Roman" w:hAnsi="Times New Roman"/>
          <w:sz w:val="24"/>
          <w:szCs w:val="24"/>
        </w:rPr>
        <w:t>метеоприборами</w:t>
      </w:r>
      <w:proofErr w:type="spellEnd"/>
      <w:r w:rsidRPr="003D50A4">
        <w:rPr>
          <w:rFonts w:ascii="Times New Roman" w:hAnsi="Times New Roman"/>
          <w:sz w:val="24"/>
          <w:szCs w:val="24"/>
        </w:rPr>
        <w:t xml:space="preserve"> (проведение наблюдений и измерений, фиксация результатов, обработка результатов наблюдений</w:t>
      </w:r>
      <w:proofErr w:type="gramStart"/>
      <w:r w:rsidRPr="003D50A4">
        <w:rPr>
          <w:rFonts w:ascii="Times New Roman" w:hAnsi="Times New Roman"/>
          <w:sz w:val="24"/>
          <w:szCs w:val="24"/>
        </w:rPr>
        <w:t>) .</w:t>
      </w:r>
      <w:proofErr w:type="gramEnd"/>
    </w:p>
    <w:p w:rsidR="009A52D6" w:rsidRPr="003D50A4" w:rsidRDefault="009A52D6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A7071" w:rsidRPr="003D50A4" w:rsidRDefault="007A7071" w:rsidP="001D147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3D50A4">
        <w:rPr>
          <w:rFonts w:ascii="Times New Roman" w:hAnsi="Times New Roman"/>
          <w:b/>
          <w:bCs/>
          <w:sz w:val="24"/>
          <w:szCs w:val="24"/>
        </w:rPr>
        <w:t>дрос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sz w:val="24"/>
          <w:szCs w:val="24"/>
        </w:rPr>
        <w:t>е г</w:t>
      </w:r>
      <w:r w:rsidRPr="003D50A4">
        <w:rPr>
          <w:rFonts w:ascii="Times New Roman" w:hAnsi="Times New Roman"/>
          <w:spacing w:val="-1"/>
          <w:sz w:val="24"/>
          <w:szCs w:val="24"/>
        </w:rPr>
        <w:t>ид</w:t>
      </w:r>
      <w:r w:rsidRPr="003D50A4">
        <w:rPr>
          <w:rFonts w:ascii="Times New Roman" w:hAnsi="Times New Roman"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 xml:space="preserve">ы.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сти М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го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i/>
          <w:spacing w:val="5"/>
          <w:sz w:val="24"/>
          <w:szCs w:val="24"/>
        </w:rPr>
        <w:t>т</w:t>
      </w:r>
      <w:r w:rsidRPr="003D50A4">
        <w:rPr>
          <w:rFonts w:ascii="Times New Roman" w:hAnsi="Times New Roman"/>
          <w:i/>
          <w:sz w:val="24"/>
          <w:szCs w:val="24"/>
        </w:rPr>
        <w:t xml:space="preserve">а воды. </w:t>
      </w:r>
      <w:r w:rsidRPr="003D50A4">
        <w:rPr>
          <w:rFonts w:ascii="Times New Roman" w:hAnsi="Times New Roman"/>
          <w:sz w:val="24"/>
          <w:szCs w:val="24"/>
        </w:rPr>
        <w:t>М</w:t>
      </w:r>
      <w:r w:rsidRPr="003D50A4">
        <w:rPr>
          <w:rFonts w:ascii="Times New Roman" w:hAnsi="Times New Roman"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й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кеан и е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z w:val="24"/>
          <w:szCs w:val="24"/>
        </w:rPr>
        <w:t>о час</w:t>
      </w:r>
      <w:r w:rsidRPr="003D50A4">
        <w:rPr>
          <w:rFonts w:ascii="Times New Roman" w:hAnsi="Times New Roman"/>
          <w:spacing w:val="-2"/>
          <w:sz w:val="24"/>
          <w:szCs w:val="24"/>
        </w:rPr>
        <w:t>т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. 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ы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ши.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Реки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3D50A4">
        <w:rPr>
          <w:rFonts w:ascii="Times New Roman" w:hAnsi="Times New Roman"/>
          <w:sz w:val="24"/>
          <w:szCs w:val="24"/>
        </w:rPr>
        <w:t>а ге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ес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к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те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 xml:space="preserve">в 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: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асти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z w:val="24"/>
          <w:szCs w:val="24"/>
        </w:rPr>
        <w:t>ч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9"/>
          <w:sz w:val="24"/>
          <w:szCs w:val="24"/>
        </w:rPr>
        <w:t>т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="004B6F8B"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зера и 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х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х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Л</w:t>
      </w:r>
      <w:r w:rsidRPr="003D50A4">
        <w:rPr>
          <w:rFonts w:ascii="Times New Roman" w:hAnsi="Times New Roman"/>
          <w:spacing w:val="-3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д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1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ор</w:t>
      </w:r>
      <w:r w:rsidRPr="003D50A4">
        <w:rPr>
          <w:rFonts w:ascii="Times New Roman" w:hAnsi="Times New Roman"/>
          <w:spacing w:val="1"/>
          <w:sz w:val="24"/>
          <w:szCs w:val="24"/>
        </w:rPr>
        <w:t>но</w:t>
      </w:r>
      <w:r w:rsidRPr="003D50A4">
        <w:rPr>
          <w:rFonts w:ascii="Times New Roman" w:hAnsi="Times New Roman"/>
          <w:sz w:val="24"/>
          <w:szCs w:val="24"/>
        </w:rPr>
        <w:t xml:space="preserve">е и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к</w:t>
      </w:r>
      <w:r w:rsidRPr="003D50A4">
        <w:rPr>
          <w:rFonts w:ascii="Times New Roman" w:hAnsi="Times New Roman"/>
          <w:spacing w:val="1"/>
          <w:sz w:val="24"/>
          <w:szCs w:val="24"/>
        </w:rPr>
        <w:t>ро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е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д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е,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м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г</w:t>
      </w:r>
      <w:r w:rsidRPr="003D50A4">
        <w:rPr>
          <w:rFonts w:ascii="Times New Roman" w:hAnsi="Times New Roman"/>
          <w:spacing w:val="-1"/>
          <w:sz w:val="24"/>
          <w:szCs w:val="24"/>
        </w:rPr>
        <w:t>ол</w:t>
      </w:r>
      <w:r w:rsidRPr="003D50A4">
        <w:rPr>
          <w:rFonts w:ascii="Times New Roman" w:hAnsi="Times New Roman"/>
          <w:sz w:val="24"/>
          <w:szCs w:val="24"/>
        </w:rPr>
        <w:t>етн</w:t>
      </w:r>
      <w:r w:rsidRPr="003D50A4">
        <w:rPr>
          <w:rFonts w:ascii="Times New Roman" w:hAnsi="Times New Roman"/>
          <w:spacing w:val="1"/>
          <w:sz w:val="24"/>
          <w:szCs w:val="24"/>
        </w:rPr>
        <w:t>я</w:t>
      </w:r>
      <w:r w:rsidRPr="003D50A4">
        <w:rPr>
          <w:rFonts w:ascii="Times New Roman" w:hAnsi="Times New Roman"/>
          <w:sz w:val="24"/>
          <w:szCs w:val="24"/>
        </w:rPr>
        <w:t>я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4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та.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sz w:val="24"/>
          <w:szCs w:val="24"/>
        </w:rPr>
        <w:t>зе</w:t>
      </w:r>
      <w:r w:rsidRPr="003D50A4">
        <w:rPr>
          <w:rFonts w:ascii="Times New Roman" w:hAnsi="Times New Roman"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ды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Че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век и</w:t>
      </w:r>
      <w:r w:rsidRPr="003D50A4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ид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сф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а.</w:t>
      </w:r>
    </w:p>
    <w:p w:rsidR="007A7071" w:rsidRPr="003D50A4" w:rsidRDefault="007A7071" w:rsidP="009A52D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A7071" w:rsidRPr="003D50A4" w:rsidRDefault="007A7071" w:rsidP="004D10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D50A4">
        <w:rPr>
          <w:rFonts w:ascii="Times New Roman" w:hAnsi="Times New Roman"/>
          <w:b/>
          <w:bCs/>
          <w:sz w:val="24"/>
          <w:szCs w:val="24"/>
        </w:rPr>
        <w:t>Б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b/>
          <w:bCs/>
          <w:sz w:val="24"/>
          <w:szCs w:val="24"/>
        </w:rPr>
        <w:t>с</w:t>
      </w:r>
      <w:r w:rsidRPr="003D50A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3D50A4">
        <w:rPr>
          <w:rFonts w:ascii="Times New Roman" w:hAnsi="Times New Roman"/>
          <w:b/>
          <w:bCs/>
          <w:sz w:val="24"/>
          <w:szCs w:val="24"/>
        </w:rPr>
        <w:t>ер</w:t>
      </w:r>
      <w:r w:rsidRPr="003D50A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3D50A4">
        <w:rPr>
          <w:rFonts w:ascii="Times New Roman" w:hAnsi="Times New Roman"/>
          <w:b/>
          <w:bCs/>
          <w:sz w:val="24"/>
          <w:szCs w:val="24"/>
        </w:rPr>
        <w:t>.</w:t>
      </w:r>
      <w:r w:rsidRPr="003D50A4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Б</w:t>
      </w:r>
      <w:r w:rsidRPr="003D50A4">
        <w:rPr>
          <w:rFonts w:ascii="Times New Roman" w:hAnsi="Times New Roman"/>
          <w:spacing w:val="-2"/>
          <w:sz w:val="24"/>
          <w:szCs w:val="24"/>
        </w:rPr>
        <w:t>и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ф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–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ло</w:t>
      </w:r>
      <w:r w:rsidRPr="003D50A4">
        <w:rPr>
          <w:rFonts w:ascii="Times New Roman" w:hAnsi="Times New Roman"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sz w:val="24"/>
          <w:szCs w:val="24"/>
        </w:rPr>
        <w:t>ка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З</w:t>
      </w:r>
      <w:r w:rsidRPr="003D50A4">
        <w:rPr>
          <w:rFonts w:ascii="Times New Roman" w:hAnsi="Times New Roman"/>
          <w:sz w:val="24"/>
          <w:szCs w:val="24"/>
        </w:rPr>
        <w:t>ем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1"/>
          <w:sz w:val="24"/>
          <w:szCs w:val="24"/>
        </w:rPr>
        <w:t>б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 xml:space="preserve">сти </w:t>
      </w:r>
      <w:r w:rsidRPr="003D50A4">
        <w:rPr>
          <w:rFonts w:ascii="Times New Roman" w:hAnsi="Times New Roman"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з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 xml:space="preserve">в 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ке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2"/>
          <w:sz w:val="24"/>
          <w:szCs w:val="24"/>
        </w:rPr>
        <w:t>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знь 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ве</w:t>
      </w:r>
      <w:r w:rsidRPr="003D50A4">
        <w:rPr>
          <w:rFonts w:ascii="Times New Roman" w:hAnsi="Times New Roman"/>
          <w:spacing w:val="-2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х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сти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3"/>
          <w:sz w:val="24"/>
          <w:szCs w:val="24"/>
        </w:rPr>
        <w:t>у</w:t>
      </w:r>
      <w:r w:rsidRPr="003D50A4">
        <w:rPr>
          <w:rFonts w:ascii="Times New Roman" w:hAnsi="Times New Roman"/>
          <w:sz w:val="24"/>
          <w:szCs w:val="24"/>
        </w:rPr>
        <w:t>ши: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pacing w:val="1"/>
          <w:sz w:val="24"/>
          <w:szCs w:val="24"/>
        </w:rPr>
        <w:t>б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нн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п</w:t>
      </w:r>
      <w:r w:rsidRPr="003D50A4">
        <w:rPr>
          <w:rFonts w:ascii="Times New Roman" w:hAnsi="Times New Roman"/>
          <w:spacing w:val="-1"/>
          <w:sz w:val="24"/>
          <w:szCs w:val="24"/>
        </w:rPr>
        <w:t>р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 xml:space="preserve">я 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z w:val="24"/>
          <w:szCs w:val="24"/>
        </w:rPr>
        <w:t>аст</w:t>
      </w:r>
      <w:r w:rsidRPr="003D50A4">
        <w:rPr>
          <w:rFonts w:ascii="Times New Roman" w:hAnsi="Times New Roman"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и</w:t>
      </w:r>
      <w:r w:rsidRPr="003D50A4">
        <w:rPr>
          <w:rFonts w:ascii="Times New Roman" w:hAnsi="Times New Roman"/>
          <w:sz w:val="24"/>
          <w:szCs w:val="24"/>
        </w:rPr>
        <w:t>й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 ж</w:t>
      </w:r>
      <w:r w:rsidRPr="003D50A4">
        <w:rPr>
          <w:rFonts w:ascii="Times New Roman" w:hAnsi="Times New Roman"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т</w:t>
      </w:r>
      <w:r w:rsidRPr="003D50A4">
        <w:rPr>
          <w:rFonts w:ascii="Times New Roman" w:hAnsi="Times New Roman"/>
          <w:spacing w:val="-2"/>
          <w:sz w:val="24"/>
          <w:szCs w:val="24"/>
        </w:rPr>
        <w:t>н</w:t>
      </w:r>
      <w:r w:rsidRPr="003D50A4">
        <w:rPr>
          <w:rFonts w:ascii="Times New Roman" w:hAnsi="Times New Roman"/>
          <w:spacing w:val="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в</w:t>
      </w:r>
      <w:r w:rsidRPr="003D50A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-1"/>
          <w:sz w:val="24"/>
          <w:szCs w:val="24"/>
        </w:rPr>
        <w:t>ны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z w:val="24"/>
          <w:szCs w:val="24"/>
        </w:rPr>
        <w:t>и</w:t>
      </w:r>
      <w:r w:rsidRPr="003D50A4">
        <w:rPr>
          <w:rFonts w:ascii="Times New Roman" w:hAnsi="Times New Roman"/>
          <w:spacing w:val="1"/>
          <w:sz w:val="24"/>
          <w:szCs w:val="24"/>
        </w:rPr>
        <w:t xml:space="preserve"> б</w:t>
      </w:r>
      <w:r w:rsidRPr="003D50A4">
        <w:rPr>
          <w:rFonts w:ascii="Times New Roman" w:hAnsi="Times New Roman"/>
          <w:sz w:val="24"/>
          <w:szCs w:val="24"/>
        </w:rPr>
        <w:t>ез</w:t>
      </w:r>
      <w:r w:rsidRPr="003D50A4">
        <w:rPr>
          <w:rFonts w:ascii="Times New Roman" w:hAnsi="Times New Roman"/>
          <w:spacing w:val="-1"/>
          <w:sz w:val="24"/>
          <w:szCs w:val="24"/>
        </w:rPr>
        <w:t>л</w:t>
      </w:r>
      <w:r w:rsidRPr="003D50A4">
        <w:rPr>
          <w:rFonts w:ascii="Times New Roman" w:hAnsi="Times New Roman"/>
          <w:sz w:val="24"/>
          <w:szCs w:val="24"/>
        </w:rPr>
        <w:t>е</w:t>
      </w:r>
      <w:r w:rsidRPr="003D50A4">
        <w:rPr>
          <w:rFonts w:ascii="Times New Roman" w:hAnsi="Times New Roman"/>
          <w:spacing w:val="-2"/>
          <w:sz w:val="24"/>
          <w:szCs w:val="24"/>
        </w:rPr>
        <w:t>с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sz w:val="24"/>
          <w:szCs w:val="24"/>
        </w:rPr>
        <w:t>х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sz w:val="24"/>
          <w:szCs w:val="24"/>
        </w:rPr>
        <w:t>ст</w:t>
      </w:r>
      <w:r w:rsidRPr="003D50A4">
        <w:rPr>
          <w:rFonts w:ascii="Times New Roman" w:hAnsi="Times New Roman"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н</w:t>
      </w:r>
      <w:r w:rsidRPr="003D50A4">
        <w:rPr>
          <w:rFonts w:ascii="Times New Roman" w:hAnsi="Times New Roman"/>
          <w:sz w:val="24"/>
          <w:szCs w:val="24"/>
        </w:rPr>
        <w:t>ств</w:t>
      </w:r>
      <w:r w:rsidRPr="003D50A4">
        <w:rPr>
          <w:rFonts w:ascii="Times New Roman" w:hAnsi="Times New Roman"/>
          <w:spacing w:val="-3"/>
          <w:sz w:val="24"/>
          <w:szCs w:val="24"/>
        </w:rPr>
        <w:t>а</w:t>
      </w:r>
      <w:r w:rsidRPr="003D50A4">
        <w:rPr>
          <w:rFonts w:ascii="Times New Roman" w:hAnsi="Times New Roman"/>
          <w:spacing w:val="1"/>
          <w:sz w:val="24"/>
          <w:szCs w:val="24"/>
        </w:rPr>
        <w:t>х</w:t>
      </w:r>
      <w:r w:rsidRPr="003D50A4">
        <w:rPr>
          <w:rFonts w:ascii="Times New Roman" w:hAnsi="Times New Roman"/>
          <w:sz w:val="24"/>
          <w:szCs w:val="24"/>
        </w:rPr>
        <w:t>.</w:t>
      </w:r>
      <w:r w:rsidRPr="003D50A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3D50A4">
        <w:rPr>
          <w:rFonts w:ascii="Times New Roman" w:hAnsi="Times New Roman"/>
          <w:i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ствие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z w:val="24"/>
          <w:szCs w:val="24"/>
        </w:rPr>
        <w:t>г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3D50A4">
        <w:rPr>
          <w:rFonts w:ascii="Times New Roman" w:hAnsi="Times New Roman"/>
          <w:i/>
          <w:sz w:val="24"/>
          <w:szCs w:val="24"/>
        </w:rPr>
        <w:t>з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 xml:space="preserve">в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 земн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3D50A4">
        <w:rPr>
          <w:rFonts w:ascii="Times New Roman" w:hAnsi="Times New Roman"/>
          <w:i/>
          <w:sz w:val="24"/>
          <w:szCs w:val="24"/>
        </w:rPr>
        <w:t xml:space="preserve">е 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ч</w:t>
      </w:r>
      <w:r w:rsidRPr="003D50A4">
        <w:rPr>
          <w:rFonts w:ascii="Times New Roman" w:hAnsi="Times New Roman"/>
          <w:i/>
          <w:sz w:val="24"/>
          <w:szCs w:val="24"/>
        </w:rPr>
        <w:t>к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зд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й</w:t>
      </w:r>
      <w:r w:rsidRPr="003D50A4">
        <w:rPr>
          <w:rFonts w:ascii="Times New Roman" w:hAnsi="Times New Roman"/>
          <w:i/>
          <w:sz w:val="24"/>
          <w:szCs w:val="24"/>
        </w:rPr>
        <w:t>ст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и</w:t>
      </w:r>
      <w:r w:rsidRPr="003D50A4">
        <w:rPr>
          <w:rFonts w:ascii="Times New Roman" w:hAnsi="Times New Roman"/>
          <w:i/>
          <w:sz w:val="24"/>
          <w:szCs w:val="24"/>
        </w:rPr>
        <w:t>е че</w:t>
      </w:r>
      <w:r w:rsidRPr="003D50A4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</w:t>
      </w:r>
      <w:r w:rsidRPr="003D50A4">
        <w:rPr>
          <w:rFonts w:ascii="Times New Roman" w:hAnsi="Times New Roman"/>
          <w:i/>
          <w:sz w:val="24"/>
          <w:szCs w:val="24"/>
        </w:rPr>
        <w:t>века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 xml:space="preserve">на 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р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ир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3D50A4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3D50A4">
        <w:rPr>
          <w:rFonts w:ascii="Times New Roman" w:hAnsi="Times New Roman"/>
          <w:i/>
          <w:sz w:val="24"/>
          <w:szCs w:val="24"/>
        </w:rPr>
        <w:t>.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 xml:space="preserve"> 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хр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3D50A4">
        <w:rPr>
          <w:rFonts w:ascii="Times New Roman" w:hAnsi="Times New Roman"/>
          <w:i/>
          <w:sz w:val="24"/>
          <w:szCs w:val="24"/>
        </w:rPr>
        <w:t>а</w:t>
      </w:r>
      <w:r w:rsidRPr="003D50A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3D50A4">
        <w:rPr>
          <w:rFonts w:ascii="Times New Roman" w:hAnsi="Times New Roman"/>
          <w:i/>
          <w:sz w:val="24"/>
          <w:szCs w:val="24"/>
        </w:rPr>
        <w:t>при</w:t>
      </w:r>
      <w:r w:rsidRPr="003D50A4">
        <w:rPr>
          <w:rFonts w:ascii="Times New Roman" w:hAnsi="Times New Roman"/>
          <w:i/>
          <w:spacing w:val="-1"/>
          <w:sz w:val="24"/>
          <w:szCs w:val="24"/>
        </w:rPr>
        <w:t>ро</w:t>
      </w:r>
      <w:r w:rsidRPr="003D50A4">
        <w:rPr>
          <w:rFonts w:ascii="Times New Roman" w:hAnsi="Times New Roman"/>
          <w:i/>
          <w:spacing w:val="1"/>
          <w:sz w:val="24"/>
          <w:szCs w:val="24"/>
        </w:rPr>
        <w:t>ды</w:t>
      </w:r>
      <w:r w:rsidRPr="003D50A4">
        <w:rPr>
          <w:rFonts w:ascii="Times New Roman" w:hAnsi="Times New Roman"/>
          <w:i/>
          <w:sz w:val="24"/>
          <w:szCs w:val="24"/>
        </w:rPr>
        <w:t>.</w:t>
      </w:r>
    </w:p>
    <w:p w:rsidR="005D1857" w:rsidRPr="003D50A4" w:rsidRDefault="005D1857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Pr="004B6F8B" w:rsidRDefault="004B6F8B" w:rsidP="004B6F8B">
      <w:pPr>
        <w:jc w:val="center"/>
        <w:rPr>
          <w:rFonts w:ascii="Times New Roman" w:hAnsi="Times New Roman"/>
          <w:b/>
          <w:sz w:val="28"/>
          <w:szCs w:val="28"/>
        </w:rPr>
      </w:pPr>
      <w:r w:rsidRPr="004B6F8B">
        <w:rPr>
          <w:rFonts w:ascii="Times New Roman" w:hAnsi="Times New Roman"/>
          <w:b/>
          <w:sz w:val="28"/>
          <w:szCs w:val="28"/>
        </w:rPr>
        <w:lastRenderedPageBreak/>
        <w:t>6 класс.</w:t>
      </w:r>
    </w:p>
    <w:p w:rsidR="004B6F8B" w:rsidRPr="004B6F8B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u w:val="single"/>
        </w:rPr>
      </w:pP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Развитие</w:t>
      </w:r>
      <w:r w:rsidRPr="00DF60A1">
        <w:rPr>
          <w:rFonts w:ascii="Times New Roman" w:hAnsi="Times New Roman"/>
          <w:b/>
          <w:bCs/>
          <w:spacing w:val="3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о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г</w:t>
      </w:r>
      <w:r w:rsidRPr="00DF60A1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р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ф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ческ</w:t>
      </w:r>
      <w:r w:rsidRPr="00DF60A1">
        <w:rPr>
          <w:rFonts w:ascii="Times New Roman" w:hAnsi="Times New Roman"/>
          <w:b/>
          <w:bCs/>
          <w:spacing w:val="-2"/>
          <w:sz w:val="24"/>
          <w:szCs w:val="24"/>
          <w:u w:val="single"/>
        </w:rPr>
        <w:t>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х</w:t>
      </w:r>
      <w:r w:rsidRPr="00DF60A1">
        <w:rPr>
          <w:rFonts w:ascii="Times New Roman" w:hAnsi="Times New Roman"/>
          <w:b/>
          <w:bCs/>
          <w:spacing w:val="4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а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ни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й о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 xml:space="preserve"> </w:t>
      </w:r>
      <w:r w:rsidRPr="00DF60A1">
        <w:rPr>
          <w:rFonts w:ascii="Times New Roman" w:hAnsi="Times New Roman"/>
          <w:b/>
          <w:bCs/>
          <w:sz w:val="24"/>
          <w:szCs w:val="24"/>
          <w:u w:val="single"/>
        </w:rPr>
        <w:t>Зе</w:t>
      </w:r>
      <w:r w:rsidRPr="00DF60A1">
        <w:rPr>
          <w:rFonts w:ascii="Times New Roman" w:hAnsi="Times New Roman"/>
          <w:b/>
          <w:bCs/>
          <w:spacing w:val="-1"/>
          <w:sz w:val="24"/>
          <w:szCs w:val="24"/>
          <w:u w:val="single"/>
        </w:rPr>
        <w:t>м</w:t>
      </w:r>
      <w:r w:rsidRPr="00DF60A1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л</w:t>
      </w:r>
      <w:r w:rsidRPr="00DF60A1">
        <w:rPr>
          <w:rFonts w:ascii="Times New Roman" w:hAnsi="Times New Roman"/>
          <w:b/>
          <w:bCs/>
          <w:spacing w:val="5"/>
          <w:sz w:val="24"/>
          <w:szCs w:val="24"/>
          <w:u w:val="single"/>
        </w:rPr>
        <w:t>е</w:t>
      </w:r>
      <w:r w:rsidRPr="00DF60A1">
        <w:rPr>
          <w:rFonts w:ascii="Times New Roman" w:hAnsi="Times New Roman"/>
          <w:sz w:val="24"/>
          <w:szCs w:val="24"/>
          <w:u w:val="single"/>
        </w:rPr>
        <w:t>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в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ип</w:t>
      </w:r>
      <w:r w:rsidRPr="002D70E9">
        <w:rPr>
          <w:rFonts w:ascii="Times New Roman" w:hAnsi="Times New Roman"/>
          <w:i/>
          <w:sz w:val="24"/>
          <w:szCs w:val="24"/>
        </w:rPr>
        <w:t>ет, Дре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я,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э</w:t>
      </w:r>
      <w:r w:rsidRPr="002D70E9">
        <w:rPr>
          <w:rFonts w:ascii="Times New Roman" w:hAnsi="Times New Roman"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у С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еве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я: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ры</w:t>
      </w:r>
      <w:r w:rsidRPr="002D70E9">
        <w:rPr>
          <w:rFonts w:ascii="Times New Roman" w:hAnsi="Times New Roman"/>
          <w:i/>
          <w:sz w:val="24"/>
          <w:szCs w:val="24"/>
        </w:rPr>
        <w:t>тия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х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сск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i/>
          <w:sz w:val="24"/>
          <w:szCs w:val="24"/>
        </w:rPr>
        <w:t xml:space="preserve">ев.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 Ма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 xml:space="preserve">ко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 xml:space="preserve">о 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фа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я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Эпоха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Ве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света, 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нди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све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тешест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ви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 xml:space="preserve">). </w:t>
      </w:r>
      <w:r w:rsidRPr="002D70E9">
        <w:rPr>
          <w:rFonts w:ascii="Times New Roman" w:hAnsi="Times New Roman"/>
          <w:spacing w:val="1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тия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XV</w:t>
      </w:r>
      <w:r w:rsidRPr="002D70E9">
        <w:rPr>
          <w:rFonts w:ascii="Times New Roman" w:hAnsi="Times New Roman"/>
          <w:sz w:val="24"/>
          <w:szCs w:val="24"/>
        </w:rPr>
        <w:t>I</w:t>
      </w:r>
      <w:r w:rsidRPr="002D70E9">
        <w:rPr>
          <w:rFonts w:ascii="Times New Roman" w:hAnsi="Times New Roman"/>
          <w:spacing w:val="1"/>
          <w:sz w:val="24"/>
          <w:szCs w:val="24"/>
        </w:rPr>
        <w:t>I–</w:t>
      </w:r>
      <w:r w:rsidRPr="002D70E9">
        <w:rPr>
          <w:rFonts w:ascii="Times New Roman" w:hAnsi="Times New Roman"/>
          <w:spacing w:val="-1"/>
          <w:sz w:val="24"/>
          <w:szCs w:val="24"/>
        </w:rPr>
        <w:t>X</w:t>
      </w:r>
      <w:r w:rsidRPr="002D70E9">
        <w:rPr>
          <w:rFonts w:ascii="Times New Roman" w:hAnsi="Times New Roman"/>
          <w:sz w:val="24"/>
          <w:szCs w:val="24"/>
        </w:rPr>
        <w:t>IX в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z w:val="24"/>
          <w:szCs w:val="24"/>
        </w:rPr>
        <w:t>. 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сслед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 на 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ри</w:t>
      </w:r>
      <w:r w:rsidRPr="002D70E9">
        <w:rPr>
          <w:rFonts w:ascii="Times New Roman" w:hAnsi="Times New Roman"/>
          <w:i/>
          <w:sz w:val="24"/>
          <w:szCs w:val="24"/>
        </w:rPr>
        <w:t>и Евразии (в том числе на территории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и)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>встрал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еа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ии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та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кт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иды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сск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свет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тешест</w:t>
      </w:r>
      <w:r w:rsidRPr="002D70E9">
        <w:rPr>
          <w:rFonts w:ascii="Times New Roman" w:hAnsi="Times New Roman"/>
          <w:spacing w:val="-1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(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зенште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Ю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Лис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ий</w:t>
      </w:r>
      <w:r w:rsidRPr="002D70E9">
        <w:rPr>
          <w:rFonts w:ascii="Times New Roman" w:hAnsi="Times New Roman"/>
          <w:sz w:val="24"/>
          <w:szCs w:val="24"/>
        </w:rPr>
        <w:t>).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сле</w:t>
      </w:r>
      <w:r w:rsidRPr="002D70E9">
        <w:rPr>
          <w:rFonts w:ascii="Times New Roman" w:hAnsi="Times New Roman"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ва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Х веке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(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открытие</w:t>
      </w:r>
      <w:r w:rsidRPr="002D70E9">
        <w:rPr>
          <w:rFonts w:ascii="Times New Roman" w:hAnsi="Times New Roman"/>
          <w:i/>
          <w:sz w:val="24"/>
          <w:szCs w:val="24"/>
        </w:rPr>
        <w:t xml:space="preserve"> Юж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го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ке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i/>
          <w:sz w:val="24"/>
          <w:szCs w:val="24"/>
        </w:rPr>
        <w:t xml:space="preserve">в,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ч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и 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i/>
          <w:sz w:val="24"/>
          <w:szCs w:val="24"/>
        </w:rPr>
        <w:t>ча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,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ев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ат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i/>
          <w:sz w:val="24"/>
          <w:szCs w:val="24"/>
        </w:rPr>
        <w:t>феры, открытия и разработки в области Российского Севера</w:t>
      </w:r>
      <w:r w:rsidRPr="002D70E9">
        <w:rPr>
          <w:rFonts w:ascii="Times New Roman" w:hAnsi="Times New Roman"/>
          <w:sz w:val="24"/>
          <w:szCs w:val="24"/>
        </w:rPr>
        <w:t>).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Значение освоения космоса для географической науки</w:t>
      </w:r>
      <w:r w:rsidRPr="002D70E9">
        <w:rPr>
          <w:rFonts w:ascii="Times New Roman" w:hAnsi="Times New Roman"/>
          <w:sz w:val="24"/>
          <w:szCs w:val="24"/>
        </w:rPr>
        <w:t>.</w:t>
      </w:r>
    </w:p>
    <w:p w:rsidR="004B6F8B" w:rsidRPr="00DF60A1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ми</w:t>
      </w:r>
      <w:r w:rsidRPr="002D70E9">
        <w:rPr>
          <w:rFonts w:ascii="Times New Roman" w:hAnsi="Times New Roman"/>
          <w:spacing w:val="2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4B6F8B" w:rsidRPr="00080113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картой «Имена на карте».</w:t>
      </w:r>
    </w:p>
    <w:p w:rsidR="004B6F8B" w:rsidRPr="001D147C" w:rsidRDefault="004B6F8B" w:rsidP="004B6F8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и нанесение на контурную карту географических объектов изученных маршрутов путешественников.</w:t>
      </w:r>
    </w:p>
    <w:p w:rsidR="004B6F8B" w:rsidRPr="00080113" w:rsidRDefault="004B6F8B" w:rsidP="004B6F8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6F8B" w:rsidRDefault="003D50A4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План местности 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</w:t>
      </w:r>
      <w:r w:rsidR="003D50A4">
        <w:rPr>
          <w:rFonts w:ascii="Times New Roman" w:hAnsi="Times New Roman"/>
          <w:b/>
          <w:bCs/>
          <w:sz w:val="24"/>
          <w:szCs w:val="24"/>
        </w:rPr>
        <w:t xml:space="preserve">обус и географическая </w:t>
      </w:r>
      <w:proofErr w:type="gramStart"/>
      <w:r w:rsidR="003D50A4">
        <w:rPr>
          <w:rFonts w:ascii="Times New Roman" w:hAnsi="Times New Roman"/>
          <w:b/>
          <w:bCs/>
          <w:sz w:val="24"/>
          <w:szCs w:val="24"/>
        </w:rPr>
        <w:t>карта 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z w:val="24"/>
          <w:szCs w:val="24"/>
        </w:rPr>
        <w:t>ен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е земн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ве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4B6F8B" w:rsidRPr="002D70E9" w:rsidRDefault="004B6F8B" w:rsidP="004B6F8B">
      <w:pPr>
        <w:tabs>
          <w:tab w:val="left" w:pos="426"/>
          <w:tab w:val="left" w:pos="1240"/>
          <w:tab w:val="left" w:pos="3160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же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зе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,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с,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та, </w:t>
      </w:r>
      <w:proofErr w:type="spellStart"/>
      <w:r w:rsidRPr="002D70E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2D70E9">
        <w:rPr>
          <w:rFonts w:ascii="Times New Roman" w:hAnsi="Times New Roman"/>
          <w:sz w:val="24"/>
          <w:szCs w:val="24"/>
        </w:rPr>
        <w:t>- и аэрокосмические снимки.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Стороны горизонта. Азимут. Ориентирование на местности: определение сторон горизонта по компасу и местным признакам, определение азимута.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Особенности ориентирования в мегаполисе и в природе.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 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Усло</w:t>
      </w:r>
      <w:r w:rsidRPr="002D70E9">
        <w:rPr>
          <w:rFonts w:ascii="Times New Roman" w:hAnsi="Times New Roman"/>
          <w:spacing w:val="-2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ставить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став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 xml:space="preserve">е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ст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i/>
          <w:sz w:val="24"/>
          <w:szCs w:val="24"/>
        </w:rPr>
        <w:t>ше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пл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мест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с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/учебного кабинета/комнаты.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та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–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бы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форм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Содержание и значение карт. Топографические карты.</w:t>
      </w:r>
      <w:r w:rsidRPr="002D70E9">
        <w:rPr>
          <w:rFonts w:ascii="Times New Roman" w:hAnsi="Times New Roman"/>
          <w:sz w:val="24"/>
          <w:szCs w:val="24"/>
        </w:rPr>
        <w:t xml:space="preserve"> Масшт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словн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 зна</w:t>
      </w:r>
      <w:r w:rsidRPr="002D70E9">
        <w:rPr>
          <w:rFonts w:ascii="Times New Roman" w:hAnsi="Times New Roman"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е. </w:t>
      </w:r>
      <w:r w:rsidRPr="002D70E9">
        <w:rPr>
          <w:rFonts w:ascii="Times New Roman" w:hAnsi="Times New Roman"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сет</w:t>
      </w:r>
      <w:r w:rsidRPr="002D70E9">
        <w:rPr>
          <w:rFonts w:ascii="Times New Roman" w:hAnsi="Times New Roman"/>
          <w:spacing w:val="-3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ели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ид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ш</w:t>
      </w:r>
      <w:r w:rsidRPr="002D70E9">
        <w:rPr>
          <w:rFonts w:ascii="Times New Roman" w:hAnsi="Times New Roman"/>
          <w:spacing w:val="1"/>
          <w:sz w:val="24"/>
          <w:szCs w:val="24"/>
        </w:rPr>
        <w:t>иро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1"/>
          <w:sz w:val="24"/>
          <w:szCs w:val="24"/>
        </w:rPr>
        <w:t>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: 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г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ор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ат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</w:t>
      </w:r>
      <w:r w:rsidRPr="002D70E9">
        <w:rPr>
          <w:rFonts w:ascii="Times New Roman" w:hAnsi="Times New Roman"/>
          <w:spacing w:val="-4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х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ъ</w:t>
      </w:r>
      <w:r w:rsidRPr="002D70E9">
        <w:rPr>
          <w:rFonts w:ascii="Times New Roman" w:hAnsi="Times New Roman"/>
          <w:sz w:val="24"/>
          <w:szCs w:val="24"/>
        </w:rPr>
        <w:t>ек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в, направлений, расстояний, абсолютных высот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по</w:t>
      </w:r>
      <w:r w:rsidRPr="002D70E9">
        <w:rPr>
          <w:rFonts w:ascii="Times New Roman" w:hAnsi="Times New Roman"/>
          <w:sz w:val="24"/>
          <w:szCs w:val="24"/>
        </w:rPr>
        <w:t xml:space="preserve"> к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те.</w:t>
      </w:r>
    </w:p>
    <w:p w:rsidR="004B6F8B" w:rsidRPr="00080113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координат географических объектов по карте.</w:t>
      </w:r>
    </w:p>
    <w:p w:rsidR="004B6F8B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положения объектов относительно друг друга: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направлений и расстояний по глобусу и карте.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высот и глубин географических объектов с использованием шкалы высот и глубин.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азимута.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Ориентирование на местности.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Составление плана местности.</w:t>
      </w: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4B6F8B" w:rsidRPr="002D70E9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Природа 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Геосферы Земли.</w:t>
      </w: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Способы </w:t>
      </w:r>
      <w:r w:rsidRPr="002D70E9">
        <w:rPr>
          <w:rFonts w:ascii="Times New Roman" w:hAnsi="Times New Roman"/>
          <w:sz w:val="24"/>
          <w:szCs w:val="24"/>
        </w:rPr>
        <w:t>из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 xml:space="preserve">ефа 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х и кар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z w:val="24"/>
          <w:szCs w:val="24"/>
        </w:rPr>
        <w:t>Ра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Об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зм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 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н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Раз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азие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о</w:t>
      </w:r>
      <w:r w:rsidRPr="002D70E9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зра</w:t>
      </w:r>
      <w:r w:rsidRPr="002D70E9">
        <w:rPr>
          <w:rFonts w:ascii="Times New Roman" w:hAnsi="Times New Roman"/>
          <w:spacing w:val="1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ту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нию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Классификация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гор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абсолютной </w:t>
      </w:r>
      <w:r w:rsidRPr="002D70E9">
        <w:rPr>
          <w:rFonts w:ascii="Times New Roman" w:hAnsi="Times New Roman"/>
          <w:sz w:val="24"/>
          <w:szCs w:val="24"/>
        </w:rPr>
        <w:t>выс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те.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пр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е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те</w:t>
      </w:r>
      <w:r w:rsidRPr="002D70E9">
        <w:rPr>
          <w:rFonts w:ascii="Times New Roman" w:hAnsi="Times New Roman"/>
          <w:spacing w:val="-1"/>
          <w:sz w:val="24"/>
          <w:szCs w:val="24"/>
        </w:rPr>
        <w:t>льн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3"/>
          <w:sz w:val="24"/>
          <w:szCs w:val="24"/>
        </w:rPr>
        <w:t>ю</w:t>
      </w:r>
      <w:r w:rsidRPr="002D70E9">
        <w:rPr>
          <w:rFonts w:ascii="Times New Roman" w:hAnsi="Times New Roman"/>
          <w:sz w:val="24"/>
          <w:szCs w:val="24"/>
        </w:rPr>
        <w:t>тной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. Ре</w:t>
      </w:r>
      <w:r w:rsidRPr="002D70E9">
        <w:rPr>
          <w:rFonts w:ascii="Times New Roman" w:hAnsi="Times New Roman"/>
          <w:spacing w:val="-1"/>
          <w:sz w:val="24"/>
          <w:szCs w:val="24"/>
        </w:rPr>
        <w:t>ль</w:t>
      </w:r>
      <w:r w:rsidRPr="002D70E9">
        <w:rPr>
          <w:rFonts w:ascii="Times New Roman" w:hAnsi="Times New Roman"/>
          <w:sz w:val="24"/>
          <w:szCs w:val="24"/>
        </w:rPr>
        <w:t>еф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дн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ке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2D70E9">
        <w:rPr>
          <w:rFonts w:ascii="Times New Roman" w:hAnsi="Times New Roman"/>
          <w:i/>
          <w:sz w:val="24"/>
          <w:szCs w:val="24"/>
        </w:rPr>
        <w:t>Рифтовые</w:t>
      </w:r>
      <w:proofErr w:type="spellEnd"/>
      <w:r w:rsidRPr="002D70E9">
        <w:rPr>
          <w:rFonts w:ascii="Times New Roman" w:hAnsi="Times New Roman"/>
          <w:i/>
          <w:sz w:val="24"/>
          <w:szCs w:val="24"/>
        </w:rPr>
        <w:t xml:space="preserve"> области, срединные океанические хребты, шельф, </w:t>
      </w:r>
      <w:r w:rsidRPr="002D70E9">
        <w:rPr>
          <w:rFonts w:ascii="Times New Roman" w:hAnsi="Times New Roman"/>
          <w:i/>
          <w:sz w:val="24"/>
          <w:szCs w:val="24"/>
        </w:rPr>
        <w:lastRenderedPageBreak/>
        <w:t>материковый склон.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Мет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z w:val="24"/>
          <w:szCs w:val="24"/>
        </w:rPr>
        <w:t>ы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z w:val="24"/>
          <w:szCs w:val="24"/>
        </w:rPr>
        <w:t>че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i/>
          <w:sz w:val="24"/>
          <w:szCs w:val="24"/>
        </w:rPr>
        <w:t>я г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Ми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И</w:t>
      </w:r>
      <w:r w:rsidRPr="002D70E9">
        <w:rPr>
          <w:rFonts w:ascii="Times New Roman" w:hAnsi="Times New Roman"/>
          <w:i/>
          <w:sz w:val="24"/>
          <w:szCs w:val="24"/>
        </w:rPr>
        <w:t>ссле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вате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z w:val="24"/>
          <w:szCs w:val="24"/>
        </w:rPr>
        <w:t>и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п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г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би</w:t>
      </w:r>
      <w:r w:rsidRPr="002D70E9">
        <w:rPr>
          <w:rFonts w:ascii="Times New Roman" w:hAnsi="Times New Roman"/>
          <w:i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 xml:space="preserve">и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х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i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я.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элементов рельефа.</w:t>
      </w:r>
    </w:p>
    <w:p w:rsidR="004B6F8B" w:rsidRPr="001D147C" w:rsidRDefault="004B6F8B" w:rsidP="004B6F8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элементов рельефа. Определение и объяснение изменений элементов рельефа своей местности под воздействием хозяйственной деятельности человека.</w:t>
      </w:r>
    </w:p>
    <w:p w:rsidR="004B6F8B" w:rsidRPr="001D147C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а воздуха.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ев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з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>а.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Суточный и годовой ход температур и его графическое отображение. Среднесуточная, среднемесячная, среднегодовая температура.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ть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ы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ч</w:t>
      </w:r>
      <w:r w:rsidRPr="002D70E9">
        <w:rPr>
          <w:rFonts w:ascii="Times New Roman" w:hAnsi="Times New Roman"/>
          <w:sz w:val="24"/>
          <w:szCs w:val="24"/>
        </w:rPr>
        <w:t>ес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 широ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 Тепл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вые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а. Вода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 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е.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а и атм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сф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е. Вете</w:t>
      </w:r>
      <w:r w:rsidRPr="002D70E9">
        <w:rPr>
          <w:rFonts w:ascii="Times New Roman" w:hAnsi="Times New Roman"/>
          <w:spacing w:val="1"/>
          <w:sz w:val="24"/>
          <w:szCs w:val="24"/>
        </w:rPr>
        <w:t>р. Постоянные и переменные ветра.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Графическое отображение направления ветра. Роза ветров.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Ц</w:t>
      </w:r>
      <w:r w:rsidRPr="002D70E9">
        <w:rPr>
          <w:rFonts w:ascii="Times New Roman" w:hAnsi="Times New Roman"/>
          <w:spacing w:val="1"/>
          <w:sz w:val="24"/>
          <w:szCs w:val="24"/>
        </w:rPr>
        <w:t>ир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1"/>
          <w:sz w:val="24"/>
          <w:szCs w:val="24"/>
        </w:rPr>
        <w:t>ц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я атм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ры</w:t>
      </w:r>
      <w:r w:rsidRPr="002D70E9">
        <w:rPr>
          <w:rFonts w:ascii="Times New Roman" w:hAnsi="Times New Roman"/>
          <w:sz w:val="24"/>
          <w:szCs w:val="24"/>
        </w:rPr>
        <w:t>. В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аж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зд</w:t>
      </w:r>
      <w:r w:rsidRPr="002D70E9">
        <w:rPr>
          <w:rFonts w:ascii="Times New Roman" w:hAnsi="Times New Roman"/>
          <w:spacing w:val="-3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z w:val="24"/>
          <w:szCs w:val="24"/>
        </w:rPr>
        <w:t xml:space="preserve">а.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ды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spacing w:val="-1"/>
          <w:sz w:val="24"/>
          <w:szCs w:val="24"/>
        </w:rPr>
        <w:t>Понятие климата.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мат.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Климатообразующие факторы.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z w:val="24"/>
          <w:szCs w:val="24"/>
        </w:rPr>
        <w:t>ави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кл</w:t>
      </w:r>
      <w:r w:rsidRPr="002D70E9">
        <w:rPr>
          <w:rFonts w:ascii="Times New Roman" w:hAnsi="Times New Roman"/>
          <w:spacing w:val="-2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ма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z w:val="24"/>
          <w:szCs w:val="24"/>
        </w:rPr>
        <w:t xml:space="preserve">а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лю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</w:t>
      </w:r>
      <w:r w:rsidRPr="002D70E9">
        <w:rPr>
          <w:rFonts w:ascii="Times New Roman" w:hAnsi="Times New Roman"/>
          <w:spacing w:val="-2"/>
          <w:sz w:val="24"/>
          <w:szCs w:val="24"/>
        </w:rPr>
        <w:t>ыс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ты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сти.</w:t>
      </w:r>
      <w:r w:rsidRPr="002D70E9">
        <w:rPr>
          <w:rFonts w:ascii="Times New Roman" w:hAnsi="Times New Roman"/>
          <w:i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К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z w:val="24"/>
          <w:szCs w:val="24"/>
        </w:rPr>
        <w:t xml:space="preserve">аты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 xml:space="preserve">. 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я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9"/>
          <w:sz w:val="24"/>
          <w:szCs w:val="24"/>
        </w:rPr>
        <w:t>к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ли</w:t>
      </w:r>
      <w:r w:rsidRPr="002D70E9">
        <w:rPr>
          <w:rFonts w:ascii="Times New Roman" w:hAnsi="Times New Roman"/>
          <w:i/>
          <w:sz w:val="24"/>
          <w:szCs w:val="24"/>
        </w:rPr>
        <w:t>м</w:t>
      </w:r>
      <w:r w:rsidRPr="002D70E9">
        <w:rPr>
          <w:rFonts w:ascii="Times New Roman" w:hAnsi="Times New Roman"/>
          <w:i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i/>
          <w:sz w:val="24"/>
          <w:szCs w:val="24"/>
        </w:rPr>
        <w:t xml:space="preserve">та 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i/>
          <w:sz w:val="24"/>
          <w:szCs w:val="24"/>
        </w:rPr>
        <w:t>а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z w:val="24"/>
          <w:szCs w:val="24"/>
        </w:rPr>
        <w:t>з</w:t>
      </w:r>
      <w:r w:rsidRPr="002D70E9">
        <w:rPr>
          <w:rFonts w:ascii="Times New Roman" w:hAnsi="Times New Roman"/>
          <w:i/>
          <w:spacing w:val="-2"/>
          <w:sz w:val="24"/>
          <w:szCs w:val="24"/>
        </w:rPr>
        <w:t>д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ро</w:t>
      </w:r>
      <w:r w:rsidRPr="002D70E9">
        <w:rPr>
          <w:rFonts w:ascii="Times New Roman" w:hAnsi="Times New Roman"/>
          <w:i/>
          <w:sz w:val="24"/>
          <w:szCs w:val="24"/>
        </w:rPr>
        <w:t>в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i/>
          <w:spacing w:val="-1"/>
          <w:sz w:val="24"/>
          <w:szCs w:val="24"/>
        </w:rPr>
        <w:t>люд</w:t>
      </w:r>
      <w:r w:rsidRPr="002D70E9">
        <w:rPr>
          <w:rFonts w:ascii="Times New Roman" w:hAnsi="Times New Roman"/>
          <w:i/>
          <w:sz w:val="24"/>
          <w:szCs w:val="24"/>
        </w:rPr>
        <w:t>е</w:t>
      </w:r>
      <w:r w:rsidRPr="002D70E9">
        <w:rPr>
          <w:rFonts w:ascii="Times New Roman" w:hAnsi="Times New Roman"/>
          <w:i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Определение средних температур, амплитуды и построение графиков.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графическими и статистическими данными, построение розы ветров, диаграмм облачности и осадков по имеющимся данным, анализ полученных данных.</w:t>
      </w:r>
    </w:p>
    <w:p w:rsidR="004B6F8B" w:rsidRPr="001D147C" w:rsidRDefault="004B6F8B" w:rsidP="004B6F8B">
      <w:pPr>
        <w:pStyle w:val="a4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Решение задач на определение высоты местности по разности атмосферного давления, расчет температуры воздуха в зависимости от высоты местности.</w:t>
      </w: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B6F8B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Ги</w:t>
      </w:r>
      <w:r w:rsidRPr="002D70E9">
        <w:rPr>
          <w:rFonts w:ascii="Times New Roman" w:hAnsi="Times New Roman"/>
          <w:b/>
          <w:bCs/>
          <w:sz w:val="24"/>
          <w:szCs w:val="24"/>
        </w:rPr>
        <w:t>дрос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b/>
          <w:bCs/>
          <w:sz w:val="24"/>
          <w:szCs w:val="24"/>
        </w:rPr>
        <w:t>ер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DF60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Сво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ства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д М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 xml:space="preserve">о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 – темп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ат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 и с</w:t>
      </w:r>
      <w:r w:rsidRPr="002D70E9">
        <w:rPr>
          <w:rFonts w:ascii="Times New Roman" w:hAnsi="Times New Roman"/>
          <w:spacing w:val="-1"/>
          <w:sz w:val="24"/>
          <w:szCs w:val="24"/>
        </w:rPr>
        <w:t>ол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 Дв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>е во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z w:val="24"/>
          <w:szCs w:val="24"/>
        </w:rPr>
        <w:t xml:space="preserve">ы в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z w:val="24"/>
          <w:szCs w:val="24"/>
        </w:rPr>
        <w:t>еа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 – вол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D70E9">
        <w:rPr>
          <w:rFonts w:ascii="Times New Roman" w:hAnsi="Times New Roman"/>
          <w:sz w:val="24"/>
          <w:szCs w:val="24"/>
        </w:rPr>
        <w:t>тече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2"/>
          <w:sz w:val="24"/>
          <w:szCs w:val="24"/>
        </w:rPr>
        <w:t>я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х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акт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, </w:t>
      </w:r>
      <w:r w:rsidRPr="002D70E9">
        <w:rPr>
          <w:rFonts w:ascii="Times New Roman" w:hAnsi="Times New Roman"/>
          <w:spacing w:val="1"/>
          <w:sz w:val="24"/>
          <w:szCs w:val="24"/>
        </w:rPr>
        <w:t>пи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ж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Меж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ст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и 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4"/>
          <w:sz w:val="24"/>
          <w:szCs w:val="24"/>
        </w:rPr>
        <w:t>у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вые 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д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Б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та. Каналы. Водохранилища. </w:t>
      </w:r>
    </w:p>
    <w:p w:rsidR="004B6F8B" w:rsidRPr="00B74282" w:rsidRDefault="004B6F8B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pacing w:val="1"/>
          <w:sz w:val="24"/>
          <w:szCs w:val="24"/>
        </w:rPr>
      </w:pPr>
      <w:r w:rsidRPr="00080113">
        <w:rPr>
          <w:rFonts w:ascii="Times New Roman" w:hAnsi="Times New Roman"/>
          <w:b/>
          <w:bCs/>
          <w:i/>
          <w:spacing w:val="1"/>
          <w:sz w:val="24"/>
          <w:szCs w:val="24"/>
        </w:rPr>
        <w:t>Практические работы:</w:t>
      </w:r>
    </w:p>
    <w:p w:rsidR="004B6F8B" w:rsidRPr="001D147C" w:rsidRDefault="004B6F8B" w:rsidP="004B6F8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Работа с картографическими источниками: нанесение объектов гидрографии.</w:t>
      </w:r>
    </w:p>
    <w:p w:rsidR="004B6F8B" w:rsidRPr="009A52D6" w:rsidRDefault="004B6F8B" w:rsidP="004B6F8B">
      <w:pPr>
        <w:pStyle w:val="a4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147C">
        <w:rPr>
          <w:rFonts w:ascii="Times New Roman" w:hAnsi="Times New Roman"/>
          <w:sz w:val="24"/>
          <w:szCs w:val="24"/>
        </w:rPr>
        <w:t>Описание объектов гидрографии</w:t>
      </w:r>
    </w:p>
    <w:p w:rsidR="004B6F8B" w:rsidRPr="003D50A4" w:rsidRDefault="004B6F8B" w:rsidP="003D5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u w:val="single"/>
        </w:rPr>
      </w:pP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</w:p>
    <w:p w:rsidR="004B6F8B" w:rsidRPr="002D70E9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2D70E9">
        <w:rPr>
          <w:rFonts w:ascii="Times New Roman" w:hAnsi="Times New Roman"/>
          <w:b/>
          <w:bCs/>
          <w:sz w:val="24"/>
          <w:szCs w:val="24"/>
        </w:rPr>
        <w:t>е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гра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фи</w:t>
      </w:r>
      <w:r w:rsidRPr="002D70E9">
        <w:rPr>
          <w:rFonts w:ascii="Times New Roman" w:hAnsi="Times New Roman"/>
          <w:b/>
          <w:bCs/>
          <w:sz w:val="24"/>
          <w:szCs w:val="24"/>
        </w:rPr>
        <w:t>чес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я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b/>
          <w:bCs/>
          <w:sz w:val="24"/>
          <w:szCs w:val="24"/>
        </w:rPr>
        <w:t>ч</w:t>
      </w:r>
      <w:r w:rsidRPr="002D70E9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2D70E9">
        <w:rPr>
          <w:rFonts w:ascii="Times New Roman" w:hAnsi="Times New Roman"/>
          <w:b/>
          <w:bCs/>
          <w:sz w:val="24"/>
          <w:szCs w:val="24"/>
        </w:rPr>
        <w:t>к</w:t>
      </w:r>
      <w:r w:rsidRPr="002D70E9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z w:val="24"/>
          <w:szCs w:val="24"/>
        </w:rPr>
        <w:t>среда</w:t>
      </w:r>
      <w:r w:rsidRPr="002D70E9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2D70E9">
        <w:rPr>
          <w:rFonts w:ascii="Times New Roman" w:hAnsi="Times New Roman"/>
          <w:b/>
          <w:bCs/>
          <w:spacing w:val="-2"/>
          <w:sz w:val="24"/>
          <w:szCs w:val="24"/>
        </w:rPr>
        <w:t>ж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b/>
          <w:bCs/>
          <w:sz w:val="24"/>
          <w:szCs w:val="24"/>
        </w:rPr>
        <w:t>з</w:t>
      </w:r>
      <w:r w:rsidRPr="002D70E9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2D70E9">
        <w:rPr>
          <w:rFonts w:ascii="Times New Roman" w:hAnsi="Times New Roman"/>
          <w:b/>
          <w:bCs/>
          <w:sz w:val="24"/>
          <w:szCs w:val="24"/>
        </w:rPr>
        <w:t>.</w:t>
      </w:r>
      <w:r w:rsidRPr="002D70E9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ф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чке.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Вз</w:t>
      </w:r>
      <w:r w:rsidRPr="002D70E9">
        <w:rPr>
          <w:rFonts w:ascii="Times New Roman" w:hAnsi="Times New Roman"/>
          <w:spacing w:val="-3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од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й</w:t>
      </w:r>
      <w:r w:rsidRPr="002D70E9">
        <w:rPr>
          <w:rFonts w:ascii="Times New Roman" w:hAnsi="Times New Roman"/>
          <w:sz w:val="24"/>
          <w:szCs w:val="24"/>
        </w:rPr>
        <w:t xml:space="preserve">ствие 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бо</w:t>
      </w:r>
      <w:r w:rsidRPr="002D70E9">
        <w:rPr>
          <w:rFonts w:ascii="Times New Roman" w:hAnsi="Times New Roman"/>
          <w:spacing w:val="-3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чек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З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Строение географической оболочки.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он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-2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е о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пр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мпл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кс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 xml:space="preserve">. Глобальные, региональные и локальные природные комплексы.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z w:val="24"/>
          <w:szCs w:val="24"/>
        </w:rPr>
        <w:t>ексы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с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е</w:t>
      </w:r>
      <w:r w:rsidRPr="002D70E9">
        <w:rPr>
          <w:rFonts w:ascii="Times New Roman" w:hAnsi="Times New Roman"/>
          <w:sz w:val="24"/>
          <w:szCs w:val="24"/>
        </w:rPr>
        <w:t>й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мест</w:t>
      </w:r>
      <w:r w:rsidRPr="002D70E9">
        <w:rPr>
          <w:rFonts w:ascii="Times New Roman" w:hAnsi="Times New Roman"/>
          <w:spacing w:val="-2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сти.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а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м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сти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ге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г</w:t>
      </w:r>
      <w:r w:rsidRPr="002D70E9">
        <w:rPr>
          <w:rFonts w:ascii="Times New Roman" w:hAnsi="Times New Roman"/>
          <w:spacing w:val="-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</w:t>
      </w:r>
      <w:r w:rsidRPr="002D70E9">
        <w:rPr>
          <w:rFonts w:ascii="Times New Roman" w:hAnsi="Times New Roman"/>
          <w:spacing w:val="-2"/>
          <w:sz w:val="24"/>
          <w:szCs w:val="24"/>
        </w:rPr>
        <w:t>ск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 xml:space="preserve">й 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б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ло</w:t>
      </w: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-2"/>
          <w:sz w:val="24"/>
          <w:szCs w:val="24"/>
        </w:rPr>
        <w:t>к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: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г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ф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чес</w:t>
      </w:r>
      <w:r w:rsidRPr="002D70E9">
        <w:rPr>
          <w:rFonts w:ascii="Times New Roman" w:hAnsi="Times New Roman"/>
          <w:spacing w:val="1"/>
          <w:sz w:val="24"/>
          <w:szCs w:val="24"/>
        </w:rPr>
        <w:t>к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z w:val="24"/>
          <w:szCs w:val="24"/>
        </w:rPr>
        <w:t>я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ал</w:t>
      </w:r>
      <w:r w:rsidRPr="002D70E9">
        <w:rPr>
          <w:rFonts w:ascii="Times New Roman" w:hAnsi="Times New Roman"/>
          <w:spacing w:val="-2"/>
          <w:sz w:val="24"/>
          <w:szCs w:val="24"/>
        </w:rPr>
        <w:t>ь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сть и</w:t>
      </w:r>
      <w:r w:rsidRPr="002D70E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вы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т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ая</w:t>
      </w:r>
      <w:r w:rsidRPr="002D70E9">
        <w:rPr>
          <w:rFonts w:ascii="Times New Roman" w:hAnsi="Times New Roman"/>
          <w:spacing w:val="1"/>
          <w:sz w:val="24"/>
          <w:szCs w:val="24"/>
        </w:rPr>
        <w:t xml:space="preserve"> п</w:t>
      </w:r>
      <w:r w:rsidRPr="002D70E9">
        <w:rPr>
          <w:rFonts w:ascii="Times New Roman" w:hAnsi="Times New Roman"/>
          <w:spacing w:val="-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яс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2"/>
          <w:sz w:val="24"/>
          <w:szCs w:val="24"/>
        </w:rPr>
        <w:t>с</w:t>
      </w:r>
      <w:r w:rsidRPr="002D70E9">
        <w:rPr>
          <w:rFonts w:ascii="Times New Roman" w:hAnsi="Times New Roman"/>
          <w:sz w:val="24"/>
          <w:szCs w:val="24"/>
        </w:rPr>
        <w:t>т</w:t>
      </w:r>
      <w:r w:rsidRPr="002D70E9">
        <w:rPr>
          <w:rFonts w:ascii="Times New Roman" w:hAnsi="Times New Roman"/>
          <w:spacing w:val="-1"/>
          <w:sz w:val="24"/>
          <w:szCs w:val="24"/>
        </w:rPr>
        <w:t>ь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1"/>
          <w:sz w:val="24"/>
          <w:szCs w:val="24"/>
        </w:rPr>
        <w:t>П</w:t>
      </w:r>
      <w:r w:rsidRPr="002D70E9">
        <w:rPr>
          <w:rFonts w:ascii="Times New Roman" w:hAnsi="Times New Roman"/>
          <w:spacing w:val="1"/>
          <w:sz w:val="24"/>
          <w:szCs w:val="24"/>
        </w:rPr>
        <w:t>ри</w:t>
      </w:r>
      <w:r w:rsidRPr="002D70E9">
        <w:rPr>
          <w:rFonts w:ascii="Times New Roman" w:hAnsi="Times New Roman"/>
          <w:spacing w:val="-1"/>
          <w:sz w:val="24"/>
          <w:szCs w:val="24"/>
        </w:rPr>
        <w:t>ро</w:t>
      </w:r>
      <w:r w:rsidRPr="002D70E9">
        <w:rPr>
          <w:rFonts w:ascii="Times New Roman" w:hAnsi="Times New Roman"/>
          <w:spacing w:val="1"/>
          <w:sz w:val="24"/>
          <w:szCs w:val="24"/>
        </w:rPr>
        <w:t>д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е</w:t>
      </w:r>
      <w:r w:rsidRPr="002D70E9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D70E9">
        <w:rPr>
          <w:rFonts w:ascii="Times New Roman" w:hAnsi="Times New Roman"/>
          <w:sz w:val="24"/>
          <w:szCs w:val="24"/>
        </w:rPr>
        <w:t>з</w:t>
      </w:r>
      <w:r w:rsidRPr="002D70E9">
        <w:rPr>
          <w:rFonts w:ascii="Times New Roman" w:hAnsi="Times New Roman"/>
          <w:spacing w:val="-2"/>
          <w:sz w:val="24"/>
          <w:szCs w:val="24"/>
        </w:rPr>
        <w:t>о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 xml:space="preserve">ы </w:t>
      </w:r>
      <w:r w:rsidRPr="002D70E9">
        <w:rPr>
          <w:rFonts w:ascii="Times New Roman" w:hAnsi="Times New Roman"/>
          <w:spacing w:val="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4B6F8B" w:rsidRPr="002D70E9" w:rsidRDefault="003D50A4" w:rsidP="004B6F8B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</w:t>
      </w:r>
      <w:r w:rsidR="004B6F8B" w:rsidRPr="002D70E9">
        <w:rPr>
          <w:rFonts w:ascii="Times New Roman" w:hAnsi="Times New Roman"/>
          <w:b/>
          <w:bCs/>
          <w:spacing w:val="1"/>
          <w:sz w:val="24"/>
          <w:szCs w:val="24"/>
        </w:rPr>
        <w:t>Человечество</w:t>
      </w:r>
      <w:r w:rsidR="004B6F8B" w:rsidRPr="002D70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6F8B" w:rsidRPr="002D70E9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4B6F8B" w:rsidRPr="002D70E9">
        <w:rPr>
          <w:rFonts w:ascii="Times New Roman" w:hAnsi="Times New Roman"/>
          <w:b/>
          <w:bCs/>
          <w:sz w:val="24"/>
          <w:szCs w:val="24"/>
        </w:rPr>
        <w:t>а Зе</w:t>
      </w:r>
      <w:r w:rsidR="004B6F8B" w:rsidRPr="002D70E9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="004B6F8B" w:rsidRPr="002D70E9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="004B6F8B" w:rsidRPr="002D70E9">
        <w:rPr>
          <w:rFonts w:ascii="Times New Roman" w:hAnsi="Times New Roman"/>
          <w:b/>
          <w:bCs/>
          <w:sz w:val="24"/>
          <w:szCs w:val="24"/>
        </w:rPr>
        <w:t xml:space="preserve">е. </w:t>
      </w:r>
    </w:p>
    <w:p w:rsidR="004B6F8B" w:rsidRPr="0024166A" w:rsidRDefault="004B6F8B" w:rsidP="004B6F8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E9">
        <w:rPr>
          <w:rFonts w:ascii="Times New Roman" w:hAnsi="Times New Roman"/>
          <w:sz w:val="24"/>
          <w:szCs w:val="24"/>
        </w:rPr>
        <w:t>Ч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сл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pacing w:val="1"/>
          <w:sz w:val="24"/>
          <w:szCs w:val="24"/>
        </w:rPr>
        <w:t>но</w:t>
      </w:r>
      <w:r w:rsidRPr="002D70E9">
        <w:rPr>
          <w:rFonts w:ascii="Times New Roman" w:hAnsi="Times New Roman"/>
          <w:sz w:val="24"/>
          <w:szCs w:val="24"/>
        </w:rPr>
        <w:t xml:space="preserve">сть </w:t>
      </w:r>
      <w:r w:rsidRPr="002D70E9">
        <w:rPr>
          <w:rFonts w:ascii="Times New Roman" w:hAnsi="Times New Roman"/>
          <w:spacing w:val="-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асел</w:t>
      </w:r>
      <w:r w:rsidRPr="002D70E9">
        <w:rPr>
          <w:rFonts w:ascii="Times New Roman" w:hAnsi="Times New Roman"/>
          <w:spacing w:val="-3"/>
          <w:sz w:val="24"/>
          <w:szCs w:val="24"/>
        </w:rPr>
        <w:t>е</w:t>
      </w:r>
      <w:r w:rsidRPr="002D70E9">
        <w:rPr>
          <w:rFonts w:ascii="Times New Roman" w:hAnsi="Times New Roman"/>
          <w:spacing w:val="1"/>
          <w:sz w:val="24"/>
          <w:szCs w:val="24"/>
        </w:rPr>
        <w:t>ни</w:t>
      </w:r>
      <w:r w:rsidRPr="002D70E9">
        <w:rPr>
          <w:rFonts w:ascii="Times New Roman" w:hAnsi="Times New Roman"/>
          <w:sz w:val="24"/>
          <w:szCs w:val="24"/>
        </w:rPr>
        <w:t xml:space="preserve">я </w:t>
      </w:r>
      <w:r w:rsidRPr="002D70E9">
        <w:rPr>
          <w:rFonts w:ascii="Times New Roman" w:hAnsi="Times New Roman"/>
          <w:spacing w:val="-1"/>
          <w:sz w:val="24"/>
          <w:szCs w:val="24"/>
        </w:rPr>
        <w:t>З</w:t>
      </w:r>
      <w:r w:rsidRPr="002D70E9">
        <w:rPr>
          <w:rFonts w:ascii="Times New Roman" w:hAnsi="Times New Roman"/>
          <w:sz w:val="24"/>
          <w:szCs w:val="24"/>
        </w:rPr>
        <w:t>ем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1"/>
          <w:sz w:val="24"/>
          <w:szCs w:val="24"/>
        </w:rPr>
        <w:t>и</w:t>
      </w:r>
      <w:r w:rsidRPr="002D70E9">
        <w:rPr>
          <w:rFonts w:ascii="Times New Roman" w:hAnsi="Times New Roman"/>
          <w:sz w:val="24"/>
          <w:szCs w:val="24"/>
        </w:rPr>
        <w:t>. Рас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pacing w:val="-3"/>
          <w:sz w:val="24"/>
          <w:szCs w:val="24"/>
        </w:rPr>
        <w:t>в</w:t>
      </w:r>
      <w:r w:rsidRPr="002D70E9">
        <w:rPr>
          <w:rFonts w:ascii="Times New Roman" w:hAnsi="Times New Roman"/>
          <w:spacing w:val="1"/>
          <w:sz w:val="24"/>
          <w:szCs w:val="24"/>
        </w:rPr>
        <w:t>ы</w:t>
      </w:r>
      <w:r w:rsidRPr="002D70E9">
        <w:rPr>
          <w:rFonts w:ascii="Times New Roman" w:hAnsi="Times New Roman"/>
          <w:sz w:val="24"/>
          <w:szCs w:val="24"/>
        </w:rPr>
        <w:t>й с</w:t>
      </w:r>
      <w:r w:rsidRPr="002D70E9">
        <w:rPr>
          <w:rFonts w:ascii="Times New Roman" w:hAnsi="Times New Roman"/>
          <w:spacing w:val="1"/>
          <w:sz w:val="24"/>
          <w:szCs w:val="24"/>
        </w:rPr>
        <w:t>о</w:t>
      </w:r>
      <w:r w:rsidRPr="002D70E9">
        <w:rPr>
          <w:rFonts w:ascii="Times New Roman" w:hAnsi="Times New Roman"/>
          <w:sz w:val="24"/>
          <w:szCs w:val="24"/>
        </w:rPr>
        <w:t>став.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-2"/>
          <w:sz w:val="24"/>
          <w:szCs w:val="24"/>
        </w:rPr>
        <w:t xml:space="preserve">Нации и народы </w:t>
      </w:r>
      <w:r w:rsidRPr="002D70E9">
        <w:rPr>
          <w:rFonts w:ascii="Times New Roman" w:hAnsi="Times New Roman"/>
          <w:spacing w:val="1"/>
          <w:sz w:val="24"/>
          <w:szCs w:val="24"/>
        </w:rPr>
        <w:t>п</w:t>
      </w:r>
      <w:r w:rsidRPr="002D70E9">
        <w:rPr>
          <w:rFonts w:ascii="Times New Roman" w:hAnsi="Times New Roman"/>
          <w:spacing w:val="-1"/>
          <w:sz w:val="24"/>
          <w:szCs w:val="24"/>
        </w:rPr>
        <w:t>л</w:t>
      </w:r>
      <w:r w:rsidRPr="002D70E9">
        <w:rPr>
          <w:rFonts w:ascii="Times New Roman" w:hAnsi="Times New Roman"/>
          <w:spacing w:val="-2"/>
          <w:sz w:val="24"/>
          <w:szCs w:val="24"/>
        </w:rPr>
        <w:t>а</w:t>
      </w:r>
      <w:r w:rsidRPr="002D70E9">
        <w:rPr>
          <w:rFonts w:ascii="Times New Roman" w:hAnsi="Times New Roman"/>
          <w:spacing w:val="1"/>
          <w:sz w:val="24"/>
          <w:szCs w:val="24"/>
        </w:rPr>
        <w:t>н</w:t>
      </w:r>
      <w:r w:rsidRPr="002D70E9">
        <w:rPr>
          <w:rFonts w:ascii="Times New Roman" w:hAnsi="Times New Roman"/>
          <w:sz w:val="24"/>
          <w:szCs w:val="24"/>
        </w:rPr>
        <w:t>еты.</w:t>
      </w:r>
      <w:r w:rsidRPr="002D70E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D70E9">
        <w:rPr>
          <w:rFonts w:ascii="Times New Roman" w:hAnsi="Times New Roman"/>
          <w:spacing w:val="1"/>
          <w:sz w:val="24"/>
          <w:szCs w:val="24"/>
        </w:rPr>
        <w:t>Страны</w:t>
      </w:r>
      <w:r w:rsidRPr="002D70E9">
        <w:rPr>
          <w:rFonts w:ascii="Times New Roman" w:hAnsi="Times New Roman"/>
          <w:spacing w:val="-1"/>
          <w:sz w:val="24"/>
          <w:szCs w:val="24"/>
        </w:rPr>
        <w:t xml:space="preserve"> н</w:t>
      </w:r>
      <w:r w:rsidRPr="002D70E9">
        <w:rPr>
          <w:rFonts w:ascii="Times New Roman" w:hAnsi="Times New Roman"/>
          <w:sz w:val="24"/>
          <w:szCs w:val="24"/>
        </w:rPr>
        <w:t>а ка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 xml:space="preserve">те </w:t>
      </w:r>
      <w:r w:rsidRPr="002D70E9">
        <w:rPr>
          <w:rFonts w:ascii="Times New Roman" w:hAnsi="Times New Roman"/>
          <w:spacing w:val="-3"/>
          <w:sz w:val="24"/>
          <w:szCs w:val="24"/>
        </w:rPr>
        <w:t>м</w:t>
      </w:r>
      <w:r w:rsidRPr="002D70E9">
        <w:rPr>
          <w:rFonts w:ascii="Times New Roman" w:hAnsi="Times New Roman"/>
          <w:spacing w:val="-1"/>
          <w:sz w:val="24"/>
          <w:szCs w:val="24"/>
        </w:rPr>
        <w:t>и</w:t>
      </w:r>
      <w:r w:rsidRPr="002D70E9">
        <w:rPr>
          <w:rFonts w:ascii="Times New Roman" w:hAnsi="Times New Roman"/>
          <w:spacing w:val="1"/>
          <w:sz w:val="24"/>
          <w:szCs w:val="24"/>
        </w:rPr>
        <w:t>р</w:t>
      </w:r>
      <w:r w:rsidRPr="002D70E9">
        <w:rPr>
          <w:rFonts w:ascii="Times New Roman" w:hAnsi="Times New Roman"/>
          <w:sz w:val="24"/>
          <w:szCs w:val="24"/>
        </w:rPr>
        <w:t>а.</w:t>
      </w: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4B6F8B" w:rsidRDefault="004B6F8B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Default="003D50A4" w:rsidP="00903FB7">
      <w:pPr>
        <w:rPr>
          <w:rFonts w:ascii="Times New Roman" w:hAnsi="Times New Roman"/>
          <w:b/>
          <w:i/>
          <w:sz w:val="24"/>
        </w:rPr>
      </w:pPr>
    </w:p>
    <w:p w:rsidR="003D50A4" w:rsidRPr="00903FB7" w:rsidRDefault="003D50A4" w:rsidP="00903FB7">
      <w:pPr>
        <w:rPr>
          <w:rFonts w:ascii="Times New Roman" w:hAnsi="Times New Roman"/>
          <w:b/>
          <w:i/>
          <w:sz w:val="24"/>
        </w:rPr>
      </w:pPr>
    </w:p>
    <w:p w:rsidR="007A7071" w:rsidRPr="00D25A1A" w:rsidRDefault="00553129" w:rsidP="00553129">
      <w:pPr>
        <w:jc w:val="center"/>
        <w:rPr>
          <w:rFonts w:ascii="Times New Roman" w:hAnsi="Times New Roman"/>
          <w:b/>
          <w:sz w:val="28"/>
          <w:szCs w:val="28"/>
        </w:rPr>
      </w:pPr>
      <w:r w:rsidRPr="00D25A1A">
        <w:rPr>
          <w:rFonts w:ascii="Times New Roman" w:hAnsi="Times New Roman"/>
          <w:b/>
          <w:sz w:val="28"/>
          <w:szCs w:val="28"/>
        </w:rPr>
        <w:lastRenderedPageBreak/>
        <w:t>Материки, океаны, народы и страны. 7 класс.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Введение. Источники географической информации(2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Что изучают в курсе </w:t>
      </w:r>
      <w:proofErr w:type="gram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географии?.</w:t>
      </w:r>
      <w:proofErr w:type="gramEnd"/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Разнообразие источников географической информации. Географические карты, географические описания и характеристики.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             Практическая работа №1.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Описание карт по плану.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Раздел 1. Современный облик планеты Земля(4 часа).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Геологическая история  Земли. Развитие земной коры. Понятие « географическое положение».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Географическая оболочка (ГО). Понятие  «географическая среда». Географическая среда и человек. Пространственная неоднородность географической оболочки и её причины.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Природные комплексы. Зональные и незональные природные комплексы (ПК) суши и океана. Понятие «природная зона»,  «широтная зональность» и «высотная поясность».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2. Население Земли(5часов).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Освоение Земли человеком. Территории наиболее древнего освоения человеком. Изменения численности населения во времени. Перепись населения. Причины влияющие на рост численности населения. Рождаемость, смертность, естественный прирост населения.  Миграции.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Современное размещение людей по материкам, климатическим областям, природным зонам, удалённости от океанов. Плотность населения. Неравномерность размещения населения. Факторы, влияющие на размещение населения. Хозяйственная деятельность людей в разных природных условиях.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Человеческие расы и этносы. Существенные признаки понятия «народ». Карта народов мира. Миграции этносов. География народов и языков. Языковые семьи. Страны мира и их население.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Мировые и национальные религии, их география. Материальная и духовная культура народа. Памятники культурного наследия.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№2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Обозначение  на контурной карте больших городов Земли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(свыше 3 млн. чел).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3. Главные особенности природы Земли (17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Рельеф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Рельеф Земли. Планетарные формы рельефа. Плиты литосферы, их движение и взаимодействие. Платформы и складчатые пояса. Карта строения земной коры.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Размещение крупных форм рельефа. Основные черты рельефа материков. Основные виды минеральных ресурсов и закономерности их размещения в земной коре.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Роль рельефа в жизни и хозяйственной деятельности людей. Рельефообразующая деятельность человека. Антропогенный рельеф.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Климаты Земли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Основные климатообразующие факторы: приток солнечного тепла, характер земной поверхности и движение воздушных масс. Климатические карты.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Размещение климатических поясов подчинено закону зональности. Основные и переходные климатические пояса. Климатические области. Карта климатических поясов.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Естественное изменение климата. Влияние климата на человека. Влияние хозяйственной деятельности людей на климат.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Вода на Земле. Роль океана в жизни Земли. Водные массы. Поверхностные течения. Взаимодействие океана с атмосферой и сушей.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Вода на Земле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Типы водных объектов суши. Зависимость их распределения от климата и рельефа. Водный режим и годовой сток рек. Зональные типы рек. Озёра. Болота.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Речные цивилизации прошлого. Обеспеченность материков водными ресурсами. Загрязнение вод суши. Стихии вод суши.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Природные зоны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Природные зоны. Географическое положение каждой из зон. Особенности природы трёх зон: климат, зональные типы почв, типичные растения и животные. Приспособление организмов к среде обитания.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Возможности для развития хозяйства. Необходимость охраны природных зон.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Географическое положение зон. Причины наличия в субтропических поясах нескольких природных зон. Своеобразие природы средиземноморских вечнозелёных жестколистных лесов и кустарников, переменно влажных (муссонных) лесов и субтропических полупустынь и пустынь.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каждой из зон. Соотношение тепла и влаги в пределах каждой зоны. Особенности растительности, почв и животного мира зон, приспособление живых организмов к среде обитания в каждой из изучаемых зон.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еская  работа  №3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Характеристика одной из 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природных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зон (по выбору)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Самые крупные природные комплексы</w:t>
      </w:r>
      <w:r w:rsidR="00D25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Земле — материки и океаны (5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Самые крупные природные комплексы Земли — материки и океаны. Понятие «материк», два ряда материков. Общие черты природы южных материков. Человек на южных материках. Степень антропогенного изменения природы южных материков.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Общие черты географического положения и природы северных материков. Особенности состава населения. Антропогенные комплексы на материках.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и особенности природы каждого из океанов. Природные богатства океанов. Основные виды хозяйственной деятельности в океанах. Охрана океанов от загрязнения.</w:t>
      </w:r>
    </w:p>
    <w:p w:rsid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C14448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Практическая  работа  №4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C14448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Описание основных компонентов природы океанов Земли.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Раздел 4.</w:t>
      </w: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Материки и страны (36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Африка (6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Краткая история исследования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общие черты рельефа, климата, внутренних вод. Проявление широтной зональности в природе материка.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Численность населения и его естественный прирост. Размещение населения, его расовый и этнический состав, городское и сельское население. Страны Африки. Деление материка на природные и культурно-исторические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Историко-культурный регион «Северная Африка». Состав территории. Общие черты природы, природных богатств, населения и его хозяйственной деятельности. Особенности материальной и духовной культуры народов Северной Африки. Комплексная характеристика Египта.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Историко-культурный регион «Африка к югу от Сахары». Состав территории. Общая характеристика региона. Особенности материальной и духовной культуры. Комплексная характеристика Нигерии.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территории. Общая характеристика природы и населения региона. Комплексная характеристика Эфиопии. Заповедники на территории региона.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Географическое положение и состав региона. Особенности природы и состава населения. Природные богатства стран региона. Комплексная характеристика ЮАР.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D25A1A">
        <w:rPr>
          <w:rFonts w:ascii="Times New Roman" w:eastAsia="TimesNewRoman" w:hAnsi="Times New Roman"/>
          <w:b/>
          <w:sz w:val="24"/>
          <w:szCs w:val="24"/>
        </w:rPr>
        <w:t>Практическая работа №5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Pr="00553129">
        <w:rPr>
          <w:rFonts w:ascii="Times New Roman" w:eastAsia="TimesNewRoman" w:hAnsi="Times New Roman"/>
          <w:sz w:val="24"/>
          <w:szCs w:val="24"/>
        </w:rPr>
        <w:t>Определение географического положения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Австралия и Океания (3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Географическое положение. Краткая история открытия и исследования материка. Своеобразие природы материка, </w:t>
      </w:r>
      <w:proofErr w:type="spellStart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эндемичность</w:t>
      </w:r>
      <w:proofErr w:type="spellEnd"/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органического мира и её причины. Природные ресурсы. Проблемы охраны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Австралия — страна-материк. Коренное и пришлое население. Численность населения, размещение его на территории. Виды хозяйственной деятельности по использованию природных богатств. Изменения природы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Географическое положение и состав региона. Типы островов по происхождению. Природные особенности. Состав населения. Основные виды хозяйственной деятельности. Страны Океании.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>Практическая работа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25A1A">
        <w:rPr>
          <w:rFonts w:ascii="Times New Roman" w:eastAsia="TimesNewRoman" w:hAnsi="Times New Roman"/>
          <w:b/>
          <w:sz w:val="24"/>
          <w:szCs w:val="24"/>
        </w:rPr>
        <w:t>№6</w:t>
      </w:r>
      <w:r w:rsidRPr="00553129">
        <w:rPr>
          <w:rFonts w:ascii="Times New Roman" w:eastAsia="TimesNewRoman" w:hAnsi="Times New Roman"/>
          <w:iCs/>
          <w:sz w:val="24"/>
          <w:szCs w:val="24"/>
        </w:rPr>
        <w:t xml:space="preserve">. </w:t>
      </w:r>
      <w:r w:rsidR="0024166A">
        <w:rPr>
          <w:rFonts w:ascii="Times New Roman" w:eastAsia="TimesNewRoman" w:hAnsi="Times New Roman"/>
          <w:sz w:val="24"/>
          <w:szCs w:val="24"/>
        </w:rPr>
        <w:t xml:space="preserve">Описание основных </w:t>
      </w:r>
      <w:r w:rsidRPr="00553129">
        <w:rPr>
          <w:rFonts w:ascii="Times New Roman" w:eastAsia="TimesNewRoman" w:hAnsi="Times New Roman"/>
          <w:sz w:val="24"/>
          <w:szCs w:val="24"/>
        </w:rPr>
        <w:t>компоне</w:t>
      </w:r>
      <w:r w:rsidR="0024166A">
        <w:rPr>
          <w:rFonts w:ascii="Times New Roman" w:eastAsia="TimesNewRoman" w:hAnsi="Times New Roman"/>
          <w:sz w:val="24"/>
          <w:szCs w:val="24"/>
        </w:rPr>
        <w:t>нтов природы Австралии.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Южная Америка (5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 материка. Краткая история открытия и исследования.  Основные черты природы материка. Природные ресурсы. Степень сохранения природы.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История заселения материка. Историко-культурный регион «Латинская Америка». Численность населения и его естественный прирост. Размещение населения, его расовый и этнический состав. Соотношение городского и сельского населения. Крупные города. Страны. Деление материка на регионы.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Общая характеристика природы и населения региона. Географическое положение Бразилии. Разнообразие природы страны и природных ресурсов. Сложность этнического состава населения. Основные отрасли промышленности и сельского хозяйства.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Особенности природы и природные богатства. Население. Основные виды хозяйственной деятельности. Сравнение Аргентины и Бразилии.</w:t>
      </w:r>
    </w:p>
    <w:p w:rsidR="00553129" w:rsidRPr="0024166A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Состав региона. Своеобразие природы Анд. Географическое положение каждой из стран региона. Особенности природы и населения каждой страны. Природные богатства стран региона. Комплексная характеристика каждой из трёх стран.</w:t>
      </w:r>
    </w:p>
    <w:p w:rsidR="0024166A" w:rsidRPr="0024166A" w:rsidRDefault="00553129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D25A1A"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№7</w:t>
      </w:r>
      <w:r w:rsidR="0024166A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 </w:t>
      </w:r>
      <w:r w:rsidR="0024166A">
        <w:rPr>
          <w:rFonts w:ascii="Times New Roman" w:eastAsia="TimesNewRoman" w:hAnsi="Times New Roman"/>
          <w:sz w:val="24"/>
          <w:szCs w:val="24"/>
        </w:rPr>
        <w:t>Создание презентационных  материалов о материке на основе различных источников информации.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3129" w:rsidRPr="00553129" w:rsidRDefault="00FA64B0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Антарктида (2</w:t>
      </w:r>
      <w:r w:rsidR="00553129"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Особенности географического положения континента. Краткая история открытия и исследования. Уникальность природы, природные богатства. Влияние материка на природу всей Земли. Международный статус Антарктиды.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Северная Америка (4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Географическое положение. Краткая история исследования. Основные черты компонентов природы Северной Америки. Богатства природными ресурсами. Антропогенные комплексы материка.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Историко-культурный регион «Англо-Америка». Особенности географического положения страны. Разнообразие и богатство природы и природных ресурсов. История заселения страны. Размещение населения. Своеобразие этнического состава населения. Развитое хозяйство США. Города.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Комплексная характеристика страны. Основные виды хозяйственной деятельности. Памятники Всемирного культурного наследия.</w:t>
      </w:r>
    </w:p>
    <w:p w:rsidR="00553129" w:rsidRDefault="00553129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региона и стран в его пределах. Историко-культурный регион «Латинская Америка». Особенности природы и населения. Природные богатства стран региона. Комплексная характеристика Мексики.</w:t>
      </w:r>
    </w:p>
    <w:p w:rsidR="00D25A1A" w:rsidRPr="0024166A" w:rsidRDefault="00D25A1A" w:rsidP="002416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NewRoman" w:hAnsi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eastAsia="TimesNewRoman" w:hAnsi="Times New Roman"/>
          <w:b/>
          <w:sz w:val="24"/>
          <w:szCs w:val="24"/>
        </w:rPr>
        <w:t xml:space="preserve">        Практическая работа  №8 </w:t>
      </w:r>
      <w:r w:rsidRPr="00D25A1A">
        <w:rPr>
          <w:rFonts w:ascii="Times New Roman" w:eastAsia="TimesNewRoman" w:hAnsi="Times New Roman"/>
          <w:sz w:val="24"/>
          <w:szCs w:val="24"/>
        </w:rPr>
        <w:t>Составление описания природ, населения и хозяйственной деятельности одной из стран материка.</w:t>
      </w:r>
    </w:p>
    <w:p w:rsidR="00D25A1A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4B0">
        <w:rPr>
          <w:rFonts w:ascii="Times New Roman" w:eastAsia="Times New Roman" w:hAnsi="Times New Roman"/>
          <w:b/>
          <w:sz w:val="24"/>
          <w:szCs w:val="24"/>
          <w:lang w:eastAsia="ru-RU"/>
        </w:rPr>
        <w:t>Евразия (16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Географическое положение, основные черты рельефа, климата, внутренних вод и природных зон Евразии. Богатства природными ресурсами. Численность и этнический состав населения. Природные и историко-культурные регионы Евразии.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«Северная Европа». Общая характеристика региона. Комплексная характеристика стран в его пределах.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«Западная Европа». Комплексная характеристика Великобритании и Франции.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страны. Особенности природы и населения. Природные богатства стран. Комплексная характеристика Германии.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Европа». Состав региона, страны в его пределах. Комплексная характеристика Польши, Чехии, Словакии, Венгрии.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каждой из стран. Особенности природы и населения. Природные богатства стран региона. Основные отрасли хозяйства. Комплексная характеристика каждой из стран.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Состав региона, страны в его пределах. Комплексная характеристика Италии и Греции. Памятники Всемирного наследия человечества.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мир региона. Общая характеристика природы региона. Природные богатства стран. Этнический и религиозный состав населения. Комплексная характеристика республик Закавказья и Турции.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положение. Общие черты природы и природных богатств. Этнический и религиозный состав населения.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«Южная Азия». Особенность этнического и религиозного состава населения. Комплексная характеристика Индии.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Географическое положение историко-культурного региона и отдельных стран в его пределах. Своеобразие природы и природные контрасты. Природные богатства. Комплексная характеристика одной из стран (по выбору).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«Восточная Азия». Географическое положение, страны региона. Своеобразие природы. Этнический и религиозный состав населения. Природные богатства. Комплексная характеристика Китая.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Комплексная характеристика страны.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Историко-культурный регион «Юго-Восточная Азия». Многообразие стран. Особенности географического положения групп стран. Своеобразие природы стран. Природные богатства. Сложный этнический состав населения. Комплексная характеристика Индонезии.</w:t>
      </w:r>
    </w:p>
    <w:p w:rsidR="00553129" w:rsidRPr="00553129" w:rsidRDefault="00553129" w:rsidP="00553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 w:rsidR="002416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№9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Составить  «каталог» народов Евразии по языковым группам.</w:t>
      </w:r>
    </w:p>
    <w:p w:rsidR="00D25A1A" w:rsidRDefault="00D25A1A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Разд</w:t>
      </w:r>
      <w:r w:rsidR="00FA64B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ел 5. Природа Земли и человек (4</w:t>
      </w:r>
      <w:r w:rsidRPr="00553129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ч).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>Этапы взаимодействия человека и природы. Виды природных ресурсов. Нарушение природного равновесия.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Понятие «природопользование». Рациональное и нерациональное природопользование. Качество окружающей среды.</w:t>
      </w:r>
    </w:p>
    <w:p w:rsidR="00553129" w:rsidRPr="00553129" w:rsidRDefault="00553129" w:rsidP="005531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1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Изменение задач географической науки во времени. Методы географической науки.</w:t>
      </w:r>
    </w:p>
    <w:p w:rsidR="0024166A" w:rsidRPr="00553129" w:rsidRDefault="0024166A" w:rsidP="0024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b/>
          <w:sz w:val="24"/>
          <w:szCs w:val="24"/>
        </w:rPr>
        <w:t xml:space="preserve">            </w:t>
      </w:r>
      <w:r w:rsidRPr="00553129">
        <w:rPr>
          <w:rFonts w:ascii="Times New Roman" w:eastAsia="TimesNewRoman" w:hAnsi="Times New Roman"/>
          <w:b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№10 </w:t>
      </w:r>
      <w:r w:rsidRPr="00553129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Прогнозирование перспективных путей рационального природопользования.</w:t>
      </w:r>
    </w:p>
    <w:p w:rsidR="005D1857" w:rsidRDefault="005D1857" w:rsidP="00903FB7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География России. Природа. Население.(8 класс)</w:t>
      </w:r>
    </w:p>
    <w:p w:rsidR="00D12B49" w:rsidRPr="00753203" w:rsidRDefault="00D12B49" w:rsidP="00D12B4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F0504">
        <w:rPr>
          <w:rFonts w:ascii="Times New Roman" w:hAnsi="Times New Roman"/>
          <w:b/>
          <w:sz w:val="24"/>
          <w:szCs w:val="24"/>
        </w:rPr>
        <w:t>Введение</w:t>
      </w:r>
      <w:r>
        <w:rPr>
          <w:rFonts w:ascii="Times New Roman" w:hAnsi="Times New Roman"/>
          <w:b/>
          <w:sz w:val="24"/>
          <w:szCs w:val="24"/>
        </w:rPr>
        <w:t xml:space="preserve"> (1 час)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География как наука. Источники получения знаний о природе, населении. Методы получения, обработки, передачи и представления географической информации.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Раздел I. </w:t>
      </w: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Географическое положение и </w:t>
      </w: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12B4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формирование государственной территории России </w:t>
      </w:r>
    </w:p>
    <w:p w:rsidR="00D12B49" w:rsidRPr="0039783B" w:rsidRDefault="00CB7A68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(13</w:t>
      </w:r>
      <w:r w:rsidR="00D12B49" w:rsidRPr="0039783B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39783B">
        <w:rPr>
          <w:rFonts w:ascii="Times New Roman" w:hAnsi="Times New Roman"/>
          <w:b/>
          <w:i/>
          <w:sz w:val="24"/>
          <w:szCs w:val="24"/>
        </w:rPr>
        <w:t>Географическое положение России (9 часов)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Географическое положение. Виды и уровни географического положения. Морские и сухопутные границы России, недра, континентальный шельф, экономическая зона Российской Федерации. Часовые пояса. Территория и акватория. Экономически эффективная территория.</w:t>
      </w:r>
    </w:p>
    <w:p w:rsidR="00B31280" w:rsidRDefault="002C3E83" w:rsidP="00D12B49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№1. «</w:t>
      </w:r>
      <w:r w:rsidR="00D12B49">
        <w:rPr>
          <w:rFonts w:ascii="Times New Roman" w:hAnsi="Times New Roman"/>
          <w:sz w:val="24"/>
          <w:szCs w:val="24"/>
        </w:rPr>
        <w:t>Характеристика географического положения России. Сравнение географического положения России с географи</w:t>
      </w:r>
      <w:r>
        <w:rPr>
          <w:rFonts w:ascii="Times New Roman" w:hAnsi="Times New Roman"/>
          <w:sz w:val="24"/>
          <w:szCs w:val="24"/>
        </w:rPr>
        <w:t>ческим положением других стран».</w:t>
      </w:r>
    </w:p>
    <w:p w:rsidR="00D12B49" w:rsidRPr="0045205A" w:rsidRDefault="002C3E83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№2.  «</w:t>
      </w:r>
      <w:r w:rsidR="00D12B49">
        <w:rPr>
          <w:rFonts w:ascii="Times New Roman" w:hAnsi="Times New Roman"/>
          <w:sz w:val="24"/>
          <w:szCs w:val="24"/>
        </w:rPr>
        <w:t>Определение поясного времени для различных пунктов России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45205A">
        <w:rPr>
          <w:rFonts w:ascii="Times New Roman" w:hAnsi="Times New Roman"/>
          <w:b/>
          <w:i/>
          <w:sz w:val="24"/>
          <w:szCs w:val="24"/>
        </w:rPr>
        <w:t>История заселения, освоения и и</w:t>
      </w:r>
      <w:r w:rsidR="00CB7A68">
        <w:rPr>
          <w:rFonts w:ascii="Times New Roman" w:hAnsi="Times New Roman"/>
          <w:b/>
          <w:i/>
          <w:sz w:val="24"/>
          <w:szCs w:val="24"/>
        </w:rPr>
        <w:t>сследования территории России (4 часа</w:t>
      </w:r>
      <w:r w:rsidRPr="0045205A"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Заселение и освоение территории России в IX- XVII вв. Заселение и хозяйственное освоение территории России в XVIII-XIX вв. Географическое исследование территории России в XVIII-XIX вв. Территориальные изменения и географическое изучение России в XX в.</w:t>
      </w:r>
    </w:p>
    <w:p w:rsid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II. Пр</w:t>
      </w:r>
      <w:r w:rsidR="00CD3065">
        <w:rPr>
          <w:rFonts w:ascii="Times New Roman" w:hAnsi="Times New Roman"/>
          <w:b/>
          <w:sz w:val="24"/>
          <w:szCs w:val="24"/>
          <w:u w:val="single"/>
        </w:rPr>
        <w:t>ирода России (37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>часов)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1. </w:t>
      </w:r>
      <w:r w:rsidRPr="00F2160E">
        <w:rPr>
          <w:rFonts w:ascii="Times New Roman" w:hAnsi="Times New Roman"/>
          <w:b/>
          <w:i/>
          <w:sz w:val="24"/>
          <w:szCs w:val="24"/>
        </w:rPr>
        <w:t>Рельеф, геологическое строение и минеральные ресурсы (6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геологического строения.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 Распространение крупных форм рельефа. Влияние внутренних и внешних процессов на формирование рельефа. Движение земной коры. Области современного горообразования, землетрясения и вулканизма. Стихийные природные явления на территории страны, связанные с литосферой.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2C3E83">
        <w:rPr>
          <w:rFonts w:ascii="Times New Roman" w:hAnsi="Times New Roman"/>
          <w:b/>
          <w:sz w:val="24"/>
          <w:szCs w:val="24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</w:rPr>
        <w:t>:</w:t>
      </w:r>
      <w:r w:rsidR="00B31280" w:rsidRPr="002C3E83">
        <w:rPr>
          <w:rFonts w:ascii="Times New Roman" w:hAnsi="Times New Roman"/>
          <w:b/>
          <w:sz w:val="24"/>
          <w:szCs w:val="24"/>
        </w:rPr>
        <w:t xml:space="preserve"> </w:t>
      </w:r>
    </w:p>
    <w:p w:rsidR="00D12B49" w:rsidRPr="00DB1BED" w:rsidRDefault="002C3E83" w:rsidP="002C3E83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№3. «</w:t>
      </w:r>
      <w:r w:rsidR="00B31280">
        <w:rPr>
          <w:rFonts w:ascii="Times New Roman" w:hAnsi="Times New Roman"/>
          <w:sz w:val="24"/>
          <w:szCs w:val="24"/>
        </w:rPr>
        <w:t xml:space="preserve">Анализ карт России. </w:t>
      </w:r>
      <w:r w:rsidR="00D12B49">
        <w:rPr>
          <w:rFonts w:ascii="Times New Roman" w:hAnsi="Times New Roman"/>
          <w:sz w:val="24"/>
          <w:szCs w:val="24"/>
        </w:rPr>
        <w:t xml:space="preserve"> Выявление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2. </w:t>
      </w:r>
      <w:r w:rsidRPr="00DB1BED">
        <w:rPr>
          <w:rFonts w:ascii="Times New Roman" w:hAnsi="Times New Roman"/>
          <w:b/>
          <w:i/>
          <w:sz w:val="24"/>
          <w:szCs w:val="24"/>
        </w:rPr>
        <w:t>Климат и агроклиматические ресурсы (6 часов</w:t>
      </w:r>
      <w:r w:rsidRPr="00102271">
        <w:rPr>
          <w:rFonts w:ascii="Times New Roman" w:hAnsi="Times New Roman"/>
          <w:b/>
          <w:sz w:val="24"/>
          <w:szCs w:val="24"/>
        </w:rPr>
        <w:t xml:space="preserve">). </w:t>
      </w:r>
    </w:p>
    <w:p w:rsidR="00D12B49" w:rsidRPr="00102271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 формирования климата: географическая широта, подстилающая поверхность, циркуляция воздушных масс. Циклоны и антициклоны. Закономерности распределения тепла и влаги на территории страны (средние температуры  января и июля, осадки, испарение, испаряемость, коэффициент увлажнения). Сезонность климата. Чем она обусловлена. Типы климатов России. Факторы их формирования, климатические пояса</w:t>
      </w:r>
    </w:p>
    <w:p w:rsidR="00B31280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</w:t>
      </w:r>
      <w:r w:rsidR="002C3E83" w:rsidRPr="002C3E83">
        <w:rPr>
          <w:rFonts w:ascii="Times New Roman" w:hAnsi="Times New Roman"/>
          <w:b/>
          <w:i/>
          <w:sz w:val="24"/>
          <w:szCs w:val="24"/>
          <w:u w:val="single"/>
        </w:rPr>
        <w:t>ические работы</w:t>
      </w:r>
      <w:proofErr w:type="gramStart"/>
      <w:r w:rsidR="002C3E83">
        <w:rPr>
          <w:rFonts w:ascii="Times New Roman" w:hAnsi="Times New Roman"/>
          <w:i/>
          <w:sz w:val="24"/>
          <w:szCs w:val="24"/>
        </w:rPr>
        <w:t xml:space="preserve">: </w:t>
      </w:r>
      <w:r w:rsidRPr="00DB1BED">
        <w:rPr>
          <w:rFonts w:ascii="Times New Roman" w:hAnsi="Times New Roman"/>
          <w:i/>
          <w:sz w:val="24"/>
          <w:szCs w:val="24"/>
        </w:rPr>
        <w:t>:</w:t>
      </w:r>
      <w:proofErr w:type="gramEnd"/>
      <w:r w:rsidR="00B31280"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4. «</w:t>
      </w:r>
      <w:r w:rsidR="00B31280">
        <w:rPr>
          <w:rFonts w:ascii="Times New Roman" w:hAnsi="Times New Roman"/>
          <w:sz w:val="24"/>
          <w:szCs w:val="24"/>
        </w:rPr>
        <w:t xml:space="preserve">Анализ климатических карт России. </w:t>
      </w:r>
      <w:r w:rsidR="00D12B49">
        <w:rPr>
          <w:rFonts w:ascii="Times New Roman" w:hAnsi="Times New Roman"/>
          <w:sz w:val="24"/>
          <w:szCs w:val="24"/>
        </w:rPr>
        <w:t>Опреде</w:t>
      </w:r>
      <w:r w:rsidR="00B31280">
        <w:rPr>
          <w:rFonts w:ascii="Times New Roman" w:hAnsi="Times New Roman"/>
          <w:sz w:val="24"/>
          <w:szCs w:val="24"/>
        </w:rPr>
        <w:t xml:space="preserve">ление </w:t>
      </w:r>
      <w:r w:rsidR="00D12B49">
        <w:rPr>
          <w:rFonts w:ascii="Times New Roman" w:hAnsi="Times New Roman"/>
          <w:sz w:val="24"/>
          <w:szCs w:val="24"/>
        </w:rPr>
        <w:t xml:space="preserve"> солнечной ра</w:t>
      </w:r>
      <w:r w:rsidR="00B31280">
        <w:rPr>
          <w:rFonts w:ascii="Times New Roman" w:hAnsi="Times New Roman"/>
          <w:sz w:val="24"/>
          <w:szCs w:val="24"/>
        </w:rPr>
        <w:t xml:space="preserve">диации, выявление </w:t>
      </w:r>
      <w:r w:rsidR="00D12B49">
        <w:rPr>
          <w:rFonts w:ascii="Times New Roman" w:hAnsi="Times New Roman"/>
          <w:sz w:val="24"/>
          <w:szCs w:val="24"/>
        </w:rPr>
        <w:t xml:space="preserve"> распределения средних тем</w:t>
      </w:r>
      <w:r w:rsidR="00B31280">
        <w:rPr>
          <w:rFonts w:ascii="Times New Roman" w:hAnsi="Times New Roman"/>
          <w:sz w:val="24"/>
          <w:szCs w:val="24"/>
        </w:rPr>
        <w:t>ператур, количества осадков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5. «</w:t>
      </w:r>
      <w:r w:rsidR="00D12B49">
        <w:rPr>
          <w:rFonts w:ascii="Times New Roman" w:hAnsi="Times New Roman"/>
          <w:sz w:val="24"/>
          <w:szCs w:val="24"/>
        </w:rPr>
        <w:t>Определение по синоптической карте особеннос</w:t>
      </w:r>
      <w:r w:rsidR="00B31280">
        <w:rPr>
          <w:rFonts w:ascii="Times New Roman" w:hAnsi="Times New Roman"/>
          <w:sz w:val="24"/>
          <w:szCs w:val="24"/>
        </w:rPr>
        <w:t>тей погоды</w:t>
      </w:r>
      <w:r w:rsidR="00D12B49">
        <w:rPr>
          <w:rFonts w:ascii="Times New Roman" w:hAnsi="Times New Roman"/>
          <w:sz w:val="24"/>
          <w:szCs w:val="24"/>
        </w:rPr>
        <w:t>. Составление прогноза погоды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6. «</w:t>
      </w:r>
      <w:r w:rsidR="00D12B49">
        <w:rPr>
          <w:rFonts w:ascii="Times New Roman" w:hAnsi="Times New Roman"/>
          <w:sz w:val="24"/>
          <w:szCs w:val="24"/>
        </w:rPr>
        <w:t>Оценка основных климатических показателей одного из регионов страны (своего региона) для характеристики условий жизни и хозяйственной деятельности человека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3. </w:t>
      </w:r>
      <w:r w:rsidRPr="001B1DF0">
        <w:rPr>
          <w:rFonts w:ascii="Times New Roman" w:hAnsi="Times New Roman"/>
          <w:b/>
          <w:i/>
          <w:sz w:val="24"/>
          <w:szCs w:val="24"/>
        </w:rPr>
        <w:t>Вну</w:t>
      </w:r>
      <w:r w:rsidR="00CD3065">
        <w:rPr>
          <w:rFonts w:ascii="Times New Roman" w:hAnsi="Times New Roman"/>
          <w:b/>
          <w:i/>
          <w:sz w:val="24"/>
          <w:szCs w:val="24"/>
        </w:rPr>
        <w:t>тренние воды и водные ресурсы (7</w:t>
      </w:r>
      <w:r w:rsidRPr="001B1DF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вод уши на территории страны. Главные речные системы, водоразделы, бассейны. Распределение рек по бассейнам океанов. Питание, режим, расход, годовой сток рек, ледовый режим. Роль рек в освоении территории и развитии экономики России. Важнейшие озера, их </w:t>
      </w:r>
      <w:r>
        <w:rPr>
          <w:rFonts w:ascii="Times New Roman" w:hAnsi="Times New Roman"/>
          <w:sz w:val="24"/>
          <w:szCs w:val="24"/>
        </w:rPr>
        <w:lastRenderedPageBreak/>
        <w:t>происхождение. Болота, подземные воды. Ледники. Многолетняя мерзлота. Водные ресурсы, возможность их размещения на территории страны. Особая роль воды в природе и хозяйстве.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7. «</w:t>
      </w:r>
      <w:r w:rsidR="00D12B49">
        <w:rPr>
          <w:rFonts w:ascii="Times New Roman" w:hAnsi="Times New Roman"/>
          <w:sz w:val="24"/>
          <w:szCs w:val="24"/>
        </w:rPr>
        <w:t>Анализ карты «Водные ресурсы</w:t>
      </w:r>
      <w:r w:rsidR="00B31280">
        <w:rPr>
          <w:rFonts w:ascii="Times New Roman" w:hAnsi="Times New Roman"/>
          <w:sz w:val="24"/>
          <w:szCs w:val="24"/>
        </w:rPr>
        <w:t xml:space="preserve">». </w:t>
      </w:r>
      <w:r w:rsidR="00D12B49">
        <w:rPr>
          <w:rFonts w:ascii="Times New Roman" w:hAnsi="Times New Roman"/>
          <w:sz w:val="24"/>
          <w:szCs w:val="24"/>
        </w:rPr>
        <w:t>Оценка обеспеченности водными ресурсами крупных  регионов России, составление прогноза их использования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4. </w:t>
      </w:r>
      <w:r w:rsidR="00DC291B">
        <w:rPr>
          <w:rFonts w:ascii="Times New Roman" w:hAnsi="Times New Roman"/>
          <w:b/>
          <w:i/>
          <w:sz w:val="24"/>
          <w:szCs w:val="24"/>
        </w:rPr>
        <w:t>Почвы и почвенные ресурсы (3</w:t>
      </w:r>
      <w:r w:rsidRPr="00000084">
        <w:rPr>
          <w:rFonts w:ascii="Times New Roman" w:hAnsi="Times New Roman"/>
          <w:b/>
          <w:i/>
          <w:sz w:val="24"/>
          <w:szCs w:val="24"/>
        </w:rPr>
        <w:t xml:space="preserve"> часа)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Почвы и почвенные ресурсы. Почвы- основной компонент природы. В. В. Докучаев- основоположник почвоведения. Размещение основных типов почв. Почвенные ресурсы, меры по сохранению почв. Меры по сохранению плодородия почв.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5. </w:t>
      </w:r>
      <w:r w:rsidRPr="002618D0">
        <w:rPr>
          <w:rFonts w:ascii="Times New Roman" w:hAnsi="Times New Roman"/>
          <w:b/>
          <w:i/>
          <w:sz w:val="24"/>
          <w:szCs w:val="24"/>
        </w:rPr>
        <w:t>Растительный и животный мир. Биологические ресурсы (3 часа).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Растительный  и животный мир России: видовое 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 меры по охране растительного и животного мира.</w:t>
      </w:r>
    </w:p>
    <w:p w:rsidR="002C3E83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 6. </w:t>
      </w:r>
      <w:r w:rsidRPr="002618D0">
        <w:rPr>
          <w:rFonts w:ascii="Times New Roman" w:hAnsi="Times New Roman"/>
          <w:b/>
          <w:i/>
          <w:sz w:val="24"/>
          <w:szCs w:val="24"/>
        </w:rPr>
        <w:t>Природные различия на территории России (</w:t>
      </w:r>
      <w:r w:rsidR="00CD3065">
        <w:rPr>
          <w:rFonts w:ascii="Times New Roman" w:hAnsi="Times New Roman"/>
          <w:b/>
          <w:i/>
          <w:sz w:val="24"/>
          <w:szCs w:val="24"/>
        </w:rPr>
        <w:t>12</w:t>
      </w:r>
      <w:r w:rsidRPr="002618D0">
        <w:rPr>
          <w:rFonts w:ascii="Times New Roman" w:hAnsi="Times New Roman"/>
          <w:b/>
          <w:i/>
          <w:sz w:val="24"/>
          <w:szCs w:val="24"/>
        </w:rPr>
        <w:t xml:space="preserve"> часов)</w:t>
      </w:r>
      <w:r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 хозяйственные зоны? Характеристика арктических пустынь, тундр, и лесотундр. Природные ресурсы зон, их использование, экологически е проблемы. Характеристика лесов. Природные ресурсы леса, их использование, экологические проблемы. Характеристика </w:t>
      </w:r>
      <w:proofErr w:type="spellStart"/>
      <w:r>
        <w:rPr>
          <w:rFonts w:ascii="Times New Roman" w:hAnsi="Times New Roman"/>
          <w:sz w:val="24"/>
          <w:szCs w:val="24"/>
        </w:rPr>
        <w:t>лесостепей</w:t>
      </w:r>
      <w:proofErr w:type="spellEnd"/>
      <w:r>
        <w:rPr>
          <w:rFonts w:ascii="Times New Roman" w:hAnsi="Times New Roman"/>
          <w:sz w:val="24"/>
          <w:szCs w:val="24"/>
        </w:rPr>
        <w:t>, степей, полупустынь. Высотная поясность. От чего зависит набор высотных поясов. Природные территориальные комплексы. Локальные, региональные и глобальные уровни ПТК. Природно- хозяйственное различие морей России.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8. «</w:t>
      </w:r>
      <w:r w:rsidR="00D12B49">
        <w:rPr>
          <w:rFonts w:ascii="Times New Roman" w:hAnsi="Times New Roman"/>
          <w:sz w:val="24"/>
          <w:szCs w:val="24"/>
        </w:rPr>
        <w:t>Анализ карты «Природные святыни России. Памятники всемирного наследия».</w:t>
      </w:r>
    </w:p>
    <w:p w:rsidR="00B31280" w:rsidRDefault="00B31280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III. Население России (10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Население России. Численность, естественное движение, типы воспроизводства. Половой и возрастной состав населения. Своеобразие половозрастной пирамиды в России и его определяющие факторы. Сокращение средней продолжительности жизни россиян. Народы и основные религии. Россия-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 Городское и сельское население, роль крупнейших городов. Географические особенности размещения населения: их обусловленность природными, историческими, социально- экономическими факторами. Зоны расселения. Направления и типы миграций. Внешние и внутренние миграции;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структуры занятости населения. Проблемы безработицы.</w:t>
      </w:r>
    </w:p>
    <w:p w:rsidR="00B31280" w:rsidRPr="002C3E83" w:rsidRDefault="002C3E83" w:rsidP="00D12B49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 w:rsidRPr="002C3E83">
        <w:rPr>
          <w:rFonts w:ascii="Times New Roman" w:hAnsi="Times New Roman"/>
          <w:b/>
          <w:i/>
          <w:sz w:val="24"/>
          <w:szCs w:val="24"/>
          <w:u w:val="single"/>
        </w:rPr>
        <w:t>Практические работы</w:t>
      </w:r>
      <w:r w:rsidR="00D12B49" w:rsidRPr="002C3E83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D12B49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31280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9. «</w:t>
      </w:r>
      <w:r w:rsidR="00D12B49">
        <w:rPr>
          <w:rFonts w:ascii="Times New Roman" w:hAnsi="Times New Roman"/>
          <w:sz w:val="24"/>
          <w:szCs w:val="24"/>
        </w:rPr>
        <w:t>Анализ карт населения. Определение и анализ основных статистических показателей, характеризующих население страны в целом и ее отдельных территорий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 xml:space="preserve">. </w:t>
      </w:r>
    </w:p>
    <w:p w:rsidR="00D12B49" w:rsidRDefault="002C3E83" w:rsidP="002C3E83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10. «</w:t>
      </w:r>
      <w:r w:rsidR="00D12B49">
        <w:rPr>
          <w:rFonts w:ascii="Times New Roman" w:hAnsi="Times New Roman"/>
          <w:sz w:val="24"/>
          <w:szCs w:val="24"/>
        </w:rPr>
        <w:t>Выявление и объяснение территориальных аспектов межнациональных отношений</w:t>
      </w:r>
      <w:r>
        <w:rPr>
          <w:rFonts w:ascii="Times New Roman" w:hAnsi="Times New Roman"/>
          <w:sz w:val="24"/>
          <w:szCs w:val="24"/>
        </w:rPr>
        <w:t>»</w:t>
      </w:r>
      <w:r w:rsidR="00D12B49">
        <w:rPr>
          <w:rFonts w:ascii="Times New Roman" w:hAnsi="Times New Roman"/>
          <w:sz w:val="24"/>
          <w:szCs w:val="24"/>
        </w:rPr>
        <w:t>.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D12B49" w:rsidRPr="00D12B49" w:rsidRDefault="00D12B49" w:rsidP="00D12B4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12B49">
        <w:rPr>
          <w:rFonts w:ascii="Times New Roman" w:hAnsi="Times New Roman"/>
          <w:b/>
          <w:sz w:val="24"/>
          <w:szCs w:val="24"/>
          <w:u w:val="single"/>
        </w:rPr>
        <w:t>Раздел  IV. Приро</w:t>
      </w:r>
      <w:r w:rsidR="00DC291B">
        <w:rPr>
          <w:rFonts w:ascii="Times New Roman" w:hAnsi="Times New Roman"/>
          <w:b/>
          <w:sz w:val="24"/>
          <w:szCs w:val="24"/>
          <w:u w:val="single"/>
        </w:rPr>
        <w:t>дный фактор в развитии России (4</w:t>
      </w:r>
      <w:r w:rsidRPr="00D12B49">
        <w:rPr>
          <w:rFonts w:ascii="Times New Roman" w:hAnsi="Times New Roman"/>
          <w:b/>
          <w:sz w:val="24"/>
          <w:szCs w:val="24"/>
          <w:u w:val="single"/>
        </w:rPr>
        <w:t xml:space="preserve"> часов)</w:t>
      </w:r>
    </w:p>
    <w:p w:rsidR="00D12B49" w:rsidRDefault="00D12B49" w:rsidP="00D12B49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7078CF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>природной среды на исторический процесс развития.</w:t>
      </w:r>
    </w:p>
    <w:p w:rsidR="002C3E83" w:rsidRDefault="00CD3065" w:rsidP="00F5398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Обобщение по курсу (3ч)</w:t>
      </w:r>
      <w:r w:rsidR="00FE6122">
        <w:rPr>
          <w:rFonts w:ascii="Times New Roman" w:hAnsi="Times New Roman"/>
          <w:b/>
          <w:sz w:val="24"/>
        </w:rPr>
        <w:t>.</w:t>
      </w:r>
    </w:p>
    <w:p w:rsidR="00FA59C9" w:rsidRDefault="00FA59C9" w:rsidP="00FA59C9">
      <w:pPr>
        <w:pStyle w:val="a4"/>
        <w:spacing w:after="0" w:line="240" w:lineRule="auto"/>
        <w:ind w:left="2160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CF2A10">
      <w:pPr>
        <w:pStyle w:val="a4"/>
        <w:spacing w:after="0"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5D1857" w:rsidRDefault="00FA59C9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География России. Хозяйство и реги</w:t>
      </w:r>
      <w:r w:rsidR="00CF2A10">
        <w:rPr>
          <w:rFonts w:ascii="Times New Roman" w:eastAsia="Calibri" w:hAnsi="Times New Roman"/>
          <w:b/>
          <w:sz w:val="28"/>
          <w:szCs w:val="28"/>
        </w:rPr>
        <w:t>оны . (9 класс)</w:t>
      </w:r>
    </w:p>
    <w:p w:rsidR="00CF2A10" w:rsidRPr="00CF2A10" w:rsidRDefault="00CF2A10" w:rsidP="00CF2A10">
      <w:pPr>
        <w:pStyle w:val="a4"/>
        <w:spacing w:after="0" w:line="240" w:lineRule="auto"/>
        <w:ind w:left="216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Раздел</w:t>
      </w:r>
      <w:r w:rsidRPr="00F2416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V</w:t>
      </w:r>
      <w:r w:rsidRPr="00F24169">
        <w:rPr>
          <w:b/>
          <w:sz w:val="24"/>
          <w:szCs w:val="24"/>
          <w:u w:val="single"/>
        </w:rPr>
        <w:t>.</w:t>
      </w:r>
      <w:r w:rsidR="00341A10">
        <w:rPr>
          <w:b/>
          <w:sz w:val="24"/>
          <w:szCs w:val="24"/>
          <w:u w:val="single"/>
        </w:rPr>
        <w:t xml:space="preserve"> Хозяйство России (28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rPr>
          <w:b/>
          <w:sz w:val="24"/>
          <w:szCs w:val="24"/>
          <w:u w:val="single"/>
        </w:rPr>
      </w:pPr>
    </w:p>
    <w:p w:rsidR="00FA59C9" w:rsidRDefault="00FA59C9" w:rsidP="00CF2A10">
      <w:pPr>
        <w:pStyle w:val="af2"/>
        <w:ind w:firstLine="708"/>
        <w:rPr>
          <w:sz w:val="24"/>
          <w:szCs w:val="24"/>
        </w:rPr>
      </w:pPr>
      <w:r w:rsidRPr="00052C13">
        <w:rPr>
          <w:b/>
          <w:sz w:val="24"/>
          <w:szCs w:val="24"/>
        </w:rPr>
        <w:t>Общая ха</w:t>
      </w:r>
      <w:r w:rsidR="00341A10">
        <w:rPr>
          <w:b/>
          <w:sz w:val="24"/>
          <w:szCs w:val="24"/>
        </w:rPr>
        <w:t>рактеристика хозяйства России (3</w:t>
      </w:r>
      <w:r w:rsidRPr="00052C13">
        <w:rPr>
          <w:b/>
          <w:sz w:val="24"/>
          <w:szCs w:val="24"/>
        </w:rPr>
        <w:t xml:space="preserve"> ч).</w:t>
      </w:r>
      <w:r>
        <w:rPr>
          <w:b/>
          <w:sz w:val="24"/>
          <w:szCs w:val="24"/>
        </w:rPr>
        <w:t xml:space="preserve"> </w:t>
      </w:r>
      <w:r w:rsidRPr="00057FBB">
        <w:rPr>
          <w:sz w:val="24"/>
          <w:szCs w:val="24"/>
        </w:rPr>
        <w:t>Исторические особенности формирования хозяйства России. Проблемы экономического развития России. Показатели, характеризующие уровень экономического развития. Современное хозяйство России, его задачи. Подразделение хозяйства на сектора, межотраслевые комплексы, отрасли. Виды предприятий и факторы их размещения. Отраслевая и функциональная структура экономики. Территориальная структура хозяйства. Место и роль хозяйства России в современной мировой экономике.</w:t>
      </w:r>
    </w:p>
    <w:p w:rsidR="00FA59C9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052C13">
        <w:rPr>
          <w:b/>
          <w:sz w:val="24"/>
          <w:szCs w:val="24"/>
          <w:u w:val="single"/>
        </w:rPr>
        <w:t>География отрасле</w:t>
      </w:r>
      <w:r w:rsidR="00341A10">
        <w:rPr>
          <w:b/>
          <w:sz w:val="24"/>
          <w:szCs w:val="24"/>
          <w:u w:val="single"/>
        </w:rPr>
        <w:t>й и межотраслевых комплексов (25</w:t>
      </w:r>
      <w:r w:rsidRPr="00052C13">
        <w:rPr>
          <w:b/>
          <w:sz w:val="24"/>
          <w:szCs w:val="24"/>
          <w:u w:val="single"/>
        </w:rPr>
        <w:t xml:space="preserve"> ч)</w:t>
      </w:r>
    </w:p>
    <w:p w:rsidR="00FA59C9" w:rsidRPr="00052C13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Топливно-энергетический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Топливно-энергетические ресурсы. Размещение основных топливных баз и районов потребления энергии. Топливно-энергетический баланс. Нефтяная и газовая промышленность. Основные районы добычи нефти и газа. Системы трубопроводов. Угольная промышленность. Способы добычи и качество угля. Хозяйственная оценка главных угольных бассейнов. Социальные и экологические проблемы угледобывающих регионов. Электроэнергетика. Типы электростанций, факторы и районы их размещения. Энергосистемы. Проблемы и перспективы развития комплекса. ТЭК и проблемы окружающей среды.</w:t>
      </w:r>
    </w:p>
    <w:p w:rsidR="00601ABE" w:rsidRPr="002C3E83" w:rsidRDefault="00FE6122" w:rsidP="00601ABE">
      <w:pPr>
        <w:spacing w:after="0" w:line="240" w:lineRule="atLeast"/>
        <w:ind w:left="709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Практическая</w:t>
      </w:r>
      <w:r w:rsidR="00601ABE">
        <w:rPr>
          <w:rFonts w:ascii="Times New Roman" w:hAnsi="Times New Roman"/>
          <w:b/>
          <w:i/>
          <w:sz w:val="24"/>
          <w:szCs w:val="24"/>
          <w:u w:val="single"/>
        </w:rPr>
        <w:t xml:space="preserve"> работа №1:</w:t>
      </w:r>
      <w:r w:rsidR="00601ABE" w:rsidRPr="002C3E8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sz w:val="24"/>
          <w:szCs w:val="24"/>
        </w:rPr>
        <w:t>«Составление характеристики одного из угольных (нефтегазовых) бассейнов по картам и статистическим материалам»</w:t>
      </w:r>
      <w:r>
        <w:rPr>
          <w:sz w:val="24"/>
          <w:szCs w:val="24"/>
        </w:rPr>
        <w:t>.</w:t>
      </w:r>
    </w:p>
    <w:p w:rsidR="00FA59C9" w:rsidRDefault="00FE6122" w:rsidP="00FA59C9">
      <w:pPr>
        <w:pStyle w:val="af2"/>
        <w:ind w:firstLine="708"/>
        <w:rPr>
          <w:sz w:val="24"/>
          <w:szCs w:val="24"/>
        </w:rPr>
      </w:pPr>
      <w:r w:rsidRPr="00FE6122">
        <w:rPr>
          <w:b/>
          <w:sz w:val="24"/>
          <w:szCs w:val="24"/>
        </w:rPr>
        <w:t>Металлургический комплекс (3 часа)</w:t>
      </w:r>
      <w:r>
        <w:rPr>
          <w:sz w:val="24"/>
          <w:szCs w:val="24"/>
        </w:rPr>
        <w:t xml:space="preserve">. </w:t>
      </w:r>
      <w:r w:rsidR="00FA59C9" w:rsidRPr="00057FBB">
        <w:rPr>
          <w:sz w:val="24"/>
          <w:szCs w:val="24"/>
        </w:rPr>
        <w:t>Состав, место и значение комплекса в хозяйстве страны, связь с другими межотраслевыми комплексами. Основные факторы размещения предприятий и главные металлургические базы страны. Ч</w:t>
      </w:r>
      <w:r w:rsidR="00FA59C9">
        <w:rPr>
          <w:sz w:val="24"/>
          <w:szCs w:val="24"/>
        </w:rPr>
        <w:t>ё</w:t>
      </w:r>
      <w:r w:rsidR="00FA59C9" w:rsidRPr="00057FBB">
        <w:rPr>
          <w:sz w:val="24"/>
          <w:szCs w:val="24"/>
        </w:rPr>
        <w:t>рная металлургия. Традиционная и новая технологии получения проката. Типы предприятий чёрной металлургии и факторы их размещения. География чёрной металлургии России. Цветная металлургия, значение, отраслевой состав. Основные черты географии металлургии лёгких и тяжёлых цветных металлов на территории страны. Проблемы и перспективы развития комплекса. Металлургия и проблемы охраны окружающей среды.</w:t>
      </w:r>
    </w:p>
    <w:p w:rsidR="00601ABE" w:rsidRPr="00601ABE" w:rsidRDefault="00FE6122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</w:t>
      </w:r>
      <w:r w:rsidR="00601ABE">
        <w:rPr>
          <w:b/>
          <w:i/>
          <w:sz w:val="24"/>
          <w:szCs w:val="24"/>
          <w:u w:val="single"/>
        </w:rPr>
        <w:t xml:space="preserve"> работа №2</w:t>
      </w:r>
      <w:r w:rsidR="00601ABE" w:rsidRPr="00601ABE">
        <w:rPr>
          <w:b/>
          <w:i/>
          <w:sz w:val="24"/>
          <w:szCs w:val="24"/>
          <w:u w:val="single"/>
        </w:rPr>
        <w:t xml:space="preserve">: </w:t>
      </w:r>
    </w:p>
    <w:p w:rsidR="00601ABE" w:rsidRPr="00057FBB" w:rsidRDefault="00601ABE" w:rsidP="00601ABE">
      <w:pPr>
        <w:pStyle w:val="af2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«Составление характеристики одной из металлур</w:t>
      </w:r>
      <w:r w:rsidRPr="00601ABE">
        <w:rPr>
          <w:sz w:val="24"/>
          <w:szCs w:val="24"/>
        </w:rPr>
        <w:t>гических баз России по картам и статистическим материалам. Определение главных факторов размещения металлургии меди и алюминия</w:t>
      </w:r>
      <w:r>
        <w:rPr>
          <w:sz w:val="24"/>
          <w:szCs w:val="24"/>
        </w:rPr>
        <w:t>»</w:t>
      </w:r>
      <w:r w:rsidRPr="00601ABE">
        <w:rPr>
          <w:sz w:val="24"/>
          <w:szCs w:val="24"/>
        </w:rPr>
        <w:t>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Химико-лесной комплекс</w:t>
      </w:r>
      <w:r>
        <w:rPr>
          <w:b/>
          <w:sz w:val="24"/>
          <w:szCs w:val="24"/>
        </w:rPr>
        <w:t xml:space="preserve"> (3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в экономике страны, связь с другими межотраслевыми комплексами. Главные факторы размещения предприятий химико-лесного комплекса. Роль химической промышленности в составе комплекса, отраслевой состав. Лесная промышленность: география ресурсов, отраслевой состав, факторы размещения предприятий. География химико-лесного комплекса: основные базы, крупнейшие химические и лесоперерабатывающие комплексы. Проблемы и перспективы развития комплекса. Химико</w:t>
      </w:r>
      <w:r>
        <w:rPr>
          <w:sz w:val="24"/>
          <w:szCs w:val="24"/>
        </w:rPr>
        <w:t>-</w:t>
      </w:r>
      <w:r w:rsidRPr="00057FBB">
        <w:rPr>
          <w:sz w:val="24"/>
          <w:szCs w:val="24"/>
        </w:rPr>
        <w:t>лесной комплекс и окружающая среда.</w:t>
      </w:r>
    </w:p>
    <w:p w:rsidR="00601ABE" w:rsidRDefault="00601ABE" w:rsidP="00601ABE">
      <w:pPr>
        <w:pStyle w:val="af2"/>
        <w:ind w:firstLine="708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Практическая работа №3</w:t>
      </w:r>
      <w:r w:rsidRPr="00601ABE">
        <w:rPr>
          <w:b/>
          <w:i/>
          <w:sz w:val="24"/>
          <w:szCs w:val="24"/>
          <w:u w:val="single"/>
        </w:rPr>
        <w:t>.</w:t>
      </w:r>
      <w:r w:rsidRPr="00601ABE">
        <w:rPr>
          <w:sz w:val="24"/>
          <w:szCs w:val="24"/>
        </w:rPr>
        <w:t xml:space="preserve"> </w:t>
      </w:r>
    </w:p>
    <w:p w:rsidR="00601ABE" w:rsidRPr="00057FBB" w:rsidRDefault="00601ABE" w:rsidP="00601ABE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Со</w:t>
      </w:r>
      <w:r w:rsidRPr="00601ABE">
        <w:rPr>
          <w:sz w:val="24"/>
          <w:szCs w:val="24"/>
        </w:rPr>
        <w:softHyphen/>
        <w:t>ставление харак</w:t>
      </w:r>
      <w:r w:rsidRPr="00601ABE">
        <w:rPr>
          <w:sz w:val="24"/>
          <w:szCs w:val="24"/>
        </w:rPr>
        <w:softHyphen/>
        <w:t>теристики одной из баз химической пр</w:t>
      </w:r>
      <w:r w:rsidR="00FE6122">
        <w:rPr>
          <w:sz w:val="24"/>
          <w:szCs w:val="24"/>
        </w:rPr>
        <w:t>омышленности по картам и статистическим  м</w:t>
      </w:r>
      <w:r w:rsidRPr="00601ABE">
        <w:rPr>
          <w:sz w:val="24"/>
          <w:szCs w:val="24"/>
        </w:rPr>
        <w:t>атериалам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8E143B">
        <w:rPr>
          <w:b/>
          <w:sz w:val="24"/>
          <w:szCs w:val="24"/>
        </w:rPr>
        <w:t>Машиностроительный комплекс</w:t>
      </w:r>
      <w:r w:rsidR="00341A10">
        <w:rPr>
          <w:b/>
          <w:sz w:val="24"/>
          <w:szCs w:val="24"/>
        </w:rPr>
        <w:t xml:space="preserve"> (3</w:t>
      </w:r>
      <w:r>
        <w:rPr>
          <w:b/>
          <w:sz w:val="24"/>
          <w:szCs w:val="24"/>
        </w:rPr>
        <w:t xml:space="preserve"> ч)</w:t>
      </w:r>
      <w:r w:rsidRPr="008E143B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 Факторы размещения предприятий машиностроительного комплекса. География </w:t>
      </w:r>
      <w:proofErr w:type="spellStart"/>
      <w:r w:rsidRPr="00057FBB">
        <w:rPr>
          <w:sz w:val="24"/>
          <w:szCs w:val="24"/>
        </w:rPr>
        <w:t>науко</w:t>
      </w:r>
      <w:proofErr w:type="spellEnd"/>
      <w:r w:rsidRPr="00057FBB">
        <w:rPr>
          <w:sz w:val="24"/>
          <w:szCs w:val="24"/>
        </w:rPr>
        <w:t xml:space="preserve">-, </w:t>
      </w:r>
      <w:proofErr w:type="spellStart"/>
      <w:r w:rsidRPr="00057FBB">
        <w:rPr>
          <w:sz w:val="24"/>
          <w:szCs w:val="24"/>
        </w:rPr>
        <w:t>трудо</w:t>
      </w:r>
      <w:proofErr w:type="spellEnd"/>
      <w:r w:rsidRPr="00057FBB">
        <w:rPr>
          <w:sz w:val="24"/>
          <w:szCs w:val="24"/>
        </w:rPr>
        <w:t xml:space="preserve">- и металлоёмких отраслей. Основные районы и центры на территории России. Особенности размещения предприятий основных </w:t>
      </w:r>
      <w:r w:rsidRPr="00057FBB">
        <w:rPr>
          <w:sz w:val="24"/>
          <w:szCs w:val="24"/>
        </w:rPr>
        <w:lastRenderedPageBreak/>
        <w:t>отраслей военно-промышленного комплекса. Проблемы и перспективы развития комп</w:t>
      </w:r>
      <w:r>
        <w:rPr>
          <w:sz w:val="24"/>
          <w:szCs w:val="24"/>
        </w:rPr>
        <w:t>лекса. Машино</w:t>
      </w:r>
      <w:r w:rsidRPr="00057FBB">
        <w:rPr>
          <w:sz w:val="24"/>
          <w:szCs w:val="24"/>
        </w:rPr>
        <w:t>строительный комплекс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№4.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законо</w:t>
      </w:r>
      <w:r w:rsidRPr="00601ABE">
        <w:rPr>
          <w:sz w:val="24"/>
          <w:szCs w:val="24"/>
        </w:rPr>
        <w:softHyphen/>
        <w:t>мерностей размещения отраслей наукоемкого, трудоёмкого и метал</w:t>
      </w:r>
      <w:r w:rsidRPr="00601ABE">
        <w:rPr>
          <w:sz w:val="24"/>
          <w:szCs w:val="24"/>
        </w:rPr>
        <w:softHyphen/>
        <w:t>лоемкого маши</w:t>
      </w:r>
      <w:r w:rsidRPr="00601ABE">
        <w:rPr>
          <w:sz w:val="24"/>
          <w:szCs w:val="24"/>
        </w:rPr>
        <w:softHyphen/>
        <w:t>ностроения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Агропромышленный комплекс</w:t>
      </w:r>
      <w:r w:rsidR="00341A10">
        <w:rPr>
          <w:b/>
          <w:sz w:val="24"/>
          <w:szCs w:val="24"/>
        </w:rPr>
        <w:t xml:space="preserve"> (4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комплекса в хозяйстве страны, связь с другими межотраслевыми комплексами.</w:t>
      </w:r>
      <w:r>
        <w:rPr>
          <w:sz w:val="24"/>
          <w:szCs w:val="24"/>
        </w:rPr>
        <w:t xml:space="preserve"> Факторы размещения и типы пред</w:t>
      </w:r>
      <w:r w:rsidRPr="00057FBB">
        <w:rPr>
          <w:sz w:val="24"/>
          <w:szCs w:val="24"/>
        </w:rPr>
        <w:t>приятий АПК. Сельское хозяйство: отраслевой состав. Виды земельных угодий. Зональная и пригородная специализация отраслей сельского хозяйства. Главные районы размещения земледелия и животноводства. Пищевая и лёгкая промышленность: отраслевой состав, основные районы и центры размещения. Проблемы и перспективы развития комплекса. АПК и окружающая среда.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№5. </w:t>
      </w:r>
    </w:p>
    <w:p w:rsidR="00601ABE" w:rsidRDefault="00601ABE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</w:t>
      </w:r>
      <w:r w:rsidRPr="00601ABE">
        <w:rPr>
          <w:sz w:val="24"/>
          <w:szCs w:val="24"/>
        </w:rPr>
        <w:t>Определение по картам основных районов выращивания зерновых и технических культур, главных рай</w:t>
      </w:r>
      <w:r w:rsidRPr="00601ABE">
        <w:rPr>
          <w:sz w:val="24"/>
          <w:szCs w:val="24"/>
        </w:rPr>
        <w:softHyphen/>
        <w:t>онов животноводства</w:t>
      </w:r>
      <w:r>
        <w:rPr>
          <w:sz w:val="24"/>
          <w:szCs w:val="24"/>
        </w:rPr>
        <w:t>».</w:t>
      </w:r>
    </w:p>
    <w:p w:rsidR="00601ABE" w:rsidRDefault="00601ABE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601ABE">
        <w:rPr>
          <w:b/>
          <w:i/>
          <w:sz w:val="24"/>
          <w:szCs w:val="24"/>
          <w:u w:val="single"/>
        </w:rPr>
        <w:t xml:space="preserve">Практическая работа №6. </w:t>
      </w:r>
    </w:p>
    <w:p w:rsidR="00601ABE" w:rsidRPr="00057FBB" w:rsidRDefault="00601ABE" w:rsidP="00FA59C9">
      <w:pPr>
        <w:pStyle w:val="af2"/>
        <w:ind w:firstLine="708"/>
        <w:rPr>
          <w:sz w:val="24"/>
          <w:szCs w:val="24"/>
        </w:rPr>
      </w:pPr>
      <w:r w:rsidRPr="00601ABE">
        <w:rPr>
          <w:b/>
          <w:i/>
          <w:sz w:val="24"/>
          <w:szCs w:val="24"/>
        </w:rPr>
        <w:t>«</w:t>
      </w:r>
      <w:r w:rsidRPr="00601ABE">
        <w:rPr>
          <w:sz w:val="24"/>
          <w:szCs w:val="24"/>
        </w:rPr>
        <w:t>Определение эффективности раз</w:t>
      </w:r>
      <w:r w:rsidRPr="00601ABE">
        <w:rPr>
          <w:sz w:val="24"/>
          <w:szCs w:val="24"/>
        </w:rPr>
        <w:softHyphen/>
        <w:t>мещения отраслей пищевой про</w:t>
      </w:r>
      <w:r w:rsidRPr="00601ABE">
        <w:rPr>
          <w:sz w:val="24"/>
          <w:szCs w:val="24"/>
        </w:rPr>
        <w:softHyphen/>
        <w:t>мышленности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Инфраструктурный комплекс</w:t>
      </w:r>
      <w:r w:rsidR="00341A10">
        <w:rPr>
          <w:b/>
          <w:sz w:val="24"/>
          <w:szCs w:val="24"/>
        </w:rPr>
        <w:t xml:space="preserve"> (6</w:t>
      </w:r>
      <w:r>
        <w:rPr>
          <w:b/>
          <w:sz w:val="24"/>
          <w:szCs w:val="24"/>
        </w:rPr>
        <w:t xml:space="preserve">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Состав, место и значение инфраструктурного комплекса в хозяйстве страны, связь с другими межотраслевыми комплексами. Влияние транспорта на размещение населения и хозяйства России. Особенности разных видов транспорта. Важнейшие транспортные магистрали и узлы на территории страны. Виды связи, их значение в современном хозяйстве страны, размещение. Социальная инфраструктура: отраслевой состав, значение, диспропорции в размещении. Научный комплекс: особенности размещения главных научных центров, значение в хозяйстве, перспективы развития. Проблемы и перспективы развития инфраструктурного комплекса. Влияние комплекса на окружающую среду.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E725E8">
        <w:rPr>
          <w:b/>
          <w:sz w:val="24"/>
          <w:szCs w:val="24"/>
        </w:rPr>
        <w:t>Экологический потенциал России</w:t>
      </w:r>
      <w:r>
        <w:rPr>
          <w:b/>
          <w:sz w:val="24"/>
          <w:szCs w:val="24"/>
        </w:rPr>
        <w:t xml:space="preserve"> (2 ч)</w:t>
      </w:r>
      <w:r w:rsidRPr="00E725E8">
        <w:rPr>
          <w:b/>
          <w:sz w:val="24"/>
          <w:szCs w:val="24"/>
        </w:rPr>
        <w:t>.</w:t>
      </w:r>
      <w:r w:rsidRPr="00057FBB">
        <w:rPr>
          <w:sz w:val="24"/>
          <w:szCs w:val="24"/>
        </w:rPr>
        <w:t xml:space="preserve"> Экологические проблемы на территории России. Ис</w:t>
      </w:r>
      <w:r>
        <w:rPr>
          <w:sz w:val="24"/>
          <w:szCs w:val="24"/>
        </w:rPr>
        <w:t>точники загрязнения окру</w:t>
      </w:r>
      <w:r w:rsidRPr="00057FBB">
        <w:rPr>
          <w:sz w:val="24"/>
          <w:szCs w:val="24"/>
        </w:rPr>
        <w:t>жающ</w:t>
      </w:r>
      <w:r>
        <w:rPr>
          <w:sz w:val="24"/>
          <w:szCs w:val="24"/>
        </w:rPr>
        <w:t>ей среды и меры по сохранению её</w:t>
      </w:r>
      <w:r w:rsidRPr="00057FBB">
        <w:rPr>
          <w:sz w:val="24"/>
          <w:szCs w:val="24"/>
        </w:rPr>
        <w:t xml:space="preserve"> качества на территории страны. Мониторинг экологической ситуации. Экологический потенциал России, его региональное и глобальное значение.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E725E8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E725E8">
        <w:rPr>
          <w:b/>
          <w:sz w:val="24"/>
          <w:szCs w:val="24"/>
          <w:u w:val="single"/>
        </w:rPr>
        <w:t xml:space="preserve">Раздел </w:t>
      </w:r>
      <w:r w:rsidRPr="00E725E8">
        <w:rPr>
          <w:b/>
          <w:sz w:val="24"/>
          <w:szCs w:val="24"/>
          <w:u w:val="single"/>
          <w:lang w:val="en-US"/>
        </w:rPr>
        <w:t>VI</w:t>
      </w:r>
      <w:r>
        <w:rPr>
          <w:b/>
          <w:sz w:val="24"/>
          <w:szCs w:val="24"/>
          <w:u w:val="single"/>
        </w:rPr>
        <w:t>.</w:t>
      </w:r>
      <w:r w:rsidRPr="00E725E8">
        <w:rPr>
          <w:b/>
          <w:sz w:val="24"/>
          <w:szCs w:val="24"/>
          <w:u w:val="single"/>
        </w:rPr>
        <w:t xml:space="preserve"> Природно-</w:t>
      </w:r>
      <w:r w:rsidR="002A730C">
        <w:rPr>
          <w:b/>
          <w:sz w:val="24"/>
          <w:szCs w:val="24"/>
          <w:u w:val="single"/>
        </w:rPr>
        <w:t>хозяйственные регионы России (37</w:t>
      </w:r>
      <w:r w:rsidRPr="00E725E8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Районирование территории России (2 ч). </w:t>
      </w:r>
      <w:r w:rsidRPr="00993D1D">
        <w:rPr>
          <w:sz w:val="24"/>
          <w:szCs w:val="24"/>
        </w:rPr>
        <w:t>Принципы выделения регионов на территории страны. Виды районирования тер</w:t>
      </w:r>
      <w:r w:rsidRPr="00057FBB">
        <w:rPr>
          <w:sz w:val="24"/>
          <w:szCs w:val="24"/>
        </w:rPr>
        <w:t>ритории России. Различия территорий по условиям и степени хозяйственного освоения. Зона Севера и основная зона. Что такое природно-хозяйственные регионы. Крупные природно-хозяйственные регионы на территории страны: Север и Северо-Запад, Центральная Россия, Поволжье, юг европейской части страны, Урал, Сибирь и Дальний Восток.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Европейская часть России (Западный макрорегион) (1 ч). </w:t>
      </w:r>
      <w:r w:rsidRPr="00993D1D">
        <w:rPr>
          <w:sz w:val="24"/>
          <w:szCs w:val="24"/>
        </w:rPr>
        <w:t>Общая комплексная характеристика европейской части России. Особенности г</w:t>
      </w:r>
      <w:r w:rsidRPr="00057FBB">
        <w:rPr>
          <w:sz w:val="24"/>
          <w:szCs w:val="24"/>
        </w:rPr>
        <w:t>еографического положения, природы, истории, населения и хозяйства регионов европейской части России. Природный, человеческий и хозяйственный потенциал макрорегиона, его роль в жизни страны.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DA70C0">
        <w:rPr>
          <w:b/>
          <w:sz w:val="24"/>
          <w:szCs w:val="24"/>
        </w:rPr>
        <w:t>Центральная Россия (3 ч).</w:t>
      </w:r>
      <w:r w:rsidRPr="00057FBB">
        <w:rPr>
          <w:sz w:val="24"/>
          <w:szCs w:val="24"/>
        </w:rPr>
        <w:t xml:space="preserve"> Преимущества столичного, соседского и транспортного положения. Высокая степень освоенности региона. Центральная Россия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историческое, политическое, экономическое, культурное, религиозное ядро Российского государства. Состав региона. Основные черты природы и природные факторы развития территории: </w:t>
      </w:r>
      <w:proofErr w:type="spellStart"/>
      <w:r w:rsidRPr="00057FBB">
        <w:rPr>
          <w:sz w:val="24"/>
          <w:szCs w:val="24"/>
        </w:rPr>
        <w:t>равнинность</w:t>
      </w:r>
      <w:proofErr w:type="spellEnd"/>
      <w:r w:rsidRPr="00057FBB">
        <w:rPr>
          <w:sz w:val="24"/>
          <w:szCs w:val="24"/>
        </w:rPr>
        <w:t xml:space="preserve"> территории, неравномерность размещения полезных ископаемых, благоприятность климатических условий для жизни человека и развития земледелия, наличие крупных равнинных рек, преобладание лесных ландшафтов. Основные природные ресурсы: минеральные (железные руды КМА, фосфориты Кировской области), лесные и рекреационные. Дефицит большинства видов природных ресурсов. Высокая численность и</w:t>
      </w:r>
      <w:r>
        <w:rPr>
          <w:sz w:val="24"/>
          <w:szCs w:val="24"/>
        </w:rPr>
        <w:t xml:space="preserve"> плотность населения, преоблада</w:t>
      </w:r>
      <w:r w:rsidRPr="00057FBB">
        <w:rPr>
          <w:sz w:val="24"/>
          <w:szCs w:val="24"/>
        </w:rPr>
        <w:t xml:space="preserve">ние городского </w:t>
      </w:r>
      <w:r w:rsidRPr="00057FBB">
        <w:rPr>
          <w:sz w:val="24"/>
          <w:szCs w:val="24"/>
        </w:rPr>
        <w:lastRenderedPageBreak/>
        <w:t>населения. Крупные города и город</w:t>
      </w:r>
      <w:r>
        <w:rPr>
          <w:sz w:val="24"/>
          <w:szCs w:val="24"/>
        </w:rPr>
        <w:t>ские агломе</w:t>
      </w:r>
      <w:r w:rsidRPr="00057FBB">
        <w:rPr>
          <w:sz w:val="24"/>
          <w:szCs w:val="24"/>
        </w:rPr>
        <w:t>рации. Социально-экономи</w:t>
      </w:r>
      <w:r>
        <w:rPr>
          <w:sz w:val="24"/>
          <w:szCs w:val="24"/>
        </w:rPr>
        <w:t>ческие проблемы сельской местно</w:t>
      </w:r>
      <w:r w:rsidRPr="00057FBB">
        <w:rPr>
          <w:sz w:val="24"/>
          <w:szCs w:val="24"/>
        </w:rPr>
        <w:t>сти и древних русских городов. Культурно-исторические и архитектурные памятники. Ареалы старинных промыслов.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Концентрация в регионе научно-производственного и кадрового потенциала. Специализация хозяйства на наукоёмких и трудоёмких производствах, возможности развития высоких технологий. Достаточно высокий уровень развития социальной инфраструктуры. Наличие продуктивных сельскохозяйственных угодий страны. Развитие пригородного сельского хозяйства. Социальные, экономичес</w:t>
      </w:r>
      <w:r>
        <w:rPr>
          <w:sz w:val="24"/>
          <w:szCs w:val="24"/>
        </w:rPr>
        <w:t>кие и экологические проблемы ре</w:t>
      </w:r>
      <w:r w:rsidRPr="00057FBB">
        <w:rPr>
          <w:sz w:val="24"/>
          <w:szCs w:val="24"/>
        </w:rPr>
        <w:t>гиона.</w:t>
      </w:r>
      <w:r>
        <w:rPr>
          <w:sz w:val="24"/>
          <w:szCs w:val="24"/>
        </w:rPr>
        <w:t xml:space="preserve"> </w:t>
      </w:r>
      <w:proofErr w:type="spellStart"/>
      <w:r w:rsidRPr="00057FBB">
        <w:rPr>
          <w:sz w:val="24"/>
          <w:szCs w:val="24"/>
        </w:rPr>
        <w:t>Внутрирегиональные</w:t>
      </w:r>
      <w:proofErr w:type="spellEnd"/>
      <w:r w:rsidRPr="00057FBB">
        <w:rPr>
          <w:sz w:val="24"/>
          <w:szCs w:val="24"/>
        </w:rPr>
        <w:t xml:space="preserve"> различия. Московский столичный регион.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№7.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внешних территориально-производственных связей Централь</w:t>
      </w:r>
      <w:r w:rsidRPr="008D63A8">
        <w:rPr>
          <w:sz w:val="24"/>
          <w:szCs w:val="24"/>
        </w:rPr>
        <w:softHyphen/>
        <w:t>ной России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Европейский Север (3 ч).</w:t>
      </w:r>
      <w:r w:rsidRPr="00057FBB">
        <w:rPr>
          <w:sz w:val="24"/>
          <w:szCs w:val="24"/>
        </w:rPr>
        <w:t xml:space="preserve"> Состав региона. Специфика географического положения регио</w:t>
      </w:r>
      <w:r>
        <w:rPr>
          <w:sz w:val="24"/>
          <w:szCs w:val="24"/>
        </w:rPr>
        <w:t>на. Влияние геополитиче</w:t>
      </w:r>
      <w:r w:rsidRPr="00057FBB">
        <w:rPr>
          <w:sz w:val="24"/>
          <w:szCs w:val="24"/>
        </w:rPr>
        <w:t>ского и соседского положения на особенности развития региона на разных исторических этапах.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черты пр</w:t>
      </w:r>
      <w:r>
        <w:rPr>
          <w:sz w:val="24"/>
          <w:szCs w:val="24"/>
        </w:rPr>
        <w:t>ироды и природные факторы разви</w:t>
      </w:r>
      <w:r w:rsidRPr="00057FBB">
        <w:rPr>
          <w:sz w:val="24"/>
          <w:szCs w:val="24"/>
        </w:rPr>
        <w:t>тия территории: разнообра</w:t>
      </w:r>
      <w:r>
        <w:rPr>
          <w:sz w:val="24"/>
          <w:szCs w:val="24"/>
        </w:rPr>
        <w:t>зие рельефа, богатство минераль</w:t>
      </w:r>
      <w:r w:rsidRPr="00057FBB">
        <w:rPr>
          <w:sz w:val="24"/>
          <w:szCs w:val="24"/>
        </w:rPr>
        <w:t>ными ресурсами, влияние морских акваторий на климат региона, избыточное увлажнение территории, богатство внутренними водами, неблагопри</w:t>
      </w:r>
      <w:r>
        <w:rPr>
          <w:sz w:val="24"/>
          <w:szCs w:val="24"/>
        </w:rPr>
        <w:t>ятные условия для разви</w:t>
      </w:r>
      <w:r w:rsidRPr="00057FBB">
        <w:rPr>
          <w:sz w:val="24"/>
          <w:szCs w:val="24"/>
        </w:rPr>
        <w:t xml:space="preserve">тия земледелия. Различия природных условий и ресурсов </w:t>
      </w:r>
      <w:proofErr w:type="spellStart"/>
      <w:r w:rsidRPr="00057FBB">
        <w:rPr>
          <w:sz w:val="24"/>
          <w:szCs w:val="24"/>
        </w:rPr>
        <w:t>Кольско</w:t>
      </w:r>
      <w:proofErr w:type="spellEnd"/>
      <w:r w:rsidRPr="00057FBB">
        <w:rPr>
          <w:sz w:val="24"/>
          <w:szCs w:val="24"/>
        </w:rPr>
        <w:t>-Карельского и Двинско-Печорского Севера. Этнический и религиозный состав, культурно-исторические особенности, расселение населения региона. Города региона. Специализации хозя</w:t>
      </w:r>
      <w:r>
        <w:rPr>
          <w:sz w:val="24"/>
          <w:szCs w:val="24"/>
        </w:rPr>
        <w:t>йства региона: развитие ТЭК, ме</w:t>
      </w:r>
      <w:r w:rsidRPr="00057FBB">
        <w:rPr>
          <w:sz w:val="24"/>
          <w:szCs w:val="24"/>
        </w:rPr>
        <w:t>таллургии, химико-лесного</w:t>
      </w:r>
      <w:r>
        <w:rPr>
          <w:sz w:val="24"/>
          <w:szCs w:val="24"/>
        </w:rPr>
        <w:t xml:space="preserve"> комплекса. Роль морского транс</w:t>
      </w:r>
      <w:r w:rsidRPr="00057FBB">
        <w:rPr>
          <w:sz w:val="24"/>
          <w:szCs w:val="24"/>
        </w:rPr>
        <w:t>порта и проблемы развития портового хозяйства. Потенциал региона для развития туристско-экскурсионного хозяйства. Экономические, социальные и эко</w:t>
      </w:r>
      <w:r>
        <w:rPr>
          <w:sz w:val="24"/>
          <w:szCs w:val="24"/>
        </w:rPr>
        <w:t>логиче</w:t>
      </w:r>
      <w:r w:rsidRPr="00057FBB">
        <w:rPr>
          <w:sz w:val="24"/>
          <w:szCs w:val="24"/>
        </w:rPr>
        <w:t>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№8.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>
        <w:rPr>
          <w:sz w:val="24"/>
          <w:szCs w:val="24"/>
        </w:rPr>
        <w:t>«С</w:t>
      </w:r>
      <w:r w:rsidRPr="008D63A8">
        <w:rPr>
          <w:sz w:val="24"/>
          <w:szCs w:val="24"/>
        </w:rPr>
        <w:t>оставление и анализ схемы хо</w:t>
      </w:r>
      <w:r w:rsidRPr="008D63A8">
        <w:rPr>
          <w:sz w:val="24"/>
          <w:szCs w:val="24"/>
        </w:rPr>
        <w:softHyphen/>
        <w:t>зяйственных связей Двинско-Печорского района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A96A67">
        <w:rPr>
          <w:b/>
          <w:sz w:val="24"/>
          <w:szCs w:val="24"/>
        </w:rPr>
        <w:t>Северо-Запад</w:t>
      </w:r>
      <w:r>
        <w:rPr>
          <w:b/>
          <w:sz w:val="24"/>
          <w:szCs w:val="24"/>
        </w:rPr>
        <w:t>ный регион</w:t>
      </w:r>
      <w:r w:rsidRPr="00A96A67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Особенности географического положения в разные исторические периоды, роль региона в осуществлении связей с мировым сообществом. Особенности географического положения Калининградской области. Особенности природы и природные факторы развития территории Северо-Запада: чередование низменно</w:t>
      </w:r>
      <w:r>
        <w:rPr>
          <w:sz w:val="24"/>
          <w:szCs w:val="24"/>
        </w:rPr>
        <w:t>стей и воз</w:t>
      </w:r>
      <w:r w:rsidRPr="00057FBB">
        <w:rPr>
          <w:sz w:val="24"/>
          <w:szCs w:val="24"/>
        </w:rPr>
        <w:t>вышенностей, следы древнего оледенения, влияние при</w:t>
      </w:r>
      <w:r>
        <w:rPr>
          <w:sz w:val="24"/>
          <w:szCs w:val="24"/>
        </w:rPr>
        <w:t>мор</w:t>
      </w:r>
      <w:r w:rsidRPr="00057FBB">
        <w:rPr>
          <w:sz w:val="24"/>
          <w:szCs w:val="24"/>
        </w:rPr>
        <w:t xml:space="preserve">ского положения на умеренность климата, избыточное увлажнение и богатство региона внутренними водами. Местное значение природных ресурсов. Новгородская Русь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район древнего засе</w:t>
      </w:r>
      <w:r>
        <w:rPr>
          <w:sz w:val="24"/>
          <w:szCs w:val="24"/>
        </w:rPr>
        <w:t>ления. Ста</w:t>
      </w:r>
      <w:r w:rsidRPr="00057FBB">
        <w:rPr>
          <w:sz w:val="24"/>
          <w:szCs w:val="24"/>
        </w:rPr>
        <w:t xml:space="preserve">ринные русские города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культурно-исторические и ту</w:t>
      </w:r>
      <w:r>
        <w:rPr>
          <w:sz w:val="24"/>
          <w:szCs w:val="24"/>
        </w:rPr>
        <w:t>ри</w:t>
      </w:r>
      <w:r w:rsidRPr="00057FBB">
        <w:rPr>
          <w:sz w:val="24"/>
          <w:szCs w:val="24"/>
        </w:rPr>
        <w:t xml:space="preserve">стические центры. Высокая плотность и преобладание городского населения. Санкт-Петербург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северная столица России, его роль в жизни региона. Влияние природных условий и ресурсов на развитие хозяйства территории. Слабое развитие сельского хозяйства. Отрасли специализации разных областей района: судостроение, станкостроение, приборостроение, отрасли ВПК, туристско-экскурсионное хозяйство. Крупнейшие порты и проблемы портового хозяйства. Свободная экономическая зона «Янтарь» и её перспективы.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социальные и экологические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№9.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Разработка проектов туристических маршрутов с целью изучения культурно-исторических и природных памятников Северо-Запада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Поволж</w:t>
      </w:r>
      <w:r>
        <w:rPr>
          <w:b/>
          <w:sz w:val="24"/>
          <w:szCs w:val="24"/>
        </w:rPr>
        <w:t>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Состав региона. Этапы хозяйственного освоения и заселения. Географическое положение в восточной и юго-восточной частях Русской равнины.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Основные черты природы и природные факторы развития территории: разнообразие рельефа, возрастание </w:t>
      </w:r>
      <w:proofErr w:type="spellStart"/>
      <w:r w:rsidRPr="00057FBB">
        <w:rPr>
          <w:sz w:val="24"/>
          <w:szCs w:val="24"/>
        </w:rPr>
        <w:t>континентальности</w:t>
      </w:r>
      <w:proofErr w:type="spellEnd"/>
      <w:r w:rsidRPr="00057FBB">
        <w:rPr>
          <w:sz w:val="24"/>
          <w:szCs w:val="24"/>
        </w:rPr>
        <w:t xml:space="preserve"> климата, разнообразие природных зон, плодородие почв. Волга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природная ось региона. Природные ресурсы региона: агроклиматические, почвенные, водные, гидроэнергетические, минеральные. Благоприятность природных условий для жизни и хозяйственной деятельности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Многонациональный и многоконфессиональный состав населения, культурно-исторические особенности народов Поволжья. Роль Волги в расселении населения и территориальной организации хозяйства. Волжские города-</w:t>
      </w:r>
      <w:proofErr w:type="spellStart"/>
      <w:r w:rsidRPr="00057FBB">
        <w:rPr>
          <w:sz w:val="24"/>
          <w:szCs w:val="24"/>
        </w:rPr>
        <w:t>миллионники</w:t>
      </w:r>
      <w:proofErr w:type="spellEnd"/>
      <w:r w:rsidRPr="00057FBB">
        <w:rPr>
          <w:sz w:val="24"/>
          <w:szCs w:val="24"/>
        </w:rPr>
        <w:t xml:space="preserve"> и крупные города. Современная специализация хозяйства ре</w:t>
      </w:r>
      <w:r>
        <w:rPr>
          <w:sz w:val="24"/>
          <w:szCs w:val="24"/>
        </w:rPr>
        <w:t>гиона: разви</w:t>
      </w:r>
      <w:r w:rsidRPr="00057FBB">
        <w:rPr>
          <w:sz w:val="24"/>
          <w:szCs w:val="24"/>
        </w:rPr>
        <w:t xml:space="preserve">тие отраслей нефтегазохимического, машиностроительного и агропромышленного комплексов. Гидроэнергетика. </w:t>
      </w:r>
      <w:proofErr w:type="spellStart"/>
      <w:r w:rsidRPr="00057FBB">
        <w:rPr>
          <w:sz w:val="24"/>
          <w:szCs w:val="24"/>
        </w:rPr>
        <w:lastRenderedPageBreak/>
        <w:t>Рыбоперерабатывающая</w:t>
      </w:r>
      <w:proofErr w:type="spellEnd"/>
      <w:r w:rsidRPr="00057FBB">
        <w:rPr>
          <w:sz w:val="24"/>
          <w:szCs w:val="24"/>
        </w:rPr>
        <w:t xml:space="preserve"> промышленность и про</w:t>
      </w:r>
      <w:r>
        <w:rPr>
          <w:sz w:val="24"/>
          <w:szCs w:val="24"/>
        </w:rPr>
        <w:t>блемы рыбного хо</w:t>
      </w:r>
      <w:r w:rsidRPr="00057FBB">
        <w:rPr>
          <w:sz w:val="24"/>
          <w:szCs w:val="24"/>
        </w:rPr>
        <w:t>зяйства Волго-Каспийского бассейна. Водный и трубопроводный транспорт, их влияние на природу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Основные экономические, социальные и экологические проблемы.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№10.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Определение факторов развития и сравнение спе</w:t>
      </w:r>
      <w:r w:rsidRPr="008D63A8">
        <w:rPr>
          <w:sz w:val="24"/>
          <w:szCs w:val="24"/>
        </w:rPr>
        <w:softHyphen/>
        <w:t>циализации пищевой про</w:t>
      </w:r>
      <w:r w:rsidRPr="008D63A8">
        <w:rPr>
          <w:sz w:val="24"/>
          <w:szCs w:val="24"/>
        </w:rPr>
        <w:softHyphen/>
        <w:t>мышленности Поволжья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 xml:space="preserve">Европейский Юг (3 ч). </w:t>
      </w:r>
      <w:r w:rsidRPr="00057FBB">
        <w:rPr>
          <w:sz w:val="24"/>
          <w:szCs w:val="24"/>
        </w:rPr>
        <w:t>Состав региона. Особенности географического положения региона. Основные этапы хозяйственного освоения и заселения. Особенности природы и природные факторы развития территории: изменение рельефа, климата, особенностей внутренних вод, почвенно-растительного покрова с запада на восток и с подъёмом в горы. Природные ресурсы региона: агроклиматические, почвенные и кормовые. Благоприятные</w:t>
      </w:r>
      <w:r>
        <w:rPr>
          <w:sz w:val="24"/>
          <w:szCs w:val="24"/>
        </w:rPr>
        <w:t xml:space="preserve"> при</w:t>
      </w:r>
      <w:r w:rsidRPr="00057FBB">
        <w:rPr>
          <w:sz w:val="24"/>
          <w:szCs w:val="24"/>
        </w:rPr>
        <w:t>родные условия для жизни, развития сельского 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Высокая плотность и неравномерность размещения населения. Пестрота национального и религи</w:t>
      </w:r>
      <w:r>
        <w:rPr>
          <w:sz w:val="24"/>
          <w:szCs w:val="24"/>
        </w:rPr>
        <w:t>озного состава на</w:t>
      </w:r>
      <w:r w:rsidRPr="00057FBB">
        <w:rPr>
          <w:sz w:val="24"/>
          <w:szCs w:val="24"/>
        </w:rPr>
        <w:t>селения, исторические корни межнациональных проблем. Культурно-исторические особенности коренных народов гор и предгорий, донских и терских казаков. Преобладание сельского населения. Крупные города.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Современные отрасли специализации: сельскохозяйственное, транспортное и энергетическое машиностроение, цветная металлургия, топливная промышленность. Ведущая роль отраслей агропромышленного комплекса. Проблемы развития АПК. Возрастание роли рекреационного хозяйства.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Практическая работа №11.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Выявление и анализ условий для развития рекреа</w:t>
      </w:r>
      <w:r w:rsidRPr="008D63A8">
        <w:rPr>
          <w:sz w:val="24"/>
          <w:szCs w:val="24"/>
        </w:rPr>
        <w:softHyphen/>
        <w:t>ционного хозяйства на Северном Кавказе</w:t>
      </w:r>
      <w:r>
        <w:rPr>
          <w:sz w:val="24"/>
          <w:szCs w:val="24"/>
        </w:rPr>
        <w:t>».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Урал</w:t>
      </w:r>
      <w:r>
        <w:rPr>
          <w:b/>
          <w:sz w:val="24"/>
          <w:szCs w:val="24"/>
        </w:rPr>
        <w:t>ьский регион</w:t>
      </w:r>
      <w:r w:rsidRPr="00096E20">
        <w:rPr>
          <w:b/>
          <w:sz w:val="24"/>
          <w:szCs w:val="24"/>
        </w:rPr>
        <w:t xml:space="preserve"> (3 ч).</w:t>
      </w:r>
      <w:r w:rsidRPr="00057FBB">
        <w:rPr>
          <w:sz w:val="24"/>
          <w:szCs w:val="24"/>
        </w:rPr>
        <w:t xml:space="preserve"> Особенности географического положения региона. Основные этапы заселения и хозяйственного освоения. Состав региона. Особенности природы и природные факторы развития территории: различия тектонического строения, рельефа, минеральных ресурсов Предуралья, Урала и Зауралья. Проявления широтной зональности и высотной поясности на территории региона. Природные ресурсы. Многонациональность населения региона. Культурно-исторические особенности народов Урала, ареалы народных промыслов. Высокий уровень урбанизации. Крупные города и их проблемы. Влияние географического положения, природных условий и географии месторождений полезных ископаемых на расселение населения и размещение про</w:t>
      </w:r>
      <w:r>
        <w:rPr>
          <w:sz w:val="24"/>
          <w:szCs w:val="24"/>
        </w:rPr>
        <w:t>мыш</w:t>
      </w:r>
      <w:r w:rsidRPr="00057FBB">
        <w:rPr>
          <w:sz w:val="24"/>
          <w:szCs w:val="24"/>
        </w:rPr>
        <w:t>ленности.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Урал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старейший горнодобывающий район России. Основные отрасли специализации: горнодобывающая, металлургия, химическая промышленность, машиностроение, ВПК. Экономические, экологические и социальные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№12.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промышленных узлов Урала на основе нескольких источников информации</w:t>
      </w:r>
      <w:r>
        <w:rPr>
          <w:sz w:val="24"/>
          <w:szCs w:val="24"/>
        </w:rPr>
        <w:t>»</w:t>
      </w:r>
      <w:r w:rsidRPr="008D63A8">
        <w:rPr>
          <w:sz w:val="24"/>
          <w:szCs w:val="24"/>
        </w:rPr>
        <w:t>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</w:p>
    <w:p w:rsidR="008D63A8" w:rsidRDefault="00FA59C9" w:rsidP="00341A10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Азиатск</w:t>
      </w:r>
      <w:r>
        <w:rPr>
          <w:b/>
          <w:sz w:val="24"/>
          <w:szCs w:val="24"/>
        </w:rPr>
        <w:t>ая</w:t>
      </w:r>
      <w:r w:rsidRPr="00096E20">
        <w:rPr>
          <w:b/>
          <w:sz w:val="24"/>
          <w:szCs w:val="24"/>
        </w:rPr>
        <w:t xml:space="preserve"> част</w:t>
      </w:r>
      <w:r>
        <w:rPr>
          <w:b/>
          <w:sz w:val="24"/>
          <w:szCs w:val="24"/>
        </w:rPr>
        <w:t>ь</w:t>
      </w:r>
      <w:r w:rsidRPr="00096E20">
        <w:rPr>
          <w:b/>
          <w:sz w:val="24"/>
          <w:szCs w:val="24"/>
        </w:rPr>
        <w:t xml:space="preserve"> России</w:t>
      </w:r>
      <w:r>
        <w:rPr>
          <w:b/>
          <w:sz w:val="24"/>
          <w:szCs w:val="24"/>
        </w:rPr>
        <w:t xml:space="preserve"> (Восточный макрорегион)</w:t>
      </w:r>
      <w:r w:rsidRPr="00096E20">
        <w:rPr>
          <w:b/>
          <w:sz w:val="24"/>
          <w:szCs w:val="24"/>
        </w:rPr>
        <w:t xml:space="preserve"> (1 ч).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57FBB">
        <w:rPr>
          <w:sz w:val="24"/>
          <w:szCs w:val="24"/>
        </w:rPr>
        <w:t>Особенности географического положе</w:t>
      </w:r>
      <w:r>
        <w:rPr>
          <w:sz w:val="24"/>
          <w:szCs w:val="24"/>
        </w:rPr>
        <w:t>ния, при</w:t>
      </w:r>
      <w:r w:rsidRPr="00057FBB">
        <w:rPr>
          <w:sz w:val="24"/>
          <w:szCs w:val="24"/>
        </w:rPr>
        <w:t>роды, истории, населения и хозяйства азиатской части России. Природный, человеческий и хозяйственный потенциал макрорегиона, его роль в жизни страны.</w:t>
      </w:r>
    </w:p>
    <w:p w:rsidR="00FA59C9" w:rsidRPr="00057FBB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Сибирь (2 ч).</w:t>
      </w:r>
      <w:r w:rsidRPr="00057FBB">
        <w:rPr>
          <w:sz w:val="24"/>
          <w:szCs w:val="24"/>
        </w:rPr>
        <w:t xml:space="preserve"> Географическое положение региона. Общие черты природы. Отличие природных зон Сибири от аналогичных европейских. Великие сибирские реки. Богатство природных ресурсов региона и легкоранимая природа. Проникновение русских в Сибирь. Первые сибирские города-остроги, земледельч</w:t>
      </w:r>
      <w:r>
        <w:rPr>
          <w:sz w:val="24"/>
          <w:szCs w:val="24"/>
        </w:rPr>
        <w:t>еская колонизация. Сибирские ка</w:t>
      </w:r>
      <w:r w:rsidRPr="00057FBB">
        <w:rPr>
          <w:sz w:val="24"/>
          <w:szCs w:val="24"/>
        </w:rPr>
        <w:t>заки. Коренное население Сибири: традиции, религии, проблемы малочисленных народов. Адаптация коренного и русского населения к суровым природным условиям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Слабая степень изученности и освоенности Сибири. Диспропорции в площади региона и численности его населения, низкая средняя плотность. Разнообразие современных форм расселения. Соотношение городского и сельского населения. Влияние природных и экономических условий на особенности размещения населения.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Хозяйство ГУЛАГа, формирование старых и молодых ТПК. Современная стратегия освоения </w:t>
      </w:r>
      <w:r w:rsidRPr="00057FBB">
        <w:rPr>
          <w:sz w:val="24"/>
          <w:szCs w:val="24"/>
        </w:rPr>
        <w:lastRenderedPageBreak/>
        <w:t>сибирских территорий. Разнообразие условий и степени хозяйственного освоения территории. Региональные раз</w:t>
      </w:r>
      <w:r>
        <w:rPr>
          <w:sz w:val="24"/>
          <w:szCs w:val="24"/>
        </w:rPr>
        <w:t>личия на территории Сибири.</w:t>
      </w: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096E20">
        <w:rPr>
          <w:b/>
          <w:sz w:val="24"/>
          <w:szCs w:val="24"/>
        </w:rPr>
        <w:t>Западная Сибирь (3 ч).</w:t>
      </w:r>
      <w:r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равнинный рельеф, континентальный климат, обилие внутренних вод и сильная заболоченность территории, проявление широтной зональности природы от тундр до степей.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Богатство и разнообразие природных ресурсов: топливные, лесные, кормовые, пушные, водные, рыбные.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 xml:space="preserve">Специализация хозяйства </w:t>
      </w:r>
      <w:r>
        <w:rPr>
          <w:sz w:val="24"/>
          <w:szCs w:val="24"/>
        </w:rPr>
        <w:t>–</w:t>
      </w:r>
      <w:r w:rsidRPr="00057FBB">
        <w:rPr>
          <w:sz w:val="24"/>
          <w:szCs w:val="24"/>
        </w:rPr>
        <w:t xml:space="preserve"> нефтегазохимический комплекс. Особенности его структуры и размещения. Крупнейшие российские нефтяные </w:t>
      </w:r>
      <w:r>
        <w:rPr>
          <w:sz w:val="24"/>
          <w:szCs w:val="24"/>
        </w:rPr>
        <w:t>и газовые компании. Система тру</w:t>
      </w:r>
      <w:r w:rsidRPr="00057FBB">
        <w:rPr>
          <w:sz w:val="24"/>
          <w:szCs w:val="24"/>
        </w:rPr>
        <w:t>бопроводов и основные направления транспортировки нефти и газа. Теплоэнергетика, лесная и рыбная промышленность, машиностроение.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Влияние природных условий на жизнь и быт человека. Коренные народы: ненцы, ханты, манси, особенности их жизни и быта, основные занятия. Экономические, экологические и социальные проблемы региона.</w:t>
      </w:r>
      <w:r>
        <w:rPr>
          <w:sz w:val="24"/>
          <w:szCs w:val="24"/>
        </w:rPr>
        <w:t xml:space="preserve"> </w:t>
      </w: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№13. </w:t>
      </w:r>
    </w:p>
    <w:p w:rsidR="008D63A8" w:rsidRPr="00057FBB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Изучение и оценка природных условий Западно-Сибирского района для жизни и быта человека</w:t>
      </w:r>
      <w:r>
        <w:rPr>
          <w:sz w:val="24"/>
          <w:szCs w:val="24"/>
        </w:rPr>
        <w:t>».</w:t>
      </w:r>
    </w:p>
    <w:p w:rsidR="00FA59C9" w:rsidRDefault="00341A10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Восточная Сибирь (4</w:t>
      </w:r>
      <w:r w:rsidR="00FA59C9" w:rsidRPr="00096E20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территории. Своеобразие географического положения. Особенности природы и природные факторы развития территории: разнообразие тектонического строения и рельефа, горно-котловинный рельеф, сформированный новейшими поднятиями и речной эрозией, области землетрясений,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 xml:space="preserve">резко континентальный климат, </w:t>
      </w:r>
      <w:r w:rsidR="00FA59C9">
        <w:rPr>
          <w:sz w:val="24"/>
          <w:szCs w:val="24"/>
        </w:rPr>
        <w:t>истоки круп</w:t>
      </w:r>
      <w:r w:rsidR="00FA59C9" w:rsidRPr="00057FBB">
        <w:rPr>
          <w:sz w:val="24"/>
          <w:szCs w:val="24"/>
        </w:rPr>
        <w:t>нейших рек Сибири, современное оледенение, распространение многолетней мерзлоты и лиственничной тайги. Своеобразие растительного и животного мира региона: горная тайга, субальпийские и альпийские луга; степи котловин. Природные ресурсы: минеральные, агроклиматические, водные, гидроэнергетические, лесные, кормовые</w:t>
      </w:r>
      <w:r w:rsidR="00FA59C9">
        <w:rPr>
          <w:sz w:val="24"/>
          <w:szCs w:val="24"/>
        </w:rPr>
        <w:t>,</w:t>
      </w:r>
      <w:r w:rsidR="00FA59C9" w:rsidRPr="00FA0CBE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земельные, рекреационные. Несоответствие между природными богатствами и людскими ресурсами, пути его решения. Неравномерность и мозаичность размещения населения. Низкая численность и плотность населения, проблемы трудовых ресурсов. Коренные народы, особенности их жизни и быта. Основные этносы региона. Соотношение городского и сельского населения. Старые и новые города. Крупнейшие культурно-исторические, научные, промышленные центры региона.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Уровень развития транспорта и его влияние на размещение населения.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Слабое развитие инфраструктуры. Очаговый характер размещения хозяйства. Развитие первичных добывающих отраслей.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Отрасли специализации: горнодобывающая, топливная, электроэнергетика, цветная и чёрная металлургия, лесная, химическая, машиностроение. Природные предпосылки для развития АПК, особенности его структуры и развития в экстремальных условиях. Основные земледельческие рай</w:t>
      </w:r>
      <w:r w:rsidR="00FA59C9">
        <w:rPr>
          <w:sz w:val="24"/>
          <w:szCs w:val="24"/>
        </w:rPr>
        <w:t>оны</w:t>
      </w:r>
      <w:r w:rsidR="00FA59C9" w:rsidRPr="00057FBB">
        <w:rPr>
          <w:sz w:val="24"/>
          <w:szCs w:val="24"/>
        </w:rPr>
        <w:t>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Внутрирайонные различия. Экономические, экологические и со</w:t>
      </w:r>
      <w:r w:rsidR="00FA59C9">
        <w:rPr>
          <w:sz w:val="24"/>
          <w:szCs w:val="24"/>
        </w:rPr>
        <w:t>циальные проблемы региона.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 xml:space="preserve">Практическая работа №14. 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Составление характеристики одного из ТПК Восточной Сибири</w:t>
      </w:r>
      <w:r>
        <w:rPr>
          <w:sz w:val="24"/>
          <w:szCs w:val="24"/>
        </w:rPr>
        <w:t>».</w:t>
      </w:r>
    </w:p>
    <w:p w:rsidR="00FA59C9" w:rsidRPr="00057FBB" w:rsidRDefault="002A730C" w:rsidP="00FA59C9">
      <w:pPr>
        <w:pStyle w:val="af2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Дальний Восток (6</w:t>
      </w:r>
      <w:r w:rsidR="00FA59C9" w:rsidRPr="00BB1B8C">
        <w:rPr>
          <w:b/>
          <w:sz w:val="24"/>
          <w:szCs w:val="24"/>
        </w:rPr>
        <w:t xml:space="preserve"> ч).</w:t>
      </w:r>
      <w:r w:rsidR="00FA59C9" w:rsidRPr="00057FBB">
        <w:rPr>
          <w:sz w:val="24"/>
          <w:szCs w:val="24"/>
        </w:rPr>
        <w:t xml:space="preserve"> Состав региона. Особенности географического положения. Этапы освоения и заселения территории. Особенности природы и природные факторы развития территории: геологическая молодость территории, преобладание гор, сейсмическая активность территории, муссонный климат, климатические контрасты между севером и югом территории, густота и полноводность рек, проявление широтной зональности и высотной поясности. Природные ресурсы: минеральные, рекреационные, биологические (рыба и морепродук</w:t>
      </w:r>
      <w:r w:rsidR="00FA59C9">
        <w:rPr>
          <w:sz w:val="24"/>
          <w:szCs w:val="24"/>
        </w:rPr>
        <w:t>ты), лесные, на юге территории –</w:t>
      </w:r>
      <w:r w:rsidR="00FA59C9" w:rsidRPr="00057FBB">
        <w:rPr>
          <w:sz w:val="24"/>
          <w:szCs w:val="24"/>
        </w:rPr>
        <w:t xml:space="preserve"> почвенные и агроклиматические. Несоответствие площади территории и численности населения. Потребность в трудовых ресурсах. Неравномерность размещения населения. Крупные города. Миграции. Культурно-исторические особенности коренных народов Дальнего Востока.</w:t>
      </w:r>
      <w:r w:rsidR="00FA59C9">
        <w:rPr>
          <w:sz w:val="24"/>
          <w:szCs w:val="24"/>
        </w:rPr>
        <w:t xml:space="preserve"> </w:t>
      </w:r>
      <w:r w:rsidR="00FA59C9" w:rsidRPr="00057FBB">
        <w:rPr>
          <w:sz w:val="24"/>
          <w:szCs w:val="24"/>
        </w:rPr>
        <w:t>Специализация района: горнодобывающая, топливная, лесная, целлюлозно-бумажная, рыбная отрасли. Вспомогательные отрасли: электроэнергетика, нефтепереработка, судоремонт. Слабое развитие сельского хозяйства. Особенности транспортной сети региона. Экономические, экологические и социальные проблемы региона.</w:t>
      </w:r>
    </w:p>
    <w:p w:rsidR="00FA59C9" w:rsidRDefault="00FA59C9" w:rsidP="00FA59C9">
      <w:pPr>
        <w:pStyle w:val="af2"/>
        <w:rPr>
          <w:sz w:val="24"/>
          <w:szCs w:val="24"/>
        </w:rPr>
      </w:pPr>
      <w:r w:rsidRPr="00057FBB">
        <w:rPr>
          <w:sz w:val="24"/>
          <w:szCs w:val="24"/>
        </w:rPr>
        <w:t>Внутрирайонные различия.</w:t>
      </w:r>
    </w:p>
    <w:p w:rsidR="008D63A8" w:rsidRDefault="008D63A8" w:rsidP="00FA59C9">
      <w:pPr>
        <w:pStyle w:val="af2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lastRenderedPageBreak/>
        <w:t>Практическая работа №15.</w:t>
      </w:r>
    </w:p>
    <w:p w:rsidR="008D63A8" w:rsidRPr="00057FBB" w:rsidRDefault="008D63A8" w:rsidP="00FA59C9">
      <w:pPr>
        <w:pStyle w:val="af2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sz w:val="24"/>
          <w:szCs w:val="24"/>
        </w:rPr>
        <w:t>Выделение на карте индустри</w:t>
      </w:r>
      <w:r w:rsidRPr="008D63A8">
        <w:rPr>
          <w:sz w:val="24"/>
          <w:szCs w:val="24"/>
        </w:rPr>
        <w:softHyphen/>
        <w:t>альных, транс</w:t>
      </w:r>
      <w:r w:rsidRPr="008D63A8">
        <w:rPr>
          <w:sz w:val="24"/>
          <w:szCs w:val="24"/>
        </w:rPr>
        <w:softHyphen/>
        <w:t>портных, научных, деловых, финансовых, обо</w:t>
      </w:r>
      <w:r w:rsidRPr="008D63A8">
        <w:rPr>
          <w:sz w:val="24"/>
          <w:szCs w:val="24"/>
        </w:rPr>
        <w:softHyphen/>
        <w:t>ронных центров Дальнего Востока</w:t>
      </w:r>
      <w:r>
        <w:rPr>
          <w:sz w:val="24"/>
          <w:szCs w:val="24"/>
        </w:rPr>
        <w:t>».</w:t>
      </w:r>
    </w:p>
    <w:p w:rsidR="00FA59C9" w:rsidRPr="00057FBB" w:rsidRDefault="00FA59C9" w:rsidP="00FA59C9">
      <w:pPr>
        <w:pStyle w:val="af2"/>
        <w:rPr>
          <w:sz w:val="24"/>
          <w:szCs w:val="24"/>
        </w:rPr>
      </w:pPr>
    </w:p>
    <w:p w:rsidR="00FA59C9" w:rsidRPr="00BB1B8C" w:rsidRDefault="00FA59C9" w:rsidP="00FA59C9">
      <w:pPr>
        <w:pStyle w:val="af2"/>
        <w:jc w:val="center"/>
        <w:rPr>
          <w:b/>
          <w:sz w:val="24"/>
          <w:szCs w:val="24"/>
          <w:u w:val="single"/>
        </w:rPr>
      </w:pPr>
      <w:r w:rsidRPr="00BB1B8C">
        <w:rPr>
          <w:b/>
          <w:sz w:val="24"/>
          <w:szCs w:val="24"/>
          <w:u w:val="single"/>
        </w:rPr>
        <w:t xml:space="preserve">Раздел </w:t>
      </w:r>
      <w:r w:rsidRPr="00BB1B8C">
        <w:rPr>
          <w:b/>
          <w:sz w:val="24"/>
          <w:szCs w:val="24"/>
          <w:u w:val="single"/>
          <w:lang w:val="en-US"/>
        </w:rPr>
        <w:t>VII</w:t>
      </w:r>
      <w:r w:rsidR="008D63A8">
        <w:rPr>
          <w:b/>
          <w:sz w:val="24"/>
          <w:szCs w:val="24"/>
          <w:u w:val="single"/>
        </w:rPr>
        <w:t>. Россия в современном мире (3</w:t>
      </w:r>
      <w:r w:rsidRPr="00BB1B8C">
        <w:rPr>
          <w:b/>
          <w:sz w:val="24"/>
          <w:szCs w:val="24"/>
          <w:u w:val="single"/>
        </w:rPr>
        <w:t xml:space="preserve"> ч)</w:t>
      </w:r>
    </w:p>
    <w:p w:rsidR="00FA59C9" w:rsidRDefault="00FA59C9" w:rsidP="00FA59C9">
      <w:pPr>
        <w:pStyle w:val="af2"/>
        <w:rPr>
          <w:sz w:val="24"/>
          <w:szCs w:val="24"/>
        </w:rPr>
      </w:pPr>
    </w:p>
    <w:p w:rsidR="00FA59C9" w:rsidRDefault="00FA59C9" w:rsidP="00FA59C9">
      <w:pPr>
        <w:pStyle w:val="af2"/>
        <w:ind w:firstLine="708"/>
        <w:rPr>
          <w:sz w:val="24"/>
          <w:szCs w:val="24"/>
        </w:rPr>
      </w:pPr>
      <w:r w:rsidRPr="00BB1B8C">
        <w:rPr>
          <w:b/>
          <w:sz w:val="24"/>
          <w:szCs w:val="24"/>
        </w:rPr>
        <w:t>Место России среди стран мира.</w:t>
      </w:r>
      <w:r w:rsidRPr="00057FBB">
        <w:rPr>
          <w:sz w:val="24"/>
          <w:szCs w:val="24"/>
        </w:rPr>
        <w:t xml:space="preserve"> Характеристика исторических, экономических и этнокультурных связей России со странами СНГ. Памятники Всемирного культурного наследия на территории России. Международные экономические связи России, место в между</w:t>
      </w:r>
      <w:r>
        <w:rPr>
          <w:sz w:val="24"/>
          <w:szCs w:val="24"/>
        </w:rPr>
        <w:t>народном экономическом разде</w:t>
      </w:r>
      <w:r w:rsidRPr="00057FBB">
        <w:rPr>
          <w:sz w:val="24"/>
          <w:szCs w:val="24"/>
        </w:rPr>
        <w:t>лении труда.</w:t>
      </w:r>
    </w:p>
    <w:p w:rsidR="008D63A8" w:rsidRDefault="008D63A8" w:rsidP="00FA59C9">
      <w:pPr>
        <w:pStyle w:val="af2"/>
        <w:ind w:firstLine="708"/>
        <w:rPr>
          <w:b/>
          <w:i/>
          <w:sz w:val="24"/>
          <w:szCs w:val="24"/>
          <w:u w:val="single"/>
        </w:rPr>
      </w:pPr>
      <w:r w:rsidRPr="008D63A8">
        <w:rPr>
          <w:b/>
          <w:i/>
          <w:sz w:val="24"/>
          <w:szCs w:val="24"/>
          <w:u w:val="single"/>
        </w:rPr>
        <w:t>Практическая работа №16.</w:t>
      </w:r>
    </w:p>
    <w:p w:rsidR="008D63A8" w:rsidRDefault="008D63A8" w:rsidP="00FA59C9">
      <w:pPr>
        <w:pStyle w:val="af2"/>
        <w:ind w:firstLine="708"/>
        <w:rPr>
          <w:sz w:val="24"/>
          <w:szCs w:val="24"/>
        </w:rPr>
      </w:pPr>
      <w:r w:rsidRPr="008D63A8">
        <w:rPr>
          <w:b/>
          <w:i/>
          <w:sz w:val="24"/>
          <w:szCs w:val="24"/>
        </w:rPr>
        <w:t>«</w:t>
      </w:r>
      <w:r w:rsidRPr="008D63A8">
        <w:rPr>
          <w:bCs/>
          <w:sz w:val="24"/>
          <w:szCs w:val="24"/>
        </w:rPr>
        <w:t>Определение основных статей экспорта и импорта России, основных внешнеэкономических партнеров России по картам и статистическим материалам</w:t>
      </w:r>
      <w:r>
        <w:rPr>
          <w:bCs/>
          <w:sz w:val="24"/>
          <w:szCs w:val="24"/>
        </w:rPr>
        <w:t>»</w:t>
      </w:r>
      <w:r w:rsidRPr="008D63A8">
        <w:rPr>
          <w:bCs/>
          <w:sz w:val="24"/>
          <w:szCs w:val="24"/>
        </w:rPr>
        <w:t>.</w:t>
      </w:r>
    </w:p>
    <w:p w:rsidR="00FA59C9" w:rsidRDefault="00FA59C9" w:rsidP="005D1857">
      <w:pPr>
        <w:ind w:left="1069"/>
        <w:rPr>
          <w:rFonts w:ascii="Times New Roman" w:hAnsi="Times New Roman"/>
          <w:b/>
          <w:sz w:val="28"/>
          <w:szCs w:val="28"/>
        </w:rPr>
      </w:pPr>
    </w:p>
    <w:p w:rsidR="009769BC" w:rsidRDefault="009769BC" w:rsidP="00FE6122">
      <w:pPr>
        <w:rPr>
          <w:rFonts w:ascii="Times New Roman" w:hAnsi="Times New Roman"/>
          <w:b/>
          <w:sz w:val="28"/>
          <w:szCs w:val="28"/>
        </w:rPr>
      </w:pPr>
    </w:p>
    <w:p w:rsidR="00D14A0B" w:rsidRPr="003E5F6C" w:rsidRDefault="00D14A0B" w:rsidP="00D14A0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3.</w:t>
      </w:r>
      <w:r w:rsidRPr="003E5F6C">
        <w:rPr>
          <w:rFonts w:ascii="Times New Roman" w:hAnsi="Times New Roman"/>
          <w:b/>
          <w:sz w:val="28"/>
          <w:szCs w:val="28"/>
          <w:lang w:eastAsia="x-none"/>
        </w:rPr>
        <w:t>Тематическое планирование с указанием количества часов,</w:t>
      </w:r>
    </w:p>
    <w:p w:rsidR="00553129" w:rsidRPr="00C00A98" w:rsidRDefault="00D14A0B" w:rsidP="00D14A0B">
      <w:pPr>
        <w:spacing w:before="100" w:beforeAutospacing="1" w:after="100" w:afterAutospacing="1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  <w:lang w:eastAsia="x-none"/>
        </w:rPr>
      </w:pPr>
      <w:r w:rsidRPr="003E5F6C">
        <w:rPr>
          <w:rFonts w:ascii="Times New Roman" w:hAnsi="Times New Roman"/>
          <w:b/>
          <w:sz w:val="28"/>
          <w:szCs w:val="28"/>
          <w:lang w:eastAsia="x-none"/>
        </w:rPr>
        <w:t>отводимых на освоение каждой темы</w:t>
      </w:r>
      <w:r>
        <w:rPr>
          <w:rFonts w:ascii="Times New Roman" w:hAnsi="Times New Roman"/>
          <w:b/>
          <w:sz w:val="28"/>
          <w:szCs w:val="28"/>
          <w:lang w:eastAsia="x-none"/>
        </w:rPr>
        <w:t>.</w:t>
      </w: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1"/>
      </w:tblGrid>
      <w:tr w:rsidR="00634EF8" w:rsidRPr="00DC291B" w:rsidTr="00657746">
        <w:trPr>
          <w:trHeight w:val="294"/>
        </w:trPr>
        <w:tc>
          <w:tcPr>
            <w:tcW w:w="9920" w:type="dxa"/>
            <w:gridSpan w:val="3"/>
            <w:shd w:val="clear" w:color="auto" w:fill="auto"/>
          </w:tcPr>
          <w:p w:rsidR="00200108" w:rsidRPr="00634EF8" w:rsidRDefault="00634EF8" w:rsidP="00D14A0B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Начальный курс географии. 5 класс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</w:p>
        </w:tc>
      </w:tr>
      <w:tr w:rsidR="004C011E" w:rsidRPr="00DC291B" w:rsidTr="00F6121E">
        <w:trPr>
          <w:trHeight w:val="609"/>
        </w:trPr>
        <w:tc>
          <w:tcPr>
            <w:tcW w:w="3402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1" w:type="dxa"/>
            <w:shd w:val="clear" w:color="auto" w:fill="auto"/>
          </w:tcPr>
          <w:p w:rsidR="004C011E" w:rsidRPr="00200108" w:rsidRDefault="004C011E" w:rsidP="00634EF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>Раздел: Введение.</w:t>
            </w:r>
            <w:r w:rsidR="00634EF8" w:rsidRPr="00634EF8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  <w:p w:rsidR="00C638C2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 w:rsidR="00C638C2" w:rsidRPr="00634EF8">
              <w:rPr>
                <w:rFonts w:ascii="Times New Roman" w:hAnsi="Times New Roman"/>
                <w:b/>
                <w:sz w:val="24"/>
                <w:szCs w:val="24"/>
              </w:rPr>
              <w:t>Географическое познание нашей планеты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 —  одна из наук о планете Земля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— метод географической науки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№1. Земля как планета Солнечной системы </w:t>
            </w:r>
          </w:p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Тема: Планета Земля </w:t>
            </w:r>
            <w:r w:rsidR="00634EF8" w:rsidRPr="00634E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(4 часа)</w:t>
            </w:r>
          </w:p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Земля среди других планет Солнечной Системы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Земли по околосолнечной  орбите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Движение Земли по ок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>олосолнечной  орбите. Практичес</w:t>
            </w: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кая работа №1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Суточное вращение Земли.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tbl>
            <w:tblPr>
              <w:tblW w:w="4256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4040"/>
              <w:gridCol w:w="108"/>
            </w:tblGrid>
            <w:tr w:rsidR="00C638C2" w:rsidRPr="00C638C2" w:rsidTr="00634EF8">
              <w:trPr>
                <w:gridBefore w:val="1"/>
                <w:gridAfter w:val="1"/>
                <w:wBefore w:w="108" w:type="dxa"/>
                <w:wAfter w:w="108" w:type="dxa"/>
                <w:trHeight w:val="315"/>
              </w:trPr>
              <w:tc>
                <w:tcPr>
                  <w:tcW w:w="4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638C2" w:rsidRPr="00C638C2" w:rsidRDefault="00C638C2" w:rsidP="00634EF8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Раздел №2. Геосферы Земли </w:t>
                  </w:r>
                </w:p>
              </w:tc>
            </w:tr>
            <w:tr w:rsidR="00C638C2" w:rsidRPr="00C638C2" w:rsidTr="00634EF8">
              <w:trPr>
                <w:trHeight w:val="300"/>
              </w:trPr>
              <w:tc>
                <w:tcPr>
                  <w:tcW w:w="42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638C2" w:rsidRPr="00C638C2" w:rsidRDefault="00C638C2" w:rsidP="00634EF8">
                  <w:pPr>
                    <w:spacing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Тема :</w:t>
                  </w:r>
                  <w:proofErr w:type="gramEnd"/>
                  <w:r w:rsidRPr="00C638C2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Литосфера</w:t>
                  </w:r>
                  <w:r w:rsidR="00634EF8" w:rsidRPr="00634EF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(8 часов)</w:t>
                  </w:r>
                </w:p>
              </w:tc>
            </w:tr>
          </w:tbl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Слои «твёрдой» Земли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Вулканы Земли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Из чего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состоит земная кора. Практичес</w:t>
            </w: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кая работа №2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Строение земной коры. Землетрясения.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Рельеф земной поверхности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38C2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C638C2" w:rsidRPr="00634EF8" w:rsidRDefault="00C638C2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638C2" w:rsidRPr="00634EF8" w:rsidRDefault="00C638C2" w:rsidP="00634EF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Человек и литосфера. Контрольная работа №1 по </w:t>
            </w:r>
            <w:proofErr w:type="gramStart"/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>теме :</w:t>
            </w:r>
            <w:proofErr w:type="gramEnd"/>
            <w:r w:rsidRPr="00634EF8">
              <w:rPr>
                <w:rFonts w:ascii="Times New Roman" w:hAnsi="Times New Roman"/>
                <w:bCs/>
                <w:sz w:val="24"/>
                <w:szCs w:val="24"/>
              </w:rPr>
              <w:t xml:space="preserve"> «литосфера».</w:t>
            </w:r>
          </w:p>
        </w:tc>
        <w:tc>
          <w:tcPr>
            <w:tcW w:w="1131" w:type="dxa"/>
            <w:shd w:val="clear" w:color="auto" w:fill="auto"/>
          </w:tcPr>
          <w:p w:rsidR="00C638C2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>Тема: Атмосфера(5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Воздушная оболочка Земли.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>Погода и метеорол</w:t>
            </w:r>
            <w:r w:rsidR="00200108">
              <w:rPr>
                <w:rFonts w:ascii="Times New Roman" w:hAnsi="Times New Roman"/>
                <w:sz w:val="24"/>
                <w:szCs w:val="24"/>
              </w:rPr>
              <w:t>огические наблюдения. Практичес</w:t>
            </w:r>
            <w:r w:rsidRPr="00634EF8">
              <w:rPr>
                <w:rFonts w:ascii="Times New Roman" w:hAnsi="Times New Roman"/>
                <w:sz w:val="24"/>
                <w:szCs w:val="24"/>
              </w:rPr>
              <w:t>кая работа №3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sz w:val="24"/>
                <w:szCs w:val="24"/>
              </w:rPr>
              <w:t xml:space="preserve">Погода и метеорологические </w:t>
            </w:r>
            <w:r w:rsidR="00200108">
              <w:rPr>
                <w:rFonts w:ascii="Times New Roman" w:hAnsi="Times New Roman"/>
                <w:sz w:val="24"/>
                <w:szCs w:val="24"/>
              </w:rPr>
              <w:t>наблюдения. Практичес</w:t>
            </w:r>
            <w:r w:rsidRPr="00634EF8">
              <w:rPr>
                <w:rFonts w:ascii="Times New Roman" w:hAnsi="Times New Roman"/>
                <w:sz w:val="24"/>
                <w:szCs w:val="24"/>
              </w:rPr>
              <w:t>кая работа №4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Человек и атмосфера. Контрольная работа №2 по </w:t>
            </w:r>
            <w:proofErr w:type="gramStart"/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теме :</w:t>
            </w:r>
            <w:proofErr w:type="gramEnd"/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«атмосфера».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bCs/>
                <w:sz w:val="24"/>
                <w:szCs w:val="24"/>
              </w:rPr>
              <w:t>Тема: Водная оболочка Земли (8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Вода на Земле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C00A9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Мировой океан — главная часть гидросферы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Воды суши. 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Реки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Озёра. 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Вода в «земных кладовых".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Человек и гидросфера. Контрольная работа № 3 по теме: «гидросфера».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 w:val="restart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Тема: Биосфера </w:t>
            </w:r>
            <w:proofErr w:type="gramStart"/>
            <w:r w:rsidRPr="00634EF8">
              <w:rPr>
                <w:rFonts w:ascii="Times New Roman" w:hAnsi="Times New Roman"/>
                <w:b/>
                <w:sz w:val="24"/>
                <w:szCs w:val="24"/>
              </w:rPr>
              <w:t>( 7</w:t>
            </w:r>
            <w:proofErr w:type="gramEnd"/>
            <w:r w:rsidRPr="00634EF8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Оболочка жизни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Жизнь в тропическом поясе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Растительный и животный мир умеренных поясов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1D78AE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Жизнь в полярных поясах и океанах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color w:val="000000"/>
                <w:sz w:val="24"/>
                <w:szCs w:val="24"/>
              </w:rPr>
              <w:t>Природная среда. Охрана природы.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EF8" w:rsidRPr="00DC291B" w:rsidTr="00634EF8">
        <w:trPr>
          <w:trHeight w:val="294"/>
        </w:trPr>
        <w:tc>
          <w:tcPr>
            <w:tcW w:w="3402" w:type="dxa"/>
            <w:vMerge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34EF8" w:rsidRPr="00634EF8" w:rsidRDefault="00634EF8" w:rsidP="00634EF8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34E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 и обобщение по курсу. Итоговая контрольная работа № 4 по курсу</w:t>
            </w:r>
          </w:p>
        </w:tc>
        <w:tc>
          <w:tcPr>
            <w:tcW w:w="1131" w:type="dxa"/>
            <w:shd w:val="clear" w:color="auto" w:fill="auto"/>
          </w:tcPr>
          <w:p w:rsidR="00634EF8" w:rsidRPr="00634EF8" w:rsidRDefault="00634EF8" w:rsidP="00634EF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C011E" w:rsidRDefault="004C011E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1"/>
      </w:tblGrid>
      <w:tr w:rsidR="00F6121E" w:rsidRPr="00634EF8" w:rsidTr="00657746">
        <w:trPr>
          <w:trHeight w:val="294"/>
        </w:trPr>
        <w:tc>
          <w:tcPr>
            <w:tcW w:w="9920" w:type="dxa"/>
            <w:gridSpan w:val="3"/>
            <w:shd w:val="clear" w:color="auto" w:fill="auto"/>
          </w:tcPr>
          <w:p w:rsidR="00F6121E" w:rsidRDefault="00F6121E" w:rsidP="00657746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Начальный курс географии. 6 класс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</w:p>
          <w:p w:rsidR="00200108" w:rsidRPr="00634EF8" w:rsidRDefault="00200108" w:rsidP="00657746">
            <w:pPr>
              <w:tabs>
                <w:tab w:val="left" w:pos="426"/>
                <w:tab w:val="left" w:pos="4280"/>
                <w:tab w:val="left" w:pos="6180"/>
                <w:tab w:val="left" w:pos="7100"/>
                <w:tab w:val="left" w:pos="888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</w:tr>
      <w:tr w:rsidR="00F6121E" w:rsidRPr="00634EF8" w:rsidTr="00657746">
        <w:trPr>
          <w:trHeight w:val="609"/>
        </w:trPr>
        <w:tc>
          <w:tcPr>
            <w:tcW w:w="3402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Раздел1.Введение. 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Географическое познание нашей планеты .  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Начало географического познания Земли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География в средние века. Европа.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География в Средние века (Азия)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открытия и исследования в XVI–XIX вв.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F6121E">
        <w:trPr>
          <w:trHeight w:val="590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географические исследования.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Раб. №1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Раздел 2.Изображение земной поверхности.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Тема: План местности.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Изображения земной поверхности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Ориентирование на местности.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№2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Топографический план и топографическая карта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составляют топографические планы и карты.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 рельефа на топографических планах и картах.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1D78A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Глобус и географическая карта – модели земной поверхности.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Глобус — модель Земли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кие координаты.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.раб</w:t>
            </w:r>
            <w:proofErr w:type="spellEnd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кие координаты.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</w:t>
            </w:r>
            <w:proofErr w:type="spellEnd"/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№5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расстояний и высот по глобусу.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 5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</w:t>
            </w:r>
            <w:r w:rsidR="00F6121E"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кая карта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Географические карты и навигация в жизни человека.</w:t>
            </w:r>
            <w:r w:rsid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Геосферы </w:t>
            </w:r>
            <w:proofErr w:type="gramStart"/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Земли .</w:t>
            </w:r>
            <w:proofErr w:type="gramEnd"/>
            <w:r w:rsidRPr="002001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Литосфера. 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Минералы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Выветривание и перемещение горных пород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земной поверхности. Горы суши.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. работа № 7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Равнины и плоскогорья суши.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8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Рельеф дна Мирового океана.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№9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Атмосфера</w:t>
            </w:r>
            <w:r w:rsidR="00200108" w:rsidRPr="00200108">
              <w:rPr>
                <w:rFonts w:ascii="Times New Roman" w:hAnsi="Times New Roman"/>
                <w:b/>
                <w:sz w:val="24"/>
                <w:szCs w:val="24"/>
              </w:rPr>
              <w:t>.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нагревается атмосферный воздух.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Атмосферное давление.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C00A9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 в атмосфере. Продолжение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практич.работы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C00A9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6121E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F6121E" w:rsidRPr="00200108" w:rsidRDefault="00F6121E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F6121E" w:rsidRPr="00200108" w:rsidRDefault="00F6121E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Климат.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Практич.работа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12</w:t>
            </w:r>
          </w:p>
        </w:tc>
        <w:tc>
          <w:tcPr>
            <w:tcW w:w="1131" w:type="dxa"/>
            <w:shd w:val="clear" w:color="auto" w:fill="auto"/>
          </w:tcPr>
          <w:p w:rsidR="00F6121E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Гидросфера.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Воды мирового океана.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Воды суши.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F6121E">
        <w:trPr>
          <w:trHeight w:val="354"/>
        </w:trPr>
        <w:tc>
          <w:tcPr>
            <w:tcW w:w="3402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Биосфера и почвенный покров. (1 час)</w:t>
            </w:r>
          </w:p>
        </w:tc>
        <w:tc>
          <w:tcPr>
            <w:tcW w:w="5387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Биологический круговорот. Почва.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 w:val="restart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/>
                <w:sz w:val="24"/>
                <w:szCs w:val="24"/>
              </w:rPr>
              <w:t>Тема: Географическая оболочка Земли.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Взаимосвязь оболочек Земли. Географическая оболочка. </w:t>
            </w:r>
            <w:proofErr w:type="spellStart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>Практ.работа</w:t>
            </w:r>
            <w:proofErr w:type="spellEnd"/>
            <w:r w:rsidRPr="002001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13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634EF8" w:rsidTr="00657746">
        <w:trPr>
          <w:trHeight w:val="354"/>
        </w:trPr>
        <w:tc>
          <w:tcPr>
            <w:tcW w:w="3402" w:type="dxa"/>
            <w:vMerge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00108" w:rsidRPr="00200108" w:rsidRDefault="00200108" w:rsidP="0020010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Обобщающее повторение по курсу</w:t>
            </w:r>
          </w:p>
        </w:tc>
        <w:tc>
          <w:tcPr>
            <w:tcW w:w="1131" w:type="dxa"/>
            <w:shd w:val="clear" w:color="auto" w:fill="auto"/>
          </w:tcPr>
          <w:p w:rsidR="00200108" w:rsidRPr="00200108" w:rsidRDefault="00200108" w:rsidP="0020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1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34EF8" w:rsidRDefault="00634EF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4C011E" w:rsidRDefault="004C011E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4"/>
      </w:tblGrid>
      <w:tr w:rsidR="0070356C" w:rsidRPr="009A52D6" w:rsidTr="00200108">
        <w:trPr>
          <w:trHeight w:val="283"/>
        </w:trPr>
        <w:tc>
          <w:tcPr>
            <w:tcW w:w="9923" w:type="dxa"/>
            <w:gridSpan w:val="3"/>
          </w:tcPr>
          <w:p w:rsidR="0070356C" w:rsidRPr="00DD5E89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Материки, океаны, народы и страны. 7 класс.</w:t>
            </w:r>
          </w:p>
          <w:p w:rsidR="0070356C" w:rsidRPr="00DD5E89" w:rsidRDefault="0070356C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BB1" w:rsidRPr="009A52D6" w:rsidTr="00200108">
        <w:trPr>
          <w:trHeight w:val="283"/>
        </w:trPr>
        <w:tc>
          <w:tcPr>
            <w:tcW w:w="3402" w:type="dxa"/>
          </w:tcPr>
          <w:p w:rsidR="00735BB1" w:rsidRPr="00DD5E89" w:rsidRDefault="004B427E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  <w:p w:rsidR="004B427E" w:rsidRPr="00DD5E89" w:rsidRDefault="004B427E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735BB1" w:rsidRPr="00DD5E89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735BB1" w:rsidRPr="00DD5E89" w:rsidRDefault="00735BB1" w:rsidP="004B4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Всего  часов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200108" w:rsidRPr="00DD5E89" w:rsidRDefault="00200108" w:rsidP="002001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Источники географической информации. </w:t>
            </w: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Введение. Методы географической науки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20010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Источники географических знаний. Практическая работа №1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20010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Раздел 1. Современный </w:t>
            </w:r>
            <w:r w:rsidRPr="00DD5E8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облик планеты Земля</w:t>
            </w: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Происхождение материков и впадин океанов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98418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Географическая среда-земное окружение человеческого общества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984188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Разнообразие природы земли. Широтная зональность и высотная поясность.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0108" w:rsidRPr="009A52D6" w:rsidTr="00657746">
        <w:trPr>
          <w:trHeight w:val="283"/>
        </w:trPr>
        <w:tc>
          <w:tcPr>
            <w:tcW w:w="3402" w:type="dxa"/>
            <w:vMerge/>
          </w:tcPr>
          <w:p w:rsidR="00200108" w:rsidRPr="00DD5E89" w:rsidRDefault="0020010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200108" w:rsidRPr="00DD5E89" w:rsidRDefault="002001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"Современный облик планеты Земля</w:t>
            </w:r>
            <w:r w:rsidRPr="00DD5E89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auto"/>
          </w:tcPr>
          <w:p w:rsidR="0020010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 2. Население Земли</w:t>
            </w: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Расселение </w:t>
            </w:r>
            <w:proofErr w:type="gramStart"/>
            <w:r w:rsidRPr="00DD5E89">
              <w:rPr>
                <w:rFonts w:ascii="Times New Roman" w:hAnsi="Times New Roman"/>
                <w:sz w:val="24"/>
                <w:szCs w:val="24"/>
              </w:rPr>
              <w:t>людей .</w:t>
            </w:r>
            <w:proofErr w:type="gramEnd"/>
            <w:r w:rsidRPr="00DD5E89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население Земли.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расселения людей. Сельское и городское население. Практическая работа №2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Народы мира. Разнообразие стран.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Религии мира и культурно-исторические регионы.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83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"Население  Земли"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4B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 w:val="restart"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Раздел 3 .Главные особенности природы Земли.  (17 час.)</w:t>
            </w:r>
          </w:p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Рельеф Земли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Планетарные формы рельефа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Закономерности размещения крупных форм рельефа и месторождений полезных ископаемых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Преобразование рельефа в результате хозяйственной деятельности людей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 w:val="restart"/>
          </w:tcPr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Климаты Земли.</w:t>
            </w:r>
          </w:p>
          <w:p w:rsidR="00984188" w:rsidRPr="00DD5E89" w:rsidRDefault="00984188" w:rsidP="009841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Климатообразующие факторы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312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Климатические пояса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71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Климат и человек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58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Вода на Земле.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Мировой океан- основная часть гидросферы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Воды суши. Закономерности их питания и режима.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Изменение вод суши под влиянием хозяйственной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 w:val="restart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 xml:space="preserve">Тема: Природные зоны. </w:t>
            </w:r>
          </w:p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Важнейшие природные зоны экваториального, субэкваториальных и тропических поясов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Важнейшие природные зоны субтропических </w:t>
            </w: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поясов. Практическая работа № 3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  <w:vMerge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Важнейшие природные зоны умеренных, субполярных и полярных поясов. 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/>
                <w:sz w:val="24"/>
                <w:szCs w:val="24"/>
              </w:rPr>
              <w:t>Тема: Самые крупные природные комплексы Земли- материки и океаны. (5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природы и населения южных материков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Особенности природы и населения северных материков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Природа Тихого и Индийского океанов. Виды хозяйственной деятельности. Практическая работа №4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 xml:space="preserve">Природа Атлантического и Северного Ледовитого океанов. Виды хозяйственной деятельности. 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4188" w:rsidRPr="009A52D6" w:rsidTr="00657746">
        <w:trPr>
          <w:trHeight w:val="229"/>
        </w:trPr>
        <w:tc>
          <w:tcPr>
            <w:tcW w:w="3402" w:type="dxa"/>
          </w:tcPr>
          <w:p w:rsidR="00984188" w:rsidRPr="00DD5E89" w:rsidRDefault="00984188" w:rsidP="005531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984188" w:rsidRPr="00DD5E89" w:rsidRDefault="00984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D5E89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раздела "Главные особенности природы Земли".</w:t>
            </w:r>
          </w:p>
        </w:tc>
        <w:tc>
          <w:tcPr>
            <w:tcW w:w="1134" w:type="dxa"/>
            <w:shd w:val="clear" w:color="auto" w:fill="auto"/>
          </w:tcPr>
          <w:p w:rsidR="00984188" w:rsidRPr="00DD5E89" w:rsidRDefault="00DD5E89" w:rsidP="00553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Раздел 4. Материки и страны.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Африка. 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Африки. Практическая работа №5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Западной и Центральной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Восточной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Африки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Австралия и Океания.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Австралии. Практическая работа №7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Австралия.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Океания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 xml:space="preserve">Тема: Южная Америка. 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Население и политическая карта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 xml:space="preserve">Страны </w:t>
            </w:r>
            <w:proofErr w:type="spellStart"/>
            <w:r w:rsidRPr="00C00A98">
              <w:rPr>
                <w:rFonts w:ascii="Times New Roman" w:hAnsi="Times New Roman"/>
                <w:sz w:val="24"/>
                <w:szCs w:val="24"/>
              </w:rPr>
              <w:t>Внеандийского</w:t>
            </w:r>
            <w:proofErr w:type="spellEnd"/>
            <w:r w:rsidRPr="00C00A98">
              <w:rPr>
                <w:rFonts w:ascii="Times New Roman" w:hAnsi="Times New Roman"/>
                <w:sz w:val="24"/>
                <w:szCs w:val="24"/>
              </w:rPr>
              <w:t xml:space="preserve"> Востока. Практическая работа №8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1D78AE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Андийского Запада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Антарктида.(2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 материка.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по темам "Южные  материки"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 xml:space="preserve">Тема: Северная Америка. </w:t>
            </w:r>
          </w:p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Особенности природы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5E89" w:rsidRPr="00C00A98" w:rsidTr="00657746">
        <w:trPr>
          <w:trHeight w:val="229"/>
        </w:trPr>
        <w:tc>
          <w:tcPr>
            <w:tcW w:w="3402" w:type="dxa"/>
            <w:vMerge/>
          </w:tcPr>
          <w:p w:rsidR="00DD5E89" w:rsidRPr="00C00A98" w:rsidRDefault="00DD5E89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DD5E89" w:rsidRPr="00C00A98" w:rsidRDefault="00DD5E89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Америки.</w:t>
            </w:r>
          </w:p>
        </w:tc>
        <w:tc>
          <w:tcPr>
            <w:tcW w:w="1134" w:type="dxa"/>
            <w:shd w:val="clear" w:color="auto" w:fill="auto"/>
          </w:tcPr>
          <w:p w:rsidR="00DD5E89" w:rsidRPr="00C00A98" w:rsidRDefault="001D78AE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 w:val="restart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Тема: Евразия. (16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Основные черты природы Евразии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 xml:space="preserve">Население и политическая карта. Практическая </w:t>
            </w:r>
            <w:r w:rsidRPr="00C00A98">
              <w:rPr>
                <w:rFonts w:ascii="Times New Roman" w:hAnsi="Times New Roman"/>
                <w:sz w:val="24"/>
                <w:szCs w:val="24"/>
              </w:rPr>
              <w:lastRenderedPageBreak/>
              <w:t>работа № 9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Северной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Западной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Центральной и Восточной Европы.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Европы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Юго-западной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южной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Центральной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Восточной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Страны Юго-Восточной Азии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  <w:vMerge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Повторение и обобщение раздела «Материки и страны»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/>
                <w:sz w:val="24"/>
                <w:szCs w:val="24"/>
              </w:rPr>
              <w:t>Раздел 5. Природа Земли и человек. (</w:t>
            </w:r>
            <w:r w:rsidR="001D78AE">
              <w:rPr>
                <w:rFonts w:ascii="Times New Roman" w:hAnsi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Природа- основа жизни людей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Изменение природы человеком. Практическая работа № 10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Роль географической науки в рациональном использовании природы.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0A98" w:rsidRPr="00C00A98" w:rsidTr="00657746">
        <w:trPr>
          <w:trHeight w:val="229"/>
        </w:trPr>
        <w:tc>
          <w:tcPr>
            <w:tcW w:w="3402" w:type="dxa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C00A98" w:rsidRPr="00C00A98" w:rsidRDefault="00C00A98" w:rsidP="00C00A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98">
              <w:rPr>
                <w:rFonts w:ascii="Times New Roman" w:hAnsi="Times New Roman"/>
                <w:bCs/>
                <w:sz w:val="24"/>
                <w:szCs w:val="24"/>
              </w:rPr>
              <w:t>Повторение и обобщение курса</w:t>
            </w:r>
          </w:p>
        </w:tc>
        <w:tc>
          <w:tcPr>
            <w:tcW w:w="1134" w:type="dxa"/>
            <w:shd w:val="clear" w:color="auto" w:fill="auto"/>
          </w:tcPr>
          <w:p w:rsidR="00C00A98" w:rsidRPr="00C00A98" w:rsidRDefault="00C00A98" w:rsidP="00C0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824A3" w:rsidRPr="00C00A98" w:rsidRDefault="00A824A3" w:rsidP="00C00A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p w:rsidR="00C00A98" w:rsidRDefault="00C00A98" w:rsidP="00CF2A10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4"/>
      </w:tblGrid>
      <w:tr w:rsidR="004B427E" w:rsidTr="00657746">
        <w:tc>
          <w:tcPr>
            <w:tcW w:w="9923" w:type="dxa"/>
            <w:gridSpan w:val="3"/>
            <w:shd w:val="clear" w:color="auto" w:fill="auto"/>
          </w:tcPr>
          <w:p w:rsidR="004B427E" w:rsidRDefault="004B427E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Природа. Население. 8 класс</w:t>
            </w:r>
            <w:r w:rsidR="0070356C">
              <w:rPr>
                <w:rFonts w:ascii="Times New Roman" w:eastAsia="Calibri" w:hAnsi="Times New Roman"/>
                <w:b/>
                <w:sz w:val="28"/>
                <w:szCs w:val="28"/>
              </w:rPr>
              <w:t>.</w:t>
            </w:r>
          </w:p>
          <w:p w:rsidR="00657746" w:rsidRPr="00CF2A10" w:rsidRDefault="00657746" w:rsidP="00CF2A10">
            <w:pPr>
              <w:pStyle w:val="a4"/>
              <w:spacing w:after="0" w:line="240" w:lineRule="auto"/>
              <w:ind w:left="216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4B427E" w:rsidTr="00657746">
        <w:tc>
          <w:tcPr>
            <w:tcW w:w="3402" w:type="dxa"/>
            <w:shd w:val="clear" w:color="auto" w:fill="auto"/>
          </w:tcPr>
          <w:p w:rsidR="004B427E" w:rsidRPr="002C3E83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387" w:type="dxa"/>
            <w:shd w:val="clear" w:color="auto" w:fill="auto"/>
          </w:tcPr>
          <w:p w:rsidR="004B427E" w:rsidRPr="002C3E83" w:rsidRDefault="004B427E" w:rsidP="0065774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4B427E" w:rsidRPr="004B427E" w:rsidRDefault="004B427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27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657746" w:rsidTr="00657746">
        <w:tc>
          <w:tcPr>
            <w:tcW w:w="3402" w:type="dxa"/>
            <w:vMerge w:val="restart"/>
            <w:shd w:val="clear" w:color="auto" w:fill="auto"/>
          </w:tcPr>
          <w:p w:rsidR="00657746" w:rsidRPr="006474A6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74A6">
              <w:rPr>
                <w:rFonts w:ascii="Times New Roman" w:hAnsi="Times New Roman"/>
                <w:b/>
                <w:sz w:val="24"/>
                <w:szCs w:val="24"/>
              </w:rPr>
              <w:t>Тема: Географическое положение России. (10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>Введение в курс «География России»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5774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Географическое положение и его виды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Размеры территории и природно-географическое положение 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Экономико-географическое и транспортно-географическое положение 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Геополитическое, этнокультурное и эколого-географическое положение. Практическая работа №1."Характеристика ГП России.</w:t>
            </w:r>
            <w:r w:rsidR="00BC59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Сравнение с другими странами"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территория России. Типы российских границ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Сухопутные и морские границы России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Различия во времени на территории России. Практическая работа №2 "Определение поясного времени для различных пунк</w:t>
            </w:r>
            <w:r w:rsidR="00BC59F8">
              <w:rPr>
                <w:color w:val="000000"/>
              </w:rPr>
              <w:t>т</w:t>
            </w:r>
            <w:r>
              <w:rPr>
                <w:color w:val="000000"/>
              </w:rPr>
              <w:t>ов России".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устройство и территориальное деление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«Географическое положение России»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 w:val="restart"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6">
              <w:rPr>
                <w:rFonts w:ascii="Times New Roman" w:hAnsi="Times New Roman"/>
                <w:b/>
                <w:sz w:val="24"/>
                <w:szCs w:val="24"/>
              </w:rPr>
              <w:t xml:space="preserve">Тема: История </w:t>
            </w:r>
            <w:proofErr w:type="gramStart"/>
            <w:r w:rsidRPr="00657746">
              <w:rPr>
                <w:rFonts w:ascii="Times New Roman" w:hAnsi="Times New Roman"/>
                <w:b/>
                <w:sz w:val="24"/>
                <w:szCs w:val="24"/>
              </w:rPr>
              <w:t>заселения ,</w:t>
            </w:r>
            <w:proofErr w:type="gramEnd"/>
            <w:r w:rsidRPr="00657746">
              <w:rPr>
                <w:rFonts w:ascii="Times New Roman" w:hAnsi="Times New Roman"/>
                <w:b/>
                <w:sz w:val="24"/>
                <w:szCs w:val="24"/>
              </w:rPr>
              <w:t xml:space="preserve"> освоения и исследования территории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Заселение и освоение территории России в IX-XYII вв.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657746" w:rsidRDefault="006577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Изменение и хозяйственное освоение территории России в XVIII-XIX </w:t>
            </w:r>
            <w:proofErr w:type="spellStart"/>
            <w:r>
              <w:rPr>
                <w:color w:val="000000"/>
              </w:rPr>
              <w:t>в</w:t>
            </w:r>
            <w:r w:rsidR="00BC59F8">
              <w:rPr>
                <w:color w:val="000000"/>
              </w:rPr>
              <w:t>.</w:t>
            </w:r>
            <w:r>
              <w:rPr>
                <w:color w:val="000000"/>
              </w:rPr>
              <w:t>в</w:t>
            </w:r>
            <w:proofErr w:type="spellEnd"/>
            <w:r w:rsidR="00BC59F8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Географические исследования территории России в XVIII- XIX </w:t>
            </w:r>
            <w:proofErr w:type="spellStart"/>
            <w:r>
              <w:rPr>
                <w:color w:val="000000"/>
              </w:rPr>
              <w:t>в</w:t>
            </w:r>
            <w:r w:rsidR="00BC59F8">
              <w:rPr>
                <w:color w:val="000000"/>
              </w:rPr>
              <w:t>.</w:t>
            </w:r>
            <w:r>
              <w:rPr>
                <w:color w:val="000000"/>
              </w:rPr>
              <w:t>в</w:t>
            </w:r>
            <w:proofErr w:type="spellEnd"/>
            <w:r w:rsidR="00BC59F8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57746" w:rsidTr="00657746">
        <w:tc>
          <w:tcPr>
            <w:tcW w:w="3402" w:type="dxa"/>
            <w:vMerge/>
            <w:shd w:val="clear" w:color="auto" w:fill="auto"/>
          </w:tcPr>
          <w:p w:rsidR="00657746" w:rsidRPr="002C3E83" w:rsidRDefault="00657746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657746" w:rsidRDefault="00657746">
            <w:pPr>
              <w:rPr>
                <w:color w:val="000000"/>
              </w:rPr>
            </w:pPr>
            <w:r>
              <w:rPr>
                <w:color w:val="000000"/>
              </w:rPr>
              <w:t>Территориальные изменения и географическое изучение России в XX в.</w:t>
            </w:r>
          </w:p>
        </w:tc>
        <w:tc>
          <w:tcPr>
            <w:tcW w:w="1134" w:type="dxa"/>
            <w:shd w:val="clear" w:color="auto" w:fill="auto"/>
          </w:tcPr>
          <w:p w:rsidR="00657746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Рельеф, геологическое строение и минеральные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рельефа на территории России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земной коры. Основные тектонические структуры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Рельеф и полезные ископаемые России. Практическая работа №3 "Анализ карт. Выявление зависимости между </w:t>
            </w:r>
            <w:proofErr w:type="spellStart"/>
            <w:r>
              <w:rPr>
                <w:color w:val="000000"/>
              </w:rPr>
              <w:t>тект.строением</w:t>
            </w:r>
            <w:proofErr w:type="spellEnd"/>
            <w:r>
              <w:rPr>
                <w:color w:val="000000"/>
              </w:rPr>
              <w:t>, рельефом и размещение основных полезных ископаемых".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форм рельефа.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Литосфера и Человек.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657746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Повторение и обобщение темы «Рельеф, геологическое строение и минеральные ресурсы»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Климат и агроклиматические ресурсы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Условия формирования климата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Движение воздушных масс.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Закономерности распределение тепла и влаги. Практическая работа №4 "Анализ климатических карт. Определение солнечной радиации, средних температур и количества осадков".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Климатические пояса. Практическая работа №5 "Определение по синоптической карте особенностей </w:t>
            </w:r>
            <w:r>
              <w:rPr>
                <w:color w:val="000000"/>
              </w:rPr>
              <w:lastRenderedPageBreak/>
              <w:t>погоды. Составление прогноза погоды."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Климат и человек. Практическая работа №6 "Оценка основных климатических показателей одного из регионов страны для характеристики жизни и </w:t>
            </w:r>
            <w:proofErr w:type="spellStart"/>
            <w:r>
              <w:rPr>
                <w:color w:val="000000"/>
              </w:rPr>
              <w:t>хоз.деятельности</w:t>
            </w:r>
            <w:proofErr w:type="spellEnd"/>
            <w:r>
              <w:rPr>
                <w:color w:val="000000"/>
              </w:rPr>
              <w:t xml:space="preserve"> населения".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  «Климат и агроклиматические ресурсы»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Внутренние воды и водные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 внутренних вод. Реки, их зависимость от рельефа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Зависимость речной сети от климата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Озера. Болота. Ледники. Подземные воды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Многолетняя мерзлота. Практическая работа №7 "Анализ карты "Водные ресурсы". Оценка обеспеченн</w:t>
            </w:r>
            <w:r w:rsidR="00BC59F8">
              <w:rPr>
                <w:color w:val="000000"/>
              </w:rPr>
              <w:t>ости водными ресурсами регионов Р</w:t>
            </w:r>
            <w:r>
              <w:rPr>
                <w:color w:val="000000"/>
              </w:rPr>
              <w:t>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Воды и человек. Водные ресурсы.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"Внутренние воды и водные ресурсы".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Почвы и почвенные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Почва-особое природное образование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Главные типы почв и их размещение.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Почвенные ресурсы. Почвы и человек.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456D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Растительный и животный мир. Биологические ресурсы.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6DCE" w:rsidRPr="002C3E83" w:rsidRDefault="00456DCE" w:rsidP="00456DC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Растительный и животный мир.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Биологические ресурсы.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 "Почвы и почвенные ресурсы, "Растительный и животный мир. Биологические ресурсы".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ема: Природные различия на территории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Природные комплексы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Природное районирование. Природные зоны.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Северные безлесные природные зоны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Лесные зоны. Тайга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Смешанные и широколиственные леса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Южные безлесные зоны. Степи, полупустыни и пустыни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Высотная поясность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Моря как крупные природные комплексы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Природно-хозяйственное значение российских морей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Особо охраняемые природные территории России. Практическая работа №8 "Анализ карты</w:t>
            </w:r>
            <w:r w:rsidR="00BC59F8">
              <w:rPr>
                <w:color w:val="000000"/>
              </w:rPr>
              <w:t xml:space="preserve"> "Природные святыни Р</w:t>
            </w:r>
            <w:r>
              <w:rPr>
                <w:color w:val="000000"/>
              </w:rPr>
              <w:t>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темы "Природные различия на территории России".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 w:val="restart"/>
            <w:shd w:val="clear" w:color="auto" w:fill="auto"/>
          </w:tcPr>
          <w:p w:rsid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Население России.</w:t>
            </w:r>
          </w:p>
          <w:p w:rsidR="00456DCE" w:rsidRP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( 10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456DCE" w:rsidRDefault="00456DCE">
            <w:pPr>
              <w:jc w:val="both"/>
              <w:rPr>
                <w:color w:val="000000"/>
              </w:rPr>
            </w:pPr>
            <w:r w:rsidRPr="00456DCE">
              <w:rPr>
                <w:color w:val="000000"/>
              </w:rPr>
              <w:t>Численность и воспроизводство население России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456DCE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Pr="00456DCE" w:rsidRDefault="00456DCE">
            <w:pPr>
              <w:jc w:val="both"/>
              <w:rPr>
                <w:color w:val="000000"/>
              </w:rPr>
            </w:pPr>
            <w:r w:rsidRPr="00456DCE">
              <w:rPr>
                <w:color w:val="000000"/>
              </w:rPr>
              <w:t xml:space="preserve">Половой и возрастной состав. Практическая работа №9 "Анализ карт населения. Определение и анализ основных статистических показателей характеризующих население страны".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Этнический и языковой состав.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Культурно-исторические особенности. География основных религий.</w:t>
            </w:r>
            <w:r w:rsidR="00BC59F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Практическая работа №10 "Выявление и объяснение территориальных аспектов межнациональных отношений".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Урбанизация в России. Городское население.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Сельские поселения.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Миграции населения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населения.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Занятость населения. 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vMerge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Повторение и обобщение раздела «Население России»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456DCE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56DCE">
              <w:rPr>
                <w:rFonts w:ascii="Times New Roman" w:hAnsi="Times New Roman"/>
                <w:b/>
                <w:sz w:val="24"/>
                <w:szCs w:val="24"/>
              </w:rPr>
              <w:t>Тема: Природный фактор в развитии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="006474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 w:rsidR="006474A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Влияние природы на развитие общества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Природные ресурсы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Природно-ресурсный потенциал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56DCE" w:rsidRDefault="00456DC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Повтор</w:t>
            </w:r>
            <w:r w:rsidR="006474A6">
              <w:rPr>
                <w:color w:val="000000"/>
              </w:rPr>
              <w:t>ение и обобщение темы "Природны</w:t>
            </w:r>
            <w:r>
              <w:rPr>
                <w:color w:val="000000"/>
              </w:rPr>
              <w:t xml:space="preserve">й фактор в </w:t>
            </w:r>
            <w:r>
              <w:rPr>
                <w:color w:val="000000"/>
              </w:rPr>
              <w:lastRenderedPageBreak/>
              <w:t>развитии России".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Повторение и обобщение по курсу «Природа и население России»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56DCE" w:rsidTr="004B6F8B">
        <w:tc>
          <w:tcPr>
            <w:tcW w:w="3402" w:type="dxa"/>
            <w:shd w:val="clear" w:color="auto" w:fill="auto"/>
          </w:tcPr>
          <w:p w:rsidR="00456DCE" w:rsidRPr="002C3E83" w:rsidRDefault="00456DCE" w:rsidP="0070356C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56DCE" w:rsidRDefault="00456DCE">
            <w:pPr>
              <w:rPr>
                <w:color w:val="000000"/>
              </w:rPr>
            </w:pPr>
            <w:r>
              <w:rPr>
                <w:color w:val="000000"/>
              </w:rPr>
              <w:t>Итоговая 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456DCE" w:rsidRPr="002C3E83" w:rsidRDefault="006474A6" w:rsidP="002C3E8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D12B49" w:rsidRDefault="00D12B49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p w:rsidR="007C06AF" w:rsidRDefault="007C06AF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134"/>
      </w:tblGrid>
      <w:tr w:rsidR="007C06AF" w:rsidRPr="002C3E83" w:rsidTr="00896A4C">
        <w:tc>
          <w:tcPr>
            <w:tcW w:w="9923" w:type="dxa"/>
            <w:gridSpan w:val="3"/>
            <w:shd w:val="clear" w:color="auto" w:fill="auto"/>
          </w:tcPr>
          <w:p w:rsidR="007C06AF" w:rsidRDefault="00CF2A10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География России. Хозяйство и регионы . 9 класс.</w:t>
            </w:r>
          </w:p>
          <w:p w:rsidR="00896A4C" w:rsidRPr="00CF2A10" w:rsidRDefault="00896A4C" w:rsidP="00CF2A10">
            <w:pPr>
              <w:pStyle w:val="a4"/>
              <w:spacing w:after="0" w:line="240" w:lineRule="auto"/>
              <w:ind w:left="216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0356C" w:rsidRPr="002C3E83" w:rsidTr="00896A4C">
        <w:tc>
          <w:tcPr>
            <w:tcW w:w="3402" w:type="dxa"/>
            <w:shd w:val="clear" w:color="auto" w:fill="auto"/>
          </w:tcPr>
          <w:p w:rsidR="0070356C" w:rsidRDefault="0070356C" w:rsidP="0070356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E83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5387" w:type="dxa"/>
            <w:shd w:val="clear" w:color="auto" w:fill="auto"/>
          </w:tcPr>
          <w:p w:rsidR="0070356C" w:rsidRDefault="0070356C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  <w:r w:rsidRPr="002C3E83">
              <w:rPr>
                <w:b/>
                <w:sz w:val="24"/>
                <w:szCs w:val="24"/>
              </w:rPr>
              <w:t>Тема</w:t>
            </w:r>
          </w:p>
          <w:p w:rsidR="00896A4C" w:rsidRPr="00A824A3" w:rsidRDefault="00896A4C" w:rsidP="00896A4C">
            <w:pPr>
              <w:pStyle w:val="af2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0356C" w:rsidRPr="0070356C" w:rsidRDefault="0070356C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56C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B563E7" w:rsidRPr="002C3E83" w:rsidTr="00B563E7">
        <w:trPr>
          <w:trHeight w:val="550"/>
        </w:trPr>
        <w:tc>
          <w:tcPr>
            <w:tcW w:w="3402" w:type="dxa"/>
            <w:vMerge w:val="restart"/>
            <w:shd w:val="clear" w:color="auto" w:fill="auto"/>
          </w:tcPr>
          <w:p w:rsidR="00B563E7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хозяйства России.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Введение. Отраслевая структура хозяйства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структура хозяйства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формирования хозяйства России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Геогр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афия межотраслевых комплексов. </w:t>
            </w: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ТЭК.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ТЭК. Состав и значение.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rPr>
          <w:trHeight w:val="1333"/>
        </w:trPr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Топливная промышленность.</w:t>
            </w:r>
            <w:r>
              <w:rPr>
                <w:color w:val="000000"/>
                <w:sz w:val="20"/>
                <w:szCs w:val="20"/>
              </w:rPr>
              <w:br/>
              <w:t>Практическая работа № 1  «Составление характеристики одного из угольных (нефтегазовых) бассейнов по картам и статистическим материалам»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63E7" w:rsidRPr="0070356C" w:rsidRDefault="00B563E7" w:rsidP="00B563E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Электроэнергетика.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Металлургический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металлургического комплекса. Факторы размещения металлургических предприятий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Черная металлургия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Цветная металлургия. Практическая работа №2. Составление характеристики одной из металлургических баз России по картам и статистическим материалам. Определение главных факторов размещения металлургии меди и алюминия.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 w:val="restart"/>
            <w:shd w:val="clear" w:color="auto" w:fill="auto"/>
          </w:tcPr>
          <w:p w:rsidR="00B563E7" w:rsidRPr="002C3E83" w:rsidRDefault="00B563E7" w:rsidP="00B563E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E7">
              <w:rPr>
                <w:rFonts w:ascii="Times New Roman" w:hAnsi="Times New Roman"/>
                <w:b/>
                <w:sz w:val="24"/>
                <w:szCs w:val="24"/>
              </w:rPr>
              <w:t>Тема: Химико-лесной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Химико- лесной комплекс. Химическая промышленность. Практическая работа №3. Составление характеристики одной из баз химической промышленности по картам и стат. Материалам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Лесная промышленность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B563E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563E7" w:rsidRPr="002C3E83" w:rsidTr="004B6F8B">
        <w:tc>
          <w:tcPr>
            <w:tcW w:w="3402" w:type="dxa"/>
            <w:vMerge/>
            <w:shd w:val="clear" w:color="auto" w:fill="auto"/>
          </w:tcPr>
          <w:p w:rsidR="00B563E7" w:rsidRPr="002C3E83" w:rsidRDefault="00B563E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563E7" w:rsidRDefault="00B563E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 химико-лесного комплекса.</w:t>
            </w:r>
          </w:p>
        </w:tc>
        <w:tc>
          <w:tcPr>
            <w:tcW w:w="1134" w:type="dxa"/>
            <w:shd w:val="clear" w:color="auto" w:fill="auto"/>
          </w:tcPr>
          <w:p w:rsidR="00B563E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 xml:space="preserve">Тема: Машиностроительный </w:t>
            </w:r>
            <w:r w:rsidRPr="002E39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Состав и значение машиностроительного комплекса. Особенности размещения предприятий.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№4. </w:t>
            </w:r>
            <w:r>
              <w:rPr>
                <w:color w:val="000000"/>
                <w:sz w:val="20"/>
                <w:szCs w:val="20"/>
              </w:rPr>
              <w:t>Определение по картам законо</w:t>
            </w:r>
            <w:r>
              <w:rPr>
                <w:color w:val="000000"/>
                <w:sz w:val="20"/>
                <w:szCs w:val="20"/>
              </w:rPr>
              <w:softHyphen/>
              <w:t>мерностей размещения отраслей наукоемкого, трудоёмкого и метал</w:t>
            </w:r>
            <w:r>
              <w:rPr>
                <w:color w:val="000000"/>
                <w:sz w:val="20"/>
                <w:szCs w:val="20"/>
              </w:rPr>
              <w:softHyphen/>
              <w:t>лоемкого маши</w:t>
            </w:r>
            <w:r>
              <w:rPr>
                <w:color w:val="000000"/>
                <w:sz w:val="20"/>
                <w:szCs w:val="20"/>
              </w:rPr>
              <w:softHyphen/>
              <w:t>ностроения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Оборонно-промышленный комплекс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>Тема: Агропромышленный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агропромышленного комплекса. Сельское хозяйство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 растениеводства и животноводства.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№5. </w:t>
            </w:r>
            <w:r>
              <w:rPr>
                <w:color w:val="000000"/>
                <w:sz w:val="20"/>
                <w:szCs w:val="20"/>
              </w:rPr>
              <w:t>Определение по картам основных районов выращивания зерновых и технических культур, главных рай</w:t>
            </w:r>
            <w:r>
              <w:rPr>
                <w:color w:val="000000"/>
                <w:sz w:val="20"/>
                <w:szCs w:val="20"/>
              </w:rPr>
              <w:softHyphen/>
              <w:t>онов животноводства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Пищевая и лёгкая промышленность. Практическая работа №6. Определение эффективности размещения отраслей пищевой промышленности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 w:val="restart"/>
            <w:shd w:val="clear" w:color="auto" w:fill="auto"/>
          </w:tcPr>
          <w:p w:rsidR="002E39C7" w:rsidRPr="002C3E83" w:rsidRDefault="002E39C7" w:rsidP="002E39C7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2E39C7">
              <w:rPr>
                <w:rFonts w:ascii="Times New Roman" w:hAnsi="Times New Roman"/>
                <w:b/>
                <w:sz w:val="24"/>
                <w:szCs w:val="24"/>
              </w:rPr>
              <w:t>Тема: Инфраструктурный комплекс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(5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 и значение инфраструктурного комплекса. Виды транспорта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Сухопутный транспорт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2E39C7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Водный и другие виды транспорта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Связь.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E39C7" w:rsidRPr="002C3E83" w:rsidTr="004B6F8B">
        <w:tc>
          <w:tcPr>
            <w:tcW w:w="3402" w:type="dxa"/>
            <w:vMerge/>
            <w:shd w:val="clear" w:color="auto" w:fill="auto"/>
          </w:tcPr>
          <w:p w:rsidR="002E39C7" w:rsidRPr="002C3E83" w:rsidRDefault="002E39C7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2E39C7" w:rsidRDefault="002E39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Отрасли социальной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2E39C7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Экологический потенциал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Экологическая ситуация в России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Контрольная работа №1. </w:t>
            </w:r>
            <w:r>
              <w:rPr>
                <w:color w:val="000000"/>
                <w:sz w:val="20"/>
                <w:szCs w:val="20"/>
              </w:rPr>
              <w:t>«Хозяйство России».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над ошибками. Обобщение по теме.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Районирование территории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(2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Принципы выделения регионов на территории страны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Районирование территории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896A4C">
        <w:tc>
          <w:tcPr>
            <w:tcW w:w="3402" w:type="dxa"/>
            <w:vMerge w:val="restart"/>
            <w:shd w:val="clear" w:color="auto" w:fill="auto"/>
          </w:tcPr>
          <w:p w:rsidR="005E488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Европейская часть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488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Центральная Россия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часа)</w:t>
            </w:r>
          </w:p>
        </w:tc>
        <w:tc>
          <w:tcPr>
            <w:tcW w:w="5387" w:type="dxa"/>
            <w:shd w:val="clear" w:color="auto" w:fill="auto"/>
          </w:tcPr>
          <w:p w:rsidR="005E488F" w:rsidRPr="005E488F" w:rsidRDefault="005E488F" w:rsidP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 европейской части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Географическое положение и основные черты природы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Центральной России. Практическая работа №7. Изучение внешних территориально-производственных связей Центральной России.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Европейский Север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Географическое положение и природа Европейского Севера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Европейского Севера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Хозяйство Европейского Севера. Практическая работа №8. Составление и анализ схемы </w:t>
            </w:r>
            <w:proofErr w:type="gramStart"/>
            <w:r>
              <w:rPr>
                <w:color w:val="000000"/>
                <w:sz w:val="20"/>
                <w:szCs w:val="20"/>
              </w:rPr>
              <w:t>хо-</w:t>
            </w:r>
            <w:proofErr w:type="spellStart"/>
            <w:r>
              <w:rPr>
                <w:color w:val="000000"/>
                <w:sz w:val="20"/>
                <w:szCs w:val="20"/>
              </w:rPr>
              <w:t>зяйственных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связей Двинско-Печорского района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Северо-Западный регион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Состав. Географическое положение и природа Северо-Западного региона.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Северо-Западного региона.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 Северо-Западного региона. Практическая работа №9. Разработка проектов туристических маршрутов с целью изучения культурно-исторических и природных памятников Северо-Запада.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 w:val="restart"/>
            <w:shd w:val="clear" w:color="auto" w:fill="auto"/>
          </w:tcPr>
          <w:p w:rsidR="005E488F" w:rsidRPr="002C3E83" w:rsidRDefault="005E488F" w:rsidP="005E488F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E488F">
              <w:rPr>
                <w:rFonts w:ascii="Times New Roman" w:hAnsi="Times New Roman"/>
                <w:b/>
                <w:sz w:val="24"/>
                <w:szCs w:val="24"/>
              </w:rPr>
              <w:t>Тема: Поволжский регион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Поволжского региона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Поволжского региона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E488F" w:rsidRPr="002C3E83" w:rsidTr="004B6F8B">
        <w:tc>
          <w:tcPr>
            <w:tcW w:w="3402" w:type="dxa"/>
            <w:vMerge/>
            <w:shd w:val="clear" w:color="auto" w:fill="auto"/>
          </w:tcPr>
          <w:p w:rsidR="005E488F" w:rsidRPr="002C3E83" w:rsidRDefault="005E488F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5E488F" w:rsidRDefault="005E48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Поволжского региона. Практическая работа №10. Определение факторов развития и сравнение специализации пищевой промышленности Поволжья.</w:t>
            </w:r>
          </w:p>
        </w:tc>
        <w:tc>
          <w:tcPr>
            <w:tcW w:w="1134" w:type="dxa"/>
            <w:shd w:val="clear" w:color="auto" w:fill="auto"/>
          </w:tcPr>
          <w:p w:rsidR="005E488F" w:rsidRPr="0070356C" w:rsidRDefault="005E488F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2C3E83" w:rsidTr="004B6F8B">
        <w:tc>
          <w:tcPr>
            <w:tcW w:w="3402" w:type="dxa"/>
            <w:vMerge w:val="restart"/>
            <w:shd w:val="clear" w:color="auto" w:fill="auto"/>
          </w:tcPr>
          <w:p w:rsidR="00423C4B" w:rsidRDefault="00423C4B" w:rsidP="00423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23C4B">
              <w:rPr>
                <w:rFonts w:ascii="Times New Roman" w:hAnsi="Times New Roman"/>
                <w:b/>
                <w:sz w:val="24"/>
                <w:szCs w:val="24"/>
              </w:rPr>
              <w:t>Тема: Европейский Юг.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23C4B" w:rsidRPr="002C3E83" w:rsidRDefault="00423C4B" w:rsidP="00423C4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423C4B" w:rsidRDefault="0042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Европейского Юга</w:t>
            </w:r>
          </w:p>
        </w:tc>
        <w:tc>
          <w:tcPr>
            <w:tcW w:w="1134" w:type="dxa"/>
            <w:shd w:val="clear" w:color="auto" w:fill="auto"/>
          </w:tcPr>
          <w:p w:rsidR="00423C4B" w:rsidRPr="0070356C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2C3E83" w:rsidTr="004B6F8B">
        <w:tc>
          <w:tcPr>
            <w:tcW w:w="3402" w:type="dxa"/>
            <w:vMerge/>
            <w:shd w:val="clear" w:color="auto" w:fill="auto"/>
          </w:tcPr>
          <w:p w:rsidR="00423C4B" w:rsidRPr="002C3E83" w:rsidRDefault="00423C4B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23C4B" w:rsidRDefault="0042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Европейского Юга</w:t>
            </w:r>
          </w:p>
        </w:tc>
        <w:tc>
          <w:tcPr>
            <w:tcW w:w="1134" w:type="dxa"/>
            <w:shd w:val="clear" w:color="auto" w:fill="auto"/>
          </w:tcPr>
          <w:p w:rsidR="00423C4B" w:rsidRPr="0070356C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23C4B" w:rsidRPr="002C3E83" w:rsidTr="004B6F8B">
        <w:tc>
          <w:tcPr>
            <w:tcW w:w="3402" w:type="dxa"/>
            <w:vMerge/>
            <w:shd w:val="clear" w:color="auto" w:fill="auto"/>
          </w:tcPr>
          <w:p w:rsidR="00423C4B" w:rsidRPr="002C3E83" w:rsidRDefault="00423C4B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423C4B" w:rsidRDefault="0042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Европейского Юга. Практическая работа №11. Выявление и анализ условий для развития рекреационного хозяйства на Северном Кавказе</w:t>
            </w:r>
          </w:p>
        </w:tc>
        <w:tc>
          <w:tcPr>
            <w:tcW w:w="1134" w:type="dxa"/>
            <w:shd w:val="clear" w:color="auto" w:fill="auto"/>
          </w:tcPr>
          <w:p w:rsidR="00423C4B" w:rsidRPr="0070356C" w:rsidRDefault="00423C4B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Уральский регион.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Уральского региона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BE0CF1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Уральского региона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BE0CF1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Уральского региона. Практическая работа №12. Составление характеристики одного из промышленных узлов Урала на основе нескольких источников информации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896A4C">
        <w:tc>
          <w:tcPr>
            <w:tcW w:w="3402" w:type="dxa"/>
            <w:vMerge w:val="restart"/>
            <w:shd w:val="clear" w:color="auto" w:fill="auto"/>
          </w:tcPr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Азиатская часть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Сибирь.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5387" w:type="dxa"/>
            <w:shd w:val="clear" w:color="auto" w:fill="auto"/>
          </w:tcPr>
          <w:p w:rsidR="00BE0CF1" w:rsidRDefault="00BE0CF1" w:rsidP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 азиатской части России.</w:t>
            </w:r>
          </w:p>
          <w:p w:rsidR="00BE0CF1" w:rsidRPr="002C3E83" w:rsidRDefault="00BE0CF1" w:rsidP="0070356C">
            <w:pPr>
              <w:pStyle w:val="af2"/>
              <w:ind w:firstLine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Общие черты природы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Особенности заселения и хозяйственного освоения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Западная Сибирь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Западной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Западной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Западной Сибири. Практическая работа №13. Изучение и оценка природных условий Западно-Сибирского района для жизни и быта человека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Восточная Сибирь.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Восточной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Население Восточной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Восточной Сибири.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№14. </w:t>
            </w:r>
            <w:r>
              <w:rPr>
                <w:color w:val="000000"/>
                <w:sz w:val="20"/>
                <w:szCs w:val="20"/>
              </w:rPr>
              <w:t>Составление характеристики одного из ТПК Восточной Сибири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Тема: Дальний Восток.</w:t>
            </w:r>
          </w:p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Состав, географическое положение и особенности природы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Хозяйственное освоение и население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Хозяйство Дальнего Востока.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№15, </w:t>
            </w:r>
            <w:r>
              <w:rPr>
                <w:color w:val="000000"/>
                <w:sz w:val="20"/>
                <w:szCs w:val="20"/>
              </w:rPr>
              <w:t>Выделение на карте индустри</w:t>
            </w:r>
            <w:r>
              <w:rPr>
                <w:color w:val="000000"/>
                <w:sz w:val="20"/>
                <w:szCs w:val="20"/>
              </w:rPr>
              <w:softHyphen/>
              <w:t>альных, транс</w:t>
            </w:r>
            <w:r>
              <w:rPr>
                <w:color w:val="000000"/>
                <w:sz w:val="20"/>
                <w:szCs w:val="20"/>
              </w:rPr>
              <w:softHyphen/>
              <w:t>портных, научных, деловых, финансовых, обо</w:t>
            </w:r>
            <w:r>
              <w:rPr>
                <w:color w:val="000000"/>
                <w:sz w:val="20"/>
                <w:szCs w:val="20"/>
              </w:rPr>
              <w:softHyphen/>
              <w:t>ронных центров Дальнего Востока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Контрольная работа №2.</w:t>
            </w:r>
            <w:r>
              <w:rPr>
                <w:color w:val="000000"/>
                <w:sz w:val="20"/>
                <w:szCs w:val="20"/>
              </w:rPr>
              <w:t xml:space="preserve"> Природно-хозяйственные регионы России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над ошибками.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 w:val="restart"/>
            <w:shd w:val="clear" w:color="auto" w:fill="auto"/>
          </w:tcPr>
          <w:p w:rsidR="00BE0CF1" w:rsidRPr="002C3E83" w:rsidRDefault="00BE0CF1" w:rsidP="00BE0CF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E0CF1">
              <w:rPr>
                <w:rFonts w:ascii="Times New Roman" w:hAnsi="Times New Roman"/>
                <w:b/>
                <w:sz w:val="24"/>
                <w:szCs w:val="24"/>
              </w:rPr>
              <w:t>Раздел 4. Россия в современном мире.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 часа)</w:t>
            </w: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России в мире.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Практическая работа №16. </w:t>
            </w:r>
            <w:r>
              <w:rPr>
                <w:color w:val="000000"/>
                <w:sz w:val="20"/>
                <w:szCs w:val="20"/>
              </w:rPr>
              <w:t>Определение основных статей экспорта и импорта России, основных внешнеэкономических партнеров России по картам и статистическим материалам.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E0CF1" w:rsidRPr="002C3E83" w:rsidTr="004B6F8B">
        <w:tc>
          <w:tcPr>
            <w:tcW w:w="3402" w:type="dxa"/>
            <w:vMerge/>
            <w:shd w:val="clear" w:color="auto" w:fill="auto"/>
          </w:tcPr>
          <w:p w:rsidR="00BE0CF1" w:rsidRPr="002C3E83" w:rsidRDefault="00BE0CF1" w:rsidP="0070356C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  <w:vAlign w:val="bottom"/>
          </w:tcPr>
          <w:p w:rsidR="00BE0CF1" w:rsidRDefault="00BE0CF1">
            <w:pP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Итоговая контрольная работа по курсу.</w:t>
            </w:r>
          </w:p>
        </w:tc>
        <w:tc>
          <w:tcPr>
            <w:tcW w:w="1134" w:type="dxa"/>
            <w:shd w:val="clear" w:color="auto" w:fill="auto"/>
          </w:tcPr>
          <w:p w:rsidR="00BE0CF1" w:rsidRPr="0070356C" w:rsidRDefault="00254CF8" w:rsidP="00A824A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A824A3" w:rsidRPr="003900A9" w:rsidRDefault="00A824A3" w:rsidP="00553129">
      <w:pPr>
        <w:spacing w:after="0"/>
        <w:ind w:left="1069"/>
        <w:jc w:val="both"/>
        <w:rPr>
          <w:rFonts w:ascii="Times New Roman" w:hAnsi="Times New Roman"/>
          <w:sz w:val="24"/>
        </w:rPr>
      </w:pPr>
    </w:p>
    <w:sectPr w:rsidR="00A824A3" w:rsidRPr="003900A9" w:rsidSect="00735BB1">
      <w:pgSz w:w="11906" w:h="16838"/>
      <w:pgMar w:top="1560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C064F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140744"/>
    <w:multiLevelType w:val="hybridMultilevel"/>
    <w:tmpl w:val="A89043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14E4374"/>
    <w:multiLevelType w:val="hybridMultilevel"/>
    <w:tmpl w:val="4B5E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D1850"/>
    <w:multiLevelType w:val="hybridMultilevel"/>
    <w:tmpl w:val="F3F2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6054FC"/>
    <w:multiLevelType w:val="hybridMultilevel"/>
    <w:tmpl w:val="2048D3D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83264F"/>
    <w:multiLevelType w:val="hybridMultilevel"/>
    <w:tmpl w:val="22A8F686"/>
    <w:lvl w:ilvl="0" w:tplc="13948F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AC5D0A"/>
    <w:multiLevelType w:val="hybridMultilevel"/>
    <w:tmpl w:val="862846BA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CB3F8A"/>
    <w:multiLevelType w:val="hybridMultilevel"/>
    <w:tmpl w:val="850EF78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4803BF"/>
    <w:multiLevelType w:val="hybridMultilevel"/>
    <w:tmpl w:val="EC4E0B5E"/>
    <w:lvl w:ilvl="0" w:tplc="855EE89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206437"/>
    <w:multiLevelType w:val="hybridMultilevel"/>
    <w:tmpl w:val="18C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1695"/>
    <w:multiLevelType w:val="hybridMultilevel"/>
    <w:tmpl w:val="14D0D5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D67B8"/>
    <w:multiLevelType w:val="hybridMultilevel"/>
    <w:tmpl w:val="23C4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B34B3"/>
    <w:multiLevelType w:val="hybridMultilevel"/>
    <w:tmpl w:val="AEEC3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862DA"/>
    <w:multiLevelType w:val="hybridMultilevel"/>
    <w:tmpl w:val="3EBAE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A4792"/>
    <w:multiLevelType w:val="hybridMultilevel"/>
    <w:tmpl w:val="981CE3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E746D1"/>
    <w:multiLevelType w:val="hybridMultilevel"/>
    <w:tmpl w:val="2A00A39E"/>
    <w:lvl w:ilvl="0" w:tplc="04190011">
      <w:start w:val="1"/>
      <w:numFmt w:val="decimal"/>
      <w:lvlText w:val="%1)"/>
      <w:lvlJc w:val="left"/>
      <w:pPr>
        <w:ind w:left="60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0E1E21"/>
    <w:multiLevelType w:val="multilevel"/>
    <w:tmpl w:val="18B2CD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56189E"/>
    <w:multiLevelType w:val="hybridMultilevel"/>
    <w:tmpl w:val="2EB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B959A9"/>
    <w:multiLevelType w:val="hybridMultilevel"/>
    <w:tmpl w:val="EE3AC4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2" w15:restartNumberingAfterBreak="0">
    <w:nsid w:val="4C9A6D14"/>
    <w:multiLevelType w:val="hybridMultilevel"/>
    <w:tmpl w:val="51F2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23A98"/>
    <w:multiLevelType w:val="hybridMultilevel"/>
    <w:tmpl w:val="744055E2"/>
    <w:lvl w:ilvl="0" w:tplc="5DA4B47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282E75"/>
    <w:multiLevelType w:val="hybridMultilevel"/>
    <w:tmpl w:val="2A660C7A"/>
    <w:lvl w:ilvl="0" w:tplc="8368C5BA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A853184"/>
    <w:multiLevelType w:val="hybridMultilevel"/>
    <w:tmpl w:val="B7A83F0A"/>
    <w:lvl w:ilvl="0" w:tplc="A198A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823FF"/>
    <w:multiLevelType w:val="hybridMultilevel"/>
    <w:tmpl w:val="4B6CC21C"/>
    <w:lvl w:ilvl="0" w:tplc="1F7A1542">
      <w:start w:val="1"/>
      <w:numFmt w:val="decimal"/>
      <w:lvlText w:val="%1."/>
      <w:lvlJc w:val="left"/>
      <w:pPr>
        <w:ind w:left="135" w:hanging="195"/>
      </w:pPr>
      <w:rPr>
        <w:rFonts w:ascii="Times New Roman" w:eastAsia="Times New Roman" w:hAnsi="Times New Roman" w:hint="default"/>
        <w:color w:val="181818"/>
        <w:spacing w:val="1"/>
        <w:w w:val="99"/>
        <w:sz w:val="20"/>
        <w:szCs w:val="20"/>
      </w:rPr>
    </w:lvl>
    <w:lvl w:ilvl="1" w:tplc="0A106882">
      <w:start w:val="1"/>
      <w:numFmt w:val="bullet"/>
      <w:lvlText w:val="•"/>
      <w:lvlJc w:val="left"/>
      <w:pPr>
        <w:ind w:left="482" w:hanging="195"/>
      </w:pPr>
      <w:rPr>
        <w:rFonts w:hint="default"/>
      </w:rPr>
    </w:lvl>
    <w:lvl w:ilvl="2" w:tplc="E04676EA">
      <w:start w:val="1"/>
      <w:numFmt w:val="bullet"/>
      <w:lvlText w:val="•"/>
      <w:lvlJc w:val="left"/>
      <w:pPr>
        <w:ind w:left="828" w:hanging="195"/>
      </w:pPr>
      <w:rPr>
        <w:rFonts w:hint="default"/>
      </w:rPr>
    </w:lvl>
    <w:lvl w:ilvl="3" w:tplc="80280570">
      <w:start w:val="1"/>
      <w:numFmt w:val="bullet"/>
      <w:lvlText w:val="•"/>
      <w:lvlJc w:val="left"/>
      <w:pPr>
        <w:ind w:left="1175" w:hanging="195"/>
      </w:pPr>
      <w:rPr>
        <w:rFonts w:hint="default"/>
      </w:rPr>
    </w:lvl>
    <w:lvl w:ilvl="4" w:tplc="D34A4F3C">
      <w:start w:val="1"/>
      <w:numFmt w:val="bullet"/>
      <w:lvlText w:val="•"/>
      <w:lvlJc w:val="left"/>
      <w:pPr>
        <w:ind w:left="1521" w:hanging="195"/>
      </w:pPr>
      <w:rPr>
        <w:rFonts w:hint="default"/>
      </w:rPr>
    </w:lvl>
    <w:lvl w:ilvl="5" w:tplc="388A6B7A">
      <w:start w:val="1"/>
      <w:numFmt w:val="bullet"/>
      <w:lvlText w:val="•"/>
      <w:lvlJc w:val="left"/>
      <w:pPr>
        <w:ind w:left="1868" w:hanging="195"/>
      </w:pPr>
      <w:rPr>
        <w:rFonts w:hint="default"/>
      </w:rPr>
    </w:lvl>
    <w:lvl w:ilvl="6" w:tplc="ABFA18CA">
      <w:start w:val="1"/>
      <w:numFmt w:val="bullet"/>
      <w:lvlText w:val="•"/>
      <w:lvlJc w:val="left"/>
      <w:pPr>
        <w:ind w:left="2214" w:hanging="195"/>
      </w:pPr>
      <w:rPr>
        <w:rFonts w:hint="default"/>
      </w:rPr>
    </w:lvl>
    <w:lvl w:ilvl="7" w:tplc="76AADD26">
      <w:start w:val="1"/>
      <w:numFmt w:val="bullet"/>
      <w:lvlText w:val="•"/>
      <w:lvlJc w:val="left"/>
      <w:pPr>
        <w:ind w:left="2561" w:hanging="195"/>
      </w:pPr>
      <w:rPr>
        <w:rFonts w:hint="default"/>
      </w:rPr>
    </w:lvl>
    <w:lvl w:ilvl="8" w:tplc="AD369530">
      <w:start w:val="1"/>
      <w:numFmt w:val="bullet"/>
      <w:lvlText w:val="•"/>
      <w:lvlJc w:val="left"/>
      <w:pPr>
        <w:ind w:left="2907" w:hanging="195"/>
      </w:pPr>
      <w:rPr>
        <w:rFonts w:hint="default"/>
      </w:rPr>
    </w:lvl>
  </w:abstractNum>
  <w:abstractNum w:abstractNumId="30" w15:restartNumberingAfterBreak="0">
    <w:nsid w:val="76DA48E5"/>
    <w:multiLevelType w:val="hybridMultilevel"/>
    <w:tmpl w:val="18B4FEAC"/>
    <w:lvl w:ilvl="0" w:tplc="041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54EC5"/>
    <w:multiLevelType w:val="hybridMultilevel"/>
    <w:tmpl w:val="CF88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84508"/>
    <w:multiLevelType w:val="hybridMultilevel"/>
    <w:tmpl w:val="E06A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02E6B"/>
    <w:multiLevelType w:val="hybridMultilevel"/>
    <w:tmpl w:val="DBE6C0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94D446A"/>
    <w:multiLevelType w:val="hybridMultilevel"/>
    <w:tmpl w:val="A7D2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  <w:lvlOverride w:ilvl="0">
      <w:startOverride w:val="1"/>
    </w:lvlOverride>
  </w:num>
  <w:num w:numId="21">
    <w:abstractNumId w:val="6"/>
  </w:num>
  <w:num w:numId="22">
    <w:abstractNumId w:val="4"/>
  </w:num>
  <w:num w:numId="23">
    <w:abstractNumId w:val="2"/>
  </w:num>
  <w:num w:numId="24">
    <w:abstractNumId w:val="15"/>
  </w:num>
  <w:num w:numId="25">
    <w:abstractNumId w:val="8"/>
  </w:num>
  <w:num w:numId="26">
    <w:abstractNumId w:val="12"/>
  </w:num>
  <w:num w:numId="27">
    <w:abstractNumId w:val="11"/>
  </w:num>
  <w:num w:numId="28">
    <w:abstractNumId w:val="13"/>
  </w:num>
  <w:num w:numId="29">
    <w:abstractNumId w:val="31"/>
  </w:num>
  <w:num w:numId="30">
    <w:abstractNumId w:val="32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34"/>
  </w:num>
  <w:num w:numId="34">
    <w:abstractNumId w:val="28"/>
  </w:num>
  <w:num w:numId="35">
    <w:abstractNumId w:val="30"/>
  </w:num>
  <w:num w:numId="36">
    <w:abstractNumId w:val="29"/>
  </w:num>
  <w:num w:numId="37">
    <w:abstractNumId w:val="10"/>
  </w:num>
  <w:num w:numId="38">
    <w:abstractNumId w:val="20"/>
  </w:num>
  <w:num w:numId="39">
    <w:abstractNumId w:val="33"/>
  </w:num>
  <w:num w:numId="40">
    <w:abstractNumId w:val="7"/>
  </w:num>
  <w:num w:numId="41">
    <w:abstractNumId w:val="22"/>
  </w:num>
  <w:num w:numId="42">
    <w:abstractNumId w:val="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984"/>
    <w:rsid w:val="00000BA4"/>
    <w:rsid w:val="00015934"/>
    <w:rsid w:val="000714D8"/>
    <w:rsid w:val="000771ED"/>
    <w:rsid w:val="00080113"/>
    <w:rsid w:val="00097370"/>
    <w:rsid w:val="000B13A8"/>
    <w:rsid w:val="000B60D0"/>
    <w:rsid w:val="000C77AD"/>
    <w:rsid w:val="000E017E"/>
    <w:rsid w:val="000E4494"/>
    <w:rsid w:val="0013630C"/>
    <w:rsid w:val="00142EAC"/>
    <w:rsid w:val="00143C91"/>
    <w:rsid w:val="00151CAA"/>
    <w:rsid w:val="001A1A58"/>
    <w:rsid w:val="001D147C"/>
    <w:rsid w:val="001D78AE"/>
    <w:rsid w:val="001E7EF2"/>
    <w:rsid w:val="001F3438"/>
    <w:rsid w:val="00200108"/>
    <w:rsid w:val="002116BB"/>
    <w:rsid w:val="0024166A"/>
    <w:rsid w:val="00254CF8"/>
    <w:rsid w:val="00254E68"/>
    <w:rsid w:val="00274C7B"/>
    <w:rsid w:val="0027590B"/>
    <w:rsid w:val="002A730C"/>
    <w:rsid w:val="002C3E83"/>
    <w:rsid w:val="002D70E9"/>
    <w:rsid w:val="002E39C7"/>
    <w:rsid w:val="002E3CE9"/>
    <w:rsid w:val="0031197E"/>
    <w:rsid w:val="00317EC5"/>
    <w:rsid w:val="00341A10"/>
    <w:rsid w:val="003651C9"/>
    <w:rsid w:val="00376000"/>
    <w:rsid w:val="003900A9"/>
    <w:rsid w:val="003B1BE8"/>
    <w:rsid w:val="003D50A4"/>
    <w:rsid w:val="004050BD"/>
    <w:rsid w:val="004130EF"/>
    <w:rsid w:val="00417FD9"/>
    <w:rsid w:val="00421083"/>
    <w:rsid w:val="00423C4B"/>
    <w:rsid w:val="00437343"/>
    <w:rsid w:val="00456DCE"/>
    <w:rsid w:val="00463B33"/>
    <w:rsid w:val="00463F97"/>
    <w:rsid w:val="004B3A2D"/>
    <w:rsid w:val="004B427E"/>
    <w:rsid w:val="004B6F8B"/>
    <w:rsid w:val="004C011E"/>
    <w:rsid w:val="004D10FB"/>
    <w:rsid w:val="00511A50"/>
    <w:rsid w:val="005177BE"/>
    <w:rsid w:val="00532172"/>
    <w:rsid w:val="00542F1F"/>
    <w:rsid w:val="00543362"/>
    <w:rsid w:val="00553129"/>
    <w:rsid w:val="005A3F12"/>
    <w:rsid w:val="005B6811"/>
    <w:rsid w:val="005C6266"/>
    <w:rsid w:val="005D1857"/>
    <w:rsid w:val="005D5724"/>
    <w:rsid w:val="005E488F"/>
    <w:rsid w:val="00601ABE"/>
    <w:rsid w:val="006135F8"/>
    <w:rsid w:val="006313A2"/>
    <w:rsid w:val="00634EF8"/>
    <w:rsid w:val="006474A6"/>
    <w:rsid w:val="00657746"/>
    <w:rsid w:val="0066170A"/>
    <w:rsid w:val="00664A55"/>
    <w:rsid w:val="006D7E56"/>
    <w:rsid w:val="006F4CEF"/>
    <w:rsid w:val="0070356C"/>
    <w:rsid w:val="007076B8"/>
    <w:rsid w:val="00713083"/>
    <w:rsid w:val="007243F6"/>
    <w:rsid w:val="00735BB1"/>
    <w:rsid w:val="0079558B"/>
    <w:rsid w:val="007A55AD"/>
    <w:rsid w:val="007A7071"/>
    <w:rsid w:val="007A77EF"/>
    <w:rsid w:val="007B36B8"/>
    <w:rsid w:val="007B5439"/>
    <w:rsid w:val="007C06AF"/>
    <w:rsid w:val="007E1506"/>
    <w:rsid w:val="008071EC"/>
    <w:rsid w:val="0081092C"/>
    <w:rsid w:val="0087236F"/>
    <w:rsid w:val="00896A4C"/>
    <w:rsid w:val="008A41AF"/>
    <w:rsid w:val="008A5127"/>
    <w:rsid w:val="008D63A8"/>
    <w:rsid w:val="00903FB7"/>
    <w:rsid w:val="00925149"/>
    <w:rsid w:val="009769BC"/>
    <w:rsid w:val="00984188"/>
    <w:rsid w:val="009A04DB"/>
    <w:rsid w:val="009A52D6"/>
    <w:rsid w:val="009B4418"/>
    <w:rsid w:val="009E6CE2"/>
    <w:rsid w:val="00A03B92"/>
    <w:rsid w:val="00A375E8"/>
    <w:rsid w:val="00A7237C"/>
    <w:rsid w:val="00A824A3"/>
    <w:rsid w:val="00AA59C3"/>
    <w:rsid w:val="00AD364A"/>
    <w:rsid w:val="00AF1779"/>
    <w:rsid w:val="00B31280"/>
    <w:rsid w:val="00B55351"/>
    <w:rsid w:val="00B563E7"/>
    <w:rsid w:val="00B71F07"/>
    <w:rsid w:val="00B74282"/>
    <w:rsid w:val="00B7480B"/>
    <w:rsid w:val="00BC59F8"/>
    <w:rsid w:val="00BE0CF1"/>
    <w:rsid w:val="00BE6A79"/>
    <w:rsid w:val="00BF3CEC"/>
    <w:rsid w:val="00C00A98"/>
    <w:rsid w:val="00C14448"/>
    <w:rsid w:val="00C31C77"/>
    <w:rsid w:val="00C41BE4"/>
    <w:rsid w:val="00C41E21"/>
    <w:rsid w:val="00C44E99"/>
    <w:rsid w:val="00C638C2"/>
    <w:rsid w:val="00CB7A68"/>
    <w:rsid w:val="00CD3065"/>
    <w:rsid w:val="00CF235A"/>
    <w:rsid w:val="00CF2A10"/>
    <w:rsid w:val="00CF4D86"/>
    <w:rsid w:val="00D10CE1"/>
    <w:rsid w:val="00D12B49"/>
    <w:rsid w:val="00D14A0B"/>
    <w:rsid w:val="00D177C1"/>
    <w:rsid w:val="00D25A1A"/>
    <w:rsid w:val="00D54200"/>
    <w:rsid w:val="00D72928"/>
    <w:rsid w:val="00D77FC8"/>
    <w:rsid w:val="00D95EAB"/>
    <w:rsid w:val="00DB648A"/>
    <w:rsid w:val="00DC291B"/>
    <w:rsid w:val="00DD5E89"/>
    <w:rsid w:val="00DD64B6"/>
    <w:rsid w:val="00DF60A1"/>
    <w:rsid w:val="00E03C6E"/>
    <w:rsid w:val="00E46D1D"/>
    <w:rsid w:val="00E73B91"/>
    <w:rsid w:val="00EC0405"/>
    <w:rsid w:val="00EE68F4"/>
    <w:rsid w:val="00F228EA"/>
    <w:rsid w:val="00F27FC0"/>
    <w:rsid w:val="00F44ED5"/>
    <w:rsid w:val="00F53984"/>
    <w:rsid w:val="00F6007F"/>
    <w:rsid w:val="00F6121E"/>
    <w:rsid w:val="00F639B6"/>
    <w:rsid w:val="00F646D4"/>
    <w:rsid w:val="00F9242A"/>
    <w:rsid w:val="00F95687"/>
    <w:rsid w:val="00FA59C9"/>
    <w:rsid w:val="00FA64B0"/>
    <w:rsid w:val="00FB5EFB"/>
    <w:rsid w:val="00FB67C0"/>
    <w:rsid w:val="00FC5F96"/>
    <w:rsid w:val="00FC6349"/>
    <w:rsid w:val="00FE14AF"/>
    <w:rsid w:val="00FE6122"/>
    <w:rsid w:val="00FE7D19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8CFF5D-1330-40D1-810E-EA0147E9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2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4D10F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0"/>
    <w:link w:val="20"/>
    <w:uiPriority w:val="99"/>
    <w:qFormat/>
    <w:rsid w:val="004D10F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4D1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8"/>
      <w:szCs w:val="27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4D10FB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/>
      <w:b/>
      <w:bCs/>
      <w:iCs/>
      <w:sz w:val="28"/>
    </w:rPr>
  </w:style>
  <w:style w:type="paragraph" w:styleId="5">
    <w:name w:val="heading 5"/>
    <w:basedOn w:val="a0"/>
    <w:next w:val="a0"/>
    <w:link w:val="50"/>
    <w:uiPriority w:val="99"/>
    <w:qFormat/>
    <w:rsid w:val="004D10F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4D10F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4D10F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4D10FB"/>
    <w:pPr>
      <w:keepNext/>
      <w:keepLines/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4D10F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0FB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D10FB"/>
    <w:rPr>
      <w:rFonts w:eastAsia="@Arial Unicode MS" w:cs="Times New Roman"/>
      <w:b/>
      <w:bCs/>
      <w:sz w:val="28"/>
      <w:szCs w:val="28"/>
      <w:lang w:eastAsia="ru-RU"/>
    </w:rPr>
  </w:style>
  <w:style w:type="character" w:customStyle="1" w:styleId="Heading3Char">
    <w:name w:val="Heading 3 Char"/>
    <w:aliases w:val="Обычный 2 Char"/>
    <w:uiPriority w:val="99"/>
    <w:locked/>
    <w:rsid w:val="004D10FB"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D10FB"/>
    <w:rPr>
      <w:rFonts w:eastAsia="Times New Roman" w:cs="Times New Roman"/>
      <w:b/>
      <w:bCs/>
      <w:iCs/>
      <w:sz w:val="28"/>
    </w:rPr>
  </w:style>
  <w:style w:type="character" w:customStyle="1" w:styleId="50">
    <w:name w:val="Заголовок 5 Знак"/>
    <w:link w:val="5"/>
    <w:uiPriority w:val="99"/>
    <w:locked/>
    <w:rsid w:val="004D10FB"/>
    <w:rPr>
      <w:rFonts w:ascii="Cambria" w:hAnsi="Cambria" w:cs="Times New Roman"/>
      <w:color w:val="243F60"/>
      <w:sz w:val="22"/>
    </w:rPr>
  </w:style>
  <w:style w:type="character" w:customStyle="1" w:styleId="60">
    <w:name w:val="Заголовок 6 Знак"/>
    <w:link w:val="6"/>
    <w:uiPriority w:val="99"/>
    <w:locked/>
    <w:rsid w:val="004D10FB"/>
    <w:rPr>
      <w:rFonts w:ascii="Cambria" w:hAnsi="Cambria" w:cs="Times New Roman"/>
      <w:i/>
      <w:iCs/>
      <w:color w:val="243F60"/>
      <w:sz w:val="22"/>
    </w:rPr>
  </w:style>
  <w:style w:type="character" w:customStyle="1" w:styleId="70">
    <w:name w:val="Заголовок 7 Знак"/>
    <w:link w:val="7"/>
    <w:uiPriority w:val="99"/>
    <w:locked/>
    <w:rsid w:val="004D10FB"/>
    <w:rPr>
      <w:rFonts w:ascii="Cambria" w:hAnsi="Cambria" w:cs="Times New Roman"/>
      <w:i/>
      <w:iCs/>
      <w:color w:val="404040"/>
      <w:sz w:val="22"/>
    </w:rPr>
  </w:style>
  <w:style w:type="character" w:customStyle="1" w:styleId="80">
    <w:name w:val="Заголовок 8 Знак"/>
    <w:link w:val="8"/>
    <w:uiPriority w:val="99"/>
    <w:locked/>
    <w:rsid w:val="004D10FB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link w:val="9"/>
    <w:uiPriority w:val="99"/>
    <w:locked/>
    <w:rsid w:val="004D10FB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List Paragraph"/>
    <w:basedOn w:val="a0"/>
    <w:link w:val="a5"/>
    <w:uiPriority w:val="34"/>
    <w:qFormat/>
    <w:rsid w:val="00F53984"/>
    <w:pPr>
      <w:ind w:left="720"/>
      <w:contextualSpacing/>
    </w:pPr>
    <w:rPr>
      <w:rFonts w:eastAsia="Times New Roman"/>
      <w:szCs w:val="20"/>
      <w:lang w:eastAsia="ru-RU"/>
    </w:rPr>
  </w:style>
  <w:style w:type="paragraph" w:customStyle="1" w:styleId="ConsPlusNormal">
    <w:name w:val="ConsPlusNormal"/>
    <w:uiPriority w:val="99"/>
    <w:rsid w:val="00F539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11"/>
    <w:uiPriority w:val="99"/>
    <w:locked/>
    <w:rsid w:val="00F53984"/>
    <w:rPr>
      <w:rFonts w:eastAsia="Times New Roman"/>
    </w:rPr>
  </w:style>
  <w:style w:type="paragraph" w:customStyle="1" w:styleId="11">
    <w:name w:val="Абзац списка1"/>
    <w:basedOn w:val="a0"/>
    <w:link w:val="ListParagraphChar"/>
    <w:uiPriority w:val="99"/>
    <w:rsid w:val="00F539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uiPriority w:val="99"/>
    <w:rsid w:val="00E73B91"/>
    <w:rPr>
      <w:rFonts w:cs="Times New Roman"/>
      <w:color w:val="0000FF"/>
      <w:u w:val="single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4D10FB"/>
    <w:rPr>
      <w:rFonts w:eastAsia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2"/>
    <w:uiPriority w:val="59"/>
    <w:rsid w:val="004D10F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заголовок столбца Знак"/>
    <w:link w:val="a9"/>
    <w:uiPriority w:val="99"/>
    <w:locked/>
    <w:rsid w:val="004D10FB"/>
    <w:rPr>
      <w:b/>
      <w:color w:val="000000"/>
      <w:sz w:val="16"/>
      <w:lang w:eastAsia="ar-SA" w:bidi="ar-SA"/>
    </w:rPr>
  </w:style>
  <w:style w:type="paragraph" w:customStyle="1" w:styleId="a9">
    <w:name w:val="заголовок столбца"/>
    <w:basedOn w:val="a0"/>
    <w:link w:val="a8"/>
    <w:uiPriority w:val="99"/>
    <w:rsid w:val="004D10FB"/>
    <w:pPr>
      <w:suppressAutoHyphens/>
      <w:snapToGrid w:val="0"/>
      <w:spacing w:after="120" w:line="240" w:lineRule="auto"/>
      <w:jc w:val="center"/>
    </w:pPr>
    <w:rPr>
      <w:rFonts w:ascii="Times New Roman" w:hAnsi="Times New Roman"/>
      <w:b/>
      <w:color w:val="000000"/>
      <w:sz w:val="16"/>
      <w:szCs w:val="20"/>
      <w:lang w:eastAsia="ar-SA"/>
    </w:rPr>
  </w:style>
  <w:style w:type="character" w:customStyle="1" w:styleId="apple-converted-space">
    <w:name w:val="apple-converted-space"/>
    <w:uiPriority w:val="99"/>
    <w:rsid w:val="004D10FB"/>
  </w:style>
  <w:style w:type="character" w:customStyle="1" w:styleId="s4">
    <w:name w:val="s4"/>
    <w:uiPriority w:val="99"/>
    <w:rsid w:val="004D10FB"/>
  </w:style>
  <w:style w:type="paragraph" w:styleId="aa">
    <w:name w:val="Normal (Web)"/>
    <w:basedOn w:val="a0"/>
    <w:uiPriority w:val="99"/>
    <w:rsid w:val="004D10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Strong"/>
    <w:uiPriority w:val="99"/>
    <w:qFormat/>
    <w:rsid w:val="004D10FB"/>
    <w:rPr>
      <w:rFonts w:cs="Times New Roman"/>
      <w:b/>
    </w:rPr>
  </w:style>
  <w:style w:type="paragraph" w:styleId="ac">
    <w:name w:val="Balloon Text"/>
    <w:basedOn w:val="a0"/>
    <w:link w:val="ad"/>
    <w:uiPriority w:val="99"/>
    <w:semiHidden/>
    <w:rsid w:val="004D10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4D10FB"/>
    <w:rPr>
      <w:rFonts w:ascii="Tahoma" w:hAnsi="Tahoma" w:cs="Tahoma"/>
      <w:sz w:val="16"/>
      <w:szCs w:val="16"/>
    </w:rPr>
  </w:style>
  <w:style w:type="paragraph" w:styleId="ae">
    <w:name w:val="header"/>
    <w:basedOn w:val="a0"/>
    <w:link w:val="af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HeaderChar">
    <w:name w:val="Header Char"/>
    <w:uiPriority w:val="99"/>
    <w:locked/>
    <w:rsid w:val="004D10FB"/>
    <w:rPr>
      <w:rFonts w:ascii="Calibri" w:hAnsi="Calibri" w:cs="Times New Roman"/>
    </w:rPr>
  </w:style>
  <w:style w:type="character" w:customStyle="1" w:styleId="af">
    <w:name w:val="Верхний колонтитул Знак"/>
    <w:link w:val="ae"/>
    <w:uiPriority w:val="99"/>
    <w:locked/>
    <w:rsid w:val="004D10FB"/>
    <w:rPr>
      <w:rFonts w:eastAsia="Times New Roman" w:cs="Times New Roman"/>
      <w:sz w:val="28"/>
    </w:rPr>
  </w:style>
  <w:style w:type="paragraph" w:styleId="af0">
    <w:name w:val="footer"/>
    <w:basedOn w:val="a0"/>
    <w:link w:val="af1"/>
    <w:uiPriority w:val="99"/>
    <w:rsid w:val="004D1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FooterChar">
    <w:name w:val="Footer Char"/>
    <w:uiPriority w:val="99"/>
    <w:locked/>
    <w:rsid w:val="004D10FB"/>
    <w:rPr>
      <w:rFonts w:ascii="Calibri" w:hAnsi="Calibri" w:cs="Times New Roman"/>
    </w:rPr>
  </w:style>
  <w:style w:type="character" w:customStyle="1" w:styleId="af1">
    <w:name w:val="Нижний колонтитул Знак"/>
    <w:link w:val="af0"/>
    <w:uiPriority w:val="99"/>
    <w:locked/>
    <w:rsid w:val="004D10FB"/>
    <w:rPr>
      <w:rFonts w:eastAsia="Times New Roman" w:cs="Times New Roman"/>
      <w:sz w:val="28"/>
    </w:rPr>
  </w:style>
  <w:style w:type="paragraph" w:styleId="af2">
    <w:name w:val="No Spacing"/>
    <w:link w:val="af3"/>
    <w:uiPriority w:val="1"/>
    <w:qFormat/>
    <w:rsid w:val="004D10FB"/>
    <w:pPr>
      <w:ind w:firstLine="709"/>
      <w:jc w:val="both"/>
    </w:pPr>
    <w:rPr>
      <w:rFonts w:eastAsia="Times New Roman"/>
      <w:sz w:val="28"/>
      <w:szCs w:val="22"/>
    </w:rPr>
  </w:style>
  <w:style w:type="paragraph" w:customStyle="1" w:styleId="12">
    <w:name w:val="Обычный1"/>
    <w:uiPriority w:val="99"/>
    <w:rsid w:val="004D10FB"/>
    <w:rPr>
      <w:rFonts w:eastAsia="?????? Pro W3"/>
      <w:color w:val="000000"/>
      <w:sz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4">
    <w:name w:val="footnote reference"/>
    <w:uiPriority w:val="99"/>
    <w:rsid w:val="004D10FB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footnote text"/>
    <w:aliases w:val="Знак6,F1"/>
    <w:basedOn w:val="a0"/>
    <w:link w:val="af6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aliases w:val="Знак6 Знак,F1 Знак"/>
    <w:link w:val="af5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1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getext">
    <w:name w:val="page_text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Сноска"/>
    <w:uiPriority w:val="99"/>
    <w:rsid w:val="004D10FB"/>
    <w:rPr>
      <w:rFonts w:ascii="Times New Roman" w:hAnsi="Times New Roman"/>
      <w:spacing w:val="0"/>
      <w:sz w:val="18"/>
    </w:rPr>
  </w:style>
  <w:style w:type="character" w:customStyle="1" w:styleId="af8">
    <w:name w:val="Основной текст_"/>
    <w:link w:val="68"/>
    <w:uiPriority w:val="99"/>
    <w:locked/>
    <w:rsid w:val="004D10FB"/>
    <w:rPr>
      <w:shd w:val="clear" w:color="auto" w:fill="FFFFFF"/>
    </w:rPr>
  </w:style>
  <w:style w:type="character" w:customStyle="1" w:styleId="13">
    <w:name w:val="Основной текст1"/>
    <w:uiPriority w:val="99"/>
    <w:rsid w:val="004D10FB"/>
    <w:rPr>
      <w:shd w:val="clear" w:color="auto" w:fill="FFFFFF"/>
    </w:rPr>
  </w:style>
  <w:style w:type="character" w:customStyle="1" w:styleId="af9">
    <w:name w:val="Основной текст + Курсив"/>
    <w:uiPriority w:val="99"/>
    <w:rsid w:val="004D10FB"/>
    <w:rPr>
      <w:i/>
      <w:shd w:val="clear" w:color="auto" w:fill="FFFFFF"/>
    </w:rPr>
  </w:style>
  <w:style w:type="character" w:customStyle="1" w:styleId="120">
    <w:name w:val="Основной текст (12)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21">
    <w:name w:val="Основной текст (12) + Не курсив"/>
    <w:uiPriority w:val="99"/>
    <w:rsid w:val="004D10FB"/>
    <w:rPr>
      <w:rFonts w:ascii="Times New Roman" w:hAnsi="Times New Roman"/>
      <w:i/>
      <w:spacing w:val="0"/>
      <w:sz w:val="22"/>
    </w:rPr>
  </w:style>
  <w:style w:type="paragraph" w:customStyle="1" w:styleId="68">
    <w:name w:val="Основной текст68"/>
    <w:basedOn w:val="a0"/>
    <w:link w:val="af8"/>
    <w:uiPriority w:val="99"/>
    <w:rsid w:val="004D10FB"/>
    <w:pPr>
      <w:shd w:val="clear" w:color="auto" w:fill="FFFFFF"/>
      <w:spacing w:after="780" w:line="211" w:lineRule="exact"/>
      <w:jc w:val="right"/>
    </w:pPr>
    <w:rPr>
      <w:rFonts w:ascii="Times New Roman" w:hAnsi="Times New Roman"/>
      <w:sz w:val="20"/>
      <w:szCs w:val="20"/>
      <w:shd w:val="clear" w:color="auto" w:fill="FFFFFF"/>
      <w:lang w:eastAsia="ru-RU"/>
    </w:rPr>
  </w:style>
  <w:style w:type="paragraph" w:styleId="afa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fb"/>
    <w:uiPriority w:val="99"/>
    <w:rsid w:val="004D10FB"/>
    <w:pPr>
      <w:spacing w:after="120"/>
    </w:pPr>
    <w:rPr>
      <w:rFonts w:eastAsia="Times New Roman"/>
    </w:rPr>
  </w:style>
  <w:style w:type="character" w:customStyle="1" w:styleId="afb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fa"/>
    <w:uiPriority w:val="99"/>
    <w:locked/>
    <w:rsid w:val="004D10FB"/>
    <w:rPr>
      <w:rFonts w:ascii="Calibri" w:hAnsi="Calibri" w:cs="Times New Roman"/>
      <w:sz w:val="22"/>
    </w:rPr>
  </w:style>
  <w:style w:type="character" w:styleId="afc">
    <w:name w:val="Emphasis"/>
    <w:uiPriority w:val="99"/>
    <w:qFormat/>
    <w:rsid w:val="004D10FB"/>
    <w:rPr>
      <w:rFonts w:cs="Times New Roman"/>
      <w:i/>
      <w:sz w:val="24"/>
    </w:rPr>
  </w:style>
  <w:style w:type="character" w:customStyle="1" w:styleId="Zag11">
    <w:name w:val="Zag_11"/>
    <w:uiPriority w:val="99"/>
    <w:rsid w:val="004D10FB"/>
  </w:style>
  <w:style w:type="paragraph" w:styleId="afd">
    <w:name w:val="Body Text Indent"/>
    <w:basedOn w:val="a0"/>
    <w:link w:val="afe"/>
    <w:uiPriority w:val="99"/>
    <w:rsid w:val="004D10F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locked/>
    <w:rsid w:val="004D10FB"/>
    <w:rPr>
      <w:rFonts w:ascii="Calibri" w:hAnsi="Calibri" w:cs="Times New Roman"/>
      <w:sz w:val="22"/>
    </w:rPr>
  </w:style>
  <w:style w:type="character" w:styleId="aff">
    <w:name w:val="FollowedHyperlink"/>
    <w:uiPriority w:val="99"/>
    <w:semiHidden/>
    <w:rsid w:val="004D10F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4D10F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4D10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4D10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4D10F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4D10F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64">
    <w:name w:val="xl164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4D10FB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4D10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4D10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0"/>
    <w:uiPriority w:val="99"/>
    <w:rsid w:val="004D10F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i/>
      <w:szCs w:val="20"/>
      <w:lang w:val="en-US" w:eastAsia="ar-SA"/>
    </w:rPr>
  </w:style>
  <w:style w:type="paragraph" w:styleId="14">
    <w:name w:val="toc 1"/>
    <w:basedOn w:val="a0"/>
    <w:next w:val="a0"/>
    <w:autoRedefine/>
    <w:uiPriority w:val="99"/>
    <w:rsid w:val="004D10FB"/>
    <w:pPr>
      <w:tabs>
        <w:tab w:val="left" w:pos="390"/>
        <w:tab w:val="left" w:pos="450"/>
        <w:tab w:val="right" w:leader="dot" w:pos="9628"/>
      </w:tabs>
      <w:spacing w:before="240" w:after="0" w:line="240" w:lineRule="auto"/>
      <w:ind w:right="-2"/>
      <w:jc w:val="both"/>
    </w:pPr>
    <w:rPr>
      <w:rFonts w:ascii="Times New Roman" w:eastAsia="@Arial Unicode MS" w:hAnsi="Times New Roman"/>
      <w:b/>
      <w:bCs/>
      <w:noProof/>
      <w:sz w:val="28"/>
      <w:szCs w:val="28"/>
      <w:lang w:eastAsia="ru-RU"/>
    </w:rPr>
  </w:style>
  <w:style w:type="character" w:customStyle="1" w:styleId="130">
    <w:name w:val="Основной текст (13)_"/>
    <w:link w:val="131"/>
    <w:uiPriority w:val="99"/>
    <w:locked/>
    <w:rsid w:val="004D10FB"/>
    <w:rPr>
      <w:rFonts w:ascii="Calibri" w:hAnsi="Calibri"/>
      <w:sz w:val="34"/>
      <w:shd w:val="clear" w:color="auto" w:fill="FFFFFF"/>
    </w:rPr>
  </w:style>
  <w:style w:type="paragraph" w:customStyle="1" w:styleId="131">
    <w:name w:val="Основной текст (13)1"/>
    <w:basedOn w:val="a0"/>
    <w:link w:val="130"/>
    <w:uiPriority w:val="99"/>
    <w:rsid w:val="004D10FB"/>
    <w:pPr>
      <w:shd w:val="clear" w:color="auto" w:fill="FFFFFF"/>
      <w:spacing w:before="420" w:after="180" w:line="360" w:lineRule="exact"/>
      <w:jc w:val="center"/>
    </w:pPr>
    <w:rPr>
      <w:sz w:val="34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Знак1"/>
    <w:uiPriority w:val="99"/>
    <w:semiHidden/>
    <w:rsid w:val="004D10FB"/>
    <w:rPr>
      <w:rFonts w:cs="Times New Roman"/>
    </w:rPr>
  </w:style>
  <w:style w:type="character" w:customStyle="1" w:styleId="dash041e005f0431005f044b005f0447005f043d005f044b005f0439char1">
    <w:name w:val="dash041e_005f0431_005f044b_005f0447_005f043d_005f044b_005f0439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styleId="aff0">
    <w:name w:val="page number"/>
    <w:uiPriority w:val="99"/>
    <w:rsid w:val="004D10FB"/>
    <w:rPr>
      <w:rFonts w:cs="Times New Roman"/>
    </w:rPr>
  </w:style>
  <w:style w:type="paragraph" w:styleId="31">
    <w:name w:val="Body Text 3"/>
    <w:basedOn w:val="a0"/>
    <w:link w:val="32"/>
    <w:uiPriority w:val="99"/>
    <w:rsid w:val="004D10F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4D10FB"/>
    <w:rPr>
      <w:rFonts w:ascii="Calibri" w:hAnsi="Calibri" w:cs="Times New Roman"/>
      <w:sz w:val="16"/>
      <w:szCs w:val="16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D10FB"/>
    <w:rPr>
      <w:b/>
    </w:rPr>
  </w:style>
  <w:style w:type="paragraph" w:customStyle="1" w:styleId="book">
    <w:name w:val="book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Содержимое таблицы"/>
    <w:basedOn w:val="a0"/>
    <w:uiPriority w:val="99"/>
    <w:rsid w:val="004D10F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definition">
    <w:name w:val="definition"/>
    <w:uiPriority w:val="99"/>
    <w:rsid w:val="004D10FB"/>
  </w:style>
  <w:style w:type="character" w:customStyle="1" w:styleId="af3">
    <w:name w:val="Без интервала Знак"/>
    <w:link w:val="af2"/>
    <w:uiPriority w:val="99"/>
    <w:locked/>
    <w:rsid w:val="004D10FB"/>
    <w:rPr>
      <w:rFonts w:eastAsia="Times New Roman"/>
      <w:sz w:val="22"/>
    </w:rPr>
  </w:style>
  <w:style w:type="paragraph" w:styleId="aff2">
    <w:name w:val="caption"/>
    <w:basedOn w:val="a0"/>
    <w:next w:val="a0"/>
    <w:uiPriority w:val="99"/>
    <w:qFormat/>
    <w:rsid w:val="004D10FB"/>
    <w:pPr>
      <w:spacing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aff3">
    <w:name w:val="Title"/>
    <w:basedOn w:val="a0"/>
    <w:next w:val="a0"/>
    <w:link w:val="aff4"/>
    <w:uiPriority w:val="99"/>
    <w:qFormat/>
    <w:rsid w:val="004D10F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4">
    <w:name w:val="Название Знак"/>
    <w:link w:val="aff3"/>
    <w:uiPriority w:val="99"/>
    <w:locked/>
    <w:rsid w:val="004D10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f5">
    <w:name w:val="Subtitle"/>
    <w:basedOn w:val="a0"/>
    <w:next w:val="a0"/>
    <w:link w:val="aff6"/>
    <w:uiPriority w:val="99"/>
    <w:qFormat/>
    <w:rsid w:val="004D10F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f6">
    <w:name w:val="Подзаголовок Знак"/>
    <w:link w:val="aff5"/>
    <w:uiPriority w:val="99"/>
    <w:locked/>
    <w:rsid w:val="004D10F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7">
    <w:name w:val="Block Text"/>
    <w:basedOn w:val="a0"/>
    <w:link w:val="aff8"/>
    <w:uiPriority w:val="99"/>
    <w:rsid w:val="004D10FB"/>
    <w:pPr>
      <w:spacing w:after="0" w:line="360" w:lineRule="auto"/>
      <w:ind w:left="-851" w:right="-1333" w:firstLine="851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Цитата Знак"/>
    <w:link w:val="aff7"/>
    <w:uiPriority w:val="99"/>
    <w:locked/>
    <w:rsid w:val="004D10FB"/>
    <w:rPr>
      <w:rFonts w:eastAsia="Times New Roman"/>
      <w:sz w:val="20"/>
      <w:lang w:eastAsia="ru-RU"/>
    </w:rPr>
  </w:style>
  <w:style w:type="paragraph" w:styleId="aff9">
    <w:name w:val="Intense Quote"/>
    <w:basedOn w:val="a0"/>
    <w:next w:val="a0"/>
    <w:link w:val="affa"/>
    <w:uiPriority w:val="99"/>
    <w:qFormat/>
    <w:rsid w:val="004D10FB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a">
    <w:name w:val="Выделенная цитата Знак"/>
    <w:link w:val="aff9"/>
    <w:uiPriority w:val="99"/>
    <w:locked/>
    <w:rsid w:val="004D10FB"/>
    <w:rPr>
      <w:rFonts w:ascii="Calibri" w:hAnsi="Calibri" w:cs="Times New Roman"/>
      <w:b/>
      <w:bCs/>
      <w:i/>
      <w:iCs/>
      <w:color w:val="4F81BD"/>
      <w:sz w:val="22"/>
    </w:rPr>
  </w:style>
  <w:style w:type="character" w:styleId="affb">
    <w:name w:val="Subtle Emphasis"/>
    <w:uiPriority w:val="99"/>
    <w:qFormat/>
    <w:rsid w:val="004D10FB"/>
    <w:rPr>
      <w:rFonts w:cs="Times New Roman"/>
      <w:i/>
      <w:color w:val="808080"/>
    </w:rPr>
  </w:style>
  <w:style w:type="character" w:styleId="affc">
    <w:name w:val="Intense Emphasis"/>
    <w:uiPriority w:val="99"/>
    <w:qFormat/>
    <w:rsid w:val="004D10FB"/>
    <w:rPr>
      <w:rFonts w:cs="Times New Roman"/>
      <w:b/>
      <w:i/>
      <w:color w:val="4F81BD"/>
    </w:rPr>
  </w:style>
  <w:style w:type="character" w:styleId="affd">
    <w:name w:val="Subtle Reference"/>
    <w:uiPriority w:val="99"/>
    <w:qFormat/>
    <w:rsid w:val="004D10FB"/>
    <w:rPr>
      <w:rFonts w:cs="Times New Roman"/>
      <w:smallCaps/>
      <w:color w:val="C0504D"/>
      <w:u w:val="single"/>
    </w:rPr>
  </w:style>
  <w:style w:type="character" w:styleId="affe">
    <w:name w:val="Intense Reference"/>
    <w:uiPriority w:val="99"/>
    <w:qFormat/>
    <w:rsid w:val="004D10FB"/>
    <w:rPr>
      <w:rFonts w:cs="Times New Roman"/>
      <w:b/>
      <w:smallCaps/>
      <w:color w:val="C0504D"/>
      <w:spacing w:val="5"/>
      <w:u w:val="single"/>
    </w:rPr>
  </w:style>
  <w:style w:type="character" w:styleId="afff">
    <w:name w:val="Book Title"/>
    <w:uiPriority w:val="99"/>
    <w:qFormat/>
    <w:rsid w:val="004D10FB"/>
    <w:rPr>
      <w:rFonts w:cs="Times New Roman"/>
      <w:b/>
      <w:smallCaps/>
      <w:spacing w:val="5"/>
    </w:rPr>
  </w:style>
  <w:style w:type="paragraph" w:styleId="afff0">
    <w:name w:val="TOC Heading"/>
    <w:basedOn w:val="1"/>
    <w:next w:val="a0"/>
    <w:uiPriority w:val="99"/>
    <w:qFormat/>
    <w:rsid w:val="004D10FB"/>
    <w:pPr>
      <w:spacing w:before="480"/>
      <w:outlineLvl w:val="9"/>
    </w:pPr>
    <w:rPr>
      <w:b/>
      <w:bCs/>
      <w:sz w:val="28"/>
      <w:szCs w:val="28"/>
    </w:rPr>
  </w:style>
  <w:style w:type="table" w:customStyle="1" w:styleId="16">
    <w:name w:val="Сетка таблицы1"/>
    <w:uiPriority w:val="99"/>
    <w:rsid w:val="004D10F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0"/>
    <w:next w:val="a0"/>
    <w:autoRedefine/>
    <w:uiPriority w:val="99"/>
    <w:rsid w:val="004D10FB"/>
    <w:pPr>
      <w:tabs>
        <w:tab w:val="left" w:pos="880"/>
        <w:tab w:val="right" w:leader="dot" w:pos="9628"/>
      </w:tabs>
      <w:spacing w:after="0" w:line="240" w:lineRule="auto"/>
      <w:ind w:left="426" w:right="-2" w:firstLine="283"/>
      <w:jc w:val="both"/>
    </w:pPr>
    <w:rPr>
      <w:rFonts w:ascii="Times New Roman" w:hAnsi="Times New Roman"/>
      <w:b/>
      <w:iCs/>
      <w:noProof/>
      <w:sz w:val="28"/>
      <w:szCs w:val="28"/>
    </w:rPr>
  </w:style>
  <w:style w:type="paragraph" w:styleId="33">
    <w:name w:val="toc 3"/>
    <w:basedOn w:val="a0"/>
    <w:next w:val="a0"/>
    <w:autoRedefine/>
    <w:uiPriority w:val="99"/>
    <w:rsid w:val="004D10FB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hAnsi="Times New Roman"/>
      <w:b/>
      <w:sz w:val="28"/>
      <w:szCs w:val="28"/>
    </w:rPr>
  </w:style>
  <w:style w:type="paragraph" w:styleId="41">
    <w:name w:val="toc 4"/>
    <w:basedOn w:val="a0"/>
    <w:next w:val="a0"/>
    <w:autoRedefine/>
    <w:uiPriority w:val="99"/>
    <w:rsid w:val="004D10FB"/>
    <w:pPr>
      <w:tabs>
        <w:tab w:val="right" w:leader="dot" w:pos="9628"/>
      </w:tabs>
      <w:spacing w:after="0" w:line="240" w:lineRule="auto"/>
      <w:ind w:left="709"/>
    </w:pPr>
    <w:rPr>
      <w:rFonts w:ascii="Times New Roman" w:hAnsi="Times New Roman"/>
      <w:noProof/>
      <w:sz w:val="28"/>
      <w:szCs w:val="28"/>
    </w:rPr>
  </w:style>
  <w:style w:type="paragraph" w:styleId="51">
    <w:name w:val="toc 5"/>
    <w:basedOn w:val="a0"/>
    <w:next w:val="a0"/>
    <w:autoRedefine/>
    <w:uiPriority w:val="99"/>
    <w:rsid w:val="004D10FB"/>
    <w:pPr>
      <w:spacing w:after="0"/>
      <w:ind w:left="880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rsid w:val="004D10FB"/>
    <w:pPr>
      <w:spacing w:after="0"/>
      <w:ind w:left="1100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rsid w:val="004D10FB"/>
    <w:pPr>
      <w:spacing w:after="0"/>
      <w:ind w:left="132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rsid w:val="004D10FB"/>
    <w:pPr>
      <w:spacing w:after="0"/>
      <w:ind w:left="1540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rsid w:val="004D10FB"/>
    <w:pPr>
      <w:spacing w:after="0"/>
      <w:ind w:left="1760"/>
    </w:pPr>
    <w:rPr>
      <w:sz w:val="20"/>
      <w:szCs w:val="20"/>
    </w:rPr>
  </w:style>
  <w:style w:type="paragraph" w:customStyle="1" w:styleId="17">
    <w:name w:val="Без интервала1"/>
    <w:uiPriority w:val="99"/>
    <w:rsid w:val="004D10FB"/>
    <w:pPr>
      <w:tabs>
        <w:tab w:val="left" w:pos="1021"/>
      </w:tabs>
      <w:ind w:firstLine="567"/>
      <w:jc w:val="both"/>
    </w:pPr>
    <w:rPr>
      <w:rFonts w:cs="Arial"/>
      <w:sz w:val="22"/>
      <w:szCs w:val="22"/>
    </w:rPr>
  </w:style>
  <w:style w:type="paragraph" w:styleId="34">
    <w:name w:val="Body Text Indent 3"/>
    <w:basedOn w:val="a0"/>
    <w:link w:val="35"/>
    <w:uiPriority w:val="99"/>
    <w:rsid w:val="004D10FB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locked/>
    <w:rsid w:val="004D10FB"/>
    <w:rPr>
      <w:rFonts w:ascii="Calibri" w:hAnsi="Calibri" w:cs="Times New Roman"/>
      <w:sz w:val="16"/>
      <w:szCs w:val="16"/>
      <w:lang w:eastAsia="ru-RU"/>
    </w:rPr>
  </w:style>
  <w:style w:type="character" w:customStyle="1" w:styleId="mw-headline">
    <w:name w:val="mw-headline"/>
    <w:uiPriority w:val="99"/>
    <w:rsid w:val="004D10FB"/>
    <w:rPr>
      <w:rFonts w:cs="Times New Roman"/>
    </w:rPr>
  </w:style>
  <w:style w:type="paragraph" w:customStyle="1" w:styleId="descriptionind">
    <w:name w:val="descriptionind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highlightactive">
    <w:name w:val="highlight highlight_active"/>
    <w:uiPriority w:val="99"/>
    <w:rsid w:val="004D10FB"/>
    <w:rPr>
      <w:rFonts w:cs="Times New Roman"/>
    </w:rPr>
  </w:style>
  <w:style w:type="character" w:customStyle="1" w:styleId="editsection">
    <w:name w:val="editsection"/>
    <w:uiPriority w:val="99"/>
    <w:rsid w:val="004D10FB"/>
    <w:rPr>
      <w:rFonts w:cs="Times New Roman"/>
    </w:rPr>
  </w:style>
  <w:style w:type="paragraph" w:customStyle="1" w:styleId="23">
    <w:name w:val="Абзац списка2"/>
    <w:basedOn w:val="a0"/>
    <w:uiPriority w:val="99"/>
    <w:rsid w:val="004D10FB"/>
    <w:pPr>
      <w:ind w:left="720"/>
    </w:pPr>
    <w:rPr>
      <w:rFonts w:eastAsia="Times New Roman"/>
      <w:lang w:eastAsia="ru-RU"/>
    </w:rPr>
  </w:style>
  <w:style w:type="paragraph" w:styleId="afff1">
    <w:name w:val="Plain Text"/>
    <w:basedOn w:val="a0"/>
    <w:link w:val="afff2"/>
    <w:uiPriority w:val="99"/>
    <w:rsid w:val="004D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link w:val="afff1"/>
    <w:uiPriority w:val="99"/>
    <w:locked/>
    <w:rsid w:val="004D10FB"/>
    <w:rPr>
      <w:rFonts w:ascii="Courier New" w:hAnsi="Courier New" w:cs="Courier New"/>
      <w:sz w:val="20"/>
      <w:szCs w:val="20"/>
      <w:lang w:eastAsia="ru-RU"/>
    </w:rPr>
  </w:style>
  <w:style w:type="paragraph" w:customStyle="1" w:styleId="description">
    <w:name w:val="description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uiPriority w:val="99"/>
    <w:rsid w:val="004D10FB"/>
    <w:rPr>
      <w:rFonts w:cs="Times New Roman"/>
    </w:rPr>
  </w:style>
  <w:style w:type="character" w:customStyle="1" w:styleId="fn">
    <w:name w:val="fn"/>
    <w:uiPriority w:val="99"/>
    <w:rsid w:val="004D10FB"/>
    <w:rPr>
      <w:rFonts w:cs="Times New Roman"/>
    </w:rPr>
  </w:style>
  <w:style w:type="character" w:customStyle="1" w:styleId="post-timestamp2">
    <w:name w:val="post-timestamp2"/>
    <w:uiPriority w:val="99"/>
    <w:rsid w:val="004D10FB"/>
    <w:rPr>
      <w:color w:val="999966"/>
    </w:rPr>
  </w:style>
  <w:style w:type="character" w:customStyle="1" w:styleId="post-comment-link">
    <w:name w:val="post-comment-link"/>
    <w:uiPriority w:val="99"/>
    <w:rsid w:val="004D10FB"/>
    <w:rPr>
      <w:rFonts w:cs="Times New Roman"/>
    </w:rPr>
  </w:style>
  <w:style w:type="character" w:customStyle="1" w:styleId="item-controlblog-adminpid-1744177254">
    <w:name w:val="item-control blog-admin pid-1744177254"/>
    <w:uiPriority w:val="99"/>
    <w:rsid w:val="004D10FB"/>
    <w:rPr>
      <w:rFonts w:cs="Times New Roman"/>
    </w:rPr>
  </w:style>
  <w:style w:type="character" w:customStyle="1" w:styleId="zippytoggle-open">
    <w:name w:val="zippy toggle-open"/>
    <w:uiPriority w:val="99"/>
    <w:rsid w:val="004D10FB"/>
    <w:rPr>
      <w:rFonts w:cs="Times New Roman"/>
    </w:rPr>
  </w:style>
  <w:style w:type="character" w:customStyle="1" w:styleId="post-count">
    <w:name w:val="post-count"/>
    <w:uiPriority w:val="99"/>
    <w:rsid w:val="004D10FB"/>
    <w:rPr>
      <w:rFonts w:cs="Times New Roman"/>
    </w:rPr>
  </w:style>
  <w:style w:type="character" w:customStyle="1" w:styleId="zippy">
    <w:name w:val="zippy"/>
    <w:uiPriority w:val="99"/>
    <w:rsid w:val="004D10FB"/>
    <w:rPr>
      <w:rFonts w:cs="Times New Roman"/>
    </w:rPr>
  </w:style>
  <w:style w:type="character" w:customStyle="1" w:styleId="item-controlblog-admin">
    <w:name w:val="item-control blog-admin"/>
    <w:uiPriority w:val="99"/>
    <w:rsid w:val="004D10FB"/>
    <w:rPr>
      <w:rFonts w:cs="Times New Roman"/>
    </w:rPr>
  </w:style>
  <w:style w:type="paragraph" w:styleId="24">
    <w:name w:val="Body Text Indent 2"/>
    <w:basedOn w:val="a0"/>
    <w:link w:val="25"/>
    <w:uiPriority w:val="99"/>
    <w:rsid w:val="004D10FB"/>
    <w:pPr>
      <w:spacing w:after="0" w:line="240" w:lineRule="auto"/>
      <w:ind w:right="-1"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4D10FB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Стиль1"/>
    <w:basedOn w:val="a0"/>
    <w:link w:val="19"/>
    <w:uiPriority w:val="99"/>
    <w:rsid w:val="004D10FB"/>
    <w:pPr>
      <w:spacing w:after="0" w:line="360" w:lineRule="auto"/>
      <w:ind w:firstLine="6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Zag1">
    <w:name w:val="Zag_1"/>
    <w:basedOn w:val="a0"/>
    <w:uiPriority w:val="99"/>
    <w:rsid w:val="004D10FB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styleId="afff3">
    <w:name w:val="annotation reference"/>
    <w:uiPriority w:val="99"/>
    <w:rsid w:val="004D10FB"/>
    <w:rPr>
      <w:rFonts w:cs="Times New Roman"/>
      <w:sz w:val="16"/>
    </w:rPr>
  </w:style>
  <w:style w:type="paragraph" w:styleId="afff4">
    <w:name w:val="annotation text"/>
    <w:basedOn w:val="a0"/>
    <w:link w:val="afff5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5">
    <w:name w:val="Текст примечания Знак"/>
    <w:link w:val="afff4"/>
    <w:uiPriority w:val="99"/>
    <w:semiHidden/>
    <w:locked/>
    <w:rsid w:val="004D10FB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4D10FB"/>
    <w:rPr>
      <w:rFonts w:ascii="Calibri" w:hAnsi="Calibri"/>
      <w:sz w:val="22"/>
    </w:rPr>
  </w:style>
  <w:style w:type="character" w:customStyle="1" w:styleId="val">
    <w:name w:val="val"/>
    <w:uiPriority w:val="99"/>
    <w:rsid w:val="004D10FB"/>
    <w:rPr>
      <w:rFonts w:cs="Times New Roman"/>
    </w:rPr>
  </w:style>
  <w:style w:type="character" w:customStyle="1" w:styleId="addressbooksuggestitemhint">
    <w:name w:val="addressbook__suggest__item__hint"/>
    <w:uiPriority w:val="99"/>
    <w:rsid w:val="004D10FB"/>
    <w:rPr>
      <w:rFonts w:cs="Times New Roman"/>
    </w:rPr>
  </w:style>
  <w:style w:type="character" w:customStyle="1" w:styleId="style1">
    <w:name w:val="style1"/>
    <w:uiPriority w:val="99"/>
    <w:rsid w:val="004D10FB"/>
    <w:rPr>
      <w:rFonts w:cs="Times New Roman"/>
    </w:rPr>
  </w:style>
  <w:style w:type="paragraph" w:customStyle="1" w:styleId="1a">
    <w:name w:val="МОН1"/>
    <w:basedOn w:val="a0"/>
    <w:uiPriority w:val="99"/>
    <w:rsid w:val="004D10F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-linki">
    <w:name w:val="b-link__i"/>
    <w:uiPriority w:val="99"/>
    <w:rsid w:val="004D10FB"/>
    <w:rPr>
      <w:rFonts w:cs="Times New Roman"/>
    </w:rPr>
  </w:style>
  <w:style w:type="character" w:customStyle="1" w:styleId="apple-style-span">
    <w:name w:val="apple-style-span"/>
    <w:uiPriority w:val="99"/>
    <w:rsid w:val="004D10FB"/>
    <w:rPr>
      <w:rFonts w:cs="Times New Roman"/>
    </w:rPr>
  </w:style>
  <w:style w:type="paragraph" w:customStyle="1" w:styleId="Osnova">
    <w:name w:val="Osnova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styleId="26">
    <w:name w:val="Body Text 2"/>
    <w:basedOn w:val="a0"/>
    <w:link w:val="27"/>
    <w:uiPriority w:val="99"/>
    <w:rsid w:val="004D10FB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4D10FB"/>
    <w:rPr>
      <w:rFonts w:ascii="Calibri" w:hAnsi="Calibri" w:cs="Times New Roman"/>
      <w:sz w:val="22"/>
    </w:rPr>
  </w:style>
  <w:style w:type="paragraph" w:customStyle="1" w:styleId="Normal1">
    <w:name w:val="Normal1"/>
    <w:uiPriority w:val="99"/>
    <w:rsid w:val="004D10FB"/>
    <w:pPr>
      <w:widowControl w:val="0"/>
      <w:jc w:val="both"/>
    </w:pPr>
    <w:rPr>
      <w:rFonts w:eastAsia="Times New Roman"/>
    </w:rPr>
  </w:style>
  <w:style w:type="paragraph" w:customStyle="1" w:styleId="afff6">
    <w:name w:val="А_сноска"/>
    <w:basedOn w:val="af5"/>
    <w:link w:val="afff7"/>
    <w:uiPriority w:val="99"/>
    <w:rsid w:val="004D10FB"/>
    <w:pPr>
      <w:widowControl w:val="0"/>
      <w:ind w:firstLine="400"/>
      <w:jc w:val="both"/>
    </w:pPr>
    <w:rPr>
      <w:sz w:val="24"/>
    </w:rPr>
  </w:style>
  <w:style w:type="character" w:customStyle="1" w:styleId="afff7">
    <w:name w:val="А_сноска Знак"/>
    <w:link w:val="afff6"/>
    <w:uiPriority w:val="99"/>
    <w:locked/>
    <w:rsid w:val="004D10FB"/>
    <w:rPr>
      <w:rFonts w:eastAsia="Times New Roman"/>
      <w:sz w:val="24"/>
      <w:lang w:eastAsia="ru-RU"/>
    </w:rPr>
  </w:style>
  <w:style w:type="paragraph" w:customStyle="1" w:styleId="afff8">
    <w:name w:val="Новый"/>
    <w:basedOn w:val="a0"/>
    <w:uiPriority w:val="99"/>
    <w:rsid w:val="004D10FB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28">
    <w:name w:val="?????2"/>
    <w:basedOn w:val="a0"/>
    <w:uiPriority w:val="99"/>
    <w:rsid w:val="004D10FB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_"/>
    <w:link w:val="2a"/>
    <w:uiPriority w:val="99"/>
    <w:locked/>
    <w:rsid w:val="004D10FB"/>
    <w:rPr>
      <w:rFonts w:eastAsia="Times New Roman"/>
      <w:b/>
      <w:sz w:val="27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4D10FB"/>
    <w:pPr>
      <w:widowControl w:val="0"/>
      <w:shd w:val="clear" w:color="auto" w:fill="FFFFFF"/>
      <w:spacing w:after="0" w:line="480" w:lineRule="exact"/>
      <w:ind w:firstLine="720"/>
      <w:jc w:val="both"/>
    </w:pPr>
    <w:rPr>
      <w:rFonts w:ascii="Times New Roman" w:eastAsia="Times New Roman" w:hAnsi="Times New Roman"/>
      <w:b/>
      <w:sz w:val="27"/>
      <w:szCs w:val="20"/>
      <w:lang w:eastAsia="ru-RU"/>
    </w:rPr>
  </w:style>
  <w:style w:type="paragraph" w:customStyle="1" w:styleId="36">
    <w:name w:val="Основной текст3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ff9">
    <w:name w:val="Основной текст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paragraph" w:customStyle="1" w:styleId="-11">
    <w:name w:val="Цветной список - Акцент 1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А_основной"/>
    <w:basedOn w:val="a0"/>
    <w:link w:val="afffb"/>
    <w:uiPriority w:val="99"/>
    <w:rsid w:val="004D10FB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fb">
    <w:name w:val="А_основной Знак"/>
    <w:link w:val="afffa"/>
    <w:uiPriority w:val="99"/>
    <w:locked/>
    <w:rsid w:val="004D10FB"/>
    <w:rPr>
      <w:rFonts w:eastAsia="Times New Roman"/>
      <w:sz w:val="28"/>
    </w:rPr>
  </w:style>
  <w:style w:type="paragraph" w:customStyle="1" w:styleId="western">
    <w:name w:val="western"/>
    <w:basedOn w:val="a0"/>
    <w:uiPriority w:val="99"/>
    <w:rsid w:val="004D10FB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1b">
    <w:name w:val="Текст сноски Знак1"/>
    <w:uiPriority w:val="99"/>
    <w:semiHidden/>
    <w:rsid w:val="004D10FB"/>
    <w:rPr>
      <w:rFonts w:cs="Times New Roman"/>
    </w:rPr>
  </w:style>
  <w:style w:type="paragraph" w:customStyle="1" w:styleId="2b">
    <w:name w:val="Основной текст2"/>
    <w:basedOn w:val="a0"/>
    <w:uiPriority w:val="99"/>
    <w:rsid w:val="004D10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60">
    <w:name w:val="Стиль Основной текст + 16 пт"/>
    <w:next w:val="afa"/>
    <w:autoRedefine/>
    <w:uiPriority w:val="99"/>
    <w:rsid w:val="004D10FB"/>
    <w:pPr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140">
    <w:name w:val="Основной текст (14)_"/>
    <w:link w:val="141"/>
    <w:uiPriority w:val="99"/>
    <w:locked/>
    <w:rsid w:val="004D10FB"/>
    <w:rPr>
      <w:i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4D10FB"/>
    <w:pPr>
      <w:shd w:val="clear" w:color="auto" w:fill="FFFFFF"/>
      <w:spacing w:after="0" w:line="211" w:lineRule="exact"/>
      <w:ind w:firstLine="400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2c">
    <w:name w:val="Заголовок №2_"/>
    <w:link w:val="210"/>
    <w:uiPriority w:val="99"/>
    <w:locked/>
    <w:rsid w:val="004D10FB"/>
    <w:rPr>
      <w:b/>
      <w:shd w:val="clear" w:color="auto" w:fill="FFFFFF"/>
    </w:rPr>
  </w:style>
  <w:style w:type="paragraph" w:customStyle="1" w:styleId="210">
    <w:name w:val="Заголовок №21"/>
    <w:basedOn w:val="a0"/>
    <w:link w:val="2c"/>
    <w:uiPriority w:val="99"/>
    <w:rsid w:val="004D10FB"/>
    <w:pPr>
      <w:shd w:val="clear" w:color="auto" w:fill="FFFFFF"/>
      <w:spacing w:before="60" w:after="60" w:line="240" w:lineRule="atLeast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149">
    <w:name w:val="Основной текст (14)9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4D10FB"/>
    <w:rPr>
      <w:rFonts w:ascii="Times New Roman" w:hAnsi="Times New Roman"/>
      <w:spacing w:val="0"/>
      <w:sz w:val="22"/>
    </w:rPr>
  </w:style>
  <w:style w:type="character" w:customStyle="1" w:styleId="Osnova1">
    <w:name w:val="Osnova1"/>
    <w:uiPriority w:val="99"/>
    <w:rsid w:val="004D10FB"/>
  </w:style>
  <w:style w:type="paragraph" w:customStyle="1" w:styleId="Zag2">
    <w:name w:val="Zag_2"/>
    <w:basedOn w:val="a0"/>
    <w:uiPriority w:val="99"/>
    <w:rsid w:val="004D10FB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uiPriority w:val="99"/>
    <w:rsid w:val="004D10FB"/>
  </w:style>
  <w:style w:type="paragraph" w:customStyle="1" w:styleId="Zag3">
    <w:name w:val="Zag_3"/>
    <w:basedOn w:val="a0"/>
    <w:uiPriority w:val="99"/>
    <w:rsid w:val="004D10F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uiPriority w:val="99"/>
    <w:rsid w:val="004D10FB"/>
  </w:style>
  <w:style w:type="paragraph" w:customStyle="1" w:styleId="afffc">
    <w:name w:val="Ξαϋχν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afffd">
    <w:name w:val="Νξβϋι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zag4">
    <w:name w:val="zag_4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Times New Roman" w:hAnsi="Times New Roman"/>
      <w:color w:val="000000"/>
      <w:sz w:val="24"/>
      <w:szCs w:val="24"/>
      <w:lang w:val="en-US" w:eastAsia="ru-RU"/>
    </w:rPr>
  </w:style>
  <w:style w:type="paragraph" w:customStyle="1" w:styleId="1c">
    <w:name w:val="Знак Знак1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e">
    <w:name w:val="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d">
    <w:name w:val="Подзаголовок Знак1"/>
    <w:uiPriority w:val="99"/>
    <w:rsid w:val="004D10FB"/>
    <w:rPr>
      <w:rFonts w:ascii="Cambria" w:hAnsi="Cambria"/>
      <w:i/>
      <w:color w:val="4F81BD"/>
      <w:spacing w:val="15"/>
      <w:sz w:val="24"/>
      <w:lang w:eastAsia="ru-RU"/>
    </w:rPr>
  </w:style>
  <w:style w:type="character" w:customStyle="1" w:styleId="150">
    <w:name w:val="Подзаголовок Знак15"/>
    <w:uiPriority w:val="99"/>
    <w:rsid w:val="004D10FB"/>
    <w:rPr>
      <w:rFonts w:ascii="Calibri Light" w:hAnsi="Calibri Light"/>
      <w:sz w:val="24"/>
    </w:rPr>
  </w:style>
  <w:style w:type="character" w:customStyle="1" w:styleId="142">
    <w:name w:val="Подзаголовок Знак14"/>
    <w:uiPriority w:val="99"/>
    <w:rsid w:val="004D10FB"/>
    <w:rPr>
      <w:rFonts w:ascii="Calibri Light" w:hAnsi="Calibri Light"/>
      <w:sz w:val="24"/>
    </w:rPr>
  </w:style>
  <w:style w:type="character" w:customStyle="1" w:styleId="132">
    <w:name w:val="Подзаголовок Знак13"/>
    <w:uiPriority w:val="99"/>
    <w:rsid w:val="004D10FB"/>
    <w:rPr>
      <w:rFonts w:ascii="Calibri Light" w:hAnsi="Calibri Light"/>
      <w:sz w:val="24"/>
    </w:rPr>
  </w:style>
  <w:style w:type="character" w:customStyle="1" w:styleId="122">
    <w:name w:val="Подзаголовок Знак12"/>
    <w:uiPriority w:val="99"/>
    <w:rsid w:val="004D10FB"/>
    <w:rPr>
      <w:rFonts w:ascii="Calibri Light" w:hAnsi="Calibri Light"/>
      <w:sz w:val="24"/>
    </w:rPr>
  </w:style>
  <w:style w:type="character" w:customStyle="1" w:styleId="110">
    <w:name w:val="Подзаголовок Знак11"/>
    <w:uiPriority w:val="99"/>
    <w:rsid w:val="004D10FB"/>
    <w:rPr>
      <w:rFonts w:ascii="Calibri Light" w:hAnsi="Calibri Light"/>
      <w:sz w:val="24"/>
    </w:rPr>
  </w:style>
  <w:style w:type="paragraph" w:customStyle="1" w:styleId="CharCharCarCharCarCharCarCharCarCharCharCharCarCharCharChar">
    <w:name w:val="Char Char Car Char Car Char Car Char Car Char Char Char Car Char Char Char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">
    <w:name w:val="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uiPriority w:val="99"/>
    <w:rsid w:val="004D10FB"/>
  </w:style>
  <w:style w:type="character" w:customStyle="1" w:styleId="grame">
    <w:name w:val="grame"/>
    <w:uiPriority w:val="99"/>
    <w:rsid w:val="004D10FB"/>
  </w:style>
  <w:style w:type="paragraph" w:customStyle="1" w:styleId="affff0">
    <w:name w:val="a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0"/>
    <w:next w:val="a0"/>
    <w:uiPriority w:val="99"/>
    <w:rsid w:val="004D10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char1">
    <w:name w:val="normal__char1"/>
    <w:uiPriority w:val="99"/>
    <w:rsid w:val="004D10FB"/>
    <w:rPr>
      <w:rFonts w:ascii="Calibri" w:hAnsi="Calibri"/>
      <w:sz w:val="22"/>
    </w:rPr>
  </w:style>
  <w:style w:type="paragraph" w:customStyle="1" w:styleId="ListParagraph1">
    <w:name w:val="List Paragraph1"/>
    <w:basedOn w:val="a0"/>
    <w:uiPriority w:val="99"/>
    <w:rsid w:val="004D10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e">
    <w:name w:val="Номер 1"/>
    <w:basedOn w:val="1"/>
    <w:uiPriority w:val="99"/>
    <w:rsid w:val="004D10FB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paragraph" w:customStyle="1" w:styleId="Iauiue0">
    <w:name w:val="Iau?iue"/>
    <w:uiPriority w:val="99"/>
    <w:rsid w:val="004D10F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de-DE"/>
    </w:rPr>
  </w:style>
  <w:style w:type="paragraph" w:customStyle="1" w:styleId="2d">
    <w:name w:val="Номер 2"/>
    <w:basedOn w:val="3"/>
    <w:uiPriority w:val="99"/>
    <w:rsid w:val="004D10FB"/>
    <w:pPr>
      <w:keepNext/>
      <w:spacing w:before="120" w:beforeAutospacing="0" w:after="120" w:afterAutospacing="0" w:line="360" w:lineRule="auto"/>
      <w:jc w:val="center"/>
    </w:pPr>
    <w:rPr>
      <w:bCs w:val="0"/>
      <w:szCs w:val="28"/>
    </w:rPr>
  </w:style>
  <w:style w:type="paragraph" w:customStyle="1" w:styleId="BodyText21">
    <w:name w:val="Body Tex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21">
    <w:name w:val="Body Text Indent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FontStyle37">
    <w:name w:val="Font Style37"/>
    <w:uiPriority w:val="99"/>
    <w:rsid w:val="004D10FB"/>
    <w:rPr>
      <w:rFonts w:ascii="Times New Roman" w:hAnsi="Times New Roman"/>
      <w:sz w:val="20"/>
    </w:rPr>
  </w:style>
  <w:style w:type="paragraph" w:customStyle="1" w:styleId="Style3">
    <w:name w:val="Style3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1">
    <w:name w:val="Body Text 21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3">
    <w:name w:val="Стиль"/>
    <w:uiPriority w:val="99"/>
    <w:rsid w:val="004D10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Iniiaiieoaeno21">
    <w:name w:val="Iniiaiie oaeno 21"/>
    <w:basedOn w:val="a0"/>
    <w:uiPriority w:val="99"/>
    <w:rsid w:val="004D10F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f4">
    <w:name w:val="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DocumentMapChar">
    <w:name w:val="Document Map Char"/>
    <w:uiPriority w:val="99"/>
    <w:semiHidden/>
    <w:locked/>
    <w:rsid w:val="004D10FB"/>
    <w:rPr>
      <w:rFonts w:ascii="Tahoma" w:hAnsi="Tahoma"/>
      <w:sz w:val="20"/>
      <w:lang w:val="en-US" w:eastAsia="ru-RU"/>
    </w:rPr>
  </w:style>
  <w:style w:type="paragraph" w:styleId="affff6">
    <w:name w:val="Document Map"/>
    <w:basedOn w:val="a0"/>
    <w:link w:val="affff7"/>
    <w:uiPriority w:val="99"/>
    <w:semiHidden/>
    <w:rsid w:val="004D10FB"/>
    <w:pPr>
      <w:spacing w:after="0" w:line="240" w:lineRule="auto"/>
      <w:ind w:firstLine="709"/>
      <w:jc w:val="both"/>
    </w:pPr>
    <w:rPr>
      <w:rFonts w:ascii="Tahoma" w:hAnsi="Tahoma"/>
      <w:sz w:val="20"/>
      <w:szCs w:val="20"/>
      <w:lang w:val="en-US" w:eastAsia="ru-RU"/>
    </w:rPr>
  </w:style>
  <w:style w:type="character" w:customStyle="1" w:styleId="affff7">
    <w:name w:val="Схема документа Знак"/>
    <w:link w:val="affff6"/>
    <w:uiPriority w:val="99"/>
    <w:semiHidden/>
    <w:locked/>
    <w:rPr>
      <w:rFonts w:cs="Times New Roman"/>
      <w:sz w:val="2"/>
      <w:lang w:eastAsia="en-US"/>
    </w:rPr>
  </w:style>
  <w:style w:type="character" w:customStyle="1" w:styleId="1f">
    <w:name w:val="Схема документа Знак1"/>
    <w:uiPriority w:val="99"/>
    <w:semiHidden/>
    <w:rsid w:val="004D10FB"/>
    <w:rPr>
      <w:rFonts w:ascii="Tahoma" w:hAnsi="Tahoma" w:cs="Tahoma"/>
      <w:sz w:val="16"/>
      <w:szCs w:val="16"/>
    </w:rPr>
  </w:style>
  <w:style w:type="paragraph" w:customStyle="1" w:styleId="MediumGrid21">
    <w:name w:val="Medium Grid 21"/>
    <w:basedOn w:val="a0"/>
    <w:uiPriority w:val="99"/>
    <w:rsid w:val="004D10F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32"/>
    </w:rPr>
  </w:style>
  <w:style w:type="character" w:customStyle="1" w:styleId="SubtleEmphasis1">
    <w:name w:val="Subtle Emphasis1"/>
    <w:uiPriority w:val="99"/>
    <w:rsid w:val="004D10FB"/>
    <w:rPr>
      <w:i/>
      <w:color w:val="5A5A5A"/>
    </w:rPr>
  </w:style>
  <w:style w:type="character" w:customStyle="1" w:styleId="IntenseEmphasis1">
    <w:name w:val="Intense Emphasis1"/>
    <w:uiPriority w:val="99"/>
    <w:rsid w:val="004D10FB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4D10FB"/>
    <w:rPr>
      <w:sz w:val="24"/>
      <w:u w:val="single"/>
    </w:rPr>
  </w:style>
  <w:style w:type="character" w:customStyle="1" w:styleId="IntenseReference1">
    <w:name w:val="Intense Reference1"/>
    <w:uiPriority w:val="99"/>
    <w:rsid w:val="004D10FB"/>
    <w:rPr>
      <w:b/>
      <w:sz w:val="24"/>
      <w:u w:val="single"/>
    </w:rPr>
  </w:style>
  <w:style w:type="character" w:customStyle="1" w:styleId="BookTitle1">
    <w:name w:val="Book Title1"/>
    <w:uiPriority w:val="99"/>
    <w:rsid w:val="004D10FB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4D10FB"/>
    <w:pPr>
      <w:keepLines w:val="0"/>
      <w:spacing w:after="60" w:line="240" w:lineRule="auto"/>
      <w:jc w:val="center"/>
      <w:outlineLvl w:val="9"/>
    </w:pPr>
    <w:rPr>
      <w:rFonts w:ascii="Arial" w:hAnsi="Arial"/>
      <w:b/>
      <w:color w:val="auto"/>
      <w:kern w:val="32"/>
      <w:sz w:val="20"/>
      <w:szCs w:val="20"/>
    </w:rPr>
  </w:style>
  <w:style w:type="paragraph" w:customStyle="1" w:styleId="CompanyName">
    <w:name w:val="Company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MediumGrid21"/>
    <w:uiPriority w:val="99"/>
    <w:rsid w:val="004D10FB"/>
    <w:pPr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0"/>
    <w:link w:val="Abstract0"/>
    <w:uiPriority w:val="99"/>
    <w:rsid w:val="004D10F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0"/>
      <w:szCs w:val="20"/>
      <w:lang w:eastAsia="ru-RU"/>
    </w:rPr>
  </w:style>
  <w:style w:type="character" w:customStyle="1" w:styleId="Abstract0">
    <w:name w:val="Abstract Знак"/>
    <w:link w:val="Abstract"/>
    <w:uiPriority w:val="99"/>
    <w:locked/>
    <w:rsid w:val="004D10FB"/>
    <w:rPr>
      <w:rFonts w:eastAsia="@Arial Unicode MS"/>
      <w:sz w:val="20"/>
      <w:lang w:eastAsia="ru-RU"/>
    </w:rPr>
  </w:style>
  <w:style w:type="paragraph" w:customStyle="1" w:styleId="affff8">
    <w:name w:val="Аннотации"/>
    <w:basedOn w:val="a0"/>
    <w:uiPriority w:val="99"/>
    <w:rsid w:val="004D10FB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fff9">
    <w:name w:val="Методика подзаголовок"/>
    <w:uiPriority w:val="99"/>
    <w:rsid w:val="004D10FB"/>
    <w:rPr>
      <w:rFonts w:ascii="Times New Roman" w:hAnsi="Times New Roman"/>
      <w:b/>
      <w:spacing w:val="30"/>
    </w:rPr>
  </w:style>
  <w:style w:type="paragraph" w:customStyle="1" w:styleId="affffa">
    <w:name w:val="текст сноски"/>
    <w:basedOn w:val="a0"/>
    <w:uiPriority w:val="99"/>
    <w:rsid w:val="004D10FB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180">
    <w:name w:val="Знак Знак18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0">
    <w:name w:val="Знак Знак17"/>
    <w:uiPriority w:val="99"/>
    <w:rsid w:val="004D10FB"/>
    <w:rPr>
      <w:rFonts w:ascii="Arial" w:hAnsi="Arial"/>
      <w:b/>
      <w:sz w:val="28"/>
    </w:rPr>
  </w:style>
  <w:style w:type="character" w:customStyle="1" w:styleId="161">
    <w:name w:val="Знак Знак16"/>
    <w:uiPriority w:val="99"/>
    <w:rsid w:val="004D10FB"/>
    <w:rPr>
      <w:rFonts w:ascii="Arial" w:hAnsi="Arial"/>
      <w:b/>
      <w:sz w:val="26"/>
    </w:rPr>
  </w:style>
  <w:style w:type="paragraph" w:styleId="HTML">
    <w:name w:val="HTML Preformatted"/>
    <w:basedOn w:val="a0"/>
    <w:link w:val="HTML0"/>
    <w:uiPriority w:val="99"/>
    <w:rsid w:val="004D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D10FB"/>
    <w:rPr>
      <w:rFonts w:ascii="Courier New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0">
    <w:name w:val="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0"/>
    <w:uiPriority w:val="99"/>
    <w:rsid w:val="004D10FB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0"/>
    <w:next w:val="a0"/>
    <w:uiPriority w:val="99"/>
    <w:rsid w:val="004D10FB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1">
    <w:name w:val="Знак Знак1"/>
    <w:uiPriority w:val="99"/>
    <w:locked/>
    <w:rsid w:val="004D10FB"/>
    <w:rPr>
      <w:rFonts w:ascii="Arial" w:hAnsi="Arial"/>
      <w:b/>
      <w:sz w:val="26"/>
      <w:lang w:val="ru-RU" w:eastAsia="ru-RU"/>
    </w:rPr>
  </w:style>
  <w:style w:type="paragraph" w:customStyle="1" w:styleId="NR">
    <w:name w:val="NR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2e">
    <w:name w:val="Знак Знак2 Знак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f">
    <w:name w:val="List Bullet 2"/>
    <w:basedOn w:val="a0"/>
    <w:autoRedefine/>
    <w:uiPriority w:val="99"/>
    <w:rsid w:val="004D10FB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0020paragraphchar1">
    <w:name w:val="list_0020paragraph__char1"/>
    <w:uiPriority w:val="99"/>
    <w:rsid w:val="004D10FB"/>
    <w:rPr>
      <w:rFonts w:ascii="Times New Roman" w:hAnsi="Times New Roman"/>
      <w:sz w:val="24"/>
    </w:rPr>
  </w:style>
  <w:style w:type="character" w:customStyle="1" w:styleId="1f2">
    <w:name w:val="Основной шрифт абзаца1"/>
    <w:uiPriority w:val="99"/>
    <w:rsid w:val="004D10FB"/>
  </w:style>
  <w:style w:type="paragraph" w:customStyle="1" w:styleId="affffb">
    <w:name w:val="Заголовок"/>
    <w:basedOn w:val="a0"/>
    <w:next w:val="afa"/>
    <w:uiPriority w:val="99"/>
    <w:rsid w:val="004D10FB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f3">
    <w:name w:val="Название1"/>
    <w:basedOn w:val="a0"/>
    <w:uiPriority w:val="99"/>
    <w:rsid w:val="004D10F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4">
    <w:name w:val="Указатель1"/>
    <w:basedOn w:val="a0"/>
    <w:uiPriority w:val="99"/>
    <w:rsid w:val="004D10F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affffc">
    <w:name w:val="Символ сноски"/>
    <w:uiPriority w:val="99"/>
    <w:rsid w:val="004D10FB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uiPriority w:val="99"/>
    <w:rsid w:val="004D10FB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4D10FB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d">
    <w:name w:val="#Текст_мой"/>
    <w:uiPriority w:val="99"/>
    <w:rsid w:val="004D10FB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e">
    <w:name w:val="Знак Знак Знак Знак Знак Знак Знак Знак Знак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-12">
    <w:name w:val="Цветной список - Акцент 12"/>
    <w:basedOn w:val="a0"/>
    <w:uiPriority w:val="99"/>
    <w:rsid w:val="004D10FB"/>
    <w:pPr>
      <w:spacing w:line="240" w:lineRule="auto"/>
      <w:ind w:left="720"/>
      <w:contextualSpacing/>
    </w:pPr>
    <w:rPr>
      <w:rFonts w:ascii="Cambria" w:eastAsia="Times New Roman" w:hAnsi="Cambria"/>
      <w:sz w:val="24"/>
      <w:szCs w:val="24"/>
    </w:rPr>
  </w:style>
  <w:style w:type="character" w:customStyle="1" w:styleId="maintext1">
    <w:name w:val="maintext1"/>
    <w:uiPriority w:val="99"/>
    <w:rsid w:val="004D10FB"/>
    <w:rPr>
      <w:sz w:val="24"/>
    </w:rPr>
  </w:style>
  <w:style w:type="paragraph" w:customStyle="1" w:styleId="default0">
    <w:name w:val="default"/>
    <w:basedOn w:val="a0"/>
    <w:uiPriority w:val="99"/>
    <w:rsid w:val="004D10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afffff">
    <w:name w:val="А_осн"/>
    <w:basedOn w:val="Abstract"/>
    <w:link w:val="afffff0"/>
    <w:uiPriority w:val="99"/>
    <w:rsid w:val="004D10FB"/>
  </w:style>
  <w:style w:type="character" w:customStyle="1" w:styleId="afffff0">
    <w:name w:val="А_осн Знак"/>
    <w:link w:val="afffff"/>
    <w:uiPriority w:val="99"/>
    <w:locked/>
    <w:rsid w:val="004D10FB"/>
    <w:rPr>
      <w:rFonts w:eastAsia="@Arial Unicode MS"/>
      <w:sz w:val="20"/>
      <w:lang w:eastAsia="ru-RU"/>
    </w:rPr>
  </w:style>
  <w:style w:type="character" w:customStyle="1" w:styleId="FontStyle69">
    <w:name w:val="Font Style69"/>
    <w:uiPriority w:val="99"/>
    <w:rsid w:val="004D10FB"/>
    <w:rPr>
      <w:rFonts w:ascii="Calibri" w:hAnsi="Calibri"/>
      <w:sz w:val="20"/>
    </w:rPr>
  </w:style>
  <w:style w:type="paragraph" w:customStyle="1" w:styleId="text">
    <w:name w:val="text"/>
    <w:basedOn w:val="a0"/>
    <w:uiPriority w:val="99"/>
    <w:rsid w:val="004D10F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c13">
    <w:name w:val="c13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D10FB"/>
  </w:style>
  <w:style w:type="character" w:customStyle="1" w:styleId="111">
    <w:name w:val="Заголовок 1 Знак1"/>
    <w:uiPriority w:val="99"/>
    <w:rsid w:val="004D10FB"/>
    <w:rPr>
      <w:rFonts w:ascii="Arial" w:hAnsi="Arial"/>
      <w:b/>
      <w:kern w:val="32"/>
      <w:sz w:val="32"/>
      <w:lang w:val="de-DE" w:eastAsia="ru-RU"/>
    </w:rPr>
  </w:style>
  <w:style w:type="character" w:customStyle="1" w:styleId="211">
    <w:name w:val="Заголовок 2 Знак1"/>
    <w:uiPriority w:val="99"/>
    <w:rsid w:val="004D10FB"/>
    <w:rPr>
      <w:rFonts w:ascii="Cambria" w:hAnsi="Cambria"/>
      <w:b/>
      <w:color w:val="4F81BD"/>
      <w:sz w:val="26"/>
      <w:lang w:val="ru-RU" w:eastAsia="ru-RU"/>
    </w:rPr>
  </w:style>
  <w:style w:type="character" w:customStyle="1" w:styleId="310">
    <w:name w:val="Заголовок 3 Знак1"/>
    <w:uiPriority w:val="99"/>
    <w:rsid w:val="004D10FB"/>
    <w:rPr>
      <w:rFonts w:ascii="Arial" w:hAnsi="Arial"/>
      <w:b/>
      <w:sz w:val="26"/>
      <w:lang w:val="ru-RU" w:eastAsia="ru-RU"/>
    </w:rPr>
  </w:style>
  <w:style w:type="character" w:customStyle="1" w:styleId="1f5">
    <w:name w:val="Нижний колонтитул Знак1"/>
    <w:uiPriority w:val="99"/>
    <w:locked/>
    <w:rsid w:val="004D10FB"/>
    <w:rPr>
      <w:rFonts w:eastAsia="Times New Roman"/>
      <w:sz w:val="24"/>
      <w:lang w:val="en-US" w:eastAsia="ru-RU"/>
    </w:rPr>
  </w:style>
  <w:style w:type="character" w:customStyle="1" w:styleId="1f6">
    <w:name w:val="Основной текст с отступом Знак1"/>
    <w:uiPriority w:val="99"/>
    <w:rsid w:val="004D10FB"/>
    <w:rPr>
      <w:sz w:val="24"/>
      <w:lang w:val="ru-RU" w:eastAsia="ru-RU"/>
    </w:rPr>
  </w:style>
  <w:style w:type="paragraph" w:customStyle="1" w:styleId="112">
    <w:name w:val="Знак Знак1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7">
    <w:name w:val="Знак Знак 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uiPriority w:val="99"/>
    <w:rsid w:val="004D10FB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7">
    <w:name w:val="Знак Знак3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8">
    <w:name w:val="Знак Знак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9">
    <w:name w:val="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2f0">
    <w:name w:val="Знак2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181">
    <w:name w:val="Знак Знак181"/>
    <w:uiPriority w:val="99"/>
    <w:rsid w:val="004D10FB"/>
    <w:rPr>
      <w:rFonts w:ascii="Arial" w:hAnsi="Arial"/>
      <w:b/>
      <w:kern w:val="32"/>
      <w:sz w:val="32"/>
    </w:rPr>
  </w:style>
  <w:style w:type="character" w:customStyle="1" w:styleId="171">
    <w:name w:val="Знак Знак171"/>
    <w:uiPriority w:val="99"/>
    <w:rsid w:val="004D10FB"/>
    <w:rPr>
      <w:rFonts w:ascii="Arial" w:hAnsi="Arial"/>
      <w:b/>
      <w:sz w:val="28"/>
    </w:rPr>
  </w:style>
  <w:style w:type="character" w:customStyle="1" w:styleId="1610">
    <w:name w:val="Знак Знак161"/>
    <w:uiPriority w:val="99"/>
    <w:rsid w:val="004D10FB"/>
    <w:rPr>
      <w:rFonts w:ascii="Arial" w:hAnsi="Arial"/>
      <w:b/>
      <w:sz w:val="26"/>
    </w:rPr>
  </w:style>
  <w:style w:type="character" w:customStyle="1" w:styleId="1fa">
    <w:name w:val="Название Знак1"/>
    <w:uiPriority w:val="99"/>
    <w:rsid w:val="004D10FB"/>
    <w:rPr>
      <w:b/>
      <w:sz w:val="24"/>
      <w:lang w:val="ru-RU" w:eastAsia="ru-RU"/>
    </w:rPr>
  </w:style>
  <w:style w:type="paragraph" w:customStyle="1" w:styleId="212">
    <w:name w:val="Знак Знак2 Знак1"/>
    <w:basedOn w:val="a0"/>
    <w:uiPriority w:val="99"/>
    <w:rsid w:val="004D10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fb">
    <w:name w:val="Знак Знак Знак Знак Знак Знак Знак Знак Знак1"/>
    <w:basedOn w:val="a0"/>
    <w:uiPriority w:val="99"/>
    <w:rsid w:val="004D10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pple-tab-span">
    <w:name w:val="apple-tab-span"/>
    <w:uiPriority w:val="99"/>
    <w:rsid w:val="004D10FB"/>
  </w:style>
  <w:style w:type="character" w:customStyle="1" w:styleId="dash0410043104370430044600200441043f04380441043a0430char1">
    <w:name w:val="dash0410_0431_0437_0430_0446_0020_0441_043f_0438_0441_043a_0430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4D10FB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uiPriority w:val="99"/>
    <w:rsid w:val="004D10F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uiPriority w:val="99"/>
    <w:rsid w:val="004D10FB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D10FB"/>
  </w:style>
  <w:style w:type="paragraph" w:customStyle="1" w:styleId="afffff1">
    <w:name w:val="Основной"/>
    <w:basedOn w:val="a0"/>
    <w:uiPriority w:val="99"/>
    <w:rsid w:val="004D10F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ffff2">
    <w:name w:val="Название таблицы"/>
    <w:basedOn w:val="afffff1"/>
    <w:uiPriority w:val="99"/>
    <w:rsid w:val="004D10FB"/>
    <w:pPr>
      <w:spacing w:before="113"/>
      <w:ind w:firstLine="0"/>
      <w:jc w:val="center"/>
    </w:pPr>
    <w:rPr>
      <w:b/>
      <w:bCs/>
    </w:rPr>
  </w:style>
  <w:style w:type="character" w:customStyle="1" w:styleId="1fc">
    <w:name w:val="Сноска1"/>
    <w:uiPriority w:val="99"/>
    <w:rsid w:val="004D10FB"/>
    <w:rPr>
      <w:rFonts w:ascii="Times New Roman" w:hAnsi="Times New Roman"/>
      <w:vertAlign w:val="superscript"/>
    </w:rPr>
  </w:style>
  <w:style w:type="paragraph" w:customStyle="1" w:styleId="afffff3">
    <w:name w:val="Буллит"/>
    <w:basedOn w:val="afffff1"/>
    <w:uiPriority w:val="99"/>
    <w:rsid w:val="004D10FB"/>
    <w:pPr>
      <w:ind w:firstLine="244"/>
    </w:pPr>
  </w:style>
  <w:style w:type="character" w:customStyle="1" w:styleId="2f1">
    <w:name w:val="Подпись к таблице2"/>
    <w:uiPriority w:val="99"/>
    <w:rsid w:val="004D10FB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uiPriority w:val="99"/>
    <w:rsid w:val="004D10FB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4D10FB"/>
    <w:rPr>
      <w:rFonts w:ascii="Times New Roman" w:hAnsi="Times New Roman"/>
      <w:sz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uiPriority w:val="99"/>
    <w:rsid w:val="004D10FB"/>
    <w:pPr>
      <w:spacing w:after="120" w:line="240" w:lineRule="auto"/>
      <w:ind w:left="280"/>
    </w:pPr>
    <w:rPr>
      <w:rFonts w:ascii="Times New Roman" w:hAnsi="Times New Roman"/>
      <w:sz w:val="24"/>
      <w:szCs w:val="24"/>
      <w:lang w:eastAsia="ru-RU"/>
    </w:rPr>
  </w:style>
  <w:style w:type="paragraph" w:styleId="afffff4">
    <w:name w:val="annotation subject"/>
    <w:basedOn w:val="afff4"/>
    <w:next w:val="afff4"/>
    <w:link w:val="afffff5"/>
    <w:uiPriority w:val="99"/>
    <w:semiHidden/>
    <w:rsid w:val="004D10FB"/>
    <w:pPr>
      <w:widowControl w:val="0"/>
      <w:spacing w:after="200" w:line="276" w:lineRule="auto"/>
    </w:pPr>
    <w:rPr>
      <w:rFonts w:ascii="Calibri" w:hAnsi="Calibri"/>
      <w:b/>
      <w:bCs/>
      <w:lang w:val="en-US" w:eastAsia="en-US"/>
    </w:rPr>
  </w:style>
  <w:style w:type="character" w:customStyle="1" w:styleId="afffff5">
    <w:name w:val="Тема примечания Знак"/>
    <w:link w:val="afffff4"/>
    <w:uiPriority w:val="99"/>
    <w:semiHidden/>
    <w:locked/>
    <w:rsid w:val="004D10FB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fff6">
    <w:name w:val="Revision"/>
    <w:hidden/>
    <w:uiPriority w:val="99"/>
    <w:semiHidden/>
    <w:rsid w:val="004D10FB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1fd">
    <w:name w:val="Текст выноски Знак1"/>
    <w:uiPriority w:val="99"/>
    <w:semiHidden/>
    <w:rsid w:val="004D10FB"/>
    <w:rPr>
      <w:rFonts w:ascii="Segoe UI" w:hAnsi="Segoe UI"/>
      <w:sz w:val="18"/>
      <w:lang w:eastAsia="ru-RU"/>
    </w:rPr>
  </w:style>
  <w:style w:type="character" w:customStyle="1" w:styleId="1fe">
    <w:name w:val="Текст примечания Знак1"/>
    <w:uiPriority w:val="99"/>
    <w:semiHidden/>
    <w:rsid w:val="004D10FB"/>
    <w:rPr>
      <w:rFonts w:ascii="Times New Roman" w:hAnsi="Times New Roman"/>
      <w:sz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4D10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4D10FB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4D10FB"/>
    <w:rPr>
      <w:rFonts w:ascii="Times New Roman" w:hAnsi="Times New Roman"/>
      <w:sz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4D10FB"/>
    <w:rPr>
      <w:rFonts w:ascii="Arial" w:hAnsi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4D10FB"/>
    <w:pPr>
      <w:widowControl w:val="0"/>
      <w:shd w:val="clear" w:color="auto" w:fill="FFFFFF"/>
      <w:spacing w:after="0" w:line="322" w:lineRule="exact"/>
    </w:pPr>
    <w:rPr>
      <w:rFonts w:ascii="Arial" w:hAnsi="Arial"/>
      <w:spacing w:val="-10"/>
      <w:sz w:val="20"/>
      <w:szCs w:val="20"/>
      <w:lang w:eastAsia="ru-RU"/>
    </w:rPr>
  </w:style>
  <w:style w:type="character" w:customStyle="1" w:styleId="38">
    <w:name w:val="Основной текст (3)_"/>
    <w:link w:val="39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rsid w:val="004D10FB"/>
    <w:pPr>
      <w:widowControl w:val="0"/>
      <w:shd w:val="clear" w:color="auto" w:fill="FFFFFF"/>
      <w:spacing w:after="0" w:line="293" w:lineRule="exact"/>
      <w:ind w:hanging="1280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42">
    <w:name w:val="Основной текст (4)_"/>
    <w:link w:val="43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4D10FB"/>
    <w:pPr>
      <w:widowControl w:val="0"/>
      <w:shd w:val="clear" w:color="auto" w:fill="FFFFFF"/>
      <w:spacing w:after="120" w:line="240" w:lineRule="atLeast"/>
      <w:ind w:firstLine="320"/>
      <w:jc w:val="both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2">
    <w:name w:val="Основной текст (5)_"/>
    <w:link w:val="53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rsid w:val="004D10FB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54">
    <w:name w:val="Заголовок №5_"/>
    <w:link w:val="55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55">
    <w:name w:val="Заголовок №5"/>
    <w:basedOn w:val="a0"/>
    <w:link w:val="54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4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62">
    <w:name w:val="Основной текст (6)_"/>
    <w:link w:val="63"/>
    <w:uiPriority w:val="99"/>
    <w:locked/>
    <w:rsid w:val="004D10FB"/>
    <w:rPr>
      <w:rFonts w:eastAsia="Times New Roman"/>
      <w:b/>
      <w:sz w:val="21"/>
      <w:shd w:val="clear" w:color="auto" w:fill="FFFFFF"/>
    </w:rPr>
  </w:style>
  <w:style w:type="paragraph" w:customStyle="1" w:styleId="63">
    <w:name w:val="Основной текст (6)"/>
    <w:basedOn w:val="a0"/>
    <w:link w:val="62"/>
    <w:uiPriority w:val="99"/>
    <w:rsid w:val="004D10FB"/>
    <w:pPr>
      <w:widowControl w:val="0"/>
      <w:shd w:val="clear" w:color="auto" w:fill="FFFFFF"/>
      <w:spacing w:before="300" w:after="0" w:line="211" w:lineRule="exact"/>
      <w:ind w:hanging="140"/>
    </w:pPr>
    <w:rPr>
      <w:rFonts w:ascii="Times New Roman" w:eastAsia="Times New Roman" w:hAnsi="Times New Roman"/>
      <w:b/>
      <w:sz w:val="21"/>
      <w:szCs w:val="20"/>
      <w:lang w:eastAsia="ru-RU"/>
    </w:rPr>
  </w:style>
  <w:style w:type="character" w:customStyle="1" w:styleId="72">
    <w:name w:val="Основной текст (7)_"/>
    <w:link w:val="73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4D10FB"/>
    <w:pPr>
      <w:widowControl w:val="0"/>
      <w:shd w:val="clear" w:color="auto" w:fill="FFFFFF"/>
      <w:spacing w:after="0" w:line="168" w:lineRule="exact"/>
      <w:ind w:firstLine="320"/>
      <w:jc w:val="both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Exact">
    <w:name w:val="Подпись к картинке Exact"/>
    <w:link w:val="afffff7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afffff7">
    <w:name w:val="Подпись к картинке"/>
    <w:basedOn w:val="a0"/>
    <w:link w:val="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Exact">
    <w:name w:val="Заголовок №2 Exact"/>
    <w:link w:val="2f2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f2">
    <w:name w:val="Заголовок №2"/>
    <w:basedOn w:val="a0"/>
    <w:link w:val="2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8Exact">
    <w:name w:val="Основной текст (8) Exact"/>
    <w:link w:val="82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82">
    <w:name w:val="Основной текст (8)"/>
    <w:basedOn w:val="a0"/>
    <w:link w:val="8Exact"/>
    <w:uiPriority w:val="99"/>
    <w:rsid w:val="004D10FB"/>
    <w:pPr>
      <w:widowControl w:val="0"/>
      <w:shd w:val="clear" w:color="auto" w:fill="FFFFFF"/>
      <w:spacing w:after="0" w:line="158" w:lineRule="exact"/>
      <w:jc w:val="righ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4D10FB"/>
    <w:rPr>
      <w:rFonts w:eastAsia="Times New Roman"/>
      <w:b/>
      <w:i/>
      <w:sz w:val="21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4D10FB"/>
    <w:pPr>
      <w:widowControl w:val="0"/>
      <w:shd w:val="clear" w:color="auto" w:fill="FFFFFF"/>
      <w:spacing w:before="540" w:after="0" w:line="240" w:lineRule="atLeast"/>
      <w:jc w:val="both"/>
    </w:pPr>
    <w:rPr>
      <w:rFonts w:ascii="Times New Roman" w:eastAsia="Times New Roman" w:hAnsi="Times New Roman"/>
      <w:b/>
      <w:i/>
      <w:sz w:val="21"/>
      <w:szCs w:val="20"/>
      <w:lang w:eastAsia="ru-RU"/>
    </w:rPr>
  </w:style>
  <w:style w:type="character" w:customStyle="1" w:styleId="92">
    <w:name w:val="Основной текст (9)_"/>
    <w:link w:val="93"/>
    <w:uiPriority w:val="99"/>
    <w:locked/>
    <w:rsid w:val="004D10FB"/>
    <w:rPr>
      <w:rFonts w:eastAsia="Times New Roman"/>
      <w:i/>
      <w:sz w:val="21"/>
      <w:shd w:val="clear" w:color="auto" w:fill="FFFFFF"/>
    </w:rPr>
  </w:style>
  <w:style w:type="paragraph" w:customStyle="1" w:styleId="93">
    <w:name w:val="Основной текст (9)"/>
    <w:basedOn w:val="a0"/>
    <w:link w:val="92"/>
    <w:uiPriority w:val="99"/>
    <w:rsid w:val="004D10FB"/>
    <w:pPr>
      <w:widowControl w:val="0"/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/>
      <w:i/>
      <w:sz w:val="21"/>
      <w:szCs w:val="20"/>
      <w:lang w:eastAsia="ru-RU"/>
    </w:rPr>
  </w:style>
  <w:style w:type="character" w:customStyle="1" w:styleId="113">
    <w:name w:val="Основной текст (11)_"/>
    <w:link w:val="114"/>
    <w:uiPriority w:val="99"/>
    <w:locked/>
    <w:rsid w:val="004D10FB"/>
    <w:rPr>
      <w:rFonts w:ascii="Microsoft Sans Serif" w:hAnsi="Microsoft Sans Serif"/>
      <w:i/>
      <w:sz w:val="16"/>
      <w:shd w:val="clear" w:color="auto" w:fill="FFFFFF"/>
    </w:rPr>
  </w:style>
  <w:style w:type="paragraph" w:customStyle="1" w:styleId="114">
    <w:name w:val="Основной текст (11)"/>
    <w:basedOn w:val="a0"/>
    <w:link w:val="113"/>
    <w:uiPriority w:val="99"/>
    <w:rsid w:val="004D10FB"/>
    <w:pPr>
      <w:widowControl w:val="0"/>
      <w:shd w:val="clear" w:color="auto" w:fill="FFFFFF"/>
      <w:spacing w:after="300" w:line="270" w:lineRule="exact"/>
    </w:pPr>
    <w:rPr>
      <w:rFonts w:ascii="Microsoft Sans Serif" w:eastAsia="Times New Roman" w:hAnsi="Microsoft Sans Serif"/>
      <w:i/>
      <w:sz w:val="16"/>
      <w:szCs w:val="20"/>
      <w:lang w:eastAsia="ru-RU"/>
    </w:rPr>
  </w:style>
  <w:style w:type="character" w:customStyle="1" w:styleId="123">
    <w:name w:val="Основной текст (12)_"/>
    <w:uiPriority w:val="99"/>
    <w:locked/>
    <w:rsid w:val="004D10FB"/>
    <w:rPr>
      <w:rFonts w:ascii="Times New Roman" w:hAnsi="Times New Roman"/>
      <w:b/>
      <w:i/>
      <w:sz w:val="17"/>
      <w:shd w:val="clear" w:color="auto" w:fill="FFFFFF"/>
    </w:rPr>
  </w:style>
  <w:style w:type="character" w:customStyle="1" w:styleId="3Exact">
    <w:name w:val="Заголовок №3 Exact"/>
    <w:link w:val="3a"/>
    <w:uiPriority w:val="99"/>
    <w:locked/>
    <w:rsid w:val="004D10FB"/>
    <w:rPr>
      <w:rFonts w:eastAsia="Times New Roman"/>
      <w:sz w:val="21"/>
      <w:shd w:val="clear" w:color="auto" w:fill="FFFFFF"/>
      <w:lang w:val="en-US"/>
    </w:rPr>
  </w:style>
  <w:style w:type="paragraph" w:customStyle="1" w:styleId="3a">
    <w:name w:val="Заголовок №3"/>
    <w:basedOn w:val="a0"/>
    <w:link w:val="3Exact"/>
    <w:uiPriority w:val="99"/>
    <w:rsid w:val="004D10FB"/>
    <w:pPr>
      <w:widowControl w:val="0"/>
      <w:shd w:val="clear" w:color="auto" w:fill="FFFFFF"/>
      <w:spacing w:after="0" w:line="240" w:lineRule="atLeast"/>
      <w:outlineLvl w:val="2"/>
    </w:pPr>
    <w:rPr>
      <w:rFonts w:ascii="Times New Roman" w:eastAsia="Times New Roman" w:hAnsi="Times New Roman"/>
      <w:sz w:val="21"/>
      <w:szCs w:val="20"/>
      <w:lang w:val="en-US" w:eastAsia="ru-RU"/>
    </w:rPr>
  </w:style>
  <w:style w:type="character" w:customStyle="1" w:styleId="2Exact0">
    <w:name w:val="Подпись к картинке (2) Exact"/>
    <w:link w:val="2f3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3">
    <w:name w:val="Подпись к картинке (2)"/>
    <w:basedOn w:val="a0"/>
    <w:link w:val="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Exact0">
    <w:name w:val="Подпись к картинке (3) Exact"/>
    <w:link w:val="3b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b">
    <w:name w:val="Подпись к картинке (3)"/>
    <w:basedOn w:val="a0"/>
    <w:link w:val="3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4Exact">
    <w:name w:val="Подпись к картинке (4) Exact"/>
    <w:link w:val="44"/>
    <w:uiPriority w:val="99"/>
    <w:locked/>
    <w:rsid w:val="004D10FB"/>
    <w:rPr>
      <w:rFonts w:eastAsia="Times New Roman"/>
      <w:i/>
      <w:sz w:val="21"/>
      <w:shd w:val="clear" w:color="auto" w:fill="FFFFFF"/>
      <w:lang w:val="en-US"/>
    </w:rPr>
  </w:style>
  <w:style w:type="paragraph" w:customStyle="1" w:styleId="44">
    <w:name w:val="Подпись к картинке (4)"/>
    <w:basedOn w:val="a0"/>
    <w:link w:val="4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1"/>
      <w:szCs w:val="20"/>
      <w:lang w:val="en-US" w:eastAsia="ru-RU"/>
    </w:rPr>
  </w:style>
  <w:style w:type="character" w:customStyle="1" w:styleId="45">
    <w:name w:val="Заголовок №4_"/>
    <w:link w:val="46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46">
    <w:name w:val="Заголовок №4"/>
    <w:basedOn w:val="a0"/>
    <w:link w:val="45"/>
    <w:uiPriority w:val="99"/>
    <w:rsid w:val="004D10FB"/>
    <w:pPr>
      <w:widowControl w:val="0"/>
      <w:shd w:val="clear" w:color="auto" w:fill="FFFFFF"/>
      <w:spacing w:before="300" w:after="180" w:line="240" w:lineRule="atLeast"/>
      <w:jc w:val="both"/>
      <w:outlineLvl w:val="3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143">
    <w:name w:val="Основной текст (14)"/>
    <w:basedOn w:val="a0"/>
    <w:uiPriority w:val="99"/>
    <w:rsid w:val="004D10FB"/>
    <w:pPr>
      <w:widowControl w:val="0"/>
      <w:shd w:val="clear" w:color="auto" w:fill="FFFFFF"/>
      <w:spacing w:before="120" w:after="0" w:line="168" w:lineRule="exact"/>
      <w:ind w:firstLine="320"/>
      <w:jc w:val="both"/>
    </w:pPr>
    <w:rPr>
      <w:rFonts w:ascii="Times New Roman" w:eastAsia="Times New Roman" w:hAnsi="Times New Roman"/>
      <w:b/>
      <w:bCs/>
      <w:sz w:val="17"/>
      <w:szCs w:val="17"/>
    </w:rPr>
  </w:style>
  <w:style w:type="character" w:customStyle="1" w:styleId="16Exact">
    <w:name w:val="Основной текст (16) Exact"/>
    <w:link w:val="162"/>
    <w:uiPriority w:val="99"/>
    <w:locked/>
    <w:rsid w:val="004D10FB"/>
    <w:rPr>
      <w:rFonts w:eastAsia="Times New Roman"/>
      <w:b/>
      <w:sz w:val="19"/>
      <w:shd w:val="clear" w:color="auto" w:fill="FFFFFF"/>
    </w:rPr>
  </w:style>
  <w:style w:type="paragraph" w:customStyle="1" w:styleId="162">
    <w:name w:val="Основной текст (16)"/>
    <w:basedOn w:val="a0"/>
    <w:link w:val="16Exact"/>
    <w:uiPriority w:val="99"/>
    <w:rsid w:val="004D10FB"/>
    <w:pPr>
      <w:widowControl w:val="0"/>
      <w:shd w:val="clear" w:color="auto" w:fill="FFFFFF"/>
      <w:spacing w:before="240" w:after="240" w:line="240" w:lineRule="atLeast"/>
    </w:pPr>
    <w:rPr>
      <w:rFonts w:ascii="Times New Roman" w:eastAsia="Times New Roman" w:hAnsi="Times New Roman"/>
      <w:b/>
      <w:sz w:val="19"/>
      <w:szCs w:val="20"/>
      <w:lang w:eastAsia="ru-RU"/>
    </w:rPr>
  </w:style>
  <w:style w:type="character" w:customStyle="1" w:styleId="3Exact1">
    <w:name w:val="Номер заголовка №3 Exact"/>
    <w:link w:val="3c"/>
    <w:uiPriority w:val="99"/>
    <w:locked/>
    <w:rsid w:val="004D10FB"/>
    <w:rPr>
      <w:rFonts w:ascii="Impact" w:hAnsi="Impact"/>
      <w:sz w:val="19"/>
      <w:shd w:val="clear" w:color="auto" w:fill="FFFFFF"/>
    </w:rPr>
  </w:style>
  <w:style w:type="paragraph" w:customStyle="1" w:styleId="3c">
    <w:name w:val="Номер заголовка №3"/>
    <w:basedOn w:val="a0"/>
    <w:link w:val="3Exact1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19"/>
      <w:szCs w:val="20"/>
      <w:lang w:eastAsia="ru-RU"/>
    </w:rPr>
  </w:style>
  <w:style w:type="character" w:customStyle="1" w:styleId="32Exact">
    <w:name w:val="Номер заголовка №3 (2) Exact"/>
    <w:link w:val="32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33Exact">
    <w:name w:val="Номер заголовка №3 (3) Exact"/>
    <w:link w:val="330"/>
    <w:uiPriority w:val="99"/>
    <w:locked/>
    <w:rsid w:val="004D10FB"/>
    <w:rPr>
      <w:rFonts w:eastAsia="Times New Roman"/>
      <w:sz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17Exact">
    <w:name w:val="Основной текст (17) Exact"/>
    <w:link w:val="172"/>
    <w:uiPriority w:val="99"/>
    <w:locked/>
    <w:rsid w:val="004D10FB"/>
    <w:rPr>
      <w:rFonts w:ascii="Candara" w:hAnsi="Candara"/>
      <w:shd w:val="clear" w:color="auto" w:fill="FFFFFF"/>
    </w:rPr>
  </w:style>
  <w:style w:type="paragraph" w:customStyle="1" w:styleId="172">
    <w:name w:val="Основной текст (17)"/>
    <w:basedOn w:val="a0"/>
    <w:link w:val="17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18Exact">
    <w:name w:val="Основной текст (18) Exact"/>
    <w:link w:val="182"/>
    <w:uiPriority w:val="99"/>
    <w:locked/>
    <w:rsid w:val="004D10FB"/>
    <w:rPr>
      <w:rFonts w:ascii="Microsoft Sans Serif" w:hAnsi="Microsoft Sans Serif"/>
      <w:sz w:val="16"/>
      <w:shd w:val="clear" w:color="auto" w:fill="FFFFFF"/>
    </w:rPr>
  </w:style>
  <w:style w:type="paragraph" w:customStyle="1" w:styleId="182">
    <w:name w:val="Основной текст (18)"/>
    <w:basedOn w:val="a0"/>
    <w:link w:val="18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Microsoft Sans Serif" w:eastAsia="Times New Roman" w:hAnsi="Microsoft Sans Serif"/>
      <w:sz w:val="16"/>
      <w:szCs w:val="20"/>
      <w:lang w:eastAsia="ru-RU"/>
    </w:rPr>
  </w:style>
  <w:style w:type="character" w:customStyle="1" w:styleId="afffff8">
    <w:name w:val="Сноска_"/>
    <w:uiPriority w:val="99"/>
    <w:locked/>
    <w:rsid w:val="004D10FB"/>
    <w:rPr>
      <w:rFonts w:ascii="Times New Roman" w:hAnsi="Times New Roman"/>
      <w:sz w:val="21"/>
      <w:shd w:val="clear" w:color="auto" w:fill="FFFFFF"/>
    </w:rPr>
  </w:style>
  <w:style w:type="character" w:customStyle="1" w:styleId="3d">
    <w:name w:val="Подпись к таблице (3)_"/>
    <w:link w:val="3e"/>
    <w:uiPriority w:val="99"/>
    <w:locked/>
    <w:rsid w:val="004D10FB"/>
    <w:rPr>
      <w:rFonts w:eastAsia="Times New Roman"/>
      <w:i/>
      <w:shd w:val="clear" w:color="auto" w:fill="FFFFFF"/>
    </w:rPr>
  </w:style>
  <w:style w:type="paragraph" w:customStyle="1" w:styleId="3e">
    <w:name w:val="Подпись к таблице (3)"/>
    <w:basedOn w:val="a0"/>
    <w:link w:val="3d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f4">
    <w:name w:val="Сноска (2)_"/>
    <w:link w:val="2f5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4D10FB"/>
    <w:pPr>
      <w:widowControl w:val="0"/>
      <w:shd w:val="clear" w:color="auto" w:fill="FFFFFF"/>
      <w:spacing w:after="0" w:line="211" w:lineRule="exact"/>
      <w:ind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f9">
    <w:name w:val="Подпись к таблице_"/>
    <w:link w:val="afffffa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afffffa">
    <w:name w:val="Подпись к таблице"/>
    <w:basedOn w:val="a0"/>
    <w:link w:val="afffff9"/>
    <w:uiPriority w:val="99"/>
    <w:rsid w:val="004D10FB"/>
    <w:pPr>
      <w:widowControl w:val="0"/>
      <w:shd w:val="clear" w:color="auto" w:fill="FFFFFF"/>
      <w:spacing w:after="0" w:line="168" w:lineRule="exact"/>
      <w:ind w:firstLine="300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190">
    <w:name w:val="Основной текст (19)_"/>
    <w:link w:val="191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191">
    <w:name w:val="Основной текст (19)"/>
    <w:basedOn w:val="a0"/>
    <w:link w:val="190"/>
    <w:uiPriority w:val="99"/>
    <w:rsid w:val="004D10FB"/>
    <w:pPr>
      <w:widowControl w:val="0"/>
      <w:shd w:val="clear" w:color="auto" w:fill="FFFFFF"/>
      <w:spacing w:after="180" w:line="240" w:lineRule="atLeast"/>
      <w:ind w:firstLine="340"/>
      <w:jc w:val="both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1Exact">
    <w:name w:val="Заголовок №1 Exact"/>
    <w:link w:val="1ff"/>
    <w:uiPriority w:val="99"/>
    <w:locked/>
    <w:rsid w:val="004D10FB"/>
    <w:rPr>
      <w:rFonts w:ascii="Franklin Gothic Heavy" w:hAnsi="Franklin Gothic Heavy"/>
      <w:i/>
      <w:sz w:val="28"/>
      <w:shd w:val="clear" w:color="auto" w:fill="FFFFFF"/>
    </w:rPr>
  </w:style>
  <w:style w:type="paragraph" w:customStyle="1" w:styleId="1ff">
    <w:name w:val="Заголовок №1"/>
    <w:basedOn w:val="a0"/>
    <w:link w:val="1Exact"/>
    <w:uiPriority w:val="99"/>
    <w:rsid w:val="004D10FB"/>
    <w:pPr>
      <w:widowControl w:val="0"/>
      <w:shd w:val="clear" w:color="auto" w:fill="FFFFFF"/>
      <w:spacing w:after="0" w:line="240" w:lineRule="atLeast"/>
      <w:outlineLvl w:val="0"/>
    </w:pPr>
    <w:rPr>
      <w:rFonts w:ascii="Franklin Gothic Heavy" w:eastAsia="Times New Roman" w:hAnsi="Franklin Gothic Heavy"/>
      <w:i/>
      <w:sz w:val="28"/>
      <w:szCs w:val="20"/>
      <w:lang w:eastAsia="ru-RU"/>
    </w:rPr>
  </w:style>
  <w:style w:type="character" w:customStyle="1" w:styleId="2Exact1">
    <w:name w:val="Номер заголовка №2 Exact"/>
    <w:link w:val="2f6"/>
    <w:uiPriority w:val="99"/>
    <w:locked/>
    <w:rsid w:val="004D10FB"/>
    <w:rPr>
      <w:rFonts w:eastAsia="Times New Roman"/>
      <w:shd w:val="clear" w:color="auto" w:fill="FFFFFF"/>
    </w:rPr>
  </w:style>
  <w:style w:type="paragraph" w:customStyle="1" w:styleId="2f6">
    <w:name w:val="Номер заголовка №2"/>
    <w:basedOn w:val="a0"/>
    <w:link w:val="2Exact1"/>
    <w:uiPriority w:val="99"/>
    <w:rsid w:val="004D10FB"/>
    <w:pPr>
      <w:widowControl w:val="0"/>
      <w:shd w:val="clear" w:color="auto" w:fill="FFFFFF"/>
      <w:spacing w:before="120" w:after="0" w:line="24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Exact">
    <w:name w:val="Заголовок №2 (2) Exact"/>
    <w:link w:val="220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220">
    <w:name w:val="Заголовок №2 (2)"/>
    <w:basedOn w:val="a0"/>
    <w:link w:val="22Exact"/>
    <w:uiPriority w:val="99"/>
    <w:rsid w:val="004D10FB"/>
    <w:pPr>
      <w:widowControl w:val="0"/>
      <w:shd w:val="clear" w:color="auto" w:fill="FFFFFF"/>
      <w:spacing w:after="0" w:line="754" w:lineRule="exact"/>
      <w:outlineLvl w:val="1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23Exact">
    <w:name w:val="Заголовок №2 (3) Exact"/>
    <w:link w:val="230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30">
    <w:name w:val="Заголовок №2 (3)"/>
    <w:basedOn w:val="a0"/>
    <w:link w:val="23Exact"/>
    <w:uiPriority w:val="99"/>
    <w:rsid w:val="004D10FB"/>
    <w:pPr>
      <w:widowControl w:val="0"/>
      <w:shd w:val="clear" w:color="auto" w:fill="FFFFFF"/>
      <w:spacing w:after="0" w:line="240" w:lineRule="atLeast"/>
      <w:outlineLvl w:val="1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2Exact0">
    <w:name w:val="Номер заголовка №2 (2) Exact"/>
    <w:link w:val="221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221">
    <w:name w:val="Номер заголовка №2 (2)"/>
    <w:basedOn w:val="a0"/>
    <w:link w:val="22Exact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5Exact">
    <w:name w:val="Подпись к картинке (5) Exact"/>
    <w:link w:val="56"/>
    <w:uiPriority w:val="99"/>
    <w:locked/>
    <w:rsid w:val="004D10FB"/>
    <w:rPr>
      <w:rFonts w:ascii="Impact" w:hAnsi="Impact"/>
      <w:sz w:val="21"/>
      <w:shd w:val="clear" w:color="auto" w:fill="FFFFFF"/>
    </w:rPr>
  </w:style>
  <w:style w:type="paragraph" w:customStyle="1" w:styleId="56">
    <w:name w:val="Подпись к картинке (5)"/>
    <w:basedOn w:val="a0"/>
    <w:link w:val="5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Impact" w:eastAsia="Times New Roman" w:hAnsi="Impact"/>
      <w:sz w:val="21"/>
      <w:szCs w:val="20"/>
      <w:lang w:eastAsia="ru-RU"/>
    </w:rPr>
  </w:style>
  <w:style w:type="character" w:customStyle="1" w:styleId="6Exact">
    <w:name w:val="Подпись к картинке (6) Exact"/>
    <w:link w:val="64"/>
    <w:uiPriority w:val="99"/>
    <w:locked/>
    <w:rsid w:val="004D10FB"/>
    <w:rPr>
      <w:rFonts w:eastAsia="Times New Roman"/>
      <w:b/>
      <w:sz w:val="26"/>
      <w:shd w:val="clear" w:color="auto" w:fill="FFFFFF"/>
    </w:rPr>
  </w:style>
  <w:style w:type="paragraph" w:customStyle="1" w:styleId="64">
    <w:name w:val="Подпись к картинке (6)"/>
    <w:basedOn w:val="a0"/>
    <w:link w:val="6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2f7">
    <w:name w:val="Подпись к таблице (2)_"/>
    <w:link w:val="2f8"/>
    <w:uiPriority w:val="99"/>
    <w:locked/>
    <w:rsid w:val="004D10FB"/>
    <w:rPr>
      <w:rFonts w:eastAsia="Times New Roman"/>
      <w:sz w:val="21"/>
      <w:shd w:val="clear" w:color="auto" w:fill="FFFFFF"/>
    </w:rPr>
  </w:style>
  <w:style w:type="paragraph" w:customStyle="1" w:styleId="2f8">
    <w:name w:val="Подпись к таблице (2)"/>
    <w:basedOn w:val="a0"/>
    <w:link w:val="2f7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sz w:val="21"/>
      <w:szCs w:val="20"/>
      <w:lang w:eastAsia="ru-RU"/>
    </w:rPr>
  </w:style>
  <w:style w:type="character" w:customStyle="1" w:styleId="20Exact">
    <w:name w:val="Основной текст (20) Exact"/>
    <w:link w:val="200"/>
    <w:uiPriority w:val="99"/>
    <w:locked/>
    <w:rsid w:val="004D10FB"/>
    <w:rPr>
      <w:rFonts w:eastAsia="Times New Roman"/>
      <w:sz w:val="17"/>
      <w:shd w:val="clear" w:color="auto" w:fill="FFFFFF"/>
    </w:rPr>
  </w:style>
  <w:style w:type="paragraph" w:customStyle="1" w:styleId="200">
    <w:name w:val="Основной текст (20)"/>
    <w:basedOn w:val="a0"/>
    <w:link w:val="20Exact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z w:val="17"/>
      <w:szCs w:val="20"/>
      <w:lang w:eastAsia="ru-RU"/>
    </w:rPr>
  </w:style>
  <w:style w:type="character" w:customStyle="1" w:styleId="21Exact">
    <w:name w:val="Основной текст (21) Exact"/>
    <w:link w:val="213"/>
    <w:uiPriority w:val="99"/>
    <w:locked/>
    <w:rsid w:val="004D10FB"/>
    <w:rPr>
      <w:rFonts w:ascii="Trebuchet MS" w:hAnsi="Trebuchet MS"/>
      <w:i/>
      <w:sz w:val="15"/>
      <w:shd w:val="clear" w:color="auto" w:fill="FFFFFF"/>
    </w:rPr>
  </w:style>
  <w:style w:type="paragraph" w:customStyle="1" w:styleId="213">
    <w:name w:val="Основной текст (21)"/>
    <w:basedOn w:val="a0"/>
    <w:link w:val="21Exact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rebuchet MS" w:eastAsia="Times New Roman" w:hAnsi="Trebuchet MS"/>
      <w:i/>
      <w:sz w:val="15"/>
      <w:szCs w:val="20"/>
      <w:lang w:eastAsia="ru-RU"/>
    </w:rPr>
  </w:style>
  <w:style w:type="character" w:customStyle="1" w:styleId="afffffb">
    <w:name w:val="Колонтитул_"/>
    <w:link w:val="afffffc"/>
    <w:uiPriority w:val="99"/>
    <w:locked/>
    <w:rsid w:val="004D10FB"/>
    <w:rPr>
      <w:rFonts w:eastAsia="Times New Roman"/>
      <w:i/>
      <w:sz w:val="18"/>
      <w:shd w:val="clear" w:color="auto" w:fill="FFFFFF"/>
    </w:rPr>
  </w:style>
  <w:style w:type="paragraph" w:customStyle="1" w:styleId="afffffc">
    <w:name w:val="Колонтитул"/>
    <w:basedOn w:val="a0"/>
    <w:link w:val="afffffb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i/>
      <w:sz w:val="18"/>
      <w:szCs w:val="20"/>
      <w:lang w:eastAsia="ru-RU"/>
    </w:rPr>
  </w:style>
  <w:style w:type="character" w:customStyle="1" w:styleId="2f9">
    <w:name w:val="Основной текст (2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MicrosoftSansSerif">
    <w:name w:val="Основной текст (2) + Microsoft Sans Serif"/>
    <w:aliases w:val="7,5 pt,Полужирный,Колонтитул + 10,8,Основной текст (5) + 10,Не полужирный,Основной текст (2) + 10,Сноска + Garamond,11,Основной текст (7) + Franklin Gothic Heavy,Основной текст (2) + Impact,9,5 pt9,8.5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character" w:customStyle="1" w:styleId="21pt">
    <w:name w:val="Основной текст (2) + Интервал 1 pt"/>
    <w:uiPriority w:val="99"/>
    <w:rsid w:val="004D10FB"/>
    <w:rPr>
      <w:rFonts w:ascii="Times New Roman" w:hAnsi="Times New Roman"/>
      <w:b/>
      <w:color w:val="000000"/>
      <w:spacing w:val="2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4D10FB"/>
    <w:rPr>
      <w:rFonts w:ascii="Consolas" w:hAnsi="Consolas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Exact2">
    <w:name w:val="Основной текст (2) Exact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8Consolas">
    <w:name w:val="Основной текст (8) + Consolas"/>
    <w:aliases w:val="9 pt Exact"/>
    <w:uiPriority w:val="99"/>
    <w:rsid w:val="004D10FB"/>
    <w:rPr>
      <w:rFonts w:ascii="Consolas" w:hAnsi="Consolas"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810">
    <w:name w:val="Основной текст (8) + 10"/>
    <w:aliases w:val="5 pt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Exact3">
    <w:name w:val="Основной текст (2) + Полужирный Exact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Exact">
    <w:name w:val="Основной текст (10) Exact"/>
    <w:uiPriority w:val="99"/>
    <w:rsid w:val="004D10FB"/>
    <w:rPr>
      <w:rFonts w:ascii="Times New Roman" w:hAnsi="Times New Roman"/>
      <w:b/>
      <w:i/>
      <w:sz w:val="21"/>
      <w:u w:val="none"/>
      <w:effect w:val="none"/>
    </w:rPr>
  </w:style>
  <w:style w:type="character" w:customStyle="1" w:styleId="210pt">
    <w:name w:val="Основной текст (2) + 10 pt"/>
    <w:aliases w:val="Интервал 1 pt,Курсив1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99pt">
    <w:name w:val="Основной текст (9) + Интервал 9 pt"/>
    <w:uiPriority w:val="99"/>
    <w:rsid w:val="004D10FB"/>
    <w:rPr>
      <w:rFonts w:ascii="Times New Roman" w:hAnsi="Times New Roman"/>
      <w:color w:val="000000"/>
      <w:spacing w:val="190"/>
      <w:w w:val="100"/>
      <w:position w:val="0"/>
      <w:sz w:val="21"/>
      <w:shd w:val="clear" w:color="auto" w:fill="FFFFFF"/>
      <w:lang w:val="ru-RU" w:eastAsia="ru-RU"/>
    </w:rPr>
  </w:style>
  <w:style w:type="character" w:customStyle="1" w:styleId="2fa">
    <w:name w:val="Основной текст (2) + Курсив"/>
    <w:aliases w:val="Интервал 9 pt"/>
    <w:uiPriority w:val="99"/>
    <w:rsid w:val="004D10FB"/>
    <w:rPr>
      <w:rFonts w:ascii="Times New Roman" w:hAnsi="Times New Roman"/>
      <w:b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1ptExact">
    <w:name w:val="Подпись к картинке (2) + Интервал 1 pt Exact"/>
    <w:uiPriority w:val="99"/>
    <w:rsid w:val="004D10FB"/>
    <w:rPr>
      <w:rFonts w:ascii="Times New Roman" w:hAnsi="Times New Roman"/>
      <w:color w:val="000000"/>
      <w:spacing w:val="20"/>
      <w:w w:val="100"/>
      <w:position w:val="0"/>
      <w:shd w:val="clear" w:color="auto" w:fill="FFFFFF"/>
      <w:lang w:val="ru-RU" w:eastAsia="ru-RU"/>
    </w:rPr>
  </w:style>
  <w:style w:type="character" w:customStyle="1" w:styleId="9Exact">
    <w:name w:val="Основной текст (9) Exact"/>
    <w:uiPriority w:val="99"/>
    <w:rsid w:val="004D10FB"/>
    <w:rPr>
      <w:rFonts w:ascii="Times New Roman" w:hAnsi="Times New Roman"/>
      <w:i/>
      <w:sz w:val="21"/>
      <w:u w:val="none"/>
      <w:effect w:val="none"/>
    </w:rPr>
  </w:style>
  <w:style w:type="character" w:customStyle="1" w:styleId="2Exact4">
    <w:name w:val="Основной текст (2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33">
    <w:name w:val="Основной текст (13)"/>
    <w:uiPriority w:val="99"/>
    <w:rsid w:val="004D10FB"/>
    <w:rPr>
      <w:rFonts w:ascii="Times New Roman" w:hAnsi="Times New Roman"/>
      <w:strike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ru-RU"/>
    </w:rPr>
  </w:style>
  <w:style w:type="character" w:customStyle="1" w:styleId="234pt">
    <w:name w:val="Основной текст (2) + Интервал 34 pt"/>
    <w:uiPriority w:val="99"/>
    <w:rsid w:val="004D10FB"/>
    <w:rPr>
      <w:rFonts w:ascii="Times New Roman" w:hAnsi="Times New Roman"/>
      <w:b/>
      <w:color w:val="000000"/>
      <w:spacing w:val="69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uiPriority w:val="99"/>
    <w:rsid w:val="004D10FB"/>
    <w:rPr>
      <w:rFonts w:ascii="Candara" w:hAnsi="Candara"/>
      <w:b/>
      <w:color w:val="000000"/>
      <w:spacing w:val="0"/>
      <w:w w:val="100"/>
      <w:position w:val="0"/>
      <w:sz w:val="8"/>
      <w:u w:val="none"/>
      <w:effect w:val="none"/>
      <w:shd w:val="clear" w:color="auto" w:fill="FFFFFF"/>
      <w:lang w:val="ru-RU" w:eastAsia="ru-RU"/>
    </w:rPr>
  </w:style>
  <w:style w:type="character" w:customStyle="1" w:styleId="21pt0">
    <w:name w:val="Подпись к таблице (2) + Интервал 1 pt"/>
    <w:uiPriority w:val="99"/>
    <w:rsid w:val="004D10FB"/>
    <w:rPr>
      <w:rFonts w:ascii="Times New Roman" w:hAnsi="Times New Roman"/>
      <w:color w:val="000000"/>
      <w:spacing w:val="20"/>
      <w:w w:val="100"/>
      <w:position w:val="0"/>
      <w:sz w:val="21"/>
      <w:u w:val="none"/>
      <w:effect w:val="none"/>
      <w:lang w:val="ru-RU" w:eastAsia="ru-RU"/>
    </w:rPr>
  </w:style>
  <w:style w:type="character" w:customStyle="1" w:styleId="6Exact0">
    <w:name w:val="Основной текст (6) Exact"/>
    <w:uiPriority w:val="99"/>
    <w:rsid w:val="004D10FB"/>
    <w:rPr>
      <w:rFonts w:ascii="Times New Roman" w:hAnsi="Times New Roman"/>
      <w:b/>
      <w:sz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11Exact">
    <w:name w:val="Основной текст (11) Exact"/>
    <w:uiPriority w:val="99"/>
    <w:rsid w:val="004D10FB"/>
    <w:rPr>
      <w:rFonts w:ascii="Microsoft Sans Serif" w:hAnsi="Microsoft Sans Serif"/>
      <w:i/>
      <w:spacing w:val="0"/>
      <w:sz w:val="16"/>
      <w:u w:val="none"/>
      <w:effect w:val="none"/>
    </w:rPr>
  </w:style>
  <w:style w:type="character" w:customStyle="1" w:styleId="11Exact0">
    <w:name w:val="Основной текст (11) + Не курсив Exact"/>
    <w:uiPriority w:val="99"/>
    <w:rsid w:val="004D10FB"/>
    <w:rPr>
      <w:rFonts w:ascii="Microsoft Sans Serif" w:hAnsi="Microsoft Sans Serif"/>
      <w:i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3MicrosoftSansSerif">
    <w:name w:val="Номер заголовка №3 + Microsoft Sans Serif"/>
    <w:aliases w:val="10 pt Exac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20"/>
      <w:shd w:val="clear" w:color="auto" w:fill="FFFFFF"/>
      <w:lang w:val="ru-RU" w:eastAsia="ru-RU"/>
    </w:rPr>
  </w:style>
  <w:style w:type="character" w:customStyle="1" w:styleId="Exact0">
    <w:name w:val="Подпись к картинке +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51">
    <w:name w:val="Основной текст (15)_"/>
    <w:uiPriority w:val="99"/>
    <w:rsid w:val="004D10FB"/>
    <w:rPr>
      <w:rFonts w:ascii="Times New Roman" w:hAnsi="Times New Roman"/>
      <w:sz w:val="21"/>
      <w:u w:val="none"/>
      <w:effect w:val="none"/>
    </w:rPr>
  </w:style>
  <w:style w:type="character" w:customStyle="1" w:styleId="152">
    <w:name w:val="Основной текст (1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3">
    <w:name w:val="Основной текст (1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5Consolas">
    <w:name w:val="Основной текст (15) + Consolas"/>
    <w:aliases w:val="12 pt,Курсив,Основной текст (2) + 6 pt,Малые прописные,Интервал 0 pt,Основной текст (2) + Microsoft Sans Serif1,81,5 pt2,Основной текст (2) + 4 pt,Основной текст (6) + 11 pt,Основной текст (2) + Arial6,6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ffffd">
    <w:name w:val="Сноска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afffffe">
    <w:name w:val="Сноска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9Exact0">
    <w:name w:val="Основной текст (9) + Не курсив Exact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1ptExact">
    <w:name w:val="Основной текст (9) + Интервал 1 pt Exact"/>
    <w:uiPriority w:val="99"/>
    <w:rsid w:val="004D10FB"/>
    <w:rPr>
      <w:rFonts w:ascii="Times New Roman" w:hAnsi="Times New Roman"/>
      <w:i/>
      <w:color w:val="000000"/>
      <w:spacing w:val="30"/>
      <w:w w:val="100"/>
      <w:position w:val="0"/>
      <w:sz w:val="21"/>
      <w:u w:val="none"/>
      <w:effect w:val="none"/>
      <w:shd w:val="clear" w:color="auto" w:fill="FFFFFF"/>
      <w:lang w:val="en-US" w:eastAsia="en-US"/>
    </w:rPr>
  </w:style>
  <w:style w:type="character" w:customStyle="1" w:styleId="65">
    <w:name w:val="Основной текст (6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Exact1">
    <w:name w:val="Подпись к картинке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2">
    <w:name w:val="Основной текст (10) + Не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4">
    <w:name w:val="Основной текст (9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5">
    <w:name w:val="Основной текст (9) + Не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9Exact1">
    <w:name w:val="Основной текст (9) + Полужирный Exac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6Exact1">
    <w:name w:val="Основной текст (6) + Курсив Exact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7MicrosoftSansSerif">
    <w:name w:val="Основной текст (7) + Microsoft Sans Serif"/>
    <w:aliases w:val="8 pt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6"/>
      <w:u w:val="none"/>
      <w:effect w:val="none"/>
      <w:shd w:val="clear" w:color="auto" w:fill="FFFFFF"/>
      <w:lang w:val="ru-RU" w:eastAsia="ru-RU"/>
    </w:rPr>
  </w:style>
  <w:style w:type="character" w:customStyle="1" w:styleId="92pt">
    <w:name w:val="Основной текст (9) + Интервал 2 pt"/>
    <w:uiPriority w:val="99"/>
    <w:rsid w:val="004D10FB"/>
    <w:rPr>
      <w:rFonts w:ascii="Times New Roman" w:hAnsi="Times New Roman"/>
      <w:i/>
      <w:color w:val="000000"/>
      <w:spacing w:val="4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1pt">
    <w:name w:val="Колонтитул + 11 pt"/>
    <w:aliases w:val="Не курсив,Основной текст (4) + Полужирный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fb">
    <w:name w:val="Подпись к таблице (2) + Полужирный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103">
    <w:name w:val="Основной текст (10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2fc">
    <w:name w:val="Подпись к таблице (2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ru-RU" w:eastAsia="ru-RU"/>
    </w:rPr>
  </w:style>
  <w:style w:type="character" w:customStyle="1" w:styleId="57">
    <w:name w:val="Подпись к таблице (5)_"/>
    <w:uiPriority w:val="99"/>
    <w:rsid w:val="004D10FB"/>
    <w:rPr>
      <w:rFonts w:ascii="Times New Roman" w:hAnsi="Times New Roman"/>
      <w:spacing w:val="0"/>
      <w:sz w:val="21"/>
      <w:u w:val="none"/>
      <w:effect w:val="none"/>
    </w:rPr>
  </w:style>
  <w:style w:type="character" w:customStyle="1" w:styleId="58">
    <w:name w:val="Подпись к таблице (5) + Курсив"/>
    <w:uiPriority w:val="99"/>
    <w:rsid w:val="004D10FB"/>
    <w:rPr>
      <w:rFonts w:ascii="Times New Roman" w:hAnsi="Times New Roman"/>
      <w:i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9">
    <w:name w:val="Подпись к таблице (5)"/>
    <w:uiPriority w:val="99"/>
    <w:rsid w:val="004D10FB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customStyle="1" w:styleId="214">
    <w:name w:val="Основной текст (2)1"/>
    <w:basedOn w:val="a0"/>
    <w:uiPriority w:val="99"/>
    <w:rsid w:val="004D10FB"/>
    <w:pPr>
      <w:widowControl w:val="0"/>
      <w:shd w:val="clear" w:color="auto" w:fill="FFFFFF"/>
      <w:spacing w:after="0" w:line="202" w:lineRule="exact"/>
      <w:ind w:hanging="78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2Tahoma">
    <w:name w:val="Основной текст (2) + Tahoma"/>
    <w:aliases w:val="9 pt,9.5 pt,Основной текст (4) + Tahoma"/>
    <w:uiPriority w:val="99"/>
    <w:rsid w:val="004D10FB"/>
    <w:rPr>
      <w:rFonts w:ascii="Tahoma" w:hAnsi="Tahoma"/>
      <w:b/>
      <w:color w:val="000000"/>
      <w:spacing w:val="0"/>
      <w:w w:val="100"/>
      <w:position w:val="0"/>
      <w:sz w:val="19"/>
      <w:u w:val="none"/>
      <w:effect w:val="none"/>
      <w:shd w:val="clear" w:color="auto" w:fill="FFFFFF"/>
      <w:lang w:val="ru-RU" w:eastAsia="ru-RU"/>
    </w:rPr>
  </w:style>
  <w:style w:type="character" w:customStyle="1" w:styleId="1ff0">
    <w:name w:val="Заголовок №1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124">
    <w:name w:val="Заголовок №1 (2)_"/>
    <w:link w:val="125"/>
    <w:uiPriority w:val="99"/>
    <w:locked/>
    <w:rsid w:val="004D10FB"/>
    <w:rPr>
      <w:b/>
      <w:sz w:val="26"/>
      <w:shd w:val="clear" w:color="auto" w:fill="FFFFFF"/>
    </w:rPr>
  </w:style>
  <w:style w:type="paragraph" w:customStyle="1" w:styleId="125">
    <w:name w:val="Заголовок №1 (2)"/>
    <w:basedOn w:val="a0"/>
    <w:link w:val="124"/>
    <w:uiPriority w:val="99"/>
    <w:rsid w:val="004D10FB"/>
    <w:pPr>
      <w:widowControl w:val="0"/>
      <w:shd w:val="clear" w:color="auto" w:fill="FFFFFF"/>
      <w:spacing w:before="60" w:after="60" w:line="240" w:lineRule="atLeast"/>
      <w:ind w:firstLine="320"/>
      <w:jc w:val="both"/>
      <w:outlineLvl w:val="0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47">
    <w:name w:val="Основной текст (4) + Не курсив"/>
    <w:uiPriority w:val="99"/>
    <w:rsid w:val="004D10FB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4D10FB"/>
    <w:rPr>
      <w:rFonts w:ascii="Microsoft Sans Serif" w:hAnsi="Microsoft Sans Serif"/>
      <w:b/>
      <w:sz w:val="17"/>
      <w:u w:val="none"/>
      <w:effect w:val="none"/>
      <w:shd w:val="clear" w:color="auto" w:fill="FFFFFF"/>
    </w:rPr>
  </w:style>
  <w:style w:type="character" w:customStyle="1" w:styleId="66">
    <w:name w:val="Заголовок №6_"/>
    <w:link w:val="67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67">
    <w:name w:val="Заголовок №6"/>
    <w:basedOn w:val="a0"/>
    <w:link w:val="66"/>
    <w:uiPriority w:val="99"/>
    <w:rsid w:val="004D10FB"/>
    <w:pPr>
      <w:widowControl w:val="0"/>
      <w:shd w:val="clear" w:color="auto" w:fill="FFFFFF"/>
      <w:spacing w:after="0" w:line="211" w:lineRule="exact"/>
      <w:jc w:val="both"/>
      <w:outlineLvl w:val="5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250">
    <w:name w:val="Основной текст (25)_"/>
    <w:link w:val="251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4D10FB"/>
    <w:pPr>
      <w:widowControl w:val="0"/>
      <w:shd w:val="clear" w:color="auto" w:fill="FFFFFF"/>
      <w:spacing w:before="240" w:after="0" w:line="211" w:lineRule="exact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163">
    <w:name w:val="Основной текст (16)_"/>
    <w:uiPriority w:val="99"/>
    <w:locked/>
    <w:rsid w:val="004D10FB"/>
    <w:rPr>
      <w:rFonts w:ascii="Microsoft Sans Serif" w:hAnsi="Microsoft Sans Serif"/>
      <w:b/>
      <w:sz w:val="17"/>
      <w:shd w:val="clear" w:color="auto" w:fill="FFFFFF"/>
    </w:rPr>
  </w:style>
  <w:style w:type="character" w:customStyle="1" w:styleId="19Exact">
    <w:name w:val="Основной текст (19) Exact"/>
    <w:uiPriority w:val="99"/>
    <w:locked/>
    <w:rsid w:val="004D10FB"/>
    <w:rPr>
      <w:rFonts w:ascii="Verdana" w:hAnsi="Verdana"/>
      <w:b/>
      <w:sz w:val="17"/>
      <w:shd w:val="clear" w:color="auto" w:fill="FFFFFF"/>
    </w:rPr>
  </w:style>
  <w:style w:type="character" w:customStyle="1" w:styleId="183">
    <w:name w:val="Основной текст (18)_"/>
    <w:uiPriority w:val="99"/>
    <w:locked/>
    <w:rsid w:val="004D10FB"/>
    <w:rPr>
      <w:rFonts w:ascii="Microsoft Sans Serif" w:hAnsi="Microsoft Sans Serif"/>
      <w:i/>
      <w:sz w:val="17"/>
      <w:shd w:val="clear" w:color="auto" w:fill="FFFFFF"/>
    </w:rPr>
  </w:style>
  <w:style w:type="character" w:customStyle="1" w:styleId="5a">
    <w:name w:val="Основной текст (5) + Не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24pt">
    <w:name w:val="Основной текст (2) + Интервал 4 pt"/>
    <w:uiPriority w:val="99"/>
    <w:rsid w:val="004D10FB"/>
    <w:rPr>
      <w:rFonts w:ascii="Times New Roman" w:hAnsi="Times New Roman"/>
      <w:b/>
      <w:color w:val="000000"/>
      <w:spacing w:val="8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154">
    <w:name w:val="Основной текст (15) + Полужирный"/>
    <w:uiPriority w:val="99"/>
    <w:rsid w:val="004D10FB"/>
    <w:rPr>
      <w:rFonts w:ascii="Microsoft Sans Serif" w:hAnsi="Microsoft Sans Serif"/>
      <w:b/>
      <w:color w:val="000000"/>
      <w:spacing w:val="0"/>
      <w:w w:val="100"/>
      <w:position w:val="0"/>
      <w:sz w:val="17"/>
      <w:u w:val="none"/>
      <w:effect w:val="none"/>
      <w:shd w:val="clear" w:color="auto" w:fill="FFFFFF"/>
      <w:lang w:val="ru-RU" w:eastAsia="ru-RU"/>
    </w:rPr>
  </w:style>
  <w:style w:type="character" w:customStyle="1" w:styleId="184">
    <w:name w:val="Основной текст (18) + Не курсив"/>
    <w:uiPriority w:val="99"/>
    <w:rsid w:val="004D10FB"/>
    <w:rPr>
      <w:rFonts w:ascii="Microsoft Sans Serif" w:hAnsi="Microsoft Sans Serif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  <w:style w:type="character" w:customStyle="1" w:styleId="83">
    <w:name w:val="Основной текст (8)_"/>
    <w:uiPriority w:val="99"/>
    <w:locked/>
    <w:rsid w:val="004D10FB"/>
    <w:rPr>
      <w:rFonts w:ascii="Times New Roman" w:hAnsi="Times New Roman"/>
      <w:b/>
      <w:shd w:val="clear" w:color="auto" w:fill="FFFFFF"/>
    </w:rPr>
  </w:style>
  <w:style w:type="character" w:customStyle="1" w:styleId="affffff">
    <w:name w:val="Подпись к картинке_"/>
    <w:uiPriority w:val="99"/>
    <w:locked/>
    <w:rsid w:val="004D10FB"/>
    <w:rPr>
      <w:rFonts w:ascii="Arial" w:hAnsi="Arial"/>
      <w:sz w:val="18"/>
      <w:shd w:val="clear" w:color="auto" w:fill="FFFFFF"/>
    </w:rPr>
  </w:style>
  <w:style w:type="character" w:customStyle="1" w:styleId="2fd">
    <w:name w:val="Основной текст (2) + Малые прописные"/>
    <w:uiPriority w:val="99"/>
    <w:rsid w:val="004D10FB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en-US" w:eastAsia="en-US"/>
    </w:rPr>
  </w:style>
  <w:style w:type="character" w:customStyle="1" w:styleId="3Exact2">
    <w:name w:val="Подпись к таблице (3) Exact"/>
    <w:uiPriority w:val="99"/>
    <w:rsid w:val="004D10FB"/>
    <w:rPr>
      <w:rFonts w:ascii="Times New Roman" w:hAnsi="Times New Roman"/>
      <w:b/>
      <w:i/>
      <w:sz w:val="22"/>
      <w:u w:val="none"/>
      <w:effect w:val="none"/>
    </w:rPr>
  </w:style>
  <w:style w:type="character" w:customStyle="1" w:styleId="3f">
    <w:name w:val="Основной текст (3) + Полужирный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character" w:customStyle="1" w:styleId="69">
    <w:name w:val="Основной текст (6) + Малые прописные"/>
    <w:uiPriority w:val="99"/>
    <w:rsid w:val="004D10FB"/>
    <w:rPr>
      <w:rFonts w:ascii="Arial" w:hAnsi="Arial"/>
      <w:b/>
      <w:smallCaps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en-US" w:eastAsia="en-US"/>
    </w:rPr>
  </w:style>
  <w:style w:type="paragraph" w:customStyle="1" w:styleId="1110">
    <w:name w:val="Основной текст (11)1"/>
    <w:basedOn w:val="a0"/>
    <w:uiPriority w:val="99"/>
    <w:rsid w:val="004D10FB"/>
    <w:pPr>
      <w:widowControl w:val="0"/>
      <w:shd w:val="clear" w:color="auto" w:fill="FFFFFF"/>
      <w:spacing w:before="360" w:after="120" w:line="240" w:lineRule="atLeast"/>
      <w:ind w:firstLine="340"/>
      <w:jc w:val="both"/>
    </w:pPr>
    <w:rPr>
      <w:rFonts w:ascii="Times New Roman" w:hAnsi="Times New Roman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4D10FB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240">
    <w:name w:val="Основной текст (24)_"/>
    <w:link w:val="241"/>
    <w:uiPriority w:val="99"/>
    <w:locked/>
    <w:rsid w:val="004D10FB"/>
    <w:rPr>
      <w:sz w:val="20"/>
      <w:shd w:val="clear" w:color="auto" w:fill="FFFFFF"/>
    </w:rPr>
  </w:style>
  <w:style w:type="paragraph" w:customStyle="1" w:styleId="241">
    <w:name w:val="Основной текст (24)"/>
    <w:basedOn w:val="a0"/>
    <w:link w:val="240"/>
    <w:uiPriority w:val="99"/>
    <w:rsid w:val="004D10FB"/>
    <w:pPr>
      <w:widowControl w:val="0"/>
      <w:shd w:val="clear" w:color="auto" w:fill="FFFFFF"/>
      <w:spacing w:after="0" w:line="206" w:lineRule="exact"/>
    </w:pPr>
    <w:rPr>
      <w:rFonts w:ascii="Times New Roman" w:hAnsi="Times New Roman"/>
      <w:sz w:val="20"/>
      <w:szCs w:val="20"/>
      <w:lang w:eastAsia="ru-RU"/>
    </w:rPr>
  </w:style>
  <w:style w:type="character" w:customStyle="1" w:styleId="48">
    <w:name w:val="Подпись к таблице (4)_"/>
    <w:link w:val="49"/>
    <w:uiPriority w:val="99"/>
    <w:locked/>
    <w:rsid w:val="004D10FB"/>
    <w:rPr>
      <w:sz w:val="20"/>
      <w:shd w:val="clear" w:color="auto" w:fill="FFFFFF"/>
    </w:rPr>
  </w:style>
  <w:style w:type="paragraph" w:customStyle="1" w:styleId="49">
    <w:name w:val="Подпись к таблице (4)"/>
    <w:basedOn w:val="a0"/>
    <w:link w:val="48"/>
    <w:uiPriority w:val="99"/>
    <w:rsid w:val="004D10F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20"/>
      <w:szCs w:val="20"/>
      <w:lang w:eastAsia="ru-RU"/>
    </w:rPr>
  </w:style>
  <w:style w:type="character" w:customStyle="1" w:styleId="280">
    <w:name w:val="Основной текст (28)_"/>
    <w:link w:val="281"/>
    <w:uiPriority w:val="99"/>
    <w:locked/>
    <w:rsid w:val="004D10FB"/>
    <w:rPr>
      <w:rFonts w:ascii="Arial" w:hAnsi="Arial"/>
      <w:sz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4D10FB"/>
    <w:pPr>
      <w:widowControl w:val="0"/>
      <w:shd w:val="clear" w:color="auto" w:fill="FFFFFF"/>
      <w:spacing w:after="0" w:line="240" w:lineRule="atLeast"/>
    </w:pPr>
    <w:rPr>
      <w:rFonts w:ascii="Arial" w:hAnsi="Arial"/>
      <w:sz w:val="18"/>
      <w:szCs w:val="20"/>
      <w:lang w:eastAsia="ru-RU"/>
    </w:rPr>
  </w:style>
  <w:style w:type="character" w:customStyle="1" w:styleId="222">
    <w:name w:val="Основной текст (22)_"/>
    <w:link w:val="223"/>
    <w:uiPriority w:val="99"/>
    <w:locked/>
    <w:rsid w:val="004D10FB"/>
    <w:rPr>
      <w:i/>
      <w:shd w:val="clear" w:color="auto" w:fill="FFFFFF"/>
    </w:rPr>
  </w:style>
  <w:style w:type="paragraph" w:customStyle="1" w:styleId="223">
    <w:name w:val="Основной текст (22)"/>
    <w:basedOn w:val="a0"/>
    <w:link w:val="222"/>
    <w:uiPriority w:val="99"/>
    <w:rsid w:val="004D10FB"/>
    <w:pPr>
      <w:widowControl w:val="0"/>
      <w:shd w:val="clear" w:color="auto" w:fill="FFFFFF"/>
      <w:spacing w:after="60" w:line="211" w:lineRule="exact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ffffff0">
    <w:name w:val="Оглавление_"/>
    <w:link w:val="affffff1"/>
    <w:uiPriority w:val="99"/>
    <w:locked/>
    <w:rsid w:val="004D10FB"/>
    <w:rPr>
      <w:shd w:val="clear" w:color="auto" w:fill="FFFFFF"/>
    </w:rPr>
  </w:style>
  <w:style w:type="paragraph" w:customStyle="1" w:styleId="affffff1">
    <w:name w:val="Оглавление"/>
    <w:basedOn w:val="a0"/>
    <w:link w:val="afffff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f0">
    <w:name w:val="Оглавление (3)_"/>
    <w:link w:val="3f1"/>
    <w:uiPriority w:val="99"/>
    <w:locked/>
    <w:rsid w:val="004D10FB"/>
    <w:rPr>
      <w:b/>
      <w:sz w:val="17"/>
      <w:shd w:val="clear" w:color="auto" w:fill="FFFFFF"/>
    </w:rPr>
  </w:style>
  <w:style w:type="paragraph" w:customStyle="1" w:styleId="3f1">
    <w:name w:val="Оглавление (3)"/>
    <w:basedOn w:val="a0"/>
    <w:link w:val="3f0"/>
    <w:uiPriority w:val="99"/>
    <w:rsid w:val="004D10FB"/>
    <w:pPr>
      <w:widowControl w:val="0"/>
      <w:shd w:val="clear" w:color="auto" w:fill="FFFFFF"/>
      <w:spacing w:after="0" w:line="269" w:lineRule="exact"/>
      <w:ind w:firstLine="380"/>
      <w:jc w:val="both"/>
    </w:pPr>
    <w:rPr>
      <w:rFonts w:ascii="Times New Roman" w:hAnsi="Times New Roman"/>
      <w:b/>
      <w:sz w:val="17"/>
      <w:szCs w:val="20"/>
      <w:lang w:eastAsia="ru-RU"/>
    </w:rPr>
  </w:style>
  <w:style w:type="character" w:customStyle="1" w:styleId="215">
    <w:name w:val="Основной текст (2) + Курсив1"/>
    <w:uiPriority w:val="99"/>
    <w:rsid w:val="004D10FB"/>
    <w:rPr>
      <w:rFonts w:ascii="Times New Roman" w:hAnsi="Times New Roman"/>
      <w:b/>
      <w:i/>
      <w:sz w:val="22"/>
      <w:u w:val="none"/>
      <w:effect w:val="none"/>
      <w:shd w:val="clear" w:color="auto" w:fill="FFFFFF"/>
    </w:rPr>
  </w:style>
  <w:style w:type="character" w:customStyle="1" w:styleId="224">
    <w:name w:val="Основной текст (2)2"/>
    <w:uiPriority w:val="99"/>
    <w:rsid w:val="004D10FB"/>
    <w:rPr>
      <w:rFonts w:ascii="Times New Roman" w:hAnsi="Times New Roman"/>
      <w:b/>
      <w:sz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4D10FB"/>
    <w:rPr>
      <w:rFonts w:ascii="Arial" w:hAnsi="Arial"/>
      <w:b/>
      <w:sz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4D10FB"/>
    <w:rPr>
      <w:rFonts w:ascii="Arial" w:hAnsi="Arial"/>
      <w:b/>
      <w:sz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4D10FB"/>
    <w:rPr>
      <w:rFonts w:ascii="Times New Roman" w:hAnsi="Times New Roman"/>
      <w:spacing w:val="30"/>
      <w:sz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4D10FB"/>
    <w:rPr>
      <w:rFonts w:ascii="Arial" w:hAnsi="Arial"/>
      <w:spacing w:val="20"/>
      <w:sz w:val="18"/>
      <w:shd w:val="clear" w:color="auto" w:fill="FFFFFF"/>
    </w:rPr>
  </w:style>
  <w:style w:type="character" w:customStyle="1" w:styleId="225">
    <w:name w:val="Основной текст (22) + Не курсив"/>
    <w:uiPriority w:val="99"/>
    <w:rsid w:val="004D10FB"/>
    <w:rPr>
      <w:rFonts w:ascii="Times New Roman" w:hAnsi="Times New Roman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4D10FB"/>
    <w:rPr>
      <w:rFonts w:ascii="Times New Roman" w:hAnsi="Times New Roman"/>
      <w:spacing w:val="0"/>
      <w:sz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4D10FB"/>
    <w:rPr>
      <w:rFonts w:ascii="Times New Roman" w:hAnsi="Times New Roman"/>
      <w:b/>
      <w:spacing w:val="70"/>
      <w:sz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4D10FB"/>
    <w:rPr>
      <w:rFonts w:ascii="Times New Roman" w:hAnsi="Times New Roman"/>
      <w:spacing w:val="30"/>
      <w:sz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4D10FB"/>
    <w:rPr>
      <w:rFonts w:ascii="Arial" w:hAnsi="Arial"/>
      <w:b/>
      <w:i/>
      <w:sz w:val="18"/>
      <w:u w:val="none"/>
      <w:effect w:val="none"/>
      <w:shd w:val="clear" w:color="auto" w:fill="FFFFFF"/>
    </w:rPr>
  </w:style>
  <w:style w:type="character" w:customStyle="1" w:styleId="2Arial4">
    <w:name w:val="Основной текст (2) + Arial4"/>
    <w:aliases w:val="4 pt,Курсив4"/>
    <w:uiPriority w:val="99"/>
    <w:rsid w:val="004D10FB"/>
    <w:rPr>
      <w:rFonts w:ascii="Arial" w:hAnsi="Arial"/>
      <w:b/>
      <w:i/>
      <w:sz w:val="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4D10FB"/>
    <w:rPr>
      <w:rFonts w:ascii="Arial" w:hAnsi="Arial"/>
      <w:b/>
      <w:sz w:val="15"/>
      <w:u w:val="none"/>
      <w:effect w:val="none"/>
      <w:shd w:val="clear" w:color="auto" w:fill="FFFFFF"/>
    </w:rPr>
  </w:style>
  <w:style w:type="character" w:customStyle="1" w:styleId="242">
    <w:name w:val="Основной текст (2) + 4"/>
    <w:aliases w:val="5 pt1"/>
    <w:uiPriority w:val="99"/>
    <w:rsid w:val="004D10FB"/>
    <w:rPr>
      <w:rFonts w:ascii="Times New Roman" w:hAnsi="Times New Roman"/>
      <w:b/>
      <w:sz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4D10FB"/>
    <w:rPr>
      <w:rFonts w:ascii="Times New Roman" w:hAnsi="Times New Roman"/>
      <w:b/>
      <w:i/>
      <w:sz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4D10FB"/>
    <w:rPr>
      <w:rFonts w:ascii="Arial" w:hAnsi="Arial"/>
      <w:sz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4D10FB"/>
    <w:rPr>
      <w:rFonts w:ascii="Arial" w:hAnsi="Arial"/>
      <w:sz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4D10FB"/>
    <w:rPr>
      <w:rFonts w:ascii="Arial" w:hAnsi="Arial"/>
      <w:i/>
      <w:sz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4D10FB"/>
    <w:rPr>
      <w:rFonts w:ascii="Arial" w:hAnsi="Arial"/>
      <w:b/>
      <w:color w:val="000000"/>
      <w:spacing w:val="0"/>
      <w:w w:val="100"/>
      <w:position w:val="0"/>
      <w:sz w:val="18"/>
      <w:u w:val="none"/>
      <w:effect w:val="none"/>
      <w:shd w:val="clear" w:color="auto" w:fill="FFFFFF"/>
    </w:rPr>
  </w:style>
  <w:style w:type="character" w:customStyle="1" w:styleId="293pt1">
    <w:name w:val="Основной текст (2) + 93 pt1"/>
    <w:aliases w:val="Полужирный1,Курсив2,Интервал -1 pt1"/>
    <w:uiPriority w:val="99"/>
    <w:rsid w:val="004D10FB"/>
    <w:rPr>
      <w:rFonts w:ascii="Times New Roman" w:hAnsi="Times New Roman"/>
      <w:i/>
      <w:spacing w:val="-30"/>
      <w:sz w:val="186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4D10FB"/>
    <w:rPr>
      <w:rFonts w:ascii="Arial" w:hAnsi="Arial"/>
      <w:b/>
      <w:sz w:val="22"/>
      <w:u w:val="none"/>
      <w:effect w:val="none"/>
      <w:shd w:val="clear" w:color="auto" w:fill="FFFFFF"/>
    </w:rPr>
  </w:style>
  <w:style w:type="character" w:customStyle="1" w:styleId="84">
    <w:name w:val="Заголовок №8_"/>
    <w:link w:val="85"/>
    <w:uiPriority w:val="99"/>
    <w:locked/>
    <w:rsid w:val="004D10FB"/>
    <w:rPr>
      <w:rFonts w:eastAsia="Times New Roman"/>
      <w:b/>
      <w:shd w:val="clear" w:color="auto" w:fill="FFFFFF"/>
    </w:rPr>
  </w:style>
  <w:style w:type="paragraph" w:customStyle="1" w:styleId="85">
    <w:name w:val="Заголовок №8"/>
    <w:basedOn w:val="a0"/>
    <w:link w:val="84"/>
    <w:uiPriority w:val="99"/>
    <w:rsid w:val="004D10F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96">
    <w:name w:val="Заголовок №9_"/>
    <w:link w:val="97"/>
    <w:uiPriority w:val="99"/>
    <w:locked/>
    <w:rsid w:val="004D10FB"/>
    <w:rPr>
      <w:rFonts w:ascii="Tahoma" w:hAnsi="Tahoma"/>
      <w:sz w:val="19"/>
      <w:shd w:val="clear" w:color="auto" w:fill="FFFFFF"/>
    </w:rPr>
  </w:style>
  <w:style w:type="paragraph" w:customStyle="1" w:styleId="97">
    <w:name w:val="Заголовок №9"/>
    <w:basedOn w:val="a0"/>
    <w:link w:val="96"/>
    <w:uiPriority w:val="99"/>
    <w:rsid w:val="004D10FB"/>
    <w:pPr>
      <w:widowControl w:val="0"/>
      <w:shd w:val="clear" w:color="auto" w:fill="FFFFFF"/>
      <w:spacing w:before="60" w:after="60" w:line="206" w:lineRule="exact"/>
      <w:ind w:firstLine="420"/>
      <w:jc w:val="both"/>
      <w:outlineLvl w:val="8"/>
    </w:pPr>
    <w:rPr>
      <w:rFonts w:ascii="Tahoma" w:eastAsia="Times New Roman" w:hAnsi="Tahoma"/>
      <w:sz w:val="19"/>
      <w:szCs w:val="20"/>
      <w:lang w:eastAsia="ru-RU"/>
    </w:rPr>
  </w:style>
  <w:style w:type="character" w:customStyle="1" w:styleId="5b">
    <w:name w:val="Сноска (5)_"/>
    <w:link w:val="5c"/>
    <w:uiPriority w:val="99"/>
    <w:locked/>
    <w:rsid w:val="004D10FB"/>
    <w:rPr>
      <w:rFonts w:eastAsia="Times New Roman"/>
      <w:b/>
      <w:i/>
      <w:shd w:val="clear" w:color="auto" w:fill="FFFFFF"/>
    </w:rPr>
  </w:style>
  <w:style w:type="paragraph" w:customStyle="1" w:styleId="5c">
    <w:name w:val="Сноска (5)"/>
    <w:basedOn w:val="a0"/>
    <w:link w:val="5b"/>
    <w:uiPriority w:val="99"/>
    <w:rsid w:val="004D10FB"/>
    <w:pPr>
      <w:widowControl w:val="0"/>
      <w:shd w:val="clear" w:color="auto" w:fill="FFFFFF"/>
      <w:spacing w:before="180" w:after="60" w:line="240" w:lineRule="atLeast"/>
      <w:jc w:val="both"/>
    </w:pPr>
    <w:rPr>
      <w:rFonts w:ascii="Times New Roman" w:eastAsia="Times New Roman" w:hAnsi="Times New Roman"/>
      <w:b/>
      <w:i/>
      <w:sz w:val="20"/>
      <w:szCs w:val="20"/>
      <w:lang w:eastAsia="ru-RU"/>
    </w:rPr>
  </w:style>
  <w:style w:type="character" w:customStyle="1" w:styleId="104">
    <w:name w:val="Заголовок №10_"/>
    <w:link w:val="105"/>
    <w:uiPriority w:val="99"/>
    <w:locked/>
    <w:rsid w:val="004D10FB"/>
    <w:rPr>
      <w:rFonts w:ascii="Tahoma" w:hAnsi="Tahoma"/>
      <w:b/>
      <w:sz w:val="18"/>
      <w:shd w:val="clear" w:color="auto" w:fill="FFFFFF"/>
    </w:rPr>
  </w:style>
  <w:style w:type="paragraph" w:customStyle="1" w:styleId="105">
    <w:name w:val="Заголовок №10"/>
    <w:basedOn w:val="a0"/>
    <w:link w:val="104"/>
    <w:uiPriority w:val="99"/>
    <w:rsid w:val="004D10FB"/>
    <w:pPr>
      <w:widowControl w:val="0"/>
      <w:shd w:val="clear" w:color="auto" w:fill="FFFFFF"/>
      <w:spacing w:after="0" w:line="221" w:lineRule="exact"/>
      <w:jc w:val="center"/>
    </w:pPr>
    <w:rPr>
      <w:rFonts w:ascii="Tahoma" w:eastAsia="Times New Roman" w:hAnsi="Tahoma"/>
      <w:b/>
      <w:sz w:val="18"/>
      <w:szCs w:val="20"/>
      <w:lang w:eastAsia="ru-RU"/>
    </w:rPr>
  </w:style>
  <w:style w:type="character" w:customStyle="1" w:styleId="126">
    <w:name w:val="Основной текст (12) + Полужирный"/>
    <w:uiPriority w:val="99"/>
    <w:rsid w:val="004D10FB"/>
    <w:rPr>
      <w:rFonts w:ascii="Tahoma" w:hAnsi="Tahoma"/>
      <w:i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customStyle="1" w:styleId="127">
    <w:name w:val="Основной текст (12) + Малые прописные"/>
    <w:uiPriority w:val="99"/>
    <w:rsid w:val="004D10FB"/>
    <w:rPr>
      <w:rFonts w:ascii="Tahoma" w:hAnsi="Tahoma"/>
      <w:b/>
      <w:i/>
      <w:smallCaps/>
      <w:color w:val="000000"/>
      <w:spacing w:val="0"/>
      <w:w w:val="100"/>
      <w:position w:val="0"/>
      <w:sz w:val="18"/>
      <w:shd w:val="clear" w:color="auto" w:fill="FFFFFF"/>
      <w:lang w:val="en-US" w:eastAsia="en-US"/>
    </w:rPr>
  </w:style>
  <w:style w:type="character" w:customStyle="1" w:styleId="1030">
    <w:name w:val="Заголовок №10 (3) + Полужирный"/>
    <w:uiPriority w:val="99"/>
    <w:rsid w:val="004D10FB"/>
    <w:rPr>
      <w:rFonts w:ascii="Tahoma" w:hAnsi="Tahoma"/>
      <w:b/>
      <w:color w:val="000000"/>
      <w:spacing w:val="0"/>
      <w:w w:val="100"/>
      <w:position w:val="0"/>
      <w:sz w:val="18"/>
      <w:u w:val="none"/>
      <w:effect w:val="none"/>
      <w:lang w:val="ru-RU" w:eastAsia="ru-RU"/>
    </w:rPr>
  </w:style>
  <w:style w:type="character" w:customStyle="1" w:styleId="42pt">
    <w:name w:val="Основной текст (4) + Интервал 2 pt"/>
    <w:uiPriority w:val="99"/>
    <w:rsid w:val="004D10FB"/>
    <w:rPr>
      <w:rFonts w:ascii="Times New Roman" w:hAnsi="Times New Roman"/>
      <w:b/>
      <w:color w:val="000000"/>
      <w:spacing w:val="50"/>
      <w:w w:val="100"/>
      <w:position w:val="0"/>
      <w:sz w:val="20"/>
      <w:u w:val="none"/>
      <w:effect w:val="none"/>
      <w:shd w:val="clear" w:color="auto" w:fill="FFFFFF"/>
      <w:lang w:val="en-US" w:eastAsia="en-US"/>
    </w:rPr>
  </w:style>
  <w:style w:type="character" w:customStyle="1" w:styleId="4a">
    <w:name w:val="Основной текст (4) + Курсив"/>
    <w:uiPriority w:val="99"/>
    <w:rsid w:val="004D10FB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4pt">
    <w:name w:val="Основной текст (2) + 14 pt"/>
    <w:uiPriority w:val="99"/>
    <w:rsid w:val="004D10FB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ru-RU" w:eastAsia="ru-RU"/>
    </w:rPr>
  </w:style>
  <w:style w:type="paragraph" w:customStyle="1" w:styleId="a">
    <w:name w:val="НОМЕРА"/>
    <w:basedOn w:val="aa"/>
    <w:link w:val="affffff2"/>
    <w:uiPriority w:val="99"/>
    <w:rsid w:val="004D10FB"/>
    <w:pPr>
      <w:numPr>
        <w:numId w:val="20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ff2">
    <w:name w:val="НОМЕРА Знак"/>
    <w:link w:val="a"/>
    <w:uiPriority w:val="99"/>
    <w:locked/>
    <w:rsid w:val="004D10FB"/>
    <w:rPr>
      <w:rFonts w:ascii="Arial Narrow" w:hAnsi="Arial Narrow"/>
      <w:sz w:val="18"/>
      <w:szCs w:val="18"/>
    </w:rPr>
  </w:style>
  <w:style w:type="character" w:customStyle="1" w:styleId="19">
    <w:name w:val="Стиль1 Знак"/>
    <w:link w:val="18"/>
    <w:uiPriority w:val="99"/>
    <w:locked/>
    <w:rsid w:val="004D10FB"/>
    <w:rPr>
      <w:rFonts w:eastAsia="Times New Roman"/>
      <w:sz w:val="20"/>
      <w:lang w:eastAsia="ru-RU"/>
    </w:rPr>
  </w:style>
  <w:style w:type="character" w:customStyle="1" w:styleId="5yl5">
    <w:name w:val="_5yl5"/>
    <w:uiPriority w:val="99"/>
    <w:rsid w:val="004D10FB"/>
    <w:rPr>
      <w:rFonts w:cs="Times New Roman"/>
    </w:rPr>
  </w:style>
  <w:style w:type="character" w:customStyle="1" w:styleId="poemyear">
    <w:name w:val="poemyear"/>
    <w:uiPriority w:val="99"/>
    <w:rsid w:val="004D10FB"/>
    <w:rPr>
      <w:rFonts w:cs="Times New Roman"/>
    </w:rPr>
  </w:style>
  <w:style w:type="character" w:customStyle="1" w:styleId="st">
    <w:name w:val="st"/>
    <w:uiPriority w:val="99"/>
    <w:rsid w:val="004D10FB"/>
    <w:rPr>
      <w:rFonts w:cs="Times New Roman"/>
    </w:rPr>
  </w:style>
  <w:style w:type="character" w:customStyle="1" w:styleId="line">
    <w:name w:val="line"/>
    <w:uiPriority w:val="99"/>
    <w:rsid w:val="004D10FB"/>
    <w:rPr>
      <w:rFonts w:cs="Times New Roman"/>
    </w:rPr>
  </w:style>
  <w:style w:type="character" w:customStyle="1" w:styleId="il">
    <w:name w:val="il"/>
    <w:uiPriority w:val="99"/>
    <w:rsid w:val="004D10FB"/>
    <w:rPr>
      <w:rFonts w:cs="Times New Roman"/>
    </w:rPr>
  </w:style>
  <w:style w:type="paragraph" w:styleId="2fe">
    <w:name w:val="Quote"/>
    <w:basedOn w:val="a0"/>
    <w:next w:val="a0"/>
    <w:link w:val="2ff"/>
    <w:uiPriority w:val="99"/>
    <w:qFormat/>
    <w:rsid w:val="004D10FB"/>
    <w:pPr>
      <w:spacing w:after="0" w:line="240" w:lineRule="auto"/>
    </w:pPr>
    <w:rPr>
      <w:rFonts w:eastAsia="Times New Roman"/>
      <w:i/>
      <w:iCs/>
      <w:color w:val="000000"/>
      <w:sz w:val="24"/>
      <w:szCs w:val="24"/>
      <w:lang w:eastAsia="ru-RU"/>
    </w:rPr>
  </w:style>
  <w:style w:type="character" w:customStyle="1" w:styleId="2ff">
    <w:name w:val="Цитата 2 Знак"/>
    <w:link w:val="2fe"/>
    <w:uiPriority w:val="99"/>
    <w:locked/>
    <w:rsid w:val="004D10FB"/>
    <w:rPr>
      <w:rFonts w:ascii="Calibri" w:hAnsi="Calibri" w:cs="Times New Roman"/>
      <w:i/>
      <w:iCs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A1A5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304F-3C25-426C-BDB6-D8133667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11075</Words>
  <Characters>63132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135</cp:revision>
  <cp:lastPrinted>2019-09-24T07:20:00Z</cp:lastPrinted>
  <dcterms:created xsi:type="dcterms:W3CDTF">2015-09-11T06:51:00Z</dcterms:created>
  <dcterms:modified xsi:type="dcterms:W3CDTF">2020-09-28T10:00:00Z</dcterms:modified>
</cp:coreProperties>
</file>