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3C5" w:rsidRDefault="004713C5" w:rsidP="00BC279A">
      <w:pPr>
        <w:spacing w:after="0" w:line="240" w:lineRule="auto"/>
        <w:jc w:val="center"/>
        <w:rPr>
          <w:rStyle w:val="ac"/>
          <w:rFonts w:ascii="Times New Roman" w:hAnsi="Times New Roman"/>
          <w:b w:val="0"/>
          <w:sz w:val="26"/>
          <w:szCs w:val="26"/>
        </w:rPr>
      </w:pPr>
      <w:r w:rsidRPr="004713C5">
        <w:rPr>
          <w:rStyle w:val="ac"/>
          <w:rFonts w:ascii="Times New Roman" w:hAnsi="Times New Roman"/>
          <w:b w:val="0"/>
          <w:noProof/>
          <w:sz w:val="26"/>
          <w:szCs w:val="26"/>
        </w:rPr>
        <w:drawing>
          <wp:inline distT="0" distB="0" distL="0" distR="0">
            <wp:extent cx="9721215" cy="7072335"/>
            <wp:effectExtent l="0" t="0" r="0" b="0"/>
            <wp:docPr id="1" name="Рисунок 1" descr="F:\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0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215" cy="707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79A" w:rsidRPr="00915EE3" w:rsidRDefault="00BC279A" w:rsidP="00BC279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15EE3">
        <w:rPr>
          <w:rStyle w:val="ac"/>
          <w:rFonts w:ascii="Times New Roman" w:hAnsi="Times New Roman"/>
          <w:b w:val="0"/>
          <w:sz w:val="26"/>
          <w:szCs w:val="26"/>
        </w:rPr>
        <w:lastRenderedPageBreak/>
        <w:t>РАБОЧАЯ ПРОГРАММА</w:t>
      </w:r>
    </w:p>
    <w:p w:rsidR="00BC279A" w:rsidRPr="00915EE3" w:rsidRDefault="00BC279A" w:rsidP="00BC279A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</w:t>
      </w:r>
      <w:proofErr w:type="gramStart"/>
      <w:r>
        <w:rPr>
          <w:rFonts w:ascii="Times New Roman" w:hAnsi="Times New Roman"/>
          <w:sz w:val="26"/>
          <w:szCs w:val="26"/>
        </w:rPr>
        <w:t>внеурочной</w:t>
      </w:r>
      <w:proofErr w:type="gramEnd"/>
      <w:r>
        <w:rPr>
          <w:rFonts w:ascii="Times New Roman" w:hAnsi="Times New Roman"/>
          <w:sz w:val="26"/>
          <w:szCs w:val="26"/>
        </w:rPr>
        <w:t xml:space="preserve"> деятельности «Удивительное рядом» по биологии</w:t>
      </w:r>
      <w:r w:rsidRPr="00915EE3">
        <w:rPr>
          <w:rStyle w:val="ac"/>
          <w:rFonts w:ascii="Times New Roman" w:hAnsi="Times New Roman"/>
          <w:b w:val="0"/>
          <w:sz w:val="26"/>
          <w:szCs w:val="26"/>
        </w:rPr>
        <w:t xml:space="preserve"> для 7 класса</w:t>
      </w:r>
    </w:p>
    <w:p w:rsidR="00BC279A" w:rsidRPr="00915EE3" w:rsidRDefault="00BC279A" w:rsidP="00BC279A">
      <w:pPr>
        <w:widowControl w:val="0"/>
        <w:shd w:val="clear" w:color="auto" w:fill="FFFFFF"/>
        <w:autoSpaceDE w:val="0"/>
        <w:autoSpaceDN w:val="0"/>
        <w:adjustRightInd w:val="0"/>
        <w:spacing w:before="96" w:after="0" w:line="240" w:lineRule="auto"/>
        <w:ind w:right="72"/>
        <w:contextualSpacing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BC279A" w:rsidRPr="00915EE3" w:rsidRDefault="00EB2F68" w:rsidP="00BC279A">
      <w:pPr>
        <w:spacing w:after="0" w:line="240" w:lineRule="auto"/>
        <w:ind w:left="72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</w:t>
      </w:r>
      <w:r w:rsidR="00BC279A" w:rsidRPr="00915EE3">
        <w:rPr>
          <w:rFonts w:ascii="Times New Roman" w:hAnsi="Times New Roman"/>
          <w:b/>
          <w:bCs/>
          <w:sz w:val="26"/>
          <w:szCs w:val="26"/>
        </w:rPr>
        <w:t>.Результаты освоения курса внеурочной деятельности</w:t>
      </w:r>
    </w:p>
    <w:p w:rsidR="00BC279A" w:rsidRPr="00915EE3" w:rsidRDefault="00BC279A" w:rsidP="00BC27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 xml:space="preserve">В результате </w:t>
      </w:r>
      <w:r>
        <w:rPr>
          <w:rFonts w:ascii="Times New Roman" w:hAnsi="Times New Roman"/>
          <w:sz w:val="26"/>
          <w:szCs w:val="26"/>
        </w:rPr>
        <w:t>освоения внеурочной деятельности</w:t>
      </w:r>
      <w:r w:rsidRPr="00915EE3">
        <w:rPr>
          <w:rFonts w:ascii="Times New Roman" w:hAnsi="Times New Roman"/>
          <w:sz w:val="26"/>
          <w:szCs w:val="26"/>
        </w:rPr>
        <w:t xml:space="preserve"> 7 классе:</w:t>
      </w:r>
    </w:p>
    <w:p w:rsidR="00BC279A" w:rsidRPr="00915EE3" w:rsidRDefault="00BC279A" w:rsidP="00BC27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Живые организмы</w:t>
      </w:r>
    </w:p>
    <w:p w:rsidR="00BC279A" w:rsidRPr="00915EE3" w:rsidRDefault="00BC279A" w:rsidP="00BC27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915EE3">
        <w:rPr>
          <w:rFonts w:ascii="Times New Roman" w:hAnsi="Times New Roman"/>
          <w:b/>
          <w:sz w:val="26"/>
          <w:szCs w:val="26"/>
        </w:rPr>
        <w:t>Выпускник научится:</w:t>
      </w:r>
    </w:p>
    <w:p w:rsidR="00BC279A" w:rsidRPr="00915EE3" w:rsidRDefault="00BC279A" w:rsidP="00BC279A">
      <w:pPr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выделять существенные признаки биологических объектов (клеток и организмов животных) и процессов, характерных для живых организмов;</w:t>
      </w:r>
    </w:p>
    <w:p w:rsidR="00BC279A" w:rsidRPr="00915EE3" w:rsidRDefault="00BC279A" w:rsidP="00BC279A">
      <w:pPr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аргументировать, приводить доказательства родства различных таксонов растений, животных, грибов и бактерий;</w:t>
      </w:r>
    </w:p>
    <w:p w:rsidR="00BC279A" w:rsidRPr="00915EE3" w:rsidRDefault="00BC279A" w:rsidP="00BC279A">
      <w:pPr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аргументировать, приводить доказательства различий животных;</w:t>
      </w:r>
    </w:p>
    <w:p w:rsidR="00BC279A" w:rsidRPr="00915EE3" w:rsidRDefault="00BC279A" w:rsidP="00BC279A">
      <w:pPr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осуществлять классификацию биологических объектов (животных,) на основе определения их принадлежности к определенной систематической группе;</w:t>
      </w:r>
    </w:p>
    <w:p w:rsidR="00BC279A" w:rsidRPr="00915EE3" w:rsidRDefault="00BC279A" w:rsidP="00BC279A">
      <w:pPr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раскрывать роль биологии в практической деятельности людей; роль различных организмов в жизни человека;</w:t>
      </w:r>
    </w:p>
    <w:p w:rsidR="00BC279A" w:rsidRPr="00915EE3" w:rsidRDefault="00BC279A" w:rsidP="00BC279A">
      <w:pPr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объяснять общность происхождения и эволюции систематических групп растений и животных на примерах сопоставления биологических объектов;</w:t>
      </w:r>
    </w:p>
    <w:p w:rsidR="00BC279A" w:rsidRPr="00915EE3" w:rsidRDefault="00BC279A" w:rsidP="00BC279A">
      <w:pPr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выявлять</w:t>
      </w:r>
      <w:r w:rsidRPr="00915EE3">
        <w:rPr>
          <w:rFonts w:ascii="Times New Roman" w:hAnsi="Times New Roman"/>
          <w:b/>
          <w:sz w:val="26"/>
          <w:szCs w:val="26"/>
        </w:rPr>
        <w:t xml:space="preserve"> </w:t>
      </w:r>
      <w:r w:rsidRPr="00915EE3">
        <w:rPr>
          <w:rFonts w:ascii="Times New Roman" w:hAnsi="Times New Roman"/>
          <w:sz w:val="26"/>
          <w:szCs w:val="26"/>
        </w:rPr>
        <w:t>примеры и раскрывать сущность приспособленности организмов к среде обитания;</w:t>
      </w:r>
    </w:p>
    <w:p w:rsidR="00BC279A" w:rsidRPr="00915EE3" w:rsidRDefault="00BC279A" w:rsidP="00BC279A">
      <w:pPr>
        <w:widowControl w:val="0"/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различать</w:t>
      </w:r>
      <w:r w:rsidRPr="00915EE3">
        <w:rPr>
          <w:rFonts w:ascii="Times New Roman" w:hAnsi="Times New Roman"/>
          <w:b/>
          <w:sz w:val="26"/>
          <w:szCs w:val="26"/>
        </w:rPr>
        <w:t xml:space="preserve"> </w:t>
      </w:r>
      <w:r w:rsidRPr="00915EE3">
        <w:rPr>
          <w:rFonts w:ascii="Times New Roman" w:hAnsi="Times New Roman"/>
          <w:sz w:val="26"/>
          <w:szCs w:val="26"/>
        </w:rPr>
        <w:t>по внешнему виду, схемам и описаниям реальные биологические объекты или их изображения, выявлять отличительные признаки биологических объектов;</w:t>
      </w:r>
    </w:p>
    <w:p w:rsidR="00BC279A" w:rsidRPr="00915EE3" w:rsidRDefault="00BC279A" w:rsidP="00BC279A">
      <w:pPr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сравнивать биологические объекты процессы жизнедеятельности; делать выводы и умозаключения на основе сравнения;</w:t>
      </w:r>
    </w:p>
    <w:p w:rsidR="00BC279A" w:rsidRPr="00915EE3" w:rsidRDefault="00BC279A" w:rsidP="00BC279A">
      <w:pPr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устанавливать взаимосвязи между особенностями строения и функциями клеток и тканей, органов и систем органов;</w:t>
      </w:r>
    </w:p>
    <w:p w:rsidR="00BC279A" w:rsidRPr="00915EE3" w:rsidRDefault="00BC279A" w:rsidP="00BC279A">
      <w:pPr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использовать методы биологической науки:</w:t>
      </w:r>
      <w:r w:rsidRPr="00915EE3">
        <w:rPr>
          <w:rFonts w:ascii="Times New Roman" w:hAnsi="Times New Roman"/>
          <w:b/>
          <w:sz w:val="26"/>
          <w:szCs w:val="26"/>
        </w:rPr>
        <w:t xml:space="preserve"> </w:t>
      </w:r>
      <w:r w:rsidRPr="00915EE3">
        <w:rPr>
          <w:rFonts w:ascii="Times New Roman" w:hAnsi="Times New Roman"/>
          <w:sz w:val="26"/>
          <w:szCs w:val="26"/>
        </w:rPr>
        <w:t>наблюдать и описывать биологические объекты и процессы; ставить биологические эксперименты и объяснять их результаты;</w:t>
      </w:r>
    </w:p>
    <w:p w:rsidR="00BC279A" w:rsidRPr="00915EE3" w:rsidRDefault="00BC279A" w:rsidP="00BC279A">
      <w:pPr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знать и аргументировать основные правила поведения в природе;</w:t>
      </w:r>
    </w:p>
    <w:p w:rsidR="00BC279A" w:rsidRPr="00915EE3" w:rsidRDefault="00BC279A" w:rsidP="00BC279A">
      <w:pPr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анализировать и оценивать последствия деятельности человека в природе;</w:t>
      </w:r>
    </w:p>
    <w:p w:rsidR="00BC279A" w:rsidRPr="00915EE3" w:rsidRDefault="00BC279A" w:rsidP="00BC279A">
      <w:pPr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описывать и использовать приемы выращивания и размножения домашних животных, ухода за ними;</w:t>
      </w:r>
    </w:p>
    <w:p w:rsidR="00BC279A" w:rsidRPr="00915EE3" w:rsidRDefault="00BC279A" w:rsidP="00BC279A">
      <w:pPr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знать и соблюдать правила работы в кабинете биологии.</w:t>
      </w:r>
    </w:p>
    <w:p w:rsidR="00BC279A" w:rsidRPr="00915EE3" w:rsidRDefault="00BC279A" w:rsidP="00BC27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915EE3">
        <w:rPr>
          <w:rFonts w:ascii="Times New Roman" w:hAnsi="Times New Roman"/>
          <w:b/>
          <w:sz w:val="26"/>
          <w:szCs w:val="26"/>
        </w:rPr>
        <w:t>Выпускник получит возможность научиться:</w:t>
      </w:r>
    </w:p>
    <w:p w:rsidR="00BC279A" w:rsidRPr="00915EE3" w:rsidRDefault="00BC279A" w:rsidP="00BC279A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lastRenderedPageBreak/>
        <w:t>находить информацию о животных в научно-популярной литературе, биологических словарях, справочниках, Интернет ресурсе, анализировать и оценивать ее, переводить из одной формы в другую;</w:t>
      </w:r>
    </w:p>
    <w:p w:rsidR="00BC279A" w:rsidRPr="00915EE3" w:rsidRDefault="00BC279A" w:rsidP="00BC279A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основам исследовательской и проектной деятельности по изучению организмов различных царств живой природы, включая умения формулировать задачи, представлять работу на защиту и защищать ее.</w:t>
      </w:r>
    </w:p>
    <w:p w:rsidR="00BC279A" w:rsidRPr="00915EE3" w:rsidRDefault="00BC279A" w:rsidP="00BC279A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использовать приемы оказания первой помощи при укусах животных; размножения и выращивания  уходом за домашними животными;</w:t>
      </w:r>
    </w:p>
    <w:p w:rsidR="00BC279A" w:rsidRPr="00915EE3" w:rsidRDefault="00BC279A" w:rsidP="00BC279A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ориентироваться в системе моральных норм и ценностей по отношению к объектам живой природы (признание высокой ценности жизни во всех ее проявлениях, экологическое сознание, эмоционально-ценностное отношение к объектам живой природы);</w:t>
      </w:r>
    </w:p>
    <w:p w:rsidR="00BC279A" w:rsidRPr="00915EE3" w:rsidRDefault="00BC279A" w:rsidP="00BC279A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 xml:space="preserve">осознанно использовать знания основных правил поведения в природе; выбирать целевые и смысловые установки в своих действиях и поступках по отношению к живой природе; </w:t>
      </w:r>
    </w:p>
    <w:p w:rsidR="00BC279A" w:rsidRPr="00915EE3" w:rsidRDefault="00BC279A" w:rsidP="00BC279A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iCs/>
          <w:sz w:val="26"/>
          <w:szCs w:val="26"/>
        </w:rPr>
      </w:pPr>
      <w:r w:rsidRPr="00915EE3">
        <w:rPr>
          <w:rFonts w:ascii="Times New Roman" w:hAnsi="Times New Roman"/>
          <w:iCs/>
          <w:sz w:val="26"/>
          <w:szCs w:val="26"/>
        </w:rPr>
        <w:t>создавать собственные письменные и устные сообщения о животных,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BC279A" w:rsidRPr="00915EE3" w:rsidRDefault="00BC279A" w:rsidP="00BC279A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 xml:space="preserve">работать в группе сверстников при решении познавательных задач связанных с изучением особенностей строения и жизнедеятельности животных, планировать совместную деятельность, учитывать мнение окружающих и адекватно оценивать собственный вклад в деятельность группы. </w:t>
      </w:r>
    </w:p>
    <w:p w:rsidR="00BC279A" w:rsidRPr="00915EE3" w:rsidRDefault="00BC279A" w:rsidP="00BC279A">
      <w:pPr>
        <w:spacing w:after="0" w:line="240" w:lineRule="auto"/>
        <w:ind w:left="349"/>
        <w:jc w:val="both"/>
        <w:rPr>
          <w:rFonts w:ascii="Times New Roman" w:hAnsi="Times New Roman"/>
          <w:sz w:val="26"/>
          <w:szCs w:val="26"/>
        </w:rPr>
      </w:pPr>
    </w:p>
    <w:p w:rsidR="00BC279A" w:rsidRPr="00915EE3" w:rsidRDefault="00BC279A" w:rsidP="00BC279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BC279A" w:rsidRPr="00915EE3" w:rsidRDefault="00EB2F68" w:rsidP="00BC279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2</w:t>
      </w:r>
      <w:r w:rsidR="00BC279A" w:rsidRPr="00915EE3">
        <w:rPr>
          <w:rFonts w:ascii="Times New Roman" w:hAnsi="Times New Roman"/>
          <w:b/>
          <w:bCs/>
          <w:sz w:val="26"/>
          <w:szCs w:val="26"/>
        </w:rPr>
        <w:t xml:space="preserve">.Содержание курса внеурочной деятельности с указанием форм организации и видов деятельности </w:t>
      </w:r>
    </w:p>
    <w:p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</w:p>
    <w:p w:rsidR="00BC279A" w:rsidRPr="00915EE3" w:rsidRDefault="00BC279A" w:rsidP="00BC279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b/>
          <w:bCs/>
          <w:sz w:val="26"/>
          <w:szCs w:val="26"/>
        </w:rPr>
        <w:t>Тема 1. Среды жизни и их обитатели (3 ч)</w:t>
      </w:r>
    </w:p>
    <w:p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 xml:space="preserve">Обитатели водной, </w:t>
      </w:r>
      <w:proofErr w:type="spellStart"/>
      <w:r w:rsidRPr="00915EE3">
        <w:rPr>
          <w:rFonts w:ascii="Times New Roman" w:hAnsi="Times New Roman"/>
          <w:sz w:val="26"/>
          <w:szCs w:val="26"/>
        </w:rPr>
        <w:t>наземно</w:t>
      </w:r>
      <w:proofErr w:type="spellEnd"/>
      <w:r w:rsidRPr="00915EE3">
        <w:rPr>
          <w:rFonts w:ascii="Times New Roman" w:hAnsi="Times New Roman"/>
          <w:sz w:val="26"/>
          <w:szCs w:val="26"/>
        </w:rPr>
        <w:t>–воздушной, почвенной сред. Разнообразие форм животного мира. Раскрывают значение биологических знаний в современной жизни. Оценивают роль биологической науки в жизни общества.</w:t>
      </w:r>
    </w:p>
    <w:p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iCs/>
          <w:sz w:val="26"/>
          <w:szCs w:val="26"/>
        </w:rPr>
        <w:t>Викторина </w:t>
      </w:r>
      <w:r w:rsidRPr="00915EE3">
        <w:rPr>
          <w:rFonts w:ascii="Times New Roman" w:hAnsi="Times New Roman"/>
          <w:sz w:val="26"/>
          <w:szCs w:val="26"/>
        </w:rPr>
        <w:t>«Знаете ли вы животных?»</w:t>
      </w:r>
    </w:p>
    <w:p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iCs/>
          <w:sz w:val="26"/>
          <w:szCs w:val="26"/>
        </w:rPr>
        <w:t>Экскурсия</w:t>
      </w:r>
      <w:r w:rsidRPr="00915EE3">
        <w:rPr>
          <w:rFonts w:ascii="Times New Roman" w:hAnsi="Times New Roman"/>
          <w:sz w:val="26"/>
          <w:szCs w:val="26"/>
        </w:rPr>
        <w:t> «Среды жизни животных Тюменской области»</w:t>
      </w:r>
    </w:p>
    <w:p w:rsidR="00BC279A" w:rsidRPr="00915EE3" w:rsidRDefault="00BC279A" w:rsidP="00BC279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b/>
          <w:bCs/>
          <w:sz w:val="26"/>
          <w:szCs w:val="26"/>
        </w:rPr>
        <w:t>Тема 2. Гиганты моря и карлики в мире животных (4 ч)</w:t>
      </w:r>
    </w:p>
    <w:p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lastRenderedPageBreak/>
        <w:t>Гиганты океана (акулы и киты) и суши (слоны, жирафы, бегемоты, носороги, медведи, страусы, белуга). Коловратки, жук-водолюб, жук-олень, жук-носорог, уссурийский усач, дальневосточные кальмары. Животные –карлики: простейшие, колибри, королек, камышовая мышь, насекомые.</w:t>
      </w:r>
      <w:r w:rsidRPr="00915EE3">
        <w:rPr>
          <w:rFonts w:ascii="Times New Roman" w:hAnsi="Times New Roman"/>
          <w:snapToGrid w:val="0"/>
          <w:sz w:val="26"/>
          <w:szCs w:val="26"/>
        </w:rPr>
        <w:t xml:space="preserve"> Рисуют «портрет животных», составляют рассказ о её жизни, разгадывают загадки, кроссворды</w:t>
      </w:r>
    </w:p>
    <w:p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915EE3">
        <w:rPr>
          <w:rFonts w:ascii="Times New Roman" w:hAnsi="Times New Roman"/>
          <w:iCs/>
          <w:sz w:val="26"/>
          <w:szCs w:val="26"/>
        </w:rPr>
        <w:t>Видеоэкскурсия</w:t>
      </w:r>
      <w:proofErr w:type="spellEnd"/>
      <w:r w:rsidRPr="00915EE3">
        <w:rPr>
          <w:rFonts w:ascii="Times New Roman" w:hAnsi="Times New Roman"/>
          <w:sz w:val="26"/>
          <w:szCs w:val="26"/>
        </w:rPr>
        <w:t> «Обитатели морей и океанов».</w:t>
      </w:r>
    </w:p>
    <w:p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Проект №1 Обитатели морей и океанов.</w:t>
      </w:r>
    </w:p>
    <w:p w:rsidR="00BC279A" w:rsidRPr="00915EE3" w:rsidRDefault="00BC279A" w:rsidP="00BC279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b/>
          <w:bCs/>
          <w:sz w:val="26"/>
          <w:szCs w:val="26"/>
        </w:rPr>
        <w:t>Тема 3. Одетые в броню. Рождающие мел (3 ч)</w:t>
      </w:r>
    </w:p>
    <w:p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Перья, иглы и броня. Моллюски, броненосцы, черепахи, рыбы. Защитные покровы животных. Значение разнообразных внешних покровов. Надежность и уязвимость защиты. Объясняют роль в природе и жизни человека.</w:t>
      </w:r>
    </w:p>
    <w:p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915EE3">
        <w:rPr>
          <w:rFonts w:ascii="Times New Roman" w:hAnsi="Times New Roman"/>
          <w:iCs/>
          <w:sz w:val="26"/>
          <w:szCs w:val="26"/>
        </w:rPr>
        <w:t>Видеоэкскурсия</w:t>
      </w:r>
      <w:proofErr w:type="spellEnd"/>
      <w:r w:rsidRPr="00915EE3">
        <w:rPr>
          <w:rFonts w:ascii="Times New Roman" w:hAnsi="Times New Roman"/>
          <w:sz w:val="26"/>
          <w:szCs w:val="26"/>
        </w:rPr>
        <w:t> «Защитные покровы животных».</w:t>
      </w:r>
    </w:p>
    <w:p w:rsidR="00BC279A" w:rsidRPr="00915EE3" w:rsidRDefault="00BC279A" w:rsidP="00BC279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b/>
          <w:bCs/>
          <w:sz w:val="26"/>
          <w:szCs w:val="26"/>
        </w:rPr>
        <w:t>Тема 4. Ядовитые животные (4 ч)</w:t>
      </w:r>
    </w:p>
    <w:p w:rsidR="00BC279A" w:rsidRPr="00915EE3" w:rsidRDefault="00BC279A" w:rsidP="00BC279A">
      <w:pPr>
        <w:spacing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Яды для защиты и нападения. Расположение ядовитых желез. Медузы, пчелы, осы, пауки, земноводные, змеи. Меры предосторожности, первая помощь при попадании яда в организм человека. Животные – переносчики опасных заболеваний, меры предосторожности. Объясняют роль ядовитых животных в природе и жизни человека Работа над творческим проектом.</w:t>
      </w:r>
    </w:p>
    <w:p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</w:p>
    <w:p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915EE3">
        <w:rPr>
          <w:rFonts w:ascii="Times New Roman" w:hAnsi="Times New Roman"/>
          <w:iCs/>
          <w:sz w:val="26"/>
          <w:szCs w:val="26"/>
        </w:rPr>
        <w:t>Видеоэкскурсия</w:t>
      </w:r>
      <w:proofErr w:type="spellEnd"/>
      <w:r w:rsidRPr="00915EE3">
        <w:rPr>
          <w:rFonts w:ascii="Times New Roman" w:hAnsi="Times New Roman"/>
          <w:sz w:val="26"/>
          <w:szCs w:val="26"/>
        </w:rPr>
        <w:t> «Самые опасные животные на планете».</w:t>
      </w:r>
    </w:p>
    <w:p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iCs/>
          <w:sz w:val="26"/>
          <w:szCs w:val="26"/>
        </w:rPr>
        <w:t>Практическая работа №1</w:t>
      </w:r>
      <w:r w:rsidRPr="00915EE3">
        <w:rPr>
          <w:rFonts w:ascii="Times New Roman" w:hAnsi="Times New Roman"/>
          <w:sz w:val="26"/>
          <w:szCs w:val="26"/>
        </w:rPr>
        <w:t> «Опасные и ядовитые животные Тюменской области».</w:t>
      </w:r>
    </w:p>
    <w:p w:rsidR="00BC279A" w:rsidRPr="00915EE3" w:rsidRDefault="00BC279A" w:rsidP="00BC279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b/>
          <w:bCs/>
          <w:sz w:val="26"/>
          <w:szCs w:val="26"/>
        </w:rPr>
        <w:t>Тема 5. Животные – рекордсмены (3 ч)</w:t>
      </w:r>
    </w:p>
    <w:p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Самые сильные и быстрые животные планеты. Сокол, кенгуру, муравей, кузнечик, гепард. Спортивные рекорды в сравнении с рекордами животных. Находят информацию в научно-популярной литературе, биологических словарях и справочниках, анализируют и оценивают её, переводят из одной формы в другую</w:t>
      </w:r>
    </w:p>
    <w:p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915EE3">
        <w:rPr>
          <w:rFonts w:ascii="Times New Roman" w:hAnsi="Times New Roman"/>
          <w:iCs/>
          <w:sz w:val="26"/>
          <w:szCs w:val="26"/>
        </w:rPr>
        <w:t>Видеоэкскурсия</w:t>
      </w:r>
      <w:proofErr w:type="spellEnd"/>
      <w:r w:rsidRPr="00915EE3">
        <w:rPr>
          <w:rFonts w:ascii="Times New Roman" w:hAnsi="Times New Roman"/>
          <w:sz w:val="26"/>
          <w:szCs w:val="26"/>
        </w:rPr>
        <w:t> «Животные – рекордсмены»</w:t>
      </w:r>
    </w:p>
    <w:p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</w:p>
    <w:p w:rsidR="00BC279A" w:rsidRPr="00915EE3" w:rsidRDefault="00BC279A" w:rsidP="00BC279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b/>
          <w:bCs/>
          <w:sz w:val="26"/>
          <w:szCs w:val="26"/>
        </w:rPr>
        <w:t>Тема 6. Животные – строители (2 ч)</w:t>
      </w:r>
    </w:p>
    <w:p w:rsidR="00BC279A" w:rsidRPr="00915EE3" w:rsidRDefault="00BC279A" w:rsidP="00BC279A">
      <w:pPr>
        <w:spacing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lastRenderedPageBreak/>
        <w:t xml:space="preserve">Многообразие используемого животными строительного материала. Пауки, пчелы, птицы, бобры. Сравнивают представителей Выявляют взаимосвязи между строением  животных и их местообитанием  Выступления с использованием Интернет-ресурсов. </w:t>
      </w:r>
    </w:p>
    <w:p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</w:p>
    <w:p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iCs/>
          <w:sz w:val="26"/>
          <w:szCs w:val="26"/>
        </w:rPr>
        <w:t>Практическая работа №2 </w:t>
      </w:r>
      <w:r w:rsidRPr="00915EE3">
        <w:rPr>
          <w:rFonts w:ascii="Times New Roman" w:hAnsi="Times New Roman"/>
          <w:sz w:val="26"/>
          <w:szCs w:val="26"/>
        </w:rPr>
        <w:t>«Изучение свойств природного строительного материала животных»</w:t>
      </w:r>
    </w:p>
    <w:p w:rsidR="00BC279A" w:rsidRPr="00915EE3" w:rsidRDefault="00BC279A" w:rsidP="00BC279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b/>
          <w:bCs/>
          <w:sz w:val="26"/>
          <w:szCs w:val="26"/>
        </w:rPr>
        <w:t>Тема 7. Заботливые родители (3 ч)</w:t>
      </w:r>
    </w:p>
    <w:p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 xml:space="preserve">Забота о потомстве у животных. Типы заботы о потомстве. Взаимосвязь заботы о потомстве и плодовитости. Колюшка, </w:t>
      </w:r>
      <w:proofErr w:type="spellStart"/>
      <w:r w:rsidRPr="00915EE3">
        <w:rPr>
          <w:rFonts w:ascii="Times New Roman" w:hAnsi="Times New Roman"/>
          <w:sz w:val="26"/>
          <w:szCs w:val="26"/>
        </w:rPr>
        <w:t>пипа</w:t>
      </w:r>
      <w:proofErr w:type="spellEnd"/>
      <w:r w:rsidRPr="00915EE3">
        <w:rPr>
          <w:rFonts w:ascii="Times New Roman" w:hAnsi="Times New Roman"/>
          <w:sz w:val="26"/>
          <w:szCs w:val="26"/>
        </w:rPr>
        <w:t>, питон, пеликан, волки. Забота о потомстве у беспозвоночных, некоторых рыб, земноводных, пресмыкающихся, подавляющего большинства птиц и млекопитающих. Находят информацию в научно-популярной литературе, биологических словарях и справочниках, анализируют и оценивают её, переводят из одной формы в другую</w:t>
      </w:r>
    </w:p>
    <w:p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915EE3">
        <w:rPr>
          <w:rFonts w:ascii="Times New Roman" w:hAnsi="Times New Roman"/>
          <w:iCs/>
          <w:sz w:val="26"/>
          <w:szCs w:val="26"/>
        </w:rPr>
        <w:t>Видеоэкскурсия</w:t>
      </w:r>
      <w:proofErr w:type="spellEnd"/>
      <w:r w:rsidRPr="00915EE3">
        <w:rPr>
          <w:rFonts w:ascii="Times New Roman" w:hAnsi="Times New Roman"/>
          <w:sz w:val="26"/>
          <w:szCs w:val="26"/>
        </w:rPr>
        <w:t> «Забота о потомстве у животных»</w:t>
      </w:r>
    </w:p>
    <w:p w:rsidR="00BC279A" w:rsidRPr="00915EE3" w:rsidRDefault="001E43E8" w:rsidP="00BC279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Тема 8. Язык животных (5</w:t>
      </w:r>
      <w:r w:rsidR="00BC279A" w:rsidRPr="00915EE3">
        <w:rPr>
          <w:rFonts w:ascii="Times New Roman" w:hAnsi="Times New Roman"/>
          <w:b/>
          <w:bCs/>
          <w:sz w:val="26"/>
          <w:szCs w:val="26"/>
        </w:rPr>
        <w:t xml:space="preserve"> ч)</w:t>
      </w:r>
    </w:p>
    <w:p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Язык и общение животных. Способность животных к символизации. Язык животных и методы его изучения. Танец пчел, ультразвуки летучих мышей, дельфинов, пение птиц, общение млекопитающих. Химический язык, его расшифровка и использование человеком. Находят информацию в научно-популярной литературе, биологических словарях и справочниках, анализируют и оценивают её, переводят из одной формы в другую</w:t>
      </w:r>
    </w:p>
    <w:p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915EE3">
        <w:rPr>
          <w:rFonts w:ascii="Times New Roman" w:hAnsi="Times New Roman"/>
          <w:iCs/>
          <w:sz w:val="26"/>
          <w:szCs w:val="26"/>
        </w:rPr>
        <w:t>Видеоэкскурсия</w:t>
      </w:r>
      <w:proofErr w:type="spellEnd"/>
      <w:r w:rsidRPr="00915EE3">
        <w:rPr>
          <w:rFonts w:ascii="Times New Roman" w:hAnsi="Times New Roman"/>
          <w:sz w:val="26"/>
          <w:szCs w:val="26"/>
        </w:rPr>
        <w:t> «Звуковая сигнализация в жизни животных».</w:t>
      </w:r>
    </w:p>
    <w:p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iCs/>
          <w:sz w:val="26"/>
          <w:szCs w:val="26"/>
        </w:rPr>
        <w:t>Викторина </w:t>
      </w:r>
      <w:r w:rsidRPr="00915EE3">
        <w:rPr>
          <w:rFonts w:ascii="Times New Roman" w:hAnsi="Times New Roman"/>
          <w:sz w:val="26"/>
          <w:szCs w:val="26"/>
        </w:rPr>
        <w:t>с использованием звукозаписи «Чей голос?».</w:t>
      </w:r>
    </w:p>
    <w:p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Проект №2 Чудеса далекие и близкие</w:t>
      </w:r>
    </w:p>
    <w:p w:rsidR="00BC279A" w:rsidRPr="00915EE3" w:rsidRDefault="00BC279A" w:rsidP="00BC279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b/>
          <w:bCs/>
          <w:sz w:val="26"/>
          <w:szCs w:val="26"/>
        </w:rPr>
        <w:t>Тема 9. Животные – понятливые ученики (3 ч)</w:t>
      </w:r>
    </w:p>
    <w:p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Интеллект животных. Способность к обучению. Безусловные рефлексы, инстинкты, условные рефлексы. Этология. Обучение в мире животных. Выработка условных рефлексов у домашних животных.</w:t>
      </w:r>
      <w:r w:rsidRPr="00915EE3">
        <w:rPr>
          <w:rFonts w:ascii="Times New Roman" w:hAnsi="Times New Roman"/>
          <w:snapToGrid w:val="0"/>
          <w:sz w:val="26"/>
          <w:szCs w:val="26"/>
        </w:rPr>
        <w:t xml:space="preserve"> Разгадывают биологические загадки.</w:t>
      </w:r>
    </w:p>
    <w:p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</w:p>
    <w:p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iCs/>
          <w:sz w:val="26"/>
          <w:szCs w:val="26"/>
        </w:rPr>
        <w:t>Практическая работа №3</w:t>
      </w:r>
      <w:r w:rsidRPr="00915EE3">
        <w:rPr>
          <w:rFonts w:ascii="Times New Roman" w:hAnsi="Times New Roman"/>
          <w:sz w:val="26"/>
          <w:szCs w:val="26"/>
        </w:rPr>
        <w:t> «Исследование поведения у домашних животных. Выработка условного рефлекса».</w:t>
      </w:r>
    </w:p>
    <w:p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915EE3">
        <w:rPr>
          <w:rFonts w:ascii="Times New Roman" w:hAnsi="Times New Roman"/>
          <w:iCs/>
          <w:sz w:val="26"/>
          <w:szCs w:val="26"/>
        </w:rPr>
        <w:lastRenderedPageBreak/>
        <w:t>Видеоэкскурсия</w:t>
      </w:r>
      <w:proofErr w:type="spellEnd"/>
      <w:r w:rsidRPr="00915EE3">
        <w:rPr>
          <w:rFonts w:ascii="Times New Roman" w:hAnsi="Times New Roman"/>
          <w:sz w:val="26"/>
          <w:szCs w:val="26"/>
        </w:rPr>
        <w:t> «Талантливые животные», «Сверхъестественные способности у животных».</w:t>
      </w:r>
    </w:p>
    <w:p w:rsidR="00BC279A" w:rsidRPr="00915EE3" w:rsidRDefault="00BC279A" w:rsidP="00BC279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b/>
          <w:bCs/>
          <w:sz w:val="26"/>
          <w:szCs w:val="26"/>
        </w:rPr>
        <w:t>Тема 10. Животные – символы (3 ч)</w:t>
      </w:r>
    </w:p>
    <w:p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Изображение животных на гербах и флагах стран мира.</w:t>
      </w:r>
    </w:p>
    <w:p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iCs/>
          <w:sz w:val="26"/>
          <w:szCs w:val="26"/>
        </w:rPr>
        <w:t>Конкурс</w:t>
      </w:r>
      <w:r w:rsidRPr="00915EE3">
        <w:rPr>
          <w:rFonts w:ascii="Times New Roman" w:hAnsi="Times New Roman"/>
          <w:sz w:val="26"/>
          <w:szCs w:val="26"/>
        </w:rPr>
        <w:t xml:space="preserve"> знатоков пословиц и поговорок с упоминанием животных. </w:t>
      </w:r>
      <w:r w:rsidRPr="00915EE3">
        <w:rPr>
          <w:rFonts w:ascii="Times New Roman" w:hAnsi="Times New Roman"/>
          <w:snapToGrid w:val="0"/>
          <w:sz w:val="26"/>
          <w:szCs w:val="26"/>
        </w:rPr>
        <w:t>Рисуют «портрет животных», составляют рассказ о её жизни, разгадывают загадки, кроссворды.</w:t>
      </w:r>
    </w:p>
    <w:p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b/>
          <w:bCs/>
          <w:sz w:val="26"/>
          <w:szCs w:val="26"/>
        </w:rPr>
        <w:t>Презентация</w:t>
      </w:r>
      <w:r w:rsidRPr="00915EE3">
        <w:rPr>
          <w:rFonts w:ascii="Times New Roman" w:hAnsi="Times New Roman"/>
          <w:sz w:val="26"/>
          <w:szCs w:val="26"/>
        </w:rPr>
        <w:t> «Животные – символы стран»</w:t>
      </w:r>
    </w:p>
    <w:p w:rsidR="00BC279A" w:rsidRPr="00915EE3" w:rsidRDefault="00BC279A" w:rsidP="00BC279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b/>
          <w:bCs/>
          <w:sz w:val="26"/>
          <w:szCs w:val="26"/>
        </w:rPr>
        <w:t>Тема 11. Вымершие и редкие животные планеты (4ч)</w:t>
      </w:r>
    </w:p>
    <w:p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Вымершие и редкие животные нашей планеты, причины сокращения численности и вымирания животных. Государственная политики по охране животных. Красная книга. Выступления с использованием Интернет-ресурсов</w:t>
      </w:r>
    </w:p>
    <w:p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sz w:val="26"/>
          <w:szCs w:val="26"/>
        </w:rPr>
      </w:pPr>
      <w:r w:rsidRPr="00915EE3">
        <w:rPr>
          <w:rFonts w:ascii="Times New Roman" w:hAnsi="Times New Roman"/>
          <w:sz w:val="26"/>
          <w:szCs w:val="26"/>
        </w:rPr>
        <w:t>Итоговое занятие, заслушивание докладов и сообщений.</w:t>
      </w:r>
    </w:p>
    <w:p w:rsidR="00BC279A" w:rsidRPr="00915EE3" w:rsidRDefault="00BC279A" w:rsidP="00BC279A">
      <w:pPr>
        <w:spacing w:line="240" w:lineRule="auto"/>
        <w:rPr>
          <w:rFonts w:ascii="Times New Roman" w:hAnsi="Times New Roman"/>
          <w:sz w:val="26"/>
          <w:szCs w:val="26"/>
        </w:rPr>
      </w:pPr>
    </w:p>
    <w:p w:rsidR="00BC279A" w:rsidRPr="00915EE3" w:rsidRDefault="001E43E8" w:rsidP="00BC279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</w:t>
      </w:r>
      <w:r w:rsidR="00BC279A" w:rsidRPr="00915EE3">
        <w:rPr>
          <w:rFonts w:ascii="Times New Roman" w:hAnsi="Times New Roman"/>
          <w:b/>
          <w:sz w:val="26"/>
          <w:szCs w:val="26"/>
        </w:rPr>
        <w:t>.Тематическое планирование</w:t>
      </w:r>
    </w:p>
    <w:tbl>
      <w:tblPr>
        <w:tblW w:w="14167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94"/>
        <w:gridCol w:w="4060"/>
        <w:gridCol w:w="992"/>
        <w:gridCol w:w="7087"/>
        <w:gridCol w:w="1134"/>
      </w:tblGrid>
      <w:tr w:rsidR="00365F55" w:rsidRPr="00915EE3" w:rsidTr="001E43E8">
        <w:tc>
          <w:tcPr>
            <w:tcW w:w="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65F55" w:rsidRPr="00915EE3" w:rsidRDefault="00365F55" w:rsidP="00365F55">
            <w:pPr>
              <w:spacing w:after="15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65F55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4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65F55" w:rsidRPr="00915EE3" w:rsidRDefault="00365F55" w:rsidP="00365F55">
            <w:pPr>
              <w:spacing w:after="15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Раздел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65F55" w:rsidRPr="00915EE3" w:rsidRDefault="00365F55" w:rsidP="00365F55">
            <w:pPr>
              <w:spacing w:after="15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Кол-во часов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F55" w:rsidRPr="00695438" w:rsidRDefault="00365F55" w:rsidP="00365F55">
            <w:pPr>
              <w:snapToGrid w:val="0"/>
              <w:spacing w:line="240" w:lineRule="auto"/>
              <w:jc w:val="center"/>
              <w:rPr>
                <w:rStyle w:val="dash0410005f0431005f0437005f0430005f0446005f0020005f0441005f043f005f0438005f0441005f043a005f0430005f005fchar1char1"/>
                <w:sz w:val="26"/>
                <w:szCs w:val="26"/>
              </w:rPr>
            </w:pPr>
            <w:r>
              <w:rPr>
                <w:rStyle w:val="dash0410005f0431005f0437005f0430005f0446005f0020005f0441005f043f005f0438005f0441005f043a005f0430005f005fchar1char1"/>
                <w:sz w:val="26"/>
                <w:szCs w:val="26"/>
              </w:rPr>
              <w:t>Темы занятий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65F55" w:rsidRPr="00915EE3" w:rsidRDefault="00365F55" w:rsidP="00365F55">
            <w:pPr>
              <w:spacing w:after="15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Кол-во часов</w:t>
            </w:r>
          </w:p>
        </w:tc>
      </w:tr>
      <w:tr w:rsidR="00365F55" w:rsidRPr="00915EE3" w:rsidTr="001E43E8">
        <w:tc>
          <w:tcPr>
            <w:tcW w:w="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5F55" w:rsidRPr="00915EE3" w:rsidRDefault="00365F55" w:rsidP="00365F55">
            <w:pPr>
              <w:spacing w:after="15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5F55" w:rsidRPr="00915EE3" w:rsidRDefault="00365F55" w:rsidP="00365F55">
            <w:pPr>
              <w:spacing w:after="15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sz w:val="26"/>
                <w:szCs w:val="26"/>
              </w:rPr>
              <w:t>Среды жизни и их обитатели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5F55" w:rsidRPr="00915EE3" w:rsidRDefault="00365F55" w:rsidP="00365F55">
            <w:pPr>
              <w:spacing w:after="15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F55" w:rsidRPr="00EB2F68" w:rsidRDefault="00365F55" w:rsidP="00DC3AC6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B2F68">
              <w:rPr>
                <w:rFonts w:ascii="Times New Roman" w:hAnsi="Times New Roman"/>
                <w:sz w:val="26"/>
                <w:szCs w:val="26"/>
              </w:rPr>
              <w:t>Среды жизни и их обитатели</w:t>
            </w:r>
          </w:p>
          <w:p w:rsidR="00365F55" w:rsidRPr="00EB2F68" w:rsidRDefault="00365F55" w:rsidP="00DC3AC6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B2F68">
              <w:rPr>
                <w:rFonts w:ascii="Times New Roman" w:hAnsi="Times New Roman"/>
                <w:sz w:val="26"/>
                <w:szCs w:val="26"/>
              </w:rPr>
              <w:t>Разнообразие форм животного мира</w:t>
            </w:r>
          </w:p>
          <w:p w:rsidR="00365F55" w:rsidRPr="00915EE3" w:rsidRDefault="00365F55" w:rsidP="00DC3AC6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B2F68">
              <w:rPr>
                <w:rFonts w:ascii="Times New Roman" w:hAnsi="Times New Roman"/>
                <w:sz w:val="26"/>
                <w:szCs w:val="26"/>
              </w:rPr>
              <w:t>Экскурсия «Среды жизни животных Тюменской области»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65F55" w:rsidRDefault="00365F55" w:rsidP="00DC3AC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365F55" w:rsidRDefault="00365F55" w:rsidP="00DC3AC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365F55" w:rsidRPr="00915EE3" w:rsidRDefault="00365F55" w:rsidP="00DC3AC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365F55" w:rsidRPr="00915EE3" w:rsidTr="001E43E8">
        <w:tc>
          <w:tcPr>
            <w:tcW w:w="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5F55" w:rsidRPr="00915EE3" w:rsidRDefault="00365F55" w:rsidP="00365F55">
            <w:pPr>
              <w:spacing w:after="15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4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5F55" w:rsidRPr="00915EE3" w:rsidRDefault="00365F55" w:rsidP="00365F55">
            <w:pPr>
              <w:spacing w:after="15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sz w:val="26"/>
                <w:szCs w:val="26"/>
              </w:rPr>
              <w:t>Гиганты и карлики в мире животных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5F55" w:rsidRPr="00915EE3" w:rsidRDefault="00365F55" w:rsidP="00365F55">
            <w:pPr>
              <w:spacing w:after="15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F55" w:rsidRPr="00EB2F68" w:rsidRDefault="00365F55" w:rsidP="00DC3AC6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B2F68">
              <w:rPr>
                <w:rFonts w:ascii="Times New Roman" w:hAnsi="Times New Roman"/>
                <w:sz w:val="26"/>
                <w:szCs w:val="26"/>
              </w:rPr>
              <w:t>Гиганты в мире животных.</w:t>
            </w:r>
          </w:p>
          <w:p w:rsidR="00365F55" w:rsidRPr="00EB2F68" w:rsidRDefault="00365F55" w:rsidP="00DC3AC6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B2F68">
              <w:rPr>
                <w:rFonts w:ascii="Times New Roman" w:hAnsi="Times New Roman"/>
                <w:sz w:val="26"/>
                <w:szCs w:val="26"/>
              </w:rPr>
              <w:t>Видеоэкскурсия</w:t>
            </w:r>
            <w:proofErr w:type="spellEnd"/>
            <w:r w:rsidRPr="00EB2F68">
              <w:rPr>
                <w:rFonts w:ascii="Times New Roman" w:hAnsi="Times New Roman"/>
                <w:sz w:val="26"/>
                <w:szCs w:val="26"/>
              </w:rPr>
              <w:t xml:space="preserve"> «Обитатели морей и океанов».</w:t>
            </w:r>
          </w:p>
          <w:p w:rsidR="00365F55" w:rsidRPr="00EB2F68" w:rsidRDefault="00365F55" w:rsidP="00DC3AC6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B2F68">
              <w:rPr>
                <w:rFonts w:ascii="Times New Roman" w:hAnsi="Times New Roman"/>
                <w:sz w:val="26"/>
                <w:szCs w:val="26"/>
              </w:rPr>
              <w:t xml:space="preserve">Животные – карлики. </w:t>
            </w:r>
          </w:p>
          <w:p w:rsidR="00365F55" w:rsidRPr="00915EE3" w:rsidRDefault="00365F55" w:rsidP="00DC3AC6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B2F68">
              <w:rPr>
                <w:rFonts w:ascii="Times New Roman" w:hAnsi="Times New Roman"/>
                <w:sz w:val="26"/>
                <w:szCs w:val="26"/>
              </w:rPr>
              <w:t>Проект №1 Обитатели морей и океанов.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65F55" w:rsidRDefault="00365F55" w:rsidP="00DC3AC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365F55" w:rsidRDefault="00365F55" w:rsidP="00DC3AC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365F55" w:rsidRDefault="00365F55" w:rsidP="00DC3AC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365F55" w:rsidRPr="00915EE3" w:rsidRDefault="00365F55" w:rsidP="00DC3AC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365F55" w:rsidRPr="00915EE3" w:rsidTr="001E43E8">
        <w:tc>
          <w:tcPr>
            <w:tcW w:w="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5F55" w:rsidRPr="00915EE3" w:rsidRDefault="00365F55" w:rsidP="00365F55">
            <w:pPr>
              <w:spacing w:after="15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sz w:val="26"/>
                <w:szCs w:val="26"/>
              </w:rPr>
              <w:lastRenderedPageBreak/>
              <w:t>3.</w:t>
            </w:r>
          </w:p>
        </w:tc>
        <w:tc>
          <w:tcPr>
            <w:tcW w:w="4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5F55" w:rsidRPr="00915EE3" w:rsidRDefault="00365F55" w:rsidP="00365F55">
            <w:pPr>
              <w:spacing w:after="15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sz w:val="26"/>
                <w:szCs w:val="26"/>
              </w:rPr>
              <w:t>Одетые в броню. Рождающие мел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5F55" w:rsidRPr="00915EE3" w:rsidRDefault="00365F55" w:rsidP="00365F55">
            <w:pPr>
              <w:spacing w:after="15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F55" w:rsidRPr="00EB2F68" w:rsidRDefault="00365F55" w:rsidP="00DC3AC6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B2F68">
              <w:rPr>
                <w:rFonts w:ascii="Times New Roman" w:hAnsi="Times New Roman"/>
                <w:sz w:val="26"/>
                <w:szCs w:val="26"/>
              </w:rPr>
              <w:t xml:space="preserve">Перья, иглы и броня. </w:t>
            </w:r>
          </w:p>
          <w:p w:rsidR="00365F55" w:rsidRPr="00EB2F68" w:rsidRDefault="00365F55" w:rsidP="00DC3AC6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B2F68">
              <w:rPr>
                <w:rFonts w:ascii="Times New Roman" w:hAnsi="Times New Roman"/>
                <w:sz w:val="26"/>
                <w:szCs w:val="26"/>
              </w:rPr>
              <w:t>Защитные покровы животных, относительность их защиты</w:t>
            </w:r>
          </w:p>
          <w:p w:rsidR="00365F55" w:rsidRPr="00915EE3" w:rsidRDefault="00365F55" w:rsidP="00DC3AC6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B2F68">
              <w:rPr>
                <w:rFonts w:ascii="Times New Roman" w:hAnsi="Times New Roman"/>
                <w:sz w:val="26"/>
                <w:szCs w:val="26"/>
              </w:rPr>
              <w:t>Видеоэкскурсия</w:t>
            </w:r>
            <w:proofErr w:type="spellEnd"/>
            <w:r w:rsidRPr="00EB2F68">
              <w:rPr>
                <w:rFonts w:ascii="Times New Roman" w:hAnsi="Times New Roman"/>
                <w:sz w:val="26"/>
                <w:szCs w:val="26"/>
              </w:rPr>
              <w:t xml:space="preserve"> «Защитные покровы животных»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65F55" w:rsidRDefault="00365F55" w:rsidP="00DC3AC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365F55" w:rsidRDefault="00365F55" w:rsidP="00DC3AC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365F55" w:rsidRPr="00915EE3" w:rsidRDefault="00365F55" w:rsidP="00DC3AC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365F55" w:rsidRPr="00915EE3" w:rsidTr="001E43E8">
        <w:tc>
          <w:tcPr>
            <w:tcW w:w="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5F55" w:rsidRPr="00915EE3" w:rsidRDefault="00365F55" w:rsidP="00365F55">
            <w:pPr>
              <w:spacing w:after="15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4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5F55" w:rsidRPr="00915EE3" w:rsidRDefault="00365F55" w:rsidP="00365F55">
            <w:pPr>
              <w:spacing w:after="15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sz w:val="26"/>
                <w:szCs w:val="26"/>
              </w:rPr>
              <w:t>Ядовитые животные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5F55" w:rsidRPr="00915EE3" w:rsidRDefault="00365F55" w:rsidP="00365F55">
            <w:pPr>
              <w:spacing w:after="15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F55" w:rsidRPr="00EB2F68" w:rsidRDefault="00365F55" w:rsidP="00DC3AC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B2F68">
              <w:rPr>
                <w:rFonts w:ascii="Times New Roman" w:hAnsi="Times New Roman"/>
                <w:sz w:val="26"/>
                <w:szCs w:val="26"/>
              </w:rPr>
              <w:t>Ядовитые и опасные животные планеты</w:t>
            </w:r>
          </w:p>
          <w:p w:rsidR="00365F55" w:rsidRPr="00EB2F68" w:rsidRDefault="00365F55" w:rsidP="00DC3AC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B2F68">
              <w:rPr>
                <w:rFonts w:ascii="Times New Roman" w:hAnsi="Times New Roman"/>
                <w:sz w:val="26"/>
                <w:szCs w:val="26"/>
              </w:rPr>
              <w:t>Видеоэкскурсия</w:t>
            </w:r>
            <w:proofErr w:type="spellEnd"/>
          </w:p>
          <w:p w:rsidR="00365F55" w:rsidRPr="00EB2F68" w:rsidRDefault="00365F55" w:rsidP="00DC3AC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B2F68">
              <w:rPr>
                <w:rFonts w:ascii="Times New Roman" w:hAnsi="Times New Roman"/>
                <w:sz w:val="26"/>
                <w:szCs w:val="26"/>
              </w:rPr>
              <w:t xml:space="preserve"> «Самые опасные животные на планете»</w:t>
            </w:r>
          </w:p>
          <w:p w:rsidR="00365F55" w:rsidRPr="00EB2F68" w:rsidRDefault="00365F55" w:rsidP="00DC3AC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B2F68">
              <w:rPr>
                <w:rFonts w:ascii="Times New Roman" w:hAnsi="Times New Roman"/>
                <w:sz w:val="26"/>
                <w:szCs w:val="26"/>
              </w:rPr>
              <w:t>Животные – переносчики опасных заболеваний.</w:t>
            </w:r>
          </w:p>
          <w:p w:rsidR="00365F55" w:rsidRPr="00915EE3" w:rsidRDefault="00365F55" w:rsidP="00DC3AC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B2F68">
              <w:rPr>
                <w:rFonts w:ascii="Times New Roman" w:hAnsi="Times New Roman"/>
                <w:sz w:val="26"/>
                <w:szCs w:val="26"/>
              </w:rPr>
              <w:t>Практическая работа №1 «Опасные и ядовитые животные Тюменской области»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65F55" w:rsidRDefault="00365F55" w:rsidP="00DC3AC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365F55" w:rsidRDefault="00365F55" w:rsidP="00DC3AC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365F55" w:rsidRDefault="00365F55" w:rsidP="00DC3AC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365F55" w:rsidRPr="00915EE3" w:rsidRDefault="00365F55" w:rsidP="00DC3AC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365F55" w:rsidRPr="00915EE3" w:rsidTr="001E43E8">
        <w:tc>
          <w:tcPr>
            <w:tcW w:w="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5F55" w:rsidRPr="00915EE3" w:rsidRDefault="00365F55" w:rsidP="00365F55">
            <w:pPr>
              <w:spacing w:after="15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4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5F55" w:rsidRPr="00915EE3" w:rsidRDefault="00365F55" w:rsidP="00365F55">
            <w:pPr>
              <w:spacing w:after="15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sz w:val="26"/>
                <w:szCs w:val="26"/>
              </w:rPr>
              <w:t>Животные - рекордсмены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5F55" w:rsidRPr="00915EE3" w:rsidRDefault="00365F55" w:rsidP="00365F55">
            <w:pPr>
              <w:spacing w:after="15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F55" w:rsidRPr="00EB2F68" w:rsidRDefault="00365F55" w:rsidP="00DC3AC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B2F68">
              <w:rPr>
                <w:rFonts w:ascii="Times New Roman" w:hAnsi="Times New Roman"/>
                <w:sz w:val="26"/>
                <w:szCs w:val="26"/>
              </w:rPr>
              <w:t>Самые сильные и быстрые животные планеты</w:t>
            </w:r>
          </w:p>
          <w:p w:rsidR="00365F55" w:rsidRPr="00EB2F68" w:rsidRDefault="00365F55" w:rsidP="00DC3AC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B2F68">
              <w:rPr>
                <w:rFonts w:ascii="Times New Roman" w:hAnsi="Times New Roman"/>
                <w:sz w:val="26"/>
                <w:szCs w:val="26"/>
              </w:rPr>
              <w:t>Спортивные рекорды животных</w:t>
            </w:r>
          </w:p>
          <w:p w:rsidR="00365F55" w:rsidRPr="00915EE3" w:rsidRDefault="001E43E8" w:rsidP="00DC3AC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Видеоэкску</w:t>
            </w:r>
            <w:r w:rsidR="00365F55" w:rsidRPr="00EB2F68">
              <w:rPr>
                <w:rFonts w:ascii="Times New Roman" w:hAnsi="Times New Roman"/>
                <w:sz w:val="26"/>
                <w:szCs w:val="26"/>
              </w:rPr>
              <w:t>рсия</w:t>
            </w:r>
            <w:proofErr w:type="spellEnd"/>
            <w:r w:rsidR="00365F55" w:rsidRPr="00EB2F68">
              <w:rPr>
                <w:rFonts w:ascii="Times New Roman" w:hAnsi="Times New Roman"/>
                <w:sz w:val="26"/>
                <w:szCs w:val="26"/>
              </w:rPr>
              <w:t xml:space="preserve"> «Животные рекордсмены»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65F55" w:rsidRDefault="00365F55" w:rsidP="00DC3AC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365F55" w:rsidRDefault="00365F55" w:rsidP="00DC3AC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365F55" w:rsidRPr="00915EE3" w:rsidRDefault="00365F55" w:rsidP="00DC3AC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365F55" w:rsidRPr="00915EE3" w:rsidTr="001E43E8">
        <w:tc>
          <w:tcPr>
            <w:tcW w:w="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5F55" w:rsidRPr="00915EE3" w:rsidRDefault="00365F55" w:rsidP="00365F55">
            <w:pPr>
              <w:spacing w:after="15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4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5F55" w:rsidRPr="00915EE3" w:rsidRDefault="00365F55" w:rsidP="00365F55">
            <w:pPr>
              <w:spacing w:after="15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sz w:val="26"/>
                <w:szCs w:val="26"/>
              </w:rPr>
              <w:t>Животные-строители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5F55" w:rsidRPr="00915EE3" w:rsidRDefault="00365F55" w:rsidP="00365F55">
            <w:pPr>
              <w:spacing w:after="15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0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65F55" w:rsidRPr="00EB2F68" w:rsidRDefault="00365F55" w:rsidP="00DC3AC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B2F68">
              <w:rPr>
                <w:rFonts w:ascii="Times New Roman" w:hAnsi="Times New Roman"/>
                <w:sz w:val="26"/>
                <w:szCs w:val="26"/>
              </w:rPr>
              <w:t>Животные строители.</w:t>
            </w:r>
          </w:p>
          <w:p w:rsidR="00365F55" w:rsidRPr="00EB2F68" w:rsidRDefault="00365F55" w:rsidP="00DC3AC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B2F68">
              <w:rPr>
                <w:rFonts w:ascii="Times New Roman" w:hAnsi="Times New Roman"/>
                <w:sz w:val="26"/>
                <w:szCs w:val="26"/>
              </w:rPr>
              <w:t>Практическая работа №2«Изучение свойств природного</w:t>
            </w:r>
          </w:p>
          <w:p w:rsidR="00365F55" w:rsidRPr="00EB2F68" w:rsidRDefault="00365F55" w:rsidP="00DC3AC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EB2F68">
              <w:rPr>
                <w:rFonts w:ascii="Times New Roman" w:hAnsi="Times New Roman"/>
                <w:sz w:val="26"/>
                <w:szCs w:val="26"/>
              </w:rPr>
              <w:t>строительного</w:t>
            </w:r>
            <w:proofErr w:type="gramEnd"/>
            <w:r w:rsidRPr="00EB2F68">
              <w:rPr>
                <w:rFonts w:ascii="Times New Roman" w:hAnsi="Times New Roman"/>
                <w:sz w:val="26"/>
                <w:szCs w:val="26"/>
              </w:rPr>
              <w:t xml:space="preserve"> материала животных» </w:t>
            </w:r>
          </w:p>
          <w:p w:rsidR="00365F55" w:rsidRPr="00915EE3" w:rsidRDefault="00365F55" w:rsidP="00DC3AC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65F55" w:rsidRDefault="00365F55" w:rsidP="00DC3AC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365F55" w:rsidRDefault="00365F55" w:rsidP="00DC3AC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365F55" w:rsidRPr="00915EE3" w:rsidRDefault="00365F55" w:rsidP="00DC3AC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365F55" w:rsidRPr="00915EE3" w:rsidTr="001E43E8">
        <w:tc>
          <w:tcPr>
            <w:tcW w:w="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5F55" w:rsidRPr="00915EE3" w:rsidRDefault="00365F55" w:rsidP="00365F55">
            <w:pPr>
              <w:spacing w:after="15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4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5F55" w:rsidRPr="00915EE3" w:rsidRDefault="00365F55" w:rsidP="00365F55">
            <w:pPr>
              <w:spacing w:after="15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sz w:val="26"/>
                <w:szCs w:val="26"/>
              </w:rPr>
              <w:t>Заботливые родители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5F55" w:rsidRPr="00915EE3" w:rsidRDefault="00365F55" w:rsidP="00365F55">
            <w:pPr>
              <w:spacing w:after="15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65F55" w:rsidRPr="00365F55" w:rsidRDefault="00365F55" w:rsidP="00DC3AC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65F55">
              <w:rPr>
                <w:rFonts w:ascii="Times New Roman" w:hAnsi="Times New Roman"/>
                <w:sz w:val="26"/>
                <w:szCs w:val="26"/>
              </w:rPr>
              <w:t>Жизнь в темных глубинах океана.</w:t>
            </w:r>
          </w:p>
          <w:p w:rsidR="00365F55" w:rsidRPr="00365F55" w:rsidRDefault="00365F55" w:rsidP="00DC3AC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65F55">
              <w:rPr>
                <w:rFonts w:ascii="Times New Roman" w:hAnsi="Times New Roman"/>
                <w:sz w:val="26"/>
                <w:szCs w:val="26"/>
              </w:rPr>
              <w:t>Видеоэкскурсия</w:t>
            </w:r>
            <w:proofErr w:type="spellEnd"/>
            <w:r w:rsidRPr="00365F55">
              <w:rPr>
                <w:rFonts w:ascii="Times New Roman" w:hAnsi="Times New Roman"/>
                <w:sz w:val="26"/>
                <w:szCs w:val="26"/>
              </w:rPr>
              <w:t xml:space="preserve"> «Забота о потомстве у животных»</w:t>
            </w:r>
          </w:p>
          <w:p w:rsidR="00365F55" w:rsidRPr="00915EE3" w:rsidRDefault="00365F55" w:rsidP="00DC3AC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65F55">
              <w:rPr>
                <w:rFonts w:ascii="Times New Roman" w:hAnsi="Times New Roman"/>
                <w:sz w:val="26"/>
                <w:szCs w:val="26"/>
              </w:rPr>
              <w:t>Забота о потомстве у животных.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65F55" w:rsidRDefault="001E43E8" w:rsidP="00DC3AC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1E43E8" w:rsidRDefault="001E43E8" w:rsidP="00DC3AC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1E43E8" w:rsidRPr="00915EE3" w:rsidRDefault="001E43E8" w:rsidP="00DC3AC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365F55" w:rsidRPr="00915EE3" w:rsidTr="001E43E8">
        <w:tc>
          <w:tcPr>
            <w:tcW w:w="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5F55" w:rsidRPr="00915EE3" w:rsidRDefault="00365F55" w:rsidP="00365F55">
            <w:pPr>
              <w:spacing w:after="15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4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5F55" w:rsidRPr="00915EE3" w:rsidRDefault="00365F55" w:rsidP="00365F55">
            <w:pPr>
              <w:spacing w:after="15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sz w:val="26"/>
                <w:szCs w:val="26"/>
              </w:rPr>
              <w:t>Язык животных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5F55" w:rsidRPr="00915EE3" w:rsidRDefault="00365F55" w:rsidP="00365F55">
            <w:pPr>
              <w:spacing w:after="15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70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65F55" w:rsidRPr="00365F55" w:rsidRDefault="00365F55" w:rsidP="00DC3AC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65F55">
              <w:rPr>
                <w:rFonts w:ascii="Times New Roman" w:hAnsi="Times New Roman"/>
                <w:sz w:val="26"/>
                <w:szCs w:val="26"/>
              </w:rPr>
              <w:t>Чудеса далекие и близкие.</w:t>
            </w:r>
          </w:p>
          <w:p w:rsidR="00365F55" w:rsidRPr="00365F55" w:rsidRDefault="00365F55" w:rsidP="00DC3AC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65F55">
              <w:rPr>
                <w:rFonts w:ascii="Times New Roman" w:hAnsi="Times New Roman"/>
                <w:sz w:val="26"/>
                <w:szCs w:val="26"/>
              </w:rPr>
              <w:t xml:space="preserve">Язык и общение животных. </w:t>
            </w:r>
          </w:p>
          <w:p w:rsidR="00365F55" w:rsidRPr="00365F55" w:rsidRDefault="00365F55" w:rsidP="00DC3AC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65F55">
              <w:rPr>
                <w:rFonts w:ascii="Times New Roman" w:hAnsi="Times New Roman"/>
                <w:sz w:val="26"/>
                <w:szCs w:val="26"/>
              </w:rPr>
              <w:t>Видеоэкскурсия</w:t>
            </w:r>
            <w:proofErr w:type="spellEnd"/>
            <w:r w:rsidRPr="00365F5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365F55" w:rsidRPr="00365F55" w:rsidRDefault="00365F55" w:rsidP="00DC3AC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65F55">
              <w:rPr>
                <w:rFonts w:ascii="Times New Roman" w:hAnsi="Times New Roman"/>
                <w:sz w:val="26"/>
                <w:szCs w:val="26"/>
              </w:rPr>
              <w:t>«Звуковая сигнализация в жизни животных»</w:t>
            </w:r>
          </w:p>
          <w:p w:rsidR="00365F55" w:rsidRPr="00365F55" w:rsidRDefault="00365F55" w:rsidP="00DC3AC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65F55">
              <w:rPr>
                <w:rFonts w:ascii="Times New Roman" w:hAnsi="Times New Roman"/>
                <w:sz w:val="26"/>
                <w:szCs w:val="26"/>
              </w:rPr>
              <w:t>Викторина с использованием звукозаписи «Чей голос?»</w:t>
            </w:r>
          </w:p>
          <w:p w:rsidR="00365F55" w:rsidRPr="00915EE3" w:rsidRDefault="00365F55" w:rsidP="00DC3AC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65F55">
              <w:rPr>
                <w:rFonts w:ascii="Times New Roman" w:hAnsi="Times New Roman"/>
                <w:sz w:val="26"/>
                <w:szCs w:val="26"/>
              </w:rPr>
              <w:t>Проект№2 Чудеса далекие и близкие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65F55" w:rsidRDefault="001E43E8" w:rsidP="00DC3AC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1E43E8" w:rsidRDefault="001E43E8" w:rsidP="00DC3AC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E43E8" w:rsidRDefault="001E43E8" w:rsidP="00DC3AC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1E43E8" w:rsidRDefault="001E43E8" w:rsidP="00DC3AC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1E43E8" w:rsidRDefault="001E43E8" w:rsidP="00DC3AC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1E43E8" w:rsidRPr="00915EE3" w:rsidRDefault="001E43E8" w:rsidP="00DC3AC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365F55" w:rsidRPr="00915EE3" w:rsidTr="001E43E8">
        <w:tc>
          <w:tcPr>
            <w:tcW w:w="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5F55" w:rsidRPr="00915EE3" w:rsidRDefault="00365F55" w:rsidP="00365F55">
            <w:pPr>
              <w:spacing w:after="15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sz w:val="26"/>
                <w:szCs w:val="26"/>
              </w:rPr>
              <w:lastRenderedPageBreak/>
              <w:t>9.</w:t>
            </w:r>
          </w:p>
        </w:tc>
        <w:tc>
          <w:tcPr>
            <w:tcW w:w="4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5F55" w:rsidRPr="00915EE3" w:rsidRDefault="00365F55" w:rsidP="00365F55">
            <w:pPr>
              <w:spacing w:after="15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sz w:val="26"/>
                <w:szCs w:val="26"/>
              </w:rPr>
              <w:t>Животные - понятливые ученики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5F55" w:rsidRPr="00915EE3" w:rsidRDefault="00365F55" w:rsidP="00365F55">
            <w:pPr>
              <w:spacing w:after="15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65F55" w:rsidRPr="00365F55" w:rsidRDefault="00365F55" w:rsidP="00DC3AC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65F55">
              <w:rPr>
                <w:rFonts w:ascii="Times New Roman" w:hAnsi="Times New Roman"/>
                <w:sz w:val="26"/>
                <w:szCs w:val="26"/>
              </w:rPr>
              <w:t xml:space="preserve">Интеллект животных. </w:t>
            </w:r>
          </w:p>
          <w:p w:rsidR="00365F55" w:rsidRPr="00365F55" w:rsidRDefault="00365F55" w:rsidP="00DC3AC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65F55">
              <w:rPr>
                <w:rFonts w:ascii="Times New Roman" w:hAnsi="Times New Roman"/>
                <w:sz w:val="26"/>
                <w:szCs w:val="26"/>
              </w:rPr>
              <w:t>Практическая работа №3«Исследование поведения животного» (кошки, собаки)</w:t>
            </w:r>
          </w:p>
          <w:p w:rsidR="00365F55" w:rsidRPr="00915EE3" w:rsidRDefault="00365F55" w:rsidP="00DC3AC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65F55">
              <w:rPr>
                <w:rFonts w:ascii="Times New Roman" w:hAnsi="Times New Roman"/>
                <w:sz w:val="26"/>
                <w:szCs w:val="26"/>
              </w:rPr>
              <w:t>Видеоэкскурсия</w:t>
            </w:r>
            <w:proofErr w:type="spellEnd"/>
            <w:r w:rsidRPr="00365F55">
              <w:rPr>
                <w:rFonts w:ascii="Times New Roman" w:hAnsi="Times New Roman"/>
                <w:sz w:val="26"/>
                <w:szCs w:val="26"/>
              </w:rPr>
              <w:t xml:space="preserve"> «Талантливые животные»,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65F55" w:rsidRDefault="001E43E8" w:rsidP="00DC3AC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1E43E8" w:rsidRDefault="001E43E8" w:rsidP="00DC3AC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E43E8" w:rsidRDefault="001E43E8" w:rsidP="00DC3AC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1E43E8" w:rsidRPr="00915EE3" w:rsidRDefault="001E43E8" w:rsidP="00DC3AC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365F55" w:rsidRPr="00915EE3" w:rsidTr="001E43E8">
        <w:trPr>
          <w:trHeight w:val="510"/>
        </w:trPr>
        <w:tc>
          <w:tcPr>
            <w:tcW w:w="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5F55" w:rsidRPr="00915EE3" w:rsidRDefault="00365F55" w:rsidP="00365F55">
            <w:pPr>
              <w:spacing w:after="15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sz w:val="26"/>
                <w:szCs w:val="26"/>
              </w:rPr>
              <w:t>10.</w:t>
            </w:r>
          </w:p>
        </w:tc>
        <w:tc>
          <w:tcPr>
            <w:tcW w:w="4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5F55" w:rsidRPr="00915EE3" w:rsidRDefault="00365F55" w:rsidP="00365F55">
            <w:pPr>
              <w:spacing w:after="15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sz w:val="26"/>
                <w:szCs w:val="26"/>
              </w:rPr>
              <w:t>Животные – символы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5F55" w:rsidRPr="00915EE3" w:rsidRDefault="00365F55" w:rsidP="00365F55">
            <w:pPr>
              <w:spacing w:after="15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0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65F55" w:rsidRPr="00365F55" w:rsidRDefault="00365F55" w:rsidP="00DC3AC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65F55">
              <w:rPr>
                <w:rFonts w:ascii="Times New Roman" w:hAnsi="Times New Roman"/>
                <w:sz w:val="26"/>
                <w:szCs w:val="26"/>
              </w:rPr>
              <w:t>Конкурс знатоков пословиц и поговорок с упоминанием животных</w:t>
            </w:r>
          </w:p>
          <w:p w:rsidR="00365F55" w:rsidRPr="00365F55" w:rsidRDefault="00365F55" w:rsidP="00DC3AC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65F55">
              <w:rPr>
                <w:rFonts w:ascii="Times New Roman" w:hAnsi="Times New Roman"/>
                <w:sz w:val="26"/>
                <w:szCs w:val="26"/>
              </w:rPr>
              <w:t>Изображение животных на гербах и флагах стран мира.</w:t>
            </w:r>
          </w:p>
          <w:p w:rsidR="00365F55" w:rsidRDefault="00365F55" w:rsidP="00DC3AC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65F55">
              <w:rPr>
                <w:rFonts w:ascii="Times New Roman" w:hAnsi="Times New Roman"/>
                <w:sz w:val="26"/>
                <w:szCs w:val="26"/>
              </w:rPr>
              <w:t>Презентация «Животные – символы стран»</w:t>
            </w:r>
          </w:p>
          <w:p w:rsidR="00365F55" w:rsidRPr="00915EE3" w:rsidRDefault="00365F55" w:rsidP="00DC3AC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65F55">
              <w:rPr>
                <w:rFonts w:ascii="Times New Roman" w:hAnsi="Times New Roman"/>
                <w:sz w:val="26"/>
                <w:szCs w:val="26"/>
              </w:rPr>
              <w:t>Защита проекта “выступление на малой научной конференции”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65F55" w:rsidRDefault="001E43E8" w:rsidP="00DC3AC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1E43E8" w:rsidRDefault="001E43E8" w:rsidP="00DC3AC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E43E8" w:rsidRDefault="001E43E8" w:rsidP="00DC3AC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1E43E8" w:rsidRDefault="001E43E8" w:rsidP="00DC3AC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1E43E8" w:rsidRPr="00915EE3" w:rsidRDefault="001E43E8" w:rsidP="00DC3AC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365F55" w:rsidRPr="00915EE3" w:rsidTr="001E43E8">
        <w:trPr>
          <w:trHeight w:val="315"/>
        </w:trPr>
        <w:tc>
          <w:tcPr>
            <w:tcW w:w="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5F55" w:rsidRPr="00915EE3" w:rsidRDefault="00365F55" w:rsidP="00365F55">
            <w:pPr>
              <w:spacing w:after="15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5F55" w:rsidRPr="00915EE3" w:rsidRDefault="00365F55" w:rsidP="00365F55">
            <w:pPr>
              <w:spacing w:after="15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bCs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5F55" w:rsidRPr="00915EE3" w:rsidRDefault="00365F55" w:rsidP="00365F55">
            <w:pPr>
              <w:spacing w:after="15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15EE3">
              <w:rPr>
                <w:rFonts w:ascii="Times New Roman" w:hAnsi="Times New Roman"/>
                <w:bCs/>
                <w:sz w:val="26"/>
                <w:szCs w:val="26"/>
              </w:rPr>
              <w:t>34</w:t>
            </w:r>
          </w:p>
        </w:tc>
        <w:tc>
          <w:tcPr>
            <w:tcW w:w="70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365F55" w:rsidRPr="00915EE3" w:rsidRDefault="00365F55" w:rsidP="00DC3AC6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65F55" w:rsidRPr="00915EE3" w:rsidRDefault="00365F55" w:rsidP="00DC3AC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C279A" w:rsidRPr="00915EE3" w:rsidRDefault="00BC279A" w:rsidP="00BC279A">
      <w:pPr>
        <w:shd w:val="clear" w:color="auto" w:fill="FFFFFF"/>
        <w:spacing w:after="150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BC279A" w:rsidRPr="00915EE3" w:rsidRDefault="00BC279A" w:rsidP="00BC279A">
      <w:pPr>
        <w:spacing w:line="240" w:lineRule="auto"/>
        <w:rPr>
          <w:rFonts w:ascii="Times New Roman" w:hAnsi="Times New Roman"/>
          <w:sz w:val="26"/>
          <w:szCs w:val="26"/>
        </w:rPr>
      </w:pPr>
    </w:p>
    <w:sectPr w:rsidR="00BC279A" w:rsidRPr="00915EE3" w:rsidSect="00075F72">
      <w:footerReference w:type="default" r:id="rId8"/>
      <w:pgSz w:w="16838" w:h="11906" w:orient="landscape"/>
      <w:pgMar w:top="993" w:right="678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561" w:rsidRDefault="004E6561">
      <w:pPr>
        <w:spacing w:after="0" w:line="240" w:lineRule="auto"/>
      </w:pPr>
      <w:r>
        <w:separator/>
      </w:r>
    </w:p>
  </w:endnote>
  <w:endnote w:type="continuationSeparator" w:id="0">
    <w:p w:rsidR="004E6561" w:rsidRDefault="004E6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 Unicode MS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91B" w:rsidRDefault="00BC279A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C3AC6">
      <w:rPr>
        <w:noProof/>
      </w:rPr>
      <w:t>8</w:t>
    </w:r>
    <w:r>
      <w:fldChar w:fldCharType="end"/>
    </w:r>
  </w:p>
  <w:p w:rsidR="00D7291B" w:rsidRDefault="004E656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561" w:rsidRDefault="004E6561">
      <w:pPr>
        <w:spacing w:after="0" w:line="240" w:lineRule="auto"/>
      </w:pPr>
      <w:r>
        <w:separator/>
      </w:r>
    </w:p>
  </w:footnote>
  <w:footnote w:type="continuationSeparator" w:id="0">
    <w:p w:rsidR="004E6561" w:rsidRDefault="004E65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A14F67"/>
    <w:multiLevelType w:val="hybridMultilevel"/>
    <w:tmpl w:val="E45A0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2A353E"/>
    <w:multiLevelType w:val="hybridMultilevel"/>
    <w:tmpl w:val="A7EA326A"/>
    <w:lvl w:ilvl="0" w:tplc="04190001">
      <w:start w:val="1"/>
      <w:numFmt w:val="bullet"/>
      <w:lvlText w:val=""/>
      <w:lvlJc w:val="left"/>
      <w:pPr>
        <w:ind w:left="-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26" w:hanging="360"/>
      </w:pPr>
      <w:rPr>
        <w:rFonts w:ascii="Courier New" w:hAnsi="Courier New" w:hint="default"/>
      </w:rPr>
    </w:lvl>
    <w:lvl w:ilvl="2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0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8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5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4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66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636"/>
    <w:rsid w:val="001E43E8"/>
    <w:rsid w:val="00321B40"/>
    <w:rsid w:val="00365F55"/>
    <w:rsid w:val="003D729A"/>
    <w:rsid w:val="004713C5"/>
    <w:rsid w:val="004E1636"/>
    <w:rsid w:val="004E6561"/>
    <w:rsid w:val="006B389C"/>
    <w:rsid w:val="006D6736"/>
    <w:rsid w:val="00BC279A"/>
    <w:rsid w:val="00DC3AC6"/>
    <w:rsid w:val="00E752ED"/>
    <w:rsid w:val="00EB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34A647-8AD8-4B8A-92D8-A6775B246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79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1"/>
    <w:qFormat/>
    <w:rsid w:val="00BC27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link w:val="a6"/>
    <w:uiPriority w:val="34"/>
    <w:qFormat/>
    <w:rsid w:val="00BC279A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BC279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C279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basedOn w:val="a0"/>
    <w:link w:val="a8"/>
    <w:uiPriority w:val="99"/>
    <w:rsid w:val="00BC279A"/>
    <w:rPr>
      <w:rFonts w:ascii="Calibri" w:eastAsia="Times New Roman" w:hAnsi="Calibri" w:cs="Times New Roman"/>
      <w:lang w:val="x-none" w:eastAsia="x-none"/>
    </w:rPr>
  </w:style>
  <w:style w:type="paragraph" w:styleId="aa">
    <w:name w:val="Title"/>
    <w:basedOn w:val="a"/>
    <w:next w:val="a"/>
    <w:link w:val="ab"/>
    <w:qFormat/>
    <w:rsid w:val="00BC279A"/>
    <w:pPr>
      <w:suppressAutoHyphens/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x-none" w:eastAsia="ar-SA"/>
    </w:rPr>
  </w:style>
  <w:style w:type="character" w:customStyle="1" w:styleId="ab">
    <w:name w:val="Название Знак"/>
    <w:basedOn w:val="a0"/>
    <w:link w:val="aa"/>
    <w:rsid w:val="00BC279A"/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BC279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BC279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c">
    <w:name w:val="Strong"/>
    <w:qFormat/>
    <w:rsid w:val="00BC279A"/>
    <w:rPr>
      <w:b/>
      <w:bCs/>
    </w:rPr>
  </w:style>
  <w:style w:type="character" w:customStyle="1" w:styleId="a4">
    <w:name w:val="Без интервала Знак"/>
    <w:aliases w:val="основа Знак"/>
    <w:link w:val="a3"/>
    <w:uiPriority w:val="1"/>
    <w:rsid w:val="00BC279A"/>
    <w:rPr>
      <w:rFonts w:ascii="Calibri" w:eastAsia="Times New Roman" w:hAnsi="Calibri" w:cs="Times New Roman"/>
      <w:lang w:eastAsia="ru-RU"/>
    </w:rPr>
  </w:style>
  <w:style w:type="character" w:customStyle="1" w:styleId="a6">
    <w:name w:val="Абзац списка Знак"/>
    <w:link w:val="a5"/>
    <w:uiPriority w:val="34"/>
    <w:locked/>
    <w:rsid w:val="00BC279A"/>
    <w:rPr>
      <w:rFonts w:ascii="Calibri" w:eastAsia="Times New Roman" w:hAnsi="Calibri" w:cs="Times New Roman"/>
      <w:lang w:eastAsia="ru-RU"/>
    </w:rPr>
  </w:style>
  <w:style w:type="paragraph" w:styleId="ad">
    <w:name w:val="Body Text"/>
    <w:basedOn w:val="a"/>
    <w:link w:val="ae"/>
    <w:rsid w:val="00BC279A"/>
    <w:pPr>
      <w:widowControl w:val="0"/>
      <w:suppressAutoHyphens/>
      <w:spacing w:after="120" w:line="240" w:lineRule="auto"/>
    </w:pPr>
    <w:rPr>
      <w:rFonts w:ascii="Times New Roman" w:eastAsia="DejaVu Sans" w:hAnsi="Times New Roman"/>
      <w:kern w:val="1"/>
      <w:sz w:val="24"/>
      <w:szCs w:val="24"/>
    </w:rPr>
  </w:style>
  <w:style w:type="character" w:customStyle="1" w:styleId="ae">
    <w:name w:val="Основной текст Знак"/>
    <w:basedOn w:val="a0"/>
    <w:link w:val="ad"/>
    <w:rsid w:val="00BC279A"/>
    <w:rPr>
      <w:rFonts w:ascii="Times New Roman" w:eastAsia="DejaVu Sans" w:hAnsi="Times New Roman" w:cs="Times New Roman"/>
      <w:kern w:val="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1446</Words>
  <Characters>8244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2019-04-15T08:29:00Z</dcterms:created>
  <dcterms:modified xsi:type="dcterms:W3CDTF">2019-08-26T05:27:00Z</dcterms:modified>
</cp:coreProperties>
</file>