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CD" w:rsidRDefault="006D72CD" w:rsidP="00812801">
      <w:pPr>
        <w:spacing w:after="0"/>
        <w:jc w:val="center"/>
        <w:rPr>
          <w:rStyle w:val="aa"/>
          <w:rFonts w:ascii="Times New Roman" w:hAnsi="Times New Roman"/>
          <w:sz w:val="26"/>
          <w:szCs w:val="26"/>
        </w:rPr>
      </w:pPr>
      <w:r w:rsidRPr="006D72CD">
        <w:rPr>
          <w:rStyle w:val="aa"/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9251950" cy="6730938"/>
            <wp:effectExtent l="0" t="0" r="6350" b="0"/>
            <wp:docPr id="1" name="Рисунок 1" descr="F: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801" w:rsidRPr="00915EE3" w:rsidRDefault="000C3B21" w:rsidP="00812801">
      <w:pPr>
        <w:spacing w:after="0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1</w:t>
      </w:r>
      <w:r w:rsidR="00812801" w:rsidRPr="00915EE3">
        <w:rPr>
          <w:rFonts w:ascii="Times New Roman" w:hAnsi="Times New Roman"/>
          <w:b/>
          <w:bCs/>
          <w:sz w:val="26"/>
          <w:szCs w:val="26"/>
        </w:rPr>
        <w:t>.Результаты освоения курса внеурочной деятельности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 xml:space="preserve">В результате </w:t>
      </w:r>
      <w:r>
        <w:rPr>
          <w:rFonts w:ascii="Times New Roman" w:hAnsi="Times New Roman"/>
          <w:b/>
          <w:sz w:val="26"/>
          <w:szCs w:val="26"/>
        </w:rPr>
        <w:t>освоения внеурочной деятельности</w:t>
      </w:r>
      <w:r w:rsidRPr="00915EE3">
        <w:rPr>
          <w:rFonts w:ascii="Times New Roman" w:hAnsi="Times New Roman"/>
          <w:b/>
          <w:sz w:val="26"/>
          <w:szCs w:val="26"/>
        </w:rPr>
        <w:t xml:space="preserve"> в 6 классе: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Живые организмы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Обучающийся </w:t>
      </w:r>
      <w:r w:rsidRPr="00915EE3">
        <w:rPr>
          <w:rFonts w:ascii="Times New Roman" w:hAnsi="Times New Roman"/>
          <w:b/>
          <w:sz w:val="26"/>
          <w:szCs w:val="26"/>
        </w:rPr>
        <w:t xml:space="preserve">научится </w:t>
      </w:r>
      <w:r w:rsidRPr="00915EE3">
        <w:rPr>
          <w:rFonts w:ascii="Times New Roman" w:hAnsi="Times New Roman"/>
          <w:bCs/>
          <w:sz w:val="26"/>
          <w:szCs w:val="26"/>
        </w:rPr>
        <w:t xml:space="preserve">пользоваться научными методами для распознания биологических проблем; </w:t>
      </w:r>
      <w:r w:rsidRPr="00915EE3">
        <w:rPr>
          <w:rFonts w:ascii="Times New Roman" w:hAnsi="Times New Roman"/>
          <w:sz w:val="26"/>
          <w:szCs w:val="26"/>
        </w:rPr>
        <w:t>давать научное объяснение биологическим фактам, процессам, явлениям; проводить наблюдения за живой объект;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Обучающийся</w:t>
      </w:r>
      <w:r w:rsidRPr="00915EE3">
        <w:rPr>
          <w:rFonts w:ascii="Times New Roman" w:hAnsi="Times New Roman"/>
          <w:b/>
          <w:sz w:val="26"/>
          <w:szCs w:val="26"/>
        </w:rPr>
        <w:t xml:space="preserve"> овладеет </w:t>
      </w:r>
      <w:r w:rsidRPr="00915EE3">
        <w:rPr>
          <w:rFonts w:ascii="Times New Roman" w:hAnsi="Times New Roman"/>
          <w:sz w:val="26"/>
          <w:szCs w:val="26"/>
        </w:rPr>
        <w:t>системой биологических знаний – понятиями, имеющими важное общеобразовательное и познавательное значение; сведениями по истории становления биологии как науки.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Обучающийся </w:t>
      </w:r>
      <w:r w:rsidRPr="00915EE3">
        <w:rPr>
          <w:rFonts w:ascii="Times New Roman" w:hAnsi="Times New Roman"/>
          <w:b/>
          <w:sz w:val="26"/>
          <w:szCs w:val="26"/>
        </w:rPr>
        <w:t>освоит</w:t>
      </w:r>
      <w:r w:rsidRPr="00915EE3">
        <w:rPr>
          <w:rFonts w:ascii="Times New Roman" w:hAnsi="Times New Roman"/>
          <w:sz w:val="26"/>
          <w:szCs w:val="26"/>
        </w:rPr>
        <w:t xml:space="preserve"> общие приемы: оказания первой помощи; размножения культурных растений; правила работы в кабинете биологии, с биологическими приборами и инструментами.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 xml:space="preserve">Обучающийся </w:t>
      </w:r>
      <w:r w:rsidRPr="00915EE3">
        <w:rPr>
          <w:rFonts w:ascii="Times New Roman" w:hAnsi="Times New Roman"/>
          <w:b/>
          <w:iCs/>
          <w:sz w:val="26"/>
          <w:szCs w:val="26"/>
        </w:rPr>
        <w:t>приобретет</w:t>
      </w:r>
      <w:r w:rsidRPr="00915EE3">
        <w:rPr>
          <w:rFonts w:ascii="Times New Roman" w:hAnsi="Times New Roman"/>
          <w:iCs/>
          <w:sz w:val="26"/>
          <w:szCs w:val="26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 w:rsidRPr="00915EE3">
        <w:rPr>
          <w:rFonts w:ascii="Times New Roman" w:hAnsi="Times New Roman"/>
          <w:sz w:val="26"/>
          <w:szCs w:val="26"/>
        </w:rPr>
        <w:t xml:space="preserve"> </w:t>
      </w:r>
      <w:r w:rsidRPr="00915EE3">
        <w:rPr>
          <w:rFonts w:ascii="Times New Roman" w:hAnsi="Times New Roman"/>
          <w:iCs/>
          <w:sz w:val="26"/>
          <w:szCs w:val="26"/>
        </w:rPr>
        <w:t>при выполнении учебных задач.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осознанно использовать знания основных правил поведения в природу;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различий растений, грибов и бактерий;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раскрывать роль биологии в практической деятельности людей;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выявлять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примеры и раскрывать сущность приспособленности организмов к среде обитания;</w:t>
      </w:r>
    </w:p>
    <w:p w:rsidR="00812801" w:rsidRPr="00915EE3" w:rsidRDefault="00812801" w:rsidP="0081280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>различать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устанавливать взаимосвязи между особенностями строения и функциями клеток и тканей;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методы биологической науки: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аргументировать основные правила поведения в природе;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описывать и использовать приемы размножения культурных </w:t>
      </w:r>
      <w:proofErr w:type="gramStart"/>
      <w:r w:rsidRPr="00915EE3">
        <w:rPr>
          <w:rFonts w:ascii="Times New Roman" w:hAnsi="Times New Roman"/>
          <w:sz w:val="26"/>
          <w:szCs w:val="26"/>
        </w:rPr>
        <w:t>растений ,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ухода за ними;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соблюдать правила работы в кабинете биологии.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находить информацию о растениях,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приемы оказания первой помощи при отравлении ядовитыми грибами, ядовитыми растениями</w:t>
      </w:r>
      <w:proofErr w:type="gramStart"/>
      <w:r w:rsidRPr="00915EE3">
        <w:rPr>
          <w:rFonts w:ascii="Times New Roman" w:hAnsi="Times New Roman"/>
          <w:sz w:val="26"/>
          <w:szCs w:val="26"/>
        </w:rPr>
        <w:t>, ;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размножения  культурных растений;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7E733E" w:rsidRDefault="007E733E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E733E" w:rsidRDefault="007E733E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2801" w:rsidRPr="00915EE3" w:rsidRDefault="006C6026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812801" w:rsidRPr="00915EE3">
        <w:rPr>
          <w:rFonts w:ascii="Times New Roman" w:hAnsi="Times New Roman"/>
          <w:b/>
          <w:bCs/>
          <w:sz w:val="26"/>
          <w:szCs w:val="26"/>
        </w:rPr>
        <w:t xml:space="preserve">.Содержание курса внеурочной деятельности с указанием форм организации и видов деятельности  </w:t>
      </w:r>
    </w:p>
    <w:p w:rsidR="00812801" w:rsidRPr="00915EE3" w:rsidRDefault="00812801" w:rsidP="00812801">
      <w:pPr>
        <w:pStyle w:val="ab"/>
        <w:spacing w:after="0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 xml:space="preserve">Раскрытые и нераскрытые загадки нашей планеты-2часа </w:t>
      </w:r>
    </w:p>
    <w:p w:rsidR="00812801" w:rsidRDefault="00812801" w:rsidP="00812801">
      <w:pPr>
        <w:pStyle w:val="ab"/>
        <w:spacing w:after="0"/>
        <w:ind w:left="-284"/>
        <w:contextualSpacing/>
        <w:rPr>
          <w:sz w:val="26"/>
          <w:szCs w:val="26"/>
        </w:rPr>
      </w:pPr>
      <w:r>
        <w:rPr>
          <w:sz w:val="26"/>
          <w:szCs w:val="26"/>
        </w:rPr>
        <w:t>Р</w:t>
      </w:r>
      <w:r w:rsidRPr="00915EE3">
        <w:rPr>
          <w:sz w:val="26"/>
          <w:szCs w:val="26"/>
        </w:rPr>
        <w:t>аскрытые и нераскрытые загадки нашей планеты</w:t>
      </w:r>
      <w:r w:rsidRPr="00915EE3">
        <w:rPr>
          <w:rStyle w:val="aa"/>
          <w:b w:val="0"/>
          <w:sz w:val="26"/>
          <w:szCs w:val="26"/>
        </w:rPr>
        <w:t xml:space="preserve"> Тайны за горизонтом</w:t>
      </w:r>
      <w:r w:rsidRPr="00915EE3">
        <w:rPr>
          <w:sz w:val="26"/>
          <w:szCs w:val="26"/>
        </w:rPr>
        <w:t xml:space="preserve"> Романтика научного поиска, радость путешествий и </w:t>
      </w:r>
      <w:proofErr w:type="spellStart"/>
      <w:r w:rsidRPr="00915EE3">
        <w:rPr>
          <w:sz w:val="26"/>
          <w:szCs w:val="26"/>
        </w:rPr>
        <w:lastRenderedPageBreak/>
        <w:t>открытий.Открытия</w:t>
      </w:r>
      <w:proofErr w:type="spellEnd"/>
      <w:r w:rsidRPr="00915EE3">
        <w:rPr>
          <w:sz w:val="26"/>
          <w:szCs w:val="26"/>
        </w:rPr>
        <w:t xml:space="preserve"> в древности. Путешествие Марко Поло. Экспедиции Д. Кука. Открытия русских путешественников (А. Никитин, Н. М. Пржевальский). Экскурсия на пришкольный участок, сбор материала и гербария. </w:t>
      </w:r>
      <w:proofErr w:type="spellStart"/>
      <w:r w:rsidRPr="00915EE3">
        <w:rPr>
          <w:sz w:val="26"/>
          <w:szCs w:val="26"/>
        </w:rPr>
        <w:t>Видеоэкскурсия</w:t>
      </w:r>
      <w:proofErr w:type="spellEnd"/>
      <w:r w:rsidRPr="00915EE3">
        <w:rPr>
          <w:sz w:val="26"/>
          <w:szCs w:val="26"/>
        </w:rPr>
        <w:t xml:space="preserve"> Загадки планеты</w:t>
      </w:r>
    </w:p>
    <w:p w:rsidR="00812801" w:rsidRPr="00915EE3" w:rsidRDefault="00812801" w:rsidP="00812801">
      <w:pPr>
        <w:pStyle w:val="ab"/>
        <w:spacing w:after="0"/>
        <w:ind w:left="-284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 xml:space="preserve">Тайны камней-2час 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Обыкновенное чудо — соль Загадки янтаря и жемчуга. Разнообразие камней Кремень и его роль в жизни первобытного человека Алмаз применение в ювелирном искусстве и технике, знаменитые бриллианты Отгадывание кроссвордов, решение биологических задач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Загадки животных-3 час 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История открытия удивительных животных: утконоса Загадки обычных животных («эхолокатор» летучих мышей, способность голубя возвращаться домой, органы чувств кошки Удивительные животные Отгадывание кроссвордов, рисунки, мини-проекты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Загадки растений-3часа</w:t>
      </w:r>
    </w:p>
    <w:p w:rsidR="00812801" w:rsidRPr="00915EE3" w:rsidRDefault="00812801" w:rsidP="00812801">
      <w:pPr>
        <w:pStyle w:val="ab"/>
        <w:spacing w:after="0"/>
        <w:ind w:left="-284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>История открытия удивительных растений: виктории-</w:t>
      </w:r>
      <w:proofErr w:type="spellStart"/>
      <w:r w:rsidRPr="00915EE3">
        <w:rPr>
          <w:sz w:val="26"/>
          <w:szCs w:val="26"/>
        </w:rPr>
        <w:t>регии</w:t>
      </w:r>
      <w:proofErr w:type="spellEnd"/>
      <w:r w:rsidRPr="00915EE3">
        <w:rPr>
          <w:sz w:val="26"/>
          <w:szCs w:val="26"/>
        </w:rPr>
        <w:t xml:space="preserve">, раффлезии, </w:t>
      </w:r>
      <w:proofErr w:type="spellStart"/>
      <w:r w:rsidRPr="00915EE3">
        <w:rPr>
          <w:sz w:val="26"/>
          <w:szCs w:val="26"/>
        </w:rPr>
        <w:t>сейшельской</w:t>
      </w:r>
      <w:proofErr w:type="spellEnd"/>
      <w:r w:rsidRPr="00915EE3">
        <w:rPr>
          <w:sz w:val="26"/>
          <w:szCs w:val="26"/>
        </w:rPr>
        <w:t xml:space="preserve"> пальмы Родина комнатных растений... Интересные особенности и необычное Экзотические фрукты: ананас, банан, кокос, финики История возделывания и замечательные свойства обычных овощей и фруктов Интересные особенности и необычное применение распространенных дикорастущих растений («дубовая каша», салат из одуванчиков, чай из иван-чая и т. Загадки и создание презентации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Загадки под водой и под землей-6 часов 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Как изучают подводный мир Загадочный мир пещер Морские цветы Киты, дельфины, акулы История открытия гигантского кальмара Жизнь в темных глубинах океана Проект №1 Гиганты растений и животных</w:t>
      </w:r>
    </w:p>
    <w:p w:rsidR="00812801" w:rsidRPr="00915EE3" w:rsidRDefault="00812801" w:rsidP="00812801">
      <w:pPr>
        <w:pStyle w:val="ab"/>
        <w:spacing w:after="0"/>
        <w:contextualSpacing/>
        <w:rPr>
          <w:sz w:val="26"/>
          <w:szCs w:val="26"/>
        </w:rPr>
      </w:pPr>
      <w:r w:rsidRPr="00915EE3">
        <w:rPr>
          <w:rStyle w:val="c0"/>
          <w:bCs/>
          <w:sz w:val="26"/>
          <w:szCs w:val="26"/>
        </w:rPr>
        <w:t>Планета насекомых-4часа</w:t>
      </w:r>
    </w:p>
    <w:p w:rsidR="00812801" w:rsidRPr="00915EE3" w:rsidRDefault="00812801" w:rsidP="00812801">
      <w:pPr>
        <w:pStyle w:val="ab"/>
        <w:spacing w:after="0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>Дровосек-титан Бабочки. Совка-</w:t>
      </w:r>
      <w:proofErr w:type="spellStart"/>
      <w:r w:rsidRPr="00915EE3">
        <w:rPr>
          <w:sz w:val="26"/>
          <w:szCs w:val="26"/>
        </w:rPr>
        <w:t>агриппа</w:t>
      </w:r>
      <w:proofErr w:type="spellEnd"/>
      <w:r w:rsidRPr="00915EE3">
        <w:rPr>
          <w:sz w:val="26"/>
          <w:szCs w:val="26"/>
        </w:rPr>
        <w:t> Чудеса далекие и близкие Скарабей — священный жук древних египтян. Создание презентации, проекта</w:t>
      </w:r>
    </w:p>
    <w:p w:rsidR="00812801" w:rsidRPr="00915EE3" w:rsidRDefault="00812801" w:rsidP="00812801">
      <w:pPr>
        <w:pStyle w:val="c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15EE3">
        <w:rPr>
          <w:rStyle w:val="c0"/>
          <w:bCs/>
          <w:sz w:val="26"/>
          <w:szCs w:val="26"/>
        </w:rPr>
        <w:t>Предмет и объект исследования-11 часов</w:t>
      </w:r>
      <w:r w:rsidRPr="00915EE3">
        <w:rPr>
          <w:sz w:val="26"/>
          <w:szCs w:val="26"/>
        </w:rPr>
        <w:t xml:space="preserve"> </w:t>
      </w:r>
    </w:p>
    <w:p w:rsidR="00812801" w:rsidRPr="00915EE3" w:rsidRDefault="00812801" w:rsidP="00812801">
      <w:pPr>
        <w:pStyle w:val="c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15EE3">
        <w:rPr>
          <w:sz w:val="26"/>
          <w:szCs w:val="26"/>
        </w:rPr>
        <w:t>Предмет и объект исследования Этапы исследования Цель и задачи исследования Основные подходы к составлению защиты своей работы Работа с   источниками информации Обработка собранной информации Виды обобщения информации Разработка проекта Отгадывание кроссвордов, решение биологических задач</w:t>
      </w:r>
    </w:p>
    <w:p w:rsidR="00812801" w:rsidRPr="00915EE3" w:rsidRDefault="00812801" w:rsidP="00812801">
      <w:pPr>
        <w:jc w:val="both"/>
        <w:rPr>
          <w:rFonts w:ascii="Times New Roman" w:hAnsi="Times New Roman"/>
          <w:sz w:val="26"/>
          <w:szCs w:val="26"/>
        </w:rPr>
      </w:pPr>
      <w:r w:rsidRPr="00915EE3">
        <w:rPr>
          <w:rStyle w:val="c0"/>
          <w:rFonts w:ascii="Times New Roman" w:hAnsi="Times New Roman"/>
          <w:bCs/>
          <w:sz w:val="26"/>
          <w:szCs w:val="26"/>
        </w:rPr>
        <w:t>Итоговое занятие-1час</w:t>
      </w:r>
      <w:r w:rsidRPr="00915EE3">
        <w:rPr>
          <w:rFonts w:ascii="Times New Roman" w:hAnsi="Times New Roman"/>
          <w:sz w:val="26"/>
          <w:szCs w:val="26"/>
        </w:rPr>
        <w:t xml:space="preserve"> Защита проекта “выступление на малой научной конференции Создание презентации творческий отчет учащихся о полученных знаниях за год Просмотр презентации</w:t>
      </w:r>
    </w:p>
    <w:p w:rsidR="00812801" w:rsidRPr="00915EE3" w:rsidRDefault="007E733E" w:rsidP="00812801">
      <w:pPr>
        <w:shd w:val="clear" w:color="auto" w:fill="FFFFFF"/>
        <w:spacing w:after="15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3.</w:t>
      </w:r>
      <w:r w:rsidR="00812801" w:rsidRPr="00915EE3">
        <w:rPr>
          <w:rFonts w:ascii="Times New Roman" w:hAnsi="Times New Roman"/>
          <w:b/>
          <w:bCs/>
          <w:sz w:val="26"/>
          <w:szCs w:val="26"/>
        </w:rPr>
        <w:t xml:space="preserve">Тематическое планирование </w:t>
      </w:r>
    </w:p>
    <w:p w:rsidR="00812801" w:rsidRPr="00915EE3" w:rsidRDefault="00812801" w:rsidP="00812801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4262"/>
        <w:gridCol w:w="1276"/>
        <w:gridCol w:w="9639"/>
      </w:tblGrid>
      <w:tr w:rsidR="00812801" w:rsidRPr="00915EE3" w:rsidTr="00FD5610">
        <w:trPr>
          <w:trHeight w:val="9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915EE3" w:rsidRDefault="00812801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915EE3" w:rsidRDefault="001027CB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915EE3" w:rsidRDefault="00812801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01" w:rsidRPr="00915EE3" w:rsidRDefault="006C6026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Темы занятий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  <w:r w:rsidR="00FD5610">
              <w:rPr>
                <w:rFonts w:ascii="Times New Roman" w:hAnsi="Times New Roman"/>
                <w:sz w:val="26"/>
                <w:szCs w:val="26"/>
              </w:rPr>
              <w:t>-2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Раскрытые и нераскрытые загадки нашей планеты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-2часа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Раскрытые и нераскрытые загадки нашей планеты</w:t>
            </w:r>
          </w:p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Тайны за горизонтом</w:t>
            </w:r>
            <w:bookmarkStart w:id="0" w:name="_GoBack"/>
            <w:bookmarkEnd w:id="0"/>
          </w:p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3-6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tabs>
                <w:tab w:val="left" w:pos="1950"/>
              </w:tabs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Тайны камней</w:t>
            </w:r>
            <w:r w:rsidRPr="000D6675">
              <w:rPr>
                <w:rFonts w:ascii="Times New Roman" w:hAnsi="Times New Roman"/>
                <w:sz w:val="26"/>
                <w:szCs w:val="26"/>
              </w:rPr>
              <w:tab/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-4 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Обыкновенное чудо — соль.</w:t>
            </w:r>
          </w:p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Загадки янтаря и жемчуга.</w:t>
            </w:r>
          </w:p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Кремень и его роль в жизни первобытного человека</w:t>
            </w:r>
          </w:p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Алмаз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7-9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животных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-3 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История открытия удивительных животных: утконоса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Загадки обычных животных</w:t>
            </w:r>
          </w:p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Удивительные животные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10-12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растений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-3 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История открытия удивительных растений: виктории-</w:t>
            </w:r>
            <w:proofErr w:type="spellStart"/>
            <w:r w:rsidR="00CF326A" w:rsidRPr="000D6675">
              <w:rPr>
                <w:rFonts w:ascii="Times New Roman" w:hAnsi="Times New Roman"/>
                <w:sz w:val="26"/>
                <w:szCs w:val="26"/>
              </w:rPr>
              <w:t>регии</w:t>
            </w:r>
            <w:proofErr w:type="spellEnd"/>
            <w:r w:rsidR="00CF326A" w:rsidRPr="000D6675">
              <w:rPr>
                <w:rFonts w:ascii="Times New Roman" w:hAnsi="Times New Roman"/>
                <w:sz w:val="26"/>
                <w:szCs w:val="26"/>
              </w:rPr>
              <w:t xml:space="preserve">, раффлезии, </w:t>
            </w:r>
            <w:proofErr w:type="spellStart"/>
            <w:r w:rsidR="00CF326A" w:rsidRPr="000D6675">
              <w:rPr>
                <w:rFonts w:ascii="Times New Roman" w:hAnsi="Times New Roman"/>
                <w:sz w:val="26"/>
                <w:szCs w:val="26"/>
              </w:rPr>
              <w:t>сейшельской</w:t>
            </w:r>
            <w:proofErr w:type="spellEnd"/>
            <w:r w:rsidR="00CF326A" w:rsidRPr="000D6675">
              <w:rPr>
                <w:rFonts w:ascii="Times New Roman" w:hAnsi="Times New Roman"/>
                <w:sz w:val="26"/>
                <w:szCs w:val="26"/>
              </w:rPr>
              <w:t xml:space="preserve"> пальмы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Экзотические фрукты: ананас, банан, кокос, финики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Дикорастущие растения («дубовая каша», салат из одуванчиков, чай из иван-чая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13-18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под водой и под землей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- 6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Как изучают подводный мир</w:t>
            </w:r>
          </w:p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Загадочный мир пещер</w:t>
            </w:r>
          </w:p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Морские цветы</w:t>
            </w:r>
          </w:p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Киты, дельфины, акулы</w:t>
            </w:r>
          </w:p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История открытия гигантского кальмара.</w:t>
            </w:r>
          </w:p>
          <w:p w:rsidR="00812801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Жизнь в темных глубинах океана.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19-22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pStyle w:val="c4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0D6675">
              <w:rPr>
                <w:rStyle w:val="c0"/>
                <w:bCs/>
                <w:sz w:val="26"/>
                <w:szCs w:val="26"/>
              </w:rPr>
              <w:t>Планета насекомых</w:t>
            </w:r>
            <w:r w:rsidR="006C6026" w:rsidRPr="000D6675">
              <w:rPr>
                <w:rStyle w:val="c0"/>
                <w:bCs/>
                <w:sz w:val="26"/>
                <w:szCs w:val="26"/>
              </w:rPr>
              <w:t>-4час</w:t>
            </w:r>
          </w:p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Дровосек-титан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Скарабей — священный жук древних египтян.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Бабочки. Совка-</w:t>
            </w:r>
            <w:proofErr w:type="spellStart"/>
            <w:proofErr w:type="gramStart"/>
            <w:r w:rsidR="00CF326A" w:rsidRPr="000D6675">
              <w:rPr>
                <w:rFonts w:ascii="Times New Roman" w:hAnsi="Times New Roman"/>
                <w:sz w:val="26"/>
                <w:szCs w:val="26"/>
              </w:rPr>
              <w:t>агриппа</w:t>
            </w:r>
            <w:proofErr w:type="spellEnd"/>
            <w:r w:rsidR="00CF326A" w:rsidRPr="000D6675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Чудеса далекие и близкие.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23-33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pStyle w:val="c4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0D6675">
              <w:rPr>
                <w:rStyle w:val="c0"/>
                <w:bCs/>
                <w:sz w:val="26"/>
                <w:szCs w:val="26"/>
              </w:rPr>
              <w:t>Предмет и объект исследования</w:t>
            </w:r>
            <w:r w:rsidR="006C6026" w:rsidRPr="000D6675">
              <w:rPr>
                <w:rStyle w:val="c0"/>
                <w:bCs/>
                <w:sz w:val="26"/>
                <w:szCs w:val="26"/>
              </w:rPr>
              <w:t>-11час</w:t>
            </w:r>
          </w:p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Предмет и объект исследования Цель и задачи исследования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 xml:space="preserve"> Этапы исследования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Основные подходы к составлению защиты своей работы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4-5.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Работа с   источниками информации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6-7.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Обработка собранной информации.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Составление простого плана письменного текста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Виды обобщения информации</w:t>
            </w:r>
          </w:p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10-11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Разработка проекта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pStyle w:val="c4"/>
              <w:shd w:val="clear" w:color="auto" w:fill="FFFFFF"/>
              <w:spacing w:before="0" w:beforeAutospacing="0" w:after="0" w:afterAutospacing="0" w:line="360" w:lineRule="auto"/>
              <w:ind w:firstLine="568"/>
              <w:rPr>
                <w:sz w:val="26"/>
                <w:szCs w:val="26"/>
              </w:rPr>
            </w:pPr>
            <w:r w:rsidRPr="000D6675">
              <w:rPr>
                <w:rStyle w:val="c0"/>
                <w:bCs/>
                <w:sz w:val="26"/>
                <w:szCs w:val="26"/>
              </w:rPr>
              <w:t>Итоговое занятие</w:t>
            </w:r>
            <w:r w:rsidR="006C6026" w:rsidRPr="000D6675">
              <w:rPr>
                <w:rStyle w:val="c0"/>
                <w:bCs/>
                <w:sz w:val="26"/>
                <w:szCs w:val="26"/>
              </w:rPr>
              <w:t>-1час</w:t>
            </w:r>
          </w:p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Защита проекта</w:t>
            </w:r>
          </w:p>
        </w:tc>
      </w:tr>
    </w:tbl>
    <w:p w:rsidR="00812801" w:rsidRPr="000D6675" w:rsidRDefault="00812801" w:rsidP="00FD5610">
      <w:pPr>
        <w:shd w:val="clear" w:color="auto" w:fill="FFFFFF"/>
        <w:spacing w:before="0" w:beforeAutospacing="0"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812801" w:rsidRPr="000D6675" w:rsidRDefault="00812801" w:rsidP="00FD5610">
      <w:pPr>
        <w:shd w:val="clear" w:color="auto" w:fill="FFFFFF"/>
        <w:spacing w:before="0" w:beforeAutospacing="0"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1B40" w:rsidRPr="000D6675" w:rsidRDefault="00321B40" w:rsidP="00FD5610">
      <w:p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</w:p>
    <w:sectPr w:rsidR="00321B40" w:rsidRPr="000D6675" w:rsidSect="00FD56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3811"/>
    <w:multiLevelType w:val="hybridMultilevel"/>
    <w:tmpl w:val="C390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2"/>
    <w:rsid w:val="000C3B21"/>
    <w:rsid w:val="000D6675"/>
    <w:rsid w:val="001027CB"/>
    <w:rsid w:val="00321B40"/>
    <w:rsid w:val="006C6026"/>
    <w:rsid w:val="006D72CD"/>
    <w:rsid w:val="007E733E"/>
    <w:rsid w:val="00811362"/>
    <w:rsid w:val="00812801"/>
    <w:rsid w:val="00CF326A"/>
    <w:rsid w:val="00F86124"/>
    <w:rsid w:val="00F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BDF07-355B-4C4E-A2BB-AF244304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12801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8128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12801"/>
    <w:pPr>
      <w:spacing w:after="100" w:afterAutospacing="1"/>
    </w:pPr>
    <w:rPr>
      <w:rFonts w:ascii="Times New Roman" w:hAnsi="Times New Roman"/>
      <w:sz w:val="24"/>
      <w:szCs w:val="24"/>
    </w:rPr>
  </w:style>
  <w:style w:type="paragraph" w:styleId="a8">
    <w:name w:val="Title"/>
    <w:basedOn w:val="a"/>
    <w:next w:val="a"/>
    <w:link w:val="a9"/>
    <w:qFormat/>
    <w:rsid w:val="00812801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9">
    <w:name w:val="Название Знак"/>
    <w:basedOn w:val="a0"/>
    <w:link w:val="a8"/>
    <w:rsid w:val="0081280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128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a">
    <w:name w:val="Strong"/>
    <w:qFormat/>
    <w:rsid w:val="00812801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812801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812801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812801"/>
    <w:pPr>
      <w:widowControl w:val="0"/>
      <w:suppressAutoHyphens/>
      <w:spacing w:after="120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812801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character" w:customStyle="1" w:styleId="c0">
    <w:name w:val="c0"/>
    <w:basedOn w:val="a0"/>
    <w:rsid w:val="00812801"/>
  </w:style>
  <w:style w:type="paragraph" w:customStyle="1" w:styleId="c4">
    <w:name w:val="c4"/>
    <w:basedOn w:val="a"/>
    <w:rsid w:val="00812801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812801"/>
  </w:style>
  <w:style w:type="paragraph" w:styleId="ad">
    <w:name w:val="Balloon Text"/>
    <w:basedOn w:val="a"/>
    <w:link w:val="ae"/>
    <w:uiPriority w:val="99"/>
    <w:semiHidden/>
    <w:unhideWhenUsed/>
    <w:rsid w:val="000C3B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3B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2019-09-21T11:09:00Z</cp:lastPrinted>
  <dcterms:created xsi:type="dcterms:W3CDTF">2019-04-15T08:28:00Z</dcterms:created>
  <dcterms:modified xsi:type="dcterms:W3CDTF">2019-09-26T02:17:00Z</dcterms:modified>
</cp:coreProperties>
</file>