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FE" w:rsidRDefault="00D616FE" w:rsidP="00D616FE">
      <w:pPr>
        <w:pStyle w:val="20"/>
        <w:shd w:val="clear" w:color="auto" w:fill="auto"/>
        <w:spacing w:line="276" w:lineRule="auto"/>
        <w:ind w:left="-2977" w:right="-2825" w:firstLine="141"/>
        <w:jc w:val="center"/>
        <w:rPr>
          <w:b/>
          <w:sz w:val="32"/>
          <w:szCs w:val="32"/>
        </w:rPr>
      </w:pPr>
      <w:r w:rsidRPr="00F14E6A">
        <w:rPr>
          <w:b/>
          <w:color w:val="000000"/>
          <w:sz w:val="32"/>
          <w:szCs w:val="32"/>
        </w:rPr>
        <w:t xml:space="preserve">Муниципальное </w:t>
      </w:r>
      <w:r w:rsidRPr="00F14E6A">
        <w:rPr>
          <w:b/>
          <w:sz w:val="32"/>
          <w:szCs w:val="32"/>
        </w:rPr>
        <w:t xml:space="preserve">автономное </w:t>
      </w:r>
      <w:r w:rsidRPr="00F14E6A">
        <w:rPr>
          <w:b/>
          <w:color w:val="000000"/>
          <w:sz w:val="32"/>
          <w:szCs w:val="32"/>
        </w:rPr>
        <w:t xml:space="preserve">общеобразовательное </w:t>
      </w:r>
      <w:r>
        <w:rPr>
          <w:b/>
          <w:sz w:val="32"/>
          <w:szCs w:val="32"/>
        </w:rPr>
        <w:t>у</w:t>
      </w:r>
      <w:r w:rsidRPr="00F14E6A">
        <w:rPr>
          <w:b/>
          <w:color w:val="000000"/>
          <w:sz w:val="32"/>
          <w:szCs w:val="32"/>
        </w:rPr>
        <w:t>чреждение</w:t>
      </w:r>
    </w:p>
    <w:p w:rsidR="00D616FE" w:rsidRPr="00F14E6A" w:rsidRDefault="00D616FE" w:rsidP="00D616FE">
      <w:pPr>
        <w:pStyle w:val="20"/>
        <w:shd w:val="clear" w:color="auto" w:fill="auto"/>
        <w:spacing w:line="276" w:lineRule="auto"/>
        <w:ind w:left="-2977" w:firstLine="141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</w:t>
      </w:r>
      <w:r w:rsidRPr="00F14E6A">
        <w:rPr>
          <w:b/>
          <w:color w:val="000000"/>
          <w:sz w:val="32"/>
          <w:szCs w:val="32"/>
        </w:rPr>
        <w:t>«</w:t>
      </w:r>
      <w:r w:rsidRPr="00F14E6A">
        <w:rPr>
          <w:b/>
          <w:sz w:val="32"/>
          <w:szCs w:val="32"/>
        </w:rPr>
        <w:t>Кутарбитская средняя общеобразовательная школа»</w:t>
      </w:r>
    </w:p>
    <w:p w:rsidR="00D616FE" w:rsidRDefault="00D616FE" w:rsidP="00D616FE">
      <w:pPr>
        <w:pStyle w:val="20"/>
        <w:shd w:val="clear" w:color="auto" w:fill="auto"/>
        <w:spacing w:line="276" w:lineRule="auto"/>
      </w:pPr>
      <w:r>
        <w:rPr>
          <w:b/>
          <w:sz w:val="32"/>
          <w:szCs w:val="32"/>
        </w:rPr>
        <w:t xml:space="preserve">                                         </w:t>
      </w:r>
      <w:r w:rsidRPr="00F14E6A">
        <w:rPr>
          <w:b/>
          <w:sz w:val="32"/>
          <w:szCs w:val="32"/>
        </w:rPr>
        <w:t>Тобольского муниципального района Тюменской области</w:t>
      </w:r>
    </w:p>
    <w:p w:rsidR="00D616FE" w:rsidRDefault="00D616FE" w:rsidP="00D616FE">
      <w:pPr>
        <w:pStyle w:val="20"/>
        <w:shd w:val="clear" w:color="auto" w:fill="auto"/>
        <w:spacing w:line="276" w:lineRule="auto"/>
      </w:pPr>
      <w:r w:rsidRPr="00944CAB">
        <w:rPr>
          <w:b/>
          <w:noProof/>
          <w:sz w:val="28"/>
          <w:szCs w:val="24"/>
          <w:lang w:eastAsia="ru-RU"/>
        </w:rPr>
        <w:drawing>
          <wp:inline distT="0" distB="0" distL="0" distR="0">
            <wp:extent cx="10125075" cy="177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2" t="14143" r="2" b="58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6FE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Психологические занятия </w:t>
      </w:r>
    </w:p>
    <w:p w:rsid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учащимися 7 класса, обучающимися по</w:t>
      </w:r>
    </w:p>
    <w:p w:rsidR="00D616FE" w:rsidRPr="00D616FE" w:rsidRDefault="00D616FE" w:rsidP="00D616F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616FE">
        <w:rPr>
          <w:rFonts w:ascii="Times New Roman" w:hAnsi="Times New Roman" w:cs="Times New Roman"/>
          <w:b/>
          <w:sz w:val="32"/>
          <w:szCs w:val="32"/>
        </w:rPr>
        <w:t>Адаптированной основной общеобразовательной программе</w:t>
      </w:r>
      <w:r w:rsidRPr="00D616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16FE" w:rsidRDefault="00D616FE" w:rsidP="00D616F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616FE">
        <w:rPr>
          <w:rFonts w:ascii="Times New Roman" w:hAnsi="Times New Roman" w:cs="Times New Roman"/>
          <w:sz w:val="32"/>
          <w:szCs w:val="32"/>
        </w:rPr>
        <w:t xml:space="preserve">обучающихся с умственной отсталостью </w:t>
      </w:r>
    </w:p>
    <w:p w:rsidR="00D616FE" w:rsidRPr="00D616FE" w:rsidRDefault="00D616FE" w:rsidP="00D616F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616FE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D616FE">
        <w:rPr>
          <w:rFonts w:ascii="Times New Roman" w:hAnsi="Times New Roman" w:cs="Times New Roman"/>
          <w:sz w:val="32"/>
          <w:szCs w:val="32"/>
        </w:rPr>
        <w:t>интеллектуальным</w:t>
      </w:r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нарушениями)</w:t>
      </w:r>
      <w:r w:rsidRPr="00D616FE">
        <w:rPr>
          <w:rFonts w:ascii="Times New Roman" w:hAnsi="Times New Roman" w:cs="Times New Roman"/>
          <w:sz w:val="32"/>
          <w:szCs w:val="32"/>
        </w:rPr>
        <w:t xml:space="preserve"> (Вариант 1)</w:t>
      </w:r>
    </w:p>
    <w:p w:rsidR="00D616FE" w:rsidRP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6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616FE" w:rsidRPr="00D616FE" w:rsidRDefault="00D616FE" w:rsidP="00D616FE">
      <w:pPr>
        <w:shd w:val="clear" w:color="auto" w:fill="FFFFFF"/>
        <w:tabs>
          <w:tab w:val="left" w:pos="116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16FE">
        <w:rPr>
          <w:rFonts w:ascii="Times New Roman" w:hAnsi="Times New Roman" w:cs="Times New Roman"/>
          <w:b/>
          <w:sz w:val="32"/>
          <w:szCs w:val="32"/>
        </w:rPr>
        <w:tab/>
      </w:r>
    </w:p>
    <w:p w:rsidR="00D616FE" w:rsidRPr="00D616FE" w:rsidRDefault="00D616FE" w:rsidP="00D616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16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16FE" w:rsidRPr="00D616FE" w:rsidRDefault="00D616FE" w:rsidP="00D6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1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616FE" w:rsidRPr="00D616FE" w:rsidRDefault="00D616FE" w:rsidP="00D6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1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Составитель:                                        </w:t>
      </w:r>
    </w:p>
    <w:p w:rsidR="00D616FE" w:rsidRPr="00D616FE" w:rsidRDefault="00D616FE" w:rsidP="00D6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1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Супрун Альбина Петровна</w:t>
      </w:r>
    </w:p>
    <w:p w:rsidR="00D616FE" w:rsidRPr="00D616FE" w:rsidRDefault="00D616FE" w:rsidP="00D6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1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gramStart"/>
      <w:r w:rsidRPr="00D616F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D616FE">
        <w:rPr>
          <w:rFonts w:ascii="Times New Roman" w:hAnsi="Times New Roman" w:cs="Times New Roman"/>
          <w:sz w:val="28"/>
          <w:szCs w:val="28"/>
        </w:rPr>
        <w:t xml:space="preserve"> -психолог</w:t>
      </w:r>
    </w:p>
    <w:p w:rsidR="00D616FE" w:rsidRPr="00D616FE" w:rsidRDefault="00D616FE" w:rsidP="00D61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6FE" w:rsidRP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6FE" w:rsidRPr="00D616FE" w:rsidRDefault="00D616FE" w:rsidP="00D616F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16FE">
        <w:rPr>
          <w:rFonts w:ascii="Times New Roman" w:hAnsi="Times New Roman" w:cs="Times New Roman"/>
          <w:sz w:val="28"/>
          <w:szCs w:val="28"/>
        </w:rPr>
        <w:t>с. Кутарбитка, 2019 г.</w:t>
      </w:r>
    </w:p>
    <w:p w:rsidR="00B94584" w:rsidRPr="00452B9E" w:rsidRDefault="00452B9E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E74250" w:rsidRPr="00452B9E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452B9E" w:rsidRPr="00452B9E" w:rsidRDefault="00452B9E" w:rsidP="00452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        Рабочая программа является частью адаптированной основной образовательной программы, которая составлена  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6"/>
          <w:szCs w:val="26"/>
        </w:rPr>
        <w:t>основного</w:t>
      </w:r>
      <w:r w:rsidRPr="00452B9E">
        <w:rPr>
          <w:rFonts w:ascii="Times New Roman" w:hAnsi="Times New Roman" w:cs="Times New Roman"/>
          <w:sz w:val="26"/>
          <w:szCs w:val="26"/>
        </w:rPr>
        <w:t xml:space="preserve"> общего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образования  на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основе «Адаптированной основной общеобразовательной программы образования обучающихся с умственной отсталостью (интеллектуальными нарушениями)» (Вариант 1) </w:t>
      </w:r>
    </w:p>
    <w:p w:rsidR="00D17AF7" w:rsidRPr="00452B9E" w:rsidRDefault="00452B9E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17AF7" w:rsidRPr="00452B9E">
        <w:rPr>
          <w:rFonts w:ascii="Times New Roman" w:hAnsi="Times New Roman" w:cs="Times New Roman"/>
          <w:sz w:val="26"/>
          <w:szCs w:val="26"/>
        </w:rPr>
        <w:t xml:space="preserve">Данная программа является частью системы </w:t>
      </w:r>
      <w:proofErr w:type="spellStart"/>
      <w:r w:rsidR="00D17AF7" w:rsidRPr="00452B9E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="00D17AF7" w:rsidRPr="00452B9E">
        <w:rPr>
          <w:rFonts w:ascii="Times New Roman" w:hAnsi="Times New Roman" w:cs="Times New Roman"/>
          <w:sz w:val="26"/>
          <w:szCs w:val="26"/>
        </w:rPr>
        <w:t xml:space="preserve"> – воспитательной работы   школы и составлена в соответствии с целями и задачами обучения и воспитания детей с ОВЗ.  Она ориентирована на успешную интеграцию </w:t>
      </w:r>
      <w:r>
        <w:rPr>
          <w:rFonts w:ascii="Times New Roman" w:hAnsi="Times New Roman" w:cs="Times New Roman"/>
          <w:sz w:val="26"/>
          <w:szCs w:val="26"/>
        </w:rPr>
        <w:t xml:space="preserve">каждого ребёнка с </w:t>
      </w:r>
      <w:r w:rsidR="00D17AF7" w:rsidRPr="00452B9E">
        <w:rPr>
          <w:rFonts w:ascii="Times New Roman" w:hAnsi="Times New Roman" w:cs="Times New Roman"/>
          <w:sz w:val="26"/>
          <w:szCs w:val="26"/>
        </w:rPr>
        <w:t>ОВЗ в обществе сверстников. Коррекционная направленность программы предполагает:</w:t>
      </w:r>
    </w:p>
    <w:p w:rsidR="00D17AF7" w:rsidRPr="00452B9E" w:rsidRDefault="00D17AF7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-  учет индивидуально-психологических особенностей каждого обучающегося; </w:t>
      </w:r>
    </w:p>
    <w:p w:rsidR="00D17AF7" w:rsidRPr="00452B9E" w:rsidRDefault="00D17AF7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- выбор средств и приёмов, позволяющих наиболее эффективно формировать воспитательное пространство, что ведёт к развитию личности. </w:t>
      </w:r>
    </w:p>
    <w:p w:rsidR="00D17AF7" w:rsidRPr="00452B9E" w:rsidRDefault="00452B9E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D17AF7" w:rsidRPr="00452B9E">
        <w:rPr>
          <w:rFonts w:ascii="Times New Roman" w:hAnsi="Times New Roman" w:cs="Times New Roman"/>
          <w:sz w:val="26"/>
          <w:szCs w:val="26"/>
        </w:rPr>
        <w:t>Подросток  учится</w:t>
      </w:r>
      <w:proofErr w:type="gramEnd"/>
      <w:r w:rsidR="00D17AF7" w:rsidRPr="00452B9E">
        <w:rPr>
          <w:rFonts w:ascii="Times New Roman" w:hAnsi="Times New Roman" w:cs="Times New Roman"/>
          <w:sz w:val="26"/>
          <w:szCs w:val="26"/>
        </w:rPr>
        <w:t xml:space="preserve"> жить по законам общества, бережно относиться к окружающему миру, ценить собственное здоровье и здоровье близких, задумываться о самовоспитании. В связи с этим программа воспитания и социализации ставит такие цели и задачи:</w:t>
      </w:r>
    </w:p>
    <w:p w:rsidR="00D17AF7" w:rsidRPr="00452B9E" w:rsidRDefault="00452B9E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D17AF7" w:rsidRPr="00452B9E">
        <w:rPr>
          <w:rFonts w:ascii="Times New Roman" w:hAnsi="Times New Roman" w:cs="Times New Roman"/>
          <w:b/>
          <w:sz w:val="26"/>
          <w:szCs w:val="26"/>
        </w:rPr>
        <w:t>Цель</w:t>
      </w:r>
      <w:r w:rsidR="00D17AF7" w:rsidRPr="00452B9E">
        <w:rPr>
          <w:rFonts w:ascii="Times New Roman" w:hAnsi="Times New Roman" w:cs="Times New Roman"/>
          <w:sz w:val="26"/>
          <w:szCs w:val="26"/>
        </w:rPr>
        <w:t>: 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D17AF7" w:rsidRPr="00452B9E" w:rsidRDefault="00452B9E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D17AF7" w:rsidRPr="00452B9E">
        <w:rPr>
          <w:rFonts w:ascii="Times New Roman" w:hAnsi="Times New Roman" w:cs="Times New Roman"/>
          <w:b/>
          <w:sz w:val="26"/>
          <w:szCs w:val="26"/>
        </w:rPr>
        <w:t>Задачи</w:t>
      </w:r>
      <w:r w:rsidR="00D17AF7" w:rsidRPr="00452B9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расширение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кругозора обучающихся в процессе ознакомления с различными сторонами повседневной жизни;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формирование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и развитие навыков самообслуживания и трудовых навыков, связанных с ведением домашнего хозяйства; 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ознакомление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с основами экономики ведения домашнего хозяйства и формирование необходимых умений;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практическое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усвоение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морально-этических норм поведения, выработка навыков общения;</w:t>
      </w:r>
    </w:p>
    <w:p w:rsidR="00D17AF7" w:rsidRPr="00452B9E" w:rsidRDefault="00D17AF7" w:rsidP="00452B9E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развитие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навыков здорового образа жизни; положительных качеств и свойств личности.</w:t>
      </w:r>
    </w:p>
    <w:p w:rsidR="00B94584" w:rsidRPr="00452B9E" w:rsidRDefault="00115A4A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94584" w:rsidRPr="00452B9E" w:rsidRDefault="005D641E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Характеристики учебного курса</w:t>
      </w:r>
    </w:p>
    <w:p w:rsidR="00B94584" w:rsidRPr="00452B9E" w:rsidRDefault="00452B9E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94584" w:rsidRPr="00452B9E">
        <w:rPr>
          <w:rFonts w:ascii="Times New Roman" w:hAnsi="Times New Roman" w:cs="Times New Roman"/>
          <w:sz w:val="26"/>
          <w:szCs w:val="26"/>
        </w:rPr>
        <w:t xml:space="preserve">Содержание </w:t>
      </w:r>
      <w:proofErr w:type="gramStart"/>
      <w:r w:rsidR="00B94584" w:rsidRPr="00452B9E">
        <w:rPr>
          <w:rFonts w:ascii="Times New Roman" w:hAnsi="Times New Roman" w:cs="Times New Roman"/>
          <w:sz w:val="26"/>
          <w:szCs w:val="26"/>
        </w:rPr>
        <w:t>занятий  направлено</w:t>
      </w:r>
      <w:proofErr w:type="gramEnd"/>
      <w:r w:rsidR="00B94584" w:rsidRPr="00452B9E">
        <w:rPr>
          <w:rFonts w:ascii="Times New Roman" w:hAnsi="Times New Roman" w:cs="Times New Roman"/>
          <w:sz w:val="26"/>
          <w:szCs w:val="26"/>
        </w:rPr>
        <w:t xml:space="preserve"> на воспитание педагогом</w:t>
      </w:r>
      <w:r>
        <w:rPr>
          <w:rFonts w:ascii="Times New Roman" w:hAnsi="Times New Roman" w:cs="Times New Roman"/>
          <w:sz w:val="26"/>
          <w:szCs w:val="26"/>
        </w:rPr>
        <w:t xml:space="preserve"> - психологом</w:t>
      </w:r>
      <w:r w:rsidR="00B94584" w:rsidRPr="00452B9E">
        <w:rPr>
          <w:rFonts w:ascii="Times New Roman" w:hAnsi="Times New Roman" w:cs="Times New Roman"/>
          <w:sz w:val="26"/>
          <w:szCs w:val="26"/>
        </w:rPr>
        <w:t xml:space="preserve">  с целью формирования социальных компетенций в различных жизненных ситуациях.</w:t>
      </w:r>
    </w:p>
    <w:p w:rsidR="00B94584" w:rsidRPr="00452B9E" w:rsidRDefault="00B94584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- практико-ориентированная направленность содержания обучения; </w:t>
      </w:r>
    </w:p>
    <w:p w:rsidR="00B94584" w:rsidRPr="00452B9E" w:rsidRDefault="00B94584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lastRenderedPageBreak/>
        <w:t>- применение знаний, полученных при изучении других образовательных областей и учебных предметов для решения задач встречающихся в повседневной жизни;</w:t>
      </w:r>
    </w:p>
    <w:p w:rsidR="00B94584" w:rsidRPr="00452B9E" w:rsidRDefault="00B94584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- применение полученного опыта практической деятельности для выполнения домашних трудовых обязанностей.</w:t>
      </w:r>
    </w:p>
    <w:p w:rsidR="00C910E8" w:rsidRPr="00452B9E" w:rsidRDefault="00C910E8" w:rsidP="00452B9E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>Основные направления работы: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1. Формирование личностных качеств: трудолюбие, аккуратность, терпение, усидчивость.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2.Воспитание элементов трудовой культуры: организация труда, бережное отношение к продуктам, строгое соблюдение правил техники безопасности.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3.Формирование ценности здорового образа жизни; усвоение правил индивидуального и коллективного безопасного поведения.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4.Освоение социальных норм, правил поведения, ролей и форм социальной жизни в группах и сообществах.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5.Развитие художественного вкуса, обоняния, осязания, ловкости, скорости, пространственной ориентировки.</w:t>
      </w: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6.Развитие всех познавательных процессов (память, мышление, внимание, воображение, речь).</w:t>
      </w:r>
    </w:p>
    <w:p w:rsidR="00452B9E" w:rsidRDefault="00452B9E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B9E" w:rsidRPr="00452B9E" w:rsidRDefault="00452B9E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452B9E">
        <w:rPr>
          <w:rFonts w:ascii="Times New Roman" w:hAnsi="Times New Roman" w:cs="Times New Roman"/>
          <w:b/>
          <w:sz w:val="26"/>
          <w:szCs w:val="26"/>
        </w:rPr>
        <w:t>Ожидаемые результаты</w:t>
      </w:r>
    </w:p>
    <w:p w:rsidR="00C70E0A" w:rsidRPr="00452B9E" w:rsidRDefault="00C70E0A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10E8" w:rsidRPr="00452B9E" w:rsidRDefault="00C910E8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>Ожидаемые результаты реализации программы: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знать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способы хранения и переработки продуктов питания;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составлять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меню из предложенных продуктов питания;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совершать покупки различных видов товара;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соблюдать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правила личной гигиены по уходу за полостью рта, волосами, кожей рук и т.д.;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соблюдать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правила поведения в доме и общественных местах; иметь представление о морально-этических нормах поведения;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иметь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навыки ведения домашнего хозяйства (уборка дома, стирка белья, мытье посуды и т. п.);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обращаться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в различные медицинские учреждения, вызывать врача на дом, покупать лекарства и т.д.;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пользоваться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различными средствами связи, в том числе и Интернет-средствами;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знать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основные статьи семейного бюджета, уметь вести его расчет; </w:t>
      </w:r>
    </w:p>
    <w:p w:rsidR="00E04823" w:rsidRPr="00452B9E" w:rsidRDefault="00E04823" w:rsidP="00452B9E">
      <w:pPr>
        <w:pStyle w:val="a7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составлять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различные виды деловых бумаг под руководством учителя с целью обращения в различные организации социального назначения.</w:t>
      </w:r>
    </w:p>
    <w:p w:rsidR="00C910E8" w:rsidRPr="00452B9E" w:rsidRDefault="00C910E8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 xml:space="preserve">Средства контроля программы: </w:t>
      </w:r>
    </w:p>
    <w:p w:rsidR="00C70E0A" w:rsidRPr="00452B9E" w:rsidRDefault="00C70E0A" w:rsidP="00452B9E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рефлексия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по поводу данного занятия;</w:t>
      </w:r>
    </w:p>
    <w:p w:rsidR="00C70E0A" w:rsidRPr="00452B9E" w:rsidRDefault="004E7B74" w:rsidP="00452B9E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метод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обсуждения темы в вопросно – ответной форме;</w:t>
      </w:r>
    </w:p>
    <w:p w:rsidR="00676749" w:rsidRPr="00452B9E" w:rsidRDefault="00676749" w:rsidP="00452B9E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тренинги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;</w:t>
      </w:r>
    </w:p>
    <w:p w:rsidR="00676749" w:rsidRPr="00452B9E" w:rsidRDefault="00676749" w:rsidP="00452B9E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lastRenderedPageBreak/>
        <w:t>практические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работы.</w:t>
      </w:r>
    </w:p>
    <w:p w:rsidR="00452B9E" w:rsidRDefault="00452B9E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76749" w:rsidRPr="00452B9E" w:rsidRDefault="00676749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>Структура программы включает следующие разделы</w:t>
      </w:r>
      <w:r w:rsidR="00673B85" w:rsidRPr="00452B9E">
        <w:rPr>
          <w:rFonts w:ascii="Times New Roman" w:hAnsi="Times New Roman" w:cs="Times New Roman"/>
          <w:i/>
          <w:sz w:val="26"/>
          <w:szCs w:val="26"/>
        </w:rPr>
        <w:t>:</w:t>
      </w:r>
    </w:p>
    <w:p w:rsidR="00673B85" w:rsidRPr="00452B9E" w:rsidRDefault="00673B85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76749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Введение</w:t>
      </w:r>
      <w:r w:rsidR="00AA5957" w:rsidRPr="00452B9E">
        <w:rPr>
          <w:rFonts w:ascii="Times New Roman" w:hAnsi="Times New Roman" w:cs="Times New Roman"/>
          <w:sz w:val="26"/>
          <w:szCs w:val="26"/>
        </w:rPr>
        <w:t>;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Транспорт;</w:t>
      </w:r>
    </w:p>
    <w:p w:rsidR="00AA5957" w:rsidRPr="00452B9E" w:rsidRDefault="00AA5957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личная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гигиена и здоровье;</w:t>
      </w:r>
    </w:p>
    <w:p w:rsidR="00AA5957" w:rsidRPr="00452B9E" w:rsidRDefault="00AA5957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одежда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и обувь;</w:t>
      </w:r>
    </w:p>
    <w:p w:rsidR="00AA5957" w:rsidRPr="00452B9E" w:rsidRDefault="00AA5957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питание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;</w:t>
      </w:r>
    </w:p>
    <w:p w:rsidR="00AA5957" w:rsidRPr="00452B9E" w:rsidRDefault="00AA5957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жилище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;</w:t>
      </w:r>
    </w:p>
    <w:p w:rsidR="00AA5957" w:rsidRPr="00452B9E" w:rsidRDefault="00AA5957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семья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.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Культура поведения;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Торговля;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Средства связи;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Учреждения, организации и предприятия;</w:t>
      </w:r>
    </w:p>
    <w:p w:rsidR="00673B85" w:rsidRPr="00452B9E" w:rsidRDefault="00673B85" w:rsidP="00452B9E">
      <w:pPr>
        <w:pStyle w:val="a7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Медицинская помощь;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>Критерии оценки достижения эффективности программы.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1) осознание себя как гражданина России; формирование чувства гордости за свою Родину;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2) формирование уважительного отношения к иному мнению, истории и культуре других народов;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3) развитие адекватных представлений о собственных возможностях, о насущно необходимом жизнеобеспечении;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4) овладение начальными навыками адаптации в динамично изменяющемся и развивающемся мире;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5) овладение социально бытовыми умениями, используемыми в повседневной жизни; 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6) владение навыками коммуникации и принятыми нормами социального взаимодействия;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8)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9) развитие навыков сотрудничества с взрослыми и сверстниками в разных социальных ситуациях;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10) формирование эстетических потребностей, ценностей и чувств;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lastRenderedPageBreak/>
        <w:t xml:space="preserve">11)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57774B" w:rsidRPr="00452B9E" w:rsidRDefault="0057774B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13) формирование готовности к самостоятельной жизни.</w:t>
      </w: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B9E">
        <w:rPr>
          <w:rFonts w:ascii="Times New Roman" w:hAnsi="Times New Roman" w:cs="Times New Roman"/>
          <w:i/>
          <w:sz w:val="26"/>
          <w:szCs w:val="26"/>
        </w:rPr>
        <w:t>Описание места коррекционного курса в учебном плане:</w:t>
      </w: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 xml:space="preserve">Программа состоит из 34 занятий. Продолжительность занятий 25 минут. Занятия проводятся 1 раз в неделю. </w:t>
      </w: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4823" w:rsidRPr="00452B9E" w:rsidRDefault="00E04823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Содержание коррекционного курса.</w:t>
      </w: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sz w:val="26"/>
          <w:szCs w:val="26"/>
        </w:rPr>
        <w:t>Рабочая программа состоит из 12 разделов.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I Раздел Введение</w:t>
      </w:r>
      <w:r w:rsidRPr="00452B9E">
        <w:rPr>
          <w:rFonts w:ascii="Times New Roman" w:hAnsi="Times New Roman" w:cs="Times New Roman"/>
          <w:sz w:val="26"/>
          <w:szCs w:val="26"/>
        </w:rPr>
        <w:t xml:space="preserve">. Вводный инструктаж по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охране  труда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учащихся в кабинете.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 xml:space="preserve"> II Раздел Личная гигиена</w:t>
      </w:r>
      <w:r w:rsidRPr="00452B9E">
        <w:rPr>
          <w:rFonts w:ascii="Times New Roman" w:hAnsi="Times New Roman" w:cs="Times New Roman"/>
          <w:sz w:val="26"/>
          <w:szCs w:val="26"/>
        </w:rPr>
        <w:t xml:space="preserve">. Особенности личной гигиены в жизни подростка. Пользование шампунем в соответствии с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типом  волос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: жирные, сухие, нормальные.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III Раздел Одежда и обувь</w:t>
      </w:r>
      <w:r w:rsidRPr="00452B9E">
        <w:rPr>
          <w:rFonts w:ascii="Times New Roman" w:hAnsi="Times New Roman" w:cs="Times New Roman"/>
          <w:sz w:val="26"/>
          <w:szCs w:val="26"/>
        </w:rPr>
        <w:t xml:space="preserve">. Виды штопки. Ремонт одежды и обуви. Использование бытовой техники при стирке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белья  из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х/б тканей. Прачечная. Виды услуг, правила пользования прачечной.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IV Раздел Питание</w:t>
      </w:r>
      <w:r w:rsidRPr="00452B9E">
        <w:rPr>
          <w:rFonts w:ascii="Times New Roman" w:hAnsi="Times New Roman" w:cs="Times New Roman"/>
          <w:sz w:val="26"/>
          <w:szCs w:val="26"/>
        </w:rPr>
        <w:t>. Приготовление первых и вторых блюд. Составление меню к обеду. Сервировка стола.  Пользование мясорубкой.  Приготовление щей из свежей капусты. Приготовление плова. Приготовление киселя.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V Раздел Семья</w:t>
      </w:r>
      <w:r w:rsidRPr="00452B9E">
        <w:rPr>
          <w:rFonts w:ascii="Times New Roman" w:hAnsi="Times New Roman" w:cs="Times New Roman"/>
          <w:sz w:val="26"/>
          <w:szCs w:val="26"/>
        </w:rPr>
        <w:t xml:space="preserve">. Помощь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родителям  и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воспитателям в уходе за младшими детьми – умывание, одевание, обувание, причесывание. Помощь родителям и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воспитателям  в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соблюдении чистоты в школе, интернате, дома. 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VI Раздел Транспорт</w:t>
      </w:r>
      <w:r w:rsidRPr="00452B9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Междугородный  железнодорожный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транспорт. Виды пассажирских вагонов. Формы приобретения билетов.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VII Раздел Культура поведения</w:t>
      </w:r>
      <w:r w:rsidRPr="00452B9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Правила  приема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приглашения в гости и формы отказа. Подготовка к поездке в гости: внешний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вид  (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одежда, обувь, украшения, прическа); подарки.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VIII Раздел Жилище</w:t>
      </w:r>
      <w:r w:rsidRPr="00452B9E">
        <w:rPr>
          <w:rFonts w:ascii="Times New Roman" w:hAnsi="Times New Roman" w:cs="Times New Roman"/>
          <w:sz w:val="26"/>
          <w:szCs w:val="26"/>
        </w:rPr>
        <w:t xml:space="preserve">. Регулярная и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сезонная  уборка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жилого помещения. Сухая и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влажная  уборка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 xml:space="preserve"> помещения. Пользование пылесосом и уход за ним. Мытье полов.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IX Раздел Торговля</w:t>
      </w:r>
      <w:r w:rsidRPr="00452B9E">
        <w:rPr>
          <w:rFonts w:ascii="Times New Roman" w:hAnsi="Times New Roman" w:cs="Times New Roman"/>
          <w:sz w:val="26"/>
          <w:szCs w:val="26"/>
        </w:rPr>
        <w:t xml:space="preserve">. Универмаги и универсамы, </w:t>
      </w:r>
      <w:proofErr w:type="gramStart"/>
      <w:r w:rsidRPr="00452B9E">
        <w:rPr>
          <w:rFonts w:ascii="Times New Roman" w:hAnsi="Times New Roman" w:cs="Times New Roman"/>
          <w:sz w:val="26"/>
          <w:szCs w:val="26"/>
        </w:rPr>
        <w:t>их  назначение</w:t>
      </w:r>
      <w:proofErr w:type="gramEnd"/>
      <w:r w:rsidRPr="00452B9E">
        <w:rPr>
          <w:rFonts w:ascii="Times New Roman" w:hAnsi="Times New Roman" w:cs="Times New Roman"/>
          <w:sz w:val="26"/>
          <w:szCs w:val="26"/>
        </w:rPr>
        <w:t>.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X Раздел Средства связи</w:t>
      </w:r>
      <w:r w:rsidRPr="00452B9E">
        <w:rPr>
          <w:rFonts w:ascii="Times New Roman" w:hAnsi="Times New Roman" w:cs="Times New Roman"/>
          <w:sz w:val="26"/>
          <w:szCs w:val="26"/>
        </w:rPr>
        <w:t xml:space="preserve">. Виды бандеролей. Порядок их отправления. Упаковка. Заполнение бланков на упаковку. 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XI Раздел Учреждения, организации и предприятия</w:t>
      </w:r>
      <w:r w:rsidRPr="00452B9E">
        <w:rPr>
          <w:rFonts w:ascii="Times New Roman" w:hAnsi="Times New Roman" w:cs="Times New Roman"/>
          <w:sz w:val="26"/>
          <w:szCs w:val="26"/>
        </w:rPr>
        <w:t xml:space="preserve">.  Значение для жителей сельскохозяйственных учреждений в селе и в городе. </w:t>
      </w:r>
    </w:p>
    <w:p w:rsidR="007A1C22" w:rsidRPr="00452B9E" w:rsidRDefault="007A1C22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lastRenderedPageBreak/>
        <w:t>XII Раздел Медицинская помощь</w:t>
      </w:r>
      <w:r w:rsidRPr="00452B9E">
        <w:rPr>
          <w:rFonts w:ascii="Times New Roman" w:hAnsi="Times New Roman" w:cs="Times New Roman"/>
          <w:sz w:val="26"/>
          <w:szCs w:val="26"/>
        </w:rPr>
        <w:t xml:space="preserve">.  Виды доврачебной помощи: уход за больным, измерение температуры. Первая медицинская помощь при травмах: наложение повязки на раны. </w:t>
      </w:r>
    </w:p>
    <w:p w:rsidR="00673B85" w:rsidRPr="00452B9E" w:rsidRDefault="00673B85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3B85" w:rsidRPr="00452B9E" w:rsidRDefault="00673B85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 xml:space="preserve">Тематическое планирование коррекционного </w:t>
      </w:r>
      <w:proofErr w:type="gramStart"/>
      <w:r w:rsidRPr="00452B9E">
        <w:rPr>
          <w:rFonts w:ascii="Times New Roman" w:hAnsi="Times New Roman" w:cs="Times New Roman"/>
          <w:b/>
          <w:sz w:val="26"/>
          <w:szCs w:val="26"/>
        </w:rPr>
        <w:t>курса  с</w:t>
      </w:r>
      <w:proofErr w:type="gramEnd"/>
      <w:r w:rsidRPr="00452B9E">
        <w:rPr>
          <w:rFonts w:ascii="Times New Roman" w:hAnsi="Times New Roman" w:cs="Times New Roman"/>
          <w:b/>
          <w:sz w:val="26"/>
          <w:szCs w:val="26"/>
        </w:rPr>
        <w:t xml:space="preserve"> определением основных видов учебной деятельности обучающихся:</w:t>
      </w:r>
    </w:p>
    <w:p w:rsidR="006D4D72" w:rsidRPr="00452B9E" w:rsidRDefault="006D4D72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8"/>
        <w:gridCol w:w="3963"/>
        <w:gridCol w:w="2125"/>
        <w:gridCol w:w="8174"/>
      </w:tblGrid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Название разделов, тем</w:t>
            </w:r>
          </w:p>
        </w:tc>
        <w:tc>
          <w:tcPr>
            <w:tcW w:w="2126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Количество часов, отводимых на их освоение</w:t>
            </w:r>
          </w:p>
        </w:tc>
        <w:tc>
          <w:tcPr>
            <w:tcW w:w="818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Основные виды учебной деятельности обучающихся, направленные на достижение результата</w:t>
            </w: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Введение</w:t>
            </w:r>
          </w:p>
        </w:tc>
        <w:tc>
          <w:tcPr>
            <w:tcW w:w="2126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1</w:t>
            </w:r>
          </w:p>
        </w:tc>
        <w:tc>
          <w:tcPr>
            <w:tcW w:w="8188" w:type="dxa"/>
            <w:vMerge w:val="restart"/>
          </w:tcPr>
          <w:p w:rsidR="00290C87" w:rsidRPr="00452B9E" w:rsidRDefault="006D4D72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Основными формами и методами обучения являются практические работы, экскурсии, сюжетно-ролевые игры, беседы. На занятиях применяются различные наглядные средства обучения.</w:t>
            </w: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Личная гигиена</w:t>
            </w:r>
          </w:p>
        </w:tc>
        <w:tc>
          <w:tcPr>
            <w:tcW w:w="2126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Одежда и обувь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Питание</w:t>
            </w:r>
          </w:p>
        </w:tc>
        <w:tc>
          <w:tcPr>
            <w:tcW w:w="2126" w:type="dxa"/>
          </w:tcPr>
          <w:p w:rsidR="00290C87" w:rsidRPr="00452B9E" w:rsidRDefault="006D4D72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 xml:space="preserve">Семья 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 xml:space="preserve">Транспорт 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Культура поведения</w:t>
            </w:r>
          </w:p>
        </w:tc>
        <w:tc>
          <w:tcPr>
            <w:tcW w:w="2126" w:type="dxa"/>
          </w:tcPr>
          <w:p w:rsidR="00290C87" w:rsidRPr="00452B9E" w:rsidRDefault="006D4D72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Жилище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290C87" w:rsidP="00452B9E">
            <w:pPr>
              <w:spacing w:line="276" w:lineRule="auto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968" w:type="dxa"/>
          </w:tcPr>
          <w:p w:rsidR="00290C87" w:rsidRPr="00452B9E" w:rsidRDefault="00290C87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Торговля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D4675D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968" w:type="dxa"/>
          </w:tcPr>
          <w:p w:rsidR="00290C87" w:rsidRPr="00452B9E" w:rsidRDefault="00D4675D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Средства связи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D4675D" w:rsidP="00452B9E">
            <w:pPr>
              <w:spacing w:line="276" w:lineRule="auto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968" w:type="dxa"/>
          </w:tcPr>
          <w:p w:rsidR="00290C87" w:rsidRPr="00452B9E" w:rsidRDefault="00D4675D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Учреждения, организации и предприятия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90C87" w:rsidRPr="00452B9E" w:rsidTr="00290C87">
        <w:tc>
          <w:tcPr>
            <w:tcW w:w="458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968" w:type="dxa"/>
          </w:tcPr>
          <w:p w:rsidR="00290C87" w:rsidRPr="00452B9E" w:rsidRDefault="00D4675D" w:rsidP="00452B9E">
            <w:pPr>
              <w:spacing w:line="276" w:lineRule="auto"/>
              <w:rPr>
                <w:sz w:val="26"/>
                <w:szCs w:val="26"/>
              </w:rPr>
            </w:pPr>
            <w:r w:rsidRPr="00452B9E">
              <w:rPr>
                <w:sz w:val="26"/>
                <w:szCs w:val="26"/>
              </w:rPr>
              <w:t>Медицинская помощь</w:t>
            </w:r>
          </w:p>
        </w:tc>
        <w:tc>
          <w:tcPr>
            <w:tcW w:w="2126" w:type="dxa"/>
          </w:tcPr>
          <w:p w:rsidR="00290C87" w:rsidRPr="00452B9E" w:rsidRDefault="00D4675D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2B9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88" w:type="dxa"/>
            <w:vMerge/>
          </w:tcPr>
          <w:p w:rsidR="00290C87" w:rsidRPr="00452B9E" w:rsidRDefault="00290C87" w:rsidP="00452B9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90C87" w:rsidRPr="00452B9E" w:rsidRDefault="00290C87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4823" w:rsidRPr="00452B9E" w:rsidRDefault="00E04823" w:rsidP="00452B9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1748" w:rsidRPr="00452B9E" w:rsidRDefault="00D01748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3544" w:rsidRDefault="00E93544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3544" w:rsidRDefault="00E93544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3544" w:rsidRDefault="00E93544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3544" w:rsidRDefault="00E93544" w:rsidP="00452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411C" w:rsidRPr="00452B9E" w:rsidRDefault="001E0CB5" w:rsidP="00452B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B9E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КАЛЕНДАРНО-ТЕМАТИЧЕСКОЕ</w:t>
      </w:r>
      <w:r w:rsidR="000463D1" w:rsidRPr="00452B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411C" w:rsidRPr="00452B9E">
        <w:rPr>
          <w:rFonts w:ascii="Times New Roman" w:hAnsi="Times New Roman" w:cs="Times New Roman"/>
          <w:b/>
          <w:sz w:val="26"/>
          <w:szCs w:val="26"/>
        </w:rPr>
        <w:t>ПЛАНИРОВАНИЕ</w:t>
      </w:r>
      <w:r w:rsidR="000463D1" w:rsidRPr="00452B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411C" w:rsidRPr="00452B9E">
        <w:rPr>
          <w:rFonts w:ascii="Times New Roman" w:hAnsi="Times New Roman" w:cs="Times New Roman"/>
          <w:b/>
          <w:sz w:val="26"/>
          <w:szCs w:val="26"/>
        </w:rPr>
        <w:t>МАТЕРИАЛА</w:t>
      </w:r>
    </w:p>
    <w:p w:rsidR="000463D1" w:rsidRPr="00452B9E" w:rsidRDefault="000930F8" w:rsidP="00452B9E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52B9E">
        <w:rPr>
          <w:rFonts w:ascii="Times New Roman" w:hAnsi="Times New Roman" w:cs="Times New Roman"/>
          <w:b/>
          <w:sz w:val="26"/>
          <w:szCs w:val="26"/>
        </w:rPr>
        <w:t>1 год (34</w:t>
      </w:r>
      <w:r w:rsidR="00DD36CE" w:rsidRPr="00452B9E">
        <w:rPr>
          <w:rFonts w:ascii="Times New Roman" w:hAnsi="Times New Roman" w:cs="Times New Roman"/>
          <w:b/>
          <w:sz w:val="26"/>
          <w:szCs w:val="26"/>
        </w:rPr>
        <w:t xml:space="preserve"> часа).</w:t>
      </w:r>
    </w:p>
    <w:p w:rsidR="000463D1" w:rsidRPr="00452B9E" w:rsidRDefault="000463D1" w:rsidP="00452B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567"/>
        <w:gridCol w:w="7655"/>
        <w:gridCol w:w="2250"/>
        <w:gridCol w:w="2002"/>
      </w:tblGrid>
      <w:tr w:rsidR="00296146" w:rsidRPr="00452B9E" w:rsidTr="00296146">
        <w:trPr>
          <w:trHeight w:val="675"/>
        </w:trPr>
        <w:tc>
          <w:tcPr>
            <w:tcW w:w="567" w:type="dxa"/>
            <w:vMerge w:val="restart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\п</w:t>
            </w:r>
          </w:p>
        </w:tc>
        <w:tc>
          <w:tcPr>
            <w:tcW w:w="2552" w:type="dxa"/>
            <w:vMerge w:val="restart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занятий</w:t>
            </w:r>
          </w:p>
        </w:tc>
        <w:tc>
          <w:tcPr>
            <w:tcW w:w="567" w:type="dxa"/>
            <w:vMerge w:val="restart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i/>
                <w:sz w:val="26"/>
                <w:szCs w:val="26"/>
              </w:rPr>
              <w:t>Кол-во</w:t>
            </w:r>
          </w:p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452B9E">
              <w:rPr>
                <w:rFonts w:ascii="Times New Roman" w:hAnsi="Times New Roman" w:cs="Times New Roman"/>
                <w:i/>
                <w:sz w:val="26"/>
                <w:szCs w:val="26"/>
              </w:rPr>
              <w:t>час</w:t>
            </w:r>
            <w:proofErr w:type="gramEnd"/>
          </w:p>
        </w:tc>
        <w:tc>
          <w:tcPr>
            <w:tcW w:w="7655" w:type="dxa"/>
            <w:vMerge w:val="restart"/>
            <w:vAlign w:val="center"/>
          </w:tcPr>
          <w:p w:rsidR="00296146" w:rsidRPr="00452B9E" w:rsidRDefault="00296146" w:rsidP="00452B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Коррекционные задачи</w:t>
            </w:r>
          </w:p>
        </w:tc>
        <w:tc>
          <w:tcPr>
            <w:tcW w:w="4252" w:type="dxa"/>
            <w:gridSpan w:val="2"/>
            <w:vAlign w:val="center"/>
          </w:tcPr>
          <w:p w:rsidR="00296146" w:rsidRPr="00452B9E" w:rsidRDefault="00296146" w:rsidP="00452B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 проведения</w:t>
            </w:r>
          </w:p>
        </w:tc>
      </w:tr>
      <w:tr w:rsidR="00296146" w:rsidRPr="00452B9E" w:rsidTr="00296146">
        <w:trPr>
          <w:trHeight w:val="414"/>
        </w:trPr>
        <w:tc>
          <w:tcPr>
            <w:tcW w:w="567" w:type="dxa"/>
            <w:vMerge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655" w:type="dxa"/>
            <w:vMerge/>
            <w:vAlign w:val="center"/>
          </w:tcPr>
          <w:p w:rsidR="00296146" w:rsidRPr="00452B9E" w:rsidRDefault="00296146" w:rsidP="00452B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</w:t>
            </w:r>
          </w:p>
        </w:tc>
        <w:tc>
          <w:tcPr>
            <w:tcW w:w="2002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факту</w:t>
            </w: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Вводный инструктаж по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охране  труда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в кабинете.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.09.18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122906">
        <w:trPr>
          <w:trHeight w:val="287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12290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Личная гигиена. </w:t>
            </w:r>
          </w:p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Особенности личной гигиены в жизни подростка.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.09.18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Значение личной гигиены для здоровья и жизни человека.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Пользование шампунем в соответствии с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типом  волос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: жирные, сухие, нормальные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.09.18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Одежда и обувь. Виды штопки. Ремонт одежды и обуви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Изучит виды штопки.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.09.18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Уход за одеждой.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бытовой техники при стирке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белья  из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х/б тканей</w:t>
            </w:r>
            <w:r w:rsidRPr="00452B9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.10.18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96146" w:rsidRPr="00452B9E" w:rsidRDefault="0012290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Прачечная.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22906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Виды услуг, правила пользования прачечной</w:t>
            </w:r>
            <w:r w:rsidR="00153087" w:rsidRPr="00452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.10.18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296146" w:rsidRPr="00452B9E" w:rsidRDefault="00153087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Питание.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53087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Приготовление первых и вторых блюд.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.10.18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296146" w:rsidRPr="00452B9E" w:rsidRDefault="00153087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Составление меню к обеду.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153087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Составление меню из предложенных продуктов.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.10.18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296146" w:rsidRPr="00452B9E" w:rsidRDefault="00153087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Сервировка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стола.  </w:t>
            </w:r>
            <w:proofErr w:type="gramEnd"/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3087" w:rsidRPr="00452B9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D3198" w:rsidRPr="00452B9E">
              <w:rPr>
                <w:rFonts w:ascii="Times New Roman" w:hAnsi="Times New Roman" w:cs="Times New Roman"/>
                <w:sz w:val="26"/>
                <w:szCs w:val="26"/>
              </w:rPr>
              <w:t>зучение</w:t>
            </w:r>
            <w:r w:rsidR="00153087"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сервировочной посуды и столовых приборов.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.10.18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Пользование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мясорубкой.  </w:t>
            </w:r>
            <w:proofErr w:type="gramEnd"/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5D3198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Правила пользования мясорубкой.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.11.18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Семья. Помощь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родителям.  </w:t>
            </w:r>
            <w:proofErr w:type="gramEnd"/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655" w:type="dxa"/>
          </w:tcPr>
          <w:p w:rsidR="00296146" w:rsidRPr="00452B9E" w:rsidRDefault="005D3198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Помощь в уходе за младшими детьми – умывание, одевание, </w:t>
            </w:r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обувание, причесывание.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.11.18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Помощь родителям.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5D3198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Помощь в соблюдении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чистоты  дома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. Распределении обязанностей. 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.11.18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Помощь родителям.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Средства для уборки дома.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.12.18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Транспорт.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Междугородный  железнодорожный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поведения на </w:t>
            </w:r>
            <w:r w:rsidR="00A67475" w:rsidRPr="00452B9E">
              <w:rPr>
                <w:rFonts w:ascii="Times New Roman" w:hAnsi="Times New Roman" w:cs="Times New Roman"/>
                <w:sz w:val="26"/>
                <w:szCs w:val="26"/>
              </w:rPr>
              <w:t>железнодорожном</w:t>
            </w: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вокзале  и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на путях железнодорожного полотна.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.12.18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296146" w:rsidRPr="00452B9E" w:rsidRDefault="005D3198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Виды пассажирских вагонов. Формы приобретения билетов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вагоне пассажирского состава.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.12.18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поведения.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Правила  приема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приглашения в гости и формы отказа.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.12.18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Подготовка к поездке в гости.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Выбор внешнего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вида  (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одежда, обувь, украшения, прическа); подарка.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.01.19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гостях.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Изучения правил этикета.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.01.19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«Научись говорить «Нет»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Разбор ситуаций в которых надо сказать «НЕТ»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.01.19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Урок - рефлексии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.02.19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Жилище.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Регулярная и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сезонная  уборка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жилого помещения.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.02.19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Сухая и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влажная  уборка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67475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 каких ситуациях необходимо делать сухую или влажную уборку.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.02.19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Пользование пылесосом и уход за ним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.02.19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Мытье полов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мытье полов.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C31EEF" w:rsidRPr="00452B9E">
              <w:rPr>
                <w:rFonts w:ascii="Times New Roman" w:hAnsi="Times New Roman" w:cs="Times New Roman"/>
                <w:sz w:val="26"/>
                <w:szCs w:val="26"/>
              </w:rPr>
              <w:t>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Торговля. 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Универмаги и универсамы,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их  назначение</w:t>
            </w:r>
            <w:proofErr w:type="gramEnd"/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.03.19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Экскурсия в магазин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Экскурсия в магазин.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.03.19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Средства связи.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2D5C" w:rsidRPr="00452B9E">
              <w:rPr>
                <w:rFonts w:ascii="Times New Roman" w:hAnsi="Times New Roman" w:cs="Times New Roman"/>
                <w:sz w:val="26"/>
                <w:szCs w:val="26"/>
              </w:rPr>
              <w:t>Виды бандеролей. Порядок их отправления. Упаковка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.04.19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Электронная почта.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Правила пользования.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.04.19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Экскурсия на почту.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Экскурсия.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.04.19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Учреждения, организации и предприятия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Значение сельскохозяйственной организации в селе.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.04.19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Учреждения администрации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Функция административных работников.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.04.19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помощь.  </w:t>
            </w:r>
            <w:proofErr w:type="gramEnd"/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Виды доврачебной помощи: уход за больным, измерение температуры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.05.19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обобщающий</w:t>
            </w:r>
            <w:proofErr w:type="gramEnd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Первая медицинская помощь при травмах: наложение повязки на раны.</w:t>
            </w:r>
          </w:p>
        </w:tc>
        <w:tc>
          <w:tcPr>
            <w:tcW w:w="2250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146" w:rsidRPr="00452B9E" w:rsidTr="00296146">
        <w:trPr>
          <w:trHeight w:val="276"/>
        </w:trPr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Экскурсия в мед</w:t>
            </w:r>
            <w:proofErr w:type="gramStart"/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. пункт</w:t>
            </w:r>
            <w:proofErr w:type="gramEnd"/>
          </w:p>
        </w:tc>
        <w:tc>
          <w:tcPr>
            <w:tcW w:w="567" w:type="dxa"/>
            <w:vAlign w:val="center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296146" w:rsidRPr="00452B9E" w:rsidRDefault="00AA2D5C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Экскурсия. </w:t>
            </w:r>
          </w:p>
        </w:tc>
        <w:tc>
          <w:tcPr>
            <w:tcW w:w="2250" w:type="dxa"/>
          </w:tcPr>
          <w:p w:rsidR="00296146" w:rsidRPr="00452B9E" w:rsidRDefault="00970EE0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B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65FD6" w:rsidRPr="00452B9E">
              <w:rPr>
                <w:rFonts w:ascii="Times New Roman" w:hAnsi="Times New Roman" w:cs="Times New Roman"/>
                <w:sz w:val="26"/>
                <w:szCs w:val="26"/>
              </w:rPr>
              <w:t>.05.19</w:t>
            </w:r>
          </w:p>
        </w:tc>
        <w:tc>
          <w:tcPr>
            <w:tcW w:w="2002" w:type="dxa"/>
          </w:tcPr>
          <w:p w:rsidR="00296146" w:rsidRPr="00452B9E" w:rsidRDefault="00296146" w:rsidP="00452B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411C" w:rsidRPr="00452B9E" w:rsidRDefault="00F6411C" w:rsidP="00452B9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6411C" w:rsidRPr="00452B9E" w:rsidSect="00113696">
      <w:pgSz w:w="16838" w:h="11906" w:orient="landscape"/>
      <w:pgMar w:top="993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194"/>
    <w:multiLevelType w:val="hybridMultilevel"/>
    <w:tmpl w:val="70D2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35DA"/>
    <w:multiLevelType w:val="hybridMultilevel"/>
    <w:tmpl w:val="CFE8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7D24"/>
    <w:multiLevelType w:val="hybridMultilevel"/>
    <w:tmpl w:val="FB1866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A873E6"/>
    <w:multiLevelType w:val="hybridMultilevel"/>
    <w:tmpl w:val="1CF4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D4A07"/>
    <w:multiLevelType w:val="hybridMultilevel"/>
    <w:tmpl w:val="4CA81E1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2A906A5"/>
    <w:multiLevelType w:val="hybridMultilevel"/>
    <w:tmpl w:val="3F30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A2DCA"/>
    <w:multiLevelType w:val="hybridMultilevel"/>
    <w:tmpl w:val="C70E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E622A"/>
    <w:multiLevelType w:val="hybridMultilevel"/>
    <w:tmpl w:val="EA9016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EC12BB8"/>
    <w:multiLevelType w:val="hybridMultilevel"/>
    <w:tmpl w:val="C9B82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E0CB0"/>
    <w:multiLevelType w:val="hybridMultilevel"/>
    <w:tmpl w:val="E478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46E"/>
    <w:multiLevelType w:val="hybridMultilevel"/>
    <w:tmpl w:val="F004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250"/>
    <w:rsid w:val="000061D8"/>
    <w:rsid w:val="00027797"/>
    <w:rsid w:val="000463D1"/>
    <w:rsid w:val="00046980"/>
    <w:rsid w:val="00055F12"/>
    <w:rsid w:val="00092278"/>
    <w:rsid w:val="000930F8"/>
    <w:rsid w:val="000A1C16"/>
    <w:rsid w:val="000A317D"/>
    <w:rsid w:val="000B1738"/>
    <w:rsid w:val="000E09DF"/>
    <w:rsid w:val="00113696"/>
    <w:rsid w:val="00115A4A"/>
    <w:rsid w:val="00122906"/>
    <w:rsid w:val="0012656A"/>
    <w:rsid w:val="00153087"/>
    <w:rsid w:val="00181A82"/>
    <w:rsid w:val="001D1F15"/>
    <w:rsid w:val="001E0CB5"/>
    <w:rsid w:val="0020288A"/>
    <w:rsid w:val="002100F6"/>
    <w:rsid w:val="00247A1E"/>
    <w:rsid w:val="00247AEC"/>
    <w:rsid w:val="00290C87"/>
    <w:rsid w:val="00296146"/>
    <w:rsid w:val="002C0578"/>
    <w:rsid w:val="00310DB6"/>
    <w:rsid w:val="00376B98"/>
    <w:rsid w:val="003E1630"/>
    <w:rsid w:val="003F5114"/>
    <w:rsid w:val="00452B9E"/>
    <w:rsid w:val="00496CEA"/>
    <w:rsid w:val="004A1C0E"/>
    <w:rsid w:val="004E7B74"/>
    <w:rsid w:val="0057774B"/>
    <w:rsid w:val="0058237A"/>
    <w:rsid w:val="005B4A39"/>
    <w:rsid w:val="005D3198"/>
    <w:rsid w:val="005D641E"/>
    <w:rsid w:val="00673326"/>
    <w:rsid w:val="00673B85"/>
    <w:rsid w:val="00676749"/>
    <w:rsid w:val="006A3EDB"/>
    <w:rsid w:val="006C4390"/>
    <w:rsid w:val="006D4D72"/>
    <w:rsid w:val="006F05E7"/>
    <w:rsid w:val="006F1901"/>
    <w:rsid w:val="00727121"/>
    <w:rsid w:val="00744E87"/>
    <w:rsid w:val="00761669"/>
    <w:rsid w:val="007773D4"/>
    <w:rsid w:val="007A1C22"/>
    <w:rsid w:val="007C46C7"/>
    <w:rsid w:val="007D0F8B"/>
    <w:rsid w:val="007D3473"/>
    <w:rsid w:val="007D759E"/>
    <w:rsid w:val="007E6E80"/>
    <w:rsid w:val="00830638"/>
    <w:rsid w:val="00897DD2"/>
    <w:rsid w:val="008F6329"/>
    <w:rsid w:val="00913AC2"/>
    <w:rsid w:val="00950AC0"/>
    <w:rsid w:val="00970EE0"/>
    <w:rsid w:val="0099078F"/>
    <w:rsid w:val="009E0044"/>
    <w:rsid w:val="009F593C"/>
    <w:rsid w:val="00A00D6E"/>
    <w:rsid w:val="00A26973"/>
    <w:rsid w:val="00A32A39"/>
    <w:rsid w:val="00A3595E"/>
    <w:rsid w:val="00A67475"/>
    <w:rsid w:val="00A85000"/>
    <w:rsid w:val="00A8786B"/>
    <w:rsid w:val="00AA2D5C"/>
    <w:rsid w:val="00AA5957"/>
    <w:rsid w:val="00AE148D"/>
    <w:rsid w:val="00AF7E29"/>
    <w:rsid w:val="00B35C03"/>
    <w:rsid w:val="00B65FD6"/>
    <w:rsid w:val="00B910DF"/>
    <w:rsid w:val="00B94584"/>
    <w:rsid w:val="00B95EED"/>
    <w:rsid w:val="00C31EEF"/>
    <w:rsid w:val="00C42CB3"/>
    <w:rsid w:val="00C5157D"/>
    <w:rsid w:val="00C650CC"/>
    <w:rsid w:val="00C70E0A"/>
    <w:rsid w:val="00C910E8"/>
    <w:rsid w:val="00CB6DCB"/>
    <w:rsid w:val="00CB7FFB"/>
    <w:rsid w:val="00D01748"/>
    <w:rsid w:val="00D10C35"/>
    <w:rsid w:val="00D10D73"/>
    <w:rsid w:val="00D17AF7"/>
    <w:rsid w:val="00D2793D"/>
    <w:rsid w:val="00D4675D"/>
    <w:rsid w:val="00D616FE"/>
    <w:rsid w:val="00DA563B"/>
    <w:rsid w:val="00DB4129"/>
    <w:rsid w:val="00DD36CE"/>
    <w:rsid w:val="00DD5539"/>
    <w:rsid w:val="00DE532E"/>
    <w:rsid w:val="00E04823"/>
    <w:rsid w:val="00E74250"/>
    <w:rsid w:val="00E93544"/>
    <w:rsid w:val="00F3324A"/>
    <w:rsid w:val="00F55D98"/>
    <w:rsid w:val="00F6411C"/>
    <w:rsid w:val="00F8509C"/>
    <w:rsid w:val="00FA67F5"/>
    <w:rsid w:val="00F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635E8-EB22-4A74-B612-44B7086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910DF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3">
    <w:name w:val="Стиль"/>
    <w:uiPriority w:val="99"/>
    <w:rsid w:val="00B91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C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C43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6C4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4">
    <w:name w:val="Font Style134"/>
    <w:basedOn w:val="a0"/>
    <w:uiPriority w:val="99"/>
    <w:rsid w:val="000B173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0B1738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MicrosoftSansSerif">
    <w:name w:val="Основной текст (6) + Microsoft Sans Serif"/>
    <w:aliases w:val="9 pt"/>
    <w:basedOn w:val="a0"/>
    <w:rsid w:val="00F6411C"/>
    <w:rPr>
      <w:rFonts w:ascii="Microsoft Sans Serif" w:hAnsi="Microsoft Sans Serif" w:cs="Microsoft Sans Serif"/>
      <w:spacing w:val="0"/>
      <w:sz w:val="18"/>
      <w:szCs w:val="18"/>
      <w:u w:val="none"/>
      <w:effect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C5157D"/>
    <w:pPr>
      <w:ind w:left="720"/>
      <w:contextualSpacing/>
    </w:pPr>
  </w:style>
  <w:style w:type="character" w:customStyle="1" w:styleId="2">
    <w:name w:val="Основной текст (2)_"/>
    <w:link w:val="20"/>
    <w:rsid w:val="00D616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6F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E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06CA5-B7E5-447A-B30F-DF770024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ООН</Company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Учитель</cp:lastModifiedBy>
  <cp:revision>38</cp:revision>
  <cp:lastPrinted>2019-09-22T14:35:00Z</cp:lastPrinted>
  <dcterms:created xsi:type="dcterms:W3CDTF">2016-09-28T09:55:00Z</dcterms:created>
  <dcterms:modified xsi:type="dcterms:W3CDTF">2019-09-22T14:37:00Z</dcterms:modified>
</cp:coreProperties>
</file>