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63" w:rsidRDefault="00FF597E">
      <w:r>
        <w:rPr>
          <w:b/>
          <w:noProof/>
          <w:color w:val="170E02"/>
          <w:sz w:val="26"/>
          <w:szCs w:val="26"/>
          <w:lang w:eastAsia="ru-RU"/>
        </w:rPr>
        <w:drawing>
          <wp:inline distT="0" distB="0" distL="0" distR="0">
            <wp:extent cx="9251950" cy="5989464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8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97E" w:rsidRPr="00FF597E" w:rsidRDefault="00FF597E" w:rsidP="00FF597E">
      <w:pPr>
        <w:pStyle w:val="a5"/>
        <w:shd w:val="clear" w:color="auto" w:fill="FFFFFF"/>
        <w:ind w:left="-142" w:right="300" w:firstLine="851"/>
        <w:jc w:val="both"/>
        <w:rPr>
          <w:b/>
          <w:color w:val="170E02"/>
          <w:sz w:val="26"/>
          <w:szCs w:val="26"/>
        </w:rPr>
      </w:pPr>
      <w:r w:rsidRPr="00FF597E">
        <w:rPr>
          <w:b/>
          <w:color w:val="170E02"/>
          <w:sz w:val="26"/>
          <w:szCs w:val="26"/>
        </w:rPr>
        <w:t xml:space="preserve">                                    1.РЕЗУЛЬТАТЫ ОСВОЕНИЯ КУРСА ВНЕУРОЧНОЙ ДЕЯТЕЛЬНОСТИ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Pr="00FF597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Личностные, </w:t>
      </w:r>
      <w:proofErr w:type="spellStart"/>
      <w:r w:rsidRPr="00FF597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метапредметные</w:t>
      </w:r>
      <w:proofErr w:type="spellEnd"/>
      <w:r w:rsidRPr="00FF597E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и предметные результаты освоения курса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Личностные универсальные учебные действия 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 xml:space="preserve">У </w:t>
      </w:r>
      <w:proofErr w:type="gramStart"/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обучающегося</w:t>
      </w:r>
      <w:proofErr w:type="gramEnd"/>
      <w:r w:rsidRPr="00FF597E">
        <w:rPr>
          <w:rFonts w:ascii="Times New Roman" w:hAnsi="Times New Roman"/>
          <w:b/>
          <w:color w:val="auto"/>
          <w:sz w:val="26"/>
          <w:szCs w:val="26"/>
        </w:rPr>
        <w:t xml:space="preserve">  будут сформированы: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внутренняя позиция школьника на уровне положитель</w:t>
      </w:r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F597E">
        <w:rPr>
          <w:rFonts w:ascii="Times New Roman" w:hAnsi="Times New Roman"/>
          <w:color w:val="auto"/>
          <w:sz w:val="26"/>
          <w:szCs w:val="26"/>
        </w:rPr>
        <w:t>«хорошего ученика»;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широкая мотивационная основа учебной деятельности, </w:t>
      </w:r>
      <w:r w:rsidRPr="00FF597E">
        <w:rPr>
          <w:rFonts w:ascii="Times New Roman" w:hAnsi="Times New Roman"/>
          <w:color w:val="auto"/>
          <w:sz w:val="26"/>
          <w:szCs w:val="26"/>
        </w:rPr>
        <w:t xml:space="preserve">включающая социальные, </w:t>
      </w:r>
      <w:proofErr w:type="spellStart"/>
      <w:r w:rsidRPr="00FF597E">
        <w:rPr>
          <w:rFonts w:ascii="Times New Roman" w:hAnsi="Times New Roman"/>
          <w:color w:val="auto"/>
          <w:sz w:val="26"/>
          <w:szCs w:val="26"/>
        </w:rPr>
        <w:t>учебно­познавательные</w:t>
      </w:r>
      <w:proofErr w:type="spellEnd"/>
      <w:r w:rsidRPr="00FF597E">
        <w:rPr>
          <w:rFonts w:ascii="Times New Roman" w:hAnsi="Times New Roman"/>
          <w:color w:val="auto"/>
          <w:sz w:val="26"/>
          <w:szCs w:val="26"/>
        </w:rPr>
        <w:t xml:space="preserve"> и внешние мотивы;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proofErr w:type="spellStart"/>
      <w:r w:rsidRPr="00FF597E">
        <w:rPr>
          <w:rFonts w:ascii="Times New Roman" w:hAnsi="Times New Roman"/>
          <w:color w:val="auto"/>
          <w:sz w:val="26"/>
          <w:szCs w:val="26"/>
        </w:rPr>
        <w:t>учебно­познавательный</w:t>
      </w:r>
      <w:proofErr w:type="spellEnd"/>
      <w:r w:rsidRPr="00FF597E">
        <w:rPr>
          <w:rFonts w:ascii="Times New Roman" w:hAnsi="Times New Roman"/>
          <w:color w:val="auto"/>
          <w:sz w:val="26"/>
          <w:szCs w:val="26"/>
        </w:rPr>
        <w:t xml:space="preserve"> интерес к новому учебному материалу и способам решения новой задачи;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 xml:space="preserve">ориентация на понимание причин успеха в учебной 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деятельности, в том числе на самоанализ и самоконтроль резуль</w:t>
      </w:r>
      <w:r w:rsidRPr="00FF597E">
        <w:rPr>
          <w:rFonts w:ascii="Times New Roman" w:hAnsi="Times New Roman"/>
          <w:color w:val="auto"/>
          <w:sz w:val="26"/>
          <w:szCs w:val="26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способность к оценке своей учебной деятельности;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 xml:space="preserve">основы гражданской идентичности, своей этнической 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принадлежности в форме осознания «Я» как члена семьи,</w:t>
      </w: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ориентация в нравственном содержании и </w:t>
      </w:r>
      <w:proofErr w:type="gramStart"/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смысле</w:t>
      </w:r>
      <w:proofErr w:type="gramEnd"/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 как </w:t>
      </w:r>
      <w:r w:rsidRPr="00FF597E">
        <w:rPr>
          <w:rFonts w:ascii="Times New Roman" w:hAnsi="Times New Roman"/>
          <w:color w:val="auto"/>
          <w:sz w:val="26"/>
          <w:szCs w:val="26"/>
        </w:rPr>
        <w:t>собственных поступков, так и поступков окружающих людей;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знание основных моральных норм и ориентация на их выполнение;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FF597E">
        <w:rPr>
          <w:rFonts w:ascii="Times New Roman" w:hAnsi="Times New Roman"/>
          <w:color w:val="auto"/>
          <w:sz w:val="26"/>
          <w:szCs w:val="26"/>
        </w:rPr>
        <w:t>вств др</w:t>
      </w:r>
      <w:proofErr w:type="gramEnd"/>
      <w:r w:rsidRPr="00FF597E">
        <w:rPr>
          <w:rFonts w:ascii="Times New Roman" w:hAnsi="Times New Roman"/>
          <w:color w:val="auto"/>
          <w:sz w:val="26"/>
          <w:szCs w:val="26"/>
        </w:rPr>
        <w:t>угих людей и сопереживание им;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установка на здоровый образ жизни;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F597E">
        <w:rPr>
          <w:rFonts w:ascii="Times New Roman" w:hAnsi="Times New Roman"/>
          <w:color w:val="auto"/>
          <w:sz w:val="26"/>
          <w:szCs w:val="26"/>
        </w:rPr>
        <w:t xml:space="preserve">мам природоохранного, нерасточительного, </w:t>
      </w:r>
      <w:proofErr w:type="spellStart"/>
      <w:r w:rsidRPr="00FF597E">
        <w:rPr>
          <w:rFonts w:ascii="Times New Roman" w:hAnsi="Times New Roman"/>
          <w:color w:val="auto"/>
          <w:sz w:val="26"/>
          <w:szCs w:val="26"/>
        </w:rPr>
        <w:t>здоровьесберегающего</w:t>
      </w:r>
      <w:proofErr w:type="spellEnd"/>
      <w:r w:rsidRPr="00FF597E">
        <w:rPr>
          <w:rFonts w:ascii="Times New Roman" w:hAnsi="Times New Roman"/>
          <w:color w:val="auto"/>
          <w:sz w:val="26"/>
          <w:szCs w:val="26"/>
        </w:rPr>
        <w:t xml:space="preserve"> поведения;</w:t>
      </w:r>
    </w:p>
    <w:p w:rsidR="00FF597E" w:rsidRPr="00FF597E" w:rsidRDefault="00FF597E" w:rsidP="00FF597E">
      <w:pPr>
        <w:pStyle w:val="a8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чувство прекрасного и эстетические чувства на основе </w:t>
      </w:r>
      <w:r w:rsidRPr="00FF597E">
        <w:rPr>
          <w:rFonts w:ascii="Times New Roman" w:hAnsi="Times New Roman"/>
          <w:color w:val="auto"/>
          <w:sz w:val="26"/>
          <w:szCs w:val="26"/>
        </w:rPr>
        <w:t>знакомства с мировой и отечественной художественной культурой.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 получит возможность для формирования: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4"/>
          <w:sz w:val="26"/>
          <w:szCs w:val="26"/>
        </w:rPr>
        <w:t>внутренней позиции обучающегося на уровне поло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учебно­познавательных</w:t>
      </w:r>
      <w:proofErr w:type="spell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мотивов и предпочтении социального способа оценки знаний;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 xml:space="preserve">выраженной устойчивой </w:t>
      </w:r>
      <w:proofErr w:type="spellStart"/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учебно­познавательной</w:t>
      </w:r>
      <w:proofErr w:type="spellEnd"/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 xml:space="preserve"> моти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вации учения;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 xml:space="preserve">устойчивого </w:t>
      </w:r>
      <w:proofErr w:type="spellStart"/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учебно­познавательного</w:t>
      </w:r>
      <w:proofErr w:type="spellEnd"/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 xml:space="preserve"> интереса к новым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общим способам решения задач;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адекватного понимания причин успешности/</w:t>
      </w:r>
      <w:proofErr w:type="spell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неуспешности</w:t>
      </w:r>
      <w:proofErr w:type="spell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учебной деятельности;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положительной адекватной дифференцированной само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оценки на основе критерия успешности реализации социальной роли «хорошего ученика»;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4"/>
          <w:sz w:val="26"/>
          <w:szCs w:val="26"/>
        </w:rPr>
        <w:lastRenderedPageBreak/>
        <w:t xml:space="preserve">компетентности в реализации основ гражданской 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идентичности в поступках и деятельности;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установки на здоровый образ жизни и реализации её в реальном поведении и поступках;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F597E" w:rsidRPr="00FF597E" w:rsidRDefault="00FF597E" w:rsidP="00FF597E">
      <w:pPr>
        <w:pStyle w:val="a8"/>
        <w:numPr>
          <w:ilvl w:val="0"/>
          <w:numId w:val="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proofErr w:type="spell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эмпатии</w:t>
      </w:r>
      <w:proofErr w:type="spell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как осознанного понимания чу</w:t>
      </w:r>
      <w:proofErr w:type="gram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вств др</w:t>
      </w:r>
      <w:proofErr w:type="gram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Регулятивные универсальные учебные действия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 научится: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принимать и сохранять учебную задачу;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учитывать выделенные учителем ориентиры действия в но</w:t>
      </w:r>
      <w:r w:rsidRPr="00FF597E">
        <w:rPr>
          <w:rFonts w:ascii="Times New Roman" w:hAnsi="Times New Roman"/>
          <w:color w:val="auto"/>
          <w:sz w:val="26"/>
          <w:szCs w:val="26"/>
        </w:rPr>
        <w:t>вом учебном материале в сотрудничестве с учителем;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учитывать установленные правила в планировании и конт</w:t>
      </w:r>
      <w:r w:rsidRPr="00FF597E">
        <w:rPr>
          <w:rFonts w:ascii="Times New Roman" w:hAnsi="Times New Roman"/>
          <w:color w:val="auto"/>
          <w:sz w:val="26"/>
          <w:szCs w:val="26"/>
        </w:rPr>
        <w:t>роле способа решения;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осуществлять итоговый и пошаговый контроль по резуль</w:t>
      </w:r>
      <w:r w:rsidRPr="00FF597E">
        <w:rPr>
          <w:rFonts w:ascii="Times New Roman" w:hAnsi="Times New Roman"/>
          <w:color w:val="auto"/>
          <w:sz w:val="26"/>
          <w:szCs w:val="26"/>
        </w:rPr>
        <w:t>тату;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 xml:space="preserve">оценивать правильность выполнения действия на уровне 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адекватной ретроспективной оценки соответствия результа</w:t>
      </w:r>
      <w:r w:rsidRPr="00FF597E">
        <w:rPr>
          <w:rFonts w:ascii="Times New Roman" w:hAnsi="Times New Roman"/>
          <w:color w:val="auto"/>
          <w:sz w:val="26"/>
          <w:szCs w:val="26"/>
        </w:rPr>
        <w:t>тов требованиям данной задачи;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адекватно воспринимать предложения и оценку учите</w:t>
      </w:r>
      <w:r w:rsidRPr="00FF597E">
        <w:rPr>
          <w:rFonts w:ascii="Times New Roman" w:hAnsi="Times New Roman"/>
          <w:color w:val="auto"/>
          <w:sz w:val="26"/>
          <w:szCs w:val="26"/>
        </w:rPr>
        <w:t>лей, товарищей, родителей и других людей;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различать способ и результат действия;</w:t>
      </w:r>
    </w:p>
    <w:p w:rsidR="00FF597E" w:rsidRPr="00FF597E" w:rsidRDefault="00FF597E" w:rsidP="00FF597E">
      <w:pPr>
        <w:pStyle w:val="a8"/>
        <w:numPr>
          <w:ilvl w:val="0"/>
          <w:numId w:val="3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FF597E">
        <w:rPr>
          <w:rFonts w:ascii="Times New Roman" w:hAnsi="Times New Roman"/>
          <w:color w:val="auto"/>
          <w:sz w:val="26"/>
          <w:szCs w:val="26"/>
        </w:rPr>
        <w:t xml:space="preserve">ошибок, использовать предложения и оценки для создания </w:t>
      </w: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в сотрудничестве с учителем ставить новые учебные задачи;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6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6"/>
          <w:sz w:val="26"/>
          <w:szCs w:val="26"/>
        </w:rPr>
        <w:t xml:space="preserve">преобразовывать практическую задачу </w:t>
      </w:r>
      <w:proofErr w:type="gramStart"/>
      <w:r w:rsidRPr="00FF597E">
        <w:rPr>
          <w:rFonts w:ascii="Times New Roman" w:hAnsi="Times New Roman"/>
          <w:i/>
          <w:iCs/>
          <w:color w:val="auto"/>
          <w:spacing w:val="-6"/>
          <w:sz w:val="26"/>
          <w:szCs w:val="26"/>
        </w:rPr>
        <w:t>в</w:t>
      </w:r>
      <w:proofErr w:type="gramEnd"/>
      <w:r w:rsidRPr="00FF597E">
        <w:rPr>
          <w:rFonts w:ascii="Times New Roman" w:hAnsi="Times New Roman"/>
          <w:i/>
          <w:iCs/>
          <w:color w:val="auto"/>
          <w:spacing w:val="-6"/>
          <w:sz w:val="26"/>
          <w:szCs w:val="26"/>
        </w:rPr>
        <w:t xml:space="preserve"> познавательную;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проявлять познавательную инициативу в учебном сотрудничестве;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самостоятельно учитывать выделенные учителем ори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ентиры действия в новом учебном материале;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2"/>
          <w:sz w:val="26"/>
          <w:szCs w:val="26"/>
        </w:rPr>
        <w:t xml:space="preserve">осуществлять констатирующий и предвосхищающий 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контроль по результату и по способу действия, актуальный контроль на уровне произвольного внимания;</w:t>
      </w:r>
    </w:p>
    <w:p w:rsidR="00FF597E" w:rsidRPr="00FF597E" w:rsidRDefault="00FF597E" w:rsidP="00FF597E">
      <w:pPr>
        <w:pStyle w:val="a8"/>
        <w:numPr>
          <w:ilvl w:val="0"/>
          <w:numId w:val="4"/>
        </w:numPr>
        <w:spacing w:line="240" w:lineRule="auto"/>
        <w:ind w:left="0"/>
        <w:rPr>
          <w:rFonts w:ascii="Times New Roman" w:hAnsi="Times New Roman"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самостоятельно оценивать правильность выполнения действия и вносить необходимые коррективы в </w:t>
      </w:r>
      <w:proofErr w:type="gram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исполнение</w:t>
      </w:r>
      <w:proofErr w:type="gram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как по ходу его реализации, так и в конце действия.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lastRenderedPageBreak/>
        <w:t>Познавательные универсальные учебные действия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научится: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 xml:space="preserve">цифровые), в открытом информационном пространстве, в том </w:t>
      </w:r>
      <w:r w:rsidRPr="00FF597E">
        <w:rPr>
          <w:rFonts w:ascii="Times New Roman" w:hAnsi="Times New Roman"/>
          <w:color w:val="auto"/>
          <w:sz w:val="26"/>
          <w:szCs w:val="26"/>
        </w:rPr>
        <w:t>числе контролируемом пространстве сети Интернет;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 xml:space="preserve">использовать </w:t>
      </w:r>
      <w:proofErr w:type="spellStart"/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знаково­символические</w:t>
      </w:r>
      <w:proofErr w:type="spellEnd"/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 xml:space="preserve"> средства, в том чис</w:t>
      </w:r>
      <w:r w:rsidRPr="00FF597E">
        <w:rPr>
          <w:rFonts w:ascii="Times New Roman" w:hAnsi="Times New Roman"/>
          <w:color w:val="auto"/>
          <w:sz w:val="26"/>
          <w:szCs w:val="26"/>
        </w:rPr>
        <w:t>ле модели (включая виртуальные) и схемы (включая концептуальные), для решения задач;</w:t>
      </w:r>
    </w:p>
    <w:p w:rsidR="00FF597E" w:rsidRPr="00FF597E" w:rsidRDefault="00FF597E" w:rsidP="00FF597E">
      <w:pPr>
        <w:numPr>
          <w:ilvl w:val="0"/>
          <w:numId w:val="8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FF597E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>проявлять познавательную инициативу в учебном сотрудничестве;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строить сообщения в устной и письменной форме;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pacing w:val="-4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ориентироваться на разнообразие способов решения задач;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основам смыслового восприятия художественных и позна</w:t>
      </w:r>
      <w:r w:rsidRPr="00FF597E">
        <w:rPr>
          <w:rFonts w:ascii="Times New Roman" w:hAnsi="Times New Roman"/>
          <w:color w:val="auto"/>
          <w:sz w:val="26"/>
          <w:szCs w:val="26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осуществлять анализ объектов с выделением существенных и несущественных признаков;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осуществлять синтез как составление целого из частей;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 xml:space="preserve">проводить сравнение, </w:t>
      </w:r>
      <w:proofErr w:type="spellStart"/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>сериацию</w:t>
      </w:r>
      <w:proofErr w:type="spellEnd"/>
      <w:r w:rsidRPr="00FF597E">
        <w:rPr>
          <w:rFonts w:ascii="Times New Roman" w:hAnsi="Times New Roman"/>
          <w:color w:val="auto"/>
          <w:spacing w:val="4"/>
          <w:sz w:val="26"/>
          <w:szCs w:val="26"/>
        </w:rPr>
        <w:t xml:space="preserve"> и классификацию по </w:t>
      </w:r>
      <w:r w:rsidRPr="00FF597E">
        <w:rPr>
          <w:rFonts w:ascii="Times New Roman" w:hAnsi="Times New Roman"/>
          <w:color w:val="auto"/>
          <w:sz w:val="26"/>
          <w:szCs w:val="26"/>
        </w:rPr>
        <w:t>заданным критериям;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устанавливать </w:t>
      </w:r>
      <w:proofErr w:type="spellStart"/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причинно­следственные</w:t>
      </w:r>
      <w:proofErr w:type="spellEnd"/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 связи в изучае</w:t>
      </w:r>
      <w:r w:rsidRPr="00FF597E">
        <w:rPr>
          <w:rFonts w:ascii="Times New Roman" w:hAnsi="Times New Roman"/>
          <w:color w:val="auto"/>
          <w:sz w:val="26"/>
          <w:szCs w:val="26"/>
        </w:rPr>
        <w:t>мом круге явлений;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строить рассуждения в форме связи простых суждений об объекте, его строении, свойствах и связях;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обобщать, т.</w:t>
      </w:r>
      <w:r w:rsidRPr="00FF597E">
        <w:rPr>
          <w:rFonts w:ascii="Times New Roman" w:hAnsi="Times New Roman"/>
          <w:color w:val="auto"/>
          <w:sz w:val="26"/>
          <w:szCs w:val="26"/>
        </w:rPr>
        <w:t> </w:t>
      </w:r>
      <w:r w:rsidRPr="00FF597E">
        <w:rPr>
          <w:rFonts w:ascii="Times New Roman" w:hAnsi="Times New Roman"/>
          <w:color w:val="auto"/>
          <w:sz w:val="26"/>
          <w:szCs w:val="26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устанавливать аналогии;</w:t>
      </w:r>
    </w:p>
    <w:p w:rsidR="00FF597E" w:rsidRPr="00FF597E" w:rsidRDefault="00FF597E" w:rsidP="00FF597E">
      <w:pPr>
        <w:pStyle w:val="a8"/>
        <w:numPr>
          <w:ilvl w:val="0"/>
          <w:numId w:val="8"/>
        </w:numPr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владеть рядом общих приёмов решения задач.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осуществлять расширенный поиск информации с использованием ресурсов библиотек и сети Интернет;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записывать, фиксировать информацию об окружающем мире с помощью инструментов ИКТ;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создавать и преобразовывать модели и схемы для решения задач;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осознанно и произвольно строить сообщения в устной и письменной форме;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осуществлять выбор наиболее эффективных способов решения задач в зависимости от конкретных условий;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lastRenderedPageBreak/>
        <w:t xml:space="preserve">осуществлять сравнение, </w:t>
      </w:r>
      <w:proofErr w:type="spell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сериацию</w:t>
      </w:r>
      <w:proofErr w:type="spell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строить </w:t>
      </w:r>
      <w:proofErr w:type="gram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логическое рассуждение</w:t>
      </w:r>
      <w:proofErr w:type="gram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, включающее установление </w:t>
      </w:r>
      <w:proofErr w:type="spell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причинно­следственных</w:t>
      </w:r>
      <w:proofErr w:type="spell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связей;</w:t>
      </w:r>
    </w:p>
    <w:p w:rsidR="00FF597E" w:rsidRPr="00FF597E" w:rsidRDefault="00FF597E" w:rsidP="00FF597E">
      <w:pPr>
        <w:pStyle w:val="a8"/>
        <w:numPr>
          <w:ilvl w:val="0"/>
          <w:numId w:val="5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2"/>
          <w:sz w:val="26"/>
          <w:szCs w:val="26"/>
        </w:rPr>
        <w:t xml:space="preserve">произвольно и осознанно владеть общими приёмами 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решения задач.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Коммуникативные универсальные учебные действия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научится: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адекватно использовать коммуникативные, прежде все</w:t>
      </w:r>
      <w:r w:rsidRPr="00FF597E">
        <w:rPr>
          <w:rFonts w:ascii="Times New Roman" w:hAnsi="Times New Roman"/>
          <w:color w:val="auto"/>
          <w:sz w:val="26"/>
          <w:szCs w:val="26"/>
        </w:rPr>
        <w:t xml:space="preserve">го </w:t>
      </w: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ле сопровождая его аудиовизуальной поддержкой), владеть </w:t>
      </w:r>
      <w:r w:rsidRPr="00FF597E">
        <w:rPr>
          <w:rFonts w:ascii="Times New Roman" w:hAnsi="Times New Roman"/>
          <w:color w:val="auto"/>
          <w:sz w:val="26"/>
          <w:szCs w:val="26"/>
        </w:rPr>
        <w:t xml:space="preserve">диалогической формой коммуникации, </w:t>
      </w:r>
      <w:proofErr w:type="gramStart"/>
      <w:r w:rsidRPr="00FF597E">
        <w:rPr>
          <w:rFonts w:ascii="Times New Roman" w:hAnsi="Times New Roman"/>
          <w:color w:val="auto"/>
          <w:sz w:val="26"/>
          <w:szCs w:val="26"/>
        </w:rPr>
        <w:t>используя</w:t>
      </w:r>
      <w:proofErr w:type="gramEnd"/>
      <w:r w:rsidRPr="00FF597E">
        <w:rPr>
          <w:rFonts w:ascii="Times New Roman" w:hAnsi="Times New Roman"/>
          <w:color w:val="auto"/>
          <w:sz w:val="26"/>
          <w:szCs w:val="26"/>
        </w:rPr>
        <w:t xml:space="preserve"> в том чис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ле средства и инструменты ИКТ и дистанционного обще</w:t>
      </w:r>
      <w:r w:rsidRPr="00FF597E">
        <w:rPr>
          <w:rFonts w:ascii="Times New Roman" w:hAnsi="Times New Roman"/>
          <w:color w:val="auto"/>
          <w:sz w:val="26"/>
          <w:szCs w:val="26"/>
        </w:rPr>
        <w:t>ния;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FF597E">
        <w:rPr>
          <w:rFonts w:ascii="Times New Roman" w:hAnsi="Times New Roman"/>
          <w:color w:val="auto"/>
          <w:sz w:val="26"/>
          <w:szCs w:val="26"/>
        </w:rPr>
        <w:t>собственной</w:t>
      </w:r>
      <w:proofErr w:type="gramEnd"/>
      <w:r w:rsidRPr="00FF597E">
        <w:rPr>
          <w:rFonts w:ascii="Times New Roman" w:hAnsi="Times New Roman"/>
          <w:color w:val="auto"/>
          <w:sz w:val="26"/>
          <w:szCs w:val="26"/>
        </w:rPr>
        <w:t>, и ориентироваться на позицию партнёра в общении и взаимодействии;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учитывать разные мнения и стремиться к координации различных позиций в сотрудничестве;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формулировать собственное мнение и позицию;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договариваться и приходить к общему решению в со</w:t>
      </w:r>
      <w:r w:rsidRPr="00FF597E">
        <w:rPr>
          <w:rFonts w:ascii="Times New Roman" w:hAnsi="Times New Roman"/>
          <w:color w:val="auto"/>
          <w:sz w:val="26"/>
          <w:szCs w:val="26"/>
        </w:rPr>
        <w:t>вместной деятельности, в том числе в ситуации столкновения интересов;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строить понятные для партнёра высказывания, учитывающие, что партнёр знает и видит, а что нет;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задавать вопросы;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контролировать действия партнёра;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использовать речь для регуляции своего действия;</w:t>
      </w:r>
    </w:p>
    <w:p w:rsidR="00FF597E" w:rsidRPr="00FF597E" w:rsidRDefault="00FF597E" w:rsidP="00FF597E">
      <w:pPr>
        <w:pStyle w:val="a8"/>
        <w:numPr>
          <w:ilvl w:val="0"/>
          <w:numId w:val="6"/>
        </w:numPr>
        <w:spacing w:line="240" w:lineRule="auto"/>
        <w:ind w:left="0"/>
        <w:rPr>
          <w:rFonts w:ascii="Times New Roman" w:hAnsi="Times New Roman"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адекватно использовать речевые средства для решения </w:t>
      </w:r>
      <w:r w:rsidRPr="00FF597E">
        <w:rPr>
          <w:rFonts w:ascii="Times New Roman" w:hAnsi="Times New Roman"/>
          <w:color w:val="auto"/>
          <w:sz w:val="26"/>
          <w:szCs w:val="26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2"/>
          <w:sz w:val="26"/>
          <w:szCs w:val="26"/>
        </w:rPr>
        <w:t>учитывать и координировать в сотрудничестве по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зиции других людей, отличные </w:t>
      </w:r>
      <w:proofErr w:type="gram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от</w:t>
      </w:r>
      <w:proofErr w:type="gramEnd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 xml:space="preserve"> собственной;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учитывать разные мнения и интересы и обосновывать собственную позицию;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понимать относительность мнений и подходов к решению проблемы;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продуктивно содействовать разрешению конфликтов на основе учёта интересов и позиций всех участников;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задавать вопросы, необходимые для организации собственной деятельности и сотрудничества с партнёром;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осуществлять взаимный контроль и оказывать в сотрудничестве необходимую взаимопомощь;</w:t>
      </w:r>
    </w:p>
    <w:p w:rsidR="00FF597E" w:rsidRPr="00FF597E" w:rsidRDefault="00FF597E" w:rsidP="00FF597E">
      <w:pPr>
        <w:pStyle w:val="a8"/>
        <w:numPr>
          <w:ilvl w:val="0"/>
          <w:numId w:val="7"/>
        </w:numPr>
        <w:spacing w:line="240" w:lineRule="auto"/>
        <w:ind w:left="0"/>
        <w:rPr>
          <w:rFonts w:ascii="Times New Roman" w:hAnsi="Times New Roman"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lastRenderedPageBreak/>
        <w:t>адекватно использовать речевые средства для эффективного решения разнообразных коммуникативных задач,</w:t>
      </w:r>
      <w:r w:rsidRPr="00FF597E">
        <w:rPr>
          <w:rFonts w:ascii="Times New Roman" w:hAnsi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планирования и регуляции своей деятельности</w:t>
      </w:r>
      <w:r w:rsidRPr="00FF597E">
        <w:rPr>
          <w:rFonts w:ascii="Times New Roman" w:hAnsi="Times New Roman"/>
          <w:iCs/>
          <w:color w:val="auto"/>
          <w:sz w:val="26"/>
          <w:szCs w:val="26"/>
        </w:rPr>
        <w:t>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 xml:space="preserve">Работа с текстом: поиск информации и понимание </w:t>
      </w:r>
      <w:proofErr w:type="gramStart"/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прочитанного</w:t>
      </w:r>
      <w:proofErr w:type="gramEnd"/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 научится: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находить в тексте конкретные сведения, факты, заданные в явном виде;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определять тему и главную мысль текста;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делить тексты на смысловые части, составлять план текста;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вычленять содержащиеся в тексте основные события и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br/>
      </w:r>
      <w:r w:rsidRPr="00FF597E">
        <w:rPr>
          <w:rFonts w:ascii="Times New Roman" w:hAnsi="Times New Roman"/>
          <w:color w:val="auto"/>
          <w:spacing w:val="-2"/>
          <w:sz w:val="26"/>
          <w:szCs w:val="26"/>
        </w:rPr>
        <w:t>ус</w:t>
      </w: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танавливать их последовательность; упорядочивать инфор</w:t>
      </w:r>
      <w:r w:rsidRPr="00FF597E">
        <w:rPr>
          <w:rFonts w:ascii="Times New Roman" w:hAnsi="Times New Roman"/>
          <w:color w:val="auto"/>
          <w:sz w:val="26"/>
          <w:szCs w:val="26"/>
        </w:rPr>
        <w:t>мацию по заданному основанию;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 xml:space="preserve">сравнивать между собой объекты, описанные в тексте, </w:t>
      </w:r>
      <w:r w:rsidRPr="00FF597E">
        <w:rPr>
          <w:rFonts w:ascii="Times New Roman" w:hAnsi="Times New Roman"/>
          <w:color w:val="auto"/>
          <w:sz w:val="26"/>
          <w:szCs w:val="26"/>
        </w:rPr>
        <w:t>выделяя 2—3 </w:t>
      </w:r>
      <w:proofErr w:type="gramStart"/>
      <w:r w:rsidRPr="00FF597E">
        <w:rPr>
          <w:rFonts w:ascii="Times New Roman" w:hAnsi="Times New Roman"/>
          <w:color w:val="auto"/>
          <w:sz w:val="26"/>
          <w:szCs w:val="26"/>
        </w:rPr>
        <w:t>существенных</w:t>
      </w:r>
      <w:proofErr w:type="gramEnd"/>
      <w:r w:rsidRPr="00FF597E">
        <w:rPr>
          <w:rFonts w:ascii="Times New Roman" w:hAnsi="Times New Roman"/>
          <w:color w:val="auto"/>
          <w:sz w:val="26"/>
          <w:szCs w:val="26"/>
        </w:rPr>
        <w:t xml:space="preserve"> признака;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pacing w:val="2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понимать информацию, представленную разными способами: словесно, в виде таблицы, схемы, диаграммы;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FF597E" w:rsidRPr="00FF597E" w:rsidRDefault="00FF597E" w:rsidP="00FF597E">
      <w:pPr>
        <w:pStyle w:val="a8"/>
        <w:numPr>
          <w:ilvl w:val="0"/>
          <w:numId w:val="9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ориентироваться в соответствующих возрасту словарях и справочниках.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4"/>
          <w:sz w:val="26"/>
          <w:szCs w:val="26"/>
        </w:rPr>
        <w:t>использовать формальные элементы текста (например,</w:t>
      </w:r>
      <w:r w:rsidRPr="00FF597E">
        <w:rPr>
          <w:rFonts w:ascii="Times New Roman" w:hAnsi="Times New Roman"/>
          <w:i/>
          <w:iCs/>
          <w:color w:val="auto"/>
          <w:spacing w:val="-4"/>
          <w:sz w:val="26"/>
          <w:szCs w:val="26"/>
        </w:rPr>
        <w:br/>
      </w: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подзаголовки, сноски) для поиска нужной информации;</w:t>
      </w:r>
    </w:p>
    <w:p w:rsidR="00FF597E" w:rsidRPr="00FF597E" w:rsidRDefault="00FF597E" w:rsidP="00FF597E">
      <w:pPr>
        <w:pStyle w:val="a8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работать с несколькими источниками информации;</w:t>
      </w:r>
    </w:p>
    <w:p w:rsidR="00FF597E" w:rsidRPr="00FF597E" w:rsidRDefault="00FF597E" w:rsidP="00FF597E">
      <w:pPr>
        <w:pStyle w:val="a8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сопоставлять информацию, полученную из нескольких источников.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Работа с текстом: преобразование и интерпретация информации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 научится:</w:t>
      </w:r>
    </w:p>
    <w:p w:rsidR="00FF597E" w:rsidRPr="00FF597E" w:rsidRDefault="00FF597E" w:rsidP="00FF597E">
      <w:pPr>
        <w:pStyle w:val="a8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pacing w:val="-4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-4"/>
          <w:sz w:val="26"/>
          <w:szCs w:val="26"/>
        </w:rPr>
        <w:t>пересказывать текст подробно и сжато, устно и письменно;</w:t>
      </w:r>
    </w:p>
    <w:p w:rsidR="00FF597E" w:rsidRPr="00FF597E" w:rsidRDefault="00FF597E" w:rsidP="00FF597E">
      <w:pPr>
        <w:pStyle w:val="a8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соотносить факты с общей идеей текста, устанавливать простые связи, не показанные в тексте напрямую;</w:t>
      </w:r>
    </w:p>
    <w:p w:rsidR="00FF597E" w:rsidRPr="00FF597E" w:rsidRDefault="00FF597E" w:rsidP="00FF597E">
      <w:pPr>
        <w:pStyle w:val="a8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формулировать несложные выводы, основываясь на тексте; находить аргументы, подтверждающие вывод;</w:t>
      </w:r>
    </w:p>
    <w:p w:rsidR="00FF597E" w:rsidRPr="00FF597E" w:rsidRDefault="00FF597E" w:rsidP="00FF597E">
      <w:pPr>
        <w:pStyle w:val="a8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сопоставлять и обобщать содержащуюся в разных частях текста информацию;</w:t>
      </w:r>
    </w:p>
    <w:p w:rsidR="00FF597E" w:rsidRPr="00FF597E" w:rsidRDefault="00FF597E" w:rsidP="00FF597E">
      <w:pPr>
        <w:pStyle w:val="a8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составлять на основании текста небольшое монологическое высказывание, отвечая на поставленный вопрос.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z w:val="26"/>
          <w:szCs w:val="26"/>
        </w:rPr>
        <w:t xml:space="preserve"> 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2"/>
          <w:sz w:val="26"/>
          <w:szCs w:val="26"/>
        </w:rPr>
        <w:t xml:space="preserve">делать выписки из прочитанных текстов с учётом </w:t>
      </w: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цели их дальнейшего использования;</w:t>
      </w:r>
    </w:p>
    <w:p w:rsidR="00FF597E" w:rsidRPr="00FF597E" w:rsidRDefault="00FF597E" w:rsidP="00FF597E">
      <w:pPr>
        <w:pStyle w:val="a8"/>
        <w:numPr>
          <w:ilvl w:val="0"/>
          <w:numId w:val="12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составлять небольшие письменные аннотации к тексту, отзывы о</w:t>
      </w:r>
      <w:r w:rsidRPr="00FF597E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proofErr w:type="gramStart"/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проч</w:t>
      </w:r>
      <w:r w:rsidRPr="00FF597E">
        <w:rPr>
          <w:rFonts w:ascii="Times New Roman" w:hAnsi="Times New Roman"/>
          <w:iCs/>
          <w:color w:val="auto"/>
          <w:sz w:val="26"/>
          <w:szCs w:val="26"/>
        </w:rPr>
        <w:t>итанном</w:t>
      </w:r>
      <w:proofErr w:type="gramEnd"/>
      <w:r w:rsidRPr="00FF597E">
        <w:rPr>
          <w:rFonts w:ascii="Times New Roman" w:hAnsi="Times New Roman"/>
          <w:color w:val="auto"/>
          <w:sz w:val="26"/>
          <w:szCs w:val="26"/>
        </w:rPr>
        <w:t>.</w:t>
      </w:r>
    </w:p>
    <w:p w:rsidR="00FF597E" w:rsidRPr="00FF597E" w:rsidRDefault="00FF597E" w:rsidP="00FF597E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FF597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lastRenderedPageBreak/>
        <w:t>Работа с текстом: оценка информации</w:t>
      </w:r>
    </w:p>
    <w:p w:rsidR="00FF597E" w:rsidRPr="00FF597E" w:rsidRDefault="00FF597E" w:rsidP="00FF597E">
      <w:pPr>
        <w:pStyle w:val="a6"/>
        <w:spacing w:line="240" w:lineRule="auto"/>
        <w:ind w:firstLine="454"/>
        <w:rPr>
          <w:rFonts w:ascii="Times New Roman" w:hAnsi="Times New Roman"/>
          <w:b/>
          <w:color w:val="auto"/>
          <w:sz w:val="26"/>
          <w:szCs w:val="26"/>
        </w:rPr>
      </w:pPr>
      <w:r w:rsidRPr="00FF597E">
        <w:rPr>
          <w:rFonts w:ascii="Times New Roman" w:hAnsi="Times New Roman"/>
          <w:b/>
          <w:color w:val="auto"/>
          <w:sz w:val="26"/>
          <w:szCs w:val="26"/>
        </w:rPr>
        <w:t>Обучающийся  научится:</w:t>
      </w:r>
    </w:p>
    <w:p w:rsidR="00FF597E" w:rsidRPr="00FF597E" w:rsidRDefault="00FF597E" w:rsidP="00FF597E">
      <w:pPr>
        <w:pStyle w:val="a8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высказывать оценочные суждения и свою точку зрения о прочитанном тексте;</w:t>
      </w:r>
    </w:p>
    <w:p w:rsidR="00FF597E" w:rsidRPr="00FF597E" w:rsidRDefault="00FF597E" w:rsidP="00FF597E">
      <w:pPr>
        <w:pStyle w:val="a8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оценивать содержание, языковые особенности и струк</w:t>
      </w:r>
      <w:r w:rsidRPr="00FF597E">
        <w:rPr>
          <w:rFonts w:ascii="Times New Roman" w:hAnsi="Times New Roman"/>
          <w:color w:val="auto"/>
          <w:sz w:val="26"/>
          <w:szCs w:val="26"/>
        </w:rPr>
        <w:t>туру текста; определять место и роль иллюстративного ряда в тексте;</w:t>
      </w:r>
    </w:p>
    <w:p w:rsidR="00FF597E" w:rsidRPr="00FF597E" w:rsidRDefault="00FF597E" w:rsidP="00FF597E">
      <w:pPr>
        <w:pStyle w:val="a8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pacing w:val="2"/>
          <w:sz w:val="26"/>
          <w:szCs w:val="26"/>
        </w:rPr>
        <w:t>на основе имеющихся знаний, жизненного опыта подвергать сомнению достоверность прочитанного, обнаружи</w:t>
      </w:r>
      <w:r w:rsidRPr="00FF597E">
        <w:rPr>
          <w:rFonts w:ascii="Times New Roman" w:hAnsi="Times New Roman"/>
          <w:color w:val="auto"/>
          <w:sz w:val="26"/>
          <w:szCs w:val="26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FF597E" w:rsidRPr="00FF597E" w:rsidRDefault="00FF597E" w:rsidP="00FF597E">
      <w:pPr>
        <w:pStyle w:val="a8"/>
        <w:numPr>
          <w:ilvl w:val="0"/>
          <w:numId w:val="13"/>
        </w:numPr>
        <w:spacing w:line="240" w:lineRule="auto"/>
        <w:ind w:left="0"/>
        <w:rPr>
          <w:rFonts w:ascii="Times New Roman" w:hAnsi="Times New Roman"/>
          <w:color w:val="auto"/>
          <w:sz w:val="26"/>
          <w:szCs w:val="26"/>
        </w:rPr>
      </w:pPr>
      <w:r w:rsidRPr="00FF597E">
        <w:rPr>
          <w:rFonts w:ascii="Times New Roman" w:hAnsi="Times New Roman"/>
          <w:color w:val="auto"/>
          <w:sz w:val="26"/>
          <w:szCs w:val="26"/>
        </w:rPr>
        <w:t>участвовать в учебном диалоге при обсуждении прочитанного или прослушанного текста.</w:t>
      </w:r>
    </w:p>
    <w:p w:rsidR="00FF597E" w:rsidRPr="00FF597E" w:rsidRDefault="00FF597E" w:rsidP="00FF597E">
      <w:pPr>
        <w:pStyle w:val="aa"/>
        <w:spacing w:line="240" w:lineRule="auto"/>
        <w:ind w:firstLine="454"/>
        <w:rPr>
          <w:rFonts w:ascii="Times New Roman" w:hAnsi="Times New Roman"/>
          <w:b/>
          <w:i/>
          <w:color w:val="auto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/>
          <w:color w:val="auto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/>
          <w:color w:val="auto"/>
          <w:sz w:val="26"/>
          <w:szCs w:val="26"/>
        </w:rPr>
        <w:t xml:space="preserve"> получит возможность научиться:</w:t>
      </w:r>
    </w:p>
    <w:p w:rsidR="00FF597E" w:rsidRPr="00FF597E" w:rsidRDefault="00FF597E" w:rsidP="00FF597E">
      <w:pPr>
        <w:pStyle w:val="a8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z w:val="26"/>
          <w:szCs w:val="26"/>
        </w:rPr>
        <w:t>сопоставлять различные точки зрения;</w:t>
      </w:r>
    </w:p>
    <w:p w:rsidR="00FF597E" w:rsidRPr="00FF597E" w:rsidRDefault="00FF597E" w:rsidP="00FF597E">
      <w:pPr>
        <w:pStyle w:val="a8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соотносить позицию автора с собственной точкой зрения;</w:t>
      </w:r>
    </w:p>
    <w:p w:rsidR="00FF597E" w:rsidRPr="00FF597E" w:rsidRDefault="00FF597E" w:rsidP="00FF597E">
      <w:pPr>
        <w:pStyle w:val="a8"/>
        <w:numPr>
          <w:ilvl w:val="0"/>
          <w:numId w:val="14"/>
        </w:numPr>
        <w:spacing w:line="240" w:lineRule="auto"/>
        <w:ind w:left="0"/>
        <w:rPr>
          <w:rFonts w:ascii="Times New Roman" w:hAnsi="Times New Roman"/>
          <w:i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/>
          <w:iCs/>
          <w:color w:val="auto"/>
          <w:spacing w:val="-2"/>
          <w:sz w:val="26"/>
          <w:szCs w:val="26"/>
        </w:rPr>
        <w:t>в процессе работы с одним или несколькими источниками выявлять достоверную (противоречивую) информацию.</w:t>
      </w:r>
    </w:p>
    <w:p w:rsidR="00FF597E" w:rsidRPr="00FF597E" w:rsidRDefault="00FF597E" w:rsidP="00FF597E">
      <w:pPr>
        <w:pStyle w:val="a8"/>
        <w:spacing w:line="240" w:lineRule="auto"/>
        <w:ind w:firstLine="0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 xml:space="preserve">Предметные результаты: 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В результате изучения курса «Дорогой добра» обучающиеся на уровне начального общего образования: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proofErr w:type="gram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lastRenderedPageBreak/>
        <w:t xml:space="preserve">- получат возможность приобрести базовые умения работы с </w:t>
      </w:r>
      <w:proofErr w:type="gram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ИКТ-средствами</w:t>
      </w:r>
      <w:proofErr w:type="gram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, поиска информации в электронных источниках и контролируемом Интернете, научатся создавать сообщения в виде текстов, аудио  и видеофрагментов, готовить и проводить небольшие презентации в поддержку собственных сообщений;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природ</w:t>
      </w:r>
      <w:proofErr w:type="gram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о</w:t>
      </w:r>
      <w:proofErr w:type="spell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-</w:t>
      </w:r>
      <w:proofErr w:type="gram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 и </w:t>
      </w:r>
      <w:proofErr w:type="spell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культуросообразного</w:t>
      </w:r>
      <w:proofErr w:type="spell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 поведения в окружающей природной и социальной среде.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Человек и природа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Обучающийся  научится: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узнавать изученные объекты и явления живой и неживой природы;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 xml:space="preserve"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 правилам техники безопасности при проведении наблюдений и опытов;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использовать естественно­научные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использовать готовые модели (глобус, карту, план) для объяснения явлений или описания свойств объектов;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 xml:space="preserve"> получит возможность научиться: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lastRenderedPageBreak/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использовать при проведении практических работ инструменты ИКТ (фото  и видеокамеру, микрофон и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 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экологичного</w:t>
      </w:r>
      <w:proofErr w:type="spell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Человек и общество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Обучающийся научится: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</w:t>
      </w:r>
      <w:proofErr w:type="spell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эмоционально­нравственной</w:t>
      </w:r>
      <w:proofErr w:type="spell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 отзывчивости, понимания чу</w:t>
      </w:r>
      <w:proofErr w:type="gram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вств др</w:t>
      </w:r>
      <w:proofErr w:type="gram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угих людей и сопереживания им;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b/>
          <w:iCs/>
          <w:color w:val="auto"/>
          <w:spacing w:val="-2"/>
          <w:sz w:val="26"/>
          <w:szCs w:val="26"/>
        </w:rPr>
      </w:pPr>
      <w:proofErr w:type="gramStart"/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>Обучающийся</w:t>
      </w:r>
      <w:proofErr w:type="gramEnd"/>
      <w:r w:rsidRPr="00FF597E">
        <w:rPr>
          <w:rFonts w:ascii="Times New Roman" w:hAnsi="Times New Roman"/>
          <w:b/>
          <w:iCs/>
          <w:color w:val="auto"/>
          <w:spacing w:val="-2"/>
          <w:sz w:val="26"/>
          <w:szCs w:val="26"/>
        </w:rPr>
        <w:t xml:space="preserve">  получит возможность научиться: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осознавать свою неразрывную связь с разнообразными окружающими социальными группами;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наблюдать и описывать проявления богатства внутреннего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FF597E" w:rsidRPr="00FF597E" w:rsidRDefault="00FF597E" w:rsidP="00FF597E">
      <w:pPr>
        <w:pStyle w:val="a8"/>
        <w:spacing w:line="240" w:lineRule="auto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lastRenderedPageBreak/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со</w:t>
      </w:r>
      <w:proofErr w:type="gramEnd"/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FF597E" w:rsidRPr="00FF597E" w:rsidRDefault="00FF597E" w:rsidP="00FF597E">
      <w:pPr>
        <w:pStyle w:val="a8"/>
        <w:spacing w:line="240" w:lineRule="auto"/>
        <w:ind w:firstLine="0"/>
        <w:rPr>
          <w:rFonts w:ascii="Times New Roman" w:hAnsi="Times New Roman"/>
          <w:iCs/>
          <w:color w:val="auto"/>
          <w:spacing w:val="-2"/>
          <w:sz w:val="26"/>
          <w:szCs w:val="26"/>
        </w:rPr>
      </w:pP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>–</w:t>
      </w:r>
      <w:r w:rsidRPr="00FF597E">
        <w:rPr>
          <w:rFonts w:ascii="Times New Roman" w:hAnsi="Times New Roman"/>
          <w:iCs/>
          <w:color w:val="auto"/>
          <w:spacing w:val="-2"/>
          <w:sz w:val="26"/>
          <w:szCs w:val="26"/>
        </w:rPr>
        <w:tab/>
        <w:t>определять общую цель в совместной деятельности 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2. Содержание курса внеурочной деятельности с указанием форм организации и видов деятельности.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I.Я и школа 4 часа.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1. Азбука правильного поведения на улицах и дорогах города. Практическое занятие. Что я знаю о правилах дорожного движения. Обобщение и закрепление правил поведения на улицах и дорогах города.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Что значит быть учеником. Вводное занятие. Беседа «Роль учения в жизни человека». Ознакомление с правилами поведения в школе.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3. Учись учиться. Обсуждение функций учителя, учащихся. Распределение ролей. Ролевая игра «На уроке».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Хочу и надо – трудный выбор. Час общения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-подготовка вопросов для обсуждения: что мне нравится делать, а что-нет;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-обсуждение, поиск решения проблемы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-подведение итогов (оформление выводов), рефлексия.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II. Я и мои друзья 4 часа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Законы дружбы. Беседа.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Обсуждаемые вопросы: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-что значит «дружить»;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-кого можно назвать другом;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-законы дружбы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-устный рассказ «Хочу рассказать о своем друге…»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6. Какой я? Что во мне хорошего? Час общения.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-подготовка вопросов для обсуждения: какие я знаю черты характера; что можно отнести к хорошим и плохим чертам характера; какие из черт моего характера помогут мне в жизни, что я сделаю, чтобы стать лучше;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-обсуждение, поиск решения проблемы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-подведение итогов (оформление выводов), рефлексия.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7. Конкурс полезных советов. Подготовка учителем вопросов о полезных советах, как правильно построить свои взаимоотношения в детском коллективе, проведение конкурса, подведение итогов, награждение победителей.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8.. С детства дружбой дорожи. Музыкальный праздник. Инсценировка детских песен и сказок о дружбе.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III. Я и мое здоровье. 3 часа.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9.Береги здоровье смолоду. Беседа. Обсуждение вопросов: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-что значит быть здоровым человеком;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-для чего нужна зарядка;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-надо ли чистить зубы;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-чем полезна каша.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10. В здоровом теле – здоровый дух. Спортивные состязания. Деление на команды, подбор эстафет с учетом возрастных особенностей.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11. В гостях у </w:t>
      </w:r>
      <w:proofErr w:type="spellStart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Мойдодыра</w:t>
      </w:r>
      <w:proofErr w:type="spellEnd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. Встреча с медработником школы. Просмотр мультфильма «</w:t>
      </w:r>
      <w:proofErr w:type="spellStart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Мойдодыр</w:t>
      </w:r>
      <w:proofErr w:type="spellEnd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». Обсуждение.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IV. Я и моя семья. 6 часов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12. Может ли человек прожить один? Беседа.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Вопросы для обсуждения: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-кто меня окружает;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-для чего человеку нужно общение;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-для чего человек создает семью,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 что сделать, чтобы семья была счастлива.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13. Моя семья. Конкурс рисунков. Рассказ о своей семье по рисунку.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14.Моя родословная. Проектная деятельность.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-собрать информацию о своих предках;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-нарисовать «генеалогическое дерево»,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-устный рассказ «Почему я горжусь своей семьей».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15.Познаем мир вместе. Экскурсия. Сбор растений для гербария, Подведение к выводу – я часть природы.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16.Я и мое имя. Поисковая работа. Сбор информации (значение моего имени, почему меня так назвали, на кого хочу быть похожим)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17.Фотовыставка «Семейный альбом». Подобрать самые интересные семейные фотографии. Вывод «Семья вместе, так и душа на месте». Составление фотоколлажа.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V. Я и культура. 5 часов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18.Что такое культура. Беседа. Обсуждаемые темы: культура поведения в общественных местах, дома, культура речи.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19. Сбор пословиц и поговорок о вежливости. Поисковая работа.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20.Доброе слово, что ясный день. Практическое занятие. Обсуждение рассказов </w:t>
      </w:r>
      <w:proofErr w:type="spellStart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В.Осеевой</w:t>
      </w:r>
      <w:proofErr w:type="spellEnd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«Синие листья», «Волшебное слово». Проигрывание ролевых ситуаций.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21. Доброта спасет мир.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22.Праздник «Школа вежливых наук».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VI. Я и моя Родина. 7 часов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23. Россия – Родина моя. Игра – путешествие. Виртуальное путешествие по карте России. Просмотр презентации о природе и крупных городах нашей страны. Коллективное составление рассказа «Почему я горжусь своей страной»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24. Моя малая Родина – с. </w:t>
      </w:r>
      <w:proofErr w:type="spellStart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Кутарбитка</w:t>
      </w:r>
      <w:proofErr w:type="spellEnd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. Фотовыставка. Сбор фотоматериалов о нашем селе. Что ты знаешь о своём селе?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25. Все мы разные, но все мы равные. Обсуждение «Все ли люди имеют равные права?»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26. Что значит быть полезным людям. Час общения. Вопросы для обсуждения: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-расскажи о профессии своих родителей,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-кем я хочу стать.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27. Город мой любимый. Экскурсия по городу Тобольску, селу </w:t>
      </w:r>
      <w:proofErr w:type="spellStart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Кутарбитка</w:t>
      </w:r>
      <w:proofErr w:type="spellEnd"/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28. Мы помним и гордимся. Встреча с ветеранами Великой Отечественной войны. Разучивание песни и стихов.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29. Я – гражданин России. Подготовка перечня вопросов о правах и обязанностях гражданина России. Проведение викторины. Награждение победителей и подведение итогов.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VII. Я и планета. 4 часа.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30. Культура мира. Человек среди людей. Беседа. Обсуждаемые темы: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мировая культура,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-культура моего народа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31. Каким должен быть человек, способный сохранить все живое на свете. Просмотр презентации «Наша Земля из космоса» Обсуждение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-что надо сделать, чтобы сохранить нашу планету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32. Для чего нужна религия. Организация встречи с духовным лицом.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>33. Религия народов Тобольского района. Посещение храма и/или мечети. Практическое занятие.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</w:t>
      </w:r>
      <w:r w:rsidRPr="00FF59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</w:t>
      </w: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F597E" w:rsidRPr="00FF597E" w:rsidRDefault="00FF597E" w:rsidP="00FF597E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FF597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                                                                        </w:t>
      </w:r>
      <w:r w:rsidRPr="00FF597E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3. тематическое планирование.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3660"/>
        <w:gridCol w:w="2268"/>
        <w:gridCol w:w="8441"/>
      </w:tblGrid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разделы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Количество часов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 xml:space="preserve">Темы </w:t>
            </w:r>
            <w:proofErr w:type="gramStart"/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занятии</w:t>
            </w:r>
            <w:proofErr w:type="gramEnd"/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Я и школа 4 часа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Азбука правильного поведения на улицах и дорогах города.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Что значит быть учеником.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 xml:space="preserve">Учись </w:t>
            </w:r>
            <w:proofErr w:type="gramStart"/>
            <w:r w:rsidRPr="00FF597E">
              <w:rPr>
                <w:bCs/>
                <w:sz w:val="26"/>
                <w:szCs w:val="26"/>
                <w:shd w:val="clear" w:color="auto" w:fill="FFFFFF"/>
              </w:rPr>
              <w:t>учится</w:t>
            </w:r>
            <w:proofErr w:type="gramEnd"/>
            <w:r w:rsidRPr="00FF597E">
              <w:rPr>
                <w:bCs/>
                <w:sz w:val="26"/>
                <w:szCs w:val="26"/>
                <w:shd w:val="clear" w:color="auto" w:fill="FFFFFF"/>
              </w:rPr>
              <w:t>.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Хочу и надо – трудный выбор</w:t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Я и мои друзья 4 часа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Законы дружбы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Какой я? Что во мне хорошего?</w:t>
            </w:r>
          </w:p>
          <w:p w:rsidR="00FF597E" w:rsidRPr="00FF597E" w:rsidRDefault="00FF597E" w:rsidP="00FF597E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Конкурс полезных советов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  <w:t>Конкурс полезных советов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С детства дружбой дорожи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  <w:t>Конкурс полезных советов</w:t>
            </w:r>
            <w:proofErr w:type="gramStart"/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  <w:t>С</w:t>
            </w:r>
            <w:proofErr w:type="gramEnd"/>
            <w:r w:rsidRPr="00FF597E">
              <w:rPr>
                <w:bCs/>
                <w:sz w:val="26"/>
                <w:szCs w:val="26"/>
                <w:shd w:val="clear" w:color="auto" w:fill="FFFFFF"/>
              </w:rPr>
              <w:t xml:space="preserve"> детства дружбой дорожи</w:t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 xml:space="preserve"> Я и мое здоровье 3 часа.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Береги здоровье смолоду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В здоровом теле – здоровый дух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 xml:space="preserve">В гостях у </w:t>
            </w:r>
            <w:proofErr w:type="spellStart"/>
            <w:r w:rsidRPr="00FF597E">
              <w:rPr>
                <w:bCs/>
                <w:sz w:val="26"/>
                <w:szCs w:val="26"/>
                <w:shd w:val="clear" w:color="auto" w:fill="FFFFFF"/>
              </w:rPr>
              <w:t>Мойдодыра</w:t>
            </w:r>
            <w:proofErr w:type="spellEnd"/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Я и моя семья. 6 часов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Может ли человек прожить один?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Моя семья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Моя родословная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Познаем мир вместе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Я и мое имя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Фотовыставка «Семейный альбом»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Я и культура. 5 часов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Что такое культура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Сбор пословиц и поговорок о вежливости.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Доброе слово – что ясный день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Доброта спасет мир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Праздник «Школа вежливых наук»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 xml:space="preserve"> Я и моя Родина. 7 часов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lastRenderedPageBreak/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lastRenderedPageBreak/>
              <w:t>Россия – Родина моя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lastRenderedPageBreak/>
              <w:t xml:space="preserve">Моя малая Родина – с. </w:t>
            </w:r>
            <w:proofErr w:type="spellStart"/>
            <w:r w:rsidRPr="00FF597E">
              <w:rPr>
                <w:bCs/>
                <w:sz w:val="26"/>
                <w:szCs w:val="26"/>
                <w:shd w:val="clear" w:color="auto" w:fill="FFFFFF"/>
              </w:rPr>
              <w:t>Кутарбитка</w:t>
            </w:r>
            <w:proofErr w:type="spellEnd"/>
            <w:r w:rsidRPr="00FF597E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Все мы разные, но все мы равные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Что значит быть полезным людям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 xml:space="preserve"> Город мой любимый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Мы помним и гордимся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Я – гражданин России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lastRenderedPageBreak/>
              <w:t>7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Я и планета. 4 часа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Культура мира. Человек среди людей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Каким должен быть человек, способный сохранить все живое на свете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 xml:space="preserve"> Для чего нужна религия</w:t>
            </w:r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Cs/>
                <w:sz w:val="26"/>
                <w:szCs w:val="26"/>
                <w:shd w:val="clear" w:color="auto" w:fill="FFFFFF"/>
              </w:rPr>
              <w:t>Религия народов нашего края</w:t>
            </w:r>
            <w:proofErr w:type="gramStart"/>
            <w:r w:rsidRPr="00FF597E">
              <w:rPr>
                <w:bCs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FF597E">
              <w:rPr>
                <w:bCs/>
                <w:sz w:val="26"/>
                <w:szCs w:val="26"/>
                <w:shd w:val="clear" w:color="auto" w:fill="FFFFFF"/>
              </w:rPr>
              <w:tab/>
            </w:r>
            <w:proofErr w:type="gramStart"/>
            <w:r w:rsidRPr="00FF597E">
              <w:rPr>
                <w:bCs/>
                <w:sz w:val="26"/>
                <w:szCs w:val="26"/>
                <w:shd w:val="clear" w:color="auto" w:fill="FFFFFF"/>
              </w:rPr>
              <w:t>о</w:t>
            </w:r>
            <w:proofErr w:type="gramEnd"/>
            <w:r w:rsidRPr="00FF597E">
              <w:rPr>
                <w:bCs/>
                <w:sz w:val="26"/>
                <w:szCs w:val="26"/>
                <w:shd w:val="clear" w:color="auto" w:fill="FFFFFF"/>
              </w:rPr>
              <w:t>бобщение</w:t>
            </w:r>
          </w:p>
          <w:p w:rsidR="00FF597E" w:rsidRPr="00FF597E" w:rsidRDefault="00FF597E" w:rsidP="00FF597E">
            <w:pPr>
              <w:tabs>
                <w:tab w:val="left" w:pos="12060"/>
              </w:tabs>
              <w:rPr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FF597E" w:rsidRPr="00FF597E" w:rsidTr="00A82EB0">
        <w:tc>
          <w:tcPr>
            <w:tcW w:w="417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660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Всего:</w:t>
            </w:r>
          </w:p>
        </w:tc>
        <w:tc>
          <w:tcPr>
            <w:tcW w:w="2268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FF597E">
              <w:rPr>
                <w:b/>
                <w:bCs/>
                <w:sz w:val="26"/>
                <w:szCs w:val="26"/>
                <w:shd w:val="clear" w:color="auto" w:fill="FFFFFF"/>
              </w:rPr>
              <w:t>34 ч.</w:t>
            </w:r>
          </w:p>
        </w:tc>
        <w:tc>
          <w:tcPr>
            <w:tcW w:w="8441" w:type="dxa"/>
          </w:tcPr>
          <w:p w:rsidR="00FF597E" w:rsidRPr="00FF597E" w:rsidRDefault="00FF597E" w:rsidP="00FF597E">
            <w:pPr>
              <w:tabs>
                <w:tab w:val="left" w:pos="12060"/>
              </w:tabs>
              <w:rPr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FF597E" w:rsidRPr="00FF597E" w:rsidRDefault="00FF597E" w:rsidP="00FF597E">
      <w:pPr>
        <w:tabs>
          <w:tab w:val="left" w:pos="1206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FF597E" w:rsidRPr="00754A48" w:rsidRDefault="00FF597E" w:rsidP="00FF597E">
      <w:pPr>
        <w:tabs>
          <w:tab w:val="left" w:pos="12060"/>
        </w:tabs>
        <w:rPr>
          <w:b/>
          <w:bCs/>
          <w:sz w:val="26"/>
          <w:szCs w:val="26"/>
          <w:shd w:val="clear" w:color="auto" w:fill="FFFFFF"/>
        </w:rPr>
      </w:pPr>
    </w:p>
    <w:p w:rsidR="00FF597E" w:rsidRPr="00754A48" w:rsidRDefault="00FF597E" w:rsidP="00FF597E">
      <w:pPr>
        <w:tabs>
          <w:tab w:val="left" w:pos="12060"/>
        </w:tabs>
        <w:rPr>
          <w:b/>
          <w:bCs/>
          <w:sz w:val="26"/>
          <w:szCs w:val="26"/>
          <w:shd w:val="clear" w:color="auto" w:fill="FFFFFF"/>
        </w:rPr>
      </w:pPr>
      <w:bookmarkStart w:id="0" w:name="_GoBack"/>
      <w:bookmarkEnd w:id="0"/>
    </w:p>
    <w:p w:rsidR="00FF597E" w:rsidRPr="00754A48" w:rsidRDefault="00FF597E" w:rsidP="00FF597E">
      <w:pPr>
        <w:tabs>
          <w:tab w:val="left" w:pos="12060"/>
        </w:tabs>
        <w:rPr>
          <w:b/>
          <w:bCs/>
          <w:sz w:val="26"/>
          <w:szCs w:val="26"/>
          <w:shd w:val="clear" w:color="auto" w:fill="FFFFFF"/>
        </w:rPr>
      </w:pPr>
    </w:p>
    <w:p w:rsidR="00FF597E" w:rsidRDefault="00FF597E"/>
    <w:sectPr w:rsidR="00FF597E" w:rsidSect="00FF597E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F5"/>
    <w:rsid w:val="00CF77F5"/>
    <w:rsid w:val="00D77C63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F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link w:val="a7"/>
    <w:uiPriority w:val="99"/>
    <w:rsid w:val="00FF597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8">
    <w:name w:val="Буллит"/>
    <w:basedOn w:val="a6"/>
    <w:link w:val="a9"/>
    <w:uiPriority w:val="99"/>
    <w:rsid w:val="00FF597E"/>
  </w:style>
  <w:style w:type="paragraph" w:customStyle="1" w:styleId="4">
    <w:name w:val="Заг 4"/>
    <w:basedOn w:val="a"/>
    <w:uiPriority w:val="99"/>
    <w:rsid w:val="00FF597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uiPriority w:val="99"/>
    <w:rsid w:val="00FF597E"/>
    <w:rPr>
      <w:color w:val="000000"/>
      <w:w w:val="100"/>
    </w:rPr>
  </w:style>
  <w:style w:type="character" w:customStyle="1" w:styleId="a7">
    <w:name w:val="Основной Знак"/>
    <w:link w:val="a6"/>
    <w:uiPriority w:val="99"/>
    <w:locked/>
    <w:rsid w:val="00FF597E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9">
    <w:name w:val="Буллит Знак"/>
    <w:basedOn w:val="a7"/>
    <w:link w:val="a8"/>
    <w:uiPriority w:val="99"/>
    <w:locked/>
    <w:rsid w:val="00FF597E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a">
    <w:name w:val="Курсив"/>
    <w:basedOn w:val="a6"/>
    <w:uiPriority w:val="99"/>
    <w:rsid w:val="00FF597E"/>
  </w:style>
  <w:style w:type="table" w:styleId="ab">
    <w:name w:val="Table Grid"/>
    <w:basedOn w:val="a1"/>
    <w:uiPriority w:val="39"/>
    <w:rsid w:val="00FF597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F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link w:val="a7"/>
    <w:uiPriority w:val="99"/>
    <w:rsid w:val="00FF597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8">
    <w:name w:val="Буллит"/>
    <w:basedOn w:val="a6"/>
    <w:link w:val="a9"/>
    <w:uiPriority w:val="99"/>
    <w:rsid w:val="00FF597E"/>
  </w:style>
  <w:style w:type="paragraph" w:customStyle="1" w:styleId="4">
    <w:name w:val="Заг 4"/>
    <w:basedOn w:val="a"/>
    <w:uiPriority w:val="99"/>
    <w:rsid w:val="00FF597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character" w:customStyle="1" w:styleId="Zag11">
    <w:name w:val="Zag_11"/>
    <w:uiPriority w:val="99"/>
    <w:rsid w:val="00FF597E"/>
    <w:rPr>
      <w:color w:val="000000"/>
      <w:w w:val="100"/>
    </w:rPr>
  </w:style>
  <w:style w:type="character" w:customStyle="1" w:styleId="a7">
    <w:name w:val="Основной Знак"/>
    <w:link w:val="a6"/>
    <w:uiPriority w:val="99"/>
    <w:locked/>
    <w:rsid w:val="00FF597E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9">
    <w:name w:val="Буллит Знак"/>
    <w:basedOn w:val="a7"/>
    <w:link w:val="a8"/>
    <w:uiPriority w:val="99"/>
    <w:locked/>
    <w:rsid w:val="00FF597E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a">
    <w:name w:val="Курсив"/>
    <w:basedOn w:val="a6"/>
    <w:uiPriority w:val="99"/>
    <w:rsid w:val="00FF597E"/>
  </w:style>
  <w:style w:type="table" w:styleId="ab">
    <w:name w:val="Table Grid"/>
    <w:basedOn w:val="a1"/>
    <w:uiPriority w:val="39"/>
    <w:rsid w:val="00FF597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3942</Words>
  <Characters>22471</Characters>
  <Application>Microsoft Office Word</Application>
  <DocSecurity>0</DocSecurity>
  <Lines>187</Lines>
  <Paragraphs>52</Paragraphs>
  <ScaleCrop>false</ScaleCrop>
  <Company/>
  <LinksUpToDate>false</LinksUpToDate>
  <CharactersWithSpaces>26361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2019-08-30T15:54:00Z</dcterms:created>
  <dcterms:modified xsi:type="dcterms:W3CDTF">2019-08-30T15:57:00Z</dcterms:modified>
</cp:coreProperties>
</file>