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CF" w:rsidRDefault="000A77BB" w:rsidP="000A77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A77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3645" cy="8664619"/>
            <wp:effectExtent l="0" t="0" r="0" b="0"/>
            <wp:docPr id="1" name="Рисунок 1" descr="C:\Users\Admin\Desktop\о раб прро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 раб пррог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66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7BB" w:rsidRDefault="000A77BB" w:rsidP="00FD20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77BB" w:rsidRDefault="000A77BB" w:rsidP="00FD20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23CF" w:rsidRPr="00D53452" w:rsidRDefault="000A77BB" w:rsidP="000A77BB">
      <w:pPr>
        <w:pStyle w:val="Style7"/>
        <w:widowControl/>
        <w:tabs>
          <w:tab w:val="left" w:pos="566"/>
        </w:tabs>
        <w:spacing w:before="53"/>
        <w:ind w:firstLine="0"/>
        <w:jc w:val="center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- </w:t>
      </w:r>
      <w:r w:rsidR="005923CF" w:rsidRPr="00D53452">
        <w:rPr>
          <w:rStyle w:val="FontStyle20"/>
          <w:sz w:val="24"/>
          <w:szCs w:val="24"/>
        </w:rPr>
        <w:t>обеспечить  достижение  обучающимися  результатов  обучения  в   соответствии  с федеральным государственным образовательным стандартом общего образования;</w:t>
      </w:r>
    </w:p>
    <w:p w:rsidR="005923CF" w:rsidRPr="00D53452" w:rsidRDefault="005923CF" w:rsidP="00FD2098">
      <w:pPr>
        <w:pStyle w:val="Style7"/>
        <w:widowControl/>
        <w:numPr>
          <w:ilvl w:val="0"/>
          <w:numId w:val="11"/>
        </w:numPr>
        <w:tabs>
          <w:tab w:val="left" w:pos="566"/>
        </w:tabs>
        <w:spacing w:before="19"/>
        <w:ind w:firstLine="202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lastRenderedPageBreak/>
        <w:t>определить содержание, объем, порядок изучения учебной дисциплины (курса) с учетом целей, задач, особенностей образовательной деятельности и контингента обучающихся.</w:t>
      </w:r>
    </w:p>
    <w:p w:rsidR="005923CF" w:rsidRPr="00D53452" w:rsidRDefault="005923CF" w:rsidP="00FD2098">
      <w:pPr>
        <w:pStyle w:val="Style4"/>
        <w:widowControl/>
        <w:tabs>
          <w:tab w:val="left" w:pos="418"/>
        </w:tabs>
        <w:spacing w:before="115" w:line="278" w:lineRule="exact"/>
        <w:jc w:val="left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1.4.</w:t>
      </w:r>
      <w:r w:rsidRPr="00D53452">
        <w:rPr>
          <w:rStyle w:val="FontStyle20"/>
          <w:sz w:val="24"/>
          <w:szCs w:val="24"/>
        </w:rPr>
        <w:tab/>
        <w:t>Функции рабочей программы:</w:t>
      </w:r>
    </w:p>
    <w:p w:rsidR="005923CF" w:rsidRDefault="00BD6DDC" w:rsidP="00FD2098">
      <w:pPr>
        <w:pStyle w:val="Style9"/>
        <w:widowControl/>
        <w:tabs>
          <w:tab w:val="left" w:pos="715"/>
        </w:tabs>
        <w:spacing w:before="10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- </w:t>
      </w:r>
      <w:r w:rsidR="005923CF" w:rsidRPr="00D53452">
        <w:rPr>
          <w:rStyle w:val="FontStyle20"/>
          <w:sz w:val="24"/>
          <w:szCs w:val="24"/>
        </w:rPr>
        <w:t>нормативная, то есть является документом, обязательным для выполнения в полном объеме;</w:t>
      </w:r>
    </w:p>
    <w:p w:rsidR="00BD6DDC" w:rsidRPr="00BD6DDC" w:rsidRDefault="00BD6DDC" w:rsidP="00FD2098">
      <w:pPr>
        <w:pStyle w:val="a5"/>
        <w:spacing w:before="90" w:after="90" w:line="360" w:lineRule="auto"/>
        <w:ind w:left="0"/>
        <w:jc w:val="both"/>
        <w:rPr>
          <w:rStyle w:val="FontStyle20"/>
          <w:rFonts w:eastAsia="Times New Roman"/>
          <w:sz w:val="24"/>
          <w:szCs w:val="24"/>
        </w:rPr>
      </w:pPr>
      <w:r w:rsidRPr="00BD6DD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F7717">
        <w:rPr>
          <w:rFonts w:ascii="Times New Roman" w:eastAsia="Times New Roman" w:hAnsi="Times New Roman" w:cs="Times New Roman"/>
          <w:sz w:val="24"/>
          <w:szCs w:val="24"/>
        </w:rPr>
        <w:t>-  содержательная, то есть фиксирует состав элементов предметного содержания и универсальных учебных действий, подлежащих освоению обучающимися на уровнях зоны актуального развития и зоны ближайшего развития;</w:t>
      </w:r>
    </w:p>
    <w:p w:rsidR="005923CF" w:rsidRPr="00D53452" w:rsidRDefault="00BD6DDC" w:rsidP="00FD2098">
      <w:pPr>
        <w:pStyle w:val="Style9"/>
        <w:widowControl/>
        <w:tabs>
          <w:tab w:val="left" w:pos="715"/>
        </w:tabs>
        <w:spacing w:before="10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- </w:t>
      </w:r>
      <w:r w:rsidR="005923CF" w:rsidRPr="00D53452">
        <w:rPr>
          <w:rStyle w:val="FontStyle20"/>
          <w:sz w:val="24"/>
          <w:szCs w:val="24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образовательной деятельности;</w:t>
      </w:r>
    </w:p>
    <w:p w:rsidR="005923CF" w:rsidRDefault="005923CF" w:rsidP="00FD2098">
      <w:pPr>
        <w:pStyle w:val="Style9"/>
        <w:widowControl/>
        <w:numPr>
          <w:ilvl w:val="0"/>
          <w:numId w:val="12"/>
        </w:numPr>
        <w:tabs>
          <w:tab w:val="left" w:pos="715"/>
        </w:tabs>
        <w:spacing w:before="139" w:line="274" w:lineRule="exact"/>
        <w:ind w:firstLine="283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оценочная, то есть выявляет уровни усвоения элементов содержания, объекты контроля и критерии оценки достижения планируемых результатов освоения основной образовательной программы общего образования.</w:t>
      </w:r>
    </w:p>
    <w:p w:rsidR="003D2BBC" w:rsidRPr="00EF7717" w:rsidRDefault="003D2BBC" w:rsidP="00FD2098">
      <w:pPr>
        <w:pStyle w:val="a5"/>
        <w:spacing w:before="90" w:after="9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717">
        <w:rPr>
          <w:rFonts w:ascii="Times New Roman" w:eastAsia="Times New Roman" w:hAnsi="Times New Roman" w:cs="Times New Roman"/>
          <w:sz w:val="24"/>
          <w:szCs w:val="24"/>
        </w:rPr>
        <w:t>1.5. Рабочая программа, являясь индивидуальным инструментом педагога, должна определять наиболее оптимальные и эффективные для определенного класса содержание, формы, методы и приемы организации образовательного процесса; учитывать состояние здоровья учащихся, уровень их способностей, характер учебной мотивации, а также возможности педагога и состояние учебно-методического и материально-технического обеспечения образовательного учреждения.</w:t>
      </w:r>
    </w:p>
    <w:p w:rsidR="005923CF" w:rsidRPr="003D2BBC" w:rsidRDefault="003D2BBC" w:rsidP="00FD2098">
      <w:pPr>
        <w:pStyle w:val="a5"/>
        <w:spacing w:before="90" w:after="90" w:line="360" w:lineRule="auto"/>
        <w:ind w:left="0"/>
        <w:rPr>
          <w:rStyle w:val="FontStyle20"/>
          <w:rFonts w:eastAsia="Times New Roman"/>
          <w:color w:val="444444"/>
          <w:sz w:val="24"/>
          <w:szCs w:val="24"/>
        </w:rPr>
      </w:pPr>
      <w:r w:rsidRPr="00EF7717">
        <w:rPr>
          <w:rStyle w:val="FontStyle20"/>
          <w:sz w:val="24"/>
          <w:szCs w:val="24"/>
        </w:rPr>
        <w:t xml:space="preserve">1.6. </w:t>
      </w:r>
      <w:r w:rsidR="005923CF" w:rsidRPr="00EF7717">
        <w:rPr>
          <w:rStyle w:val="FontStyle20"/>
          <w:sz w:val="24"/>
          <w:szCs w:val="24"/>
        </w:rPr>
        <w:t>К рабочим программам, которые в совокупности определяют содержание образовательной</w:t>
      </w:r>
      <w:r w:rsidR="005923CF" w:rsidRPr="00EF7717">
        <w:rPr>
          <w:rStyle w:val="FontStyle20"/>
          <w:sz w:val="24"/>
          <w:szCs w:val="24"/>
        </w:rPr>
        <w:br/>
        <w:t xml:space="preserve">деятельности МАОУ </w:t>
      </w:r>
      <w:r w:rsidR="00C44750" w:rsidRPr="00EF7717">
        <w:rPr>
          <w:rStyle w:val="FontStyle20"/>
          <w:sz w:val="24"/>
          <w:szCs w:val="24"/>
        </w:rPr>
        <w:t>«Лайтамакская СОШ»</w:t>
      </w:r>
      <w:r w:rsidR="005923CF" w:rsidRPr="00EF7717">
        <w:rPr>
          <w:rStyle w:val="FontStyle20"/>
          <w:sz w:val="24"/>
          <w:szCs w:val="24"/>
        </w:rPr>
        <w:t xml:space="preserve"> в рамках реализации основной образовательной программы,</w:t>
      </w:r>
      <w:r w:rsidR="005923CF" w:rsidRPr="00EF7717">
        <w:rPr>
          <w:rStyle w:val="FontStyle20"/>
          <w:sz w:val="24"/>
          <w:szCs w:val="24"/>
        </w:rPr>
        <w:br/>
        <w:t>относятся:</w:t>
      </w:r>
    </w:p>
    <w:p w:rsidR="005923CF" w:rsidRPr="00D53452" w:rsidRDefault="005923CF" w:rsidP="00FD2098">
      <w:pPr>
        <w:pStyle w:val="Style7"/>
        <w:widowControl/>
        <w:numPr>
          <w:ilvl w:val="0"/>
          <w:numId w:val="13"/>
        </w:numPr>
        <w:tabs>
          <w:tab w:val="left" w:pos="720"/>
        </w:tabs>
        <w:spacing w:line="293" w:lineRule="exact"/>
        <w:ind w:left="355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программы по учебным предметам;</w:t>
      </w:r>
    </w:p>
    <w:p w:rsidR="005923CF" w:rsidRPr="00D53452" w:rsidRDefault="005923CF" w:rsidP="00FD2098">
      <w:pPr>
        <w:pStyle w:val="Style7"/>
        <w:widowControl/>
        <w:numPr>
          <w:ilvl w:val="0"/>
          <w:numId w:val="13"/>
        </w:numPr>
        <w:tabs>
          <w:tab w:val="left" w:pos="720"/>
        </w:tabs>
        <w:spacing w:line="293" w:lineRule="exact"/>
        <w:ind w:left="355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программы элективных, факультативных курсов;</w:t>
      </w:r>
    </w:p>
    <w:p w:rsidR="005923CF" w:rsidRPr="00D53452" w:rsidRDefault="005923CF" w:rsidP="00FD2098">
      <w:pPr>
        <w:pStyle w:val="Style7"/>
        <w:widowControl/>
        <w:numPr>
          <w:ilvl w:val="0"/>
          <w:numId w:val="13"/>
        </w:numPr>
        <w:tabs>
          <w:tab w:val="left" w:pos="720"/>
        </w:tabs>
        <w:spacing w:line="293" w:lineRule="exact"/>
        <w:ind w:left="355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программы курсов внеурочной деятельности.</w:t>
      </w:r>
    </w:p>
    <w:p w:rsidR="005923CF" w:rsidRPr="00D53452" w:rsidRDefault="005923CF" w:rsidP="00FD2098">
      <w:pPr>
        <w:pStyle w:val="Style11"/>
        <w:widowControl/>
        <w:spacing w:line="240" w:lineRule="exact"/>
      </w:pPr>
    </w:p>
    <w:p w:rsidR="005923CF" w:rsidRDefault="005923CF" w:rsidP="00FD2098">
      <w:pPr>
        <w:pStyle w:val="Style11"/>
        <w:widowControl/>
        <w:tabs>
          <w:tab w:val="left" w:pos="240"/>
        </w:tabs>
        <w:spacing w:before="14"/>
        <w:rPr>
          <w:rStyle w:val="FontStyle19"/>
          <w:sz w:val="24"/>
          <w:szCs w:val="24"/>
        </w:rPr>
      </w:pPr>
      <w:r w:rsidRPr="00D53452">
        <w:rPr>
          <w:rStyle w:val="FontStyle19"/>
          <w:sz w:val="24"/>
          <w:szCs w:val="24"/>
        </w:rPr>
        <w:t>2.</w:t>
      </w:r>
      <w:r w:rsidRPr="00D53452">
        <w:rPr>
          <w:rStyle w:val="FontStyle19"/>
          <w:b w:val="0"/>
          <w:bCs w:val="0"/>
          <w:sz w:val="24"/>
          <w:szCs w:val="24"/>
        </w:rPr>
        <w:tab/>
      </w:r>
      <w:r w:rsidRPr="00D53452">
        <w:rPr>
          <w:rStyle w:val="FontStyle19"/>
          <w:sz w:val="24"/>
          <w:szCs w:val="24"/>
        </w:rPr>
        <w:t>Разработка рабочей программы</w:t>
      </w:r>
    </w:p>
    <w:p w:rsidR="00831331" w:rsidRPr="00831331" w:rsidRDefault="00831331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717">
        <w:rPr>
          <w:rFonts w:ascii="Times New Roman" w:eastAsia="Times New Roman" w:hAnsi="Times New Roman" w:cs="Times New Roman"/>
          <w:sz w:val="24"/>
          <w:szCs w:val="24"/>
        </w:rPr>
        <w:t>2.1. Разработка и утверждение образовательных программ относится к компетенции  образовательной организации (статья 28 пункт 6 Закона Российской Федерации от 29.12.2012 года № 273 –ФЗ «Об образовании в Российской Федерации»)</w:t>
      </w:r>
    </w:p>
    <w:p w:rsidR="00831331" w:rsidRPr="00831331" w:rsidRDefault="00831331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331">
        <w:rPr>
          <w:rFonts w:ascii="Times New Roman" w:eastAsia="Times New Roman" w:hAnsi="Times New Roman" w:cs="Times New Roman"/>
          <w:sz w:val="24"/>
          <w:szCs w:val="24"/>
        </w:rPr>
        <w:t>2.2. Рабочая    программа    является    составной    частью    образовательной программы образовательного учреждения, определяющей содержание образования в данном образовательном учреждении на всех уровнях образования.</w:t>
      </w:r>
      <w:r w:rsidRPr="00831331">
        <w:rPr>
          <w:rFonts w:ascii="Times New Roman" w:eastAsia="Times New Roman" w:hAnsi="Times New Roman" w:cs="Times New Roman"/>
          <w:sz w:val="24"/>
          <w:szCs w:val="24"/>
        </w:rPr>
        <w:br/>
        <w:t>2.3. Учитель планирует и осуществляет учебный процесс в соответствии с образовательной программой образовательного учреждения, разрабатывает рабочие программы по предмету, курсу на основе примерных основных общеобразовательных программ, соответствующих требованиям федеральных образовательных стандартов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их выполнение. </w:t>
      </w:r>
    </w:p>
    <w:p w:rsidR="00831331" w:rsidRPr="00831331" w:rsidRDefault="00831331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331">
        <w:rPr>
          <w:rFonts w:ascii="Times New Roman" w:eastAsia="Times New Roman" w:hAnsi="Times New Roman" w:cs="Times New Roman"/>
          <w:sz w:val="24"/>
          <w:szCs w:val="24"/>
        </w:rPr>
        <w:lastRenderedPageBreak/>
        <w:t>2.4. Рабочие программы составляются на уровень обучения (начальное общее образование, основное общее образование, среднее общее образование) или на класс.</w:t>
      </w:r>
    </w:p>
    <w:p w:rsidR="00831331" w:rsidRPr="00FD2098" w:rsidRDefault="00831331" w:rsidP="00FD209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098">
        <w:rPr>
          <w:rFonts w:ascii="Times New Roman" w:eastAsia="Times New Roman" w:hAnsi="Times New Roman" w:cs="Times New Roman"/>
          <w:sz w:val="24"/>
          <w:szCs w:val="24"/>
        </w:rPr>
        <w:t>2.5. Рабочая программа разрабатывается  на все образовательные предметы, курсы, факультативы, индивидуально-групповые занятия, кружки.</w:t>
      </w:r>
      <w:r w:rsidRPr="00FD2098">
        <w:rPr>
          <w:rFonts w:ascii="Times New Roman" w:eastAsia="Times New Roman" w:hAnsi="Times New Roman" w:cs="Times New Roman"/>
          <w:sz w:val="24"/>
          <w:szCs w:val="24"/>
        </w:rPr>
        <w:br/>
      </w:r>
      <w:r w:rsidRPr="00FD2098">
        <w:rPr>
          <w:rFonts w:ascii="Times New Roman" w:hAnsi="Times New Roman" w:cs="Times New Roman"/>
          <w:sz w:val="24"/>
          <w:szCs w:val="24"/>
        </w:rPr>
        <w:t>2.6. Рабочая программа  разрабатывается одним учителем или группой учителей (учителя начальных классов, специалистов по данному предмету).</w:t>
      </w:r>
      <w:r w:rsidRPr="00FD2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1331" w:rsidRPr="00831331" w:rsidRDefault="00831331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331">
        <w:rPr>
          <w:rFonts w:ascii="Times New Roman" w:eastAsia="Times New Roman" w:hAnsi="Times New Roman" w:cs="Times New Roman"/>
          <w:sz w:val="24"/>
          <w:szCs w:val="24"/>
        </w:rPr>
        <w:t xml:space="preserve">2.7. Учитель, разрабатывая рабочую программу, может  определять новый порядок изучения материала, не нарушая при этом логику предмета; </w:t>
      </w:r>
      <w:r w:rsidR="00917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331">
        <w:rPr>
          <w:rFonts w:ascii="Times New Roman" w:eastAsia="Times New Roman" w:hAnsi="Times New Roman" w:cs="Times New Roman"/>
          <w:sz w:val="24"/>
          <w:szCs w:val="24"/>
        </w:rPr>
        <w:t>вносить изменения в содержание изучаемой темы, конкретизируя и детализируя дидактические единицы; расширять перечень дидактических единиц; дополнять требования к уровню подготовки учащихся, уменьшать или увеличивать количество часов на изучение тем, по сравнению с примерной или авторской программами. Изменения, произведенные в содержании рабочей программы по сравнению с программой по учебному предмету и/или авторской программой по предмету, должны быть обоснованными (если  изменения более 20%, то необходима внешняя экспертиза и согласование).</w:t>
      </w:r>
    </w:p>
    <w:p w:rsidR="00831331" w:rsidRDefault="00831331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331">
        <w:rPr>
          <w:rFonts w:ascii="Times New Roman" w:eastAsia="Times New Roman" w:hAnsi="Times New Roman" w:cs="Times New Roman"/>
          <w:sz w:val="24"/>
          <w:szCs w:val="24"/>
        </w:rPr>
        <w:t>2.8. Ежегодные    корректировки    рабочей    программы    осуществляются   в соответствии с особенностями класса, и отражаются в пояснительной записке.</w:t>
      </w:r>
    </w:p>
    <w:p w:rsidR="00221FC7" w:rsidRPr="00D53452" w:rsidRDefault="00221FC7" w:rsidP="00FD2098">
      <w:pPr>
        <w:pStyle w:val="Style4"/>
        <w:widowControl/>
        <w:numPr>
          <w:ilvl w:val="1"/>
          <w:numId w:val="20"/>
        </w:numPr>
        <w:tabs>
          <w:tab w:val="left" w:pos="422"/>
        </w:tabs>
        <w:spacing w:before="106" w:line="283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</w:t>
      </w:r>
      <w:r w:rsidRPr="00D53452">
        <w:rPr>
          <w:rStyle w:val="FontStyle20"/>
          <w:sz w:val="24"/>
          <w:szCs w:val="24"/>
        </w:rPr>
        <w:t>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221FC7" w:rsidRDefault="00831331" w:rsidP="00FD2098">
      <w:pPr>
        <w:pStyle w:val="a5"/>
        <w:numPr>
          <w:ilvl w:val="2"/>
          <w:numId w:val="20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Рабочая программа по ФГОС второго поколени</w:t>
      </w:r>
      <w:r w:rsidR="00221FC7">
        <w:rPr>
          <w:rFonts w:ascii="Times New Roman" w:eastAsia="Times New Roman" w:hAnsi="Times New Roman" w:cs="Times New Roman"/>
          <w:sz w:val="24"/>
          <w:szCs w:val="24"/>
        </w:rPr>
        <w:t>я начального общего образования:</w:t>
      </w:r>
    </w:p>
    <w:p w:rsidR="00221FC7" w:rsidRDefault="00831331" w:rsidP="00FD2098">
      <w:pPr>
        <w:pStyle w:val="a5"/>
        <w:numPr>
          <w:ilvl w:val="0"/>
          <w:numId w:val="21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Федеральному образовательному стандарту начального общего образования (2009 год) с изменениями и дополнениями;</w:t>
      </w:r>
    </w:p>
    <w:p w:rsidR="00221FC7" w:rsidRDefault="00831331" w:rsidP="00FD2098">
      <w:pPr>
        <w:pStyle w:val="a5"/>
        <w:numPr>
          <w:ilvl w:val="0"/>
          <w:numId w:val="21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примерной образовательной программе начального общего образования;</w:t>
      </w:r>
    </w:p>
    <w:p w:rsidR="00221FC7" w:rsidRDefault="00831331" w:rsidP="00FD2098">
      <w:pPr>
        <w:pStyle w:val="a5"/>
        <w:numPr>
          <w:ilvl w:val="0"/>
          <w:numId w:val="21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авторской программе по предмету;</w:t>
      </w:r>
    </w:p>
    <w:p w:rsidR="00221FC7" w:rsidRDefault="00221FC7" w:rsidP="00FD2098">
      <w:pPr>
        <w:pStyle w:val="a5"/>
        <w:numPr>
          <w:ilvl w:val="0"/>
          <w:numId w:val="21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="00831331" w:rsidRPr="00221FC7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программе начального общего образования ОУ;</w:t>
      </w:r>
    </w:p>
    <w:p w:rsidR="00221FC7" w:rsidRDefault="00917299" w:rsidP="00FD2098">
      <w:pPr>
        <w:pStyle w:val="a5"/>
        <w:numPr>
          <w:ilvl w:val="0"/>
          <w:numId w:val="21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31331" w:rsidRPr="00221FC7">
        <w:rPr>
          <w:rFonts w:ascii="Times New Roman" w:eastAsia="Times New Roman" w:hAnsi="Times New Roman" w:cs="Times New Roman"/>
          <w:sz w:val="24"/>
          <w:szCs w:val="24"/>
        </w:rPr>
        <w:t>чебному плану ОУ;</w:t>
      </w:r>
    </w:p>
    <w:p w:rsidR="00221FC7" w:rsidRDefault="00831331" w:rsidP="00FD2098">
      <w:pPr>
        <w:pStyle w:val="a5"/>
        <w:numPr>
          <w:ilvl w:val="0"/>
          <w:numId w:val="21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федеральному перечню учебников;</w:t>
      </w:r>
    </w:p>
    <w:p w:rsidR="00831331" w:rsidRPr="00221FC7" w:rsidRDefault="00221FC7" w:rsidP="00FD2098">
      <w:pPr>
        <w:pStyle w:val="a5"/>
        <w:numPr>
          <w:ilvl w:val="0"/>
          <w:numId w:val="21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настоящему П</w:t>
      </w:r>
      <w:r w:rsidR="00831331" w:rsidRPr="00221FC7">
        <w:rPr>
          <w:rFonts w:ascii="Times New Roman" w:eastAsia="Times New Roman" w:hAnsi="Times New Roman" w:cs="Times New Roman"/>
          <w:sz w:val="24"/>
          <w:szCs w:val="24"/>
        </w:rPr>
        <w:t>оложению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FC7" w:rsidRDefault="00831331" w:rsidP="00FD2098">
      <w:pPr>
        <w:pStyle w:val="a5"/>
        <w:numPr>
          <w:ilvl w:val="2"/>
          <w:numId w:val="20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по ФГОС второго поколен</w:t>
      </w:r>
      <w:r w:rsidR="00221FC7">
        <w:rPr>
          <w:rFonts w:ascii="Times New Roman" w:eastAsia="Times New Roman" w:hAnsi="Times New Roman" w:cs="Times New Roman"/>
          <w:sz w:val="24"/>
          <w:szCs w:val="24"/>
        </w:rPr>
        <w:t>ия основного общего образования:</w:t>
      </w:r>
    </w:p>
    <w:p w:rsidR="00221FC7" w:rsidRDefault="00831331" w:rsidP="00FD2098">
      <w:pPr>
        <w:pStyle w:val="a5"/>
        <w:numPr>
          <w:ilvl w:val="0"/>
          <w:numId w:val="2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Федеральному образовательному стандарту основного общего образования (2010 год) с изменениями и дополнениями;</w:t>
      </w:r>
    </w:p>
    <w:p w:rsidR="00221FC7" w:rsidRDefault="00831331" w:rsidP="00FD2098">
      <w:pPr>
        <w:pStyle w:val="a5"/>
        <w:numPr>
          <w:ilvl w:val="0"/>
          <w:numId w:val="2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примерной образовательной программе основного  общего образования;</w:t>
      </w:r>
    </w:p>
    <w:p w:rsidR="00221FC7" w:rsidRDefault="00831331" w:rsidP="00FD2098">
      <w:pPr>
        <w:pStyle w:val="a5"/>
        <w:numPr>
          <w:ilvl w:val="0"/>
          <w:numId w:val="2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авторской программе по предмету;</w:t>
      </w:r>
    </w:p>
    <w:p w:rsidR="00221FC7" w:rsidRDefault="00221FC7" w:rsidP="00FD2098">
      <w:pPr>
        <w:pStyle w:val="a5"/>
        <w:numPr>
          <w:ilvl w:val="0"/>
          <w:numId w:val="2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="00831331" w:rsidRPr="00221FC7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программе основного общего образования ОУ;</w:t>
      </w:r>
    </w:p>
    <w:p w:rsidR="00221FC7" w:rsidRDefault="00917299" w:rsidP="00FD2098">
      <w:pPr>
        <w:pStyle w:val="a5"/>
        <w:numPr>
          <w:ilvl w:val="0"/>
          <w:numId w:val="2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31331" w:rsidRPr="00221FC7">
        <w:rPr>
          <w:rFonts w:ascii="Times New Roman" w:eastAsia="Times New Roman" w:hAnsi="Times New Roman" w:cs="Times New Roman"/>
          <w:sz w:val="24"/>
          <w:szCs w:val="24"/>
        </w:rPr>
        <w:t>чебному плану ОУ;</w:t>
      </w:r>
    </w:p>
    <w:p w:rsidR="00221FC7" w:rsidRDefault="00831331" w:rsidP="00FD2098">
      <w:pPr>
        <w:pStyle w:val="a5"/>
        <w:numPr>
          <w:ilvl w:val="0"/>
          <w:numId w:val="2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федеральному перечню учебников;</w:t>
      </w:r>
    </w:p>
    <w:p w:rsidR="00831331" w:rsidRPr="00221FC7" w:rsidRDefault="00221FC7" w:rsidP="00FD2098">
      <w:pPr>
        <w:pStyle w:val="a5"/>
        <w:numPr>
          <w:ilvl w:val="0"/>
          <w:numId w:val="2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настоящему П</w:t>
      </w:r>
      <w:r w:rsidR="00831331" w:rsidRPr="00221FC7">
        <w:rPr>
          <w:rFonts w:ascii="Times New Roman" w:eastAsia="Times New Roman" w:hAnsi="Times New Roman" w:cs="Times New Roman"/>
          <w:sz w:val="24"/>
          <w:szCs w:val="24"/>
        </w:rPr>
        <w:t>оложению</w:t>
      </w:r>
    </w:p>
    <w:p w:rsidR="00221FC7" w:rsidRDefault="00831331" w:rsidP="00FD2098">
      <w:pPr>
        <w:pStyle w:val="a5"/>
        <w:numPr>
          <w:ilvl w:val="2"/>
          <w:numId w:val="20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по ФГОС первого поколения (2004);</w:t>
      </w:r>
    </w:p>
    <w:p w:rsidR="00221FC7" w:rsidRDefault="00831331" w:rsidP="00FD2098">
      <w:pPr>
        <w:pStyle w:val="a5"/>
        <w:numPr>
          <w:ilvl w:val="0"/>
          <w:numId w:val="2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Федеральному компоненту государственного образов</w:t>
      </w:r>
      <w:r w:rsidR="00221FC7">
        <w:rPr>
          <w:rFonts w:ascii="Times New Roman" w:eastAsia="Times New Roman" w:hAnsi="Times New Roman" w:cs="Times New Roman"/>
          <w:sz w:val="24"/>
          <w:szCs w:val="24"/>
        </w:rPr>
        <w:t>ательного стандарта (2004 года);</w:t>
      </w:r>
    </w:p>
    <w:p w:rsidR="00917299" w:rsidRDefault="00831331" w:rsidP="00FD2098">
      <w:pPr>
        <w:pStyle w:val="a5"/>
        <w:numPr>
          <w:ilvl w:val="0"/>
          <w:numId w:val="2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C7">
        <w:rPr>
          <w:rFonts w:ascii="Times New Roman" w:eastAsia="Times New Roman" w:hAnsi="Times New Roman" w:cs="Times New Roman"/>
          <w:sz w:val="24"/>
          <w:szCs w:val="24"/>
        </w:rPr>
        <w:t>примерной образовательной программе основного общего образования;</w:t>
      </w:r>
    </w:p>
    <w:p w:rsidR="00917299" w:rsidRDefault="00831331" w:rsidP="00FD2098">
      <w:pPr>
        <w:pStyle w:val="a5"/>
        <w:numPr>
          <w:ilvl w:val="0"/>
          <w:numId w:val="2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299">
        <w:rPr>
          <w:rFonts w:ascii="Times New Roman" w:eastAsia="Times New Roman" w:hAnsi="Times New Roman" w:cs="Times New Roman"/>
          <w:sz w:val="24"/>
          <w:szCs w:val="24"/>
        </w:rPr>
        <w:t>примерной образовательной программе среднего общего образования;</w:t>
      </w:r>
    </w:p>
    <w:p w:rsidR="00917299" w:rsidRDefault="00831331" w:rsidP="00FD2098">
      <w:pPr>
        <w:pStyle w:val="a5"/>
        <w:numPr>
          <w:ilvl w:val="0"/>
          <w:numId w:val="2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299">
        <w:rPr>
          <w:rFonts w:ascii="Times New Roman" w:eastAsia="Times New Roman" w:hAnsi="Times New Roman" w:cs="Times New Roman"/>
          <w:sz w:val="24"/>
          <w:szCs w:val="24"/>
        </w:rPr>
        <w:t>авторской программе по предмету;</w:t>
      </w:r>
    </w:p>
    <w:p w:rsidR="00917299" w:rsidRDefault="00831331" w:rsidP="00FD2098">
      <w:pPr>
        <w:pStyle w:val="a5"/>
        <w:numPr>
          <w:ilvl w:val="0"/>
          <w:numId w:val="2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299">
        <w:rPr>
          <w:rFonts w:ascii="Times New Roman" w:eastAsia="Times New Roman" w:hAnsi="Times New Roman" w:cs="Times New Roman"/>
          <w:sz w:val="24"/>
          <w:szCs w:val="24"/>
        </w:rPr>
        <w:t>федеральному перечню учебников;</w:t>
      </w:r>
    </w:p>
    <w:p w:rsidR="00917299" w:rsidRDefault="00917299" w:rsidP="00FD2098">
      <w:pPr>
        <w:pStyle w:val="a5"/>
        <w:numPr>
          <w:ilvl w:val="0"/>
          <w:numId w:val="2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31331" w:rsidRPr="00917299">
        <w:rPr>
          <w:rFonts w:ascii="Times New Roman" w:eastAsia="Times New Roman" w:hAnsi="Times New Roman" w:cs="Times New Roman"/>
          <w:sz w:val="24"/>
          <w:szCs w:val="24"/>
        </w:rPr>
        <w:t>чебному плану ОУ;</w:t>
      </w:r>
    </w:p>
    <w:p w:rsidR="00831331" w:rsidRPr="00917299" w:rsidRDefault="00831331" w:rsidP="00FD2098">
      <w:pPr>
        <w:pStyle w:val="a5"/>
        <w:numPr>
          <w:ilvl w:val="0"/>
          <w:numId w:val="2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29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917299">
        <w:rPr>
          <w:rFonts w:ascii="Times New Roman" w:eastAsia="Times New Roman" w:hAnsi="Times New Roman" w:cs="Times New Roman"/>
          <w:sz w:val="24"/>
          <w:szCs w:val="24"/>
        </w:rPr>
        <w:t>астоящему П</w:t>
      </w:r>
      <w:r w:rsidRPr="00917299">
        <w:rPr>
          <w:rFonts w:ascii="Times New Roman" w:eastAsia="Times New Roman" w:hAnsi="Times New Roman" w:cs="Times New Roman"/>
          <w:sz w:val="24"/>
          <w:szCs w:val="24"/>
        </w:rPr>
        <w:t>оложению</w:t>
      </w:r>
    </w:p>
    <w:p w:rsidR="00917299" w:rsidRDefault="005923CF" w:rsidP="00FD2098">
      <w:pPr>
        <w:pStyle w:val="Style4"/>
        <w:widowControl/>
        <w:numPr>
          <w:ilvl w:val="1"/>
          <w:numId w:val="20"/>
        </w:numPr>
        <w:tabs>
          <w:tab w:val="left" w:pos="442"/>
        </w:tabs>
        <w:spacing w:before="110" w:line="278" w:lineRule="exact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Рабочая программа учебного предмета может быть единой для всех работающих в школе учителей или индивидуальной.</w:t>
      </w:r>
    </w:p>
    <w:p w:rsidR="00917299" w:rsidRDefault="005923CF" w:rsidP="00FD2098">
      <w:pPr>
        <w:pStyle w:val="Style4"/>
        <w:widowControl/>
        <w:numPr>
          <w:ilvl w:val="1"/>
          <w:numId w:val="20"/>
        </w:numPr>
        <w:tabs>
          <w:tab w:val="left" w:pos="442"/>
        </w:tabs>
        <w:spacing w:before="110" w:line="278" w:lineRule="exact"/>
        <w:rPr>
          <w:rStyle w:val="FontStyle20"/>
          <w:sz w:val="24"/>
          <w:szCs w:val="24"/>
        </w:rPr>
      </w:pPr>
      <w:r w:rsidRPr="00917299">
        <w:rPr>
          <w:rStyle w:val="FontStyle20"/>
          <w:sz w:val="24"/>
          <w:szCs w:val="24"/>
        </w:rPr>
        <w:t>Рабочая программа учебного курса, предмета является основой для создания учителем поурочного планирования учебного курса на каждый учебный год.</w:t>
      </w:r>
    </w:p>
    <w:p w:rsidR="005923CF" w:rsidRPr="00917299" w:rsidRDefault="005923CF" w:rsidP="00FD2098">
      <w:pPr>
        <w:pStyle w:val="Style4"/>
        <w:widowControl/>
        <w:numPr>
          <w:ilvl w:val="1"/>
          <w:numId w:val="20"/>
        </w:numPr>
        <w:tabs>
          <w:tab w:val="left" w:pos="442"/>
        </w:tabs>
        <w:spacing w:before="110" w:line="278" w:lineRule="exact"/>
        <w:rPr>
          <w:rStyle w:val="FontStyle20"/>
          <w:sz w:val="24"/>
          <w:szCs w:val="24"/>
        </w:rPr>
      </w:pPr>
      <w:r w:rsidRPr="00917299">
        <w:rPr>
          <w:rStyle w:val="FontStyle20"/>
          <w:sz w:val="24"/>
          <w:szCs w:val="24"/>
        </w:rPr>
        <w:t>В течение учебного года допускается корректировка рабочей программы, что может быть отражено как в самой рабочей программе, так и в дополнительной пояснительной записке с указанием причин корректировки.</w:t>
      </w:r>
    </w:p>
    <w:p w:rsidR="005923CF" w:rsidRPr="00D53452" w:rsidRDefault="005923CF" w:rsidP="00FD2098">
      <w:pPr>
        <w:pStyle w:val="Style11"/>
        <w:widowControl/>
        <w:spacing w:line="240" w:lineRule="exact"/>
      </w:pPr>
    </w:p>
    <w:p w:rsidR="005923CF" w:rsidRPr="00D53452" w:rsidRDefault="005923CF" w:rsidP="00FD2098">
      <w:pPr>
        <w:pStyle w:val="Style11"/>
        <w:widowControl/>
        <w:tabs>
          <w:tab w:val="left" w:pos="240"/>
        </w:tabs>
        <w:spacing w:before="29"/>
        <w:rPr>
          <w:rStyle w:val="FontStyle19"/>
          <w:sz w:val="24"/>
          <w:szCs w:val="24"/>
        </w:rPr>
      </w:pPr>
      <w:r w:rsidRPr="00D53452">
        <w:rPr>
          <w:rStyle w:val="FontStyle19"/>
          <w:sz w:val="24"/>
          <w:szCs w:val="24"/>
        </w:rPr>
        <w:t>3.</w:t>
      </w:r>
      <w:r w:rsidRPr="00D53452">
        <w:rPr>
          <w:rStyle w:val="FontStyle19"/>
          <w:b w:val="0"/>
          <w:bCs w:val="0"/>
          <w:sz w:val="24"/>
          <w:szCs w:val="24"/>
        </w:rPr>
        <w:tab/>
      </w:r>
      <w:r w:rsidRPr="00D53452">
        <w:rPr>
          <w:rStyle w:val="FontStyle19"/>
          <w:sz w:val="24"/>
          <w:szCs w:val="24"/>
        </w:rPr>
        <w:t>Структура, оформление и требования к оформлению рабочей программы</w:t>
      </w:r>
    </w:p>
    <w:p w:rsidR="00267C18" w:rsidRDefault="005923CF" w:rsidP="00FD2098">
      <w:pPr>
        <w:pStyle w:val="Style4"/>
        <w:widowControl/>
        <w:tabs>
          <w:tab w:val="left" w:pos="509"/>
        </w:tabs>
        <w:spacing w:before="120" w:line="274" w:lineRule="exact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 xml:space="preserve">3.1. Текст рабочей программы набирается в редакторе </w:t>
      </w:r>
      <w:r w:rsidRPr="00D53452">
        <w:rPr>
          <w:rStyle w:val="FontStyle20"/>
          <w:sz w:val="24"/>
          <w:szCs w:val="24"/>
          <w:lang w:val="en-US"/>
        </w:rPr>
        <w:t>Word</w:t>
      </w:r>
      <w:r w:rsidR="00337422">
        <w:rPr>
          <w:rStyle w:val="FontStyle20"/>
          <w:sz w:val="24"/>
          <w:szCs w:val="24"/>
        </w:rPr>
        <w:t xml:space="preserve"> </w:t>
      </w:r>
      <w:r w:rsidRPr="00D53452">
        <w:rPr>
          <w:rStyle w:val="FontStyle20"/>
          <w:sz w:val="24"/>
          <w:szCs w:val="24"/>
        </w:rPr>
        <w:t xml:space="preserve">шрифтом </w:t>
      </w:r>
      <w:r w:rsidRPr="00D53452">
        <w:rPr>
          <w:rStyle w:val="FontStyle20"/>
          <w:sz w:val="24"/>
          <w:szCs w:val="24"/>
          <w:lang w:val="en-US"/>
        </w:rPr>
        <w:t>Times</w:t>
      </w:r>
      <w:r w:rsidR="00917299">
        <w:rPr>
          <w:rStyle w:val="FontStyle20"/>
          <w:sz w:val="24"/>
          <w:szCs w:val="24"/>
        </w:rPr>
        <w:t xml:space="preserve"> </w:t>
      </w:r>
      <w:r w:rsidRPr="00D53452">
        <w:rPr>
          <w:rStyle w:val="FontStyle20"/>
          <w:sz w:val="24"/>
          <w:szCs w:val="24"/>
          <w:lang w:val="en-US"/>
        </w:rPr>
        <w:t>New</w:t>
      </w:r>
      <w:r w:rsidR="00917299">
        <w:rPr>
          <w:rStyle w:val="FontStyle20"/>
          <w:sz w:val="24"/>
          <w:szCs w:val="24"/>
        </w:rPr>
        <w:t xml:space="preserve"> </w:t>
      </w:r>
      <w:r w:rsidRPr="00D53452">
        <w:rPr>
          <w:rStyle w:val="FontStyle20"/>
          <w:sz w:val="24"/>
          <w:szCs w:val="24"/>
          <w:lang w:val="en-US"/>
        </w:rPr>
        <w:t>Roman</w:t>
      </w:r>
      <w:r w:rsidRPr="00D53452">
        <w:rPr>
          <w:rStyle w:val="FontStyle20"/>
          <w:sz w:val="24"/>
          <w:szCs w:val="24"/>
        </w:rPr>
        <w:t>, кегль 12-14, межстрочный интервал одинарный на листах формата А4. Титульный лист считается первым, но не нумеруется, также как и листы приложения.</w:t>
      </w:r>
      <w:r w:rsidR="00267C18" w:rsidRPr="00267C18">
        <w:rPr>
          <w:rStyle w:val="FontStyle20"/>
          <w:sz w:val="24"/>
          <w:szCs w:val="24"/>
        </w:rPr>
        <w:t xml:space="preserve"> </w:t>
      </w:r>
    </w:p>
    <w:p w:rsidR="00267C18" w:rsidRDefault="00267C18" w:rsidP="00FD2098">
      <w:pPr>
        <w:pStyle w:val="Style4"/>
        <w:widowControl/>
        <w:tabs>
          <w:tab w:val="left" w:pos="509"/>
        </w:tabs>
        <w:spacing w:before="120" w:line="274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    </w:t>
      </w:r>
      <w:r w:rsidRPr="00D53452">
        <w:rPr>
          <w:rStyle w:val="FontStyle20"/>
          <w:sz w:val="24"/>
          <w:szCs w:val="24"/>
        </w:rPr>
        <w:t>Приложением к рабочей программе является поурочное планирование. Поурочное</w:t>
      </w:r>
      <w:r w:rsidRPr="00D53452">
        <w:rPr>
          <w:rStyle w:val="FontStyle20"/>
          <w:sz w:val="24"/>
          <w:szCs w:val="24"/>
        </w:rPr>
        <w:br/>
        <w:t>планирование может быть представлено в виде таблицы на каждый год обучения. Содержит</w:t>
      </w:r>
      <w:r w:rsidRPr="00D53452">
        <w:rPr>
          <w:rStyle w:val="FontStyle20"/>
          <w:sz w:val="24"/>
          <w:szCs w:val="24"/>
        </w:rPr>
        <w:br/>
        <w:t>титульный лист (приложение 2). Может быть единым для всех работающих в школе учителей</w:t>
      </w:r>
      <w:r w:rsidRPr="00D53452">
        <w:rPr>
          <w:rStyle w:val="FontStyle20"/>
          <w:sz w:val="24"/>
          <w:szCs w:val="24"/>
        </w:rPr>
        <w:br/>
        <w:t>или индивидуальным.</w:t>
      </w:r>
    </w:p>
    <w:p w:rsidR="00267C18" w:rsidRDefault="00267C18" w:rsidP="00FD2098">
      <w:pPr>
        <w:pStyle w:val="Style4"/>
        <w:widowControl/>
        <w:tabs>
          <w:tab w:val="left" w:pos="509"/>
        </w:tabs>
        <w:spacing w:before="120" w:line="274" w:lineRule="exact"/>
        <w:rPr>
          <w:rFonts w:eastAsia="Times New Roman"/>
        </w:rPr>
      </w:pPr>
      <w:r>
        <w:rPr>
          <w:rStyle w:val="FontStyle20"/>
          <w:sz w:val="24"/>
          <w:szCs w:val="24"/>
        </w:rPr>
        <w:t xml:space="preserve">   </w:t>
      </w:r>
      <w:r w:rsidR="005923CF" w:rsidRPr="00D53452">
        <w:rPr>
          <w:rStyle w:val="FontStyle20"/>
          <w:sz w:val="24"/>
          <w:szCs w:val="24"/>
        </w:rPr>
        <w:t>Тематическое планирование представляется в виде таблицы.</w:t>
      </w:r>
      <w:r w:rsidRPr="00267C18">
        <w:rPr>
          <w:rFonts w:eastAsia="Times New Roman"/>
        </w:rPr>
        <w:t xml:space="preserve"> Таблицы вставляются непосредственно в текст. Ориентация страниц – везде книжная  (тематическое планирование  – можно альбомная).</w:t>
      </w:r>
    </w:p>
    <w:p w:rsidR="00267C18" w:rsidRPr="00267C18" w:rsidRDefault="00267C18" w:rsidP="00FD2098">
      <w:pPr>
        <w:pStyle w:val="Style4"/>
        <w:widowControl/>
        <w:tabs>
          <w:tab w:val="left" w:pos="509"/>
        </w:tabs>
        <w:spacing w:before="120" w:line="274" w:lineRule="exact"/>
      </w:pPr>
      <w:r w:rsidRPr="00267C18">
        <w:rPr>
          <w:rFonts w:eastAsia="Times New Roman"/>
        </w:rPr>
        <w:t>Начинать все разделы с новой страницы</w:t>
      </w:r>
      <w:r>
        <w:rPr>
          <w:rFonts w:eastAsia="Times New Roman"/>
        </w:rPr>
        <w:t>.</w:t>
      </w:r>
    </w:p>
    <w:p w:rsidR="005923CF" w:rsidRPr="00D53452" w:rsidRDefault="005923CF" w:rsidP="00FD2098">
      <w:pPr>
        <w:pStyle w:val="Style8"/>
        <w:widowControl/>
        <w:spacing w:before="106"/>
        <w:rPr>
          <w:rStyle w:val="FontStyle20"/>
          <w:sz w:val="24"/>
          <w:szCs w:val="24"/>
        </w:rPr>
      </w:pPr>
    </w:p>
    <w:p w:rsidR="005923CF" w:rsidRDefault="005923CF" w:rsidP="00FD2098">
      <w:pPr>
        <w:pStyle w:val="Style4"/>
        <w:widowControl/>
        <w:numPr>
          <w:ilvl w:val="0"/>
          <w:numId w:val="17"/>
        </w:numPr>
        <w:tabs>
          <w:tab w:val="left" w:pos="413"/>
        </w:tabs>
        <w:spacing w:before="120" w:line="274" w:lineRule="exact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Рабочие программы по элективным, факультативным, интегрированным (междисциплинарным) курсам, курсам внеурочной деятельности при отсутствии авторской программы разрабатываются с учетом необходимости реализации Основной образовательной программы образовательной организации соответствующего образовательного уровня.</w:t>
      </w:r>
    </w:p>
    <w:p w:rsidR="00E07F8D" w:rsidRPr="00267C18" w:rsidRDefault="00E07F8D" w:rsidP="00FD2098">
      <w:pPr>
        <w:pStyle w:val="Style4"/>
        <w:widowControl/>
        <w:numPr>
          <w:ilvl w:val="0"/>
          <w:numId w:val="17"/>
        </w:numPr>
        <w:tabs>
          <w:tab w:val="left" w:pos="413"/>
        </w:tabs>
        <w:spacing w:before="120" w:line="274" w:lineRule="exact"/>
        <w:rPr>
          <w:rStyle w:val="FontStyle20"/>
          <w:sz w:val="24"/>
          <w:szCs w:val="24"/>
        </w:rPr>
      </w:pPr>
      <w:r w:rsidRPr="00267C18">
        <w:rPr>
          <w:rStyle w:val="FontStyle20"/>
          <w:sz w:val="24"/>
          <w:szCs w:val="24"/>
        </w:rPr>
        <w:t>Структура рабочей программы:</w:t>
      </w:r>
    </w:p>
    <w:p w:rsidR="00E07F8D" w:rsidRPr="00267C18" w:rsidRDefault="00E07F8D" w:rsidP="00FD2098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приказа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</w:t>
      </w:r>
    </w:p>
    <w:p w:rsidR="00E07F8D" w:rsidRPr="00267C18" w:rsidRDefault="00E07F8D" w:rsidP="00FD2098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Рабочая программа начального общего образования по предмету  содержит</w:t>
      </w:r>
    </w:p>
    <w:p w:rsidR="00E07F8D" w:rsidRPr="00267C18" w:rsidRDefault="00E07F8D" w:rsidP="00FD2098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следующие разделы:</w:t>
      </w:r>
    </w:p>
    <w:p w:rsidR="00E07F8D" w:rsidRPr="00267C18" w:rsidRDefault="00BB2717" w:rsidP="00FD2098">
      <w:pPr>
        <w:pStyle w:val="a5"/>
        <w:numPr>
          <w:ilvl w:val="0"/>
          <w:numId w:val="6"/>
        </w:num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:rsidR="00E07F8D" w:rsidRPr="00267C18" w:rsidRDefault="00E07F8D" w:rsidP="00FD2098">
      <w:pPr>
        <w:numPr>
          <w:ilvl w:val="0"/>
          <w:numId w:val="6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 xml:space="preserve">Пояснительная записка </w:t>
      </w:r>
    </w:p>
    <w:p w:rsidR="00E07F8D" w:rsidRPr="00267C18" w:rsidRDefault="00E07F8D" w:rsidP="00FD2098">
      <w:pPr>
        <w:numPr>
          <w:ilvl w:val="0"/>
          <w:numId w:val="6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изучения учебного предмета, курса</w:t>
      </w:r>
    </w:p>
    <w:p w:rsidR="00E07F8D" w:rsidRPr="00267C18" w:rsidRDefault="00E07F8D" w:rsidP="00FD2098">
      <w:pPr>
        <w:numPr>
          <w:ilvl w:val="0"/>
          <w:numId w:val="6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предмета, курса</w:t>
      </w:r>
    </w:p>
    <w:p w:rsidR="00E07F8D" w:rsidRPr="00267C18" w:rsidRDefault="00E07F8D" w:rsidP="00FD2098">
      <w:pPr>
        <w:numPr>
          <w:ilvl w:val="0"/>
          <w:numId w:val="6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  <w:r w:rsidR="00BB27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F8D" w:rsidRPr="00267C18" w:rsidRDefault="00E07F8D" w:rsidP="00FD2098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</w:t>
      </w:r>
    </w:p>
    <w:p w:rsidR="00E07F8D" w:rsidRPr="00267C18" w:rsidRDefault="00E07F8D" w:rsidP="00FD2098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Рабочая программа основного общего образования по предмету  содержит следующие разделы:</w:t>
      </w:r>
    </w:p>
    <w:p w:rsidR="00E07F8D" w:rsidRPr="00267C18" w:rsidRDefault="00BB2717" w:rsidP="00FD2098">
      <w:pPr>
        <w:pStyle w:val="a5"/>
        <w:numPr>
          <w:ilvl w:val="0"/>
          <w:numId w:val="7"/>
        </w:num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:rsidR="00E07F8D" w:rsidRPr="00267C18" w:rsidRDefault="00E07F8D" w:rsidP="00FD2098">
      <w:pPr>
        <w:numPr>
          <w:ilvl w:val="0"/>
          <w:numId w:val="7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 xml:space="preserve">Пояснительная записка </w:t>
      </w:r>
    </w:p>
    <w:p w:rsidR="00E07F8D" w:rsidRPr="00267C18" w:rsidRDefault="00E07F8D" w:rsidP="00FD2098">
      <w:pPr>
        <w:numPr>
          <w:ilvl w:val="0"/>
          <w:numId w:val="7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изучения учебного предмета, курса</w:t>
      </w:r>
    </w:p>
    <w:p w:rsidR="00E07F8D" w:rsidRPr="00267C18" w:rsidRDefault="00E07F8D" w:rsidP="00FD2098">
      <w:pPr>
        <w:numPr>
          <w:ilvl w:val="0"/>
          <w:numId w:val="7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предмета, курса</w:t>
      </w:r>
    </w:p>
    <w:p w:rsidR="00E07F8D" w:rsidRPr="00267C18" w:rsidRDefault="00E07F8D" w:rsidP="00FD2098">
      <w:pPr>
        <w:numPr>
          <w:ilvl w:val="0"/>
          <w:numId w:val="7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E07F8D" w:rsidRPr="00267C18" w:rsidRDefault="00E07F8D" w:rsidP="00FD2098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по курсу внеурочной деятельности  имеет следующие разделы:</w:t>
      </w:r>
    </w:p>
    <w:p w:rsidR="00E07F8D" w:rsidRPr="00267C18" w:rsidRDefault="00E07F8D" w:rsidP="00FD2098">
      <w:pPr>
        <w:pStyle w:val="a5"/>
        <w:numPr>
          <w:ilvl w:val="0"/>
          <w:numId w:val="8"/>
        </w:num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:rsidR="00E07F8D" w:rsidRPr="00267C18" w:rsidRDefault="00E07F8D" w:rsidP="00FD2098">
      <w:pPr>
        <w:numPr>
          <w:ilvl w:val="0"/>
          <w:numId w:val="8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E07F8D" w:rsidRPr="00267C18" w:rsidRDefault="00E07F8D" w:rsidP="00FD2098">
      <w:pPr>
        <w:numPr>
          <w:ilvl w:val="0"/>
          <w:numId w:val="8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 Результаты освоения курса внеурочной деятельности</w:t>
      </w:r>
    </w:p>
    <w:p w:rsidR="00E07F8D" w:rsidRPr="00267C18" w:rsidRDefault="00E07F8D" w:rsidP="00FD2098">
      <w:pPr>
        <w:numPr>
          <w:ilvl w:val="0"/>
          <w:numId w:val="8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Содержание  курса внеурочной деятельности с указанием форм организации и видов деятельности</w:t>
      </w:r>
    </w:p>
    <w:p w:rsidR="00E07F8D" w:rsidRPr="00267C18" w:rsidRDefault="00E07F8D" w:rsidP="00FD2098">
      <w:pPr>
        <w:numPr>
          <w:ilvl w:val="0"/>
          <w:numId w:val="8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</w:t>
      </w:r>
    </w:p>
    <w:p w:rsidR="00E07F8D" w:rsidRPr="00267C18" w:rsidRDefault="00E07F8D" w:rsidP="00FD2098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Структура рабочей программы основного общего образования, среднего о</w:t>
      </w:r>
      <w:r w:rsidR="00BB2717">
        <w:rPr>
          <w:rFonts w:ascii="Times New Roman" w:eastAsia="Times New Roman" w:hAnsi="Times New Roman" w:cs="Times New Roman"/>
          <w:sz w:val="24"/>
          <w:szCs w:val="24"/>
        </w:rPr>
        <w:t>бщего образования по Стандарту 2004 года</w:t>
      </w:r>
      <w:r w:rsidRPr="00267C18">
        <w:rPr>
          <w:rFonts w:ascii="Times New Roman" w:eastAsia="Times New Roman" w:hAnsi="Times New Roman" w:cs="Times New Roman"/>
          <w:sz w:val="24"/>
          <w:szCs w:val="24"/>
        </w:rPr>
        <w:t> по учебному предмету (курсу)  включает в себя следующие разделы:</w:t>
      </w:r>
    </w:p>
    <w:p w:rsidR="00E07F8D" w:rsidRPr="00267C18" w:rsidRDefault="00E07F8D" w:rsidP="00FD2098">
      <w:pPr>
        <w:pStyle w:val="a5"/>
        <w:numPr>
          <w:ilvl w:val="0"/>
          <w:numId w:val="9"/>
        </w:num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:rsidR="00E07F8D" w:rsidRPr="00267C18" w:rsidRDefault="00E07F8D" w:rsidP="00FD2098">
      <w:pPr>
        <w:numPr>
          <w:ilvl w:val="0"/>
          <w:numId w:val="9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E07F8D" w:rsidRPr="00267C18" w:rsidRDefault="00E07F8D" w:rsidP="00FD2098">
      <w:pPr>
        <w:numPr>
          <w:ilvl w:val="0"/>
          <w:numId w:val="9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обучающихся</w:t>
      </w:r>
    </w:p>
    <w:p w:rsidR="00E07F8D" w:rsidRPr="00267C18" w:rsidRDefault="00E07F8D" w:rsidP="00FD2098">
      <w:pPr>
        <w:numPr>
          <w:ilvl w:val="0"/>
          <w:numId w:val="9"/>
        </w:numPr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 Содержание учебного предмета, курса</w:t>
      </w:r>
    </w:p>
    <w:p w:rsidR="00E07F8D" w:rsidRPr="00267C18" w:rsidRDefault="00E07F8D" w:rsidP="00FD2098">
      <w:pPr>
        <w:numPr>
          <w:ilvl w:val="0"/>
          <w:numId w:val="9"/>
        </w:numPr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E07F8D" w:rsidRPr="001D1931" w:rsidRDefault="001E4EE7" w:rsidP="00FD2098">
      <w:pPr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93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7F8D" w:rsidRPr="001D1931">
        <w:rPr>
          <w:rFonts w:ascii="Times New Roman" w:eastAsia="Times New Roman" w:hAnsi="Times New Roman" w:cs="Times New Roman"/>
          <w:b/>
          <w:sz w:val="24"/>
          <w:szCs w:val="24"/>
        </w:rPr>
        <w:t>. Требован</w:t>
      </w:r>
      <w:r w:rsidR="00714D51">
        <w:rPr>
          <w:rFonts w:ascii="Times New Roman" w:eastAsia="Times New Roman" w:hAnsi="Times New Roman" w:cs="Times New Roman"/>
          <w:b/>
          <w:sz w:val="24"/>
          <w:szCs w:val="24"/>
        </w:rPr>
        <w:t>ия к разделам рабочей программы</w:t>
      </w:r>
    </w:p>
    <w:p w:rsidR="00E07F8D" w:rsidRPr="00267C18" w:rsidRDefault="001E4EE7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.1. Титульный лист (Приложение 1)</w:t>
      </w:r>
      <w:r w:rsidRPr="00267C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E4EE7" w:rsidRPr="00267C18" w:rsidRDefault="001E4EE7" w:rsidP="00FD2098">
      <w:pPr>
        <w:pStyle w:val="a5"/>
        <w:numPr>
          <w:ilvl w:val="0"/>
          <w:numId w:val="24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олное наименование образовательного учреждения в соответствии с Уставом;</w:t>
      </w:r>
    </w:p>
    <w:p w:rsidR="001E4EE7" w:rsidRPr="00267C18" w:rsidRDefault="00E07F8D" w:rsidP="00FD2098">
      <w:pPr>
        <w:pStyle w:val="a5"/>
        <w:numPr>
          <w:ilvl w:val="0"/>
          <w:numId w:val="24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гриф согласования программы с указанием даты;</w:t>
      </w:r>
    </w:p>
    <w:p w:rsidR="001E4EE7" w:rsidRPr="00267C18" w:rsidRDefault="00E07F8D" w:rsidP="00FD2098">
      <w:pPr>
        <w:pStyle w:val="a5"/>
        <w:numPr>
          <w:ilvl w:val="0"/>
          <w:numId w:val="24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гриф утверждения программы (с указанием даты и номера приказа руководителя образовательного учреждения);</w:t>
      </w:r>
    </w:p>
    <w:p w:rsidR="001E4EE7" w:rsidRPr="00267C18" w:rsidRDefault="00E07F8D" w:rsidP="00FD2098">
      <w:pPr>
        <w:pStyle w:val="a5"/>
        <w:numPr>
          <w:ilvl w:val="0"/>
          <w:numId w:val="24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название учебного курса, предмета, дисциплины (модуля);</w:t>
      </w:r>
    </w:p>
    <w:p w:rsidR="001E4EE7" w:rsidRPr="00267C18" w:rsidRDefault="00E07F8D" w:rsidP="00FD2098">
      <w:pPr>
        <w:pStyle w:val="a5"/>
        <w:numPr>
          <w:ilvl w:val="0"/>
          <w:numId w:val="24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Ф.И.О. педагога (полностью)</w:t>
      </w:r>
      <w:r w:rsidR="001E4EE7" w:rsidRPr="00267C18">
        <w:rPr>
          <w:rFonts w:ascii="Times New Roman" w:eastAsia="Times New Roman" w:hAnsi="Times New Roman" w:cs="Times New Roman"/>
          <w:sz w:val="24"/>
          <w:szCs w:val="24"/>
        </w:rPr>
        <w:t>,  квалификационная категория;</w:t>
      </w:r>
    </w:p>
    <w:p w:rsidR="001E4EE7" w:rsidRPr="00267C18" w:rsidRDefault="00E07F8D" w:rsidP="00FD2098">
      <w:pPr>
        <w:pStyle w:val="a5"/>
        <w:numPr>
          <w:ilvl w:val="0"/>
          <w:numId w:val="24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класс;</w:t>
      </w:r>
    </w:p>
    <w:p w:rsidR="00E07F8D" w:rsidRPr="00267C18" w:rsidRDefault="00E07F8D" w:rsidP="00FD2098">
      <w:pPr>
        <w:pStyle w:val="a5"/>
        <w:numPr>
          <w:ilvl w:val="0"/>
          <w:numId w:val="24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год  составления программы.</w:t>
      </w:r>
    </w:p>
    <w:p w:rsidR="00E07F8D" w:rsidRPr="00267C18" w:rsidRDefault="001E4EE7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.2. Пояснительная записка.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Пояснительная записка – структурный элемент рабочей программы, поясняющий</w:t>
      </w:r>
    </w:p>
    <w:p w:rsidR="001E4EE7" w:rsidRPr="00267C18" w:rsidRDefault="00E07F8D" w:rsidP="00FD2098">
      <w:pPr>
        <w:pStyle w:val="a5"/>
        <w:numPr>
          <w:ilvl w:val="0"/>
          <w:numId w:val="25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на основании каких нормативных документов разработана рабочая программа;</w:t>
      </w:r>
    </w:p>
    <w:p w:rsidR="001E4EE7" w:rsidRPr="00267C18" w:rsidRDefault="00E07F8D" w:rsidP="00FD2098">
      <w:pPr>
        <w:pStyle w:val="a5"/>
        <w:numPr>
          <w:ilvl w:val="0"/>
          <w:numId w:val="25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адресность (специфика класса);</w:t>
      </w:r>
    </w:p>
    <w:p w:rsidR="00E07F8D" w:rsidRPr="00267C18" w:rsidRDefault="00E07F8D" w:rsidP="00FD2098">
      <w:pPr>
        <w:pStyle w:val="a5"/>
        <w:numPr>
          <w:ilvl w:val="0"/>
          <w:numId w:val="25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внесенные изменения и их обоснование (возможна сравнительная таблица своей и авторской программы)</w:t>
      </w:r>
    </w:p>
    <w:p w:rsidR="00E07F8D" w:rsidRPr="00267C18" w:rsidRDefault="001E4EE7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.3. Планируемые результаты изучения учебного предмета, курса (ФГОС)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Требования разрабатываются в соответствии с ФГОС, планируемыми результатами освоения основной образовательной программы образовательного учреждения.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В соответствии с ФГОС должны быть отражены группы личностных, регулятивных, познавательных, коммуникативных, предметных результатов.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Каждая группа планируемых результатов должна быть представлена двумя уровнями: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уровнем актуальных действий и уровнем зоны ближайшего развития.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Первый уровень планируемых результатов относительно универсальных учебных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действий (личностных, регулятивных, познавательных, коммуникативных) описывается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в блоке «Ученик научится». 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Второй уровень планируемых результатов описывается в блоке «Ученик получит возможность научиться».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обучающихся</w:t>
      </w:r>
      <w:r w:rsidR="001E4EE7" w:rsidRPr="0026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C18">
        <w:rPr>
          <w:rFonts w:ascii="Times New Roman" w:eastAsia="Times New Roman" w:hAnsi="Times New Roman" w:cs="Times New Roman"/>
          <w:sz w:val="24"/>
          <w:szCs w:val="24"/>
        </w:rPr>
        <w:t xml:space="preserve"> (Стандарты 2004)</w:t>
      </w:r>
      <w:r w:rsidR="001E4EE7" w:rsidRPr="00267C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 отразить, какие непосредственно результаты должны быть достигнуты по окончанию каждого, конкретного класса.</w:t>
      </w:r>
    </w:p>
    <w:p w:rsidR="00E07F8D" w:rsidRPr="00267C18" w:rsidRDefault="001E4EE7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 xml:space="preserve">.4. Содержание учебного предмета, курса </w:t>
      </w:r>
    </w:p>
    <w:p w:rsidR="00E07F8D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 Содержание учебного предмета, курса – структурный элемент рабочей программы, включающий:</w:t>
      </w:r>
    </w:p>
    <w:p w:rsidR="001E4EE7" w:rsidRPr="00267C18" w:rsidRDefault="00E07F8D" w:rsidP="00FD2098">
      <w:pPr>
        <w:pStyle w:val="a5"/>
        <w:numPr>
          <w:ilvl w:val="0"/>
          <w:numId w:val="26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перечень и название разделов и тем курса;</w:t>
      </w:r>
    </w:p>
    <w:p w:rsidR="001E4EE7" w:rsidRPr="00267C18" w:rsidRDefault="00E07F8D" w:rsidP="00FD2098">
      <w:pPr>
        <w:pStyle w:val="a5"/>
        <w:numPr>
          <w:ilvl w:val="0"/>
          <w:numId w:val="26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необходимое количество часов для изучения раздела, темы;</w:t>
      </w:r>
    </w:p>
    <w:p w:rsidR="001E4EE7" w:rsidRPr="00267C18" w:rsidRDefault="00E07F8D" w:rsidP="00FD2098">
      <w:pPr>
        <w:pStyle w:val="a5"/>
        <w:numPr>
          <w:ilvl w:val="0"/>
          <w:numId w:val="26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 xml:space="preserve">содержание учебной темы: </w:t>
      </w:r>
    </w:p>
    <w:p w:rsidR="001E4EE7" w:rsidRPr="00267C18" w:rsidRDefault="001E4EE7" w:rsidP="00FD2098">
      <w:pPr>
        <w:pStyle w:val="a5"/>
        <w:numPr>
          <w:ilvl w:val="0"/>
          <w:numId w:val="26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емы пр</w:t>
      </w:r>
      <w:r w:rsidRPr="00267C18">
        <w:rPr>
          <w:rFonts w:ascii="Times New Roman" w:eastAsia="Times New Roman" w:hAnsi="Times New Roman" w:cs="Times New Roman"/>
          <w:sz w:val="24"/>
          <w:szCs w:val="24"/>
        </w:rPr>
        <w:t>актических и лабораторных работ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4EE7" w:rsidRPr="00267C18" w:rsidRDefault="00E07F8D" w:rsidP="00FD2098">
      <w:pPr>
        <w:pStyle w:val="a5"/>
        <w:numPr>
          <w:ilvl w:val="0"/>
          <w:numId w:val="26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творческие и практические задания, экскурсии и другие формы занятий, используемые при обучении;</w:t>
      </w:r>
    </w:p>
    <w:p w:rsidR="001E4EE7" w:rsidRPr="00267C18" w:rsidRDefault="00E07F8D" w:rsidP="00FD2098">
      <w:pPr>
        <w:pStyle w:val="a5"/>
        <w:numPr>
          <w:ilvl w:val="0"/>
          <w:numId w:val="26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краеведческий материал;</w:t>
      </w:r>
    </w:p>
    <w:p w:rsidR="001E4EE7" w:rsidRPr="00267C18" w:rsidRDefault="00E07F8D" w:rsidP="00FD2098">
      <w:pPr>
        <w:pStyle w:val="a5"/>
        <w:numPr>
          <w:ilvl w:val="0"/>
          <w:numId w:val="26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возможные виды самостоятельной работы учащихся;</w:t>
      </w:r>
    </w:p>
    <w:p w:rsidR="00E07F8D" w:rsidRPr="00267C18" w:rsidRDefault="00E07F8D" w:rsidP="00FD2098">
      <w:pPr>
        <w:pStyle w:val="a5"/>
        <w:numPr>
          <w:ilvl w:val="0"/>
          <w:numId w:val="26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использование резерва учебного времени.</w:t>
      </w:r>
    </w:p>
    <w:p w:rsidR="00E07F8D" w:rsidRPr="00267C18" w:rsidRDefault="001E4EE7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.5. Тематическое планирование с указанием количества часов, отводимых на освоение каждой темы</w:t>
      </w:r>
    </w:p>
    <w:p w:rsidR="001E4EE7" w:rsidRPr="00267C18" w:rsidRDefault="00E07F8D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Тематический планирование – структурный элемент рабочей программы, содержащий:</w:t>
      </w:r>
    </w:p>
    <w:p w:rsidR="001E4EE7" w:rsidRPr="00267C18" w:rsidRDefault="00E07F8D" w:rsidP="00FD2098">
      <w:pPr>
        <w:pStyle w:val="a5"/>
        <w:numPr>
          <w:ilvl w:val="0"/>
          <w:numId w:val="27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перечень разделов, тем,  последовательность их изучения;</w:t>
      </w:r>
    </w:p>
    <w:p w:rsidR="001E4EE7" w:rsidRPr="00267C18" w:rsidRDefault="00E07F8D" w:rsidP="00FD2098">
      <w:pPr>
        <w:pStyle w:val="a5"/>
        <w:numPr>
          <w:ilvl w:val="0"/>
          <w:numId w:val="27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количество часов на изучение каждого раздела и каждой темы;</w:t>
      </w:r>
    </w:p>
    <w:p w:rsidR="00E07F8D" w:rsidRPr="00267C18" w:rsidRDefault="00E07F8D" w:rsidP="00FD2098">
      <w:pPr>
        <w:pStyle w:val="a5"/>
        <w:numPr>
          <w:ilvl w:val="0"/>
          <w:numId w:val="27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в том числе контрольных, практических работ.</w:t>
      </w:r>
    </w:p>
    <w:p w:rsidR="00E07F8D" w:rsidRPr="00267C18" w:rsidRDefault="00267C18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.6. Авторские рабочие программы</w:t>
      </w:r>
    </w:p>
    <w:p w:rsidR="00E07F8D" w:rsidRPr="00267C18" w:rsidRDefault="00267C18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.6.1. Авторские программы учебных предметов, разработанные в соответствии с ФГОС и с учетом примерной образовательной программы соответствующего уровня образования</w:t>
      </w:r>
      <w:r w:rsidRPr="00267C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 xml:space="preserve"> могут использоваться как рабочие программы по предмету. Изменения и дополнения, внесенные учителем в авторские программы, должны быть отражены в пояснительной записке.</w:t>
      </w:r>
    </w:p>
    <w:p w:rsidR="00E07F8D" w:rsidRPr="00775C37" w:rsidRDefault="00267C18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C37">
        <w:rPr>
          <w:rFonts w:ascii="Times New Roman" w:eastAsia="Times New Roman" w:hAnsi="Times New Roman" w:cs="Times New Roman"/>
          <w:b/>
          <w:sz w:val="24"/>
          <w:szCs w:val="24"/>
        </w:rPr>
        <w:t>5. Х</w:t>
      </w:r>
      <w:r w:rsidR="00E07F8D" w:rsidRPr="00775C37">
        <w:rPr>
          <w:rFonts w:ascii="Times New Roman" w:eastAsia="Times New Roman" w:hAnsi="Times New Roman" w:cs="Times New Roman"/>
          <w:b/>
          <w:sz w:val="24"/>
          <w:szCs w:val="24"/>
        </w:rPr>
        <w:t>ранение рабочей программы.</w:t>
      </w:r>
    </w:p>
    <w:p w:rsidR="00775C37" w:rsidRDefault="00267C18" w:rsidP="00FD2098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8">
        <w:rPr>
          <w:rFonts w:ascii="Times New Roman" w:eastAsia="Times New Roman" w:hAnsi="Times New Roman" w:cs="Times New Roman"/>
          <w:sz w:val="24"/>
          <w:szCs w:val="24"/>
        </w:rPr>
        <w:t>5</w:t>
      </w:r>
      <w:r w:rsidR="00E07F8D" w:rsidRPr="00267C18">
        <w:rPr>
          <w:rFonts w:ascii="Times New Roman" w:eastAsia="Times New Roman" w:hAnsi="Times New Roman" w:cs="Times New Roman"/>
          <w:sz w:val="24"/>
          <w:szCs w:val="24"/>
        </w:rPr>
        <w:t>.1. Один экземпляр рабочей программы в печатном и электронном виде сдается администрации ОУ, второй экземпляр хранится у учителя.</w:t>
      </w:r>
    </w:p>
    <w:p w:rsidR="005923CF" w:rsidRPr="00775C37" w:rsidRDefault="00775C37" w:rsidP="00FD2098">
      <w:pPr>
        <w:spacing w:before="90" w:after="90" w:line="360" w:lineRule="auto"/>
        <w:jc w:val="both"/>
        <w:rPr>
          <w:rStyle w:val="FontStyle19"/>
          <w:rFonts w:eastAsia="Times New Roman"/>
          <w:b w:val="0"/>
          <w:bCs w:val="0"/>
          <w:sz w:val="24"/>
          <w:szCs w:val="24"/>
        </w:rPr>
      </w:pPr>
      <w:r w:rsidRPr="00775C37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5923CF" w:rsidRPr="00D53452">
        <w:rPr>
          <w:rStyle w:val="FontStyle19"/>
          <w:sz w:val="24"/>
          <w:szCs w:val="24"/>
        </w:rPr>
        <w:t xml:space="preserve"> Рассмотрение и утверждение рабочей программы</w:t>
      </w:r>
    </w:p>
    <w:p w:rsidR="005923CF" w:rsidRPr="00D53452" w:rsidRDefault="00775C37" w:rsidP="00FD2098">
      <w:pPr>
        <w:pStyle w:val="Style4"/>
        <w:widowControl/>
        <w:tabs>
          <w:tab w:val="left" w:pos="370"/>
        </w:tabs>
        <w:spacing w:before="120" w:line="274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6.1. </w:t>
      </w:r>
      <w:r w:rsidR="005923CF" w:rsidRPr="00D53452">
        <w:rPr>
          <w:rStyle w:val="FontStyle20"/>
          <w:sz w:val="24"/>
          <w:szCs w:val="24"/>
        </w:rPr>
        <w:t xml:space="preserve">Рабочая программа ежегодно проходит экспертизу на уровне методического объединения </w:t>
      </w:r>
      <w:r w:rsidR="00267C18">
        <w:rPr>
          <w:rStyle w:val="FontStyle20"/>
          <w:sz w:val="24"/>
          <w:szCs w:val="24"/>
        </w:rPr>
        <w:t xml:space="preserve">учителей-предметников (далее - </w:t>
      </w:r>
      <w:r w:rsidR="005923CF" w:rsidRPr="00D53452">
        <w:rPr>
          <w:rStyle w:val="FontStyle20"/>
          <w:sz w:val="24"/>
          <w:szCs w:val="24"/>
        </w:rPr>
        <w:t xml:space="preserve">МО) на предмет соответствия данному Положению, требованиям </w:t>
      </w:r>
      <w:r w:rsidR="00453A49">
        <w:rPr>
          <w:rStyle w:val="FontStyle20"/>
          <w:sz w:val="24"/>
          <w:szCs w:val="24"/>
        </w:rPr>
        <w:t xml:space="preserve">ФК ГОС, </w:t>
      </w:r>
      <w:r w:rsidR="005923CF" w:rsidRPr="00D53452">
        <w:rPr>
          <w:rStyle w:val="FontStyle20"/>
          <w:sz w:val="24"/>
          <w:szCs w:val="24"/>
        </w:rPr>
        <w:t xml:space="preserve">ФГОС, Образовательной программе ОО, Федеральному перечню учебников и учебных пособий, допущенный к использованию в образовательной деятельности, иным нормативным документам. Руководитель методического объединения после </w:t>
      </w:r>
      <w:r w:rsidR="005923CF" w:rsidRPr="00D53452">
        <w:rPr>
          <w:rStyle w:val="FontStyle20"/>
          <w:sz w:val="24"/>
          <w:szCs w:val="24"/>
        </w:rPr>
        <w:lastRenderedPageBreak/>
        <w:t>рассмотрения рабочих программ готовит рекомендации о согласовании или необходимости доработки с указанием к</w:t>
      </w:r>
      <w:r w:rsidR="00267C18">
        <w:rPr>
          <w:rStyle w:val="FontStyle20"/>
          <w:sz w:val="24"/>
          <w:szCs w:val="24"/>
        </w:rPr>
        <w:t xml:space="preserve">онкретного срока. Рекомендации </w:t>
      </w:r>
      <w:r w:rsidR="005923CF" w:rsidRPr="00D53452">
        <w:rPr>
          <w:rStyle w:val="FontStyle20"/>
          <w:sz w:val="24"/>
          <w:szCs w:val="24"/>
        </w:rPr>
        <w:t>МО оформляются протоколом.</w:t>
      </w:r>
    </w:p>
    <w:p w:rsidR="005923CF" w:rsidRPr="00D53452" w:rsidRDefault="00775C37" w:rsidP="00FD2098">
      <w:pPr>
        <w:pStyle w:val="Style4"/>
        <w:widowControl/>
        <w:tabs>
          <w:tab w:val="left" w:pos="370"/>
        </w:tabs>
        <w:spacing w:before="115" w:line="274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6.2. </w:t>
      </w:r>
      <w:r w:rsidR="00267C18">
        <w:rPr>
          <w:rStyle w:val="FontStyle20"/>
          <w:sz w:val="24"/>
          <w:szCs w:val="24"/>
        </w:rPr>
        <w:t xml:space="preserve">Заместитель директора по учебно-воспитательной </w:t>
      </w:r>
      <w:r w:rsidR="005923CF" w:rsidRPr="00D53452">
        <w:rPr>
          <w:rStyle w:val="FontStyle20"/>
          <w:sz w:val="24"/>
          <w:szCs w:val="24"/>
        </w:rPr>
        <w:t xml:space="preserve"> р</w:t>
      </w:r>
      <w:r w:rsidR="00267C18">
        <w:rPr>
          <w:rStyle w:val="FontStyle20"/>
          <w:sz w:val="24"/>
          <w:szCs w:val="24"/>
        </w:rPr>
        <w:t xml:space="preserve">аботе анализирует рекомендации </w:t>
      </w:r>
      <w:r w:rsidR="005923CF" w:rsidRPr="00D53452">
        <w:rPr>
          <w:rStyle w:val="FontStyle20"/>
          <w:sz w:val="24"/>
          <w:szCs w:val="24"/>
        </w:rPr>
        <w:t>МО, готовит информацию для педагогического совета. При соответствии рабочей программы нормативным документам она рекомендуется к использованию и утверждению приказом директора школы. Рекомендации оформляются протоколом педагогического совета.</w:t>
      </w:r>
    </w:p>
    <w:p w:rsidR="005923CF" w:rsidRPr="00D53452" w:rsidRDefault="00775C37" w:rsidP="00FD2098">
      <w:pPr>
        <w:pStyle w:val="Style4"/>
        <w:widowControl/>
        <w:tabs>
          <w:tab w:val="left" w:pos="370"/>
        </w:tabs>
        <w:spacing w:before="110" w:line="278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6.3. </w:t>
      </w:r>
      <w:r w:rsidR="005923CF" w:rsidRPr="00D53452">
        <w:rPr>
          <w:rStyle w:val="FontStyle20"/>
          <w:sz w:val="24"/>
          <w:szCs w:val="24"/>
        </w:rPr>
        <w:t>Приказом директора утверждается общий перечень рабочих программ в срок до 1 сентября текущего года.</w:t>
      </w:r>
    </w:p>
    <w:p w:rsidR="005923CF" w:rsidRPr="00D53452" w:rsidRDefault="00775C37" w:rsidP="00FD2098">
      <w:pPr>
        <w:pStyle w:val="Style4"/>
        <w:widowControl/>
        <w:tabs>
          <w:tab w:val="left" w:pos="370"/>
        </w:tabs>
        <w:spacing w:before="115" w:line="274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6.4. </w:t>
      </w:r>
      <w:r w:rsidR="005923CF" w:rsidRPr="00D53452">
        <w:rPr>
          <w:rStyle w:val="FontStyle20"/>
          <w:sz w:val="24"/>
          <w:szCs w:val="24"/>
        </w:rPr>
        <w:t>Общеобразовательная организация может вносить изменения и дополнения в содержание рабочих программ, после рассмотрения их на заседании педагогического совета. Корректировка поурочного планирования осуществляется самостоятельно учителем-предметником, в зависимости от конкретных условий осуществления образовательной деятельности.</w:t>
      </w:r>
    </w:p>
    <w:p w:rsidR="00775C37" w:rsidRDefault="00775C37" w:rsidP="00FD2098">
      <w:pPr>
        <w:pStyle w:val="Style15"/>
        <w:widowControl/>
        <w:rPr>
          <w:rStyle w:val="FontStyle20"/>
          <w:sz w:val="24"/>
          <w:szCs w:val="24"/>
        </w:rPr>
      </w:pPr>
    </w:p>
    <w:p w:rsidR="005923CF" w:rsidRPr="00D53452" w:rsidRDefault="005923CF" w:rsidP="00FD2098">
      <w:pPr>
        <w:pStyle w:val="Style15"/>
        <w:widowControl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5923CF" w:rsidRPr="00D53452" w:rsidRDefault="005923CF" w:rsidP="00FD2098">
      <w:pPr>
        <w:rPr>
          <w:rStyle w:val="FontStyle20"/>
          <w:sz w:val="24"/>
          <w:szCs w:val="24"/>
        </w:rPr>
        <w:sectPr w:rsidR="005923CF" w:rsidRPr="00D53452" w:rsidSect="000A77BB">
          <w:pgSz w:w="11905" w:h="16837"/>
          <w:pgMar w:top="567" w:right="989" w:bottom="1440" w:left="989" w:header="720" w:footer="720" w:gutter="0"/>
          <w:cols w:space="720"/>
        </w:sectPr>
      </w:pPr>
    </w:p>
    <w:p w:rsidR="00267C18" w:rsidRDefault="00267C18" w:rsidP="00FD2098">
      <w:pPr>
        <w:pStyle w:val="Style3"/>
        <w:widowControl/>
        <w:spacing w:before="53"/>
        <w:ind w:left="2827"/>
        <w:jc w:val="both"/>
        <w:rPr>
          <w:rStyle w:val="FontStyle19"/>
          <w:sz w:val="24"/>
          <w:szCs w:val="24"/>
          <w:u w:val="single"/>
        </w:rPr>
      </w:pPr>
    </w:p>
    <w:p w:rsidR="00267C18" w:rsidRDefault="00267C18" w:rsidP="00FD2098">
      <w:pPr>
        <w:pStyle w:val="Style3"/>
        <w:widowControl/>
        <w:spacing w:before="53"/>
        <w:ind w:left="2827"/>
        <w:jc w:val="both"/>
        <w:rPr>
          <w:rStyle w:val="FontStyle19"/>
          <w:sz w:val="24"/>
          <w:szCs w:val="24"/>
          <w:u w:val="single"/>
        </w:rPr>
      </w:pPr>
    </w:p>
    <w:p w:rsidR="00267C18" w:rsidRDefault="00267C18" w:rsidP="00FD2098">
      <w:pPr>
        <w:pStyle w:val="Style3"/>
        <w:widowControl/>
        <w:spacing w:before="53"/>
        <w:ind w:left="2827"/>
        <w:jc w:val="both"/>
        <w:rPr>
          <w:rStyle w:val="FontStyle19"/>
          <w:sz w:val="24"/>
          <w:szCs w:val="24"/>
          <w:u w:val="single"/>
        </w:rPr>
      </w:pPr>
    </w:p>
    <w:p w:rsidR="00267C18" w:rsidRDefault="00267C18" w:rsidP="00FD2098">
      <w:pPr>
        <w:pStyle w:val="Style3"/>
        <w:widowControl/>
        <w:spacing w:before="53"/>
        <w:ind w:left="2827"/>
        <w:jc w:val="both"/>
        <w:rPr>
          <w:rStyle w:val="FontStyle19"/>
          <w:sz w:val="24"/>
          <w:szCs w:val="24"/>
          <w:u w:val="single"/>
        </w:rPr>
      </w:pPr>
    </w:p>
    <w:p w:rsidR="007F315E" w:rsidRDefault="007F315E" w:rsidP="00FD2098">
      <w:pPr>
        <w:pStyle w:val="Style3"/>
        <w:widowControl/>
        <w:spacing w:before="53"/>
        <w:jc w:val="both"/>
        <w:rPr>
          <w:rStyle w:val="FontStyle19"/>
          <w:sz w:val="24"/>
          <w:szCs w:val="24"/>
          <w:u w:val="single"/>
        </w:rPr>
      </w:pPr>
    </w:p>
    <w:p w:rsidR="007F315E" w:rsidRDefault="007F315E" w:rsidP="00FD2098">
      <w:pPr>
        <w:pStyle w:val="Style3"/>
        <w:widowControl/>
        <w:spacing w:before="53"/>
        <w:jc w:val="both"/>
        <w:rPr>
          <w:rStyle w:val="FontStyle19"/>
          <w:sz w:val="24"/>
          <w:szCs w:val="24"/>
          <w:u w:val="single"/>
        </w:rPr>
      </w:pPr>
    </w:p>
    <w:p w:rsidR="007F315E" w:rsidRDefault="007F315E" w:rsidP="00FD2098">
      <w:pPr>
        <w:pStyle w:val="Style3"/>
        <w:widowControl/>
        <w:spacing w:before="53"/>
        <w:jc w:val="both"/>
        <w:rPr>
          <w:rStyle w:val="FontStyle19"/>
          <w:sz w:val="24"/>
          <w:szCs w:val="24"/>
          <w:u w:val="single"/>
        </w:rPr>
      </w:pPr>
    </w:p>
    <w:p w:rsidR="007F315E" w:rsidRDefault="007F315E" w:rsidP="00FD2098">
      <w:pPr>
        <w:pStyle w:val="Style3"/>
        <w:widowControl/>
        <w:spacing w:before="53"/>
        <w:jc w:val="both"/>
        <w:rPr>
          <w:rStyle w:val="FontStyle19"/>
          <w:sz w:val="24"/>
          <w:szCs w:val="24"/>
          <w:u w:val="single"/>
        </w:rPr>
      </w:pPr>
    </w:p>
    <w:p w:rsidR="007F315E" w:rsidRDefault="007F315E" w:rsidP="00FD2098">
      <w:pPr>
        <w:pStyle w:val="Style3"/>
        <w:widowControl/>
        <w:spacing w:before="53"/>
        <w:jc w:val="both"/>
        <w:rPr>
          <w:rStyle w:val="FontStyle19"/>
          <w:sz w:val="24"/>
          <w:szCs w:val="24"/>
          <w:u w:val="single"/>
        </w:rPr>
      </w:pPr>
    </w:p>
    <w:p w:rsidR="007F315E" w:rsidRDefault="007F315E" w:rsidP="00FD2098">
      <w:pPr>
        <w:pStyle w:val="Style3"/>
        <w:widowControl/>
        <w:spacing w:before="53"/>
        <w:jc w:val="both"/>
        <w:rPr>
          <w:rStyle w:val="FontStyle19"/>
          <w:sz w:val="24"/>
          <w:szCs w:val="24"/>
          <w:u w:val="single"/>
        </w:rPr>
      </w:pPr>
    </w:p>
    <w:p w:rsidR="007F315E" w:rsidRDefault="007F315E" w:rsidP="00FD2098">
      <w:pPr>
        <w:pStyle w:val="Style3"/>
        <w:widowControl/>
        <w:spacing w:before="53"/>
        <w:jc w:val="both"/>
        <w:rPr>
          <w:rStyle w:val="FontStyle19"/>
          <w:sz w:val="24"/>
          <w:szCs w:val="24"/>
          <w:u w:val="single"/>
        </w:rPr>
      </w:pPr>
    </w:p>
    <w:p w:rsidR="007F315E" w:rsidRDefault="007F315E" w:rsidP="00FD2098">
      <w:pPr>
        <w:pStyle w:val="Style3"/>
        <w:widowControl/>
        <w:spacing w:before="53"/>
        <w:jc w:val="both"/>
        <w:rPr>
          <w:rStyle w:val="FontStyle19"/>
          <w:sz w:val="24"/>
          <w:szCs w:val="24"/>
          <w:u w:val="single"/>
        </w:rPr>
      </w:pPr>
    </w:p>
    <w:p w:rsidR="005D089E" w:rsidRDefault="007F315E" w:rsidP="00FD2098">
      <w:pPr>
        <w:pStyle w:val="Style3"/>
        <w:widowControl/>
        <w:spacing w:before="53"/>
        <w:jc w:val="both"/>
        <w:rPr>
          <w:rStyle w:val="FontStyle19"/>
          <w:b w:val="0"/>
          <w:sz w:val="24"/>
          <w:szCs w:val="24"/>
        </w:rPr>
      </w:pPr>
      <w:r w:rsidRPr="007F315E">
        <w:rPr>
          <w:rStyle w:val="FontStyle19"/>
          <w:sz w:val="24"/>
          <w:szCs w:val="24"/>
        </w:rPr>
        <w:t xml:space="preserve">                                                                  </w:t>
      </w:r>
      <w:r w:rsidRPr="007F315E">
        <w:rPr>
          <w:rStyle w:val="FontStyle19"/>
          <w:b w:val="0"/>
          <w:sz w:val="24"/>
          <w:szCs w:val="24"/>
        </w:rPr>
        <w:t xml:space="preserve">                                                                  </w:t>
      </w:r>
    </w:p>
    <w:p w:rsidR="005D089E" w:rsidRDefault="005D089E">
      <w:pPr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br w:type="page"/>
      </w:r>
    </w:p>
    <w:p w:rsidR="007F315E" w:rsidRPr="007F315E" w:rsidRDefault="005D089E" w:rsidP="00FD2098">
      <w:pPr>
        <w:pStyle w:val="Style3"/>
        <w:widowControl/>
        <w:spacing w:before="53"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="007F315E" w:rsidRPr="007F315E">
        <w:rPr>
          <w:rStyle w:val="FontStyle19"/>
          <w:b w:val="0"/>
          <w:sz w:val="24"/>
          <w:szCs w:val="24"/>
        </w:rPr>
        <w:t>Приложение 1</w:t>
      </w:r>
    </w:p>
    <w:p w:rsidR="005923CF" w:rsidRPr="007F315E" w:rsidRDefault="005923CF" w:rsidP="00FD2098">
      <w:pPr>
        <w:pStyle w:val="Style3"/>
        <w:widowControl/>
        <w:spacing w:before="53"/>
        <w:ind w:left="2827"/>
        <w:jc w:val="both"/>
        <w:rPr>
          <w:rStyle w:val="FontStyle19"/>
          <w:sz w:val="24"/>
          <w:szCs w:val="24"/>
        </w:rPr>
      </w:pPr>
      <w:r w:rsidRPr="007F315E">
        <w:rPr>
          <w:rStyle w:val="FontStyle19"/>
          <w:sz w:val="24"/>
          <w:szCs w:val="24"/>
        </w:rPr>
        <w:t>Образец оформления титульного листа</w:t>
      </w:r>
    </w:p>
    <w:p w:rsidR="005923CF" w:rsidRPr="007F315E" w:rsidRDefault="005923CF" w:rsidP="00FD2098">
      <w:pPr>
        <w:pStyle w:val="Style3"/>
        <w:widowControl/>
        <w:spacing w:line="240" w:lineRule="exact"/>
        <w:ind w:left="1498" w:right="1027"/>
      </w:pPr>
    </w:p>
    <w:p w:rsidR="005923CF" w:rsidRPr="007F315E" w:rsidRDefault="005923CF" w:rsidP="00FD2098">
      <w:pPr>
        <w:pStyle w:val="Style3"/>
        <w:widowControl/>
        <w:spacing w:before="48" w:after="547" w:line="269" w:lineRule="exact"/>
        <w:ind w:left="1498" w:right="1027"/>
        <w:rPr>
          <w:rStyle w:val="FontStyle19"/>
          <w:b w:val="0"/>
          <w:sz w:val="24"/>
          <w:szCs w:val="24"/>
        </w:rPr>
      </w:pPr>
      <w:r w:rsidRPr="007F315E">
        <w:rPr>
          <w:rStyle w:val="FontStyle19"/>
          <w:b w:val="0"/>
          <w:sz w:val="24"/>
          <w:szCs w:val="24"/>
        </w:rPr>
        <w:t>Муниципальное автономное о</w:t>
      </w:r>
      <w:r w:rsidR="00267C18" w:rsidRPr="007F315E">
        <w:rPr>
          <w:rStyle w:val="FontStyle19"/>
          <w:b w:val="0"/>
          <w:sz w:val="24"/>
          <w:szCs w:val="24"/>
        </w:rPr>
        <w:t xml:space="preserve">бщеобразовательное учреждение «Лайтамакская </w:t>
      </w:r>
      <w:r w:rsidRPr="007F315E">
        <w:rPr>
          <w:rStyle w:val="FontStyle19"/>
          <w:b w:val="0"/>
          <w:sz w:val="24"/>
          <w:szCs w:val="24"/>
        </w:rPr>
        <w:t>ред</w:t>
      </w:r>
      <w:r w:rsidR="00267C18" w:rsidRPr="007F315E">
        <w:rPr>
          <w:rStyle w:val="FontStyle19"/>
          <w:b w:val="0"/>
          <w:sz w:val="24"/>
          <w:szCs w:val="24"/>
        </w:rPr>
        <w:t>няя общеобразовательная школа</w:t>
      </w:r>
      <w:r w:rsidRPr="007F315E">
        <w:rPr>
          <w:rStyle w:val="FontStyle19"/>
          <w:b w:val="0"/>
          <w:sz w:val="24"/>
          <w:szCs w:val="24"/>
        </w:rPr>
        <w:t>»</w:t>
      </w:r>
    </w:p>
    <w:p w:rsidR="005923CF" w:rsidRPr="00D53452" w:rsidRDefault="005923CF" w:rsidP="00FD2098">
      <w:pPr>
        <w:rPr>
          <w:rStyle w:val="FontStyle19"/>
          <w:sz w:val="24"/>
          <w:szCs w:val="24"/>
        </w:rPr>
        <w:sectPr w:rsidR="005923CF" w:rsidRPr="00D53452">
          <w:type w:val="continuous"/>
          <w:pgSz w:w="11905" w:h="16837"/>
          <w:pgMar w:top="1424" w:right="1229" w:bottom="1357" w:left="1229" w:header="720" w:footer="720" w:gutter="0"/>
          <w:cols w:space="720"/>
        </w:sectPr>
      </w:pPr>
    </w:p>
    <w:p w:rsidR="005923CF" w:rsidRPr="00D53452" w:rsidRDefault="00267C18" w:rsidP="00FD2098">
      <w:pPr>
        <w:pStyle w:val="Style6"/>
        <w:widowControl/>
        <w:tabs>
          <w:tab w:val="left" w:leader="underscore" w:pos="1190"/>
        </w:tabs>
        <w:spacing w:line="274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lastRenderedPageBreak/>
        <w:t>Согласовано.</w:t>
      </w:r>
      <w:r>
        <w:rPr>
          <w:rStyle w:val="FontStyle20"/>
          <w:sz w:val="24"/>
          <w:szCs w:val="24"/>
        </w:rPr>
        <w:br/>
        <w:t xml:space="preserve">Протокол </w:t>
      </w:r>
      <w:r w:rsidR="005923CF" w:rsidRPr="00D53452">
        <w:rPr>
          <w:rStyle w:val="FontStyle20"/>
          <w:sz w:val="24"/>
          <w:szCs w:val="24"/>
        </w:rPr>
        <w:t>МО</w:t>
      </w:r>
      <w:r w:rsidR="005923CF" w:rsidRPr="00D53452">
        <w:rPr>
          <w:rStyle w:val="FontStyle20"/>
          <w:sz w:val="24"/>
          <w:szCs w:val="24"/>
        </w:rPr>
        <w:br/>
        <w:t>от</w:t>
      </w:r>
      <w:r w:rsidR="005923CF" w:rsidRPr="00D53452">
        <w:rPr>
          <w:rStyle w:val="FontStyle20"/>
          <w:sz w:val="24"/>
          <w:szCs w:val="24"/>
        </w:rPr>
        <w:tab/>
        <w:t>№ _</w:t>
      </w:r>
    </w:p>
    <w:p w:rsidR="005923CF" w:rsidRPr="00D53452" w:rsidRDefault="005923CF" w:rsidP="00FD2098">
      <w:pPr>
        <w:pStyle w:val="Style13"/>
        <w:widowControl/>
        <w:tabs>
          <w:tab w:val="left" w:leader="underscore" w:pos="1858"/>
          <w:tab w:val="left" w:leader="underscore" w:pos="2563"/>
        </w:tabs>
        <w:ind w:left="211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br w:type="column"/>
      </w:r>
      <w:r w:rsidR="00267C18">
        <w:rPr>
          <w:rStyle w:val="FontStyle20"/>
          <w:sz w:val="24"/>
          <w:szCs w:val="24"/>
        </w:rPr>
        <w:lastRenderedPageBreak/>
        <w:t xml:space="preserve">    </w:t>
      </w:r>
      <w:r w:rsidRPr="00D53452">
        <w:rPr>
          <w:rStyle w:val="FontStyle20"/>
          <w:sz w:val="24"/>
          <w:szCs w:val="24"/>
        </w:rPr>
        <w:t>Рекомендовано к использованию.</w:t>
      </w:r>
      <w:r w:rsidRPr="00D53452">
        <w:rPr>
          <w:rStyle w:val="FontStyle20"/>
          <w:sz w:val="24"/>
          <w:szCs w:val="24"/>
        </w:rPr>
        <w:br/>
        <w:t>Протокол педагогического совета</w:t>
      </w:r>
      <w:r w:rsidRPr="00D53452">
        <w:rPr>
          <w:rStyle w:val="FontStyle20"/>
          <w:sz w:val="24"/>
          <w:szCs w:val="24"/>
        </w:rPr>
        <w:br/>
        <w:t>от</w:t>
      </w:r>
      <w:r w:rsidRPr="00D53452">
        <w:rPr>
          <w:rStyle w:val="FontStyle20"/>
          <w:sz w:val="24"/>
          <w:szCs w:val="24"/>
        </w:rPr>
        <w:tab/>
        <w:t>№</w:t>
      </w:r>
      <w:r w:rsidRPr="00D53452">
        <w:rPr>
          <w:rStyle w:val="FontStyle20"/>
          <w:sz w:val="24"/>
          <w:szCs w:val="24"/>
        </w:rPr>
        <w:tab/>
      </w:r>
    </w:p>
    <w:p w:rsidR="005923CF" w:rsidRPr="00D53452" w:rsidRDefault="005923CF" w:rsidP="00453A49">
      <w:pPr>
        <w:pStyle w:val="Style6"/>
        <w:widowControl/>
        <w:spacing w:before="24"/>
        <w:jc w:val="right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br w:type="column"/>
      </w:r>
      <w:r w:rsidR="00453A49">
        <w:rPr>
          <w:rStyle w:val="FontStyle20"/>
          <w:sz w:val="24"/>
          <w:szCs w:val="24"/>
        </w:rPr>
        <w:lastRenderedPageBreak/>
        <w:t xml:space="preserve"> </w:t>
      </w:r>
      <w:r w:rsidRPr="00D53452">
        <w:rPr>
          <w:rStyle w:val="FontStyle20"/>
          <w:sz w:val="24"/>
          <w:szCs w:val="24"/>
        </w:rPr>
        <w:t>Утверждено.</w:t>
      </w:r>
    </w:p>
    <w:p w:rsidR="005923CF" w:rsidRPr="00D53452" w:rsidRDefault="005923CF" w:rsidP="00453A49">
      <w:pPr>
        <w:pStyle w:val="Style6"/>
        <w:widowControl/>
        <w:spacing w:before="48"/>
        <w:jc w:val="right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Приказ №</w:t>
      </w:r>
      <w:r w:rsidR="007F315E">
        <w:rPr>
          <w:rStyle w:val="FontStyle20"/>
          <w:sz w:val="24"/>
          <w:szCs w:val="24"/>
        </w:rPr>
        <w:t xml:space="preserve"> _</w:t>
      </w:r>
      <w:r w:rsidRPr="00D53452">
        <w:rPr>
          <w:rStyle w:val="FontStyle20"/>
          <w:sz w:val="24"/>
          <w:szCs w:val="24"/>
        </w:rPr>
        <w:t>от</w:t>
      </w:r>
    </w:p>
    <w:p w:rsidR="005923CF" w:rsidRPr="00D53452" w:rsidRDefault="005923CF" w:rsidP="00453A49">
      <w:pPr>
        <w:jc w:val="right"/>
        <w:rPr>
          <w:rStyle w:val="FontStyle20"/>
          <w:sz w:val="24"/>
          <w:szCs w:val="24"/>
        </w:rPr>
        <w:sectPr w:rsidR="005923CF" w:rsidRPr="00D53452">
          <w:type w:val="continuous"/>
          <w:pgSz w:w="11905" w:h="16837"/>
          <w:pgMar w:top="1424" w:right="2995" w:bottom="1357" w:left="1229" w:header="720" w:footer="720" w:gutter="0"/>
          <w:cols w:num="3" w:space="720" w:equalWidth="0">
            <w:col w:w="1632" w:space="494"/>
            <w:col w:w="3739" w:space="322"/>
            <w:col w:w="1492"/>
          </w:cols>
        </w:sectPr>
      </w:pPr>
    </w:p>
    <w:p w:rsidR="005923CF" w:rsidRPr="00D53452" w:rsidRDefault="005923CF" w:rsidP="00453A49">
      <w:pPr>
        <w:pStyle w:val="Style10"/>
        <w:widowControl/>
        <w:spacing w:line="240" w:lineRule="exact"/>
        <w:ind w:left="3523" w:right="2650"/>
        <w:jc w:val="right"/>
      </w:pPr>
    </w:p>
    <w:p w:rsidR="005923CF" w:rsidRPr="00D53452" w:rsidRDefault="005923CF" w:rsidP="00FD2098">
      <w:pPr>
        <w:pStyle w:val="Style10"/>
        <w:widowControl/>
        <w:spacing w:line="240" w:lineRule="exact"/>
        <w:ind w:left="3523" w:right="2650"/>
      </w:pPr>
    </w:p>
    <w:p w:rsidR="005923CF" w:rsidRPr="00D53452" w:rsidRDefault="005923CF" w:rsidP="00FD2098">
      <w:pPr>
        <w:pStyle w:val="Style10"/>
        <w:widowControl/>
        <w:spacing w:line="240" w:lineRule="exact"/>
        <w:ind w:left="3523" w:right="2650"/>
      </w:pPr>
    </w:p>
    <w:p w:rsidR="005923CF" w:rsidRPr="00D53452" w:rsidRDefault="005923CF" w:rsidP="00FD2098">
      <w:pPr>
        <w:pStyle w:val="Style10"/>
        <w:widowControl/>
        <w:spacing w:line="240" w:lineRule="exact"/>
        <w:ind w:left="3523" w:right="2650"/>
      </w:pPr>
    </w:p>
    <w:p w:rsidR="005923CF" w:rsidRPr="00D53452" w:rsidRDefault="005923CF" w:rsidP="00FD2098">
      <w:pPr>
        <w:pStyle w:val="Style10"/>
        <w:widowControl/>
        <w:spacing w:line="240" w:lineRule="exact"/>
        <w:ind w:left="3523" w:right="2650"/>
      </w:pPr>
    </w:p>
    <w:p w:rsidR="005923CF" w:rsidRPr="00D53452" w:rsidRDefault="005923CF" w:rsidP="00FD2098">
      <w:pPr>
        <w:pStyle w:val="Style10"/>
        <w:widowControl/>
        <w:spacing w:line="240" w:lineRule="exact"/>
        <w:ind w:left="3523" w:right="2650"/>
      </w:pPr>
    </w:p>
    <w:p w:rsidR="005923CF" w:rsidRPr="00D53452" w:rsidRDefault="005923CF" w:rsidP="00FD2098">
      <w:pPr>
        <w:pStyle w:val="Style10"/>
        <w:widowControl/>
        <w:spacing w:line="240" w:lineRule="exact"/>
        <w:ind w:left="3523" w:right="2650"/>
      </w:pPr>
    </w:p>
    <w:p w:rsidR="005923CF" w:rsidRPr="00D53452" w:rsidRDefault="005923CF" w:rsidP="00FD2098">
      <w:pPr>
        <w:pStyle w:val="Style10"/>
        <w:widowControl/>
        <w:spacing w:line="240" w:lineRule="exact"/>
        <w:ind w:left="3523" w:right="2650"/>
      </w:pPr>
    </w:p>
    <w:p w:rsidR="005923CF" w:rsidRPr="00D53452" w:rsidRDefault="005923CF" w:rsidP="00FD2098">
      <w:pPr>
        <w:pStyle w:val="Style10"/>
        <w:widowControl/>
        <w:spacing w:line="240" w:lineRule="exact"/>
        <w:ind w:left="3523" w:right="2650"/>
      </w:pPr>
    </w:p>
    <w:p w:rsidR="005923CF" w:rsidRPr="00D53452" w:rsidRDefault="000A77BB" w:rsidP="00FD2098">
      <w:pPr>
        <w:pStyle w:val="Style10"/>
        <w:widowControl/>
        <w:spacing w:before="221"/>
        <w:ind w:right="2650" w:firstLine="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                             </w:t>
      </w:r>
      <w:r w:rsidR="005923CF" w:rsidRPr="00D53452">
        <w:rPr>
          <w:rStyle w:val="FontStyle19"/>
          <w:sz w:val="24"/>
          <w:szCs w:val="24"/>
        </w:rPr>
        <w:t>Рабочая программа учебного предмета (курса)</w:t>
      </w:r>
    </w:p>
    <w:p w:rsidR="005923CF" w:rsidRPr="00D53452" w:rsidRDefault="005923CF" w:rsidP="00FD2098">
      <w:pPr>
        <w:pStyle w:val="Style3"/>
        <w:widowControl/>
        <w:spacing w:line="240" w:lineRule="exact"/>
        <w:ind w:left="3005"/>
        <w:jc w:val="both"/>
      </w:pPr>
    </w:p>
    <w:p w:rsidR="005923CF" w:rsidRPr="00D53452" w:rsidRDefault="005923CF" w:rsidP="00FD2098">
      <w:pPr>
        <w:pStyle w:val="Style3"/>
        <w:widowControl/>
        <w:spacing w:line="240" w:lineRule="exact"/>
        <w:ind w:left="3005"/>
        <w:jc w:val="both"/>
      </w:pPr>
    </w:p>
    <w:p w:rsidR="005923CF" w:rsidRPr="00D53452" w:rsidRDefault="005923CF" w:rsidP="00FD2098">
      <w:pPr>
        <w:pStyle w:val="Style3"/>
        <w:widowControl/>
        <w:tabs>
          <w:tab w:val="left" w:leader="underscore" w:pos="4090"/>
        </w:tabs>
        <w:spacing w:before="82"/>
        <w:ind w:left="3005"/>
        <w:jc w:val="both"/>
        <w:rPr>
          <w:rStyle w:val="FontStyle19"/>
          <w:sz w:val="24"/>
          <w:szCs w:val="24"/>
        </w:rPr>
      </w:pPr>
      <w:r w:rsidRPr="00D53452">
        <w:rPr>
          <w:rStyle w:val="FontStyle19"/>
          <w:sz w:val="24"/>
          <w:szCs w:val="24"/>
        </w:rPr>
        <w:tab/>
        <w:t>класс (уровень обучения)</w:t>
      </w: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5923CF" w:rsidRPr="00D53452" w:rsidRDefault="005923CF" w:rsidP="00FD2098">
      <w:pPr>
        <w:pStyle w:val="Style3"/>
        <w:widowControl/>
        <w:spacing w:line="240" w:lineRule="exact"/>
        <w:ind w:left="4157" w:right="3682"/>
      </w:pPr>
    </w:p>
    <w:p w:rsidR="0009391E" w:rsidRDefault="007F315E" w:rsidP="00FD2098">
      <w:pPr>
        <w:pStyle w:val="Style3"/>
        <w:widowControl/>
        <w:spacing w:before="77" w:line="274" w:lineRule="exact"/>
        <w:ind w:left="4157" w:right="3682"/>
        <w:jc w:val="lef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с</w:t>
      </w:r>
      <w:r w:rsidRPr="007F315E">
        <w:rPr>
          <w:rStyle w:val="FontStyle19"/>
          <w:b w:val="0"/>
          <w:sz w:val="24"/>
          <w:szCs w:val="24"/>
        </w:rPr>
        <w:t>.</w:t>
      </w:r>
      <w:r w:rsidR="00CC3C79">
        <w:rPr>
          <w:rStyle w:val="FontStyle19"/>
          <w:b w:val="0"/>
          <w:sz w:val="24"/>
          <w:szCs w:val="24"/>
        </w:rPr>
        <w:t xml:space="preserve"> </w:t>
      </w:r>
      <w:r w:rsidRPr="007F315E">
        <w:rPr>
          <w:rStyle w:val="FontStyle19"/>
          <w:b w:val="0"/>
          <w:sz w:val="24"/>
          <w:szCs w:val="24"/>
        </w:rPr>
        <w:t>Лайтамак</w:t>
      </w:r>
      <w:r w:rsidR="005923CF" w:rsidRPr="007F315E">
        <w:rPr>
          <w:rStyle w:val="FontStyle19"/>
          <w:b w:val="0"/>
          <w:sz w:val="24"/>
          <w:szCs w:val="24"/>
        </w:rPr>
        <w:t>, учебный год</w:t>
      </w:r>
    </w:p>
    <w:p w:rsidR="0009391E" w:rsidRPr="007F315E" w:rsidRDefault="0009391E" w:rsidP="00FD2098">
      <w:pPr>
        <w:rPr>
          <w:rStyle w:val="FontStyle19"/>
          <w:b w:val="0"/>
          <w:sz w:val="24"/>
          <w:szCs w:val="24"/>
        </w:rPr>
        <w:sectPr w:rsidR="0009391E" w:rsidRPr="007F315E">
          <w:type w:val="continuous"/>
          <w:pgSz w:w="11905" w:h="16837"/>
          <w:pgMar w:top="1424" w:right="1229" w:bottom="1357" w:left="1229" w:header="720" w:footer="720" w:gutter="0"/>
          <w:cols w:space="720"/>
        </w:sectPr>
      </w:pPr>
      <w:r>
        <w:rPr>
          <w:rStyle w:val="FontStyle19"/>
          <w:b w:val="0"/>
          <w:sz w:val="24"/>
          <w:szCs w:val="24"/>
        </w:rPr>
        <w:br w:type="page"/>
      </w:r>
    </w:p>
    <w:p w:rsidR="005923CF" w:rsidRPr="00D53452" w:rsidRDefault="005923CF" w:rsidP="00FD2098">
      <w:pPr>
        <w:pStyle w:val="Style3"/>
        <w:widowControl/>
        <w:spacing w:before="53"/>
        <w:jc w:val="left"/>
        <w:rPr>
          <w:rStyle w:val="FontStyle19"/>
          <w:sz w:val="24"/>
          <w:szCs w:val="24"/>
          <w:u w:val="single"/>
        </w:rPr>
      </w:pPr>
      <w:r w:rsidRPr="00D53452">
        <w:rPr>
          <w:rStyle w:val="FontStyle19"/>
          <w:sz w:val="24"/>
          <w:szCs w:val="24"/>
          <w:u w:val="single"/>
        </w:rPr>
        <w:lastRenderedPageBreak/>
        <w:t>Образец оформления титульного листа</w:t>
      </w:r>
    </w:p>
    <w:p w:rsidR="005923CF" w:rsidRPr="00D53452" w:rsidRDefault="005923CF" w:rsidP="00FD2098">
      <w:pPr>
        <w:pStyle w:val="Style6"/>
        <w:widowControl/>
        <w:spacing w:line="240" w:lineRule="exact"/>
        <w:jc w:val="right"/>
      </w:pPr>
    </w:p>
    <w:p w:rsidR="005923CF" w:rsidRPr="00D53452" w:rsidRDefault="005923CF" w:rsidP="00FD2098">
      <w:pPr>
        <w:pStyle w:val="Style6"/>
        <w:widowControl/>
        <w:spacing w:before="58"/>
        <w:jc w:val="right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Приложение</w:t>
      </w:r>
      <w:r w:rsidR="0009391E">
        <w:rPr>
          <w:rStyle w:val="FontStyle20"/>
          <w:sz w:val="24"/>
          <w:szCs w:val="24"/>
        </w:rPr>
        <w:t xml:space="preserve"> 2 </w:t>
      </w:r>
      <w:r w:rsidRPr="00D53452">
        <w:rPr>
          <w:rStyle w:val="FontStyle20"/>
          <w:sz w:val="24"/>
          <w:szCs w:val="24"/>
        </w:rPr>
        <w:t xml:space="preserve"> к рабочей программе по учебному предмету/ курсу</w:t>
      </w:r>
    </w:p>
    <w:p w:rsidR="005923CF" w:rsidRPr="00D53452" w:rsidRDefault="005923CF" w:rsidP="00FD2098">
      <w:pPr>
        <w:pStyle w:val="Style6"/>
        <w:widowControl/>
        <w:spacing w:line="240" w:lineRule="exact"/>
        <w:jc w:val="both"/>
      </w:pPr>
    </w:p>
    <w:p w:rsidR="005923CF" w:rsidRPr="00D53452" w:rsidRDefault="005923CF" w:rsidP="00FD2098">
      <w:pPr>
        <w:pStyle w:val="Style6"/>
        <w:widowControl/>
        <w:spacing w:line="240" w:lineRule="exact"/>
        <w:jc w:val="both"/>
      </w:pPr>
    </w:p>
    <w:p w:rsidR="005923CF" w:rsidRPr="00D53452" w:rsidRDefault="005923CF" w:rsidP="00FD2098">
      <w:pPr>
        <w:pStyle w:val="Style6"/>
        <w:widowControl/>
        <w:spacing w:line="240" w:lineRule="exact"/>
        <w:jc w:val="both"/>
      </w:pPr>
    </w:p>
    <w:p w:rsidR="005923CF" w:rsidRPr="00D53452" w:rsidRDefault="005923CF" w:rsidP="00FD2098">
      <w:pPr>
        <w:pStyle w:val="Style6"/>
        <w:widowControl/>
        <w:spacing w:line="240" w:lineRule="exact"/>
        <w:jc w:val="both"/>
      </w:pPr>
    </w:p>
    <w:p w:rsidR="005923CF" w:rsidRPr="00D53452" w:rsidRDefault="005923CF" w:rsidP="00FD2098">
      <w:pPr>
        <w:pStyle w:val="Style6"/>
        <w:widowControl/>
        <w:spacing w:line="240" w:lineRule="exact"/>
        <w:jc w:val="both"/>
      </w:pPr>
    </w:p>
    <w:p w:rsidR="005923CF" w:rsidRPr="00D53452" w:rsidRDefault="005923CF" w:rsidP="00FD2098">
      <w:pPr>
        <w:pStyle w:val="Style6"/>
        <w:widowControl/>
        <w:spacing w:line="240" w:lineRule="exact"/>
        <w:jc w:val="both"/>
      </w:pPr>
    </w:p>
    <w:p w:rsidR="005923CF" w:rsidRPr="00D53452" w:rsidRDefault="005923CF" w:rsidP="00FD2098">
      <w:pPr>
        <w:pStyle w:val="Style6"/>
        <w:widowControl/>
        <w:spacing w:line="240" w:lineRule="exact"/>
        <w:jc w:val="both"/>
      </w:pPr>
    </w:p>
    <w:p w:rsidR="005923CF" w:rsidRDefault="00CC3C79" w:rsidP="00FD2098">
      <w:pPr>
        <w:pStyle w:val="Style6"/>
        <w:widowControl/>
        <w:spacing w:before="19" w:line="274" w:lineRule="exact"/>
        <w:jc w:val="center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КАЛЕНДАРНО-ТЕМАТИЧЕСКОЕ </w:t>
      </w:r>
      <w:r w:rsidR="005923CF" w:rsidRPr="00D53452">
        <w:rPr>
          <w:rStyle w:val="FontStyle20"/>
          <w:sz w:val="24"/>
          <w:szCs w:val="24"/>
        </w:rPr>
        <w:t>ПЛАНИРОВАНИЕ</w:t>
      </w:r>
    </w:p>
    <w:p w:rsidR="00D32123" w:rsidRDefault="00D32123" w:rsidP="00FD2098">
      <w:pPr>
        <w:pStyle w:val="Style6"/>
        <w:widowControl/>
        <w:spacing w:before="19" w:line="274" w:lineRule="exact"/>
        <w:jc w:val="center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или </w:t>
      </w:r>
    </w:p>
    <w:p w:rsidR="00D32123" w:rsidRPr="00D53452" w:rsidRDefault="00D32123" w:rsidP="00FD2098">
      <w:pPr>
        <w:pStyle w:val="Style6"/>
        <w:widowControl/>
        <w:spacing w:before="19" w:line="274" w:lineRule="exact"/>
        <w:jc w:val="center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Поурочное планирование</w:t>
      </w:r>
    </w:p>
    <w:p w:rsidR="00CC3C79" w:rsidRDefault="00CC3C79" w:rsidP="00FD2098">
      <w:pPr>
        <w:pStyle w:val="Style6"/>
        <w:widowControl/>
        <w:tabs>
          <w:tab w:val="left" w:leader="underscore" w:pos="1325"/>
        </w:tabs>
        <w:spacing w:before="5" w:line="274" w:lineRule="exact"/>
        <w:ind w:right="3197"/>
        <w:jc w:val="center"/>
        <w:rPr>
          <w:rStyle w:val="FontStyle20"/>
          <w:sz w:val="24"/>
          <w:szCs w:val="24"/>
        </w:rPr>
      </w:pPr>
    </w:p>
    <w:p w:rsidR="00CC3C79" w:rsidRDefault="00CC3C79" w:rsidP="00FD2098">
      <w:pPr>
        <w:pStyle w:val="Style6"/>
        <w:widowControl/>
        <w:tabs>
          <w:tab w:val="left" w:leader="underscore" w:pos="1325"/>
        </w:tabs>
        <w:spacing w:before="5" w:line="274" w:lineRule="exact"/>
        <w:ind w:right="3197"/>
        <w:jc w:val="center"/>
        <w:rPr>
          <w:rStyle w:val="FontStyle20"/>
          <w:sz w:val="24"/>
          <w:szCs w:val="24"/>
        </w:rPr>
      </w:pPr>
    </w:p>
    <w:p w:rsidR="005923CF" w:rsidRPr="00D53452" w:rsidRDefault="00D32123" w:rsidP="00FD2098">
      <w:pPr>
        <w:pStyle w:val="Style6"/>
        <w:widowControl/>
        <w:tabs>
          <w:tab w:val="left" w:leader="underscore" w:pos="1325"/>
        </w:tabs>
        <w:spacing w:before="5" w:line="274" w:lineRule="exact"/>
        <w:ind w:right="3197"/>
        <w:jc w:val="center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                                         </w:t>
      </w:r>
      <w:r w:rsidR="005923CF" w:rsidRPr="00D53452">
        <w:rPr>
          <w:rStyle w:val="FontStyle20"/>
          <w:sz w:val="24"/>
          <w:szCs w:val="24"/>
        </w:rPr>
        <w:t>класс</w:t>
      </w:r>
    </w:p>
    <w:p w:rsidR="005923CF" w:rsidRPr="00D53452" w:rsidRDefault="005923CF" w:rsidP="00FD2098">
      <w:pPr>
        <w:pStyle w:val="Style6"/>
        <w:widowControl/>
        <w:tabs>
          <w:tab w:val="left" w:leader="underscore" w:pos="1205"/>
        </w:tabs>
        <w:spacing w:line="274" w:lineRule="exact"/>
        <w:jc w:val="center"/>
        <w:rPr>
          <w:rStyle w:val="FontStyle20"/>
          <w:sz w:val="24"/>
          <w:szCs w:val="24"/>
        </w:rPr>
      </w:pPr>
      <w:r w:rsidRPr="00D53452">
        <w:rPr>
          <w:rStyle w:val="FontStyle20"/>
          <w:sz w:val="24"/>
          <w:szCs w:val="24"/>
        </w:rPr>
        <w:t>уровень образования</w:t>
      </w:r>
    </w:p>
    <w:p w:rsidR="005923CF" w:rsidRPr="00D53452" w:rsidRDefault="005923CF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923CF" w:rsidRPr="00D53452" w:rsidRDefault="005923CF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923CF" w:rsidRPr="00D53452" w:rsidRDefault="005923CF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923CF" w:rsidRDefault="005923CF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C6C7E" w:rsidRDefault="00AC6C7E" w:rsidP="00FD2098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0" w:name="_GoBack"/>
      <w:bookmarkEnd w:id="0"/>
    </w:p>
    <w:sectPr w:rsidR="00AC6C7E" w:rsidSect="0013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5279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CC4906"/>
    <w:multiLevelType w:val="multilevel"/>
    <w:tmpl w:val="3F20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521B6"/>
    <w:multiLevelType w:val="hybridMultilevel"/>
    <w:tmpl w:val="E02CB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F1816"/>
    <w:multiLevelType w:val="singleLevel"/>
    <w:tmpl w:val="899E1B8E"/>
    <w:lvl w:ilvl="0">
      <w:start w:val="2"/>
      <w:numFmt w:val="decimal"/>
      <w:lvlText w:val="3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4853B9"/>
    <w:multiLevelType w:val="multilevel"/>
    <w:tmpl w:val="4570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E4169F"/>
    <w:multiLevelType w:val="multilevel"/>
    <w:tmpl w:val="2AB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260661"/>
    <w:multiLevelType w:val="multilevel"/>
    <w:tmpl w:val="D1B0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64C66"/>
    <w:multiLevelType w:val="hybridMultilevel"/>
    <w:tmpl w:val="72DCD704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307A7B0A"/>
    <w:multiLevelType w:val="multilevel"/>
    <w:tmpl w:val="1AD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281754"/>
    <w:multiLevelType w:val="hybridMultilevel"/>
    <w:tmpl w:val="537056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A3759F"/>
    <w:multiLevelType w:val="singleLevel"/>
    <w:tmpl w:val="27D09DBC"/>
    <w:lvl w:ilvl="0">
      <w:start w:val="1"/>
      <w:numFmt w:val="decimal"/>
      <w:lvlText w:val="4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DB48C8"/>
    <w:multiLevelType w:val="singleLevel"/>
    <w:tmpl w:val="8820C3D6"/>
    <w:lvl w:ilvl="0">
      <w:start w:val="1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CDD1D3F"/>
    <w:multiLevelType w:val="multilevel"/>
    <w:tmpl w:val="5DE0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703754"/>
    <w:multiLevelType w:val="hybridMultilevel"/>
    <w:tmpl w:val="9C526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CF54CF"/>
    <w:multiLevelType w:val="multilevel"/>
    <w:tmpl w:val="AEE29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E265647"/>
    <w:multiLevelType w:val="multilevel"/>
    <w:tmpl w:val="43E6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957156"/>
    <w:multiLevelType w:val="hybridMultilevel"/>
    <w:tmpl w:val="6986D89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>
    <w:nsid w:val="5B981252"/>
    <w:multiLevelType w:val="singleLevel"/>
    <w:tmpl w:val="0220ED52"/>
    <w:lvl w:ilvl="0">
      <w:start w:val="4"/>
      <w:numFmt w:val="decimal"/>
      <w:lvlText w:val="2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BC26BC0"/>
    <w:multiLevelType w:val="hybridMultilevel"/>
    <w:tmpl w:val="037E35AA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9">
    <w:nsid w:val="62E77745"/>
    <w:multiLevelType w:val="singleLevel"/>
    <w:tmpl w:val="C5725B36"/>
    <w:lvl w:ilvl="0">
      <w:start w:val="1"/>
      <w:numFmt w:val="decimal"/>
      <w:lvlText w:val="2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3F90FD5"/>
    <w:multiLevelType w:val="multilevel"/>
    <w:tmpl w:val="327E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6327E5"/>
    <w:multiLevelType w:val="hybridMultilevel"/>
    <w:tmpl w:val="8AFC6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D7D10"/>
    <w:multiLevelType w:val="multilevel"/>
    <w:tmpl w:val="606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2"/>
  </w:num>
  <w:num w:numId="5">
    <w:abstractNumId w:val="12"/>
  </w:num>
  <w:num w:numId="6">
    <w:abstractNumId w:val="1"/>
  </w:num>
  <w:num w:numId="7">
    <w:abstractNumId w:val="15"/>
  </w:num>
  <w:num w:numId="8">
    <w:abstractNumId w:val="6"/>
  </w:num>
  <w:num w:numId="9">
    <w:abstractNumId w:val="20"/>
  </w:num>
  <w:num w:numId="10">
    <w:abstractNumId w:val="11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3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4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9"/>
    <w:lvlOverride w:ilvl="0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7"/>
    <w:lvlOverride w:ilvl="0">
      <w:startOverride w:val="4"/>
    </w:lvlOverride>
  </w:num>
  <w:num w:numId="17">
    <w:abstractNumId w:val="3"/>
    <w:lvlOverride w:ilvl="0">
      <w:startOverride w:val="2"/>
    </w:lvlOverride>
  </w:num>
  <w:num w:numId="18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2"/>
  </w:num>
  <w:num w:numId="22">
    <w:abstractNumId w:val="9"/>
  </w:num>
  <w:num w:numId="23">
    <w:abstractNumId w:val="13"/>
  </w:num>
  <w:num w:numId="24">
    <w:abstractNumId w:val="21"/>
  </w:num>
  <w:num w:numId="25">
    <w:abstractNumId w:val="18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B01"/>
    <w:rsid w:val="0009391E"/>
    <w:rsid w:val="000A77BB"/>
    <w:rsid w:val="001006D4"/>
    <w:rsid w:val="001337E3"/>
    <w:rsid w:val="001D1931"/>
    <w:rsid w:val="001E4EE7"/>
    <w:rsid w:val="00221FC7"/>
    <w:rsid w:val="0023163A"/>
    <w:rsid w:val="00237C35"/>
    <w:rsid w:val="00267C18"/>
    <w:rsid w:val="00337422"/>
    <w:rsid w:val="003D2BBC"/>
    <w:rsid w:val="00427AA2"/>
    <w:rsid w:val="00450B01"/>
    <w:rsid w:val="00453A49"/>
    <w:rsid w:val="004B437F"/>
    <w:rsid w:val="0058583C"/>
    <w:rsid w:val="005923CF"/>
    <w:rsid w:val="005B568A"/>
    <w:rsid w:val="005D089E"/>
    <w:rsid w:val="005D5EE4"/>
    <w:rsid w:val="00645EAB"/>
    <w:rsid w:val="006C79EB"/>
    <w:rsid w:val="00714D51"/>
    <w:rsid w:val="00775C37"/>
    <w:rsid w:val="007B0EEA"/>
    <w:rsid w:val="007D5C0B"/>
    <w:rsid w:val="007F2003"/>
    <w:rsid w:val="007F315E"/>
    <w:rsid w:val="00823190"/>
    <w:rsid w:val="00823330"/>
    <w:rsid w:val="00831331"/>
    <w:rsid w:val="008B3DA1"/>
    <w:rsid w:val="008B6775"/>
    <w:rsid w:val="00916A39"/>
    <w:rsid w:val="00917299"/>
    <w:rsid w:val="009264DA"/>
    <w:rsid w:val="009E286D"/>
    <w:rsid w:val="00A062D8"/>
    <w:rsid w:val="00AB1E7C"/>
    <w:rsid w:val="00AC6C7E"/>
    <w:rsid w:val="00AD3186"/>
    <w:rsid w:val="00B24747"/>
    <w:rsid w:val="00B306AA"/>
    <w:rsid w:val="00BB2717"/>
    <w:rsid w:val="00BD6DDC"/>
    <w:rsid w:val="00C44750"/>
    <w:rsid w:val="00CC3C79"/>
    <w:rsid w:val="00CC46AA"/>
    <w:rsid w:val="00CD52E2"/>
    <w:rsid w:val="00D32123"/>
    <w:rsid w:val="00D53452"/>
    <w:rsid w:val="00D613B9"/>
    <w:rsid w:val="00E07F8D"/>
    <w:rsid w:val="00EB72BD"/>
    <w:rsid w:val="00EE4949"/>
    <w:rsid w:val="00EF078E"/>
    <w:rsid w:val="00EF7717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883C2-E325-4301-A97C-BC6A970C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923C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92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923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923C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923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92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923CF"/>
    <w:pPr>
      <w:widowControl w:val="0"/>
      <w:autoSpaceDE w:val="0"/>
      <w:autoSpaceDN w:val="0"/>
      <w:adjustRightInd w:val="0"/>
      <w:spacing w:after="0" w:line="274" w:lineRule="exact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923C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923CF"/>
    <w:pPr>
      <w:widowControl w:val="0"/>
      <w:autoSpaceDE w:val="0"/>
      <w:autoSpaceDN w:val="0"/>
      <w:adjustRightInd w:val="0"/>
      <w:spacing w:after="0" w:line="278" w:lineRule="exact"/>
      <w:ind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5923CF"/>
    <w:pPr>
      <w:widowControl w:val="0"/>
      <w:autoSpaceDE w:val="0"/>
      <w:autoSpaceDN w:val="0"/>
      <w:adjustRightInd w:val="0"/>
      <w:spacing w:after="0" w:line="283" w:lineRule="exact"/>
      <w:ind w:firstLine="365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92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923CF"/>
    <w:pPr>
      <w:widowControl w:val="0"/>
      <w:autoSpaceDE w:val="0"/>
      <w:autoSpaceDN w:val="0"/>
      <w:adjustRightInd w:val="0"/>
      <w:spacing w:after="0" w:line="283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5923CF"/>
    <w:pPr>
      <w:widowControl w:val="0"/>
      <w:autoSpaceDE w:val="0"/>
      <w:autoSpaceDN w:val="0"/>
      <w:adjustRightInd w:val="0"/>
      <w:spacing w:after="0" w:line="274" w:lineRule="exact"/>
      <w:ind w:hanging="211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923CF"/>
    <w:pPr>
      <w:widowControl w:val="0"/>
      <w:autoSpaceDE w:val="0"/>
      <w:autoSpaceDN w:val="0"/>
      <w:adjustRightInd w:val="0"/>
      <w:spacing w:after="0" w:line="250" w:lineRule="exact"/>
      <w:ind w:firstLine="36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923CF"/>
    <w:pPr>
      <w:widowControl w:val="0"/>
      <w:autoSpaceDE w:val="0"/>
      <w:autoSpaceDN w:val="0"/>
      <w:adjustRightInd w:val="0"/>
      <w:spacing w:after="0" w:line="274" w:lineRule="exact"/>
      <w:ind w:firstLine="706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5923C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5923CF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basedOn w:val="a0"/>
    <w:uiPriority w:val="99"/>
    <w:rsid w:val="005923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5923C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5923CF"/>
    <w:pPr>
      <w:spacing w:after="0" w:line="240" w:lineRule="auto"/>
    </w:pPr>
  </w:style>
  <w:style w:type="table" w:styleId="a4">
    <w:name w:val="Table Grid"/>
    <w:basedOn w:val="a1"/>
    <w:uiPriority w:val="59"/>
    <w:rsid w:val="00592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6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5829-A3B8-402E-909F-05E73DB9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33</cp:revision>
  <cp:lastPrinted>2016-10-03T06:06:00Z</cp:lastPrinted>
  <dcterms:created xsi:type="dcterms:W3CDTF">2016-07-06T06:14:00Z</dcterms:created>
  <dcterms:modified xsi:type="dcterms:W3CDTF">2016-10-04T03:03:00Z</dcterms:modified>
</cp:coreProperties>
</file>