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A11" w:rsidRDefault="00A2672F" w:rsidP="00A2672F">
      <w:pPr>
        <w:spacing w:after="0" w:line="240" w:lineRule="auto"/>
        <w:ind w:left="-709"/>
        <w:rPr>
          <w:rFonts w:ascii="Times New Roman" w:hAnsi="Times New Roman" w:cs="Times New Roman"/>
          <w:b/>
          <w:bCs/>
          <w:sz w:val="24"/>
          <w:szCs w:val="24"/>
        </w:rPr>
      </w:pPr>
      <w:r w:rsidRPr="00A2672F">
        <w:rPr>
          <w:rFonts w:ascii="Times New Roman" w:hAnsi="Times New Roman" w:cs="Times New Roman"/>
          <w:b/>
          <w:bCs/>
          <w:noProof/>
          <w:sz w:val="24"/>
          <w:szCs w:val="24"/>
        </w:rPr>
        <w:drawing>
          <wp:inline distT="0" distB="0" distL="0" distR="0">
            <wp:extent cx="6619875" cy="8730615"/>
            <wp:effectExtent l="0" t="0" r="0" b="0"/>
            <wp:docPr id="1" name="Рисунок 1" descr="C:\Users\Admin\Deskto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0086" cy="8730893"/>
                    </a:xfrm>
                    <a:prstGeom prst="rect">
                      <a:avLst/>
                    </a:prstGeom>
                    <a:noFill/>
                    <a:ln>
                      <a:noFill/>
                    </a:ln>
                  </pic:spPr>
                </pic:pic>
              </a:graphicData>
            </a:graphic>
          </wp:inline>
        </w:drawing>
      </w:r>
    </w:p>
    <w:p w:rsidR="00A2672F" w:rsidRDefault="00A2672F" w:rsidP="00824A11">
      <w:pPr>
        <w:spacing w:after="0" w:line="240" w:lineRule="auto"/>
        <w:rPr>
          <w:rFonts w:ascii="Times New Roman" w:hAnsi="Times New Roman" w:cs="Times New Roman"/>
          <w:b/>
          <w:bCs/>
          <w:sz w:val="24"/>
          <w:szCs w:val="24"/>
        </w:rPr>
      </w:pPr>
    </w:p>
    <w:p w:rsidR="00A2672F" w:rsidRDefault="00A2672F" w:rsidP="00824A11">
      <w:pPr>
        <w:spacing w:after="0" w:line="240" w:lineRule="auto"/>
        <w:rPr>
          <w:rFonts w:ascii="Times New Roman" w:hAnsi="Times New Roman" w:cs="Times New Roman"/>
          <w:b/>
          <w:bCs/>
          <w:sz w:val="24"/>
          <w:szCs w:val="24"/>
        </w:rPr>
      </w:pPr>
    </w:p>
    <w:p w:rsidR="00A2672F" w:rsidRDefault="00A2672F" w:rsidP="00824A11">
      <w:pPr>
        <w:spacing w:after="0" w:line="240" w:lineRule="auto"/>
        <w:rPr>
          <w:rFonts w:ascii="Times New Roman" w:hAnsi="Times New Roman" w:cs="Times New Roman"/>
          <w:b/>
          <w:bCs/>
          <w:sz w:val="24"/>
          <w:szCs w:val="24"/>
        </w:rPr>
      </w:pPr>
    </w:p>
    <w:p w:rsidR="00AE2DD2" w:rsidRPr="00A2672F" w:rsidRDefault="00AE2DD2" w:rsidP="00A2672F">
      <w:pPr>
        <w:spacing w:after="0" w:line="240" w:lineRule="auto"/>
        <w:jc w:val="both"/>
        <w:rPr>
          <w:rFonts w:ascii="Times New Roman" w:hAnsi="Times New Roman" w:cs="Times New Roman"/>
          <w:sz w:val="24"/>
          <w:szCs w:val="24"/>
        </w:rPr>
      </w:pPr>
    </w:p>
    <w:p w:rsidR="00A2672F" w:rsidRDefault="00E61242" w:rsidP="00E61242">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E61242" w:rsidRPr="00142A66" w:rsidRDefault="00E61242" w:rsidP="00A2672F">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Приложение  № 1</w:t>
      </w:r>
    </w:p>
    <w:p w:rsidR="00E61242" w:rsidRPr="007C674E" w:rsidRDefault="00E61242" w:rsidP="00E61242">
      <w:pPr>
        <w:spacing w:after="0" w:line="240" w:lineRule="auto"/>
        <w:jc w:val="right"/>
        <w:rPr>
          <w:rFonts w:ascii="Times New Roman" w:hAnsi="Times New Roman" w:cs="Times New Roman"/>
          <w:sz w:val="24"/>
          <w:szCs w:val="24"/>
        </w:rPr>
      </w:pPr>
      <w:r w:rsidRPr="007C674E">
        <w:rPr>
          <w:rFonts w:ascii="Times New Roman" w:eastAsia="Times New Roman" w:hAnsi="Times New Roman" w:cs="Times New Roman"/>
          <w:sz w:val="20"/>
        </w:rPr>
        <w:t xml:space="preserve">к приказу по МАОУ «Лайтамакская СОШ» </w:t>
      </w:r>
    </w:p>
    <w:p w:rsidR="00E61242" w:rsidRDefault="009E7AEF" w:rsidP="00E61242">
      <w:pPr>
        <w:spacing w:after="0" w:line="240" w:lineRule="auto"/>
        <w:jc w:val="right"/>
        <w:rPr>
          <w:rFonts w:ascii="Times New Roman" w:eastAsia="Times New Roman" w:hAnsi="Times New Roman" w:cs="Times New Roman"/>
          <w:b/>
          <w:sz w:val="20"/>
        </w:rPr>
      </w:pPr>
      <w:r>
        <w:rPr>
          <w:rFonts w:ascii="Times New Roman" w:eastAsia="Times New Roman" w:hAnsi="Times New Roman" w:cs="Times New Roman"/>
          <w:sz w:val="20"/>
        </w:rPr>
        <w:t>от 08</w:t>
      </w:r>
      <w:r w:rsidR="00E61242" w:rsidRPr="007C674E">
        <w:rPr>
          <w:rFonts w:ascii="Times New Roman" w:eastAsia="Times New Roman" w:hAnsi="Times New Roman" w:cs="Times New Roman"/>
          <w:sz w:val="20"/>
        </w:rPr>
        <w:t>.06.2016г.№</w:t>
      </w:r>
      <w:r w:rsidR="00E61242">
        <w:rPr>
          <w:rFonts w:ascii="Times New Roman" w:eastAsia="Times New Roman" w:hAnsi="Times New Roman" w:cs="Times New Roman"/>
          <w:sz w:val="20"/>
        </w:rPr>
        <w:t>62/2</w:t>
      </w:r>
    </w:p>
    <w:p w:rsidR="00A2672F" w:rsidRDefault="00A2672F" w:rsidP="00A2672F">
      <w:pPr>
        <w:rPr>
          <w:rFonts w:ascii="Times New Roman" w:eastAsia="Times New Roman" w:hAnsi="Times New Roman" w:cs="Times New Roman"/>
          <w:b/>
          <w:sz w:val="24"/>
          <w:szCs w:val="24"/>
        </w:rPr>
      </w:pPr>
    </w:p>
    <w:p w:rsidR="00E61242" w:rsidRPr="006715B3" w:rsidRDefault="00E61242" w:rsidP="00A2672F">
      <w:pPr>
        <w:jc w:val="center"/>
        <w:rPr>
          <w:rFonts w:ascii="Times New Roman" w:eastAsia="Times New Roman" w:hAnsi="Times New Roman" w:cs="Times New Roman"/>
          <w:b/>
          <w:sz w:val="24"/>
          <w:szCs w:val="24"/>
        </w:rPr>
      </w:pPr>
      <w:r w:rsidRPr="006715B3">
        <w:rPr>
          <w:rFonts w:ascii="Times New Roman" w:eastAsia="Times New Roman" w:hAnsi="Times New Roman" w:cs="Times New Roman"/>
          <w:b/>
          <w:sz w:val="24"/>
          <w:szCs w:val="24"/>
        </w:rPr>
        <w:t>Учебный план                                                                                                                   муниципального автономного общеобразовательного учреждения «Лайтамакская средняя обще</w:t>
      </w:r>
      <w:r w:rsidR="00A2672F">
        <w:rPr>
          <w:rFonts w:ascii="Times New Roman" w:eastAsia="Times New Roman" w:hAnsi="Times New Roman" w:cs="Times New Roman"/>
          <w:b/>
          <w:sz w:val="24"/>
          <w:szCs w:val="24"/>
        </w:rPr>
        <w:t>образовательная школа» на 2016-</w:t>
      </w:r>
      <w:r w:rsidRPr="006715B3">
        <w:rPr>
          <w:rFonts w:ascii="Times New Roman" w:eastAsia="Times New Roman" w:hAnsi="Times New Roman" w:cs="Times New Roman"/>
          <w:b/>
          <w:sz w:val="24"/>
          <w:szCs w:val="24"/>
        </w:rPr>
        <w:t>2017 учебный год</w:t>
      </w:r>
    </w:p>
    <w:p w:rsidR="00E61242" w:rsidRPr="00A2672F" w:rsidRDefault="00E61242" w:rsidP="00A2672F">
      <w:pPr>
        <w:spacing w:after="0" w:line="240" w:lineRule="auto"/>
        <w:contextualSpacing/>
        <w:jc w:val="center"/>
        <w:rPr>
          <w:rFonts w:ascii="Times New Roman" w:hAnsi="Times New Roman" w:cs="Times New Roman"/>
          <w:b/>
          <w:i/>
          <w:sz w:val="24"/>
          <w:szCs w:val="24"/>
        </w:rPr>
      </w:pPr>
      <w:r w:rsidRPr="006715B3">
        <w:rPr>
          <w:rFonts w:ascii="Times New Roman" w:eastAsia="Times New Roman" w:hAnsi="Times New Roman" w:cs="Times New Roman"/>
          <w:b/>
          <w:sz w:val="24"/>
          <w:szCs w:val="24"/>
        </w:rPr>
        <w:t>V, VI  классы</w:t>
      </w:r>
      <w:r>
        <w:rPr>
          <w:rFonts w:ascii="Times New Roman" w:eastAsia="Times New Roman" w:hAnsi="Times New Roman" w:cs="Times New Roman"/>
          <w:b/>
          <w:sz w:val="24"/>
          <w:szCs w:val="24"/>
        </w:rPr>
        <w:t xml:space="preserve"> </w:t>
      </w:r>
      <w:r w:rsidRPr="006715B3">
        <w:rPr>
          <w:rFonts w:ascii="Times New Roman" w:hAnsi="Times New Roman" w:cs="Times New Roman"/>
          <w:b/>
          <w:i/>
          <w:sz w:val="24"/>
          <w:szCs w:val="24"/>
        </w:rPr>
        <w:t>(ФГОС ООО - штатный режим)</w:t>
      </w:r>
    </w:p>
    <w:p w:rsidR="00E61242" w:rsidRPr="006715B3" w:rsidRDefault="00E61242" w:rsidP="00E61242">
      <w:pPr>
        <w:spacing w:after="0" w:line="240" w:lineRule="auto"/>
        <w:contextualSpacing/>
        <w:jc w:val="center"/>
        <w:rPr>
          <w:rFonts w:ascii="Times New Roman" w:hAnsi="Times New Roman" w:cs="Times New Roman"/>
          <w:b/>
          <w:sz w:val="24"/>
          <w:szCs w:val="24"/>
        </w:rPr>
      </w:pPr>
    </w:p>
    <w:tbl>
      <w:tblPr>
        <w:tblStyle w:val="a6"/>
        <w:tblW w:w="0" w:type="auto"/>
        <w:tblInd w:w="-743" w:type="dxa"/>
        <w:tblLook w:val="04A0" w:firstRow="1" w:lastRow="0" w:firstColumn="1" w:lastColumn="0" w:noHBand="0" w:noVBand="1"/>
      </w:tblPr>
      <w:tblGrid>
        <w:gridCol w:w="3933"/>
        <w:gridCol w:w="3193"/>
        <w:gridCol w:w="1356"/>
        <w:gridCol w:w="1835"/>
      </w:tblGrid>
      <w:tr w:rsidR="00E61242" w:rsidRPr="006715B3" w:rsidTr="00B35250">
        <w:tc>
          <w:tcPr>
            <w:tcW w:w="3933" w:type="dxa"/>
            <w:vAlign w:val="center"/>
          </w:tcPr>
          <w:p w:rsidR="00E61242" w:rsidRPr="006715B3" w:rsidRDefault="00E61242" w:rsidP="00B35250">
            <w:pPr>
              <w:jc w:val="center"/>
              <w:rPr>
                <w:rFonts w:ascii="Times New Roman" w:hAnsi="Times New Roman" w:cs="Times New Roman"/>
                <w:b/>
                <w:sz w:val="24"/>
                <w:szCs w:val="24"/>
              </w:rPr>
            </w:pPr>
            <w:r w:rsidRPr="006715B3">
              <w:rPr>
                <w:rFonts w:ascii="Times New Roman" w:hAnsi="Times New Roman" w:cs="Times New Roman"/>
                <w:b/>
                <w:sz w:val="24"/>
                <w:szCs w:val="24"/>
              </w:rPr>
              <w:t>Предметные области</w:t>
            </w:r>
          </w:p>
        </w:tc>
        <w:tc>
          <w:tcPr>
            <w:tcW w:w="3193" w:type="dxa"/>
            <w:vAlign w:val="center"/>
          </w:tcPr>
          <w:p w:rsidR="00E61242" w:rsidRPr="006715B3" w:rsidRDefault="00E61242" w:rsidP="00B35250">
            <w:pPr>
              <w:jc w:val="center"/>
              <w:rPr>
                <w:rFonts w:ascii="Times New Roman" w:hAnsi="Times New Roman" w:cs="Times New Roman"/>
                <w:b/>
                <w:sz w:val="24"/>
                <w:szCs w:val="24"/>
              </w:rPr>
            </w:pPr>
            <w:r w:rsidRPr="006715B3">
              <w:rPr>
                <w:rFonts w:ascii="Times New Roman" w:hAnsi="Times New Roman" w:cs="Times New Roman"/>
                <w:b/>
                <w:sz w:val="24"/>
                <w:szCs w:val="24"/>
              </w:rPr>
              <w:t>Учебные предметы</w:t>
            </w:r>
          </w:p>
        </w:tc>
        <w:tc>
          <w:tcPr>
            <w:tcW w:w="1356" w:type="dxa"/>
            <w:tcBorders>
              <w:right w:val="single" w:sz="4" w:space="0" w:color="auto"/>
            </w:tcBorders>
          </w:tcPr>
          <w:p w:rsidR="00E61242" w:rsidRPr="006715B3" w:rsidRDefault="00E61242" w:rsidP="00B35250">
            <w:pPr>
              <w:jc w:val="center"/>
              <w:rPr>
                <w:rFonts w:ascii="Times New Roman" w:hAnsi="Times New Roman" w:cs="Times New Roman"/>
                <w:b/>
                <w:bCs/>
                <w:sz w:val="24"/>
                <w:szCs w:val="24"/>
              </w:rPr>
            </w:pPr>
            <w:r w:rsidRPr="006715B3">
              <w:rPr>
                <w:rFonts w:ascii="Times New Roman" w:hAnsi="Times New Roman" w:cs="Times New Roman"/>
                <w:b/>
                <w:bCs/>
                <w:sz w:val="24"/>
                <w:szCs w:val="24"/>
              </w:rPr>
              <w:t>5 класс</w:t>
            </w:r>
          </w:p>
        </w:tc>
        <w:tc>
          <w:tcPr>
            <w:tcW w:w="1835" w:type="dxa"/>
            <w:tcBorders>
              <w:left w:val="single" w:sz="4" w:space="0" w:color="auto"/>
            </w:tcBorders>
          </w:tcPr>
          <w:p w:rsidR="00E61242" w:rsidRPr="006715B3" w:rsidRDefault="00E61242" w:rsidP="00B35250">
            <w:pPr>
              <w:jc w:val="center"/>
              <w:rPr>
                <w:rFonts w:ascii="Times New Roman" w:hAnsi="Times New Roman" w:cs="Times New Roman"/>
                <w:b/>
                <w:bCs/>
                <w:sz w:val="24"/>
                <w:szCs w:val="24"/>
              </w:rPr>
            </w:pPr>
            <w:r w:rsidRPr="006715B3">
              <w:rPr>
                <w:rFonts w:ascii="Times New Roman" w:hAnsi="Times New Roman" w:cs="Times New Roman"/>
                <w:b/>
                <w:bCs/>
                <w:sz w:val="24"/>
                <w:szCs w:val="24"/>
              </w:rPr>
              <w:t>6 класс</w:t>
            </w:r>
          </w:p>
        </w:tc>
      </w:tr>
      <w:tr w:rsidR="00E61242" w:rsidRPr="006715B3" w:rsidTr="00B35250">
        <w:tc>
          <w:tcPr>
            <w:tcW w:w="7126" w:type="dxa"/>
            <w:gridSpan w:val="2"/>
          </w:tcPr>
          <w:p w:rsidR="00E61242" w:rsidRPr="006715B3" w:rsidRDefault="00E61242" w:rsidP="00E61242">
            <w:pPr>
              <w:pStyle w:val="a4"/>
              <w:numPr>
                <w:ilvl w:val="0"/>
                <w:numId w:val="8"/>
              </w:numPr>
              <w:jc w:val="center"/>
              <w:rPr>
                <w:rFonts w:ascii="Times New Roman" w:hAnsi="Times New Roman"/>
                <w:b/>
                <w:sz w:val="24"/>
                <w:szCs w:val="24"/>
              </w:rPr>
            </w:pPr>
            <w:r w:rsidRPr="006715B3">
              <w:rPr>
                <w:rFonts w:ascii="Times New Roman" w:eastAsia="Times New Roman" w:hAnsi="Times New Roman"/>
                <w:b/>
                <w:bCs/>
                <w:sz w:val="24"/>
                <w:szCs w:val="24"/>
              </w:rPr>
              <w:t>Обязательная часть</w:t>
            </w:r>
          </w:p>
        </w:tc>
        <w:tc>
          <w:tcPr>
            <w:tcW w:w="3191" w:type="dxa"/>
            <w:gridSpan w:val="2"/>
          </w:tcPr>
          <w:p w:rsidR="00E61242" w:rsidRPr="006715B3" w:rsidRDefault="00E61242" w:rsidP="00B35250">
            <w:pPr>
              <w:jc w:val="center"/>
              <w:rPr>
                <w:rFonts w:ascii="Times New Roman" w:hAnsi="Times New Roman" w:cs="Times New Roman"/>
                <w:b/>
                <w:bCs/>
                <w:sz w:val="24"/>
                <w:szCs w:val="24"/>
              </w:rPr>
            </w:pPr>
            <w:r w:rsidRPr="006715B3">
              <w:rPr>
                <w:rFonts w:ascii="Times New Roman" w:hAnsi="Times New Roman" w:cs="Times New Roman"/>
                <w:b/>
                <w:bCs/>
                <w:sz w:val="24"/>
                <w:szCs w:val="24"/>
              </w:rPr>
              <w:t>Количество часов в неделю</w:t>
            </w:r>
          </w:p>
        </w:tc>
      </w:tr>
      <w:tr w:rsidR="00E61242" w:rsidRPr="006715B3" w:rsidTr="00B35250">
        <w:tc>
          <w:tcPr>
            <w:tcW w:w="3933" w:type="dxa"/>
            <w:vMerge w:val="restart"/>
          </w:tcPr>
          <w:p w:rsidR="00E61242" w:rsidRPr="006715B3" w:rsidRDefault="00E61242" w:rsidP="00B35250">
            <w:pPr>
              <w:rPr>
                <w:rFonts w:ascii="Times New Roman" w:hAnsi="Times New Roman" w:cs="Times New Roman"/>
                <w:bCs/>
                <w:sz w:val="24"/>
                <w:szCs w:val="24"/>
              </w:rPr>
            </w:pPr>
            <w:r w:rsidRPr="006715B3">
              <w:rPr>
                <w:rFonts w:ascii="Times New Roman" w:hAnsi="Times New Roman" w:cs="Times New Roman"/>
                <w:bCs/>
                <w:sz w:val="24"/>
                <w:szCs w:val="24"/>
              </w:rPr>
              <w:t>Русский язык и литература</w:t>
            </w:r>
          </w:p>
        </w:tc>
        <w:tc>
          <w:tcPr>
            <w:tcW w:w="3193" w:type="dxa"/>
            <w:vAlign w:val="center"/>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русский язык</w:t>
            </w:r>
          </w:p>
        </w:tc>
        <w:tc>
          <w:tcPr>
            <w:tcW w:w="1356" w:type="dxa"/>
            <w:tcBorders>
              <w:right w:val="single" w:sz="4" w:space="0" w:color="auto"/>
            </w:tcBorders>
            <w:vAlign w:val="bottom"/>
          </w:tcPr>
          <w:p w:rsidR="00E61242" w:rsidRPr="006715B3" w:rsidRDefault="00E61242" w:rsidP="00B35250">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5</w:t>
            </w:r>
          </w:p>
        </w:tc>
        <w:tc>
          <w:tcPr>
            <w:tcW w:w="1835" w:type="dxa"/>
            <w:tcBorders>
              <w:left w:val="single" w:sz="4" w:space="0" w:color="auto"/>
            </w:tcBorders>
          </w:tcPr>
          <w:p w:rsidR="00E61242" w:rsidRPr="006715B3" w:rsidRDefault="00E61242" w:rsidP="00B35250">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6</w:t>
            </w:r>
          </w:p>
        </w:tc>
      </w:tr>
      <w:tr w:rsidR="00E61242" w:rsidRPr="006715B3" w:rsidTr="00B35250">
        <w:tc>
          <w:tcPr>
            <w:tcW w:w="3933" w:type="dxa"/>
            <w:vMerge/>
            <w:vAlign w:val="center"/>
          </w:tcPr>
          <w:p w:rsidR="00E61242" w:rsidRPr="006715B3" w:rsidRDefault="00E61242" w:rsidP="00B35250">
            <w:pPr>
              <w:contextualSpacing/>
              <w:jc w:val="center"/>
              <w:rPr>
                <w:rFonts w:ascii="Times New Roman" w:hAnsi="Times New Roman" w:cs="Times New Roman"/>
                <w:b/>
                <w:sz w:val="24"/>
                <w:szCs w:val="24"/>
              </w:rPr>
            </w:pPr>
          </w:p>
        </w:tc>
        <w:tc>
          <w:tcPr>
            <w:tcW w:w="3193" w:type="dxa"/>
            <w:vAlign w:val="center"/>
          </w:tcPr>
          <w:p w:rsidR="00E61242" w:rsidRPr="006715B3" w:rsidRDefault="00E61242" w:rsidP="00B35250">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литература</w:t>
            </w:r>
          </w:p>
        </w:tc>
        <w:tc>
          <w:tcPr>
            <w:tcW w:w="1356" w:type="dxa"/>
            <w:tcBorders>
              <w:right w:val="single" w:sz="4" w:space="0" w:color="auto"/>
            </w:tcBorders>
            <w:vAlign w:val="bottom"/>
          </w:tcPr>
          <w:p w:rsidR="00E61242" w:rsidRPr="006715B3" w:rsidRDefault="00E61242" w:rsidP="00B35250">
            <w:pPr>
              <w:contextualSpacing/>
              <w:jc w:val="center"/>
              <w:rPr>
                <w:rFonts w:ascii="Times New Roman" w:hAnsi="Times New Roman" w:cs="Times New Roman"/>
                <w:b/>
                <w:sz w:val="24"/>
                <w:szCs w:val="24"/>
              </w:rPr>
            </w:pPr>
            <w:r w:rsidRPr="006715B3">
              <w:rPr>
                <w:rFonts w:ascii="Times New Roman" w:hAnsi="Times New Roman" w:cs="Times New Roman"/>
                <w:bCs/>
                <w:sz w:val="24"/>
                <w:szCs w:val="24"/>
              </w:rPr>
              <w:t>3</w:t>
            </w: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b/>
                <w:sz w:val="24"/>
                <w:szCs w:val="24"/>
              </w:rPr>
            </w:pPr>
            <w:r w:rsidRPr="006715B3">
              <w:rPr>
                <w:rFonts w:ascii="Times New Roman" w:hAnsi="Times New Roman" w:cs="Times New Roman"/>
                <w:bCs/>
                <w:sz w:val="24"/>
                <w:szCs w:val="24"/>
              </w:rPr>
              <w:t>3</w:t>
            </w:r>
          </w:p>
        </w:tc>
      </w:tr>
      <w:tr w:rsidR="00E61242" w:rsidRPr="006715B3" w:rsidTr="00B35250">
        <w:tc>
          <w:tcPr>
            <w:tcW w:w="3933" w:type="dxa"/>
            <w:vMerge w:val="restart"/>
            <w:vAlign w:val="center"/>
          </w:tcPr>
          <w:p w:rsidR="00E61242" w:rsidRPr="006715B3" w:rsidRDefault="00E61242" w:rsidP="00B35250">
            <w:pPr>
              <w:rPr>
                <w:rFonts w:ascii="Times New Roman" w:hAnsi="Times New Roman" w:cs="Times New Roman"/>
                <w:bCs/>
                <w:sz w:val="24"/>
                <w:szCs w:val="24"/>
              </w:rPr>
            </w:pPr>
            <w:r w:rsidRPr="006715B3">
              <w:rPr>
                <w:rFonts w:ascii="Times New Roman" w:hAnsi="Times New Roman" w:cs="Times New Roman"/>
                <w:bCs/>
                <w:sz w:val="24"/>
                <w:szCs w:val="24"/>
              </w:rPr>
              <w:t>Иностранный язык</w:t>
            </w:r>
          </w:p>
        </w:tc>
        <w:tc>
          <w:tcPr>
            <w:tcW w:w="3193" w:type="dxa"/>
            <w:vAlign w:val="bottom"/>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rPr>
              <w:t xml:space="preserve">немецкий </w:t>
            </w:r>
            <w:r w:rsidRPr="006715B3">
              <w:rPr>
                <w:rFonts w:ascii="Times New Roman" w:eastAsia="Times New Roman" w:hAnsi="Times New Roman" w:cs="Times New Roman"/>
                <w:bCs/>
                <w:sz w:val="24"/>
                <w:szCs w:val="24"/>
              </w:rPr>
              <w:t xml:space="preserve"> язык</w:t>
            </w:r>
          </w:p>
        </w:tc>
        <w:tc>
          <w:tcPr>
            <w:tcW w:w="1356" w:type="dxa"/>
            <w:tcBorders>
              <w:right w:val="single" w:sz="4" w:space="0" w:color="auto"/>
            </w:tcBorders>
            <w:vAlign w:val="bottom"/>
          </w:tcPr>
          <w:p w:rsidR="00E61242" w:rsidRPr="006715B3" w:rsidRDefault="00E61242" w:rsidP="00B35250">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3</w:t>
            </w:r>
          </w:p>
        </w:tc>
        <w:tc>
          <w:tcPr>
            <w:tcW w:w="1835" w:type="dxa"/>
            <w:tcBorders>
              <w:left w:val="single" w:sz="4" w:space="0" w:color="auto"/>
            </w:tcBorders>
          </w:tcPr>
          <w:p w:rsidR="00E61242" w:rsidRPr="006715B3" w:rsidRDefault="00E61242" w:rsidP="00B35250">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3</w:t>
            </w:r>
          </w:p>
        </w:tc>
      </w:tr>
      <w:tr w:rsidR="00E61242" w:rsidRPr="006715B3" w:rsidTr="00B35250">
        <w:tc>
          <w:tcPr>
            <w:tcW w:w="3933" w:type="dxa"/>
            <w:vMerge/>
            <w:vAlign w:val="center"/>
          </w:tcPr>
          <w:p w:rsidR="00E61242" w:rsidRPr="006715B3" w:rsidRDefault="00E61242" w:rsidP="00B35250">
            <w:pPr>
              <w:rPr>
                <w:rFonts w:ascii="Times New Roman" w:hAnsi="Times New Roman" w:cs="Times New Roman"/>
                <w:bCs/>
                <w:sz w:val="24"/>
                <w:szCs w:val="24"/>
              </w:rPr>
            </w:pPr>
          </w:p>
        </w:tc>
        <w:tc>
          <w:tcPr>
            <w:tcW w:w="3193" w:type="dxa"/>
            <w:vAlign w:val="bottom"/>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английский язык</w:t>
            </w:r>
          </w:p>
        </w:tc>
        <w:tc>
          <w:tcPr>
            <w:tcW w:w="1356" w:type="dxa"/>
            <w:tcBorders>
              <w:right w:val="single" w:sz="4" w:space="0" w:color="auto"/>
            </w:tcBorders>
            <w:vAlign w:val="bottom"/>
          </w:tcPr>
          <w:p w:rsidR="00E61242" w:rsidRPr="006715B3" w:rsidRDefault="00E61242" w:rsidP="00B35250">
            <w:pPr>
              <w:spacing w:line="288"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35" w:type="dxa"/>
            <w:tcBorders>
              <w:left w:val="single" w:sz="4" w:space="0" w:color="auto"/>
            </w:tcBorders>
          </w:tcPr>
          <w:p w:rsidR="00E61242" w:rsidRPr="006715B3" w:rsidRDefault="00E61242" w:rsidP="00B35250">
            <w:pPr>
              <w:spacing w:line="288"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E61242" w:rsidRPr="006715B3" w:rsidTr="00B35250">
        <w:tc>
          <w:tcPr>
            <w:tcW w:w="3933" w:type="dxa"/>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Математика и информатика</w:t>
            </w:r>
          </w:p>
        </w:tc>
        <w:tc>
          <w:tcPr>
            <w:tcW w:w="3193" w:type="dxa"/>
            <w:vAlign w:val="bottom"/>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математика</w:t>
            </w:r>
          </w:p>
        </w:tc>
        <w:tc>
          <w:tcPr>
            <w:tcW w:w="1356" w:type="dxa"/>
            <w:tcBorders>
              <w:right w:val="single" w:sz="4" w:space="0" w:color="auto"/>
            </w:tcBorders>
            <w:vAlign w:val="center"/>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5</w:t>
            </w:r>
          </w:p>
        </w:tc>
        <w:tc>
          <w:tcPr>
            <w:tcW w:w="1835" w:type="dxa"/>
            <w:tcBorders>
              <w:left w:val="single" w:sz="4" w:space="0" w:color="auto"/>
            </w:tcBorders>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5</w:t>
            </w:r>
          </w:p>
        </w:tc>
      </w:tr>
      <w:tr w:rsidR="00E61242" w:rsidRPr="006715B3" w:rsidTr="00B35250">
        <w:tc>
          <w:tcPr>
            <w:tcW w:w="3933" w:type="dxa"/>
            <w:vMerge w:val="restart"/>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Общественно научные предметы</w:t>
            </w:r>
          </w:p>
        </w:tc>
        <w:tc>
          <w:tcPr>
            <w:tcW w:w="3193" w:type="dxa"/>
            <w:vAlign w:val="bottom"/>
          </w:tcPr>
          <w:p w:rsidR="00E61242" w:rsidRPr="006715B3" w:rsidRDefault="00E61242" w:rsidP="00B35250">
            <w:pPr>
              <w:tabs>
                <w:tab w:val="left" w:pos="4500"/>
                <w:tab w:val="left" w:pos="9180"/>
                <w:tab w:val="left" w:pos="9360"/>
              </w:tab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история России</w:t>
            </w:r>
          </w:p>
        </w:tc>
        <w:tc>
          <w:tcPr>
            <w:tcW w:w="1356" w:type="dxa"/>
            <w:vMerge w:val="restart"/>
            <w:tcBorders>
              <w:right w:val="single" w:sz="4" w:space="0" w:color="auto"/>
            </w:tcBorders>
          </w:tcPr>
          <w:p w:rsidR="00E61242" w:rsidRPr="006715B3" w:rsidRDefault="00E61242" w:rsidP="00B35250">
            <w:pPr>
              <w:contextualSpacing/>
              <w:jc w:val="center"/>
              <w:rPr>
                <w:rFonts w:ascii="Times New Roman" w:hAnsi="Times New Roman" w:cs="Times New Roman"/>
                <w:sz w:val="24"/>
                <w:szCs w:val="24"/>
              </w:rPr>
            </w:pPr>
            <w:r w:rsidRPr="006715B3">
              <w:rPr>
                <w:rFonts w:ascii="Times New Roman" w:hAnsi="Times New Roman" w:cs="Times New Roman"/>
                <w:sz w:val="24"/>
                <w:szCs w:val="24"/>
              </w:rPr>
              <w:t>2</w:t>
            </w:r>
          </w:p>
        </w:tc>
        <w:tc>
          <w:tcPr>
            <w:tcW w:w="1835" w:type="dxa"/>
            <w:vMerge w:val="restart"/>
            <w:tcBorders>
              <w:left w:val="single" w:sz="4" w:space="0" w:color="auto"/>
            </w:tcBorders>
          </w:tcPr>
          <w:p w:rsidR="00E61242" w:rsidRPr="006715B3" w:rsidRDefault="00E61242" w:rsidP="00B35250">
            <w:pPr>
              <w:contextualSpacing/>
              <w:jc w:val="center"/>
              <w:rPr>
                <w:rFonts w:ascii="Times New Roman" w:hAnsi="Times New Roman" w:cs="Times New Roman"/>
                <w:sz w:val="24"/>
                <w:szCs w:val="24"/>
              </w:rPr>
            </w:pPr>
            <w:r w:rsidRPr="006715B3">
              <w:rPr>
                <w:rFonts w:ascii="Times New Roman" w:hAnsi="Times New Roman" w:cs="Times New Roman"/>
                <w:sz w:val="24"/>
                <w:szCs w:val="24"/>
              </w:rPr>
              <w:t>2</w:t>
            </w:r>
          </w:p>
        </w:tc>
      </w:tr>
      <w:tr w:rsidR="00E61242" w:rsidRPr="006715B3" w:rsidTr="00B35250">
        <w:tc>
          <w:tcPr>
            <w:tcW w:w="3933" w:type="dxa"/>
            <w:vMerge/>
          </w:tcPr>
          <w:p w:rsidR="00E61242" w:rsidRPr="006715B3" w:rsidRDefault="00E61242" w:rsidP="00B35250">
            <w:pPr>
              <w:contextualSpacing/>
              <w:jc w:val="center"/>
              <w:rPr>
                <w:rFonts w:ascii="Times New Roman" w:hAnsi="Times New Roman" w:cs="Times New Roman"/>
                <w:b/>
                <w:sz w:val="24"/>
                <w:szCs w:val="24"/>
              </w:rPr>
            </w:pPr>
          </w:p>
        </w:tc>
        <w:tc>
          <w:tcPr>
            <w:tcW w:w="3193" w:type="dxa"/>
            <w:vAlign w:val="bottom"/>
          </w:tcPr>
          <w:p w:rsidR="00E61242" w:rsidRPr="006715B3" w:rsidRDefault="00E61242" w:rsidP="00B35250">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всеобщая история</w:t>
            </w:r>
          </w:p>
        </w:tc>
        <w:tc>
          <w:tcPr>
            <w:tcW w:w="1356" w:type="dxa"/>
            <w:vMerge/>
            <w:tcBorders>
              <w:right w:val="single" w:sz="4" w:space="0" w:color="auto"/>
            </w:tcBorders>
          </w:tcPr>
          <w:p w:rsidR="00E61242" w:rsidRPr="006715B3" w:rsidRDefault="00E61242" w:rsidP="00B35250">
            <w:pPr>
              <w:contextualSpacing/>
              <w:jc w:val="center"/>
              <w:rPr>
                <w:rFonts w:ascii="Times New Roman" w:hAnsi="Times New Roman" w:cs="Times New Roman"/>
                <w:sz w:val="24"/>
                <w:szCs w:val="24"/>
              </w:rPr>
            </w:pPr>
          </w:p>
        </w:tc>
        <w:tc>
          <w:tcPr>
            <w:tcW w:w="1835" w:type="dxa"/>
            <w:vMerge/>
            <w:tcBorders>
              <w:left w:val="single" w:sz="4" w:space="0" w:color="auto"/>
            </w:tcBorders>
          </w:tcPr>
          <w:p w:rsidR="00E61242" w:rsidRPr="006715B3" w:rsidRDefault="00E61242" w:rsidP="00B35250">
            <w:pPr>
              <w:contextualSpacing/>
              <w:jc w:val="center"/>
              <w:rPr>
                <w:rFonts w:ascii="Times New Roman" w:hAnsi="Times New Roman" w:cs="Times New Roman"/>
                <w:sz w:val="24"/>
                <w:szCs w:val="24"/>
              </w:rPr>
            </w:pPr>
          </w:p>
        </w:tc>
      </w:tr>
      <w:tr w:rsidR="00E61242" w:rsidRPr="006715B3" w:rsidTr="00B35250">
        <w:tc>
          <w:tcPr>
            <w:tcW w:w="3933" w:type="dxa"/>
            <w:vMerge/>
          </w:tcPr>
          <w:p w:rsidR="00E61242" w:rsidRPr="006715B3" w:rsidRDefault="00E61242" w:rsidP="00B35250">
            <w:pPr>
              <w:contextualSpacing/>
              <w:jc w:val="center"/>
              <w:rPr>
                <w:rFonts w:ascii="Times New Roman" w:hAnsi="Times New Roman" w:cs="Times New Roman"/>
                <w:b/>
                <w:sz w:val="24"/>
                <w:szCs w:val="24"/>
              </w:rPr>
            </w:pPr>
          </w:p>
        </w:tc>
        <w:tc>
          <w:tcPr>
            <w:tcW w:w="3193" w:type="dxa"/>
            <w:vAlign w:val="bottom"/>
          </w:tcPr>
          <w:p w:rsidR="00E61242" w:rsidRPr="006715B3" w:rsidRDefault="00E61242" w:rsidP="00B35250">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обществознание</w:t>
            </w:r>
          </w:p>
        </w:tc>
        <w:tc>
          <w:tcPr>
            <w:tcW w:w="1356" w:type="dxa"/>
            <w:tcBorders>
              <w:right w:val="single" w:sz="4" w:space="0" w:color="auto"/>
            </w:tcBorders>
          </w:tcPr>
          <w:p w:rsidR="00E61242" w:rsidRPr="006715B3" w:rsidRDefault="00E61242" w:rsidP="00B35250">
            <w:pPr>
              <w:contextualSpacing/>
              <w:jc w:val="center"/>
              <w:rPr>
                <w:rFonts w:ascii="Times New Roman" w:hAnsi="Times New Roman" w:cs="Times New Roman"/>
                <w:sz w:val="24"/>
                <w:szCs w:val="24"/>
              </w:rPr>
            </w:pP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sz w:val="24"/>
                <w:szCs w:val="24"/>
              </w:rPr>
            </w:pPr>
            <w:r w:rsidRPr="006715B3">
              <w:rPr>
                <w:rFonts w:ascii="Times New Roman" w:hAnsi="Times New Roman" w:cs="Times New Roman"/>
                <w:sz w:val="24"/>
                <w:szCs w:val="24"/>
              </w:rPr>
              <w:t>1</w:t>
            </w:r>
          </w:p>
        </w:tc>
      </w:tr>
      <w:tr w:rsidR="00E61242" w:rsidRPr="006715B3" w:rsidTr="00B35250">
        <w:tc>
          <w:tcPr>
            <w:tcW w:w="3933" w:type="dxa"/>
            <w:vMerge/>
          </w:tcPr>
          <w:p w:rsidR="00E61242" w:rsidRPr="006715B3" w:rsidRDefault="00E61242" w:rsidP="00B35250">
            <w:pPr>
              <w:contextualSpacing/>
              <w:jc w:val="center"/>
              <w:rPr>
                <w:rFonts w:ascii="Times New Roman" w:hAnsi="Times New Roman" w:cs="Times New Roman"/>
                <w:b/>
                <w:sz w:val="24"/>
                <w:szCs w:val="24"/>
              </w:rPr>
            </w:pPr>
          </w:p>
        </w:tc>
        <w:tc>
          <w:tcPr>
            <w:tcW w:w="3193" w:type="dxa"/>
            <w:vAlign w:val="bottom"/>
          </w:tcPr>
          <w:p w:rsidR="00E61242" w:rsidRPr="006715B3" w:rsidRDefault="00E61242" w:rsidP="00B35250">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география</w:t>
            </w:r>
          </w:p>
        </w:tc>
        <w:tc>
          <w:tcPr>
            <w:tcW w:w="1356" w:type="dxa"/>
            <w:tcBorders>
              <w:right w:val="single" w:sz="4" w:space="0" w:color="auto"/>
            </w:tcBorders>
          </w:tcPr>
          <w:p w:rsidR="00E61242" w:rsidRPr="006715B3" w:rsidRDefault="00E61242" w:rsidP="00B35250">
            <w:pPr>
              <w:contextualSpacing/>
              <w:jc w:val="center"/>
              <w:rPr>
                <w:rFonts w:ascii="Times New Roman" w:hAnsi="Times New Roman" w:cs="Times New Roman"/>
                <w:sz w:val="24"/>
                <w:szCs w:val="24"/>
              </w:rPr>
            </w:pPr>
            <w:r w:rsidRPr="006715B3">
              <w:rPr>
                <w:rFonts w:ascii="Times New Roman" w:hAnsi="Times New Roman" w:cs="Times New Roman"/>
                <w:sz w:val="24"/>
                <w:szCs w:val="24"/>
              </w:rPr>
              <w:t>1</w:t>
            </w: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sz w:val="24"/>
                <w:szCs w:val="24"/>
              </w:rPr>
            </w:pPr>
            <w:r w:rsidRPr="006715B3">
              <w:rPr>
                <w:rFonts w:ascii="Times New Roman" w:hAnsi="Times New Roman" w:cs="Times New Roman"/>
                <w:sz w:val="24"/>
                <w:szCs w:val="24"/>
              </w:rPr>
              <w:t>1</w:t>
            </w:r>
          </w:p>
        </w:tc>
      </w:tr>
      <w:tr w:rsidR="00E61242" w:rsidRPr="006715B3" w:rsidTr="00B35250">
        <w:tc>
          <w:tcPr>
            <w:tcW w:w="3933" w:type="dxa"/>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Естественнонаучные  предметы</w:t>
            </w:r>
          </w:p>
        </w:tc>
        <w:tc>
          <w:tcPr>
            <w:tcW w:w="3193" w:type="dxa"/>
            <w:vAlign w:val="bottom"/>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биология</w:t>
            </w:r>
          </w:p>
        </w:tc>
        <w:tc>
          <w:tcPr>
            <w:tcW w:w="1356" w:type="dxa"/>
            <w:tcBorders>
              <w:right w:val="single" w:sz="4" w:space="0" w:color="auto"/>
            </w:tcBorders>
            <w:vAlign w:val="center"/>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1</w:t>
            </w:r>
          </w:p>
        </w:tc>
      </w:tr>
      <w:tr w:rsidR="00E61242" w:rsidRPr="006715B3" w:rsidTr="00B35250">
        <w:tc>
          <w:tcPr>
            <w:tcW w:w="3933" w:type="dxa"/>
            <w:vMerge w:val="restart"/>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Искусство</w:t>
            </w:r>
          </w:p>
        </w:tc>
        <w:tc>
          <w:tcPr>
            <w:tcW w:w="3193" w:type="dxa"/>
            <w:vAlign w:val="center"/>
          </w:tcPr>
          <w:p w:rsidR="00E61242" w:rsidRPr="006715B3" w:rsidRDefault="00E61242" w:rsidP="00B35250">
            <w:pPr>
              <w:tabs>
                <w:tab w:val="left" w:pos="4500"/>
                <w:tab w:val="left" w:pos="9180"/>
                <w:tab w:val="left" w:pos="9360"/>
              </w:tab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музыка</w:t>
            </w:r>
          </w:p>
        </w:tc>
        <w:tc>
          <w:tcPr>
            <w:tcW w:w="1356" w:type="dxa"/>
            <w:tcBorders>
              <w:right w:val="single" w:sz="4" w:space="0" w:color="auto"/>
            </w:tcBorders>
            <w:vAlign w:val="center"/>
          </w:tcPr>
          <w:p w:rsidR="00E61242" w:rsidRPr="006715B3" w:rsidRDefault="00E61242" w:rsidP="00B35250">
            <w:pPr>
              <w:tabs>
                <w:tab w:val="left" w:pos="4500"/>
                <w:tab w:val="left" w:pos="9180"/>
                <w:tab w:val="left" w:pos="9360"/>
              </w:tab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61242" w:rsidRPr="006715B3" w:rsidRDefault="00E61242" w:rsidP="00B35250">
            <w:pPr>
              <w:tabs>
                <w:tab w:val="left" w:pos="4500"/>
                <w:tab w:val="left" w:pos="9180"/>
                <w:tab w:val="left" w:pos="9360"/>
              </w:tab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1</w:t>
            </w:r>
          </w:p>
        </w:tc>
      </w:tr>
      <w:tr w:rsidR="00E61242" w:rsidRPr="006715B3" w:rsidTr="00B35250">
        <w:tc>
          <w:tcPr>
            <w:tcW w:w="3933" w:type="dxa"/>
            <w:vMerge/>
            <w:vAlign w:val="center"/>
          </w:tcPr>
          <w:p w:rsidR="00E61242" w:rsidRPr="006715B3" w:rsidRDefault="00E61242" w:rsidP="00B35250">
            <w:pPr>
              <w:contextualSpacing/>
              <w:jc w:val="center"/>
              <w:rPr>
                <w:rFonts w:ascii="Times New Roman" w:hAnsi="Times New Roman" w:cs="Times New Roman"/>
                <w:b/>
                <w:sz w:val="24"/>
                <w:szCs w:val="24"/>
              </w:rPr>
            </w:pPr>
          </w:p>
        </w:tc>
        <w:tc>
          <w:tcPr>
            <w:tcW w:w="3193" w:type="dxa"/>
            <w:vAlign w:val="center"/>
          </w:tcPr>
          <w:p w:rsidR="00E61242" w:rsidRPr="006715B3" w:rsidRDefault="00E61242" w:rsidP="00B35250">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изобразительное искусство</w:t>
            </w:r>
          </w:p>
        </w:tc>
        <w:tc>
          <w:tcPr>
            <w:tcW w:w="1356" w:type="dxa"/>
            <w:tcBorders>
              <w:right w:val="single" w:sz="4" w:space="0" w:color="auto"/>
            </w:tcBorders>
            <w:vAlign w:val="center"/>
          </w:tcPr>
          <w:p w:rsidR="00E61242" w:rsidRPr="006715B3" w:rsidRDefault="00E61242" w:rsidP="00B35250">
            <w:pPr>
              <w:contextualSpacing/>
              <w:jc w:val="center"/>
              <w:rPr>
                <w:rFonts w:ascii="Times New Roman" w:hAnsi="Times New Roman" w:cs="Times New Roman"/>
                <w:b/>
                <w:sz w:val="24"/>
                <w:szCs w:val="24"/>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b/>
                <w:sz w:val="24"/>
                <w:szCs w:val="24"/>
              </w:rPr>
            </w:pPr>
            <w:r w:rsidRPr="006715B3">
              <w:rPr>
                <w:rFonts w:ascii="Times New Roman" w:eastAsia="Times New Roman" w:hAnsi="Times New Roman" w:cs="Times New Roman"/>
                <w:bCs/>
                <w:sz w:val="24"/>
                <w:szCs w:val="24"/>
              </w:rPr>
              <w:t>1</w:t>
            </w:r>
          </w:p>
        </w:tc>
      </w:tr>
      <w:tr w:rsidR="00E61242" w:rsidRPr="006715B3" w:rsidTr="00B35250">
        <w:tc>
          <w:tcPr>
            <w:tcW w:w="3933" w:type="dxa"/>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Технология</w:t>
            </w:r>
          </w:p>
        </w:tc>
        <w:tc>
          <w:tcPr>
            <w:tcW w:w="3193" w:type="dxa"/>
            <w:vAlign w:val="bottom"/>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технология</w:t>
            </w:r>
          </w:p>
        </w:tc>
        <w:tc>
          <w:tcPr>
            <w:tcW w:w="1356" w:type="dxa"/>
            <w:tcBorders>
              <w:right w:val="single" w:sz="4" w:space="0" w:color="auto"/>
            </w:tcBorders>
            <w:vAlign w:val="center"/>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2</w:t>
            </w:r>
          </w:p>
        </w:tc>
        <w:tc>
          <w:tcPr>
            <w:tcW w:w="1835" w:type="dxa"/>
            <w:tcBorders>
              <w:left w:val="single" w:sz="4" w:space="0" w:color="auto"/>
            </w:tcBorders>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2</w:t>
            </w:r>
          </w:p>
        </w:tc>
      </w:tr>
      <w:tr w:rsidR="00E61242" w:rsidRPr="006715B3" w:rsidTr="00B35250">
        <w:tc>
          <w:tcPr>
            <w:tcW w:w="3933" w:type="dxa"/>
          </w:tcPr>
          <w:p w:rsidR="00E61242" w:rsidRPr="006715B3" w:rsidRDefault="00E61242" w:rsidP="00B35250">
            <w:pPr>
              <w:contextualSpacing/>
              <w:rPr>
                <w:rFonts w:ascii="Times New Roman" w:hAnsi="Times New Roman" w:cs="Times New Roman"/>
                <w:b/>
                <w:sz w:val="24"/>
                <w:szCs w:val="24"/>
              </w:rPr>
            </w:pPr>
            <w:r w:rsidRPr="006715B3">
              <w:rPr>
                <w:rFonts w:ascii="Times New Roman" w:hAnsi="Times New Roman" w:cs="Times New Roman"/>
                <w:sz w:val="24"/>
                <w:szCs w:val="24"/>
              </w:rPr>
              <w:t>Физическая культура и основы безопасности жизнедеятельности</w:t>
            </w:r>
          </w:p>
        </w:tc>
        <w:tc>
          <w:tcPr>
            <w:tcW w:w="3193" w:type="dxa"/>
          </w:tcPr>
          <w:p w:rsidR="00E61242" w:rsidRPr="006715B3" w:rsidRDefault="00E61242" w:rsidP="00B35250">
            <w:pPr>
              <w:contextualSpacing/>
              <w:rPr>
                <w:rFonts w:ascii="Times New Roman" w:hAnsi="Times New Roman" w:cs="Times New Roman"/>
                <w:sz w:val="24"/>
                <w:szCs w:val="24"/>
              </w:rPr>
            </w:pPr>
            <w:r w:rsidRPr="006715B3">
              <w:rPr>
                <w:rFonts w:ascii="Times New Roman" w:hAnsi="Times New Roman" w:cs="Times New Roman"/>
                <w:sz w:val="24"/>
                <w:szCs w:val="24"/>
              </w:rPr>
              <w:t>физическая культура</w:t>
            </w:r>
          </w:p>
        </w:tc>
        <w:tc>
          <w:tcPr>
            <w:tcW w:w="1356" w:type="dxa"/>
            <w:tcBorders>
              <w:right w:val="single" w:sz="4" w:space="0" w:color="auto"/>
            </w:tcBorders>
          </w:tcPr>
          <w:p w:rsidR="00E61242" w:rsidRPr="006715B3" w:rsidRDefault="00E61242" w:rsidP="00B35250">
            <w:pPr>
              <w:contextualSpacing/>
              <w:jc w:val="center"/>
              <w:rPr>
                <w:rFonts w:ascii="Times New Roman" w:hAnsi="Times New Roman" w:cs="Times New Roman"/>
                <w:sz w:val="24"/>
                <w:szCs w:val="24"/>
              </w:rPr>
            </w:pPr>
            <w:r w:rsidRPr="006715B3">
              <w:rPr>
                <w:rFonts w:ascii="Times New Roman" w:hAnsi="Times New Roman" w:cs="Times New Roman"/>
                <w:sz w:val="24"/>
                <w:szCs w:val="24"/>
              </w:rPr>
              <w:t>3</w:t>
            </w: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sz w:val="24"/>
                <w:szCs w:val="24"/>
              </w:rPr>
            </w:pPr>
            <w:r w:rsidRPr="006715B3">
              <w:rPr>
                <w:rFonts w:ascii="Times New Roman" w:hAnsi="Times New Roman" w:cs="Times New Roman"/>
                <w:sz w:val="24"/>
                <w:szCs w:val="24"/>
              </w:rPr>
              <w:t>3</w:t>
            </w:r>
          </w:p>
        </w:tc>
      </w:tr>
      <w:tr w:rsidR="00E61242" w:rsidRPr="006715B3" w:rsidTr="00B35250">
        <w:tc>
          <w:tcPr>
            <w:tcW w:w="3933" w:type="dxa"/>
            <w:tcBorders>
              <w:right w:val="single" w:sz="4" w:space="0" w:color="auto"/>
            </w:tcBorders>
          </w:tcPr>
          <w:p w:rsidR="00E61242" w:rsidRPr="006715B3" w:rsidRDefault="00E61242" w:rsidP="00B35250">
            <w:pPr>
              <w:contextualSpacing/>
              <w:rPr>
                <w:rFonts w:ascii="Times New Roman" w:hAnsi="Times New Roman" w:cs="Times New Roman"/>
                <w:b/>
                <w:sz w:val="24"/>
                <w:szCs w:val="24"/>
              </w:rPr>
            </w:pPr>
            <w:r w:rsidRPr="006715B3">
              <w:rPr>
                <w:rFonts w:ascii="Times New Roman" w:hAnsi="Times New Roman" w:cs="Times New Roman"/>
                <w:b/>
                <w:sz w:val="24"/>
                <w:szCs w:val="24"/>
              </w:rPr>
              <w:t>Итого</w:t>
            </w:r>
          </w:p>
        </w:tc>
        <w:tc>
          <w:tcPr>
            <w:tcW w:w="3193" w:type="dxa"/>
            <w:tcBorders>
              <w:left w:val="single" w:sz="4" w:space="0" w:color="auto"/>
            </w:tcBorders>
          </w:tcPr>
          <w:p w:rsidR="00E61242" w:rsidRPr="006715B3" w:rsidRDefault="00E61242" w:rsidP="00B35250">
            <w:pPr>
              <w:contextualSpacing/>
              <w:rPr>
                <w:rFonts w:ascii="Times New Roman" w:hAnsi="Times New Roman" w:cs="Times New Roman"/>
                <w:b/>
                <w:sz w:val="24"/>
                <w:szCs w:val="24"/>
              </w:rPr>
            </w:pPr>
          </w:p>
        </w:tc>
        <w:tc>
          <w:tcPr>
            <w:tcW w:w="1356" w:type="dxa"/>
            <w:tcBorders>
              <w:right w:val="single" w:sz="4" w:space="0" w:color="auto"/>
            </w:tcBorders>
          </w:tcPr>
          <w:p w:rsidR="00E61242" w:rsidRPr="006715B3" w:rsidRDefault="00E61242" w:rsidP="00B35250">
            <w:pPr>
              <w:contextualSpacing/>
              <w:jc w:val="center"/>
              <w:rPr>
                <w:rFonts w:ascii="Times New Roman" w:hAnsi="Times New Roman" w:cs="Times New Roman"/>
                <w:b/>
                <w:sz w:val="24"/>
                <w:szCs w:val="24"/>
              </w:rPr>
            </w:pPr>
            <w:r>
              <w:rPr>
                <w:rFonts w:ascii="Times New Roman" w:hAnsi="Times New Roman" w:cs="Times New Roman"/>
                <w:b/>
                <w:sz w:val="24"/>
                <w:szCs w:val="24"/>
              </w:rPr>
              <w:t>29</w:t>
            </w: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b/>
                <w:sz w:val="24"/>
                <w:szCs w:val="24"/>
              </w:rPr>
            </w:pPr>
            <w:r w:rsidRPr="006715B3">
              <w:rPr>
                <w:rFonts w:ascii="Times New Roman" w:hAnsi="Times New Roman" w:cs="Times New Roman"/>
                <w:b/>
                <w:sz w:val="24"/>
                <w:szCs w:val="24"/>
              </w:rPr>
              <w:t>3</w:t>
            </w:r>
            <w:r>
              <w:rPr>
                <w:rFonts w:ascii="Times New Roman" w:hAnsi="Times New Roman" w:cs="Times New Roman"/>
                <w:b/>
                <w:sz w:val="24"/>
                <w:szCs w:val="24"/>
              </w:rPr>
              <w:t>1</w:t>
            </w:r>
          </w:p>
        </w:tc>
      </w:tr>
      <w:tr w:rsidR="00E61242" w:rsidRPr="006715B3" w:rsidTr="00B35250">
        <w:tc>
          <w:tcPr>
            <w:tcW w:w="7126" w:type="dxa"/>
            <w:gridSpan w:val="2"/>
          </w:tcPr>
          <w:p w:rsidR="00E61242" w:rsidRPr="006715B3" w:rsidRDefault="00E61242" w:rsidP="00B35250">
            <w:pPr>
              <w:pStyle w:val="a4"/>
              <w:rPr>
                <w:rFonts w:ascii="Times New Roman" w:hAnsi="Times New Roman"/>
                <w:b/>
                <w:sz w:val="24"/>
                <w:szCs w:val="24"/>
              </w:rPr>
            </w:pPr>
            <w:r w:rsidRPr="006715B3">
              <w:rPr>
                <w:rFonts w:ascii="Times New Roman" w:eastAsia="Times New Roman" w:hAnsi="Times New Roman"/>
                <w:b/>
                <w:bCs/>
                <w:sz w:val="24"/>
                <w:szCs w:val="24"/>
              </w:rPr>
              <w:t>Часть, формируемая участниками образовательных отношений:</w:t>
            </w:r>
          </w:p>
        </w:tc>
        <w:tc>
          <w:tcPr>
            <w:tcW w:w="1356" w:type="dxa"/>
            <w:tcBorders>
              <w:right w:val="single" w:sz="4" w:space="0" w:color="auto"/>
            </w:tcBorders>
          </w:tcPr>
          <w:p w:rsidR="00E61242" w:rsidRPr="006715B3" w:rsidRDefault="00E61242" w:rsidP="00B35250">
            <w:pPr>
              <w:pStyle w:val="a4"/>
              <w:rPr>
                <w:rFonts w:ascii="Times New Roman" w:hAnsi="Times New Roman"/>
                <w:b/>
                <w:sz w:val="24"/>
                <w:szCs w:val="24"/>
              </w:rPr>
            </w:pP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b/>
                <w:sz w:val="24"/>
                <w:szCs w:val="24"/>
              </w:rPr>
            </w:pPr>
          </w:p>
        </w:tc>
      </w:tr>
      <w:tr w:rsidR="00E61242" w:rsidRPr="006715B3" w:rsidTr="00B35250">
        <w:tc>
          <w:tcPr>
            <w:tcW w:w="3933" w:type="dxa"/>
            <w:vMerge w:val="restart"/>
            <w:tcBorders>
              <w:right w:val="single" w:sz="4" w:space="0" w:color="auto"/>
            </w:tcBorders>
          </w:tcPr>
          <w:p w:rsidR="00E61242" w:rsidRPr="00124730" w:rsidRDefault="00E61242" w:rsidP="00B35250">
            <w:pPr>
              <w:rPr>
                <w:rFonts w:ascii="Times New Roman" w:eastAsia="Times New Roman" w:hAnsi="Times New Roman"/>
                <w:b/>
                <w:bCs/>
                <w:sz w:val="24"/>
                <w:szCs w:val="24"/>
              </w:rPr>
            </w:pPr>
            <w:r w:rsidRPr="00124730">
              <w:rPr>
                <w:rFonts w:ascii="Times New Roman" w:eastAsia="Times New Roman" w:hAnsi="Times New Roman"/>
                <w:bCs/>
                <w:sz w:val="24"/>
                <w:szCs w:val="24"/>
                <w:lang w:eastAsia="ar-SA"/>
              </w:rPr>
              <w:t>Родной язык и литература на родном языке</w:t>
            </w:r>
          </w:p>
        </w:tc>
        <w:tc>
          <w:tcPr>
            <w:tcW w:w="3193" w:type="dxa"/>
            <w:tcBorders>
              <w:left w:val="single" w:sz="4" w:space="0" w:color="auto"/>
            </w:tcBorders>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lang w:eastAsia="ar-SA"/>
              </w:rPr>
              <w:t xml:space="preserve">татарский язык </w:t>
            </w:r>
          </w:p>
        </w:tc>
        <w:tc>
          <w:tcPr>
            <w:tcW w:w="1356" w:type="dxa"/>
            <w:tcBorders>
              <w:right w:val="single" w:sz="4" w:space="0" w:color="auto"/>
            </w:tcBorders>
            <w:vAlign w:val="bottom"/>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p>
        </w:tc>
        <w:tc>
          <w:tcPr>
            <w:tcW w:w="1835" w:type="dxa"/>
            <w:tcBorders>
              <w:left w:val="single" w:sz="4" w:space="0" w:color="auto"/>
            </w:tcBorders>
          </w:tcPr>
          <w:p w:rsidR="00E61242" w:rsidRPr="006715B3" w:rsidRDefault="00E61242" w:rsidP="00B35250">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p>
        </w:tc>
      </w:tr>
      <w:tr w:rsidR="00E61242" w:rsidRPr="006715B3" w:rsidTr="00B35250">
        <w:tc>
          <w:tcPr>
            <w:tcW w:w="3933" w:type="dxa"/>
            <w:vMerge/>
            <w:tcBorders>
              <w:right w:val="single" w:sz="4" w:space="0" w:color="auto"/>
            </w:tcBorders>
          </w:tcPr>
          <w:p w:rsidR="00E61242" w:rsidRPr="006715B3" w:rsidRDefault="00E61242" w:rsidP="00B35250">
            <w:pPr>
              <w:pStyle w:val="a4"/>
              <w:rPr>
                <w:rFonts w:ascii="Times New Roman" w:eastAsia="Times New Roman" w:hAnsi="Times New Roman"/>
                <w:b/>
                <w:bCs/>
                <w:sz w:val="24"/>
                <w:szCs w:val="24"/>
              </w:rPr>
            </w:pPr>
          </w:p>
        </w:tc>
        <w:tc>
          <w:tcPr>
            <w:tcW w:w="3193" w:type="dxa"/>
            <w:tcBorders>
              <w:left w:val="single" w:sz="4" w:space="0" w:color="auto"/>
            </w:tcBorders>
          </w:tcPr>
          <w:p w:rsidR="00E61242" w:rsidRPr="006715B3" w:rsidRDefault="00E61242" w:rsidP="00B35250">
            <w:pPr>
              <w:contextualSpacing/>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lang w:eastAsia="ar-SA"/>
              </w:rPr>
              <w:t>татарская литература</w:t>
            </w:r>
          </w:p>
        </w:tc>
        <w:tc>
          <w:tcPr>
            <w:tcW w:w="1356" w:type="dxa"/>
            <w:tcBorders>
              <w:right w:val="single" w:sz="4" w:space="0" w:color="auto"/>
            </w:tcBorders>
            <w:vAlign w:val="bottom"/>
          </w:tcPr>
          <w:p w:rsidR="00E61242" w:rsidRPr="006715B3" w:rsidRDefault="00E61242" w:rsidP="00B35250">
            <w:pPr>
              <w:contextualSpacing/>
              <w:jc w:val="center"/>
              <w:rPr>
                <w:rFonts w:ascii="Times New Roman" w:hAnsi="Times New Roman" w:cs="Times New Roman"/>
                <w:bCs/>
                <w:sz w:val="24"/>
                <w:szCs w:val="24"/>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bCs/>
                <w:sz w:val="24"/>
                <w:szCs w:val="24"/>
              </w:rPr>
            </w:pPr>
            <w:r w:rsidRPr="006715B3">
              <w:rPr>
                <w:rFonts w:ascii="Times New Roman" w:eastAsia="Times New Roman" w:hAnsi="Times New Roman" w:cs="Times New Roman"/>
                <w:bCs/>
                <w:sz w:val="24"/>
                <w:szCs w:val="24"/>
              </w:rPr>
              <w:t>1</w:t>
            </w:r>
          </w:p>
        </w:tc>
      </w:tr>
      <w:tr w:rsidR="00E61242" w:rsidRPr="006715B3" w:rsidTr="00B35250">
        <w:tc>
          <w:tcPr>
            <w:tcW w:w="7126" w:type="dxa"/>
            <w:gridSpan w:val="2"/>
          </w:tcPr>
          <w:p w:rsidR="00E61242" w:rsidRPr="006715B3" w:rsidRDefault="00E61242" w:rsidP="00B35250">
            <w:pPr>
              <w:tabs>
                <w:tab w:val="left" w:pos="4500"/>
                <w:tab w:val="left" w:pos="9180"/>
                <w:tab w:val="left" w:pos="9360"/>
              </w:tabs>
              <w:suppressAutoHyphens/>
              <w:rPr>
                <w:rFonts w:ascii="Times New Roman" w:eastAsia="Times New Roman" w:hAnsi="Times New Roman" w:cs="Times New Roman"/>
                <w:b/>
                <w:bCs/>
                <w:sz w:val="24"/>
                <w:szCs w:val="24"/>
              </w:rPr>
            </w:pPr>
            <w:r w:rsidRPr="006715B3">
              <w:rPr>
                <w:rFonts w:ascii="Times New Roman" w:eastAsia="Times New Roman" w:hAnsi="Times New Roman" w:cs="Times New Roman"/>
                <w:b/>
                <w:bCs/>
                <w:sz w:val="24"/>
                <w:szCs w:val="24"/>
              </w:rPr>
              <w:t>Предельно допустимая недельная учебная нагрузка</w:t>
            </w:r>
          </w:p>
          <w:p w:rsidR="00E61242" w:rsidRPr="006715B3" w:rsidRDefault="00E61242" w:rsidP="00B35250">
            <w:pPr>
              <w:contextualSpacing/>
              <w:rPr>
                <w:rFonts w:ascii="Times New Roman" w:hAnsi="Times New Roman" w:cs="Times New Roman"/>
                <w:sz w:val="24"/>
                <w:szCs w:val="24"/>
              </w:rPr>
            </w:pPr>
          </w:p>
        </w:tc>
        <w:tc>
          <w:tcPr>
            <w:tcW w:w="1356" w:type="dxa"/>
            <w:tcBorders>
              <w:right w:val="single" w:sz="4" w:space="0" w:color="auto"/>
            </w:tcBorders>
          </w:tcPr>
          <w:p w:rsidR="00E61242" w:rsidRPr="006715B3" w:rsidRDefault="00E61242" w:rsidP="00B35250">
            <w:pPr>
              <w:contextualSpacing/>
              <w:jc w:val="center"/>
              <w:rPr>
                <w:rFonts w:ascii="Times New Roman" w:hAnsi="Times New Roman" w:cs="Times New Roman"/>
                <w:b/>
                <w:sz w:val="24"/>
                <w:szCs w:val="24"/>
              </w:rPr>
            </w:pPr>
            <w:r w:rsidRPr="006715B3">
              <w:rPr>
                <w:rFonts w:ascii="Times New Roman" w:hAnsi="Times New Roman" w:cs="Times New Roman"/>
                <w:b/>
                <w:sz w:val="24"/>
                <w:szCs w:val="24"/>
              </w:rPr>
              <w:t>3</w:t>
            </w:r>
            <w:r>
              <w:rPr>
                <w:rFonts w:ascii="Times New Roman" w:hAnsi="Times New Roman" w:cs="Times New Roman"/>
                <w:b/>
                <w:sz w:val="24"/>
                <w:szCs w:val="24"/>
              </w:rPr>
              <w:t>1</w:t>
            </w:r>
          </w:p>
        </w:tc>
        <w:tc>
          <w:tcPr>
            <w:tcW w:w="1835" w:type="dxa"/>
            <w:tcBorders>
              <w:left w:val="single" w:sz="4" w:space="0" w:color="auto"/>
            </w:tcBorders>
          </w:tcPr>
          <w:p w:rsidR="00E61242" w:rsidRPr="006715B3" w:rsidRDefault="00E61242" w:rsidP="00B35250">
            <w:pPr>
              <w:contextualSpacing/>
              <w:jc w:val="center"/>
              <w:rPr>
                <w:rFonts w:ascii="Times New Roman" w:hAnsi="Times New Roman" w:cs="Times New Roman"/>
                <w:b/>
                <w:sz w:val="24"/>
                <w:szCs w:val="24"/>
              </w:rPr>
            </w:pPr>
            <w:r w:rsidRPr="006715B3">
              <w:rPr>
                <w:rFonts w:ascii="Times New Roman" w:hAnsi="Times New Roman" w:cs="Times New Roman"/>
                <w:b/>
                <w:sz w:val="24"/>
                <w:szCs w:val="24"/>
              </w:rPr>
              <w:t>3</w:t>
            </w:r>
            <w:r>
              <w:rPr>
                <w:rFonts w:ascii="Times New Roman" w:hAnsi="Times New Roman" w:cs="Times New Roman"/>
                <w:b/>
                <w:sz w:val="24"/>
                <w:szCs w:val="24"/>
              </w:rPr>
              <w:t>3</w:t>
            </w:r>
          </w:p>
        </w:tc>
      </w:tr>
    </w:tbl>
    <w:p w:rsidR="00E61242" w:rsidRPr="006715B3" w:rsidRDefault="00E61242" w:rsidP="00E61242">
      <w:pPr>
        <w:spacing w:after="0" w:line="240" w:lineRule="auto"/>
        <w:contextualSpacing/>
        <w:jc w:val="center"/>
        <w:rPr>
          <w:rFonts w:ascii="Times New Roman" w:hAnsi="Times New Roman" w:cs="Times New Roman"/>
          <w:b/>
          <w:sz w:val="24"/>
          <w:szCs w:val="24"/>
        </w:rPr>
      </w:pPr>
    </w:p>
    <w:p w:rsidR="00E61242" w:rsidRPr="006715B3" w:rsidRDefault="00E61242" w:rsidP="00E61242">
      <w:pPr>
        <w:spacing w:after="0" w:line="240" w:lineRule="auto"/>
        <w:contextualSpacing/>
        <w:jc w:val="center"/>
        <w:rPr>
          <w:rFonts w:ascii="Times New Roman" w:hAnsi="Times New Roman" w:cs="Times New Roman"/>
          <w:b/>
          <w:sz w:val="24"/>
          <w:szCs w:val="24"/>
        </w:rPr>
      </w:pPr>
    </w:p>
    <w:p w:rsidR="00E61242" w:rsidRPr="006715B3" w:rsidRDefault="00E61242" w:rsidP="00E61242">
      <w:pPr>
        <w:spacing w:after="0" w:line="240" w:lineRule="auto"/>
        <w:contextualSpacing/>
        <w:jc w:val="center"/>
        <w:rPr>
          <w:rFonts w:ascii="Times New Roman" w:hAnsi="Times New Roman" w:cs="Times New Roman"/>
          <w:b/>
          <w:sz w:val="24"/>
          <w:szCs w:val="24"/>
        </w:rPr>
      </w:pPr>
    </w:p>
    <w:p w:rsidR="000F0AF6" w:rsidRDefault="000F0AF6">
      <w:pPr>
        <w:rPr>
          <w:rFonts w:ascii="Times New Roman" w:hAnsi="Times New Roman" w:cs="Times New Roman"/>
          <w:b/>
          <w:sz w:val="24"/>
          <w:szCs w:val="24"/>
        </w:rPr>
      </w:pPr>
      <w:r>
        <w:rPr>
          <w:rFonts w:ascii="Times New Roman" w:hAnsi="Times New Roman" w:cs="Times New Roman"/>
          <w:b/>
          <w:sz w:val="24"/>
          <w:szCs w:val="24"/>
        </w:rPr>
        <w:br w:type="page"/>
      </w:r>
    </w:p>
    <w:p w:rsidR="00E61242" w:rsidRDefault="00E61242" w:rsidP="00E61242">
      <w:pPr>
        <w:jc w:val="center"/>
        <w:rPr>
          <w:rFonts w:ascii="Times New Roman" w:hAnsi="Times New Roman" w:cs="Times New Roman"/>
          <w:b/>
          <w:sz w:val="24"/>
          <w:szCs w:val="24"/>
        </w:rPr>
      </w:pPr>
      <w:r w:rsidRPr="00FF7A3C">
        <w:rPr>
          <w:rFonts w:ascii="Times New Roman" w:hAnsi="Times New Roman" w:cs="Times New Roman"/>
          <w:b/>
          <w:sz w:val="24"/>
          <w:szCs w:val="24"/>
        </w:rPr>
        <w:lastRenderedPageBreak/>
        <w:t>Пояснительная записка</w:t>
      </w:r>
    </w:p>
    <w:p w:rsidR="00E61242" w:rsidRPr="00FF7A3C" w:rsidRDefault="00E61242" w:rsidP="00E61242">
      <w:pPr>
        <w:jc w:val="center"/>
        <w:rPr>
          <w:rFonts w:ascii="Times New Roman" w:hAnsi="Times New Roman" w:cs="Times New Roman"/>
          <w:b/>
          <w:sz w:val="24"/>
          <w:szCs w:val="24"/>
        </w:rPr>
      </w:pPr>
      <w:r w:rsidRPr="00FF7A3C">
        <w:rPr>
          <w:rFonts w:ascii="Times New Roman" w:hAnsi="Times New Roman" w:cs="Times New Roman"/>
          <w:b/>
          <w:sz w:val="24"/>
          <w:szCs w:val="24"/>
        </w:rPr>
        <w:t xml:space="preserve"> к учебному плану муниципального автономного общеобразовательног</w:t>
      </w:r>
      <w:r>
        <w:rPr>
          <w:rFonts w:ascii="Times New Roman" w:hAnsi="Times New Roman" w:cs="Times New Roman"/>
          <w:b/>
          <w:sz w:val="24"/>
          <w:szCs w:val="24"/>
        </w:rPr>
        <w:t>о учреждения «Лайтамакская средняя общеобразовательная школа»  Тоболь</w:t>
      </w:r>
      <w:r w:rsidRPr="00FF7A3C">
        <w:rPr>
          <w:rFonts w:ascii="Times New Roman" w:hAnsi="Times New Roman" w:cs="Times New Roman"/>
          <w:b/>
          <w:sz w:val="24"/>
          <w:szCs w:val="24"/>
        </w:rPr>
        <w:t>ского муниципального</w:t>
      </w:r>
      <w:r w:rsidR="000F0AF6">
        <w:rPr>
          <w:rFonts w:ascii="Times New Roman" w:hAnsi="Times New Roman" w:cs="Times New Roman"/>
          <w:b/>
          <w:sz w:val="24"/>
          <w:szCs w:val="24"/>
        </w:rPr>
        <w:t xml:space="preserve"> района для 5,6 </w:t>
      </w:r>
      <w:r>
        <w:rPr>
          <w:rFonts w:ascii="Times New Roman" w:hAnsi="Times New Roman" w:cs="Times New Roman"/>
          <w:b/>
          <w:sz w:val="24"/>
          <w:szCs w:val="24"/>
        </w:rPr>
        <w:t xml:space="preserve">классов на 2016-2017 </w:t>
      </w:r>
      <w:r w:rsidRPr="00FF7A3C">
        <w:rPr>
          <w:rFonts w:ascii="Times New Roman" w:hAnsi="Times New Roman" w:cs="Times New Roman"/>
          <w:b/>
          <w:sz w:val="24"/>
          <w:szCs w:val="24"/>
        </w:rPr>
        <w:t>учебный год</w:t>
      </w:r>
    </w:p>
    <w:p w:rsidR="00E61242" w:rsidRPr="006715B3" w:rsidRDefault="00E61242" w:rsidP="00A2672F">
      <w:pPr>
        <w:spacing w:after="0" w:line="240" w:lineRule="auto"/>
        <w:contextualSpacing/>
        <w:rPr>
          <w:rFonts w:ascii="Times New Roman" w:hAnsi="Times New Roman" w:cs="Times New Roman"/>
          <w:b/>
          <w:sz w:val="24"/>
          <w:szCs w:val="24"/>
        </w:rPr>
      </w:pPr>
    </w:p>
    <w:p w:rsidR="000F0AF6" w:rsidRPr="00CC3B88" w:rsidRDefault="000F0AF6" w:rsidP="000F0AF6">
      <w:pPr>
        <w:jc w:val="center"/>
        <w:rPr>
          <w:rFonts w:ascii="Times New Roman" w:hAnsi="Times New Roman" w:cs="Times New Roman"/>
          <w:b/>
          <w:sz w:val="24"/>
          <w:szCs w:val="24"/>
        </w:rPr>
      </w:pPr>
      <w:r w:rsidRPr="00CC3B88">
        <w:rPr>
          <w:rFonts w:ascii="Times New Roman" w:hAnsi="Times New Roman" w:cs="Times New Roman"/>
          <w:b/>
          <w:sz w:val="24"/>
          <w:szCs w:val="24"/>
        </w:rPr>
        <w:t>Учебный план основного общего образования</w:t>
      </w:r>
    </w:p>
    <w:p w:rsidR="000F0AF6" w:rsidRDefault="000F0AF6" w:rsidP="000F0AF6">
      <w:pPr>
        <w:rPr>
          <w:rFonts w:ascii="Times New Roman" w:hAnsi="Times New Roman" w:cs="Times New Roman"/>
          <w:sz w:val="24"/>
          <w:szCs w:val="24"/>
        </w:rPr>
      </w:pPr>
      <w:r>
        <w:rPr>
          <w:rFonts w:ascii="Times New Roman" w:hAnsi="Times New Roman" w:cs="Times New Roman"/>
          <w:sz w:val="24"/>
          <w:szCs w:val="24"/>
        </w:rPr>
        <w:t xml:space="preserve">     </w:t>
      </w:r>
      <w:r w:rsidRPr="00CC3B88">
        <w:rPr>
          <w:rFonts w:ascii="Times New Roman" w:hAnsi="Times New Roman" w:cs="Times New Roman"/>
          <w:sz w:val="24"/>
          <w:szCs w:val="24"/>
        </w:rPr>
        <w:t>Учебный план для 5 - 9 классов составлен с целью обеспечения базового образования для каждого обучающегося, формирования учебной деятельности учащихся  и развития их творческих способностей, обеспечения  усвоения основных навыков в соответствии с базисным компонентом учебного плана на уровне требований федеральных стандартов, учитывается проблема преемственности в обучении школьников, ориентирован на 5-летний период освоения  образовательных программ основного общего образования.         Количество учебных занятий за 5 лет не может составлять менее 5267 часов и более 6020 часов.</w:t>
      </w:r>
    </w:p>
    <w:p w:rsidR="000F0AF6" w:rsidRDefault="000F0AF6" w:rsidP="000F0AF6">
      <w:pPr>
        <w:jc w:val="center"/>
        <w:rPr>
          <w:rFonts w:ascii="Times New Roman" w:hAnsi="Times New Roman" w:cs="Times New Roman"/>
          <w:b/>
          <w:sz w:val="24"/>
          <w:szCs w:val="24"/>
        </w:rPr>
      </w:pPr>
      <w:r w:rsidRPr="006934B5">
        <w:rPr>
          <w:rFonts w:ascii="Times New Roman" w:hAnsi="Times New Roman" w:cs="Times New Roman"/>
          <w:b/>
          <w:i/>
          <w:sz w:val="24"/>
          <w:szCs w:val="24"/>
          <w:lang w:val="en-US"/>
        </w:rPr>
        <w:t>V</w:t>
      </w:r>
      <w:r>
        <w:rPr>
          <w:rFonts w:ascii="Times New Roman" w:hAnsi="Times New Roman" w:cs="Times New Roman"/>
          <w:b/>
          <w:i/>
          <w:sz w:val="24"/>
          <w:szCs w:val="24"/>
        </w:rPr>
        <w:t xml:space="preserve">, </w:t>
      </w:r>
      <w:r w:rsidRPr="006934B5">
        <w:rPr>
          <w:rFonts w:ascii="Times New Roman" w:hAnsi="Times New Roman" w:cs="Times New Roman"/>
          <w:b/>
          <w:i/>
          <w:sz w:val="24"/>
          <w:szCs w:val="24"/>
          <w:lang w:val="en-US"/>
        </w:rPr>
        <w:t>V</w:t>
      </w:r>
      <w:r w:rsidRPr="006934B5">
        <w:rPr>
          <w:rFonts w:ascii="Times New Roman" w:hAnsi="Times New Roman" w:cs="Times New Roman"/>
          <w:b/>
          <w:sz w:val="24"/>
          <w:szCs w:val="24"/>
          <w:lang w:val="en-US"/>
        </w:rPr>
        <w:t>I</w:t>
      </w:r>
      <w:r>
        <w:rPr>
          <w:rFonts w:ascii="Times New Roman" w:hAnsi="Times New Roman" w:cs="Times New Roman"/>
          <w:b/>
          <w:sz w:val="24"/>
          <w:szCs w:val="24"/>
        </w:rPr>
        <w:t xml:space="preserve"> </w:t>
      </w:r>
      <w:r w:rsidRPr="00765BC5">
        <w:rPr>
          <w:rFonts w:ascii="Times New Roman" w:hAnsi="Times New Roman" w:cs="Times New Roman"/>
          <w:b/>
          <w:sz w:val="24"/>
          <w:szCs w:val="24"/>
        </w:rPr>
        <w:t>класс</w:t>
      </w:r>
      <w:r>
        <w:rPr>
          <w:rFonts w:ascii="Times New Roman" w:hAnsi="Times New Roman" w:cs="Times New Roman"/>
          <w:b/>
          <w:sz w:val="24"/>
          <w:szCs w:val="24"/>
        </w:rPr>
        <w:t>ы</w:t>
      </w:r>
      <w:r w:rsidRPr="00765BC5">
        <w:rPr>
          <w:rFonts w:ascii="Times New Roman" w:hAnsi="Times New Roman" w:cs="Times New Roman"/>
          <w:b/>
          <w:sz w:val="24"/>
          <w:szCs w:val="24"/>
        </w:rPr>
        <w:t xml:space="preserve"> ФГОС ООО – штатный режим</w:t>
      </w:r>
    </w:p>
    <w:p w:rsidR="000F0AF6" w:rsidRDefault="000F0AF6" w:rsidP="000F0AF6">
      <w:pPr>
        <w:pStyle w:val="Default"/>
        <w:jc w:val="both"/>
      </w:pPr>
      <w:r>
        <w:t xml:space="preserve">     </w:t>
      </w:r>
      <w:r w:rsidRPr="000029CA">
        <w:t xml:space="preserve">Учебный план для </w:t>
      </w:r>
      <w:r w:rsidRPr="000029CA">
        <w:rPr>
          <w:b/>
          <w:bCs/>
        </w:rPr>
        <w:t>5</w:t>
      </w:r>
      <w:r>
        <w:rPr>
          <w:b/>
          <w:bCs/>
        </w:rPr>
        <w:t xml:space="preserve">,6 </w:t>
      </w:r>
      <w:r>
        <w:t>классов</w:t>
      </w:r>
      <w:r w:rsidRPr="000029CA">
        <w:t xml:space="preserve"> разработан в рамках введения федерального государственного образовательного стандарта основного общего обр</w:t>
      </w:r>
      <w:r>
        <w:t xml:space="preserve">азования, </w:t>
      </w:r>
      <w:r w:rsidRPr="000029CA">
        <w:t>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w:t>
      </w:r>
      <w:r>
        <w:t xml:space="preserve">ерации от 17.12.2010 г. № 1897 (в ред. от 29.12.2014 №1644,  </w:t>
      </w:r>
      <w:r w:rsidRPr="006715B3">
        <w:t xml:space="preserve">от 31.12. 2015 г. №1577 зарегистрирован Минюстом России </w:t>
      </w:r>
      <w:r w:rsidRPr="005A7545">
        <w:t>2 февраля 2016</w:t>
      </w:r>
      <w:r w:rsidRPr="006715B3">
        <w:t xml:space="preserve"> г., регистрационный № 40937</w:t>
      </w:r>
      <w:r>
        <w:t>).</w:t>
      </w:r>
    </w:p>
    <w:p w:rsidR="000F0AF6" w:rsidRDefault="000F0AF6" w:rsidP="000F0AF6">
      <w:pPr>
        <w:pStyle w:val="Default"/>
        <w:jc w:val="both"/>
      </w:pPr>
    </w:p>
    <w:p w:rsidR="000F0AF6" w:rsidRDefault="000F0AF6" w:rsidP="000F0AF6">
      <w:pPr>
        <w:rPr>
          <w:rFonts w:ascii="Times New Roman" w:hAnsi="Times New Roman" w:cs="Times New Roman"/>
          <w:sz w:val="24"/>
          <w:szCs w:val="24"/>
        </w:rPr>
      </w:pPr>
      <w:r>
        <w:rPr>
          <w:rFonts w:ascii="Times New Roman" w:hAnsi="Times New Roman" w:cs="Times New Roman"/>
          <w:sz w:val="24"/>
          <w:szCs w:val="24"/>
        </w:rPr>
        <w:t xml:space="preserve">     Учебный план для 5,6 классов </w:t>
      </w:r>
      <w:r w:rsidRPr="00765BC5">
        <w:rPr>
          <w:rFonts w:ascii="Times New Roman" w:hAnsi="Times New Roman" w:cs="Times New Roman"/>
          <w:sz w:val="24"/>
          <w:szCs w:val="24"/>
        </w:rPr>
        <w:t xml:space="preserve"> является частью основной образовательной программы, которая включает в себя учебный план и план внеурочной деятельности, составленный с учетом интересов обучающихся.  </w:t>
      </w:r>
    </w:p>
    <w:p w:rsidR="000F0AF6" w:rsidRDefault="000F0AF6" w:rsidP="000F0AF6">
      <w:pPr>
        <w:rPr>
          <w:rFonts w:ascii="Times New Roman" w:hAnsi="Times New Roman" w:cs="Times New Roman"/>
          <w:sz w:val="24"/>
          <w:szCs w:val="24"/>
        </w:rPr>
      </w:pPr>
      <w:r>
        <w:rPr>
          <w:rFonts w:ascii="Times New Roman" w:hAnsi="Times New Roman" w:cs="Times New Roman"/>
          <w:sz w:val="24"/>
          <w:szCs w:val="24"/>
        </w:rPr>
        <w:t xml:space="preserve">     </w:t>
      </w:r>
      <w:r w:rsidRPr="00A42BE9">
        <w:rPr>
          <w:rFonts w:ascii="Times New Roman" w:hAnsi="Times New Roman" w:cs="Times New Roman"/>
          <w:sz w:val="24"/>
          <w:szCs w:val="24"/>
        </w:rPr>
        <w:t>За основу учебного пла</w:t>
      </w:r>
      <w:r>
        <w:rPr>
          <w:rFonts w:ascii="Times New Roman" w:hAnsi="Times New Roman" w:cs="Times New Roman"/>
          <w:sz w:val="24"/>
          <w:szCs w:val="24"/>
        </w:rPr>
        <w:t>на для 5,6 классов взят трети</w:t>
      </w:r>
      <w:r w:rsidRPr="00A42BE9">
        <w:rPr>
          <w:rFonts w:ascii="Times New Roman" w:hAnsi="Times New Roman" w:cs="Times New Roman"/>
          <w:sz w:val="24"/>
          <w:szCs w:val="24"/>
        </w:rPr>
        <w:t xml:space="preserve">й вариант примерного учебного плана из ООП ООО, одобренный педагогическим советом (протокол от 30.05.2016г. № 7).              Учебный план  для 5,6 классов состоит из двух частей: обязательной части и части, формируемой участниками образовательных отношений. </w:t>
      </w:r>
      <w:r w:rsidRPr="00E96626">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0F0AF6" w:rsidRDefault="000F0AF6" w:rsidP="000F0AF6">
      <w:pPr>
        <w:rPr>
          <w:rFonts w:ascii="Times New Roman" w:hAnsi="Times New Roman" w:cs="Times New Roman"/>
          <w:sz w:val="24"/>
          <w:szCs w:val="24"/>
        </w:rPr>
      </w:pPr>
      <w:r>
        <w:rPr>
          <w:rFonts w:ascii="Times New Roman" w:hAnsi="Times New Roman" w:cs="Times New Roman"/>
          <w:sz w:val="24"/>
          <w:szCs w:val="24"/>
        </w:rPr>
        <w:t xml:space="preserve">     </w:t>
      </w:r>
      <w:r w:rsidRPr="00A42BE9">
        <w:rPr>
          <w:rFonts w:ascii="Times New Roman" w:hAnsi="Times New Roman" w:cs="Times New Roman"/>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w:t>
      </w:r>
    </w:p>
    <w:p w:rsidR="000F0AF6" w:rsidRPr="000029CA" w:rsidRDefault="000F0AF6" w:rsidP="000F0AF6">
      <w:pPr>
        <w:jc w:val="both"/>
        <w:rPr>
          <w:rFonts w:ascii="Times New Roman" w:hAnsi="Times New Roman" w:cs="Times New Roman"/>
          <w:sz w:val="24"/>
          <w:szCs w:val="24"/>
        </w:rPr>
      </w:pPr>
      <w:r>
        <w:rPr>
          <w:rFonts w:ascii="Times New Roman" w:hAnsi="Times New Roman" w:cs="Times New Roman"/>
          <w:sz w:val="24"/>
          <w:szCs w:val="24"/>
        </w:rPr>
        <w:t xml:space="preserve">     Количество часов, отведенное</w:t>
      </w:r>
      <w:r w:rsidRPr="000029CA">
        <w:rPr>
          <w:rFonts w:ascii="Times New Roman" w:hAnsi="Times New Roman" w:cs="Times New Roman"/>
          <w:sz w:val="24"/>
          <w:szCs w:val="24"/>
        </w:rPr>
        <w:t xml:space="preserve">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0F0AF6" w:rsidRPr="00E96626" w:rsidRDefault="000F0AF6" w:rsidP="000F0AF6">
      <w:pPr>
        <w:rPr>
          <w:rFonts w:ascii="Times New Roman" w:hAnsi="Times New Roman" w:cs="Times New Roman"/>
          <w:sz w:val="24"/>
          <w:szCs w:val="24"/>
        </w:rPr>
      </w:pPr>
      <w:r w:rsidRPr="00E96626">
        <w:rPr>
          <w:rFonts w:ascii="Times New Roman" w:hAnsi="Times New Roman" w:cs="Times New Roman"/>
          <w:sz w:val="24"/>
          <w:szCs w:val="24"/>
        </w:rPr>
        <w:t xml:space="preserve">Основными целями учебного плана для  5,6 классов являются: </w:t>
      </w:r>
    </w:p>
    <w:p w:rsidR="000F0AF6" w:rsidRPr="000029CA" w:rsidRDefault="000F0AF6" w:rsidP="000F0AF6">
      <w:pPr>
        <w:pStyle w:val="Default"/>
        <w:spacing w:after="9"/>
        <w:ind w:firstLine="709"/>
        <w:jc w:val="both"/>
      </w:pPr>
      <w:r w:rsidRPr="000029CA">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w:t>
      </w:r>
      <w:r w:rsidRPr="000029CA">
        <w:lastRenderedPageBreak/>
        <w:t>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0F0AF6" w:rsidRPr="000029CA" w:rsidRDefault="000F0AF6" w:rsidP="000F0AF6">
      <w:pPr>
        <w:pStyle w:val="Default"/>
        <w:spacing w:after="9"/>
        <w:ind w:firstLine="709"/>
        <w:jc w:val="both"/>
      </w:pPr>
      <w:r w:rsidRPr="000029CA">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0F0AF6" w:rsidRDefault="000F0AF6" w:rsidP="000F0AF6">
      <w:pPr>
        <w:pStyle w:val="Default"/>
        <w:spacing w:after="9"/>
        <w:ind w:firstLine="709"/>
        <w:jc w:val="both"/>
      </w:pPr>
      <w:r>
        <w:t xml:space="preserve"> - </w:t>
      </w:r>
      <w:r w:rsidRPr="000029CA">
        <w:t>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w:t>
      </w:r>
    </w:p>
    <w:p w:rsidR="000F0AF6" w:rsidRDefault="000F0AF6" w:rsidP="000F0AF6">
      <w:pPr>
        <w:pStyle w:val="Default"/>
        <w:spacing w:after="9"/>
        <w:ind w:firstLine="709"/>
        <w:jc w:val="both"/>
      </w:pPr>
    </w:p>
    <w:p w:rsidR="000F0AF6" w:rsidRPr="00E96626" w:rsidRDefault="000F0AF6" w:rsidP="000F0AF6">
      <w:pPr>
        <w:rPr>
          <w:rFonts w:ascii="Times New Roman" w:hAnsi="Times New Roman" w:cs="Times New Roman"/>
          <w:sz w:val="24"/>
          <w:szCs w:val="24"/>
        </w:rPr>
      </w:pPr>
      <w:r>
        <w:rPr>
          <w:rFonts w:ascii="Times New Roman" w:hAnsi="Times New Roman" w:cs="Times New Roman"/>
          <w:sz w:val="24"/>
          <w:szCs w:val="24"/>
        </w:rPr>
        <w:t xml:space="preserve">     </w:t>
      </w:r>
      <w:r w:rsidRPr="00E96626">
        <w:rPr>
          <w:rFonts w:ascii="Times New Roman" w:hAnsi="Times New Roman" w:cs="Times New Roman"/>
          <w:sz w:val="24"/>
          <w:szCs w:val="24"/>
        </w:rPr>
        <w:t>В учебном плане для 5,6 классов представлены все основные образовательные области, что позволяет заложить фундамент общеобразовательной подготовки обучающихся.</w:t>
      </w:r>
    </w:p>
    <w:p w:rsidR="000F0AF6" w:rsidRPr="00A42BE9" w:rsidRDefault="000F0AF6" w:rsidP="000F0AF6">
      <w:pPr>
        <w:jc w:val="both"/>
        <w:rPr>
          <w:rFonts w:ascii="Times New Roman" w:eastAsia="Times New Roman" w:hAnsi="Times New Roman" w:cs="Times New Roman"/>
          <w:sz w:val="24"/>
          <w:szCs w:val="24"/>
        </w:rPr>
      </w:pPr>
      <w:r w:rsidRPr="00A42BE9">
        <w:rPr>
          <w:rFonts w:ascii="Times New Roman" w:eastAsia="Times New Roman" w:hAnsi="Times New Roman" w:cs="Times New Roman"/>
          <w:sz w:val="24"/>
          <w:szCs w:val="24"/>
        </w:rPr>
        <w:t xml:space="preserve">Основными задачами </w:t>
      </w:r>
      <w:r w:rsidRPr="00A42BE9">
        <w:rPr>
          <w:rFonts w:ascii="Times New Roman" w:hAnsi="Times New Roman" w:cs="Times New Roman"/>
          <w:sz w:val="24"/>
          <w:szCs w:val="24"/>
        </w:rPr>
        <w:t xml:space="preserve">учебного плана для 5,6 классов </w:t>
      </w:r>
      <w:r w:rsidRPr="00A42BE9">
        <w:rPr>
          <w:rFonts w:ascii="Times New Roman" w:eastAsia="Times New Roman" w:hAnsi="Times New Roman" w:cs="Times New Roman"/>
          <w:sz w:val="24"/>
          <w:szCs w:val="24"/>
        </w:rPr>
        <w:t>являются:</w:t>
      </w:r>
    </w:p>
    <w:p w:rsidR="000F0AF6" w:rsidRPr="00A42BE9" w:rsidRDefault="000F0AF6" w:rsidP="000F0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A42BE9">
        <w:rPr>
          <w:rFonts w:ascii="Times New Roman" w:eastAsia="Times New Roman" w:hAnsi="Times New Roman" w:cs="Times New Roman"/>
          <w:sz w:val="24"/>
          <w:szCs w:val="24"/>
        </w:rPr>
        <w:t>обеспечение  выполнения федерального  государственного стандарта образования;</w:t>
      </w:r>
    </w:p>
    <w:p w:rsidR="000F0AF6" w:rsidRPr="000029CA" w:rsidRDefault="000F0AF6" w:rsidP="000F0AF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0029CA">
        <w:rPr>
          <w:rFonts w:ascii="Times New Roman" w:eastAsia="Times New Roman" w:hAnsi="Times New Roman" w:cs="Times New Roman"/>
          <w:sz w:val="24"/>
          <w:szCs w:val="24"/>
        </w:rPr>
        <w:t>обеспечение единства федерального, национально-регионального компонентов и компонента образовательного учреждения;</w:t>
      </w:r>
    </w:p>
    <w:p w:rsidR="000F0AF6" w:rsidRPr="000029CA" w:rsidRDefault="000F0AF6" w:rsidP="000F0AF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0029CA">
        <w:rPr>
          <w:rFonts w:ascii="Times New Roman" w:eastAsia="Times New Roman" w:hAnsi="Times New Roman" w:cs="Times New Roman"/>
          <w:sz w:val="24"/>
          <w:szCs w:val="24"/>
        </w:rPr>
        <w:t>соблюдение государственных образовательных  стандартов;</w:t>
      </w:r>
    </w:p>
    <w:p w:rsidR="000F0AF6" w:rsidRPr="000029CA" w:rsidRDefault="000F0AF6" w:rsidP="000F0AF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0029CA">
        <w:rPr>
          <w:rFonts w:ascii="Times New Roman" w:eastAsia="Times New Roman" w:hAnsi="Times New Roman" w:cs="Times New Roman"/>
          <w:sz w:val="24"/>
          <w:szCs w:val="24"/>
        </w:rPr>
        <w:t>введение  в  учебные  программы  национально-регионального  компонента;</w:t>
      </w:r>
    </w:p>
    <w:p w:rsidR="000F0AF6" w:rsidRPr="000029CA" w:rsidRDefault="000F0AF6" w:rsidP="000F0AF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0029CA">
        <w:rPr>
          <w:rFonts w:ascii="Times New Roman" w:eastAsia="Times New Roman" w:hAnsi="Times New Roman" w:cs="Times New Roman"/>
          <w:sz w:val="24"/>
          <w:szCs w:val="24"/>
        </w:rPr>
        <w:t>сохранение  целостности  каждой  системы  обучения;</w:t>
      </w:r>
    </w:p>
    <w:p w:rsidR="000F0AF6" w:rsidRPr="000029CA" w:rsidRDefault="000F0AF6" w:rsidP="000F0AF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0029CA">
        <w:rPr>
          <w:rFonts w:ascii="Times New Roman" w:eastAsia="Times New Roman" w:hAnsi="Times New Roman" w:cs="Times New Roman"/>
          <w:sz w:val="24"/>
          <w:szCs w:val="24"/>
        </w:rPr>
        <w:t>обеспечение реализации интересов и потребностей обучающихся и их родителей (законных представителей);</w:t>
      </w:r>
    </w:p>
    <w:p w:rsidR="000F0AF6" w:rsidRDefault="000F0AF6" w:rsidP="000F0AF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0029CA">
        <w:rPr>
          <w:rFonts w:ascii="Times New Roman" w:eastAsia="Times New Roman" w:hAnsi="Times New Roman" w:cs="Times New Roman"/>
          <w:sz w:val="24"/>
          <w:szCs w:val="24"/>
        </w:rPr>
        <w:t>сохранение и укрепление здоровья детей (закладывание основ здорового образа жизни).</w:t>
      </w:r>
    </w:p>
    <w:p w:rsidR="000F0AF6" w:rsidRPr="000029CA" w:rsidRDefault="000F0AF6" w:rsidP="000F0AF6">
      <w:pPr>
        <w:suppressAutoHyphens/>
        <w:spacing w:after="0" w:line="240" w:lineRule="auto"/>
        <w:jc w:val="both"/>
        <w:rPr>
          <w:rFonts w:ascii="Times New Roman" w:eastAsia="Times New Roman" w:hAnsi="Times New Roman" w:cs="Times New Roman"/>
          <w:sz w:val="24"/>
          <w:szCs w:val="24"/>
        </w:rPr>
      </w:pPr>
    </w:p>
    <w:p w:rsidR="000F0AF6" w:rsidRDefault="000F0AF6" w:rsidP="000F0AF6">
      <w:pPr>
        <w:pStyle w:val="a8"/>
        <w:ind w:firstLine="0"/>
        <w:jc w:val="both"/>
      </w:pPr>
      <w:r>
        <w:t xml:space="preserve">     </w:t>
      </w:r>
      <w:r w:rsidRPr="000029CA">
        <w:t>Режим работы основной общей школы осуществляется по 5-дневной учебной неделе, продолжительность учебного года для  5</w:t>
      </w:r>
      <w:r>
        <w:t>,6 классов</w:t>
      </w:r>
      <w:r w:rsidRPr="000029CA">
        <w:t xml:space="preserve"> составляет 34 учебные недели, продолжительность урока составляет 40 минут</w:t>
      </w:r>
      <w:r>
        <w:t xml:space="preserve"> согласно Уставу школы </w:t>
      </w:r>
      <w:r w:rsidRPr="003D12FF">
        <w:t>и по  согласованию с Управляющим с</w:t>
      </w:r>
      <w:r>
        <w:t>оветом школы (протокол № 5 от 30.05.2016</w:t>
      </w:r>
      <w:r w:rsidRPr="003D12FF">
        <w:t>г)</w:t>
      </w:r>
      <w:r w:rsidRPr="000029CA">
        <w:t>.</w:t>
      </w:r>
    </w:p>
    <w:p w:rsidR="000F0AF6" w:rsidRDefault="000F0AF6" w:rsidP="000F0AF6">
      <w:pPr>
        <w:pStyle w:val="a8"/>
        <w:ind w:firstLine="0"/>
        <w:jc w:val="both"/>
      </w:pPr>
    </w:p>
    <w:p w:rsidR="000F0AF6" w:rsidRDefault="000F0AF6" w:rsidP="000F0AF6">
      <w:pPr>
        <w:pStyle w:val="a8"/>
        <w:ind w:firstLine="0"/>
        <w:jc w:val="both"/>
      </w:pPr>
      <w:r>
        <w:t xml:space="preserve">     </w:t>
      </w:r>
      <w:r w:rsidRPr="000029CA">
        <w:t xml:space="preserve">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0F0AF6" w:rsidRPr="000029CA" w:rsidRDefault="000F0AF6" w:rsidP="000F0AF6">
      <w:pPr>
        <w:pStyle w:val="a8"/>
        <w:ind w:firstLine="0"/>
        <w:jc w:val="both"/>
        <w:rPr>
          <w:b/>
        </w:rPr>
      </w:pPr>
    </w:p>
    <w:p w:rsidR="000F0AF6" w:rsidRPr="005A7545" w:rsidRDefault="000F0AF6" w:rsidP="000F0AF6">
      <w:pPr>
        <w:jc w:val="both"/>
        <w:rPr>
          <w:rFonts w:ascii="Times New Roman" w:hAnsi="Times New Roman" w:cs="Times New Roman"/>
          <w:sz w:val="24"/>
          <w:szCs w:val="24"/>
        </w:rPr>
      </w:pPr>
      <w:r>
        <w:rPr>
          <w:rStyle w:val="aa"/>
        </w:rPr>
        <w:t xml:space="preserve">     </w:t>
      </w:r>
      <w:r w:rsidRPr="005A7545">
        <w:rPr>
          <w:rStyle w:val="aa"/>
        </w:rPr>
        <w:t xml:space="preserve">Обязательная часть  </w:t>
      </w:r>
      <w:r w:rsidRPr="005A7545">
        <w:rPr>
          <w:rFonts w:ascii="Times New Roman" w:hAnsi="Times New Roman" w:cs="Times New Roman"/>
          <w:sz w:val="24"/>
          <w:szCs w:val="24"/>
        </w:rPr>
        <w:t xml:space="preserve">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Содержание образования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0F0AF6" w:rsidRDefault="000F0AF6" w:rsidP="000F0AF6">
      <w:pPr>
        <w:rPr>
          <w:rFonts w:ascii="Times New Roman" w:hAnsi="Times New Roman" w:cs="Times New Roman"/>
          <w:sz w:val="24"/>
          <w:szCs w:val="24"/>
        </w:rPr>
      </w:pPr>
      <w:r>
        <w:rPr>
          <w:rFonts w:ascii="Times New Roman" w:hAnsi="Times New Roman" w:cs="Times New Roman"/>
          <w:sz w:val="24"/>
          <w:szCs w:val="24"/>
        </w:rPr>
        <w:t xml:space="preserve">     </w:t>
      </w:r>
      <w:r w:rsidRPr="00765BC5">
        <w:rPr>
          <w:rFonts w:ascii="Times New Roman" w:hAnsi="Times New Roman" w:cs="Times New Roman"/>
          <w:sz w:val="24"/>
          <w:szCs w:val="24"/>
        </w:rPr>
        <w:t>Обязательные предметные области предполагают  основные задачи реализации содержания предметных областей в соответствии с новыми стандартами образования в 5</w:t>
      </w:r>
      <w:r>
        <w:rPr>
          <w:rFonts w:ascii="Times New Roman" w:hAnsi="Times New Roman" w:cs="Times New Roman"/>
          <w:sz w:val="24"/>
          <w:szCs w:val="24"/>
        </w:rPr>
        <w:t>,6 классах</w:t>
      </w:r>
      <w:r w:rsidRPr="00765BC5">
        <w:rPr>
          <w:rFonts w:ascii="Times New Roman" w:hAnsi="Times New Roman" w:cs="Times New Roman"/>
          <w:sz w:val="24"/>
          <w:szCs w:val="24"/>
        </w:rPr>
        <w:t xml:space="preserve">:         </w:t>
      </w:r>
    </w:p>
    <w:p w:rsidR="000F0AF6" w:rsidRDefault="000F0AF6" w:rsidP="000F0AF6">
      <w:pPr>
        <w:rPr>
          <w:rFonts w:ascii="Times New Roman" w:hAnsi="Times New Roman" w:cs="Times New Roman"/>
          <w:sz w:val="24"/>
          <w:szCs w:val="24"/>
        </w:rPr>
      </w:pPr>
      <w:r w:rsidRPr="004F282E">
        <w:rPr>
          <w:rFonts w:ascii="Times New Roman" w:hAnsi="Times New Roman" w:cs="Times New Roman"/>
          <w:sz w:val="24"/>
          <w:szCs w:val="24"/>
        </w:rPr>
        <w:t xml:space="preserve"> -  предметная область «Русский язык</w:t>
      </w:r>
      <w:r>
        <w:rPr>
          <w:rFonts w:ascii="Times New Roman" w:hAnsi="Times New Roman" w:cs="Times New Roman"/>
          <w:sz w:val="24"/>
          <w:szCs w:val="24"/>
        </w:rPr>
        <w:t xml:space="preserve"> и литература</w:t>
      </w:r>
      <w:r w:rsidRPr="00765BC5">
        <w:rPr>
          <w:rFonts w:ascii="Times New Roman" w:hAnsi="Times New Roman" w:cs="Times New Roman"/>
          <w:sz w:val="24"/>
          <w:szCs w:val="24"/>
        </w:rPr>
        <w:t>» представлена предм</w:t>
      </w:r>
      <w:r>
        <w:rPr>
          <w:rFonts w:ascii="Times New Roman" w:hAnsi="Times New Roman" w:cs="Times New Roman"/>
          <w:sz w:val="24"/>
          <w:szCs w:val="24"/>
        </w:rPr>
        <w:t>етами: русский язык, литература;</w:t>
      </w:r>
    </w:p>
    <w:p w:rsidR="000F0AF6" w:rsidRDefault="000F0AF6" w:rsidP="000F0AF6">
      <w:pPr>
        <w:rPr>
          <w:rFonts w:ascii="Times New Roman" w:hAnsi="Times New Roman" w:cs="Times New Roman"/>
          <w:sz w:val="24"/>
          <w:szCs w:val="24"/>
        </w:rPr>
      </w:pPr>
      <w:r>
        <w:rPr>
          <w:rFonts w:ascii="Times New Roman" w:hAnsi="Times New Roman" w:cs="Times New Roman"/>
          <w:sz w:val="24"/>
          <w:szCs w:val="24"/>
        </w:rPr>
        <w:lastRenderedPageBreak/>
        <w:t>-  предметная область «Иностранный язык»  представлена предметом немецкий язык и английский язык</w:t>
      </w:r>
      <w:r w:rsidRPr="00765B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5BC5">
        <w:rPr>
          <w:rFonts w:ascii="Times New Roman" w:hAnsi="Times New Roman" w:cs="Times New Roman"/>
          <w:sz w:val="24"/>
          <w:szCs w:val="24"/>
        </w:rPr>
        <w:t>- предметная область «Математика и информат</w:t>
      </w:r>
      <w:r>
        <w:rPr>
          <w:rFonts w:ascii="Times New Roman" w:hAnsi="Times New Roman" w:cs="Times New Roman"/>
          <w:sz w:val="24"/>
          <w:szCs w:val="24"/>
        </w:rPr>
        <w:t>ика» реализуется через  предмет математика</w:t>
      </w:r>
      <w:r w:rsidRPr="00765B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5BC5">
        <w:rPr>
          <w:rFonts w:ascii="Times New Roman" w:hAnsi="Times New Roman" w:cs="Times New Roman"/>
          <w:sz w:val="24"/>
          <w:szCs w:val="24"/>
        </w:rPr>
        <w:t>- предметная область «Общественно научные предметы» представлена  предметами:  история (в 5 классе изучается история Древнего мира</w:t>
      </w:r>
      <w:r>
        <w:rPr>
          <w:rFonts w:ascii="Times New Roman" w:hAnsi="Times New Roman" w:cs="Times New Roman"/>
          <w:sz w:val="24"/>
          <w:szCs w:val="24"/>
        </w:rPr>
        <w:t xml:space="preserve">, </w:t>
      </w:r>
      <w:r w:rsidRPr="00E74DCF">
        <w:rPr>
          <w:rFonts w:ascii="Times New Roman" w:hAnsi="Times New Roman" w:cs="Times New Roman"/>
          <w:sz w:val="24"/>
          <w:szCs w:val="24"/>
        </w:rPr>
        <w:t>в 6 классе изучается история России и</w:t>
      </w:r>
      <w:r>
        <w:rPr>
          <w:rFonts w:ascii="Times New Roman" w:hAnsi="Times New Roman" w:cs="Times New Roman"/>
          <w:sz w:val="24"/>
          <w:szCs w:val="24"/>
        </w:rPr>
        <w:t xml:space="preserve"> история Средних веков</w:t>
      </w:r>
      <w:r w:rsidRPr="00765BC5">
        <w:rPr>
          <w:rFonts w:ascii="Times New Roman" w:hAnsi="Times New Roman" w:cs="Times New Roman"/>
          <w:sz w:val="24"/>
          <w:szCs w:val="24"/>
        </w:rPr>
        <w:t>), география;</w:t>
      </w:r>
      <w:r>
        <w:rPr>
          <w:rFonts w:ascii="Times New Roman" w:hAnsi="Times New Roman" w:cs="Times New Roman"/>
          <w:sz w:val="24"/>
          <w:szCs w:val="24"/>
        </w:rPr>
        <w:t xml:space="preserve">                                                                                           </w:t>
      </w:r>
      <w:r w:rsidRPr="00765BC5">
        <w:rPr>
          <w:rFonts w:ascii="Times New Roman" w:hAnsi="Times New Roman" w:cs="Times New Roman"/>
          <w:sz w:val="24"/>
          <w:szCs w:val="24"/>
        </w:rPr>
        <w:t>- предметная область «Естественнонаучные предметы»</w:t>
      </w:r>
      <w:r>
        <w:rPr>
          <w:rFonts w:ascii="Times New Roman" w:hAnsi="Times New Roman" w:cs="Times New Roman"/>
          <w:sz w:val="24"/>
          <w:szCs w:val="24"/>
        </w:rPr>
        <w:t xml:space="preserve"> </w:t>
      </w:r>
      <w:r w:rsidRPr="00765BC5">
        <w:rPr>
          <w:rFonts w:ascii="Times New Roman" w:hAnsi="Times New Roman" w:cs="Times New Roman"/>
          <w:sz w:val="24"/>
          <w:szCs w:val="24"/>
        </w:rPr>
        <w:t xml:space="preserve"> представлена предметом:</w:t>
      </w:r>
      <w:r>
        <w:rPr>
          <w:rFonts w:ascii="Times New Roman" w:hAnsi="Times New Roman" w:cs="Times New Roman"/>
          <w:sz w:val="24"/>
          <w:szCs w:val="24"/>
        </w:rPr>
        <w:t xml:space="preserve"> биология;                                                                                                                                           </w:t>
      </w:r>
      <w:r w:rsidRPr="00765BC5">
        <w:rPr>
          <w:rFonts w:ascii="Times New Roman" w:hAnsi="Times New Roman" w:cs="Times New Roman"/>
          <w:sz w:val="24"/>
          <w:szCs w:val="24"/>
        </w:rPr>
        <w:t>- предметная область «Искусс</w:t>
      </w:r>
      <w:r>
        <w:rPr>
          <w:rFonts w:ascii="Times New Roman" w:hAnsi="Times New Roman" w:cs="Times New Roman"/>
          <w:sz w:val="24"/>
          <w:szCs w:val="24"/>
        </w:rPr>
        <w:t>тво» реализуется через предметы</w:t>
      </w:r>
      <w:r w:rsidRPr="00765BC5">
        <w:rPr>
          <w:rFonts w:ascii="Times New Roman" w:hAnsi="Times New Roman" w:cs="Times New Roman"/>
          <w:sz w:val="24"/>
          <w:szCs w:val="24"/>
        </w:rPr>
        <w:t xml:space="preserve">  изобразительное искусство, музыка; </w:t>
      </w:r>
      <w:r>
        <w:rPr>
          <w:rFonts w:ascii="Times New Roman" w:hAnsi="Times New Roman" w:cs="Times New Roman"/>
          <w:sz w:val="24"/>
          <w:szCs w:val="24"/>
        </w:rPr>
        <w:t xml:space="preserve">                                                                                                                          </w:t>
      </w:r>
      <w:r w:rsidRPr="00765BC5">
        <w:rPr>
          <w:rFonts w:ascii="Times New Roman" w:hAnsi="Times New Roman" w:cs="Times New Roman"/>
          <w:sz w:val="24"/>
          <w:szCs w:val="24"/>
        </w:rPr>
        <w:t>- предметная область «Технология» пред</w:t>
      </w:r>
      <w:r>
        <w:rPr>
          <w:rFonts w:ascii="Times New Roman" w:hAnsi="Times New Roman" w:cs="Times New Roman"/>
          <w:sz w:val="24"/>
          <w:szCs w:val="24"/>
        </w:rPr>
        <w:t xml:space="preserve">ставлена предметом технология;                                                            </w:t>
      </w:r>
      <w:r w:rsidRPr="00765BC5">
        <w:rPr>
          <w:rFonts w:ascii="Times New Roman" w:hAnsi="Times New Roman" w:cs="Times New Roman"/>
          <w:sz w:val="24"/>
          <w:szCs w:val="24"/>
        </w:rPr>
        <w:t xml:space="preserve"> - предметная область «Физическая культура и основы безопасности жизнедеятельности» представлена</w:t>
      </w:r>
      <w:r>
        <w:rPr>
          <w:rFonts w:ascii="Times New Roman" w:hAnsi="Times New Roman" w:cs="Times New Roman"/>
          <w:sz w:val="24"/>
          <w:szCs w:val="24"/>
        </w:rPr>
        <w:t xml:space="preserve"> предметом физическая культура.</w:t>
      </w:r>
    </w:p>
    <w:p w:rsidR="000F0AF6" w:rsidRDefault="000F0AF6" w:rsidP="000F0AF6">
      <w:pPr>
        <w:rPr>
          <w:rFonts w:ascii="Times New Roman" w:hAnsi="Times New Roman" w:cs="Times New Roman"/>
          <w:color w:val="000000"/>
          <w:sz w:val="24"/>
          <w:szCs w:val="24"/>
        </w:rPr>
      </w:pPr>
      <w:r>
        <w:rPr>
          <w:rFonts w:ascii="Times New Roman" w:hAnsi="Times New Roman" w:cs="Times New Roman"/>
          <w:sz w:val="24"/>
          <w:szCs w:val="24"/>
        </w:rPr>
        <w:t xml:space="preserve">     </w:t>
      </w:r>
      <w:r w:rsidRPr="009012C6">
        <w:rPr>
          <w:rFonts w:ascii="Times New Roman" w:hAnsi="Times New Roman" w:cs="Times New Roman"/>
          <w:sz w:val="24"/>
          <w:szCs w:val="24"/>
        </w:rPr>
        <w:t>Часть учебного плана, формируемая участниками образовательных отношений, обеспе</w:t>
      </w:r>
      <w:r>
        <w:rPr>
          <w:rFonts w:ascii="Times New Roman" w:hAnsi="Times New Roman" w:cs="Times New Roman"/>
          <w:sz w:val="24"/>
          <w:szCs w:val="24"/>
        </w:rPr>
        <w:t xml:space="preserve">чивает реализацию интересов и </w:t>
      </w:r>
      <w:r w:rsidRPr="009012C6">
        <w:rPr>
          <w:rFonts w:ascii="Times New Roman" w:hAnsi="Times New Roman" w:cs="Times New Roman"/>
          <w:sz w:val="24"/>
          <w:szCs w:val="24"/>
        </w:rPr>
        <w:t xml:space="preserve"> потребностей обучающихся</w:t>
      </w:r>
      <w:r>
        <w:rPr>
          <w:rFonts w:ascii="Times New Roman" w:hAnsi="Times New Roman" w:cs="Times New Roman"/>
          <w:sz w:val="24"/>
          <w:szCs w:val="24"/>
        </w:rPr>
        <w:t>, их родителей</w:t>
      </w:r>
      <w:r w:rsidRPr="000C0CE2">
        <w:rPr>
          <w:rFonts w:ascii="Times New Roman" w:hAnsi="Times New Roman" w:cs="Times New Roman"/>
          <w:sz w:val="24"/>
          <w:szCs w:val="24"/>
        </w:rPr>
        <w:t xml:space="preserve">.  </w:t>
      </w:r>
      <w:r w:rsidRPr="000C0CE2">
        <w:rPr>
          <w:rStyle w:val="aa"/>
          <w:rFonts w:ascii="Times New Roman" w:hAnsi="Times New Roman" w:cs="Times New Roman"/>
          <w:sz w:val="24"/>
          <w:szCs w:val="24"/>
        </w:rPr>
        <w:t>В учебном плане  2 часа</w:t>
      </w:r>
      <w:r>
        <w:rPr>
          <w:rStyle w:val="aa"/>
        </w:rPr>
        <w:t xml:space="preserve"> </w:t>
      </w:r>
      <w:r w:rsidRPr="008C08CD">
        <w:rPr>
          <w:rFonts w:ascii="Times New Roman" w:hAnsi="Times New Roman" w:cs="Times New Roman"/>
          <w:sz w:val="24"/>
          <w:szCs w:val="24"/>
        </w:rPr>
        <w:t>используются для преподавания учебного предмета «Родн</w:t>
      </w:r>
      <w:r>
        <w:rPr>
          <w:rFonts w:ascii="Times New Roman" w:hAnsi="Times New Roman" w:cs="Times New Roman"/>
          <w:sz w:val="24"/>
          <w:szCs w:val="24"/>
        </w:rPr>
        <w:t>ой (татарский) язык и литература на татарском языке</w:t>
      </w:r>
      <w:r w:rsidRPr="008C08CD">
        <w:rPr>
          <w:rFonts w:ascii="Times New Roman" w:hAnsi="Times New Roman" w:cs="Times New Roman"/>
          <w:sz w:val="24"/>
          <w:szCs w:val="24"/>
        </w:rPr>
        <w:t xml:space="preserve">» </w:t>
      </w:r>
      <w:r w:rsidRPr="008C08CD">
        <w:rPr>
          <w:rFonts w:ascii="Times New Roman" w:hAnsi="Times New Roman" w:cs="Times New Roman"/>
          <w:color w:val="000000"/>
          <w:sz w:val="24"/>
          <w:szCs w:val="24"/>
        </w:rPr>
        <w:t>по программе по родному (татарскому) языку и литературе для школ Тюменского региона с этнокультурным компонентом образования.</w:t>
      </w:r>
    </w:p>
    <w:p w:rsidR="000F0AF6" w:rsidRDefault="000F0AF6" w:rsidP="000F0AF6">
      <w:pPr>
        <w:pStyle w:val="a3"/>
        <w:rPr>
          <w:rFonts w:ascii="Times New Roman" w:hAnsi="Times New Roman"/>
          <w:sz w:val="24"/>
          <w:szCs w:val="24"/>
        </w:rPr>
      </w:pPr>
      <w:r w:rsidRPr="000029CA">
        <w:rPr>
          <w:rFonts w:ascii="Times New Roman" w:hAnsi="Times New Roman"/>
          <w:b/>
          <w:sz w:val="24"/>
          <w:szCs w:val="24"/>
        </w:rPr>
        <w:t>Особенности организации обучения</w:t>
      </w:r>
      <w:r w:rsidRPr="000029CA">
        <w:rPr>
          <w:rFonts w:ascii="Times New Roman" w:hAnsi="Times New Roman"/>
          <w:sz w:val="24"/>
          <w:szCs w:val="24"/>
        </w:rPr>
        <w:t>:</w:t>
      </w:r>
    </w:p>
    <w:p w:rsidR="000F0AF6" w:rsidRDefault="000F0AF6" w:rsidP="000F0AF6">
      <w:pPr>
        <w:pStyle w:val="a3"/>
        <w:rPr>
          <w:rFonts w:ascii="Times New Roman" w:hAnsi="Times New Roman"/>
          <w:sz w:val="24"/>
          <w:szCs w:val="24"/>
        </w:rPr>
      </w:pPr>
    </w:p>
    <w:p w:rsidR="000F0AF6" w:rsidRPr="00D0755A" w:rsidRDefault="000F0AF6" w:rsidP="000F0AF6">
      <w:pPr>
        <w:tabs>
          <w:tab w:val="left" w:pos="1440"/>
          <w:tab w:val="left" w:pos="6120"/>
        </w:tabs>
        <w:spacing w:after="0" w:line="240" w:lineRule="auto"/>
        <w:ind w:firstLine="567"/>
        <w:jc w:val="both"/>
        <w:rPr>
          <w:rFonts w:ascii="Times New Roman" w:hAnsi="Times New Roman" w:cs="Times New Roman"/>
          <w:b/>
          <w:sz w:val="24"/>
          <w:szCs w:val="24"/>
          <w:u w:val="single"/>
        </w:rPr>
      </w:pPr>
      <w:r w:rsidRPr="00D0755A">
        <w:rPr>
          <w:rFonts w:ascii="Times New Roman" w:hAnsi="Times New Roman" w:cs="Times New Roman"/>
          <w:b/>
          <w:sz w:val="24"/>
          <w:szCs w:val="24"/>
        </w:rPr>
        <w:t>Русский язык и литература</w:t>
      </w:r>
    </w:p>
    <w:p w:rsidR="000F0AF6" w:rsidRPr="00D0755A" w:rsidRDefault="000F0AF6" w:rsidP="000F0AF6">
      <w:pPr>
        <w:tabs>
          <w:tab w:val="left" w:pos="1440"/>
          <w:tab w:val="left" w:pos="6120"/>
        </w:tabs>
        <w:spacing w:after="0" w:line="240" w:lineRule="auto"/>
        <w:ind w:firstLine="567"/>
        <w:jc w:val="both"/>
        <w:rPr>
          <w:rFonts w:ascii="Times New Roman" w:eastAsia="Times New Roman" w:hAnsi="Times New Roman" w:cs="Times New Roman"/>
          <w:sz w:val="24"/>
          <w:szCs w:val="24"/>
          <w:lang w:eastAsia="ar-SA"/>
        </w:rPr>
      </w:pPr>
      <w:r w:rsidRPr="00D0755A">
        <w:rPr>
          <w:rFonts w:ascii="Times New Roman" w:eastAsia="Times New Roman" w:hAnsi="Times New Roman" w:cs="Times New Roman"/>
          <w:sz w:val="24"/>
          <w:szCs w:val="24"/>
          <w:lang w:eastAsia="ar-SA"/>
        </w:rPr>
        <w:t>При формировании учебного плана в предметной области русск</w:t>
      </w:r>
      <w:r>
        <w:rPr>
          <w:rFonts w:ascii="Times New Roman" w:eastAsia="Times New Roman" w:hAnsi="Times New Roman" w:cs="Times New Roman"/>
          <w:sz w:val="24"/>
          <w:szCs w:val="24"/>
          <w:lang w:eastAsia="ar-SA"/>
        </w:rPr>
        <w:t xml:space="preserve">ий язык и литература </w:t>
      </w:r>
      <w:r>
        <w:rPr>
          <w:rFonts w:ascii="Times New Roman" w:hAnsi="Times New Roman" w:cs="Times New Roman"/>
          <w:color w:val="000000"/>
          <w:sz w:val="24"/>
          <w:szCs w:val="24"/>
        </w:rPr>
        <w:t>соблюдается</w:t>
      </w:r>
    </w:p>
    <w:p w:rsidR="000F0AF6" w:rsidRPr="00D0755A" w:rsidRDefault="000F0AF6" w:rsidP="000F0AF6">
      <w:pPr>
        <w:tabs>
          <w:tab w:val="left" w:pos="1440"/>
          <w:tab w:val="left" w:pos="6120"/>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0755A">
        <w:rPr>
          <w:rFonts w:ascii="Times New Roman" w:hAnsi="Times New Roman" w:cs="Times New Roman"/>
          <w:color w:val="000000"/>
          <w:sz w:val="24"/>
          <w:szCs w:val="24"/>
        </w:rPr>
        <w:t xml:space="preserve">принцип преемственности преподавания в начальной, основной и старшей школе, в интеграции урочной и </w:t>
      </w:r>
      <w:r w:rsidRPr="00D0755A">
        <w:rPr>
          <w:rFonts w:ascii="Times New Roman" w:hAnsi="Times New Roman" w:cs="Times New Roman"/>
          <w:sz w:val="24"/>
          <w:szCs w:val="24"/>
        </w:rPr>
        <w:t>внеурочной деятельности, школьного и семейного речевого воспитания</w:t>
      </w:r>
      <w:r w:rsidRPr="00D0755A">
        <w:rPr>
          <w:rFonts w:ascii="Times New Roman" w:hAnsi="Times New Roman" w:cs="Times New Roman"/>
          <w:color w:val="000000"/>
          <w:sz w:val="24"/>
          <w:szCs w:val="24"/>
        </w:rPr>
        <w:t>;</w:t>
      </w:r>
    </w:p>
    <w:p w:rsidR="000F0AF6" w:rsidRPr="00D0755A" w:rsidRDefault="000F0AF6" w:rsidP="000F0AF6">
      <w:pPr>
        <w:tabs>
          <w:tab w:val="left" w:pos="1440"/>
          <w:tab w:val="left" w:pos="6120"/>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организация </w:t>
      </w:r>
      <w:r>
        <w:rPr>
          <w:rFonts w:ascii="Times New Roman" w:hAnsi="Times New Roman" w:cs="Times New Roman"/>
          <w:sz w:val="24"/>
          <w:szCs w:val="24"/>
        </w:rPr>
        <w:t>урочной и внеурочной деятельности</w:t>
      </w:r>
      <w:r w:rsidRPr="00D0755A">
        <w:rPr>
          <w:rFonts w:ascii="Times New Roman" w:hAnsi="Times New Roman" w:cs="Times New Roman"/>
          <w:sz w:val="24"/>
          <w:szCs w:val="24"/>
        </w:rPr>
        <w:t xml:space="preserve"> на основе:</w:t>
      </w:r>
    </w:p>
    <w:p w:rsidR="000F0AF6" w:rsidRPr="00D0755A" w:rsidRDefault="000F0AF6" w:rsidP="000F0AF6">
      <w:pPr>
        <w:tabs>
          <w:tab w:val="left" w:pos="1440"/>
          <w:tab w:val="left" w:pos="6120"/>
        </w:tabs>
        <w:spacing w:after="0" w:line="240" w:lineRule="auto"/>
        <w:ind w:firstLine="567"/>
        <w:jc w:val="both"/>
        <w:rPr>
          <w:rFonts w:ascii="Times New Roman" w:hAnsi="Times New Roman" w:cs="Times New Roman"/>
          <w:sz w:val="24"/>
          <w:szCs w:val="24"/>
        </w:rPr>
      </w:pPr>
      <w:r w:rsidRPr="00D0755A">
        <w:rPr>
          <w:rFonts w:ascii="Times New Roman" w:hAnsi="Times New Roman" w:cs="Times New Roman"/>
          <w:sz w:val="24"/>
          <w:szCs w:val="24"/>
        </w:rPr>
        <w:t>1) текстоцентрического подхода;</w:t>
      </w:r>
    </w:p>
    <w:p w:rsidR="000F0AF6" w:rsidRPr="00D0755A" w:rsidRDefault="000F0AF6" w:rsidP="000F0AF6">
      <w:pPr>
        <w:tabs>
          <w:tab w:val="left" w:pos="1440"/>
          <w:tab w:val="left" w:pos="6120"/>
        </w:tabs>
        <w:spacing w:after="0" w:line="240" w:lineRule="auto"/>
        <w:ind w:firstLine="567"/>
        <w:jc w:val="both"/>
        <w:rPr>
          <w:rFonts w:ascii="Times New Roman" w:hAnsi="Times New Roman" w:cs="Times New Roman"/>
          <w:sz w:val="24"/>
          <w:szCs w:val="24"/>
        </w:rPr>
      </w:pPr>
      <w:r w:rsidRPr="00D0755A">
        <w:rPr>
          <w:rFonts w:ascii="Times New Roman" w:hAnsi="Times New Roman" w:cs="Times New Roman"/>
          <w:sz w:val="24"/>
          <w:szCs w:val="24"/>
        </w:rPr>
        <w:t>2) лингвокультурологического подхода, предполагающего изучение культуры в языке и языка в культуре;</w:t>
      </w:r>
    </w:p>
    <w:p w:rsidR="000F0AF6" w:rsidRDefault="000F0AF6" w:rsidP="000F0AF6">
      <w:pPr>
        <w:tabs>
          <w:tab w:val="left" w:pos="1440"/>
          <w:tab w:val="left" w:pos="6120"/>
        </w:tabs>
        <w:spacing w:after="0" w:line="240" w:lineRule="auto"/>
        <w:ind w:firstLine="567"/>
        <w:jc w:val="both"/>
        <w:rPr>
          <w:rFonts w:ascii="Times New Roman" w:hAnsi="Times New Roman" w:cs="Times New Roman"/>
          <w:sz w:val="24"/>
          <w:szCs w:val="24"/>
        </w:rPr>
      </w:pPr>
      <w:r w:rsidRPr="00D0755A">
        <w:rPr>
          <w:rFonts w:ascii="Times New Roman" w:hAnsi="Times New Roman" w:cs="Times New Roman"/>
          <w:sz w:val="24"/>
          <w:szCs w:val="24"/>
        </w:rPr>
        <w:t>3) реализации стратегий смыслового чтения.</w:t>
      </w:r>
    </w:p>
    <w:p w:rsidR="000F0AF6" w:rsidRPr="00D0755A" w:rsidRDefault="000F0AF6" w:rsidP="000F0AF6">
      <w:pPr>
        <w:tabs>
          <w:tab w:val="left" w:pos="1440"/>
          <w:tab w:val="left" w:pos="6120"/>
        </w:tabs>
        <w:spacing w:after="0" w:line="240" w:lineRule="auto"/>
        <w:ind w:firstLine="567"/>
        <w:jc w:val="both"/>
        <w:rPr>
          <w:rFonts w:ascii="Times New Roman" w:hAnsi="Times New Roman" w:cs="Times New Roman"/>
          <w:sz w:val="24"/>
          <w:szCs w:val="24"/>
        </w:rPr>
      </w:pPr>
    </w:p>
    <w:p w:rsidR="000F0AF6" w:rsidRPr="00546B31" w:rsidRDefault="000F0AF6" w:rsidP="000F0AF6">
      <w:pPr>
        <w:tabs>
          <w:tab w:val="left" w:pos="1440"/>
          <w:tab w:val="left" w:pos="6120"/>
        </w:tabs>
        <w:spacing w:after="0" w:line="240" w:lineRule="auto"/>
        <w:ind w:firstLine="567"/>
        <w:jc w:val="both"/>
        <w:rPr>
          <w:rFonts w:ascii="Times New Roman" w:hAnsi="Times New Roman" w:cs="Times New Roman"/>
          <w:b/>
          <w:sz w:val="24"/>
          <w:szCs w:val="24"/>
        </w:rPr>
      </w:pPr>
      <w:r w:rsidRPr="00546B31">
        <w:rPr>
          <w:rFonts w:ascii="Times New Roman" w:hAnsi="Times New Roman" w:cs="Times New Roman"/>
          <w:b/>
          <w:sz w:val="24"/>
          <w:szCs w:val="24"/>
        </w:rPr>
        <w:t>Второй иностранный язык.</w:t>
      </w:r>
    </w:p>
    <w:p w:rsidR="000F0AF6" w:rsidRPr="00546B31" w:rsidRDefault="000F0AF6" w:rsidP="000F0AF6">
      <w:pPr>
        <w:tabs>
          <w:tab w:val="left" w:pos="1440"/>
          <w:tab w:val="left" w:pos="6120"/>
        </w:tabs>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sz w:val="24"/>
          <w:szCs w:val="24"/>
        </w:rPr>
        <w:t xml:space="preserve"> Общее количество часов, отведенных на изучение второго иностранного языка за период обучения в основной школе, должно составлять не менее 340 часов. Учитывая специфику пред</w:t>
      </w:r>
      <w:r>
        <w:rPr>
          <w:rFonts w:ascii="Times New Roman" w:hAnsi="Times New Roman" w:cs="Times New Roman"/>
          <w:sz w:val="24"/>
          <w:szCs w:val="24"/>
        </w:rPr>
        <w:t xml:space="preserve">мета, </w:t>
      </w:r>
      <w:r w:rsidRPr="00546B31">
        <w:rPr>
          <w:rFonts w:ascii="Times New Roman" w:hAnsi="Times New Roman" w:cs="Times New Roman"/>
          <w:sz w:val="24"/>
          <w:szCs w:val="24"/>
        </w:rPr>
        <w:t xml:space="preserve"> на изучение </w:t>
      </w:r>
      <w:r>
        <w:rPr>
          <w:rFonts w:ascii="Times New Roman" w:hAnsi="Times New Roman" w:cs="Times New Roman"/>
          <w:sz w:val="24"/>
          <w:szCs w:val="24"/>
        </w:rPr>
        <w:t>второго иностранного языка отведено по два часа</w:t>
      </w:r>
      <w:r w:rsidRPr="00546B31">
        <w:rPr>
          <w:rFonts w:ascii="Times New Roman" w:hAnsi="Times New Roman" w:cs="Times New Roman"/>
          <w:sz w:val="24"/>
          <w:szCs w:val="24"/>
        </w:rPr>
        <w:t xml:space="preserve"> в неделю</w:t>
      </w:r>
      <w:r>
        <w:rPr>
          <w:rFonts w:ascii="Times New Roman" w:hAnsi="Times New Roman" w:cs="Times New Roman"/>
          <w:sz w:val="24"/>
          <w:szCs w:val="24"/>
        </w:rPr>
        <w:t xml:space="preserve"> и в 5, и в 6 классах</w:t>
      </w:r>
      <w:r w:rsidRPr="00546B31">
        <w:rPr>
          <w:rFonts w:ascii="Times New Roman" w:hAnsi="Times New Roman" w:cs="Times New Roman"/>
          <w:sz w:val="24"/>
          <w:szCs w:val="24"/>
        </w:rPr>
        <w:t xml:space="preserve">. </w:t>
      </w:r>
    </w:p>
    <w:p w:rsidR="000F0AF6" w:rsidRPr="00546B31" w:rsidRDefault="000F0AF6" w:rsidP="000F0AF6">
      <w:pPr>
        <w:tabs>
          <w:tab w:val="left" w:pos="1440"/>
          <w:tab w:val="left" w:pos="612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связи с тем, что</w:t>
      </w:r>
      <w:r w:rsidRPr="00546B31">
        <w:rPr>
          <w:rFonts w:ascii="Times New Roman" w:hAnsi="Times New Roman" w:cs="Times New Roman"/>
          <w:sz w:val="24"/>
          <w:szCs w:val="24"/>
        </w:rPr>
        <w:t xml:space="preserve"> образовательное учреждение не ввело обучение втором</w:t>
      </w:r>
      <w:r>
        <w:rPr>
          <w:rFonts w:ascii="Times New Roman" w:hAnsi="Times New Roman" w:cs="Times New Roman"/>
          <w:sz w:val="24"/>
          <w:szCs w:val="24"/>
        </w:rPr>
        <w:t>у иностранному языку в 5 классе</w:t>
      </w:r>
      <w:r w:rsidRPr="00546B31">
        <w:rPr>
          <w:rFonts w:ascii="Times New Roman" w:hAnsi="Times New Roman" w:cs="Times New Roman"/>
          <w:sz w:val="24"/>
          <w:szCs w:val="24"/>
        </w:rPr>
        <w:t xml:space="preserve"> в 2015-2016 учебном году, предполагается, что общее количество часов на изучение второго иностранного языка будет равномерно распределено на вес</w:t>
      </w:r>
      <w:r>
        <w:rPr>
          <w:rFonts w:ascii="Times New Roman" w:hAnsi="Times New Roman" w:cs="Times New Roman"/>
          <w:sz w:val="24"/>
          <w:szCs w:val="24"/>
        </w:rPr>
        <w:t>ь оставшийся период обучения с 7</w:t>
      </w:r>
      <w:r w:rsidRPr="00546B31">
        <w:rPr>
          <w:rFonts w:ascii="Times New Roman" w:hAnsi="Times New Roman" w:cs="Times New Roman"/>
          <w:sz w:val="24"/>
          <w:szCs w:val="24"/>
        </w:rPr>
        <w:t xml:space="preserve"> по 9 класс.</w:t>
      </w:r>
    </w:p>
    <w:p w:rsidR="000F0AF6" w:rsidRPr="00546B31" w:rsidRDefault="000F0AF6" w:rsidP="000F0AF6">
      <w:pPr>
        <w:spacing w:after="0" w:line="240" w:lineRule="auto"/>
        <w:ind w:firstLine="709"/>
        <w:jc w:val="both"/>
        <w:rPr>
          <w:rFonts w:ascii="Times New Roman" w:hAnsi="Times New Roman" w:cs="Times New Roman"/>
          <w:b/>
          <w:sz w:val="24"/>
          <w:szCs w:val="24"/>
        </w:rPr>
      </w:pPr>
      <w:r w:rsidRPr="00546B31">
        <w:rPr>
          <w:rFonts w:ascii="Times New Roman" w:hAnsi="Times New Roman" w:cs="Times New Roman"/>
          <w:b/>
          <w:sz w:val="24"/>
          <w:szCs w:val="24"/>
        </w:rPr>
        <w:t>Математика</w:t>
      </w:r>
    </w:p>
    <w:p w:rsidR="000F0AF6" w:rsidRPr="00546B31" w:rsidRDefault="000F0AF6" w:rsidP="000F0AF6">
      <w:pPr>
        <w:pStyle w:val="Default"/>
        <w:ind w:firstLine="708"/>
        <w:jc w:val="both"/>
      </w:pPr>
      <w:r w:rsidRPr="00546B31">
        <w:t xml:space="preserve">В соответствии с реализацией Концепции развития математического образования в РФ дифференциация обучения учебному предмету математика предполагает выделение </w:t>
      </w:r>
      <w:r w:rsidRPr="00546B31">
        <w:rPr>
          <w:b/>
          <w:i/>
        </w:rPr>
        <w:t>трех уровней</w:t>
      </w:r>
      <w:r w:rsidRPr="00546B31">
        <w:t xml:space="preserve"> математической подготовки учащихся: </w:t>
      </w:r>
    </w:p>
    <w:p w:rsidR="000F0AF6" w:rsidRPr="00546B31" w:rsidRDefault="000F0AF6" w:rsidP="000F0AF6">
      <w:pPr>
        <w:pStyle w:val="Default"/>
        <w:ind w:firstLine="567"/>
        <w:jc w:val="both"/>
      </w:pPr>
      <w:r w:rsidRPr="00546B31">
        <w:t xml:space="preserve">- первый уровень, необходимый для успешной жизни в современном обществе; </w:t>
      </w:r>
    </w:p>
    <w:p w:rsidR="000F0AF6" w:rsidRPr="00546B31" w:rsidRDefault="000F0AF6" w:rsidP="000F0AF6">
      <w:pPr>
        <w:pStyle w:val="Default"/>
        <w:ind w:firstLine="567"/>
        <w:jc w:val="both"/>
      </w:pPr>
      <w:r>
        <w:t xml:space="preserve">- </w:t>
      </w:r>
      <w:r w:rsidRPr="00546B31">
        <w:t xml:space="preserve">второй уровень, необходимый для прикладного использования математики в дальнейшей учебе и профессиональной деятельности; </w:t>
      </w:r>
    </w:p>
    <w:p w:rsidR="000F0AF6" w:rsidRPr="00546B31" w:rsidRDefault="000F0AF6" w:rsidP="000F0AF6">
      <w:pPr>
        <w:pStyle w:val="Default"/>
        <w:ind w:firstLine="567"/>
        <w:jc w:val="both"/>
      </w:pPr>
      <w:r w:rsidRPr="00546B31">
        <w:t xml:space="preserve">- третий уровень – подготовка к творческой работе в математике и смежных научных областях. </w:t>
      </w:r>
    </w:p>
    <w:p w:rsidR="000F0AF6" w:rsidRPr="00546B31" w:rsidRDefault="000F0AF6" w:rsidP="000F0AF6">
      <w:pPr>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sz w:val="24"/>
          <w:szCs w:val="24"/>
        </w:rPr>
        <w:lastRenderedPageBreak/>
        <w:t>Первый уровень направлен на решение задачи формирования у всех учащихся базовой математической подготовки, составляющей функциональную основу общего образования. Второй и третий уровни направлены на решение задачи индивидуализации и дифференциации образовательной деятельности в массовой школе, под которой понимают совместную деятельность учителя и учащихся на всех этапах учебного процесса, при которой выбор способов, приемов и темпа обучения учитывает индивидуальные особенности обучающихся, уровень их способностей к учению, как способ повышения уровня усвоения всех компонентов содержания учебного предмета.</w:t>
      </w:r>
    </w:p>
    <w:p w:rsidR="000F0AF6" w:rsidRPr="00546B31" w:rsidRDefault="000F0AF6" w:rsidP="000F0AF6">
      <w:pPr>
        <w:spacing w:after="0" w:line="240" w:lineRule="auto"/>
        <w:ind w:firstLine="567"/>
        <w:rPr>
          <w:rFonts w:ascii="Times New Roman" w:hAnsi="Times New Roman" w:cs="Times New Roman"/>
          <w:b/>
          <w:sz w:val="24"/>
          <w:szCs w:val="24"/>
        </w:rPr>
      </w:pPr>
    </w:p>
    <w:p w:rsidR="000F0AF6" w:rsidRPr="00546B31" w:rsidRDefault="000F0AF6" w:rsidP="000F0AF6">
      <w:pPr>
        <w:spacing w:after="0" w:line="240" w:lineRule="auto"/>
        <w:ind w:firstLine="567"/>
        <w:rPr>
          <w:rFonts w:ascii="Times New Roman" w:hAnsi="Times New Roman" w:cs="Times New Roman"/>
          <w:b/>
          <w:sz w:val="24"/>
          <w:szCs w:val="24"/>
        </w:rPr>
      </w:pPr>
      <w:r w:rsidRPr="00546B31">
        <w:rPr>
          <w:rFonts w:ascii="Times New Roman" w:hAnsi="Times New Roman" w:cs="Times New Roman"/>
          <w:b/>
          <w:sz w:val="24"/>
          <w:szCs w:val="24"/>
        </w:rPr>
        <w:t>Обществознание</w:t>
      </w:r>
    </w:p>
    <w:p w:rsidR="000F0AF6" w:rsidRPr="00546B31" w:rsidRDefault="000F0AF6" w:rsidP="000F0AF6">
      <w:pPr>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sz w:val="24"/>
          <w:szCs w:val="24"/>
        </w:rPr>
        <w:t xml:space="preserve">Учебный предмет изучается в основной школе с 6 класса. </w:t>
      </w:r>
    </w:p>
    <w:p w:rsidR="000F0AF6" w:rsidRPr="00546B31" w:rsidRDefault="000F0AF6" w:rsidP="000F0AF6">
      <w:pPr>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sz w:val="24"/>
          <w:szCs w:val="24"/>
        </w:rPr>
        <w:t>Фундаментом курса являются научные знания об общест</w:t>
      </w:r>
      <w:r>
        <w:rPr>
          <w:rFonts w:ascii="Times New Roman" w:hAnsi="Times New Roman" w:cs="Times New Roman"/>
          <w:sz w:val="24"/>
          <w:szCs w:val="24"/>
        </w:rPr>
        <w:t>ве и человеке. В образовательном</w:t>
      </w:r>
      <w:r w:rsidRPr="00546B31">
        <w:rPr>
          <w:rFonts w:ascii="Times New Roman" w:hAnsi="Times New Roman" w:cs="Times New Roman"/>
          <w:sz w:val="24"/>
          <w:szCs w:val="24"/>
        </w:rPr>
        <w:t xml:space="preserve"> учреж</w:t>
      </w:r>
      <w:r>
        <w:rPr>
          <w:rFonts w:ascii="Times New Roman" w:hAnsi="Times New Roman" w:cs="Times New Roman"/>
          <w:sz w:val="24"/>
          <w:szCs w:val="24"/>
        </w:rPr>
        <w:t xml:space="preserve">дении будет реализован второй вариант </w:t>
      </w:r>
      <w:r w:rsidRPr="00546B31">
        <w:rPr>
          <w:rFonts w:ascii="Times New Roman" w:hAnsi="Times New Roman" w:cs="Times New Roman"/>
          <w:sz w:val="24"/>
          <w:szCs w:val="24"/>
        </w:rPr>
        <w:t>программ</w:t>
      </w:r>
      <w:r>
        <w:rPr>
          <w:rFonts w:ascii="Times New Roman" w:hAnsi="Times New Roman" w:cs="Times New Roman"/>
          <w:sz w:val="24"/>
          <w:szCs w:val="24"/>
        </w:rPr>
        <w:t>ы</w:t>
      </w:r>
      <w:r w:rsidRPr="00546B31">
        <w:rPr>
          <w:rFonts w:ascii="Times New Roman" w:hAnsi="Times New Roman" w:cs="Times New Roman"/>
          <w:sz w:val="24"/>
          <w:szCs w:val="24"/>
        </w:rPr>
        <w:t xml:space="preserve"> по предмету «Обществознание».  </w:t>
      </w:r>
    </w:p>
    <w:p w:rsidR="000F0AF6" w:rsidRPr="00546B31" w:rsidRDefault="000F0AF6" w:rsidP="000F0AF6">
      <w:pPr>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b/>
          <w:i/>
          <w:sz w:val="24"/>
          <w:szCs w:val="24"/>
        </w:rPr>
        <w:t>Второй вариант</w:t>
      </w:r>
      <w:r>
        <w:rPr>
          <w:rFonts w:ascii="Times New Roman" w:hAnsi="Times New Roman" w:cs="Times New Roman"/>
          <w:sz w:val="24"/>
          <w:szCs w:val="24"/>
        </w:rPr>
        <w:t xml:space="preserve">: </w:t>
      </w:r>
      <w:r w:rsidRPr="00546B31">
        <w:rPr>
          <w:rFonts w:ascii="Times New Roman" w:hAnsi="Times New Roman" w:cs="Times New Roman"/>
          <w:sz w:val="24"/>
          <w:szCs w:val="24"/>
        </w:rPr>
        <w:t xml:space="preserve"> изучение «Обществознания» начинается в </w:t>
      </w:r>
      <w:r>
        <w:rPr>
          <w:rFonts w:ascii="Times New Roman" w:hAnsi="Times New Roman" w:cs="Times New Roman"/>
          <w:sz w:val="24"/>
          <w:szCs w:val="24"/>
        </w:rPr>
        <w:t>6 классе, рабочая программа соответствующая</w:t>
      </w:r>
      <w:r w:rsidRPr="00546B31">
        <w:rPr>
          <w:rFonts w:ascii="Times New Roman" w:hAnsi="Times New Roman" w:cs="Times New Roman"/>
          <w:sz w:val="24"/>
          <w:szCs w:val="24"/>
        </w:rPr>
        <w:t xml:space="preserve"> ФГОС, </w:t>
      </w:r>
      <w:r>
        <w:rPr>
          <w:rFonts w:ascii="Times New Roman" w:hAnsi="Times New Roman" w:cs="Times New Roman"/>
          <w:sz w:val="24"/>
          <w:szCs w:val="24"/>
        </w:rPr>
        <w:t>будет ориентирована</w:t>
      </w:r>
      <w:r w:rsidRPr="00546B31">
        <w:rPr>
          <w:rFonts w:ascii="Times New Roman" w:hAnsi="Times New Roman" w:cs="Times New Roman"/>
          <w:sz w:val="24"/>
          <w:szCs w:val="24"/>
        </w:rPr>
        <w:t xml:space="preserve"> на примерную и авторские программы к учебникам 5-6 классов. </w:t>
      </w:r>
    </w:p>
    <w:p w:rsidR="000F0AF6" w:rsidRDefault="000F0AF6" w:rsidP="000F0AF6">
      <w:pPr>
        <w:tabs>
          <w:tab w:val="left" w:pos="1440"/>
          <w:tab w:val="left" w:pos="6120"/>
        </w:tabs>
        <w:spacing w:after="0" w:line="240" w:lineRule="auto"/>
        <w:ind w:firstLine="567"/>
        <w:rPr>
          <w:rFonts w:ascii="Times New Roman" w:hAnsi="Times New Roman" w:cs="Times New Roman"/>
          <w:b/>
          <w:sz w:val="24"/>
          <w:szCs w:val="24"/>
        </w:rPr>
      </w:pPr>
    </w:p>
    <w:p w:rsidR="000F0AF6" w:rsidRPr="00546B31" w:rsidRDefault="000F0AF6" w:rsidP="000F0AF6">
      <w:pPr>
        <w:tabs>
          <w:tab w:val="left" w:pos="1440"/>
          <w:tab w:val="left" w:pos="6120"/>
        </w:tabs>
        <w:spacing w:after="0" w:line="240" w:lineRule="auto"/>
        <w:ind w:firstLine="567"/>
        <w:rPr>
          <w:rFonts w:ascii="Times New Roman" w:hAnsi="Times New Roman" w:cs="Times New Roman"/>
          <w:b/>
          <w:sz w:val="24"/>
          <w:szCs w:val="24"/>
        </w:rPr>
      </w:pPr>
      <w:r w:rsidRPr="00546B31">
        <w:rPr>
          <w:rFonts w:ascii="Times New Roman" w:hAnsi="Times New Roman" w:cs="Times New Roman"/>
          <w:b/>
          <w:sz w:val="24"/>
          <w:szCs w:val="24"/>
        </w:rPr>
        <w:t>История</w:t>
      </w:r>
    </w:p>
    <w:p w:rsidR="000F0AF6" w:rsidRPr="00546B31" w:rsidRDefault="000F0AF6" w:rsidP="000F0AF6">
      <w:pPr>
        <w:spacing w:after="0" w:line="240" w:lineRule="auto"/>
        <w:ind w:firstLine="567"/>
        <w:jc w:val="both"/>
        <w:rPr>
          <w:rFonts w:ascii="Times New Roman" w:eastAsia="Times New Roman" w:hAnsi="Times New Roman" w:cs="Times New Roman"/>
          <w:sz w:val="24"/>
          <w:szCs w:val="24"/>
          <w:lang w:eastAsia="ar-SA"/>
        </w:rPr>
      </w:pPr>
      <w:r w:rsidRPr="00546B31">
        <w:rPr>
          <w:rFonts w:ascii="Times New Roman" w:eastAsia="Times New Roman" w:hAnsi="Times New Roman" w:cs="Times New Roman"/>
          <w:sz w:val="24"/>
          <w:szCs w:val="24"/>
          <w:lang w:eastAsia="ar-SA"/>
        </w:rPr>
        <w:t>Историко-культурный стандарт вносит изменения в организацию обучения истории</w:t>
      </w:r>
      <w:r w:rsidRPr="00546B31">
        <w:rPr>
          <w:rFonts w:ascii="Times New Roman" w:eastAsia="Times New Roman" w:hAnsi="Times New Roman" w:cs="Times New Roman"/>
          <w:i/>
          <w:sz w:val="24"/>
          <w:szCs w:val="24"/>
          <w:lang w:eastAsia="ar-SA"/>
        </w:rPr>
        <w:t>(Вестник образования №13, июль 2014 г.):</w:t>
      </w:r>
    </w:p>
    <w:p w:rsidR="000F0AF6" w:rsidRPr="00546B31" w:rsidRDefault="000F0AF6" w:rsidP="000F0AF6">
      <w:pPr>
        <w:spacing w:after="0" w:line="240" w:lineRule="auto"/>
        <w:ind w:firstLine="567"/>
        <w:jc w:val="both"/>
        <w:rPr>
          <w:rFonts w:ascii="Times New Roman" w:eastAsia="Times New Roman" w:hAnsi="Times New Roman" w:cs="Times New Roman"/>
          <w:sz w:val="24"/>
          <w:szCs w:val="24"/>
          <w:lang w:eastAsia="ar-SA"/>
        </w:rPr>
      </w:pPr>
      <w:r w:rsidRPr="00546B31">
        <w:rPr>
          <w:rFonts w:ascii="Times New Roman" w:eastAsia="Times New Roman" w:hAnsi="Times New Roman" w:cs="Times New Roman"/>
          <w:sz w:val="24"/>
          <w:szCs w:val="24"/>
          <w:lang w:eastAsia="ar-SA"/>
        </w:rPr>
        <w:t>1. Переход к линейной си</w:t>
      </w:r>
      <w:r>
        <w:rPr>
          <w:rFonts w:ascii="Times New Roman" w:eastAsia="Times New Roman" w:hAnsi="Times New Roman" w:cs="Times New Roman"/>
          <w:sz w:val="24"/>
          <w:szCs w:val="24"/>
          <w:lang w:eastAsia="ar-SA"/>
        </w:rPr>
        <w:t>стеме обучения истории (5-10 классы</w:t>
      </w:r>
      <w:r w:rsidRPr="00546B31">
        <w:rPr>
          <w:rFonts w:ascii="Times New Roman" w:eastAsia="Times New Roman" w:hAnsi="Times New Roman" w:cs="Times New Roman"/>
          <w:sz w:val="24"/>
          <w:szCs w:val="24"/>
          <w:lang w:eastAsia="ar-SA"/>
        </w:rPr>
        <w:t>).</w:t>
      </w:r>
    </w:p>
    <w:p w:rsidR="000F0AF6" w:rsidRPr="00546B31" w:rsidRDefault="000F0AF6" w:rsidP="000F0AF6">
      <w:pPr>
        <w:spacing w:after="0" w:line="240" w:lineRule="auto"/>
        <w:ind w:right="-2" w:firstLine="567"/>
        <w:jc w:val="both"/>
        <w:rPr>
          <w:rFonts w:ascii="Times New Roman" w:eastAsia="Times New Roman" w:hAnsi="Times New Roman" w:cs="Times New Roman"/>
          <w:sz w:val="24"/>
          <w:szCs w:val="24"/>
          <w:lang w:eastAsia="ar-SA"/>
        </w:rPr>
      </w:pPr>
      <w:r w:rsidRPr="00546B31">
        <w:rPr>
          <w:rFonts w:ascii="Times New Roman" w:eastAsia="Times New Roman" w:hAnsi="Times New Roman" w:cs="Times New Roman"/>
          <w:sz w:val="24"/>
          <w:szCs w:val="24"/>
          <w:lang w:eastAsia="ar-SA"/>
        </w:rPr>
        <w:t xml:space="preserve">2. Изменение периодизации истории. </w:t>
      </w:r>
    </w:p>
    <w:p w:rsidR="000F0AF6" w:rsidRPr="00546B31" w:rsidRDefault="000F0AF6" w:rsidP="000F0AF6">
      <w:pPr>
        <w:spacing w:after="0" w:line="240" w:lineRule="auto"/>
        <w:ind w:right="-2" w:firstLine="567"/>
        <w:jc w:val="both"/>
        <w:rPr>
          <w:rFonts w:ascii="Times New Roman" w:eastAsia="Times New Roman" w:hAnsi="Times New Roman" w:cs="Times New Roman"/>
          <w:sz w:val="24"/>
          <w:szCs w:val="24"/>
          <w:lang w:eastAsia="ar-SA"/>
        </w:rPr>
      </w:pPr>
      <w:r w:rsidRPr="00546B31">
        <w:rPr>
          <w:rFonts w:ascii="Times New Roman" w:eastAsia="Times New Roman" w:hAnsi="Times New Roman" w:cs="Times New Roman"/>
          <w:sz w:val="24"/>
          <w:szCs w:val="24"/>
          <w:lang w:eastAsia="ar-SA"/>
        </w:rPr>
        <w:t xml:space="preserve">Каждому историческому периоду соответствует раздел в ИКС, который состоит из следующих составных частей: краткая характеристика периода, включающая основные события, явления, процессы, их оценка; список понятий и терминов; список персоналий; список источников; список основных дат. Каждая из названных частей несёт в себе значительный объём информации, обязательной для изучения в школе. </w:t>
      </w:r>
    </w:p>
    <w:p w:rsidR="000F0AF6" w:rsidRPr="00546B31" w:rsidRDefault="000F0AF6" w:rsidP="000F0AF6">
      <w:pPr>
        <w:spacing w:after="0" w:line="240" w:lineRule="auto"/>
        <w:ind w:right="-2" w:firstLine="567"/>
        <w:jc w:val="both"/>
        <w:rPr>
          <w:rFonts w:ascii="Times New Roman" w:eastAsia="Times New Roman" w:hAnsi="Times New Roman" w:cs="Times New Roman"/>
          <w:sz w:val="24"/>
          <w:szCs w:val="24"/>
          <w:lang w:eastAsia="ar-SA"/>
        </w:rPr>
      </w:pPr>
      <w:r w:rsidRPr="00546B31">
        <w:rPr>
          <w:rFonts w:ascii="Times New Roman" w:eastAsia="Times New Roman" w:hAnsi="Times New Roman" w:cs="Times New Roman"/>
          <w:sz w:val="24"/>
          <w:szCs w:val="24"/>
          <w:lang w:eastAsia="ar-SA"/>
        </w:rPr>
        <w:t>3. Появление новых понятий (Великая Российская революция, ордынская зависимость др.).</w:t>
      </w:r>
    </w:p>
    <w:p w:rsidR="000F0AF6" w:rsidRPr="00546B31" w:rsidRDefault="000F0AF6" w:rsidP="000F0AF6">
      <w:pPr>
        <w:spacing w:after="0" w:line="240" w:lineRule="auto"/>
        <w:ind w:right="-2" w:firstLine="567"/>
        <w:jc w:val="both"/>
        <w:rPr>
          <w:rFonts w:ascii="Times New Roman" w:eastAsia="Times New Roman" w:hAnsi="Times New Roman" w:cs="Times New Roman"/>
          <w:sz w:val="24"/>
          <w:szCs w:val="24"/>
          <w:lang w:eastAsia="ar-SA"/>
        </w:rPr>
      </w:pPr>
      <w:r w:rsidRPr="00546B31">
        <w:rPr>
          <w:rFonts w:ascii="Times New Roman" w:eastAsia="Times New Roman" w:hAnsi="Times New Roman" w:cs="Times New Roman"/>
          <w:sz w:val="24"/>
          <w:szCs w:val="24"/>
          <w:lang w:eastAsia="ar-SA"/>
        </w:rPr>
        <w:t>4. Усиление патриотической направленности, что, в частности, проявляется в повышенном внимании к изучению истории Великой Отечественной войны.</w:t>
      </w:r>
    </w:p>
    <w:p w:rsidR="000F0AF6" w:rsidRPr="0090356A" w:rsidRDefault="000F0AF6" w:rsidP="000F0AF6">
      <w:pPr>
        <w:spacing w:after="0" w:line="240" w:lineRule="auto"/>
        <w:ind w:right="-2" w:firstLine="567"/>
        <w:jc w:val="both"/>
        <w:rPr>
          <w:rFonts w:ascii="Times New Roman" w:eastAsia="Times New Roman" w:hAnsi="Times New Roman" w:cs="Times New Roman"/>
          <w:sz w:val="24"/>
          <w:szCs w:val="24"/>
          <w:lang w:eastAsia="ar-SA"/>
        </w:rPr>
      </w:pPr>
      <w:r w:rsidRPr="00546B31">
        <w:rPr>
          <w:rFonts w:ascii="Times New Roman" w:eastAsia="Times New Roman" w:hAnsi="Times New Roman" w:cs="Times New Roman"/>
          <w:sz w:val="24"/>
          <w:szCs w:val="24"/>
          <w:lang w:eastAsia="ar-SA"/>
        </w:rPr>
        <w:t>5. Акцент на изучение вопросов культуры.</w:t>
      </w:r>
    </w:p>
    <w:p w:rsidR="000F0AF6" w:rsidRPr="00546B31" w:rsidRDefault="000F0AF6" w:rsidP="000F0AF6">
      <w:pPr>
        <w:tabs>
          <w:tab w:val="left" w:pos="1440"/>
          <w:tab w:val="left" w:pos="6120"/>
        </w:tabs>
        <w:spacing w:after="0" w:line="240" w:lineRule="auto"/>
        <w:ind w:firstLine="567"/>
        <w:jc w:val="both"/>
        <w:rPr>
          <w:rFonts w:ascii="Times New Roman" w:hAnsi="Times New Roman" w:cs="Times New Roman"/>
          <w:b/>
          <w:sz w:val="24"/>
          <w:szCs w:val="24"/>
        </w:rPr>
      </w:pPr>
    </w:p>
    <w:p w:rsidR="000F0AF6" w:rsidRPr="00546B31" w:rsidRDefault="000F0AF6" w:rsidP="000F0AF6">
      <w:pPr>
        <w:spacing w:after="0" w:line="240" w:lineRule="auto"/>
        <w:jc w:val="both"/>
        <w:rPr>
          <w:rFonts w:ascii="Times New Roman" w:hAnsi="Times New Roman" w:cs="Times New Roman"/>
          <w:sz w:val="24"/>
          <w:szCs w:val="24"/>
        </w:rPr>
      </w:pPr>
      <w:r w:rsidRPr="00546B31">
        <w:rPr>
          <w:rFonts w:ascii="Times New Roman" w:hAnsi="Times New Roman" w:cs="Times New Roman"/>
          <w:sz w:val="24"/>
          <w:szCs w:val="24"/>
        </w:rPr>
        <w:t xml:space="preserve">Предметная область «Основы духовно-нравственной культуры народов России» (далее - предметная область ОДНКНР) является логическим продолжением предметной области (модульного учебного курса) «Основы религиозных культур и светской этики» (далее – ОРКСЭ) начальной школы. </w:t>
      </w:r>
    </w:p>
    <w:p w:rsidR="000F0AF6" w:rsidRPr="00546B31" w:rsidRDefault="000F0AF6" w:rsidP="000F0AF6">
      <w:pPr>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sz w:val="24"/>
          <w:szCs w:val="24"/>
        </w:rPr>
        <w:t>В рамках ФГОС ООО изучение ОДНКНР</w:t>
      </w:r>
      <w:r>
        <w:rPr>
          <w:rFonts w:ascii="Times New Roman" w:hAnsi="Times New Roman" w:cs="Times New Roman"/>
          <w:sz w:val="24"/>
          <w:szCs w:val="24"/>
        </w:rPr>
        <w:t xml:space="preserve"> в 5 классе</w:t>
      </w:r>
      <w:r w:rsidRPr="00546B31">
        <w:rPr>
          <w:rFonts w:ascii="Times New Roman" w:hAnsi="Times New Roman" w:cs="Times New Roman"/>
          <w:sz w:val="24"/>
          <w:szCs w:val="24"/>
        </w:rPr>
        <w:t xml:space="preserve"> осуществляется интегрировано в предметной области «Общественно научные предметы» </w:t>
      </w:r>
      <w:r w:rsidRPr="00546B31">
        <w:rPr>
          <w:rFonts w:ascii="Times New Roman" w:eastAsia="Courier New" w:hAnsi="Times New Roman" w:cs="Times New Roman"/>
          <w:color w:val="000000"/>
          <w:spacing w:val="10"/>
          <w:sz w:val="24"/>
          <w:szCs w:val="24"/>
          <w:lang w:bidi="ru-RU"/>
        </w:rPr>
        <w:t xml:space="preserve"> в формате тематических блоков ОДНКНР в предметах: история, обществознание, география</w:t>
      </w:r>
      <w:r w:rsidRPr="00546B31">
        <w:rPr>
          <w:rFonts w:ascii="Times New Roman" w:hAnsi="Times New Roman" w:cs="Times New Roman"/>
          <w:sz w:val="24"/>
          <w:szCs w:val="24"/>
        </w:rPr>
        <w:t xml:space="preserve">, а также в рамках реализации мероприятий плана внеурочной деятельности. </w:t>
      </w:r>
    </w:p>
    <w:p w:rsidR="000F0AF6" w:rsidRPr="00546B31" w:rsidRDefault="000F0AF6" w:rsidP="000F0AF6">
      <w:pPr>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sz w:val="24"/>
          <w:szCs w:val="24"/>
        </w:rPr>
        <w:t xml:space="preserve">При изучении предмета «ОДНКНР»  учитываются национальные, региональные и этнокультурные особенности Тюменской области и образовательной организации. </w:t>
      </w:r>
    </w:p>
    <w:p w:rsidR="000F0AF6" w:rsidRPr="00546B31" w:rsidRDefault="000F0AF6" w:rsidP="000F0AF6">
      <w:pPr>
        <w:spacing w:after="0" w:line="240" w:lineRule="auto"/>
        <w:ind w:firstLine="567"/>
        <w:jc w:val="both"/>
        <w:rPr>
          <w:rFonts w:ascii="Times New Roman" w:hAnsi="Times New Roman" w:cs="Times New Roman"/>
          <w:sz w:val="24"/>
          <w:szCs w:val="24"/>
        </w:rPr>
      </w:pPr>
      <w:r w:rsidRPr="00546B31">
        <w:rPr>
          <w:rFonts w:ascii="Times New Roman" w:hAnsi="Times New Roman" w:cs="Times New Roman"/>
          <w:sz w:val="24"/>
          <w:szCs w:val="24"/>
        </w:rPr>
        <w:t xml:space="preserve">Федеральный закон «Об образовании в РФ» формулирует в качестве принципа государственной политики «воспитание взаимоуважения, гражданственности, патриотизма, ответственности личности, а также защиту и развитие этнокультурных особенностей и традиций народов Российской Федерации в условиях многонационального государства» (ст. 3)». Технология учета таких особенностей в содержании предмета определяется реализуемой образовательной организацией образовательной программой. </w:t>
      </w:r>
    </w:p>
    <w:p w:rsidR="000F0AF6" w:rsidRPr="00546B31" w:rsidRDefault="000F0AF6" w:rsidP="000F0AF6">
      <w:pPr>
        <w:spacing w:after="0" w:line="240" w:lineRule="auto"/>
        <w:jc w:val="both"/>
        <w:rPr>
          <w:rFonts w:ascii="Times New Roman" w:hAnsi="Times New Roman" w:cs="Times New Roman"/>
          <w:sz w:val="24"/>
          <w:szCs w:val="24"/>
        </w:rPr>
      </w:pPr>
    </w:p>
    <w:p w:rsidR="000F0AF6" w:rsidRDefault="000F0AF6" w:rsidP="000F0AF6">
      <w:pPr>
        <w:pStyle w:val="a3"/>
        <w:jc w:val="both"/>
        <w:rPr>
          <w:rFonts w:ascii="Times New Roman" w:hAnsi="Times New Roman"/>
          <w:sz w:val="24"/>
          <w:szCs w:val="24"/>
        </w:rPr>
      </w:pPr>
      <w:r w:rsidRPr="000029CA">
        <w:rPr>
          <w:rFonts w:ascii="Times New Roman" w:hAnsi="Times New Roman"/>
          <w:sz w:val="24"/>
          <w:szCs w:val="24"/>
        </w:rPr>
        <w:t xml:space="preserve"> Изучение обучающи</w:t>
      </w:r>
      <w:r w:rsidR="00A2672F">
        <w:rPr>
          <w:rFonts w:ascii="Times New Roman" w:hAnsi="Times New Roman"/>
          <w:sz w:val="24"/>
          <w:szCs w:val="24"/>
        </w:rPr>
        <w:t xml:space="preserve">мися региональных особенностей </w:t>
      </w:r>
      <w:r w:rsidRPr="000029CA">
        <w:rPr>
          <w:rFonts w:ascii="Times New Roman" w:hAnsi="Times New Roman"/>
          <w:sz w:val="24"/>
          <w:szCs w:val="24"/>
        </w:rPr>
        <w:t xml:space="preserve">учтены при формировании учебно-тематических планов (в форме интегрированных модулей не более 15% учебного времени) и использованы возможности преподавания отдельных тем краеведческой, экологической </w:t>
      </w:r>
      <w:r w:rsidRPr="000029CA">
        <w:rPr>
          <w:rFonts w:ascii="Times New Roman" w:hAnsi="Times New Roman"/>
          <w:sz w:val="24"/>
          <w:szCs w:val="24"/>
        </w:rPr>
        <w:lastRenderedPageBreak/>
        <w:t xml:space="preserve">направленности, а также вопросов безопасности жизнедеятельности, формирования принципов здорового образа жизни и т.п. в соответствующих учебных предметах федерального компонента: </w:t>
      </w:r>
    </w:p>
    <w:p w:rsidR="000F0AF6" w:rsidRDefault="000F0AF6" w:rsidP="000F0AF6">
      <w:pPr>
        <w:jc w:val="both"/>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2612"/>
        <w:gridCol w:w="1276"/>
        <w:gridCol w:w="2551"/>
      </w:tblGrid>
      <w:tr w:rsidR="000F0AF6" w:rsidRPr="000029CA" w:rsidTr="00B35250">
        <w:tc>
          <w:tcPr>
            <w:tcW w:w="3308" w:type="dxa"/>
            <w:shd w:val="clear" w:color="auto" w:fill="auto"/>
          </w:tcPr>
          <w:p w:rsidR="000F0AF6" w:rsidRPr="000029CA" w:rsidRDefault="000F0AF6" w:rsidP="00B35250">
            <w:pPr>
              <w:pStyle w:val="a8"/>
              <w:ind w:firstLine="0"/>
              <w:jc w:val="center"/>
              <w:rPr>
                <w:b/>
              </w:rPr>
            </w:pPr>
            <w:r w:rsidRPr="000029CA">
              <w:rPr>
                <w:b/>
              </w:rPr>
              <w:t>Наименование модуля</w:t>
            </w:r>
          </w:p>
        </w:tc>
        <w:tc>
          <w:tcPr>
            <w:tcW w:w="2612" w:type="dxa"/>
            <w:shd w:val="clear" w:color="auto" w:fill="auto"/>
          </w:tcPr>
          <w:p w:rsidR="000F0AF6" w:rsidRPr="000029CA" w:rsidRDefault="000F0AF6" w:rsidP="00B35250">
            <w:pPr>
              <w:pStyle w:val="a8"/>
              <w:ind w:firstLine="0"/>
              <w:jc w:val="center"/>
              <w:rPr>
                <w:b/>
              </w:rPr>
            </w:pPr>
            <w:r w:rsidRPr="000029CA">
              <w:rPr>
                <w:b/>
              </w:rPr>
              <w:t>С каким предметом интегрирован</w:t>
            </w:r>
          </w:p>
        </w:tc>
        <w:tc>
          <w:tcPr>
            <w:tcW w:w="1276" w:type="dxa"/>
            <w:shd w:val="clear" w:color="auto" w:fill="auto"/>
          </w:tcPr>
          <w:p w:rsidR="000F0AF6" w:rsidRPr="000029CA" w:rsidRDefault="000F0AF6" w:rsidP="00B35250">
            <w:pPr>
              <w:pStyle w:val="a8"/>
              <w:ind w:firstLine="0"/>
              <w:jc w:val="center"/>
              <w:rPr>
                <w:b/>
              </w:rPr>
            </w:pPr>
            <w:r w:rsidRPr="000029CA">
              <w:rPr>
                <w:b/>
              </w:rPr>
              <w:t>Классы</w:t>
            </w:r>
          </w:p>
        </w:tc>
        <w:tc>
          <w:tcPr>
            <w:tcW w:w="2551" w:type="dxa"/>
            <w:shd w:val="clear" w:color="auto" w:fill="auto"/>
          </w:tcPr>
          <w:p w:rsidR="000F0AF6" w:rsidRPr="000029CA" w:rsidRDefault="000F0AF6" w:rsidP="00B35250">
            <w:pPr>
              <w:pStyle w:val="a8"/>
              <w:ind w:firstLine="0"/>
              <w:jc w:val="center"/>
              <w:rPr>
                <w:b/>
              </w:rPr>
            </w:pPr>
            <w:r w:rsidRPr="000029CA">
              <w:rPr>
                <w:b/>
              </w:rPr>
              <w:t>Объем учебного времени</w:t>
            </w:r>
          </w:p>
        </w:tc>
      </w:tr>
      <w:tr w:rsidR="000F0AF6" w:rsidRPr="000029CA" w:rsidTr="00B35250">
        <w:tc>
          <w:tcPr>
            <w:tcW w:w="3308" w:type="dxa"/>
            <w:vMerge w:val="restart"/>
            <w:shd w:val="clear" w:color="auto" w:fill="auto"/>
          </w:tcPr>
          <w:p w:rsidR="000F0AF6" w:rsidRPr="000029CA" w:rsidRDefault="000F0AF6" w:rsidP="00B35250">
            <w:pPr>
              <w:pStyle w:val="a8"/>
              <w:ind w:firstLine="0"/>
              <w:jc w:val="center"/>
            </w:pPr>
            <w:r w:rsidRPr="000029CA">
              <w:t>Краеведение</w:t>
            </w:r>
          </w:p>
        </w:tc>
        <w:tc>
          <w:tcPr>
            <w:tcW w:w="2612" w:type="dxa"/>
            <w:shd w:val="clear" w:color="auto" w:fill="auto"/>
          </w:tcPr>
          <w:p w:rsidR="000F0AF6" w:rsidRPr="000029CA" w:rsidRDefault="000F0AF6" w:rsidP="00B35250">
            <w:pPr>
              <w:pStyle w:val="a8"/>
              <w:ind w:firstLine="0"/>
              <w:jc w:val="center"/>
            </w:pPr>
            <w:r w:rsidRPr="000029CA">
              <w:t>История</w:t>
            </w:r>
          </w:p>
        </w:tc>
        <w:tc>
          <w:tcPr>
            <w:tcW w:w="1276" w:type="dxa"/>
            <w:shd w:val="clear" w:color="auto" w:fill="auto"/>
          </w:tcPr>
          <w:p w:rsidR="000F0AF6" w:rsidRPr="000029CA" w:rsidRDefault="000F0AF6" w:rsidP="00B35250">
            <w:pPr>
              <w:pStyle w:val="a8"/>
            </w:pPr>
            <w:r>
              <w:t>6</w:t>
            </w:r>
          </w:p>
        </w:tc>
        <w:tc>
          <w:tcPr>
            <w:tcW w:w="2551" w:type="dxa"/>
            <w:shd w:val="clear" w:color="auto" w:fill="auto"/>
          </w:tcPr>
          <w:p w:rsidR="000F0AF6" w:rsidRPr="000029CA" w:rsidRDefault="000F0AF6" w:rsidP="00B35250">
            <w:pPr>
              <w:pStyle w:val="a8"/>
              <w:ind w:firstLine="709"/>
              <w:jc w:val="both"/>
            </w:pPr>
            <w:r w:rsidRPr="000029CA">
              <w:t>10%</w:t>
            </w:r>
          </w:p>
        </w:tc>
      </w:tr>
      <w:tr w:rsidR="000F0AF6" w:rsidRPr="000029CA" w:rsidTr="00B35250">
        <w:tc>
          <w:tcPr>
            <w:tcW w:w="3308" w:type="dxa"/>
            <w:vMerge/>
            <w:shd w:val="clear" w:color="auto" w:fill="auto"/>
          </w:tcPr>
          <w:p w:rsidR="000F0AF6" w:rsidRPr="000029CA" w:rsidRDefault="000F0AF6" w:rsidP="00B35250">
            <w:pPr>
              <w:pStyle w:val="a8"/>
              <w:ind w:firstLine="0"/>
              <w:jc w:val="center"/>
            </w:pPr>
          </w:p>
        </w:tc>
        <w:tc>
          <w:tcPr>
            <w:tcW w:w="2612" w:type="dxa"/>
            <w:shd w:val="clear" w:color="auto" w:fill="auto"/>
          </w:tcPr>
          <w:p w:rsidR="000F0AF6" w:rsidRPr="000029CA" w:rsidRDefault="000F0AF6" w:rsidP="00B35250">
            <w:pPr>
              <w:pStyle w:val="a8"/>
              <w:ind w:firstLine="0"/>
              <w:jc w:val="center"/>
            </w:pPr>
            <w:r>
              <w:t>Литература</w:t>
            </w:r>
          </w:p>
        </w:tc>
        <w:tc>
          <w:tcPr>
            <w:tcW w:w="1276" w:type="dxa"/>
            <w:shd w:val="clear" w:color="auto" w:fill="auto"/>
          </w:tcPr>
          <w:p w:rsidR="000F0AF6" w:rsidRDefault="000F0AF6" w:rsidP="00B35250">
            <w:pPr>
              <w:pStyle w:val="a8"/>
            </w:pPr>
            <w:r>
              <w:t>5,6</w:t>
            </w:r>
          </w:p>
        </w:tc>
        <w:tc>
          <w:tcPr>
            <w:tcW w:w="2551" w:type="dxa"/>
            <w:shd w:val="clear" w:color="auto" w:fill="auto"/>
          </w:tcPr>
          <w:p w:rsidR="000F0AF6" w:rsidRPr="000029CA" w:rsidRDefault="000F0AF6" w:rsidP="00B35250">
            <w:pPr>
              <w:pStyle w:val="a8"/>
              <w:ind w:firstLine="709"/>
              <w:jc w:val="both"/>
            </w:pPr>
            <w:r>
              <w:t>10%</w:t>
            </w:r>
          </w:p>
        </w:tc>
      </w:tr>
      <w:tr w:rsidR="000F0AF6" w:rsidRPr="000029CA" w:rsidTr="00B35250">
        <w:tc>
          <w:tcPr>
            <w:tcW w:w="3308" w:type="dxa"/>
            <w:vMerge/>
            <w:shd w:val="clear" w:color="auto" w:fill="auto"/>
          </w:tcPr>
          <w:p w:rsidR="000F0AF6" w:rsidRPr="000029CA" w:rsidRDefault="000F0AF6" w:rsidP="00B35250">
            <w:pPr>
              <w:pStyle w:val="a8"/>
              <w:ind w:firstLine="0"/>
              <w:jc w:val="center"/>
            </w:pPr>
          </w:p>
        </w:tc>
        <w:tc>
          <w:tcPr>
            <w:tcW w:w="2612" w:type="dxa"/>
            <w:shd w:val="clear" w:color="auto" w:fill="auto"/>
          </w:tcPr>
          <w:p w:rsidR="000F0AF6" w:rsidRDefault="000F0AF6" w:rsidP="00B35250">
            <w:pPr>
              <w:pStyle w:val="a8"/>
              <w:ind w:firstLine="0"/>
              <w:jc w:val="center"/>
            </w:pPr>
            <w:r w:rsidRPr="000029CA">
              <w:t>География</w:t>
            </w:r>
          </w:p>
        </w:tc>
        <w:tc>
          <w:tcPr>
            <w:tcW w:w="1276" w:type="dxa"/>
            <w:shd w:val="clear" w:color="auto" w:fill="auto"/>
          </w:tcPr>
          <w:p w:rsidR="000F0AF6" w:rsidRDefault="000F0AF6" w:rsidP="00B35250">
            <w:pPr>
              <w:pStyle w:val="a8"/>
            </w:pPr>
            <w:r>
              <w:t>5,6</w:t>
            </w:r>
          </w:p>
        </w:tc>
        <w:tc>
          <w:tcPr>
            <w:tcW w:w="2551" w:type="dxa"/>
            <w:shd w:val="clear" w:color="auto" w:fill="auto"/>
          </w:tcPr>
          <w:p w:rsidR="000F0AF6" w:rsidRDefault="000F0AF6" w:rsidP="00B35250">
            <w:pPr>
              <w:pStyle w:val="a8"/>
              <w:ind w:firstLine="709"/>
              <w:jc w:val="both"/>
            </w:pPr>
            <w:r>
              <w:t>10%</w:t>
            </w:r>
          </w:p>
        </w:tc>
      </w:tr>
      <w:tr w:rsidR="000F0AF6" w:rsidRPr="000029CA" w:rsidTr="00B35250">
        <w:tc>
          <w:tcPr>
            <w:tcW w:w="3308" w:type="dxa"/>
            <w:shd w:val="clear" w:color="auto" w:fill="auto"/>
          </w:tcPr>
          <w:p w:rsidR="000F0AF6" w:rsidRPr="000029CA" w:rsidRDefault="000F0AF6" w:rsidP="00B35250">
            <w:pPr>
              <w:pStyle w:val="a8"/>
              <w:ind w:firstLine="0"/>
              <w:jc w:val="center"/>
            </w:pPr>
            <w:r w:rsidRPr="000029CA">
              <w:t>Экология и природопользование</w:t>
            </w:r>
          </w:p>
        </w:tc>
        <w:tc>
          <w:tcPr>
            <w:tcW w:w="2612" w:type="dxa"/>
            <w:shd w:val="clear" w:color="auto" w:fill="auto"/>
          </w:tcPr>
          <w:p w:rsidR="000F0AF6" w:rsidRPr="000029CA" w:rsidRDefault="000F0AF6" w:rsidP="00B35250">
            <w:pPr>
              <w:pStyle w:val="a8"/>
              <w:ind w:firstLine="0"/>
              <w:jc w:val="center"/>
            </w:pPr>
            <w:r w:rsidRPr="000029CA">
              <w:t>Биология</w:t>
            </w:r>
          </w:p>
        </w:tc>
        <w:tc>
          <w:tcPr>
            <w:tcW w:w="1276" w:type="dxa"/>
            <w:shd w:val="clear" w:color="auto" w:fill="auto"/>
          </w:tcPr>
          <w:p w:rsidR="000F0AF6" w:rsidRPr="000029CA" w:rsidRDefault="000F0AF6" w:rsidP="00B35250">
            <w:pPr>
              <w:pStyle w:val="a8"/>
            </w:pPr>
            <w:r>
              <w:t>6</w:t>
            </w:r>
          </w:p>
        </w:tc>
        <w:tc>
          <w:tcPr>
            <w:tcW w:w="2551" w:type="dxa"/>
            <w:shd w:val="clear" w:color="auto" w:fill="auto"/>
          </w:tcPr>
          <w:p w:rsidR="000F0AF6" w:rsidRPr="000029CA" w:rsidRDefault="000F0AF6" w:rsidP="00B35250">
            <w:pPr>
              <w:pStyle w:val="a8"/>
              <w:ind w:firstLine="709"/>
              <w:jc w:val="both"/>
            </w:pPr>
            <w:r w:rsidRPr="000029CA">
              <w:t>10%</w:t>
            </w:r>
          </w:p>
        </w:tc>
      </w:tr>
      <w:tr w:rsidR="000F0AF6" w:rsidRPr="000029CA" w:rsidTr="00B35250">
        <w:trPr>
          <w:trHeight w:val="363"/>
        </w:trPr>
        <w:tc>
          <w:tcPr>
            <w:tcW w:w="3308" w:type="dxa"/>
            <w:vMerge w:val="restart"/>
            <w:shd w:val="clear" w:color="auto" w:fill="auto"/>
          </w:tcPr>
          <w:p w:rsidR="000F0AF6" w:rsidRPr="000029CA" w:rsidRDefault="000F0AF6" w:rsidP="00B35250">
            <w:pPr>
              <w:pStyle w:val="a8"/>
              <w:ind w:firstLine="0"/>
              <w:jc w:val="center"/>
            </w:pPr>
            <w:r w:rsidRPr="000029CA">
              <w:t>Основы здорового образа жизни. Меры безопасности в условиях ЧС природного и техногенного характера</w:t>
            </w:r>
          </w:p>
        </w:tc>
        <w:tc>
          <w:tcPr>
            <w:tcW w:w="2612" w:type="dxa"/>
            <w:shd w:val="clear" w:color="auto" w:fill="auto"/>
          </w:tcPr>
          <w:p w:rsidR="000F0AF6" w:rsidRDefault="000F0AF6" w:rsidP="00B35250">
            <w:pPr>
              <w:pStyle w:val="a8"/>
              <w:jc w:val="center"/>
            </w:pPr>
            <w:r>
              <w:t>География</w:t>
            </w:r>
          </w:p>
        </w:tc>
        <w:tc>
          <w:tcPr>
            <w:tcW w:w="1276" w:type="dxa"/>
            <w:shd w:val="clear" w:color="auto" w:fill="auto"/>
          </w:tcPr>
          <w:p w:rsidR="000F0AF6" w:rsidRPr="000029CA" w:rsidRDefault="000F0AF6" w:rsidP="00B35250">
            <w:pPr>
              <w:pStyle w:val="a8"/>
            </w:pPr>
            <w:r>
              <w:t>5</w:t>
            </w:r>
          </w:p>
        </w:tc>
        <w:tc>
          <w:tcPr>
            <w:tcW w:w="2551" w:type="dxa"/>
            <w:shd w:val="clear" w:color="auto" w:fill="auto"/>
          </w:tcPr>
          <w:p w:rsidR="000F0AF6" w:rsidRPr="000029CA" w:rsidRDefault="000F0AF6" w:rsidP="00B35250">
            <w:pPr>
              <w:pStyle w:val="a8"/>
              <w:ind w:firstLine="709"/>
              <w:jc w:val="both"/>
            </w:pPr>
            <w:r>
              <w:t>10%</w:t>
            </w:r>
          </w:p>
        </w:tc>
      </w:tr>
      <w:tr w:rsidR="000F0AF6" w:rsidRPr="000029CA" w:rsidTr="00B35250">
        <w:trPr>
          <w:trHeight w:val="240"/>
        </w:trPr>
        <w:tc>
          <w:tcPr>
            <w:tcW w:w="3308" w:type="dxa"/>
            <w:vMerge/>
            <w:shd w:val="clear" w:color="auto" w:fill="auto"/>
          </w:tcPr>
          <w:p w:rsidR="000F0AF6" w:rsidRPr="000029CA" w:rsidRDefault="000F0AF6" w:rsidP="00B35250">
            <w:pPr>
              <w:pStyle w:val="a8"/>
              <w:ind w:firstLine="0"/>
              <w:jc w:val="center"/>
            </w:pPr>
          </w:p>
        </w:tc>
        <w:tc>
          <w:tcPr>
            <w:tcW w:w="2612" w:type="dxa"/>
            <w:shd w:val="clear" w:color="auto" w:fill="auto"/>
          </w:tcPr>
          <w:p w:rsidR="000F0AF6" w:rsidRDefault="000F0AF6" w:rsidP="00B35250">
            <w:pPr>
              <w:pStyle w:val="a8"/>
              <w:jc w:val="center"/>
            </w:pPr>
            <w:r w:rsidRPr="000029CA">
              <w:t>Физическая культура</w:t>
            </w:r>
          </w:p>
        </w:tc>
        <w:tc>
          <w:tcPr>
            <w:tcW w:w="1276" w:type="dxa"/>
            <w:shd w:val="clear" w:color="auto" w:fill="auto"/>
          </w:tcPr>
          <w:p w:rsidR="000F0AF6" w:rsidRDefault="000F0AF6" w:rsidP="00B35250">
            <w:pPr>
              <w:pStyle w:val="a8"/>
            </w:pPr>
            <w:r>
              <w:t>5,6</w:t>
            </w:r>
          </w:p>
        </w:tc>
        <w:tc>
          <w:tcPr>
            <w:tcW w:w="2551" w:type="dxa"/>
            <w:shd w:val="clear" w:color="auto" w:fill="auto"/>
          </w:tcPr>
          <w:p w:rsidR="000F0AF6" w:rsidRDefault="000F0AF6" w:rsidP="00B35250">
            <w:pPr>
              <w:pStyle w:val="a8"/>
              <w:ind w:firstLine="709"/>
              <w:jc w:val="both"/>
            </w:pPr>
            <w:r>
              <w:t>10%</w:t>
            </w:r>
          </w:p>
        </w:tc>
      </w:tr>
      <w:tr w:rsidR="000F0AF6" w:rsidRPr="000029CA" w:rsidTr="00B35250">
        <w:tc>
          <w:tcPr>
            <w:tcW w:w="3308" w:type="dxa"/>
            <w:shd w:val="clear" w:color="auto" w:fill="auto"/>
          </w:tcPr>
          <w:p w:rsidR="000F0AF6" w:rsidRPr="000029CA" w:rsidRDefault="000F0AF6" w:rsidP="00B35250">
            <w:pPr>
              <w:pStyle w:val="a8"/>
              <w:ind w:firstLine="0"/>
              <w:jc w:val="center"/>
            </w:pPr>
            <w:r w:rsidRPr="000029CA">
              <w:t>Олимпийские игры современности. Основы здорового образа жизни.</w:t>
            </w:r>
          </w:p>
        </w:tc>
        <w:tc>
          <w:tcPr>
            <w:tcW w:w="2612" w:type="dxa"/>
            <w:shd w:val="clear" w:color="auto" w:fill="auto"/>
          </w:tcPr>
          <w:p w:rsidR="000F0AF6" w:rsidRPr="000029CA" w:rsidRDefault="000F0AF6" w:rsidP="00B35250">
            <w:pPr>
              <w:pStyle w:val="a8"/>
              <w:ind w:firstLine="0"/>
              <w:jc w:val="center"/>
            </w:pPr>
            <w:r w:rsidRPr="000029CA">
              <w:t>Физическая культура</w:t>
            </w:r>
          </w:p>
        </w:tc>
        <w:tc>
          <w:tcPr>
            <w:tcW w:w="1276" w:type="dxa"/>
            <w:shd w:val="clear" w:color="auto" w:fill="auto"/>
          </w:tcPr>
          <w:p w:rsidR="000F0AF6" w:rsidRPr="000029CA" w:rsidRDefault="000F0AF6" w:rsidP="00B35250">
            <w:pPr>
              <w:pStyle w:val="a8"/>
            </w:pPr>
            <w:r>
              <w:t>5,6</w:t>
            </w:r>
          </w:p>
        </w:tc>
        <w:tc>
          <w:tcPr>
            <w:tcW w:w="2551" w:type="dxa"/>
            <w:shd w:val="clear" w:color="auto" w:fill="auto"/>
          </w:tcPr>
          <w:p w:rsidR="000F0AF6" w:rsidRPr="000029CA" w:rsidRDefault="000F0AF6" w:rsidP="00B35250">
            <w:pPr>
              <w:pStyle w:val="a8"/>
              <w:ind w:firstLine="709"/>
              <w:jc w:val="both"/>
            </w:pPr>
            <w:r w:rsidRPr="000029CA">
              <w:t>10%</w:t>
            </w:r>
          </w:p>
        </w:tc>
      </w:tr>
    </w:tbl>
    <w:p w:rsidR="000F0AF6" w:rsidRPr="000029CA" w:rsidRDefault="000F0AF6" w:rsidP="000F0AF6">
      <w:pPr>
        <w:pStyle w:val="a8"/>
        <w:ind w:firstLine="709"/>
        <w:jc w:val="both"/>
      </w:pPr>
    </w:p>
    <w:p w:rsidR="000F0AF6" w:rsidRDefault="000F0AF6" w:rsidP="000F0AF6">
      <w:pPr>
        <w:pStyle w:val="a8"/>
        <w:ind w:firstLine="709"/>
        <w:jc w:val="both"/>
      </w:pPr>
      <w:r w:rsidRPr="000029CA">
        <w:t xml:space="preserve">В обязательной части учебного плана для </w:t>
      </w:r>
      <w:r>
        <w:t>5,6</w:t>
      </w:r>
      <w:r w:rsidRPr="000029CA">
        <w:t xml:space="preserve"> классов  выделяется 1 (дополнительный) час в неделю на преподавание предмета «Физическая культура». Преподавание осуществляется в соответствии с содержанием образовательной программы «Комплексная программа физического воспитания» под редакцией В.И. Ляха, которая предполагает проведение 3 часов физической культуры в неделю.</w:t>
      </w:r>
      <w:r>
        <w:t xml:space="preserve"> На уроках физической культуры осуществляется подготовка к выполнению нормативов Всероссийского физкультурно-спортивного комплекса «Готов к труду и обороне» (ГТО).</w:t>
      </w:r>
    </w:p>
    <w:p w:rsidR="000F0AF6" w:rsidRDefault="000F0AF6" w:rsidP="000F0AF6">
      <w:pPr>
        <w:pStyle w:val="a8"/>
        <w:ind w:firstLine="709"/>
        <w:jc w:val="both"/>
      </w:pPr>
      <w:r w:rsidRPr="000029CA">
        <w:t>При организации проведения уроков физической культуры используется традиционная форма, которая предполагает включение всех трех уроков в сетку расписания.</w:t>
      </w:r>
    </w:p>
    <w:p w:rsidR="000F0AF6" w:rsidRDefault="000F0AF6" w:rsidP="000F0AF6">
      <w:pPr>
        <w:pStyle w:val="a8"/>
        <w:ind w:firstLine="0"/>
        <w:jc w:val="both"/>
        <w:rPr>
          <w:rFonts w:eastAsiaTheme="minorEastAsia"/>
        </w:rPr>
      </w:pPr>
    </w:p>
    <w:p w:rsidR="000F0AF6" w:rsidRDefault="000F0AF6" w:rsidP="000F0AF6">
      <w:pPr>
        <w:pStyle w:val="a8"/>
        <w:ind w:firstLine="0"/>
        <w:jc w:val="both"/>
        <w:rPr>
          <w:rStyle w:val="dash041e0431044b0447043d044b0439char1"/>
        </w:rPr>
      </w:pPr>
      <w:r>
        <w:rPr>
          <w:rStyle w:val="dash041e0431044b0447043d044b0439char1"/>
          <w:b/>
        </w:rPr>
        <w:t xml:space="preserve">     </w:t>
      </w:r>
      <w:r w:rsidRPr="000029CA">
        <w:rPr>
          <w:rStyle w:val="dash041e0431044b0447043d044b0439char1"/>
          <w:b/>
        </w:rPr>
        <w:t xml:space="preserve">Промежуточная аттестация </w:t>
      </w:r>
      <w:r w:rsidRPr="000029CA">
        <w:rPr>
          <w:rStyle w:val="dash041e0431044b0447043d044b0439char1"/>
        </w:rPr>
        <w:t xml:space="preserve">в </w:t>
      </w:r>
      <w:r>
        <w:t>5,6</w:t>
      </w:r>
      <w:r w:rsidRPr="000029CA">
        <w:rPr>
          <w:rStyle w:val="dash041e0431044b0447043d044b0439char1"/>
        </w:rPr>
        <w:t xml:space="preserve"> классах</w:t>
      </w:r>
      <w:r>
        <w:rPr>
          <w:rStyle w:val="dash041e0431044b0447043d044b0439char1"/>
        </w:rPr>
        <w:t xml:space="preserve"> </w:t>
      </w:r>
      <w:r w:rsidRPr="000029CA">
        <w:rPr>
          <w:rStyle w:val="dash041e0431044b0447043d044b0439char1"/>
        </w:rPr>
        <w:t>представляет собой процедуру аттестации обучающихся на уровне  основного общего образования и прово</w:t>
      </w:r>
      <w:r>
        <w:rPr>
          <w:rStyle w:val="dash041e0431044b0447043d044b0439char1"/>
        </w:rPr>
        <w:t xml:space="preserve">дится </w:t>
      </w:r>
      <w:r w:rsidRPr="000029CA">
        <w:rPr>
          <w:rStyle w:val="dash041e0431044b0447043d044b0439char1"/>
        </w:rPr>
        <w:t xml:space="preserve">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F0AF6" w:rsidRDefault="000F0AF6" w:rsidP="000F0AF6">
      <w:pPr>
        <w:pStyle w:val="a8"/>
        <w:ind w:firstLine="709"/>
        <w:jc w:val="both"/>
      </w:pPr>
      <w:r>
        <w:rPr>
          <w:rStyle w:val="dash041e0431044b0447043d044b0439char1"/>
        </w:rPr>
        <w:t xml:space="preserve">Итоговая промежуточная аттестация проводится в 5,6 </w:t>
      </w:r>
      <w:r w:rsidRPr="000029CA">
        <w:rPr>
          <w:rStyle w:val="dash041e0431044b0447043d044b0439char1"/>
        </w:rPr>
        <w:t>классах</w:t>
      </w:r>
      <w:r>
        <w:rPr>
          <w:rStyle w:val="dash041e0431044b0447043d044b0439char1"/>
        </w:rPr>
        <w:t xml:space="preserve"> в форме итогового контроля в качестве контроля освоения учебного предмета и  образовательной программы предыдущего уровня в конце учебного года,  в мае текущего года по всем предметам учебного плана:</w:t>
      </w:r>
    </w:p>
    <w:tbl>
      <w:tblPr>
        <w:tblpPr w:leftFromText="180" w:rightFromText="180" w:vertAnchor="text" w:horzAnchor="margin" w:tblpXSpec="center" w:tblpY="96"/>
        <w:tblW w:w="10456" w:type="dxa"/>
        <w:tblLayout w:type="fixed"/>
        <w:tblCellMar>
          <w:left w:w="10" w:type="dxa"/>
          <w:right w:w="10" w:type="dxa"/>
        </w:tblCellMar>
        <w:tblLook w:val="0000" w:firstRow="0" w:lastRow="0" w:firstColumn="0" w:lastColumn="0" w:noHBand="0" w:noVBand="0"/>
      </w:tblPr>
      <w:tblGrid>
        <w:gridCol w:w="2853"/>
        <w:gridCol w:w="3776"/>
        <w:gridCol w:w="3827"/>
      </w:tblGrid>
      <w:tr w:rsidR="000F0AF6" w:rsidRPr="004001B3" w:rsidTr="00B35250">
        <w:trPr>
          <w:trHeight w:val="1"/>
        </w:trPr>
        <w:tc>
          <w:tcPr>
            <w:tcW w:w="2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ind w:firstLine="709"/>
              <w:jc w:val="center"/>
              <w:rPr>
                <w:rFonts w:ascii="Times New Roman" w:eastAsia="Times New Roman" w:hAnsi="Times New Roman" w:cs="Times New Roman"/>
                <w:b/>
              </w:rPr>
            </w:pPr>
          </w:p>
          <w:p w:rsidR="000F0AF6" w:rsidRPr="004001B3" w:rsidRDefault="000F0AF6" w:rsidP="00B35250">
            <w:pPr>
              <w:spacing w:after="0" w:line="240" w:lineRule="auto"/>
              <w:rPr>
                <w:rFonts w:ascii="Times New Roman" w:eastAsia="Times New Roman" w:hAnsi="Times New Roman" w:cs="Times New Roman"/>
                <w:b/>
              </w:rPr>
            </w:pPr>
            <w:r w:rsidRPr="004001B3">
              <w:rPr>
                <w:rFonts w:ascii="Times New Roman" w:eastAsia="Times New Roman" w:hAnsi="Times New Roman" w:cs="Times New Roman"/>
                <w:b/>
              </w:rPr>
              <w:t>Учебные предметы</w:t>
            </w:r>
          </w:p>
          <w:p w:rsidR="000F0AF6" w:rsidRPr="004001B3" w:rsidRDefault="000F0AF6" w:rsidP="00B35250">
            <w:pPr>
              <w:spacing w:after="0" w:line="240" w:lineRule="auto"/>
              <w:ind w:firstLine="709"/>
              <w:jc w:val="center"/>
              <w:rPr>
                <w:rFonts w:ascii="Times New Roman" w:hAnsi="Times New Roman" w:cs="Times New Roman"/>
              </w:rPr>
            </w:pPr>
          </w:p>
        </w:tc>
        <w:tc>
          <w:tcPr>
            <w:tcW w:w="7603" w:type="dxa"/>
            <w:gridSpan w:val="2"/>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0F0AF6" w:rsidRDefault="000F0AF6" w:rsidP="00B352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Формы итог</w:t>
            </w:r>
            <w:r w:rsidRPr="004001B3">
              <w:rPr>
                <w:rFonts w:ascii="Times New Roman" w:eastAsia="Times New Roman" w:hAnsi="Times New Roman" w:cs="Times New Roman"/>
                <w:b/>
              </w:rPr>
              <w:t>овой промежуточной аттестация</w:t>
            </w:r>
          </w:p>
          <w:p w:rsidR="000F0AF6" w:rsidRPr="004001B3" w:rsidRDefault="000F0AF6" w:rsidP="00B35250">
            <w:pPr>
              <w:spacing w:after="0" w:line="240" w:lineRule="auto"/>
              <w:rPr>
                <w:rFonts w:ascii="Times New Roman" w:hAnsi="Times New Roman" w:cs="Times New Roman"/>
              </w:rPr>
            </w:pPr>
          </w:p>
        </w:tc>
      </w:tr>
      <w:tr w:rsidR="000F0AF6" w:rsidRPr="004001B3" w:rsidTr="00B35250">
        <w:trPr>
          <w:trHeight w:val="270"/>
        </w:trPr>
        <w:tc>
          <w:tcPr>
            <w:tcW w:w="2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ind w:firstLine="709"/>
              <w:rPr>
                <w:rFonts w:ascii="Times New Roman" w:eastAsia="Calibri" w:hAnsi="Times New Roman" w:cs="Times New Roman"/>
              </w:rPr>
            </w:pP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jc w:val="center"/>
              <w:rPr>
                <w:rFonts w:ascii="Times New Roman" w:hAnsi="Times New Roman" w:cs="Times New Roman"/>
              </w:rPr>
            </w:pPr>
            <w:r w:rsidRPr="004001B3">
              <w:rPr>
                <w:rFonts w:ascii="Times New Roman" w:eastAsia="Times New Roman" w:hAnsi="Times New Roman" w:cs="Times New Roman"/>
                <w:b/>
              </w:rPr>
              <w:t>5 класс</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jc w:val="center"/>
              <w:rPr>
                <w:rFonts w:ascii="Times New Roman" w:hAnsi="Times New Roman" w:cs="Times New Roman"/>
              </w:rPr>
            </w:pPr>
            <w:r w:rsidRPr="004001B3">
              <w:rPr>
                <w:rFonts w:ascii="Times New Roman" w:eastAsia="Times New Roman" w:hAnsi="Times New Roman" w:cs="Times New Roman"/>
                <w:b/>
              </w:rPr>
              <w:t>6 класс</w:t>
            </w:r>
          </w:p>
        </w:tc>
      </w:tr>
      <w:tr w:rsidR="000F0AF6" w:rsidRPr="009F7BBB" w:rsidTr="00B35250">
        <w:trPr>
          <w:trHeight w:val="27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9F7BBB" w:rsidRDefault="000F0AF6" w:rsidP="00B35250">
            <w:pPr>
              <w:jc w:val="both"/>
              <w:rPr>
                <w:rFonts w:ascii="Times New Roman" w:eastAsia="Calibri" w:hAnsi="Times New Roman" w:cs="Times New Roman"/>
                <w:sz w:val="24"/>
                <w:szCs w:val="24"/>
              </w:rPr>
            </w:pPr>
            <w:r>
              <w:rPr>
                <w:rFonts w:ascii="Times New Roman" w:hAnsi="Times New Roman" w:cs="Times New Roman"/>
                <w:color w:val="000000"/>
                <w:sz w:val="24"/>
                <w:szCs w:val="24"/>
              </w:rPr>
              <w:t>Ко</w:t>
            </w:r>
            <w:r w:rsidRPr="009F7BBB">
              <w:rPr>
                <w:rFonts w:ascii="Times New Roman" w:hAnsi="Times New Roman" w:cs="Times New Roman"/>
                <w:color w:val="000000"/>
                <w:sz w:val="24"/>
                <w:szCs w:val="24"/>
              </w:rPr>
              <w:t>мплексная проверочная работа на межпредметной основе</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9F7BBB" w:rsidRDefault="000F0AF6" w:rsidP="00B35250">
            <w:pPr>
              <w:spacing w:after="0" w:line="240" w:lineRule="auto"/>
              <w:jc w:val="center"/>
              <w:rPr>
                <w:rFonts w:ascii="Times New Roman" w:eastAsia="Times New Roman" w:hAnsi="Times New Roman" w:cs="Times New Roman"/>
                <w:sz w:val="24"/>
                <w:szCs w:val="24"/>
              </w:rPr>
            </w:pPr>
            <w:r w:rsidRPr="009F7BBB">
              <w:rPr>
                <w:rFonts w:ascii="Times New Roman" w:hAnsi="Times New Roman" w:cs="Times New Roman"/>
                <w:bCs/>
                <w:color w:val="000000"/>
                <w:sz w:val="24"/>
                <w:szCs w:val="24"/>
              </w:rPr>
              <w:t>Итоговая комплексная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9F7BBB" w:rsidRDefault="000F0AF6" w:rsidP="00B35250">
            <w:pPr>
              <w:spacing w:after="0" w:line="240" w:lineRule="auto"/>
              <w:jc w:val="center"/>
              <w:rPr>
                <w:rFonts w:ascii="Times New Roman" w:eastAsia="Times New Roman" w:hAnsi="Times New Roman" w:cs="Times New Roman"/>
                <w:sz w:val="24"/>
                <w:szCs w:val="24"/>
              </w:rPr>
            </w:pPr>
            <w:r w:rsidRPr="009F7BBB">
              <w:rPr>
                <w:rFonts w:ascii="Times New Roman" w:hAnsi="Times New Roman" w:cs="Times New Roman"/>
                <w:bCs/>
                <w:color w:val="000000"/>
                <w:sz w:val="24"/>
                <w:szCs w:val="24"/>
              </w:rPr>
              <w:t>Итоговая комплексная работа</w:t>
            </w:r>
          </w:p>
        </w:tc>
      </w:tr>
      <w:tr w:rsidR="000F0AF6" w:rsidRPr="009F7BBB" w:rsidTr="00B35250">
        <w:trPr>
          <w:trHeight w:val="1"/>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Русский язык</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9F7BBB" w:rsidRDefault="000F0AF6" w:rsidP="00B35250">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Контрольный д</w:t>
            </w:r>
            <w:r w:rsidRPr="009F7BBB">
              <w:rPr>
                <w:rFonts w:ascii="Times New Roman" w:hAnsi="Times New Roman" w:cs="Times New Roman"/>
                <w:bCs/>
                <w:color w:val="000000"/>
                <w:sz w:val="24"/>
                <w:szCs w:val="24"/>
              </w:rPr>
              <w:t>иктант с грамматическим заданием</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9F7BBB" w:rsidRDefault="000F0AF6" w:rsidP="00B35250">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Контрольный д</w:t>
            </w:r>
            <w:r w:rsidRPr="009F7BBB">
              <w:rPr>
                <w:rFonts w:ascii="Times New Roman" w:hAnsi="Times New Roman" w:cs="Times New Roman"/>
                <w:bCs/>
                <w:color w:val="000000"/>
                <w:sz w:val="24"/>
                <w:szCs w:val="24"/>
              </w:rPr>
              <w:t>иктант с грамматическим заданием</w:t>
            </w:r>
          </w:p>
        </w:tc>
      </w:tr>
      <w:tr w:rsidR="000F0AF6" w:rsidRPr="004001B3" w:rsidTr="00B35250">
        <w:trPr>
          <w:trHeight w:val="1"/>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Pr>
                <w:rFonts w:ascii="Times New Roman" w:eastAsia="Times New Roman" w:hAnsi="Times New Roman" w:cs="Times New Roman"/>
              </w:rPr>
              <w:t>Л</w:t>
            </w:r>
            <w:r w:rsidRPr="004001B3">
              <w:rPr>
                <w:rFonts w:ascii="Times New Roman" w:eastAsia="Times New Roman" w:hAnsi="Times New Roman" w:cs="Times New Roman"/>
              </w:rPr>
              <w:t>итература</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Ко</w:t>
            </w:r>
            <w:r>
              <w:rPr>
                <w:rFonts w:ascii="Times New Roman" w:hAnsi="Times New Roman" w:cs="Times New Roman"/>
              </w:rPr>
              <w:t>мбинированный тест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Контрольн</w:t>
            </w:r>
            <w:r>
              <w:rPr>
                <w:rFonts w:ascii="Times New Roman" w:hAnsi="Times New Roman" w:cs="Times New Roman"/>
              </w:rPr>
              <w:t>ый тест</w:t>
            </w:r>
          </w:p>
        </w:tc>
      </w:tr>
      <w:tr w:rsidR="000F0AF6" w:rsidRPr="004001B3" w:rsidTr="00B35250">
        <w:trPr>
          <w:trHeight w:val="30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Немецкий  язык</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Итоговый тест по грамматике, чтению, аудированию</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autoSpaceDE w:val="0"/>
              <w:autoSpaceDN w:val="0"/>
              <w:adjustRightInd w:val="0"/>
              <w:spacing w:after="0" w:line="240" w:lineRule="auto"/>
              <w:rPr>
                <w:rFonts w:ascii="Times New Roman" w:eastAsia="Times New Roman" w:hAnsi="Times New Roman" w:cs="Times New Roman"/>
              </w:rPr>
            </w:pPr>
            <w:r w:rsidRPr="004001B3">
              <w:rPr>
                <w:rFonts w:ascii="Times New Roman" w:eastAsia="Times New Roman" w:hAnsi="Times New Roman" w:cs="Times New Roman"/>
              </w:rPr>
              <w:t>Итоговый тест по грамматике, чтению, аудированию</w:t>
            </w:r>
          </w:p>
        </w:tc>
      </w:tr>
      <w:tr w:rsidR="000F0AF6" w:rsidRPr="004001B3" w:rsidTr="00B35250">
        <w:trPr>
          <w:trHeight w:val="34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Математика</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Комбинированная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autoSpaceDE w:val="0"/>
              <w:autoSpaceDN w:val="0"/>
              <w:adjustRightInd w:val="0"/>
              <w:spacing w:after="0" w:line="240" w:lineRule="auto"/>
              <w:rPr>
                <w:rFonts w:ascii="Times New Roman" w:eastAsia="Times New Roman" w:hAnsi="Times New Roman" w:cs="Times New Roman"/>
                <w:lang w:val="en-US"/>
              </w:rPr>
            </w:pPr>
            <w:r w:rsidRPr="004001B3">
              <w:rPr>
                <w:rFonts w:ascii="Times New Roman" w:eastAsia="Times New Roman" w:hAnsi="Times New Roman" w:cs="Times New Roman"/>
              </w:rPr>
              <w:t>Комбинированная контрольная работа</w:t>
            </w:r>
          </w:p>
        </w:tc>
      </w:tr>
      <w:tr w:rsidR="000F0AF6" w:rsidRPr="004001B3" w:rsidTr="00B35250">
        <w:trPr>
          <w:trHeight w:val="36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История</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Итоговый контрольный тест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Итоговый контрольный тест</w:t>
            </w:r>
          </w:p>
        </w:tc>
      </w:tr>
      <w:tr w:rsidR="000F0AF6" w:rsidRPr="004001B3" w:rsidTr="00B35250">
        <w:trPr>
          <w:trHeight w:val="255"/>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lastRenderedPageBreak/>
              <w:t>Обществознание</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ind w:firstLine="709"/>
              <w:jc w:val="center"/>
              <w:rPr>
                <w:rFonts w:ascii="Times New Roman" w:eastAsia="Calibri" w:hAnsi="Times New Roman" w:cs="Times New Roman"/>
              </w:rPr>
            </w:pPr>
            <w:r w:rsidRPr="004001B3">
              <w:rPr>
                <w:rFonts w:ascii="Times New Roman" w:eastAsia="Calibri" w:hAnsi="Times New Roman" w:cs="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Итоговый контрольный тест</w:t>
            </w:r>
          </w:p>
        </w:tc>
      </w:tr>
      <w:tr w:rsidR="000F0AF6" w:rsidRPr="004001B3" w:rsidTr="00B35250">
        <w:trPr>
          <w:trHeight w:val="39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География</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eastAsia="Calibri" w:hAnsi="Times New Roman" w:cs="Times New Roman"/>
              </w:rPr>
            </w:pPr>
            <w:r>
              <w:rPr>
                <w:rFonts w:ascii="Times New Roman" w:eastAsia="Times New Roman" w:hAnsi="Times New Roman" w:cs="Times New Roman"/>
              </w:rPr>
              <w:t>Комплексная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Устный экзамен по билетам</w:t>
            </w:r>
          </w:p>
        </w:tc>
      </w:tr>
      <w:tr w:rsidR="000F0AF6" w:rsidRPr="004001B3" w:rsidTr="00B35250">
        <w:trPr>
          <w:trHeight w:val="34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color w:val="000000"/>
              </w:rPr>
              <w:t>Биология</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eastAsia="Calibri" w:hAnsi="Times New Roman" w:cs="Times New Roman"/>
              </w:rPr>
            </w:pPr>
            <w:r>
              <w:rPr>
                <w:rFonts w:ascii="Times New Roman" w:eastAsia="Times New Roman" w:hAnsi="Times New Roman" w:cs="Times New Roman"/>
              </w:rPr>
              <w:t>Комплексная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Pr>
                <w:rFonts w:ascii="Times New Roman" w:eastAsia="Times New Roman" w:hAnsi="Times New Roman" w:cs="Times New Roman"/>
              </w:rPr>
              <w:t>Комплексная контрольная работа</w:t>
            </w:r>
          </w:p>
        </w:tc>
      </w:tr>
      <w:tr w:rsidR="000F0AF6" w:rsidRPr="004001B3" w:rsidTr="00B35250">
        <w:trPr>
          <w:trHeight w:val="36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eastAsia="Calibri" w:hAnsi="Times New Roman" w:cs="Times New Roman"/>
              </w:rPr>
            </w:pPr>
            <w:r w:rsidRPr="004001B3">
              <w:rPr>
                <w:rFonts w:ascii="Times New Roman" w:eastAsia="Times New Roman" w:hAnsi="Times New Roman" w:cs="Times New Roman"/>
              </w:rPr>
              <w:t>Музыка</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Интегрированный зачет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Интегрированный зачет</w:t>
            </w:r>
          </w:p>
        </w:tc>
      </w:tr>
      <w:tr w:rsidR="000F0AF6" w:rsidRPr="004001B3" w:rsidTr="00B35250">
        <w:trPr>
          <w:trHeight w:val="26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eastAsia="Calibri" w:hAnsi="Times New Roman" w:cs="Times New Roman"/>
              </w:rPr>
            </w:pPr>
            <w:r w:rsidRPr="004001B3">
              <w:rPr>
                <w:rFonts w:ascii="Times New Roman" w:eastAsia="Times New Roman" w:hAnsi="Times New Roman" w:cs="Times New Roman"/>
              </w:rPr>
              <w:t>И</w:t>
            </w:r>
            <w:r>
              <w:rPr>
                <w:rFonts w:ascii="Times New Roman" w:eastAsia="Times New Roman" w:hAnsi="Times New Roman" w:cs="Times New Roman"/>
              </w:rPr>
              <w:t>зобразительное искусство</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Интегрированный зачет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autoSpaceDE w:val="0"/>
              <w:autoSpaceDN w:val="0"/>
              <w:adjustRightInd w:val="0"/>
              <w:spacing w:after="0" w:line="240" w:lineRule="auto"/>
              <w:rPr>
                <w:rFonts w:ascii="Times New Roman" w:eastAsia="Times New Roman" w:hAnsi="Times New Roman" w:cs="Times New Roman"/>
                <w:lang w:val="en-US"/>
              </w:rPr>
            </w:pPr>
            <w:r w:rsidRPr="004001B3">
              <w:rPr>
                <w:rFonts w:ascii="Times New Roman" w:eastAsia="Times New Roman" w:hAnsi="Times New Roman" w:cs="Times New Roman"/>
              </w:rPr>
              <w:t>Интегрированный зачёт</w:t>
            </w:r>
          </w:p>
        </w:tc>
      </w:tr>
      <w:tr w:rsidR="000F0AF6" w:rsidRPr="004001B3" w:rsidTr="00B35250">
        <w:trPr>
          <w:trHeight w:val="220"/>
        </w:trPr>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Физическая культура</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Интегрированный зачёт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autoSpaceDE w:val="0"/>
              <w:autoSpaceDN w:val="0"/>
              <w:adjustRightInd w:val="0"/>
              <w:spacing w:after="0" w:line="240" w:lineRule="auto"/>
              <w:rPr>
                <w:rFonts w:ascii="Times New Roman" w:eastAsia="Times New Roman" w:hAnsi="Times New Roman" w:cs="Times New Roman"/>
                <w:lang w:val="en-US"/>
              </w:rPr>
            </w:pPr>
            <w:r w:rsidRPr="004001B3">
              <w:rPr>
                <w:rFonts w:ascii="Times New Roman" w:eastAsia="Times New Roman" w:hAnsi="Times New Roman" w:cs="Times New Roman"/>
              </w:rPr>
              <w:t>Интегрированный    зачёт</w:t>
            </w:r>
          </w:p>
        </w:tc>
      </w:tr>
      <w:tr w:rsidR="000F0AF6" w:rsidRPr="004001B3" w:rsidTr="00B35250">
        <w:trPr>
          <w:trHeight w:val="460"/>
        </w:trPr>
        <w:tc>
          <w:tcPr>
            <w:tcW w:w="2853"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Технология</w:t>
            </w:r>
          </w:p>
        </w:tc>
        <w:tc>
          <w:tcPr>
            <w:tcW w:w="3776"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Pr>
                <w:rFonts w:ascii="Times New Roman" w:hAnsi="Times New Roman" w:cs="Times New Roman"/>
              </w:rPr>
              <w:t>Итоговый тест</w:t>
            </w:r>
          </w:p>
        </w:tc>
        <w:tc>
          <w:tcPr>
            <w:tcW w:w="3827"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Контрольная работа</w:t>
            </w:r>
          </w:p>
        </w:tc>
      </w:tr>
      <w:tr w:rsidR="000F0AF6" w:rsidRPr="004001B3" w:rsidTr="00B35250">
        <w:trPr>
          <w:trHeight w:val="300"/>
        </w:trPr>
        <w:tc>
          <w:tcPr>
            <w:tcW w:w="2853" w:type="dxa"/>
            <w:tcBorders>
              <w:top w:val="single" w:sz="4" w:space="0" w:color="000000"/>
              <w:left w:val="single" w:sz="4" w:space="0" w:color="auto"/>
              <w:bottom w:val="single" w:sz="4" w:space="0" w:color="000000"/>
              <w:right w:val="single" w:sz="4" w:space="0" w:color="auto"/>
            </w:tcBorders>
            <w:shd w:val="clear" w:color="000000" w:fill="FFFFFF"/>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Татарский язык</w:t>
            </w:r>
          </w:p>
        </w:tc>
        <w:tc>
          <w:tcPr>
            <w:tcW w:w="3776" w:type="dxa"/>
            <w:tcBorders>
              <w:top w:val="single" w:sz="4" w:space="0" w:color="000000"/>
              <w:left w:val="single" w:sz="4" w:space="0" w:color="auto"/>
              <w:bottom w:val="single" w:sz="4" w:space="0" w:color="000000"/>
              <w:right w:val="single" w:sz="4" w:space="0" w:color="auto"/>
            </w:tcBorders>
            <w:shd w:val="clear" w:color="000000" w:fill="FFFFFF"/>
            <w:vAlign w:val="center"/>
          </w:tcPr>
          <w:p w:rsidR="000F0AF6" w:rsidRPr="004001B3" w:rsidRDefault="000F0AF6" w:rsidP="00B35250">
            <w:pPr>
              <w:spacing w:after="0" w:line="240" w:lineRule="auto"/>
              <w:rPr>
                <w:rFonts w:ascii="Times New Roman" w:hAnsi="Times New Roman" w:cs="Times New Roman"/>
              </w:rPr>
            </w:pPr>
            <w:r w:rsidRPr="004001B3">
              <w:rPr>
                <w:rFonts w:ascii="Times New Roman" w:hAnsi="Times New Roman" w:cs="Times New Roman"/>
              </w:rPr>
              <w:t>Контрольный диктант с грамматическим заданием</w:t>
            </w:r>
          </w:p>
        </w:tc>
        <w:tc>
          <w:tcPr>
            <w:tcW w:w="3827" w:type="dxa"/>
            <w:tcBorders>
              <w:top w:val="single" w:sz="4" w:space="0" w:color="000000"/>
              <w:left w:val="single" w:sz="4" w:space="0" w:color="auto"/>
              <w:bottom w:val="single" w:sz="4" w:space="0" w:color="000000"/>
              <w:right w:val="single" w:sz="4" w:space="0" w:color="auto"/>
            </w:tcBorders>
            <w:shd w:val="clear" w:color="000000" w:fill="FFFFFF"/>
          </w:tcPr>
          <w:p w:rsidR="000F0AF6" w:rsidRPr="004001B3" w:rsidRDefault="000F0AF6" w:rsidP="00B35250">
            <w:pPr>
              <w:autoSpaceDE w:val="0"/>
              <w:autoSpaceDN w:val="0"/>
              <w:adjustRightInd w:val="0"/>
              <w:spacing w:after="0" w:line="240" w:lineRule="auto"/>
              <w:rPr>
                <w:rFonts w:ascii="Times New Roman" w:eastAsia="Times New Roman" w:hAnsi="Times New Roman" w:cs="Times New Roman"/>
              </w:rPr>
            </w:pPr>
            <w:r w:rsidRPr="004001B3">
              <w:rPr>
                <w:rFonts w:ascii="Times New Roman" w:eastAsia="Times New Roman" w:hAnsi="Times New Roman" w:cs="Times New Roman"/>
              </w:rPr>
              <w:t>Контрольный диктант с грамматическим заданием</w:t>
            </w:r>
          </w:p>
        </w:tc>
      </w:tr>
      <w:tr w:rsidR="000F0AF6" w:rsidRPr="004001B3" w:rsidTr="00B35250">
        <w:trPr>
          <w:trHeight w:val="340"/>
        </w:trPr>
        <w:tc>
          <w:tcPr>
            <w:tcW w:w="2853"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Татарская литература</w:t>
            </w:r>
          </w:p>
        </w:tc>
        <w:tc>
          <w:tcPr>
            <w:tcW w:w="3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spacing w:after="0" w:line="240" w:lineRule="auto"/>
              <w:rPr>
                <w:rFonts w:ascii="Times New Roman" w:hAnsi="Times New Roman" w:cs="Times New Roman"/>
              </w:rPr>
            </w:pPr>
            <w:r w:rsidRPr="004001B3">
              <w:rPr>
                <w:rFonts w:ascii="Times New Roman" w:eastAsia="Times New Roman" w:hAnsi="Times New Roman" w:cs="Times New Roman"/>
              </w:rPr>
              <w:t>Контрольный тест</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0AF6" w:rsidRPr="004001B3" w:rsidRDefault="000F0AF6" w:rsidP="00B35250">
            <w:pPr>
              <w:autoSpaceDE w:val="0"/>
              <w:autoSpaceDN w:val="0"/>
              <w:adjustRightInd w:val="0"/>
              <w:spacing w:after="0" w:line="240" w:lineRule="auto"/>
              <w:rPr>
                <w:rFonts w:ascii="Times New Roman" w:eastAsia="Times New Roman" w:hAnsi="Times New Roman" w:cs="Times New Roman"/>
                <w:lang w:val="en-US"/>
              </w:rPr>
            </w:pPr>
            <w:r w:rsidRPr="004001B3">
              <w:rPr>
                <w:rFonts w:ascii="Times New Roman" w:eastAsia="Times New Roman" w:hAnsi="Times New Roman" w:cs="Times New Roman"/>
              </w:rPr>
              <w:t>Контрольный тест</w:t>
            </w:r>
          </w:p>
        </w:tc>
      </w:tr>
    </w:tbl>
    <w:p w:rsidR="000F0AF6" w:rsidRDefault="000F0AF6" w:rsidP="000F0AF6">
      <w:pPr>
        <w:jc w:val="center"/>
        <w:rPr>
          <w:rFonts w:ascii="Times New Roman" w:hAnsi="Times New Roman" w:cs="Times New Roman"/>
          <w:b/>
          <w:sz w:val="24"/>
          <w:szCs w:val="24"/>
        </w:rPr>
      </w:pPr>
    </w:p>
    <w:p w:rsidR="000F0AF6" w:rsidRPr="00A02E17" w:rsidRDefault="000F0AF6" w:rsidP="000F0AF6">
      <w:pPr>
        <w:jc w:val="center"/>
        <w:rPr>
          <w:rFonts w:ascii="Times New Roman" w:hAnsi="Times New Roman" w:cs="Times New Roman"/>
          <w:b/>
          <w:sz w:val="24"/>
          <w:szCs w:val="24"/>
        </w:rPr>
      </w:pPr>
      <w:r>
        <w:rPr>
          <w:rFonts w:ascii="Times New Roman" w:hAnsi="Times New Roman" w:cs="Times New Roman"/>
          <w:b/>
          <w:sz w:val="24"/>
          <w:szCs w:val="24"/>
        </w:rPr>
        <w:t>О</w:t>
      </w:r>
      <w:r w:rsidRPr="00A02E17">
        <w:rPr>
          <w:rFonts w:ascii="Times New Roman" w:hAnsi="Times New Roman" w:cs="Times New Roman"/>
          <w:b/>
          <w:sz w:val="24"/>
          <w:szCs w:val="24"/>
        </w:rPr>
        <w:t>рганизации внеурочной деятельности в 5, 6 классах</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Внеурочная деятельность в рамках ФГОС   направлена на достижение планируемых результатов освоения основной образовательной программы и поэтому является механизмом, обеспечивающим взаимосвязь и преемственность общего и дополнительного образования, способствующим формированию предметных, метапредметных, социальных компетенций и личностного развития детей.</w:t>
      </w:r>
    </w:p>
    <w:p w:rsidR="000F0AF6" w:rsidRPr="00A02E17" w:rsidRDefault="000F0AF6" w:rsidP="000F0AF6">
      <w:pPr>
        <w:spacing w:after="0" w:line="240" w:lineRule="auto"/>
        <w:ind w:firstLine="567"/>
        <w:contextualSpacing/>
        <w:jc w:val="both"/>
        <w:rPr>
          <w:rFonts w:ascii="Times New Roman" w:hAnsi="Times New Roman" w:cs="Times New Roman"/>
          <w:b/>
          <w:sz w:val="24"/>
          <w:szCs w:val="24"/>
        </w:rPr>
      </w:pPr>
      <w:r w:rsidRPr="00A02E17">
        <w:rPr>
          <w:rFonts w:ascii="Times New Roman" w:hAnsi="Times New Roman" w:cs="Times New Roman"/>
          <w:sz w:val="24"/>
          <w:szCs w:val="24"/>
        </w:rPr>
        <w:t xml:space="preserve">Согласно  </w:t>
      </w:r>
      <w:r w:rsidRPr="00A02E17">
        <w:rPr>
          <w:rFonts w:ascii="Times New Roman" w:hAnsi="Times New Roman" w:cs="Times New Roman"/>
          <w:b/>
          <w:i/>
          <w:sz w:val="24"/>
          <w:szCs w:val="24"/>
        </w:rPr>
        <w:t xml:space="preserve">«региональному стандарту» </w:t>
      </w:r>
      <w:r w:rsidRPr="00A02E17">
        <w:rPr>
          <w:rFonts w:ascii="Times New Roman" w:hAnsi="Times New Roman" w:cs="Times New Roman"/>
          <w:b/>
          <w:sz w:val="24"/>
          <w:szCs w:val="24"/>
        </w:rPr>
        <w:t xml:space="preserve">организации внеурочной деятельности, в основе которого </w:t>
      </w:r>
      <w:r w:rsidRPr="00A02E17">
        <w:rPr>
          <w:rFonts w:ascii="Times New Roman" w:hAnsi="Times New Roman" w:cs="Times New Roman"/>
          <w:sz w:val="24"/>
          <w:szCs w:val="24"/>
        </w:rPr>
        <w:t xml:space="preserve"> лежит главная стратегическая установка новых ФГОС – </w:t>
      </w:r>
      <w:r w:rsidRPr="00A02E17">
        <w:rPr>
          <w:rFonts w:ascii="Times New Roman" w:hAnsi="Times New Roman" w:cs="Times New Roman"/>
          <w:sz w:val="24"/>
          <w:szCs w:val="24"/>
          <w:u w:val="single"/>
        </w:rPr>
        <w:t>развитие и качественное образование каждого ребёнка</w:t>
      </w:r>
      <w:r w:rsidRPr="00A02E17">
        <w:rPr>
          <w:rFonts w:ascii="Times New Roman" w:hAnsi="Times New Roman" w:cs="Times New Roman"/>
          <w:sz w:val="24"/>
          <w:szCs w:val="24"/>
        </w:rPr>
        <w:t xml:space="preserve"> в соответствии с его потребностями, способностями и возрастными (психофизическими) возможностями, особенностью формирования системы внеурочной деятельности в 5, 6 классах  является:</w:t>
      </w:r>
    </w:p>
    <w:p w:rsidR="000F0AF6" w:rsidRPr="00A02E17" w:rsidRDefault="000F0AF6" w:rsidP="000F0AF6">
      <w:pPr>
        <w:spacing w:after="0" w:line="240" w:lineRule="auto"/>
        <w:ind w:firstLine="567"/>
        <w:contextualSpacing/>
        <w:jc w:val="both"/>
        <w:rPr>
          <w:rFonts w:ascii="Times New Roman" w:hAnsi="Times New Roman" w:cs="Times New Roman"/>
          <w:sz w:val="24"/>
          <w:szCs w:val="24"/>
        </w:rPr>
      </w:pPr>
      <w:r w:rsidRPr="00A02E17">
        <w:rPr>
          <w:rFonts w:ascii="Times New Roman" w:hAnsi="Times New Roman" w:cs="Times New Roman"/>
          <w:sz w:val="24"/>
          <w:szCs w:val="24"/>
        </w:rPr>
        <w:t xml:space="preserve">- </w:t>
      </w:r>
      <w:r w:rsidRPr="00A02E17">
        <w:rPr>
          <w:rFonts w:ascii="Times New Roman" w:hAnsi="Times New Roman" w:cs="Times New Roman"/>
          <w:sz w:val="24"/>
          <w:szCs w:val="24"/>
          <w:u w:val="single"/>
        </w:rPr>
        <w:t xml:space="preserve">обязательность (инвариантность) </w:t>
      </w:r>
      <w:r w:rsidRPr="00A02E17">
        <w:rPr>
          <w:rFonts w:ascii="Times New Roman" w:hAnsi="Times New Roman" w:cs="Times New Roman"/>
          <w:sz w:val="24"/>
          <w:szCs w:val="24"/>
        </w:rPr>
        <w:t>ряда внеурочных занятий (курсов);</w:t>
      </w:r>
    </w:p>
    <w:p w:rsidR="000F0AF6" w:rsidRPr="00A02E17" w:rsidRDefault="000F0AF6" w:rsidP="000F0AF6">
      <w:pPr>
        <w:spacing w:after="0" w:line="240" w:lineRule="auto"/>
        <w:ind w:firstLine="567"/>
        <w:contextualSpacing/>
        <w:jc w:val="both"/>
        <w:rPr>
          <w:rFonts w:ascii="Times New Roman" w:hAnsi="Times New Roman" w:cs="Times New Roman"/>
          <w:sz w:val="24"/>
          <w:szCs w:val="24"/>
        </w:rPr>
      </w:pPr>
      <w:r w:rsidRPr="00A02E17">
        <w:rPr>
          <w:rFonts w:ascii="Times New Roman" w:hAnsi="Times New Roman" w:cs="Times New Roman"/>
          <w:sz w:val="24"/>
          <w:szCs w:val="24"/>
        </w:rPr>
        <w:t>-</w:t>
      </w:r>
      <w:r w:rsidRPr="00A02E17">
        <w:rPr>
          <w:rFonts w:ascii="Times New Roman" w:hAnsi="Times New Roman" w:cs="Times New Roman"/>
          <w:sz w:val="24"/>
          <w:szCs w:val="24"/>
          <w:u w:val="single"/>
        </w:rPr>
        <w:t>модульный (краткосрочный) характер</w:t>
      </w:r>
      <w:r w:rsidRPr="00A02E17">
        <w:rPr>
          <w:rFonts w:ascii="Times New Roman" w:hAnsi="Times New Roman" w:cs="Times New Roman"/>
          <w:sz w:val="24"/>
          <w:szCs w:val="24"/>
        </w:rPr>
        <w:t xml:space="preserve"> инвариантных направлений внеурочной деятельности;</w:t>
      </w:r>
    </w:p>
    <w:p w:rsidR="000F0AF6" w:rsidRPr="00A02E17" w:rsidRDefault="000F0AF6" w:rsidP="000F0AF6">
      <w:pPr>
        <w:spacing w:after="0" w:line="240" w:lineRule="auto"/>
        <w:ind w:firstLine="567"/>
        <w:contextualSpacing/>
        <w:jc w:val="both"/>
        <w:rPr>
          <w:rFonts w:ascii="Times New Roman" w:hAnsi="Times New Roman" w:cs="Times New Roman"/>
          <w:sz w:val="24"/>
          <w:szCs w:val="24"/>
        </w:rPr>
      </w:pPr>
      <w:r w:rsidRPr="00A02E17">
        <w:rPr>
          <w:rFonts w:ascii="Times New Roman" w:hAnsi="Times New Roman" w:cs="Times New Roman"/>
          <w:sz w:val="24"/>
          <w:szCs w:val="24"/>
        </w:rPr>
        <w:t xml:space="preserve">- </w:t>
      </w:r>
      <w:r w:rsidRPr="00A02E17">
        <w:rPr>
          <w:rFonts w:ascii="Times New Roman" w:hAnsi="Times New Roman" w:cs="Times New Roman"/>
          <w:sz w:val="24"/>
          <w:szCs w:val="24"/>
          <w:u w:val="single"/>
        </w:rPr>
        <w:t>широкое привлечение общественности</w:t>
      </w:r>
      <w:r w:rsidRPr="00A02E17">
        <w:rPr>
          <w:rFonts w:ascii="Times New Roman" w:hAnsi="Times New Roman" w:cs="Times New Roman"/>
          <w:sz w:val="24"/>
          <w:szCs w:val="24"/>
        </w:rPr>
        <w:t xml:space="preserve"> к реализации внеурочных занятий.</w:t>
      </w:r>
    </w:p>
    <w:p w:rsidR="000F0AF6" w:rsidRPr="00A02E17" w:rsidRDefault="000F0AF6" w:rsidP="000F0AF6">
      <w:pPr>
        <w:spacing w:after="0" w:line="240" w:lineRule="auto"/>
        <w:ind w:firstLine="567"/>
        <w:contextualSpacing/>
        <w:jc w:val="both"/>
        <w:rPr>
          <w:rFonts w:ascii="Times New Roman" w:hAnsi="Times New Roman" w:cs="Times New Roman"/>
          <w:sz w:val="24"/>
          <w:szCs w:val="24"/>
        </w:rPr>
      </w:pPr>
      <w:r w:rsidRPr="00A02E17">
        <w:rPr>
          <w:rFonts w:ascii="Times New Roman" w:hAnsi="Times New Roman" w:cs="Times New Roman"/>
          <w:sz w:val="24"/>
          <w:szCs w:val="24"/>
        </w:rPr>
        <w:t xml:space="preserve">В качестве обязательной тематики внеурочных занятий для обучающихся, перешедших в штатном режиме на </w:t>
      </w:r>
      <w:r w:rsidRPr="00A02E17">
        <w:rPr>
          <w:rFonts w:ascii="Times New Roman" w:hAnsi="Times New Roman" w:cs="Times New Roman"/>
          <w:sz w:val="24"/>
          <w:szCs w:val="24"/>
          <w:u w:val="single"/>
        </w:rPr>
        <w:t xml:space="preserve">ФГОС в </w:t>
      </w:r>
      <w:r w:rsidRPr="00A02E17">
        <w:rPr>
          <w:rFonts w:ascii="Times New Roman" w:hAnsi="Times New Roman" w:cs="Times New Roman"/>
          <w:b/>
          <w:sz w:val="24"/>
          <w:szCs w:val="24"/>
          <w:u w:val="single"/>
        </w:rPr>
        <w:t>5-6 классах</w:t>
      </w:r>
      <w:r w:rsidRPr="00A02E17">
        <w:rPr>
          <w:rFonts w:ascii="Times New Roman" w:hAnsi="Times New Roman" w:cs="Times New Roman"/>
          <w:sz w:val="24"/>
          <w:szCs w:val="24"/>
        </w:rPr>
        <w:t>, определены следующие модули:</w:t>
      </w:r>
    </w:p>
    <w:p w:rsidR="000F0AF6" w:rsidRPr="00A02E17" w:rsidRDefault="000F0AF6" w:rsidP="000F0AF6">
      <w:pPr>
        <w:tabs>
          <w:tab w:val="left" w:pos="1134"/>
        </w:tabs>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обучение игре в шахматы;</w:t>
      </w:r>
    </w:p>
    <w:p w:rsidR="000F0AF6" w:rsidRPr="00A02E17" w:rsidRDefault="000F0AF6" w:rsidP="000F0AF6">
      <w:pPr>
        <w:tabs>
          <w:tab w:val="left" w:pos="1134"/>
        </w:tabs>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занятия по формированию этических (духовно-нравственных) норм, этикета поведения и здорового образа жизни;</w:t>
      </w:r>
    </w:p>
    <w:p w:rsidR="000F0AF6" w:rsidRPr="00A02E17" w:rsidRDefault="000F0AF6" w:rsidP="000F0AF6">
      <w:pPr>
        <w:tabs>
          <w:tab w:val="left" w:pos="1134"/>
        </w:tabs>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занятия научно-популярного и практико-ориентированного содержания по общеобразовательным предметам (расширение программного материала);</w:t>
      </w:r>
    </w:p>
    <w:p w:rsidR="000F0AF6" w:rsidRPr="00A02E17" w:rsidRDefault="000F0AF6" w:rsidP="000F0AF6">
      <w:pPr>
        <w:tabs>
          <w:tab w:val="left" w:pos="1134"/>
        </w:tabs>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коллективный краеведческий (местный) туризм;</w:t>
      </w:r>
    </w:p>
    <w:p w:rsidR="000F0AF6" w:rsidRPr="00A02E17" w:rsidRDefault="000F0AF6" w:rsidP="000F0AF6">
      <w:pPr>
        <w:tabs>
          <w:tab w:val="left" w:pos="1134"/>
        </w:tabs>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детско-взрослые (с участием родителей) профориентационные мероприятия;</w:t>
      </w:r>
    </w:p>
    <w:p w:rsidR="000F0AF6" w:rsidRPr="00A02E17" w:rsidRDefault="000F0AF6" w:rsidP="000F0AF6">
      <w:pPr>
        <w:tabs>
          <w:tab w:val="left" w:pos="1134"/>
        </w:tabs>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-спортивно-оздоровительные занятия, обеспечивающие увеличение двигательной активности;</w:t>
      </w:r>
    </w:p>
    <w:p w:rsidR="000F0AF6" w:rsidRPr="00A02E17" w:rsidRDefault="000F0AF6" w:rsidP="000F0AF6">
      <w:pPr>
        <w:tabs>
          <w:tab w:val="left" w:pos="1134"/>
        </w:tabs>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 выполнение индивидуальных и групповых социальных проектов и общественно-полезных практик, в том числе в рамках волонтёрской деятельности. </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Помимо указанных модулей, в  школе реализуются и иные программы (курсы) внеурочной деятельности, являющиеся традиционными для педагогов и детей по решению педагогического коллектива и согласованию с родителями, не указанные в инвариантном перечне. </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Устанавливаемый модульный характер инвариантных занятий позволяет обеспечить всем детям</w:t>
      </w:r>
      <w:r>
        <w:rPr>
          <w:rFonts w:ascii="Times New Roman" w:hAnsi="Times New Roman" w:cs="Times New Roman"/>
          <w:sz w:val="24"/>
          <w:szCs w:val="24"/>
        </w:rPr>
        <w:t xml:space="preserve"> </w:t>
      </w:r>
      <w:r w:rsidRPr="00A02E17">
        <w:rPr>
          <w:rFonts w:ascii="Times New Roman" w:hAnsi="Times New Roman" w:cs="Times New Roman"/>
          <w:b/>
          <w:sz w:val="24"/>
          <w:szCs w:val="24"/>
        </w:rPr>
        <w:t>равные возможности</w:t>
      </w:r>
      <w:r w:rsidRPr="00A02E17">
        <w:rPr>
          <w:rFonts w:ascii="Times New Roman" w:hAnsi="Times New Roman" w:cs="Times New Roman"/>
          <w:sz w:val="24"/>
          <w:szCs w:val="24"/>
        </w:rPr>
        <w:t xml:space="preserve"> для проявления своих способностей и выявления интересов.</w:t>
      </w:r>
    </w:p>
    <w:p w:rsidR="000F0AF6"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Продолжительность заняти</w:t>
      </w:r>
      <w:r>
        <w:rPr>
          <w:rFonts w:ascii="Times New Roman" w:hAnsi="Times New Roman" w:cs="Times New Roman"/>
          <w:sz w:val="24"/>
          <w:szCs w:val="24"/>
        </w:rPr>
        <w:t>й по перечисленным модулям  варьирует</w:t>
      </w:r>
      <w:r w:rsidRPr="00A02E17">
        <w:rPr>
          <w:rFonts w:ascii="Times New Roman" w:hAnsi="Times New Roman" w:cs="Times New Roman"/>
          <w:sz w:val="24"/>
          <w:szCs w:val="24"/>
        </w:rPr>
        <w:t>ся и определяется учреждением самостоятельно в рамках краткосрочного периода, с учётом возраста, особенностей контингента детей и образовательной программы школы в целом.</w:t>
      </w:r>
    </w:p>
    <w:p w:rsidR="000F0AF6" w:rsidRPr="00A02E17" w:rsidRDefault="000F0AF6" w:rsidP="000F0AF6">
      <w:pPr>
        <w:spacing w:after="0" w:line="240" w:lineRule="auto"/>
        <w:ind w:firstLine="567"/>
        <w:jc w:val="both"/>
        <w:rPr>
          <w:rFonts w:ascii="Times New Roman" w:hAnsi="Times New Roman" w:cs="Times New Roman"/>
          <w:sz w:val="24"/>
          <w:szCs w:val="24"/>
        </w:rPr>
      </w:pP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lastRenderedPageBreak/>
        <w:t>Кроме того, содержание моду</w:t>
      </w:r>
      <w:r>
        <w:rPr>
          <w:rFonts w:ascii="Times New Roman" w:hAnsi="Times New Roman" w:cs="Times New Roman"/>
          <w:sz w:val="24"/>
          <w:szCs w:val="24"/>
        </w:rPr>
        <w:t>льных курсов поддерживается и использует</w:t>
      </w:r>
      <w:r w:rsidRPr="00A02E17">
        <w:rPr>
          <w:rFonts w:ascii="Times New Roman" w:hAnsi="Times New Roman" w:cs="Times New Roman"/>
          <w:sz w:val="24"/>
          <w:szCs w:val="24"/>
        </w:rPr>
        <w:t xml:space="preserve">ся на </w:t>
      </w:r>
      <w:r w:rsidRPr="00A02E17">
        <w:rPr>
          <w:rFonts w:ascii="Times New Roman" w:hAnsi="Times New Roman" w:cs="Times New Roman"/>
          <w:sz w:val="24"/>
          <w:szCs w:val="24"/>
          <w:u w:val="single"/>
        </w:rPr>
        <w:t>уроках по общеобразовательным предметам</w:t>
      </w:r>
      <w:r w:rsidRPr="00A02E17">
        <w:rPr>
          <w:rFonts w:ascii="Times New Roman" w:hAnsi="Times New Roman" w:cs="Times New Roman"/>
          <w:sz w:val="24"/>
          <w:szCs w:val="24"/>
        </w:rPr>
        <w:t>. При подготовке</w:t>
      </w:r>
      <w:r>
        <w:rPr>
          <w:rFonts w:ascii="Times New Roman" w:hAnsi="Times New Roman" w:cs="Times New Roman"/>
          <w:sz w:val="24"/>
          <w:szCs w:val="24"/>
        </w:rPr>
        <w:t xml:space="preserve"> внеурочных занятий </w:t>
      </w:r>
      <w:r w:rsidRPr="00A02E17">
        <w:rPr>
          <w:rFonts w:ascii="Times New Roman" w:hAnsi="Times New Roman" w:cs="Times New Roman"/>
          <w:sz w:val="24"/>
          <w:szCs w:val="24"/>
        </w:rPr>
        <w:t xml:space="preserve">за основу </w:t>
      </w:r>
      <w:r>
        <w:rPr>
          <w:rFonts w:ascii="Times New Roman" w:hAnsi="Times New Roman" w:cs="Times New Roman"/>
          <w:sz w:val="24"/>
          <w:szCs w:val="24"/>
        </w:rPr>
        <w:t xml:space="preserve">берется </w:t>
      </w:r>
      <w:r w:rsidRPr="00A02E17">
        <w:rPr>
          <w:rFonts w:ascii="Times New Roman" w:hAnsi="Times New Roman" w:cs="Times New Roman"/>
          <w:sz w:val="24"/>
          <w:szCs w:val="24"/>
        </w:rPr>
        <w:t xml:space="preserve">часть материала общеучебных программ, преломляя их через новые форматы освоения, игровую деятельность, исследовательское творчество и практические проекты. </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Следующей ступенью и результатом реализации модульных курсов, позволяющих выявить сферу интересов детей, должно стать </w:t>
      </w:r>
      <w:r w:rsidRPr="00A02E17">
        <w:rPr>
          <w:rFonts w:ascii="Times New Roman" w:hAnsi="Times New Roman" w:cs="Times New Roman"/>
          <w:sz w:val="24"/>
          <w:szCs w:val="24"/>
          <w:u w:val="single"/>
        </w:rPr>
        <w:t>построение маршрута реализации и развития</w:t>
      </w:r>
      <w:r w:rsidRPr="00A02E17">
        <w:rPr>
          <w:rFonts w:ascii="Times New Roman" w:hAnsi="Times New Roman" w:cs="Times New Roman"/>
          <w:sz w:val="24"/>
          <w:szCs w:val="24"/>
        </w:rPr>
        <w:t xml:space="preserve"> их способностей в соответствующем направлении. </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Таким образом, </w:t>
      </w:r>
      <w:r w:rsidRPr="00A02E17">
        <w:rPr>
          <w:rFonts w:ascii="Times New Roman" w:hAnsi="Times New Roman" w:cs="Times New Roman"/>
          <w:b/>
          <w:sz w:val="24"/>
          <w:szCs w:val="24"/>
        </w:rPr>
        <w:t>задачи</w:t>
      </w:r>
      <w:r w:rsidRPr="00A02E17">
        <w:rPr>
          <w:rFonts w:ascii="Times New Roman" w:hAnsi="Times New Roman" w:cs="Times New Roman"/>
          <w:sz w:val="24"/>
          <w:szCs w:val="24"/>
        </w:rPr>
        <w:t xml:space="preserve"> изложенной системы выстраивания внеурочной деятельности заключаются в следующем:</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 создать все </w:t>
      </w:r>
      <w:r w:rsidRPr="00A02E17">
        <w:rPr>
          <w:rFonts w:ascii="Times New Roman" w:hAnsi="Times New Roman" w:cs="Times New Roman"/>
          <w:sz w:val="24"/>
          <w:szCs w:val="24"/>
          <w:u w:val="single"/>
        </w:rPr>
        <w:t>необходимые условия</w:t>
      </w:r>
      <w:r w:rsidRPr="00A02E17">
        <w:rPr>
          <w:rFonts w:ascii="Times New Roman" w:hAnsi="Times New Roman" w:cs="Times New Roman"/>
          <w:sz w:val="24"/>
          <w:szCs w:val="24"/>
        </w:rPr>
        <w:t xml:space="preserve"> детям, чтобы узнать и попробовать себя в разных сферах реализации потенциала способностей, </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 выявить или </w:t>
      </w:r>
      <w:r w:rsidRPr="00A02E17">
        <w:rPr>
          <w:rFonts w:ascii="Times New Roman" w:hAnsi="Times New Roman" w:cs="Times New Roman"/>
          <w:sz w:val="24"/>
          <w:szCs w:val="24"/>
          <w:u w:val="single"/>
        </w:rPr>
        <w:t>сформировать конструктивный интерес</w:t>
      </w:r>
      <w:r w:rsidRPr="00A02E17">
        <w:rPr>
          <w:rFonts w:ascii="Times New Roman" w:hAnsi="Times New Roman" w:cs="Times New Roman"/>
          <w:sz w:val="24"/>
          <w:szCs w:val="24"/>
        </w:rPr>
        <w:t xml:space="preserve"> к определённому виду деятельности (вовлечь ребёнка в продуктивную практику),</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 оказать своевременную </w:t>
      </w:r>
      <w:r w:rsidRPr="00A02E17">
        <w:rPr>
          <w:rFonts w:ascii="Times New Roman" w:hAnsi="Times New Roman" w:cs="Times New Roman"/>
          <w:sz w:val="24"/>
          <w:szCs w:val="24"/>
          <w:u w:val="single"/>
        </w:rPr>
        <w:t>поддержку</w:t>
      </w:r>
      <w:r w:rsidRPr="00A02E17">
        <w:rPr>
          <w:rFonts w:ascii="Times New Roman" w:hAnsi="Times New Roman" w:cs="Times New Roman"/>
          <w:sz w:val="24"/>
          <w:szCs w:val="24"/>
        </w:rPr>
        <w:t xml:space="preserve"> и способствовать максимальному раскрытию таланта ребёнка,</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 задействовать (создать) требуемые ресурсы для реализации потенциала каждого ребёнка через </w:t>
      </w:r>
      <w:r w:rsidRPr="00A02E17">
        <w:rPr>
          <w:rFonts w:ascii="Times New Roman" w:hAnsi="Times New Roman" w:cs="Times New Roman"/>
          <w:sz w:val="24"/>
          <w:szCs w:val="24"/>
          <w:u w:val="single"/>
        </w:rPr>
        <w:t>построение оптимального образовательного маршрута</w:t>
      </w:r>
      <w:r w:rsidRPr="00A02E17">
        <w:rPr>
          <w:rFonts w:ascii="Times New Roman" w:hAnsi="Times New Roman" w:cs="Times New Roman"/>
          <w:sz w:val="24"/>
          <w:szCs w:val="24"/>
        </w:rPr>
        <w:t xml:space="preserve"> учебной и внеучебной деятельности,</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 способствовать полноценному </w:t>
      </w:r>
      <w:r w:rsidRPr="00A02E17">
        <w:rPr>
          <w:rFonts w:ascii="Times New Roman" w:hAnsi="Times New Roman" w:cs="Times New Roman"/>
          <w:sz w:val="24"/>
          <w:szCs w:val="24"/>
          <w:u w:val="single"/>
        </w:rPr>
        <w:t>достижению</w:t>
      </w:r>
      <w:r w:rsidRPr="00A02E17">
        <w:rPr>
          <w:rFonts w:ascii="Times New Roman" w:hAnsi="Times New Roman" w:cs="Times New Roman"/>
          <w:sz w:val="24"/>
          <w:szCs w:val="24"/>
        </w:rPr>
        <w:t xml:space="preserve"> планируемых предметных, метапредметных, личностных </w:t>
      </w:r>
      <w:r w:rsidRPr="00A02E17">
        <w:rPr>
          <w:rFonts w:ascii="Times New Roman" w:hAnsi="Times New Roman" w:cs="Times New Roman"/>
          <w:sz w:val="24"/>
          <w:szCs w:val="24"/>
          <w:u w:val="single"/>
        </w:rPr>
        <w:t>результатов</w:t>
      </w:r>
      <w:r w:rsidRPr="00A02E17">
        <w:rPr>
          <w:rFonts w:ascii="Times New Roman" w:hAnsi="Times New Roman" w:cs="Times New Roman"/>
          <w:sz w:val="24"/>
          <w:szCs w:val="24"/>
        </w:rPr>
        <w:t xml:space="preserve"> развития обучающихся,</w:t>
      </w:r>
    </w:p>
    <w:p w:rsidR="000F0AF6" w:rsidRPr="00A02E17" w:rsidRDefault="000F0AF6" w:rsidP="000F0AF6">
      <w:pPr>
        <w:spacing w:after="0" w:line="240" w:lineRule="auto"/>
        <w:ind w:firstLine="567"/>
        <w:jc w:val="both"/>
        <w:rPr>
          <w:rFonts w:ascii="Times New Roman" w:hAnsi="Times New Roman" w:cs="Times New Roman"/>
          <w:sz w:val="24"/>
          <w:szCs w:val="24"/>
        </w:rPr>
      </w:pPr>
      <w:r w:rsidRPr="00A02E17">
        <w:rPr>
          <w:rFonts w:ascii="Times New Roman" w:hAnsi="Times New Roman" w:cs="Times New Roman"/>
          <w:sz w:val="24"/>
          <w:szCs w:val="24"/>
        </w:rPr>
        <w:t xml:space="preserve">- обеспечить </w:t>
      </w:r>
      <w:r w:rsidRPr="00A02E17">
        <w:rPr>
          <w:rFonts w:ascii="Times New Roman" w:hAnsi="Times New Roman" w:cs="Times New Roman"/>
          <w:sz w:val="24"/>
          <w:szCs w:val="24"/>
          <w:u w:val="single"/>
        </w:rPr>
        <w:t>конкурентоспособность</w:t>
      </w:r>
      <w:r w:rsidRPr="00A02E17">
        <w:rPr>
          <w:rFonts w:ascii="Times New Roman" w:hAnsi="Times New Roman" w:cs="Times New Roman"/>
          <w:sz w:val="24"/>
          <w:szCs w:val="24"/>
        </w:rPr>
        <w:t xml:space="preserve">, готовность к самостоятельному построению и успешной реализации жизненной траектории после окончания школы. </w:t>
      </w:r>
    </w:p>
    <w:p w:rsidR="000F0AF6" w:rsidRPr="00A02E17" w:rsidRDefault="000F0AF6" w:rsidP="000F0AF6">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Ф</w:t>
      </w:r>
      <w:r w:rsidRPr="00A02E17">
        <w:rPr>
          <w:rFonts w:ascii="Times New Roman" w:hAnsi="Times New Roman" w:cs="Times New Roman"/>
          <w:sz w:val="24"/>
          <w:szCs w:val="24"/>
        </w:rPr>
        <w:t xml:space="preserve">ормы организации и участники реализации всех направлений внеурочной деятельности предусматривают широкое </w:t>
      </w:r>
      <w:r>
        <w:rPr>
          <w:rFonts w:ascii="Times New Roman" w:hAnsi="Times New Roman" w:cs="Times New Roman"/>
          <w:sz w:val="24"/>
          <w:szCs w:val="24"/>
        </w:rPr>
        <w:t xml:space="preserve">привлечение </w:t>
      </w:r>
      <w:r w:rsidRPr="00A02E17">
        <w:rPr>
          <w:rFonts w:ascii="Times New Roman" w:hAnsi="Times New Roman" w:cs="Times New Roman"/>
          <w:sz w:val="24"/>
          <w:szCs w:val="24"/>
        </w:rPr>
        <w:t xml:space="preserve"> общественных ресурсов.</w:t>
      </w:r>
    </w:p>
    <w:p w:rsidR="000F0AF6" w:rsidRPr="00A02E17" w:rsidRDefault="000F0AF6" w:rsidP="000F0AF6">
      <w:pPr>
        <w:spacing w:after="0" w:line="240" w:lineRule="auto"/>
        <w:ind w:firstLine="567"/>
        <w:contextualSpacing/>
        <w:jc w:val="both"/>
        <w:rPr>
          <w:rFonts w:ascii="Times New Roman" w:hAnsi="Times New Roman" w:cs="Times New Roman"/>
          <w:sz w:val="24"/>
          <w:szCs w:val="24"/>
        </w:rPr>
      </w:pPr>
      <w:r w:rsidRPr="00A02E17">
        <w:rPr>
          <w:rFonts w:ascii="Times New Roman" w:hAnsi="Times New Roman" w:cs="Times New Roman"/>
          <w:sz w:val="24"/>
          <w:szCs w:val="24"/>
        </w:rPr>
        <w:t>Для организации различных видов внеур</w:t>
      </w:r>
      <w:r>
        <w:rPr>
          <w:rFonts w:ascii="Times New Roman" w:hAnsi="Times New Roman" w:cs="Times New Roman"/>
          <w:sz w:val="24"/>
          <w:szCs w:val="24"/>
        </w:rPr>
        <w:t xml:space="preserve">очной деятельности  используются </w:t>
      </w:r>
      <w:r w:rsidRPr="00A02E17">
        <w:rPr>
          <w:rFonts w:ascii="Times New Roman" w:hAnsi="Times New Roman" w:cs="Times New Roman"/>
          <w:sz w:val="24"/>
          <w:szCs w:val="24"/>
        </w:rPr>
        <w:t>о</w:t>
      </w:r>
      <w:r>
        <w:rPr>
          <w:rFonts w:ascii="Times New Roman" w:hAnsi="Times New Roman" w:cs="Times New Roman"/>
          <w:sz w:val="24"/>
          <w:szCs w:val="24"/>
        </w:rPr>
        <w:t>бщешкольные помещения:  спортивный зал</w:t>
      </w:r>
      <w:r w:rsidRPr="00A02E17">
        <w:rPr>
          <w:rFonts w:ascii="Times New Roman" w:hAnsi="Times New Roman" w:cs="Times New Roman"/>
          <w:sz w:val="24"/>
          <w:szCs w:val="24"/>
        </w:rPr>
        <w:t>, библиотека, рекреации, пришкольная территория, а также помещения бли</w:t>
      </w:r>
      <w:r>
        <w:rPr>
          <w:rFonts w:ascii="Times New Roman" w:hAnsi="Times New Roman" w:cs="Times New Roman"/>
          <w:sz w:val="24"/>
          <w:szCs w:val="24"/>
        </w:rPr>
        <w:t>зко расположенных дома</w:t>
      </w:r>
      <w:r w:rsidRPr="00A02E17">
        <w:rPr>
          <w:rFonts w:ascii="Times New Roman" w:hAnsi="Times New Roman" w:cs="Times New Roman"/>
          <w:sz w:val="24"/>
          <w:szCs w:val="24"/>
        </w:rPr>
        <w:t xml:space="preserve"> ку</w:t>
      </w:r>
      <w:r>
        <w:rPr>
          <w:rFonts w:ascii="Times New Roman" w:hAnsi="Times New Roman" w:cs="Times New Roman"/>
          <w:sz w:val="24"/>
          <w:szCs w:val="24"/>
        </w:rPr>
        <w:t>льтуры, сельской библиотеки, спортивные сооружения</w:t>
      </w:r>
      <w:r w:rsidRPr="00A02E17">
        <w:rPr>
          <w:rFonts w:ascii="Times New Roman" w:hAnsi="Times New Roman" w:cs="Times New Roman"/>
          <w:sz w:val="24"/>
          <w:szCs w:val="24"/>
        </w:rPr>
        <w:t>.</w:t>
      </w:r>
    </w:p>
    <w:p w:rsidR="000F0AF6" w:rsidRPr="00A02E17" w:rsidRDefault="000F0AF6" w:rsidP="00A2672F">
      <w:pPr>
        <w:pStyle w:val="2"/>
        <w:shd w:val="clear" w:color="auto" w:fill="auto"/>
        <w:spacing w:before="0" w:line="360" w:lineRule="auto"/>
        <w:ind w:left="23" w:right="23" w:firstLine="697"/>
        <w:rPr>
          <w:rFonts w:eastAsiaTheme="minorHAnsi"/>
          <w:sz w:val="24"/>
          <w:szCs w:val="24"/>
        </w:rPr>
      </w:pPr>
      <w:r w:rsidRPr="00A02E17">
        <w:rPr>
          <w:rFonts w:eastAsiaTheme="minorHAnsi"/>
          <w:sz w:val="24"/>
          <w:szCs w:val="24"/>
        </w:rPr>
        <w:t xml:space="preserve">Время, отводимое на внеурочную деятельность, чередование урочной и внеурочной деятельности работы в рамках реализации основной образовательной программы, формы и способы организации внеурочной деятельности образовательное учреждение определяет </w:t>
      </w:r>
      <w:r w:rsidRPr="00A02E17">
        <w:rPr>
          <w:rFonts w:eastAsiaTheme="minorHAnsi"/>
          <w:sz w:val="24"/>
          <w:szCs w:val="24"/>
          <w:u w:val="single"/>
        </w:rPr>
        <w:t>самостоятельно</w:t>
      </w:r>
      <w:r w:rsidRPr="00A02E17">
        <w:rPr>
          <w:rFonts w:eastAsiaTheme="minorHAnsi"/>
          <w:sz w:val="24"/>
          <w:szCs w:val="24"/>
        </w:rPr>
        <w:t>, исходя из необходимости обеспечить достижение планируемых результатов реализации основной образовательно</w:t>
      </w:r>
      <w:r>
        <w:rPr>
          <w:rFonts w:eastAsiaTheme="minorHAnsi"/>
          <w:sz w:val="24"/>
          <w:szCs w:val="24"/>
        </w:rPr>
        <w:t xml:space="preserve">й программы, и с учетом </w:t>
      </w:r>
      <w:r w:rsidRPr="00A02E17">
        <w:rPr>
          <w:rFonts w:eastAsiaTheme="minorHAnsi"/>
          <w:sz w:val="24"/>
          <w:szCs w:val="24"/>
        </w:rPr>
        <w:t xml:space="preserve"> использования имеющихся кадровых, материально-технических и других условий. </w:t>
      </w:r>
    </w:p>
    <w:p w:rsidR="000F0AF6" w:rsidRPr="00A2672F" w:rsidRDefault="000F0AF6" w:rsidP="00A2672F">
      <w:pPr>
        <w:pStyle w:val="21"/>
        <w:kinsoku w:val="0"/>
        <w:overflowPunct w:val="0"/>
        <w:spacing w:line="360" w:lineRule="auto"/>
        <w:ind w:left="1902"/>
        <w:outlineLvl w:val="9"/>
        <w:rPr>
          <w:i w:val="0"/>
          <w:u w:val="none"/>
        </w:rPr>
      </w:pPr>
      <w:r w:rsidRPr="00BD5A40">
        <w:rPr>
          <w:i w:val="0"/>
          <w:spacing w:val="-1"/>
          <w:u w:val="none"/>
        </w:rPr>
        <w:t>Особен</w:t>
      </w:r>
      <w:r w:rsidRPr="00BD5A40">
        <w:rPr>
          <w:i w:val="0"/>
          <w:u w:val="none"/>
        </w:rPr>
        <w:t>н</w:t>
      </w:r>
      <w:r w:rsidRPr="00BD5A40">
        <w:rPr>
          <w:i w:val="0"/>
          <w:spacing w:val="-1"/>
          <w:u w:val="none"/>
        </w:rPr>
        <w:t>ост</w:t>
      </w:r>
      <w:r w:rsidRPr="00BD5A40">
        <w:rPr>
          <w:i w:val="0"/>
          <w:spacing w:val="-58"/>
          <w:u w:val="none"/>
        </w:rPr>
        <w:t xml:space="preserve"> </w:t>
      </w:r>
      <w:r w:rsidRPr="00BD5A40">
        <w:rPr>
          <w:i w:val="0"/>
          <w:u w:val="none"/>
        </w:rPr>
        <w:t xml:space="preserve">и </w:t>
      </w:r>
      <w:r w:rsidRPr="00BD5A40">
        <w:rPr>
          <w:i w:val="0"/>
          <w:spacing w:val="-1"/>
          <w:u w:val="none"/>
        </w:rPr>
        <w:t>орган</w:t>
      </w:r>
      <w:r w:rsidRPr="00BD5A40">
        <w:rPr>
          <w:i w:val="0"/>
          <w:u w:val="none"/>
        </w:rPr>
        <w:t>и</w:t>
      </w:r>
      <w:r w:rsidRPr="00BD5A40">
        <w:rPr>
          <w:i w:val="0"/>
          <w:spacing w:val="-1"/>
          <w:u w:val="none"/>
        </w:rPr>
        <w:t>зац</w:t>
      </w:r>
      <w:r w:rsidRPr="00BD5A40">
        <w:rPr>
          <w:i w:val="0"/>
          <w:u w:val="none"/>
        </w:rPr>
        <w:t xml:space="preserve">ии </w:t>
      </w:r>
      <w:r w:rsidRPr="00BD5A40">
        <w:rPr>
          <w:i w:val="0"/>
          <w:spacing w:val="-1"/>
          <w:u w:val="none"/>
        </w:rPr>
        <w:t>внеурочн</w:t>
      </w:r>
      <w:r w:rsidRPr="00BD5A40">
        <w:rPr>
          <w:i w:val="0"/>
          <w:u w:val="none"/>
        </w:rPr>
        <w:t>ой</w:t>
      </w:r>
      <w:r w:rsidRPr="00BD5A40">
        <w:rPr>
          <w:i w:val="0"/>
          <w:spacing w:val="4"/>
          <w:u w:val="none"/>
        </w:rPr>
        <w:t xml:space="preserve"> </w:t>
      </w:r>
      <w:r w:rsidRPr="00BD5A40">
        <w:rPr>
          <w:i w:val="0"/>
          <w:u w:val="none"/>
        </w:rPr>
        <w:t>д</w:t>
      </w:r>
      <w:r w:rsidRPr="00BD5A40">
        <w:rPr>
          <w:i w:val="0"/>
          <w:spacing w:val="-1"/>
          <w:u w:val="none"/>
        </w:rPr>
        <w:t>еят</w:t>
      </w:r>
      <w:r w:rsidRPr="00BD5A40">
        <w:rPr>
          <w:i w:val="0"/>
          <w:spacing w:val="-58"/>
          <w:u w:val="none"/>
        </w:rPr>
        <w:t xml:space="preserve"> </w:t>
      </w:r>
      <w:r w:rsidRPr="00BD5A40">
        <w:rPr>
          <w:i w:val="0"/>
          <w:spacing w:val="-2"/>
          <w:u w:val="none"/>
        </w:rPr>
        <w:t>ель</w:t>
      </w:r>
      <w:r w:rsidRPr="00BD5A40">
        <w:rPr>
          <w:i w:val="0"/>
          <w:u w:val="none"/>
        </w:rPr>
        <w:t>н</w:t>
      </w:r>
      <w:r w:rsidRPr="00BD5A40">
        <w:rPr>
          <w:i w:val="0"/>
          <w:spacing w:val="-1"/>
          <w:u w:val="none"/>
        </w:rPr>
        <w:t>ости</w:t>
      </w:r>
      <w:r w:rsidRPr="00BD5A40">
        <w:rPr>
          <w:i w:val="0"/>
          <w:spacing w:val="1"/>
          <w:u w:val="none"/>
        </w:rPr>
        <w:t xml:space="preserve"> </w:t>
      </w:r>
      <w:r w:rsidRPr="00BD5A40">
        <w:rPr>
          <w:i w:val="0"/>
          <w:u w:val="none"/>
        </w:rPr>
        <w:t>в 5</w:t>
      </w:r>
      <w:r w:rsidRPr="00BD5A40">
        <w:rPr>
          <w:i w:val="0"/>
          <w:spacing w:val="-58"/>
          <w:u w:val="none"/>
        </w:rPr>
        <w:t xml:space="preserve"> </w:t>
      </w:r>
      <w:r w:rsidRPr="00BD5A40">
        <w:rPr>
          <w:i w:val="0"/>
          <w:spacing w:val="-1"/>
          <w:u w:val="none"/>
        </w:rPr>
        <w:t>-6</w:t>
      </w:r>
      <w:r w:rsidRPr="00BD5A40">
        <w:rPr>
          <w:i w:val="0"/>
          <w:u w:val="none"/>
        </w:rPr>
        <w:t xml:space="preserve"> </w:t>
      </w:r>
      <w:r w:rsidRPr="00BD5A40">
        <w:rPr>
          <w:i w:val="0"/>
          <w:spacing w:val="-1"/>
          <w:u w:val="none"/>
        </w:rPr>
        <w:t>классах.</w:t>
      </w:r>
      <w:r w:rsidRPr="00BD5A40">
        <w:rPr>
          <w:i w:val="0"/>
          <w:u w:val="none"/>
        </w:rPr>
        <w:t xml:space="preserve"> </w:t>
      </w:r>
    </w:p>
    <w:p w:rsidR="000F0AF6" w:rsidRPr="0017431D" w:rsidRDefault="000F0AF6" w:rsidP="000F0AF6">
      <w:pPr>
        <w:pStyle w:val="ac"/>
        <w:kinsoku w:val="0"/>
        <w:overflowPunct w:val="0"/>
        <w:ind w:left="118" w:right="177" w:firstLine="300"/>
        <w:jc w:val="both"/>
        <w:rPr>
          <w:rFonts w:ascii="Times New Roman" w:hAnsi="Times New Roman" w:cs="Times New Roman"/>
          <w:sz w:val="24"/>
          <w:szCs w:val="24"/>
        </w:rPr>
      </w:pPr>
      <w:r w:rsidRPr="0017431D">
        <w:rPr>
          <w:rFonts w:ascii="Times New Roman" w:hAnsi="Times New Roman" w:cs="Times New Roman"/>
          <w:spacing w:val="-1"/>
          <w:sz w:val="24"/>
          <w:szCs w:val="24"/>
        </w:rPr>
        <w:t>План</w:t>
      </w:r>
      <w:r w:rsidRPr="0017431D">
        <w:rPr>
          <w:rFonts w:ascii="Times New Roman" w:hAnsi="Times New Roman" w:cs="Times New Roman"/>
          <w:spacing w:val="36"/>
          <w:sz w:val="24"/>
          <w:szCs w:val="24"/>
        </w:rPr>
        <w:t xml:space="preserve"> </w:t>
      </w:r>
      <w:r w:rsidRPr="0017431D">
        <w:rPr>
          <w:rFonts w:ascii="Times New Roman" w:hAnsi="Times New Roman" w:cs="Times New Roman"/>
          <w:spacing w:val="-1"/>
          <w:sz w:val="24"/>
          <w:szCs w:val="24"/>
        </w:rPr>
        <w:t>внеурочной</w:t>
      </w:r>
      <w:r w:rsidRPr="0017431D">
        <w:rPr>
          <w:rFonts w:ascii="Times New Roman" w:hAnsi="Times New Roman" w:cs="Times New Roman"/>
          <w:spacing w:val="36"/>
          <w:sz w:val="24"/>
          <w:szCs w:val="24"/>
        </w:rPr>
        <w:t xml:space="preserve"> </w:t>
      </w:r>
      <w:r w:rsidRPr="0017431D">
        <w:rPr>
          <w:rFonts w:ascii="Times New Roman" w:hAnsi="Times New Roman" w:cs="Times New Roman"/>
          <w:spacing w:val="-1"/>
          <w:sz w:val="24"/>
          <w:szCs w:val="24"/>
        </w:rPr>
        <w:t>деятельности</w:t>
      </w:r>
      <w:r w:rsidRPr="0017431D">
        <w:rPr>
          <w:rFonts w:ascii="Times New Roman" w:hAnsi="Times New Roman" w:cs="Times New Roman"/>
          <w:spacing w:val="35"/>
          <w:sz w:val="24"/>
          <w:szCs w:val="24"/>
        </w:rPr>
        <w:t xml:space="preserve"> </w:t>
      </w:r>
      <w:r w:rsidRPr="0017431D">
        <w:rPr>
          <w:rFonts w:ascii="Times New Roman" w:hAnsi="Times New Roman" w:cs="Times New Roman"/>
          <w:spacing w:val="-1"/>
          <w:sz w:val="24"/>
          <w:szCs w:val="24"/>
        </w:rPr>
        <w:t>определяет</w:t>
      </w:r>
      <w:r w:rsidRPr="0017431D">
        <w:rPr>
          <w:rFonts w:ascii="Times New Roman" w:hAnsi="Times New Roman" w:cs="Times New Roman"/>
          <w:spacing w:val="36"/>
          <w:sz w:val="24"/>
          <w:szCs w:val="24"/>
        </w:rPr>
        <w:t xml:space="preserve"> </w:t>
      </w:r>
      <w:r w:rsidRPr="0017431D">
        <w:rPr>
          <w:rFonts w:ascii="Times New Roman" w:hAnsi="Times New Roman" w:cs="Times New Roman"/>
          <w:spacing w:val="-1"/>
          <w:sz w:val="24"/>
          <w:szCs w:val="24"/>
        </w:rPr>
        <w:t>состав</w:t>
      </w:r>
      <w:r w:rsidRPr="0017431D">
        <w:rPr>
          <w:rFonts w:ascii="Times New Roman" w:hAnsi="Times New Roman" w:cs="Times New Roman"/>
          <w:spacing w:val="35"/>
          <w:sz w:val="24"/>
          <w:szCs w:val="24"/>
        </w:rPr>
        <w:t xml:space="preserve"> </w:t>
      </w:r>
      <w:r w:rsidRPr="0017431D">
        <w:rPr>
          <w:rFonts w:ascii="Times New Roman" w:hAnsi="Times New Roman" w:cs="Times New Roman"/>
          <w:sz w:val="24"/>
          <w:szCs w:val="24"/>
        </w:rPr>
        <w:t>и</w:t>
      </w:r>
      <w:r w:rsidRPr="0017431D">
        <w:rPr>
          <w:rFonts w:ascii="Times New Roman" w:hAnsi="Times New Roman" w:cs="Times New Roman"/>
          <w:spacing w:val="36"/>
          <w:sz w:val="24"/>
          <w:szCs w:val="24"/>
        </w:rPr>
        <w:t xml:space="preserve"> </w:t>
      </w:r>
      <w:r w:rsidRPr="0017431D">
        <w:rPr>
          <w:rFonts w:ascii="Times New Roman" w:hAnsi="Times New Roman" w:cs="Times New Roman"/>
          <w:spacing w:val="-1"/>
          <w:sz w:val="24"/>
          <w:szCs w:val="24"/>
        </w:rPr>
        <w:t>структуру</w:t>
      </w:r>
      <w:r w:rsidRPr="0017431D">
        <w:rPr>
          <w:rFonts w:ascii="Times New Roman" w:hAnsi="Times New Roman" w:cs="Times New Roman"/>
          <w:spacing w:val="30"/>
          <w:sz w:val="24"/>
          <w:szCs w:val="24"/>
        </w:rPr>
        <w:t xml:space="preserve"> </w:t>
      </w:r>
      <w:r w:rsidRPr="0017431D">
        <w:rPr>
          <w:rFonts w:ascii="Times New Roman" w:hAnsi="Times New Roman" w:cs="Times New Roman"/>
          <w:spacing w:val="-1"/>
          <w:sz w:val="24"/>
          <w:szCs w:val="24"/>
        </w:rPr>
        <w:t>направлений,</w:t>
      </w:r>
      <w:r w:rsidRPr="0017431D">
        <w:rPr>
          <w:rFonts w:ascii="Times New Roman" w:hAnsi="Times New Roman" w:cs="Times New Roman"/>
          <w:spacing w:val="33"/>
          <w:sz w:val="24"/>
          <w:szCs w:val="24"/>
        </w:rPr>
        <w:t xml:space="preserve"> </w:t>
      </w:r>
      <w:r w:rsidRPr="0017431D">
        <w:rPr>
          <w:rFonts w:ascii="Times New Roman" w:hAnsi="Times New Roman" w:cs="Times New Roman"/>
          <w:sz w:val="24"/>
          <w:szCs w:val="24"/>
        </w:rPr>
        <w:t>формы</w:t>
      </w:r>
      <w:r w:rsidRPr="0017431D">
        <w:rPr>
          <w:rFonts w:ascii="Times New Roman" w:hAnsi="Times New Roman" w:cs="Times New Roman"/>
          <w:spacing w:val="77"/>
          <w:sz w:val="24"/>
          <w:szCs w:val="24"/>
        </w:rPr>
        <w:t xml:space="preserve"> </w:t>
      </w:r>
      <w:r w:rsidRPr="0017431D">
        <w:rPr>
          <w:rFonts w:ascii="Times New Roman" w:hAnsi="Times New Roman" w:cs="Times New Roman"/>
          <w:spacing w:val="-1"/>
          <w:sz w:val="24"/>
          <w:szCs w:val="24"/>
        </w:rPr>
        <w:t>организации,</w:t>
      </w:r>
      <w:r w:rsidRPr="0017431D">
        <w:rPr>
          <w:rFonts w:ascii="Times New Roman" w:hAnsi="Times New Roman" w:cs="Times New Roman"/>
          <w:spacing w:val="18"/>
          <w:sz w:val="24"/>
          <w:szCs w:val="24"/>
        </w:rPr>
        <w:t xml:space="preserve"> </w:t>
      </w:r>
      <w:r w:rsidRPr="0017431D">
        <w:rPr>
          <w:rFonts w:ascii="Times New Roman" w:hAnsi="Times New Roman" w:cs="Times New Roman"/>
          <w:spacing w:val="-1"/>
          <w:sz w:val="24"/>
          <w:szCs w:val="24"/>
        </w:rPr>
        <w:t>объем</w:t>
      </w:r>
      <w:r w:rsidRPr="0017431D">
        <w:rPr>
          <w:rFonts w:ascii="Times New Roman" w:hAnsi="Times New Roman" w:cs="Times New Roman"/>
          <w:spacing w:val="18"/>
          <w:sz w:val="24"/>
          <w:szCs w:val="24"/>
        </w:rPr>
        <w:t xml:space="preserve"> </w:t>
      </w:r>
      <w:r w:rsidRPr="0017431D">
        <w:rPr>
          <w:rFonts w:ascii="Times New Roman" w:hAnsi="Times New Roman" w:cs="Times New Roman"/>
          <w:spacing w:val="-1"/>
          <w:sz w:val="24"/>
          <w:szCs w:val="24"/>
        </w:rPr>
        <w:t>внеурочной</w:t>
      </w:r>
      <w:r w:rsidRPr="0017431D">
        <w:rPr>
          <w:rFonts w:ascii="Times New Roman" w:hAnsi="Times New Roman" w:cs="Times New Roman"/>
          <w:spacing w:val="19"/>
          <w:sz w:val="24"/>
          <w:szCs w:val="24"/>
        </w:rPr>
        <w:t xml:space="preserve"> </w:t>
      </w:r>
      <w:r w:rsidRPr="0017431D">
        <w:rPr>
          <w:rFonts w:ascii="Times New Roman" w:hAnsi="Times New Roman" w:cs="Times New Roman"/>
          <w:spacing w:val="-1"/>
          <w:sz w:val="24"/>
          <w:szCs w:val="24"/>
        </w:rPr>
        <w:t>деятельности</w:t>
      </w:r>
      <w:r w:rsidRPr="0017431D">
        <w:rPr>
          <w:rFonts w:ascii="Times New Roman" w:hAnsi="Times New Roman" w:cs="Times New Roman"/>
          <w:spacing w:val="18"/>
          <w:sz w:val="24"/>
          <w:szCs w:val="24"/>
        </w:rPr>
        <w:t xml:space="preserve"> </w:t>
      </w:r>
      <w:r w:rsidRPr="0017431D">
        <w:rPr>
          <w:rFonts w:ascii="Times New Roman" w:hAnsi="Times New Roman" w:cs="Times New Roman"/>
          <w:sz w:val="24"/>
          <w:szCs w:val="24"/>
        </w:rPr>
        <w:t>на</w:t>
      </w:r>
      <w:r w:rsidRPr="0017431D">
        <w:rPr>
          <w:rFonts w:ascii="Times New Roman" w:hAnsi="Times New Roman" w:cs="Times New Roman"/>
          <w:spacing w:val="20"/>
          <w:sz w:val="24"/>
          <w:szCs w:val="24"/>
        </w:rPr>
        <w:t xml:space="preserve"> </w:t>
      </w:r>
      <w:r w:rsidRPr="0017431D">
        <w:rPr>
          <w:rFonts w:ascii="Times New Roman" w:hAnsi="Times New Roman" w:cs="Times New Roman"/>
          <w:spacing w:val="-1"/>
          <w:sz w:val="24"/>
          <w:szCs w:val="24"/>
        </w:rPr>
        <w:t>уровне</w:t>
      </w:r>
      <w:r w:rsidRPr="0017431D">
        <w:rPr>
          <w:rFonts w:ascii="Times New Roman" w:hAnsi="Times New Roman" w:cs="Times New Roman"/>
          <w:spacing w:val="18"/>
          <w:sz w:val="24"/>
          <w:szCs w:val="24"/>
        </w:rPr>
        <w:t xml:space="preserve"> </w:t>
      </w:r>
      <w:r w:rsidRPr="0017431D">
        <w:rPr>
          <w:rFonts w:ascii="Times New Roman" w:hAnsi="Times New Roman" w:cs="Times New Roman"/>
          <w:spacing w:val="-1"/>
          <w:sz w:val="24"/>
          <w:szCs w:val="24"/>
        </w:rPr>
        <w:t>основного</w:t>
      </w:r>
      <w:r w:rsidRPr="0017431D">
        <w:rPr>
          <w:rFonts w:ascii="Times New Roman" w:hAnsi="Times New Roman" w:cs="Times New Roman"/>
          <w:spacing w:val="18"/>
          <w:sz w:val="24"/>
          <w:szCs w:val="24"/>
        </w:rPr>
        <w:t xml:space="preserve"> </w:t>
      </w:r>
      <w:r w:rsidRPr="0017431D">
        <w:rPr>
          <w:rFonts w:ascii="Times New Roman" w:hAnsi="Times New Roman" w:cs="Times New Roman"/>
          <w:sz w:val="24"/>
          <w:szCs w:val="24"/>
        </w:rPr>
        <w:t>общего</w:t>
      </w:r>
      <w:r w:rsidRPr="0017431D">
        <w:rPr>
          <w:rFonts w:ascii="Times New Roman" w:hAnsi="Times New Roman" w:cs="Times New Roman"/>
          <w:spacing w:val="18"/>
          <w:sz w:val="24"/>
          <w:szCs w:val="24"/>
        </w:rPr>
        <w:t xml:space="preserve"> </w:t>
      </w:r>
      <w:r w:rsidRPr="0017431D">
        <w:rPr>
          <w:rFonts w:ascii="Times New Roman" w:hAnsi="Times New Roman" w:cs="Times New Roman"/>
          <w:spacing w:val="-1"/>
          <w:sz w:val="24"/>
          <w:szCs w:val="24"/>
        </w:rPr>
        <w:t>образования</w:t>
      </w:r>
      <w:r w:rsidRPr="0017431D">
        <w:rPr>
          <w:rFonts w:ascii="Times New Roman" w:hAnsi="Times New Roman" w:cs="Times New Roman"/>
          <w:spacing w:val="18"/>
          <w:sz w:val="24"/>
          <w:szCs w:val="24"/>
        </w:rPr>
        <w:t xml:space="preserve"> </w:t>
      </w:r>
      <w:r w:rsidRPr="0017431D">
        <w:rPr>
          <w:rFonts w:ascii="Times New Roman" w:hAnsi="Times New Roman" w:cs="Times New Roman"/>
          <w:sz w:val="24"/>
          <w:szCs w:val="24"/>
        </w:rPr>
        <w:t>(до</w:t>
      </w:r>
      <w:r w:rsidRPr="0017431D">
        <w:rPr>
          <w:rFonts w:ascii="Times New Roman" w:hAnsi="Times New Roman" w:cs="Times New Roman"/>
          <w:spacing w:val="18"/>
          <w:sz w:val="24"/>
          <w:szCs w:val="24"/>
        </w:rPr>
        <w:t xml:space="preserve"> </w:t>
      </w:r>
      <w:r w:rsidRPr="0017431D">
        <w:rPr>
          <w:rFonts w:ascii="Times New Roman" w:hAnsi="Times New Roman" w:cs="Times New Roman"/>
          <w:sz w:val="24"/>
          <w:szCs w:val="24"/>
        </w:rPr>
        <w:t>1750</w:t>
      </w:r>
      <w:r w:rsidRPr="0017431D">
        <w:rPr>
          <w:rFonts w:ascii="Times New Roman" w:hAnsi="Times New Roman" w:cs="Times New Roman"/>
          <w:spacing w:val="95"/>
          <w:sz w:val="24"/>
          <w:szCs w:val="24"/>
        </w:rPr>
        <w:t xml:space="preserve"> </w:t>
      </w:r>
      <w:r w:rsidRPr="0017431D">
        <w:rPr>
          <w:rFonts w:ascii="Times New Roman" w:hAnsi="Times New Roman" w:cs="Times New Roman"/>
          <w:spacing w:val="-1"/>
          <w:sz w:val="24"/>
          <w:szCs w:val="24"/>
        </w:rPr>
        <w:t>часов</w:t>
      </w:r>
      <w:r w:rsidRPr="0017431D">
        <w:rPr>
          <w:rFonts w:ascii="Times New Roman" w:hAnsi="Times New Roman" w:cs="Times New Roman"/>
          <w:spacing w:val="3"/>
          <w:sz w:val="24"/>
          <w:szCs w:val="24"/>
        </w:rPr>
        <w:t xml:space="preserve"> </w:t>
      </w:r>
      <w:r w:rsidRPr="0017431D">
        <w:rPr>
          <w:rFonts w:ascii="Times New Roman" w:hAnsi="Times New Roman" w:cs="Times New Roman"/>
          <w:sz w:val="24"/>
          <w:szCs w:val="24"/>
        </w:rPr>
        <w:t>за</w:t>
      </w:r>
      <w:r w:rsidRPr="0017431D">
        <w:rPr>
          <w:rFonts w:ascii="Times New Roman" w:hAnsi="Times New Roman" w:cs="Times New Roman"/>
          <w:spacing w:val="1"/>
          <w:sz w:val="24"/>
          <w:szCs w:val="24"/>
        </w:rPr>
        <w:t xml:space="preserve"> </w:t>
      </w:r>
      <w:r w:rsidRPr="0017431D">
        <w:rPr>
          <w:rFonts w:ascii="Times New Roman" w:hAnsi="Times New Roman" w:cs="Times New Roman"/>
          <w:sz w:val="24"/>
          <w:szCs w:val="24"/>
        </w:rPr>
        <w:t>пять</w:t>
      </w:r>
      <w:r w:rsidRPr="0017431D">
        <w:rPr>
          <w:rFonts w:ascii="Times New Roman" w:hAnsi="Times New Roman" w:cs="Times New Roman"/>
          <w:spacing w:val="3"/>
          <w:sz w:val="24"/>
          <w:szCs w:val="24"/>
        </w:rPr>
        <w:t xml:space="preserve"> </w:t>
      </w:r>
      <w:r w:rsidRPr="0017431D">
        <w:rPr>
          <w:rFonts w:ascii="Times New Roman" w:hAnsi="Times New Roman" w:cs="Times New Roman"/>
          <w:spacing w:val="-1"/>
          <w:sz w:val="24"/>
          <w:szCs w:val="24"/>
        </w:rPr>
        <w:t>лет</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обучения)</w:t>
      </w:r>
      <w:r w:rsidRPr="0017431D">
        <w:rPr>
          <w:rFonts w:ascii="Times New Roman" w:hAnsi="Times New Roman" w:cs="Times New Roman"/>
          <w:spacing w:val="1"/>
          <w:sz w:val="24"/>
          <w:szCs w:val="24"/>
        </w:rPr>
        <w:t xml:space="preserve"> </w:t>
      </w:r>
      <w:r w:rsidRPr="0017431D">
        <w:rPr>
          <w:rFonts w:ascii="Times New Roman" w:hAnsi="Times New Roman" w:cs="Times New Roman"/>
          <w:sz w:val="24"/>
          <w:szCs w:val="24"/>
        </w:rPr>
        <w:t>с</w:t>
      </w:r>
      <w:r w:rsidRPr="0017431D">
        <w:rPr>
          <w:rFonts w:ascii="Times New Roman" w:hAnsi="Times New Roman" w:cs="Times New Roman"/>
          <w:spacing w:val="6"/>
          <w:sz w:val="24"/>
          <w:szCs w:val="24"/>
        </w:rPr>
        <w:t xml:space="preserve"> </w:t>
      </w:r>
      <w:r w:rsidRPr="0017431D">
        <w:rPr>
          <w:rFonts w:ascii="Times New Roman" w:hAnsi="Times New Roman" w:cs="Times New Roman"/>
          <w:spacing w:val="-1"/>
          <w:sz w:val="24"/>
          <w:szCs w:val="24"/>
        </w:rPr>
        <w:t>учетом</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интересов</w:t>
      </w:r>
      <w:r w:rsidRPr="0017431D">
        <w:rPr>
          <w:rFonts w:ascii="Times New Roman" w:hAnsi="Times New Roman" w:cs="Times New Roman"/>
          <w:spacing w:val="6"/>
          <w:sz w:val="24"/>
          <w:szCs w:val="24"/>
        </w:rPr>
        <w:t xml:space="preserve"> </w:t>
      </w:r>
      <w:r w:rsidRPr="0017431D">
        <w:rPr>
          <w:rFonts w:ascii="Times New Roman" w:hAnsi="Times New Roman" w:cs="Times New Roman"/>
          <w:sz w:val="24"/>
          <w:szCs w:val="24"/>
        </w:rPr>
        <w:t>обучающихся</w:t>
      </w:r>
      <w:r w:rsidRPr="0017431D">
        <w:rPr>
          <w:rFonts w:ascii="Times New Roman" w:hAnsi="Times New Roman" w:cs="Times New Roman"/>
          <w:spacing w:val="2"/>
          <w:sz w:val="24"/>
          <w:szCs w:val="24"/>
        </w:rPr>
        <w:t xml:space="preserve"> </w:t>
      </w:r>
      <w:r w:rsidRPr="0017431D">
        <w:rPr>
          <w:rFonts w:ascii="Times New Roman" w:hAnsi="Times New Roman" w:cs="Times New Roman"/>
          <w:sz w:val="24"/>
          <w:szCs w:val="24"/>
        </w:rPr>
        <w:t>и</w:t>
      </w:r>
      <w:r w:rsidRPr="0017431D">
        <w:rPr>
          <w:rFonts w:ascii="Times New Roman" w:hAnsi="Times New Roman" w:cs="Times New Roman"/>
          <w:spacing w:val="3"/>
          <w:sz w:val="24"/>
          <w:szCs w:val="24"/>
        </w:rPr>
        <w:t xml:space="preserve"> </w:t>
      </w:r>
      <w:r w:rsidRPr="0017431D">
        <w:rPr>
          <w:rFonts w:ascii="Times New Roman" w:hAnsi="Times New Roman" w:cs="Times New Roman"/>
          <w:spacing w:val="-1"/>
          <w:sz w:val="24"/>
          <w:szCs w:val="24"/>
        </w:rPr>
        <w:t>возможностей</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организации,</w:t>
      </w:r>
      <w:r w:rsidRPr="0017431D">
        <w:rPr>
          <w:rFonts w:ascii="Times New Roman" w:hAnsi="Times New Roman" w:cs="Times New Roman"/>
          <w:spacing w:val="75"/>
          <w:sz w:val="24"/>
          <w:szCs w:val="24"/>
        </w:rPr>
        <w:t xml:space="preserve"> </w:t>
      </w:r>
      <w:r w:rsidRPr="0017431D">
        <w:rPr>
          <w:rFonts w:ascii="Times New Roman" w:hAnsi="Times New Roman" w:cs="Times New Roman"/>
          <w:spacing w:val="-1"/>
          <w:sz w:val="24"/>
          <w:szCs w:val="24"/>
        </w:rPr>
        <w:t>осуществляющей</w:t>
      </w:r>
      <w:r w:rsidRPr="0017431D">
        <w:rPr>
          <w:rFonts w:ascii="Times New Roman" w:hAnsi="Times New Roman" w:cs="Times New Roman"/>
          <w:sz w:val="24"/>
          <w:szCs w:val="24"/>
        </w:rPr>
        <w:t xml:space="preserve"> </w:t>
      </w:r>
      <w:r w:rsidRPr="0017431D">
        <w:rPr>
          <w:rFonts w:ascii="Times New Roman" w:hAnsi="Times New Roman" w:cs="Times New Roman"/>
          <w:spacing w:val="-1"/>
          <w:sz w:val="24"/>
          <w:szCs w:val="24"/>
        </w:rPr>
        <w:t>образовательную</w:t>
      </w:r>
      <w:r w:rsidRPr="0017431D">
        <w:rPr>
          <w:rFonts w:ascii="Times New Roman" w:hAnsi="Times New Roman" w:cs="Times New Roman"/>
          <w:sz w:val="24"/>
          <w:szCs w:val="24"/>
        </w:rPr>
        <w:t xml:space="preserve"> деятельность.</w:t>
      </w:r>
    </w:p>
    <w:p w:rsidR="000F0AF6" w:rsidRPr="0017431D" w:rsidRDefault="000F0AF6" w:rsidP="000F0AF6">
      <w:pPr>
        <w:pStyle w:val="ac"/>
        <w:kinsoku w:val="0"/>
        <w:overflowPunct w:val="0"/>
        <w:ind w:left="118" w:right="106" w:firstLine="300"/>
        <w:jc w:val="both"/>
        <w:rPr>
          <w:rFonts w:ascii="Times New Roman" w:hAnsi="Times New Roman" w:cs="Times New Roman"/>
          <w:spacing w:val="-1"/>
          <w:sz w:val="24"/>
          <w:szCs w:val="24"/>
        </w:rPr>
      </w:pPr>
      <w:r w:rsidRPr="0017431D">
        <w:rPr>
          <w:rFonts w:ascii="Times New Roman" w:hAnsi="Times New Roman" w:cs="Times New Roman"/>
          <w:b/>
          <w:bCs/>
          <w:spacing w:val="-1"/>
          <w:sz w:val="24"/>
          <w:szCs w:val="24"/>
        </w:rPr>
        <w:t>Внеурочная</w:t>
      </w:r>
      <w:r w:rsidRPr="0017431D">
        <w:rPr>
          <w:rFonts w:ascii="Times New Roman" w:hAnsi="Times New Roman" w:cs="Times New Roman"/>
          <w:b/>
          <w:bCs/>
          <w:spacing w:val="30"/>
          <w:sz w:val="24"/>
          <w:szCs w:val="24"/>
        </w:rPr>
        <w:t xml:space="preserve"> </w:t>
      </w:r>
      <w:r w:rsidRPr="0017431D">
        <w:rPr>
          <w:rFonts w:ascii="Times New Roman" w:hAnsi="Times New Roman" w:cs="Times New Roman"/>
          <w:b/>
          <w:bCs/>
          <w:spacing w:val="-1"/>
          <w:sz w:val="24"/>
          <w:szCs w:val="24"/>
        </w:rPr>
        <w:t>деятельность</w:t>
      </w:r>
      <w:r w:rsidRPr="0017431D">
        <w:rPr>
          <w:rFonts w:ascii="Times New Roman" w:hAnsi="Times New Roman" w:cs="Times New Roman"/>
          <w:b/>
          <w:bCs/>
          <w:spacing w:val="34"/>
          <w:sz w:val="24"/>
          <w:szCs w:val="24"/>
        </w:rPr>
        <w:t xml:space="preserve"> </w:t>
      </w:r>
      <w:r w:rsidRPr="0017431D">
        <w:rPr>
          <w:rFonts w:ascii="Times New Roman" w:hAnsi="Times New Roman" w:cs="Times New Roman"/>
          <w:sz w:val="24"/>
          <w:szCs w:val="24"/>
        </w:rPr>
        <w:t>в</w:t>
      </w:r>
      <w:r w:rsidRPr="0017431D">
        <w:rPr>
          <w:rFonts w:ascii="Times New Roman" w:hAnsi="Times New Roman" w:cs="Times New Roman"/>
          <w:spacing w:val="30"/>
          <w:sz w:val="24"/>
          <w:szCs w:val="24"/>
        </w:rPr>
        <w:t xml:space="preserve"> </w:t>
      </w:r>
      <w:r w:rsidRPr="0017431D">
        <w:rPr>
          <w:rFonts w:ascii="Times New Roman" w:hAnsi="Times New Roman" w:cs="Times New Roman"/>
          <w:spacing w:val="-1"/>
          <w:sz w:val="24"/>
          <w:szCs w:val="24"/>
        </w:rPr>
        <w:t>соответствии</w:t>
      </w:r>
      <w:r w:rsidRPr="0017431D">
        <w:rPr>
          <w:rFonts w:ascii="Times New Roman" w:hAnsi="Times New Roman" w:cs="Times New Roman"/>
          <w:spacing w:val="29"/>
          <w:sz w:val="24"/>
          <w:szCs w:val="24"/>
        </w:rPr>
        <w:t xml:space="preserve"> </w:t>
      </w:r>
      <w:r w:rsidRPr="0017431D">
        <w:rPr>
          <w:rFonts w:ascii="Times New Roman" w:hAnsi="Times New Roman" w:cs="Times New Roman"/>
          <w:sz w:val="24"/>
          <w:szCs w:val="24"/>
        </w:rPr>
        <w:t>с</w:t>
      </w:r>
      <w:r w:rsidRPr="0017431D">
        <w:rPr>
          <w:rFonts w:ascii="Times New Roman" w:hAnsi="Times New Roman" w:cs="Times New Roman"/>
          <w:spacing w:val="30"/>
          <w:sz w:val="24"/>
          <w:szCs w:val="24"/>
        </w:rPr>
        <w:t xml:space="preserve"> </w:t>
      </w:r>
      <w:r w:rsidRPr="0017431D">
        <w:rPr>
          <w:rFonts w:ascii="Times New Roman" w:hAnsi="Times New Roman" w:cs="Times New Roman"/>
          <w:spacing w:val="-1"/>
          <w:sz w:val="24"/>
          <w:szCs w:val="24"/>
        </w:rPr>
        <w:t>требованиями</w:t>
      </w:r>
      <w:r w:rsidRPr="0017431D">
        <w:rPr>
          <w:rFonts w:ascii="Times New Roman" w:hAnsi="Times New Roman" w:cs="Times New Roman"/>
          <w:spacing w:val="31"/>
          <w:sz w:val="24"/>
          <w:szCs w:val="24"/>
        </w:rPr>
        <w:t xml:space="preserve"> </w:t>
      </w:r>
      <w:r w:rsidRPr="0017431D">
        <w:rPr>
          <w:rFonts w:ascii="Times New Roman" w:hAnsi="Times New Roman" w:cs="Times New Roman"/>
          <w:sz w:val="24"/>
          <w:szCs w:val="24"/>
        </w:rPr>
        <w:t>ФГОС</w:t>
      </w:r>
      <w:r w:rsidRPr="0017431D">
        <w:rPr>
          <w:rFonts w:ascii="Times New Roman" w:hAnsi="Times New Roman" w:cs="Times New Roman"/>
          <w:spacing w:val="31"/>
          <w:sz w:val="24"/>
          <w:szCs w:val="24"/>
        </w:rPr>
        <w:t xml:space="preserve"> </w:t>
      </w:r>
      <w:r w:rsidRPr="0017431D">
        <w:rPr>
          <w:rFonts w:ascii="Times New Roman" w:hAnsi="Times New Roman" w:cs="Times New Roman"/>
          <w:spacing w:val="-1"/>
          <w:sz w:val="24"/>
          <w:szCs w:val="24"/>
        </w:rPr>
        <w:t>ООО</w:t>
      </w:r>
      <w:r w:rsidRPr="0017431D">
        <w:rPr>
          <w:rFonts w:ascii="Times New Roman" w:hAnsi="Times New Roman" w:cs="Times New Roman"/>
          <w:spacing w:val="33"/>
          <w:sz w:val="24"/>
          <w:szCs w:val="24"/>
        </w:rPr>
        <w:t xml:space="preserve"> </w:t>
      </w:r>
      <w:r w:rsidRPr="0017431D">
        <w:rPr>
          <w:rFonts w:ascii="Times New Roman" w:hAnsi="Times New Roman" w:cs="Times New Roman"/>
          <w:spacing w:val="-1"/>
          <w:sz w:val="24"/>
          <w:szCs w:val="24"/>
        </w:rPr>
        <w:t>организуется</w:t>
      </w:r>
      <w:r w:rsidRPr="0017431D">
        <w:rPr>
          <w:rFonts w:ascii="Times New Roman" w:hAnsi="Times New Roman" w:cs="Times New Roman"/>
          <w:spacing w:val="30"/>
          <w:sz w:val="24"/>
          <w:szCs w:val="24"/>
        </w:rPr>
        <w:t xml:space="preserve"> </w:t>
      </w:r>
      <w:r w:rsidRPr="0017431D">
        <w:rPr>
          <w:rFonts w:ascii="Times New Roman" w:hAnsi="Times New Roman" w:cs="Times New Roman"/>
          <w:spacing w:val="1"/>
          <w:sz w:val="24"/>
          <w:szCs w:val="24"/>
        </w:rPr>
        <w:t>по</w:t>
      </w:r>
      <w:r w:rsidRPr="0017431D">
        <w:rPr>
          <w:rFonts w:ascii="Times New Roman" w:hAnsi="Times New Roman" w:cs="Times New Roman"/>
          <w:spacing w:val="32"/>
          <w:sz w:val="24"/>
          <w:szCs w:val="24"/>
        </w:rPr>
        <w:t xml:space="preserve"> </w:t>
      </w:r>
      <w:r w:rsidRPr="0017431D">
        <w:rPr>
          <w:rFonts w:ascii="Times New Roman" w:hAnsi="Times New Roman" w:cs="Times New Roman"/>
          <w:sz w:val="24"/>
          <w:szCs w:val="24"/>
        </w:rPr>
        <w:t>пяти</w:t>
      </w:r>
      <w:r w:rsidRPr="0017431D">
        <w:rPr>
          <w:rFonts w:ascii="Times New Roman" w:hAnsi="Times New Roman" w:cs="Times New Roman"/>
          <w:spacing w:val="93"/>
          <w:sz w:val="24"/>
          <w:szCs w:val="24"/>
        </w:rPr>
        <w:t xml:space="preserve"> </w:t>
      </w:r>
      <w:r w:rsidRPr="0017431D">
        <w:rPr>
          <w:rFonts w:ascii="Times New Roman" w:hAnsi="Times New Roman" w:cs="Times New Roman"/>
          <w:spacing w:val="-1"/>
          <w:sz w:val="24"/>
          <w:szCs w:val="24"/>
        </w:rPr>
        <w:t>основным</w:t>
      </w:r>
      <w:r w:rsidRPr="0017431D">
        <w:rPr>
          <w:rFonts w:ascii="Times New Roman" w:hAnsi="Times New Roman" w:cs="Times New Roman"/>
          <w:spacing w:val="28"/>
          <w:sz w:val="24"/>
          <w:szCs w:val="24"/>
        </w:rPr>
        <w:t xml:space="preserve"> </w:t>
      </w:r>
      <w:r w:rsidRPr="0017431D">
        <w:rPr>
          <w:rFonts w:ascii="Times New Roman" w:hAnsi="Times New Roman" w:cs="Times New Roman"/>
          <w:spacing w:val="-1"/>
          <w:sz w:val="24"/>
          <w:szCs w:val="24"/>
        </w:rPr>
        <w:t>направлениям</w:t>
      </w:r>
      <w:r w:rsidRPr="0017431D">
        <w:rPr>
          <w:rFonts w:ascii="Times New Roman" w:hAnsi="Times New Roman" w:cs="Times New Roman"/>
          <w:spacing w:val="27"/>
          <w:sz w:val="24"/>
          <w:szCs w:val="24"/>
        </w:rPr>
        <w:t xml:space="preserve"> </w:t>
      </w:r>
      <w:r w:rsidRPr="0017431D">
        <w:rPr>
          <w:rFonts w:ascii="Times New Roman" w:hAnsi="Times New Roman" w:cs="Times New Roman"/>
          <w:sz w:val="24"/>
          <w:szCs w:val="24"/>
        </w:rPr>
        <w:t>развития</w:t>
      </w:r>
      <w:r w:rsidRPr="0017431D">
        <w:rPr>
          <w:rFonts w:ascii="Times New Roman" w:hAnsi="Times New Roman" w:cs="Times New Roman"/>
          <w:spacing w:val="28"/>
          <w:sz w:val="24"/>
          <w:szCs w:val="24"/>
        </w:rPr>
        <w:t xml:space="preserve"> </w:t>
      </w:r>
      <w:r w:rsidRPr="0017431D">
        <w:rPr>
          <w:rFonts w:ascii="Times New Roman" w:hAnsi="Times New Roman" w:cs="Times New Roman"/>
          <w:spacing w:val="-1"/>
          <w:sz w:val="24"/>
          <w:szCs w:val="24"/>
        </w:rPr>
        <w:t>личности:</w:t>
      </w:r>
      <w:r w:rsidRPr="0017431D">
        <w:rPr>
          <w:rFonts w:ascii="Times New Roman" w:hAnsi="Times New Roman" w:cs="Times New Roman"/>
          <w:spacing w:val="33"/>
          <w:sz w:val="24"/>
          <w:szCs w:val="24"/>
        </w:rPr>
        <w:t xml:space="preserve"> </w:t>
      </w:r>
      <w:r w:rsidRPr="0017431D">
        <w:rPr>
          <w:rFonts w:ascii="Times New Roman" w:hAnsi="Times New Roman" w:cs="Times New Roman"/>
          <w:spacing w:val="-1"/>
          <w:sz w:val="24"/>
          <w:szCs w:val="24"/>
        </w:rPr>
        <w:t>духовно-нравственное,</w:t>
      </w:r>
      <w:r w:rsidRPr="0017431D">
        <w:rPr>
          <w:rFonts w:ascii="Times New Roman" w:hAnsi="Times New Roman" w:cs="Times New Roman"/>
          <w:spacing w:val="28"/>
          <w:sz w:val="24"/>
          <w:szCs w:val="24"/>
        </w:rPr>
        <w:t xml:space="preserve"> </w:t>
      </w:r>
      <w:r w:rsidRPr="0017431D">
        <w:rPr>
          <w:rFonts w:ascii="Times New Roman" w:hAnsi="Times New Roman" w:cs="Times New Roman"/>
          <w:spacing w:val="-1"/>
          <w:sz w:val="24"/>
          <w:szCs w:val="24"/>
        </w:rPr>
        <w:t>социальное,</w:t>
      </w:r>
      <w:r w:rsidRPr="0017431D">
        <w:rPr>
          <w:rFonts w:ascii="Times New Roman" w:hAnsi="Times New Roman" w:cs="Times New Roman"/>
          <w:spacing w:val="26"/>
          <w:sz w:val="24"/>
          <w:szCs w:val="24"/>
        </w:rPr>
        <w:t xml:space="preserve"> </w:t>
      </w:r>
      <w:r w:rsidRPr="0017431D">
        <w:rPr>
          <w:rFonts w:ascii="Times New Roman" w:hAnsi="Times New Roman" w:cs="Times New Roman"/>
          <w:sz w:val="24"/>
          <w:szCs w:val="24"/>
        </w:rPr>
        <w:t>обще-</w:t>
      </w:r>
      <w:r w:rsidRPr="0017431D">
        <w:rPr>
          <w:rFonts w:ascii="Times New Roman" w:hAnsi="Times New Roman" w:cs="Times New Roman"/>
          <w:spacing w:val="81"/>
          <w:sz w:val="24"/>
          <w:szCs w:val="24"/>
        </w:rPr>
        <w:t xml:space="preserve"> </w:t>
      </w:r>
      <w:r w:rsidRPr="0017431D">
        <w:rPr>
          <w:rFonts w:ascii="Times New Roman" w:hAnsi="Times New Roman" w:cs="Times New Roman"/>
          <w:spacing w:val="-1"/>
          <w:sz w:val="24"/>
          <w:szCs w:val="24"/>
        </w:rPr>
        <w:t>интеллектуальное,</w:t>
      </w:r>
      <w:r w:rsidRPr="0017431D">
        <w:rPr>
          <w:rFonts w:ascii="Times New Roman" w:hAnsi="Times New Roman" w:cs="Times New Roman"/>
          <w:sz w:val="24"/>
          <w:szCs w:val="24"/>
        </w:rPr>
        <w:t xml:space="preserve"> </w:t>
      </w:r>
      <w:r w:rsidRPr="0017431D">
        <w:rPr>
          <w:rFonts w:ascii="Times New Roman" w:hAnsi="Times New Roman" w:cs="Times New Roman"/>
          <w:spacing w:val="-1"/>
          <w:sz w:val="24"/>
          <w:szCs w:val="24"/>
        </w:rPr>
        <w:t>общекультурное,</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спортивно-оздоровительное.</w:t>
      </w:r>
    </w:p>
    <w:p w:rsidR="000F0AF6" w:rsidRPr="0017431D" w:rsidRDefault="000F0AF6" w:rsidP="000F0AF6">
      <w:pPr>
        <w:pStyle w:val="ac"/>
        <w:kinsoku w:val="0"/>
        <w:overflowPunct w:val="0"/>
        <w:ind w:left="118" w:right="179" w:firstLine="300"/>
        <w:jc w:val="both"/>
        <w:rPr>
          <w:rFonts w:ascii="Times New Roman" w:hAnsi="Times New Roman" w:cs="Times New Roman"/>
          <w:spacing w:val="-1"/>
          <w:sz w:val="24"/>
          <w:szCs w:val="24"/>
        </w:rPr>
      </w:pPr>
      <w:r w:rsidRPr="0017431D">
        <w:rPr>
          <w:rFonts w:ascii="Times New Roman" w:hAnsi="Times New Roman" w:cs="Times New Roman"/>
          <w:spacing w:val="-1"/>
          <w:sz w:val="24"/>
          <w:szCs w:val="24"/>
        </w:rPr>
        <w:t>Содержание</w:t>
      </w:r>
      <w:r w:rsidRPr="0017431D">
        <w:rPr>
          <w:rFonts w:ascii="Times New Roman" w:hAnsi="Times New Roman" w:cs="Times New Roman"/>
          <w:spacing w:val="18"/>
          <w:sz w:val="24"/>
          <w:szCs w:val="24"/>
        </w:rPr>
        <w:t xml:space="preserve"> </w:t>
      </w:r>
      <w:r w:rsidRPr="0017431D">
        <w:rPr>
          <w:rFonts w:ascii="Times New Roman" w:hAnsi="Times New Roman" w:cs="Times New Roman"/>
          <w:spacing w:val="-1"/>
          <w:sz w:val="24"/>
          <w:szCs w:val="24"/>
        </w:rPr>
        <w:t>данных</w:t>
      </w:r>
      <w:r w:rsidRPr="0017431D">
        <w:rPr>
          <w:rFonts w:ascii="Times New Roman" w:hAnsi="Times New Roman" w:cs="Times New Roman"/>
          <w:spacing w:val="18"/>
          <w:sz w:val="24"/>
          <w:szCs w:val="24"/>
        </w:rPr>
        <w:t xml:space="preserve"> </w:t>
      </w:r>
      <w:r w:rsidRPr="0017431D">
        <w:rPr>
          <w:rFonts w:ascii="Times New Roman" w:hAnsi="Times New Roman" w:cs="Times New Roman"/>
          <w:spacing w:val="-1"/>
          <w:sz w:val="24"/>
          <w:szCs w:val="24"/>
        </w:rPr>
        <w:t>занятий</w:t>
      </w:r>
      <w:r w:rsidRPr="0017431D">
        <w:rPr>
          <w:rFonts w:ascii="Times New Roman" w:hAnsi="Times New Roman" w:cs="Times New Roman"/>
          <w:spacing w:val="38"/>
          <w:sz w:val="24"/>
          <w:szCs w:val="24"/>
        </w:rPr>
        <w:t xml:space="preserve"> </w:t>
      </w:r>
      <w:r w:rsidRPr="0017431D">
        <w:rPr>
          <w:rFonts w:ascii="Times New Roman" w:hAnsi="Times New Roman" w:cs="Times New Roman"/>
          <w:spacing w:val="-1"/>
          <w:sz w:val="24"/>
          <w:szCs w:val="24"/>
        </w:rPr>
        <w:t>формируется</w:t>
      </w:r>
      <w:r w:rsidRPr="0017431D">
        <w:rPr>
          <w:rFonts w:ascii="Times New Roman" w:hAnsi="Times New Roman" w:cs="Times New Roman"/>
          <w:spacing w:val="25"/>
          <w:sz w:val="24"/>
          <w:szCs w:val="24"/>
        </w:rPr>
        <w:t xml:space="preserve"> </w:t>
      </w:r>
      <w:r w:rsidRPr="0017431D">
        <w:rPr>
          <w:rFonts w:ascii="Times New Roman" w:hAnsi="Times New Roman" w:cs="Times New Roman"/>
          <w:sz w:val="24"/>
          <w:szCs w:val="24"/>
        </w:rPr>
        <w:t>с</w:t>
      </w:r>
      <w:r w:rsidRPr="0017431D">
        <w:rPr>
          <w:rFonts w:ascii="Times New Roman" w:hAnsi="Times New Roman" w:cs="Times New Roman"/>
          <w:spacing w:val="22"/>
          <w:sz w:val="24"/>
          <w:szCs w:val="24"/>
        </w:rPr>
        <w:t xml:space="preserve"> </w:t>
      </w:r>
      <w:r w:rsidRPr="0017431D">
        <w:rPr>
          <w:rFonts w:ascii="Times New Roman" w:hAnsi="Times New Roman" w:cs="Times New Roman"/>
          <w:spacing w:val="-2"/>
          <w:sz w:val="24"/>
          <w:szCs w:val="24"/>
        </w:rPr>
        <w:t>учетом</w:t>
      </w:r>
      <w:r w:rsidRPr="0017431D">
        <w:rPr>
          <w:rFonts w:ascii="Times New Roman" w:hAnsi="Times New Roman" w:cs="Times New Roman"/>
          <w:spacing w:val="21"/>
          <w:sz w:val="24"/>
          <w:szCs w:val="24"/>
        </w:rPr>
        <w:t xml:space="preserve"> </w:t>
      </w:r>
      <w:r w:rsidRPr="0017431D">
        <w:rPr>
          <w:rFonts w:ascii="Times New Roman" w:hAnsi="Times New Roman" w:cs="Times New Roman"/>
          <w:spacing w:val="-1"/>
          <w:sz w:val="24"/>
          <w:szCs w:val="24"/>
        </w:rPr>
        <w:t>пожеланий</w:t>
      </w:r>
      <w:r w:rsidRPr="0017431D">
        <w:rPr>
          <w:rFonts w:ascii="Times New Roman" w:hAnsi="Times New Roman" w:cs="Times New Roman"/>
          <w:spacing w:val="19"/>
          <w:sz w:val="24"/>
          <w:szCs w:val="24"/>
        </w:rPr>
        <w:t xml:space="preserve"> </w:t>
      </w:r>
      <w:r w:rsidRPr="0017431D">
        <w:rPr>
          <w:rFonts w:ascii="Times New Roman" w:hAnsi="Times New Roman" w:cs="Times New Roman"/>
          <w:spacing w:val="-1"/>
          <w:sz w:val="24"/>
          <w:szCs w:val="24"/>
        </w:rPr>
        <w:t>обучающихся</w:t>
      </w:r>
      <w:r w:rsidRPr="0017431D">
        <w:rPr>
          <w:rFonts w:ascii="Times New Roman" w:hAnsi="Times New Roman" w:cs="Times New Roman"/>
          <w:spacing w:val="18"/>
          <w:sz w:val="24"/>
          <w:szCs w:val="24"/>
        </w:rPr>
        <w:t xml:space="preserve"> </w:t>
      </w:r>
      <w:r w:rsidRPr="0017431D">
        <w:rPr>
          <w:rFonts w:ascii="Times New Roman" w:hAnsi="Times New Roman" w:cs="Times New Roman"/>
          <w:sz w:val="24"/>
          <w:szCs w:val="24"/>
        </w:rPr>
        <w:t>и</w:t>
      </w:r>
      <w:r w:rsidRPr="0017431D">
        <w:rPr>
          <w:rFonts w:ascii="Times New Roman" w:hAnsi="Times New Roman" w:cs="Times New Roman"/>
          <w:spacing w:val="19"/>
          <w:sz w:val="24"/>
          <w:szCs w:val="24"/>
        </w:rPr>
        <w:t xml:space="preserve"> </w:t>
      </w:r>
      <w:r w:rsidRPr="0017431D">
        <w:rPr>
          <w:rFonts w:ascii="Times New Roman" w:hAnsi="Times New Roman" w:cs="Times New Roman"/>
          <w:spacing w:val="-1"/>
          <w:sz w:val="24"/>
          <w:szCs w:val="24"/>
        </w:rPr>
        <w:t>их</w:t>
      </w:r>
      <w:r w:rsidRPr="0017431D">
        <w:rPr>
          <w:rFonts w:ascii="Times New Roman" w:hAnsi="Times New Roman" w:cs="Times New Roman"/>
          <w:spacing w:val="21"/>
          <w:sz w:val="24"/>
          <w:szCs w:val="24"/>
        </w:rPr>
        <w:t xml:space="preserve"> </w:t>
      </w:r>
      <w:r w:rsidRPr="0017431D">
        <w:rPr>
          <w:rFonts w:ascii="Times New Roman" w:hAnsi="Times New Roman" w:cs="Times New Roman"/>
          <w:spacing w:val="-1"/>
          <w:sz w:val="24"/>
          <w:szCs w:val="24"/>
        </w:rPr>
        <w:t>родителей</w:t>
      </w:r>
      <w:r w:rsidRPr="0017431D">
        <w:rPr>
          <w:rFonts w:ascii="Times New Roman" w:hAnsi="Times New Roman" w:cs="Times New Roman"/>
          <w:spacing w:val="97"/>
          <w:sz w:val="24"/>
          <w:szCs w:val="24"/>
        </w:rPr>
        <w:t xml:space="preserve"> </w:t>
      </w:r>
      <w:r w:rsidRPr="0017431D">
        <w:rPr>
          <w:rFonts w:ascii="Times New Roman" w:hAnsi="Times New Roman" w:cs="Times New Roman"/>
          <w:spacing w:val="-1"/>
          <w:sz w:val="24"/>
          <w:szCs w:val="24"/>
        </w:rPr>
        <w:t>(законных</w:t>
      </w:r>
      <w:r w:rsidRPr="0017431D">
        <w:rPr>
          <w:rFonts w:ascii="Times New Roman" w:hAnsi="Times New Roman" w:cs="Times New Roman"/>
          <w:spacing w:val="18"/>
          <w:sz w:val="24"/>
          <w:szCs w:val="24"/>
        </w:rPr>
        <w:t xml:space="preserve"> </w:t>
      </w:r>
      <w:r w:rsidRPr="0017431D">
        <w:rPr>
          <w:rFonts w:ascii="Times New Roman" w:hAnsi="Times New Roman" w:cs="Times New Roman"/>
          <w:spacing w:val="-1"/>
          <w:sz w:val="24"/>
          <w:szCs w:val="24"/>
        </w:rPr>
        <w:t>представителей)</w:t>
      </w:r>
      <w:r w:rsidRPr="0017431D">
        <w:rPr>
          <w:rFonts w:ascii="Times New Roman" w:hAnsi="Times New Roman" w:cs="Times New Roman"/>
          <w:spacing w:val="15"/>
          <w:sz w:val="24"/>
          <w:szCs w:val="24"/>
        </w:rPr>
        <w:t xml:space="preserve"> </w:t>
      </w:r>
      <w:r w:rsidRPr="0017431D">
        <w:rPr>
          <w:rFonts w:ascii="Times New Roman" w:hAnsi="Times New Roman" w:cs="Times New Roman"/>
          <w:sz w:val="24"/>
          <w:szCs w:val="24"/>
        </w:rPr>
        <w:t>и</w:t>
      </w:r>
      <w:r w:rsidRPr="0017431D">
        <w:rPr>
          <w:rFonts w:ascii="Times New Roman" w:hAnsi="Times New Roman" w:cs="Times New Roman"/>
          <w:spacing w:val="17"/>
          <w:sz w:val="24"/>
          <w:szCs w:val="24"/>
        </w:rPr>
        <w:t xml:space="preserve"> </w:t>
      </w:r>
      <w:r w:rsidRPr="0017431D">
        <w:rPr>
          <w:rFonts w:ascii="Times New Roman" w:hAnsi="Times New Roman" w:cs="Times New Roman"/>
          <w:spacing w:val="-1"/>
          <w:sz w:val="24"/>
          <w:szCs w:val="24"/>
        </w:rPr>
        <w:t>осуществляться</w:t>
      </w:r>
      <w:r w:rsidRPr="0017431D">
        <w:rPr>
          <w:rFonts w:ascii="Times New Roman" w:hAnsi="Times New Roman" w:cs="Times New Roman"/>
          <w:spacing w:val="16"/>
          <w:sz w:val="24"/>
          <w:szCs w:val="24"/>
        </w:rPr>
        <w:t xml:space="preserve"> </w:t>
      </w:r>
      <w:r w:rsidRPr="0017431D">
        <w:rPr>
          <w:rFonts w:ascii="Times New Roman" w:hAnsi="Times New Roman" w:cs="Times New Roman"/>
          <w:spacing w:val="-1"/>
          <w:sz w:val="24"/>
          <w:szCs w:val="24"/>
        </w:rPr>
        <w:t>посредством</w:t>
      </w:r>
      <w:r w:rsidRPr="0017431D">
        <w:rPr>
          <w:rFonts w:ascii="Times New Roman" w:hAnsi="Times New Roman" w:cs="Times New Roman"/>
          <w:spacing w:val="16"/>
          <w:sz w:val="24"/>
          <w:szCs w:val="24"/>
        </w:rPr>
        <w:t xml:space="preserve"> </w:t>
      </w:r>
      <w:r w:rsidRPr="0017431D">
        <w:rPr>
          <w:rFonts w:ascii="Times New Roman" w:hAnsi="Times New Roman" w:cs="Times New Roman"/>
          <w:spacing w:val="-1"/>
          <w:sz w:val="24"/>
          <w:szCs w:val="24"/>
        </w:rPr>
        <w:t>различных</w:t>
      </w:r>
      <w:r w:rsidRPr="0017431D">
        <w:rPr>
          <w:rFonts w:ascii="Times New Roman" w:hAnsi="Times New Roman" w:cs="Times New Roman"/>
          <w:spacing w:val="18"/>
          <w:sz w:val="24"/>
          <w:szCs w:val="24"/>
        </w:rPr>
        <w:t xml:space="preserve"> </w:t>
      </w:r>
      <w:r w:rsidRPr="0017431D">
        <w:rPr>
          <w:rFonts w:ascii="Times New Roman" w:hAnsi="Times New Roman" w:cs="Times New Roman"/>
          <w:sz w:val="24"/>
          <w:szCs w:val="24"/>
        </w:rPr>
        <w:t>форм</w:t>
      </w:r>
      <w:r w:rsidRPr="0017431D">
        <w:rPr>
          <w:rFonts w:ascii="Times New Roman" w:hAnsi="Times New Roman" w:cs="Times New Roman"/>
          <w:spacing w:val="16"/>
          <w:sz w:val="24"/>
          <w:szCs w:val="24"/>
        </w:rPr>
        <w:t xml:space="preserve"> </w:t>
      </w:r>
      <w:r w:rsidRPr="0017431D">
        <w:rPr>
          <w:rFonts w:ascii="Times New Roman" w:hAnsi="Times New Roman" w:cs="Times New Roman"/>
          <w:spacing w:val="-1"/>
          <w:sz w:val="24"/>
          <w:szCs w:val="24"/>
        </w:rPr>
        <w:t>организации,</w:t>
      </w:r>
      <w:r w:rsidRPr="0017431D">
        <w:rPr>
          <w:rFonts w:ascii="Times New Roman" w:hAnsi="Times New Roman" w:cs="Times New Roman"/>
          <w:spacing w:val="95"/>
          <w:sz w:val="24"/>
          <w:szCs w:val="24"/>
        </w:rPr>
        <w:t xml:space="preserve"> </w:t>
      </w:r>
      <w:r w:rsidRPr="0017431D">
        <w:rPr>
          <w:rFonts w:ascii="Times New Roman" w:hAnsi="Times New Roman" w:cs="Times New Roman"/>
          <w:spacing w:val="-1"/>
          <w:sz w:val="24"/>
          <w:szCs w:val="24"/>
        </w:rPr>
        <w:t>отличных</w:t>
      </w:r>
      <w:r w:rsidRPr="0017431D">
        <w:rPr>
          <w:rFonts w:ascii="Times New Roman" w:hAnsi="Times New Roman" w:cs="Times New Roman"/>
          <w:spacing w:val="37"/>
          <w:sz w:val="24"/>
          <w:szCs w:val="24"/>
        </w:rPr>
        <w:t xml:space="preserve"> </w:t>
      </w:r>
      <w:r w:rsidRPr="0017431D">
        <w:rPr>
          <w:rFonts w:ascii="Times New Roman" w:hAnsi="Times New Roman" w:cs="Times New Roman"/>
          <w:sz w:val="24"/>
          <w:szCs w:val="24"/>
        </w:rPr>
        <w:t>от</w:t>
      </w:r>
      <w:r w:rsidRPr="0017431D">
        <w:rPr>
          <w:rFonts w:ascii="Times New Roman" w:hAnsi="Times New Roman" w:cs="Times New Roman"/>
          <w:spacing w:val="38"/>
          <w:sz w:val="24"/>
          <w:szCs w:val="24"/>
        </w:rPr>
        <w:t xml:space="preserve"> </w:t>
      </w:r>
      <w:r w:rsidRPr="0017431D">
        <w:rPr>
          <w:rFonts w:ascii="Times New Roman" w:hAnsi="Times New Roman" w:cs="Times New Roman"/>
          <w:spacing w:val="-2"/>
          <w:sz w:val="24"/>
          <w:szCs w:val="24"/>
        </w:rPr>
        <w:t>урочной</w:t>
      </w:r>
      <w:r w:rsidRPr="0017431D">
        <w:rPr>
          <w:rFonts w:ascii="Times New Roman" w:hAnsi="Times New Roman" w:cs="Times New Roman"/>
          <w:spacing w:val="39"/>
          <w:sz w:val="24"/>
          <w:szCs w:val="24"/>
        </w:rPr>
        <w:t xml:space="preserve"> </w:t>
      </w:r>
      <w:r w:rsidRPr="0017431D">
        <w:rPr>
          <w:rFonts w:ascii="Times New Roman" w:hAnsi="Times New Roman" w:cs="Times New Roman"/>
          <w:spacing w:val="-1"/>
          <w:sz w:val="24"/>
          <w:szCs w:val="24"/>
        </w:rPr>
        <w:t>системы</w:t>
      </w:r>
      <w:r w:rsidRPr="0017431D">
        <w:rPr>
          <w:rFonts w:ascii="Times New Roman" w:hAnsi="Times New Roman" w:cs="Times New Roman"/>
          <w:spacing w:val="35"/>
          <w:sz w:val="24"/>
          <w:szCs w:val="24"/>
        </w:rPr>
        <w:t xml:space="preserve"> </w:t>
      </w:r>
      <w:r w:rsidRPr="0017431D">
        <w:rPr>
          <w:rFonts w:ascii="Times New Roman" w:hAnsi="Times New Roman" w:cs="Times New Roman"/>
          <w:spacing w:val="-1"/>
          <w:sz w:val="24"/>
          <w:szCs w:val="24"/>
        </w:rPr>
        <w:t>обучения,</w:t>
      </w:r>
      <w:r w:rsidRPr="0017431D">
        <w:rPr>
          <w:rFonts w:ascii="Times New Roman" w:hAnsi="Times New Roman" w:cs="Times New Roman"/>
          <w:spacing w:val="35"/>
          <w:sz w:val="24"/>
          <w:szCs w:val="24"/>
        </w:rPr>
        <w:t xml:space="preserve"> </w:t>
      </w:r>
      <w:r w:rsidRPr="0017431D">
        <w:rPr>
          <w:rFonts w:ascii="Times New Roman" w:hAnsi="Times New Roman" w:cs="Times New Roman"/>
          <w:spacing w:val="-1"/>
          <w:sz w:val="24"/>
          <w:szCs w:val="24"/>
        </w:rPr>
        <w:t>таких</w:t>
      </w:r>
      <w:r w:rsidRPr="0017431D">
        <w:rPr>
          <w:rFonts w:ascii="Times New Roman" w:hAnsi="Times New Roman" w:cs="Times New Roman"/>
          <w:spacing w:val="35"/>
          <w:sz w:val="24"/>
          <w:szCs w:val="24"/>
        </w:rPr>
        <w:t xml:space="preserve"> </w:t>
      </w:r>
      <w:r w:rsidRPr="0017431D">
        <w:rPr>
          <w:rFonts w:ascii="Times New Roman" w:hAnsi="Times New Roman" w:cs="Times New Roman"/>
          <w:spacing w:val="-1"/>
          <w:sz w:val="24"/>
          <w:szCs w:val="24"/>
        </w:rPr>
        <w:t>как</w:t>
      </w:r>
      <w:r w:rsidRPr="0017431D">
        <w:rPr>
          <w:rFonts w:ascii="Times New Roman" w:hAnsi="Times New Roman" w:cs="Times New Roman"/>
          <w:spacing w:val="36"/>
          <w:sz w:val="24"/>
          <w:szCs w:val="24"/>
        </w:rPr>
        <w:t xml:space="preserve"> </w:t>
      </w:r>
      <w:r w:rsidRPr="0017431D">
        <w:rPr>
          <w:rFonts w:ascii="Times New Roman" w:hAnsi="Times New Roman" w:cs="Times New Roman"/>
          <w:spacing w:val="-1"/>
          <w:sz w:val="24"/>
          <w:szCs w:val="24"/>
        </w:rPr>
        <w:t>экскурсии,</w:t>
      </w:r>
      <w:r w:rsidRPr="0017431D">
        <w:rPr>
          <w:rFonts w:ascii="Times New Roman" w:hAnsi="Times New Roman" w:cs="Times New Roman"/>
          <w:spacing w:val="35"/>
          <w:sz w:val="24"/>
          <w:szCs w:val="24"/>
        </w:rPr>
        <w:t xml:space="preserve"> </w:t>
      </w:r>
      <w:r w:rsidRPr="0017431D">
        <w:rPr>
          <w:rFonts w:ascii="Times New Roman" w:hAnsi="Times New Roman" w:cs="Times New Roman"/>
          <w:sz w:val="24"/>
          <w:szCs w:val="24"/>
        </w:rPr>
        <w:t>кружки,</w:t>
      </w:r>
      <w:r w:rsidRPr="0017431D">
        <w:rPr>
          <w:rFonts w:ascii="Times New Roman" w:hAnsi="Times New Roman" w:cs="Times New Roman"/>
          <w:spacing w:val="35"/>
          <w:sz w:val="24"/>
          <w:szCs w:val="24"/>
        </w:rPr>
        <w:t xml:space="preserve"> </w:t>
      </w:r>
      <w:r w:rsidRPr="0017431D">
        <w:rPr>
          <w:rFonts w:ascii="Times New Roman" w:hAnsi="Times New Roman" w:cs="Times New Roman"/>
          <w:spacing w:val="-1"/>
          <w:sz w:val="24"/>
          <w:szCs w:val="24"/>
        </w:rPr>
        <w:t>секции,</w:t>
      </w:r>
      <w:r w:rsidRPr="0017431D">
        <w:rPr>
          <w:rFonts w:ascii="Times New Roman" w:hAnsi="Times New Roman" w:cs="Times New Roman"/>
          <w:spacing w:val="35"/>
          <w:sz w:val="24"/>
          <w:szCs w:val="24"/>
        </w:rPr>
        <w:t xml:space="preserve"> </w:t>
      </w:r>
      <w:r w:rsidRPr="0017431D">
        <w:rPr>
          <w:rFonts w:ascii="Times New Roman" w:hAnsi="Times New Roman" w:cs="Times New Roman"/>
          <w:spacing w:val="-1"/>
          <w:sz w:val="24"/>
          <w:szCs w:val="24"/>
        </w:rPr>
        <w:t>круглые</w:t>
      </w:r>
      <w:r w:rsidRPr="0017431D">
        <w:rPr>
          <w:rFonts w:ascii="Times New Roman" w:hAnsi="Times New Roman" w:cs="Times New Roman"/>
          <w:spacing w:val="37"/>
          <w:sz w:val="24"/>
          <w:szCs w:val="24"/>
        </w:rPr>
        <w:t xml:space="preserve"> </w:t>
      </w:r>
      <w:r w:rsidRPr="0017431D">
        <w:rPr>
          <w:rFonts w:ascii="Times New Roman" w:hAnsi="Times New Roman" w:cs="Times New Roman"/>
          <w:spacing w:val="-1"/>
          <w:sz w:val="24"/>
          <w:szCs w:val="24"/>
        </w:rPr>
        <w:t>столы,</w:t>
      </w:r>
      <w:r w:rsidRPr="0017431D">
        <w:rPr>
          <w:rFonts w:ascii="Times New Roman" w:hAnsi="Times New Roman" w:cs="Times New Roman"/>
          <w:spacing w:val="83"/>
          <w:sz w:val="24"/>
          <w:szCs w:val="24"/>
        </w:rPr>
        <w:t xml:space="preserve"> </w:t>
      </w:r>
      <w:r w:rsidRPr="0017431D">
        <w:rPr>
          <w:rFonts w:ascii="Times New Roman" w:hAnsi="Times New Roman" w:cs="Times New Roman"/>
          <w:spacing w:val="-1"/>
          <w:sz w:val="24"/>
          <w:szCs w:val="24"/>
        </w:rPr>
        <w:t>конференции,</w:t>
      </w:r>
      <w:r w:rsidR="00A2672F">
        <w:rPr>
          <w:rFonts w:ascii="Times New Roman" w:hAnsi="Times New Roman" w:cs="Times New Roman"/>
          <w:sz w:val="24"/>
          <w:szCs w:val="24"/>
        </w:rPr>
        <w:t xml:space="preserve"> </w:t>
      </w:r>
      <w:r w:rsidRPr="0017431D">
        <w:rPr>
          <w:rFonts w:ascii="Times New Roman" w:hAnsi="Times New Roman" w:cs="Times New Roman"/>
          <w:spacing w:val="-1"/>
          <w:sz w:val="24"/>
          <w:szCs w:val="24"/>
        </w:rPr>
        <w:t>диспуты,</w:t>
      </w:r>
      <w:r w:rsidRPr="0017431D">
        <w:rPr>
          <w:rFonts w:ascii="Times New Roman" w:hAnsi="Times New Roman" w:cs="Times New Roman"/>
          <w:sz w:val="24"/>
          <w:szCs w:val="24"/>
        </w:rPr>
        <w:t xml:space="preserve"> </w:t>
      </w:r>
      <w:r w:rsidRPr="0017431D">
        <w:rPr>
          <w:rFonts w:ascii="Times New Roman" w:hAnsi="Times New Roman" w:cs="Times New Roman"/>
          <w:spacing w:val="40"/>
          <w:sz w:val="24"/>
          <w:szCs w:val="24"/>
        </w:rPr>
        <w:t xml:space="preserve"> </w:t>
      </w:r>
      <w:r w:rsidRPr="0017431D">
        <w:rPr>
          <w:rFonts w:ascii="Times New Roman" w:hAnsi="Times New Roman" w:cs="Times New Roman"/>
          <w:sz w:val="24"/>
          <w:szCs w:val="24"/>
        </w:rPr>
        <w:t xml:space="preserve">школьные </w:t>
      </w:r>
      <w:r w:rsidRPr="0017431D">
        <w:rPr>
          <w:rFonts w:ascii="Times New Roman" w:hAnsi="Times New Roman" w:cs="Times New Roman"/>
          <w:spacing w:val="39"/>
          <w:sz w:val="24"/>
          <w:szCs w:val="24"/>
        </w:rPr>
        <w:t xml:space="preserve"> </w:t>
      </w:r>
      <w:r w:rsidRPr="0017431D">
        <w:rPr>
          <w:rFonts w:ascii="Times New Roman" w:hAnsi="Times New Roman" w:cs="Times New Roman"/>
          <w:spacing w:val="-1"/>
          <w:sz w:val="24"/>
          <w:szCs w:val="24"/>
        </w:rPr>
        <w:t>научные</w:t>
      </w:r>
      <w:r w:rsidRPr="0017431D">
        <w:rPr>
          <w:rFonts w:ascii="Times New Roman" w:hAnsi="Times New Roman" w:cs="Times New Roman"/>
          <w:sz w:val="24"/>
          <w:szCs w:val="24"/>
        </w:rPr>
        <w:t xml:space="preserve"> </w:t>
      </w:r>
      <w:r w:rsidRPr="0017431D">
        <w:rPr>
          <w:rFonts w:ascii="Times New Roman" w:hAnsi="Times New Roman" w:cs="Times New Roman"/>
          <w:spacing w:val="39"/>
          <w:sz w:val="24"/>
          <w:szCs w:val="24"/>
        </w:rPr>
        <w:t xml:space="preserve"> </w:t>
      </w:r>
      <w:r w:rsidRPr="0017431D">
        <w:rPr>
          <w:rFonts w:ascii="Times New Roman" w:hAnsi="Times New Roman" w:cs="Times New Roman"/>
          <w:spacing w:val="-1"/>
          <w:sz w:val="24"/>
          <w:szCs w:val="24"/>
        </w:rPr>
        <w:t>общества,</w:t>
      </w:r>
      <w:r w:rsidRPr="0017431D">
        <w:rPr>
          <w:rFonts w:ascii="Times New Roman" w:hAnsi="Times New Roman" w:cs="Times New Roman"/>
          <w:sz w:val="24"/>
          <w:szCs w:val="24"/>
        </w:rPr>
        <w:t xml:space="preserve"> </w:t>
      </w:r>
      <w:r w:rsidRPr="0017431D">
        <w:rPr>
          <w:rFonts w:ascii="Times New Roman" w:hAnsi="Times New Roman" w:cs="Times New Roman"/>
          <w:spacing w:val="42"/>
          <w:sz w:val="24"/>
          <w:szCs w:val="24"/>
        </w:rPr>
        <w:t xml:space="preserve"> </w:t>
      </w:r>
      <w:r w:rsidRPr="0017431D">
        <w:rPr>
          <w:rFonts w:ascii="Times New Roman" w:hAnsi="Times New Roman" w:cs="Times New Roman"/>
          <w:spacing w:val="-1"/>
          <w:sz w:val="24"/>
          <w:szCs w:val="24"/>
        </w:rPr>
        <w:t>олимпиады,</w:t>
      </w:r>
      <w:r w:rsidRPr="0017431D">
        <w:rPr>
          <w:rFonts w:ascii="Times New Roman" w:hAnsi="Times New Roman" w:cs="Times New Roman"/>
          <w:sz w:val="24"/>
          <w:szCs w:val="24"/>
        </w:rPr>
        <w:t xml:space="preserve"> </w:t>
      </w:r>
      <w:r w:rsidRPr="0017431D">
        <w:rPr>
          <w:rFonts w:ascii="Times New Roman" w:hAnsi="Times New Roman" w:cs="Times New Roman"/>
          <w:spacing w:val="40"/>
          <w:sz w:val="24"/>
          <w:szCs w:val="24"/>
        </w:rPr>
        <w:t xml:space="preserve"> </w:t>
      </w:r>
      <w:r w:rsidRPr="0017431D">
        <w:rPr>
          <w:rFonts w:ascii="Times New Roman" w:hAnsi="Times New Roman" w:cs="Times New Roman"/>
          <w:spacing w:val="-1"/>
          <w:sz w:val="24"/>
          <w:szCs w:val="24"/>
        </w:rPr>
        <w:t>конкурсы,</w:t>
      </w:r>
      <w:r w:rsidRPr="0017431D">
        <w:rPr>
          <w:rFonts w:ascii="Times New Roman" w:hAnsi="Times New Roman" w:cs="Times New Roman"/>
          <w:sz w:val="24"/>
          <w:szCs w:val="24"/>
        </w:rPr>
        <w:t xml:space="preserve"> </w:t>
      </w:r>
      <w:r w:rsidRPr="0017431D">
        <w:rPr>
          <w:rFonts w:ascii="Times New Roman" w:hAnsi="Times New Roman" w:cs="Times New Roman"/>
          <w:spacing w:val="42"/>
          <w:sz w:val="24"/>
          <w:szCs w:val="24"/>
        </w:rPr>
        <w:t xml:space="preserve"> </w:t>
      </w:r>
      <w:r w:rsidRPr="0017431D">
        <w:rPr>
          <w:rFonts w:ascii="Times New Roman" w:hAnsi="Times New Roman" w:cs="Times New Roman"/>
          <w:spacing w:val="-1"/>
          <w:sz w:val="24"/>
          <w:szCs w:val="24"/>
        </w:rPr>
        <w:t>соревнования,</w:t>
      </w:r>
    </w:p>
    <w:p w:rsidR="000F0AF6" w:rsidRPr="0017431D" w:rsidRDefault="000F0AF6" w:rsidP="000F0AF6">
      <w:pPr>
        <w:pStyle w:val="ac"/>
        <w:kinsoku w:val="0"/>
        <w:overflowPunct w:val="0"/>
        <w:spacing w:before="53"/>
        <w:ind w:left="218"/>
        <w:rPr>
          <w:rFonts w:ascii="Times New Roman" w:hAnsi="Times New Roman" w:cs="Times New Roman"/>
          <w:sz w:val="24"/>
          <w:szCs w:val="24"/>
        </w:rPr>
      </w:pPr>
      <w:r w:rsidRPr="0017431D">
        <w:rPr>
          <w:rFonts w:ascii="Times New Roman" w:hAnsi="Times New Roman" w:cs="Times New Roman"/>
          <w:spacing w:val="-1"/>
          <w:sz w:val="24"/>
          <w:szCs w:val="24"/>
        </w:rPr>
        <w:t xml:space="preserve">поисковые </w:t>
      </w:r>
      <w:r w:rsidRPr="0017431D">
        <w:rPr>
          <w:rFonts w:ascii="Times New Roman" w:hAnsi="Times New Roman" w:cs="Times New Roman"/>
          <w:sz w:val="24"/>
          <w:szCs w:val="24"/>
        </w:rPr>
        <w:t xml:space="preserve">и </w:t>
      </w:r>
      <w:r w:rsidRPr="0017431D">
        <w:rPr>
          <w:rFonts w:ascii="Times New Roman" w:hAnsi="Times New Roman" w:cs="Times New Roman"/>
          <w:spacing w:val="-1"/>
          <w:sz w:val="24"/>
          <w:szCs w:val="24"/>
        </w:rPr>
        <w:t>научные</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исследования,</w:t>
      </w:r>
      <w:r w:rsidRPr="0017431D">
        <w:rPr>
          <w:rFonts w:ascii="Times New Roman" w:hAnsi="Times New Roman" w:cs="Times New Roman"/>
          <w:sz w:val="24"/>
          <w:szCs w:val="24"/>
        </w:rPr>
        <w:t xml:space="preserve"> </w:t>
      </w:r>
      <w:r w:rsidRPr="0017431D">
        <w:rPr>
          <w:rFonts w:ascii="Times New Roman" w:hAnsi="Times New Roman" w:cs="Times New Roman"/>
          <w:spacing w:val="-1"/>
          <w:sz w:val="24"/>
          <w:szCs w:val="24"/>
        </w:rPr>
        <w:t>общественно</w:t>
      </w:r>
      <w:r w:rsidRPr="0017431D">
        <w:rPr>
          <w:rFonts w:ascii="Times New Roman" w:hAnsi="Times New Roman" w:cs="Times New Roman"/>
          <w:sz w:val="24"/>
          <w:szCs w:val="24"/>
        </w:rPr>
        <w:t xml:space="preserve"> </w:t>
      </w:r>
      <w:r w:rsidRPr="0017431D">
        <w:rPr>
          <w:rFonts w:ascii="Times New Roman" w:hAnsi="Times New Roman" w:cs="Times New Roman"/>
          <w:spacing w:val="-1"/>
          <w:sz w:val="24"/>
          <w:szCs w:val="24"/>
        </w:rPr>
        <w:t>полезные</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практики</w:t>
      </w:r>
      <w:r w:rsidRPr="0017431D">
        <w:rPr>
          <w:rFonts w:ascii="Times New Roman" w:hAnsi="Times New Roman" w:cs="Times New Roman"/>
          <w:spacing w:val="-2"/>
          <w:sz w:val="24"/>
          <w:szCs w:val="24"/>
        </w:rPr>
        <w:t xml:space="preserve"> </w:t>
      </w:r>
      <w:r w:rsidRPr="0017431D">
        <w:rPr>
          <w:rFonts w:ascii="Times New Roman" w:hAnsi="Times New Roman" w:cs="Times New Roman"/>
          <w:sz w:val="24"/>
          <w:szCs w:val="24"/>
        </w:rPr>
        <w:t>и т.</w:t>
      </w:r>
      <w:r w:rsidRPr="0017431D">
        <w:rPr>
          <w:rFonts w:ascii="Times New Roman" w:hAnsi="Times New Roman" w:cs="Times New Roman"/>
          <w:spacing w:val="7"/>
          <w:sz w:val="24"/>
          <w:szCs w:val="24"/>
        </w:rPr>
        <w:t xml:space="preserve"> </w:t>
      </w:r>
      <w:r w:rsidRPr="0017431D">
        <w:rPr>
          <w:rFonts w:ascii="Times New Roman" w:hAnsi="Times New Roman" w:cs="Times New Roman"/>
          <w:sz w:val="24"/>
          <w:szCs w:val="24"/>
        </w:rPr>
        <w:t>д.</w:t>
      </w:r>
    </w:p>
    <w:p w:rsidR="000F0AF6" w:rsidRPr="00BD5A40" w:rsidRDefault="000F0AF6" w:rsidP="000F0AF6">
      <w:pPr>
        <w:pStyle w:val="ac"/>
        <w:kinsoku w:val="0"/>
        <w:overflowPunct w:val="0"/>
        <w:ind w:left="218" w:right="107" w:firstLine="300"/>
        <w:jc w:val="both"/>
        <w:rPr>
          <w:rFonts w:ascii="Times New Roman" w:hAnsi="Times New Roman" w:cs="Times New Roman"/>
          <w:sz w:val="24"/>
          <w:szCs w:val="24"/>
        </w:rPr>
      </w:pPr>
      <w:r w:rsidRPr="0017431D">
        <w:rPr>
          <w:rFonts w:ascii="Times New Roman" w:hAnsi="Times New Roman" w:cs="Times New Roman"/>
          <w:spacing w:val="-1"/>
          <w:sz w:val="24"/>
          <w:szCs w:val="24"/>
        </w:rPr>
        <w:lastRenderedPageBreak/>
        <w:t>Внеурочная</w:t>
      </w:r>
      <w:r w:rsidRPr="0017431D">
        <w:rPr>
          <w:rFonts w:ascii="Times New Roman" w:hAnsi="Times New Roman" w:cs="Times New Roman"/>
          <w:spacing w:val="2"/>
          <w:sz w:val="24"/>
          <w:szCs w:val="24"/>
        </w:rPr>
        <w:t xml:space="preserve"> </w:t>
      </w:r>
      <w:r w:rsidRPr="0017431D">
        <w:rPr>
          <w:rFonts w:ascii="Times New Roman" w:hAnsi="Times New Roman" w:cs="Times New Roman"/>
          <w:sz w:val="24"/>
          <w:szCs w:val="24"/>
        </w:rPr>
        <w:t>деятельность</w:t>
      </w:r>
      <w:r w:rsidRPr="0017431D">
        <w:rPr>
          <w:rFonts w:ascii="Times New Roman" w:hAnsi="Times New Roman" w:cs="Times New Roman"/>
          <w:spacing w:val="3"/>
          <w:sz w:val="24"/>
          <w:szCs w:val="24"/>
        </w:rPr>
        <w:t xml:space="preserve"> </w:t>
      </w:r>
      <w:r w:rsidRPr="0017431D">
        <w:rPr>
          <w:rFonts w:ascii="Times New Roman" w:hAnsi="Times New Roman" w:cs="Times New Roman"/>
          <w:sz w:val="24"/>
          <w:szCs w:val="24"/>
        </w:rPr>
        <w:t>в</w:t>
      </w:r>
      <w:r w:rsidRPr="0017431D">
        <w:rPr>
          <w:rFonts w:ascii="Times New Roman" w:hAnsi="Times New Roman" w:cs="Times New Roman"/>
          <w:spacing w:val="1"/>
          <w:sz w:val="24"/>
          <w:szCs w:val="24"/>
        </w:rPr>
        <w:t xml:space="preserve"> </w:t>
      </w:r>
      <w:r w:rsidRPr="0017431D">
        <w:rPr>
          <w:rFonts w:ascii="Times New Roman" w:hAnsi="Times New Roman" w:cs="Times New Roman"/>
          <w:spacing w:val="-1"/>
          <w:sz w:val="24"/>
          <w:szCs w:val="24"/>
        </w:rPr>
        <w:t>рамках</w:t>
      </w:r>
      <w:r w:rsidRPr="0017431D">
        <w:rPr>
          <w:rFonts w:ascii="Times New Roman" w:hAnsi="Times New Roman" w:cs="Times New Roman"/>
          <w:spacing w:val="4"/>
          <w:sz w:val="24"/>
          <w:szCs w:val="24"/>
        </w:rPr>
        <w:t xml:space="preserve"> </w:t>
      </w:r>
      <w:r w:rsidRPr="0017431D">
        <w:rPr>
          <w:rFonts w:ascii="Times New Roman" w:hAnsi="Times New Roman" w:cs="Times New Roman"/>
          <w:sz w:val="24"/>
          <w:szCs w:val="24"/>
        </w:rPr>
        <w:t xml:space="preserve">ФГОС </w:t>
      </w:r>
      <w:r w:rsidRPr="0017431D">
        <w:rPr>
          <w:rFonts w:ascii="Times New Roman" w:hAnsi="Times New Roman" w:cs="Times New Roman"/>
          <w:spacing w:val="-1"/>
          <w:sz w:val="24"/>
          <w:szCs w:val="24"/>
        </w:rPr>
        <w:t>направлена,</w:t>
      </w:r>
      <w:r w:rsidRPr="0017431D">
        <w:rPr>
          <w:rFonts w:ascii="Times New Roman" w:hAnsi="Times New Roman" w:cs="Times New Roman"/>
          <w:spacing w:val="2"/>
          <w:sz w:val="24"/>
          <w:szCs w:val="24"/>
        </w:rPr>
        <w:t xml:space="preserve"> </w:t>
      </w:r>
      <w:r w:rsidRPr="0017431D">
        <w:rPr>
          <w:rFonts w:ascii="Times New Roman" w:hAnsi="Times New Roman" w:cs="Times New Roman"/>
          <w:sz w:val="24"/>
          <w:szCs w:val="24"/>
        </w:rPr>
        <w:t>в</w:t>
      </w:r>
      <w:r w:rsidRPr="0017431D">
        <w:rPr>
          <w:rFonts w:ascii="Times New Roman" w:hAnsi="Times New Roman" w:cs="Times New Roman"/>
          <w:spacing w:val="1"/>
          <w:sz w:val="24"/>
          <w:szCs w:val="24"/>
        </w:rPr>
        <w:t xml:space="preserve"> </w:t>
      </w:r>
      <w:r w:rsidRPr="0017431D">
        <w:rPr>
          <w:rFonts w:ascii="Times New Roman" w:hAnsi="Times New Roman" w:cs="Times New Roman"/>
          <w:sz w:val="24"/>
          <w:szCs w:val="24"/>
        </w:rPr>
        <w:t>первую</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очередь,</w:t>
      </w:r>
      <w:r w:rsidRPr="0017431D">
        <w:rPr>
          <w:rFonts w:ascii="Times New Roman" w:hAnsi="Times New Roman" w:cs="Times New Roman"/>
          <w:spacing w:val="4"/>
          <w:sz w:val="24"/>
          <w:szCs w:val="24"/>
        </w:rPr>
        <w:t xml:space="preserve"> </w:t>
      </w:r>
      <w:r w:rsidRPr="0017431D">
        <w:rPr>
          <w:rFonts w:ascii="Times New Roman" w:hAnsi="Times New Roman" w:cs="Times New Roman"/>
          <w:sz w:val="24"/>
          <w:szCs w:val="24"/>
        </w:rPr>
        <w:t>на</w:t>
      </w:r>
      <w:r w:rsidRPr="0017431D">
        <w:rPr>
          <w:rFonts w:ascii="Times New Roman" w:hAnsi="Times New Roman" w:cs="Times New Roman"/>
          <w:spacing w:val="1"/>
          <w:sz w:val="24"/>
          <w:szCs w:val="24"/>
        </w:rPr>
        <w:t xml:space="preserve"> </w:t>
      </w:r>
      <w:r w:rsidRPr="0017431D">
        <w:rPr>
          <w:rFonts w:ascii="Times New Roman" w:hAnsi="Times New Roman" w:cs="Times New Roman"/>
          <w:spacing w:val="-1"/>
          <w:sz w:val="24"/>
          <w:szCs w:val="24"/>
        </w:rPr>
        <w:t>достижение</w:t>
      </w:r>
      <w:r w:rsidRPr="0017431D">
        <w:rPr>
          <w:rFonts w:ascii="Times New Roman" w:hAnsi="Times New Roman" w:cs="Times New Roman"/>
          <w:spacing w:val="55"/>
          <w:sz w:val="24"/>
          <w:szCs w:val="24"/>
        </w:rPr>
        <w:t xml:space="preserve"> </w:t>
      </w:r>
      <w:r w:rsidRPr="0017431D">
        <w:rPr>
          <w:rFonts w:ascii="Times New Roman" w:hAnsi="Times New Roman" w:cs="Times New Roman"/>
          <w:spacing w:val="-1"/>
          <w:sz w:val="24"/>
          <w:szCs w:val="24"/>
        </w:rPr>
        <w:t>планируемых</w:t>
      </w:r>
      <w:r w:rsidRPr="0017431D">
        <w:rPr>
          <w:rFonts w:ascii="Times New Roman" w:hAnsi="Times New Roman" w:cs="Times New Roman"/>
          <w:spacing w:val="15"/>
          <w:sz w:val="24"/>
          <w:szCs w:val="24"/>
        </w:rPr>
        <w:t xml:space="preserve"> </w:t>
      </w:r>
      <w:r w:rsidRPr="0017431D">
        <w:rPr>
          <w:rFonts w:ascii="Times New Roman" w:hAnsi="Times New Roman" w:cs="Times New Roman"/>
          <w:spacing w:val="-1"/>
          <w:sz w:val="24"/>
          <w:szCs w:val="24"/>
        </w:rPr>
        <w:t>результатов</w:t>
      </w:r>
      <w:r w:rsidRPr="0017431D">
        <w:rPr>
          <w:rFonts w:ascii="Times New Roman" w:hAnsi="Times New Roman" w:cs="Times New Roman"/>
          <w:spacing w:val="14"/>
          <w:sz w:val="24"/>
          <w:szCs w:val="24"/>
        </w:rPr>
        <w:t xml:space="preserve"> </w:t>
      </w:r>
      <w:r w:rsidRPr="0017431D">
        <w:rPr>
          <w:rFonts w:ascii="Times New Roman" w:hAnsi="Times New Roman" w:cs="Times New Roman"/>
          <w:spacing w:val="-1"/>
          <w:sz w:val="24"/>
          <w:szCs w:val="24"/>
        </w:rPr>
        <w:t>освоения</w:t>
      </w:r>
      <w:r w:rsidRPr="0017431D">
        <w:rPr>
          <w:rFonts w:ascii="Times New Roman" w:hAnsi="Times New Roman" w:cs="Times New Roman"/>
          <w:spacing w:val="14"/>
          <w:sz w:val="24"/>
          <w:szCs w:val="24"/>
        </w:rPr>
        <w:t xml:space="preserve"> </w:t>
      </w:r>
      <w:r w:rsidRPr="0017431D">
        <w:rPr>
          <w:rFonts w:ascii="Times New Roman" w:hAnsi="Times New Roman" w:cs="Times New Roman"/>
          <w:spacing w:val="-1"/>
          <w:sz w:val="24"/>
          <w:szCs w:val="24"/>
        </w:rPr>
        <w:t>основной</w:t>
      </w:r>
      <w:r w:rsidRPr="0017431D">
        <w:rPr>
          <w:rFonts w:ascii="Times New Roman" w:hAnsi="Times New Roman" w:cs="Times New Roman"/>
          <w:spacing w:val="15"/>
          <w:sz w:val="24"/>
          <w:szCs w:val="24"/>
        </w:rPr>
        <w:t xml:space="preserve"> </w:t>
      </w:r>
      <w:r w:rsidRPr="0017431D">
        <w:rPr>
          <w:rFonts w:ascii="Times New Roman" w:hAnsi="Times New Roman" w:cs="Times New Roman"/>
          <w:spacing w:val="-1"/>
          <w:sz w:val="24"/>
          <w:szCs w:val="24"/>
        </w:rPr>
        <w:t>образовательной</w:t>
      </w:r>
      <w:r w:rsidRPr="0017431D">
        <w:rPr>
          <w:rFonts w:ascii="Times New Roman" w:hAnsi="Times New Roman" w:cs="Times New Roman"/>
          <w:spacing w:val="12"/>
          <w:sz w:val="24"/>
          <w:szCs w:val="24"/>
        </w:rPr>
        <w:t xml:space="preserve"> </w:t>
      </w:r>
      <w:r w:rsidRPr="0017431D">
        <w:rPr>
          <w:rFonts w:ascii="Times New Roman" w:hAnsi="Times New Roman" w:cs="Times New Roman"/>
          <w:spacing w:val="-1"/>
          <w:sz w:val="24"/>
          <w:szCs w:val="24"/>
        </w:rPr>
        <w:t>программы,</w:t>
      </w:r>
      <w:r w:rsidRPr="0017431D">
        <w:rPr>
          <w:rFonts w:ascii="Times New Roman" w:hAnsi="Times New Roman" w:cs="Times New Roman"/>
          <w:spacing w:val="13"/>
          <w:sz w:val="24"/>
          <w:szCs w:val="24"/>
        </w:rPr>
        <w:t xml:space="preserve"> </w:t>
      </w:r>
      <w:r w:rsidRPr="0017431D">
        <w:rPr>
          <w:rFonts w:ascii="Times New Roman" w:hAnsi="Times New Roman" w:cs="Times New Roman"/>
          <w:sz w:val="24"/>
          <w:szCs w:val="24"/>
        </w:rPr>
        <w:t>поэтому</w:t>
      </w:r>
      <w:r w:rsidRPr="0017431D">
        <w:rPr>
          <w:rFonts w:ascii="Times New Roman" w:hAnsi="Times New Roman" w:cs="Times New Roman"/>
          <w:spacing w:val="11"/>
          <w:sz w:val="24"/>
          <w:szCs w:val="24"/>
        </w:rPr>
        <w:t xml:space="preserve"> </w:t>
      </w:r>
      <w:r w:rsidRPr="0017431D">
        <w:rPr>
          <w:rFonts w:ascii="Times New Roman" w:hAnsi="Times New Roman" w:cs="Times New Roman"/>
          <w:spacing w:val="-1"/>
          <w:sz w:val="24"/>
          <w:szCs w:val="24"/>
        </w:rPr>
        <w:t>план</w:t>
      </w:r>
      <w:r w:rsidRPr="0017431D">
        <w:rPr>
          <w:rFonts w:ascii="Times New Roman" w:hAnsi="Times New Roman" w:cs="Times New Roman"/>
          <w:spacing w:val="93"/>
          <w:sz w:val="24"/>
          <w:szCs w:val="24"/>
        </w:rPr>
        <w:t xml:space="preserve"> </w:t>
      </w:r>
      <w:r w:rsidRPr="0017431D">
        <w:rPr>
          <w:rFonts w:ascii="Times New Roman" w:hAnsi="Times New Roman" w:cs="Times New Roman"/>
          <w:spacing w:val="-1"/>
          <w:sz w:val="24"/>
          <w:szCs w:val="24"/>
        </w:rPr>
        <w:t>внеурочной</w:t>
      </w:r>
      <w:r w:rsidRPr="0017431D">
        <w:rPr>
          <w:rFonts w:ascii="Times New Roman" w:hAnsi="Times New Roman" w:cs="Times New Roman"/>
          <w:spacing w:val="3"/>
          <w:sz w:val="24"/>
          <w:szCs w:val="24"/>
        </w:rPr>
        <w:t xml:space="preserve"> </w:t>
      </w:r>
      <w:r w:rsidRPr="0017431D">
        <w:rPr>
          <w:rFonts w:ascii="Times New Roman" w:hAnsi="Times New Roman" w:cs="Times New Roman"/>
          <w:sz w:val="24"/>
          <w:szCs w:val="24"/>
        </w:rPr>
        <w:t>деятельности</w:t>
      </w:r>
      <w:r w:rsidRPr="0017431D">
        <w:rPr>
          <w:rFonts w:ascii="Times New Roman" w:hAnsi="Times New Roman" w:cs="Times New Roman"/>
          <w:spacing w:val="3"/>
          <w:sz w:val="24"/>
          <w:szCs w:val="24"/>
        </w:rPr>
        <w:t xml:space="preserve"> </w:t>
      </w:r>
      <w:r w:rsidRPr="0017431D">
        <w:rPr>
          <w:rFonts w:ascii="Times New Roman" w:hAnsi="Times New Roman" w:cs="Times New Roman"/>
          <w:spacing w:val="-1"/>
          <w:sz w:val="24"/>
          <w:szCs w:val="24"/>
        </w:rPr>
        <w:t>является</w:t>
      </w:r>
      <w:r w:rsidRPr="0017431D">
        <w:rPr>
          <w:rFonts w:ascii="Times New Roman" w:hAnsi="Times New Roman" w:cs="Times New Roman"/>
          <w:spacing w:val="1"/>
          <w:sz w:val="24"/>
          <w:szCs w:val="24"/>
        </w:rPr>
        <w:t xml:space="preserve"> </w:t>
      </w:r>
      <w:r w:rsidRPr="0017431D">
        <w:rPr>
          <w:rFonts w:ascii="Times New Roman" w:hAnsi="Times New Roman" w:cs="Times New Roman"/>
          <w:spacing w:val="-1"/>
          <w:sz w:val="24"/>
          <w:szCs w:val="24"/>
        </w:rPr>
        <w:t>механизмом,</w:t>
      </w:r>
      <w:r w:rsidRPr="0017431D">
        <w:rPr>
          <w:rFonts w:ascii="Times New Roman" w:hAnsi="Times New Roman" w:cs="Times New Roman"/>
          <w:spacing w:val="2"/>
          <w:sz w:val="24"/>
          <w:szCs w:val="24"/>
        </w:rPr>
        <w:t xml:space="preserve"> </w:t>
      </w:r>
      <w:r w:rsidRPr="0017431D">
        <w:rPr>
          <w:rFonts w:ascii="Times New Roman" w:hAnsi="Times New Roman" w:cs="Times New Roman"/>
          <w:spacing w:val="-1"/>
          <w:sz w:val="24"/>
          <w:szCs w:val="24"/>
        </w:rPr>
        <w:t>обеспечивающим</w:t>
      </w:r>
      <w:r w:rsidRPr="0017431D">
        <w:rPr>
          <w:rFonts w:ascii="Times New Roman" w:hAnsi="Times New Roman" w:cs="Times New Roman"/>
          <w:spacing w:val="1"/>
          <w:sz w:val="24"/>
          <w:szCs w:val="24"/>
        </w:rPr>
        <w:t xml:space="preserve"> </w:t>
      </w:r>
      <w:r w:rsidRPr="0017431D">
        <w:rPr>
          <w:rFonts w:ascii="Times New Roman" w:hAnsi="Times New Roman" w:cs="Times New Roman"/>
          <w:spacing w:val="-1"/>
          <w:sz w:val="24"/>
          <w:szCs w:val="24"/>
        </w:rPr>
        <w:t>взаимосвязь</w:t>
      </w:r>
      <w:r w:rsidRPr="0017431D">
        <w:rPr>
          <w:rFonts w:ascii="Times New Roman" w:hAnsi="Times New Roman" w:cs="Times New Roman"/>
          <w:spacing w:val="2"/>
          <w:sz w:val="24"/>
          <w:szCs w:val="24"/>
        </w:rPr>
        <w:t xml:space="preserve"> </w:t>
      </w:r>
      <w:r w:rsidRPr="0017431D">
        <w:rPr>
          <w:rFonts w:ascii="Times New Roman" w:hAnsi="Times New Roman" w:cs="Times New Roman"/>
          <w:sz w:val="24"/>
          <w:szCs w:val="24"/>
        </w:rPr>
        <w:t>и</w:t>
      </w:r>
      <w:r w:rsidRPr="0017431D">
        <w:rPr>
          <w:rFonts w:ascii="Times New Roman" w:hAnsi="Times New Roman" w:cs="Times New Roman"/>
          <w:spacing w:val="3"/>
          <w:sz w:val="24"/>
          <w:szCs w:val="24"/>
        </w:rPr>
        <w:t xml:space="preserve"> </w:t>
      </w:r>
      <w:r w:rsidRPr="0017431D">
        <w:rPr>
          <w:rFonts w:ascii="Times New Roman" w:hAnsi="Times New Roman" w:cs="Times New Roman"/>
          <w:spacing w:val="-1"/>
          <w:sz w:val="24"/>
          <w:szCs w:val="24"/>
        </w:rPr>
        <w:t>преемственность</w:t>
      </w:r>
      <w:r w:rsidRPr="0017431D">
        <w:rPr>
          <w:rFonts w:ascii="Times New Roman" w:hAnsi="Times New Roman" w:cs="Times New Roman"/>
          <w:spacing w:val="87"/>
          <w:sz w:val="24"/>
          <w:szCs w:val="24"/>
        </w:rPr>
        <w:t xml:space="preserve"> </w:t>
      </w:r>
      <w:r w:rsidRPr="0017431D">
        <w:rPr>
          <w:rFonts w:ascii="Times New Roman" w:hAnsi="Times New Roman" w:cs="Times New Roman"/>
          <w:spacing w:val="-1"/>
          <w:sz w:val="24"/>
          <w:szCs w:val="24"/>
        </w:rPr>
        <w:t>общего</w:t>
      </w:r>
      <w:r w:rsidRPr="0017431D">
        <w:rPr>
          <w:rFonts w:ascii="Times New Roman" w:hAnsi="Times New Roman" w:cs="Times New Roman"/>
          <w:spacing w:val="52"/>
          <w:sz w:val="24"/>
          <w:szCs w:val="24"/>
        </w:rPr>
        <w:t xml:space="preserve"> </w:t>
      </w:r>
      <w:r w:rsidRPr="0017431D">
        <w:rPr>
          <w:rFonts w:ascii="Times New Roman" w:hAnsi="Times New Roman" w:cs="Times New Roman"/>
          <w:sz w:val="24"/>
          <w:szCs w:val="24"/>
        </w:rPr>
        <w:t>и</w:t>
      </w:r>
      <w:r w:rsidRPr="0017431D">
        <w:rPr>
          <w:rFonts w:ascii="Times New Roman" w:hAnsi="Times New Roman" w:cs="Times New Roman"/>
          <w:spacing w:val="53"/>
          <w:sz w:val="24"/>
          <w:szCs w:val="24"/>
        </w:rPr>
        <w:t xml:space="preserve"> </w:t>
      </w:r>
      <w:r w:rsidRPr="0017431D">
        <w:rPr>
          <w:rFonts w:ascii="Times New Roman" w:hAnsi="Times New Roman" w:cs="Times New Roman"/>
          <w:spacing w:val="-1"/>
          <w:sz w:val="24"/>
          <w:szCs w:val="24"/>
        </w:rPr>
        <w:t>дополнительного</w:t>
      </w:r>
      <w:r w:rsidRPr="0017431D">
        <w:rPr>
          <w:rFonts w:ascii="Times New Roman" w:hAnsi="Times New Roman" w:cs="Times New Roman"/>
          <w:spacing w:val="52"/>
          <w:sz w:val="24"/>
          <w:szCs w:val="24"/>
        </w:rPr>
        <w:t xml:space="preserve"> </w:t>
      </w:r>
      <w:r w:rsidRPr="0017431D">
        <w:rPr>
          <w:rFonts w:ascii="Times New Roman" w:hAnsi="Times New Roman" w:cs="Times New Roman"/>
          <w:spacing w:val="-1"/>
          <w:sz w:val="24"/>
          <w:szCs w:val="24"/>
        </w:rPr>
        <w:t>образования,</w:t>
      </w:r>
      <w:r w:rsidRPr="0017431D">
        <w:rPr>
          <w:rFonts w:ascii="Times New Roman" w:hAnsi="Times New Roman" w:cs="Times New Roman"/>
          <w:spacing w:val="50"/>
          <w:sz w:val="24"/>
          <w:szCs w:val="24"/>
        </w:rPr>
        <w:t xml:space="preserve"> </w:t>
      </w:r>
      <w:r w:rsidRPr="0017431D">
        <w:rPr>
          <w:rFonts w:ascii="Times New Roman" w:hAnsi="Times New Roman" w:cs="Times New Roman"/>
          <w:spacing w:val="-1"/>
          <w:sz w:val="24"/>
          <w:szCs w:val="24"/>
        </w:rPr>
        <w:t>способствует</w:t>
      </w:r>
      <w:r w:rsidRPr="0017431D">
        <w:rPr>
          <w:rFonts w:ascii="Times New Roman" w:hAnsi="Times New Roman" w:cs="Times New Roman"/>
          <w:spacing w:val="53"/>
          <w:sz w:val="24"/>
          <w:szCs w:val="24"/>
        </w:rPr>
        <w:t xml:space="preserve"> </w:t>
      </w:r>
      <w:r w:rsidRPr="0017431D">
        <w:rPr>
          <w:rFonts w:ascii="Times New Roman" w:hAnsi="Times New Roman" w:cs="Times New Roman"/>
          <w:spacing w:val="-1"/>
          <w:sz w:val="24"/>
          <w:szCs w:val="24"/>
        </w:rPr>
        <w:t>формированию</w:t>
      </w:r>
      <w:r w:rsidRPr="0017431D">
        <w:rPr>
          <w:rFonts w:ascii="Times New Roman" w:hAnsi="Times New Roman" w:cs="Times New Roman"/>
          <w:spacing w:val="50"/>
          <w:sz w:val="24"/>
          <w:szCs w:val="24"/>
        </w:rPr>
        <w:t xml:space="preserve"> </w:t>
      </w:r>
      <w:r w:rsidRPr="0017431D">
        <w:rPr>
          <w:rFonts w:ascii="Times New Roman" w:hAnsi="Times New Roman" w:cs="Times New Roman"/>
          <w:spacing w:val="-1"/>
          <w:sz w:val="24"/>
          <w:szCs w:val="24"/>
        </w:rPr>
        <w:t>соответствующих</w:t>
      </w:r>
      <w:r w:rsidRPr="0017431D">
        <w:rPr>
          <w:rFonts w:ascii="Times New Roman" w:hAnsi="Times New Roman" w:cs="Times New Roman"/>
          <w:spacing w:val="97"/>
          <w:sz w:val="24"/>
          <w:szCs w:val="24"/>
        </w:rPr>
        <w:t xml:space="preserve"> </w:t>
      </w:r>
      <w:r w:rsidRPr="0017431D">
        <w:rPr>
          <w:rFonts w:ascii="Times New Roman" w:hAnsi="Times New Roman" w:cs="Times New Roman"/>
          <w:spacing w:val="-1"/>
          <w:sz w:val="24"/>
          <w:szCs w:val="24"/>
        </w:rPr>
        <w:t>предметных,</w:t>
      </w:r>
      <w:r w:rsidRPr="0017431D">
        <w:rPr>
          <w:rFonts w:ascii="Times New Roman" w:hAnsi="Times New Roman" w:cs="Times New Roman"/>
          <w:sz w:val="24"/>
          <w:szCs w:val="24"/>
        </w:rPr>
        <w:t xml:space="preserve"> </w:t>
      </w:r>
      <w:r w:rsidRPr="0017431D">
        <w:rPr>
          <w:rFonts w:ascii="Times New Roman" w:hAnsi="Times New Roman" w:cs="Times New Roman"/>
          <w:spacing w:val="-1"/>
          <w:sz w:val="24"/>
          <w:szCs w:val="24"/>
        </w:rPr>
        <w:t>социальных</w:t>
      </w:r>
      <w:r w:rsidRPr="0017431D">
        <w:rPr>
          <w:rFonts w:ascii="Times New Roman" w:hAnsi="Times New Roman" w:cs="Times New Roman"/>
          <w:spacing w:val="1"/>
          <w:sz w:val="24"/>
          <w:szCs w:val="24"/>
        </w:rPr>
        <w:t xml:space="preserve"> </w:t>
      </w:r>
      <w:r w:rsidRPr="0017431D">
        <w:rPr>
          <w:rFonts w:ascii="Times New Roman" w:hAnsi="Times New Roman" w:cs="Times New Roman"/>
          <w:spacing w:val="-1"/>
          <w:sz w:val="24"/>
          <w:szCs w:val="24"/>
        </w:rPr>
        <w:t>компетенций</w:t>
      </w:r>
      <w:r w:rsidRPr="0017431D">
        <w:rPr>
          <w:rFonts w:ascii="Times New Roman" w:hAnsi="Times New Roman" w:cs="Times New Roman"/>
          <w:sz w:val="24"/>
          <w:szCs w:val="24"/>
        </w:rPr>
        <w:t xml:space="preserve"> и </w:t>
      </w:r>
      <w:r w:rsidRPr="0017431D">
        <w:rPr>
          <w:rFonts w:ascii="Times New Roman" w:hAnsi="Times New Roman" w:cs="Times New Roman"/>
          <w:spacing w:val="-1"/>
          <w:sz w:val="24"/>
          <w:szCs w:val="24"/>
        </w:rPr>
        <w:t>личностного</w:t>
      </w:r>
      <w:r w:rsidRPr="0017431D">
        <w:rPr>
          <w:rFonts w:ascii="Times New Roman" w:hAnsi="Times New Roman" w:cs="Times New Roman"/>
          <w:sz w:val="24"/>
          <w:szCs w:val="24"/>
        </w:rPr>
        <w:t xml:space="preserve"> развития</w:t>
      </w:r>
      <w:r w:rsidRPr="0017431D">
        <w:rPr>
          <w:rFonts w:ascii="Times New Roman" w:hAnsi="Times New Roman" w:cs="Times New Roman"/>
          <w:spacing w:val="-3"/>
          <w:sz w:val="24"/>
          <w:szCs w:val="24"/>
        </w:rPr>
        <w:t xml:space="preserve"> </w:t>
      </w:r>
      <w:r w:rsidRPr="0017431D">
        <w:rPr>
          <w:rFonts w:ascii="Times New Roman" w:hAnsi="Times New Roman" w:cs="Times New Roman"/>
          <w:sz w:val="24"/>
          <w:szCs w:val="24"/>
        </w:rPr>
        <w:t>детей.</w:t>
      </w:r>
    </w:p>
    <w:p w:rsidR="000F0AF6" w:rsidRPr="00025A21" w:rsidRDefault="000F0AF6" w:rsidP="000F0AF6">
      <w:pPr>
        <w:pStyle w:val="a8"/>
        <w:ind w:firstLine="0"/>
        <w:jc w:val="center"/>
        <w:rPr>
          <w:b/>
        </w:rPr>
      </w:pPr>
      <w:r w:rsidRPr="00025A21">
        <w:rPr>
          <w:b/>
        </w:rPr>
        <w:t>Структура внеурочной деятельности</w:t>
      </w:r>
    </w:p>
    <w:p w:rsidR="000F0AF6" w:rsidRPr="00025A21" w:rsidRDefault="000F0AF6" w:rsidP="000F0AF6">
      <w:pPr>
        <w:pStyle w:val="a8"/>
        <w:rPr>
          <w:b/>
        </w:rPr>
      </w:pPr>
      <w:r w:rsidRPr="00025A21">
        <w:t xml:space="preserve">                                                                                                                               </w:t>
      </w:r>
      <w:r w:rsidRPr="00025A21">
        <w:rPr>
          <w:b/>
        </w:rPr>
        <w:t>Таблица 1</w:t>
      </w:r>
    </w:p>
    <w:p w:rsidR="000F0AF6" w:rsidRPr="00025A21" w:rsidRDefault="000F0AF6" w:rsidP="000F0AF6">
      <w:pPr>
        <w:spacing w:line="360" w:lineRule="auto"/>
        <w:ind w:firstLine="708"/>
        <w:jc w:val="center"/>
        <w:rPr>
          <w:rFonts w:ascii="Times New Roman" w:hAnsi="Times New Roman" w:cs="Times New Roman"/>
          <w:b/>
          <w:sz w:val="24"/>
          <w:szCs w:val="24"/>
        </w:rPr>
      </w:pPr>
      <w:r w:rsidRPr="00025A21">
        <w:rPr>
          <w:rFonts w:ascii="Times New Roman" w:hAnsi="Times New Roman" w:cs="Times New Roman"/>
          <w:b/>
          <w:sz w:val="24"/>
          <w:szCs w:val="24"/>
        </w:rPr>
        <w:t>Направления внеурочной деятельности в 5 классе</w:t>
      </w:r>
    </w:p>
    <w:tbl>
      <w:tblPr>
        <w:tblW w:w="11199" w:type="dxa"/>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992"/>
        <w:gridCol w:w="2554"/>
        <w:gridCol w:w="2691"/>
        <w:gridCol w:w="2126"/>
      </w:tblGrid>
      <w:tr w:rsidR="000F0AF6" w:rsidRPr="00025A21" w:rsidTr="00A2672F">
        <w:tc>
          <w:tcPr>
            <w:tcW w:w="283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Направления внеурочной деятельности</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Количество часов</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Наименование реализуемых программ</w:t>
            </w:r>
          </w:p>
        </w:tc>
        <w:tc>
          <w:tcPr>
            <w:tcW w:w="269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Формы организации</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Кем проводятся занятия</w:t>
            </w:r>
          </w:p>
        </w:tc>
      </w:tr>
      <w:tr w:rsidR="000F0AF6" w:rsidRPr="00025A21" w:rsidTr="00A2672F">
        <w:trPr>
          <w:trHeight w:val="484"/>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Спортивно-оздоровительное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«Подвижные игры» </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Кружки по интересам: подвижные игры, соревнования, конкурсы</w:t>
            </w:r>
          </w:p>
        </w:tc>
        <w:tc>
          <w:tcPr>
            <w:tcW w:w="212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физкультуры</w:t>
            </w:r>
          </w:p>
          <w:p w:rsidR="000F0AF6" w:rsidRPr="00025A21" w:rsidRDefault="000F0AF6" w:rsidP="00B35250">
            <w:pPr>
              <w:rPr>
                <w:rFonts w:ascii="Times New Roman" w:hAnsi="Times New Roman" w:cs="Times New Roman"/>
                <w:sz w:val="24"/>
                <w:szCs w:val="24"/>
              </w:rPr>
            </w:pPr>
          </w:p>
        </w:tc>
      </w:tr>
      <w:tr w:rsidR="000F0AF6" w:rsidRPr="00025A21" w:rsidTr="00A2672F">
        <w:trPr>
          <w:trHeight w:val="600"/>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0,5</w:t>
            </w:r>
          </w:p>
        </w:tc>
        <w:tc>
          <w:tcPr>
            <w:tcW w:w="2554"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Модуль «В мире шашек и шахмат</w:t>
            </w:r>
            <w:r w:rsidRPr="00025A21">
              <w:rPr>
                <w:rFonts w:ascii="Times New Roman" w:hAnsi="Times New Roman" w:cs="Times New Roman"/>
                <w:sz w:val="24"/>
                <w:szCs w:val="24"/>
              </w:rPr>
              <w:t>»</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vMerge/>
            <w:shd w:val="clear" w:color="auto" w:fill="auto"/>
          </w:tcPr>
          <w:p w:rsidR="000F0AF6" w:rsidRPr="00025A21" w:rsidRDefault="000F0AF6" w:rsidP="00B35250">
            <w:pPr>
              <w:rPr>
                <w:rFonts w:ascii="Times New Roman" w:hAnsi="Times New Roman" w:cs="Times New Roman"/>
                <w:sz w:val="24"/>
                <w:szCs w:val="24"/>
              </w:rPr>
            </w:pPr>
          </w:p>
        </w:tc>
      </w:tr>
      <w:tr w:rsidR="000F0AF6" w:rsidRPr="00025A21" w:rsidTr="00A2672F">
        <w:trPr>
          <w:trHeight w:val="336"/>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Духовно-нравственное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 xml:space="preserve">Лаборатория </w:t>
            </w:r>
            <w:r w:rsidRPr="00025A21">
              <w:rPr>
                <w:rFonts w:ascii="Times New Roman" w:hAnsi="Times New Roman" w:cs="Times New Roman"/>
                <w:sz w:val="24"/>
                <w:szCs w:val="24"/>
              </w:rPr>
              <w:t xml:space="preserve">«Краеведение» </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Кружки по интересам: коллективный краеведческий туризм, круглые столы, исследовательская и проектная деятельность, экскурсии, конкурсы творческих работ</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географии</w:t>
            </w:r>
          </w:p>
        </w:tc>
      </w:tr>
      <w:tr w:rsidR="000F0AF6" w:rsidRPr="00025A21" w:rsidTr="00A2672F">
        <w:trPr>
          <w:trHeight w:val="520"/>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«Татарский фольклор»</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татарского языка</w:t>
            </w:r>
          </w:p>
        </w:tc>
      </w:tr>
      <w:tr w:rsidR="000F0AF6" w:rsidRPr="00025A21" w:rsidTr="00A2672F">
        <w:trPr>
          <w:trHeight w:val="517"/>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«Говорим и пишем правильно»</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vMerge/>
            <w:shd w:val="clear" w:color="auto" w:fill="auto"/>
          </w:tcPr>
          <w:p w:rsidR="000F0AF6" w:rsidRPr="00025A21" w:rsidRDefault="000F0AF6" w:rsidP="00B35250">
            <w:pPr>
              <w:rPr>
                <w:rFonts w:ascii="Times New Roman" w:hAnsi="Times New Roman" w:cs="Times New Roman"/>
                <w:sz w:val="24"/>
                <w:szCs w:val="24"/>
              </w:rPr>
            </w:pPr>
          </w:p>
        </w:tc>
      </w:tr>
      <w:tr w:rsidR="000F0AF6" w:rsidRPr="00025A21" w:rsidTr="00A2672F">
        <w:trPr>
          <w:trHeight w:val="700"/>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vMerge/>
            <w:shd w:val="clear" w:color="auto" w:fill="auto"/>
          </w:tcPr>
          <w:p w:rsidR="000F0AF6" w:rsidRPr="00025A21" w:rsidRDefault="000F0AF6" w:rsidP="00B35250">
            <w:pPr>
              <w:rPr>
                <w:rFonts w:ascii="Times New Roman" w:hAnsi="Times New Roman" w:cs="Times New Roman"/>
                <w:sz w:val="24"/>
                <w:szCs w:val="24"/>
              </w:rPr>
            </w:pPr>
          </w:p>
        </w:tc>
        <w:tc>
          <w:tcPr>
            <w:tcW w:w="2554" w:type="dxa"/>
            <w:vMerge/>
            <w:shd w:val="clear" w:color="auto" w:fill="auto"/>
          </w:tcPr>
          <w:p w:rsidR="000F0AF6" w:rsidRPr="00025A21" w:rsidRDefault="000F0AF6" w:rsidP="00B35250">
            <w:pPr>
              <w:rPr>
                <w:rFonts w:ascii="Times New Roman" w:hAnsi="Times New Roman" w:cs="Times New Roman"/>
                <w:sz w:val="24"/>
                <w:szCs w:val="24"/>
              </w:rPr>
            </w:pP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русского языка</w:t>
            </w:r>
          </w:p>
        </w:tc>
      </w:tr>
      <w:tr w:rsidR="000F0AF6" w:rsidRPr="00025A21" w:rsidTr="00A2672F">
        <w:trPr>
          <w:trHeight w:val="560"/>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Общеинтеллектуальное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«Мастерская по математике» </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Предметные кружки: интеллектуальные игры, круглые столы, творческая деятельность, конкурсы творческих работ, экскурсии</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Учитель математики </w:t>
            </w:r>
          </w:p>
        </w:tc>
      </w:tr>
      <w:tr w:rsidR="000F0AF6" w:rsidRPr="00025A21" w:rsidTr="00A2672F">
        <w:trPr>
          <w:trHeight w:val="1370"/>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«Дети разных народов»</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немецкого языка</w:t>
            </w:r>
          </w:p>
        </w:tc>
      </w:tr>
      <w:tr w:rsidR="000F0AF6" w:rsidRPr="00025A21" w:rsidTr="00A2672F">
        <w:trPr>
          <w:trHeight w:val="420"/>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Общекультурное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«Хоровая студия»</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Кружок, клуб: конкурсы, концерты, выставки, творческая деятельность</w:t>
            </w:r>
          </w:p>
        </w:tc>
        <w:tc>
          <w:tcPr>
            <w:tcW w:w="212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музыки</w:t>
            </w:r>
          </w:p>
        </w:tc>
      </w:tr>
      <w:tr w:rsidR="000F0AF6" w:rsidRPr="00025A21" w:rsidTr="00A2672F">
        <w:trPr>
          <w:trHeight w:val="517"/>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vMerge w:val="restart"/>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1</w:t>
            </w:r>
          </w:p>
        </w:tc>
        <w:tc>
          <w:tcPr>
            <w:tcW w:w="2554"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Модуль «Юный корреспондент»</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vMerge/>
            <w:shd w:val="clear" w:color="auto" w:fill="auto"/>
          </w:tcPr>
          <w:p w:rsidR="000F0AF6" w:rsidRPr="00025A21" w:rsidRDefault="000F0AF6" w:rsidP="00B35250">
            <w:pPr>
              <w:rPr>
                <w:rFonts w:ascii="Times New Roman" w:hAnsi="Times New Roman" w:cs="Times New Roman"/>
                <w:sz w:val="24"/>
                <w:szCs w:val="24"/>
              </w:rPr>
            </w:pPr>
          </w:p>
        </w:tc>
      </w:tr>
      <w:tr w:rsidR="000F0AF6" w:rsidRPr="00025A21" w:rsidTr="00A2672F">
        <w:trPr>
          <w:trHeight w:val="1045"/>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vMerge/>
            <w:shd w:val="clear" w:color="auto" w:fill="auto"/>
          </w:tcPr>
          <w:p w:rsidR="000F0AF6" w:rsidRPr="00025A21" w:rsidRDefault="000F0AF6" w:rsidP="00B35250">
            <w:pPr>
              <w:rPr>
                <w:rFonts w:ascii="Times New Roman" w:hAnsi="Times New Roman" w:cs="Times New Roman"/>
                <w:sz w:val="24"/>
                <w:szCs w:val="24"/>
              </w:rPr>
            </w:pPr>
          </w:p>
        </w:tc>
        <w:tc>
          <w:tcPr>
            <w:tcW w:w="2554" w:type="dxa"/>
            <w:vMerge/>
            <w:shd w:val="clear" w:color="auto" w:fill="auto"/>
          </w:tcPr>
          <w:p w:rsidR="000F0AF6" w:rsidRPr="00025A21" w:rsidRDefault="000F0AF6" w:rsidP="00B35250">
            <w:pPr>
              <w:rPr>
                <w:rFonts w:ascii="Times New Roman" w:hAnsi="Times New Roman" w:cs="Times New Roman"/>
                <w:sz w:val="24"/>
                <w:szCs w:val="24"/>
              </w:rPr>
            </w:pP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истории</w:t>
            </w:r>
          </w:p>
        </w:tc>
      </w:tr>
      <w:tr w:rsidR="000F0AF6" w:rsidRPr="00025A21" w:rsidTr="00A2672F">
        <w:tc>
          <w:tcPr>
            <w:tcW w:w="283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Социальное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r>
              <w:rPr>
                <w:rFonts w:ascii="Times New Roman" w:hAnsi="Times New Roman" w:cs="Times New Roman"/>
                <w:sz w:val="24"/>
                <w:szCs w:val="24"/>
              </w:rPr>
              <w:t>,5</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«Помощь и добро»»</w:t>
            </w:r>
          </w:p>
        </w:tc>
        <w:tc>
          <w:tcPr>
            <w:tcW w:w="269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КТД: трудовые десанты, интеллектуальные игры, творческие работы, социальные </w:t>
            </w:r>
            <w:r w:rsidRPr="00025A21">
              <w:rPr>
                <w:rFonts w:ascii="Times New Roman" w:hAnsi="Times New Roman" w:cs="Times New Roman"/>
                <w:sz w:val="24"/>
                <w:szCs w:val="24"/>
              </w:rPr>
              <w:lastRenderedPageBreak/>
              <w:t>проекты волонтёрской деятельности</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lastRenderedPageBreak/>
              <w:t>Классный руководитель</w:t>
            </w:r>
          </w:p>
        </w:tc>
      </w:tr>
    </w:tbl>
    <w:p w:rsidR="000F0AF6" w:rsidRPr="00025A21" w:rsidRDefault="000F0AF6" w:rsidP="00A2672F">
      <w:pPr>
        <w:spacing w:line="360" w:lineRule="auto"/>
        <w:jc w:val="right"/>
        <w:rPr>
          <w:rFonts w:ascii="Times New Roman" w:hAnsi="Times New Roman" w:cs="Times New Roman"/>
          <w:b/>
          <w:sz w:val="24"/>
          <w:szCs w:val="24"/>
        </w:rPr>
      </w:pPr>
      <w:r w:rsidRPr="00025A21">
        <w:rPr>
          <w:rFonts w:ascii="Times New Roman" w:hAnsi="Times New Roman" w:cs="Times New Roman"/>
          <w:b/>
          <w:sz w:val="24"/>
          <w:szCs w:val="24"/>
        </w:rPr>
        <w:lastRenderedPageBreak/>
        <w:t>Таблица 2</w:t>
      </w:r>
    </w:p>
    <w:p w:rsidR="000F0AF6" w:rsidRPr="00025A21" w:rsidRDefault="000F0AF6" w:rsidP="000F0AF6">
      <w:pPr>
        <w:spacing w:line="360" w:lineRule="auto"/>
        <w:ind w:firstLine="708"/>
        <w:rPr>
          <w:rFonts w:ascii="Times New Roman" w:hAnsi="Times New Roman" w:cs="Times New Roman"/>
          <w:b/>
          <w:sz w:val="24"/>
          <w:szCs w:val="24"/>
        </w:rPr>
      </w:pPr>
      <w:r w:rsidRPr="00025A21">
        <w:rPr>
          <w:rFonts w:ascii="Times New Roman" w:hAnsi="Times New Roman" w:cs="Times New Roman"/>
          <w:b/>
          <w:sz w:val="24"/>
          <w:szCs w:val="24"/>
        </w:rPr>
        <w:t>Распределение учащихся 5 класса на внеурочную деятельность:</w:t>
      </w:r>
    </w:p>
    <w:tbl>
      <w:tblPr>
        <w:tblW w:w="107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999"/>
        <w:gridCol w:w="1271"/>
        <w:gridCol w:w="1069"/>
        <w:gridCol w:w="720"/>
        <w:gridCol w:w="900"/>
        <w:gridCol w:w="720"/>
        <w:gridCol w:w="1214"/>
        <w:gridCol w:w="1065"/>
      </w:tblGrid>
      <w:tr w:rsidR="000F0AF6" w:rsidRPr="00025A21" w:rsidTr="00B35250">
        <w:trPr>
          <w:cantSplit/>
          <w:trHeight w:val="1433"/>
        </w:trPr>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Направления внеурочной работы</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Кол-во </w:t>
            </w:r>
          </w:p>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часов в</w:t>
            </w:r>
          </w:p>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неделю</w:t>
            </w: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tc>
        <w:tc>
          <w:tcPr>
            <w:tcW w:w="1271"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Общая численность учащихся</w:t>
            </w:r>
          </w:p>
        </w:tc>
        <w:tc>
          <w:tcPr>
            <w:tcW w:w="1069"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учащихся, занимающихся на базе УДОД</w:t>
            </w:r>
          </w:p>
        </w:tc>
        <w:tc>
          <w:tcPr>
            <w:tcW w:w="720"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часов в неделю</w:t>
            </w:r>
          </w:p>
        </w:tc>
        <w:tc>
          <w:tcPr>
            <w:tcW w:w="900"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уч-ся, занимающихся на базе школы</w:t>
            </w:r>
          </w:p>
        </w:tc>
        <w:tc>
          <w:tcPr>
            <w:tcW w:w="720"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часов в неделю</w:t>
            </w:r>
          </w:p>
        </w:tc>
        <w:tc>
          <w:tcPr>
            <w:tcW w:w="1214"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уч-ся, не охваченных внеурочной деятельностью</w:t>
            </w:r>
          </w:p>
        </w:tc>
        <w:tc>
          <w:tcPr>
            <w:tcW w:w="1065"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Причина (отказ родителей, состояние здоровья)</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 Спортивно-оздоровительное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1,5</w:t>
            </w:r>
          </w:p>
        </w:tc>
        <w:tc>
          <w:tcPr>
            <w:tcW w:w="1271" w:type="dxa"/>
            <w:shd w:val="clear" w:color="auto" w:fill="auto"/>
          </w:tcPr>
          <w:p w:rsidR="000F0AF6" w:rsidRPr="00025A21" w:rsidRDefault="000F0AF6" w:rsidP="00B35250">
            <w:pPr>
              <w:rPr>
                <w:rFonts w:ascii="Times New Roman" w:hAnsi="Times New Roman" w:cs="Times New Roman"/>
                <w:sz w:val="24"/>
                <w:szCs w:val="24"/>
                <w:lang w:val="tt-RU"/>
              </w:rPr>
            </w:pP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1,5</w:t>
            </w:r>
          </w:p>
        </w:tc>
        <w:tc>
          <w:tcPr>
            <w:tcW w:w="90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2.Духовно-нравственное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3</w:t>
            </w:r>
          </w:p>
        </w:tc>
        <w:tc>
          <w:tcPr>
            <w:tcW w:w="127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3</w:t>
            </w:r>
          </w:p>
        </w:tc>
        <w:tc>
          <w:tcPr>
            <w:tcW w:w="90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rPr>
          <w:trHeight w:val="223"/>
        </w:trPr>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3.Общеинтеллектуальное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w:t>
            </w:r>
          </w:p>
        </w:tc>
        <w:tc>
          <w:tcPr>
            <w:tcW w:w="127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w:t>
            </w:r>
          </w:p>
        </w:tc>
        <w:tc>
          <w:tcPr>
            <w:tcW w:w="90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4.Общекультурное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w:t>
            </w:r>
          </w:p>
        </w:tc>
        <w:tc>
          <w:tcPr>
            <w:tcW w:w="127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w:t>
            </w:r>
          </w:p>
        </w:tc>
        <w:tc>
          <w:tcPr>
            <w:tcW w:w="90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5.Социальное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r>
              <w:rPr>
                <w:rFonts w:ascii="Times New Roman" w:hAnsi="Times New Roman" w:cs="Times New Roman"/>
                <w:sz w:val="24"/>
                <w:szCs w:val="24"/>
              </w:rPr>
              <w:t>,5</w:t>
            </w:r>
          </w:p>
        </w:tc>
        <w:tc>
          <w:tcPr>
            <w:tcW w:w="127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1,5</w:t>
            </w:r>
          </w:p>
        </w:tc>
        <w:tc>
          <w:tcPr>
            <w:tcW w:w="90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bl>
    <w:p w:rsidR="000F0AF6" w:rsidRDefault="000F0AF6" w:rsidP="000F0AF6">
      <w:pPr>
        <w:pStyle w:val="a8"/>
        <w:ind w:firstLine="0"/>
        <w:jc w:val="center"/>
        <w:rPr>
          <w:rFonts w:ascii="Arial" w:hAnsi="Arial" w:cs="Arial"/>
          <w:b/>
        </w:rPr>
      </w:pPr>
    </w:p>
    <w:p w:rsidR="000F0AF6" w:rsidRDefault="000F0AF6" w:rsidP="000F0AF6">
      <w:pPr>
        <w:pStyle w:val="a8"/>
        <w:ind w:firstLine="0"/>
        <w:rPr>
          <w:rFonts w:ascii="Arial" w:hAnsi="Arial" w:cs="Arial"/>
          <w:b/>
        </w:rPr>
      </w:pPr>
    </w:p>
    <w:p w:rsidR="000F0AF6" w:rsidRPr="00025A21" w:rsidRDefault="000F0AF6" w:rsidP="000F0AF6">
      <w:pPr>
        <w:pStyle w:val="a8"/>
        <w:ind w:firstLine="0"/>
        <w:jc w:val="center"/>
        <w:rPr>
          <w:b/>
        </w:rPr>
      </w:pPr>
      <w:r w:rsidRPr="00025A21">
        <w:rPr>
          <w:b/>
        </w:rPr>
        <w:t>Структура внеурочной деятельности</w:t>
      </w:r>
    </w:p>
    <w:p w:rsidR="000F0AF6" w:rsidRPr="00025A21" w:rsidRDefault="000F0AF6" w:rsidP="000F0AF6">
      <w:pPr>
        <w:pStyle w:val="a8"/>
        <w:rPr>
          <w:b/>
        </w:rPr>
      </w:pPr>
      <w:r w:rsidRPr="00025A21">
        <w:rPr>
          <w:b/>
        </w:rPr>
        <w:t>Таблица 1</w:t>
      </w:r>
    </w:p>
    <w:p w:rsidR="000F0AF6" w:rsidRPr="00025A21" w:rsidRDefault="000F0AF6" w:rsidP="000F0AF6">
      <w:pPr>
        <w:spacing w:line="360" w:lineRule="auto"/>
        <w:ind w:firstLine="708"/>
        <w:jc w:val="center"/>
        <w:rPr>
          <w:rFonts w:ascii="Times New Roman" w:hAnsi="Times New Roman" w:cs="Times New Roman"/>
          <w:b/>
          <w:sz w:val="24"/>
          <w:szCs w:val="24"/>
        </w:rPr>
      </w:pPr>
      <w:r w:rsidRPr="00025A21">
        <w:rPr>
          <w:rFonts w:ascii="Times New Roman" w:hAnsi="Times New Roman" w:cs="Times New Roman"/>
          <w:b/>
          <w:sz w:val="24"/>
          <w:szCs w:val="24"/>
        </w:rPr>
        <w:t>Направл</w:t>
      </w:r>
      <w:r>
        <w:rPr>
          <w:rFonts w:ascii="Times New Roman" w:hAnsi="Times New Roman" w:cs="Times New Roman"/>
          <w:b/>
          <w:sz w:val="24"/>
          <w:szCs w:val="24"/>
        </w:rPr>
        <w:t>ения внеурочной деятельности в 6</w:t>
      </w:r>
      <w:r w:rsidRPr="00025A21">
        <w:rPr>
          <w:rFonts w:ascii="Times New Roman" w:hAnsi="Times New Roman" w:cs="Times New Roman"/>
          <w:b/>
          <w:sz w:val="24"/>
          <w:szCs w:val="24"/>
        </w:rPr>
        <w:t xml:space="preserve"> классе</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992"/>
        <w:gridCol w:w="2554"/>
        <w:gridCol w:w="2691"/>
        <w:gridCol w:w="2126"/>
      </w:tblGrid>
      <w:tr w:rsidR="000F0AF6" w:rsidRPr="00025A21" w:rsidTr="00B35250">
        <w:tc>
          <w:tcPr>
            <w:tcW w:w="283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Направления внеурочной деятельности</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Количество часов</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Наименование реализуемых программ</w:t>
            </w:r>
          </w:p>
        </w:tc>
        <w:tc>
          <w:tcPr>
            <w:tcW w:w="269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Формы организации</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Кем проводятся занятия</w:t>
            </w:r>
          </w:p>
        </w:tc>
      </w:tr>
      <w:tr w:rsidR="000F0AF6" w:rsidRPr="00025A21" w:rsidTr="00B35250">
        <w:trPr>
          <w:trHeight w:val="484"/>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Спортивно-оздоровительное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«Подвижные игры» </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Кружки по интересам: подвижные игры, соревнования, конкурсы</w:t>
            </w:r>
          </w:p>
        </w:tc>
        <w:tc>
          <w:tcPr>
            <w:tcW w:w="212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физкультуры</w:t>
            </w:r>
          </w:p>
          <w:p w:rsidR="000F0AF6" w:rsidRPr="00025A21" w:rsidRDefault="000F0AF6" w:rsidP="00B35250">
            <w:pPr>
              <w:rPr>
                <w:rFonts w:ascii="Times New Roman" w:hAnsi="Times New Roman" w:cs="Times New Roman"/>
                <w:sz w:val="24"/>
                <w:szCs w:val="24"/>
              </w:rPr>
            </w:pPr>
          </w:p>
        </w:tc>
      </w:tr>
      <w:tr w:rsidR="000F0AF6" w:rsidRPr="00025A21" w:rsidTr="00B35250">
        <w:trPr>
          <w:trHeight w:val="600"/>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0,5</w:t>
            </w:r>
          </w:p>
        </w:tc>
        <w:tc>
          <w:tcPr>
            <w:tcW w:w="2554"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Модуль «В мире шашек и шахмат</w:t>
            </w:r>
            <w:r w:rsidRPr="00025A21">
              <w:rPr>
                <w:rFonts w:ascii="Times New Roman" w:hAnsi="Times New Roman" w:cs="Times New Roman"/>
                <w:sz w:val="24"/>
                <w:szCs w:val="24"/>
              </w:rPr>
              <w:t>»</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vMerge/>
            <w:shd w:val="clear" w:color="auto" w:fill="auto"/>
          </w:tcPr>
          <w:p w:rsidR="000F0AF6" w:rsidRPr="00025A21" w:rsidRDefault="000F0AF6" w:rsidP="00B35250">
            <w:pPr>
              <w:rPr>
                <w:rFonts w:ascii="Times New Roman" w:hAnsi="Times New Roman" w:cs="Times New Roman"/>
                <w:sz w:val="24"/>
                <w:szCs w:val="24"/>
              </w:rPr>
            </w:pPr>
          </w:p>
        </w:tc>
      </w:tr>
      <w:tr w:rsidR="000F0AF6" w:rsidRPr="00025A21" w:rsidTr="00B35250">
        <w:trPr>
          <w:trHeight w:val="336"/>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Духовно-нравственное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 xml:space="preserve">Лаборатория </w:t>
            </w:r>
            <w:r w:rsidRPr="00025A21">
              <w:rPr>
                <w:rFonts w:ascii="Times New Roman" w:hAnsi="Times New Roman" w:cs="Times New Roman"/>
                <w:sz w:val="24"/>
                <w:szCs w:val="24"/>
              </w:rPr>
              <w:t xml:space="preserve">«Краеведение» </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Кружки по интересам: коллективный </w:t>
            </w:r>
            <w:r w:rsidRPr="00025A21">
              <w:rPr>
                <w:rFonts w:ascii="Times New Roman" w:hAnsi="Times New Roman" w:cs="Times New Roman"/>
                <w:sz w:val="24"/>
                <w:szCs w:val="24"/>
              </w:rPr>
              <w:lastRenderedPageBreak/>
              <w:t>краеведческий туризм, круглые столы, исследовательская и проектная деятельность, экскурсии, конкурсы творческих работ</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lastRenderedPageBreak/>
              <w:t>Учитель географии</w:t>
            </w:r>
          </w:p>
        </w:tc>
      </w:tr>
      <w:tr w:rsidR="000F0AF6" w:rsidRPr="00025A21" w:rsidTr="00B35250">
        <w:trPr>
          <w:trHeight w:val="1757"/>
        </w:trPr>
        <w:tc>
          <w:tcPr>
            <w:tcW w:w="2836" w:type="dxa"/>
            <w:vMerge/>
            <w:tcBorders>
              <w:bottom w:val="single" w:sz="4" w:space="0" w:color="auto"/>
            </w:tcBorders>
            <w:shd w:val="clear" w:color="auto" w:fill="auto"/>
          </w:tcPr>
          <w:p w:rsidR="000F0AF6" w:rsidRPr="00025A21" w:rsidRDefault="000F0AF6" w:rsidP="00B35250">
            <w:pPr>
              <w:rPr>
                <w:rFonts w:ascii="Times New Roman" w:hAnsi="Times New Roman" w:cs="Times New Roman"/>
                <w:sz w:val="24"/>
                <w:szCs w:val="24"/>
              </w:rPr>
            </w:pPr>
          </w:p>
        </w:tc>
        <w:tc>
          <w:tcPr>
            <w:tcW w:w="992" w:type="dxa"/>
            <w:tcBorders>
              <w:bottom w:val="single" w:sz="4" w:space="0" w:color="auto"/>
            </w:tcBorders>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tcBorders>
              <w:bottom w:val="single" w:sz="4" w:space="0" w:color="auto"/>
            </w:tcBorders>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«Татарский фольклор»</w:t>
            </w:r>
          </w:p>
        </w:tc>
        <w:tc>
          <w:tcPr>
            <w:tcW w:w="2691" w:type="dxa"/>
            <w:vMerge/>
            <w:tcBorders>
              <w:bottom w:val="single" w:sz="4" w:space="0" w:color="auto"/>
            </w:tcBorders>
            <w:shd w:val="clear" w:color="auto" w:fill="auto"/>
          </w:tcPr>
          <w:p w:rsidR="000F0AF6" w:rsidRPr="00025A21" w:rsidRDefault="000F0AF6" w:rsidP="00B35250">
            <w:pPr>
              <w:rPr>
                <w:rFonts w:ascii="Times New Roman" w:hAnsi="Times New Roman" w:cs="Times New Roman"/>
                <w:sz w:val="24"/>
                <w:szCs w:val="24"/>
              </w:rPr>
            </w:pP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татарского языка</w:t>
            </w:r>
          </w:p>
        </w:tc>
      </w:tr>
      <w:tr w:rsidR="000F0AF6" w:rsidRPr="00025A21" w:rsidTr="00B35250">
        <w:trPr>
          <w:trHeight w:val="560"/>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lastRenderedPageBreak/>
              <w:t>Общеинтеллектуальное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«Мастерская по математике» </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Предметные кружки: интеллектуальные игры, круглые столы, творческая деятельность, конкурсы творческих работ, экскурсии</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Учитель математики </w:t>
            </w:r>
          </w:p>
        </w:tc>
      </w:tr>
      <w:tr w:rsidR="000F0AF6" w:rsidRPr="00025A21" w:rsidTr="00B35250">
        <w:trPr>
          <w:trHeight w:val="660"/>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«Дети разных народов»</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немецкого языка</w:t>
            </w:r>
          </w:p>
        </w:tc>
      </w:tr>
      <w:tr w:rsidR="000F0AF6" w:rsidRPr="00025A21" w:rsidTr="00B35250">
        <w:trPr>
          <w:trHeight w:val="900"/>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«Основы проектной деятельности»</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русского языка</w:t>
            </w:r>
          </w:p>
        </w:tc>
      </w:tr>
      <w:tr w:rsidR="000F0AF6" w:rsidRPr="00025A21" w:rsidTr="00B35250">
        <w:trPr>
          <w:trHeight w:val="420"/>
        </w:trPr>
        <w:tc>
          <w:tcPr>
            <w:tcW w:w="283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Общекультурное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«Хоровая студия»</w:t>
            </w:r>
          </w:p>
        </w:tc>
        <w:tc>
          <w:tcPr>
            <w:tcW w:w="2691"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Кружок, клуб: конкурсы, концерты, выставки, творческая деятельность</w:t>
            </w:r>
          </w:p>
        </w:tc>
        <w:tc>
          <w:tcPr>
            <w:tcW w:w="2126"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музыки</w:t>
            </w:r>
          </w:p>
        </w:tc>
      </w:tr>
      <w:tr w:rsidR="000F0AF6" w:rsidRPr="00025A21" w:rsidTr="00B35250">
        <w:trPr>
          <w:trHeight w:val="517"/>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vMerge w:val="restart"/>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1</w:t>
            </w:r>
          </w:p>
        </w:tc>
        <w:tc>
          <w:tcPr>
            <w:tcW w:w="2554" w:type="dxa"/>
            <w:vMerge w:val="restart"/>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Модуль «Юный корреспондент»</w:t>
            </w: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vMerge/>
            <w:shd w:val="clear" w:color="auto" w:fill="auto"/>
          </w:tcPr>
          <w:p w:rsidR="000F0AF6" w:rsidRPr="00025A21" w:rsidRDefault="000F0AF6" w:rsidP="00B35250">
            <w:pPr>
              <w:rPr>
                <w:rFonts w:ascii="Times New Roman" w:hAnsi="Times New Roman" w:cs="Times New Roman"/>
                <w:sz w:val="24"/>
                <w:szCs w:val="24"/>
              </w:rPr>
            </w:pPr>
          </w:p>
        </w:tc>
      </w:tr>
      <w:tr w:rsidR="000F0AF6" w:rsidRPr="00025A21" w:rsidTr="00B35250">
        <w:trPr>
          <w:trHeight w:val="1045"/>
        </w:trPr>
        <w:tc>
          <w:tcPr>
            <w:tcW w:w="2836" w:type="dxa"/>
            <w:vMerge/>
            <w:shd w:val="clear" w:color="auto" w:fill="auto"/>
          </w:tcPr>
          <w:p w:rsidR="000F0AF6" w:rsidRPr="00025A21" w:rsidRDefault="000F0AF6" w:rsidP="00B35250">
            <w:pPr>
              <w:rPr>
                <w:rFonts w:ascii="Times New Roman" w:hAnsi="Times New Roman" w:cs="Times New Roman"/>
                <w:sz w:val="24"/>
                <w:szCs w:val="24"/>
              </w:rPr>
            </w:pPr>
          </w:p>
        </w:tc>
        <w:tc>
          <w:tcPr>
            <w:tcW w:w="992" w:type="dxa"/>
            <w:vMerge/>
            <w:shd w:val="clear" w:color="auto" w:fill="auto"/>
          </w:tcPr>
          <w:p w:rsidR="000F0AF6" w:rsidRPr="00025A21" w:rsidRDefault="000F0AF6" w:rsidP="00B35250">
            <w:pPr>
              <w:rPr>
                <w:rFonts w:ascii="Times New Roman" w:hAnsi="Times New Roman" w:cs="Times New Roman"/>
                <w:sz w:val="24"/>
                <w:szCs w:val="24"/>
              </w:rPr>
            </w:pPr>
          </w:p>
        </w:tc>
        <w:tc>
          <w:tcPr>
            <w:tcW w:w="2554" w:type="dxa"/>
            <w:vMerge/>
            <w:shd w:val="clear" w:color="auto" w:fill="auto"/>
          </w:tcPr>
          <w:p w:rsidR="000F0AF6" w:rsidRPr="00025A21" w:rsidRDefault="000F0AF6" w:rsidP="00B35250">
            <w:pPr>
              <w:rPr>
                <w:rFonts w:ascii="Times New Roman" w:hAnsi="Times New Roman" w:cs="Times New Roman"/>
                <w:sz w:val="24"/>
                <w:szCs w:val="24"/>
              </w:rPr>
            </w:pPr>
          </w:p>
        </w:tc>
        <w:tc>
          <w:tcPr>
            <w:tcW w:w="2691" w:type="dxa"/>
            <w:vMerge/>
            <w:shd w:val="clear" w:color="auto" w:fill="auto"/>
          </w:tcPr>
          <w:p w:rsidR="000F0AF6" w:rsidRPr="00025A21" w:rsidRDefault="000F0AF6" w:rsidP="00B35250">
            <w:pPr>
              <w:rPr>
                <w:rFonts w:ascii="Times New Roman" w:hAnsi="Times New Roman" w:cs="Times New Roman"/>
                <w:sz w:val="24"/>
                <w:szCs w:val="24"/>
              </w:rPr>
            </w:pP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Учитель истории</w:t>
            </w:r>
          </w:p>
        </w:tc>
      </w:tr>
      <w:tr w:rsidR="000F0AF6" w:rsidRPr="00025A21" w:rsidTr="00B35250">
        <w:tc>
          <w:tcPr>
            <w:tcW w:w="283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Социальное</w:t>
            </w:r>
          </w:p>
        </w:tc>
        <w:tc>
          <w:tcPr>
            <w:tcW w:w="992"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r>
              <w:rPr>
                <w:rFonts w:ascii="Times New Roman" w:hAnsi="Times New Roman" w:cs="Times New Roman"/>
                <w:sz w:val="24"/>
                <w:szCs w:val="24"/>
              </w:rPr>
              <w:t>,5</w:t>
            </w:r>
          </w:p>
        </w:tc>
        <w:tc>
          <w:tcPr>
            <w:tcW w:w="255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«Помощь и добро»»</w:t>
            </w:r>
          </w:p>
        </w:tc>
        <w:tc>
          <w:tcPr>
            <w:tcW w:w="2691"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КТД: трудовые десанты, интеллектуальные игры, творческие работы, социальные проекты волонтёрской деятельности</w:t>
            </w:r>
          </w:p>
        </w:tc>
        <w:tc>
          <w:tcPr>
            <w:tcW w:w="2126"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Классный руководитель</w:t>
            </w:r>
          </w:p>
        </w:tc>
      </w:tr>
    </w:tbl>
    <w:p w:rsidR="000F0AF6" w:rsidRDefault="000F0AF6" w:rsidP="000F0AF6">
      <w:pPr>
        <w:spacing w:line="360" w:lineRule="auto"/>
        <w:rPr>
          <w:rFonts w:ascii="Arial" w:hAnsi="Arial" w:cs="Arial"/>
          <w:b/>
        </w:rPr>
      </w:pPr>
    </w:p>
    <w:p w:rsidR="000F0AF6" w:rsidRPr="00025A21" w:rsidRDefault="000F0AF6" w:rsidP="000F0AF6">
      <w:pPr>
        <w:spacing w:line="360" w:lineRule="auto"/>
        <w:ind w:firstLine="708"/>
        <w:jc w:val="right"/>
        <w:rPr>
          <w:rFonts w:ascii="Times New Roman" w:hAnsi="Times New Roman" w:cs="Times New Roman"/>
          <w:b/>
          <w:sz w:val="24"/>
          <w:szCs w:val="24"/>
        </w:rPr>
      </w:pPr>
      <w:r w:rsidRPr="00025A21">
        <w:rPr>
          <w:rFonts w:ascii="Times New Roman" w:hAnsi="Times New Roman" w:cs="Times New Roman"/>
          <w:b/>
          <w:sz w:val="24"/>
          <w:szCs w:val="24"/>
        </w:rPr>
        <w:t>Таблица 2</w:t>
      </w:r>
    </w:p>
    <w:p w:rsidR="000F0AF6" w:rsidRPr="00025A21" w:rsidRDefault="000F0AF6" w:rsidP="000F0AF6">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Распределение учащихся 6</w:t>
      </w:r>
      <w:r w:rsidRPr="00025A21">
        <w:rPr>
          <w:rFonts w:ascii="Times New Roman" w:hAnsi="Times New Roman" w:cs="Times New Roman"/>
          <w:b/>
          <w:sz w:val="24"/>
          <w:szCs w:val="24"/>
        </w:rPr>
        <w:t xml:space="preserve"> класса на внеурочную деятельность:</w:t>
      </w:r>
    </w:p>
    <w:tbl>
      <w:tblPr>
        <w:tblW w:w="107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999"/>
        <w:gridCol w:w="1271"/>
        <w:gridCol w:w="1069"/>
        <w:gridCol w:w="720"/>
        <w:gridCol w:w="900"/>
        <w:gridCol w:w="720"/>
        <w:gridCol w:w="1214"/>
        <w:gridCol w:w="1065"/>
      </w:tblGrid>
      <w:tr w:rsidR="000F0AF6" w:rsidRPr="00025A21" w:rsidTr="00B35250">
        <w:trPr>
          <w:cantSplit/>
          <w:trHeight w:val="1433"/>
        </w:trPr>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lastRenderedPageBreak/>
              <w:t>Направления внеурочной работы</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Кол-во </w:t>
            </w:r>
          </w:p>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часов в</w:t>
            </w:r>
          </w:p>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 xml:space="preserve"> неделю</w:t>
            </w: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p w:rsidR="000F0AF6" w:rsidRPr="00025A21" w:rsidRDefault="000F0AF6" w:rsidP="00B35250">
            <w:pPr>
              <w:rPr>
                <w:rFonts w:ascii="Times New Roman" w:hAnsi="Times New Roman" w:cs="Times New Roman"/>
                <w:sz w:val="24"/>
                <w:szCs w:val="24"/>
              </w:rPr>
            </w:pPr>
          </w:p>
        </w:tc>
        <w:tc>
          <w:tcPr>
            <w:tcW w:w="1271"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Общая численность учащихся</w:t>
            </w:r>
          </w:p>
        </w:tc>
        <w:tc>
          <w:tcPr>
            <w:tcW w:w="1069"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учащихся, занимающихся на базе УДОД</w:t>
            </w:r>
          </w:p>
        </w:tc>
        <w:tc>
          <w:tcPr>
            <w:tcW w:w="720"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часов в неделю</w:t>
            </w:r>
          </w:p>
        </w:tc>
        <w:tc>
          <w:tcPr>
            <w:tcW w:w="900"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уч-ся, занимающихся на базе школы</w:t>
            </w:r>
          </w:p>
        </w:tc>
        <w:tc>
          <w:tcPr>
            <w:tcW w:w="720"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часов в неделю</w:t>
            </w:r>
          </w:p>
        </w:tc>
        <w:tc>
          <w:tcPr>
            <w:tcW w:w="1214"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Кол-во уч-ся, не охваченных внеурочной деятельностью</w:t>
            </w:r>
          </w:p>
        </w:tc>
        <w:tc>
          <w:tcPr>
            <w:tcW w:w="1065" w:type="dxa"/>
            <w:shd w:val="clear" w:color="auto" w:fill="auto"/>
            <w:textDirection w:val="btLr"/>
          </w:tcPr>
          <w:p w:rsidR="000F0AF6" w:rsidRPr="00025A21" w:rsidRDefault="000F0AF6" w:rsidP="00B35250">
            <w:pPr>
              <w:ind w:left="113" w:right="113"/>
              <w:rPr>
                <w:rFonts w:ascii="Times New Roman" w:hAnsi="Times New Roman" w:cs="Times New Roman"/>
                <w:sz w:val="24"/>
                <w:szCs w:val="24"/>
              </w:rPr>
            </w:pPr>
            <w:r w:rsidRPr="00025A21">
              <w:rPr>
                <w:rFonts w:ascii="Times New Roman" w:hAnsi="Times New Roman" w:cs="Times New Roman"/>
                <w:sz w:val="24"/>
                <w:szCs w:val="24"/>
              </w:rPr>
              <w:t>Причина (отказ родителей, состояние здоровья)</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 Спортивно-оздоровительное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1,5</w:t>
            </w:r>
          </w:p>
        </w:tc>
        <w:tc>
          <w:tcPr>
            <w:tcW w:w="1271" w:type="dxa"/>
            <w:shd w:val="clear" w:color="auto" w:fill="auto"/>
          </w:tcPr>
          <w:p w:rsidR="000F0AF6" w:rsidRPr="00025A21" w:rsidRDefault="000F0AF6" w:rsidP="00B35250">
            <w:pPr>
              <w:rPr>
                <w:rFonts w:ascii="Times New Roman" w:hAnsi="Times New Roman" w:cs="Times New Roman"/>
                <w:sz w:val="24"/>
                <w:szCs w:val="24"/>
                <w:lang w:val="tt-RU"/>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1,5</w:t>
            </w:r>
          </w:p>
        </w:tc>
        <w:tc>
          <w:tcPr>
            <w:tcW w:w="90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2.Духовно-нравственное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2</w:t>
            </w:r>
          </w:p>
        </w:tc>
        <w:tc>
          <w:tcPr>
            <w:tcW w:w="1271"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2</w:t>
            </w:r>
          </w:p>
        </w:tc>
        <w:tc>
          <w:tcPr>
            <w:tcW w:w="90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rPr>
          <w:trHeight w:val="223"/>
        </w:trPr>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3.Общеинтеллектуальное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3</w:t>
            </w:r>
          </w:p>
        </w:tc>
        <w:tc>
          <w:tcPr>
            <w:tcW w:w="1271"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3</w:t>
            </w:r>
          </w:p>
        </w:tc>
        <w:tc>
          <w:tcPr>
            <w:tcW w:w="90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4.Общекультурное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w:t>
            </w:r>
          </w:p>
        </w:tc>
        <w:tc>
          <w:tcPr>
            <w:tcW w:w="1271"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2</w:t>
            </w:r>
          </w:p>
        </w:tc>
        <w:tc>
          <w:tcPr>
            <w:tcW w:w="90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r w:rsidR="000F0AF6" w:rsidRPr="00025A21" w:rsidTr="00B35250">
        <w:tc>
          <w:tcPr>
            <w:tcW w:w="283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5.Социальное</w:t>
            </w:r>
          </w:p>
        </w:tc>
        <w:tc>
          <w:tcPr>
            <w:tcW w:w="99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1</w:t>
            </w:r>
            <w:r>
              <w:rPr>
                <w:rFonts w:ascii="Times New Roman" w:hAnsi="Times New Roman" w:cs="Times New Roman"/>
                <w:sz w:val="24"/>
                <w:szCs w:val="24"/>
              </w:rPr>
              <w:t>,5</w:t>
            </w:r>
          </w:p>
        </w:tc>
        <w:tc>
          <w:tcPr>
            <w:tcW w:w="1271"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1069"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72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rPr>
              <w:t>1,5</w:t>
            </w:r>
          </w:p>
        </w:tc>
        <w:tc>
          <w:tcPr>
            <w:tcW w:w="900" w:type="dxa"/>
            <w:shd w:val="clear" w:color="auto" w:fill="auto"/>
          </w:tcPr>
          <w:p w:rsidR="000F0AF6" w:rsidRPr="00025A21" w:rsidRDefault="000F0AF6" w:rsidP="00B35250">
            <w:pPr>
              <w:rPr>
                <w:rFonts w:ascii="Times New Roman" w:hAnsi="Times New Roman" w:cs="Times New Roman"/>
                <w:sz w:val="24"/>
                <w:szCs w:val="24"/>
              </w:rPr>
            </w:pPr>
            <w:r>
              <w:rPr>
                <w:rFonts w:ascii="Times New Roman" w:hAnsi="Times New Roman" w:cs="Times New Roman"/>
                <w:sz w:val="24"/>
                <w:szCs w:val="24"/>
                <w:lang w:val="tt-RU"/>
              </w:rPr>
              <w:t>1</w:t>
            </w:r>
            <w:r w:rsidRPr="00025A21">
              <w:rPr>
                <w:rFonts w:ascii="Times New Roman" w:hAnsi="Times New Roman" w:cs="Times New Roman"/>
                <w:sz w:val="24"/>
                <w:szCs w:val="24"/>
                <w:lang w:val="tt-RU"/>
              </w:rPr>
              <w:t>6</w:t>
            </w:r>
          </w:p>
        </w:tc>
        <w:tc>
          <w:tcPr>
            <w:tcW w:w="720" w:type="dxa"/>
            <w:shd w:val="clear" w:color="auto" w:fill="auto"/>
          </w:tcPr>
          <w:p w:rsidR="000F0AF6" w:rsidRPr="00025A21" w:rsidRDefault="000F0AF6" w:rsidP="00B35250">
            <w:pPr>
              <w:rPr>
                <w:rFonts w:ascii="Times New Roman" w:hAnsi="Times New Roman" w:cs="Times New Roman"/>
                <w:sz w:val="24"/>
                <w:szCs w:val="24"/>
              </w:rPr>
            </w:pPr>
          </w:p>
        </w:tc>
        <w:tc>
          <w:tcPr>
            <w:tcW w:w="1214"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c>
          <w:tcPr>
            <w:tcW w:w="1065" w:type="dxa"/>
            <w:shd w:val="clear" w:color="auto" w:fill="auto"/>
          </w:tcPr>
          <w:p w:rsidR="000F0AF6" w:rsidRPr="00025A21" w:rsidRDefault="000F0AF6" w:rsidP="00B35250">
            <w:pPr>
              <w:rPr>
                <w:rFonts w:ascii="Times New Roman" w:hAnsi="Times New Roman" w:cs="Times New Roman"/>
                <w:sz w:val="24"/>
                <w:szCs w:val="24"/>
              </w:rPr>
            </w:pPr>
            <w:r w:rsidRPr="00025A21">
              <w:rPr>
                <w:rFonts w:ascii="Times New Roman" w:hAnsi="Times New Roman" w:cs="Times New Roman"/>
                <w:sz w:val="24"/>
                <w:szCs w:val="24"/>
              </w:rPr>
              <w:t>-</w:t>
            </w:r>
          </w:p>
        </w:tc>
      </w:tr>
    </w:tbl>
    <w:p w:rsidR="000F0AF6" w:rsidRDefault="000F0AF6" w:rsidP="000F0AF6">
      <w:pPr>
        <w:pStyle w:val="a8"/>
        <w:ind w:firstLine="0"/>
        <w:rPr>
          <w:rFonts w:ascii="Arial" w:hAnsi="Arial" w:cs="Arial"/>
          <w:b/>
        </w:rPr>
      </w:pPr>
    </w:p>
    <w:p w:rsidR="000F0AF6" w:rsidRDefault="000F0AF6" w:rsidP="000F0AF6">
      <w:pPr>
        <w:pStyle w:val="a8"/>
        <w:ind w:firstLine="0"/>
        <w:rPr>
          <w:rFonts w:ascii="Arial" w:hAnsi="Arial" w:cs="Arial"/>
          <w:b/>
        </w:rPr>
      </w:pPr>
    </w:p>
    <w:p w:rsidR="000F0AF6" w:rsidRDefault="000F0AF6" w:rsidP="000F0AF6">
      <w:pPr>
        <w:pStyle w:val="a8"/>
        <w:ind w:firstLine="0"/>
        <w:rPr>
          <w:rFonts w:ascii="Arial" w:hAnsi="Arial" w:cs="Arial"/>
          <w:b/>
        </w:rPr>
      </w:pPr>
    </w:p>
    <w:p w:rsidR="000F0AF6" w:rsidRDefault="000F0AF6" w:rsidP="000F0AF6">
      <w:pPr>
        <w:spacing w:line="360" w:lineRule="auto"/>
        <w:rPr>
          <w:rFonts w:ascii="Arial" w:hAnsi="Arial" w:cs="Arial"/>
          <w:b/>
        </w:rPr>
      </w:pPr>
    </w:p>
    <w:p w:rsidR="00CD4267" w:rsidRDefault="00CD4267" w:rsidP="00CD426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CD4267" w:rsidRDefault="00CD4267">
      <w:pPr>
        <w:rPr>
          <w:rFonts w:ascii="Times New Roman" w:eastAsia="Times New Roman" w:hAnsi="Times New Roman" w:cs="Times New Roman"/>
          <w:sz w:val="20"/>
        </w:rPr>
      </w:pPr>
      <w:r>
        <w:rPr>
          <w:rFonts w:ascii="Times New Roman" w:eastAsia="Times New Roman" w:hAnsi="Times New Roman" w:cs="Times New Roman"/>
          <w:sz w:val="20"/>
        </w:rPr>
        <w:br w:type="page"/>
      </w:r>
    </w:p>
    <w:p w:rsidR="00CD4267" w:rsidRPr="00142A66" w:rsidRDefault="00CD4267" w:rsidP="00CD426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Приложение  № 2</w:t>
      </w:r>
    </w:p>
    <w:p w:rsidR="00CD4267" w:rsidRPr="007C674E" w:rsidRDefault="00CD4267" w:rsidP="00CD4267">
      <w:pPr>
        <w:spacing w:after="0" w:line="240" w:lineRule="auto"/>
        <w:jc w:val="right"/>
        <w:rPr>
          <w:rFonts w:ascii="Times New Roman" w:hAnsi="Times New Roman" w:cs="Times New Roman"/>
          <w:sz w:val="24"/>
          <w:szCs w:val="24"/>
        </w:rPr>
      </w:pPr>
      <w:r w:rsidRPr="007C674E">
        <w:rPr>
          <w:rFonts w:ascii="Times New Roman" w:eastAsia="Times New Roman" w:hAnsi="Times New Roman" w:cs="Times New Roman"/>
          <w:sz w:val="20"/>
        </w:rPr>
        <w:t xml:space="preserve">к приказу по МАОУ «Лайтамакская СОШ» </w:t>
      </w:r>
    </w:p>
    <w:p w:rsidR="00CD4267" w:rsidRDefault="009E7AEF" w:rsidP="00CD4267">
      <w:pPr>
        <w:spacing w:after="0" w:line="240" w:lineRule="auto"/>
        <w:jc w:val="right"/>
        <w:rPr>
          <w:rFonts w:ascii="Times New Roman" w:eastAsia="Times New Roman" w:hAnsi="Times New Roman" w:cs="Times New Roman"/>
          <w:b/>
          <w:sz w:val="20"/>
        </w:rPr>
      </w:pPr>
      <w:r>
        <w:rPr>
          <w:rFonts w:ascii="Times New Roman" w:eastAsia="Times New Roman" w:hAnsi="Times New Roman" w:cs="Times New Roman"/>
          <w:sz w:val="20"/>
        </w:rPr>
        <w:t>от 06</w:t>
      </w:r>
      <w:r w:rsidR="00CD4267" w:rsidRPr="007C674E">
        <w:rPr>
          <w:rFonts w:ascii="Times New Roman" w:eastAsia="Times New Roman" w:hAnsi="Times New Roman" w:cs="Times New Roman"/>
          <w:sz w:val="20"/>
        </w:rPr>
        <w:t>.06.2016г.№</w:t>
      </w:r>
      <w:r w:rsidR="00CD4267">
        <w:rPr>
          <w:rFonts w:ascii="Times New Roman" w:eastAsia="Times New Roman" w:hAnsi="Times New Roman" w:cs="Times New Roman"/>
          <w:sz w:val="20"/>
        </w:rPr>
        <w:t>62/2</w:t>
      </w:r>
    </w:p>
    <w:p w:rsidR="000F0AF6" w:rsidRDefault="000F0AF6" w:rsidP="000F0AF6">
      <w:pPr>
        <w:spacing w:line="360" w:lineRule="auto"/>
        <w:rPr>
          <w:rFonts w:ascii="Arial" w:hAnsi="Arial" w:cs="Arial"/>
          <w:b/>
        </w:rPr>
      </w:pPr>
    </w:p>
    <w:p w:rsidR="00CD4267" w:rsidRDefault="00CD4267" w:rsidP="00CD4267">
      <w:pPr>
        <w:jc w:val="center"/>
        <w:rPr>
          <w:rFonts w:ascii="Times New Roman" w:hAnsi="Times New Roman" w:cs="Times New Roman"/>
          <w:b/>
          <w:sz w:val="24"/>
          <w:szCs w:val="24"/>
        </w:rPr>
      </w:pPr>
      <w:r>
        <w:rPr>
          <w:rFonts w:ascii="Times New Roman" w:hAnsi="Times New Roman" w:cs="Times New Roman"/>
          <w:b/>
          <w:sz w:val="24"/>
          <w:szCs w:val="24"/>
        </w:rPr>
        <w:t>Годовой календарный учебный план-график                                                 муниципального автономного общеобразовательного учреждения             «Лайтамакская средняя общеобразовательная школа»   на 2016-2017 учебный год</w:t>
      </w:r>
    </w:p>
    <w:p w:rsidR="00CD4267" w:rsidRDefault="00CD4267" w:rsidP="00CD4267">
      <w:pPr>
        <w:jc w:val="center"/>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составлен в соответствии с Федеральным законом «Об образовании в Российской Федерации» (п.10, ст.2), с учетом требований СанПиН и мнения участников образовательного процесса.</w:t>
      </w:r>
    </w:p>
    <w:p w:rsidR="00CD4267" w:rsidRDefault="00CD4267" w:rsidP="00CD4267">
      <w:pPr>
        <w:rPr>
          <w:rFonts w:ascii="Times New Roman" w:hAnsi="Times New Roman" w:cs="Times New Roman"/>
          <w:sz w:val="24"/>
          <w:szCs w:val="24"/>
        </w:rPr>
      </w:pPr>
      <w:r>
        <w:rPr>
          <w:rFonts w:ascii="Times New Roman" w:hAnsi="Times New Roman" w:cs="Times New Roman"/>
          <w:sz w:val="24"/>
          <w:szCs w:val="24"/>
        </w:rPr>
        <w:t>Учебный год в МАОУ «Лайтамакская СОШ» начинается 1 сентября 2016 года, заканчивается 30 мая 2017 года.</w:t>
      </w:r>
    </w:p>
    <w:p w:rsidR="00CD4267" w:rsidRDefault="00CD4267" w:rsidP="00CD4267">
      <w:pPr>
        <w:rPr>
          <w:rFonts w:ascii="Times New Roman" w:hAnsi="Times New Roman" w:cs="Times New Roman"/>
          <w:sz w:val="24"/>
          <w:szCs w:val="24"/>
        </w:rPr>
      </w:pPr>
      <w:r>
        <w:rPr>
          <w:rFonts w:ascii="Times New Roman" w:eastAsia="Times New Roman" w:hAnsi="Times New Roman"/>
          <w:b/>
          <w:bCs/>
          <w:sz w:val="24"/>
          <w:szCs w:val="24"/>
        </w:rPr>
        <w:t>Режим работы образовательной организации</w:t>
      </w:r>
      <w:r>
        <w:rPr>
          <w:rFonts w:ascii="Times New Roman" w:eastAsia="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D4267" w:rsidTr="00B35250">
        <w:trPr>
          <w:trHeight w:val="730"/>
        </w:trPr>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Структурные подразделения</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Время</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недели (года)</w:t>
            </w:r>
          </w:p>
        </w:tc>
      </w:tr>
      <w:tr w:rsidR="00CD4267" w:rsidTr="00B35250">
        <w:trPr>
          <w:trHeight w:val="387"/>
        </w:trPr>
        <w:tc>
          <w:tcPr>
            <w:tcW w:w="9571" w:type="dxa"/>
            <w:gridSpan w:val="3"/>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 xml:space="preserve">Режим работы </w:t>
            </w:r>
          </w:p>
        </w:tc>
      </w:tr>
      <w:tr w:rsidR="00CD4267" w:rsidTr="00B35250">
        <w:trPr>
          <w:trHeight w:val="779"/>
        </w:trPr>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ДОШКОЛЬНОЕ ОТДЕЛЕНИЕ (ГКП)</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10.00.- 13.00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r w:rsidR="00CD4267" w:rsidTr="00B35250">
        <w:trPr>
          <w:trHeight w:val="776"/>
        </w:trPr>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08.30. – 20.00.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bl>
    <w:p w:rsidR="00CD4267" w:rsidRDefault="00CD4267" w:rsidP="00CD4267">
      <w:pPr>
        <w:spacing w:after="0" w:line="240" w:lineRule="auto"/>
        <w:jc w:val="center"/>
        <w:rPr>
          <w:rFonts w:ascii="Times New Roman" w:hAnsi="Times New Roman" w:cs="Times New Roman"/>
          <w:color w:val="FF0000"/>
          <w:sz w:val="24"/>
          <w:szCs w:val="24"/>
          <w:u w:val="single"/>
        </w:rPr>
      </w:pPr>
    </w:p>
    <w:p w:rsidR="00CD4267" w:rsidRDefault="00CD4267" w:rsidP="00CD42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1.Дошкольное отделение (ГКП):</w:t>
      </w:r>
    </w:p>
    <w:p w:rsidR="00CD4267" w:rsidRDefault="00CD4267" w:rsidP="00CD4267">
      <w:pPr>
        <w:spacing w:after="0" w:line="240" w:lineRule="auto"/>
        <w:ind w:left="720"/>
        <w:rPr>
          <w:rFonts w:ascii="Times New Roman" w:hAnsi="Times New Roman" w:cs="Times New Roman"/>
          <w:b/>
          <w:sz w:val="24"/>
          <w:szCs w:val="24"/>
        </w:rPr>
      </w:pPr>
    </w:p>
    <w:p w:rsidR="00CD4267" w:rsidRDefault="00CD4267" w:rsidP="00CD4267">
      <w:pPr>
        <w:ind w:left="360"/>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с 01.09.2016 г.  до 31.05.2017 г.;</w:t>
      </w:r>
    </w:p>
    <w:p w:rsidR="00CD4267" w:rsidRDefault="00CD4267" w:rsidP="00CD4267">
      <w:pPr>
        <w:ind w:left="360"/>
        <w:jc w:val="center"/>
        <w:rPr>
          <w:rFonts w:ascii="Times New Roman" w:hAnsi="Times New Roman" w:cs="Times New Roman"/>
          <w:sz w:val="24"/>
          <w:szCs w:val="24"/>
        </w:rPr>
      </w:pPr>
      <w:r>
        <w:rPr>
          <w:rFonts w:ascii="Times New Roman" w:hAnsi="Times New Roman" w:cs="Times New Roman"/>
          <w:b/>
          <w:sz w:val="24"/>
          <w:szCs w:val="24"/>
        </w:rPr>
        <w:t xml:space="preserve">занятия </w:t>
      </w:r>
      <w:r>
        <w:rPr>
          <w:rFonts w:ascii="Times New Roman" w:hAnsi="Times New Roman" w:cs="Times New Roman"/>
          <w:sz w:val="24"/>
          <w:szCs w:val="24"/>
        </w:rPr>
        <w:t>с 10.00.  до 13.00;</w:t>
      </w:r>
    </w:p>
    <w:p w:rsidR="00CD4267" w:rsidRDefault="00CD4267" w:rsidP="00CD4267">
      <w:pPr>
        <w:ind w:left="360"/>
        <w:jc w:val="center"/>
        <w:rPr>
          <w:rFonts w:ascii="Times New Roman" w:hAnsi="Times New Roman" w:cs="Times New Roman"/>
          <w:b/>
          <w:sz w:val="24"/>
          <w:szCs w:val="24"/>
        </w:rPr>
      </w:pPr>
      <w:r>
        <w:rPr>
          <w:rFonts w:ascii="Times New Roman" w:hAnsi="Times New Roman" w:cs="Times New Roman"/>
          <w:b/>
          <w:sz w:val="24"/>
          <w:szCs w:val="24"/>
        </w:rPr>
        <w:t>продолжительность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628"/>
        <w:gridCol w:w="3060"/>
      </w:tblGrid>
      <w:tr w:rsidR="00CD4267" w:rsidTr="00B35250">
        <w:tc>
          <w:tcPr>
            <w:tcW w:w="378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Младшая группа</w:t>
            </w:r>
          </w:p>
        </w:tc>
        <w:tc>
          <w:tcPr>
            <w:tcW w:w="262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306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CD4267" w:rsidTr="00B35250">
        <w:tc>
          <w:tcPr>
            <w:tcW w:w="378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Средняя группа</w:t>
            </w:r>
          </w:p>
        </w:tc>
        <w:tc>
          <w:tcPr>
            <w:tcW w:w="262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306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CD4267" w:rsidTr="00B35250">
        <w:tc>
          <w:tcPr>
            <w:tcW w:w="378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Старшая группа</w:t>
            </w:r>
          </w:p>
        </w:tc>
        <w:tc>
          <w:tcPr>
            <w:tcW w:w="262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306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CD4267" w:rsidTr="00B35250">
        <w:tc>
          <w:tcPr>
            <w:tcW w:w="378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262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25-30 мин.</w:t>
            </w:r>
          </w:p>
        </w:tc>
        <w:tc>
          <w:tcPr>
            <w:tcW w:w="306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CD4267" w:rsidTr="00B35250">
        <w:tc>
          <w:tcPr>
            <w:tcW w:w="378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Между занятиями активная пауза</w:t>
            </w:r>
          </w:p>
        </w:tc>
        <w:tc>
          <w:tcPr>
            <w:tcW w:w="262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 мин.</w:t>
            </w:r>
          </w:p>
        </w:tc>
        <w:tc>
          <w:tcPr>
            <w:tcW w:w="3060" w:type="dxa"/>
            <w:tcBorders>
              <w:top w:val="single" w:sz="4" w:space="0" w:color="auto"/>
              <w:left w:val="single" w:sz="4" w:space="0" w:color="auto"/>
              <w:bottom w:val="single" w:sz="4" w:space="0" w:color="auto"/>
              <w:right w:val="single" w:sz="4" w:space="0" w:color="auto"/>
            </w:tcBorders>
          </w:tcPr>
          <w:p w:rsidR="00CD4267" w:rsidRDefault="00CD4267" w:rsidP="00B35250">
            <w:pPr>
              <w:jc w:val="center"/>
              <w:rPr>
                <w:rFonts w:ascii="Times New Roman" w:hAnsi="Times New Roman" w:cs="Times New Roman"/>
                <w:sz w:val="24"/>
                <w:szCs w:val="24"/>
              </w:rPr>
            </w:pPr>
          </w:p>
        </w:tc>
      </w:tr>
    </w:tbl>
    <w:p w:rsidR="00CD4267" w:rsidRDefault="00CD4267" w:rsidP="00CD4267">
      <w:pPr>
        <w:jc w:val="center"/>
        <w:rPr>
          <w:rFonts w:ascii="Times New Roman" w:hAnsi="Times New Roman" w:cs="Times New Roman"/>
          <w:b/>
          <w:sz w:val="24"/>
          <w:szCs w:val="24"/>
        </w:rPr>
      </w:pPr>
    </w:p>
    <w:p w:rsidR="00CD4267" w:rsidRDefault="00CD4267" w:rsidP="00CD4267">
      <w:pPr>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CD4267" w:rsidTr="00B35250">
        <w:tc>
          <w:tcPr>
            <w:tcW w:w="4785"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12.00.</w:t>
            </w:r>
          </w:p>
        </w:tc>
      </w:tr>
    </w:tbl>
    <w:p w:rsidR="00CD4267" w:rsidRDefault="00CD4267" w:rsidP="00CD4267">
      <w:pPr>
        <w:ind w:left="360"/>
        <w:rPr>
          <w:rFonts w:ascii="Times New Roman" w:hAnsi="Times New Roman" w:cs="Times New Roman"/>
          <w:sz w:val="24"/>
          <w:szCs w:val="24"/>
        </w:rPr>
      </w:pPr>
    </w:p>
    <w:p w:rsidR="00CD4267" w:rsidRDefault="00CD4267" w:rsidP="00CD4267">
      <w:pPr>
        <w:pStyle w:val="a8"/>
        <w:jc w:val="center"/>
        <w:rPr>
          <w:b/>
        </w:rPr>
      </w:pPr>
      <w:r>
        <w:rPr>
          <w:b/>
        </w:rPr>
        <w:lastRenderedPageBreak/>
        <w:t>2.Школа</w:t>
      </w:r>
    </w:p>
    <w:p w:rsidR="00CD4267" w:rsidRDefault="00CD4267" w:rsidP="00CD4267">
      <w:pPr>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CD4267" w:rsidRDefault="00CD4267" w:rsidP="00CD4267">
      <w:pPr>
        <w:pStyle w:val="a8"/>
        <w:ind w:left="502"/>
        <w:jc w:val="center"/>
        <w:rPr>
          <w:rFonts w:cstheme="minorBidi"/>
          <w:b/>
        </w:rPr>
      </w:pPr>
      <w:r>
        <w:rPr>
          <w:b/>
        </w:rPr>
        <w:t>Продолжительность учебного года по четвертям:</w:t>
      </w:r>
    </w:p>
    <w:p w:rsidR="00CD4267" w:rsidRDefault="00CD4267" w:rsidP="00CD4267">
      <w:pPr>
        <w:pStyle w:val="a8"/>
        <w:ind w:left="717"/>
      </w:pPr>
      <w:r>
        <w:rPr>
          <w:u w:val="single"/>
        </w:rPr>
        <w:t xml:space="preserve">1-ая учебная четверть  - </w:t>
      </w:r>
      <w:r>
        <w:t xml:space="preserve">01.09.2016г. - 28.10.2016г. (8 недель) </w:t>
      </w:r>
    </w:p>
    <w:p w:rsidR="00CD4267" w:rsidRDefault="00CD4267" w:rsidP="00CD4267">
      <w:pPr>
        <w:pStyle w:val="a8"/>
        <w:ind w:left="717"/>
      </w:pPr>
      <w:r>
        <w:rPr>
          <w:u w:val="single"/>
        </w:rPr>
        <w:t xml:space="preserve">2-ая учебная четверть – </w:t>
      </w:r>
      <w:r>
        <w:t>07.11.2016г. - 29.12.2016г. (8 недель)</w:t>
      </w:r>
    </w:p>
    <w:p w:rsidR="00CD4267" w:rsidRDefault="00CD4267" w:rsidP="00CD4267">
      <w:pPr>
        <w:pStyle w:val="a8"/>
        <w:ind w:left="717"/>
      </w:pPr>
      <w:r>
        <w:rPr>
          <w:u w:val="single"/>
        </w:rPr>
        <w:t xml:space="preserve">3-ья учебная четверть </w:t>
      </w:r>
      <w:r>
        <w:t>– 10.01.2017 г. – 23.03.2017г. (11 недель)</w:t>
      </w:r>
    </w:p>
    <w:p w:rsidR="00CD4267" w:rsidRDefault="00CD4267" w:rsidP="00CD4267">
      <w:pPr>
        <w:pStyle w:val="a8"/>
        <w:ind w:left="717"/>
      </w:pPr>
      <w:r>
        <w:rPr>
          <w:u w:val="single"/>
        </w:rPr>
        <w:t xml:space="preserve">4-ая учебная четверть </w:t>
      </w:r>
      <w:r>
        <w:t>– 03.04.2017г. – 30.05.2017г. (8 недель)</w:t>
      </w:r>
    </w:p>
    <w:p w:rsidR="00CD4267" w:rsidRDefault="00CD4267" w:rsidP="00CD4267">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4786"/>
      </w:tblGrid>
      <w:tr w:rsidR="00CD4267" w:rsidTr="00B35250">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2-8,9 классы</w:t>
            </w:r>
          </w:p>
        </w:tc>
        <w:tc>
          <w:tcPr>
            <w:tcW w:w="4786"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10-11 классы</w:t>
            </w:r>
          </w:p>
        </w:tc>
      </w:tr>
      <w:tr w:rsidR="00CD4267" w:rsidTr="00B35250">
        <w:trPr>
          <w:trHeight w:val="22"/>
        </w:trPr>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4786" w:type="dxa"/>
            <w:vMerge w:val="restart"/>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 полугодие (81 день)</w:t>
            </w:r>
          </w:p>
        </w:tc>
      </w:tr>
      <w:tr w:rsidR="00CD4267" w:rsidTr="00B35250">
        <w:trPr>
          <w:trHeight w:val="236"/>
        </w:trPr>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4267" w:rsidRDefault="00CD4267" w:rsidP="00B35250">
            <w:pPr>
              <w:spacing w:after="0" w:line="240" w:lineRule="auto"/>
              <w:rPr>
                <w:rFonts w:ascii="Times New Roman" w:hAnsi="Times New Roman" w:cs="Times New Roman"/>
                <w:sz w:val="24"/>
                <w:szCs w:val="24"/>
              </w:rPr>
            </w:pPr>
          </w:p>
        </w:tc>
      </w:tr>
      <w:tr w:rsidR="00CD4267" w:rsidTr="00B35250">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10,5 недель (51 день)</w:t>
            </w:r>
          </w:p>
        </w:tc>
        <w:tc>
          <w:tcPr>
            <w:tcW w:w="4786" w:type="dxa"/>
            <w:vMerge w:val="restart"/>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 полугодие (89 дней)</w:t>
            </w:r>
          </w:p>
        </w:tc>
      </w:tr>
      <w:tr w:rsidR="00CD4267" w:rsidTr="00B35250">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4267" w:rsidRDefault="00CD4267" w:rsidP="00B35250">
            <w:pPr>
              <w:spacing w:after="0" w:line="240" w:lineRule="auto"/>
              <w:rPr>
                <w:rFonts w:ascii="Times New Roman" w:hAnsi="Times New Roman" w:cs="Times New Roman"/>
                <w:sz w:val="24"/>
                <w:szCs w:val="24"/>
              </w:rPr>
            </w:pPr>
          </w:p>
        </w:tc>
      </w:tr>
      <w:tr w:rsidR="00CD4267" w:rsidTr="00B35250">
        <w:tc>
          <w:tcPr>
            <w:tcW w:w="9571" w:type="dxa"/>
            <w:gridSpan w:val="3"/>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 xml:space="preserve">1 класс– 33 недели </w:t>
            </w:r>
          </w:p>
        </w:tc>
      </w:tr>
      <w:tr w:rsidR="00CD4267" w:rsidTr="00B35250">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4786" w:type="dxa"/>
            <w:tcBorders>
              <w:top w:val="single" w:sz="4" w:space="0" w:color="auto"/>
              <w:left w:val="single" w:sz="4" w:space="0" w:color="auto"/>
              <w:bottom w:val="single" w:sz="4" w:space="0" w:color="auto"/>
              <w:right w:val="single" w:sz="4" w:space="0" w:color="auto"/>
            </w:tcBorders>
          </w:tcPr>
          <w:p w:rsidR="00CD4267" w:rsidRDefault="00CD4267" w:rsidP="00B35250">
            <w:pPr>
              <w:rPr>
                <w:rFonts w:ascii="Times New Roman" w:hAnsi="Times New Roman" w:cs="Times New Roman"/>
                <w:sz w:val="24"/>
                <w:szCs w:val="24"/>
              </w:rPr>
            </w:pPr>
          </w:p>
        </w:tc>
      </w:tr>
      <w:tr w:rsidR="00CD4267" w:rsidTr="00B35250">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4786" w:type="dxa"/>
            <w:tcBorders>
              <w:top w:val="single" w:sz="4" w:space="0" w:color="auto"/>
              <w:left w:val="single" w:sz="4" w:space="0" w:color="auto"/>
              <w:bottom w:val="single" w:sz="4" w:space="0" w:color="auto"/>
              <w:right w:val="single" w:sz="4" w:space="0" w:color="auto"/>
            </w:tcBorders>
          </w:tcPr>
          <w:p w:rsidR="00CD4267" w:rsidRDefault="00CD4267" w:rsidP="00B35250">
            <w:pPr>
              <w:rPr>
                <w:rFonts w:ascii="Times New Roman" w:hAnsi="Times New Roman" w:cs="Times New Roman"/>
                <w:sz w:val="24"/>
                <w:szCs w:val="24"/>
              </w:rPr>
            </w:pPr>
          </w:p>
        </w:tc>
      </w:tr>
      <w:tr w:rsidR="00CD4267" w:rsidTr="00B35250">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9,5 недель (46 дней)</w:t>
            </w:r>
          </w:p>
        </w:tc>
        <w:tc>
          <w:tcPr>
            <w:tcW w:w="4786" w:type="dxa"/>
            <w:tcBorders>
              <w:top w:val="single" w:sz="4" w:space="0" w:color="auto"/>
              <w:left w:val="single" w:sz="4" w:space="0" w:color="auto"/>
              <w:bottom w:val="single" w:sz="4" w:space="0" w:color="auto"/>
              <w:right w:val="single" w:sz="4" w:space="0" w:color="auto"/>
            </w:tcBorders>
          </w:tcPr>
          <w:p w:rsidR="00CD4267" w:rsidRDefault="00CD4267" w:rsidP="00B35250">
            <w:pPr>
              <w:rPr>
                <w:rFonts w:ascii="Times New Roman" w:hAnsi="Times New Roman" w:cs="Times New Roman"/>
                <w:sz w:val="24"/>
                <w:szCs w:val="24"/>
              </w:rPr>
            </w:pPr>
          </w:p>
        </w:tc>
      </w:tr>
      <w:tr w:rsidR="00CD4267" w:rsidTr="00B35250">
        <w:tc>
          <w:tcPr>
            <w:tcW w:w="2278"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4786" w:type="dxa"/>
            <w:tcBorders>
              <w:top w:val="single" w:sz="4" w:space="0" w:color="auto"/>
              <w:left w:val="single" w:sz="4" w:space="0" w:color="auto"/>
              <w:bottom w:val="single" w:sz="4" w:space="0" w:color="auto"/>
              <w:right w:val="single" w:sz="4" w:space="0" w:color="auto"/>
            </w:tcBorders>
          </w:tcPr>
          <w:p w:rsidR="00CD4267" w:rsidRDefault="00CD4267" w:rsidP="00B35250">
            <w:pPr>
              <w:rPr>
                <w:rFonts w:ascii="Times New Roman" w:hAnsi="Times New Roman" w:cs="Times New Roman"/>
                <w:sz w:val="24"/>
                <w:szCs w:val="24"/>
              </w:rPr>
            </w:pPr>
          </w:p>
        </w:tc>
      </w:tr>
    </w:tbl>
    <w:p w:rsidR="00CD4267" w:rsidRDefault="00CD4267" w:rsidP="00CD4267">
      <w:pPr>
        <w:pStyle w:val="a8"/>
        <w:ind w:firstLine="0"/>
      </w:pPr>
    </w:p>
    <w:p w:rsidR="00CD4267" w:rsidRDefault="00CD4267" w:rsidP="00CD4267">
      <w:pPr>
        <w:pStyle w:val="a8"/>
        <w:ind w:left="717"/>
        <w:jc w:val="both"/>
        <w:rPr>
          <w:b/>
        </w:rPr>
      </w:pPr>
    </w:p>
    <w:p w:rsidR="00CD4267" w:rsidRDefault="00CD4267" w:rsidP="00CD4267">
      <w:pPr>
        <w:pStyle w:val="a8"/>
        <w:ind w:left="717"/>
        <w:jc w:val="center"/>
        <w:rPr>
          <w:b/>
        </w:rPr>
      </w:pPr>
      <w:r>
        <w:rPr>
          <w:b/>
        </w:rPr>
        <w:t>Продолжительность и график каникул:</w:t>
      </w:r>
    </w:p>
    <w:p w:rsidR="00CD4267" w:rsidRDefault="00CD4267" w:rsidP="00CD4267">
      <w:pPr>
        <w:pStyle w:val="a8"/>
        <w:ind w:left="717"/>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CD4267" w:rsidRDefault="00CD4267" w:rsidP="00B35250">
            <w:pPr>
              <w:rPr>
                <w:rFonts w:ascii="Times New Roman" w:hAnsi="Times New Roman" w:cs="Times New Roman"/>
                <w:sz w:val="24"/>
                <w:szCs w:val="24"/>
              </w:rPr>
            </w:pP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b/>
                <w:sz w:val="24"/>
                <w:szCs w:val="24"/>
              </w:rPr>
            </w:pPr>
            <w:r>
              <w:rPr>
                <w:rFonts w:ascii="Times New Roman" w:hAnsi="Times New Roman" w:cs="Times New Roman"/>
                <w:b/>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CD4267" w:rsidRDefault="00CD4267" w:rsidP="00B35250">
            <w:pPr>
              <w:rPr>
                <w:rFonts w:ascii="Times New Roman" w:hAnsi="Times New Roman" w:cs="Times New Roman"/>
                <w:sz w:val="24"/>
                <w:szCs w:val="24"/>
              </w:rPr>
            </w:pP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9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29.10. 2016г. – 06.11.2016г.</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b/>
                <w:sz w:val="24"/>
                <w:szCs w:val="24"/>
              </w:rPr>
            </w:pPr>
            <w:r>
              <w:rPr>
                <w:rFonts w:ascii="Times New Roman" w:hAnsi="Times New Roman" w:cs="Times New Roman"/>
                <w:b/>
                <w:sz w:val="24"/>
                <w:szCs w:val="24"/>
              </w:rPr>
              <w:t>Зимние</w:t>
            </w:r>
          </w:p>
          <w:p w:rsidR="00CD4267" w:rsidRDefault="00CD4267" w:rsidP="00B35250">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11 календарных дней</w:t>
            </w:r>
          </w:p>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30.12.2016г. – 09.01.2017г.</w:t>
            </w:r>
          </w:p>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20.02.2017г. – 26.02.2017г.</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10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24.03.2017г. – 02.04.2017г.</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CD4267" w:rsidRDefault="00CD4267" w:rsidP="00B35250">
            <w:pPr>
              <w:rPr>
                <w:rFonts w:ascii="Times New Roman" w:hAnsi="Times New Roman" w:cs="Times New Roman"/>
                <w:sz w:val="24"/>
                <w:szCs w:val="24"/>
              </w:rPr>
            </w:pPr>
          </w:p>
        </w:tc>
      </w:tr>
    </w:tbl>
    <w:p w:rsidR="00CD4267" w:rsidRDefault="00CD4267" w:rsidP="00CD4267">
      <w:pPr>
        <w:jc w:val="center"/>
        <w:rPr>
          <w:rFonts w:ascii="Times New Roman" w:hAnsi="Times New Roman" w:cs="Times New Roman"/>
          <w:b/>
          <w:sz w:val="24"/>
          <w:szCs w:val="24"/>
        </w:rPr>
      </w:pPr>
    </w:p>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br w:type="page"/>
      </w:r>
    </w:p>
    <w:p w:rsidR="00CD4267" w:rsidRDefault="00CD4267" w:rsidP="00CD4267">
      <w:pPr>
        <w:jc w:val="center"/>
        <w:rPr>
          <w:rFonts w:ascii="Times New Roman" w:hAnsi="Times New Roman" w:cs="Times New Roman"/>
          <w:b/>
          <w:sz w:val="24"/>
          <w:szCs w:val="24"/>
        </w:rPr>
      </w:pPr>
      <w:r>
        <w:rPr>
          <w:rFonts w:ascii="Times New Roman" w:hAnsi="Times New Roman" w:cs="Times New Roman"/>
          <w:b/>
          <w:sz w:val="24"/>
          <w:szCs w:val="24"/>
        </w:rPr>
        <w:lastRenderedPageBreak/>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D4267" w:rsidTr="00B35250">
        <w:tc>
          <w:tcPr>
            <w:tcW w:w="4785"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CD4267" w:rsidTr="00B35250">
        <w:tc>
          <w:tcPr>
            <w:tcW w:w="4785"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b/>
                <w:sz w:val="24"/>
                <w:szCs w:val="24"/>
              </w:rPr>
              <w:t>5-11</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5 дней</w:t>
            </w:r>
          </w:p>
        </w:tc>
      </w:tr>
    </w:tbl>
    <w:p w:rsidR="00CD4267" w:rsidRDefault="00CD4267" w:rsidP="00CD4267">
      <w:pPr>
        <w:pStyle w:val="a8"/>
        <w:rPr>
          <w:rFonts w:eastAsiaTheme="minorEastAsia"/>
        </w:rPr>
      </w:pPr>
    </w:p>
    <w:p w:rsidR="00CD4267" w:rsidRDefault="00CD4267" w:rsidP="00CD4267">
      <w:pPr>
        <w:pStyle w:val="a8"/>
      </w:pPr>
      <w:r>
        <w:t xml:space="preserve">   </w:t>
      </w:r>
      <w:r>
        <w:rPr>
          <w:b/>
        </w:rPr>
        <w:t>Продолжительность учебного года в 1 классе</w:t>
      </w:r>
      <w:r>
        <w:t xml:space="preserve"> 33 учебные недели. Объем аудиторной нагрузки 21 час в неделю. </w:t>
      </w:r>
    </w:p>
    <w:p w:rsidR="00CD4267" w:rsidRDefault="00CD4267" w:rsidP="00CD4267">
      <w:pPr>
        <w:pStyle w:val="a8"/>
      </w:pPr>
      <w:r>
        <w:t xml:space="preserve">Обучение в 1 классе  осуществляется с соблюдением следующих санитарно-эпидемиологических требований: </w:t>
      </w:r>
    </w:p>
    <w:p w:rsidR="00CD4267" w:rsidRDefault="00CD4267" w:rsidP="00CD4267">
      <w:pPr>
        <w:pStyle w:val="a8"/>
      </w:pPr>
      <w:r>
        <w:t>- учебные занятия проводятся по 5 –дневной учебной неделе и только в первую смену;</w:t>
      </w:r>
    </w:p>
    <w:p w:rsidR="00CD4267" w:rsidRDefault="00CD4267" w:rsidP="00CD4267">
      <w:pPr>
        <w:pStyle w:val="a8"/>
      </w:pPr>
      <w:r>
        <w:t xml:space="preserve">- использование «ступенчатого» режима обучения в 1 полугодии: </w:t>
      </w:r>
    </w:p>
    <w:p w:rsidR="00CD4267" w:rsidRDefault="00CD4267" w:rsidP="00CD4267">
      <w:pPr>
        <w:pStyle w:val="a8"/>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CD4267" w:rsidRDefault="00CD4267" w:rsidP="00CD4267">
      <w:pPr>
        <w:pStyle w:val="a8"/>
      </w:pPr>
      <w:r>
        <w:rPr>
          <w:b/>
        </w:rPr>
        <w:t>в ноябре, декабре</w:t>
      </w:r>
      <w:r>
        <w:t xml:space="preserve"> – по 4 урока по 35 минут каждый; </w:t>
      </w:r>
    </w:p>
    <w:p w:rsidR="00CD4267" w:rsidRDefault="00CD4267" w:rsidP="00CD4267">
      <w:pPr>
        <w:pStyle w:val="a8"/>
      </w:pPr>
      <w:r>
        <w:rPr>
          <w:b/>
        </w:rPr>
        <w:t>в январе  –  мае</w:t>
      </w:r>
      <w:r>
        <w:t xml:space="preserve"> – по 4 урока по 40 минут каждый; </w:t>
      </w:r>
    </w:p>
    <w:p w:rsidR="00CD4267" w:rsidRDefault="00CD4267" w:rsidP="00CD4267">
      <w:pPr>
        <w:pStyle w:val="a8"/>
      </w:pPr>
      <w:r>
        <w:t>- организация в середине учебного дня динамической паузы продолжительностью не менее 40 минут;</w:t>
      </w:r>
    </w:p>
    <w:p w:rsidR="00CD4267" w:rsidRDefault="00CD4267" w:rsidP="00CD4267">
      <w:pPr>
        <w:pStyle w:val="a8"/>
      </w:pPr>
      <w:r>
        <w:t>- обучение проводится без балльного оценивания знаний обучающихся и домашних заданий;</w:t>
      </w:r>
    </w:p>
    <w:p w:rsidR="00CD4267" w:rsidRDefault="00CD4267" w:rsidP="00CD4267">
      <w:pPr>
        <w:pStyle w:val="a8"/>
      </w:pPr>
      <w:r>
        <w:t>- организация дополнительных недельных каникул в середине 3 четверти (февраль).</w:t>
      </w:r>
    </w:p>
    <w:p w:rsidR="00CD4267" w:rsidRDefault="00CD4267" w:rsidP="00CD4267">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2 - 11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CD4267" w:rsidRDefault="00CD4267" w:rsidP="00B35250">
            <w:pPr>
              <w:jc w:val="center"/>
              <w:rPr>
                <w:rFonts w:ascii="Times New Roman" w:hAnsi="Times New Roman" w:cs="Times New Roman"/>
                <w:sz w:val="24"/>
                <w:szCs w:val="24"/>
              </w:rPr>
            </w:pP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CD4267" w:rsidRDefault="00CD4267" w:rsidP="00B35250">
            <w:pPr>
              <w:jc w:val="center"/>
              <w:rPr>
                <w:rFonts w:ascii="Times New Roman" w:hAnsi="Times New Roman" w:cs="Times New Roman"/>
                <w:sz w:val="24"/>
                <w:szCs w:val="24"/>
              </w:rPr>
            </w:pPr>
          </w:p>
        </w:tc>
      </w:tr>
      <w:tr w:rsidR="00CD4267" w:rsidTr="00B35250">
        <w:tc>
          <w:tcPr>
            <w:tcW w:w="3190" w:type="dxa"/>
            <w:tcBorders>
              <w:top w:val="single" w:sz="4" w:space="0" w:color="auto"/>
              <w:left w:val="single" w:sz="4" w:space="0" w:color="auto"/>
              <w:bottom w:val="single" w:sz="4" w:space="0" w:color="auto"/>
              <w:right w:val="single" w:sz="4" w:space="0" w:color="auto"/>
            </w:tcBorders>
          </w:tcPr>
          <w:p w:rsidR="00CD4267" w:rsidRDefault="00CD4267" w:rsidP="00B35250">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6 урок</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13.30. – 14.10.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D4267" w:rsidTr="00B35250">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7 урок</w:t>
            </w:r>
          </w:p>
        </w:tc>
        <w:tc>
          <w:tcPr>
            <w:tcW w:w="3190"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14.20. – 15.00.</w:t>
            </w:r>
          </w:p>
        </w:tc>
        <w:tc>
          <w:tcPr>
            <w:tcW w:w="3191" w:type="dxa"/>
            <w:tcBorders>
              <w:top w:val="single" w:sz="4" w:space="0" w:color="auto"/>
              <w:left w:val="single" w:sz="4" w:space="0" w:color="auto"/>
              <w:bottom w:val="single" w:sz="4" w:space="0" w:color="auto"/>
              <w:right w:val="single" w:sz="4" w:space="0" w:color="auto"/>
            </w:tcBorders>
            <w:hideMark/>
          </w:tcPr>
          <w:p w:rsidR="00CD4267" w:rsidRDefault="00CD4267" w:rsidP="00B35250">
            <w:pPr>
              <w:jc w:val="center"/>
              <w:rPr>
                <w:rFonts w:ascii="Times New Roman" w:hAnsi="Times New Roman" w:cs="Times New Roman"/>
                <w:sz w:val="24"/>
                <w:szCs w:val="24"/>
              </w:rPr>
            </w:pPr>
            <w:r>
              <w:rPr>
                <w:rFonts w:ascii="Times New Roman" w:hAnsi="Times New Roman" w:cs="Times New Roman"/>
                <w:sz w:val="24"/>
                <w:szCs w:val="24"/>
              </w:rPr>
              <w:t>10 минут</w:t>
            </w:r>
          </w:p>
        </w:tc>
      </w:tr>
    </w:tbl>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1-4 классах - 40 минут.</w:t>
      </w:r>
      <w:r>
        <w:rPr>
          <w:rFonts w:ascii="Times New Roman" w:hAnsi="Times New Roman" w:cs="Times New Roman"/>
          <w:b/>
          <w:sz w:val="24"/>
          <w:szCs w:val="24"/>
        </w:rPr>
        <w:t xml:space="preserve">      </w:t>
      </w:r>
    </w:p>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lastRenderedPageBreak/>
        <w:t xml:space="preserve"> Внеурочная деятельность  в 1-4 классах:</w:t>
      </w:r>
    </w:p>
    <w:p w:rsidR="00CD4267" w:rsidRDefault="00CD4267" w:rsidP="00CD4267">
      <w:pPr>
        <w:rPr>
          <w:rFonts w:ascii="Times New Roman" w:hAnsi="Times New Roman" w:cs="Times New Roman"/>
          <w:sz w:val="24"/>
          <w:szCs w:val="24"/>
        </w:rPr>
      </w:pPr>
      <w:r>
        <w:rPr>
          <w:rFonts w:ascii="Times New Roman" w:hAnsi="Times New Roman" w:cs="Times New Roman"/>
          <w:sz w:val="24"/>
          <w:szCs w:val="24"/>
        </w:rPr>
        <w:t xml:space="preserve">- в 1 классе с  13.30 до 14.50. (в среду, четверг, пятницу) </w:t>
      </w:r>
    </w:p>
    <w:p w:rsidR="00CD4267" w:rsidRDefault="00CD4267" w:rsidP="00CD4267">
      <w:pPr>
        <w:rPr>
          <w:rFonts w:ascii="Times New Roman" w:hAnsi="Times New Roman" w:cs="Times New Roman"/>
          <w:sz w:val="24"/>
          <w:szCs w:val="24"/>
        </w:rPr>
      </w:pPr>
      <w:r>
        <w:rPr>
          <w:rFonts w:ascii="Times New Roman" w:hAnsi="Times New Roman" w:cs="Times New Roman"/>
          <w:sz w:val="24"/>
          <w:szCs w:val="24"/>
        </w:rPr>
        <w:t>- в 1-4 классах с 14.00.ч. до 15.30ч.</w:t>
      </w:r>
    </w:p>
    <w:p w:rsidR="00CD4267" w:rsidRDefault="00CD4267" w:rsidP="00CD4267">
      <w:pPr>
        <w:rPr>
          <w:rFonts w:ascii="Times New Roman" w:hAnsi="Times New Roman" w:cs="Times New Roman"/>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5,6 классах - 40 минут.</w:t>
      </w:r>
    </w:p>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5,6 классах:</w:t>
      </w:r>
    </w:p>
    <w:p w:rsidR="00CD4267" w:rsidRDefault="00CD4267" w:rsidP="00CD4267">
      <w:pPr>
        <w:rPr>
          <w:rFonts w:ascii="Times New Roman" w:hAnsi="Times New Roman" w:cs="Times New Roman"/>
          <w:sz w:val="24"/>
          <w:szCs w:val="24"/>
        </w:rPr>
      </w:pPr>
      <w:r>
        <w:rPr>
          <w:rFonts w:ascii="Times New Roman" w:hAnsi="Times New Roman" w:cs="Times New Roman"/>
          <w:sz w:val="24"/>
          <w:szCs w:val="24"/>
        </w:rPr>
        <w:t xml:space="preserve">- </w:t>
      </w:r>
      <w:r w:rsidRPr="00DA0407">
        <w:rPr>
          <w:rFonts w:ascii="Times New Roman" w:hAnsi="Times New Roman" w:cs="Times New Roman"/>
          <w:b/>
          <w:sz w:val="24"/>
          <w:szCs w:val="24"/>
        </w:rPr>
        <w:t>в 5 классе</w:t>
      </w:r>
      <w:r>
        <w:rPr>
          <w:rFonts w:ascii="Times New Roman" w:hAnsi="Times New Roman" w:cs="Times New Roman"/>
          <w:sz w:val="24"/>
          <w:szCs w:val="24"/>
        </w:rPr>
        <w:t xml:space="preserve">  с 14.50.ч. до 16.10ч.  (во вторник, четверг, пятницу)</w:t>
      </w:r>
    </w:p>
    <w:p w:rsidR="00CD4267" w:rsidRDefault="00CD4267" w:rsidP="00CD4267">
      <w:pPr>
        <w:rPr>
          <w:rFonts w:ascii="Times New Roman" w:hAnsi="Times New Roman" w:cs="Times New Roman"/>
          <w:sz w:val="24"/>
          <w:szCs w:val="24"/>
        </w:rPr>
      </w:pPr>
      <w:r>
        <w:rPr>
          <w:rFonts w:ascii="Times New Roman" w:hAnsi="Times New Roman" w:cs="Times New Roman"/>
          <w:sz w:val="24"/>
          <w:szCs w:val="24"/>
        </w:rPr>
        <w:t xml:space="preserve">                      с 15.40. по 17.10.  (в понедельник, среду)</w:t>
      </w:r>
    </w:p>
    <w:p w:rsidR="00CD4267" w:rsidRDefault="00CD4267" w:rsidP="00CD4267">
      <w:pPr>
        <w:rPr>
          <w:rFonts w:ascii="Times New Roman" w:hAnsi="Times New Roman" w:cs="Times New Roman"/>
          <w:sz w:val="24"/>
          <w:szCs w:val="24"/>
        </w:rPr>
      </w:pPr>
      <w:r>
        <w:rPr>
          <w:rFonts w:ascii="Times New Roman" w:hAnsi="Times New Roman" w:cs="Times New Roman"/>
          <w:sz w:val="24"/>
          <w:szCs w:val="24"/>
        </w:rPr>
        <w:t xml:space="preserve"> - </w:t>
      </w:r>
      <w:r w:rsidRPr="00DA0407">
        <w:rPr>
          <w:rFonts w:ascii="Times New Roman" w:hAnsi="Times New Roman" w:cs="Times New Roman"/>
          <w:b/>
          <w:sz w:val="24"/>
          <w:szCs w:val="24"/>
        </w:rPr>
        <w:t>в 6 классе</w:t>
      </w:r>
      <w:r>
        <w:rPr>
          <w:rFonts w:ascii="Times New Roman" w:hAnsi="Times New Roman" w:cs="Times New Roman"/>
          <w:sz w:val="24"/>
          <w:szCs w:val="24"/>
        </w:rPr>
        <w:t xml:space="preserve"> с 15.40. по 17.10.</w:t>
      </w:r>
    </w:p>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t xml:space="preserve">Дополнительные, индивидуальные, групповые занятия с учащимися, занятия кружков, спортивных секций в 7-11 классах  с 17.00.ч. до 20.00. часов. </w:t>
      </w:r>
    </w:p>
    <w:p w:rsidR="00CD4267" w:rsidRPr="00A94C8D" w:rsidRDefault="00CD4267" w:rsidP="00CD4267">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школы:</w:t>
      </w:r>
      <w:r>
        <w:rPr>
          <w:rFonts w:ascii="Times New Roman" w:eastAsia="Times New Roman" w:hAnsi="Times New Roman"/>
          <w:sz w:val="24"/>
          <w:szCs w:val="24"/>
        </w:rPr>
        <w:t xml:space="preserve">                                                                                                                  Понедельник – пятница: с 8.30 до 20.00.                                                                         Учебные занятия начинаются в 9.00 утра. Проведение «нулевых» уроков в 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CD4267" w:rsidRDefault="00CD4267" w:rsidP="00CD4267">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r>
        <w:rPr>
          <w:rFonts w:ascii="Times New Roman" w:eastAsia="Times New Roman" w:hAnsi="Times New Roman"/>
          <w:sz w:val="24"/>
          <w:szCs w:val="24"/>
        </w:rPr>
        <w:t xml:space="preserve"> </w:t>
      </w:r>
    </w:p>
    <w:p w:rsidR="00CD4267" w:rsidRPr="00DA0407" w:rsidRDefault="00CD4267" w:rsidP="00CD4267">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r>
        <w:rPr>
          <w:rFonts w:ascii="Times New Roman" w:eastAsia="Times New Roman" w:hAnsi="Times New Roman"/>
          <w:sz w:val="24"/>
          <w:szCs w:val="24"/>
        </w:rPr>
        <w:t xml:space="preserve">                                                                             </w:t>
      </w: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r>
        <w:rPr>
          <w:rFonts w:ascii="Times New Roman" w:eastAsia="Times New Roman" w:hAnsi="Times New Roman"/>
          <w:sz w:val="24"/>
          <w:szCs w:val="24"/>
        </w:rPr>
        <w:t xml:space="preserve">                                                                                                                         </w:t>
      </w: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r>
        <w:rPr>
          <w:rFonts w:ascii="Times New Roman" w:eastAsia="Times New Roman" w:hAnsi="Times New Roman"/>
          <w:sz w:val="24"/>
          <w:szCs w:val="24"/>
        </w:rPr>
        <w:t xml:space="preserve">                                                                                                              </w:t>
      </w:r>
      <w:r>
        <w:rPr>
          <w:rFonts w:ascii="Times New Roman" w:hAnsi="Times New Roman" w:cs="Times New Roman"/>
          <w:b/>
          <w:sz w:val="24"/>
          <w:szCs w:val="24"/>
        </w:rPr>
        <w:t>Завтрак</w:t>
      </w:r>
      <w:r>
        <w:rPr>
          <w:rFonts w:ascii="Times New Roman" w:hAnsi="Times New Roman" w:cs="Times New Roman"/>
          <w:sz w:val="24"/>
          <w:szCs w:val="24"/>
        </w:rPr>
        <w:t xml:space="preserve">  с 10.30.ч.  до 10.50.ч.   (1-6 классы)</w:t>
      </w:r>
      <w:r>
        <w:rPr>
          <w:rFonts w:ascii="Times New Roman" w:eastAsia="Times New Roman" w:hAnsi="Times New Roman"/>
          <w:sz w:val="24"/>
          <w:szCs w:val="24"/>
        </w:rPr>
        <w:t xml:space="preserve">                                                                           </w:t>
      </w: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10.30.ч. до 10.50.ч. (7-11 классы)</w:t>
      </w:r>
      <w:r>
        <w:rPr>
          <w:rFonts w:ascii="Times New Roman" w:eastAsia="Times New Roman" w:hAnsi="Times New Roman"/>
          <w:sz w:val="24"/>
          <w:szCs w:val="24"/>
        </w:rPr>
        <w:t xml:space="preserve">                                                          </w:t>
      </w: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r>
        <w:rPr>
          <w:rFonts w:ascii="Times New Roman" w:eastAsia="Times New Roman" w:hAnsi="Times New Roman"/>
          <w:sz w:val="24"/>
          <w:szCs w:val="24"/>
        </w:rPr>
        <w:t xml:space="preserve">                                                                                               </w:t>
      </w: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11.30.ч. до 11.50.ч. (1-6 классы)</w:t>
      </w:r>
      <w:r>
        <w:rPr>
          <w:rFonts w:ascii="Times New Roman" w:eastAsia="Times New Roman" w:hAnsi="Times New Roman"/>
          <w:sz w:val="24"/>
          <w:szCs w:val="24"/>
        </w:rPr>
        <w:t xml:space="preserve">                                                                   </w:t>
      </w:r>
      <w:r>
        <w:rPr>
          <w:rFonts w:ascii="Times New Roman" w:hAnsi="Times New Roman" w:cs="Times New Roman"/>
          <w:b/>
          <w:sz w:val="24"/>
          <w:szCs w:val="24"/>
        </w:rPr>
        <w:t>Завтрак</w:t>
      </w:r>
      <w:r>
        <w:rPr>
          <w:rFonts w:ascii="Times New Roman" w:hAnsi="Times New Roman" w:cs="Times New Roman"/>
          <w:sz w:val="24"/>
          <w:szCs w:val="24"/>
        </w:rPr>
        <w:t xml:space="preserve"> с 11.30.ч. до 11.50.ч. (7-11 классы)</w:t>
      </w:r>
      <w:r>
        <w:rPr>
          <w:rFonts w:ascii="Times New Roman" w:eastAsia="Times New Roman" w:hAnsi="Times New Roman"/>
          <w:sz w:val="24"/>
          <w:szCs w:val="24"/>
        </w:rPr>
        <w:t xml:space="preserve">                                                                                         </w:t>
      </w: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r>
        <w:rPr>
          <w:rFonts w:ascii="Times New Roman" w:eastAsia="Times New Roman" w:hAnsi="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r>
        <w:rPr>
          <w:rFonts w:ascii="Times New Roman" w:eastAsia="Times New Roman" w:hAnsi="Times New Roman"/>
          <w:sz w:val="24"/>
          <w:szCs w:val="24"/>
        </w:rPr>
        <w:t xml:space="preserve">                                                                                                                   </w:t>
      </w:r>
      <w:r>
        <w:rPr>
          <w:rFonts w:ascii="Times New Roman" w:hAnsi="Times New Roman" w:cs="Times New Roman"/>
          <w:b/>
          <w:sz w:val="24"/>
          <w:szCs w:val="24"/>
        </w:rPr>
        <w:t>6 урок</w:t>
      </w:r>
      <w:r>
        <w:rPr>
          <w:rFonts w:ascii="Times New Roman" w:hAnsi="Times New Roman" w:cs="Times New Roman"/>
          <w:sz w:val="24"/>
          <w:szCs w:val="24"/>
        </w:rPr>
        <w:t xml:space="preserve">  с 13.30.ч. до 14.10.ч.   </w:t>
      </w:r>
      <w:r>
        <w:rPr>
          <w:rFonts w:ascii="Times New Roman" w:eastAsia="Times New Roman" w:hAnsi="Times New Roman"/>
          <w:sz w:val="24"/>
          <w:szCs w:val="24"/>
        </w:rPr>
        <w:t xml:space="preserve">                                                                                                               </w:t>
      </w:r>
      <w:r>
        <w:rPr>
          <w:rFonts w:ascii="Times New Roman" w:hAnsi="Times New Roman" w:cs="Times New Roman"/>
          <w:b/>
          <w:sz w:val="24"/>
          <w:szCs w:val="24"/>
        </w:rPr>
        <w:t xml:space="preserve">7 урок  </w:t>
      </w:r>
      <w:r>
        <w:rPr>
          <w:rFonts w:ascii="Times New Roman" w:hAnsi="Times New Roman" w:cs="Times New Roman"/>
          <w:sz w:val="24"/>
          <w:szCs w:val="24"/>
        </w:rPr>
        <w:t>с 14.20.ч. до 15.00.ч.</w:t>
      </w:r>
    </w:p>
    <w:p w:rsidR="00CD4267" w:rsidRDefault="00CD4267" w:rsidP="00CD4267">
      <w:pPr>
        <w:rPr>
          <w:rFonts w:ascii="Times New Roman" w:hAnsi="Times New Roman" w:cs="Times New Roman"/>
          <w:sz w:val="24"/>
          <w:szCs w:val="24"/>
        </w:rPr>
      </w:pPr>
    </w:p>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br w:type="page"/>
      </w:r>
    </w:p>
    <w:p w:rsidR="00CD4267" w:rsidRPr="00A94C8D" w:rsidRDefault="00CD4267" w:rsidP="00CD4267">
      <w:pPr>
        <w:rPr>
          <w:rFonts w:ascii="Times New Roman" w:hAnsi="Times New Roman" w:cs="Times New Roman"/>
          <w:b/>
          <w:sz w:val="24"/>
          <w:szCs w:val="24"/>
        </w:rPr>
      </w:pPr>
      <w:r>
        <w:rPr>
          <w:rFonts w:ascii="Times New Roman" w:hAnsi="Times New Roman" w:cs="Times New Roman"/>
          <w:b/>
          <w:sz w:val="24"/>
          <w:szCs w:val="24"/>
        </w:rPr>
        <w:lastRenderedPageBreak/>
        <w:t>Расписание звонков для 1 класса на 1 полугодие</w:t>
      </w:r>
    </w:p>
    <w:p w:rsidR="00CD4267" w:rsidRDefault="00CD4267" w:rsidP="00CD4267">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CD4267" w:rsidRDefault="00CD4267" w:rsidP="00CD4267">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CD4267" w:rsidRDefault="00CD4267" w:rsidP="00CD4267">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CD4267" w:rsidRDefault="00CD4267" w:rsidP="00CD426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Pr>
          <w:rFonts w:ascii="Times New Roman" w:hAnsi="Times New Roman" w:cs="Times New Roman"/>
          <w:sz w:val="24"/>
          <w:szCs w:val="24"/>
        </w:rPr>
        <w:t xml:space="preserve"> 45 минут</w:t>
      </w:r>
    </w:p>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1 классе</w:t>
      </w:r>
    </w:p>
    <w:p w:rsidR="00CD4267" w:rsidRDefault="00CD4267" w:rsidP="00CD4267">
      <w:pPr>
        <w:rPr>
          <w:rFonts w:ascii="Times New Roman" w:hAnsi="Times New Roman" w:cs="Times New Roman"/>
          <w:b/>
          <w:sz w:val="24"/>
          <w:szCs w:val="24"/>
        </w:rPr>
      </w:pPr>
      <w:r>
        <w:rPr>
          <w:rFonts w:ascii="Times New Roman" w:hAnsi="Times New Roman" w:cs="Times New Roman"/>
          <w:b/>
          <w:sz w:val="24"/>
          <w:szCs w:val="24"/>
        </w:rPr>
        <w:t>(занятия кружков)</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1занятие</w:t>
      </w:r>
      <w:r>
        <w:rPr>
          <w:rFonts w:ascii="Times New Roman" w:hAnsi="Times New Roman" w:cs="Times New Roman"/>
          <w:sz w:val="24"/>
          <w:szCs w:val="24"/>
        </w:rPr>
        <w:t xml:space="preserve"> с 13.45.ч. до 14.20.ч.</w:t>
      </w:r>
    </w:p>
    <w:p w:rsidR="00CD4267" w:rsidRDefault="00CD4267" w:rsidP="00CD4267">
      <w:pPr>
        <w:jc w:val="both"/>
        <w:rPr>
          <w:rFonts w:ascii="Times New Roman" w:hAnsi="Times New Roman" w:cs="Times New Roman"/>
          <w:sz w:val="24"/>
          <w:szCs w:val="24"/>
        </w:rPr>
      </w:pPr>
      <w:r>
        <w:rPr>
          <w:rFonts w:ascii="Times New Roman" w:hAnsi="Times New Roman" w:cs="Times New Roman"/>
          <w:b/>
          <w:sz w:val="24"/>
          <w:szCs w:val="24"/>
        </w:rPr>
        <w:t>2 занятие</w:t>
      </w:r>
      <w:r>
        <w:rPr>
          <w:rFonts w:ascii="Times New Roman" w:hAnsi="Times New Roman" w:cs="Times New Roman"/>
          <w:sz w:val="24"/>
          <w:szCs w:val="24"/>
        </w:rPr>
        <w:t xml:space="preserve"> с14.30.ч. до 15.05.ч.</w:t>
      </w:r>
    </w:p>
    <w:p w:rsidR="00CD4267" w:rsidRDefault="00CD4267" w:rsidP="00CD4267">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CD4267" w:rsidRDefault="00CD4267" w:rsidP="00CD4267">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учащихся 2-11 классов проводится в рамках учебного года с 17.04.  по 18.05.2017 года.</w:t>
      </w:r>
    </w:p>
    <w:p w:rsidR="00CD4267" w:rsidRDefault="00CD4267" w:rsidP="00CD4267">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b/>
          <w:bCs/>
          <w:sz w:val="24"/>
          <w:szCs w:val="24"/>
        </w:rPr>
        <w:t>Государственная итоговая аттестация</w:t>
      </w:r>
    </w:p>
    <w:p w:rsidR="00CD4267" w:rsidRDefault="00CD4267" w:rsidP="00CD4267">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Государственная итоговая аттестация учащихся 9, 11 классов проводится за рамками учебного года в мае-июне 2017 года. Сроки проведения государственной итоговой аттестации устанавливаются Министерством образования и науки Российской Федерации.</w:t>
      </w:r>
      <w:r>
        <w:rPr>
          <w:rFonts w:ascii="Times New Roman" w:eastAsia="Times New Roman" w:hAnsi="Times New Roman"/>
          <w:sz w:val="24"/>
          <w:szCs w:val="24"/>
        </w:rPr>
        <w:br/>
        <w:t>Выпускные вечера: 18 – 25 июня 2017 года.</w:t>
      </w:r>
    </w:p>
    <w:p w:rsidR="00CD4267" w:rsidRPr="00733746" w:rsidRDefault="00CD4267" w:rsidP="00CD4267">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CD4267" w:rsidRDefault="00CD4267" w:rsidP="00CD4267">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31 мая</w:t>
      </w:r>
      <w:r>
        <w:rPr>
          <w:rFonts w:ascii="Times New Roman" w:eastAsia="Times New Roman" w:hAnsi="Times New Roman"/>
          <w:sz w:val="24"/>
          <w:szCs w:val="24"/>
        </w:rPr>
        <w:t xml:space="preserve"> –  для обучающихся 1-8, 10 классов.</w:t>
      </w:r>
    </w:p>
    <w:p w:rsidR="00CD4267" w:rsidRDefault="00CD4267" w:rsidP="00CD4267">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По завершении экзаменов</w:t>
      </w:r>
      <w:r>
        <w:rPr>
          <w:rFonts w:ascii="Times New Roman" w:eastAsia="Times New Roman" w:hAnsi="Times New Roman"/>
          <w:sz w:val="24"/>
          <w:szCs w:val="24"/>
        </w:rPr>
        <w:t xml:space="preserve"> –  для обучающихся 9 класса. </w:t>
      </w:r>
    </w:p>
    <w:p w:rsidR="00CD4267" w:rsidRPr="00CC1FDD" w:rsidRDefault="00CD4267" w:rsidP="00CD4267">
      <w:pPr>
        <w:spacing w:before="100" w:beforeAutospacing="1" w:after="100" w:afterAutospacing="1"/>
        <w:rPr>
          <w:rFonts w:ascii="Times New Roman" w:eastAsia="Times New Roman" w:hAnsi="Times New Roman"/>
          <w:b/>
          <w:sz w:val="24"/>
          <w:szCs w:val="24"/>
        </w:rPr>
      </w:pPr>
      <w:r w:rsidRPr="00CC1FDD">
        <w:rPr>
          <w:rFonts w:ascii="Times New Roman" w:eastAsia="Times New Roman" w:hAnsi="Times New Roman"/>
          <w:b/>
          <w:sz w:val="24"/>
          <w:szCs w:val="24"/>
        </w:rPr>
        <w:t>31</w:t>
      </w:r>
      <w:r>
        <w:rPr>
          <w:rFonts w:ascii="Times New Roman" w:eastAsia="Times New Roman" w:hAnsi="Times New Roman"/>
          <w:b/>
          <w:sz w:val="24"/>
          <w:szCs w:val="24"/>
        </w:rPr>
        <w:t xml:space="preserve"> </w:t>
      </w:r>
      <w:r w:rsidRPr="00CC1FDD">
        <w:rPr>
          <w:rFonts w:ascii="Times New Roman" w:eastAsia="Times New Roman" w:hAnsi="Times New Roman"/>
          <w:b/>
          <w:sz w:val="24"/>
          <w:szCs w:val="24"/>
        </w:rPr>
        <w:t>августа</w:t>
      </w:r>
      <w:r>
        <w:rPr>
          <w:rFonts w:ascii="Times New Roman" w:eastAsia="Times New Roman" w:hAnsi="Times New Roman"/>
          <w:b/>
          <w:sz w:val="24"/>
          <w:szCs w:val="24"/>
        </w:rPr>
        <w:t xml:space="preserve"> – </w:t>
      </w:r>
      <w:r w:rsidRPr="00CC1FDD">
        <w:rPr>
          <w:rFonts w:ascii="Times New Roman" w:eastAsia="Times New Roman" w:hAnsi="Times New Roman"/>
          <w:sz w:val="24"/>
          <w:szCs w:val="24"/>
        </w:rPr>
        <w:t>для выпускников 11 класса</w:t>
      </w:r>
      <w:r>
        <w:rPr>
          <w:rFonts w:ascii="Times New Roman" w:eastAsia="Times New Roman" w:hAnsi="Times New Roman"/>
          <w:b/>
          <w:sz w:val="24"/>
          <w:szCs w:val="24"/>
        </w:rPr>
        <w:t>.</w:t>
      </w:r>
      <w:r w:rsidRPr="00CC1FDD">
        <w:rPr>
          <w:rFonts w:ascii="Times New Roman" w:eastAsia="Times New Roman" w:hAnsi="Times New Roman"/>
          <w:b/>
          <w:sz w:val="24"/>
          <w:szCs w:val="24"/>
        </w:rPr>
        <w:t xml:space="preserve"> </w:t>
      </w:r>
    </w:p>
    <w:p w:rsidR="00CD4267" w:rsidRDefault="00CD4267" w:rsidP="00CD4267">
      <w:pPr>
        <w:spacing w:before="100" w:beforeAutospacing="1" w:after="100" w:afterAutospacing="1"/>
        <w:rPr>
          <w:rFonts w:ascii="Times New Roman" w:eastAsia="Times New Roman" w:hAnsi="Times New Roman"/>
          <w:sz w:val="24"/>
          <w:szCs w:val="24"/>
        </w:rPr>
      </w:pPr>
    </w:p>
    <w:p w:rsidR="00CD4267" w:rsidRPr="00CC1FDD" w:rsidRDefault="00CD4267" w:rsidP="00CD4267">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3. </w:t>
      </w:r>
      <w:r>
        <w:rPr>
          <w:rFonts w:ascii="Times New Roman" w:hAnsi="Times New Roman" w:cs="Times New Roman"/>
          <w:sz w:val="24"/>
          <w:szCs w:val="24"/>
        </w:rPr>
        <w:t>Учебно-полевые сборы проводятся в соответствии с совместным приказом Министерства обороны Российской Федерации и Министерства образования Российской Федерации от 24.02.2010г.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на основании утвержденного отделом образования Тобольского района учебного плана и программы проведения учебно-полевых  сборов с юношами 10-х классов.</w:t>
      </w:r>
    </w:p>
    <w:p w:rsidR="00CD4267" w:rsidRDefault="00CD4267" w:rsidP="00CD4267">
      <w:pPr>
        <w:jc w:val="both"/>
        <w:rPr>
          <w:rFonts w:ascii="Times New Roman" w:hAnsi="Times New Roman" w:cs="Times New Roman"/>
          <w:sz w:val="20"/>
          <w:szCs w:val="20"/>
        </w:rPr>
      </w:pPr>
    </w:p>
    <w:p w:rsidR="004C7573" w:rsidRPr="00A2672F" w:rsidRDefault="004C7573" w:rsidP="00A2672F">
      <w:pPr>
        <w:rPr>
          <w:rFonts w:ascii="Times New Roman" w:eastAsia="Times New Roman" w:hAnsi="Times New Roman" w:cs="Times New Roman"/>
          <w:sz w:val="20"/>
        </w:rPr>
      </w:pPr>
      <w:bookmarkStart w:id="0" w:name="_GoBack"/>
      <w:bookmarkEnd w:id="0"/>
    </w:p>
    <w:sectPr w:rsidR="004C7573" w:rsidRPr="00A2672F" w:rsidSect="00A2672F">
      <w:pgSz w:w="11906" w:h="16838"/>
      <w:pgMar w:top="568"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404"/>
    <w:multiLevelType w:val="multilevel"/>
    <w:tmpl w:val="00000887"/>
    <w:lvl w:ilvl="0">
      <w:numFmt w:val="bullet"/>
      <w:lvlText w:val=""/>
      <w:lvlJc w:val="left"/>
      <w:pPr>
        <w:ind w:left="838" w:hanging="360"/>
      </w:pPr>
      <w:rPr>
        <w:rFonts w:ascii="Symbol" w:hAnsi="Symbol" w:cs="Symbol"/>
        <w:b w:val="0"/>
        <w:bCs w:val="0"/>
        <w:sz w:val="24"/>
        <w:szCs w:val="24"/>
      </w:rPr>
    </w:lvl>
    <w:lvl w:ilvl="1">
      <w:numFmt w:val="bullet"/>
      <w:lvlText w:val="•"/>
      <w:lvlJc w:val="left"/>
      <w:pPr>
        <w:ind w:left="1773" w:hanging="360"/>
      </w:pPr>
    </w:lvl>
    <w:lvl w:ilvl="2">
      <w:numFmt w:val="bullet"/>
      <w:lvlText w:val="•"/>
      <w:lvlJc w:val="left"/>
      <w:pPr>
        <w:ind w:left="2708" w:hanging="360"/>
      </w:pPr>
    </w:lvl>
    <w:lvl w:ilvl="3">
      <w:numFmt w:val="bullet"/>
      <w:lvlText w:val="•"/>
      <w:lvlJc w:val="left"/>
      <w:pPr>
        <w:ind w:left="3643" w:hanging="360"/>
      </w:pPr>
    </w:lvl>
    <w:lvl w:ilvl="4">
      <w:numFmt w:val="bullet"/>
      <w:lvlText w:val="•"/>
      <w:lvlJc w:val="left"/>
      <w:pPr>
        <w:ind w:left="4577" w:hanging="360"/>
      </w:pPr>
    </w:lvl>
    <w:lvl w:ilvl="5">
      <w:numFmt w:val="bullet"/>
      <w:lvlText w:val="•"/>
      <w:lvlJc w:val="left"/>
      <w:pPr>
        <w:ind w:left="5512" w:hanging="360"/>
      </w:pPr>
    </w:lvl>
    <w:lvl w:ilvl="6">
      <w:numFmt w:val="bullet"/>
      <w:lvlText w:val="•"/>
      <w:lvlJc w:val="left"/>
      <w:pPr>
        <w:ind w:left="6447" w:hanging="360"/>
      </w:pPr>
    </w:lvl>
    <w:lvl w:ilvl="7">
      <w:numFmt w:val="bullet"/>
      <w:lvlText w:val="•"/>
      <w:lvlJc w:val="left"/>
      <w:pPr>
        <w:ind w:left="7382" w:hanging="360"/>
      </w:pPr>
    </w:lvl>
    <w:lvl w:ilvl="8">
      <w:numFmt w:val="bullet"/>
      <w:lvlText w:val="•"/>
      <w:lvlJc w:val="left"/>
      <w:pPr>
        <w:ind w:left="8316" w:hanging="360"/>
      </w:pPr>
    </w:lvl>
  </w:abstractNum>
  <w:abstractNum w:abstractNumId="2">
    <w:nsid w:val="05066372"/>
    <w:multiLevelType w:val="hybridMultilevel"/>
    <w:tmpl w:val="70E0ADB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E54C34"/>
    <w:multiLevelType w:val="hybridMultilevel"/>
    <w:tmpl w:val="7175DA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9E34A24"/>
    <w:multiLevelType w:val="hybridMultilevel"/>
    <w:tmpl w:val="0F741898"/>
    <w:lvl w:ilvl="0" w:tplc="E1D2CD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197E38"/>
    <w:multiLevelType w:val="hybridMultilevel"/>
    <w:tmpl w:val="F6E2D810"/>
    <w:lvl w:ilvl="0" w:tplc="0FFA6024">
      <w:numFmt w:val="bullet"/>
      <w:lvlText w:val=""/>
      <w:lvlJc w:val="left"/>
      <w:pPr>
        <w:tabs>
          <w:tab w:val="num" w:pos="1260"/>
        </w:tabs>
        <w:ind w:left="1260" w:hanging="360"/>
      </w:pPr>
      <w:rPr>
        <w:rFonts w:ascii="Symbol" w:eastAsia="SimSu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B864BE8"/>
    <w:multiLevelType w:val="hybridMultilevel"/>
    <w:tmpl w:val="55D68E48"/>
    <w:lvl w:ilvl="0" w:tplc="5AF611DA">
      <w:start w:val="4"/>
      <w:numFmt w:val="decimal"/>
      <w:lvlText w:val="%1"/>
      <w:lvlJc w:val="left"/>
      <w:pPr>
        <w:ind w:left="720" w:hanging="36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88232B"/>
    <w:multiLevelType w:val="hybridMultilevel"/>
    <w:tmpl w:val="1F8A3C3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4"/>
  </w:num>
  <w:num w:numId="3">
    <w:abstractNumId w:val="0"/>
  </w:num>
  <w:num w:numId="4">
    <w:abstractNumId w:val="3"/>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824A11"/>
    <w:rsid w:val="000408CB"/>
    <w:rsid w:val="00063EF9"/>
    <w:rsid w:val="000733A8"/>
    <w:rsid w:val="000F0AF6"/>
    <w:rsid w:val="00193323"/>
    <w:rsid w:val="001D5EC1"/>
    <w:rsid w:val="00271CFC"/>
    <w:rsid w:val="002958B1"/>
    <w:rsid w:val="004B0499"/>
    <w:rsid w:val="004C7573"/>
    <w:rsid w:val="004D2767"/>
    <w:rsid w:val="00581AD8"/>
    <w:rsid w:val="005E016B"/>
    <w:rsid w:val="00662750"/>
    <w:rsid w:val="00721DDD"/>
    <w:rsid w:val="007A75C7"/>
    <w:rsid w:val="007D0982"/>
    <w:rsid w:val="007E0390"/>
    <w:rsid w:val="00824A11"/>
    <w:rsid w:val="00865C99"/>
    <w:rsid w:val="008B77FA"/>
    <w:rsid w:val="009A1024"/>
    <w:rsid w:val="009C1DDB"/>
    <w:rsid w:val="009E7AEF"/>
    <w:rsid w:val="00A15B16"/>
    <w:rsid w:val="00A2672F"/>
    <w:rsid w:val="00A67B8D"/>
    <w:rsid w:val="00A9734E"/>
    <w:rsid w:val="00AD7C18"/>
    <w:rsid w:val="00AE2DD2"/>
    <w:rsid w:val="00B22007"/>
    <w:rsid w:val="00B81834"/>
    <w:rsid w:val="00BC6286"/>
    <w:rsid w:val="00CD4267"/>
    <w:rsid w:val="00CF5E7F"/>
    <w:rsid w:val="00D459AD"/>
    <w:rsid w:val="00E61242"/>
    <w:rsid w:val="00F30316"/>
    <w:rsid w:val="00F65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C19E8D-AF58-40C5-AF78-F41E5087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DDB"/>
  </w:style>
  <w:style w:type="paragraph" w:styleId="1">
    <w:name w:val="heading 1"/>
    <w:basedOn w:val="a"/>
    <w:next w:val="a"/>
    <w:link w:val="10"/>
    <w:qFormat/>
    <w:rsid w:val="004D2767"/>
    <w:pPr>
      <w:keepNext/>
      <w:spacing w:after="0" w:line="240" w:lineRule="auto"/>
      <w:ind w:left="360"/>
      <w:outlineLvl w:val="0"/>
    </w:pPr>
    <w:rPr>
      <w:rFonts w:ascii="Times New Roman" w:eastAsia="Times New Roman" w:hAnsi="Times New Roman" w:cs="Times New Roman"/>
      <w:sz w:val="28"/>
      <w:szCs w:val="24"/>
    </w:rPr>
  </w:style>
  <w:style w:type="paragraph" w:styleId="3">
    <w:name w:val="heading 3"/>
    <w:basedOn w:val="a"/>
    <w:next w:val="a"/>
    <w:link w:val="30"/>
    <w:uiPriority w:val="9"/>
    <w:semiHidden/>
    <w:unhideWhenUsed/>
    <w:qFormat/>
    <w:rsid w:val="004D27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24A11"/>
    <w:pPr>
      <w:spacing w:after="0" w:line="240" w:lineRule="auto"/>
    </w:pPr>
    <w:rPr>
      <w:rFonts w:ascii="Calibri" w:eastAsia="Times New Roman" w:hAnsi="Calibri" w:cs="Times New Roman"/>
    </w:rPr>
  </w:style>
  <w:style w:type="paragraph" w:styleId="a4">
    <w:name w:val="List Paragraph"/>
    <w:basedOn w:val="a"/>
    <w:link w:val="a5"/>
    <w:uiPriority w:val="34"/>
    <w:qFormat/>
    <w:rsid w:val="00721DDD"/>
    <w:pPr>
      <w:ind w:left="720"/>
      <w:contextualSpacing/>
    </w:pPr>
    <w:rPr>
      <w:rFonts w:ascii="Arial" w:eastAsia="Calibri" w:hAnsi="Arial" w:cs="Times New Roman"/>
      <w:sz w:val="28"/>
      <w:lang w:eastAsia="en-US"/>
    </w:rPr>
  </w:style>
  <w:style w:type="character" w:customStyle="1" w:styleId="a5">
    <w:name w:val="Абзац списка Знак"/>
    <w:link w:val="a4"/>
    <w:uiPriority w:val="34"/>
    <w:locked/>
    <w:rsid w:val="00721DDD"/>
    <w:rPr>
      <w:rFonts w:ascii="Arial" w:eastAsia="Calibri" w:hAnsi="Arial" w:cs="Times New Roman"/>
      <w:sz w:val="28"/>
      <w:lang w:eastAsia="en-US"/>
    </w:rPr>
  </w:style>
  <w:style w:type="table" w:styleId="a6">
    <w:name w:val="Table Grid"/>
    <w:basedOn w:val="a1"/>
    <w:uiPriority w:val="39"/>
    <w:rsid w:val="004D27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1">
    <w:name w:val="Подпись к таблице (2) + 11"/>
    <w:aliases w:val="5 pt,Основной текст + 11"/>
    <w:rsid w:val="004D2767"/>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a7">
    <w:name w:val="Основной текст_"/>
    <w:link w:val="11"/>
    <w:rsid w:val="004D2767"/>
    <w:rPr>
      <w:rFonts w:ascii="Times New Roman" w:eastAsia="Times New Roman" w:hAnsi="Times New Roman" w:cs="Times New Roman"/>
      <w:shd w:val="clear" w:color="auto" w:fill="FFFFFF"/>
    </w:rPr>
  </w:style>
  <w:style w:type="paragraph" w:customStyle="1" w:styleId="11">
    <w:name w:val="Основной текст1"/>
    <w:basedOn w:val="a"/>
    <w:link w:val="a7"/>
    <w:rsid w:val="004D2767"/>
    <w:pPr>
      <w:widowControl w:val="0"/>
      <w:shd w:val="clear" w:color="auto" w:fill="FFFFFF"/>
      <w:spacing w:after="0" w:line="298" w:lineRule="exact"/>
      <w:jc w:val="right"/>
    </w:pPr>
    <w:rPr>
      <w:rFonts w:ascii="Times New Roman" w:eastAsia="Times New Roman" w:hAnsi="Times New Roman"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9"/>
    <w:qFormat/>
    <w:rsid w:val="004D2767"/>
    <w:pPr>
      <w:spacing w:after="0" w:line="240" w:lineRule="auto"/>
      <w:ind w:firstLine="400"/>
    </w:pPr>
    <w:rPr>
      <w:rFonts w:ascii="Times New Roman" w:eastAsia="Times New Roman" w:hAnsi="Times New Roman" w:cs="Times New Roman"/>
      <w:sz w:val="24"/>
      <w:szCs w:val="24"/>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8"/>
    <w:rsid w:val="004D2767"/>
    <w:rPr>
      <w:rFonts w:ascii="Times New Roman" w:eastAsia="Times New Roman" w:hAnsi="Times New Roman" w:cs="Times New Roman"/>
      <w:sz w:val="24"/>
      <w:szCs w:val="24"/>
    </w:rPr>
  </w:style>
  <w:style w:type="character" w:styleId="aa">
    <w:name w:val="Strong"/>
    <w:qFormat/>
    <w:rsid w:val="004D2767"/>
    <w:rPr>
      <w:b/>
      <w:bCs/>
    </w:rPr>
  </w:style>
  <w:style w:type="character" w:customStyle="1" w:styleId="dash041e0431044b0447043d044b0439char1">
    <w:name w:val="dash041e_0431_044b_0447_043d_044b_0439__char1"/>
    <w:uiPriority w:val="99"/>
    <w:rsid w:val="004D2767"/>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rsid w:val="004D2767"/>
    <w:rPr>
      <w:rFonts w:ascii="Times New Roman" w:eastAsia="Times New Roman" w:hAnsi="Times New Roman" w:cs="Times New Roman"/>
      <w:sz w:val="28"/>
      <w:szCs w:val="24"/>
    </w:rPr>
  </w:style>
  <w:style w:type="character" w:customStyle="1" w:styleId="30">
    <w:name w:val="Заголовок 3 Знак"/>
    <w:basedOn w:val="a0"/>
    <w:link w:val="3"/>
    <w:uiPriority w:val="9"/>
    <w:semiHidden/>
    <w:rsid w:val="004D2767"/>
    <w:rPr>
      <w:rFonts w:asciiTheme="majorHAnsi" w:eastAsiaTheme="majorEastAsia" w:hAnsiTheme="majorHAnsi" w:cstheme="majorBidi"/>
      <w:b/>
      <w:bCs/>
      <w:color w:val="4F81BD" w:themeColor="accent1"/>
    </w:rPr>
  </w:style>
  <w:style w:type="character" w:customStyle="1" w:styleId="4">
    <w:name w:val="Основной текст (4)_"/>
    <w:link w:val="40"/>
    <w:rsid w:val="004D2767"/>
    <w:rPr>
      <w:rFonts w:ascii="Times New Roman" w:eastAsia="Times New Roman" w:hAnsi="Times New Roman" w:cs="Times New Roman"/>
      <w:i/>
      <w:iCs/>
      <w:shd w:val="clear" w:color="auto" w:fill="FFFFFF"/>
    </w:rPr>
  </w:style>
  <w:style w:type="character" w:customStyle="1" w:styleId="4115pt">
    <w:name w:val="Основной текст (4) + 11;5 pt"/>
    <w:rsid w:val="004D276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40">
    <w:name w:val="Основной текст (4)"/>
    <w:basedOn w:val="a"/>
    <w:link w:val="4"/>
    <w:rsid w:val="004D2767"/>
    <w:pPr>
      <w:widowControl w:val="0"/>
      <w:shd w:val="clear" w:color="auto" w:fill="FFFFFF"/>
      <w:spacing w:after="0" w:line="0" w:lineRule="atLeast"/>
      <w:jc w:val="both"/>
    </w:pPr>
    <w:rPr>
      <w:rFonts w:ascii="Times New Roman" w:eastAsia="Times New Roman" w:hAnsi="Times New Roman" w:cs="Times New Roman"/>
      <w:i/>
      <w:iCs/>
    </w:rPr>
  </w:style>
  <w:style w:type="character" w:customStyle="1" w:styleId="115pt">
    <w:name w:val="Основной текст + 11;5 pt"/>
    <w:rsid w:val="004D276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b">
    <w:name w:val="Hyperlink"/>
    <w:uiPriority w:val="99"/>
    <w:rsid w:val="004D2767"/>
    <w:rPr>
      <w:color w:val="0000FF"/>
      <w:u w:val="single"/>
    </w:rPr>
  </w:style>
  <w:style w:type="paragraph" w:customStyle="1" w:styleId="ConsPlusTitle">
    <w:name w:val="ConsPlusTitle"/>
    <w:uiPriority w:val="99"/>
    <w:rsid w:val="004D2767"/>
    <w:pPr>
      <w:widowControl w:val="0"/>
      <w:autoSpaceDE w:val="0"/>
      <w:autoSpaceDN w:val="0"/>
      <w:adjustRightInd w:val="0"/>
      <w:spacing w:after="0" w:line="240" w:lineRule="auto"/>
    </w:pPr>
    <w:rPr>
      <w:rFonts w:ascii="Arial" w:eastAsia="Times New Roman" w:hAnsi="Arial" w:cs="Arial"/>
      <w:b/>
      <w:bCs/>
      <w:sz w:val="28"/>
      <w:szCs w:val="28"/>
    </w:rPr>
  </w:style>
  <w:style w:type="paragraph" w:customStyle="1" w:styleId="ConsPlusNormal">
    <w:name w:val="ConsPlusNormal"/>
    <w:rsid w:val="004D2767"/>
    <w:pPr>
      <w:widowControl w:val="0"/>
      <w:autoSpaceDE w:val="0"/>
      <w:autoSpaceDN w:val="0"/>
      <w:adjustRightInd w:val="0"/>
      <w:spacing w:after="0" w:line="240" w:lineRule="auto"/>
    </w:pPr>
    <w:rPr>
      <w:rFonts w:ascii="Arial" w:hAnsi="Arial" w:cs="Arial"/>
      <w:sz w:val="20"/>
      <w:szCs w:val="20"/>
    </w:rPr>
  </w:style>
  <w:style w:type="paragraph" w:styleId="ac">
    <w:name w:val="Body Text"/>
    <w:basedOn w:val="a"/>
    <w:link w:val="ad"/>
    <w:uiPriority w:val="99"/>
    <w:unhideWhenUsed/>
    <w:rsid w:val="004D2767"/>
    <w:pPr>
      <w:spacing w:after="120"/>
    </w:pPr>
  </w:style>
  <w:style w:type="character" w:customStyle="1" w:styleId="ad">
    <w:name w:val="Основной текст Знак"/>
    <w:basedOn w:val="a0"/>
    <w:link w:val="ac"/>
    <w:uiPriority w:val="99"/>
    <w:rsid w:val="004D2767"/>
  </w:style>
  <w:style w:type="paragraph" w:customStyle="1" w:styleId="Default">
    <w:name w:val="Default"/>
    <w:rsid w:val="00D459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spacing0">
    <w:name w:val="msonospacing"/>
    <w:basedOn w:val="a"/>
    <w:rsid w:val="00D459AD"/>
    <w:pPr>
      <w:spacing w:after="0" w:line="240" w:lineRule="auto"/>
    </w:pPr>
    <w:rPr>
      <w:rFonts w:ascii="Times New Roman" w:eastAsia="Times New Roman" w:hAnsi="Times New Roman" w:cs="Times New Roman"/>
      <w:sz w:val="24"/>
      <w:szCs w:val="24"/>
    </w:rPr>
  </w:style>
  <w:style w:type="paragraph" w:styleId="ae">
    <w:name w:val="Body Text Indent"/>
    <w:basedOn w:val="a"/>
    <w:link w:val="af"/>
    <w:unhideWhenUsed/>
    <w:rsid w:val="00D459AD"/>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D459AD"/>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D459A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D459AD"/>
    <w:rPr>
      <w:rFonts w:ascii="Segoe UI" w:hAnsi="Segoe UI" w:cs="Segoe UI"/>
      <w:sz w:val="18"/>
      <w:szCs w:val="18"/>
    </w:rPr>
  </w:style>
  <w:style w:type="paragraph" w:customStyle="1" w:styleId="2">
    <w:name w:val="Основной текст2"/>
    <w:basedOn w:val="a"/>
    <w:rsid w:val="00D459AD"/>
    <w:pPr>
      <w:widowControl w:val="0"/>
      <w:shd w:val="clear" w:color="auto" w:fill="FFFFFF"/>
      <w:spacing w:before="600" w:after="0" w:line="480" w:lineRule="exact"/>
      <w:jc w:val="both"/>
    </w:pPr>
    <w:rPr>
      <w:rFonts w:ascii="Times New Roman" w:eastAsia="Times New Roman" w:hAnsi="Times New Roman" w:cs="Times New Roman"/>
      <w:sz w:val="28"/>
      <w:szCs w:val="28"/>
    </w:rPr>
  </w:style>
  <w:style w:type="paragraph" w:customStyle="1" w:styleId="21">
    <w:name w:val="Заголовок 21"/>
    <w:basedOn w:val="a"/>
    <w:uiPriority w:val="1"/>
    <w:qFormat/>
    <w:rsid w:val="00D459AD"/>
    <w:pPr>
      <w:widowControl w:val="0"/>
      <w:autoSpaceDE w:val="0"/>
      <w:autoSpaceDN w:val="0"/>
      <w:adjustRightInd w:val="0"/>
      <w:spacing w:after="0" w:line="240" w:lineRule="auto"/>
      <w:ind w:left="118"/>
      <w:outlineLvl w:val="1"/>
    </w:pPr>
    <w:rPr>
      <w:rFonts w:ascii="Times New Roman" w:hAnsi="Times New Roman" w:cs="Times New Roman"/>
      <w:b/>
      <w:bCs/>
      <w:i/>
      <w:iCs/>
      <w:sz w:val="24"/>
      <w:szCs w:val="24"/>
      <w:u w:val="single"/>
    </w:rPr>
  </w:style>
  <w:style w:type="character" w:customStyle="1" w:styleId="af2">
    <w:name w:val="Название Знак"/>
    <w:link w:val="af3"/>
    <w:locked/>
    <w:rsid w:val="00D459AD"/>
    <w:rPr>
      <w:sz w:val="28"/>
      <w:szCs w:val="24"/>
    </w:rPr>
  </w:style>
  <w:style w:type="paragraph" w:styleId="af3">
    <w:name w:val="Title"/>
    <w:basedOn w:val="a"/>
    <w:link w:val="af2"/>
    <w:qFormat/>
    <w:rsid w:val="00D459AD"/>
    <w:pPr>
      <w:spacing w:after="0" w:line="240" w:lineRule="auto"/>
      <w:jc w:val="center"/>
    </w:pPr>
    <w:rPr>
      <w:sz w:val="28"/>
      <w:szCs w:val="24"/>
    </w:rPr>
  </w:style>
  <w:style w:type="character" w:customStyle="1" w:styleId="12">
    <w:name w:val="Название Знак1"/>
    <w:basedOn w:val="a0"/>
    <w:uiPriority w:val="10"/>
    <w:rsid w:val="00D459A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9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5372</Words>
  <Characters>30627</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Admin</cp:lastModifiedBy>
  <cp:revision>21</cp:revision>
  <cp:lastPrinted>2016-09-30T13:46:00Z</cp:lastPrinted>
  <dcterms:created xsi:type="dcterms:W3CDTF">2016-09-23T16:23:00Z</dcterms:created>
  <dcterms:modified xsi:type="dcterms:W3CDTF">2016-10-12T03:34:00Z</dcterms:modified>
</cp:coreProperties>
</file>