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88C" w:rsidRDefault="00D3788C" w:rsidP="00D3788C">
      <w:pPr>
        <w:spacing w:after="29" w:line="259" w:lineRule="auto"/>
        <w:ind w:right="1470"/>
        <w:jc w:val="right"/>
        <w:rPr>
          <w:b/>
          <w:sz w:val="28"/>
        </w:rPr>
      </w:pPr>
    </w:p>
    <w:p w:rsidR="00D3788C" w:rsidRDefault="00D3788C" w:rsidP="00D3788C">
      <w:pPr>
        <w:spacing w:after="29" w:line="259" w:lineRule="auto"/>
        <w:ind w:right="1470"/>
        <w:jc w:val="right"/>
        <w:rPr>
          <w:b/>
          <w:sz w:val="28"/>
        </w:rPr>
      </w:pPr>
    </w:p>
    <w:p w:rsidR="00D3788C" w:rsidRDefault="00D3788C" w:rsidP="00D3788C">
      <w:pPr>
        <w:spacing w:after="29" w:line="259" w:lineRule="auto"/>
        <w:ind w:right="1470"/>
        <w:jc w:val="right"/>
        <w:rPr>
          <w:b/>
          <w:sz w:val="28"/>
        </w:rPr>
      </w:pPr>
    </w:p>
    <w:p w:rsidR="00D3788C" w:rsidRDefault="00D3788C" w:rsidP="00D3788C">
      <w:pPr>
        <w:spacing w:after="29" w:line="259" w:lineRule="auto"/>
        <w:ind w:right="1470"/>
        <w:jc w:val="right"/>
        <w:rPr>
          <w:b/>
          <w:sz w:val="28"/>
        </w:rPr>
      </w:pPr>
    </w:p>
    <w:p w:rsidR="00D3788C" w:rsidRDefault="00D3788C" w:rsidP="00D3788C">
      <w:pPr>
        <w:spacing w:after="29" w:line="259" w:lineRule="auto"/>
        <w:ind w:right="1470"/>
        <w:jc w:val="right"/>
        <w:rPr>
          <w:b/>
          <w:sz w:val="28"/>
        </w:rPr>
      </w:pPr>
    </w:p>
    <w:p w:rsidR="00D3788C" w:rsidRDefault="00D3788C" w:rsidP="00D3788C">
      <w:pPr>
        <w:spacing w:after="29" w:line="259" w:lineRule="auto"/>
        <w:ind w:right="1470"/>
        <w:jc w:val="right"/>
        <w:rPr>
          <w:b/>
          <w:sz w:val="28"/>
        </w:rPr>
      </w:pPr>
    </w:p>
    <w:p w:rsidR="00D3788C" w:rsidRDefault="00D3788C" w:rsidP="00D3788C">
      <w:pPr>
        <w:spacing w:after="29" w:line="259" w:lineRule="auto"/>
        <w:ind w:right="1470"/>
        <w:jc w:val="right"/>
        <w:rPr>
          <w:b/>
          <w:sz w:val="28"/>
        </w:rPr>
      </w:pPr>
    </w:p>
    <w:p w:rsidR="00D3788C" w:rsidRDefault="00D3788C" w:rsidP="00D3788C">
      <w:pPr>
        <w:spacing w:after="29" w:line="259" w:lineRule="auto"/>
        <w:ind w:right="1470"/>
        <w:jc w:val="right"/>
        <w:rPr>
          <w:b/>
          <w:sz w:val="28"/>
        </w:rPr>
      </w:pPr>
    </w:p>
    <w:p w:rsidR="00D3788C" w:rsidRDefault="00D3788C" w:rsidP="00D3788C">
      <w:pPr>
        <w:spacing w:after="29" w:line="259" w:lineRule="auto"/>
        <w:ind w:right="1470"/>
        <w:jc w:val="right"/>
        <w:rPr>
          <w:b/>
          <w:sz w:val="28"/>
        </w:rPr>
      </w:pPr>
    </w:p>
    <w:p w:rsidR="00D3788C" w:rsidRDefault="00D3788C" w:rsidP="00D3788C">
      <w:pPr>
        <w:spacing w:after="29" w:line="259" w:lineRule="auto"/>
        <w:ind w:right="1470"/>
        <w:jc w:val="right"/>
        <w:rPr>
          <w:b/>
          <w:sz w:val="28"/>
        </w:rPr>
      </w:pPr>
    </w:p>
    <w:p w:rsidR="00D3788C" w:rsidRPr="00D3788C" w:rsidRDefault="00D3788C" w:rsidP="00D3788C">
      <w:pPr>
        <w:spacing w:after="29" w:line="259" w:lineRule="auto"/>
        <w:ind w:right="1470"/>
        <w:jc w:val="right"/>
        <w:rPr>
          <w:b/>
          <w:sz w:val="28"/>
          <w:szCs w:val="28"/>
        </w:rPr>
      </w:pPr>
      <w:r w:rsidRPr="00D3788C">
        <w:rPr>
          <w:b/>
          <w:sz w:val="28"/>
          <w:szCs w:val="28"/>
        </w:rPr>
        <w:t xml:space="preserve">ИЗМЕНЕНИЯ И ДОПОЛНЕНИЯ В ОСНОВНУЮ </w:t>
      </w:r>
    </w:p>
    <w:p w:rsidR="00D3788C" w:rsidRPr="00D3788C" w:rsidRDefault="00D3788C" w:rsidP="00D3788C">
      <w:pPr>
        <w:spacing w:after="33" w:line="259" w:lineRule="auto"/>
        <w:ind w:left="2177" w:firstLine="0"/>
        <w:jc w:val="left"/>
        <w:rPr>
          <w:b/>
          <w:sz w:val="28"/>
          <w:szCs w:val="28"/>
        </w:rPr>
      </w:pPr>
      <w:r w:rsidRPr="00D3788C">
        <w:rPr>
          <w:b/>
          <w:sz w:val="28"/>
          <w:szCs w:val="28"/>
        </w:rPr>
        <w:t xml:space="preserve">ОБРАЗОВАТЕЛЬНУЮ ПРОГРАММУ </w:t>
      </w:r>
    </w:p>
    <w:p w:rsidR="00D3788C" w:rsidRPr="00D3788C" w:rsidRDefault="00D3788C" w:rsidP="00D3788C">
      <w:pPr>
        <w:spacing w:after="0" w:line="259" w:lineRule="auto"/>
        <w:ind w:right="1869"/>
        <w:jc w:val="right"/>
        <w:rPr>
          <w:b/>
          <w:sz w:val="28"/>
          <w:szCs w:val="28"/>
        </w:rPr>
      </w:pPr>
      <w:r w:rsidRPr="00D3788C">
        <w:rPr>
          <w:b/>
          <w:sz w:val="28"/>
          <w:szCs w:val="28"/>
        </w:rPr>
        <w:t xml:space="preserve">ОСНОВНОГО ОБЩЕГО ОБРАЗОВАНИЯ  </w:t>
      </w:r>
    </w:p>
    <w:p w:rsidR="00D3788C" w:rsidRPr="00D3788C" w:rsidRDefault="00D3788C" w:rsidP="00D3788C">
      <w:pPr>
        <w:spacing w:after="134" w:line="259" w:lineRule="auto"/>
        <w:ind w:left="0" w:firstLine="0"/>
        <w:jc w:val="left"/>
        <w:rPr>
          <w:b/>
          <w:sz w:val="28"/>
          <w:szCs w:val="28"/>
        </w:rPr>
      </w:pPr>
      <w:r w:rsidRPr="00D3788C">
        <w:rPr>
          <w:b/>
          <w:sz w:val="28"/>
          <w:szCs w:val="28"/>
        </w:rPr>
        <w:t xml:space="preserve"> </w:t>
      </w:r>
    </w:p>
    <w:p w:rsidR="00D3788C" w:rsidRDefault="00D3788C" w:rsidP="00D3788C">
      <w:pPr>
        <w:spacing w:after="134" w:line="259" w:lineRule="auto"/>
        <w:ind w:left="0" w:firstLine="0"/>
        <w:jc w:val="left"/>
      </w:pPr>
      <w:r>
        <w:rPr>
          <w:sz w:val="28"/>
        </w:rPr>
        <w:t xml:space="preserve"> </w:t>
      </w:r>
    </w:p>
    <w:p w:rsidR="00D3788C" w:rsidRDefault="00D3788C" w:rsidP="00D3788C">
      <w:pPr>
        <w:spacing w:after="134" w:line="259" w:lineRule="auto"/>
        <w:ind w:left="0" w:firstLine="0"/>
        <w:jc w:val="left"/>
      </w:pPr>
      <w:r>
        <w:rPr>
          <w:sz w:val="28"/>
        </w:rPr>
        <w:t xml:space="preserve"> </w:t>
      </w:r>
    </w:p>
    <w:p w:rsidR="00D3788C" w:rsidRDefault="00D3788C" w:rsidP="00D3788C">
      <w:pPr>
        <w:spacing w:after="130" w:line="259" w:lineRule="auto"/>
        <w:ind w:left="0" w:firstLine="0"/>
        <w:jc w:val="left"/>
      </w:pPr>
      <w:r>
        <w:rPr>
          <w:sz w:val="28"/>
        </w:rPr>
        <w:t xml:space="preserve"> </w:t>
      </w:r>
    </w:p>
    <w:p w:rsidR="00D3788C" w:rsidRDefault="00D3788C" w:rsidP="00D3788C">
      <w:pPr>
        <w:spacing w:after="134" w:line="259" w:lineRule="auto"/>
        <w:ind w:left="0" w:firstLine="0"/>
        <w:jc w:val="left"/>
      </w:pPr>
      <w:r>
        <w:rPr>
          <w:sz w:val="28"/>
        </w:rPr>
        <w:t xml:space="preserve"> </w:t>
      </w:r>
    </w:p>
    <w:p w:rsidR="00D3788C" w:rsidRDefault="00D3788C" w:rsidP="00D3788C">
      <w:pPr>
        <w:spacing w:after="134" w:line="259" w:lineRule="auto"/>
        <w:ind w:left="0" w:firstLine="0"/>
        <w:jc w:val="left"/>
      </w:pPr>
      <w:r>
        <w:rPr>
          <w:sz w:val="28"/>
        </w:rPr>
        <w:t xml:space="preserve"> </w:t>
      </w:r>
    </w:p>
    <w:p w:rsidR="00D3788C" w:rsidRDefault="00D3788C" w:rsidP="00D3788C">
      <w:pPr>
        <w:spacing w:after="134" w:line="259" w:lineRule="auto"/>
        <w:ind w:left="0" w:firstLine="0"/>
        <w:jc w:val="left"/>
      </w:pPr>
      <w:r>
        <w:rPr>
          <w:sz w:val="28"/>
        </w:rPr>
        <w:t xml:space="preserve"> </w:t>
      </w:r>
    </w:p>
    <w:p w:rsidR="00D3788C" w:rsidRDefault="00D3788C" w:rsidP="00D3788C">
      <w:pPr>
        <w:spacing w:after="130" w:line="259" w:lineRule="auto"/>
        <w:ind w:left="0" w:firstLine="0"/>
        <w:jc w:val="left"/>
      </w:pPr>
      <w:r>
        <w:rPr>
          <w:sz w:val="28"/>
        </w:rPr>
        <w:t xml:space="preserve"> </w:t>
      </w:r>
    </w:p>
    <w:p w:rsidR="00D3788C" w:rsidRDefault="00D3788C" w:rsidP="00D3788C">
      <w:pPr>
        <w:spacing w:after="134" w:line="259" w:lineRule="auto"/>
        <w:ind w:left="0" w:firstLine="0"/>
        <w:jc w:val="left"/>
      </w:pPr>
      <w:r>
        <w:rPr>
          <w:sz w:val="28"/>
        </w:rPr>
        <w:t xml:space="preserve"> </w:t>
      </w:r>
    </w:p>
    <w:p w:rsidR="00D3788C" w:rsidRDefault="00D3788C" w:rsidP="00D3788C">
      <w:pPr>
        <w:spacing w:after="134" w:line="259" w:lineRule="auto"/>
        <w:ind w:left="0" w:firstLine="0"/>
        <w:jc w:val="left"/>
      </w:pPr>
      <w:r>
        <w:rPr>
          <w:sz w:val="28"/>
        </w:rPr>
        <w:t xml:space="preserve"> </w:t>
      </w:r>
    </w:p>
    <w:p w:rsidR="00D3788C" w:rsidRDefault="00D3788C" w:rsidP="00D3788C">
      <w:pPr>
        <w:spacing w:after="134" w:line="259" w:lineRule="auto"/>
        <w:ind w:left="0" w:firstLine="0"/>
        <w:jc w:val="left"/>
      </w:pPr>
      <w:r>
        <w:rPr>
          <w:sz w:val="28"/>
        </w:rPr>
        <w:t xml:space="preserve"> </w:t>
      </w:r>
    </w:p>
    <w:p w:rsidR="00D3788C" w:rsidRDefault="00D3788C" w:rsidP="00D3788C">
      <w:pPr>
        <w:spacing w:after="130" w:line="259" w:lineRule="auto"/>
        <w:ind w:left="0" w:firstLine="0"/>
        <w:jc w:val="left"/>
      </w:pPr>
      <w:r>
        <w:rPr>
          <w:sz w:val="28"/>
        </w:rPr>
        <w:t xml:space="preserve"> </w:t>
      </w:r>
    </w:p>
    <w:p w:rsidR="00D3788C" w:rsidRDefault="00D3788C" w:rsidP="00D3788C">
      <w:pPr>
        <w:spacing w:after="134" w:line="259" w:lineRule="auto"/>
        <w:ind w:left="0" w:firstLine="0"/>
        <w:jc w:val="left"/>
      </w:pPr>
      <w:r>
        <w:rPr>
          <w:sz w:val="28"/>
        </w:rPr>
        <w:t xml:space="preserve"> </w:t>
      </w:r>
    </w:p>
    <w:p w:rsidR="00D3788C" w:rsidRDefault="00D3788C" w:rsidP="00D3788C">
      <w:pPr>
        <w:spacing w:after="134" w:line="259" w:lineRule="auto"/>
        <w:ind w:left="0" w:firstLine="0"/>
        <w:jc w:val="left"/>
      </w:pPr>
      <w:r>
        <w:rPr>
          <w:sz w:val="28"/>
        </w:rPr>
        <w:t xml:space="preserve"> </w:t>
      </w:r>
    </w:p>
    <w:p w:rsidR="00D3788C" w:rsidRDefault="00D3788C" w:rsidP="00D3788C">
      <w:pPr>
        <w:spacing w:after="134" w:line="259" w:lineRule="auto"/>
        <w:ind w:left="0" w:firstLine="0"/>
        <w:jc w:val="left"/>
      </w:pPr>
      <w:r>
        <w:rPr>
          <w:sz w:val="28"/>
        </w:rPr>
        <w:t xml:space="preserve"> </w:t>
      </w:r>
    </w:p>
    <w:p w:rsidR="00D3788C" w:rsidRDefault="00D3788C" w:rsidP="00D3788C">
      <w:pPr>
        <w:spacing w:after="129" w:line="259" w:lineRule="auto"/>
        <w:ind w:left="0" w:firstLine="0"/>
        <w:jc w:val="left"/>
      </w:pPr>
      <w:r>
        <w:rPr>
          <w:sz w:val="28"/>
        </w:rPr>
        <w:t xml:space="preserve"> </w:t>
      </w:r>
    </w:p>
    <w:p w:rsidR="00D3788C" w:rsidRDefault="00D3788C" w:rsidP="00D3788C">
      <w:pPr>
        <w:spacing w:after="134" w:line="259" w:lineRule="auto"/>
        <w:ind w:left="0" w:firstLine="0"/>
        <w:jc w:val="left"/>
      </w:pPr>
      <w:r>
        <w:rPr>
          <w:sz w:val="28"/>
        </w:rPr>
        <w:t xml:space="preserve"> </w:t>
      </w:r>
    </w:p>
    <w:p w:rsidR="00D3788C" w:rsidRDefault="00D3788C" w:rsidP="00D3788C">
      <w:pPr>
        <w:spacing w:after="134" w:line="259" w:lineRule="auto"/>
        <w:ind w:left="0" w:firstLine="0"/>
        <w:jc w:val="left"/>
      </w:pPr>
      <w:r>
        <w:rPr>
          <w:sz w:val="28"/>
        </w:rPr>
        <w:t xml:space="preserve"> </w:t>
      </w:r>
    </w:p>
    <w:p w:rsidR="00D3788C" w:rsidRDefault="00D3788C" w:rsidP="00D3788C">
      <w:pPr>
        <w:spacing w:after="134" w:line="259" w:lineRule="auto"/>
        <w:ind w:left="0" w:firstLine="0"/>
        <w:jc w:val="left"/>
      </w:pPr>
      <w:r>
        <w:rPr>
          <w:sz w:val="28"/>
        </w:rPr>
        <w:t xml:space="preserve"> </w:t>
      </w:r>
    </w:p>
    <w:p w:rsidR="00D3788C" w:rsidRDefault="00D3788C" w:rsidP="00D3788C">
      <w:pPr>
        <w:spacing w:after="134" w:line="259" w:lineRule="auto"/>
        <w:ind w:left="0" w:firstLine="0"/>
        <w:jc w:val="left"/>
      </w:pPr>
      <w:r>
        <w:rPr>
          <w:sz w:val="28"/>
        </w:rPr>
        <w:t xml:space="preserve"> </w:t>
      </w:r>
    </w:p>
    <w:p w:rsidR="00D3788C" w:rsidRPr="00D3788C" w:rsidRDefault="00D3788C" w:rsidP="00D3788C">
      <w:pPr>
        <w:spacing w:after="134" w:line="259" w:lineRule="auto"/>
        <w:ind w:left="0" w:firstLine="0"/>
        <w:jc w:val="center"/>
        <w:rPr>
          <w:b/>
        </w:rPr>
      </w:pPr>
      <w:r w:rsidRPr="00D3788C">
        <w:rPr>
          <w:b/>
          <w:sz w:val="28"/>
        </w:rPr>
        <w:t>2019-2020 учебный год</w:t>
      </w:r>
    </w:p>
    <w:p w:rsidR="00D3788C" w:rsidRDefault="00D3788C" w:rsidP="00D3788C">
      <w:pPr>
        <w:rPr>
          <w:szCs w:val="24"/>
        </w:rPr>
      </w:pPr>
    </w:p>
    <w:p w:rsidR="00D3788C" w:rsidRDefault="001F7DA1" w:rsidP="00D3788C">
      <w:pPr>
        <w:rPr>
          <w:szCs w:val="24"/>
        </w:rPr>
      </w:pPr>
      <w:r>
        <w:rPr>
          <w:noProof/>
          <w:szCs w:val="24"/>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94.85pt;margin-top:0;width:49.7pt;height:45pt;z-index:251657216">
            <v:imagedata r:id="rId7" o:title=""/>
            <w10:wrap type="square" side="left"/>
          </v:shape>
          <o:OLEObject Type="Embed" ProgID="Word.Picture.8" ShapeID="_x0000_s1028" DrawAspect="Content" ObjectID="_1632917425" r:id="rId8"/>
        </w:object>
      </w:r>
    </w:p>
    <w:p w:rsidR="00D3788C" w:rsidRDefault="00D3788C" w:rsidP="00D3788C">
      <w:pPr>
        <w:rPr>
          <w:szCs w:val="24"/>
        </w:rPr>
      </w:pPr>
    </w:p>
    <w:p w:rsidR="00D3788C" w:rsidRPr="00A77D62" w:rsidRDefault="00D3788C" w:rsidP="00D3788C">
      <w:pPr>
        <w:spacing w:after="0"/>
        <w:jc w:val="center"/>
        <w:rPr>
          <w:b/>
        </w:rPr>
      </w:pPr>
    </w:p>
    <w:p w:rsidR="00D3788C" w:rsidRPr="00A77D62" w:rsidRDefault="00D3788C" w:rsidP="00D3788C">
      <w:pPr>
        <w:spacing w:after="0"/>
        <w:jc w:val="center"/>
        <w:rPr>
          <w:b/>
        </w:rPr>
      </w:pPr>
      <w:r w:rsidRPr="00A77D62">
        <w:rPr>
          <w:b/>
        </w:rPr>
        <w:t>МУНИЦИПАЛЬНОЕ АВТОНОМНОЕ ОБЩЕОБРАЗОВАТЕЛЬНОЕ УЧРЕЖДЕНИЕ</w:t>
      </w:r>
    </w:p>
    <w:p w:rsidR="00D3788C" w:rsidRPr="00A77D62" w:rsidRDefault="00D3788C" w:rsidP="00D3788C">
      <w:pPr>
        <w:spacing w:after="0"/>
        <w:jc w:val="center"/>
        <w:rPr>
          <w:b/>
        </w:rPr>
      </w:pPr>
      <w:r w:rsidRPr="00A77D62">
        <w:rPr>
          <w:b/>
        </w:rPr>
        <w:t>«Лайтамакская средняя общеобразовательная школа»</w:t>
      </w:r>
    </w:p>
    <w:p w:rsidR="00D3788C" w:rsidRDefault="00D3788C" w:rsidP="00D3788C">
      <w:pPr>
        <w:spacing w:after="0"/>
        <w:jc w:val="center"/>
        <w:rPr>
          <w:b/>
        </w:rPr>
      </w:pPr>
      <w:r w:rsidRPr="00A77D62">
        <w:rPr>
          <w:b/>
        </w:rPr>
        <w:t>Тобольского района Тюменской области</w:t>
      </w:r>
    </w:p>
    <w:p w:rsidR="00D3788C" w:rsidRPr="00A77D62" w:rsidRDefault="001F7DA1" w:rsidP="00D3788C">
      <w:pPr>
        <w:spacing w:after="0"/>
        <w:jc w:val="center"/>
        <w:rPr>
          <w:b/>
        </w:rPr>
      </w:pPr>
      <w:r>
        <w:rPr>
          <w:rFonts w:asciiTheme="minorHAnsi" w:hAnsiTheme="minorHAnsi" w:cstheme="minorBidi"/>
          <w:noProof/>
          <w:sz w:val="22"/>
        </w:rPr>
        <w:pict>
          <v:line id="Прямая соединительная линия 1" o:spid="_x0000_s1029" style="position:absolute;left:0;text-align:left;flip:y;z-index:251658240;visibility:visible" from="-48.3pt,19.05pt" to="497.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" strokeweight="4.5pt">
            <v:stroke linestyle="thickThin"/>
          </v:line>
        </w:pict>
      </w:r>
    </w:p>
    <w:p w:rsidR="00D3788C" w:rsidRDefault="00D3788C" w:rsidP="00D3788C">
      <w:pPr>
        <w:spacing w:after="0"/>
        <w:jc w:val="center"/>
        <w:rPr>
          <w:szCs w:val="24"/>
        </w:rPr>
      </w:pPr>
    </w:p>
    <w:tbl>
      <w:tblPr>
        <w:tblW w:w="1028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3305"/>
        <w:gridCol w:w="3620"/>
      </w:tblGrid>
      <w:tr w:rsidR="00D3788C" w:rsidTr="007234DC">
        <w:trPr>
          <w:trHeight w:val="1875"/>
        </w:trPr>
        <w:tc>
          <w:tcPr>
            <w:tcW w:w="3358" w:type="dxa"/>
            <w:tcBorders>
              <w:top w:val="single" w:sz="4" w:space="0" w:color="000000"/>
              <w:left w:val="single" w:sz="4" w:space="0" w:color="000000"/>
              <w:bottom w:val="single" w:sz="4" w:space="0" w:color="000000"/>
              <w:right w:val="single" w:sz="4" w:space="0" w:color="000000"/>
            </w:tcBorders>
          </w:tcPr>
          <w:p w:rsidR="00D3788C" w:rsidRDefault="00D3788C" w:rsidP="007234DC">
            <w:pPr>
              <w:spacing w:after="0"/>
              <w:rPr>
                <w:sz w:val="20"/>
                <w:szCs w:val="24"/>
              </w:rPr>
            </w:pPr>
            <w:r>
              <w:rPr>
                <w:sz w:val="20"/>
                <w:szCs w:val="24"/>
              </w:rPr>
              <w:t xml:space="preserve">     Согласовано .</w:t>
            </w:r>
          </w:p>
          <w:p w:rsidR="00D3788C" w:rsidRDefault="00D3788C" w:rsidP="007234DC">
            <w:pPr>
              <w:spacing w:after="0"/>
              <w:rPr>
                <w:sz w:val="20"/>
                <w:szCs w:val="24"/>
              </w:rPr>
            </w:pPr>
            <w:r>
              <w:rPr>
                <w:sz w:val="20"/>
                <w:szCs w:val="24"/>
              </w:rPr>
              <w:t xml:space="preserve">     Протокол заседания Совета родителей (законных представителей) учащихся </w:t>
            </w:r>
          </w:p>
          <w:p w:rsidR="00D3788C" w:rsidRDefault="00D3788C" w:rsidP="007234DC">
            <w:pPr>
              <w:spacing w:after="0"/>
              <w:rPr>
                <w:sz w:val="20"/>
                <w:szCs w:val="24"/>
              </w:rPr>
            </w:pPr>
            <w:r>
              <w:rPr>
                <w:sz w:val="20"/>
                <w:szCs w:val="24"/>
              </w:rPr>
              <w:t xml:space="preserve">      от «30» мая 2016 гю№4 </w:t>
            </w:r>
          </w:p>
          <w:p w:rsidR="00D3788C" w:rsidRDefault="00D3788C" w:rsidP="007234DC">
            <w:pPr>
              <w:spacing w:after="0"/>
              <w:rPr>
                <w:sz w:val="20"/>
                <w:szCs w:val="24"/>
              </w:rPr>
            </w:pPr>
          </w:p>
          <w:p w:rsidR="00D3788C" w:rsidRDefault="00D3788C" w:rsidP="007234DC">
            <w:pPr>
              <w:spacing w:after="0"/>
              <w:rPr>
                <w:sz w:val="20"/>
                <w:szCs w:val="24"/>
              </w:rPr>
            </w:pPr>
            <w:r>
              <w:rPr>
                <w:sz w:val="20"/>
                <w:szCs w:val="24"/>
              </w:rPr>
              <w:t xml:space="preserve">      Протокол заседания </w:t>
            </w:r>
          </w:p>
          <w:p w:rsidR="00D3788C" w:rsidRDefault="00D3788C" w:rsidP="007234DC">
            <w:pPr>
              <w:spacing w:after="0"/>
              <w:rPr>
                <w:sz w:val="20"/>
                <w:szCs w:val="24"/>
              </w:rPr>
            </w:pPr>
            <w:r>
              <w:rPr>
                <w:sz w:val="20"/>
                <w:szCs w:val="24"/>
              </w:rPr>
              <w:t xml:space="preserve">Управляющего совета </w:t>
            </w:r>
          </w:p>
          <w:p w:rsidR="00D3788C" w:rsidRPr="00A77D62" w:rsidRDefault="00D3788C" w:rsidP="007234DC">
            <w:pPr>
              <w:spacing w:after="0"/>
              <w:rPr>
                <w:sz w:val="20"/>
                <w:szCs w:val="24"/>
              </w:rPr>
            </w:pPr>
            <w:r>
              <w:rPr>
                <w:sz w:val="20"/>
                <w:szCs w:val="24"/>
              </w:rPr>
              <w:t xml:space="preserve">       от «30» мая 2016 г. №5 </w:t>
            </w:r>
          </w:p>
        </w:tc>
        <w:tc>
          <w:tcPr>
            <w:tcW w:w="3305" w:type="dxa"/>
            <w:tcBorders>
              <w:top w:val="single" w:sz="4" w:space="0" w:color="000000"/>
              <w:left w:val="single" w:sz="4" w:space="0" w:color="000000"/>
              <w:bottom w:val="single" w:sz="4" w:space="0" w:color="000000"/>
              <w:right w:val="single" w:sz="4" w:space="0" w:color="000000"/>
            </w:tcBorders>
            <w:hideMark/>
          </w:tcPr>
          <w:p w:rsidR="00D3788C" w:rsidRPr="00A77D62" w:rsidRDefault="00D3788C" w:rsidP="007234DC">
            <w:pPr>
              <w:spacing w:after="0"/>
              <w:rPr>
                <w:sz w:val="20"/>
                <w:szCs w:val="24"/>
              </w:rPr>
            </w:pPr>
            <w:r>
              <w:rPr>
                <w:sz w:val="20"/>
                <w:szCs w:val="24"/>
              </w:rPr>
              <w:t xml:space="preserve">      </w:t>
            </w:r>
            <w:r w:rsidRPr="00A77D62">
              <w:rPr>
                <w:sz w:val="20"/>
                <w:szCs w:val="24"/>
              </w:rPr>
              <w:t>Рассмотрено.</w:t>
            </w:r>
          </w:p>
          <w:p w:rsidR="00D3788C" w:rsidRPr="00A77D62" w:rsidRDefault="00D3788C" w:rsidP="007234DC">
            <w:pPr>
              <w:spacing w:after="0"/>
              <w:rPr>
                <w:sz w:val="20"/>
                <w:szCs w:val="24"/>
              </w:rPr>
            </w:pPr>
            <w:r>
              <w:rPr>
                <w:sz w:val="20"/>
                <w:szCs w:val="24"/>
              </w:rPr>
              <w:t xml:space="preserve">      </w:t>
            </w:r>
            <w:r w:rsidRPr="00A77D62">
              <w:rPr>
                <w:sz w:val="20"/>
                <w:szCs w:val="24"/>
              </w:rPr>
              <w:t>Протокол заседания педагогического совета</w:t>
            </w:r>
          </w:p>
          <w:p w:rsidR="00D3788C" w:rsidRPr="00A77D62" w:rsidRDefault="00D3788C" w:rsidP="007234DC">
            <w:pPr>
              <w:spacing w:after="0"/>
              <w:rPr>
                <w:sz w:val="20"/>
                <w:szCs w:val="24"/>
              </w:rPr>
            </w:pPr>
            <w:r>
              <w:rPr>
                <w:sz w:val="20"/>
                <w:szCs w:val="24"/>
              </w:rPr>
              <w:t xml:space="preserve">      от «30» мая 2016г. № 7</w:t>
            </w:r>
          </w:p>
        </w:tc>
        <w:tc>
          <w:tcPr>
            <w:tcW w:w="3620" w:type="dxa"/>
            <w:tcBorders>
              <w:top w:val="single" w:sz="4" w:space="0" w:color="000000"/>
              <w:left w:val="single" w:sz="4" w:space="0" w:color="000000"/>
              <w:bottom w:val="single" w:sz="4" w:space="0" w:color="000000"/>
              <w:right w:val="single" w:sz="4" w:space="0" w:color="000000"/>
            </w:tcBorders>
            <w:hideMark/>
          </w:tcPr>
          <w:p w:rsidR="00D3788C" w:rsidRDefault="00D3788C" w:rsidP="007234DC">
            <w:pPr>
              <w:tabs>
                <w:tab w:val="left" w:pos="270"/>
              </w:tabs>
              <w:spacing w:after="0"/>
              <w:rPr>
                <w:sz w:val="20"/>
                <w:szCs w:val="24"/>
              </w:rPr>
            </w:pPr>
            <w:r>
              <w:rPr>
                <w:sz w:val="20"/>
                <w:szCs w:val="24"/>
              </w:rPr>
              <w:tab/>
              <w:t xml:space="preserve">Утверждено с изменениями приказом директора «МАОУ Лайтамакская СОШ» </w:t>
            </w:r>
          </w:p>
          <w:p w:rsidR="00D3788C" w:rsidRPr="00555E9B" w:rsidRDefault="00D3788C" w:rsidP="007234DC">
            <w:pPr>
              <w:tabs>
                <w:tab w:val="left" w:pos="270"/>
              </w:tabs>
              <w:spacing w:after="0"/>
              <w:rPr>
                <w:sz w:val="20"/>
                <w:szCs w:val="24"/>
              </w:rPr>
            </w:pPr>
            <w:r>
              <w:rPr>
                <w:sz w:val="20"/>
                <w:szCs w:val="24"/>
              </w:rPr>
              <w:t xml:space="preserve">      от «10» июня 2016 г. № 63</w:t>
            </w:r>
            <w:r w:rsidRPr="00555E9B">
              <w:rPr>
                <w:sz w:val="20"/>
                <w:szCs w:val="24"/>
              </w:rPr>
              <w:t>/1</w:t>
            </w:r>
          </w:p>
          <w:p w:rsidR="00D3788C" w:rsidRPr="00555E9B" w:rsidRDefault="00D3788C" w:rsidP="007234DC">
            <w:pPr>
              <w:tabs>
                <w:tab w:val="left" w:pos="270"/>
              </w:tabs>
              <w:spacing w:after="0"/>
              <w:rPr>
                <w:sz w:val="20"/>
                <w:szCs w:val="24"/>
              </w:rPr>
            </w:pPr>
            <w:r>
              <w:rPr>
                <w:sz w:val="20"/>
                <w:szCs w:val="24"/>
              </w:rPr>
              <w:t>«Об утверждении основных общеобразовательных программ начального общего, основного общего образования в 2016-2017 учебном году»</w:t>
            </w:r>
          </w:p>
        </w:tc>
      </w:tr>
    </w:tbl>
    <w:p w:rsidR="00D3788C" w:rsidRDefault="00D3788C" w:rsidP="00D3788C">
      <w:pPr>
        <w:spacing w:after="0" w:line="240" w:lineRule="auto"/>
        <w:ind w:firstLine="708"/>
        <w:jc w:val="center"/>
        <w:rPr>
          <w:b/>
          <w:sz w:val="40"/>
          <w:szCs w:val="40"/>
        </w:rPr>
      </w:pPr>
    </w:p>
    <w:p w:rsidR="00D3788C" w:rsidRDefault="00D3788C" w:rsidP="00D3788C">
      <w:pPr>
        <w:tabs>
          <w:tab w:val="left" w:pos="1134"/>
          <w:tab w:val="left" w:pos="1276"/>
        </w:tabs>
        <w:spacing w:after="0" w:line="240" w:lineRule="auto"/>
        <w:ind w:firstLine="708"/>
        <w:jc w:val="center"/>
        <w:rPr>
          <w:b/>
          <w:sz w:val="40"/>
          <w:szCs w:val="40"/>
        </w:rPr>
      </w:pPr>
      <w:r w:rsidRPr="00BF5B25">
        <w:rPr>
          <w:b/>
          <w:sz w:val="40"/>
          <w:szCs w:val="40"/>
        </w:rPr>
        <w:t xml:space="preserve">Основная образовательная программа </w:t>
      </w:r>
      <w:r>
        <w:rPr>
          <w:b/>
          <w:sz w:val="40"/>
          <w:szCs w:val="40"/>
        </w:rPr>
        <w:t xml:space="preserve">      основ</w:t>
      </w:r>
      <w:r w:rsidRPr="00BF5B25">
        <w:rPr>
          <w:b/>
          <w:sz w:val="40"/>
          <w:szCs w:val="40"/>
        </w:rPr>
        <w:t>ного общего образования</w:t>
      </w:r>
    </w:p>
    <w:p w:rsidR="00D3788C" w:rsidRPr="00BF5B25" w:rsidRDefault="00D3788C" w:rsidP="00D3788C">
      <w:pPr>
        <w:spacing w:after="0" w:line="360" w:lineRule="auto"/>
        <w:ind w:firstLine="708"/>
        <w:jc w:val="center"/>
        <w:rPr>
          <w:sz w:val="40"/>
          <w:szCs w:val="40"/>
        </w:rPr>
      </w:pPr>
      <w:r w:rsidRPr="00BF5B25">
        <w:rPr>
          <w:sz w:val="40"/>
          <w:szCs w:val="40"/>
        </w:rPr>
        <w:t>(</w:t>
      </w:r>
      <w:r>
        <w:rPr>
          <w:sz w:val="40"/>
          <w:szCs w:val="40"/>
          <w:lang w:val="en-US"/>
        </w:rPr>
        <w:t>V</w:t>
      </w:r>
      <w:r>
        <w:rPr>
          <w:sz w:val="40"/>
          <w:szCs w:val="40"/>
        </w:rPr>
        <w:t>-</w:t>
      </w:r>
      <w:r w:rsidRPr="00D3788C">
        <w:rPr>
          <w:sz w:val="40"/>
          <w:szCs w:val="40"/>
          <w:lang w:val="en-US"/>
        </w:rPr>
        <w:t xml:space="preserve"> </w:t>
      </w:r>
      <w:r w:rsidRPr="00BF5B25">
        <w:rPr>
          <w:sz w:val="40"/>
          <w:szCs w:val="40"/>
          <w:lang w:val="en-US"/>
        </w:rPr>
        <w:t>I</w:t>
      </w:r>
      <w:r>
        <w:rPr>
          <w:sz w:val="40"/>
          <w:szCs w:val="40"/>
          <w:lang w:val="en-US"/>
        </w:rPr>
        <w:t>X</w:t>
      </w:r>
      <w:r>
        <w:rPr>
          <w:sz w:val="40"/>
          <w:szCs w:val="40"/>
        </w:rPr>
        <w:t xml:space="preserve"> </w:t>
      </w:r>
      <w:r w:rsidRPr="00BF5B25">
        <w:rPr>
          <w:sz w:val="40"/>
          <w:szCs w:val="40"/>
        </w:rPr>
        <w:t xml:space="preserve"> </w:t>
      </w:r>
      <w:r>
        <w:rPr>
          <w:sz w:val="40"/>
          <w:szCs w:val="40"/>
        </w:rPr>
        <w:t>классы</w:t>
      </w:r>
      <w:r w:rsidRPr="00BF5B25">
        <w:rPr>
          <w:sz w:val="40"/>
          <w:szCs w:val="40"/>
        </w:rPr>
        <w:t>)</w:t>
      </w:r>
    </w:p>
    <w:p w:rsidR="00D3788C" w:rsidRDefault="00D3788C" w:rsidP="00D3788C">
      <w:pPr>
        <w:spacing w:after="0" w:line="240" w:lineRule="auto"/>
        <w:ind w:left="-284"/>
        <w:jc w:val="center"/>
        <w:rPr>
          <w:szCs w:val="24"/>
        </w:rPr>
      </w:pPr>
      <w:r>
        <w:rPr>
          <w:szCs w:val="24"/>
        </w:rPr>
        <w:t xml:space="preserve">муниципального автономного общеобразовательного учреждения «Лайтамакская СОШ» </w:t>
      </w:r>
    </w:p>
    <w:p w:rsidR="00D3788C" w:rsidRDefault="00D3788C" w:rsidP="00D3788C">
      <w:pPr>
        <w:spacing w:after="0" w:line="240" w:lineRule="auto"/>
        <w:ind w:left="-284"/>
        <w:jc w:val="center"/>
        <w:rPr>
          <w:szCs w:val="24"/>
        </w:rPr>
      </w:pPr>
    </w:p>
    <w:p w:rsidR="00D3788C" w:rsidRDefault="00D3788C" w:rsidP="00D3788C">
      <w:pPr>
        <w:spacing w:after="0" w:line="240" w:lineRule="auto"/>
        <w:ind w:left="-284"/>
        <w:jc w:val="center"/>
        <w:rPr>
          <w:szCs w:val="24"/>
        </w:rPr>
      </w:pPr>
      <w:r>
        <w:rPr>
          <w:szCs w:val="24"/>
        </w:rPr>
        <w:t>срок освоения - 5 лет</w:t>
      </w:r>
    </w:p>
    <w:p w:rsidR="00D3788C" w:rsidRDefault="00D3788C" w:rsidP="00D3788C">
      <w:pPr>
        <w:spacing w:after="0" w:line="240" w:lineRule="auto"/>
        <w:ind w:left="-284"/>
        <w:jc w:val="center"/>
        <w:rPr>
          <w:szCs w:val="24"/>
        </w:rPr>
      </w:pPr>
      <w:r>
        <w:rPr>
          <w:szCs w:val="24"/>
        </w:rPr>
        <w:t xml:space="preserve">  </w:t>
      </w:r>
    </w:p>
    <w:p w:rsidR="00D3788C" w:rsidRDefault="00D3788C" w:rsidP="00D3788C">
      <w:pPr>
        <w:spacing w:after="0" w:line="240" w:lineRule="auto"/>
        <w:ind w:left="-284"/>
        <w:jc w:val="center"/>
        <w:rPr>
          <w:szCs w:val="24"/>
        </w:rPr>
      </w:pPr>
    </w:p>
    <w:p w:rsidR="00D3788C" w:rsidRDefault="00D3788C" w:rsidP="00D3788C">
      <w:pPr>
        <w:spacing w:after="0" w:line="240" w:lineRule="auto"/>
        <w:ind w:left="-284"/>
        <w:jc w:val="center"/>
        <w:rPr>
          <w:szCs w:val="24"/>
        </w:rPr>
      </w:pPr>
    </w:p>
    <w:p w:rsidR="00D3788C" w:rsidRDefault="00D3788C" w:rsidP="00D3788C">
      <w:pPr>
        <w:spacing w:after="0" w:line="240" w:lineRule="auto"/>
        <w:ind w:left="-284"/>
        <w:jc w:val="center"/>
        <w:rPr>
          <w:szCs w:val="24"/>
        </w:rPr>
      </w:pPr>
    </w:p>
    <w:p w:rsidR="00D3788C" w:rsidRDefault="00D3788C" w:rsidP="00D3788C">
      <w:pPr>
        <w:spacing w:after="0" w:line="240" w:lineRule="auto"/>
        <w:ind w:left="-284"/>
        <w:jc w:val="center"/>
        <w:rPr>
          <w:szCs w:val="24"/>
        </w:rPr>
      </w:pPr>
    </w:p>
    <w:p w:rsidR="00D3788C" w:rsidRDefault="00D3788C" w:rsidP="00D3788C">
      <w:pPr>
        <w:spacing w:after="0" w:line="240" w:lineRule="auto"/>
        <w:ind w:left="-284"/>
        <w:rPr>
          <w:szCs w:val="24"/>
        </w:rPr>
      </w:pPr>
      <w:r>
        <w:rPr>
          <w:szCs w:val="24"/>
        </w:rPr>
        <w:t xml:space="preserve">                                                                                         реализует требования </w:t>
      </w:r>
    </w:p>
    <w:p w:rsidR="00D3788C" w:rsidRDefault="00D3788C" w:rsidP="00D3788C">
      <w:pPr>
        <w:spacing w:after="0" w:line="240" w:lineRule="auto"/>
        <w:ind w:left="-284"/>
        <w:rPr>
          <w:szCs w:val="24"/>
        </w:rPr>
      </w:pPr>
      <w:r>
        <w:rPr>
          <w:szCs w:val="24"/>
        </w:rPr>
        <w:t xml:space="preserve">                                                                                        Федерального государственного </w:t>
      </w:r>
    </w:p>
    <w:p w:rsidR="00D3788C" w:rsidRDefault="00D3788C" w:rsidP="00D3788C">
      <w:pPr>
        <w:spacing w:after="0" w:line="240" w:lineRule="auto"/>
        <w:ind w:left="-284"/>
        <w:rPr>
          <w:szCs w:val="24"/>
        </w:rPr>
      </w:pPr>
      <w:r>
        <w:rPr>
          <w:szCs w:val="24"/>
        </w:rPr>
        <w:t xml:space="preserve">                                                                                        образовательного стандарта </w:t>
      </w:r>
    </w:p>
    <w:p w:rsidR="00D3788C" w:rsidRDefault="00D3788C" w:rsidP="00D3788C">
      <w:pPr>
        <w:spacing w:after="0" w:line="240" w:lineRule="auto"/>
        <w:ind w:left="-284"/>
        <w:rPr>
          <w:szCs w:val="24"/>
        </w:rPr>
      </w:pPr>
      <w:r>
        <w:rPr>
          <w:szCs w:val="24"/>
        </w:rPr>
        <w:t xml:space="preserve">                                                                                        основного общего образования </w:t>
      </w:r>
    </w:p>
    <w:p w:rsidR="00D3788C" w:rsidRDefault="00D3788C" w:rsidP="00D3788C">
      <w:pPr>
        <w:spacing w:after="0" w:line="240" w:lineRule="auto"/>
        <w:ind w:left="-284"/>
        <w:rPr>
          <w:szCs w:val="24"/>
        </w:rPr>
      </w:pPr>
      <w:r>
        <w:rPr>
          <w:szCs w:val="24"/>
        </w:rPr>
        <w:t xml:space="preserve">                                                                                       (с изменениями, утвержденными приказом</w:t>
      </w:r>
    </w:p>
    <w:p w:rsidR="00D3788C" w:rsidRDefault="00D3788C" w:rsidP="00D3788C">
      <w:pPr>
        <w:spacing w:after="0" w:line="240" w:lineRule="auto"/>
        <w:ind w:left="-284"/>
        <w:rPr>
          <w:szCs w:val="24"/>
        </w:rPr>
      </w:pPr>
      <w:r>
        <w:rPr>
          <w:szCs w:val="24"/>
        </w:rPr>
        <w:t xml:space="preserve">                                                                                        Минобрнауки РФ </w:t>
      </w:r>
    </w:p>
    <w:p w:rsidR="00D3788C" w:rsidRDefault="00D3788C" w:rsidP="00D3788C">
      <w:pPr>
        <w:spacing w:after="0" w:line="240" w:lineRule="auto"/>
        <w:ind w:left="-284"/>
        <w:rPr>
          <w:szCs w:val="24"/>
        </w:rPr>
      </w:pPr>
      <w:r>
        <w:rPr>
          <w:szCs w:val="24"/>
        </w:rPr>
        <w:t xml:space="preserve">                                                                                         от 31.12.2015 г. № 1577 </w:t>
      </w:r>
    </w:p>
    <w:p w:rsidR="00D3788C" w:rsidRDefault="00D3788C" w:rsidP="00D3788C">
      <w:pPr>
        <w:spacing w:after="0" w:line="240" w:lineRule="auto"/>
        <w:ind w:left="-284"/>
        <w:rPr>
          <w:szCs w:val="24"/>
        </w:rPr>
      </w:pPr>
    </w:p>
    <w:p w:rsidR="00D3788C" w:rsidRPr="001A301C" w:rsidRDefault="00D3788C" w:rsidP="00D3788C">
      <w:pPr>
        <w:rPr>
          <w:szCs w:val="24"/>
        </w:rPr>
      </w:pPr>
    </w:p>
    <w:p w:rsidR="00D3788C" w:rsidRPr="001A301C" w:rsidRDefault="00D3788C" w:rsidP="00D3788C">
      <w:pPr>
        <w:rPr>
          <w:szCs w:val="24"/>
        </w:rPr>
      </w:pPr>
    </w:p>
    <w:p w:rsidR="00D3788C" w:rsidRPr="001A301C" w:rsidRDefault="00D3788C" w:rsidP="00D3788C">
      <w:pPr>
        <w:rPr>
          <w:szCs w:val="24"/>
        </w:rPr>
      </w:pPr>
    </w:p>
    <w:p w:rsidR="00D3788C" w:rsidRDefault="00D3788C" w:rsidP="00D3788C">
      <w:pPr>
        <w:tabs>
          <w:tab w:val="left" w:pos="3705"/>
        </w:tabs>
        <w:jc w:val="center"/>
        <w:rPr>
          <w:szCs w:val="24"/>
        </w:rPr>
      </w:pPr>
      <w:r>
        <w:rPr>
          <w:szCs w:val="24"/>
        </w:rPr>
        <w:t>с. Лайтамак</w:t>
      </w:r>
    </w:p>
    <w:p w:rsidR="003A2C77" w:rsidRDefault="003A2C77" w:rsidP="00D3788C">
      <w:pPr>
        <w:tabs>
          <w:tab w:val="left" w:pos="3705"/>
        </w:tabs>
        <w:jc w:val="center"/>
        <w:rPr>
          <w:szCs w:val="24"/>
        </w:rPr>
      </w:pPr>
    </w:p>
    <w:p w:rsidR="003A2C77" w:rsidRPr="00D066E0" w:rsidRDefault="003A2C77" w:rsidP="003A2C77">
      <w:pPr>
        <w:ind w:left="-5" w:right="4"/>
        <w:rPr>
          <w:b/>
        </w:rPr>
      </w:pPr>
      <w:r w:rsidRPr="00D066E0">
        <w:rPr>
          <w:b/>
        </w:rPr>
        <w:lastRenderedPageBreak/>
        <w:t xml:space="preserve">Внести изменения в основную </w:t>
      </w:r>
      <w:r w:rsidR="00B92407">
        <w:rPr>
          <w:b/>
        </w:rPr>
        <w:t>образовательную программу основного общего образования (ООП О</w:t>
      </w:r>
      <w:r w:rsidRPr="00D066E0">
        <w:rPr>
          <w:b/>
        </w:rPr>
        <w:t xml:space="preserve">ОО) в разделы:  </w:t>
      </w:r>
    </w:p>
    <w:p w:rsidR="003A2C77" w:rsidRDefault="003A2C77" w:rsidP="003A2C77">
      <w:pPr>
        <w:ind w:left="-5" w:right="4"/>
      </w:pPr>
      <w:r>
        <w:t xml:space="preserve">1.1. </w:t>
      </w:r>
      <w:r w:rsidRPr="00B35DB3">
        <w:rPr>
          <w:b/>
        </w:rPr>
        <w:t>Раздел 1.</w:t>
      </w:r>
      <w:r>
        <w:t xml:space="preserve"> </w:t>
      </w:r>
      <w:r>
        <w:rPr>
          <w:b/>
        </w:rPr>
        <w:t>Целевой раздел</w:t>
      </w:r>
      <w:r>
        <w:t xml:space="preserve"> основной </w:t>
      </w:r>
      <w:r w:rsidR="00B92407">
        <w:t>образовательной программы основ</w:t>
      </w:r>
      <w:r>
        <w:t xml:space="preserve">ного общего образования.  </w:t>
      </w:r>
    </w:p>
    <w:p w:rsidR="003A2C77" w:rsidRDefault="003A2C77" w:rsidP="003A2C77">
      <w:pPr>
        <w:spacing w:after="171"/>
        <w:ind w:left="-5" w:right="4"/>
      </w:pPr>
      <w:r>
        <w:t xml:space="preserve">1.1.1. </w:t>
      </w:r>
      <w:r w:rsidRPr="00B35DB3">
        <w:rPr>
          <w:b/>
        </w:rPr>
        <w:t>Изменить нумерацию подпунктов</w:t>
      </w:r>
      <w:r>
        <w:t xml:space="preserve">  </w:t>
      </w:r>
    </w:p>
    <w:p w:rsidR="003A2C77" w:rsidRDefault="00A26897" w:rsidP="003A2C77">
      <w:pPr>
        <w:ind w:left="-5" w:right="4"/>
      </w:pPr>
      <w:r>
        <w:t>1.2.5.1.</w:t>
      </w:r>
      <w:r w:rsidR="003A2C77">
        <w:t xml:space="preserve"> - 1.2.</w:t>
      </w:r>
      <w:r>
        <w:t>5.18. в 1.2.5.1</w:t>
      </w:r>
      <w:r w:rsidR="003A2C77">
        <w:t>. - 1.2.</w:t>
      </w:r>
      <w:r w:rsidR="00727598">
        <w:t>5.19</w:t>
      </w:r>
      <w:r w:rsidR="003A2C77">
        <w:t xml:space="preserve">.  </w:t>
      </w:r>
    </w:p>
    <w:p w:rsidR="003A2C77" w:rsidRPr="00B35DB3" w:rsidRDefault="003A2C77" w:rsidP="003A2C77">
      <w:pPr>
        <w:ind w:left="-5" w:right="4"/>
        <w:rPr>
          <w:b/>
        </w:rPr>
      </w:pPr>
      <w:r>
        <w:t xml:space="preserve">1.1.2. </w:t>
      </w:r>
      <w:r w:rsidR="00A26897">
        <w:rPr>
          <w:b/>
        </w:rPr>
        <w:t>Подпункт 1.2.5.19</w:t>
      </w:r>
      <w:r w:rsidRPr="00B35DB3">
        <w:rPr>
          <w:b/>
        </w:rPr>
        <w:t xml:space="preserve">. </w:t>
      </w:r>
      <w:r w:rsidR="00A26897">
        <w:rPr>
          <w:b/>
        </w:rPr>
        <w:t xml:space="preserve"> </w:t>
      </w:r>
      <w:r w:rsidRPr="00B35DB3">
        <w:rPr>
          <w:b/>
        </w:rPr>
        <w:t>наименовать Родной язык</w:t>
      </w:r>
      <w:r w:rsidR="00185409">
        <w:rPr>
          <w:b/>
        </w:rPr>
        <w:t xml:space="preserve"> и родная</w:t>
      </w:r>
      <w:r w:rsidR="00727598">
        <w:rPr>
          <w:b/>
        </w:rPr>
        <w:t xml:space="preserve"> литература</w:t>
      </w:r>
      <w:r w:rsidRPr="00B35DB3">
        <w:rPr>
          <w:b/>
        </w:rPr>
        <w:t xml:space="preserve">.  </w:t>
      </w:r>
    </w:p>
    <w:p w:rsidR="003A2C77" w:rsidRDefault="003A2C77" w:rsidP="003A2C77">
      <w:pPr>
        <w:ind w:left="-5" w:right="4"/>
        <w:rPr>
          <w:b/>
        </w:rPr>
      </w:pPr>
      <w:r>
        <w:t xml:space="preserve">1.1.4. </w:t>
      </w:r>
      <w:r w:rsidRPr="00B35DB3">
        <w:rPr>
          <w:b/>
        </w:rPr>
        <w:t>Пункт 1.2. Планируемые результаты освоения обучающимися основной образовательной программы</w:t>
      </w:r>
      <w:r w:rsidR="00A26897">
        <w:rPr>
          <w:b/>
        </w:rPr>
        <w:t xml:space="preserve"> основного общего образования </w:t>
      </w:r>
      <w:r w:rsidR="00727598">
        <w:rPr>
          <w:b/>
        </w:rPr>
        <w:t xml:space="preserve"> дополнить новым подпунктом</w:t>
      </w:r>
      <w:r w:rsidRPr="00B35DB3">
        <w:rPr>
          <w:b/>
        </w:rPr>
        <w:t xml:space="preserve"> следующего содержания:</w:t>
      </w:r>
    </w:p>
    <w:p w:rsidR="005254F7" w:rsidRPr="00FD46FA" w:rsidRDefault="00A26897" w:rsidP="00FD46FA">
      <w:pPr>
        <w:ind w:left="-5" w:right="4"/>
        <w:rPr>
          <w:b/>
        </w:rPr>
      </w:pPr>
      <w:r>
        <w:t xml:space="preserve"> 1.2.5.19.</w:t>
      </w:r>
      <w:r w:rsidR="003A2C77">
        <w:t xml:space="preserve">. </w:t>
      </w:r>
      <w:r w:rsidR="003A2C77">
        <w:rPr>
          <w:b/>
        </w:rPr>
        <w:t>Родной язык</w:t>
      </w:r>
      <w:r w:rsidR="00727598">
        <w:rPr>
          <w:b/>
        </w:rPr>
        <w:t xml:space="preserve"> и литература.</w:t>
      </w:r>
    </w:p>
    <w:p w:rsidR="007234DC" w:rsidRDefault="005254F7" w:rsidP="00A469CF">
      <w:pPr>
        <w:tabs>
          <w:tab w:val="left" w:pos="426"/>
        </w:tabs>
        <w:spacing w:after="0" w:line="360" w:lineRule="auto"/>
        <w:ind w:firstLine="709"/>
        <w:rPr>
          <w:color w:val="292929"/>
          <w:szCs w:val="24"/>
        </w:rPr>
      </w:pPr>
      <w:r w:rsidRPr="00821259">
        <w:rPr>
          <w:color w:val="292929"/>
          <w:szCs w:val="24"/>
        </w:rPr>
        <w:t>Изучение пре</w:t>
      </w:r>
      <w:r>
        <w:rPr>
          <w:color w:val="292929"/>
          <w:szCs w:val="24"/>
        </w:rPr>
        <w:t>дметной области "Родной язык. Р</w:t>
      </w:r>
      <w:r w:rsidRPr="00821259">
        <w:rPr>
          <w:color w:val="292929"/>
          <w:szCs w:val="24"/>
        </w:rPr>
        <w:t>одная</w:t>
      </w:r>
      <w:r w:rsidR="007234DC">
        <w:rPr>
          <w:color w:val="292929"/>
          <w:szCs w:val="24"/>
        </w:rPr>
        <w:t xml:space="preserve"> литература" должно обеспечить:</w:t>
      </w:r>
    </w:p>
    <w:p w:rsidR="007234DC" w:rsidRDefault="007234DC" w:rsidP="00A469CF">
      <w:pPr>
        <w:tabs>
          <w:tab w:val="left" w:pos="426"/>
        </w:tabs>
        <w:spacing w:after="0" w:line="360" w:lineRule="auto"/>
        <w:ind w:firstLine="709"/>
        <w:rPr>
          <w:color w:val="292929"/>
          <w:szCs w:val="24"/>
        </w:rPr>
      </w:pPr>
      <w:r>
        <w:rPr>
          <w:color w:val="292929"/>
          <w:szCs w:val="24"/>
        </w:rPr>
        <w:t xml:space="preserve">- </w:t>
      </w:r>
      <w:r w:rsidR="005254F7" w:rsidRPr="00821259">
        <w:rPr>
          <w:color w:val="292929"/>
          <w:szCs w:val="24"/>
        </w:rPr>
        <w:t>воспитание ценностного отношения к родному языку и родной литературе как хранителю культуры, включение в культур</w:t>
      </w:r>
      <w:r>
        <w:rPr>
          <w:color w:val="292929"/>
          <w:szCs w:val="24"/>
        </w:rPr>
        <w:t>но-языковое поле своего народа;</w:t>
      </w:r>
    </w:p>
    <w:p w:rsidR="007234DC" w:rsidRDefault="007234DC" w:rsidP="00A469CF">
      <w:pPr>
        <w:tabs>
          <w:tab w:val="left" w:pos="426"/>
          <w:tab w:val="left" w:pos="993"/>
        </w:tabs>
        <w:spacing w:after="0" w:line="360" w:lineRule="auto"/>
        <w:ind w:firstLine="709"/>
        <w:rPr>
          <w:color w:val="292929"/>
          <w:szCs w:val="24"/>
        </w:rPr>
      </w:pPr>
      <w:r>
        <w:rPr>
          <w:color w:val="292929"/>
          <w:szCs w:val="24"/>
        </w:rPr>
        <w:t xml:space="preserve">- </w:t>
      </w:r>
      <w:r w:rsidR="005254F7" w:rsidRPr="00821259">
        <w:rPr>
          <w:color w:val="292929"/>
          <w:szCs w:val="24"/>
        </w:rPr>
        <w:t>приобщение к литера</w:t>
      </w:r>
      <w:r>
        <w:rPr>
          <w:color w:val="292929"/>
          <w:szCs w:val="24"/>
        </w:rPr>
        <w:t>турному наследию своего народа;</w:t>
      </w:r>
    </w:p>
    <w:p w:rsidR="007234DC" w:rsidRDefault="007234DC" w:rsidP="00A469CF">
      <w:pPr>
        <w:tabs>
          <w:tab w:val="left" w:pos="426"/>
          <w:tab w:val="left" w:pos="709"/>
          <w:tab w:val="left" w:pos="851"/>
        </w:tabs>
        <w:spacing w:after="0" w:line="360" w:lineRule="auto"/>
        <w:ind w:firstLine="709"/>
        <w:rPr>
          <w:color w:val="292929"/>
          <w:szCs w:val="24"/>
        </w:rPr>
      </w:pPr>
      <w:r>
        <w:rPr>
          <w:color w:val="292929"/>
          <w:szCs w:val="24"/>
        </w:rPr>
        <w:t xml:space="preserve">- </w:t>
      </w:r>
      <w:r w:rsidR="005254F7" w:rsidRPr="00821259">
        <w:rPr>
          <w:color w:val="292929"/>
          <w:szCs w:val="24"/>
        </w:rPr>
        <w:t>формирование причастности к свершениям и традициям своего народа, осознание исторической преемственности поколений, своей ответственности</w:t>
      </w:r>
      <w:r>
        <w:rPr>
          <w:color w:val="292929"/>
          <w:szCs w:val="24"/>
        </w:rPr>
        <w:t xml:space="preserve"> за сохранение культуры народа;</w:t>
      </w:r>
    </w:p>
    <w:p w:rsidR="007234DC" w:rsidRDefault="007234DC" w:rsidP="00A469CF">
      <w:pPr>
        <w:tabs>
          <w:tab w:val="left" w:pos="426"/>
          <w:tab w:val="left" w:pos="993"/>
        </w:tabs>
        <w:spacing w:after="0" w:line="360" w:lineRule="auto"/>
        <w:ind w:firstLine="709"/>
        <w:rPr>
          <w:color w:val="292929"/>
          <w:szCs w:val="24"/>
        </w:rPr>
      </w:pPr>
      <w:r>
        <w:rPr>
          <w:color w:val="292929"/>
          <w:szCs w:val="24"/>
        </w:rPr>
        <w:t xml:space="preserve">- </w:t>
      </w:r>
      <w:r w:rsidR="005254F7" w:rsidRPr="00821259">
        <w:rPr>
          <w:color w:val="292929"/>
          <w:szCs w:val="24"/>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w:t>
      </w:r>
      <w:r>
        <w:rPr>
          <w:color w:val="292929"/>
          <w:szCs w:val="24"/>
        </w:rPr>
        <w:t>чи, правилами речевого этикета;</w:t>
      </w:r>
    </w:p>
    <w:p w:rsidR="005254F7" w:rsidRDefault="005254F7" w:rsidP="00A469CF">
      <w:pPr>
        <w:tabs>
          <w:tab w:val="left" w:pos="426"/>
          <w:tab w:val="left" w:pos="993"/>
        </w:tabs>
        <w:spacing w:after="0" w:line="360" w:lineRule="auto"/>
        <w:ind w:firstLine="709"/>
        <w:rPr>
          <w:color w:val="292929"/>
          <w:szCs w:val="24"/>
        </w:rPr>
      </w:pPr>
      <w:r>
        <w:rPr>
          <w:color w:val="292929"/>
          <w:szCs w:val="24"/>
        </w:rPr>
        <w:t xml:space="preserve">-  </w:t>
      </w:r>
      <w:r w:rsidRPr="00821259">
        <w:rPr>
          <w:color w:val="292929"/>
          <w:szCs w:val="24"/>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DB4871" w:rsidRDefault="005254F7" w:rsidP="00A469CF">
      <w:pPr>
        <w:spacing w:after="0" w:line="360" w:lineRule="auto"/>
        <w:ind w:firstLine="708"/>
        <w:rPr>
          <w:szCs w:val="24"/>
        </w:rPr>
      </w:pPr>
      <w:r w:rsidRPr="00CB1C28">
        <w:rPr>
          <w:szCs w:val="24"/>
        </w:rPr>
        <w:t xml:space="preserve">Содержание курса родного (татарского)  языка в основной школе обусловлено общей нацеленностью образовательного процесса на достижение </w:t>
      </w:r>
      <w:r w:rsidRPr="00CB1C28">
        <w:rPr>
          <w:b/>
          <w:szCs w:val="24"/>
        </w:rPr>
        <w:t>метапредметных и предметных</w:t>
      </w:r>
      <w:r w:rsidRPr="00CB1C28">
        <w:rPr>
          <w:szCs w:val="24"/>
        </w:rPr>
        <w:t xml:space="preserve"> целей обучения, что возможно на основе </w:t>
      </w:r>
      <w:r w:rsidRPr="00CB1C28">
        <w:rPr>
          <w:b/>
          <w:szCs w:val="24"/>
        </w:rPr>
        <w:t>компетентностного подхода,</w:t>
      </w:r>
      <w:r w:rsidRPr="00CB1C28">
        <w:rPr>
          <w:szCs w:val="24"/>
        </w:rPr>
        <w:t xml:space="preserve"> который обеспечивает формирование и развитие </w:t>
      </w:r>
      <w:r w:rsidRPr="00CB1C28">
        <w:rPr>
          <w:b/>
          <w:szCs w:val="24"/>
        </w:rPr>
        <w:t>коммуникативной, языковой и лингвистической (языковедческой) и культуроведческой компетенций.</w:t>
      </w:r>
      <w:r w:rsidRPr="00CB1C28">
        <w:rPr>
          <w:szCs w:val="24"/>
        </w:rPr>
        <w:tab/>
      </w:r>
      <w:r w:rsidRPr="00CB1C28">
        <w:rPr>
          <w:b/>
          <w:szCs w:val="24"/>
        </w:rPr>
        <w:t>Коммуникативная компетенция</w:t>
      </w:r>
      <w:r w:rsidRPr="00CB1C28">
        <w:rPr>
          <w:szCs w:val="24"/>
        </w:rPr>
        <w:t xml:space="preserve"> предполагает овладение видами речевой деятельности и основами культуры устной и письменной речи, базовыми умениями и </w:t>
      </w:r>
      <w:r w:rsidRPr="00CB1C28">
        <w:rPr>
          <w:szCs w:val="24"/>
        </w:rPr>
        <w:lastRenderedPageBreak/>
        <w:t>навыками использования языка в жизненно важных для данного возраста сферах и ситуациях общения. Коммуникативная компетентность проявляется в умении определять цели коммуникации, оценивать речевую ситуацию, учитывать намерения и способы коммуникации партнера, выбирать адекватные стратегии коммуникации, быть готовым к осмысленному изменению собственного речевого поведения.</w:t>
      </w:r>
      <w:r w:rsidR="007234DC">
        <w:rPr>
          <w:szCs w:val="24"/>
        </w:rPr>
        <w:tab/>
      </w:r>
      <w:r w:rsidR="007234DC">
        <w:rPr>
          <w:szCs w:val="24"/>
        </w:rPr>
        <w:tab/>
      </w:r>
      <w:r w:rsidR="007234DC">
        <w:rPr>
          <w:szCs w:val="24"/>
        </w:rPr>
        <w:tab/>
      </w:r>
      <w:r w:rsidRPr="00CB1C28">
        <w:rPr>
          <w:szCs w:val="24"/>
        </w:rPr>
        <w:tab/>
      </w:r>
      <w:r w:rsidRPr="00CB1C28">
        <w:rPr>
          <w:b/>
          <w:szCs w:val="24"/>
        </w:rPr>
        <w:t>Языковая и лингвистическая (языковедческая</w:t>
      </w:r>
      <w:r w:rsidRPr="00CB1C28">
        <w:rPr>
          <w:szCs w:val="24"/>
        </w:rPr>
        <w:t>) компетенции 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освоения основных норм татарского литературного языка; обогащения словарного запаса и грамматического строя речи учащихся; формирования способности к анализу и оценке языковых явлений и фактов, необходимых знаний о лингвистике как науке, ее основных разделах и базовых понятиях; умения пользоваться различными видами лингвистических словарей.</w:t>
      </w:r>
      <w:r w:rsidR="007234DC">
        <w:rPr>
          <w:szCs w:val="24"/>
        </w:rPr>
        <w:tab/>
      </w:r>
      <w:r w:rsidRPr="00CB1C28">
        <w:rPr>
          <w:b/>
          <w:szCs w:val="24"/>
        </w:rPr>
        <w:t>Культуроведческая</w:t>
      </w:r>
      <w:r w:rsidRPr="00CB1C28">
        <w:rPr>
          <w:szCs w:val="24"/>
        </w:rPr>
        <w:t xml:space="preserve"> компетенция 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татарского языка, освоение норм татарского речевого этикета, культуры межнационального общения; способность объяснять значения слов с национально-культурным компонентом.</w:t>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Pr="00CB1C28">
        <w:rPr>
          <w:szCs w:val="24"/>
        </w:rPr>
        <w:t>Усиление коммуникативно-деятельностной направленности курса родного (татарского) языка, нацеленность его на метапредметные результаты обучения являются важнейшими условиями формирования функциональной грамотности как способности человека максимально быстро адаптироваться во внешней среде и активно в ней функционировать.</w:t>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Pr="00CB1C28">
        <w:rPr>
          <w:szCs w:val="24"/>
        </w:rPr>
        <w:t xml:space="preserve"> Основными индикаторами функциональной грамотности, имеющей метапредметный статус, являются: </w:t>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Pr="00CB1C28">
        <w:rPr>
          <w:b/>
          <w:szCs w:val="24"/>
        </w:rPr>
        <w:t>коммуникативные универсальные учебные действия</w:t>
      </w:r>
      <w:r w:rsidRPr="00CB1C28">
        <w:rPr>
          <w:szCs w:val="24"/>
        </w:rPr>
        <w:t xml:space="preserve"> : владеть всеми видами речевой деятельности, строить продуктивное речевое взаимодействие со сверстниками и взрослыми; адекватно воспринимать устную и письменную речь; точно, правильно, логично и выразительно излагать свою точку зрения по поставленной проблеме; соблюдать в процессе коммуникации основные нормы устной и письменной речи и правила татарского речевого этикета.; </w:t>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Pr="00CB1C28">
        <w:rPr>
          <w:b/>
          <w:szCs w:val="24"/>
        </w:rPr>
        <w:t>познавательные универсальные учебные действия</w:t>
      </w:r>
      <w:r w:rsidRPr="00CB1C28">
        <w:rPr>
          <w:szCs w:val="24"/>
        </w:rPr>
        <w:t xml:space="preserve">: формулировать проблему, выдвигать аргументы, строить логическую цепь рассуждения, находить доказательства, подтверждающие или опровергающие тезис; осуществ-лять библиографический поиск, извлекать необходимую информацию из различных источников; определять основную и второстепенную информацию, осмысливать цель чтения, выбирая вид чтения в </w:t>
      </w:r>
      <w:r w:rsidRPr="00CB1C28">
        <w:rPr>
          <w:szCs w:val="24"/>
        </w:rPr>
        <w:lastRenderedPageBreak/>
        <w:t xml:space="preserve">зависимости от коммуникативной цели; применять методы информационного поиска, в том числе с помощью компьютерных средств; перерабатывать, систематизировать информацию и предъявлять ее разными способами ; </w:t>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Pr="00CB1C28">
        <w:rPr>
          <w:b/>
          <w:szCs w:val="24"/>
        </w:rPr>
        <w:t>регулятивные универсальные учебные действия:</w:t>
      </w:r>
      <w:r w:rsidRPr="00CB1C28">
        <w:rPr>
          <w:szCs w:val="24"/>
        </w:rPr>
        <w:t xml:space="preserve"> ставить и адекватно формулировать цель деятельности, планировать последовательность действий и при необходимости изменять ее; осуществлять самоконтроль, самооценку, самокоррекцию . </w:t>
      </w:r>
      <w:r w:rsidR="007234DC">
        <w:rPr>
          <w:szCs w:val="24"/>
        </w:rPr>
        <w:tab/>
      </w:r>
      <w:r>
        <w:rPr>
          <w:szCs w:val="24"/>
        </w:rPr>
        <w:t>В</w:t>
      </w:r>
      <w:r w:rsidRPr="00CB1C28">
        <w:rPr>
          <w:szCs w:val="24"/>
        </w:rPr>
        <w:t>ыделяются три сквозные содержательные линии, обеспечивающие формирование указанных компетенций:</w:t>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Pr="00CB1C28">
        <w:rPr>
          <w:szCs w:val="24"/>
        </w:rPr>
        <w:t xml:space="preserve"> </w:t>
      </w:r>
    </w:p>
    <w:p w:rsidR="00DB4871" w:rsidRDefault="005254F7" w:rsidP="00A469CF">
      <w:pPr>
        <w:spacing w:after="0" w:line="360" w:lineRule="auto"/>
        <w:ind w:firstLine="708"/>
        <w:rPr>
          <w:szCs w:val="24"/>
        </w:rPr>
      </w:pPr>
      <w:r w:rsidRPr="00CB1C28">
        <w:rPr>
          <w:szCs w:val="24"/>
        </w:rPr>
        <w:t>• содержание, обеспечивающее формирование коммуникативной компетенции;</w:t>
      </w:r>
      <w:r w:rsidR="007234DC">
        <w:rPr>
          <w:szCs w:val="24"/>
        </w:rPr>
        <w:tab/>
      </w:r>
      <w:r w:rsidR="007234DC">
        <w:rPr>
          <w:szCs w:val="24"/>
        </w:rPr>
        <w:tab/>
        <w:t xml:space="preserve"> • </w:t>
      </w:r>
      <w:r w:rsidRPr="00CB1C28">
        <w:rPr>
          <w:szCs w:val="24"/>
        </w:rPr>
        <w:t>содержание, обеспечивающее формирование языковой и лингвистической (языковедческой) компетенций;</w:t>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p>
    <w:p w:rsidR="007234DC" w:rsidRDefault="005254F7" w:rsidP="00A469CF">
      <w:pPr>
        <w:spacing w:after="0" w:line="360" w:lineRule="auto"/>
        <w:ind w:firstLine="708"/>
        <w:rPr>
          <w:b/>
          <w:color w:val="292929"/>
          <w:szCs w:val="24"/>
        </w:rPr>
      </w:pPr>
      <w:r w:rsidRPr="00CB1C28">
        <w:rPr>
          <w:szCs w:val="24"/>
        </w:rPr>
        <w:t xml:space="preserve"> • содержание, обеспечивающее формирование культуроведческой компетенции.</w:t>
      </w:r>
      <w:r w:rsidR="00DB4871">
        <w:rPr>
          <w:szCs w:val="24"/>
        </w:rPr>
        <w:tab/>
      </w:r>
      <w:r w:rsidR="00DB4871">
        <w:rPr>
          <w:szCs w:val="24"/>
        </w:rPr>
        <w:tab/>
      </w:r>
      <w:r w:rsidRPr="00CB1C28">
        <w:rPr>
          <w:szCs w:val="24"/>
        </w:rPr>
        <w:t xml:space="preserve">Первая содержательная линия представлена в программе разделами, изучение которых направлено на сознательное формирование навыков речевого общения: </w:t>
      </w:r>
      <w:r w:rsidRPr="00CB1C28">
        <w:rPr>
          <w:b/>
          <w:szCs w:val="24"/>
        </w:rPr>
        <w:t>«Речь и речевое общение», «Речевая деятельность», «Текст», «Функциональные разновидности языка».</w:t>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Pr="00CB1C28">
        <w:rPr>
          <w:szCs w:val="24"/>
        </w:rPr>
        <w:t xml:space="preserve">Вторая содержательная линия включает разделы, отражающие устройство языка и особенности функционирования языковых единиц: </w:t>
      </w:r>
      <w:r w:rsidRPr="00CB1C28">
        <w:rPr>
          <w:b/>
          <w:szCs w:val="24"/>
        </w:rPr>
        <w:t>«Общие сведения о языке», «Фонетика и орфоэпия», «Графика», «Морфемика и словообразование», «Лексикология и фразеология», «Морфология», «Синтаксис», «Культура речи», «Правописание: орфография и пунктуация».</w:t>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Pr="00CB1C28">
        <w:rPr>
          <w:szCs w:val="24"/>
        </w:rPr>
        <w:t xml:space="preserve"> Третья содержательная линия представлена в программе разделом </w:t>
      </w:r>
      <w:r w:rsidRPr="00CB1C28">
        <w:rPr>
          <w:b/>
          <w:szCs w:val="24"/>
        </w:rPr>
        <w:t>«Язык и культура»,</w:t>
      </w:r>
      <w:r w:rsidRPr="00CB1C28">
        <w:rPr>
          <w:szCs w:val="24"/>
        </w:rPr>
        <w:t xml:space="preserve"> изучение которого позволит раскрыть связь языка с историей и культурой народа.</w:t>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007234DC">
        <w:rPr>
          <w:szCs w:val="24"/>
        </w:rPr>
        <w:tab/>
      </w:r>
      <w:r w:rsidRPr="008E52D7">
        <w:rPr>
          <w:b/>
          <w:color w:val="292929"/>
          <w:szCs w:val="24"/>
        </w:rPr>
        <w:t>Предметные результаты</w:t>
      </w:r>
      <w:r w:rsidRPr="00821259">
        <w:rPr>
          <w:color w:val="292929"/>
          <w:szCs w:val="24"/>
        </w:rPr>
        <w:t xml:space="preserve"> изучения предметной области "Родной язык и родная литература" должны отражать:</w:t>
      </w:r>
      <w:r w:rsidR="007234DC">
        <w:rPr>
          <w:color w:val="292929"/>
          <w:szCs w:val="24"/>
        </w:rPr>
        <w:t xml:space="preserve"> </w:t>
      </w:r>
      <w:r w:rsidR="007234DC">
        <w:rPr>
          <w:color w:val="292929"/>
          <w:szCs w:val="24"/>
        </w:rPr>
        <w:tab/>
      </w:r>
      <w:r w:rsidR="007234DC">
        <w:rPr>
          <w:color w:val="292929"/>
          <w:szCs w:val="24"/>
        </w:rPr>
        <w:tab/>
      </w:r>
      <w:r w:rsidR="007234DC">
        <w:rPr>
          <w:color w:val="292929"/>
          <w:szCs w:val="24"/>
        </w:rPr>
        <w:tab/>
      </w:r>
      <w:r w:rsidR="007234DC">
        <w:rPr>
          <w:color w:val="292929"/>
          <w:szCs w:val="24"/>
        </w:rPr>
        <w:tab/>
      </w:r>
      <w:r w:rsidR="007234DC">
        <w:rPr>
          <w:color w:val="292929"/>
          <w:szCs w:val="24"/>
        </w:rPr>
        <w:tab/>
      </w:r>
      <w:r w:rsidR="007234DC">
        <w:rPr>
          <w:color w:val="292929"/>
          <w:szCs w:val="24"/>
        </w:rPr>
        <w:tab/>
      </w:r>
      <w:r w:rsidR="007234DC">
        <w:rPr>
          <w:color w:val="292929"/>
          <w:szCs w:val="24"/>
        </w:rPr>
        <w:tab/>
      </w:r>
      <w:r w:rsidR="007234DC">
        <w:rPr>
          <w:color w:val="292929"/>
          <w:szCs w:val="24"/>
        </w:rPr>
        <w:tab/>
      </w:r>
      <w:r w:rsidR="007234DC">
        <w:rPr>
          <w:color w:val="292929"/>
          <w:szCs w:val="24"/>
        </w:rPr>
        <w:tab/>
      </w:r>
      <w:r w:rsidR="007234DC">
        <w:rPr>
          <w:b/>
          <w:color w:val="292929"/>
          <w:szCs w:val="24"/>
        </w:rPr>
        <w:t xml:space="preserve">Родной </w:t>
      </w:r>
      <w:r w:rsidRPr="00AE7083">
        <w:rPr>
          <w:b/>
          <w:color w:val="292929"/>
          <w:szCs w:val="24"/>
        </w:rPr>
        <w:t>язык:</w:t>
      </w:r>
    </w:p>
    <w:p w:rsidR="005254F7" w:rsidRPr="007234DC" w:rsidRDefault="007234DC" w:rsidP="00A469CF">
      <w:pPr>
        <w:spacing w:after="0" w:line="360" w:lineRule="auto"/>
        <w:ind w:firstLine="708"/>
        <w:rPr>
          <w:color w:val="292929"/>
          <w:szCs w:val="24"/>
        </w:rPr>
      </w:pPr>
      <w:r>
        <w:rPr>
          <w:color w:val="292929"/>
          <w:szCs w:val="24"/>
        </w:rPr>
        <w:t xml:space="preserve">1) </w:t>
      </w:r>
      <w:r w:rsidR="005254F7" w:rsidRPr="00821259">
        <w:rPr>
          <w:color w:val="292929"/>
          <w:szCs w:val="24"/>
        </w:rPr>
        <w:t>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w:t>
      </w:r>
      <w:r>
        <w:rPr>
          <w:color w:val="292929"/>
          <w:szCs w:val="24"/>
        </w:rPr>
        <w:t>тного и межкультурного общения;</w:t>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sidR="005254F7" w:rsidRPr="00821259">
        <w:rPr>
          <w:color w:val="292929"/>
          <w:szCs w:val="24"/>
        </w:rPr>
        <w:t>2) понимание определяющей роли языка в развитии интеллектуальных и творческих способностей личности в процессе</w:t>
      </w:r>
      <w:r>
        <w:rPr>
          <w:color w:val="292929"/>
          <w:szCs w:val="24"/>
        </w:rPr>
        <w:t xml:space="preserve"> образования и самообразования;</w:t>
      </w:r>
      <w:r>
        <w:rPr>
          <w:color w:val="292929"/>
          <w:szCs w:val="24"/>
        </w:rPr>
        <w:tab/>
      </w:r>
      <w:r>
        <w:rPr>
          <w:color w:val="292929"/>
          <w:szCs w:val="24"/>
        </w:rPr>
        <w:tab/>
      </w:r>
      <w:r w:rsidR="005254F7" w:rsidRPr="00821259">
        <w:rPr>
          <w:color w:val="292929"/>
          <w:szCs w:val="24"/>
        </w:rPr>
        <w:t>3) использование коммуникативно-эстетичес</w:t>
      </w:r>
      <w:r>
        <w:rPr>
          <w:color w:val="292929"/>
          <w:szCs w:val="24"/>
        </w:rPr>
        <w:t>ких возможностей родного языка;</w:t>
      </w:r>
      <w:r>
        <w:rPr>
          <w:color w:val="292929"/>
          <w:szCs w:val="24"/>
        </w:rPr>
        <w:tab/>
      </w:r>
      <w:r w:rsidR="005254F7" w:rsidRPr="00821259">
        <w:rPr>
          <w:color w:val="292929"/>
          <w:szCs w:val="24"/>
        </w:rPr>
        <w:t xml:space="preserve">4) расширение и систематизацию научных знаний о родном языке; осознание </w:t>
      </w:r>
      <w:r w:rsidR="005254F7" w:rsidRPr="00821259">
        <w:rPr>
          <w:color w:val="292929"/>
          <w:szCs w:val="24"/>
        </w:rPr>
        <w:lastRenderedPageBreak/>
        <w:t>взаимосвязи его уровней и единиц; освоение базовых понятий лингвистики, основных единиц и граммати</w:t>
      </w:r>
      <w:r>
        <w:rPr>
          <w:color w:val="292929"/>
          <w:szCs w:val="24"/>
        </w:rPr>
        <w:t>ческих категорий родного языка;</w:t>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sidR="005254F7" w:rsidRPr="00821259">
        <w:rPr>
          <w:color w:val="292929"/>
          <w:szCs w:val="24"/>
        </w:rPr>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w:t>
      </w:r>
      <w:r>
        <w:rPr>
          <w:color w:val="292929"/>
          <w:szCs w:val="24"/>
        </w:rPr>
        <w:t>многоаспектного анализа текста;</w:t>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sidR="005254F7" w:rsidRPr="00821259">
        <w:rPr>
          <w:color w:val="292929"/>
          <w:szCs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r>
        <w:rPr>
          <w:color w:val="292929"/>
          <w:szCs w:val="24"/>
        </w:rPr>
        <w:tab/>
      </w:r>
      <w:r>
        <w:rPr>
          <w:color w:val="292929"/>
          <w:szCs w:val="24"/>
        </w:rPr>
        <w:tab/>
      </w:r>
      <w:r>
        <w:rPr>
          <w:color w:val="292929"/>
          <w:szCs w:val="24"/>
        </w:rPr>
        <w:tab/>
      </w:r>
      <w:r>
        <w:rPr>
          <w:color w:val="292929"/>
          <w:szCs w:val="24"/>
        </w:rPr>
        <w:tab/>
      </w:r>
      <w:r>
        <w:rPr>
          <w:color w:val="292929"/>
          <w:szCs w:val="24"/>
        </w:rPr>
        <w:tab/>
      </w:r>
      <w:r w:rsidR="005254F7" w:rsidRPr="00821259">
        <w:rPr>
          <w:color w:val="292929"/>
          <w:szCs w:val="24"/>
        </w:rPr>
        <w:t xml:space="preserve">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w:t>
      </w:r>
      <w:r>
        <w:rPr>
          <w:color w:val="292929"/>
          <w:szCs w:val="24"/>
        </w:rPr>
        <w:t>речевому самосовершенствованию;</w:t>
      </w:r>
      <w:r>
        <w:rPr>
          <w:color w:val="292929"/>
          <w:szCs w:val="24"/>
        </w:rPr>
        <w:tab/>
      </w:r>
      <w:r>
        <w:rPr>
          <w:color w:val="292929"/>
          <w:szCs w:val="24"/>
        </w:rPr>
        <w:tab/>
      </w:r>
      <w:r w:rsidR="005254F7" w:rsidRPr="00821259">
        <w:rPr>
          <w:color w:val="292929"/>
          <w:szCs w:val="24"/>
        </w:rPr>
        <w:t>8) формирование ответственности за языковую культуру как общечеловеческую ценность.</w:t>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sidR="004D2775">
        <w:rPr>
          <w:b/>
          <w:color w:val="292929"/>
          <w:szCs w:val="24"/>
        </w:rPr>
        <w:t xml:space="preserve">Родная </w:t>
      </w:r>
      <w:r w:rsidR="005254F7" w:rsidRPr="00AE7083">
        <w:rPr>
          <w:b/>
          <w:color w:val="292929"/>
          <w:szCs w:val="24"/>
        </w:rPr>
        <w:t>литература</w:t>
      </w:r>
      <w:r>
        <w:rPr>
          <w:color w:val="292929"/>
          <w:szCs w:val="24"/>
        </w:rPr>
        <w:t>:</w:t>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sidR="005254F7" w:rsidRPr="00821259">
        <w:rPr>
          <w:color w:val="292929"/>
          <w:szCs w:val="24"/>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w:t>
      </w:r>
      <w:r>
        <w:rPr>
          <w:color w:val="292929"/>
          <w:szCs w:val="24"/>
        </w:rPr>
        <w:t>а;</w:t>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sidR="005254F7" w:rsidRPr="00821259">
        <w:rPr>
          <w:color w:val="292929"/>
          <w:szCs w:val="24"/>
        </w:rPr>
        <w:t xml:space="preserve">2) понимание родной литературы как одной из основных национально-культурных ценностей народа, как </w:t>
      </w:r>
      <w:r>
        <w:rPr>
          <w:color w:val="292929"/>
          <w:szCs w:val="24"/>
        </w:rPr>
        <w:t>особого способа познания жизни;</w:t>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sidR="005254F7" w:rsidRPr="00821259">
        <w:rPr>
          <w:color w:val="292929"/>
          <w:szCs w:val="24"/>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w:t>
      </w:r>
      <w:r>
        <w:rPr>
          <w:color w:val="292929"/>
          <w:szCs w:val="24"/>
        </w:rPr>
        <w:t xml:space="preserve"> российской и мировой культуры;</w:t>
      </w:r>
      <w:r>
        <w:rPr>
          <w:color w:val="292929"/>
          <w:szCs w:val="24"/>
        </w:rPr>
        <w:tab/>
      </w:r>
      <w:r>
        <w:rPr>
          <w:color w:val="292929"/>
          <w:szCs w:val="24"/>
        </w:rPr>
        <w:tab/>
      </w:r>
      <w:r>
        <w:rPr>
          <w:color w:val="292929"/>
          <w:szCs w:val="24"/>
        </w:rPr>
        <w:tab/>
      </w:r>
      <w:r>
        <w:rPr>
          <w:color w:val="292929"/>
          <w:szCs w:val="24"/>
        </w:rPr>
        <w:tab/>
      </w:r>
      <w:r>
        <w:rPr>
          <w:color w:val="292929"/>
          <w:szCs w:val="24"/>
        </w:rPr>
        <w:tab/>
      </w:r>
      <w:r w:rsidR="005254F7" w:rsidRPr="00821259">
        <w:rPr>
          <w:color w:val="292929"/>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w:t>
      </w:r>
      <w:r>
        <w:rPr>
          <w:color w:val="292929"/>
          <w:szCs w:val="24"/>
        </w:rPr>
        <w:t>нировать свое досуговое чтение;</w:t>
      </w:r>
      <w:r>
        <w:rPr>
          <w:color w:val="292929"/>
          <w:szCs w:val="24"/>
        </w:rPr>
        <w:tab/>
      </w:r>
      <w:r>
        <w:rPr>
          <w:color w:val="292929"/>
          <w:szCs w:val="24"/>
        </w:rPr>
        <w:tab/>
      </w:r>
      <w:r>
        <w:rPr>
          <w:color w:val="292929"/>
          <w:szCs w:val="24"/>
        </w:rPr>
        <w:tab/>
      </w:r>
      <w:r>
        <w:rPr>
          <w:color w:val="292929"/>
          <w:szCs w:val="24"/>
        </w:rPr>
        <w:tab/>
      </w:r>
      <w:r w:rsidR="005254F7" w:rsidRPr="00821259">
        <w:rPr>
          <w:color w:val="292929"/>
          <w:szCs w:val="24"/>
        </w:rPr>
        <w:t xml:space="preserve">5) развитие способности понимать литературные художественные произведения, отражающие </w:t>
      </w:r>
      <w:r>
        <w:rPr>
          <w:color w:val="292929"/>
          <w:szCs w:val="24"/>
        </w:rPr>
        <w:t>разные этнокультурные традиции;</w:t>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sidR="005254F7" w:rsidRPr="00821259">
        <w:rPr>
          <w:color w:val="292929"/>
          <w:szCs w:val="24"/>
        </w:rPr>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w:t>
      </w:r>
      <w:r w:rsidR="005254F7" w:rsidRPr="00821259">
        <w:rPr>
          <w:color w:val="292929"/>
          <w:szCs w:val="24"/>
        </w:rPr>
        <w:lastRenderedPageBreak/>
        <w:t>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r>
        <w:rPr>
          <w:color w:val="292929"/>
          <w:szCs w:val="24"/>
        </w:rPr>
        <w:tab/>
      </w:r>
      <w:r>
        <w:rPr>
          <w:color w:val="292929"/>
          <w:szCs w:val="24"/>
        </w:rPr>
        <w:tab/>
      </w:r>
      <w:r>
        <w:rPr>
          <w:color w:val="292929"/>
          <w:szCs w:val="24"/>
        </w:rPr>
        <w:tab/>
      </w:r>
      <w:r w:rsidR="005254F7" w:rsidRPr="00CB1C28">
        <w:rPr>
          <w:b/>
          <w:szCs w:val="24"/>
        </w:rPr>
        <w:t>Личностными результатами</w:t>
      </w:r>
      <w:r w:rsidR="005254F7" w:rsidRPr="00CB1C28">
        <w:rPr>
          <w:szCs w:val="24"/>
        </w:rPr>
        <w:t xml:space="preserve"> освоения выпускниками основной школы программы по родному (татарскому) языку являются:</w:t>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sidR="005254F7" w:rsidRPr="00CB1C28">
        <w:rPr>
          <w:szCs w:val="24"/>
        </w:rPr>
        <w:t xml:space="preserve"> </w:t>
      </w:r>
      <w:r>
        <w:rPr>
          <w:szCs w:val="24"/>
        </w:rPr>
        <w:tab/>
      </w:r>
      <w:r w:rsidR="005254F7" w:rsidRPr="00CB1C28">
        <w:rPr>
          <w:szCs w:val="24"/>
        </w:rPr>
        <w:t>1) понимание татарского языка как одной из основных национально-культурных ценностей народов России,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Pr>
          <w:color w:val="292929"/>
          <w:szCs w:val="24"/>
        </w:rPr>
        <w:tab/>
      </w:r>
      <w:r w:rsidR="005254F7" w:rsidRPr="00CB1C28">
        <w:rPr>
          <w:szCs w:val="24"/>
        </w:rPr>
        <w:t xml:space="preserve"> </w:t>
      </w:r>
      <w:r>
        <w:rPr>
          <w:szCs w:val="24"/>
        </w:rPr>
        <w:tab/>
      </w:r>
      <w:r w:rsidR="005254F7" w:rsidRPr="00CB1C28">
        <w:rPr>
          <w:szCs w:val="24"/>
        </w:rPr>
        <w:t>2) осознание эстетической ценности татарского языка; уважительное отношение к родному языку, гордость за него; потребность сохранить чистоту татарского языка как явления национальной культуры; стремление к речевому самосовершенствованию;</w:t>
      </w:r>
      <w:r>
        <w:rPr>
          <w:color w:val="292929"/>
          <w:szCs w:val="24"/>
        </w:rPr>
        <w:tab/>
      </w:r>
      <w:r>
        <w:rPr>
          <w:color w:val="292929"/>
          <w:szCs w:val="24"/>
        </w:rPr>
        <w:tab/>
      </w:r>
      <w:r w:rsidR="005254F7" w:rsidRPr="00CB1C28">
        <w:rPr>
          <w:szCs w:val="24"/>
        </w:rPr>
        <w:t xml:space="preserve"> 3) 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185409" w:rsidRPr="009106A0" w:rsidRDefault="007234DC" w:rsidP="009106A0">
      <w:pPr>
        <w:spacing w:line="360" w:lineRule="auto"/>
        <w:rPr>
          <w:szCs w:val="24"/>
        </w:rPr>
      </w:pPr>
      <w:r>
        <w:rPr>
          <w:b/>
          <w:szCs w:val="24"/>
        </w:rPr>
        <w:tab/>
      </w:r>
      <w:r>
        <w:rPr>
          <w:b/>
          <w:szCs w:val="24"/>
        </w:rPr>
        <w:tab/>
      </w:r>
      <w:r w:rsidR="005254F7" w:rsidRPr="00CB1C28">
        <w:rPr>
          <w:b/>
          <w:szCs w:val="24"/>
        </w:rPr>
        <w:t>Метапредметными результатами</w:t>
      </w:r>
      <w:r w:rsidR="005254F7" w:rsidRPr="00CB1C28">
        <w:rPr>
          <w:szCs w:val="24"/>
        </w:rPr>
        <w:t xml:space="preserve"> освоения выпускниками основной школы программы по родному (татарскому) языку являются:</w:t>
      </w:r>
      <w:r>
        <w:rPr>
          <w:szCs w:val="24"/>
        </w:rPr>
        <w:tab/>
      </w:r>
      <w:r>
        <w:rPr>
          <w:szCs w:val="24"/>
        </w:rPr>
        <w:tab/>
      </w:r>
      <w:r>
        <w:rPr>
          <w:szCs w:val="24"/>
        </w:rPr>
        <w:tab/>
      </w:r>
      <w:r>
        <w:rPr>
          <w:szCs w:val="24"/>
        </w:rPr>
        <w:tab/>
      </w:r>
      <w:r>
        <w:rPr>
          <w:szCs w:val="24"/>
        </w:rPr>
        <w:tab/>
      </w:r>
      <w:r>
        <w:rPr>
          <w:szCs w:val="24"/>
        </w:rPr>
        <w:tab/>
      </w:r>
      <w:r w:rsidR="005254F7" w:rsidRPr="00CB1C28">
        <w:rPr>
          <w:b/>
          <w:szCs w:val="24"/>
        </w:rPr>
        <w:t>1)</w:t>
      </w:r>
      <w:r w:rsidR="005254F7" w:rsidRPr="00CB1C28">
        <w:rPr>
          <w:szCs w:val="24"/>
        </w:rPr>
        <w:t xml:space="preserve"> владение всеми видами речевой деятельности:</w:t>
      </w:r>
      <w:r>
        <w:rPr>
          <w:szCs w:val="24"/>
        </w:rPr>
        <w:tab/>
      </w:r>
      <w:r>
        <w:rPr>
          <w:szCs w:val="24"/>
        </w:rPr>
        <w:tab/>
      </w:r>
      <w:r>
        <w:rPr>
          <w:szCs w:val="24"/>
        </w:rPr>
        <w:tab/>
      </w:r>
      <w:r>
        <w:rPr>
          <w:szCs w:val="24"/>
        </w:rPr>
        <w:tab/>
      </w:r>
      <w:r>
        <w:rPr>
          <w:szCs w:val="24"/>
        </w:rPr>
        <w:tab/>
      </w:r>
      <w:r>
        <w:rPr>
          <w:szCs w:val="24"/>
        </w:rPr>
        <w:tab/>
      </w:r>
      <w:r w:rsidR="005254F7" w:rsidRPr="00CB1C28">
        <w:rPr>
          <w:b/>
          <w:szCs w:val="24"/>
        </w:rPr>
        <w:t xml:space="preserve"> Аудирование и чтение:</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5254F7" w:rsidRPr="00CB1C28">
        <w:rPr>
          <w:szCs w:val="24"/>
        </w:rPr>
        <w:t>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254F7" w:rsidRPr="00CB1C28">
        <w:rPr>
          <w:szCs w:val="24"/>
        </w:rPr>
        <w:t xml:space="preserve"> • владение разными видами чтения (поисковым, просмотровым, ознакомительным, изучающим) текстов разных стилей и жанров;</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254F7" w:rsidRPr="00CB1C28">
        <w:rPr>
          <w:szCs w:val="24"/>
        </w:rPr>
        <w:t>• адекватное восприятие на слух текстов разных стилей и жанров; владение разными видами аудирования (выборочным, ознакомительным, детальным);</w:t>
      </w:r>
      <w:r>
        <w:rPr>
          <w:szCs w:val="24"/>
        </w:rPr>
        <w:tab/>
      </w:r>
      <w:r>
        <w:rPr>
          <w:szCs w:val="24"/>
        </w:rPr>
        <w:tab/>
      </w:r>
      <w:r>
        <w:rPr>
          <w:szCs w:val="24"/>
        </w:rPr>
        <w:tab/>
      </w:r>
      <w:r w:rsidR="005254F7" w:rsidRPr="00CB1C28">
        <w:rPr>
          <w:szCs w:val="24"/>
        </w:rPr>
        <w:t>• 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254F7" w:rsidRPr="00CB1C28">
        <w:rPr>
          <w:szCs w:val="24"/>
        </w:rPr>
        <w:t xml:space="preserve"> • 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r>
        <w:rPr>
          <w:szCs w:val="24"/>
        </w:rPr>
        <w:tab/>
      </w:r>
      <w:r>
        <w:rPr>
          <w:szCs w:val="24"/>
        </w:rPr>
        <w:tab/>
      </w:r>
      <w:r w:rsidR="005254F7" w:rsidRPr="00CB1C28">
        <w:rPr>
          <w:szCs w:val="24"/>
        </w:rPr>
        <w:t xml:space="preserve">• умение сопоставлять и сравнивать речевые высказывания с точки зрения их </w:t>
      </w:r>
      <w:r w:rsidR="005254F7" w:rsidRPr="00CB1C28">
        <w:rPr>
          <w:szCs w:val="24"/>
        </w:rPr>
        <w:lastRenderedPageBreak/>
        <w:t>содержания, стилистических особенностей и использованных языковых средств;</w:t>
      </w:r>
      <w:r>
        <w:rPr>
          <w:szCs w:val="24"/>
        </w:rPr>
        <w:tab/>
      </w:r>
      <w:r w:rsidR="005254F7">
        <w:rPr>
          <w:b/>
          <w:szCs w:val="24"/>
        </w:rPr>
        <w:t>Г</w:t>
      </w:r>
      <w:r w:rsidR="005254F7" w:rsidRPr="00CB1C28">
        <w:rPr>
          <w:b/>
          <w:szCs w:val="24"/>
        </w:rPr>
        <w:t>оворение и письмо:</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254F7" w:rsidRPr="00CB1C28">
        <w:rPr>
          <w:szCs w:val="24"/>
        </w:rPr>
        <w:t xml:space="preserve"> </w:t>
      </w:r>
      <w:r>
        <w:rPr>
          <w:szCs w:val="24"/>
        </w:rPr>
        <w:tab/>
        <w:t xml:space="preserve">• </w:t>
      </w:r>
      <w:r w:rsidR="005254F7" w:rsidRPr="00CB1C28">
        <w:rPr>
          <w:szCs w:val="24"/>
        </w:rPr>
        <w:t>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r>
        <w:rPr>
          <w:szCs w:val="24"/>
        </w:rPr>
        <w:tab/>
      </w:r>
      <w:r>
        <w:rPr>
          <w:szCs w:val="24"/>
        </w:rPr>
        <w:tab/>
      </w:r>
      <w:r>
        <w:rPr>
          <w:szCs w:val="24"/>
        </w:rPr>
        <w:tab/>
      </w:r>
      <w:r>
        <w:rPr>
          <w:szCs w:val="24"/>
        </w:rPr>
        <w:tab/>
      </w:r>
      <w:r w:rsidR="005254F7" w:rsidRPr="00CB1C28">
        <w:rPr>
          <w:szCs w:val="24"/>
        </w:rPr>
        <w:t>• умение воспроизводить прослушанный или прочитанный текст с заданной степенью свернутости (план, пересказ, конспект, аннотация);</w:t>
      </w:r>
      <w:r>
        <w:rPr>
          <w:szCs w:val="24"/>
        </w:rPr>
        <w:tab/>
      </w:r>
      <w:r>
        <w:rPr>
          <w:szCs w:val="24"/>
        </w:rPr>
        <w:tab/>
      </w:r>
      <w:r>
        <w:rPr>
          <w:szCs w:val="24"/>
        </w:rPr>
        <w:tab/>
      </w:r>
      <w:r>
        <w:rPr>
          <w:szCs w:val="24"/>
        </w:rPr>
        <w:tab/>
      </w:r>
      <w:r>
        <w:rPr>
          <w:szCs w:val="24"/>
        </w:rPr>
        <w:tab/>
      </w:r>
      <w:r>
        <w:rPr>
          <w:szCs w:val="24"/>
        </w:rPr>
        <w:tab/>
      </w:r>
      <w:r w:rsidR="005254F7" w:rsidRPr="00CB1C28">
        <w:rPr>
          <w:szCs w:val="24"/>
        </w:rPr>
        <w:t xml:space="preserve"> • умение создавать устные и письменные тексты разных типов, стилей речи и жанров с учетом замысла, адресата и ситуации общения;</w:t>
      </w:r>
      <w:r>
        <w:rPr>
          <w:szCs w:val="24"/>
        </w:rPr>
        <w:tab/>
      </w:r>
      <w:r>
        <w:rPr>
          <w:szCs w:val="24"/>
        </w:rPr>
        <w:tab/>
      </w:r>
      <w:r>
        <w:rPr>
          <w:szCs w:val="24"/>
        </w:rPr>
        <w:tab/>
      </w:r>
      <w:r>
        <w:rPr>
          <w:szCs w:val="24"/>
        </w:rPr>
        <w:tab/>
      </w:r>
      <w:r>
        <w:rPr>
          <w:szCs w:val="24"/>
        </w:rPr>
        <w:tab/>
      </w:r>
      <w:r>
        <w:rPr>
          <w:szCs w:val="24"/>
        </w:rPr>
        <w:tab/>
      </w:r>
      <w:r w:rsidR="005254F7" w:rsidRPr="00CB1C28">
        <w:rPr>
          <w:szCs w:val="24"/>
        </w:rPr>
        <w:t>•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r>
        <w:rPr>
          <w:szCs w:val="24"/>
        </w:rPr>
        <w:tab/>
      </w:r>
      <w:r>
        <w:rPr>
          <w:szCs w:val="24"/>
        </w:rPr>
        <w:tab/>
      </w:r>
      <w:r>
        <w:rPr>
          <w:szCs w:val="24"/>
        </w:rPr>
        <w:tab/>
      </w:r>
      <w:r w:rsidR="005254F7" w:rsidRPr="00CB1C28">
        <w:rPr>
          <w:szCs w:val="24"/>
        </w:rPr>
        <w:t xml:space="preserve"> •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r>
        <w:rPr>
          <w:szCs w:val="24"/>
        </w:rPr>
        <w:tab/>
      </w:r>
      <w:r>
        <w:rPr>
          <w:szCs w:val="24"/>
        </w:rPr>
        <w:tab/>
      </w:r>
      <w:r>
        <w:rPr>
          <w:szCs w:val="24"/>
        </w:rPr>
        <w:tab/>
      </w:r>
      <w:r w:rsidR="005254F7" w:rsidRPr="00CB1C28">
        <w:rPr>
          <w:szCs w:val="24"/>
        </w:rPr>
        <w:t xml:space="preserve"> • соблюдение в практике речевого общения основных орфоэпических, лексических, грамматических, стилистических норм современного татарского литературного языка; соблюдение основных правил орфографии и пунктуации в процессе письменного общения;</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254F7" w:rsidRPr="00CB1C28">
        <w:rPr>
          <w:szCs w:val="24"/>
        </w:rPr>
        <w:t xml:space="preserve"> • способность участвовать в речевом общении, соблюдая нормы речевого этикета; адекватно использовать жесты, мимику в процессе речевого общения;</w:t>
      </w:r>
      <w:r>
        <w:rPr>
          <w:szCs w:val="24"/>
        </w:rPr>
        <w:tab/>
      </w:r>
      <w:r>
        <w:rPr>
          <w:szCs w:val="24"/>
        </w:rPr>
        <w:tab/>
      </w:r>
      <w:r>
        <w:rPr>
          <w:szCs w:val="24"/>
        </w:rPr>
        <w:tab/>
      </w:r>
      <w:r>
        <w:rPr>
          <w:szCs w:val="24"/>
        </w:rPr>
        <w:tab/>
      </w:r>
      <w:r w:rsidR="005254F7" w:rsidRPr="00CB1C28">
        <w:rPr>
          <w:szCs w:val="24"/>
        </w:rPr>
        <w:t xml:space="preserve"> • 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254F7" w:rsidRPr="00CB1C28">
        <w:rPr>
          <w:szCs w:val="24"/>
        </w:rPr>
        <w:t>• 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CB1C28">
        <w:rPr>
          <w:b/>
          <w:szCs w:val="24"/>
        </w:rPr>
        <w:t>2)</w:t>
      </w:r>
      <w:r w:rsidR="005254F7" w:rsidRPr="00CB1C28">
        <w:rPr>
          <w:szCs w:val="24"/>
        </w:rPr>
        <w:t xml:space="preserve">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CB1C28">
        <w:rPr>
          <w:b/>
          <w:szCs w:val="24"/>
        </w:rPr>
        <w:t>3)</w:t>
      </w:r>
      <w:r w:rsidR="005254F7" w:rsidRPr="00CB1C28">
        <w:rPr>
          <w:szCs w:val="24"/>
        </w:rPr>
        <w:t xml:space="preserve"> коммуникативно целесообразное взаимодействие с окружающими людьми в </w:t>
      </w:r>
      <w:r w:rsidR="005254F7" w:rsidRPr="00CB1C28">
        <w:rPr>
          <w:szCs w:val="24"/>
        </w:rPr>
        <w:lastRenderedPageBreak/>
        <w:t>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w:t>
      </w:r>
      <w:r w:rsidR="005254F7">
        <w:rPr>
          <w:szCs w:val="24"/>
        </w:rPr>
        <w:t>тного и межкультурного общения.</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b/>
          <w:szCs w:val="24"/>
        </w:rPr>
        <w:t>Речь и речевое общение</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b/>
          <w:szCs w:val="24"/>
        </w:rPr>
        <w:t>Выпускник научится:</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использовать различные виды монолога (повествование, описание, рассуждение; сочетание разных видов монолога) в различных ситуациях общения;</w:t>
      </w:r>
      <w:r w:rsidR="00A265F2">
        <w:rPr>
          <w:szCs w:val="24"/>
        </w:rPr>
        <w:tab/>
      </w:r>
      <w:r w:rsidR="00A265F2">
        <w:rPr>
          <w:szCs w:val="24"/>
        </w:rPr>
        <w:tab/>
      </w:r>
      <w:r w:rsidR="00A265F2">
        <w:rPr>
          <w:szCs w:val="24"/>
        </w:rPr>
        <w:tab/>
      </w:r>
      <w:r w:rsidR="00A265F2">
        <w:rPr>
          <w:szCs w:val="24"/>
        </w:rPr>
        <w:tab/>
      </w:r>
      <w:r w:rsidR="005254F7" w:rsidRPr="008E52D7">
        <w:rPr>
          <w:szCs w:val="24"/>
        </w:rPr>
        <w:t>• использовать различные виды диалога в ситуациях формального и неформального, межличностного и межкультурного общения;</w:t>
      </w:r>
      <w:r w:rsidR="00A265F2">
        <w:rPr>
          <w:szCs w:val="24"/>
        </w:rPr>
        <w:tab/>
      </w:r>
      <w:r w:rsidR="00A265F2">
        <w:rPr>
          <w:szCs w:val="24"/>
        </w:rPr>
        <w:tab/>
      </w:r>
      <w:r w:rsidR="00A265F2">
        <w:rPr>
          <w:szCs w:val="24"/>
        </w:rPr>
        <w:tab/>
      </w:r>
      <w:r w:rsidR="00A265F2">
        <w:rPr>
          <w:szCs w:val="24"/>
        </w:rPr>
        <w:tab/>
      </w:r>
      <w:r w:rsidR="005254F7" w:rsidRPr="008E52D7">
        <w:rPr>
          <w:szCs w:val="24"/>
        </w:rPr>
        <w:t>• соблюдать нормы речевого поведения в типичных ситуациях общения;</w:t>
      </w:r>
      <w:r w:rsidR="00A265F2">
        <w:rPr>
          <w:szCs w:val="24"/>
        </w:rPr>
        <w:tab/>
      </w:r>
      <w:r w:rsidR="00A265F2">
        <w:rPr>
          <w:szCs w:val="24"/>
        </w:rPr>
        <w:tab/>
      </w:r>
      <w:r w:rsidR="005254F7" w:rsidRPr="008E52D7">
        <w:rPr>
          <w:szCs w:val="24"/>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r w:rsidR="00A265F2">
        <w:rPr>
          <w:szCs w:val="24"/>
        </w:rPr>
        <w:tab/>
      </w:r>
      <w:r w:rsidR="00A265F2">
        <w:rPr>
          <w:szCs w:val="24"/>
        </w:rPr>
        <w:tab/>
      </w:r>
      <w:r w:rsidR="00A265F2">
        <w:rPr>
          <w:szCs w:val="24"/>
        </w:rPr>
        <w:tab/>
      </w:r>
      <w:r w:rsidR="005254F7" w:rsidRPr="008E52D7">
        <w:rPr>
          <w:szCs w:val="24"/>
        </w:rPr>
        <w:t>• предупреждать коммуникативные неудачи в процессе речевого общения.</w:t>
      </w:r>
      <w:r w:rsidR="00A265F2">
        <w:rPr>
          <w:szCs w:val="24"/>
        </w:rPr>
        <w:tab/>
      </w:r>
      <w:r w:rsidR="005254F7" w:rsidRPr="008E52D7">
        <w:rPr>
          <w:b/>
          <w:i/>
          <w:szCs w:val="24"/>
        </w:rPr>
        <w:t>Выпускник получит возможность научиться:</w:t>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выступать перед аудиторией с небольшим докладом; публично представлять проект, реферат; публично защищать свою позицию;</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участвовать в коллективном обсуждении проблем, аргументировать собственную позицию, доказывать её, убеждать;</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понимать основные причины коммуникативных неудач и объяснять их.</w:t>
      </w:r>
      <w:r w:rsidR="00A265F2">
        <w:rPr>
          <w:szCs w:val="24"/>
        </w:rPr>
        <w:tab/>
      </w:r>
      <w:r w:rsidR="00A265F2">
        <w:rPr>
          <w:szCs w:val="24"/>
        </w:rPr>
        <w:tab/>
      </w:r>
      <w:r w:rsidR="005254F7" w:rsidRPr="008E52D7">
        <w:rPr>
          <w:b/>
          <w:szCs w:val="24"/>
        </w:rPr>
        <w:t>Речевая деятельность Аудирование</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b/>
          <w:szCs w:val="24"/>
        </w:rPr>
        <w:t>Выпускник научится:</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r w:rsidR="00A265F2">
        <w:rPr>
          <w:szCs w:val="24"/>
        </w:rPr>
        <w:tab/>
      </w:r>
      <w:r w:rsidR="00A265F2">
        <w:rPr>
          <w:szCs w:val="24"/>
        </w:rPr>
        <w:tab/>
      </w:r>
      <w:r w:rsidR="005254F7" w:rsidRPr="008E52D7">
        <w:rPr>
          <w:szCs w:val="24"/>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r w:rsidR="00A265F2">
        <w:rPr>
          <w:szCs w:val="24"/>
        </w:rPr>
        <w:tab/>
      </w:r>
      <w:r w:rsidR="00A265F2">
        <w:rPr>
          <w:szCs w:val="24"/>
        </w:rPr>
        <w:tab/>
      </w:r>
      <w:r w:rsidR="00A265F2">
        <w:rPr>
          <w:szCs w:val="24"/>
        </w:rPr>
        <w:tab/>
      </w:r>
      <w:r w:rsidR="00A265F2">
        <w:rPr>
          <w:szCs w:val="24"/>
        </w:rPr>
        <w:tab/>
      </w:r>
      <w:r w:rsidR="005254F7" w:rsidRPr="008E52D7">
        <w:rPr>
          <w:b/>
          <w:i/>
          <w:szCs w:val="24"/>
        </w:rPr>
        <w:t>Выпускник получит возможность научиться:</w:t>
      </w:r>
      <w:r w:rsidR="00A265F2">
        <w:rPr>
          <w:szCs w:val="24"/>
        </w:rPr>
        <w:tab/>
      </w:r>
      <w:r w:rsidR="00A265F2">
        <w:rPr>
          <w:szCs w:val="24"/>
        </w:rPr>
        <w:tab/>
      </w:r>
      <w:r w:rsidR="00A265F2">
        <w:rPr>
          <w:szCs w:val="24"/>
        </w:rPr>
        <w:tab/>
      </w:r>
      <w:r w:rsidR="00A265F2">
        <w:rPr>
          <w:szCs w:val="24"/>
        </w:rPr>
        <w:tab/>
      </w:r>
      <w:r w:rsidR="005254F7" w:rsidRPr="008E52D7">
        <w:rPr>
          <w:szCs w:val="24"/>
        </w:rPr>
        <w:t>• понимать явную и скрытую (подтекстовую) информацию публицистического текста (в том числе в СМИ), анализировать и комментировать её в устной форме.</w:t>
      </w:r>
      <w:r w:rsidR="00A265F2">
        <w:rPr>
          <w:szCs w:val="24"/>
        </w:rPr>
        <w:tab/>
      </w:r>
      <w:r w:rsidR="00A265F2">
        <w:rPr>
          <w:szCs w:val="24"/>
        </w:rPr>
        <w:tab/>
      </w:r>
      <w:r w:rsidR="005254F7" w:rsidRPr="008E52D7">
        <w:rPr>
          <w:b/>
          <w:szCs w:val="24"/>
        </w:rPr>
        <w:t>Чтение</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b/>
          <w:szCs w:val="24"/>
        </w:rPr>
        <w:t>Выпускник научится:</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lastRenderedPageBreak/>
        <w:tab/>
      </w:r>
      <w:r w:rsidR="005254F7" w:rsidRPr="008E52D7">
        <w:rPr>
          <w:szCs w:val="24"/>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передавать схематически представленную информацию в виде связного текста;</w:t>
      </w:r>
      <w:r w:rsidR="00A265F2">
        <w:rPr>
          <w:szCs w:val="24"/>
        </w:rPr>
        <w:tab/>
      </w:r>
      <w:r w:rsidR="00A265F2">
        <w:rPr>
          <w:szCs w:val="24"/>
        </w:rPr>
        <w:tab/>
      </w:r>
      <w:r w:rsidR="005254F7" w:rsidRPr="008E52D7">
        <w:rPr>
          <w:szCs w:val="24"/>
        </w:rPr>
        <w:t>• использовать приёмы работы с учебной книгой, справочниками и другими информационными источниками, включая СМИ и ресурсы Интернета;</w:t>
      </w:r>
      <w:r w:rsidR="00A265F2">
        <w:rPr>
          <w:szCs w:val="24"/>
        </w:rPr>
        <w:tab/>
      </w:r>
      <w:r w:rsidR="00A265F2">
        <w:rPr>
          <w:szCs w:val="24"/>
        </w:rPr>
        <w:tab/>
      </w:r>
      <w:r w:rsidR="00A265F2">
        <w:rPr>
          <w:szCs w:val="24"/>
        </w:rPr>
        <w:tab/>
      </w:r>
      <w:r w:rsidR="005254F7" w:rsidRPr="008E52D7">
        <w:rPr>
          <w:szCs w:val="24"/>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b/>
          <w:i/>
          <w:szCs w:val="24"/>
        </w:rPr>
        <w:t>Выпускник получит возможность научиться:</w:t>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b/>
          <w:szCs w:val="24"/>
        </w:rPr>
        <w:t>Говорение</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b/>
          <w:szCs w:val="24"/>
        </w:rPr>
        <w:t>Выпускник научится:</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обсуждать и чётко формулировать цели, план совместной групповой учебной деятельности, распределение частей работы;</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xml:space="preserve">• извлекать из различных источников, систематизировать и анализировать материал </w:t>
      </w:r>
      <w:r w:rsidR="005254F7" w:rsidRPr="008E52D7">
        <w:rPr>
          <w:szCs w:val="24"/>
        </w:rPr>
        <w:lastRenderedPageBreak/>
        <w:t>на определённую тему и передавать его в устной форме с учётом заданных условий общения;</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соблюдать в</w:t>
      </w:r>
      <w:r w:rsidR="00A265F2">
        <w:rPr>
          <w:szCs w:val="24"/>
        </w:rPr>
        <w:t xml:space="preserve"> </w:t>
      </w:r>
      <w:r w:rsidR="005254F7" w:rsidRPr="008E52D7">
        <w:rPr>
          <w:szCs w:val="24"/>
        </w:rPr>
        <w:t>практике устного речевого общения основные орфоэпические, лексические, грамматические нормы современного татарского литературного языка; стилистически корректно использовать лексику и фразеологию, правила речевого этикета.</w:t>
      </w:r>
      <w:r w:rsidR="00A265F2">
        <w:rPr>
          <w:szCs w:val="24"/>
        </w:rPr>
        <w:tab/>
      </w:r>
      <w:r w:rsidR="005254F7" w:rsidRPr="008E52D7">
        <w:rPr>
          <w:b/>
          <w:i/>
          <w:szCs w:val="24"/>
        </w:rPr>
        <w:t>Выпускник получит возможность научиться:</w:t>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выступать перед аудиторией с докладом; публично защищать проект, реферат;</w:t>
      </w:r>
      <w:r w:rsidR="00A265F2">
        <w:rPr>
          <w:szCs w:val="24"/>
        </w:rPr>
        <w:tab/>
      </w:r>
      <w:r w:rsidR="00A265F2">
        <w:rPr>
          <w:szCs w:val="24"/>
        </w:rPr>
        <w:tab/>
      </w:r>
      <w:r w:rsidR="005254F7" w:rsidRPr="008E52D7">
        <w:rPr>
          <w:szCs w:val="24"/>
        </w:rPr>
        <w:t>• анализировать и оценивать речевые высказывания с точки зрения их успешности в достижении прогнозируемого результата.</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b/>
          <w:szCs w:val="24"/>
        </w:rPr>
        <w:t xml:space="preserve">Письмо </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b/>
          <w:szCs w:val="24"/>
        </w:rPr>
        <w:t>Выпускник научится:</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r w:rsidR="00A265F2">
        <w:rPr>
          <w:szCs w:val="24"/>
        </w:rPr>
        <w:tab/>
      </w:r>
      <w:r w:rsidR="00A265F2">
        <w:rPr>
          <w:szCs w:val="24"/>
        </w:rPr>
        <w:tab/>
      </w:r>
      <w:r w:rsidR="005254F7" w:rsidRPr="008E52D7">
        <w:rPr>
          <w:szCs w:val="24"/>
        </w:rPr>
        <w:t>• излагать содержание прослушанного или прочитанного текста (подробно, сжато, выборочно) в форме ученического изложения, а также тезисов, плана;</w:t>
      </w:r>
      <w:r w:rsidR="00A265F2">
        <w:rPr>
          <w:szCs w:val="24"/>
        </w:rPr>
        <w:tab/>
      </w:r>
      <w:r w:rsidR="00A265F2">
        <w:rPr>
          <w:szCs w:val="24"/>
        </w:rPr>
        <w:tab/>
      </w:r>
      <w:r w:rsidR="00A265F2">
        <w:rPr>
          <w:szCs w:val="24"/>
        </w:rPr>
        <w:tab/>
      </w:r>
      <w:r w:rsidR="00A265F2">
        <w:rPr>
          <w:szCs w:val="24"/>
        </w:rPr>
        <w:tab/>
      </w:r>
      <w:r w:rsidR="005254F7" w:rsidRPr="008E52D7">
        <w:rPr>
          <w:szCs w:val="24"/>
        </w:rPr>
        <w:t>• соблюдать в практике письма основные лексические, грамматические, орфографические и пунктуационные нормы современного татарского литературного языка; стилистически корректно использовать лексику и фразеологию.</w:t>
      </w:r>
      <w:r w:rsidR="00A265F2">
        <w:rPr>
          <w:szCs w:val="24"/>
        </w:rPr>
        <w:tab/>
      </w:r>
      <w:r w:rsidR="00A265F2">
        <w:rPr>
          <w:szCs w:val="24"/>
        </w:rPr>
        <w:tab/>
      </w:r>
      <w:r w:rsidR="00A265F2">
        <w:rPr>
          <w:szCs w:val="24"/>
        </w:rPr>
        <w:tab/>
      </w:r>
      <w:r w:rsidR="005254F7" w:rsidRPr="008E52D7">
        <w:rPr>
          <w:b/>
          <w:i/>
          <w:szCs w:val="24"/>
        </w:rPr>
        <w:t>Выпускник получит возможность научиться:</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писать рецензии, рефераты;</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составлять аннотации, тезисы выступления, конспекты;</w:t>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r w:rsidR="00A265F2">
        <w:rPr>
          <w:b/>
          <w:i/>
          <w:szCs w:val="24"/>
        </w:rPr>
        <w:tab/>
      </w:r>
      <w:r w:rsidR="005254F7" w:rsidRPr="008E52D7">
        <w:rPr>
          <w:b/>
          <w:szCs w:val="24"/>
        </w:rPr>
        <w:t>Текст</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b/>
          <w:szCs w:val="24"/>
        </w:rPr>
        <w:t>Выпускник научится:</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осуществлять информационную переработку текста, передавая его содержание в виде плана (простого, сложного), тезисов, схемы, таблицы и т. п.;</w:t>
      </w:r>
      <w:r w:rsidR="00A265F2">
        <w:rPr>
          <w:b/>
          <w:i/>
          <w:szCs w:val="24"/>
        </w:rPr>
        <w:tab/>
      </w:r>
      <w:r w:rsidR="00A265F2">
        <w:rPr>
          <w:b/>
          <w:i/>
          <w:szCs w:val="24"/>
        </w:rPr>
        <w:tab/>
      </w:r>
      <w:r w:rsidR="00A265F2">
        <w:rPr>
          <w:b/>
          <w:i/>
          <w:szCs w:val="24"/>
        </w:rPr>
        <w:lastRenderedPageBreak/>
        <w:tab/>
      </w:r>
      <w:r w:rsidR="005254F7" w:rsidRPr="008E52D7">
        <w:rPr>
          <w:szCs w:val="24"/>
        </w:rPr>
        <w:t>• создавать и редактировать собственные тексты различных типов речи, стилей, жанров с учётом требований к построению связного текста.</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b/>
          <w:i/>
          <w:szCs w:val="24"/>
        </w:rPr>
        <w:t>Выпускник получит возможность научиться:</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создавать в устной и письменной форме учебно-научные тексты с учётом внеязыковых требований, предъявляемых к ним, и в соответствии со спецификой употребления в них языковых средств.</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b/>
          <w:szCs w:val="24"/>
        </w:rPr>
        <w:t>Функциональные разновидности языка</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b/>
          <w:szCs w:val="24"/>
        </w:rPr>
        <w:t>Выпускник научится:</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r w:rsidR="00A265F2">
        <w:rPr>
          <w:b/>
          <w:i/>
          <w:szCs w:val="24"/>
        </w:rPr>
        <w:tab/>
      </w:r>
      <w:r w:rsidR="005254F7" w:rsidRPr="008E52D7">
        <w:rPr>
          <w:szCs w:val="24"/>
        </w:rPr>
        <w:t xml:space="preserve">• различать и анализировать тексты разных жанров, </w:t>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создавать устные и письменные высказывания разных стилей, жанров и типов речи;</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исправлять речевые недостатки, редактировать текст;</w:t>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выступать перед аудиторией сверстников с небольшими информационными сообщениями, сообщением и небольшим докладом на учебно-научную тему.</w:t>
      </w:r>
      <w:r w:rsidR="00A265F2">
        <w:rPr>
          <w:b/>
          <w:i/>
          <w:szCs w:val="24"/>
        </w:rPr>
        <w:tab/>
      </w:r>
      <w:r w:rsidR="00A265F2">
        <w:rPr>
          <w:b/>
          <w:i/>
          <w:szCs w:val="24"/>
        </w:rPr>
        <w:tab/>
      </w:r>
      <w:r w:rsidR="005254F7" w:rsidRPr="008E52D7">
        <w:rPr>
          <w:b/>
          <w:i/>
          <w:szCs w:val="24"/>
        </w:rPr>
        <w:t>Выпускник получит возможность научиться:</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создавать тексты различных функциональных стилей и жанров,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r w:rsidR="00A265F2">
        <w:rPr>
          <w:b/>
          <w:i/>
          <w:szCs w:val="24"/>
        </w:rPr>
        <w:tab/>
      </w:r>
      <w:r w:rsidR="00A265F2">
        <w:rPr>
          <w:b/>
          <w:i/>
          <w:szCs w:val="24"/>
        </w:rPr>
        <w:tab/>
      </w:r>
      <w:r w:rsidR="005254F7" w:rsidRPr="008E52D7">
        <w:rPr>
          <w:szCs w:val="24"/>
        </w:rPr>
        <w:t xml:space="preserve">• анализировать образцы публичной речи с точки зрения её композиции, аргументации, языкового оформления, достижения поставленных коммуникативных </w:t>
      </w:r>
      <w:r w:rsidR="005254F7" w:rsidRPr="008E52D7">
        <w:rPr>
          <w:szCs w:val="24"/>
        </w:rPr>
        <w:lastRenderedPageBreak/>
        <w:t>задач;</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выступать перед аудиторией сверстников с небольшой протокольно-этикетной, развлекательной, убеждающей речью.</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b/>
          <w:szCs w:val="24"/>
        </w:rPr>
        <w:t>Общие сведения о языке</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b/>
          <w:szCs w:val="24"/>
        </w:rPr>
        <w:t>Выпускник научится:</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r w:rsidR="00A265F2">
        <w:rPr>
          <w:b/>
          <w:i/>
          <w:szCs w:val="24"/>
        </w:rPr>
        <w:tab/>
      </w:r>
      <w:r w:rsidR="00A265F2">
        <w:rPr>
          <w:b/>
          <w:i/>
          <w:szCs w:val="24"/>
        </w:rPr>
        <w:tab/>
      </w:r>
      <w:r w:rsidR="005254F7" w:rsidRPr="008E52D7">
        <w:rPr>
          <w:szCs w:val="24"/>
        </w:rPr>
        <w:t>• оценивать использование основных изобразительных средств языка.</w:t>
      </w:r>
      <w:r w:rsidR="00A265F2">
        <w:rPr>
          <w:b/>
          <w:i/>
          <w:szCs w:val="24"/>
        </w:rPr>
        <w:tab/>
      </w:r>
      <w:r w:rsidR="00A265F2">
        <w:rPr>
          <w:b/>
          <w:i/>
          <w:szCs w:val="24"/>
        </w:rPr>
        <w:tab/>
      </w:r>
      <w:r w:rsidR="005254F7" w:rsidRPr="008E52D7">
        <w:rPr>
          <w:b/>
          <w:i/>
          <w:szCs w:val="24"/>
        </w:rPr>
        <w:t>Выпускник получит возможность научиться:</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характеризовать вклад выдающихся лингвистов в развитие татарского языка.</w:t>
      </w:r>
      <w:r w:rsidR="00A265F2">
        <w:rPr>
          <w:b/>
          <w:i/>
          <w:szCs w:val="24"/>
        </w:rPr>
        <w:tab/>
      </w:r>
      <w:r w:rsidR="005254F7" w:rsidRPr="008E52D7">
        <w:rPr>
          <w:b/>
          <w:szCs w:val="24"/>
        </w:rPr>
        <w:t>Фонетика и орфоэпия. Графика</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b/>
          <w:szCs w:val="24"/>
        </w:rPr>
        <w:t>Выпускник научится:</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проводить фонетический анализ слова;</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соблюдать основные орфоэпические правила современного татарского литературного языка;</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извлекать необходимую информацию из орфоэпических словарей и справочников; использовать её в различных видах деятельности.</w:t>
      </w:r>
      <w:r w:rsidR="00A265F2">
        <w:rPr>
          <w:b/>
          <w:i/>
          <w:szCs w:val="24"/>
        </w:rPr>
        <w:tab/>
      </w:r>
      <w:r w:rsidR="00A265F2">
        <w:rPr>
          <w:b/>
          <w:i/>
          <w:szCs w:val="24"/>
        </w:rPr>
        <w:tab/>
      </w:r>
      <w:r w:rsidR="00A265F2">
        <w:rPr>
          <w:b/>
          <w:i/>
          <w:szCs w:val="24"/>
        </w:rPr>
        <w:tab/>
      </w:r>
      <w:r w:rsidR="00A265F2">
        <w:rPr>
          <w:b/>
          <w:i/>
          <w:szCs w:val="24"/>
        </w:rPr>
        <w:tab/>
      </w:r>
      <w:r w:rsidR="005254F7" w:rsidRPr="008E52D7">
        <w:rPr>
          <w:b/>
          <w:i/>
          <w:szCs w:val="24"/>
        </w:rPr>
        <w:t>Выпускник получит возможность научиться:</w:t>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опознавать основные выразительные средства фонетики (звукопись);</w:t>
      </w:r>
      <w:r w:rsidR="00A265F2">
        <w:rPr>
          <w:b/>
          <w:i/>
          <w:szCs w:val="24"/>
        </w:rPr>
        <w:tab/>
      </w:r>
      <w:r w:rsidR="00A265F2">
        <w:rPr>
          <w:b/>
          <w:i/>
          <w:szCs w:val="24"/>
        </w:rPr>
        <w:tab/>
      </w:r>
      <w:r w:rsidR="005254F7" w:rsidRPr="008E52D7">
        <w:rPr>
          <w:szCs w:val="24"/>
        </w:rPr>
        <w:t>• выразительно читать прозаические и поэтические тексты;</w:t>
      </w:r>
      <w:r w:rsidR="00A265F2">
        <w:rPr>
          <w:b/>
          <w:i/>
          <w:szCs w:val="24"/>
        </w:rPr>
        <w:tab/>
      </w:r>
      <w:r w:rsidR="00A265F2">
        <w:rPr>
          <w:b/>
          <w:i/>
          <w:szCs w:val="24"/>
        </w:rPr>
        <w:tab/>
      </w:r>
      <w:r w:rsidR="00A265F2">
        <w:rPr>
          <w:b/>
          <w:i/>
          <w:szCs w:val="24"/>
        </w:rPr>
        <w:tab/>
      </w:r>
      <w:r w:rsidR="005254F7" w:rsidRPr="008E52D7">
        <w:rPr>
          <w:szCs w:val="24"/>
        </w:rPr>
        <w:t>• извлекать необходимую информацию из мультимедийных орфоэпических словарей и справочников; использовать её в различных видах деятельности.</w:t>
      </w:r>
      <w:r w:rsidR="00A265F2">
        <w:rPr>
          <w:b/>
          <w:i/>
          <w:szCs w:val="24"/>
        </w:rPr>
        <w:tab/>
      </w:r>
      <w:r w:rsidR="005254F7" w:rsidRPr="008E52D7">
        <w:rPr>
          <w:b/>
          <w:szCs w:val="24"/>
        </w:rPr>
        <w:t>Морфемика и словообразование</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b/>
          <w:szCs w:val="24"/>
        </w:rPr>
        <w:t>Выпускник научится:</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делить слова на морфемы на основе смыслового, грамматического и словообразовательного анализа слова;</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различать изученные способы словообразования;</w:t>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анализировать и самостоятельно составлять словообразовательные пары и словообразовательные цепочки слов;</w:t>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A265F2">
        <w:rPr>
          <w:b/>
          <w:i/>
          <w:szCs w:val="24"/>
        </w:rPr>
        <w:tab/>
      </w:r>
      <w:r w:rsidR="005254F7" w:rsidRPr="008E52D7">
        <w:rPr>
          <w:szCs w:val="24"/>
        </w:rPr>
        <w:t>• применять знания и умения по морфемике и словообразованию в практике правописания, а также при проведении грамматическ</w:t>
      </w:r>
      <w:r w:rsidR="00A265F2">
        <w:rPr>
          <w:szCs w:val="24"/>
        </w:rPr>
        <w:t>ого и лексического анализа слов.</w:t>
      </w:r>
      <w:r w:rsidR="00A265F2">
        <w:rPr>
          <w:szCs w:val="24"/>
        </w:rPr>
        <w:tab/>
      </w:r>
      <w:r w:rsidR="00A265F2">
        <w:rPr>
          <w:szCs w:val="24"/>
        </w:rPr>
        <w:tab/>
      </w:r>
      <w:r w:rsidR="005254F7" w:rsidRPr="008E52D7">
        <w:rPr>
          <w:b/>
          <w:i/>
          <w:szCs w:val="24"/>
        </w:rPr>
        <w:t>Выпускник получит возможность научиться:</w:t>
      </w:r>
      <w:r w:rsidR="00A265F2">
        <w:rPr>
          <w:szCs w:val="24"/>
        </w:rPr>
        <w:tab/>
      </w:r>
      <w:r w:rsidR="00A265F2">
        <w:rPr>
          <w:szCs w:val="24"/>
        </w:rPr>
        <w:tab/>
      </w:r>
      <w:r w:rsidR="00A265F2">
        <w:rPr>
          <w:szCs w:val="24"/>
        </w:rPr>
        <w:tab/>
      </w:r>
      <w:r w:rsidR="00A265F2">
        <w:rPr>
          <w:szCs w:val="24"/>
        </w:rPr>
        <w:tab/>
      </w:r>
      <w:r w:rsidR="005254F7" w:rsidRPr="008E52D7">
        <w:rPr>
          <w:szCs w:val="24"/>
        </w:rPr>
        <w:t>• характеризовать словообразовательные цепочки и словообразовательные гнёзда, устанавливая смысловую и структурную связь однокоренных слов;</w:t>
      </w:r>
      <w:r w:rsidR="00A265F2">
        <w:rPr>
          <w:szCs w:val="24"/>
        </w:rPr>
        <w:tab/>
      </w:r>
      <w:r w:rsidR="00A265F2">
        <w:rPr>
          <w:szCs w:val="24"/>
        </w:rPr>
        <w:tab/>
      </w:r>
      <w:r w:rsidR="00A265F2">
        <w:rPr>
          <w:szCs w:val="24"/>
        </w:rPr>
        <w:tab/>
      </w:r>
      <w:r w:rsidR="005254F7" w:rsidRPr="008E52D7">
        <w:rPr>
          <w:szCs w:val="24"/>
        </w:rPr>
        <w:t xml:space="preserve">• опознавать основные выразительные средства словообразования в </w:t>
      </w:r>
      <w:r w:rsidR="005254F7" w:rsidRPr="008E52D7">
        <w:rPr>
          <w:szCs w:val="24"/>
        </w:rPr>
        <w:lastRenderedPageBreak/>
        <w:t>художественной речи и оценивать их;</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извлекать необходимую информацию из морфемных, словообразовательных и этимологических словарей и справочников, в том числе мультимедийных;</w:t>
      </w:r>
      <w:r w:rsidR="00A265F2">
        <w:rPr>
          <w:szCs w:val="24"/>
        </w:rPr>
        <w:tab/>
      </w:r>
      <w:r w:rsidR="00A265F2">
        <w:rPr>
          <w:szCs w:val="24"/>
        </w:rPr>
        <w:tab/>
      </w:r>
      <w:r w:rsidR="00A265F2">
        <w:rPr>
          <w:szCs w:val="24"/>
        </w:rPr>
        <w:tab/>
      </w:r>
      <w:r w:rsidR="005254F7" w:rsidRPr="008E52D7">
        <w:rPr>
          <w:szCs w:val="24"/>
        </w:rPr>
        <w:t>• использовать этимологическую справку для объяснения правописания и лексического значения слова.</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b/>
          <w:szCs w:val="24"/>
        </w:rPr>
        <w:t>Лексикология и фразеология</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b/>
          <w:szCs w:val="24"/>
        </w:rPr>
        <w:t>Выпускник научится:</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r w:rsidR="00A265F2">
        <w:rPr>
          <w:szCs w:val="24"/>
        </w:rPr>
        <w:tab/>
      </w:r>
      <w:r w:rsidR="00A265F2">
        <w:rPr>
          <w:szCs w:val="24"/>
        </w:rPr>
        <w:tab/>
      </w:r>
      <w:r w:rsidR="00A265F2">
        <w:rPr>
          <w:szCs w:val="24"/>
        </w:rPr>
        <w:tab/>
      </w:r>
      <w:r w:rsidR="005254F7" w:rsidRPr="008E52D7">
        <w:rPr>
          <w:szCs w:val="24"/>
        </w:rPr>
        <w:t>• группировать слова по тематическим группам;</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подбирать к словам синонимы, антонимы;</w:t>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опознавать фразеологические обороты;</w:t>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соблюдать лексические нормы в устных и письменных высказываниях;</w:t>
      </w:r>
      <w:r w:rsidR="00A265F2">
        <w:rPr>
          <w:szCs w:val="24"/>
        </w:rPr>
        <w:tab/>
      </w:r>
      <w:r w:rsidR="00A265F2">
        <w:rPr>
          <w:szCs w:val="24"/>
        </w:rPr>
        <w:tab/>
      </w:r>
      <w:r w:rsidR="005254F7" w:rsidRPr="008E52D7">
        <w:rPr>
          <w:szCs w:val="24"/>
        </w:rPr>
        <w:t>• использовать лексическую синонимию как средство исправления неоправданного повтора в речи и как средство связи предложений в тексте;</w:t>
      </w:r>
      <w:r w:rsidR="00A265F2">
        <w:rPr>
          <w:szCs w:val="24"/>
        </w:rPr>
        <w:tab/>
      </w:r>
      <w:r w:rsidR="00A265F2">
        <w:rPr>
          <w:szCs w:val="24"/>
        </w:rPr>
        <w:tab/>
      </w:r>
      <w:r w:rsidR="00A265F2">
        <w:rPr>
          <w:szCs w:val="24"/>
        </w:rPr>
        <w:tab/>
      </w:r>
      <w:r w:rsidR="00A265F2">
        <w:rPr>
          <w:szCs w:val="24"/>
        </w:rPr>
        <w:tab/>
      </w:r>
      <w:r w:rsidR="00A265F2">
        <w:rPr>
          <w:szCs w:val="24"/>
        </w:rPr>
        <w:tab/>
      </w:r>
      <w:r w:rsidR="005254F7" w:rsidRPr="008E52D7">
        <w:rPr>
          <w:szCs w:val="24"/>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r w:rsidR="009106A0">
        <w:rPr>
          <w:szCs w:val="24"/>
        </w:rPr>
        <w:tab/>
      </w:r>
      <w:r w:rsidR="009106A0">
        <w:rPr>
          <w:szCs w:val="24"/>
        </w:rPr>
        <w:tab/>
      </w:r>
      <w:r w:rsidR="009106A0">
        <w:rPr>
          <w:szCs w:val="24"/>
        </w:rPr>
        <w:tab/>
      </w:r>
      <w:r w:rsidR="009106A0">
        <w:rPr>
          <w:szCs w:val="24"/>
        </w:rPr>
        <w:tab/>
      </w:r>
      <w:r w:rsidR="005254F7" w:rsidRPr="008E52D7">
        <w:rPr>
          <w:b/>
          <w:i/>
          <w:szCs w:val="24"/>
        </w:rPr>
        <w:t>Выпускник получит возможность научиться:</w:t>
      </w:r>
      <w:r w:rsidR="009106A0">
        <w:rPr>
          <w:szCs w:val="24"/>
        </w:rPr>
        <w:tab/>
      </w:r>
      <w:r w:rsidR="009106A0">
        <w:rPr>
          <w:szCs w:val="24"/>
        </w:rPr>
        <w:tab/>
      </w:r>
      <w:r w:rsidR="009106A0">
        <w:rPr>
          <w:szCs w:val="24"/>
        </w:rPr>
        <w:tab/>
      </w:r>
      <w:r w:rsidR="009106A0">
        <w:rPr>
          <w:szCs w:val="24"/>
        </w:rPr>
        <w:tab/>
      </w:r>
      <w:r w:rsidR="005254F7" w:rsidRPr="008E52D7">
        <w:rPr>
          <w:szCs w:val="24"/>
        </w:rPr>
        <w:t>• объяснять общие принципы классификации словарного состава татарского языка;</w:t>
      </w:r>
      <w:r w:rsidR="009106A0">
        <w:rPr>
          <w:szCs w:val="24"/>
        </w:rPr>
        <w:tab/>
      </w:r>
      <w:r w:rsidR="005254F7" w:rsidRPr="008E52D7">
        <w:rPr>
          <w:szCs w:val="24"/>
        </w:rPr>
        <w:t>• аргументировать различие лексического и грамматического значений слова;</w:t>
      </w:r>
      <w:r w:rsidR="009106A0">
        <w:rPr>
          <w:szCs w:val="24"/>
        </w:rPr>
        <w:tab/>
      </w:r>
      <w:r w:rsidR="005254F7" w:rsidRPr="008E52D7">
        <w:rPr>
          <w:szCs w:val="24"/>
        </w:rPr>
        <w:t>• опознавать омонимы разных видов;</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szCs w:val="24"/>
        </w:rPr>
        <w:t>• оценивать собственную и чужую речь с точки зрения точного, уместного и выразительного словоупотребления;</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szCs w:val="24"/>
        </w:rPr>
        <w:t>•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r w:rsidR="005254F7" w:rsidRPr="008E52D7">
        <w:rPr>
          <w:i/>
          <w:szCs w:val="24"/>
        </w:rPr>
        <w:t>.</w:t>
      </w:r>
      <w:r w:rsidR="009106A0">
        <w:rPr>
          <w:szCs w:val="24"/>
        </w:rPr>
        <w:tab/>
      </w:r>
      <w:r w:rsidR="009106A0">
        <w:rPr>
          <w:szCs w:val="24"/>
        </w:rPr>
        <w:tab/>
      </w:r>
      <w:r w:rsidR="009106A0">
        <w:rPr>
          <w:szCs w:val="24"/>
        </w:rPr>
        <w:tab/>
      </w:r>
      <w:r w:rsidR="009106A0">
        <w:rPr>
          <w:szCs w:val="24"/>
        </w:rPr>
        <w:tab/>
      </w:r>
      <w:r w:rsidR="005254F7" w:rsidRPr="008E52D7">
        <w:rPr>
          <w:b/>
          <w:szCs w:val="24"/>
        </w:rPr>
        <w:t>Морфология</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b/>
          <w:szCs w:val="24"/>
        </w:rPr>
        <w:t>Выпускник научится:</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szCs w:val="24"/>
        </w:rPr>
        <w:t>• опознавать самостоятельные (знаменательные) части речи и их формы, служебные части речи;</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szCs w:val="24"/>
        </w:rPr>
        <w:t xml:space="preserve">• анализировать слово с точки зрения его принадлежности к той или иной части </w:t>
      </w:r>
      <w:r w:rsidR="005254F7" w:rsidRPr="008E52D7">
        <w:rPr>
          <w:szCs w:val="24"/>
        </w:rPr>
        <w:lastRenderedPageBreak/>
        <w:t>речи;</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szCs w:val="24"/>
        </w:rPr>
        <w:t>• употреблять формы слов различных частей речи в соответствии с нормами современного татарского литературного языка;</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szCs w:val="24"/>
        </w:rPr>
        <w:t>• применять морфологические знания и умения в практике правописания, в различных видах анализа;</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szCs w:val="24"/>
        </w:rPr>
        <w:t>• распознавать явления грамматической омонимии, существенные для решения орфографических и пунктуационных задач.</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b/>
          <w:i/>
          <w:szCs w:val="24"/>
        </w:rPr>
        <w:t>Выпускник получит возможность научиться:</w:t>
      </w:r>
      <w:r w:rsidR="009106A0">
        <w:rPr>
          <w:szCs w:val="24"/>
        </w:rPr>
        <w:tab/>
      </w:r>
      <w:r w:rsidR="009106A0">
        <w:rPr>
          <w:szCs w:val="24"/>
        </w:rPr>
        <w:tab/>
      </w:r>
      <w:r w:rsidR="009106A0">
        <w:rPr>
          <w:szCs w:val="24"/>
        </w:rPr>
        <w:tab/>
      </w:r>
      <w:r w:rsidR="009106A0">
        <w:rPr>
          <w:szCs w:val="24"/>
        </w:rPr>
        <w:tab/>
      </w:r>
      <w:r w:rsidR="005254F7" w:rsidRPr="008E52D7">
        <w:rPr>
          <w:szCs w:val="24"/>
        </w:rPr>
        <w:t>• анализировать синонимические средства морфологии;</w:t>
      </w:r>
      <w:r w:rsidR="009106A0">
        <w:rPr>
          <w:szCs w:val="24"/>
        </w:rPr>
        <w:tab/>
      </w:r>
      <w:r w:rsidR="009106A0">
        <w:rPr>
          <w:szCs w:val="24"/>
        </w:rPr>
        <w:tab/>
      </w:r>
      <w:r w:rsidR="009106A0">
        <w:rPr>
          <w:szCs w:val="24"/>
        </w:rPr>
        <w:tab/>
      </w:r>
      <w:r w:rsidR="005254F7" w:rsidRPr="008E52D7">
        <w:rPr>
          <w:szCs w:val="24"/>
        </w:rPr>
        <w:t>• различать грамматические омонимы;</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szCs w:val="24"/>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r w:rsidR="009106A0">
        <w:rPr>
          <w:szCs w:val="24"/>
        </w:rPr>
        <w:tab/>
      </w:r>
      <w:r w:rsidR="005254F7" w:rsidRPr="008E52D7">
        <w:rPr>
          <w:szCs w:val="24"/>
        </w:rPr>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b/>
          <w:szCs w:val="24"/>
        </w:rPr>
        <w:t>Синтаксис</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b/>
          <w:szCs w:val="24"/>
        </w:rPr>
        <w:t>Выпускник научится:</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szCs w:val="24"/>
        </w:rPr>
        <w:t>• опознавать основные единицы синтаксиса (словосочетание, предложение) и их виды;</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r w:rsidR="009106A0">
        <w:rPr>
          <w:szCs w:val="24"/>
        </w:rPr>
        <w:tab/>
      </w:r>
      <w:r w:rsidR="009106A0">
        <w:rPr>
          <w:szCs w:val="24"/>
        </w:rPr>
        <w:tab/>
      </w:r>
      <w:r w:rsidR="009106A0">
        <w:rPr>
          <w:szCs w:val="24"/>
        </w:rPr>
        <w:tab/>
      </w:r>
      <w:r w:rsidR="005254F7" w:rsidRPr="008E52D7">
        <w:rPr>
          <w:szCs w:val="24"/>
        </w:rPr>
        <w:t>• употреблять синтаксические единицы в соответствии с нормами современного татарского литературного языка;</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szCs w:val="24"/>
        </w:rPr>
        <w:t>• использовать разнообразные синонимические синтаксические конструкции в собственной речевой практике;</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szCs w:val="24"/>
        </w:rPr>
        <w:t>• применять синтаксические знания и умения в практике правописания, в различных видах анализа.</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b/>
          <w:i/>
          <w:szCs w:val="24"/>
        </w:rPr>
        <w:t>Выпускник получит возможность научиться:</w:t>
      </w:r>
      <w:r w:rsidR="009106A0">
        <w:rPr>
          <w:szCs w:val="24"/>
        </w:rPr>
        <w:tab/>
      </w:r>
      <w:r w:rsidR="009106A0">
        <w:rPr>
          <w:szCs w:val="24"/>
        </w:rPr>
        <w:tab/>
      </w:r>
      <w:r w:rsidR="009106A0">
        <w:rPr>
          <w:szCs w:val="24"/>
        </w:rPr>
        <w:tab/>
      </w:r>
      <w:r w:rsidR="009106A0">
        <w:rPr>
          <w:szCs w:val="24"/>
        </w:rPr>
        <w:tab/>
      </w:r>
      <w:r w:rsidR="005254F7" w:rsidRPr="008E52D7">
        <w:rPr>
          <w:szCs w:val="24"/>
        </w:rPr>
        <w:t>• анализировать синонимические средства синтаксиса;</w:t>
      </w:r>
      <w:r w:rsidR="009106A0">
        <w:rPr>
          <w:szCs w:val="24"/>
        </w:rPr>
        <w:tab/>
      </w:r>
      <w:r w:rsidR="009106A0">
        <w:rPr>
          <w:szCs w:val="24"/>
        </w:rPr>
        <w:tab/>
      </w:r>
      <w:r w:rsidR="009106A0">
        <w:rPr>
          <w:szCs w:val="24"/>
        </w:rPr>
        <w:tab/>
      </w:r>
      <w:r w:rsidR="009106A0">
        <w:rPr>
          <w:szCs w:val="24"/>
        </w:rPr>
        <w:tab/>
      </w:r>
      <w:r w:rsidR="005254F7" w:rsidRPr="008E52D7">
        <w:rPr>
          <w:szCs w:val="24"/>
        </w:rP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r w:rsidR="009106A0">
        <w:rPr>
          <w:szCs w:val="24"/>
        </w:rPr>
        <w:tab/>
      </w:r>
      <w:r w:rsidR="009106A0">
        <w:rPr>
          <w:szCs w:val="24"/>
        </w:rPr>
        <w:tab/>
      </w:r>
      <w:r w:rsidR="005254F7" w:rsidRPr="008E52D7">
        <w:rPr>
          <w:szCs w:val="24"/>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r w:rsidR="009106A0">
        <w:rPr>
          <w:szCs w:val="24"/>
        </w:rPr>
        <w:lastRenderedPageBreak/>
        <w:tab/>
      </w:r>
      <w:r w:rsidR="005254F7" w:rsidRPr="008E52D7">
        <w:rPr>
          <w:b/>
          <w:szCs w:val="24"/>
        </w:rPr>
        <w:t>Правописание: орфография и пунктуация</w:t>
      </w:r>
      <w:r w:rsidR="009106A0">
        <w:rPr>
          <w:szCs w:val="24"/>
        </w:rPr>
        <w:tab/>
      </w:r>
      <w:r w:rsidR="009106A0">
        <w:rPr>
          <w:szCs w:val="24"/>
        </w:rPr>
        <w:tab/>
      </w:r>
      <w:r w:rsidR="009106A0">
        <w:rPr>
          <w:szCs w:val="24"/>
        </w:rPr>
        <w:tab/>
      </w:r>
      <w:r w:rsidR="009106A0">
        <w:rPr>
          <w:szCs w:val="24"/>
        </w:rPr>
        <w:tab/>
      </w:r>
      <w:r w:rsidR="009106A0">
        <w:rPr>
          <w:b/>
          <w:szCs w:val="24"/>
        </w:rPr>
        <w:tab/>
      </w:r>
      <w:r w:rsidR="005254F7" w:rsidRPr="008E52D7">
        <w:rPr>
          <w:b/>
          <w:szCs w:val="24"/>
        </w:rPr>
        <w:t>Выпускник научится:</w:t>
      </w:r>
      <w:r w:rsidR="009106A0">
        <w:rPr>
          <w:b/>
          <w:szCs w:val="24"/>
        </w:rPr>
        <w:tab/>
      </w:r>
      <w:r w:rsidR="009106A0">
        <w:rPr>
          <w:b/>
          <w:szCs w:val="24"/>
        </w:rPr>
        <w:tab/>
      </w:r>
      <w:r w:rsidR="009106A0">
        <w:rPr>
          <w:b/>
          <w:szCs w:val="24"/>
        </w:rPr>
        <w:tab/>
      </w:r>
      <w:r w:rsidR="009106A0">
        <w:rPr>
          <w:b/>
          <w:szCs w:val="24"/>
        </w:rPr>
        <w:tab/>
      </w:r>
      <w:r w:rsidR="009106A0">
        <w:rPr>
          <w:b/>
          <w:szCs w:val="24"/>
        </w:rPr>
        <w:tab/>
      </w:r>
      <w:r w:rsidR="009106A0">
        <w:rPr>
          <w:b/>
          <w:szCs w:val="24"/>
        </w:rPr>
        <w:tab/>
      </w:r>
      <w:r w:rsidR="009106A0">
        <w:rPr>
          <w:b/>
          <w:szCs w:val="24"/>
        </w:rPr>
        <w:tab/>
      </w:r>
      <w:r w:rsidR="009106A0">
        <w:rPr>
          <w:b/>
          <w:szCs w:val="24"/>
        </w:rPr>
        <w:tab/>
      </w:r>
      <w:r w:rsidR="009106A0">
        <w:rPr>
          <w:b/>
          <w:szCs w:val="24"/>
        </w:rPr>
        <w:tab/>
      </w:r>
      <w:r w:rsidR="005254F7" w:rsidRPr="008E52D7">
        <w:rPr>
          <w:szCs w:val="24"/>
        </w:rPr>
        <w:t>• соблюдать орфографические и пунктуационные нормы в процессе письма (в объёме содержания курса);</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szCs w:val="24"/>
        </w:rPr>
        <w:t>• объяснять выбор написания в устной форме (рассуждение) и письменной форме (с помощью графических символов);</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szCs w:val="24"/>
        </w:rPr>
        <w:t>• обнаруживать и исправлять орфографические и пунктуационные ошибки;</w:t>
      </w:r>
      <w:r w:rsidR="009106A0">
        <w:rPr>
          <w:szCs w:val="24"/>
        </w:rPr>
        <w:tab/>
      </w:r>
      <w:r w:rsidR="009106A0">
        <w:rPr>
          <w:szCs w:val="24"/>
        </w:rPr>
        <w:tab/>
      </w:r>
      <w:r w:rsidR="009106A0">
        <w:rPr>
          <w:szCs w:val="24"/>
        </w:rPr>
        <w:tab/>
      </w:r>
      <w:r w:rsidR="005254F7" w:rsidRPr="008E52D7">
        <w:rPr>
          <w:szCs w:val="24"/>
        </w:rPr>
        <w:t>• извлекать необходимую информацию из орфографических словарей и справочников; использовать её в процессе письма.</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b/>
          <w:i/>
          <w:szCs w:val="24"/>
        </w:rPr>
        <w:t>Выпускник получит возможность научиться:</w:t>
      </w:r>
      <w:r w:rsidR="009106A0">
        <w:rPr>
          <w:szCs w:val="24"/>
        </w:rPr>
        <w:tab/>
      </w:r>
      <w:r w:rsidR="009106A0">
        <w:rPr>
          <w:szCs w:val="24"/>
        </w:rPr>
        <w:tab/>
      </w:r>
      <w:r w:rsidR="009106A0">
        <w:rPr>
          <w:szCs w:val="24"/>
        </w:rPr>
        <w:tab/>
      </w:r>
      <w:r w:rsidR="009106A0">
        <w:rPr>
          <w:szCs w:val="24"/>
        </w:rPr>
        <w:tab/>
      </w:r>
      <w:r w:rsidR="005254F7" w:rsidRPr="008E52D7">
        <w:rPr>
          <w:szCs w:val="24"/>
        </w:rPr>
        <w:t>• демонстрировать роль орфографии и пунктуации в передаче смысловой стороны речи;</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szCs w:val="24"/>
        </w:rPr>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b/>
          <w:szCs w:val="24"/>
        </w:rPr>
        <w:t>Язык и культура</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b/>
          <w:szCs w:val="24"/>
        </w:rPr>
        <w:t>Выпускник научится:</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szCs w:val="24"/>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szCs w:val="24"/>
        </w:rPr>
        <w:t>• приводить примеры, которые доказывают, что изучение языка позволяет лучше узнать историю и культуру страны;</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szCs w:val="24"/>
        </w:rPr>
        <w:t>• уместно использовать правила татарского речевого этикета в учебной деятельности и повседневной жизни.</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5254F7" w:rsidRPr="008E52D7">
        <w:rPr>
          <w:b/>
          <w:i/>
          <w:szCs w:val="24"/>
        </w:rPr>
        <w:t>Выпускник получит возможность научиться:</w:t>
      </w:r>
      <w:r w:rsidR="009106A0">
        <w:rPr>
          <w:szCs w:val="24"/>
        </w:rPr>
        <w:tab/>
      </w:r>
      <w:r w:rsidR="009106A0">
        <w:rPr>
          <w:szCs w:val="24"/>
        </w:rPr>
        <w:tab/>
      </w:r>
      <w:r w:rsidR="009106A0">
        <w:rPr>
          <w:szCs w:val="24"/>
        </w:rPr>
        <w:tab/>
      </w:r>
      <w:r w:rsidR="009106A0">
        <w:rPr>
          <w:szCs w:val="24"/>
        </w:rPr>
        <w:tab/>
      </w:r>
      <w:r w:rsidR="005254F7" w:rsidRPr="008E52D7">
        <w:rPr>
          <w:szCs w:val="24"/>
        </w:rPr>
        <w:t xml:space="preserve">• характеризовать на отдельных примерах взаимосвязь языка, культуры и </w:t>
      </w:r>
      <w:r w:rsidR="00185409">
        <w:rPr>
          <w:szCs w:val="24"/>
        </w:rPr>
        <w:t>истории народа — носителя языка.</w:t>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9106A0">
        <w:rPr>
          <w:szCs w:val="24"/>
        </w:rPr>
        <w:tab/>
      </w:r>
      <w:r w:rsidR="00185409">
        <w:t xml:space="preserve">1.2. </w:t>
      </w:r>
      <w:r w:rsidR="00185409" w:rsidRPr="00D42EF1">
        <w:rPr>
          <w:b/>
        </w:rPr>
        <w:t>Раздел 2</w:t>
      </w:r>
      <w:r w:rsidR="00185409">
        <w:t xml:space="preserve">. </w:t>
      </w:r>
      <w:r w:rsidR="00185409">
        <w:rPr>
          <w:b/>
        </w:rPr>
        <w:t>Содержательный раздел</w:t>
      </w:r>
      <w:r w:rsidR="00185409">
        <w:t xml:space="preserve"> основной образовательной программы начального общего образования, пункт 2.2. Программы отдельных учебных предметов, курсов  </w:t>
      </w:r>
    </w:p>
    <w:p w:rsidR="00185409" w:rsidRDefault="00185409" w:rsidP="00185409">
      <w:pPr>
        <w:numPr>
          <w:ilvl w:val="2"/>
          <w:numId w:val="1"/>
        </w:numPr>
        <w:ind w:right="4" w:hanging="600"/>
      </w:pPr>
      <w:r w:rsidRPr="00D066E0">
        <w:rPr>
          <w:b/>
        </w:rPr>
        <w:t>Изменить нумерацию подпунктов</w:t>
      </w:r>
      <w:r>
        <w:t xml:space="preserve"> 2.2.2.</w:t>
      </w:r>
      <w:r>
        <w:rPr>
          <w:lang w:val="en-US"/>
        </w:rPr>
        <w:t>1</w:t>
      </w:r>
      <w:r>
        <w:t>.- 2.2.2.1</w:t>
      </w:r>
      <w:r w:rsidR="00E00013">
        <w:t>8.</w:t>
      </w:r>
      <w:r>
        <w:t xml:space="preserve"> в 2.2.2.</w:t>
      </w:r>
      <w:r>
        <w:rPr>
          <w:lang w:val="en-US"/>
        </w:rPr>
        <w:t>1</w:t>
      </w:r>
      <w:r>
        <w:t>—2.2.2.1</w:t>
      </w:r>
      <w:r w:rsidR="00E00013">
        <w:t>9</w:t>
      </w:r>
      <w:r>
        <w:t xml:space="preserve">.  </w:t>
      </w:r>
    </w:p>
    <w:p w:rsidR="00185409" w:rsidRDefault="00185409" w:rsidP="00185409">
      <w:pPr>
        <w:numPr>
          <w:ilvl w:val="2"/>
          <w:numId w:val="1"/>
        </w:numPr>
        <w:ind w:right="4" w:hanging="600"/>
      </w:pPr>
      <w:r>
        <w:t>Подпункт 2.2.2.</w:t>
      </w:r>
      <w:r w:rsidR="00E00013" w:rsidRPr="00DB4871">
        <w:t>1</w:t>
      </w:r>
      <w:r w:rsidR="00E00013">
        <w:t>9</w:t>
      </w:r>
      <w:r>
        <w:t>. наименовать Родной язык</w:t>
      </w:r>
      <w:r w:rsidR="00E00013">
        <w:t xml:space="preserve"> и родная литература</w:t>
      </w:r>
      <w:r>
        <w:t xml:space="preserve">.  </w:t>
      </w:r>
    </w:p>
    <w:p w:rsidR="00650961" w:rsidRPr="00E82C34" w:rsidRDefault="009106A0" w:rsidP="00E82C34">
      <w:pPr>
        <w:spacing w:line="360" w:lineRule="auto"/>
        <w:ind w:left="-5"/>
        <w:rPr>
          <w:szCs w:val="24"/>
        </w:rPr>
      </w:pPr>
      <w:r>
        <w:tab/>
      </w:r>
      <w:r>
        <w:tab/>
      </w:r>
      <w:r>
        <w:tab/>
      </w:r>
      <w:r w:rsidR="00185409">
        <w:t>2.2.2.</w:t>
      </w:r>
      <w:r w:rsidR="00E00013" w:rsidRPr="00DB4871">
        <w:t>1</w:t>
      </w:r>
      <w:r w:rsidR="00E00013">
        <w:t>9</w:t>
      </w:r>
      <w:r w:rsidR="00185409">
        <w:t xml:space="preserve">. </w:t>
      </w:r>
      <w:r w:rsidR="00185409">
        <w:rPr>
          <w:b/>
        </w:rPr>
        <w:t>Родной язык</w:t>
      </w:r>
      <w:r w:rsidR="00185409">
        <w:t xml:space="preserve"> </w:t>
      </w:r>
      <w:r w:rsidR="00E00013">
        <w:t xml:space="preserve"> и родная литература</w:t>
      </w:r>
      <w:r>
        <w:t>.</w:t>
      </w:r>
      <w:r>
        <w:tab/>
      </w:r>
      <w:r>
        <w:tab/>
      </w:r>
      <w:r>
        <w:tab/>
      </w:r>
      <w:r>
        <w:tab/>
      </w:r>
      <w:r>
        <w:tab/>
      </w:r>
      <w:r>
        <w:tab/>
      </w:r>
      <w:r>
        <w:tab/>
      </w:r>
      <w:r>
        <w:tab/>
      </w:r>
      <w:r w:rsidR="00650961" w:rsidRPr="004B3B99">
        <w:rPr>
          <w:b/>
          <w:szCs w:val="24"/>
        </w:rPr>
        <w:t>5</w:t>
      </w:r>
      <w:r w:rsidR="00650961">
        <w:rPr>
          <w:b/>
          <w:szCs w:val="24"/>
        </w:rPr>
        <w:t xml:space="preserve"> </w:t>
      </w:r>
      <w:r w:rsidR="00650961" w:rsidRPr="004B3B99">
        <w:rPr>
          <w:b/>
          <w:szCs w:val="24"/>
        </w:rPr>
        <w:t>клас</w:t>
      </w:r>
      <w:r>
        <w:rPr>
          <w:b/>
          <w:szCs w:val="24"/>
        </w:rPr>
        <w:t xml:space="preserve">с. </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lastRenderedPageBreak/>
        <w:tab/>
      </w:r>
      <w:r>
        <w:rPr>
          <w:b/>
          <w:szCs w:val="24"/>
        </w:rPr>
        <w:tab/>
      </w:r>
      <w:r>
        <w:rPr>
          <w:b/>
          <w:bCs/>
          <w:szCs w:val="24"/>
        </w:rPr>
        <w:t>Графика.</w:t>
      </w:r>
      <w:r w:rsidR="00E82C34">
        <w:rPr>
          <w:b/>
          <w:bCs/>
          <w:szCs w:val="24"/>
        </w:rPr>
        <w:t xml:space="preserve"> </w:t>
      </w:r>
      <w:r w:rsidR="00650961" w:rsidRPr="004B3B99">
        <w:rPr>
          <w:b/>
          <w:bCs/>
          <w:szCs w:val="24"/>
        </w:rPr>
        <w:t>Фонетика.</w:t>
      </w:r>
      <w:r w:rsidR="00E82C34">
        <w:rPr>
          <w:szCs w:val="24"/>
        </w:rPr>
        <w:t xml:space="preserve">  </w:t>
      </w:r>
      <w:r w:rsidR="00650961" w:rsidRPr="004B3B99">
        <w:rPr>
          <w:szCs w:val="24"/>
        </w:rPr>
        <w:t>Система гласных и согласных фонем. Специфические буквы и звуки татарской речи. Классификация гласных и согласных звуков. Изменение согласных в татарском языке. Закон сингармонизма. Слоги. Виды сл</w:t>
      </w:r>
      <w:r>
        <w:rPr>
          <w:szCs w:val="24"/>
        </w:rPr>
        <w:t>огов. Открытые и закрытые слоги</w:t>
      </w:r>
      <w:r w:rsidR="00650961" w:rsidRPr="004B3B99">
        <w:rPr>
          <w:szCs w:val="24"/>
        </w:rPr>
        <w:t>.</w:t>
      </w:r>
      <w:r>
        <w:rPr>
          <w:szCs w:val="24"/>
        </w:rPr>
        <w:t xml:space="preserve"> </w:t>
      </w:r>
      <w:r w:rsidR="00650961" w:rsidRPr="004B3B99">
        <w:rPr>
          <w:szCs w:val="24"/>
        </w:rPr>
        <w:t xml:space="preserve">Ударение. Слоговое ударение.                                 </w:t>
      </w:r>
      <w:r w:rsidR="00E82C34">
        <w:rPr>
          <w:szCs w:val="24"/>
        </w:rPr>
        <w:t xml:space="preserve">                            </w:t>
      </w:r>
      <w:r w:rsidR="00E82C34">
        <w:rPr>
          <w:szCs w:val="24"/>
        </w:rPr>
        <w:tab/>
      </w:r>
      <w:r w:rsidR="00E82C34">
        <w:rPr>
          <w:szCs w:val="24"/>
        </w:rPr>
        <w:tab/>
      </w:r>
      <w:r w:rsidR="00E82C34">
        <w:rPr>
          <w:szCs w:val="24"/>
        </w:rPr>
        <w:tab/>
      </w:r>
      <w:r w:rsidR="00E82C34">
        <w:rPr>
          <w:szCs w:val="24"/>
        </w:rPr>
        <w:tab/>
      </w:r>
      <w:r w:rsidR="00650961" w:rsidRPr="004B3B99">
        <w:rPr>
          <w:b/>
          <w:szCs w:val="24"/>
        </w:rPr>
        <w:t>Графика и орфография</w:t>
      </w:r>
      <w:r w:rsidR="00E82C34">
        <w:rPr>
          <w:szCs w:val="24"/>
        </w:rPr>
        <w:t xml:space="preserve">. Татарский алфавит. </w:t>
      </w:r>
      <w:r w:rsidR="00650961" w:rsidRPr="004B3B99">
        <w:rPr>
          <w:szCs w:val="24"/>
        </w:rPr>
        <w:t>Буквы о</w:t>
      </w:r>
      <w:r w:rsidR="00E82C34">
        <w:rPr>
          <w:szCs w:val="24"/>
        </w:rPr>
        <w:t xml:space="preserve">бозначающие два звука (я,ю,е). Правописание ь ъ знаков. </w:t>
      </w:r>
      <w:r w:rsidR="00650961" w:rsidRPr="004B3B99">
        <w:rPr>
          <w:szCs w:val="24"/>
        </w:rPr>
        <w:t xml:space="preserve">Транскрипция.                                                                                                                                    </w:t>
      </w:r>
      <w:r w:rsidR="00E82C34">
        <w:rPr>
          <w:szCs w:val="24"/>
        </w:rPr>
        <w:t xml:space="preserve">                     </w:t>
      </w:r>
      <w:r w:rsidR="00650961" w:rsidRPr="004B3B99">
        <w:rPr>
          <w:szCs w:val="24"/>
        </w:rPr>
        <w:t>Порядок фон</w:t>
      </w:r>
      <w:r w:rsidR="00E82C34">
        <w:rPr>
          <w:szCs w:val="24"/>
        </w:rPr>
        <w:t>етического анализа. Повторение.</w:t>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650961" w:rsidRPr="004B3B99">
        <w:rPr>
          <w:b/>
          <w:bCs/>
          <w:szCs w:val="24"/>
        </w:rPr>
        <w:t>Лексика.</w:t>
      </w:r>
      <w:r w:rsidR="00E82C34">
        <w:rPr>
          <w:szCs w:val="24"/>
        </w:rPr>
        <w:t xml:space="preserve"> (Лексическое значение слова. </w:t>
      </w:r>
      <w:r w:rsidR="00650961" w:rsidRPr="004B3B99">
        <w:rPr>
          <w:szCs w:val="24"/>
        </w:rPr>
        <w:t xml:space="preserve">Слова общетюркского происхождения.  Заимствования из арабского, фарси, русского и западноевропейских языков. Особенности письма и произношения русских заимствований дореволюционного периода и современного </w:t>
      </w:r>
      <w:r w:rsidR="00E82C34">
        <w:rPr>
          <w:szCs w:val="24"/>
        </w:rPr>
        <w:t>состояния.  Лексический анализ.</w:t>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650961" w:rsidRPr="004B3B99">
        <w:rPr>
          <w:b/>
          <w:bCs/>
          <w:szCs w:val="24"/>
        </w:rPr>
        <w:t>Грамматика татарского языка.</w:t>
      </w:r>
      <w:r w:rsidR="00E82C34">
        <w:rPr>
          <w:b/>
          <w:bCs/>
          <w:szCs w:val="24"/>
        </w:rPr>
        <w:t xml:space="preserve"> </w:t>
      </w:r>
      <w:r w:rsidR="00650961" w:rsidRPr="004B3B99">
        <w:rPr>
          <w:szCs w:val="24"/>
        </w:rPr>
        <w:t>Словообразование и формообразование</w:t>
      </w:r>
      <w:r w:rsidR="00E82C34">
        <w:rPr>
          <w:szCs w:val="24"/>
        </w:rPr>
        <w:t xml:space="preserve"> в татарском языке. </w:t>
      </w:r>
      <w:r w:rsidR="00650961" w:rsidRPr="004B3B99">
        <w:rPr>
          <w:szCs w:val="24"/>
        </w:rPr>
        <w:t xml:space="preserve">Корень и окончание. Виды окончаний. Основа слова. Способы образования слов в татарском языке.                                           </w:t>
      </w:r>
      <w:r w:rsidR="00E82C34">
        <w:rPr>
          <w:szCs w:val="24"/>
        </w:rPr>
        <w:t xml:space="preserve">                   </w:t>
      </w:r>
      <w:r w:rsidR="00E82C34">
        <w:rPr>
          <w:szCs w:val="24"/>
        </w:rPr>
        <w:tab/>
      </w:r>
      <w:r w:rsidR="00E82C34">
        <w:rPr>
          <w:szCs w:val="24"/>
        </w:rPr>
        <w:tab/>
      </w:r>
      <w:r w:rsidR="00E82C34">
        <w:rPr>
          <w:szCs w:val="24"/>
        </w:rPr>
        <w:tab/>
      </w:r>
      <w:r w:rsidR="00E82C34">
        <w:rPr>
          <w:szCs w:val="24"/>
        </w:rPr>
        <w:tab/>
      </w:r>
      <w:r w:rsidR="00E82C34">
        <w:rPr>
          <w:szCs w:val="24"/>
        </w:rPr>
        <w:tab/>
      </w:r>
      <w:r w:rsidR="00650961" w:rsidRPr="004B3B99">
        <w:rPr>
          <w:b/>
          <w:szCs w:val="24"/>
        </w:rPr>
        <w:t>Повторение.</w:t>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650961" w:rsidRPr="004B3B99">
        <w:rPr>
          <w:b/>
          <w:szCs w:val="24"/>
        </w:rPr>
        <w:t xml:space="preserve">Татарская литература </w:t>
      </w:r>
      <w:r w:rsidR="00650961" w:rsidRPr="004B3B99">
        <w:rPr>
          <w:bCs/>
          <w:szCs w:val="24"/>
        </w:rPr>
        <w:t>Г.Тукай.Жизнь и творчество Тукая.Стихи “Эшкә өндәү”,”Эш беткәч уйнарга ярый”.Сказка “Су анасы”.Творчество Г.Тукая в картинах Ф.</w:t>
      </w:r>
      <w:r w:rsidR="00E82C34">
        <w:rPr>
          <w:bCs/>
          <w:szCs w:val="24"/>
        </w:rPr>
        <w:t xml:space="preserve"> </w:t>
      </w:r>
      <w:r w:rsidR="00650961" w:rsidRPr="004B3B99">
        <w:rPr>
          <w:bCs/>
          <w:szCs w:val="24"/>
        </w:rPr>
        <w:t>Аминова.</w:t>
      </w:r>
      <w:r w:rsidR="00E82C34">
        <w:rPr>
          <w:bCs/>
          <w:szCs w:val="24"/>
        </w:rPr>
        <w:t xml:space="preserve"> </w:t>
      </w:r>
      <w:r w:rsidR="00650961" w:rsidRPr="004B3B99">
        <w:rPr>
          <w:bCs/>
          <w:szCs w:val="24"/>
        </w:rPr>
        <w:t>Г.Тукай и музыка. А.Бакиров. Балет ”Су анасы”.</w:t>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650961" w:rsidRPr="004B3B99">
        <w:rPr>
          <w:bCs/>
          <w:szCs w:val="24"/>
        </w:rPr>
        <w:t>А.Файзи.</w:t>
      </w:r>
      <w:r w:rsidR="00E82C34">
        <w:rPr>
          <w:bCs/>
          <w:szCs w:val="24"/>
        </w:rPr>
        <w:t xml:space="preserve"> </w:t>
      </w:r>
      <w:r w:rsidR="00650961" w:rsidRPr="004B3B99">
        <w:rPr>
          <w:bCs/>
          <w:szCs w:val="24"/>
        </w:rPr>
        <w:t xml:space="preserve">Жизнь и творчество А.Файзи.Главы из романа “Тукай”. </w:t>
      </w:r>
      <w:r w:rsidR="00E82C34">
        <w:rPr>
          <w:szCs w:val="24"/>
        </w:rPr>
        <w:tab/>
      </w:r>
      <w:r w:rsidR="00E82C34">
        <w:rPr>
          <w:szCs w:val="24"/>
        </w:rPr>
        <w:tab/>
      </w:r>
      <w:r w:rsidR="00E82C34">
        <w:rPr>
          <w:szCs w:val="24"/>
        </w:rPr>
        <w:tab/>
      </w:r>
      <w:r w:rsidR="00E82C34">
        <w:rPr>
          <w:szCs w:val="24"/>
        </w:rPr>
        <w:tab/>
      </w:r>
      <w:r w:rsidR="00E82C34">
        <w:rPr>
          <w:szCs w:val="24"/>
        </w:rPr>
        <w:tab/>
      </w:r>
      <w:r w:rsidR="00650961" w:rsidRPr="004B3B99">
        <w:rPr>
          <w:bCs/>
          <w:szCs w:val="24"/>
        </w:rPr>
        <w:t>Н.Думави.</w:t>
      </w:r>
      <w:r w:rsidR="00E82C34">
        <w:rPr>
          <w:bCs/>
          <w:szCs w:val="24"/>
        </w:rPr>
        <w:t xml:space="preserve"> </w:t>
      </w:r>
      <w:r w:rsidR="00650961" w:rsidRPr="004B3B99">
        <w:rPr>
          <w:bCs/>
          <w:szCs w:val="24"/>
        </w:rPr>
        <w:t>Жизнь и творчество Н.Думави.</w:t>
      </w:r>
      <w:r w:rsidR="00E82C34">
        <w:rPr>
          <w:bCs/>
          <w:szCs w:val="24"/>
        </w:rPr>
        <w:t xml:space="preserve"> </w:t>
      </w:r>
      <w:r w:rsidR="00650961" w:rsidRPr="004B3B99">
        <w:rPr>
          <w:bCs/>
          <w:szCs w:val="24"/>
        </w:rPr>
        <w:t>Стихи “Айлы төн”,”Син-кеше”.ъ</w:t>
      </w:r>
      <w:r w:rsidR="00E82C34">
        <w:rPr>
          <w:szCs w:val="24"/>
        </w:rPr>
        <w:tab/>
      </w:r>
      <w:r w:rsidR="00E82C34">
        <w:rPr>
          <w:szCs w:val="24"/>
        </w:rPr>
        <w:tab/>
      </w:r>
      <w:r w:rsidR="00E82C34">
        <w:rPr>
          <w:szCs w:val="24"/>
        </w:rPr>
        <w:tab/>
      </w:r>
      <w:r w:rsidR="00E82C34">
        <w:rPr>
          <w:szCs w:val="24"/>
        </w:rPr>
        <w:tab/>
      </w:r>
      <w:r w:rsidR="00650961" w:rsidRPr="004B3B99">
        <w:rPr>
          <w:bCs/>
          <w:szCs w:val="24"/>
        </w:rPr>
        <w:t xml:space="preserve">Жизнь и творчество Н. Исанбата </w:t>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650961" w:rsidRPr="004B3B99">
        <w:rPr>
          <w:bCs/>
          <w:szCs w:val="24"/>
        </w:rPr>
        <w:t>Г.</w:t>
      </w:r>
      <w:r w:rsidR="00E82C34">
        <w:rPr>
          <w:bCs/>
          <w:szCs w:val="24"/>
        </w:rPr>
        <w:t xml:space="preserve"> </w:t>
      </w:r>
      <w:r w:rsidR="00650961" w:rsidRPr="004B3B99">
        <w:rPr>
          <w:bCs/>
          <w:szCs w:val="24"/>
        </w:rPr>
        <w:t>Исхаки.Жизнь и творчество Г.Исхаки.Рассказ “Кәҗүл читек”.</w:t>
      </w:r>
      <w:r w:rsidR="00E82C34">
        <w:rPr>
          <w:szCs w:val="24"/>
        </w:rPr>
        <w:tab/>
      </w:r>
      <w:r w:rsidR="00E82C34">
        <w:rPr>
          <w:szCs w:val="24"/>
        </w:rPr>
        <w:tab/>
      </w:r>
      <w:r w:rsidR="00E82C34">
        <w:rPr>
          <w:szCs w:val="24"/>
        </w:rPr>
        <w:tab/>
      </w:r>
      <w:r w:rsidR="00650961" w:rsidRPr="004B3B99">
        <w:rPr>
          <w:bCs/>
          <w:szCs w:val="24"/>
        </w:rPr>
        <w:t>М.Гафури. Жизнь и творчество М.Гафури.Стихотворение “Гөлләр бакчасында”.Рассказы для детей.</w:t>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650961" w:rsidRPr="004B3B99">
        <w:rPr>
          <w:bCs/>
          <w:szCs w:val="24"/>
        </w:rPr>
        <w:t>Г.</w:t>
      </w:r>
      <w:r w:rsidR="00E82C34">
        <w:rPr>
          <w:bCs/>
          <w:szCs w:val="24"/>
        </w:rPr>
        <w:t xml:space="preserve"> </w:t>
      </w:r>
      <w:r w:rsidR="00650961" w:rsidRPr="004B3B99">
        <w:rPr>
          <w:bCs/>
          <w:szCs w:val="24"/>
        </w:rPr>
        <w:t>Ибрагимов.</w:t>
      </w:r>
      <w:r w:rsidR="00E82C34">
        <w:rPr>
          <w:bCs/>
          <w:szCs w:val="24"/>
        </w:rPr>
        <w:t xml:space="preserve"> </w:t>
      </w:r>
      <w:r w:rsidR="00650961" w:rsidRPr="004B3B99">
        <w:rPr>
          <w:bCs/>
          <w:szCs w:val="24"/>
        </w:rPr>
        <w:t>Жизнь и творчество Г.Ибрагимова.</w:t>
      </w:r>
      <w:r w:rsidR="00E82C34">
        <w:rPr>
          <w:bCs/>
          <w:szCs w:val="24"/>
        </w:rPr>
        <w:t xml:space="preserve"> </w:t>
      </w:r>
      <w:r w:rsidR="00650961" w:rsidRPr="004B3B99">
        <w:rPr>
          <w:bCs/>
          <w:szCs w:val="24"/>
        </w:rPr>
        <w:t>Рассказ “Яз башы”.</w:t>
      </w:r>
      <w:r w:rsidR="00E82C34">
        <w:rPr>
          <w:szCs w:val="24"/>
        </w:rPr>
        <w:tab/>
      </w:r>
      <w:r w:rsidR="00E82C34">
        <w:rPr>
          <w:szCs w:val="24"/>
        </w:rPr>
        <w:tab/>
      </w:r>
      <w:r w:rsidR="00E82C34">
        <w:rPr>
          <w:szCs w:val="24"/>
        </w:rPr>
        <w:tab/>
      </w:r>
      <w:r w:rsidR="00E82C34">
        <w:rPr>
          <w:szCs w:val="24"/>
        </w:rPr>
        <w:tab/>
      </w:r>
      <w:r w:rsidR="00650961" w:rsidRPr="004B3B99">
        <w:rPr>
          <w:bCs/>
          <w:szCs w:val="24"/>
        </w:rPr>
        <w:t>Д.</w:t>
      </w:r>
      <w:r w:rsidR="00E82C34">
        <w:rPr>
          <w:bCs/>
          <w:szCs w:val="24"/>
        </w:rPr>
        <w:t xml:space="preserve"> </w:t>
      </w:r>
      <w:r w:rsidR="00650961" w:rsidRPr="004B3B99">
        <w:rPr>
          <w:bCs/>
          <w:szCs w:val="24"/>
        </w:rPr>
        <w:t>Аппакова.Жизнь и творчество Д.Аппаковой.Рассказы «Йолдызкай»,“Шыгырдавыклы башмаклар”.</w:t>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650961" w:rsidRPr="004B3B99">
        <w:rPr>
          <w:bCs/>
          <w:szCs w:val="24"/>
        </w:rPr>
        <w:t>Ф.</w:t>
      </w:r>
      <w:r w:rsidR="00E82C34">
        <w:rPr>
          <w:bCs/>
          <w:szCs w:val="24"/>
        </w:rPr>
        <w:t xml:space="preserve"> </w:t>
      </w:r>
      <w:r w:rsidR="00650961" w:rsidRPr="004B3B99">
        <w:rPr>
          <w:bCs/>
          <w:szCs w:val="24"/>
        </w:rPr>
        <w:t>Карим.</w:t>
      </w:r>
      <w:r w:rsidR="00E82C34">
        <w:rPr>
          <w:bCs/>
          <w:szCs w:val="24"/>
        </w:rPr>
        <w:t xml:space="preserve"> </w:t>
      </w:r>
      <w:r w:rsidR="00650961" w:rsidRPr="004B3B99">
        <w:rPr>
          <w:bCs/>
          <w:szCs w:val="24"/>
        </w:rPr>
        <w:t>Жизнь и творчество Ф.Карима. Сказка. “Гармунчы Аю белән җырчы Маймыл”.А.</w:t>
      </w:r>
      <w:r w:rsidR="00E82C34">
        <w:rPr>
          <w:bCs/>
          <w:szCs w:val="24"/>
        </w:rPr>
        <w:t xml:space="preserve"> </w:t>
      </w:r>
      <w:r w:rsidR="00650961" w:rsidRPr="004B3B99">
        <w:rPr>
          <w:bCs/>
          <w:szCs w:val="24"/>
        </w:rPr>
        <w:t>Алиш.Жизнь и творчество А.Алиша. Сказки. “Сертотмас үрдәк”.”Чуар тавык”.</w:t>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650961" w:rsidRPr="004B3B99">
        <w:rPr>
          <w:bCs/>
          <w:szCs w:val="24"/>
        </w:rPr>
        <w:t>Ф.Хусни.</w:t>
      </w:r>
      <w:r w:rsidR="00E82C34">
        <w:rPr>
          <w:bCs/>
          <w:szCs w:val="24"/>
        </w:rPr>
        <w:t xml:space="preserve"> </w:t>
      </w:r>
      <w:r w:rsidR="00650961" w:rsidRPr="004B3B99">
        <w:rPr>
          <w:bCs/>
          <w:szCs w:val="24"/>
        </w:rPr>
        <w:t>Жизнь и творчество Ф.Хусни. Рассказ “Малай белән солдат”.</w:t>
      </w:r>
      <w:r w:rsidR="00E82C34">
        <w:rPr>
          <w:szCs w:val="24"/>
        </w:rPr>
        <w:tab/>
      </w:r>
      <w:r w:rsidR="00E82C34">
        <w:rPr>
          <w:szCs w:val="24"/>
        </w:rPr>
        <w:tab/>
      </w:r>
      <w:r w:rsidR="00E82C34">
        <w:rPr>
          <w:szCs w:val="24"/>
        </w:rPr>
        <w:tab/>
      </w:r>
      <w:r w:rsidR="00E82C34">
        <w:rPr>
          <w:szCs w:val="24"/>
        </w:rPr>
        <w:tab/>
      </w:r>
      <w:r w:rsidR="00650961" w:rsidRPr="004B3B99">
        <w:rPr>
          <w:bCs/>
          <w:szCs w:val="24"/>
        </w:rPr>
        <w:t>Н.</w:t>
      </w:r>
      <w:r w:rsidR="00E82C34">
        <w:rPr>
          <w:bCs/>
          <w:szCs w:val="24"/>
        </w:rPr>
        <w:t xml:space="preserve"> </w:t>
      </w:r>
      <w:r w:rsidR="00650961" w:rsidRPr="004B3B99">
        <w:rPr>
          <w:bCs/>
          <w:szCs w:val="24"/>
        </w:rPr>
        <w:t>Даули.Жизнь и творчество Н.Даули.</w:t>
      </w:r>
      <w:r w:rsidR="00E82C34">
        <w:rPr>
          <w:bCs/>
          <w:szCs w:val="24"/>
        </w:rPr>
        <w:t xml:space="preserve"> </w:t>
      </w:r>
      <w:r w:rsidR="00650961" w:rsidRPr="004B3B99">
        <w:rPr>
          <w:bCs/>
          <w:szCs w:val="24"/>
        </w:rPr>
        <w:t xml:space="preserve">Стихотворение  “Бәхет кайдабула?” </w:t>
      </w:r>
      <w:r w:rsidR="00E82C34">
        <w:rPr>
          <w:szCs w:val="24"/>
        </w:rPr>
        <w:tab/>
      </w:r>
      <w:r w:rsidR="00E82C34">
        <w:rPr>
          <w:szCs w:val="24"/>
        </w:rPr>
        <w:tab/>
      </w:r>
      <w:r w:rsidR="00E82C34">
        <w:rPr>
          <w:szCs w:val="24"/>
        </w:rPr>
        <w:tab/>
      </w:r>
      <w:r w:rsidR="00650961" w:rsidRPr="004B3B99">
        <w:rPr>
          <w:bCs/>
          <w:szCs w:val="24"/>
        </w:rPr>
        <w:t>Ф</w:t>
      </w:r>
      <w:r w:rsidR="00E82C34">
        <w:rPr>
          <w:bCs/>
          <w:szCs w:val="24"/>
        </w:rPr>
        <w:t xml:space="preserve"> </w:t>
      </w:r>
      <w:r w:rsidR="00650961" w:rsidRPr="004B3B99">
        <w:rPr>
          <w:bCs/>
          <w:szCs w:val="24"/>
        </w:rPr>
        <w:t>.Яруллин.</w:t>
      </w:r>
      <w:r w:rsidR="00E82C34">
        <w:rPr>
          <w:bCs/>
          <w:szCs w:val="24"/>
        </w:rPr>
        <w:t xml:space="preserve"> </w:t>
      </w:r>
      <w:r w:rsidR="00650961" w:rsidRPr="004B3B99">
        <w:rPr>
          <w:bCs/>
          <w:szCs w:val="24"/>
        </w:rPr>
        <w:t>Жизнь и творчество Ф.Яруллина.</w:t>
      </w:r>
      <w:r w:rsidR="00E82C34">
        <w:rPr>
          <w:bCs/>
          <w:szCs w:val="24"/>
        </w:rPr>
        <w:t xml:space="preserve"> </w:t>
      </w:r>
      <w:r w:rsidR="00650961" w:rsidRPr="004B3B99">
        <w:rPr>
          <w:bCs/>
          <w:szCs w:val="24"/>
        </w:rPr>
        <w:t>Сказка.”Кояштагы тап”.</w:t>
      </w:r>
      <w:r w:rsidR="00E82C34">
        <w:rPr>
          <w:szCs w:val="24"/>
        </w:rPr>
        <w:tab/>
      </w:r>
      <w:r w:rsidR="00E82C34">
        <w:rPr>
          <w:szCs w:val="24"/>
        </w:rPr>
        <w:tab/>
      </w:r>
      <w:r w:rsidR="00E82C34">
        <w:rPr>
          <w:szCs w:val="24"/>
        </w:rPr>
        <w:tab/>
      </w:r>
      <w:r w:rsidR="00E82C34">
        <w:rPr>
          <w:szCs w:val="24"/>
        </w:rPr>
        <w:tab/>
      </w:r>
      <w:r w:rsidR="00650961" w:rsidRPr="004B3B99">
        <w:rPr>
          <w:bCs/>
          <w:szCs w:val="24"/>
        </w:rPr>
        <w:t xml:space="preserve">Жизнь и творчество Р. Батуллы. </w:t>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tab/>
      </w:r>
      <w:r w:rsidR="00E82C34">
        <w:rPr>
          <w:szCs w:val="24"/>
        </w:rPr>
        <w:lastRenderedPageBreak/>
        <w:tab/>
      </w:r>
      <w:r w:rsidR="00650961" w:rsidRPr="004B3B99">
        <w:rPr>
          <w:bCs/>
          <w:szCs w:val="24"/>
        </w:rPr>
        <w:t>Ш.Галиев.</w:t>
      </w:r>
      <w:r w:rsidR="00E82C34">
        <w:rPr>
          <w:bCs/>
          <w:szCs w:val="24"/>
        </w:rPr>
        <w:t xml:space="preserve"> </w:t>
      </w:r>
      <w:r w:rsidR="00650961" w:rsidRPr="004B3B99">
        <w:rPr>
          <w:bCs/>
          <w:szCs w:val="24"/>
        </w:rPr>
        <w:t>Жизнь и творчество.</w:t>
      </w:r>
      <w:r w:rsidR="00E82C34">
        <w:rPr>
          <w:bCs/>
          <w:szCs w:val="24"/>
        </w:rPr>
        <w:t xml:space="preserve"> </w:t>
      </w:r>
      <w:r w:rsidR="00650961" w:rsidRPr="004B3B99">
        <w:rPr>
          <w:bCs/>
          <w:szCs w:val="24"/>
        </w:rPr>
        <w:t xml:space="preserve">Стихи.”Атын куллар”,”Хәзинә”. </w:t>
      </w:r>
      <w:r w:rsidR="00E82C34">
        <w:rPr>
          <w:szCs w:val="24"/>
        </w:rPr>
        <w:tab/>
      </w:r>
      <w:r w:rsidR="00E82C34">
        <w:rPr>
          <w:szCs w:val="24"/>
        </w:rPr>
        <w:tab/>
      </w:r>
      <w:r w:rsidR="00E82C34">
        <w:rPr>
          <w:szCs w:val="24"/>
        </w:rPr>
        <w:tab/>
      </w:r>
      <w:r w:rsidR="00650961" w:rsidRPr="004B3B99">
        <w:rPr>
          <w:bCs/>
          <w:szCs w:val="24"/>
        </w:rPr>
        <w:t xml:space="preserve">Повторение и обобщение изученного материала </w:t>
      </w:r>
    </w:p>
    <w:p w:rsidR="00650961" w:rsidRPr="004B3B99" w:rsidRDefault="00650961" w:rsidP="00650961">
      <w:pPr>
        <w:spacing w:after="0" w:line="240" w:lineRule="auto"/>
        <w:rPr>
          <w:bCs/>
          <w:szCs w:val="24"/>
        </w:rPr>
      </w:pPr>
    </w:p>
    <w:p w:rsidR="00650961" w:rsidRPr="004B3B99" w:rsidRDefault="00650961" w:rsidP="00650961">
      <w:pPr>
        <w:spacing w:after="0" w:line="240" w:lineRule="auto"/>
        <w:rPr>
          <w:b/>
          <w:szCs w:val="24"/>
        </w:rPr>
      </w:pPr>
    </w:p>
    <w:p w:rsidR="00650961" w:rsidRPr="00844266" w:rsidRDefault="00E82C34" w:rsidP="00844266">
      <w:pPr>
        <w:spacing w:after="0" w:line="360" w:lineRule="auto"/>
        <w:rPr>
          <w:b/>
          <w:szCs w:val="24"/>
        </w:rPr>
      </w:pPr>
      <w:r>
        <w:rPr>
          <w:b/>
          <w:szCs w:val="24"/>
        </w:rPr>
        <w:tab/>
      </w:r>
      <w:r>
        <w:rPr>
          <w:b/>
          <w:szCs w:val="24"/>
        </w:rPr>
        <w:tab/>
      </w:r>
      <w:r w:rsidR="00650961" w:rsidRPr="004B3B99">
        <w:rPr>
          <w:b/>
          <w:szCs w:val="24"/>
        </w:rPr>
        <w:t>6</w:t>
      </w:r>
      <w:r w:rsidR="00650961">
        <w:rPr>
          <w:b/>
          <w:szCs w:val="24"/>
        </w:rPr>
        <w:t xml:space="preserve"> </w:t>
      </w:r>
      <w:r w:rsidR="00650961" w:rsidRPr="004B3B99">
        <w:rPr>
          <w:b/>
          <w:szCs w:val="24"/>
        </w:rPr>
        <w:t>класс</w:t>
      </w:r>
      <w:r w:rsidR="00844266">
        <w:rPr>
          <w:b/>
          <w:szCs w:val="24"/>
        </w:rPr>
        <w:tab/>
      </w:r>
      <w:r w:rsidR="00844266">
        <w:rPr>
          <w:b/>
          <w:szCs w:val="24"/>
        </w:rPr>
        <w:tab/>
      </w:r>
      <w:r w:rsidR="00844266">
        <w:rPr>
          <w:b/>
          <w:szCs w:val="24"/>
        </w:rPr>
        <w:tab/>
      </w:r>
      <w:r w:rsidR="00844266">
        <w:rPr>
          <w:b/>
          <w:szCs w:val="24"/>
        </w:rPr>
        <w:tab/>
      </w:r>
      <w:r w:rsidR="00844266">
        <w:rPr>
          <w:b/>
          <w:szCs w:val="24"/>
        </w:rPr>
        <w:tab/>
      </w:r>
      <w:r w:rsidR="00844266">
        <w:rPr>
          <w:b/>
          <w:szCs w:val="24"/>
        </w:rPr>
        <w:tab/>
      </w:r>
      <w:r w:rsidR="00844266">
        <w:rPr>
          <w:b/>
          <w:szCs w:val="24"/>
        </w:rPr>
        <w:tab/>
      </w:r>
      <w:r w:rsidR="00844266">
        <w:rPr>
          <w:b/>
          <w:szCs w:val="24"/>
        </w:rPr>
        <w:tab/>
      </w:r>
      <w:r w:rsidR="00844266">
        <w:rPr>
          <w:b/>
          <w:szCs w:val="24"/>
        </w:rPr>
        <w:tab/>
      </w:r>
      <w:r w:rsidR="00844266">
        <w:rPr>
          <w:b/>
          <w:szCs w:val="24"/>
        </w:rPr>
        <w:tab/>
      </w:r>
      <w:r w:rsidR="00844266">
        <w:rPr>
          <w:b/>
          <w:szCs w:val="24"/>
        </w:rPr>
        <w:tab/>
      </w:r>
      <w:r w:rsidR="00650961" w:rsidRPr="004B3B99">
        <w:rPr>
          <w:b/>
          <w:szCs w:val="24"/>
          <w:lang w:val="tt-RU"/>
        </w:rPr>
        <w:t>Части речи</w:t>
      </w:r>
      <w:r w:rsidR="00650961" w:rsidRPr="004B3B99">
        <w:rPr>
          <w:szCs w:val="24"/>
          <w:lang w:val="tt-RU"/>
        </w:rPr>
        <w:t>.</w:t>
      </w:r>
      <w:r w:rsidR="00844266">
        <w:rPr>
          <w:b/>
          <w:szCs w:val="24"/>
        </w:rPr>
        <w:tab/>
      </w:r>
      <w:r w:rsidR="00844266">
        <w:rPr>
          <w:b/>
          <w:szCs w:val="24"/>
        </w:rPr>
        <w:tab/>
      </w:r>
      <w:r w:rsidR="00844266">
        <w:rPr>
          <w:b/>
          <w:szCs w:val="24"/>
        </w:rPr>
        <w:tab/>
      </w:r>
      <w:r w:rsidR="00844266">
        <w:rPr>
          <w:b/>
          <w:szCs w:val="24"/>
        </w:rPr>
        <w:tab/>
      </w:r>
      <w:r w:rsidR="00844266">
        <w:rPr>
          <w:b/>
          <w:szCs w:val="24"/>
        </w:rPr>
        <w:tab/>
      </w:r>
      <w:r w:rsidR="00844266">
        <w:rPr>
          <w:b/>
          <w:szCs w:val="24"/>
        </w:rPr>
        <w:tab/>
      </w:r>
      <w:r w:rsidR="00844266">
        <w:rPr>
          <w:b/>
          <w:szCs w:val="24"/>
        </w:rPr>
        <w:tab/>
      </w:r>
      <w:r w:rsidR="00844266">
        <w:rPr>
          <w:b/>
          <w:szCs w:val="24"/>
        </w:rPr>
        <w:tab/>
      </w:r>
      <w:r w:rsidR="00844266">
        <w:rPr>
          <w:b/>
          <w:szCs w:val="24"/>
        </w:rPr>
        <w:tab/>
      </w:r>
      <w:r w:rsidR="00650961" w:rsidRPr="004B3B99">
        <w:rPr>
          <w:szCs w:val="24"/>
          <w:lang w:val="tt-RU"/>
        </w:rPr>
        <w:t>Повторение.Имя прилагательное. Числительное. Виды числительных. Местоимение. Разряды местоимнеии. Наречие. Образование наречии.</w:t>
      </w:r>
    </w:p>
    <w:p w:rsidR="00650961" w:rsidRPr="004B3B99" w:rsidRDefault="00650961" w:rsidP="00844266">
      <w:pPr>
        <w:spacing w:after="0" w:line="360" w:lineRule="auto"/>
        <w:ind w:firstLine="720"/>
        <w:rPr>
          <w:b/>
          <w:bCs/>
          <w:szCs w:val="24"/>
        </w:rPr>
      </w:pPr>
      <w:r w:rsidRPr="004B3B99">
        <w:rPr>
          <w:b/>
          <w:bCs/>
          <w:szCs w:val="24"/>
        </w:rPr>
        <w:t xml:space="preserve">Морфология. </w:t>
      </w:r>
    </w:p>
    <w:p w:rsidR="00650961" w:rsidRPr="004B3B99" w:rsidRDefault="00650961" w:rsidP="00844266">
      <w:pPr>
        <w:spacing w:after="0" w:line="360" w:lineRule="auto"/>
        <w:ind w:firstLine="720"/>
        <w:rPr>
          <w:szCs w:val="24"/>
        </w:rPr>
      </w:pPr>
      <w:r w:rsidRPr="004B3B99">
        <w:rPr>
          <w:szCs w:val="24"/>
        </w:rPr>
        <w:t>Общие сведения. 6 самостоятельных частей речи: существительное, прилагательное, числительное, местоимение, глагол, наречие. Особая часть речи: междометие, звукоподражательные слова, модальные слова, частицы. Вспомогательные части речи: послелоги и послеложные слова, союзы, связующие слова и предложения.</w:t>
      </w:r>
    </w:p>
    <w:p w:rsidR="00650961" w:rsidRPr="004B3B99" w:rsidRDefault="00650961" w:rsidP="00844266">
      <w:pPr>
        <w:spacing w:after="0" w:line="360" w:lineRule="auto"/>
        <w:ind w:firstLine="720"/>
        <w:rPr>
          <w:b/>
          <w:bCs/>
          <w:i/>
          <w:iCs/>
          <w:szCs w:val="24"/>
        </w:rPr>
      </w:pPr>
      <w:r w:rsidRPr="004B3B99">
        <w:rPr>
          <w:b/>
          <w:bCs/>
          <w:szCs w:val="24"/>
        </w:rPr>
        <w:t>Имя существительное</w:t>
      </w:r>
      <w:r w:rsidRPr="004B3B99">
        <w:rPr>
          <w:b/>
          <w:bCs/>
          <w:i/>
          <w:iCs/>
          <w:szCs w:val="24"/>
        </w:rPr>
        <w:t>.</w:t>
      </w:r>
    </w:p>
    <w:p w:rsidR="00650961" w:rsidRPr="004B3B99" w:rsidRDefault="00650961" w:rsidP="00844266">
      <w:pPr>
        <w:spacing w:after="0" w:line="360" w:lineRule="auto"/>
        <w:ind w:firstLine="720"/>
        <w:rPr>
          <w:szCs w:val="24"/>
        </w:rPr>
      </w:pPr>
      <w:r w:rsidRPr="004B3B99">
        <w:rPr>
          <w:szCs w:val="24"/>
        </w:rPr>
        <w:t xml:space="preserve"> Категория рода. Категория числа. Категория принадлежности. Аффиксы принадлежности. Система падежей. Аффиксы падежей. Словообразовательные аффиксы имен существительных.</w:t>
      </w:r>
    </w:p>
    <w:p w:rsidR="00650961" w:rsidRPr="004B3B99" w:rsidRDefault="00650961" w:rsidP="00844266">
      <w:pPr>
        <w:spacing w:after="0" w:line="360" w:lineRule="auto"/>
        <w:ind w:firstLine="720"/>
        <w:rPr>
          <w:b/>
          <w:bCs/>
          <w:szCs w:val="24"/>
        </w:rPr>
      </w:pPr>
      <w:r w:rsidRPr="004B3B99">
        <w:rPr>
          <w:b/>
          <w:bCs/>
          <w:szCs w:val="24"/>
        </w:rPr>
        <w:t xml:space="preserve">Имя прилагательное. </w:t>
      </w:r>
    </w:p>
    <w:p w:rsidR="00650961" w:rsidRPr="004B3B99" w:rsidRDefault="00844266" w:rsidP="00844266">
      <w:pPr>
        <w:spacing w:after="0" w:line="360" w:lineRule="auto"/>
        <w:rPr>
          <w:szCs w:val="24"/>
        </w:rPr>
      </w:pPr>
      <w:r>
        <w:rPr>
          <w:szCs w:val="24"/>
        </w:rPr>
        <w:tab/>
      </w:r>
      <w:r>
        <w:rPr>
          <w:szCs w:val="24"/>
        </w:rPr>
        <w:tab/>
      </w:r>
      <w:r w:rsidR="00650961" w:rsidRPr="004B3B99">
        <w:rPr>
          <w:szCs w:val="24"/>
        </w:rPr>
        <w:t>Качественные и относительные прилагательные. Четыре степени качественных прилагательных.</w:t>
      </w:r>
    </w:p>
    <w:p w:rsidR="00650961" w:rsidRPr="004B3B99" w:rsidRDefault="00844266" w:rsidP="00844266">
      <w:pPr>
        <w:spacing w:after="0" w:line="360" w:lineRule="auto"/>
        <w:rPr>
          <w:b/>
          <w:bCs/>
          <w:szCs w:val="24"/>
        </w:rPr>
      </w:pPr>
      <w:r>
        <w:rPr>
          <w:b/>
          <w:bCs/>
          <w:szCs w:val="24"/>
        </w:rPr>
        <w:tab/>
      </w:r>
      <w:r>
        <w:rPr>
          <w:b/>
          <w:bCs/>
          <w:szCs w:val="24"/>
        </w:rPr>
        <w:tab/>
      </w:r>
      <w:r w:rsidR="00650961" w:rsidRPr="004B3B99">
        <w:rPr>
          <w:b/>
          <w:bCs/>
          <w:szCs w:val="24"/>
        </w:rPr>
        <w:t>Имя числительное.</w:t>
      </w:r>
    </w:p>
    <w:p w:rsidR="00650961" w:rsidRPr="004B3B99" w:rsidRDefault="00844266" w:rsidP="00844266">
      <w:pPr>
        <w:spacing w:after="0" w:line="360" w:lineRule="auto"/>
        <w:rPr>
          <w:szCs w:val="24"/>
        </w:rPr>
      </w:pPr>
      <w:r>
        <w:rPr>
          <w:szCs w:val="24"/>
        </w:rPr>
        <w:tab/>
      </w:r>
      <w:r>
        <w:rPr>
          <w:szCs w:val="24"/>
        </w:rPr>
        <w:tab/>
      </w:r>
      <w:r w:rsidR="00650961" w:rsidRPr="004B3B99">
        <w:rPr>
          <w:szCs w:val="24"/>
        </w:rPr>
        <w:t>Шесть разрядов числительных: количественные, порядковые, собирательные, приблизительные, разделительные, дробные. Простые, сложные, составные числительные. Склонение числительных по падежам.</w:t>
      </w:r>
    </w:p>
    <w:p w:rsidR="00650961" w:rsidRPr="004B3B99" w:rsidRDefault="00844266" w:rsidP="00844266">
      <w:pPr>
        <w:spacing w:after="0" w:line="360" w:lineRule="auto"/>
        <w:rPr>
          <w:szCs w:val="24"/>
        </w:rPr>
      </w:pPr>
      <w:r>
        <w:rPr>
          <w:b/>
          <w:szCs w:val="24"/>
        </w:rPr>
        <w:tab/>
      </w:r>
      <w:r>
        <w:rPr>
          <w:b/>
          <w:szCs w:val="24"/>
        </w:rPr>
        <w:tab/>
      </w:r>
      <w:r w:rsidR="00650961" w:rsidRPr="004B3B99">
        <w:rPr>
          <w:b/>
          <w:szCs w:val="24"/>
        </w:rPr>
        <w:t>Наречие.</w:t>
      </w:r>
    </w:p>
    <w:p w:rsidR="00650961" w:rsidRPr="004B3B99" w:rsidRDefault="00844266" w:rsidP="00844266">
      <w:pPr>
        <w:spacing w:after="0" w:line="360" w:lineRule="auto"/>
        <w:rPr>
          <w:szCs w:val="24"/>
        </w:rPr>
      </w:pPr>
      <w:r>
        <w:rPr>
          <w:szCs w:val="24"/>
        </w:rPr>
        <w:tab/>
      </w:r>
      <w:r>
        <w:rPr>
          <w:szCs w:val="24"/>
        </w:rPr>
        <w:tab/>
      </w:r>
      <w:r w:rsidR="00650961" w:rsidRPr="004B3B99">
        <w:rPr>
          <w:szCs w:val="24"/>
        </w:rPr>
        <w:t>Степени сравнения наречии. Виды наречии.</w:t>
      </w:r>
    </w:p>
    <w:p w:rsidR="00650961" w:rsidRPr="004B3B99" w:rsidRDefault="00844266" w:rsidP="00844266">
      <w:pPr>
        <w:spacing w:after="0" w:line="360" w:lineRule="auto"/>
        <w:rPr>
          <w:b/>
          <w:bCs/>
          <w:szCs w:val="24"/>
        </w:rPr>
      </w:pPr>
      <w:r>
        <w:rPr>
          <w:b/>
          <w:bCs/>
          <w:szCs w:val="24"/>
        </w:rPr>
        <w:tab/>
      </w:r>
      <w:r>
        <w:rPr>
          <w:b/>
          <w:bCs/>
          <w:szCs w:val="24"/>
        </w:rPr>
        <w:tab/>
      </w:r>
      <w:r w:rsidR="00650961" w:rsidRPr="004B3B99">
        <w:rPr>
          <w:b/>
          <w:bCs/>
          <w:szCs w:val="24"/>
        </w:rPr>
        <w:t xml:space="preserve">Местоимение. </w:t>
      </w:r>
    </w:p>
    <w:p w:rsidR="00650961" w:rsidRPr="004B3B99" w:rsidRDefault="00844266" w:rsidP="00844266">
      <w:pPr>
        <w:spacing w:after="0" w:line="360" w:lineRule="auto"/>
        <w:rPr>
          <w:szCs w:val="24"/>
        </w:rPr>
      </w:pPr>
      <w:r>
        <w:rPr>
          <w:szCs w:val="24"/>
        </w:rPr>
        <w:tab/>
      </w:r>
      <w:r>
        <w:rPr>
          <w:szCs w:val="24"/>
        </w:rPr>
        <w:tab/>
      </w:r>
      <w:r w:rsidR="00650961" w:rsidRPr="004B3B99">
        <w:rPr>
          <w:szCs w:val="24"/>
        </w:rPr>
        <w:t xml:space="preserve">Разряды местоимений: личные, указательные, вопросительные, </w:t>
      </w:r>
    </w:p>
    <w:p w:rsidR="00F80859" w:rsidRDefault="00650961" w:rsidP="00941347">
      <w:pPr>
        <w:spacing w:after="0" w:line="360" w:lineRule="auto"/>
        <w:rPr>
          <w:szCs w:val="24"/>
        </w:rPr>
      </w:pPr>
      <w:r w:rsidRPr="004B3B99">
        <w:rPr>
          <w:szCs w:val="24"/>
        </w:rPr>
        <w:t>собирательные, неопределенные, отрицательные. Аффиксы принадлежности местоимений. Склонение местоимений по падежам.</w:t>
      </w:r>
      <w:r w:rsidR="00941347">
        <w:rPr>
          <w:szCs w:val="24"/>
        </w:rPr>
        <w:tab/>
      </w:r>
      <w:r w:rsidR="00941347">
        <w:rPr>
          <w:szCs w:val="24"/>
        </w:rPr>
        <w:tab/>
      </w:r>
      <w:r w:rsidR="00941347">
        <w:rPr>
          <w:szCs w:val="24"/>
        </w:rPr>
        <w:tab/>
      </w:r>
      <w:r w:rsidR="00941347">
        <w:rPr>
          <w:szCs w:val="24"/>
        </w:rPr>
        <w:tab/>
      </w:r>
      <w:r w:rsidR="00941347">
        <w:rPr>
          <w:szCs w:val="24"/>
        </w:rPr>
        <w:tab/>
      </w:r>
      <w:r w:rsidRPr="004B3B99">
        <w:rPr>
          <w:b/>
          <w:szCs w:val="24"/>
          <w:lang w:val="tt-RU"/>
        </w:rPr>
        <w:t>Повторение пройденного материала по теме “Морфология”</w:t>
      </w:r>
      <w:r w:rsidR="00941347">
        <w:rPr>
          <w:szCs w:val="24"/>
        </w:rPr>
        <w:tab/>
      </w:r>
      <w:r w:rsidR="00941347">
        <w:rPr>
          <w:szCs w:val="24"/>
        </w:rPr>
        <w:tab/>
      </w:r>
      <w:r w:rsidRPr="004B3B99">
        <w:rPr>
          <w:b/>
          <w:szCs w:val="24"/>
          <w:lang w:val="tt-RU"/>
        </w:rPr>
        <w:t xml:space="preserve">Татарская литература </w:t>
      </w:r>
      <w:r w:rsidRPr="004B3B99">
        <w:rPr>
          <w:szCs w:val="24"/>
        </w:rPr>
        <w:t xml:space="preserve">Татарское народное устное творчество. Песни. Роль песен в жизни человека. Тематика и жанры народных песен. Архитектурные особенности Казанского кремля и башни Сююмбики. </w:t>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Pr="004B3B99">
        <w:rPr>
          <w:szCs w:val="24"/>
        </w:rPr>
        <w:t xml:space="preserve">  Жизнь и творчество А. Ахмета. Сохранение особенностей народной сказки в пьесе </w:t>
      </w:r>
      <w:r w:rsidRPr="004B3B99">
        <w:rPr>
          <w:szCs w:val="24"/>
        </w:rPr>
        <w:lastRenderedPageBreak/>
        <w:t xml:space="preserve">А. Ахмета «Үги кыз». Тема чести и трудолюбия в произведении А. Ахмета «Үги кыз». – </w:t>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Pr="004B3B99">
        <w:rPr>
          <w:szCs w:val="24"/>
        </w:rPr>
        <w:t xml:space="preserve">Жизнь и творчество М. Джалиля. Тема войны в стихотворении «Кызыл ромашка». Изобразительно-выразительные средства в стихах М. Джалиля. – </w:t>
      </w:r>
      <w:r w:rsidR="00941347">
        <w:rPr>
          <w:szCs w:val="24"/>
        </w:rPr>
        <w:tab/>
      </w:r>
      <w:r w:rsidR="00941347">
        <w:rPr>
          <w:szCs w:val="24"/>
        </w:rPr>
        <w:tab/>
      </w:r>
      <w:r w:rsidR="00941347">
        <w:rPr>
          <w:szCs w:val="24"/>
        </w:rPr>
        <w:tab/>
      </w:r>
      <w:r w:rsidR="00941347">
        <w:rPr>
          <w:szCs w:val="24"/>
        </w:rPr>
        <w:tab/>
      </w:r>
      <w:r w:rsidR="00941347">
        <w:rPr>
          <w:szCs w:val="24"/>
        </w:rPr>
        <w:tab/>
      </w:r>
      <w:r w:rsidRPr="004B3B99">
        <w:rPr>
          <w:szCs w:val="24"/>
        </w:rPr>
        <w:t xml:space="preserve"> Жизнь и творчество поэта Х. Такташа. Тема дружбы народов в стихотворении «Иптәшләр»</w:t>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Pr="004B3B99">
        <w:rPr>
          <w:szCs w:val="24"/>
        </w:rPr>
        <w:t xml:space="preserve">Жизнь и творчество Г. Абсалямова. Образы молодых людей в повести «Миңа унтугыз яшь иде». Тема мужества в повести Г. Абсалямова «Миңа унтугыз яшь иде». – </w:t>
      </w:r>
      <w:r w:rsidR="00941347">
        <w:rPr>
          <w:szCs w:val="24"/>
        </w:rPr>
        <w:tab/>
      </w:r>
      <w:r w:rsidR="00941347">
        <w:rPr>
          <w:szCs w:val="24"/>
        </w:rPr>
        <w:tab/>
      </w:r>
      <w:r w:rsidRPr="004B3B99">
        <w:rPr>
          <w:szCs w:val="24"/>
        </w:rPr>
        <w:t xml:space="preserve"> Жизнь и творчество И. Гази. Изображение трагедии войны в рассказе И. Гази “Йолдызлы малай”. «Батыр егет – ил күрке». по рассказу И. Гази «Йолдызлы малай». – </w:t>
      </w:r>
      <w:r w:rsidR="00941347">
        <w:rPr>
          <w:szCs w:val="24"/>
        </w:rPr>
        <w:tab/>
      </w:r>
      <w:r w:rsidRPr="004B3B99">
        <w:rPr>
          <w:szCs w:val="24"/>
        </w:rPr>
        <w:t xml:space="preserve">Жизнь и творчество поэта З. Нури. Стихотворение “Яңа шәһәр”. – </w:t>
      </w:r>
      <w:r w:rsidR="00941347">
        <w:rPr>
          <w:szCs w:val="24"/>
        </w:rPr>
        <w:tab/>
      </w:r>
      <w:r w:rsidR="00941347">
        <w:rPr>
          <w:szCs w:val="24"/>
        </w:rPr>
        <w:tab/>
      </w:r>
      <w:r w:rsidR="00941347">
        <w:rPr>
          <w:szCs w:val="24"/>
        </w:rPr>
        <w:tab/>
      </w:r>
      <w:r w:rsidR="00941347">
        <w:rPr>
          <w:szCs w:val="24"/>
        </w:rPr>
        <w:tab/>
      </w:r>
      <w:r w:rsidRPr="004B3B99">
        <w:rPr>
          <w:szCs w:val="24"/>
        </w:rPr>
        <w:t xml:space="preserve">Жизнь и творчество поэта С. Хакима. Поэма “Бакчачылар”. Тема созидательного труда в поэме С. Хакима «Бакчачылар». – </w:t>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Pr="004B3B99">
        <w:rPr>
          <w:szCs w:val="24"/>
        </w:rPr>
        <w:t xml:space="preserve">Жизнь и творчество Л. Ихсановой. Рассказ «Лачын кыз».. Подвиг женщин во время Великой Отечественной войны в рассказе Л. Ихсановой «Лачын кыз». Добросовестное отношение к труду в рассказе Л. Ихсановой «Бүләк». – </w:t>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Pr="004B3B99">
        <w:rPr>
          <w:szCs w:val="24"/>
        </w:rPr>
        <w:t xml:space="preserve"> Жизнь и творчество Р.Файзуллина. Труд хлебороба в стихотворении «Күмәч пешерүчеләр җыры” Р. Фаизова. Фантастика или реальность в рассказе “Ә җирдә тереклек бармы?”. Тема патриотизма в рассказе Р. Фаиз</w:t>
      </w:r>
      <w:r w:rsidR="00941347">
        <w:rPr>
          <w:szCs w:val="24"/>
        </w:rPr>
        <w:t>ова “Ә җирдә тереклек бармы?” –</w:t>
      </w:r>
      <w:r w:rsidR="00941347">
        <w:rPr>
          <w:szCs w:val="24"/>
        </w:rPr>
        <w:tab/>
      </w:r>
      <w:r w:rsidR="00941347">
        <w:rPr>
          <w:szCs w:val="24"/>
        </w:rPr>
        <w:tab/>
      </w:r>
      <w:r w:rsidR="00941347">
        <w:rPr>
          <w:szCs w:val="24"/>
        </w:rPr>
        <w:tab/>
      </w:r>
      <w:r w:rsidRPr="004B3B99">
        <w:rPr>
          <w:szCs w:val="24"/>
        </w:rPr>
        <w:t xml:space="preserve"> Н. Ахмадиев. Жизнь детей в послевоенные годы в </w:t>
      </w:r>
      <w:r w:rsidR="00941347">
        <w:rPr>
          <w:szCs w:val="24"/>
        </w:rPr>
        <w:t xml:space="preserve">рассказе “Минем туган көнем”. </w:t>
      </w:r>
      <w:r w:rsidR="00941347">
        <w:rPr>
          <w:szCs w:val="24"/>
        </w:rPr>
        <w:tab/>
      </w:r>
      <w:r w:rsidRPr="004B3B99">
        <w:rPr>
          <w:szCs w:val="24"/>
        </w:rPr>
        <w:t xml:space="preserve"> Традиции и обычаи татарского народа. Национальная одеж</w:t>
      </w:r>
      <w:r w:rsidR="00941347">
        <w:rPr>
          <w:szCs w:val="24"/>
        </w:rPr>
        <w:t>да татарского народа. Сабантуй.</w:t>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Pr="004B3B99">
        <w:rPr>
          <w:szCs w:val="24"/>
        </w:rPr>
        <w:t xml:space="preserve"> Детские газеты и журналы.</w:t>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Pr="004B3B99">
        <w:rPr>
          <w:szCs w:val="24"/>
        </w:rPr>
        <w:t>Развитие речи. Темы “Башкортостан – многонациональная страна”, “Батыр егет – ил күрке” по рассказ</w:t>
      </w:r>
    </w:p>
    <w:p w:rsidR="00F80859" w:rsidRDefault="00F80859" w:rsidP="00941347">
      <w:pPr>
        <w:spacing w:after="0" w:line="360" w:lineRule="auto"/>
        <w:rPr>
          <w:szCs w:val="24"/>
        </w:rPr>
      </w:pPr>
      <w:r>
        <w:rPr>
          <w:b/>
          <w:szCs w:val="24"/>
          <w:lang w:val="tt-RU"/>
        </w:rPr>
        <w:tab/>
      </w:r>
      <w:r>
        <w:rPr>
          <w:b/>
          <w:szCs w:val="24"/>
          <w:lang w:val="tt-RU"/>
        </w:rPr>
        <w:tab/>
      </w:r>
      <w:r w:rsidR="00650961" w:rsidRPr="004B3B99">
        <w:rPr>
          <w:b/>
          <w:szCs w:val="24"/>
          <w:lang w:val="tt-RU"/>
        </w:rPr>
        <w:t>7</w:t>
      </w:r>
      <w:r w:rsidR="00650961">
        <w:rPr>
          <w:b/>
          <w:szCs w:val="24"/>
          <w:lang w:val="tt-RU"/>
        </w:rPr>
        <w:t xml:space="preserve"> </w:t>
      </w:r>
      <w:r w:rsidR="00650961" w:rsidRPr="004B3B99">
        <w:rPr>
          <w:b/>
          <w:szCs w:val="24"/>
          <w:lang w:val="tt-RU"/>
        </w:rPr>
        <w:t>класс</w:t>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r w:rsidR="00941347">
        <w:rPr>
          <w:szCs w:val="24"/>
        </w:rPr>
        <w:tab/>
      </w:r>
    </w:p>
    <w:p w:rsidR="00941347" w:rsidRPr="00A24984" w:rsidRDefault="00F80859" w:rsidP="00941347">
      <w:pPr>
        <w:spacing w:after="0" w:line="360" w:lineRule="auto"/>
        <w:rPr>
          <w:b/>
          <w:szCs w:val="24"/>
        </w:rPr>
      </w:pPr>
      <w:r>
        <w:rPr>
          <w:szCs w:val="24"/>
        </w:rPr>
        <w:tab/>
      </w:r>
      <w:r>
        <w:rPr>
          <w:szCs w:val="24"/>
        </w:rPr>
        <w:tab/>
      </w:r>
      <w:r w:rsidR="00650961" w:rsidRPr="004B3B99">
        <w:rPr>
          <w:b/>
          <w:szCs w:val="24"/>
          <w:lang w:val="tt-RU"/>
        </w:rPr>
        <w:t>Части речи</w:t>
      </w:r>
      <w:r w:rsidR="00650961" w:rsidRPr="004B3B99">
        <w:rPr>
          <w:szCs w:val="24"/>
          <w:lang w:val="tt-RU"/>
        </w:rPr>
        <w:t xml:space="preserve">. Повторение.Имя прилагательное. Числительное. Виды числительных. Местоимение. Разряды местоимнеии. Наречие. Образование наречии.                                                                                                     </w:t>
      </w:r>
      <w:r w:rsidR="00650961" w:rsidRPr="004B3B99">
        <w:rPr>
          <w:szCs w:val="24"/>
          <w:lang w:val="tt-RU"/>
        </w:rPr>
        <w:tab/>
      </w:r>
      <w:r w:rsidR="00650961" w:rsidRPr="004B3B99">
        <w:rPr>
          <w:b/>
          <w:szCs w:val="24"/>
          <w:lang w:val="tt-RU"/>
        </w:rPr>
        <w:t>Глагол.</w:t>
      </w:r>
      <w:r w:rsidR="00650961" w:rsidRPr="004B3B99">
        <w:rPr>
          <w:b/>
          <w:szCs w:val="24"/>
          <w:lang w:val="tt-RU"/>
        </w:rPr>
        <w:tab/>
      </w:r>
      <w:r w:rsidR="00650961" w:rsidRPr="004B3B99">
        <w:rPr>
          <w:b/>
          <w:szCs w:val="24"/>
          <w:lang w:val="tt-RU"/>
        </w:rPr>
        <w:tab/>
      </w:r>
      <w:r w:rsidR="00650961" w:rsidRPr="004B3B99">
        <w:rPr>
          <w:b/>
          <w:szCs w:val="24"/>
          <w:lang w:val="tt-RU"/>
        </w:rPr>
        <w:tab/>
      </w:r>
      <w:r w:rsidR="00650961" w:rsidRPr="004B3B99">
        <w:rPr>
          <w:b/>
          <w:szCs w:val="24"/>
          <w:lang w:val="tt-RU"/>
        </w:rPr>
        <w:tab/>
      </w:r>
      <w:r w:rsidR="00650961" w:rsidRPr="004B3B99">
        <w:rPr>
          <w:b/>
          <w:szCs w:val="24"/>
          <w:lang w:val="tt-RU"/>
        </w:rPr>
        <w:tab/>
      </w:r>
      <w:r w:rsidR="00650961" w:rsidRPr="004B3B99">
        <w:rPr>
          <w:b/>
          <w:szCs w:val="24"/>
          <w:lang w:val="tt-RU"/>
        </w:rPr>
        <w:tab/>
      </w:r>
      <w:r w:rsidR="00650961" w:rsidRPr="004B3B99">
        <w:rPr>
          <w:b/>
          <w:szCs w:val="24"/>
          <w:lang w:val="tt-RU"/>
        </w:rPr>
        <w:tab/>
      </w:r>
      <w:r w:rsidR="00650961" w:rsidRPr="004B3B99">
        <w:rPr>
          <w:b/>
          <w:szCs w:val="24"/>
          <w:lang w:val="tt-RU"/>
        </w:rPr>
        <w:tab/>
      </w:r>
      <w:r w:rsidR="00650961" w:rsidRPr="004B3B99">
        <w:rPr>
          <w:b/>
          <w:szCs w:val="24"/>
          <w:lang w:val="tt-RU"/>
        </w:rPr>
        <w:tab/>
      </w:r>
      <w:r w:rsidR="00650961" w:rsidRPr="004B3B99">
        <w:rPr>
          <w:b/>
          <w:szCs w:val="24"/>
          <w:lang w:val="tt-RU"/>
        </w:rPr>
        <w:tab/>
      </w:r>
      <w:r w:rsidR="00650961" w:rsidRPr="004B3B99">
        <w:rPr>
          <w:b/>
          <w:szCs w:val="24"/>
          <w:lang w:val="tt-RU"/>
        </w:rPr>
        <w:tab/>
      </w:r>
      <w:r w:rsidR="00650961" w:rsidRPr="004B3B99">
        <w:rPr>
          <w:szCs w:val="24"/>
          <w:lang w:val="tt-RU"/>
        </w:rPr>
        <w:t>Основа глагола(начальная форма). Направления глагола. Спрягаемые глаголы. Повелительное наклонение глагола. Глаголы из</w:t>
      </w:r>
      <w:r w:rsidR="00650961" w:rsidRPr="004B3B99">
        <w:rPr>
          <w:szCs w:val="24"/>
        </w:rPr>
        <w:t>ъявительного наклонения.</w:t>
      </w:r>
      <w:r w:rsidR="00650961" w:rsidRPr="004B3B99">
        <w:rPr>
          <w:szCs w:val="24"/>
          <w:lang w:val="tt-RU"/>
        </w:rPr>
        <w:t xml:space="preserve"> Глаголы условного наклонения. Времена глаголов. Морфологическии анализ. </w:t>
      </w:r>
      <w:r w:rsidR="00650961" w:rsidRPr="004B3B99">
        <w:rPr>
          <w:b/>
          <w:szCs w:val="24"/>
          <w:lang w:val="tt-RU"/>
        </w:rPr>
        <w:t xml:space="preserve">                                                                                                                                                                                       </w:t>
      </w:r>
      <w:r w:rsidR="00941347">
        <w:rPr>
          <w:b/>
          <w:szCs w:val="24"/>
          <w:lang w:val="tt-RU"/>
        </w:rPr>
        <w:tab/>
      </w:r>
      <w:r w:rsidR="00650961" w:rsidRPr="004B3B99">
        <w:rPr>
          <w:b/>
          <w:szCs w:val="24"/>
          <w:lang w:val="tt-RU"/>
        </w:rPr>
        <w:t xml:space="preserve">Причастия.                                                                                                                                                                                                                             </w:t>
      </w:r>
      <w:r w:rsidR="00941347">
        <w:rPr>
          <w:b/>
          <w:szCs w:val="24"/>
          <w:lang w:val="tt-RU"/>
        </w:rPr>
        <w:tab/>
      </w:r>
      <w:r w:rsidR="00650961" w:rsidRPr="004B3B99">
        <w:rPr>
          <w:szCs w:val="24"/>
          <w:lang w:val="tt-RU"/>
        </w:rPr>
        <w:t>Виды причастии</w:t>
      </w:r>
      <w:r w:rsidR="00650961" w:rsidRPr="004B3B99">
        <w:rPr>
          <w:b/>
          <w:szCs w:val="24"/>
          <w:lang w:val="tt-RU"/>
        </w:rPr>
        <w:t xml:space="preserve">. </w:t>
      </w:r>
      <w:r w:rsidR="00650961" w:rsidRPr="004B3B99">
        <w:rPr>
          <w:szCs w:val="24"/>
          <w:lang w:val="tt-RU"/>
        </w:rPr>
        <w:t xml:space="preserve">Образование причастии. Роль причастии в предложении. Морфологическии анализ.                                  </w:t>
      </w:r>
      <w:r w:rsidR="00650961" w:rsidRPr="004B3B99">
        <w:rPr>
          <w:szCs w:val="24"/>
          <w:lang w:val="tt-RU"/>
        </w:rPr>
        <w:tab/>
      </w:r>
      <w:r w:rsidR="00650961" w:rsidRPr="004B3B99">
        <w:rPr>
          <w:szCs w:val="24"/>
          <w:lang w:val="tt-RU"/>
        </w:rPr>
        <w:tab/>
      </w:r>
      <w:r w:rsidR="00941347">
        <w:rPr>
          <w:szCs w:val="24"/>
          <w:lang w:val="tt-RU"/>
        </w:rPr>
        <w:tab/>
      </w:r>
      <w:r w:rsidR="00941347">
        <w:rPr>
          <w:szCs w:val="24"/>
          <w:lang w:val="tt-RU"/>
        </w:rPr>
        <w:tab/>
      </w:r>
      <w:r w:rsidR="00941347">
        <w:rPr>
          <w:szCs w:val="24"/>
          <w:lang w:val="tt-RU"/>
        </w:rPr>
        <w:tab/>
      </w:r>
      <w:r w:rsidR="00650961" w:rsidRPr="004B3B99">
        <w:rPr>
          <w:b/>
          <w:szCs w:val="24"/>
          <w:lang w:val="tt-RU"/>
        </w:rPr>
        <w:t>Деепричастия</w:t>
      </w:r>
      <w:r w:rsidR="00650961" w:rsidRPr="004B3B99">
        <w:rPr>
          <w:szCs w:val="24"/>
          <w:lang w:val="tt-RU"/>
        </w:rPr>
        <w:t xml:space="preserve">.  Виды деепричастии.Правописание деепричастии. Роль причастии в </w:t>
      </w:r>
      <w:r w:rsidR="00650961" w:rsidRPr="004B3B99">
        <w:rPr>
          <w:szCs w:val="24"/>
          <w:lang w:val="tt-RU"/>
        </w:rPr>
        <w:lastRenderedPageBreak/>
        <w:t>предложении. Морф</w:t>
      </w:r>
      <w:r w:rsidR="00941347">
        <w:rPr>
          <w:szCs w:val="24"/>
          <w:lang w:val="tt-RU"/>
        </w:rPr>
        <w:t xml:space="preserve">ологическии анализ. </w:t>
      </w:r>
      <w:r>
        <w:rPr>
          <w:szCs w:val="24"/>
          <w:lang w:val="tt-RU"/>
        </w:rPr>
        <w:tab/>
      </w:r>
      <w:r>
        <w:rPr>
          <w:szCs w:val="24"/>
          <w:lang w:val="tt-RU"/>
        </w:rPr>
        <w:tab/>
      </w:r>
      <w:r>
        <w:rPr>
          <w:szCs w:val="24"/>
          <w:lang w:val="tt-RU"/>
        </w:rPr>
        <w:tab/>
      </w:r>
      <w:r>
        <w:rPr>
          <w:szCs w:val="24"/>
          <w:lang w:val="tt-RU"/>
        </w:rPr>
        <w:tab/>
      </w:r>
      <w:r>
        <w:rPr>
          <w:szCs w:val="24"/>
          <w:lang w:val="tt-RU"/>
        </w:rPr>
        <w:tab/>
      </w:r>
      <w:r>
        <w:rPr>
          <w:szCs w:val="24"/>
          <w:lang w:val="tt-RU"/>
        </w:rPr>
        <w:tab/>
      </w:r>
      <w:r>
        <w:rPr>
          <w:szCs w:val="24"/>
          <w:lang w:val="tt-RU"/>
        </w:rPr>
        <w:tab/>
      </w:r>
      <w:r w:rsidR="00650961" w:rsidRPr="004B3B99">
        <w:rPr>
          <w:b/>
          <w:szCs w:val="24"/>
          <w:lang w:val="tt-RU"/>
        </w:rPr>
        <w:t>Имя действия</w:t>
      </w:r>
      <w:r w:rsidR="00650961" w:rsidRPr="004B3B99">
        <w:rPr>
          <w:b/>
          <w:szCs w:val="24"/>
        </w:rPr>
        <w:t>.</w:t>
      </w:r>
      <w:r w:rsidR="00A24984">
        <w:rPr>
          <w:b/>
          <w:szCs w:val="24"/>
        </w:rPr>
        <w:t xml:space="preserve"> </w:t>
      </w:r>
      <w:r w:rsidR="00650961" w:rsidRPr="004B3B99">
        <w:rPr>
          <w:szCs w:val="24"/>
        </w:rPr>
        <w:t>Образование, роль в предложении. Переход в разряд имён существительных</w:t>
      </w:r>
      <w:r w:rsidR="00650961" w:rsidRPr="004B3B99">
        <w:rPr>
          <w:b/>
          <w:szCs w:val="24"/>
        </w:rPr>
        <w:t xml:space="preserve">. </w:t>
      </w:r>
      <w:r>
        <w:rPr>
          <w:b/>
          <w:szCs w:val="24"/>
        </w:rPr>
        <w:tab/>
      </w:r>
      <w:r w:rsidR="00A24984">
        <w:rPr>
          <w:b/>
          <w:szCs w:val="24"/>
        </w:rPr>
        <w:tab/>
      </w:r>
      <w:r w:rsidR="00A24984">
        <w:rPr>
          <w:b/>
          <w:szCs w:val="24"/>
        </w:rPr>
        <w:tab/>
      </w:r>
      <w:r w:rsidR="00A24984">
        <w:rPr>
          <w:b/>
          <w:szCs w:val="24"/>
        </w:rPr>
        <w:tab/>
      </w:r>
      <w:r w:rsidR="00A24984">
        <w:rPr>
          <w:b/>
          <w:szCs w:val="24"/>
        </w:rPr>
        <w:tab/>
      </w:r>
      <w:r w:rsidR="00A24984">
        <w:rPr>
          <w:b/>
          <w:szCs w:val="24"/>
        </w:rPr>
        <w:tab/>
      </w:r>
      <w:r w:rsidR="00A24984">
        <w:rPr>
          <w:b/>
          <w:szCs w:val="24"/>
        </w:rPr>
        <w:tab/>
      </w:r>
      <w:r w:rsidR="00A24984">
        <w:rPr>
          <w:b/>
          <w:szCs w:val="24"/>
        </w:rPr>
        <w:tab/>
      </w:r>
      <w:r w:rsidR="00A24984">
        <w:rPr>
          <w:b/>
          <w:szCs w:val="24"/>
        </w:rPr>
        <w:tab/>
      </w:r>
      <w:r w:rsidR="00A24984">
        <w:rPr>
          <w:b/>
          <w:szCs w:val="24"/>
        </w:rPr>
        <w:tab/>
      </w:r>
      <w:r w:rsidR="00650961" w:rsidRPr="004B3B99">
        <w:rPr>
          <w:b/>
          <w:szCs w:val="24"/>
        </w:rPr>
        <w:t xml:space="preserve">Инфинитив. </w:t>
      </w:r>
      <w:r w:rsidR="00650961" w:rsidRPr="004B3B99">
        <w:rPr>
          <w:szCs w:val="24"/>
        </w:rPr>
        <w:t>Образование инфинитива в татарском языке. Роль в предложении. Правописание.</w:t>
      </w:r>
      <w:r w:rsidR="00941347">
        <w:rPr>
          <w:szCs w:val="24"/>
        </w:rPr>
        <w:t xml:space="preserve"> </w:t>
      </w:r>
      <w:r w:rsidR="00650961" w:rsidRPr="004B3B99">
        <w:rPr>
          <w:b/>
          <w:szCs w:val="24"/>
          <w:lang w:val="tt-RU"/>
        </w:rPr>
        <w:t>Вспомогательные глаголы. Служебные части речи</w:t>
      </w:r>
      <w:r w:rsidR="00650961" w:rsidRPr="004B3B99">
        <w:rPr>
          <w:szCs w:val="24"/>
          <w:lang w:val="tt-RU"/>
        </w:rPr>
        <w:t xml:space="preserve">. </w:t>
      </w:r>
      <w:r w:rsidR="00650961" w:rsidRPr="004B3B99">
        <w:rPr>
          <w:szCs w:val="24"/>
        </w:rPr>
        <w:t>Звукоподражательные слова. Образование звукопродражательных слов. Имена существительные и глаголы, образованные от звукопдражательных слов.</w:t>
      </w:r>
      <w:r w:rsidR="00650961" w:rsidRPr="004B3B99">
        <w:rPr>
          <w:szCs w:val="24"/>
        </w:rPr>
        <w:tab/>
      </w:r>
      <w:r w:rsidR="00941347">
        <w:rPr>
          <w:szCs w:val="24"/>
        </w:rPr>
        <w:t>Предложные слова</w:t>
      </w:r>
      <w:r w:rsidR="00650961" w:rsidRPr="004B3B99">
        <w:rPr>
          <w:szCs w:val="24"/>
        </w:rPr>
        <w:t>. Особенности предлогов в речи. Морфологическии анализ. Союзы.</w:t>
      </w:r>
      <w:r w:rsidR="00941347">
        <w:rPr>
          <w:szCs w:val="24"/>
        </w:rPr>
        <w:t xml:space="preserve"> </w:t>
      </w:r>
      <w:r w:rsidR="00650961" w:rsidRPr="004B3B99">
        <w:rPr>
          <w:szCs w:val="24"/>
        </w:rPr>
        <w:t>Союзные слова. Виды союзов.</w:t>
      </w:r>
      <w:r w:rsidR="00941347">
        <w:rPr>
          <w:szCs w:val="24"/>
        </w:rPr>
        <w:t xml:space="preserve"> </w:t>
      </w:r>
      <w:r w:rsidR="00650961" w:rsidRPr="004B3B99">
        <w:rPr>
          <w:szCs w:val="24"/>
        </w:rPr>
        <w:t xml:space="preserve">Роль союзов в предложении. Морфологическии анализ. Частицы.   Правописание частиц. Морфологическии анализ. </w:t>
      </w:r>
      <w:r w:rsidR="00A24984">
        <w:rPr>
          <w:szCs w:val="24"/>
          <w:lang w:val="tt-RU"/>
        </w:rPr>
        <w:tab/>
      </w:r>
      <w:r w:rsidR="00A24984">
        <w:rPr>
          <w:szCs w:val="24"/>
          <w:lang w:val="tt-RU"/>
        </w:rPr>
        <w:tab/>
      </w:r>
      <w:r w:rsidR="00A24984">
        <w:rPr>
          <w:szCs w:val="24"/>
          <w:lang w:val="tt-RU"/>
        </w:rPr>
        <w:tab/>
      </w:r>
      <w:r w:rsidR="00A24984">
        <w:rPr>
          <w:szCs w:val="24"/>
          <w:lang w:val="tt-RU"/>
        </w:rPr>
        <w:tab/>
      </w:r>
      <w:r w:rsidR="00A24984">
        <w:rPr>
          <w:szCs w:val="24"/>
          <w:lang w:val="tt-RU"/>
        </w:rPr>
        <w:tab/>
      </w:r>
      <w:r w:rsidR="00A24984">
        <w:rPr>
          <w:szCs w:val="24"/>
          <w:lang w:val="tt-RU"/>
        </w:rPr>
        <w:tab/>
      </w:r>
      <w:r w:rsidR="00A24984">
        <w:rPr>
          <w:szCs w:val="24"/>
          <w:lang w:val="tt-RU"/>
        </w:rPr>
        <w:tab/>
      </w:r>
      <w:r w:rsidR="00650961" w:rsidRPr="004B3B99">
        <w:rPr>
          <w:szCs w:val="24"/>
        </w:rPr>
        <w:t>Междометия</w:t>
      </w:r>
      <w:r w:rsidR="00650961" w:rsidRPr="004B3B99">
        <w:rPr>
          <w:szCs w:val="24"/>
          <w:lang w:val="tt-RU"/>
        </w:rPr>
        <w:t xml:space="preserve">. Образование междометии. Их роль в предложении. Знаки препинания при междометиях. Морфологическии анализ. </w:t>
      </w:r>
      <w:r w:rsidR="00941347">
        <w:rPr>
          <w:szCs w:val="24"/>
          <w:lang w:val="tt-RU"/>
        </w:rPr>
        <w:tab/>
      </w:r>
      <w:r w:rsidR="00941347">
        <w:rPr>
          <w:szCs w:val="24"/>
          <w:lang w:val="tt-RU"/>
        </w:rPr>
        <w:tab/>
      </w:r>
      <w:r w:rsidR="00941347">
        <w:rPr>
          <w:szCs w:val="24"/>
          <w:lang w:val="tt-RU"/>
        </w:rPr>
        <w:tab/>
      </w:r>
      <w:r w:rsidR="00941347">
        <w:rPr>
          <w:szCs w:val="24"/>
          <w:lang w:val="tt-RU"/>
        </w:rPr>
        <w:tab/>
      </w:r>
      <w:r w:rsidR="00650961" w:rsidRPr="004B3B99">
        <w:rPr>
          <w:b/>
          <w:szCs w:val="24"/>
          <w:lang w:val="tt-RU"/>
        </w:rPr>
        <w:t>Повторение пройденного материала по теме “Морфология”</w:t>
      </w:r>
      <w:r w:rsidR="00650961" w:rsidRPr="004B3B99">
        <w:rPr>
          <w:b/>
          <w:szCs w:val="24"/>
          <w:lang w:val="tt-RU"/>
        </w:rPr>
        <w:tab/>
      </w:r>
      <w:r w:rsidR="00941347">
        <w:rPr>
          <w:szCs w:val="24"/>
          <w:lang w:val="tt-RU"/>
        </w:rPr>
        <w:tab/>
      </w:r>
      <w:r w:rsidR="00650961" w:rsidRPr="004B3B99">
        <w:rPr>
          <w:b/>
          <w:szCs w:val="24"/>
          <w:lang w:val="tt-RU"/>
        </w:rPr>
        <w:t xml:space="preserve">Татарская литература </w:t>
      </w:r>
      <w:r w:rsidR="00650961" w:rsidRPr="004B3B99">
        <w:rPr>
          <w:szCs w:val="24"/>
        </w:rPr>
        <w:t xml:space="preserve">Жизнь и творчество Г. Тукая. Главы из автобиографической повести «Исемдә калганнар». Изображение детства поэта в произведении Г. Тукая «Исемдә калганнар». Изображение природы в поэме Г.Тукая “Шүрәле”. Тема родины в стихотворении “Туган авыл”. </w:t>
      </w:r>
      <w:r w:rsidR="00941347">
        <w:rPr>
          <w:szCs w:val="24"/>
          <w:lang w:val="tt-RU"/>
        </w:rPr>
        <w:tab/>
      </w:r>
      <w:r w:rsidR="00941347">
        <w:rPr>
          <w:szCs w:val="24"/>
          <w:lang w:val="tt-RU"/>
        </w:rPr>
        <w:tab/>
      </w:r>
      <w:r w:rsidR="00941347">
        <w:rPr>
          <w:szCs w:val="24"/>
          <w:lang w:val="tt-RU"/>
        </w:rPr>
        <w:tab/>
      </w:r>
      <w:r w:rsidR="00941347">
        <w:rPr>
          <w:szCs w:val="24"/>
          <w:lang w:val="tt-RU"/>
        </w:rPr>
        <w:tab/>
      </w:r>
      <w:r w:rsidR="00941347">
        <w:rPr>
          <w:szCs w:val="24"/>
          <w:lang w:val="tt-RU"/>
        </w:rPr>
        <w:tab/>
      </w:r>
      <w:r w:rsidR="00650961" w:rsidRPr="004B3B99">
        <w:rPr>
          <w:szCs w:val="24"/>
        </w:rPr>
        <w:t xml:space="preserve"> Жизнь и творчество художника Б.Алменова . Жизнь и творчество композитора Ф.Яруллина. Содержание балета “Шүрәле”. Общее и различия между балетом и поэмой Г.Тукая “Шүрәле”. </w:t>
      </w:r>
      <w:r w:rsidR="00941347">
        <w:rPr>
          <w:szCs w:val="24"/>
          <w:lang w:val="tt-RU"/>
        </w:rPr>
        <w:tab/>
      </w:r>
      <w:r w:rsidR="00941347">
        <w:rPr>
          <w:szCs w:val="24"/>
          <w:lang w:val="tt-RU"/>
        </w:rPr>
        <w:tab/>
      </w:r>
      <w:r w:rsidR="00941347">
        <w:rPr>
          <w:szCs w:val="24"/>
          <w:lang w:val="tt-RU"/>
        </w:rPr>
        <w:tab/>
      </w:r>
      <w:r w:rsidR="00941347">
        <w:rPr>
          <w:szCs w:val="24"/>
          <w:lang w:val="tt-RU"/>
        </w:rPr>
        <w:tab/>
      </w:r>
      <w:r w:rsidR="00941347">
        <w:rPr>
          <w:szCs w:val="24"/>
          <w:lang w:val="tt-RU"/>
        </w:rPr>
        <w:tab/>
      </w:r>
      <w:r w:rsidR="00941347">
        <w:rPr>
          <w:szCs w:val="24"/>
          <w:lang w:val="tt-RU"/>
        </w:rPr>
        <w:tab/>
      </w:r>
      <w:r w:rsidR="00941347">
        <w:rPr>
          <w:szCs w:val="24"/>
          <w:lang w:val="tt-RU"/>
        </w:rPr>
        <w:tab/>
      </w:r>
      <w:r w:rsidR="00941347">
        <w:rPr>
          <w:szCs w:val="24"/>
          <w:lang w:val="tt-RU"/>
        </w:rPr>
        <w:tab/>
      </w:r>
      <w:r w:rsidR="00941347">
        <w:rPr>
          <w:szCs w:val="24"/>
          <w:lang w:val="tt-RU"/>
        </w:rPr>
        <w:tab/>
      </w:r>
      <w:r w:rsidR="00941347">
        <w:rPr>
          <w:szCs w:val="24"/>
          <w:lang w:val="tt-RU"/>
        </w:rPr>
        <w:tab/>
      </w:r>
    </w:p>
    <w:p w:rsidR="00941347" w:rsidRDefault="00650961" w:rsidP="00941347">
      <w:pPr>
        <w:spacing w:after="0" w:line="360" w:lineRule="auto"/>
        <w:rPr>
          <w:szCs w:val="24"/>
          <w:lang w:val="tt-RU"/>
        </w:rPr>
      </w:pPr>
      <w:r w:rsidRPr="004B3B99">
        <w:rPr>
          <w:szCs w:val="24"/>
        </w:rPr>
        <w:t xml:space="preserve">Жизнь и творчество Ф.Амирхана. Отрывки из произведения «Март каһарманы». Критика псевдопатриотов в произведении Ф.Амирхана «Март каһарманы». </w:t>
      </w:r>
      <w:r w:rsidR="00941347">
        <w:rPr>
          <w:szCs w:val="24"/>
          <w:lang w:val="tt-RU"/>
        </w:rPr>
        <w:tab/>
      </w:r>
      <w:r w:rsidR="00941347">
        <w:rPr>
          <w:szCs w:val="24"/>
          <w:lang w:val="tt-RU"/>
        </w:rPr>
        <w:tab/>
      </w:r>
      <w:r w:rsidR="00941347">
        <w:rPr>
          <w:szCs w:val="24"/>
          <w:lang w:val="tt-RU"/>
        </w:rPr>
        <w:tab/>
      </w:r>
    </w:p>
    <w:p w:rsidR="00941347" w:rsidRDefault="00650961" w:rsidP="00941347">
      <w:pPr>
        <w:spacing w:after="0" w:line="360" w:lineRule="auto"/>
        <w:rPr>
          <w:szCs w:val="24"/>
          <w:lang w:val="tt-RU"/>
        </w:rPr>
      </w:pPr>
      <w:r w:rsidRPr="004B3B99">
        <w:rPr>
          <w:szCs w:val="24"/>
        </w:rPr>
        <w:t xml:space="preserve">Жизнь и творчество М.Гафури. Жанровые особенности басни “Сарыкны кем ашаган?” 16. Жизнь и творчество Г.Ибрагимова. Главы из повести “Алмачуар”. Изображение любви и привязанности к животным в произведении “Алмачуар”. Праздник Сабантуя в повести Г.Ибрагимова “Алмачуар”. </w:t>
      </w:r>
      <w:r w:rsidR="00941347">
        <w:rPr>
          <w:szCs w:val="24"/>
          <w:lang w:val="tt-RU"/>
        </w:rPr>
        <w:tab/>
      </w:r>
      <w:r w:rsidR="00941347">
        <w:rPr>
          <w:szCs w:val="24"/>
          <w:lang w:val="tt-RU"/>
        </w:rPr>
        <w:tab/>
      </w:r>
      <w:r w:rsidR="00941347">
        <w:rPr>
          <w:szCs w:val="24"/>
          <w:lang w:val="tt-RU"/>
        </w:rPr>
        <w:tab/>
      </w:r>
      <w:r w:rsidR="00941347">
        <w:rPr>
          <w:szCs w:val="24"/>
          <w:lang w:val="tt-RU"/>
        </w:rPr>
        <w:tab/>
      </w:r>
      <w:r w:rsidR="00941347">
        <w:rPr>
          <w:szCs w:val="24"/>
          <w:lang w:val="tt-RU"/>
        </w:rPr>
        <w:tab/>
      </w:r>
      <w:r w:rsidR="00941347">
        <w:rPr>
          <w:szCs w:val="24"/>
          <w:lang w:val="tt-RU"/>
        </w:rPr>
        <w:tab/>
      </w:r>
      <w:r w:rsidR="00941347">
        <w:rPr>
          <w:szCs w:val="24"/>
          <w:lang w:val="tt-RU"/>
        </w:rPr>
        <w:tab/>
      </w:r>
      <w:r w:rsidR="00941347">
        <w:rPr>
          <w:szCs w:val="24"/>
          <w:lang w:val="tt-RU"/>
        </w:rPr>
        <w:tab/>
      </w:r>
      <w:r w:rsidR="00941347">
        <w:rPr>
          <w:szCs w:val="24"/>
          <w:lang w:val="tt-RU"/>
        </w:rPr>
        <w:tab/>
      </w:r>
      <w:r w:rsidRPr="004B3B99">
        <w:rPr>
          <w:szCs w:val="24"/>
        </w:rPr>
        <w:t xml:space="preserve"> Җизнь и творчество Г.Кутуя. Нәсер. Образ Родины в произведении Г.Кутуя “Сагыну”. Фантастика и реальность в повести Г.Кутуя “Рөстәм маҗаралары”. </w:t>
      </w:r>
      <w:r w:rsidR="00941347">
        <w:rPr>
          <w:szCs w:val="24"/>
          <w:lang w:val="tt-RU"/>
        </w:rPr>
        <w:tab/>
      </w:r>
      <w:r w:rsidR="00941347">
        <w:rPr>
          <w:szCs w:val="24"/>
          <w:lang w:val="tt-RU"/>
        </w:rPr>
        <w:tab/>
      </w:r>
      <w:r w:rsidR="00941347">
        <w:rPr>
          <w:szCs w:val="24"/>
          <w:lang w:val="tt-RU"/>
        </w:rPr>
        <w:tab/>
      </w:r>
      <w:r w:rsidR="00941347">
        <w:rPr>
          <w:szCs w:val="24"/>
          <w:lang w:val="tt-RU"/>
        </w:rPr>
        <w:tab/>
      </w:r>
      <w:r w:rsidRPr="004B3B99">
        <w:rPr>
          <w:szCs w:val="24"/>
        </w:rPr>
        <w:t xml:space="preserve"> Жизнь и творчество Х.Туфана. Выражение чувств лирического героя в стихах поэта. Г.Кашапов. Главы из произведения Г.Кашапова «Киек каз юлы». Отражение истории татарского народа в произведении Г.Кашапова «Киек каз юлы».</w:t>
      </w:r>
      <w:r w:rsidR="00941347">
        <w:rPr>
          <w:szCs w:val="24"/>
          <w:lang w:val="tt-RU"/>
        </w:rPr>
        <w:tab/>
      </w:r>
      <w:r w:rsidR="00941347">
        <w:rPr>
          <w:szCs w:val="24"/>
          <w:lang w:val="tt-RU"/>
        </w:rPr>
        <w:tab/>
      </w:r>
      <w:r w:rsidR="00941347">
        <w:rPr>
          <w:szCs w:val="24"/>
          <w:lang w:val="tt-RU"/>
        </w:rPr>
        <w:tab/>
      </w:r>
      <w:r w:rsidRPr="004B3B99">
        <w:rPr>
          <w:szCs w:val="24"/>
        </w:rPr>
        <w:t xml:space="preserve">  Р.Хафизова. Главы из произведения Р.Хафизовой “Кашкарыйлар озын гомерле”. Образ трудолюбивых детей в произведении Р.Хафизовой “Кашкарыйлар озын гомерле”. 21. И.Салахов. Главы из произведения И.Салахова «Колыма хикәяләре». Проблема человеческой жестокости в произведении И.Салахова «Колыма хикәяләре». </w:t>
      </w:r>
    </w:p>
    <w:p w:rsidR="00941347" w:rsidRDefault="00650961" w:rsidP="00941347">
      <w:pPr>
        <w:spacing w:after="0" w:line="360" w:lineRule="auto"/>
        <w:rPr>
          <w:szCs w:val="24"/>
          <w:lang w:val="tt-RU"/>
        </w:rPr>
      </w:pPr>
      <w:r w:rsidRPr="004B3B99">
        <w:rPr>
          <w:szCs w:val="24"/>
        </w:rPr>
        <w:lastRenderedPageBreak/>
        <w:t xml:space="preserve">З.Мансур. Тема взаимоотношений между людьми в сказке З.Мансура “Таңсылу әкияте”. Жизнь и творчество А.Еники. Роль песни в рассказе “Кем җырлады?”. Образ Бадертдина в произведении А.Еники «Матурлык». Красота человека в рассказе А.Еники «Матурлык». Р.Тухватуллин. Тема войны в рассказе Р.Тухватуллина «Балам көлүе». </w:t>
      </w:r>
    </w:p>
    <w:p w:rsidR="00650961" w:rsidRPr="00941347" w:rsidRDefault="00650961" w:rsidP="00941347">
      <w:pPr>
        <w:spacing w:after="0" w:line="360" w:lineRule="auto"/>
        <w:rPr>
          <w:szCs w:val="24"/>
          <w:lang w:val="tt-RU"/>
        </w:rPr>
      </w:pPr>
      <w:r w:rsidRPr="004B3B99">
        <w:rPr>
          <w:szCs w:val="24"/>
        </w:rPr>
        <w:t xml:space="preserve"> Ф.Иделле. Главы из произведения Ф.Иделле “Өзелгән үзәкләр, саркылган йөрәкләр”. 24. Жизнь и творчество Г.Зайнашевой. Любовь к Родине в стихотворениях Г.Зайнашевой. 25. Развитие речи. Темы “Мы в ответе за тех, кого приручили”, “Батырлыкта -  матурлык”.</w:t>
      </w:r>
    </w:p>
    <w:p w:rsidR="00F80859" w:rsidRDefault="00F80859" w:rsidP="00F80859">
      <w:pPr>
        <w:spacing w:after="0" w:line="240" w:lineRule="auto"/>
        <w:jc w:val="left"/>
        <w:rPr>
          <w:b/>
          <w:szCs w:val="24"/>
          <w:lang w:val="tt-RU"/>
        </w:rPr>
      </w:pPr>
    </w:p>
    <w:p w:rsidR="00650961" w:rsidRPr="004B3B99" w:rsidRDefault="00F80859" w:rsidP="00F80859">
      <w:pPr>
        <w:spacing w:after="0" w:line="360" w:lineRule="auto"/>
        <w:jc w:val="left"/>
        <w:rPr>
          <w:b/>
          <w:szCs w:val="24"/>
          <w:lang w:val="tt-RU"/>
        </w:rPr>
      </w:pPr>
      <w:r>
        <w:rPr>
          <w:b/>
          <w:szCs w:val="24"/>
          <w:lang w:val="tt-RU"/>
        </w:rPr>
        <w:tab/>
      </w:r>
      <w:r>
        <w:rPr>
          <w:b/>
          <w:szCs w:val="24"/>
          <w:lang w:val="tt-RU"/>
        </w:rPr>
        <w:tab/>
      </w:r>
      <w:r w:rsidR="00650961" w:rsidRPr="004B3B99">
        <w:rPr>
          <w:b/>
          <w:szCs w:val="24"/>
          <w:lang w:val="tt-RU"/>
        </w:rPr>
        <w:t>8класс</w:t>
      </w:r>
    </w:p>
    <w:p w:rsidR="00F80859" w:rsidRDefault="00F80859" w:rsidP="00F80859">
      <w:pPr>
        <w:spacing w:after="0" w:line="360" w:lineRule="auto"/>
        <w:rPr>
          <w:szCs w:val="24"/>
        </w:rPr>
      </w:pPr>
      <w:r>
        <w:rPr>
          <w:b/>
          <w:szCs w:val="24"/>
        </w:rPr>
        <w:tab/>
      </w:r>
      <w:r>
        <w:rPr>
          <w:b/>
          <w:szCs w:val="24"/>
        </w:rPr>
        <w:tab/>
      </w:r>
      <w:r w:rsidR="00650961" w:rsidRPr="004B3B99">
        <w:rPr>
          <w:b/>
          <w:szCs w:val="24"/>
        </w:rPr>
        <w:t xml:space="preserve">Синтаксис как раздел грамматики. </w:t>
      </w:r>
      <w:r>
        <w:rPr>
          <w:szCs w:val="24"/>
        </w:rPr>
        <w:tab/>
      </w:r>
      <w:r w:rsidR="00650961" w:rsidRPr="004B3B99">
        <w:rPr>
          <w:szCs w:val="24"/>
        </w:rPr>
        <w:t>Связь синтаксиса и морфологии</w:t>
      </w:r>
      <w:r>
        <w:rPr>
          <w:szCs w:val="24"/>
        </w:rPr>
        <w:t xml:space="preserve">. </w:t>
      </w:r>
      <w:r w:rsidR="00650961" w:rsidRPr="004B3B99">
        <w:rPr>
          <w:szCs w:val="24"/>
        </w:rPr>
        <w:t>Синтаксис простого предложения. Связь слов в предложении.</w:t>
      </w:r>
      <w:r>
        <w:rPr>
          <w:szCs w:val="24"/>
        </w:rPr>
        <w:tab/>
      </w:r>
      <w:r>
        <w:rPr>
          <w:szCs w:val="24"/>
        </w:rPr>
        <w:tab/>
      </w:r>
      <w:r>
        <w:rPr>
          <w:szCs w:val="24"/>
        </w:rPr>
        <w:tab/>
      </w:r>
      <w:r w:rsidR="00650961" w:rsidRPr="004B3B99">
        <w:rPr>
          <w:b/>
          <w:szCs w:val="24"/>
        </w:rPr>
        <w:t xml:space="preserve">Словосочетание. </w:t>
      </w:r>
      <w:r>
        <w:rPr>
          <w:szCs w:val="24"/>
        </w:rPr>
        <w:tab/>
      </w:r>
      <w:r w:rsidR="00650961" w:rsidRPr="004B3B99">
        <w:rPr>
          <w:szCs w:val="24"/>
        </w:rPr>
        <w:t>Нормы сочетания слов и их нарушения в речи. Виды словосочетании особенности словосочетании в татарском языке. Повторение.</w:t>
      </w:r>
      <w:r>
        <w:rPr>
          <w:szCs w:val="24"/>
        </w:rPr>
        <w:tab/>
      </w:r>
      <w:r>
        <w:rPr>
          <w:szCs w:val="24"/>
        </w:rPr>
        <w:tab/>
      </w:r>
      <w:r w:rsidR="00650961" w:rsidRPr="004B3B99">
        <w:rPr>
          <w:b/>
          <w:szCs w:val="24"/>
        </w:rPr>
        <w:t>Главные члены предложения</w:t>
      </w:r>
      <w:r w:rsidR="00650961" w:rsidRPr="004B3B99">
        <w:rPr>
          <w:szCs w:val="24"/>
        </w:rPr>
        <w:t>.  Подлежащее</w:t>
      </w:r>
      <w:r>
        <w:rPr>
          <w:szCs w:val="24"/>
        </w:rPr>
        <w:t xml:space="preserve"> </w:t>
      </w:r>
      <w:r w:rsidR="00650961" w:rsidRPr="004B3B99">
        <w:rPr>
          <w:szCs w:val="24"/>
        </w:rPr>
        <w:t>Виды подлежащих. Сказуемое. Виды сказуемых. Тире между подлежащим и сказуемым. Повторение.</w:t>
      </w:r>
      <w:r>
        <w:rPr>
          <w:szCs w:val="24"/>
        </w:rPr>
        <w:tab/>
      </w:r>
      <w:r>
        <w:rPr>
          <w:szCs w:val="24"/>
        </w:rPr>
        <w:tab/>
      </w:r>
      <w:r>
        <w:rPr>
          <w:szCs w:val="24"/>
        </w:rPr>
        <w:tab/>
      </w:r>
      <w:r w:rsidR="00650961" w:rsidRPr="004B3B99">
        <w:rPr>
          <w:b/>
          <w:szCs w:val="24"/>
        </w:rPr>
        <w:t xml:space="preserve">Второстепенные члены предложения. </w:t>
      </w:r>
      <w:r w:rsidR="00650961" w:rsidRPr="004B3B99">
        <w:rPr>
          <w:szCs w:val="24"/>
        </w:rPr>
        <w:t xml:space="preserve"> Определение. Дополнение. Виды дополнении. Прямое и косвенное дополнение. Обстоятельства. Виды обстоятельств. Обособление обстоятельств. Знаки препинания при обособленных обстоятельствах. Повторение.</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50961" w:rsidRPr="004B3B99">
        <w:rPr>
          <w:b/>
          <w:szCs w:val="24"/>
        </w:rPr>
        <w:t>Обращения. Вводные слова</w:t>
      </w:r>
      <w:r w:rsidR="00650961" w:rsidRPr="004B3B99">
        <w:rPr>
          <w:szCs w:val="24"/>
        </w:rPr>
        <w:t>.</w:t>
      </w:r>
      <w:r>
        <w:rPr>
          <w:szCs w:val="24"/>
        </w:rPr>
        <w:tab/>
      </w:r>
      <w:r w:rsidR="00650961" w:rsidRPr="004B3B99">
        <w:rPr>
          <w:szCs w:val="24"/>
        </w:rPr>
        <w:t>Знаки препинания при обращениях и вводных словах. Повторение.</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50961" w:rsidRPr="004B3B99">
        <w:rPr>
          <w:b/>
          <w:szCs w:val="24"/>
        </w:rPr>
        <w:t xml:space="preserve">Однородные члены предложения. </w:t>
      </w:r>
      <w:r w:rsidR="00650961" w:rsidRPr="004B3B99">
        <w:rPr>
          <w:szCs w:val="24"/>
        </w:rPr>
        <w:t>Обобщающие слова при однородных членах. Знаки препинания при однородных членах. Повторение.</w:t>
      </w:r>
      <w:r>
        <w:rPr>
          <w:szCs w:val="24"/>
        </w:rPr>
        <w:tab/>
      </w:r>
      <w:r w:rsidR="00650961" w:rsidRPr="004B3B99">
        <w:rPr>
          <w:b/>
          <w:szCs w:val="24"/>
        </w:rPr>
        <w:t>Порядок слов в татарском языке.</w:t>
      </w:r>
      <w:r>
        <w:rPr>
          <w:b/>
          <w:szCs w:val="24"/>
        </w:rPr>
        <w:t xml:space="preserve"> </w:t>
      </w:r>
      <w:r w:rsidR="00650961" w:rsidRPr="004B3B99">
        <w:rPr>
          <w:szCs w:val="24"/>
        </w:rPr>
        <w:t>Повторение пройденного материала в младших классах. Прямой и обратный порядок слов в предложении. Повторение.</w:t>
      </w:r>
      <w:r>
        <w:rPr>
          <w:szCs w:val="24"/>
        </w:rPr>
        <w:tab/>
      </w:r>
      <w:r>
        <w:rPr>
          <w:szCs w:val="24"/>
        </w:rPr>
        <w:tab/>
      </w:r>
      <w:r>
        <w:rPr>
          <w:szCs w:val="24"/>
        </w:rPr>
        <w:tab/>
      </w:r>
      <w:r>
        <w:rPr>
          <w:szCs w:val="24"/>
        </w:rPr>
        <w:tab/>
      </w:r>
      <w:r>
        <w:rPr>
          <w:szCs w:val="24"/>
        </w:rPr>
        <w:tab/>
      </w:r>
      <w:r>
        <w:rPr>
          <w:szCs w:val="24"/>
        </w:rPr>
        <w:tab/>
      </w:r>
      <w:r w:rsidR="00650961" w:rsidRPr="004B3B99">
        <w:rPr>
          <w:b/>
          <w:szCs w:val="24"/>
        </w:rPr>
        <w:t>Предложение.</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50961" w:rsidRPr="004B3B99">
        <w:rPr>
          <w:szCs w:val="24"/>
        </w:rPr>
        <w:t>Предложение как основная единица синтаксиса и как минимальное речевое высказывание. Основные признаки предложения и его отличие от других языковых единиц.</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50961" w:rsidRPr="004B3B99">
        <w:rPr>
          <w:b/>
          <w:szCs w:val="24"/>
        </w:rPr>
        <w:t>Простое предложение</w:t>
      </w:r>
      <w:r>
        <w:rPr>
          <w:szCs w:val="24"/>
        </w:rPr>
        <w:t xml:space="preserve">. </w:t>
      </w:r>
      <w:r w:rsidR="00650961" w:rsidRPr="004B3B99">
        <w:rPr>
          <w:szCs w:val="24"/>
        </w:rPr>
        <w:t>Трудные случаи согласования определения с определяемым словом. Виды простых предложении по цели высказывания. Виды простых предложении. Односоставные и двусоставные предложения. Утвердительные и отрицательные предложения. Полные и неполные предложения. Распространенные и нераспространенные предложения. Повторение.</w:t>
      </w:r>
      <w:r>
        <w:rPr>
          <w:szCs w:val="24"/>
        </w:rPr>
        <w:tab/>
        <w:t xml:space="preserve"> </w:t>
      </w:r>
      <w:r w:rsidR="00650961" w:rsidRPr="004B3B99">
        <w:rPr>
          <w:szCs w:val="24"/>
        </w:rPr>
        <w:t>Стилистические особенности</w:t>
      </w:r>
      <w:r>
        <w:rPr>
          <w:szCs w:val="24"/>
        </w:rPr>
        <w:t xml:space="preserve"> </w:t>
      </w:r>
      <w:r w:rsidR="00650961" w:rsidRPr="004B3B99">
        <w:rPr>
          <w:szCs w:val="24"/>
        </w:rPr>
        <w:lastRenderedPageBreak/>
        <w:t>предложений с однородными членами. Синонимия простых предложений с однородными членами и сложносочинённых предложений.</w:t>
      </w:r>
      <w:r>
        <w:rPr>
          <w:szCs w:val="24"/>
        </w:rPr>
        <w:tab/>
      </w:r>
      <w:r>
        <w:rPr>
          <w:szCs w:val="24"/>
        </w:rPr>
        <w:tab/>
      </w:r>
      <w:r>
        <w:rPr>
          <w:szCs w:val="24"/>
        </w:rPr>
        <w:tab/>
      </w:r>
      <w:r>
        <w:rPr>
          <w:szCs w:val="24"/>
        </w:rPr>
        <w:tab/>
      </w:r>
      <w:r>
        <w:rPr>
          <w:szCs w:val="24"/>
        </w:rPr>
        <w:tab/>
      </w:r>
      <w:r>
        <w:rPr>
          <w:szCs w:val="24"/>
        </w:rPr>
        <w:tab/>
      </w:r>
    </w:p>
    <w:p w:rsidR="00F80859" w:rsidRDefault="00650961" w:rsidP="00F80859">
      <w:pPr>
        <w:spacing w:after="0" w:line="360" w:lineRule="auto"/>
        <w:rPr>
          <w:szCs w:val="24"/>
        </w:rPr>
      </w:pPr>
      <w:r w:rsidRPr="004B3B99">
        <w:rPr>
          <w:szCs w:val="24"/>
        </w:rPr>
        <w:t>Нормы сочетания однородных членов.</w:t>
      </w:r>
      <w:r w:rsidR="00F80859">
        <w:rPr>
          <w:szCs w:val="24"/>
        </w:rPr>
        <w:tab/>
      </w:r>
      <w:r w:rsidR="00F80859">
        <w:rPr>
          <w:szCs w:val="24"/>
        </w:rPr>
        <w:tab/>
      </w:r>
      <w:r w:rsidR="00F80859">
        <w:rPr>
          <w:szCs w:val="24"/>
        </w:rPr>
        <w:tab/>
      </w:r>
      <w:r w:rsidR="00F80859">
        <w:rPr>
          <w:szCs w:val="24"/>
        </w:rPr>
        <w:tab/>
      </w:r>
      <w:r w:rsidR="00F80859">
        <w:rPr>
          <w:szCs w:val="24"/>
        </w:rPr>
        <w:tab/>
      </w:r>
      <w:r w:rsidR="00F80859">
        <w:rPr>
          <w:szCs w:val="24"/>
        </w:rPr>
        <w:tab/>
      </w:r>
    </w:p>
    <w:p w:rsidR="00F80859" w:rsidRDefault="00650961" w:rsidP="00F80859">
      <w:pPr>
        <w:spacing w:after="0" w:line="360" w:lineRule="auto"/>
        <w:rPr>
          <w:szCs w:val="24"/>
        </w:rPr>
      </w:pPr>
      <w:r w:rsidRPr="004B3B99">
        <w:rPr>
          <w:szCs w:val="24"/>
        </w:rPr>
        <w:t xml:space="preserve">Функции и способы выражения обращений. </w:t>
      </w:r>
      <w:r w:rsidR="00F80859">
        <w:rPr>
          <w:szCs w:val="24"/>
        </w:rPr>
        <w:tab/>
      </w:r>
      <w:r w:rsidR="00F80859">
        <w:rPr>
          <w:szCs w:val="24"/>
        </w:rPr>
        <w:tab/>
      </w:r>
      <w:r w:rsidR="00F80859">
        <w:rPr>
          <w:szCs w:val="24"/>
        </w:rPr>
        <w:tab/>
      </w:r>
      <w:r w:rsidR="00F80859">
        <w:rPr>
          <w:szCs w:val="24"/>
        </w:rPr>
        <w:tab/>
      </w:r>
      <w:r w:rsidR="00F80859">
        <w:rPr>
          <w:szCs w:val="24"/>
        </w:rPr>
        <w:tab/>
      </w:r>
    </w:p>
    <w:p w:rsidR="00650961" w:rsidRPr="004B3B99" w:rsidRDefault="00650961" w:rsidP="00F80859">
      <w:pPr>
        <w:spacing w:after="0" w:line="360" w:lineRule="auto"/>
        <w:rPr>
          <w:szCs w:val="24"/>
        </w:rPr>
      </w:pPr>
      <w:r w:rsidRPr="004B3B99">
        <w:rPr>
          <w:szCs w:val="24"/>
        </w:rPr>
        <w:t>Интонация предложений с обращением.</w:t>
      </w:r>
    </w:p>
    <w:p w:rsidR="00650961" w:rsidRPr="004B3B99" w:rsidRDefault="00650961" w:rsidP="00F80859">
      <w:pPr>
        <w:spacing w:after="0" w:line="360" w:lineRule="auto"/>
        <w:rPr>
          <w:szCs w:val="24"/>
        </w:rPr>
      </w:pPr>
      <w:r w:rsidRPr="004B3B99">
        <w:rPr>
          <w:szCs w:val="24"/>
        </w:rPr>
        <w:t xml:space="preserve">Синонимия вводных конструкций. </w:t>
      </w:r>
    </w:p>
    <w:p w:rsidR="00650961" w:rsidRPr="004B3B99" w:rsidRDefault="00650961" w:rsidP="00F80859">
      <w:pPr>
        <w:spacing w:after="0" w:line="360" w:lineRule="auto"/>
        <w:rPr>
          <w:b/>
          <w:szCs w:val="24"/>
        </w:rPr>
      </w:pPr>
      <w:r w:rsidRPr="004B3B99">
        <w:rPr>
          <w:b/>
          <w:szCs w:val="24"/>
        </w:rPr>
        <w:t>Повторение синтаксиса простого предложения</w:t>
      </w:r>
      <w:r w:rsidRPr="004B3B99">
        <w:rPr>
          <w:szCs w:val="24"/>
        </w:rPr>
        <w:t xml:space="preserve">. </w:t>
      </w:r>
    </w:p>
    <w:p w:rsidR="00650961" w:rsidRPr="004B3B99" w:rsidRDefault="00650961" w:rsidP="00F80859">
      <w:pPr>
        <w:spacing w:after="0" w:line="360" w:lineRule="auto"/>
        <w:rPr>
          <w:szCs w:val="24"/>
        </w:rPr>
      </w:pPr>
      <w:r w:rsidRPr="004B3B99">
        <w:rPr>
          <w:szCs w:val="24"/>
        </w:rPr>
        <w:t>Порядок синтаксического анализа простого предложения.</w:t>
      </w:r>
    </w:p>
    <w:p w:rsidR="00650961" w:rsidRPr="004B3B99" w:rsidRDefault="00650961" w:rsidP="00F80859">
      <w:pPr>
        <w:spacing w:after="0" w:line="360" w:lineRule="auto"/>
        <w:rPr>
          <w:b/>
          <w:szCs w:val="24"/>
        </w:rPr>
      </w:pPr>
      <w:r w:rsidRPr="004B3B99">
        <w:rPr>
          <w:b/>
          <w:szCs w:val="24"/>
        </w:rPr>
        <w:t xml:space="preserve">Татарская литература </w:t>
      </w:r>
    </w:p>
    <w:tbl>
      <w:tblPr>
        <w:tblW w:w="0" w:type="auto"/>
        <w:tblLook w:val="04A0" w:firstRow="1" w:lastRow="0" w:firstColumn="1" w:lastColumn="0" w:noHBand="0" w:noVBand="1"/>
      </w:tblPr>
      <w:tblGrid>
        <w:gridCol w:w="4073"/>
        <w:gridCol w:w="5510"/>
      </w:tblGrid>
      <w:tr w:rsidR="00650961" w:rsidRPr="004B3B99" w:rsidTr="007234DC">
        <w:tc>
          <w:tcPr>
            <w:tcW w:w="4961" w:type="dxa"/>
            <w:hideMark/>
          </w:tcPr>
          <w:p w:rsidR="00650961" w:rsidRPr="004B3B99" w:rsidRDefault="00650961" w:rsidP="007234DC">
            <w:pPr>
              <w:rPr>
                <w:szCs w:val="24"/>
              </w:rPr>
            </w:pPr>
            <w:r w:rsidRPr="004B3B99">
              <w:t>Устное народное творчество. Легенды</w:t>
            </w:r>
          </w:p>
        </w:tc>
        <w:tc>
          <w:tcPr>
            <w:tcW w:w="6881" w:type="dxa"/>
            <w:hideMark/>
          </w:tcPr>
          <w:p w:rsidR="00650961" w:rsidRPr="004B3B99" w:rsidRDefault="00650961" w:rsidP="007234DC">
            <w:pPr>
              <w:spacing w:after="0" w:line="240" w:lineRule="auto"/>
              <w:contextualSpacing/>
              <w:rPr>
                <w:szCs w:val="24"/>
              </w:rPr>
            </w:pPr>
            <w:r w:rsidRPr="004B3B99">
              <w:rPr>
                <w:szCs w:val="24"/>
              </w:rPr>
              <w:t>Легенда как устное народное творчество. «Сак - Сок», «</w:t>
            </w:r>
            <w:r w:rsidRPr="004B3B99">
              <w:rPr>
                <w:szCs w:val="24"/>
                <w:lang w:val="tt-RU"/>
              </w:rPr>
              <w:t>Сөембикә бәете</w:t>
            </w:r>
            <w:r w:rsidRPr="004B3B99">
              <w:rPr>
                <w:szCs w:val="24"/>
              </w:rPr>
              <w:t>»;</w:t>
            </w:r>
          </w:p>
        </w:tc>
      </w:tr>
      <w:tr w:rsidR="00650961" w:rsidRPr="004B3B99" w:rsidTr="007234DC">
        <w:tc>
          <w:tcPr>
            <w:tcW w:w="4961" w:type="dxa"/>
          </w:tcPr>
          <w:p w:rsidR="00650961" w:rsidRPr="004B3B99" w:rsidRDefault="00650961" w:rsidP="007234DC">
            <w:pPr>
              <w:rPr>
                <w:szCs w:val="24"/>
              </w:rPr>
            </w:pPr>
            <w:r w:rsidRPr="004B3B99">
              <w:t>Анализ творчества писателей. Г. Камал</w:t>
            </w:r>
          </w:p>
        </w:tc>
        <w:tc>
          <w:tcPr>
            <w:tcW w:w="6881" w:type="dxa"/>
            <w:hideMark/>
          </w:tcPr>
          <w:p w:rsidR="00650961" w:rsidRPr="004B3B99" w:rsidRDefault="00650961" w:rsidP="007234DC">
            <w:pPr>
              <w:rPr>
                <w:szCs w:val="24"/>
                <w:lang w:val="tt-RU"/>
              </w:rPr>
            </w:pPr>
            <w:r w:rsidRPr="004B3B99">
              <w:rPr>
                <w:lang w:val="tt-RU"/>
              </w:rPr>
              <w:t>Жизнь и творчество “Беренче театр” изучение и анализ комедии;</w:t>
            </w:r>
          </w:p>
        </w:tc>
      </w:tr>
      <w:tr w:rsidR="00650961" w:rsidRPr="004B3B99" w:rsidTr="007234DC">
        <w:tc>
          <w:tcPr>
            <w:tcW w:w="4961" w:type="dxa"/>
            <w:hideMark/>
          </w:tcPr>
          <w:p w:rsidR="00650961" w:rsidRPr="004B3B99" w:rsidRDefault="00650961" w:rsidP="007234DC">
            <w:pPr>
              <w:rPr>
                <w:szCs w:val="24"/>
              </w:rPr>
            </w:pPr>
            <w:r w:rsidRPr="004B3B99">
              <w:t>История татарского театра</w:t>
            </w:r>
          </w:p>
        </w:tc>
        <w:tc>
          <w:tcPr>
            <w:tcW w:w="6881" w:type="dxa"/>
            <w:hideMark/>
          </w:tcPr>
          <w:p w:rsidR="00650961" w:rsidRPr="004B3B99" w:rsidRDefault="00650961" w:rsidP="007234DC">
            <w:pPr>
              <w:spacing w:after="0" w:line="240" w:lineRule="auto"/>
              <w:rPr>
                <w:szCs w:val="24"/>
              </w:rPr>
            </w:pPr>
            <w:r w:rsidRPr="004B3B99">
              <w:rPr>
                <w:szCs w:val="24"/>
              </w:rPr>
              <w:t xml:space="preserve">Первые труппа и артисты; </w:t>
            </w:r>
          </w:p>
          <w:p w:rsidR="00650961" w:rsidRPr="004B3B99" w:rsidRDefault="00650961" w:rsidP="007234DC">
            <w:pPr>
              <w:spacing w:after="0" w:line="240" w:lineRule="auto"/>
              <w:rPr>
                <w:szCs w:val="24"/>
              </w:rPr>
            </w:pPr>
            <w:r w:rsidRPr="004B3B99">
              <w:rPr>
                <w:szCs w:val="24"/>
              </w:rPr>
              <w:t xml:space="preserve">Сахипжал Гиззатуллина – Волжская; </w:t>
            </w:r>
          </w:p>
          <w:p w:rsidR="00650961" w:rsidRPr="004B3B99" w:rsidRDefault="00650961" w:rsidP="007234DC">
            <w:pPr>
              <w:spacing w:after="0" w:line="240" w:lineRule="auto"/>
              <w:rPr>
                <w:szCs w:val="24"/>
              </w:rPr>
            </w:pPr>
            <w:r w:rsidRPr="004B3B99">
              <w:rPr>
                <w:szCs w:val="24"/>
              </w:rPr>
              <w:t xml:space="preserve">Габдулла Кариев; </w:t>
            </w:r>
          </w:p>
          <w:p w:rsidR="00650961" w:rsidRPr="004B3B99" w:rsidRDefault="00650961" w:rsidP="007234DC">
            <w:pPr>
              <w:rPr>
                <w:szCs w:val="24"/>
              </w:rPr>
            </w:pPr>
            <w:r w:rsidRPr="004B3B99">
              <w:t>Галия Кайбицкая;</w:t>
            </w:r>
          </w:p>
        </w:tc>
      </w:tr>
      <w:tr w:rsidR="00650961" w:rsidRPr="004B3B99" w:rsidTr="007234DC">
        <w:tc>
          <w:tcPr>
            <w:tcW w:w="4961" w:type="dxa"/>
            <w:hideMark/>
          </w:tcPr>
          <w:p w:rsidR="00650961" w:rsidRPr="004B3B99" w:rsidRDefault="00650961" w:rsidP="007234DC">
            <w:pPr>
              <w:rPr>
                <w:szCs w:val="24"/>
              </w:rPr>
            </w:pPr>
            <w:r w:rsidRPr="004B3B99">
              <w:t>Гаяз Исхаки</w:t>
            </w:r>
          </w:p>
        </w:tc>
        <w:tc>
          <w:tcPr>
            <w:tcW w:w="6881" w:type="dxa"/>
            <w:hideMark/>
          </w:tcPr>
          <w:p w:rsidR="00650961" w:rsidRPr="004B3B99" w:rsidRDefault="00650961" w:rsidP="007234DC">
            <w:pPr>
              <w:rPr>
                <w:szCs w:val="24"/>
              </w:rPr>
            </w:pPr>
            <w:r w:rsidRPr="004B3B99">
              <w:t xml:space="preserve">Жизнь и творчество, </w:t>
            </w:r>
            <w:r w:rsidRPr="004B3B99">
              <w:rPr>
                <w:lang w:val="tt-RU"/>
              </w:rPr>
              <w:t xml:space="preserve"> рассказ </w:t>
            </w:r>
            <w:r w:rsidRPr="004B3B99">
              <w:t>«С</w:t>
            </w:r>
            <w:r w:rsidRPr="004B3B99">
              <w:rPr>
                <w:lang w:val="tt-RU"/>
              </w:rPr>
              <w:t>өннәтче бабай”, выразител</w:t>
            </w:r>
            <w:r w:rsidRPr="004B3B99">
              <w:t>ь</w:t>
            </w:r>
            <w:r w:rsidRPr="004B3B99">
              <w:rPr>
                <w:lang w:val="tt-RU"/>
              </w:rPr>
              <w:t>ное</w:t>
            </w:r>
            <w:r w:rsidRPr="004B3B99">
              <w:t xml:space="preserve"> чтение, анализ;</w:t>
            </w:r>
          </w:p>
        </w:tc>
      </w:tr>
      <w:tr w:rsidR="00650961" w:rsidRPr="004B3B99" w:rsidTr="007234DC">
        <w:tc>
          <w:tcPr>
            <w:tcW w:w="4961" w:type="dxa"/>
            <w:hideMark/>
          </w:tcPr>
          <w:p w:rsidR="00650961" w:rsidRPr="004B3B99" w:rsidRDefault="00650961" w:rsidP="007234DC">
            <w:pPr>
              <w:rPr>
                <w:szCs w:val="24"/>
              </w:rPr>
            </w:pPr>
            <w:r w:rsidRPr="004B3B99">
              <w:t>Гумар Баширов</w:t>
            </w:r>
          </w:p>
        </w:tc>
        <w:tc>
          <w:tcPr>
            <w:tcW w:w="6881" w:type="dxa"/>
            <w:hideMark/>
          </w:tcPr>
          <w:p w:rsidR="00650961" w:rsidRPr="004B3B99" w:rsidRDefault="00650961" w:rsidP="007234DC">
            <w:pPr>
              <w:rPr>
                <w:szCs w:val="24"/>
              </w:rPr>
            </w:pPr>
            <w:r w:rsidRPr="004B3B99">
              <w:t>Жизнь и творчество, повесть «Туган ягым – яшел бишек» изучение и анализ;</w:t>
            </w:r>
          </w:p>
        </w:tc>
      </w:tr>
      <w:tr w:rsidR="00650961" w:rsidRPr="004B3B99" w:rsidTr="007234DC">
        <w:tc>
          <w:tcPr>
            <w:tcW w:w="4961" w:type="dxa"/>
            <w:hideMark/>
          </w:tcPr>
          <w:p w:rsidR="00650961" w:rsidRPr="004B3B99" w:rsidRDefault="00650961" w:rsidP="007234DC">
            <w:pPr>
              <w:rPr>
                <w:szCs w:val="24"/>
              </w:rPr>
            </w:pPr>
            <w:r w:rsidRPr="004B3B99">
              <w:t>Кави Наджми</w:t>
            </w:r>
          </w:p>
        </w:tc>
        <w:tc>
          <w:tcPr>
            <w:tcW w:w="6881" w:type="dxa"/>
            <w:hideMark/>
          </w:tcPr>
          <w:p w:rsidR="00650961" w:rsidRPr="004B3B99" w:rsidRDefault="00650961" w:rsidP="007234DC">
            <w:pPr>
              <w:rPr>
                <w:szCs w:val="24"/>
              </w:rPr>
            </w:pPr>
            <w:r w:rsidRPr="004B3B99">
              <w:t xml:space="preserve">Жизнь и творчество. Отрывок из поэмы «Хаят апа» чтение и анализ;  </w:t>
            </w:r>
          </w:p>
        </w:tc>
      </w:tr>
      <w:tr w:rsidR="00650961" w:rsidRPr="004B3B99" w:rsidTr="007234DC">
        <w:tc>
          <w:tcPr>
            <w:tcW w:w="4961" w:type="dxa"/>
            <w:hideMark/>
          </w:tcPr>
          <w:p w:rsidR="00650961" w:rsidRPr="004B3B99" w:rsidRDefault="00650961" w:rsidP="007234DC">
            <w:pPr>
              <w:rPr>
                <w:szCs w:val="24"/>
              </w:rPr>
            </w:pPr>
            <w:r w:rsidRPr="004B3B99">
              <w:t>Композитор  Султан Габаши</w:t>
            </w:r>
          </w:p>
        </w:tc>
        <w:tc>
          <w:tcPr>
            <w:tcW w:w="6881" w:type="dxa"/>
            <w:hideMark/>
          </w:tcPr>
          <w:p w:rsidR="00650961" w:rsidRPr="004B3B99" w:rsidRDefault="00650961" w:rsidP="007234DC">
            <w:pPr>
              <w:rPr>
                <w:szCs w:val="24"/>
              </w:rPr>
            </w:pPr>
            <w:r w:rsidRPr="004B3B99">
              <w:t xml:space="preserve">Жизнь и творчество композитора; </w:t>
            </w:r>
          </w:p>
        </w:tc>
      </w:tr>
      <w:tr w:rsidR="00650961" w:rsidRPr="004B3B99" w:rsidTr="007234DC">
        <w:tc>
          <w:tcPr>
            <w:tcW w:w="4961" w:type="dxa"/>
            <w:hideMark/>
          </w:tcPr>
          <w:p w:rsidR="00650961" w:rsidRPr="004B3B99" w:rsidRDefault="00650961" w:rsidP="007234DC">
            <w:pPr>
              <w:rPr>
                <w:szCs w:val="24"/>
              </w:rPr>
            </w:pPr>
            <w:r w:rsidRPr="004B3B99">
              <w:t>Муса Джалиль</w:t>
            </w:r>
          </w:p>
        </w:tc>
        <w:tc>
          <w:tcPr>
            <w:tcW w:w="6881" w:type="dxa"/>
            <w:hideMark/>
          </w:tcPr>
          <w:p w:rsidR="00650961" w:rsidRPr="004B3B99" w:rsidRDefault="00650961" w:rsidP="007234DC">
            <w:pPr>
              <w:rPr>
                <w:szCs w:val="24"/>
              </w:rPr>
            </w:pPr>
            <w:r w:rsidRPr="004B3B99">
              <w:t>Жизнь и творчество. Стихотворения «Бер</w:t>
            </w:r>
            <w:r w:rsidRPr="004B3B99">
              <w:rPr>
                <w:lang w:val="tt-RU"/>
              </w:rPr>
              <w:t>үгет</w:t>
            </w:r>
            <w:r w:rsidRPr="004B3B99">
              <w:t>»</w:t>
            </w:r>
            <w:r w:rsidRPr="004B3B99">
              <w:rPr>
                <w:lang w:val="tt-RU"/>
              </w:rPr>
              <w:t>, “Имән”,  “Катыйльгә”,” Җырларым” изучение, анализ; выразительное чтение. Образ Мусы Джалиля в литературе. Картина “Перед арестом”;</w:t>
            </w:r>
          </w:p>
        </w:tc>
      </w:tr>
      <w:tr w:rsidR="00650961" w:rsidRPr="004B3B99" w:rsidTr="007234DC">
        <w:tc>
          <w:tcPr>
            <w:tcW w:w="4961" w:type="dxa"/>
            <w:hideMark/>
          </w:tcPr>
          <w:p w:rsidR="00650961" w:rsidRPr="004B3B99" w:rsidRDefault="00650961" w:rsidP="007234DC">
            <w:pPr>
              <w:rPr>
                <w:szCs w:val="24"/>
              </w:rPr>
            </w:pPr>
            <w:r w:rsidRPr="004B3B99">
              <w:t>Габдрахман Апсалямов</w:t>
            </w:r>
          </w:p>
        </w:tc>
        <w:tc>
          <w:tcPr>
            <w:tcW w:w="6881" w:type="dxa"/>
            <w:hideMark/>
          </w:tcPr>
          <w:p w:rsidR="00650961" w:rsidRPr="004B3B99" w:rsidRDefault="00650961" w:rsidP="007234DC">
            <w:pPr>
              <w:rPr>
                <w:szCs w:val="24"/>
              </w:rPr>
            </w:pPr>
            <w:r w:rsidRPr="004B3B99">
              <w:t xml:space="preserve">Жизнь и творчество.  Изучение и анализ романа «Ак </w:t>
            </w:r>
            <w:r w:rsidRPr="004B3B99">
              <w:rPr>
                <w:lang w:val="tt-RU"/>
              </w:rPr>
              <w:t>чәчәкләр</w:t>
            </w:r>
            <w:r w:rsidRPr="004B3B99">
              <w:t>»;</w:t>
            </w:r>
          </w:p>
        </w:tc>
      </w:tr>
      <w:tr w:rsidR="00650961" w:rsidRPr="004B3B99" w:rsidTr="007234DC">
        <w:tc>
          <w:tcPr>
            <w:tcW w:w="4961" w:type="dxa"/>
            <w:hideMark/>
          </w:tcPr>
          <w:p w:rsidR="00650961" w:rsidRPr="004B3B99" w:rsidRDefault="00650961" w:rsidP="007234DC">
            <w:pPr>
              <w:rPr>
                <w:szCs w:val="24"/>
              </w:rPr>
            </w:pPr>
            <w:r w:rsidRPr="004B3B99">
              <w:t>НабиДаули</w:t>
            </w:r>
          </w:p>
        </w:tc>
        <w:tc>
          <w:tcPr>
            <w:tcW w:w="6881" w:type="dxa"/>
            <w:hideMark/>
          </w:tcPr>
          <w:p w:rsidR="00650961" w:rsidRPr="004B3B99" w:rsidRDefault="00650961" w:rsidP="007234DC">
            <w:pPr>
              <w:rPr>
                <w:szCs w:val="24"/>
                <w:lang w:val="tt-RU"/>
              </w:rPr>
            </w:pPr>
            <w:r w:rsidRPr="004B3B99">
              <w:t>Жизнь и творчество. Изучение и анализ повести «Яш</w:t>
            </w:r>
            <w:r w:rsidRPr="004B3B99">
              <w:rPr>
                <w:lang w:val="tt-RU"/>
              </w:rPr>
              <w:t>әү белән үлем арасында”;</w:t>
            </w:r>
          </w:p>
        </w:tc>
      </w:tr>
      <w:tr w:rsidR="00650961" w:rsidRPr="004B3B99" w:rsidTr="007234DC">
        <w:tc>
          <w:tcPr>
            <w:tcW w:w="4961" w:type="dxa"/>
            <w:hideMark/>
          </w:tcPr>
          <w:p w:rsidR="00650961" w:rsidRPr="004B3B99" w:rsidRDefault="00650961" w:rsidP="007234DC">
            <w:pPr>
              <w:rPr>
                <w:szCs w:val="24"/>
              </w:rPr>
            </w:pPr>
            <w:r w:rsidRPr="004B3B99">
              <w:t>Шамил Ракипов</w:t>
            </w:r>
          </w:p>
        </w:tc>
        <w:tc>
          <w:tcPr>
            <w:tcW w:w="6881" w:type="dxa"/>
            <w:hideMark/>
          </w:tcPr>
          <w:p w:rsidR="00650961" w:rsidRPr="004B3B99" w:rsidRDefault="00650961" w:rsidP="007234DC">
            <w:pPr>
              <w:rPr>
                <w:szCs w:val="24"/>
                <w:lang w:val="tt-RU"/>
              </w:rPr>
            </w:pPr>
            <w:r w:rsidRPr="004B3B99">
              <w:t>Жизнь и творчество. Изучение и анализ повести «</w:t>
            </w:r>
            <w:r w:rsidRPr="004B3B99">
              <w:rPr>
                <w:lang w:val="tt-RU"/>
              </w:rPr>
              <w:t>Чәчәкләр сөйли белә";</w:t>
            </w:r>
          </w:p>
        </w:tc>
      </w:tr>
      <w:tr w:rsidR="00650961" w:rsidRPr="004B3B99" w:rsidTr="007234DC">
        <w:tc>
          <w:tcPr>
            <w:tcW w:w="4961" w:type="dxa"/>
            <w:hideMark/>
          </w:tcPr>
          <w:p w:rsidR="00650961" w:rsidRPr="004B3B99" w:rsidRDefault="00650961" w:rsidP="007234DC">
            <w:pPr>
              <w:rPr>
                <w:szCs w:val="24"/>
              </w:rPr>
            </w:pPr>
            <w:r w:rsidRPr="004B3B99">
              <w:t>Атилла Расих</w:t>
            </w:r>
          </w:p>
        </w:tc>
        <w:tc>
          <w:tcPr>
            <w:tcW w:w="6881" w:type="dxa"/>
            <w:hideMark/>
          </w:tcPr>
          <w:p w:rsidR="00650961" w:rsidRPr="004B3B99" w:rsidRDefault="00650961" w:rsidP="007234DC">
            <w:pPr>
              <w:rPr>
                <w:szCs w:val="24"/>
              </w:rPr>
            </w:pPr>
            <w:r w:rsidRPr="004B3B99">
              <w:t>Жизнь и творчество. Изучение и анализ отрывков романа «Ишан оныгы»;</w:t>
            </w:r>
          </w:p>
        </w:tc>
      </w:tr>
      <w:tr w:rsidR="00650961" w:rsidRPr="004B3B99" w:rsidTr="007234DC">
        <w:tc>
          <w:tcPr>
            <w:tcW w:w="4961" w:type="dxa"/>
            <w:hideMark/>
          </w:tcPr>
          <w:p w:rsidR="00650961" w:rsidRPr="004B3B99" w:rsidRDefault="00650961" w:rsidP="007234DC">
            <w:pPr>
              <w:rPr>
                <w:szCs w:val="24"/>
              </w:rPr>
            </w:pPr>
            <w:r w:rsidRPr="004B3B99">
              <w:lastRenderedPageBreak/>
              <w:t>Гариф Ахунов</w:t>
            </w:r>
          </w:p>
        </w:tc>
        <w:tc>
          <w:tcPr>
            <w:tcW w:w="6881" w:type="dxa"/>
            <w:hideMark/>
          </w:tcPr>
          <w:p w:rsidR="00650961" w:rsidRPr="004B3B99" w:rsidRDefault="00650961" w:rsidP="007234DC">
            <w:pPr>
              <w:rPr>
                <w:szCs w:val="24"/>
              </w:rPr>
            </w:pPr>
            <w:r w:rsidRPr="004B3B99">
              <w:t>Жизнь и творчество. Изучение и анализ отрывков романа «Идел кызы»</w:t>
            </w:r>
          </w:p>
        </w:tc>
      </w:tr>
      <w:tr w:rsidR="00650961" w:rsidRPr="004B3B99" w:rsidTr="007234DC">
        <w:tc>
          <w:tcPr>
            <w:tcW w:w="4961" w:type="dxa"/>
            <w:hideMark/>
          </w:tcPr>
          <w:p w:rsidR="00650961" w:rsidRPr="004B3B99" w:rsidRDefault="00650961" w:rsidP="007234DC">
            <w:pPr>
              <w:rPr>
                <w:szCs w:val="24"/>
              </w:rPr>
            </w:pPr>
            <w:r w:rsidRPr="004B3B99">
              <w:t>Шаукат Галиев</w:t>
            </w:r>
          </w:p>
        </w:tc>
        <w:tc>
          <w:tcPr>
            <w:tcW w:w="6881" w:type="dxa"/>
            <w:hideMark/>
          </w:tcPr>
          <w:p w:rsidR="00650961" w:rsidRPr="004B3B99" w:rsidRDefault="00650961" w:rsidP="007234DC">
            <w:pPr>
              <w:rPr>
                <w:szCs w:val="24"/>
                <w:lang w:val="tt-RU"/>
              </w:rPr>
            </w:pPr>
            <w:r w:rsidRPr="004B3B99">
              <w:t>Жизнь и творчество. Изучение и анализ поэмы «</w:t>
            </w:r>
            <w:r w:rsidRPr="004B3B99">
              <w:rPr>
                <w:lang w:val="tt-RU"/>
              </w:rPr>
              <w:t>Эткәйгә хат”;</w:t>
            </w:r>
          </w:p>
        </w:tc>
      </w:tr>
      <w:tr w:rsidR="00650961" w:rsidRPr="004B3B99" w:rsidTr="007234DC">
        <w:tc>
          <w:tcPr>
            <w:tcW w:w="4961" w:type="dxa"/>
            <w:hideMark/>
          </w:tcPr>
          <w:p w:rsidR="00650961" w:rsidRPr="004B3B99" w:rsidRDefault="00650961" w:rsidP="007234DC">
            <w:pPr>
              <w:rPr>
                <w:szCs w:val="24"/>
              </w:rPr>
            </w:pPr>
            <w:r w:rsidRPr="004B3B99">
              <w:t>Национальные традиции татарского народа</w:t>
            </w:r>
          </w:p>
        </w:tc>
        <w:tc>
          <w:tcPr>
            <w:tcW w:w="6881" w:type="dxa"/>
            <w:hideMark/>
          </w:tcPr>
          <w:p w:rsidR="00650961" w:rsidRPr="004B3B99" w:rsidRDefault="00650961" w:rsidP="007234DC">
            <w:pPr>
              <w:rPr>
                <w:szCs w:val="24"/>
              </w:rPr>
            </w:pPr>
            <w:r w:rsidRPr="004B3B99">
              <w:t>Сабантуй. Воспитание любви и уважения к национальным праздникам;</w:t>
            </w:r>
          </w:p>
        </w:tc>
      </w:tr>
      <w:tr w:rsidR="00650961" w:rsidRPr="004B3B99" w:rsidTr="007234DC">
        <w:tc>
          <w:tcPr>
            <w:tcW w:w="4961" w:type="dxa"/>
            <w:hideMark/>
          </w:tcPr>
          <w:p w:rsidR="00650961" w:rsidRPr="004B3B99" w:rsidRDefault="00650961" w:rsidP="007234DC">
            <w:pPr>
              <w:rPr>
                <w:szCs w:val="24"/>
              </w:rPr>
            </w:pPr>
            <w:r w:rsidRPr="004B3B99">
              <w:t xml:space="preserve">Внеклассное чтение </w:t>
            </w:r>
          </w:p>
        </w:tc>
        <w:tc>
          <w:tcPr>
            <w:tcW w:w="6881" w:type="dxa"/>
            <w:hideMark/>
          </w:tcPr>
          <w:p w:rsidR="00650961" w:rsidRPr="004B3B99" w:rsidRDefault="00650961" w:rsidP="007234DC">
            <w:pPr>
              <w:rPr>
                <w:szCs w:val="24"/>
              </w:rPr>
            </w:pPr>
            <w:r w:rsidRPr="004B3B99">
              <w:t xml:space="preserve">Научить выразительному чтению, развивать устную речь; </w:t>
            </w:r>
          </w:p>
        </w:tc>
      </w:tr>
      <w:tr w:rsidR="00650961" w:rsidRPr="004B3B99" w:rsidTr="007234DC">
        <w:tc>
          <w:tcPr>
            <w:tcW w:w="4961" w:type="dxa"/>
            <w:hideMark/>
          </w:tcPr>
          <w:p w:rsidR="00650961" w:rsidRPr="004B3B99" w:rsidRDefault="00650961" w:rsidP="007234DC">
            <w:pPr>
              <w:rPr>
                <w:szCs w:val="24"/>
              </w:rPr>
            </w:pPr>
            <w:r w:rsidRPr="004B3B99">
              <w:t xml:space="preserve">Развитие речи </w:t>
            </w:r>
          </w:p>
        </w:tc>
        <w:tc>
          <w:tcPr>
            <w:tcW w:w="6881" w:type="dxa"/>
            <w:hideMark/>
          </w:tcPr>
          <w:p w:rsidR="00650961" w:rsidRPr="004B3B99" w:rsidRDefault="00650961" w:rsidP="007234DC">
            <w:pPr>
              <w:rPr>
                <w:szCs w:val="24"/>
              </w:rPr>
            </w:pPr>
            <w:r w:rsidRPr="004B3B99">
              <w:t>Развивать творческое мышление и письменную речь.</w:t>
            </w:r>
          </w:p>
        </w:tc>
      </w:tr>
    </w:tbl>
    <w:p w:rsidR="00650961" w:rsidRPr="004B3B99" w:rsidRDefault="00650961" w:rsidP="00650961">
      <w:pPr>
        <w:spacing w:after="0" w:line="240" w:lineRule="auto"/>
        <w:rPr>
          <w:b/>
          <w:szCs w:val="24"/>
        </w:rPr>
      </w:pPr>
    </w:p>
    <w:p w:rsidR="00650961" w:rsidRPr="004B3B99" w:rsidRDefault="00F80859" w:rsidP="00F80859">
      <w:pPr>
        <w:spacing w:after="0" w:line="360" w:lineRule="auto"/>
        <w:jc w:val="left"/>
        <w:rPr>
          <w:b/>
          <w:szCs w:val="24"/>
          <w:lang w:val="tt-RU"/>
        </w:rPr>
      </w:pPr>
      <w:r>
        <w:rPr>
          <w:b/>
          <w:szCs w:val="24"/>
          <w:lang w:val="tt-RU"/>
        </w:rPr>
        <w:tab/>
      </w:r>
      <w:r>
        <w:rPr>
          <w:b/>
          <w:szCs w:val="24"/>
          <w:lang w:val="tt-RU"/>
        </w:rPr>
        <w:tab/>
      </w:r>
      <w:r w:rsidR="00650961" w:rsidRPr="004B3B99">
        <w:rPr>
          <w:b/>
          <w:szCs w:val="24"/>
          <w:lang w:val="tt-RU"/>
        </w:rPr>
        <w:t>9</w:t>
      </w:r>
      <w:r w:rsidR="00A174F9">
        <w:rPr>
          <w:b/>
          <w:szCs w:val="24"/>
          <w:lang w:val="tt-RU"/>
        </w:rPr>
        <w:t xml:space="preserve"> </w:t>
      </w:r>
      <w:r w:rsidR="00650961" w:rsidRPr="004B3B99">
        <w:rPr>
          <w:b/>
          <w:szCs w:val="24"/>
          <w:lang w:val="tt-RU"/>
        </w:rPr>
        <w:t>класс</w:t>
      </w:r>
    </w:p>
    <w:p w:rsidR="00650961" w:rsidRPr="004B3B99" w:rsidRDefault="00F80859" w:rsidP="00F80859">
      <w:pPr>
        <w:suppressAutoHyphens/>
        <w:spacing w:after="0" w:line="360" w:lineRule="auto"/>
        <w:rPr>
          <w:b/>
          <w:szCs w:val="24"/>
        </w:rPr>
      </w:pPr>
      <w:r>
        <w:rPr>
          <w:b/>
          <w:szCs w:val="24"/>
        </w:rPr>
        <w:tab/>
      </w:r>
      <w:r>
        <w:rPr>
          <w:b/>
          <w:szCs w:val="24"/>
        </w:rPr>
        <w:tab/>
      </w:r>
      <w:r w:rsidR="00650961" w:rsidRPr="004B3B99">
        <w:rPr>
          <w:b/>
          <w:szCs w:val="24"/>
        </w:rPr>
        <w:t xml:space="preserve">Повторение пройденного в 5 - 8 классах </w:t>
      </w:r>
    </w:p>
    <w:p w:rsidR="00650961" w:rsidRPr="004B3B99" w:rsidRDefault="00F80859" w:rsidP="00F80859">
      <w:pPr>
        <w:suppressAutoHyphens/>
        <w:spacing w:after="0" w:line="360" w:lineRule="auto"/>
        <w:rPr>
          <w:szCs w:val="24"/>
        </w:rPr>
      </w:pPr>
      <w:r>
        <w:rPr>
          <w:szCs w:val="24"/>
        </w:rPr>
        <w:tab/>
      </w:r>
      <w:r>
        <w:rPr>
          <w:szCs w:val="24"/>
        </w:rPr>
        <w:tab/>
      </w:r>
      <w:r w:rsidR="00650961" w:rsidRPr="004B3B99">
        <w:rPr>
          <w:szCs w:val="24"/>
        </w:rPr>
        <w:t>Анализ текста, его стиля, средств связи его частей.</w:t>
      </w:r>
    </w:p>
    <w:p w:rsidR="00650961" w:rsidRPr="004B3B99" w:rsidRDefault="00F80859" w:rsidP="00F80859">
      <w:pPr>
        <w:suppressAutoHyphens/>
        <w:spacing w:after="0" w:line="360" w:lineRule="auto"/>
        <w:rPr>
          <w:b/>
          <w:szCs w:val="24"/>
        </w:rPr>
      </w:pPr>
      <w:r>
        <w:rPr>
          <w:b/>
          <w:szCs w:val="24"/>
        </w:rPr>
        <w:tab/>
      </w:r>
      <w:r>
        <w:rPr>
          <w:b/>
          <w:szCs w:val="24"/>
        </w:rPr>
        <w:tab/>
      </w:r>
      <w:r w:rsidR="00650961" w:rsidRPr="004B3B99">
        <w:rPr>
          <w:b/>
          <w:szCs w:val="24"/>
        </w:rPr>
        <w:t xml:space="preserve">Сложное предложение. </w:t>
      </w:r>
    </w:p>
    <w:p w:rsidR="00650961" w:rsidRPr="004B3B99" w:rsidRDefault="00F80859" w:rsidP="00F80859">
      <w:pPr>
        <w:suppressAutoHyphens/>
        <w:spacing w:after="0" w:line="360" w:lineRule="auto"/>
        <w:rPr>
          <w:b/>
          <w:szCs w:val="24"/>
        </w:rPr>
      </w:pPr>
      <w:r>
        <w:rPr>
          <w:b/>
          <w:szCs w:val="24"/>
        </w:rPr>
        <w:tab/>
      </w:r>
      <w:r>
        <w:rPr>
          <w:b/>
          <w:szCs w:val="24"/>
        </w:rPr>
        <w:tab/>
      </w:r>
      <w:r w:rsidR="00650961" w:rsidRPr="004B3B99">
        <w:rPr>
          <w:b/>
          <w:szCs w:val="24"/>
        </w:rPr>
        <w:t xml:space="preserve">Сложные предложения </w:t>
      </w:r>
    </w:p>
    <w:p w:rsidR="00650961" w:rsidRPr="004B3B99" w:rsidRDefault="00F80859" w:rsidP="00F80859">
      <w:pPr>
        <w:suppressAutoHyphens/>
        <w:spacing w:after="0" w:line="360" w:lineRule="auto"/>
        <w:rPr>
          <w:b/>
          <w:szCs w:val="24"/>
        </w:rPr>
      </w:pPr>
      <w:r>
        <w:rPr>
          <w:b/>
          <w:szCs w:val="24"/>
        </w:rPr>
        <w:tab/>
      </w:r>
      <w:r>
        <w:rPr>
          <w:b/>
          <w:szCs w:val="24"/>
        </w:rPr>
        <w:tab/>
      </w:r>
      <w:r w:rsidR="00650961" w:rsidRPr="004B3B99">
        <w:rPr>
          <w:b/>
          <w:szCs w:val="24"/>
        </w:rPr>
        <w:t xml:space="preserve">Союзные сложные предложения.   </w:t>
      </w:r>
    </w:p>
    <w:p w:rsidR="00650961" w:rsidRPr="00F80859" w:rsidRDefault="00F80859" w:rsidP="00F80859">
      <w:pPr>
        <w:suppressAutoHyphens/>
        <w:spacing w:after="0" w:line="360" w:lineRule="auto"/>
        <w:rPr>
          <w:b/>
          <w:szCs w:val="24"/>
        </w:rPr>
      </w:pPr>
      <w:r>
        <w:rPr>
          <w:b/>
          <w:szCs w:val="24"/>
        </w:rPr>
        <w:tab/>
      </w:r>
      <w:r>
        <w:rPr>
          <w:b/>
          <w:szCs w:val="24"/>
        </w:rPr>
        <w:tab/>
      </w:r>
      <w:r w:rsidR="00650961" w:rsidRPr="004B3B99">
        <w:rPr>
          <w:b/>
          <w:szCs w:val="24"/>
        </w:rPr>
        <w:t xml:space="preserve">Сложносочиненные предложения </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650961" w:rsidRPr="004B3B99">
        <w:rPr>
          <w:szCs w:val="24"/>
        </w:rPr>
        <w:t xml:space="preserve">I. Сложносочиненное предложение и его особенности. Сложносочиненные предложения с союзами (соединительными, противительными, разделительными). Разделительные знаки препинания между частями сложносочиненного предложения. Синтаксические синонимы сложносочиненных предложений, их текстообразующая роль. Авторское употребление знаков препинания. </w:t>
      </w:r>
    </w:p>
    <w:p w:rsidR="00650961" w:rsidRPr="004B3B99" w:rsidRDefault="00F80859" w:rsidP="00F80859">
      <w:pPr>
        <w:suppressAutoHyphens/>
        <w:spacing w:after="0" w:line="360" w:lineRule="auto"/>
        <w:rPr>
          <w:szCs w:val="24"/>
        </w:rPr>
      </w:pPr>
      <w:r>
        <w:rPr>
          <w:szCs w:val="24"/>
        </w:rPr>
        <w:tab/>
      </w:r>
      <w:r>
        <w:rPr>
          <w:szCs w:val="24"/>
        </w:rPr>
        <w:tab/>
      </w:r>
      <w:r w:rsidR="00650961" w:rsidRPr="004B3B99">
        <w:rPr>
          <w:szCs w:val="24"/>
        </w:rPr>
        <w:t xml:space="preserve">II. Умение интонационно правильно произносить сложносочиненные предложения. </w:t>
      </w:r>
    </w:p>
    <w:p w:rsidR="00650961" w:rsidRPr="00F80859" w:rsidRDefault="00F80859" w:rsidP="00F80859">
      <w:pPr>
        <w:suppressAutoHyphens/>
        <w:spacing w:after="0" w:line="360" w:lineRule="auto"/>
        <w:rPr>
          <w:b/>
          <w:szCs w:val="24"/>
        </w:rPr>
      </w:pPr>
      <w:r>
        <w:rPr>
          <w:b/>
          <w:szCs w:val="24"/>
        </w:rPr>
        <w:tab/>
      </w:r>
      <w:r>
        <w:rPr>
          <w:b/>
          <w:szCs w:val="24"/>
        </w:rPr>
        <w:tab/>
      </w:r>
      <w:r w:rsidR="00650961" w:rsidRPr="004B3B99">
        <w:rPr>
          <w:b/>
          <w:szCs w:val="24"/>
        </w:rPr>
        <w:t xml:space="preserve">Сложноподчиненные предложения </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650961" w:rsidRPr="004B3B99">
        <w:rPr>
          <w:szCs w:val="24"/>
        </w:rPr>
        <w:t xml:space="preserve">I. Сложноподчиненное предложение и его особенности. Главное и придаточные предложения. Союзы и союзные слова как средство связи придаточного предложения с главным. Указательные слова в главном предложении. Место придаточного предложения по отношению к главному. Разделительные знаки препинания между главным и придаточным предложениями. Виды придаточных предложений. </w:t>
      </w:r>
    </w:p>
    <w:p w:rsidR="00650961" w:rsidRPr="004B3B99" w:rsidRDefault="00650961" w:rsidP="00F80859">
      <w:pPr>
        <w:suppressAutoHyphens/>
        <w:spacing w:after="0" w:line="360" w:lineRule="auto"/>
        <w:rPr>
          <w:szCs w:val="24"/>
        </w:rPr>
      </w:pPr>
      <w:r w:rsidRPr="004B3B99">
        <w:rPr>
          <w:szCs w:val="24"/>
        </w:rPr>
        <w:t xml:space="preserve">Типичные речевые сферы применения сложноподчиненных предложений. </w:t>
      </w:r>
    </w:p>
    <w:p w:rsidR="00650961" w:rsidRPr="004B3B99" w:rsidRDefault="00650961" w:rsidP="00F80859">
      <w:pPr>
        <w:suppressAutoHyphens/>
        <w:spacing w:after="0" w:line="360" w:lineRule="auto"/>
        <w:rPr>
          <w:szCs w:val="24"/>
        </w:rPr>
      </w:pPr>
      <w:r w:rsidRPr="004B3B99">
        <w:rPr>
          <w:szCs w:val="24"/>
        </w:rPr>
        <w:t xml:space="preserve">Сложноподчиненные предложения с несколькими придаточными. </w:t>
      </w:r>
    </w:p>
    <w:p w:rsidR="00650961" w:rsidRPr="004B3B99" w:rsidRDefault="00650961" w:rsidP="00F80859">
      <w:pPr>
        <w:suppressAutoHyphens/>
        <w:spacing w:after="0" w:line="360" w:lineRule="auto"/>
        <w:rPr>
          <w:szCs w:val="24"/>
        </w:rPr>
      </w:pPr>
      <w:r w:rsidRPr="004B3B99">
        <w:rPr>
          <w:szCs w:val="24"/>
        </w:rPr>
        <w:t xml:space="preserve">Синтаксические синонимы сложноподчиненных предложений. </w:t>
      </w:r>
    </w:p>
    <w:p w:rsidR="00650961" w:rsidRPr="004B3B99" w:rsidRDefault="00F80859" w:rsidP="00F80859">
      <w:pPr>
        <w:suppressAutoHyphens/>
        <w:spacing w:after="0" w:line="360" w:lineRule="auto"/>
        <w:rPr>
          <w:szCs w:val="24"/>
        </w:rPr>
      </w:pPr>
      <w:r>
        <w:rPr>
          <w:szCs w:val="24"/>
        </w:rPr>
        <w:tab/>
      </w:r>
      <w:r>
        <w:rPr>
          <w:szCs w:val="24"/>
        </w:rPr>
        <w:tab/>
      </w:r>
      <w:r w:rsidR="00650961" w:rsidRPr="004B3B99">
        <w:rPr>
          <w:szCs w:val="24"/>
        </w:rPr>
        <w:t xml:space="preserve">II. Умение использовать в речи сложноподчиненные предложения и простые с обособленными второстепенными членами как синтаксические синонимы. </w:t>
      </w:r>
    </w:p>
    <w:p w:rsidR="00F80859" w:rsidRDefault="00650961" w:rsidP="00F80859">
      <w:pPr>
        <w:suppressAutoHyphens/>
        <w:spacing w:after="0" w:line="360" w:lineRule="auto"/>
        <w:rPr>
          <w:szCs w:val="24"/>
        </w:rPr>
      </w:pPr>
      <w:r w:rsidRPr="004B3B99">
        <w:rPr>
          <w:szCs w:val="24"/>
        </w:rPr>
        <w:lastRenderedPageBreak/>
        <w:t xml:space="preserve">Деловые документы (автобиография, заявление). </w:t>
      </w:r>
      <w:r w:rsidR="00F80859">
        <w:rPr>
          <w:szCs w:val="24"/>
        </w:rPr>
        <w:tab/>
      </w:r>
      <w:r w:rsidR="00F80859">
        <w:rPr>
          <w:szCs w:val="24"/>
        </w:rPr>
        <w:tab/>
      </w:r>
      <w:r w:rsidR="00F80859">
        <w:rPr>
          <w:szCs w:val="24"/>
        </w:rPr>
        <w:tab/>
      </w:r>
      <w:r w:rsidR="00F80859">
        <w:rPr>
          <w:szCs w:val="24"/>
        </w:rPr>
        <w:tab/>
      </w:r>
      <w:r w:rsidR="00F80859">
        <w:rPr>
          <w:szCs w:val="24"/>
        </w:rPr>
        <w:tab/>
      </w:r>
      <w:r w:rsidR="00F80859">
        <w:rPr>
          <w:szCs w:val="24"/>
        </w:rPr>
        <w:tab/>
      </w:r>
      <w:r w:rsidRPr="004B3B99">
        <w:rPr>
          <w:b/>
          <w:szCs w:val="24"/>
        </w:rPr>
        <w:t xml:space="preserve">Бессоюзные сложные предложения  </w:t>
      </w:r>
      <w:r w:rsidR="00F80859">
        <w:rPr>
          <w:b/>
          <w:szCs w:val="24"/>
        </w:rPr>
        <w:tab/>
      </w:r>
      <w:r w:rsidR="00F80859">
        <w:rPr>
          <w:b/>
          <w:szCs w:val="24"/>
        </w:rPr>
        <w:tab/>
      </w:r>
      <w:r w:rsidR="00F80859">
        <w:rPr>
          <w:b/>
          <w:szCs w:val="24"/>
        </w:rPr>
        <w:tab/>
      </w:r>
      <w:r w:rsidR="00F80859">
        <w:rPr>
          <w:b/>
          <w:szCs w:val="24"/>
        </w:rPr>
        <w:tab/>
      </w:r>
      <w:r w:rsidR="00F80859">
        <w:rPr>
          <w:b/>
          <w:szCs w:val="24"/>
        </w:rPr>
        <w:tab/>
      </w:r>
      <w:r w:rsidR="00F80859">
        <w:rPr>
          <w:b/>
          <w:szCs w:val="24"/>
        </w:rPr>
        <w:tab/>
      </w:r>
      <w:r w:rsidR="00F80859">
        <w:rPr>
          <w:b/>
          <w:szCs w:val="24"/>
        </w:rPr>
        <w:tab/>
      </w:r>
      <w:r w:rsidRPr="004B3B99">
        <w:rPr>
          <w:szCs w:val="24"/>
        </w:rPr>
        <w:t xml:space="preserve">I. Бессоюзное сложное предложение и его особенности. Смысловые взаимоотношения между частями бессоюзного сложного предложения. Разделительные знаки препинания в бессоюзном сложном предложении. Синтаксические синонимы бессоюзных сложных предложений. </w:t>
      </w:r>
      <w:r w:rsidR="00F80859">
        <w:rPr>
          <w:szCs w:val="24"/>
        </w:rPr>
        <w:tab/>
      </w:r>
      <w:r w:rsidR="00F80859">
        <w:rPr>
          <w:szCs w:val="24"/>
        </w:rPr>
        <w:tab/>
      </w:r>
      <w:r w:rsidR="00F80859">
        <w:rPr>
          <w:szCs w:val="24"/>
        </w:rPr>
        <w:tab/>
      </w:r>
      <w:r w:rsidR="00F80859">
        <w:rPr>
          <w:szCs w:val="24"/>
        </w:rPr>
        <w:tab/>
      </w:r>
    </w:p>
    <w:p w:rsidR="00F80859" w:rsidRDefault="00F80859" w:rsidP="00F80859">
      <w:pPr>
        <w:suppressAutoHyphens/>
        <w:spacing w:after="0" w:line="360" w:lineRule="auto"/>
        <w:rPr>
          <w:szCs w:val="24"/>
        </w:rPr>
      </w:pPr>
      <w:r>
        <w:rPr>
          <w:szCs w:val="24"/>
        </w:rPr>
        <w:tab/>
      </w:r>
      <w:r>
        <w:rPr>
          <w:szCs w:val="24"/>
        </w:rPr>
        <w:tab/>
      </w:r>
      <w:r w:rsidR="00650961" w:rsidRPr="004B3B99">
        <w:rPr>
          <w:szCs w:val="24"/>
        </w:rPr>
        <w:t xml:space="preserve">II. Умение передавать с помощью интонации различные смысловые отношения между частями бессоюзного сложного предложения. Умение пользоваться синонимическими союзными и бессоюзными сложными предложениями. </w:t>
      </w:r>
      <w:r>
        <w:rPr>
          <w:szCs w:val="24"/>
        </w:rPr>
        <w:tab/>
      </w:r>
      <w:r>
        <w:rPr>
          <w:szCs w:val="24"/>
        </w:rPr>
        <w:tab/>
      </w:r>
      <w:r w:rsidR="00650961" w:rsidRPr="004B3B99">
        <w:rPr>
          <w:b/>
          <w:szCs w:val="24"/>
        </w:rPr>
        <w:t xml:space="preserve">Сложные предложения с различными видами связи  </w:t>
      </w:r>
      <w:r>
        <w:rPr>
          <w:szCs w:val="24"/>
        </w:rPr>
        <w:tab/>
      </w:r>
      <w:r>
        <w:rPr>
          <w:szCs w:val="24"/>
        </w:rPr>
        <w:tab/>
      </w:r>
      <w:r>
        <w:rPr>
          <w:szCs w:val="24"/>
        </w:rPr>
        <w:tab/>
      </w:r>
      <w:r>
        <w:rPr>
          <w:szCs w:val="24"/>
        </w:rPr>
        <w:tab/>
      </w:r>
      <w:r w:rsidR="00650961" w:rsidRPr="004B3B99">
        <w:rPr>
          <w:szCs w:val="24"/>
        </w:rPr>
        <w:t xml:space="preserve">I. Различные виды сложных предложений с союзной и бессоюзной связью; разделительные знаки препинания в них. Сочетание знаков препинания. </w:t>
      </w:r>
      <w:r>
        <w:rPr>
          <w:szCs w:val="24"/>
        </w:rPr>
        <w:tab/>
      </w:r>
      <w:r>
        <w:rPr>
          <w:szCs w:val="24"/>
        </w:rPr>
        <w:tab/>
      </w:r>
      <w:r>
        <w:rPr>
          <w:szCs w:val="24"/>
        </w:rPr>
        <w:tab/>
      </w:r>
      <w:r>
        <w:rPr>
          <w:szCs w:val="24"/>
        </w:rPr>
        <w:tab/>
      </w:r>
      <w:r w:rsidR="00650961" w:rsidRPr="004B3B99">
        <w:rPr>
          <w:szCs w:val="24"/>
        </w:rPr>
        <w:t xml:space="preserve">II. Умение правильно употреблять в речи сложные предложения с различными видами связи.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50961" w:rsidRPr="004B3B99">
        <w:rPr>
          <w:b/>
          <w:szCs w:val="24"/>
        </w:rPr>
        <w:t>Пунктуация</w:t>
      </w:r>
      <w:r w:rsidR="00650961" w:rsidRPr="004B3B99">
        <w:rPr>
          <w:szCs w:val="24"/>
        </w:rPr>
        <w:t>.  Виды знаков препинания. Знаки препинания при прямой речи.</w:t>
      </w:r>
      <w:r>
        <w:rPr>
          <w:szCs w:val="24"/>
        </w:rPr>
        <w:t xml:space="preserve"> </w:t>
      </w:r>
      <w:r w:rsidR="00650961" w:rsidRPr="004B3B99">
        <w:rPr>
          <w:b/>
          <w:szCs w:val="24"/>
        </w:rPr>
        <w:t>Татарская литература</w:t>
      </w:r>
      <w:r>
        <w:rPr>
          <w:b/>
          <w:szCs w:val="24"/>
        </w:rPr>
        <w:t xml:space="preserve"> </w:t>
      </w:r>
      <w:r w:rsidR="00650961" w:rsidRPr="004B3B99">
        <w:rPr>
          <w:szCs w:val="24"/>
        </w:rPr>
        <w:t xml:space="preserve">Устное народное творчество. Легенды и предания. </w:t>
      </w:r>
    </w:p>
    <w:p w:rsidR="00F80859" w:rsidRDefault="00650961" w:rsidP="00F80859">
      <w:pPr>
        <w:suppressAutoHyphens/>
        <w:spacing w:after="0" w:line="360" w:lineRule="auto"/>
        <w:rPr>
          <w:szCs w:val="24"/>
        </w:rPr>
      </w:pPr>
      <w:r w:rsidRPr="004B3B99">
        <w:rPr>
          <w:szCs w:val="24"/>
        </w:rPr>
        <w:t>Жизнь и творчество Ш.Камала. Рассказ “Буранда”. Проблематика рассказа Ш.Камала “Буранда”.</w:t>
      </w:r>
      <w:r w:rsidR="00F80859">
        <w:rPr>
          <w:szCs w:val="24"/>
        </w:rPr>
        <w:tab/>
      </w:r>
      <w:r w:rsidR="00F80859">
        <w:rPr>
          <w:szCs w:val="24"/>
        </w:rPr>
        <w:tab/>
      </w:r>
      <w:r w:rsidR="00F80859">
        <w:rPr>
          <w:szCs w:val="24"/>
        </w:rPr>
        <w:tab/>
      </w:r>
      <w:r w:rsidR="00F80859">
        <w:rPr>
          <w:szCs w:val="24"/>
        </w:rPr>
        <w:tab/>
      </w:r>
      <w:r w:rsidR="00F80859">
        <w:rPr>
          <w:szCs w:val="24"/>
        </w:rPr>
        <w:tab/>
      </w:r>
      <w:r w:rsidR="00F80859">
        <w:rPr>
          <w:szCs w:val="24"/>
        </w:rPr>
        <w:tab/>
      </w:r>
      <w:r w:rsidR="00F80859">
        <w:rPr>
          <w:szCs w:val="24"/>
        </w:rPr>
        <w:tab/>
      </w:r>
      <w:r w:rsidR="00F80859">
        <w:rPr>
          <w:szCs w:val="24"/>
        </w:rPr>
        <w:tab/>
      </w:r>
      <w:r w:rsidR="00F80859">
        <w:rPr>
          <w:szCs w:val="24"/>
        </w:rPr>
        <w:tab/>
      </w:r>
      <w:r w:rsidR="00F80859">
        <w:rPr>
          <w:szCs w:val="24"/>
        </w:rPr>
        <w:tab/>
      </w:r>
    </w:p>
    <w:p w:rsidR="00F80859" w:rsidRDefault="00650961" w:rsidP="00F80859">
      <w:pPr>
        <w:suppressAutoHyphens/>
        <w:spacing w:after="0" w:line="360" w:lineRule="auto"/>
        <w:rPr>
          <w:szCs w:val="24"/>
        </w:rPr>
      </w:pPr>
      <w:r w:rsidRPr="004B3B99">
        <w:rPr>
          <w:szCs w:val="24"/>
        </w:rPr>
        <w:t>Г.Исхаки. Роль Г.Исхаки в развитии татарской драматургии. Комедия “Жан Баевич”. Идея и композиция комедии Г.Исхаки “Жан Баевич”.</w:t>
      </w:r>
      <w:r w:rsidR="00F80859">
        <w:rPr>
          <w:szCs w:val="24"/>
        </w:rPr>
        <w:tab/>
      </w:r>
      <w:r w:rsidR="00F80859">
        <w:rPr>
          <w:szCs w:val="24"/>
        </w:rPr>
        <w:tab/>
      </w:r>
      <w:r w:rsidR="00F80859">
        <w:rPr>
          <w:szCs w:val="24"/>
        </w:rPr>
        <w:tab/>
      </w:r>
    </w:p>
    <w:p w:rsidR="00F80859" w:rsidRDefault="00650961" w:rsidP="00F80859">
      <w:pPr>
        <w:suppressAutoHyphens/>
        <w:spacing w:after="0" w:line="360" w:lineRule="auto"/>
        <w:rPr>
          <w:szCs w:val="24"/>
        </w:rPr>
      </w:pPr>
      <w:r w:rsidRPr="004B3B99">
        <w:rPr>
          <w:szCs w:val="24"/>
        </w:rPr>
        <w:t xml:space="preserve">Х.Такташ. Роль Х.Такташа в развитии татарской поэзии. Поэма “Мокамай”. Отношение лирического героя в поэме Х.Такташа “Мокамай”. </w:t>
      </w:r>
    </w:p>
    <w:p w:rsidR="00F80859" w:rsidRDefault="00650961" w:rsidP="00F80859">
      <w:pPr>
        <w:suppressAutoHyphens/>
        <w:spacing w:after="0" w:line="360" w:lineRule="auto"/>
        <w:rPr>
          <w:szCs w:val="24"/>
        </w:rPr>
      </w:pPr>
      <w:r w:rsidRPr="004B3B99">
        <w:rPr>
          <w:szCs w:val="24"/>
        </w:rPr>
        <w:t xml:space="preserve"> Жизнь и творчество Х.Туфана. Стихотворение “Кайсыгызның кулы җылы?”. Тематика и проблематика стихов “Туган тел турында җырлар”, “Кемнәр сез?”. </w:t>
      </w:r>
    </w:p>
    <w:p w:rsidR="00F80859" w:rsidRDefault="00650961" w:rsidP="00F80859">
      <w:pPr>
        <w:suppressAutoHyphens/>
        <w:spacing w:after="0" w:line="360" w:lineRule="auto"/>
        <w:rPr>
          <w:szCs w:val="24"/>
        </w:rPr>
      </w:pPr>
      <w:r w:rsidRPr="004B3B99">
        <w:rPr>
          <w:szCs w:val="24"/>
        </w:rPr>
        <w:t xml:space="preserve">Ш.Усманов . Главный герой в рассказе “Әптери агай хикәясе”. Проблематика рассказа Ш.Усманова “Әптери агай хикәясе”. </w:t>
      </w:r>
    </w:p>
    <w:p w:rsidR="00F80859" w:rsidRDefault="00650961" w:rsidP="00F80859">
      <w:pPr>
        <w:suppressAutoHyphens/>
        <w:spacing w:after="0" w:line="360" w:lineRule="auto"/>
        <w:rPr>
          <w:szCs w:val="24"/>
        </w:rPr>
      </w:pPr>
      <w:r w:rsidRPr="004B3B99">
        <w:rPr>
          <w:szCs w:val="24"/>
        </w:rPr>
        <w:t xml:space="preserve">Жизнь и творчество М.Амира. Повесть «Агыйдел». Пейзаж в повести М.Амира «Агыйдел». Образы Артыкбики и Зои в повести. Сочинение «Туган ягым табигате».  Жизнь и творчество Ш.Еникеева. Повесть «Солтангәрәйнең язмышы”. Сюжет и композиция повести. Образ морально сильного человека в повести. </w:t>
      </w:r>
    </w:p>
    <w:p w:rsidR="00F80859" w:rsidRDefault="00650961" w:rsidP="00F80859">
      <w:pPr>
        <w:suppressAutoHyphens/>
        <w:spacing w:after="0" w:line="360" w:lineRule="auto"/>
        <w:rPr>
          <w:szCs w:val="24"/>
        </w:rPr>
      </w:pPr>
      <w:r w:rsidRPr="004B3B99">
        <w:rPr>
          <w:szCs w:val="24"/>
        </w:rPr>
        <w:t xml:space="preserve"> Жизнь и творчество С.Шакира. Очерк «Үлемнән көчлерәк”. Образ Х.Муджая в очерке С.Шакира «Үлемнән көчлерәк”. Понятие о жанре очерка. </w:t>
      </w:r>
    </w:p>
    <w:p w:rsidR="00F80859" w:rsidRDefault="00650961" w:rsidP="00F80859">
      <w:pPr>
        <w:suppressAutoHyphens/>
        <w:spacing w:after="0" w:line="360" w:lineRule="auto"/>
        <w:rPr>
          <w:szCs w:val="24"/>
        </w:rPr>
      </w:pPr>
      <w:r w:rsidRPr="004B3B99">
        <w:rPr>
          <w:szCs w:val="24"/>
        </w:rPr>
        <w:t xml:space="preserve"> Жизнь и творчество А.Гилязова. Повесть “Җомга көн кич белән”. Тема человечности в повести А.Гилязова “Җомга көн кич белән”. Проблемы пожилых людей в повести А.Гилязова “Җомга көн кич белән”. </w:t>
      </w:r>
    </w:p>
    <w:p w:rsidR="00F80859" w:rsidRDefault="00650961" w:rsidP="00F80859">
      <w:pPr>
        <w:suppressAutoHyphens/>
        <w:spacing w:after="0" w:line="360" w:lineRule="auto"/>
        <w:rPr>
          <w:szCs w:val="24"/>
        </w:rPr>
      </w:pPr>
      <w:r w:rsidRPr="004B3B99">
        <w:rPr>
          <w:szCs w:val="24"/>
        </w:rPr>
        <w:lastRenderedPageBreak/>
        <w:t xml:space="preserve"> Жизнь и творчество И.Юзеева. Поэма “Таныш моңнар”. Тема любви в повести И.Юзеева “Гашыйклар тавы”. Проблема экологии в повести И.Юзеева “Гашыйклар тавы”.</w:t>
      </w:r>
    </w:p>
    <w:p w:rsidR="00F80859" w:rsidRDefault="00650961" w:rsidP="00F80859">
      <w:pPr>
        <w:suppressAutoHyphens/>
        <w:spacing w:after="0" w:line="360" w:lineRule="auto"/>
        <w:rPr>
          <w:szCs w:val="24"/>
        </w:rPr>
      </w:pPr>
      <w:r w:rsidRPr="004B3B99">
        <w:rPr>
          <w:szCs w:val="24"/>
        </w:rPr>
        <w:t xml:space="preserve"> Жизнь и творчество Ф.Яруллина. Особенности автобиографической повести “Җилкәннәр җилдә сынала”. Главный герой повести “Җилкәннәр җилдә сынала” и отношение к нему окружающих.</w:t>
      </w:r>
    </w:p>
    <w:p w:rsidR="00650961" w:rsidRPr="004B3B99" w:rsidRDefault="00650961" w:rsidP="00F80859">
      <w:pPr>
        <w:suppressAutoHyphens/>
        <w:spacing w:after="0" w:line="360" w:lineRule="auto"/>
        <w:rPr>
          <w:szCs w:val="24"/>
        </w:rPr>
      </w:pPr>
      <w:r w:rsidRPr="004B3B99">
        <w:rPr>
          <w:szCs w:val="24"/>
        </w:rPr>
        <w:t>Жизнь и творчество Н.Наджми.</w:t>
      </w:r>
    </w:p>
    <w:p w:rsidR="00650961" w:rsidRDefault="00650961" w:rsidP="00650961">
      <w:pPr>
        <w:spacing w:after="0" w:line="240" w:lineRule="auto"/>
        <w:rPr>
          <w:szCs w:val="24"/>
        </w:rPr>
      </w:pPr>
      <w:r w:rsidRPr="004B3B99">
        <w:rPr>
          <w:szCs w:val="24"/>
        </w:rPr>
        <w:t xml:space="preserve">История мечетей. </w:t>
      </w:r>
    </w:p>
    <w:p w:rsidR="00D3441E" w:rsidRDefault="00D3441E" w:rsidP="00650961">
      <w:pPr>
        <w:spacing w:after="0" w:line="240" w:lineRule="auto"/>
        <w:rPr>
          <w:szCs w:val="24"/>
        </w:rPr>
      </w:pPr>
    </w:p>
    <w:p w:rsidR="00F80859" w:rsidRDefault="00D3441E" w:rsidP="00D3441E">
      <w:pPr>
        <w:ind w:left="-5" w:right="4"/>
      </w:pPr>
      <w:r>
        <w:t>1.3</w:t>
      </w:r>
      <w:r w:rsidRPr="004263E6">
        <w:rPr>
          <w:b/>
        </w:rPr>
        <w:t>. Раздел 3</w:t>
      </w:r>
      <w:r w:rsidR="00A174F9">
        <w:t>.</w:t>
      </w:r>
      <w:r>
        <w:t xml:space="preserve"> </w:t>
      </w:r>
    </w:p>
    <w:p w:rsidR="00F80859" w:rsidRDefault="00D3441E" w:rsidP="00D3441E">
      <w:pPr>
        <w:ind w:left="-5" w:right="4"/>
      </w:pPr>
      <w:r>
        <w:rPr>
          <w:b/>
        </w:rPr>
        <w:t>Организационный раздел</w:t>
      </w:r>
      <w:r>
        <w:t xml:space="preserve"> основной образовательной программы основного общего образования.  </w:t>
      </w:r>
    </w:p>
    <w:p w:rsidR="00D3441E" w:rsidRDefault="00D3441E" w:rsidP="00D3441E">
      <w:pPr>
        <w:ind w:left="-5" w:right="4"/>
      </w:pPr>
      <w:r>
        <w:t>1.3.1</w:t>
      </w:r>
      <w:r w:rsidRPr="004263E6">
        <w:rPr>
          <w:b/>
        </w:rPr>
        <w:t xml:space="preserve">. Внести изменения в пункт  </w:t>
      </w:r>
      <w:r>
        <w:t xml:space="preserve">3.1. Учебный план  основного  общего образования: </w:t>
      </w:r>
    </w:p>
    <w:p w:rsidR="000E20A6" w:rsidRDefault="000E20A6" w:rsidP="00D3441E">
      <w:pPr>
        <w:ind w:left="-5" w:right="4"/>
      </w:pPr>
    </w:p>
    <w:p w:rsidR="000E20A6" w:rsidRPr="00D5141D" w:rsidRDefault="000E20A6" w:rsidP="000E20A6">
      <w:pPr>
        <w:pStyle w:val="a3"/>
        <w:jc w:val="right"/>
        <w:rPr>
          <w:b w:val="0"/>
          <w:sz w:val="20"/>
        </w:rPr>
      </w:pPr>
      <w:r>
        <w:rPr>
          <w:sz w:val="20"/>
        </w:rPr>
        <w:t xml:space="preserve">Приложение </w:t>
      </w:r>
      <w:r>
        <w:rPr>
          <w:sz w:val="20"/>
          <w:lang w:val="en-US"/>
        </w:rPr>
        <w:t>1</w:t>
      </w:r>
      <w:r w:rsidRPr="00D5141D">
        <w:rPr>
          <w:sz w:val="20"/>
        </w:rPr>
        <w:t>.</w:t>
      </w:r>
      <w:r w:rsidRPr="00D5141D">
        <w:rPr>
          <w:b w:val="0"/>
          <w:sz w:val="20"/>
        </w:rPr>
        <w:t xml:space="preserve">  К организационному разделу </w:t>
      </w:r>
    </w:p>
    <w:p w:rsidR="000E20A6" w:rsidRPr="00D5141D" w:rsidRDefault="000E20A6" w:rsidP="000E20A6">
      <w:pPr>
        <w:pStyle w:val="a3"/>
        <w:jc w:val="right"/>
        <w:rPr>
          <w:b w:val="0"/>
          <w:sz w:val="20"/>
        </w:rPr>
      </w:pPr>
      <w:r w:rsidRPr="00D5141D">
        <w:rPr>
          <w:b w:val="0"/>
          <w:sz w:val="20"/>
        </w:rPr>
        <w:t xml:space="preserve">основной образовательной программы </w:t>
      </w:r>
    </w:p>
    <w:p w:rsidR="000E20A6" w:rsidRPr="00D5141D" w:rsidRDefault="000E20A6" w:rsidP="000E20A6">
      <w:pPr>
        <w:pStyle w:val="a3"/>
        <w:jc w:val="right"/>
        <w:rPr>
          <w:b w:val="0"/>
          <w:sz w:val="20"/>
        </w:rPr>
      </w:pPr>
      <w:r>
        <w:rPr>
          <w:sz w:val="20"/>
          <w:u w:val="single"/>
        </w:rPr>
        <w:t>основ</w:t>
      </w:r>
      <w:r w:rsidRPr="00D5141D">
        <w:rPr>
          <w:sz w:val="20"/>
          <w:u w:val="single"/>
        </w:rPr>
        <w:t>ного общего образования</w:t>
      </w:r>
      <w:r w:rsidRPr="00D5141D">
        <w:rPr>
          <w:b w:val="0"/>
          <w:sz w:val="20"/>
        </w:rPr>
        <w:t xml:space="preserve"> </w:t>
      </w:r>
    </w:p>
    <w:p w:rsidR="000E20A6" w:rsidRDefault="000E20A6" w:rsidP="000E20A6">
      <w:pPr>
        <w:jc w:val="right"/>
        <w:rPr>
          <w:b/>
          <w:szCs w:val="24"/>
          <w:lang w:val="en-US"/>
        </w:rPr>
      </w:pPr>
      <w:r>
        <w:rPr>
          <w:sz w:val="20"/>
          <w:szCs w:val="20"/>
        </w:rPr>
        <w:t>(утв. Приказом № 58</w:t>
      </w:r>
      <w:r>
        <w:rPr>
          <w:sz w:val="20"/>
          <w:szCs w:val="20"/>
          <w:lang w:val="en-US"/>
        </w:rPr>
        <w:t xml:space="preserve">/1 </w:t>
      </w:r>
      <w:r>
        <w:rPr>
          <w:sz w:val="20"/>
          <w:szCs w:val="20"/>
        </w:rPr>
        <w:t xml:space="preserve">от </w:t>
      </w:r>
      <w:r>
        <w:rPr>
          <w:sz w:val="20"/>
          <w:szCs w:val="20"/>
          <w:lang w:val="en-US"/>
        </w:rPr>
        <w:t>30</w:t>
      </w:r>
      <w:r w:rsidRPr="00C260A4">
        <w:rPr>
          <w:sz w:val="20"/>
          <w:szCs w:val="20"/>
        </w:rPr>
        <w:t>.08.2019</w:t>
      </w:r>
      <w:r>
        <w:rPr>
          <w:sz w:val="20"/>
          <w:szCs w:val="20"/>
        </w:rPr>
        <w:t>г.</w:t>
      </w:r>
      <w:r w:rsidRPr="00C260A4">
        <w:rPr>
          <w:sz w:val="20"/>
          <w:szCs w:val="20"/>
        </w:rPr>
        <w:t>)</w:t>
      </w:r>
    </w:p>
    <w:p w:rsidR="000E20A6" w:rsidRDefault="000E20A6" w:rsidP="000E20A6">
      <w:pPr>
        <w:spacing w:after="0" w:line="240" w:lineRule="auto"/>
        <w:ind w:right="677"/>
        <w:jc w:val="center"/>
        <w:rPr>
          <w:b/>
          <w:szCs w:val="24"/>
        </w:rPr>
      </w:pPr>
    </w:p>
    <w:p w:rsidR="000E20A6" w:rsidRDefault="000E20A6" w:rsidP="000E20A6">
      <w:pPr>
        <w:spacing w:after="0" w:line="240" w:lineRule="auto"/>
        <w:ind w:right="677"/>
        <w:jc w:val="center"/>
        <w:rPr>
          <w:b/>
          <w:szCs w:val="24"/>
        </w:rPr>
      </w:pPr>
    </w:p>
    <w:p w:rsidR="000E20A6" w:rsidRDefault="000E20A6" w:rsidP="000E20A6">
      <w:pPr>
        <w:spacing w:after="0" w:line="240" w:lineRule="auto"/>
        <w:ind w:right="677"/>
        <w:jc w:val="center"/>
        <w:rPr>
          <w:b/>
          <w:szCs w:val="24"/>
        </w:rPr>
      </w:pPr>
      <w:r>
        <w:rPr>
          <w:b/>
          <w:szCs w:val="24"/>
        </w:rPr>
        <w:t>ПОЯСНИТЕЛЬНАЯ ЗАПИСКА</w:t>
      </w:r>
    </w:p>
    <w:p w:rsidR="000E20A6" w:rsidRDefault="000E20A6" w:rsidP="000E20A6">
      <w:pPr>
        <w:spacing w:after="0" w:line="240" w:lineRule="auto"/>
        <w:ind w:right="677"/>
        <w:jc w:val="center"/>
        <w:rPr>
          <w:b/>
          <w:szCs w:val="24"/>
        </w:rPr>
      </w:pPr>
      <w:r>
        <w:rPr>
          <w:b/>
          <w:szCs w:val="24"/>
        </w:rPr>
        <w:t xml:space="preserve"> к учебному плану </w:t>
      </w:r>
    </w:p>
    <w:p w:rsidR="000E20A6" w:rsidRDefault="000E20A6" w:rsidP="000E20A6">
      <w:pPr>
        <w:spacing w:after="0" w:line="240" w:lineRule="auto"/>
        <w:ind w:right="677"/>
        <w:jc w:val="center"/>
        <w:rPr>
          <w:b/>
          <w:szCs w:val="24"/>
        </w:rPr>
      </w:pPr>
      <w:r>
        <w:rPr>
          <w:b/>
          <w:szCs w:val="24"/>
        </w:rPr>
        <w:t xml:space="preserve">основного общего образования </w:t>
      </w:r>
    </w:p>
    <w:p w:rsidR="000E20A6" w:rsidRDefault="000E20A6" w:rsidP="000E20A6">
      <w:pPr>
        <w:spacing w:after="0" w:line="240" w:lineRule="auto"/>
        <w:ind w:right="677"/>
        <w:jc w:val="center"/>
        <w:rPr>
          <w:b/>
          <w:szCs w:val="24"/>
        </w:rPr>
      </w:pPr>
      <w:r w:rsidRPr="006715B3">
        <w:rPr>
          <w:b/>
          <w:szCs w:val="24"/>
        </w:rPr>
        <w:t xml:space="preserve">муниципального автономного общеобразовательного учреждения </w:t>
      </w:r>
    </w:p>
    <w:p w:rsidR="000E20A6" w:rsidRDefault="000E20A6" w:rsidP="000E20A6">
      <w:pPr>
        <w:spacing w:after="0" w:line="240" w:lineRule="auto"/>
        <w:ind w:right="677"/>
        <w:jc w:val="center"/>
        <w:rPr>
          <w:b/>
          <w:szCs w:val="24"/>
        </w:rPr>
      </w:pPr>
      <w:r w:rsidRPr="006715B3">
        <w:rPr>
          <w:b/>
          <w:szCs w:val="24"/>
        </w:rPr>
        <w:t>«Лайтамакская средняя общеобразовательная школа»</w:t>
      </w:r>
      <w:r>
        <w:rPr>
          <w:b/>
          <w:szCs w:val="24"/>
        </w:rPr>
        <w:t xml:space="preserve"> </w:t>
      </w:r>
    </w:p>
    <w:p w:rsidR="000E20A6" w:rsidRDefault="000E20A6" w:rsidP="000E20A6">
      <w:pPr>
        <w:spacing w:after="0" w:line="240" w:lineRule="auto"/>
        <w:ind w:right="677"/>
        <w:jc w:val="center"/>
        <w:rPr>
          <w:b/>
          <w:szCs w:val="24"/>
        </w:rPr>
      </w:pPr>
      <w:r>
        <w:rPr>
          <w:b/>
          <w:szCs w:val="24"/>
        </w:rPr>
        <w:t>на 2019-2020</w:t>
      </w:r>
      <w:r w:rsidRPr="006715B3">
        <w:rPr>
          <w:b/>
          <w:szCs w:val="24"/>
        </w:rPr>
        <w:t xml:space="preserve"> учебный год</w:t>
      </w:r>
    </w:p>
    <w:p w:rsidR="000E20A6" w:rsidRDefault="000E20A6" w:rsidP="000E20A6">
      <w:pPr>
        <w:spacing w:after="0"/>
        <w:ind w:right="-32"/>
        <w:rPr>
          <w:szCs w:val="24"/>
        </w:rPr>
      </w:pPr>
    </w:p>
    <w:p w:rsidR="000E20A6" w:rsidRDefault="000E20A6" w:rsidP="00F718C8">
      <w:pPr>
        <w:spacing w:after="0" w:line="360" w:lineRule="auto"/>
        <w:ind w:right="-32"/>
        <w:rPr>
          <w:szCs w:val="24"/>
        </w:rPr>
      </w:pPr>
      <w:r>
        <w:rPr>
          <w:szCs w:val="24"/>
        </w:rPr>
        <w:t xml:space="preserve">      </w:t>
      </w:r>
      <w:r w:rsidR="00F80859">
        <w:rPr>
          <w:szCs w:val="24"/>
        </w:rPr>
        <w:tab/>
      </w:r>
      <w:r>
        <w:rPr>
          <w:szCs w:val="24"/>
        </w:rPr>
        <w:t xml:space="preserve"> Учебные</w:t>
      </w:r>
      <w:r w:rsidRPr="00A63E00">
        <w:rPr>
          <w:szCs w:val="24"/>
        </w:rPr>
        <w:t xml:space="preserve"> план</w:t>
      </w:r>
      <w:r>
        <w:rPr>
          <w:szCs w:val="24"/>
        </w:rPr>
        <w:t>ы</w:t>
      </w:r>
      <w:r w:rsidRPr="00A63E00">
        <w:rPr>
          <w:szCs w:val="24"/>
        </w:rPr>
        <w:t xml:space="preserve"> </w:t>
      </w:r>
      <w:r>
        <w:rPr>
          <w:szCs w:val="24"/>
        </w:rPr>
        <w:t>основн</w:t>
      </w:r>
      <w:r w:rsidRPr="00102B52">
        <w:rPr>
          <w:szCs w:val="24"/>
        </w:rPr>
        <w:t xml:space="preserve">ого общего образования </w:t>
      </w:r>
      <w:r w:rsidRPr="00A63E00">
        <w:rPr>
          <w:szCs w:val="24"/>
        </w:rPr>
        <w:t>муниципального автономного общеобразовательного учреждения «Лайтамакская сред</w:t>
      </w:r>
      <w:r>
        <w:rPr>
          <w:szCs w:val="24"/>
        </w:rPr>
        <w:t xml:space="preserve">няя общеобразовательная школа» </w:t>
      </w:r>
      <w:r w:rsidRPr="00A63E00">
        <w:rPr>
          <w:szCs w:val="24"/>
        </w:rPr>
        <w:t>Тобольского муниципального</w:t>
      </w:r>
      <w:r>
        <w:rPr>
          <w:szCs w:val="24"/>
        </w:rPr>
        <w:t xml:space="preserve"> района для 5-9 классов на 2019-2020 </w:t>
      </w:r>
      <w:r w:rsidRPr="00A63E00">
        <w:rPr>
          <w:szCs w:val="24"/>
        </w:rPr>
        <w:t>учебный год –</w:t>
      </w:r>
      <w:r>
        <w:rPr>
          <w:szCs w:val="24"/>
        </w:rPr>
        <w:t xml:space="preserve"> </w:t>
      </w:r>
      <w:r w:rsidRPr="00A63E00">
        <w:rPr>
          <w:szCs w:val="24"/>
        </w:rPr>
        <w:t>документ,</w:t>
      </w:r>
      <w:r>
        <w:rPr>
          <w:szCs w:val="24"/>
        </w:rPr>
        <w:t xml:space="preserve"> </w:t>
      </w:r>
      <w:r w:rsidRPr="00A63E00">
        <w:rPr>
          <w:szCs w:val="24"/>
        </w:rPr>
        <w:t>который определяет перечень, последовательность и распределение по периодам обучения учебных предметов, курсов, дисциплин (модулей), практик, ин</w:t>
      </w:r>
      <w:r>
        <w:rPr>
          <w:szCs w:val="24"/>
        </w:rPr>
        <w:t xml:space="preserve">ых видов учебной деятельности, </w:t>
      </w:r>
      <w:r w:rsidRPr="00A63E00">
        <w:rPr>
          <w:szCs w:val="24"/>
        </w:rPr>
        <w:t xml:space="preserve">максимальный объём учебной нагрузки обучающихся, формы промежуточной аттестации обучающихся. </w:t>
      </w:r>
    </w:p>
    <w:p w:rsidR="000E20A6" w:rsidRPr="00EA1195" w:rsidRDefault="000E20A6" w:rsidP="00F718C8">
      <w:pPr>
        <w:spacing w:after="0" w:line="360" w:lineRule="auto"/>
        <w:ind w:right="-32"/>
        <w:rPr>
          <w:szCs w:val="24"/>
        </w:rPr>
      </w:pPr>
      <w:r>
        <w:rPr>
          <w:szCs w:val="24"/>
        </w:rPr>
        <w:tab/>
      </w:r>
      <w:r w:rsidR="00F80859">
        <w:rPr>
          <w:szCs w:val="24"/>
        </w:rPr>
        <w:tab/>
      </w:r>
      <w:r>
        <w:rPr>
          <w:szCs w:val="24"/>
        </w:rPr>
        <w:t>Учебные</w:t>
      </w:r>
      <w:r w:rsidRPr="002E5254">
        <w:rPr>
          <w:szCs w:val="24"/>
        </w:rPr>
        <w:t xml:space="preserve"> план</w:t>
      </w:r>
      <w:r>
        <w:rPr>
          <w:szCs w:val="24"/>
        </w:rPr>
        <w:t>ы</w:t>
      </w:r>
      <w:r w:rsidRPr="002E5254">
        <w:rPr>
          <w:szCs w:val="24"/>
        </w:rPr>
        <w:t xml:space="preserve"> </w:t>
      </w:r>
      <w:r>
        <w:rPr>
          <w:szCs w:val="24"/>
        </w:rPr>
        <w:t xml:space="preserve">основного общего образования является частью </w:t>
      </w:r>
      <w:r w:rsidRPr="002E5254">
        <w:rPr>
          <w:szCs w:val="24"/>
        </w:rPr>
        <w:t>образовательной программы, обеспечивающей достижение обучающимися результатов освоения основных общеобразовательных прог</w:t>
      </w:r>
      <w:r>
        <w:rPr>
          <w:szCs w:val="24"/>
        </w:rPr>
        <w:t>рамм, установленных федеральным государственным</w:t>
      </w:r>
      <w:r w:rsidRPr="002E5254">
        <w:rPr>
          <w:szCs w:val="24"/>
        </w:rPr>
        <w:t xml:space="preserve"> образова</w:t>
      </w:r>
      <w:r>
        <w:rPr>
          <w:szCs w:val="24"/>
        </w:rPr>
        <w:t>тельным стандартом и федеральным компонентом государственного образовательного стандарта.</w:t>
      </w:r>
    </w:p>
    <w:p w:rsidR="000E20A6" w:rsidRDefault="00F80859" w:rsidP="00F718C8">
      <w:pPr>
        <w:spacing w:after="0" w:line="360" w:lineRule="auto"/>
        <w:ind w:right="-32"/>
        <w:rPr>
          <w:szCs w:val="24"/>
        </w:rPr>
      </w:pPr>
      <w:r>
        <w:rPr>
          <w:szCs w:val="24"/>
        </w:rPr>
        <w:lastRenderedPageBreak/>
        <w:tab/>
      </w:r>
      <w:r w:rsidR="000E20A6">
        <w:rPr>
          <w:szCs w:val="24"/>
        </w:rPr>
        <w:tab/>
        <w:t>Учебные</w:t>
      </w:r>
      <w:r w:rsidR="000E20A6" w:rsidRPr="00CC3B88">
        <w:rPr>
          <w:szCs w:val="24"/>
        </w:rPr>
        <w:t xml:space="preserve"> план</w:t>
      </w:r>
      <w:r w:rsidR="000E20A6">
        <w:rPr>
          <w:szCs w:val="24"/>
        </w:rPr>
        <w:t>ы</w:t>
      </w:r>
      <w:r w:rsidR="000E20A6" w:rsidRPr="00CC3B88">
        <w:rPr>
          <w:szCs w:val="24"/>
        </w:rPr>
        <w:t xml:space="preserve"> для 5 - 9 классов составлен</w:t>
      </w:r>
      <w:r w:rsidR="000E20A6">
        <w:rPr>
          <w:szCs w:val="24"/>
        </w:rPr>
        <w:t>ы</w:t>
      </w:r>
      <w:r w:rsidR="000E20A6" w:rsidRPr="00CC3B88">
        <w:rPr>
          <w:szCs w:val="24"/>
        </w:rPr>
        <w:t xml:space="preserve"> с целью обеспечения базового образования для каждого обучающегося, формировани</w:t>
      </w:r>
      <w:r w:rsidR="000E20A6">
        <w:rPr>
          <w:szCs w:val="24"/>
        </w:rPr>
        <w:t>я учебной деятельности учащихся</w:t>
      </w:r>
      <w:r w:rsidR="000E20A6" w:rsidRPr="00CC3B88">
        <w:rPr>
          <w:szCs w:val="24"/>
        </w:rPr>
        <w:t xml:space="preserve"> и развития их творче</w:t>
      </w:r>
      <w:r w:rsidR="000E20A6">
        <w:rPr>
          <w:szCs w:val="24"/>
        </w:rPr>
        <w:t xml:space="preserve">ских способностей, обеспечения </w:t>
      </w:r>
      <w:r w:rsidR="000E20A6" w:rsidRPr="00CC3B88">
        <w:rPr>
          <w:szCs w:val="24"/>
        </w:rPr>
        <w:t>усвоения основных навыков в соответствии с базисным компонентом учебного плана на уровне тр</w:t>
      </w:r>
      <w:r w:rsidR="000E20A6">
        <w:rPr>
          <w:szCs w:val="24"/>
        </w:rPr>
        <w:t>ебований федеральных стандартов, у</w:t>
      </w:r>
      <w:r w:rsidR="000E20A6" w:rsidRPr="00CC3B88">
        <w:rPr>
          <w:szCs w:val="24"/>
        </w:rPr>
        <w:t>читывается проблема преемс</w:t>
      </w:r>
      <w:r w:rsidR="000E20A6">
        <w:rPr>
          <w:szCs w:val="24"/>
        </w:rPr>
        <w:t xml:space="preserve">твенности в обучении школьников. </w:t>
      </w:r>
    </w:p>
    <w:p w:rsidR="000E20A6" w:rsidRDefault="000E20A6" w:rsidP="00F718C8">
      <w:pPr>
        <w:spacing w:after="0" w:line="360" w:lineRule="auto"/>
        <w:ind w:right="-32"/>
        <w:rPr>
          <w:szCs w:val="24"/>
        </w:rPr>
      </w:pPr>
      <w:r>
        <w:rPr>
          <w:szCs w:val="24"/>
        </w:rPr>
        <w:tab/>
      </w:r>
      <w:r w:rsidR="00F80859">
        <w:rPr>
          <w:szCs w:val="24"/>
        </w:rPr>
        <w:tab/>
      </w:r>
      <w:r w:rsidRPr="00A63E00">
        <w:rPr>
          <w:szCs w:val="24"/>
        </w:rPr>
        <w:t xml:space="preserve">Учебный план  направлен на реализацию </w:t>
      </w:r>
      <w:r w:rsidRPr="00473749">
        <w:rPr>
          <w:b/>
          <w:szCs w:val="24"/>
        </w:rPr>
        <w:t xml:space="preserve">цели работы </w:t>
      </w:r>
      <w:r>
        <w:rPr>
          <w:b/>
          <w:szCs w:val="24"/>
        </w:rPr>
        <w:t>Образовательной организации</w:t>
      </w:r>
      <w:r>
        <w:rPr>
          <w:szCs w:val="24"/>
        </w:rPr>
        <w:t xml:space="preserve"> (в соответствии с ООП О</w:t>
      </w:r>
      <w:r w:rsidRPr="00932DEF">
        <w:rPr>
          <w:szCs w:val="24"/>
        </w:rPr>
        <w:t>ОО):</w:t>
      </w:r>
    </w:p>
    <w:p w:rsidR="000E20A6" w:rsidRDefault="000E20A6" w:rsidP="00F718C8">
      <w:pPr>
        <w:autoSpaceDE w:val="0"/>
        <w:autoSpaceDN w:val="0"/>
        <w:adjustRightInd w:val="0"/>
        <w:spacing w:after="0" w:line="360" w:lineRule="auto"/>
        <w:ind w:right="-32"/>
        <w:rPr>
          <w:rFonts w:eastAsia="TimesNewRomanPSMT"/>
          <w:szCs w:val="24"/>
        </w:rPr>
      </w:pPr>
      <w:r w:rsidRPr="00F1014F">
        <w:t xml:space="preserve"> - </w:t>
      </w:r>
      <w:r w:rsidRPr="00DA691B">
        <w:rPr>
          <w:rFonts w:eastAsia="TimesNewRomanPSMT"/>
          <w:szCs w:val="24"/>
        </w:rPr>
        <w:t>обеспечение планируемых результатов по достижению выпускником целевых</w:t>
      </w:r>
      <w:r>
        <w:rPr>
          <w:rFonts w:eastAsia="TimesNewRomanPSMT"/>
          <w:szCs w:val="24"/>
        </w:rPr>
        <w:t xml:space="preserve"> </w:t>
      </w:r>
      <w:r w:rsidRPr="00DA691B">
        <w:rPr>
          <w:rFonts w:eastAsia="TimesNewRomanPSMT"/>
          <w:szCs w:val="24"/>
        </w:rPr>
        <w:t>установок, знаний, умений, навыков, компетенций и компетентностей, определяемых</w:t>
      </w:r>
      <w:r>
        <w:rPr>
          <w:rFonts w:eastAsia="TimesNewRomanPSMT"/>
          <w:szCs w:val="24"/>
        </w:rPr>
        <w:t xml:space="preserve"> </w:t>
      </w:r>
      <w:r w:rsidRPr="00DA691B">
        <w:rPr>
          <w:rFonts w:eastAsia="TimesNewRomanPSMT"/>
          <w:szCs w:val="24"/>
        </w:rPr>
        <w:t>личностными, семейными, общественными, государственными потребностями и возможностями</w:t>
      </w:r>
      <w:r>
        <w:rPr>
          <w:rFonts w:eastAsia="TimesNewRomanPSMT"/>
          <w:szCs w:val="24"/>
        </w:rPr>
        <w:t xml:space="preserve"> </w:t>
      </w:r>
      <w:r w:rsidRPr="00DA691B">
        <w:rPr>
          <w:rFonts w:eastAsia="TimesNewRomanPSMT"/>
          <w:szCs w:val="24"/>
        </w:rPr>
        <w:t>обучающегося среднего школьного возраста, индивидуальными особенностями его развития и</w:t>
      </w:r>
      <w:r>
        <w:rPr>
          <w:rFonts w:eastAsia="TimesNewRomanPSMT"/>
          <w:szCs w:val="24"/>
        </w:rPr>
        <w:t xml:space="preserve"> </w:t>
      </w:r>
      <w:r w:rsidRPr="00DA691B">
        <w:rPr>
          <w:rFonts w:eastAsia="TimesNewRomanPSMT"/>
          <w:szCs w:val="24"/>
        </w:rPr>
        <w:t>состояния здоровья.</w:t>
      </w:r>
    </w:p>
    <w:p w:rsidR="000E20A6" w:rsidRPr="00F80859" w:rsidRDefault="00F80859" w:rsidP="00F718C8">
      <w:pPr>
        <w:autoSpaceDE w:val="0"/>
        <w:autoSpaceDN w:val="0"/>
        <w:adjustRightInd w:val="0"/>
        <w:spacing w:after="0" w:line="360" w:lineRule="auto"/>
        <w:rPr>
          <w:rFonts w:eastAsia="TimesNewRomanPSMT"/>
          <w:b/>
          <w:bCs/>
          <w:szCs w:val="24"/>
        </w:rPr>
      </w:pPr>
      <w:r>
        <w:rPr>
          <w:rFonts w:eastAsia="TimesNewRomanPSMT"/>
          <w:szCs w:val="24"/>
        </w:rPr>
        <w:tab/>
      </w:r>
      <w:r>
        <w:rPr>
          <w:rFonts w:eastAsia="TimesNewRomanPSMT"/>
          <w:szCs w:val="24"/>
        </w:rPr>
        <w:tab/>
      </w:r>
      <w:r w:rsidR="000E20A6" w:rsidRPr="00DA691B">
        <w:rPr>
          <w:rFonts w:eastAsia="TimesNewRomanPSMT"/>
          <w:b/>
          <w:bCs/>
          <w:szCs w:val="24"/>
        </w:rPr>
        <w:t>Достижение поставленной цели предусматривает решение следующих основных задач:</w:t>
      </w:r>
      <w:r>
        <w:rPr>
          <w:rFonts w:eastAsia="TimesNewRomanPSMT"/>
          <w:b/>
          <w:bCs/>
          <w:szCs w:val="24"/>
        </w:rPr>
        <w:tab/>
      </w:r>
      <w:r>
        <w:rPr>
          <w:rFonts w:eastAsia="TimesNewRomanPSMT"/>
          <w:b/>
          <w:bCs/>
          <w:szCs w:val="24"/>
        </w:rPr>
        <w:tab/>
      </w:r>
      <w:r>
        <w:rPr>
          <w:rFonts w:eastAsia="TimesNewRomanPSMT"/>
          <w:b/>
          <w:bCs/>
          <w:szCs w:val="24"/>
        </w:rPr>
        <w:tab/>
      </w:r>
      <w:r>
        <w:rPr>
          <w:rFonts w:eastAsia="TimesNewRomanPSMT"/>
          <w:b/>
          <w:bCs/>
          <w:szCs w:val="24"/>
        </w:rPr>
        <w:tab/>
      </w:r>
      <w:r>
        <w:rPr>
          <w:rFonts w:eastAsia="TimesNewRomanPSMT"/>
          <w:b/>
          <w:bCs/>
          <w:szCs w:val="24"/>
        </w:rPr>
        <w:tab/>
      </w:r>
      <w:r>
        <w:rPr>
          <w:rFonts w:eastAsia="TimesNewRomanPSMT"/>
          <w:b/>
          <w:bCs/>
          <w:szCs w:val="24"/>
        </w:rPr>
        <w:tab/>
      </w:r>
      <w:r>
        <w:rPr>
          <w:rFonts w:eastAsia="TimesNewRomanPSMT"/>
          <w:b/>
          <w:bCs/>
          <w:szCs w:val="24"/>
        </w:rPr>
        <w:tab/>
      </w:r>
      <w:r>
        <w:rPr>
          <w:rFonts w:eastAsia="TimesNewRomanPSMT"/>
          <w:b/>
          <w:bCs/>
          <w:szCs w:val="24"/>
        </w:rPr>
        <w:tab/>
      </w:r>
      <w:r>
        <w:rPr>
          <w:rFonts w:eastAsia="TimesNewRomanPSMT"/>
          <w:b/>
          <w:bCs/>
          <w:szCs w:val="24"/>
        </w:rPr>
        <w:tab/>
      </w:r>
      <w:r>
        <w:rPr>
          <w:rFonts w:eastAsia="TimesNewRomanPSMT"/>
          <w:b/>
          <w:bCs/>
          <w:szCs w:val="24"/>
        </w:rPr>
        <w:tab/>
      </w:r>
      <w:r>
        <w:rPr>
          <w:rFonts w:eastAsia="TimesNewRomanPSMT"/>
          <w:b/>
          <w:bCs/>
          <w:szCs w:val="24"/>
        </w:rPr>
        <w:tab/>
      </w:r>
      <w:r>
        <w:rPr>
          <w:rFonts w:eastAsia="TimesNewRomanPSMT"/>
          <w:b/>
          <w:bCs/>
          <w:szCs w:val="24"/>
        </w:rPr>
        <w:tab/>
      </w:r>
      <w:r w:rsidR="000E20A6">
        <w:rPr>
          <w:rFonts w:eastAsia="TimesNewRomanPSMT"/>
          <w:szCs w:val="24"/>
        </w:rPr>
        <w:t xml:space="preserve"> </w:t>
      </w:r>
      <w:r w:rsidR="000E20A6" w:rsidRPr="00DA691B">
        <w:rPr>
          <w:rFonts w:eastAsia="TimesNewRomanPSMT"/>
          <w:szCs w:val="24"/>
        </w:rPr>
        <w:t>- обеспечение соответствия основной образовательной программы требованиям</w:t>
      </w:r>
      <w:r w:rsidR="000E20A6">
        <w:rPr>
          <w:rFonts w:eastAsia="TimesNewRomanPSMT"/>
          <w:szCs w:val="24"/>
        </w:rPr>
        <w:t xml:space="preserve"> </w:t>
      </w:r>
      <w:r w:rsidR="000E20A6" w:rsidRPr="00DA691B">
        <w:rPr>
          <w:rFonts w:eastAsia="TimesNewRomanPSMT"/>
          <w:szCs w:val="24"/>
        </w:rPr>
        <w:t>Стандарта;</w:t>
      </w:r>
    </w:p>
    <w:p w:rsidR="000E20A6" w:rsidRPr="00DA691B" w:rsidRDefault="00F80859" w:rsidP="00F718C8">
      <w:pPr>
        <w:autoSpaceDE w:val="0"/>
        <w:autoSpaceDN w:val="0"/>
        <w:adjustRightInd w:val="0"/>
        <w:spacing w:after="0" w:line="360" w:lineRule="auto"/>
        <w:rPr>
          <w:rFonts w:eastAsia="TimesNewRomanPSMT"/>
          <w:szCs w:val="24"/>
        </w:rPr>
      </w:pPr>
      <w:r>
        <w:rPr>
          <w:rFonts w:eastAsia="TimesNewRomanPSMT"/>
          <w:szCs w:val="24"/>
        </w:rPr>
        <w:tab/>
      </w:r>
      <w:r>
        <w:rPr>
          <w:rFonts w:eastAsia="TimesNewRomanPSMT"/>
          <w:szCs w:val="24"/>
        </w:rPr>
        <w:tab/>
      </w:r>
      <w:r w:rsidR="000E20A6" w:rsidRPr="00DA691B">
        <w:rPr>
          <w:rFonts w:eastAsia="TimesNewRomanPSMT"/>
          <w:szCs w:val="24"/>
        </w:rPr>
        <w:t>- обеспечение преемственности начального общего и основного общего образования, среднего(полного) общего образования;</w:t>
      </w:r>
      <w:r>
        <w:rPr>
          <w:rFonts w:eastAsia="TimesNewRomanPSMT"/>
          <w:szCs w:val="24"/>
        </w:rPr>
        <w:tab/>
      </w:r>
      <w:r>
        <w:rPr>
          <w:rFonts w:eastAsia="TimesNewRomanPSMT"/>
          <w:szCs w:val="24"/>
        </w:rPr>
        <w:tab/>
      </w:r>
      <w:r>
        <w:rPr>
          <w:rFonts w:eastAsia="TimesNewRomanPSMT"/>
          <w:szCs w:val="24"/>
        </w:rPr>
        <w:tab/>
      </w:r>
      <w:r>
        <w:rPr>
          <w:rFonts w:eastAsia="TimesNewRomanPSMT"/>
          <w:szCs w:val="24"/>
        </w:rPr>
        <w:tab/>
      </w:r>
      <w:r>
        <w:rPr>
          <w:rFonts w:eastAsia="TimesNewRomanPSMT"/>
          <w:szCs w:val="24"/>
        </w:rPr>
        <w:tab/>
      </w:r>
      <w:r>
        <w:rPr>
          <w:rFonts w:eastAsia="TimesNewRomanPSMT"/>
          <w:szCs w:val="24"/>
        </w:rPr>
        <w:tab/>
      </w:r>
      <w:r>
        <w:rPr>
          <w:rFonts w:eastAsia="TimesNewRomanPSMT"/>
          <w:szCs w:val="24"/>
        </w:rPr>
        <w:tab/>
      </w:r>
      <w:r w:rsidR="000E20A6">
        <w:rPr>
          <w:rFonts w:eastAsia="TimesNewRomanPSMT"/>
          <w:szCs w:val="24"/>
        </w:rPr>
        <w:t xml:space="preserve"> </w:t>
      </w:r>
      <w:r w:rsidR="000E20A6" w:rsidRPr="00DA691B">
        <w:rPr>
          <w:rFonts w:eastAsia="TimesNewRomanPSMT"/>
          <w:szCs w:val="24"/>
        </w:rPr>
        <w:t>- обеспечение доступности получения качественного основного общего образования,</w:t>
      </w:r>
    </w:p>
    <w:p w:rsidR="000E20A6" w:rsidRPr="00DA691B" w:rsidRDefault="00F80859" w:rsidP="00F718C8">
      <w:pPr>
        <w:autoSpaceDE w:val="0"/>
        <w:autoSpaceDN w:val="0"/>
        <w:adjustRightInd w:val="0"/>
        <w:spacing w:after="0" w:line="360" w:lineRule="auto"/>
        <w:rPr>
          <w:rFonts w:eastAsia="TimesNewRomanPSMT"/>
          <w:szCs w:val="24"/>
        </w:rPr>
      </w:pPr>
      <w:r>
        <w:rPr>
          <w:rFonts w:eastAsia="TimesNewRomanPSMT"/>
          <w:szCs w:val="24"/>
        </w:rPr>
        <w:tab/>
      </w:r>
      <w:r>
        <w:rPr>
          <w:rFonts w:eastAsia="TimesNewRomanPSMT"/>
          <w:szCs w:val="24"/>
        </w:rPr>
        <w:tab/>
        <w:t>-</w:t>
      </w:r>
      <w:r w:rsidR="000E20A6" w:rsidRPr="00DA691B">
        <w:rPr>
          <w:rFonts w:eastAsia="TimesNewRomanPSMT"/>
          <w:szCs w:val="24"/>
        </w:rPr>
        <w:t>достижение планируемых результатов освоения основной образовательной программы основного</w:t>
      </w:r>
      <w:r w:rsidR="000E20A6">
        <w:rPr>
          <w:rFonts w:eastAsia="TimesNewRomanPSMT"/>
          <w:szCs w:val="24"/>
        </w:rPr>
        <w:t xml:space="preserve"> </w:t>
      </w:r>
      <w:r w:rsidR="000E20A6" w:rsidRPr="00DA691B">
        <w:rPr>
          <w:rFonts w:eastAsia="TimesNewRomanPSMT"/>
          <w:szCs w:val="24"/>
        </w:rPr>
        <w:t>общего образования всеми обучающимися;</w:t>
      </w:r>
    </w:p>
    <w:p w:rsidR="000E20A6" w:rsidRPr="00DA691B" w:rsidRDefault="00F80859" w:rsidP="00F718C8">
      <w:pPr>
        <w:autoSpaceDE w:val="0"/>
        <w:autoSpaceDN w:val="0"/>
        <w:adjustRightInd w:val="0"/>
        <w:spacing w:after="0" w:line="360" w:lineRule="auto"/>
        <w:rPr>
          <w:rFonts w:eastAsia="TimesNewRomanPSMT"/>
          <w:szCs w:val="24"/>
        </w:rPr>
      </w:pPr>
      <w:r>
        <w:rPr>
          <w:rFonts w:eastAsia="TimesNewRomanPSMT"/>
          <w:szCs w:val="24"/>
        </w:rPr>
        <w:tab/>
      </w:r>
      <w:r>
        <w:rPr>
          <w:rFonts w:eastAsia="TimesNewRomanPSMT"/>
          <w:szCs w:val="24"/>
        </w:rPr>
        <w:tab/>
      </w:r>
      <w:r w:rsidR="000E20A6">
        <w:rPr>
          <w:rFonts w:eastAsia="TimesNewRomanPSMT"/>
          <w:szCs w:val="24"/>
        </w:rPr>
        <w:t xml:space="preserve"> </w:t>
      </w:r>
      <w:r w:rsidR="00F718C8">
        <w:rPr>
          <w:rFonts w:eastAsia="TimesNewRomanPSMT"/>
          <w:szCs w:val="24"/>
        </w:rPr>
        <w:t xml:space="preserve">- </w:t>
      </w:r>
      <w:r w:rsidR="000E20A6" w:rsidRPr="00DA691B">
        <w:rPr>
          <w:rFonts w:eastAsia="TimesNewRomanPSMT"/>
          <w:szCs w:val="24"/>
        </w:rPr>
        <w:t>совершенствование технологий урочной и внеурочной деятельности, направленных на</w:t>
      </w:r>
      <w:r w:rsidR="000E20A6">
        <w:rPr>
          <w:rFonts w:eastAsia="TimesNewRomanPSMT"/>
          <w:szCs w:val="24"/>
        </w:rPr>
        <w:t xml:space="preserve"> </w:t>
      </w:r>
      <w:r w:rsidR="000E20A6" w:rsidRPr="00DA691B">
        <w:rPr>
          <w:rFonts w:eastAsia="TimesNewRomanPSMT"/>
          <w:szCs w:val="24"/>
        </w:rPr>
        <w:t>повышение качества образования, обеспечение эффективного сочетания урочных и внеурочных</w:t>
      </w:r>
      <w:r w:rsidR="000E20A6">
        <w:rPr>
          <w:rFonts w:eastAsia="TimesNewRomanPSMT"/>
          <w:szCs w:val="24"/>
        </w:rPr>
        <w:t xml:space="preserve"> </w:t>
      </w:r>
      <w:r w:rsidR="000E20A6" w:rsidRPr="00DA691B">
        <w:rPr>
          <w:rFonts w:eastAsia="TimesNewRomanPSMT"/>
          <w:szCs w:val="24"/>
        </w:rPr>
        <w:t>форм организации образовательного процесса;</w:t>
      </w:r>
    </w:p>
    <w:p w:rsidR="000E20A6" w:rsidRPr="00DA691B" w:rsidRDefault="000E20A6" w:rsidP="00F718C8">
      <w:pPr>
        <w:autoSpaceDE w:val="0"/>
        <w:autoSpaceDN w:val="0"/>
        <w:adjustRightInd w:val="0"/>
        <w:spacing w:after="0" w:line="360" w:lineRule="auto"/>
        <w:rPr>
          <w:rFonts w:eastAsia="TimesNewRomanPSMT"/>
          <w:szCs w:val="24"/>
        </w:rPr>
      </w:pPr>
      <w:r>
        <w:rPr>
          <w:rFonts w:eastAsia="TimesNewRomanPSMT"/>
          <w:szCs w:val="24"/>
        </w:rPr>
        <w:t xml:space="preserve"> </w:t>
      </w:r>
      <w:r w:rsidR="00F80859">
        <w:rPr>
          <w:rFonts w:eastAsia="TimesNewRomanPSMT"/>
          <w:szCs w:val="24"/>
        </w:rPr>
        <w:tab/>
      </w:r>
      <w:r w:rsidR="00F718C8">
        <w:rPr>
          <w:rFonts w:eastAsia="TimesNewRomanPSMT"/>
          <w:szCs w:val="24"/>
        </w:rPr>
        <w:t xml:space="preserve">- </w:t>
      </w:r>
      <w:r w:rsidRPr="00DA691B">
        <w:rPr>
          <w:rFonts w:eastAsia="TimesNewRomanPSMT"/>
          <w:szCs w:val="24"/>
        </w:rPr>
        <w:t>взаимодействие образовательного учреждения при реализации основной образовательной</w:t>
      </w:r>
      <w:r>
        <w:rPr>
          <w:rFonts w:eastAsia="TimesNewRomanPSMT"/>
          <w:szCs w:val="24"/>
        </w:rPr>
        <w:t xml:space="preserve"> </w:t>
      </w:r>
      <w:r w:rsidRPr="00DA691B">
        <w:rPr>
          <w:rFonts w:eastAsia="TimesNewRomanPSMT"/>
          <w:szCs w:val="24"/>
        </w:rPr>
        <w:t>программы с социальными партнерами;</w:t>
      </w:r>
    </w:p>
    <w:p w:rsidR="000E20A6" w:rsidRPr="00DA691B" w:rsidRDefault="000E20A6" w:rsidP="00F718C8">
      <w:pPr>
        <w:autoSpaceDE w:val="0"/>
        <w:autoSpaceDN w:val="0"/>
        <w:adjustRightInd w:val="0"/>
        <w:spacing w:after="0" w:line="360" w:lineRule="auto"/>
        <w:rPr>
          <w:rFonts w:eastAsia="TimesNewRomanPSMT"/>
          <w:szCs w:val="24"/>
        </w:rPr>
      </w:pPr>
      <w:r>
        <w:rPr>
          <w:rFonts w:eastAsia="TimesNewRomanPSMT"/>
          <w:szCs w:val="24"/>
        </w:rPr>
        <w:t xml:space="preserve"> </w:t>
      </w:r>
      <w:r w:rsidR="00F80859">
        <w:rPr>
          <w:rFonts w:eastAsia="TimesNewRomanPSMT"/>
          <w:szCs w:val="24"/>
        </w:rPr>
        <w:tab/>
      </w:r>
      <w:r w:rsidRPr="00DA691B">
        <w:rPr>
          <w:rFonts w:eastAsia="TimesNewRomanPSMT"/>
          <w:szCs w:val="24"/>
        </w:rPr>
        <w:t>- выявление и развитие способностей обучающихся, в том числе одарѐ</w:t>
      </w:r>
      <w:r w:rsidRPr="00DA691B">
        <w:rPr>
          <w:rFonts w:eastAsia="MS Mincho"/>
          <w:szCs w:val="24"/>
        </w:rPr>
        <w:t>нных</w:t>
      </w:r>
      <w:r w:rsidRPr="00DA691B">
        <w:rPr>
          <w:rFonts w:eastAsia="TimesNewRomanPSMT"/>
          <w:szCs w:val="24"/>
        </w:rPr>
        <w:t xml:space="preserve"> детей, детей с</w:t>
      </w:r>
      <w:r>
        <w:rPr>
          <w:rFonts w:eastAsia="TimesNewRomanPSMT"/>
          <w:szCs w:val="24"/>
        </w:rPr>
        <w:t xml:space="preserve"> </w:t>
      </w:r>
      <w:r w:rsidRPr="00DA691B">
        <w:rPr>
          <w:rFonts w:eastAsia="TimesNewRomanPSMT"/>
          <w:szCs w:val="24"/>
        </w:rPr>
        <w:t>ограниченными возможностями здоровья и инвалидов, их профессиональных склонностей через</w:t>
      </w:r>
      <w:r>
        <w:rPr>
          <w:rFonts w:eastAsia="TimesNewRomanPSMT"/>
          <w:szCs w:val="24"/>
        </w:rPr>
        <w:t xml:space="preserve"> </w:t>
      </w:r>
      <w:r w:rsidRPr="00DA691B">
        <w:rPr>
          <w:rFonts w:eastAsia="TimesNewRomanPSMT"/>
          <w:szCs w:val="24"/>
        </w:rPr>
        <w:t>систему клубов, секций, студий и кружков, организацию общественно полезной деятельности, в</w:t>
      </w:r>
      <w:r>
        <w:rPr>
          <w:rFonts w:eastAsia="TimesNewRomanPSMT"/>
          <w:szCs w:val="24"/>
        </w:rPr>
        <w:t xml:space="preserve"> </w:t>
      </w:r>
      <w:r w:rsidRPr="00DA691B">
        <w:rPr>
          <w:rFonts w:eastAsia="TimesNewRomanPSMT"/>
          <w:szCs w:val="24"/>
        </w:rPr>
        <w:t>том числе социальной практики;</w:t>
      </w:r>
    </w:p>
    <w:p w:rsidR="000E20A6" w:rsidRPr="00DA691B" w:rsidRDefault="00F80859" w:rsidP="00F718C8">
      <w:pPr>
        <w:autoSpaceDE w:val="0"/>
        <w:autoSpaceDN w:val="0"/>
        <w:adjustRightInd w:val="0"/>
        <w:spacing w:after="0" w:line="360" w:lineRule="auto"/>
        <w:rPr>
          <w:rFonts w:eastAsia="TimesNewRomanPSMT"/>
          <w:szCs w:val="24"/>
        </w:rPr>
      </w:pPr>
      <w:r>
        <w:rPr>
          <w:rFonts w:eastAsia="TimesNewRomanPSMT"/>
          <w:szCs w:val="24"/>
        </w:rPr>
        <w:tab/>
      </w:r>
      <w:r>
        <w:rPr>
          <w:rFonts w:eastAsia="TimesNewRomanPSMT"/>
          <w:szCs w:val="24"/>
        </w:rPr>
        <w:tab/>
      </w:r>
      <w:r w:rsidR="000E20A6">
        <w:rPr>
          <w:rFonts w:eastAsia="TimesNewRomanPSMT"/>
          <w:szCs w:val="24"/>
        </w:rPr>
        <w:t xml:space="preserve"> </w:t>
      </w:r>
      <w:r w:rsidR="000E20A6" w:rsidRPr="00DA691B">
        <w:rPr>
          <w:rFonts w:eastAsia="TimesNewRomanPSMT"/>
          <w:szCs w:val="24"/>
        </w:rPr>
        <w:t>- организация интеллектуальных и творческих соревнований, научно-технического</w:t>
      </w:r>
      <w:r w:rsidR="000E20A6">
        <w:rPr>
          <w:rFonts w:eastAsia="TimesNewRomanPSMT"/>
          <w:szCs w:val="24"/>
        </w:rPr>
        <w:t xml:space="preserve"> </w:t>
      </w:r>
      <w:r w:rsidR="000E20A6" w:rsidRPr="00DA691B">
        <w:rPr>
          <w:rFonts w:eastAsia="TimesNewRomanPSMT"/>
          <w:szCs w:val="24"/>
        </w:rPr>
        <w:t>творчества, проектной и учебно-исследовательской деятельности;</w:t>
      </w:r>
    </w:p>
    <w:p w:rsidR="000E20A6" w:rsidRPr="00DA691B" w:rsidRDefault="000E20A6" w:rsidP="00F718C8">
      <w:pPr>
        <w:autoSpaceDE w:val="0"/>
        <w:autoSpaceDN w:val="0"/>
        <w:adjustRightInd w:val="0"/>
        <w:spacing w:after="0" w:line="360" w:lineRule="auto"/>
        <w:rPr>
          <w:rFonts w:eastAsia="TimesNewRomanPSMT"/>
          <w:szCs w:val="24"/>
        </w:rPr>
      </w:pPr>
      <w:r>
        <w:rPr>
          <w:rFonts w:eastAsia="TimesNewRomanPSMT"/>
          <w:szCs w:val="24"/>
        </w:rPr>
        <w:lastRenderedPageBreak/>
        <w:t xml:space="preserve"> </w:t>
      </w:r>
      <w:r w:rsidR="00F80859">
        <w:rPr>
          <w:rFonts w:eastAsia="TimesNewRomanPSMT"/>
          <w:szCs w:val="24"/>
        </w:rPr>
        <w:tab/>
      </w:r>
      <w:r w:rsidRPr="00DA691B">
        <w:rPr>
          <w:rFonts w:eastAsia="TimesNewRomanPSMT"/>
          <w:szCs w:val="24"/>
        </w:rPr>
        <w:t>- участие обучающихся, их родителей (законных представителей), педагогических работников</w:t>
      </w:r>
      <w:r>
        <w:rPr>
          <w:rFonts w:eastAsia="TimesNewRomanPSMT"/>
          <w:szCs w:val="24"/>
        </w:rPr>
        <w:t xml:space="preserve"> </w:t>
      </w:r>
      <w:r w:rsidRPr="00DA691B">
        <w:rPr>
          <w:rFonts w:eastAsia="TimesNewRomanPSMT"/>
          <w:szCs w:val="24"/>
        </w:rPr>
        <w:t>и общественности в проектировании и развитии внутришкольной социальной среды, школьного</w:t>
      </w:r>
      <w:r>
        <w:rPr>
          <w:rFonts w:eastAsia="TimesNewRomanPSMT"/>
          <w:szCs w:val="24"/>
        </w:rPr>
        <w:t xml:space="preserve"> </w:t>
      </w:r>
      <w:r w:rsidRPr="00DA691B">
        <w:rPr>
          <w:rFonts w:eastAsia="TimesNewRomanPSMT"/>
          <w:szCs w:val="24"/>
        </w:rPr>
        <w:t>уклада;</w:t>
      </w:r>
    </w:p>
    <w:p w:rsidR="000E20A6" w:rsidRPr="00DA691B" w:rsidRDefault="00F80859" w:rsidP="00F718C8">
      <w:pPr>
        <w:autoSpaceDE w:val="0"/>
        <w:autoSpaceDN w:val="0"/>
        <w:adjustRightInd w:val="0"/>
        <w:spacing w:after="0" w:line="360" w:lineRule="auto"/>
        <w:rPr>
          <w:rFonts w:eastAsia="TimesNewRomanPSMT"/>
          <w:szCs w:val="24"/>
        </w:rPr>
      </w:pPr>
      <w:r>
        <w:rPr>
          <w:rFonts w:eastAsia="TimesNewRomanPSMT"/>
          <w:szCs w:val="24"/>
        </w:rPr>
        <w:tab/>
      </w:r>
      <w:r>
        <w:rPr>
          <w:rFonts w:eastAsia="TimesNewRomanPSMT"/>
          <w:szCs w:val="24"/>
        </w:rPr>
        <w:tab/>
      </w:r>
      <w:r w:rsidR="000E20A6">
        <w:rPr>
          <w:rFonts w:eastAsia="TimesNewRomanPSMT"/>
          <w:szCs w:val="24"/>
        </w:rPr>
        <w:t xml:space="preserve"> </w:t>
      </w:r>
      <w:r w:rsidR="000E20A6" w:rsidRPr="00DA691B">
        <w:rPr>
          <w:rFonts w:eastAsia="TimesNewRomanPSMT"/>
          <w:szCs w:val="24"/>
        </w:rPr>
        <w:t>- социальное и учебно-исследовательское проектирование, профессиональная ориентация</w:t>
      </w:r>
      <w:r w:rsidR="000E20A6">
        <w:rPr>
          <w:rFonts w:eastAsia="TimesNewRomanPSMT"/>
          <w:szCs w:val="24"/>
        </w:rPr>
        <w:t xml:space="preserve"> </w:t>
      </w:r>
      <w:r w:rsidR="000E20A6" w:rsidRPr="00DA691B">
        <w:rPr>
          <w:rFonts w:eastAsia="TimesNewRomanPSMT"/>
          <w:szCs w:val="24"/>
        </w:rPr>
        <w:t>обучающихся при поддержке педагогов, социального</w:t>
      </w:r>
      <w:r w:rsidR="000E20A6">
        <w:rPr>
          <w:rFonts w:eastAsia="TimesNewRomanPSMT"/>
          <w:szCs w:val="24"/>
        </w:rPr>
        <w:t xml:space="preserve"> педагога</w:t>
      </w:r>
      <w:r w:rsidR="000E20A6" w:rsidRPr="00DA691B">
        <w:rPr>
          <w:rFonts w:eastAsia="TimesNewRomanPSMT"/>
          <w:szCs w:val="24"/>
        </w:rPr>
        <w:t>, сотрудничестве с учреждениями профессионального</w:t>
      </w:r>
      <w:r w:rsidR="000E20A6">
        <w:rPr>
          <w:rFonts w:eastAsia="TimesNewRomanPSMT"/>
          <w:szCs w:val="24"/>
        </w:rPr>
        <w:t xml:space="preserve"> </w:t>
      </w:r>
      <w:r w:rsidR="000E20A6" w:rsidRPr="00DA691B">
        <w:rPr>
          <w:rFonts w:eastAsia="TimesNewRomanPSMT"/>
          <w:szCs w:val="24"/>
        </w:rPr>
        <w:t>образования,</w:t>
      </w:r>
      <w:r w:rsidR="000E20A6">
        <w:rPr>
          <w:rFonts w:eastAsia="TimesNewRomanPSMT"/>
          <w:szCs w:val="24"/>
        </w:rPr>
        <w:t xml:space="preserve"> </w:t>
      </w:r>
      <w:r w:rsidR="000E20A6" w:rsidRPr="00DA691B">
        <w:rPr>
          <w:rFonts w:eastAsia="TimesNewRomanPSMT"/>
          <w:szCs w:val="24"/>
        </w:rPr>
        <w:t>центрами профессиональной работы;</w:t>
      </w:r>
    </w:p>
    <w:p w:rsidR="000E20A6" w:rsidRPr="002B1396" w:rsidRDefault="00F80859" w:rsidP="00F718C8">
      <w:pPr>
        <w:autoSpaceDE w:val="0"/>
        <w:autoSpaceDN w:val="0"/>
        <w:adjustRightInd w:val="0"/>
        <w:spacing w:after="0" w:line="360" w:lineRule="auto"/>
        <w:rPr>
          <w:rStyle w:val="FontStyle13"/>
          <w:rFonts w:eastAsia="TimesNewRomanPSMT"/>
        </w:rPr>
      </w:pPr>
      <w:r>
        <w:rPr>
          <w:rFonts w:eastAsia="TimesNewRomanPSMT"/>
          <w:szCs w:val="24"/>
        </w:rPr>
        <w:tab/>
      </w:r>
      <w:r>
        <w:rPr>
          <w:rFonts w:eastAsia="TimesNewRomanPSMT"/>
          <w:szCs w:val="24"/>
        </w:rPr>
        <w:tab/>
      </w:r>
      <w:r w:rsidR="000E20A6">
        <w:rPr>
          <w:rFonts w:eastAsia="TimesNewRomanPSMT"/>
          <w:szCs w:val="24"/>
        </w:rPr>
        <w:t xml:space="preserve"> </w:t>
      </w:r>
      <w:r w:rsidR="000E20A6" w:rsidRPr="00DA691B">
        <w:rPr>
          <w:rFonts w:eastAsia="TimesNewRomanPSMT"/>
          <w:szCs w:val="24"/>
        </w:rPr>
        <w:t>- сохранение и укрепление физического, психологического и социального</w:t>
      </w:r>
      <w:r w:rsidR="000E20A6">
        <w:rPr>
          <w:rFonts w:eastAsia="TimesNewRomanPSMT"/>
          <w:szCs w:val="24"/>
        </w:rPr>
        <w:t xml:space="preserve"> </w:t>
      </w:r>
      <w:r w:rsidR="000E20A6" w:rsidRPr="00DA691B">
        <w:rPr>
          <w:rFonts w:eastAsia="TimesNewRomanPSMT"/>
          <w:szCs w:val="24"/>
        </w:rPr>
        <w:t>здоровья обучающихся, обеспечение их безопасности.</w:t>
      </w:r>
    </w:p>
    <w:p w:rsidR="000E20A6" w:rsidRPr="00F1014F" w:rsidRDefault="00F718C8" w:rsidP="00F718C8">
      <w:pPr>
        <w:pStyle w:val="Style4"/>
        <w:widowControl/>
        <w:spacing w:line="360" w:lineRule="auto"/>
        <w:ind w:firstLine="0"/>
      </w:pPr>
      <w:r>
        <w:rPr>
          <w:rStyle w:val="FontStyle13"/>
        </w:rPr>
        <w:tab/>
      </w:r>
      <w:r w:rsidR="000E20A6" w:rsidRPr="002B1396">
        <w:rPr>
          <w:rStyle w:val="FontStyle13"/>
        </w:rPr>
        <w:t>Реализация поставленных зада</w:t>
      </w:r>
      <w:r w:rsidR="000E20A6">
        <w:rPr>
          <w:rStyle w:val="FontStyle13"/>
        </w:rPr>
        <w:t xml:space="preserve">ч обеспечивается учебным планом </w:t>
      </w:r>
      <w:r w:rsidR="000E20A6" w:rsidRPr="002B1396">
        <w:rPr>
          <w:rStyle w:val="FontStyle13"/>
        </w:rPr>
        <w:t>ОО, созданным на основе базисного учебного плана в соответствии</w:t>
      </w:r>
      <w:r w:rsidR="000E20A6">
        <w:rPr>
          <w:rStyle w:val="FontStyle13"/>
        </w:rPr>
        <w:t xml:space="preserve"> с </w:t>
      </w:r>
      <w:r w:rsidR="000E20A6" w:rsidRPr="002B1396">
        <w:rPr>
          <w:rStyle w:val="FontStyle13"/>
        </w:rPr>
        <w:t>Федеральным государстве</w:t>
      </w:r>
      <w:r w:rsidR="000E20A6">
        <w:rPr>
          <w:rStyle w:val="FontStyle13"/>
        </w:rPr>
        <w:t>нным образовательным стандартом (2010 года - в 5-9</w:t>
      </w:r>
      <w:r w:rsidR="000E20A6" w:rsidRPr="002B1396">
        <w:rPr>
          <w:rStyle w:val="FontStyle13"/>
        </w:rPr>
        <w:t xml:space="preserve"> классах).</w:t>
      </w:r>
    </w:p>
    <w:p w:rsidR="000E20A6" w:rsidRPr="001A55E2" w:rsidRDefault="00F718C8" w:rsidP="00F718C8">
      <w:pPr>
        <w:spacing w:after="0" w:line="360" w:lineRule="auto"/>
      </w:pPr>
      <w:r>
        <w:rPr>
          <w:b/>
          <w:szCs w:val="24"/>
        </w:rPr>
        <w:tab/>
      </w:r>
      <w:r>
        <w:rPr>
          <w:b/>
          <w:szCs w:val="24"/>
        </w:rPr>
        <w:tab/>
      </w:r>
      <w:r w:rsidR="000E20A6" w:rsidRPr="001A55E2">
        <w:rPr>
          <w:b/>
          <w:szCs w:val="24"/>
        </w:rPr>
        <w:t>Ожидаемые результаты</w:t>
      </w:r>
    </w:p>
    <w:p w:rsidR="00F718C8" w:rsidRDefault="00F718C8" w:rsidP="00F718C8">
      <w:pPr>
        <w:pStyle w:val="Default"/>
        <w:spacing w:line="360" w:lineRule="auto"/>
        <w:jc w:val="both"/>
      </w:pPr>
      <w:r>
        <w:tab/>
      </w:r>
      <w:r w:rsidR="000E20A6">
        <w:t xml:space="preserve">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 </w:t>
      </w:r>
      <w:r>
        <w:tab/>
      </w:r>
      <w:r>
        <w:tab/>
      </w:r>
      <w:r>
        <w:tab/>
      </w:r>
      <w:r>
        <w:tab/>
      </w:r>
      <w:r>
        <w:tab/>
      </w:r>
      <w:r>
        <w:tab/>
      </w:r>
      <w:r>
        <w:tab/>
      </w:r>
      <w:r>
        <w:tab/>
      </w:r>
      <w:r>
        <w:tab/>
      </w:r>
      <w:r w:rsidR="000E20A6">
        <w:t>В структуре планируемых результатов выделяется следующие группы:</w:t>
      </w:r>
      <w:r>
        <w:tab/>
      </w:r>
      <w:r w:rsidR="000E20A6">
        <w:t xml:space="preserve">1.Личностные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 </w:t>
      </w:r>
      <w:r>
        <w:tab/>
      </w:r>
    </w:p>
    <w:p w:rsidR="000E20A6" w:rsidRDefault="00F718C8" w:rsidP="00F718C8">
      <w:pPr>
        <w:pStyle w:val="Default"/>
        <w:spacing w:line="360" w:lineRule="auto"/>
        <w:jc w:val="both"/>
      </w:pPr>
      <w:r>
        <w:tab/>
      </w:r>
      <w:r w:rsidR="000E20A6">
        <w:t>2.</w:t>
      </w:r>
      <w:r>
        <w:t xml:space="preserve"> </w:t>
      </w:r>
      <w:r w:rsidR="000E20A6">
        <w:t xml:space="preserve">Метапредметные результаты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 </w:t>
      </w:r>
    </w:p>
    <w:p w:rsidR="000E20A6" w:rsidRDefault="00F718C8" w:rsidP="00F718C8">
      <w:pPr>
        <w:spacing w:after="0" w:line="360" w:lineRule="auto"/>
        <w:rPr>
          <w:szCs w:val="24"/>
        </w:rPr>
      </w:pPr>
      <w:r>
        <w:rPr>
          <w:szCs w:val="24"/>
        </w:rPr>
        <w:tab/>
      </w:r>
      <w:r>
        <w:rPr>
          <w:szCs w:val="24"/>
        </w:rPr>
        <w:tab/>
      </w:r>
      <w:r w:rsidR="000E20A6">
        <w:rPr>
          <w:szCs w:val="24"/>
        </w:rPr>
        <w:t>3.</w:t>
      </w:r>
      <w:r>
        <w:rPr>
          <w:szCs w:val="24"/>
        </w:rPr>
        <w:t xml:space="preserve"> </w:t>
      </w:r>
      <w:r w:rsidR="000E20A6">
        <w:rPr>
          <w:szCs w:val="24"/>
        </w:rPr>
        <w:t>Предметные результаты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0E20A6" w:rsidRPr="006919DC" w:rsidRDefault="00F718C8" w:rsidP="00F718C8">
      <w:pPr>
        <w:spacing w:after="0" w:line="360" w:lineRule="auto"/>
        <w:rPr>
          <w:b/>
          <w:szCs w:val="24"/>
        </w:rPr>
      </w:pPr>
      <w:r>
        <w:rPr>
          <w:szCs w:val="24"/>
        </w:rPr>
        <w:tab/>
      </w:r>
      <w:r>
        <w:rPr>
          <w:szCs w:val="24"/>
        </w:rPr>
        <w:tab/>
      </w:r>
      <w:r w:rsidR="000E20A6" w:rsidRPr="001A55E2">
        <w:rPr>
          <w:b/>
          <w:szCs w:val="24"/>
        </w:rPr>
        <w:t>Особенности и специфика</w:t>
      </w:r>
    </w:p>
    <w:p w:rsidR="000E20A6" w:rsidRPr="001A55E2" w:rsidRDefault="00F718C8" w:rsidP="00F718C8">
      <w:pPr>
        <w:spacing w:after="0" w:line="360" w:lineRule="auto"/>
        <w:rPr>
          <w:szCs w:val="24"/>
        </w:rPr>
      </w:pPr>
      <w:r>
        <w:rPr>
          <w:szCs w:val="24"/>
        </w:rPr>
        <w:tab/>
      </w:r>
      <w:r>
        <w:rPr>
          <w:szCs w:val="24"/>
        </w:rPr>
        <w:tab/>
      </w:r>
      <w:r w:rsidR="000E20A6" w:rsidRPr="001A55E2">
        <w:rPr>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0E20A6" w:rsidRDefault="00F718C8" w:rsidP="00F718C8">
      <w:pPr>
        <w:spacing w:after="0" w:line="360" w:lineRule="auto"/>
        <w:rPr>
          <w:szCs w:val="24"/>
        </w:rPr>
      </w:pPr>
      <w:r>
        <w:rPr>
          <w:szCs w:val="24"/>
        </w:rPr>
        <w:tab/>
      </w:r>
      <w:r>
        <w:rPr>
          <w:szCs w:val="24"/>
        </w:rPr>
        <w:tab/>
      </w:r>
      <w:r w:rsidR="000E20A6" w:rsidRPr="001A55E2">
        <w:rPr>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w:t>
      </w:r>
      <w:r w:rsidR="000E20A6">
        <w:rPr>
          <w:szCs w:val="24"/>
        </w:rPr>
        <w:t xml:space="preserve">стоятельно на основе федерального государственного образовательного </w:t>
      </w:r>
      <w:r w:rsidR="000E20A6">
        <w:rPr>
          <w:szCs w:val="24"/>
        </w:rPr>
        <w:lastRenderedPageBreak/>
        <w:t xml:space="preserve">стандарта, </w:t>
      </w:r>
      <w:r w:rsidR="000E20A6">
        <w:rPr>
          <w:rStyle w:val="FontStyle13"/>
        </w:rPr>
        <w:t xml:space="preserve">федерального компонента государственного образовательного </w:t>
      </w:r>
      <w:r w:rsidR="000E20A6" w:rsidRPr="002B1396">
        <w:rPr>
          <w:rStyle w:val="FontStyle13"/>
        </w:rPr>
        <w:t>стандарт</w:t>
      </w:r>
      <w:r w:rsidR="000E20A6">
        <w:rPr>
          <w:rStyle w:val="FontStyle13"/>
        </w:rPr>
        <w:t>а</w:t>
      </w:r>
      <w:r w:rsidR="000E20A6" w:rsidRPr="001A55E2">
        <w:rPr>
          <w:szCs w:val="24"/>
        </w:rPr>
        <w:t xml:space="preserve"> и примерных образовательных учебных программ, курсов, дисциплин.</w:t>
      </w:r>
    </w:p>
    <w:p w:rsidR="000E20A6" w:rsidRPr="000F1D0A" w:rsidRDefault="000E20A6" w:rsidP="00F718C8">
      <w:pPr>
        <w:spacing w:after="0" w:line="360" w:lineRule="auto"/>
        <w:ind w:firstLine="708"/>
        <w:rPr>
          <w:szCs w:val="24"/>
        </w:rPr>
      </w:pPr>
      <w:r w:rsidRPr="000F1D0A">
        <w:rPr>
          <w:spacing w:val="-1"/>
          <w:szCs w:val="24"/>
        </w:rPr>
        <w:t>Содержание</w:t>
      </w:r>
      <w:r>
        <w:rPr>
          <w:spacing w:val="-1"/>
          <w:szCs w:val="24"/>
        </w:rPr>
        <w:t xml:space="preserve"> </w:t>
      </w:r>
      <w:r w:rsidRPr="000F1D0A">
        <w:rPr>
          <w:spacing w:val="-1"/>
          <w:szCs w:val="24"/>
        </w:rPr>
        <w:t>образования,</w:t>
      </w:r>
      <w:r>
        <w:rPr>
          <w:spacing w:val="-1"/>
          <w:szCs w:val="24"/>
        </w:rPr>
        <w:t xml:space="preserve"> </w:t>
      </w:r>
      <w:r w:rsidRPr="000F1D0A">
        <w:rPr>
          <w:spacing w:val="-1"/>
          <w:szCs w:val="24"/>
        </w:rPr>
        <w:t>определенное</w:t>
      </w:r>
      <w:r>
        <w:rPr>
          <w:spacing w:val="-1"/>
          <w:szCs w:val="24"/>
        </w:rPr>
        <w:t xml:space="preserve"> </w:t>
      </w:r>
      <w:r w:rsidRPr="000F1D0A">
        <w:rPr>
          <w:spacing w:val="-1"/>
          <w:szCs w:val="24"/>
        </w:rPr>
        <w:t>обязательной</w:t>
      </w:r>
      <w:r>
        <w:rPr>
          <w:spacing w:val="-1"/>
          <w:szCs w:val="24"/>
        </w:rPr>
        <w:t xml:space="preserve"> </w:t>
      </w:r>
      <w:r w:rsidRPr="000F1D0A">
        <w:rPr>
          <w:spacing w:val="-1"/>
          <w:szCs w:val="24"/>
        </w:rPr>
        <w:t>частью,</w:t>
      </w:r>
      <w:r>
        <w:rPr>
          <w:spacing w:val="-1"/>
          <w:szCs w:val="24"/>
        </w:rPr>
        <w:t xml:space="preserve"> </w:t>
      </w:r>
      <w:r w:rsidRPr="000F1D0A">
        <w:rPr>
          <w:spacing w:val="-1"/>
          <w:szCs w:val="24"/>
        </w:rPr>
        <w:t>обеспечивает</w:t>
      </w:r>
      <w:r>
        <w:rPr>
          <w:spacing w:val="-1"/>
          <w:szCs w:val="24"/>
        </w:rPr>
        <w:t xml:space="preserve"> </w:t>
      </w:r>
      <w:r w:rsidRPr="000F1D0A">
        <w:rPr>
          <w:spacing w:val="-1"/>
          <w:szCs w:val="24"/>
        </w:rPr>
        <w:t>приобщение</w:t>
      </w:r>
      <w:r>
        <w:rPr>
          <w:spacing w:val="-1"/>
          <w:szCs w:val="24"/>
        </w:rPr>
        <w:t xml:space="preserve"> </w:t>
      </w:r>
      <w:r w:rsidRPr="000F1D0A">
        <w:rPr>
          <w:spacing w:val="-1"/>
          <w:szCs w:val="24"/>
        </w:rPr>
        <w:t>обучающихся</w:t>
      </w:r>
      <w:r>
        <w:rPr>
          <w:spacing w:val="-1"/>
          <w:szCs w:val="24"/>
        </w:rPr>
        <w:t xml:space="preserve"> </w:t>
      </w:r>
      <w:r w:rsidRPr="000F1D0A">
        <w:rPr>
          <w:szCs w:val="24"/>
        </w:rPr>
        <w:t>к</w:t>
      </w:r>
      <w:r>
        <w:rPr>
          <w:szCs w:val="24"/>
        </w:rPr>
        <w:t xml:space="preserve"> </w:t>
      </w:r>
      <w:r w:rsidRPr="000F1D0A">
        <w:rPr>
          <w:spacing w:val="-1"/>
          <w:szCs w:val="24"/>
        </w:rPr>
        <w:t>общекультурным</w:t>
      </w:r>
      <w:r>
        <w:rPr>
          <w:spacing w:val="-1"/>
          <w:szCs w:val="24"/>
        </w:rPr>
        <w:t xml:space="preserve"> </w:t>
      </w:r>
      <w:r w:rsidRPr="000F1D0A">
        <w:rPr>
          <w:szCs w:val="24"/>
        </w:rPr>
        <w:t>и</w:t>
      </w:r>
      <w:r>
        <w:rPr>
          <w:szCs w:val="24"/>
        </w:rPr>
        <w:t xml:space="preserve"> </w:t>
      </w:r>
      <w:r w:rsidRPr="000F1D0A">
        <w:rPr>
          <w:spacing w:val="-1"/>
          <w:szCs w:val="24"/>
        </w:rPr>
        <w:t>национально-значимым</w:t>
      </w:r>
      <w:r>
        <w:rPr>
          <w:spacing w:val="-1"/>
          <w:szCs w:val="24"/>
        </w:rPr>
        <w:t xml:space="preserve"> </w:t>
      </w:r>
      <w:r w:rsidRPr="000F1D0A">
        <w:rPr>
          <w:spacing w:val="-1"/>
          <w:szCs w:val="24"/>
        </w:rPr>
        <w:t>ценностям,</w:t>
      </w:r>
      <w:r>
        <w:rPr>
          <w:spacing w:val="-1"/>
          <w:szCs w:val="24"/>
        </w:rPr>
        <w:t xml:space="preserve"> </w:t>
      </w:r>
      <w:r w:rsidRPr="000F1D0A">
        <w:rPr>
          <w:spacing w:val="-1"/>
          <w:szCs w:val="24"/>
        </w:rPr>
        <w:t>формирует</w:t>
      </w:r>
      <w:r>
        <w:rPr>
          <w:spacing w:val="-1"/>
          <w:szCs w:val="24"/>
        </w:rPr>
        <w:t xml:space="preserve"> </w:t>
      </w:r>
      <w:r w:rsidRPr="000F1D0A">
        <w:rPr>
          <w:szCs w:val="24"/>
        </w:rPr>
        <w:t>систему</w:t>
      </w:r>
      <w:r>
        <w:rPr>
          <w:szCs w:val="24"/>
        </w:rPr>
        <w:t xml:space="preserve"> </w:t>
      </w:r>
      <w:r w:rsidRPr="000F1D0A">
        <w:rPr>
          <w:spacing w:val="-1"/>
          <w:szCs w:val="24"/>
        </w:rPr>
        <w:t>предметных</w:t>
      </w:r>
      <w:r>
        <w:rPr>
          <w:spacing w:val="-1"/>
          <w:szCs w:val="24"/>
        </w:rPr>
        <w:t xml:space="preserve"> </w:t>
      </w:r>
      <w:r w:rsidRPr="000F1D0A">
        <w:rPr>
          <w:spacing w:val="-1"/>
          <w:szCs w:val="24"/>
        </w:rPr>
        <w:t>навыков</w:t>
      </w:r>
      <w:r>
        <w:rPr>
          <w:spacing w:val="-1"/>
          <w:szCs w:val="24"/>
        </w:rPr>
        <w:t xml:space="preserve"> </w:t>
      </w:r>
      <w:r w:rsidRPr="000F1D0A">
        <w:rPr>
          <w:szCs w:val="24"/>
        </w:rPr>
        <w:t>и</w:t>
      </w:r>
      <w:r>
        <w:rPr>
          <w:szCs w:val="24"/>
        </w:rPr>
        <w:t xml:space="preserve"> </w:t>
      </w:r>
      <w:r w:rsidRPr="000F1D0A">
        <w:rPr>
          <w:spacing w:val="-1"/>
          <w:szCs w:val="24"/>
        </w:rPr>
        <w:t>личностных</w:t>
      </w:r>
      <w:r>
        <w:rPr>
          <w:spacing w:val="-1"/>
          <w:szCs w:val="24"/>
        </w:rPr>
        <w:t xml:space="preserve"> </w:t>
      </w:r>
      <w:r w:rsidRPr="000F1D0A">
        <w:rPr>
          <w:spacing w:val="-1"/>
          <w:szCs w:val="24"/>
        </w:rPr>
        <w:t>качеств,</w:t>
      </w:r>
      <w:r>
        <w:rPr>
          <w:spacing w:val="-1"/>
          <w:szCs w:val="24"/>
        </w:rPr>
        <w:t xml:space="preserve"> </w:t>
      </w:r>
      <w:r w:rsidRPr="000F1D0A">
        <w:rPr>
          <w:szCs w:val="24"/>
        </w:rPr>
        <w:t>соответствующих</w:t>
      </w:r>
      <w:r>
        <w:rPr>
          <w:szCs w:val="24"/>
        </w:rPr>
        <w:t xml:space="preserve"> </w:t>
      </w:r>
      <w:r w:rsidRPr="000F1D0A">
        <w:rPr>
          <w:spacing w:val="-1"/>
          <w:szCs w:val="24"/>
        </w:rPr>
        <w:t>требованиям стандарта.</w:t>
      </w:r>
    </w:p>
    <w:p w:rsidR="000E20A6" w:rsidRDefault="00F718C8" w:rsidP="00F718C8">
      <w:pPr>
        <w:spacing w:after="0" w:line="360" w:lineRule="auto"/>
        <w:rPr>
          <w:szCs w:val="24"/>
        </w:rPr>
      </w:pPr>
      <w:r>
        <w:rPr>
          <w:szCs w:val="24"/>
        </w:rPr>
        <w:tab/>
      </w:r>
      <w:r>
        <w:rPr>
          <w:szCs w:val="24"/>
        </w:rPr>
        <w:tab/>
      </w:r>
      <w:r w:rsidR="000E20A6" w:rsidRPr="001A55E2">
        <w:rPr>
          <w:szCs w:val="24"/>
        </w:rPr>
        <w:t>Организация образовательного процесса в Образовательной организации о</w:t>
      </w:r>
      <w:r w:rsidR="000E20A6">
        <w:rPr>
          <w:szCs w:val="24"/>
        </w:rPr>
        <w:t>существляется на основе Учебных планов, разрабатываемых</w:t>
      </w:r>
      <w:r w:rsidR="000E20A6" w:rsidRPr="001A55E2">
        <w:rPr>
          <w:szCs w:val="24"/>
        </w:rPr>
        <w:t xml:space="preserve"> Образовательной организацией самостоятельно в соответс</w:t>
      </w:r>
      <w:r w:rsidR="000E20A6">
        <w:rPr>
          <w:szCs w:val="24"/>
        </w:rPr>
        <w:t>твии с примерным учебными планами</w:t>
      </w:r>
      <w:r w:rsidR="000E20A6" w:rsidRPr="001A55E2">
        <w:rPr>
          <w:szCs w:val="24"/>
        </w:rPr>
        <w:t xml:space="preserve"> и регламентируется расписанием занятий.</w:t>
      </w:r>
    </w:p>
    <w:p w:rsidR="000E20A6" w:rsidRDefault="00F718C8" w:rsidP="00F718C8">
      <w:pPr>
        <w:spacing w:after="0" w:line="360" w:lineRule="auto"/>
        <w:rPr>
          <w:szCs w:val="24"/>
        </w:rPr>
      </w:pPr>
      <w:r>
        <w:rPr>
          <w:szCs w:val="24"/>
        </w:rPr>
        <w:tab/>
      </w:r>
      <w:r>
        <w:rPr>
          <w:szCs w:val="24"/>
        </w:rPr>
        <w:tab/>
      </w:r>
      <w:r w:rsidR="000E20A6">
        <w:rPr>
          <w:szCs w:val="24"/>
        </w:rPr>
        <w:t>Учебные планы образовательной организации реализуют адаптированные основные общеобразовательные программы основного общего образования для обучающихся с умственной отсталостью (интеллектуальными нарушениями) в 5-9 классах, для обучающихся с умеренной, тяжелой и глубокой умственной отсталостью (интеллектуальными нарушениями) по СИПР в 7 классе в условиях общеобразовательного класса в очной форме, для обучающихся с умеренной, тяжелой и глубокой умственной отсталостью (интеллектуальными нарушениями) по СИПР – на дому в 9 классе.</w:t>
      </w:r>
    </w:p>
    <w:p w:rsidR="000E20A6" w:rsidRDefault="00F718C8" w:rsidP="00F718C8">
      <w:pPr>
        <w:spacing w:after="0" w:line="360" w:lineRule="auto"/>
        <w:rPr>
          <w:b/>
          <w:szCs w:val="24"/>
        </w:rPr>
      </w:pPr>
      <w:r>
        <w:rPr>
          <w:b/>
          <w:szCs w:val="24"/>
        </w:rPr>
        <w:tab/>
      </w:r>
      <w:r>
        <w:rPr>
          <w:b/>
          <w:szCs w:val="24"/>
        </w:rPr>
        <w:tab/>
      </w:r>
      <w:r w:rsidR="000E20A6">
        <w:rPr>
          <w:b/>
          <w:szCs w:val="24"/>
        </w:rPr>
        <w:t xml:space="preserve">Реализуемые основные образовательные программы </w:t>
      </w:r>
      <w:r w:rsidR="000E20A6" w:rsidRPr="001A55E2">
        <w:rPr>
          <w:b/>
          <w:szCs w:val="24"/>
        </w:rPr>
        <w:t>на уровне основного общего образования</w:t>
      </w:r>
    </w:p>
    <w:p w:rsidR="00F718C8" w:rsidRDefault="00F718C8" w:rsidP="00F718C8">
      <w:pPr>
        <w:spacing w:line="360" w:lineRule="auto"/>
        <w:rPr>
          <w:szCs w:val="24"/>
        </w:rPr>
      </w:pPr>
      <w:r>
        <w:rPr>
          <w:szCs w:val="24"/>
        </w:rPr>
        <w:tab/>
      </w:r>
      <w:r>
        <w:rPr>
          <w:szCs w:val="24"/>
        </w:rPr>
        <w:tab/>
      </w:r>
      <w:r w:rsidR="000E20A6">
        <w:rPr>
          <w:szCs w:val="24"/>
        </w:rPr>
        <w:t xml:space="preserve">Основная образовательная программа основного общего образования (срок освоения 5 лет). Учебный план </w:t>
      </w:r>
      <w:r w:rsidR="000E20A6" w:rsidRPr="00CC3B88">
        <w:rPr>
          <w:szCs w:val="24"/>
        </w:rPr>
        <w:t>ориентирован на 5-летний период освоения  образовательных программ основного общего образования.</w:t>
      </w:r>
      <w:r w:rsidR="000E20A6">
        <w:rPr>
          <w:szCs w:val="24"/>
        </w:rPr>
        <w:t xml:space="preserve"> </w:t>
      </w:r>
      <w:r w:rsidR="000E20A6" w:rsidRPr="00CC3B88">
        <w:rPr>
          <w:szCs w:val="24"/>
        </w:rPr>
        <w:t>Количество учебных занятий за 5 лет не может составлять менее 5267 часов и более 6020 часов.</w:t>
      </w:r>
      <w:r>
        <w:rPr>
          <w:szCs w:val="24"/>
        </w:rPr>
        <w:tab/>
      </w:r>
      <w:r>
        <w:rPr>
          <w:szCs w:val="24"/>
        </w:rPr>
        <w:tab/>
      </w:r>
      <w:r>
        <w:rPr>
          <w:szCs w:val="24"/>
        </w:rPr>
        <w:tab/>
      </w:r>
      <w:r w:rsidR="000E20A6" w:rsidRPr="002E6630">
        <w:rPr>
          <w:b/>
          <w:szCs w:val="24"/>
        </w:rPr>
        <w:t>Нормативная база для разработки учебного плана</w:t>
      </w:r>
      <w:r>
        <w:rPr>
          <w:szCs w:val="24"/>
        </w:rPr>
        <w:tab/>
      </w:r>
      <w:r>
        <w:rPr>
          <w:szCs w:val="24"/>
        </w:rPr>
        <w:tab/>
      </w:r>
      <w:r>
        <w:rPr>
          <w:szCs w:val="24"/>
        </w:rPr>
        <w:tab/>
      </w:r>
      <w:r>
        <w:rPr>
          <w:szCs w:val="24"/>
        </w:rPr>
        <w:tab/>
      </w:r>
      <w:r w:rsidR="000E20A6" w:rsidRPr="00E33C5D">
        <w:rPr>
          <w:szCs w:val="24"/>
        </w:rPr>
        <w:t>Учебный план основного общего образования (</w:t>
      </w:r>
      <w:r w:rsidR="000E20A6">
        <w:rPr>
          <w:b/>
          <w:szCs w:val="24"/>
        </w:rPr>
        <w:t>5-9</w:t>
      </w:r>
      <w:r w:rsidR="000E20A6" w:rsidRPr="00E33C5D">
        <w:rPr>
          <w:szCs w:val="24"/>
        </w:rPr>
        <w:t xml:space="preserve"> классов) </w:t>
      </w:r>
      <w:r w:rsidR="000E20A6">
        <w:rPr>
          <w:szCs w:val="24"/>
        </w:rPr>
        <w:t xml:space="preserve">МАОУ «Лайтамакская СОШ» </w:t>
      </w:r>
      <w:r w:rsidR="000E20A6" w:rsidRPr="00E33C5D">
        <w:rPr>
          <w:szCs w:val="24"/>
        </w:rPr>
        <w:t>разработан на основе:</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0E20A6" w:rsidRPr="005A103F">
        <w:rPr>
          <w:b/>
          <w:szCs w:val="24"/>
        </w:rPr>
        <w:t>1. Федерального закона «Об образовании в РФ» от 29.12.2012 № 273-ФЗ;</w:t>
      </w:r>
      <w:r>
        <w:rPr>
          <w:szCs w:val="24"/>
        </w:rPr>
        <w:tab/>
      </w:r>
      <w:r w:rsidR="000E20A6" w:rsidRPr="005A103F">
        <w:rPr>
          <w:b/>
          <w:szCs w:val="24"/>
        </w:rPr>
        <w:t>2. Приказов Министерства образования и науки Российской Федерации:</w:t>
      </w:r>
      <w:r>
        <w:rPr>
          <w:szCs w:val="24"/>
        </w:rPr>
        <w:tab/>
      </w:r>
      <w:r w:rsidR="000E20A6" w:rsidRPr="00E33C5D">
        <w:rPr>
          <w:szCs w:val="24"/>
        </w:rPr>
        <w:t>1</w:t>
      </w:r>
      <w:r>
        <w:rPr>
          <w:szCs w:val="24"/>
        </w:rPr>
        <w:t>)</w:t>
      </w:r>
      <w:r w:rsidR="000E20A6" w:rsidRPr="00E33C5D">
        <w:rPr>
          <w:szCs w:val="24"/>
        </w:rPr>
        <w:t xml:space="preserve"> </w:t>
      </w:r>
      <w:r w:rsidR="000E20A6" w:rsidRPr="00E33C5D">
        <w:rPr>
          <w:rFonts w:eastAsia="Calibri"/>
          <w:szCs w:val="24"/>
        </w:rPr>
        <w:t>от 17 декабря 2010 г. N 1897 «Об утверждении федерального</w:t>
      </w:r>
      <w:r w:rsidR="000E20A6">
        <w:rPr>
          <w:rFonts w:eastAsia="Calibri"/>
          <w:szCs w:val="24"/>
        </w:rPr>
        <w:t xml:space="preserve"> </w:t>
      </w:r>
      <w:r w:rsidR="000E20A6" w:rsidRPr="00E33C5D">
        <w:rPr>
          <w:rFonts w:eastAsia="Calibri"/>
          <w:szCs w:val="24"/>
        </w:rPr>
        <w:t>государственного образовательного стандарта основного общего образования»;</w:t>
      </w:r>
      <w:r>
        <w:rPr>
          <w:szCs w:val="24"/>
        </w:rPr>
        <w:tab/>
      </w:r>
      <w:r>
        <w:rPr>
          <w:szCs w:val="24"/>
        </w:rPr>
        <w:tab/>
      </w:r>
      <w:r>
        <w:rPr>
          <w:szCs w:val="24"/>
        </w:rPr>
        <w:tab/>
      </w:r>
      <w:r>
        <w:rPr>
          <w:szCs w:val="24"/>
        </w:rPr>
        <w:tab/>
      </w:r>
      <w:r>
        <w:rPr>
          <w:szCs w:val="24"/>
        </w:rPr>
        <w:tab/>
      </w:r>
      <w:r w:rsidR="000E20A6" w:rsidRPr="00E33C5D">
        <w:rPr>
          <w:rFonts w:eastAsia="Calibri"/>
          <w:bCs/>
          <w:szCs w:val="24"/>
        </w:rPr>
        <w:t>2</w:t>
      </w:r>
      <w:r>
        <w:rPr>
          <w:rFonts w:eastAsia="Calibri"/>
          <w:bCs/>
          <w:szCs w:val="24"/>
        </w:rPr>
        <w:t>)</w:t>
      </w:r>
      <w:r w:rsidR="000E20A6" w:rsidRPr="00E33C5D">
        <w:rPr>
          <w:rFonts w:eastAsia="Calibri"/>
          <w:bCs/>
          <w:szCs w:val="24"/>
        </w:rPr>
        <w:t xml:space="preserve"> </w:t>
      </w:r>
      <w:r w:rsidR="000E20A6" w:rsidRPr="004745EF">
        <w:rPr>
          <w:szCs w:val="24"/>
        </w:rPr>
        <w:t>от 30 августа 2013 г.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E20A6" w:rsidRDefault="00F718C8" w:rsidP="00F718C8">
      <w:pPr>
        <w:spacing w:line="360" w:lineRule="auto"/>
        <w:rPr>
          <w:szCs w:val="24"/>
        </w:rPr>
      </w:pPr>
      <w:r>
        <w:rPr>
          <w:rFonts w:eastAsia="Calibri"/>
          <w:szCs w:val="24"/>
        </w:rPr>
        <w:lastRenderedPageBreak/>
        <w:t>3)</w:t>
      </w:r>
      <w:r w:rsidR="000E20A6">
        <w:rPr>
          <w:rFonts w:eastAsia="Calibri"/>
          <w:szCs w:val="24"/>
        </w:rPr>
        <w:t xml:space="preserve"> от 31 марта 2014 г. </w:t>
      </w:r>
      <w:r w:rsidR="000E20A6" w:rsidRPr="00E33C5D">
        <w:rPr>
          <w:rFonts w:eastAsia="Calibri"/>
          <w:szCs w:val="24"/>
        </w:rPr>
        <w:t>№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0E20A6" w:rsidRPr="00E33C5D">
        <w:rPr>
          <w:szCs w:val="24"/>
          <w:shd w:val="clear" w:color="auto" w:fill="FFFFFF"/>
        </w:rPr>
        <w: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0E20A6" w:rsidRPr="00E33C5D">
        <w:rPr>
          <w:rFonts w:eastAsia="Calibri"/>
          <w:b/>
          <w:szCs w:val="24"/>
        </w:rPr>
        <w:t>3. Санитарных правил:</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0E20A6">
        <w:rPr>
          <w:rFonts w:eastAsia="Calibri"/>
          <w:szCs w:val="24"/>
        </w:rPr>
        <w:t xml:space="preserve"> </w:t>
      </w:r>
      <w:r w:rsidR="000E20A6" w:rsidRPr="00E33C5D">
        <w:rPr>
          <w:rFonts w:eastAsia="Calibri"/>
          <w:szCs w:val="24"/>
        </w:rPr>
        <w:t xml:space="preserve">- </w:t>
      </w:r>
      <w:r w:rsidR="000E20A6" w:rsidRPr="00E33C5D">
        <w:rPr>
          <w:szCs w:val="24"/>
        </w:rPr>
        <w:t xml:space="preserve">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29.12.2010№189 (в ред. Постановления Главного государственного санитарного врача РФ №81 от 24.12.2015).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0E20A6" w:rsidRPr="00E33C5D">
        <w:rPr>
          <w:rFonts w:eastAsia="Calibri"/>
          <w:b/>
          <w:szCs w:val="24"/>
        </w:rPr>
        <w:t xml:space="preserve">4. Распоряжения Правительства Тюменской области </w:t>
      </w:r>
      <w:r w:rsidR="000E20A6" w:rsidRPr="00E33C5D">
        <w:rPr>
          <w:rFonts w:eastAsia="Calibri"/>
          <w:szCs w:val="24"/>
        </w:rPr>
        <w:t>от 22.10.2012 №2162-рп</w:t>
      </w:r>
      <w:r w:rsidR="000E20A6">
        <w:rPr>
          <w:rFonts w:eastAsia="Calibri"/>
          <w:szCs w:val="24"/>
        </w:rPr>
        <w:t xml:space="preserve"> </w:t>
      </w:r>
      <w:r w:rsidR="000E20A6" w:rsidRPr="00584AB5">
        <w:rPr>
          <w:szCs w:val="24"/>
          <w:shd w:val="clear" w:color="auto" w:fill="FFFFFF"/>
        </w:rPr>
        <w:t>«О мерах по дальнейшему развитию в Тюменской области системы выявления и поддержки талантливых детей»</w:t>
      </w:r>
      <w:r w:rsidR="000E20A6">
        <w:rPr>
          <w:szCs w:val="24"/>
          <w:shd w:val="clear" w:color="auto" w:fill="FFFFFF"/>
        </w:rPr>
        <w:t xml:space="preserve"> </w:t>
      </w:r>
      <w:r w:rsidR="000E20A6" w:rsidRPr="00A678DA">
        <w:rPr>
          <w:rFonts w:eastAsia="Calibri"/>
          <w:szCs w:val="24"/>
        </w:rPr>
        <w:t>(с изменениями</w:t>
      </w:r>
      <w:r w:rsidR="000E20A6">
        <w:rPr>
          <w:rFonts w:eastAsia="Calibri"/>
          <w:szCs w:val="24"/>
        </w:rPr>
        <w:t xml:space="preserve"> </w:t>
      </w:r>
      <w:r w:rsidR="000E20A6" w:rsidRPr="00E33C5D">
        <w:rPr>
          <w:rFonts w:eastAsia="Calibri"/>
          <w:szCs w:val="24"/>
        </w:rPr>
        <w:t>от 31 мая 2017 г. №575-рп</w:t>
      </w:r>
      <w:r w:rsidR="000E20A6">
        <w:rPr>
          <w:rFonts w:eastAsia="Calibri"/>
          <w:szCs w:val="24"/>
        </w:rPr>
        <w:t>).</w:t>
      </w:r>
      <w:r>
        <w:rPr>
          <w:szCs w:val="24"/>
        </w:rPr>
        <w:tab/>
      </w:r>
      <w:r>
        <w:rPr>
          <w:szCs w:val="24"/>
        </w:rPr>
        <w:tab/>
      </w:r>
      <w:r w:rsidR="00DB4871">
        <w:rPr>
          <w:szCs w:val="24"/>
        </w:rPr>
        <w:tab/>
      </w:r>
      <w:r w:rsidR="00DB4871">
        <w:rPr>
          <w:szCs w:val="24"/>
        </w:rPr>
        <w:tab/>
      </w:r>
      <w:r w:rsidR="000E20A6" w:rsidRPr="00E33C5D">
        <w:rPr>
          <w:rFonts w:eastAsia="Calibri"/>
          <w:b/>
          <w:szCs w:val="24"/>
        </w:rPr>
        <w:t>5</w:t>
      </w:r>
      <w:r w:rsidR="000E20A6" w:rsidRPr="00E33C5D">
        <w:rPr>
          <w:rFonts w:eastAsia="Calibri"/>
          <w:szCs w:val="24"/>
        </w:rPr>
        <w:t xml:space="preserve">. </w:t>
      </w:r>
      <w:r w:rsidR="000E20A6" w:rsidRPr="00E33C5D">
        <w:rPr>
          <w:rFonts w:eastAsia="Calibri"/>
          <w:b/>
          <w:szCs w:val="24"/>
        </w:rPr>
        <w:t>Основной образовательной программы</w:t>
      </w:r>
      <w:r w:rsidR="000E20A6" w:rsidRPr="00E33C5D">
        <w:rPr>
          <w:rFonts w:eastAsia="Calibri"/>
          <w:szCs w:val="24"/>
        </w:rPr>
        <w:t xml:space="preserve"> основного общего образова</w:t>
      </w:r>
      <w:r w:rsidR="000E20A6">
        <w:rPr>
          <w:rFonts w:eastAsia="Calibri"/>
          <w:szCs w:val="24"/>
        </w:rPr>
        <w:t>ния МАОУ «Лайтамакская СОШ</w:t>
      </w:r>
      <w:r w:rsidR="000E20A6" w:rsidRPr="00E33C5D">
        <w:rPr>
          <w:rFonts w:eastAsia="Calibri"/>
          <w:szCs w:val="24"/>
        </w:rPr>
        <w:t>»</w:t>
      </w:r>
      <w:r w:rsidR="000E20A6" w:rsidRPr="00E33C5D">
        <w:rPr>
          <w:szCs w:val="24"/>
        </w:rPr>
        <w:t xml:space="preserve"> (утвержден</w:t>
      </w:r>
      <w:r w:rsidR="000E20A6">
        <w:rPr>
          <w:szCs w:val="24"/>
        </w:rPr>
        <w:t>а приказом директора МАОУ «Лайтамакская СОШ» от 10.06.2016 г. №63/1</w:t>
      </w:r>
      <w:r w:rsidR="000E20A6" w:rsidRPr="00E33C5D">
        <w:rPr>
          <w:szCs w:val="24"/>
        </w:rPr>
        <w:t>)</w:t>
      </w:r>
      <w:r w:rsidR="000E20A6" w:rsidRPr="00E33C5D">
        <w:rPr>
          <w:rFonts w:eastAsia="Calibri"/>
          <w:szCs w:val="24"/>
        </w:rPr>
        <w: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0E20A6">
        <w:rPr>
          <w:szCs w:val="24"/>
        </w:rPr>
        <w:t>Учебные</w:t>
      </w:r>
      <w:r w:rsidR="000E20A6" w:rsidRPr="00A63E00">
        <w:rPr>
          <w:szCs w:val="24"/>
        </w:rPr>
        <w:t xml:space="preserve"> план</w:t>
      </w:r>
      <w:r w:rsidR="000E20A6">
        <w:rPr>
          <w:szCs w:val="24"/>
        </w:rPr>
        <w:t>ы</w:t>
      </w:r>
      <w:r w:rsidR="000E20A6" w:rsidRPr="00A63E00">
        <w:rPr>
          <w:szCs w:val="24"/>
        </w:rPr>
        <w:t xml:space="preserve"> составлен</w:t>
      </w:r>
      <w:r w:rsidR="000E20A6">
        <w:rPr>
          <w:szCs w:val="24"/>
        </w:rPr>
        <w:t>ы</w:t>
      </w:r>
      <w:r w:rsidR="000E20A6" w:rsidRPr="00A63E00">
        <w:rPr>
          <w:szCs w:val="24"/>
        </w:rPr>
        <w:t xml:space="preserve"> в соответствии с перечнем нормативно-правовых документов, обеспечивающих эквивалентность образования</w:t>
      </w:r>
      <w:r w:rsidR="000E20A6">
        <w:rPr>
          <w:szCs w:val="24"/>
        </w:rPr>
        <w:t xml:space="preserve"> (Приложение 1).</w:t>
      </w:r>
      <w:r>
        <w:rPr>
          <w:szCs w:val="24"/>
        </w:rPr>
        <w:tab/>
      </w:r>
      <w:r>
        <w:rPr>
          <w:szCs w:val="24"/>
        </w:rPr>
        <w:tab/>
      </w:r>
      <w:r w:rsidR="000E20A6" w:rsidRPr="001D1CF4">
        <w:rPr>
          <w:b/>
          <w:szCs w:val="24"/>
        </w:rPr>
        <w:t>Ре</w:t>
      </w:r>
      <w:r w:rsidR="000E20A6">
        <w:rPr>
          <w:b/>
          <w:szCs w:val="24"/>
        </w:rPr>
        <w:t>жим функционирования МАОУ «Лайтамакская СОШ</w:t>
      </w:r>
      <w:r w:rsidR="000E20A6" w:rsidRPr="001D1CF4">
        <w:rPr>
          <w:b/>
          <w:szCs w:val="24"/>
        </w:rPr>
        <w:t>»</w:t>
      </w:r>
      <w:r>
        <w:rPr>
          <w:szCs w:val="24"/>
        </w:rPr>
        <w:tab/>
      </w:r>
      <w:r>
        <w:rPr>
          <w:szCs w:val="24"/>
        </w:rPr>
        <w:tab/>
      </w:r>
      <w:r>
        <w:rPr>
          <w:szCs w:val="24"/>
        </w:rPr>
        <w:tab/>
      </w:r>
      <w:r w:rsidR="000E20A6" w:rsidRPr="00A63E00">
        <w:rPr>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w:t>
      </w:r>
      <w:r w:rsidR="000E20A6">
        <w:rPr>
          <w:szCs w:val="24"/>
        </w:rPr>
        <w:t xml:space="preserve"> школы. </w:t>
      </w:r>
      <w:r>
        <w:rPr>
          <w:szCs w:val="24"/>
        </w:rPr>
        <w:tab/>
      </w:r>
      <w:r>
        <w:rPr>
          <w:szCs w:val="24"/>
        </w:rPr>
        <w:tab/>
      </w:r>
      <w:r>
        <w:rPr>
          <w:szCs w:val="24"/>
        </w:rPr>
        <w:tab/>
      </w:r>
      <w:r>
        <w:rPr>
          <w:szCs w:val="24"/>
        </w:rPr>
        <w:tab/>
      </w:r>
      <w:r>
        <w:rPr>
          <w:szCs w:val="24"/>
        </w:rPr>
        <w:tab/>
      </w:r>
      <w:r>
        <w:rPr>
          <w:szCs w:val="24"/>
        </w:rPr>
        <w:tab/>
      </w:r>
      <w:r>
        <w:rPr>
          <w:szCs w:val="24"/>
        </w:rPr>
        <w:tab/>
      </w:r>
      <w:r w:rsidR="000E20A6">
        <w:rPr>
          <w:szCs w:val="24"/>
        </w:rPr>
        <w:t>МАОУ «Лайтамакская СОШ</w:t>
      </w:r>
      <w:r w:rsidR="000E20A6" w:rsidRPr="00A678DA">
        <w:rPr>
          <w:szCs w:val="24"/>
        </w:rPr>
        <w:t>» работает по шестидневной неделе, в одну смену. Учебный план реализуется по пятидневной учебной неделе. Начало учебных занят</w:t>
      </w:r>
      <w:r w:rsidR="000E20A6">
        <w:rPr>
          <w:szCs w:val="24"/>
        </w:rPr>
        <w:t>ий – 09.00. Окончание учебных занятий – 15.00</w:t>
      </w:r>
      <w:r w:rsidR="000E20A6" w:rsidRPr="00A678DA">
        <w:rPr>
          <w:szCs w:val="24"/>
        </w:rPr>
        <w:t>. Продолжительность уроков – 40 минут, перемен – 10, 20 минут.</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0E20A6">
        <w:rPr>
          <w:szCs w:val="24"/>
        </w:rPr>
        <w:t xml:space="preserve"> </w:t>
      </w:r>
      <w:r w:rsidR="000E20A6" w:rsidRPr="006E7D3D">
        <w:rPr>
          <w:szCs w:val="24"/>
        </w:rPr>
        <w:t>В субботние дни организуются консультации, внеклассная работа, работа кружков, клубов и секций, платные образовательные услуги.</w:t>
      </w:r>
      <w:r w:rsidR="000E20A6" w:rsidRPr="00A678DA">
        <w:rPr>
          <w:szCs w:val="24"/>
        </w:rPr>
        <w:t xml:space="preserve">  </w:t>
      </w:r>
      <w:r>
        <w:rPr>
          <w:szCs w:val="24"/>
        </w:rPr>
        <w:tab/>
      </w:r>
      <w:r>
        <w:rPr>
          <w:szCs w:val="24"/>
        </w:rPr>
        <w:tab/>
      </w:r>
      <w:r>
        <w:rPr>
          <w:szCs w:val="24"/>
        </w:rPr>
        <w:tab/>
      </w:r>
      <w:r>
        <w:rPr>
          <w:szCs w:val="24"/>
        </w:rPr>
        <w:tab/>
      </w:r>
      <w:r>
        <w:rPr>
          <w:szCs w:val="24"/>
        </w:rPr>
        <w:tab/>
      </w:r>
      <w:r w:rsidR="000E20A6" w:rsidRPr="00E33C5D">
        <w:rPr>
          <w:szCs w:val="24"/>
        </w:rPr>
        <w:t>Продолжи</w:t>
      </w:r>
      <w:r w:rsidR="000E20A6">
        <w:rPr>
          <w:szCs w:val="24"/>
        </w:rPr>
        <w:t>тельность учебного года</w:t>
      </w:r>
      <w:r w:rsidR="000E20A6" w:rsidRPr="00E33C5D">
        <w:rPr>
          <w:szCs w:val="24"/>
        </w:rPr>
        <w:t xml:space="preserve"> для </w:t>
      </w:r>
      <w:r w:rsidR="000E20A6">
        <w:rPr>
          <w:szCs w:val="24"/>
        </w:rPr>
        <w:t>5-9 классов – 34 учебных недели</w:t>
      </w:r>
      <w:r w:rsidR="000E20A6" w:rsidRPr="00E33C5D">
        <w:rPr>
          <w:szCs w:val="24"/>
        </w:rPr>
        <w:t xml:space="preserve">. </w:t>
      </w:r>
      <w:r>
        <w:rPr>
          <w:szCs w:val="24"/>
        </w:rPr>
        <w:tab/>
      </w:r>
      <w:r>
        <w:rPr>
          <w:szCs w:val="24"/>
        </w:rPr>
        <w:tab/>
      </w:r>
      <w:r w:rsidR="000E20A6" w:rsidRPr="00A678DA">
        <w:rPr>
          <w:szCs w:val="24"/>
        </w:rPr>
        <w:t>В субботние дни организуются консультации, вне</w:t>
      </w:r>
      <w:r w:rsidR="000E20A6">
        <w:rPr>
          <w:szCs w:val="24"/>
        </w:rPr>
        <w:t xml:space="preserve">классная работа, работа кружков, </w:t>
      </w:r>
      <w:r w:rsidR="000E20A6" w:rsidRPr="00A678DA">
        <w:rPr>
          <w:szCs w:val="24"/>
        </w:rPr>
        <w:t>клубов</w:t>
      </w:r>
      <w:r w:rsidR="000E20A6">
        <w:rPr>
          <w:szCs w:val="24"/>
        </w:rPr>
        <w:t xml:space="preserve"> и секций</w:t>
      </w:r>
      <w:r w:rsidR="000E20A6" w:rsidRPr="00A678DA">
        <w:rPr>
          <w:szCs w:val="24"/>
        </w:rPr>
        <w:t xml:space="preserve">, платные образовательные услуги.  </w:t>
      </w:r>
      <w:r>
        <w:rPr>
          <w:szCs w:val="24"/>
        </w:rPr>
        <w:tab/>
      </w:r>
      <w:r>
        <w:rPr>
          <w:szCs w:val="24"/>
        </w:rPr>
        <w:tab/>
      </w:r>
      <w:r>
        <w:rPr>
          <w:szCs w:val="24"/>
        </w:rPr>
        <w:tab/>
      </w:r>
      <w:r>
        <w:rPr>
          <w:szCs w:val="24"/>
        </w:rPr>
        <w:tab/>
      </w:r>
      <w:r>
        <w:rPr>
          <w:szCs w:val="24"/>
        </w:rPr>
        <w:tab/>
      </w:r>
      <w:r w:rsidR="000E20A6">
        <w:rPr>
          <w:szCs w:val="24"/>
        </w:rPr>
        <w:t>Учебный год делится на четверти (5</w:t>
      </w:r>
      <w:r w:rsidR="000E20A6" w:rsidRPr="00A63E00">
        <w:rPr>
          <w:szCs w:val="24"/>
        </w:rPr>
        <w:t xml:space="preserve"> – 9 класс</w:t>
      </w:r>
      <w:r w:rsidR="000E20A6">
        <w:rPr>
          <w:szCs w:val="24"/>
        </w:rPr>
        <w:t xml:space="preserve">ы), </w:t>
      </w:r>
      <w:r w:rsidR="000E20A6" w:rsidRPr="00A63E00">
        <w:rPr>
          <w:szCs w:val="24"/>
        </w:rPr>
        <w:t>являющиеся пер</w:t>
      </w:r>
      <w:r w:rsidR="000E20A6">
        <w:rPr>
          <w:szCs w:val="24"/>
        </w:rPr>
        <w:t>иодами, по итогам которых в 5-9</w:t>
      </w:r>
      <w:r w:rsidR="000E20A6" w:rsidRPr="00A63E00">
        <w:rPr>
          <w:szCs w:val="24"/>
        </w:rPr>
        <w:t xml:space="preserve"> классах выставляются отметки за текущее освоение о</w:t>
      </w:r>
      <w:r w:rsidR="000E20A6">
        <w:rPr>
          <w:szCs w:val="24"/>
        </w:rPr>
        <w:t>бразовательных программ.</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0E20A6" w:rsidRPr="00A63E00">
        <w:rPr>
          <w:szCs w:val="24"/>
        </w:rPr>
        <w:t xml:space="preserve">Максимальная аудиторная нагрузка обучающихся соответствует нормативным </w:t>
      </w:r>
      <w:r w:rsidR="000E20A6" w:rsidRPr="00A63E00">
        <w:rPr>
          <w:szCs w:val="24"/>
        </w:rPr>
        <w:lastRenderedPageBreak/>
        <w:t>требованиям СанПиН 2.4.2.2821-10</w:t>
      </w:r>
      <w:r w:rsidR="000E20A6">
        <w:rPr>
          <w:szCs w:val="24"/>
        </w:rPr>
        <w:t xml:space="preserve"> «</w:t>
      </w:r>
      <w:r w:rsidR="000E20A6" w:rsidRPr="00A63E00">
        <w:rPr>
          <w:szCs w:val="24"/>
        </w:rPr>
        <w:t>Санитарно-эпидемиологические требования к условиям</w:t>
      </w:r>
      <w:r w:rsidR="000E20A6" w:rsidRPr="003E6D3C">
        <w:rPr>
          <w:szCs w:val="24"/>
        </w:rPr>
        <w:t>и организации обучения в общеобразовательных учреждениях»:</w:t>
      </w:r>
    </w:p>
    <w:p w:rsidR="000E20A6" w:rsidRDefault="000E20A6" w:rsidP="000E20A6">
      <w:pPr>
        <w:spacing w:after="0"/>
        <w:ind w:firstLine="708"/>
        <w:rPr>
          <w:szCs w:val="24"/>
        </w:rPr>
      </w:pPr>
    </w:p>
    <w:tbl>
      <w:tblPr>
        <w:tblStyle w:val="a5"/>
        <w:tblW w:w="0" w:type="auto"/>
        <w:tblInd w:w="108" w:type="dxa"/>
        <w:tblLayout w:type="fixed"/>
        <w:tblLook w:val="04A0" w:firstRow="1" w:lastRow="0" w:firstColumn="1" w:lastColumn="0" w:noHBand="0" w:noVBand="1"/>
      </w:tblPr>
      <w:tblGrid>
        <w:gridCol w:w="3427"/>
        <w:gridCol w:w="1275"/>
        <w:gridCol w:w="1134"/>
        <w:gridCol w:w="1134"/>
        <w:gridCol w:w="1134"/>
        <w:gridCol w:w="1276"/>
      </w:tblGrid>
      <w:tr w:rsidR="000E20A6" w:rsidTr="00F718C8">
        <w:tc>
          <w:tcPr>
            <w:tcW w:w="3427" w:type="dxa"/>
          </w:tcPr>
          <w:p w:rsidR="000E20A6" w:rsidRPr="003E6D3C" w:rsidRDefault="000E20A6" w:rsidP="007234DC">
            <w:pPr>
              <w:rPr>
                <w:b/>
                <w:sz w:val="24"/>
                <w:szCs w:val="24"/>
              </w:rPr>
            </w:pPr>
            <w:r w:rsidRPr="003E6D3C">
              <w:rPr>
                <w:b/>
                <w:sz w:val="24"/>
                <w:szCs w:val="24"/>
              </w:rPr>
              <w:t>Классы</w:t>
            </w:r>
          </w:p>
        </w:tc>
        <w:tc>
          <w:tcPr>
            <w:tcW w:w="1275" w:type="dxa"/>
          </w:tcPr>
          <w:p w:rsidR="000E20A6" w:rsidRPr="003E6D3C" w:rsidRDefault="000E20A6" w:rsidP="007234DC">
            <w:pPr>
              <w:ind w:right="34"/>
              <w:jc w:val="center"/>
              <w:rPr>
                <w:b/>
                <w:sz w:val="24"/>
                <w:szCs w:val="24"/>
              </w:rPr>
            </w:pPr>
            <w:r w:rsidRPr="003E6D3C">
              <w:rPr>
                <w:b/>
                <w:sz w:val="24"/>
                <w:szCs w:val="24"/>
              </w:rPr>
              <w:t>5</w:t>
            </w:r>
          </w:p>
        </w:tc>
        <w:tc>
          <w:tcPr>
            <w:tcW w:w="1134" w:type="dxa"/>
          </w:tcPr>
          <w:p w:rsidR="000E20A6" w:rsidRPr="003E6D3C" w:rsidRDefault="000E20A6" w:rsidP="007234DC">
            <w:pPr>
              <w:ind w:right="34"/>
              <w:jc w:val="center"/>
              <w:rPr>
                <w:b/>
                <w:sz w:val="24"/>
                <w:szCs w:val="24"/>
              </w:rPr>
            </w:pPr>
            <w:r w:rsidRPr="003E6D3C">
              <w:rPr>
                <w:b/>
                <w:sz w:val="24"/>
                <w:szCs w:val="24"/>
              </w:rPr>
              <w:t>6</w:t>
            </w:r>
          </w:p>
        </w:tc>
        <w:tc>
          <w:tcPr>
            <w:tcW w:w="1134" w:type="dxa"/>
          </w:tcPr>
          <w:p w:rsidR="000E20A6" w:rsidRPr="003E6D3C" w:rsidRDefault="000E20A6" w:rsidP="007234DC">
            <w:pPr>
              <w:ind w:right="34"/>
              <w:jc w:val="center"/>
              <w:rPr>
                <w:b/>
                <w:sz w:val="24"/>
                <w:szCs w:val="24"/>
              </w:rPr>
            </w:pPr>
            <w:r w:rsidRPr="003E6D3C">
              <w:rPr>
                <w:b/>
                <w:sz w:val="24"/>
                <w:szCs w:val="24"/>
              </w:rPr>
              <w:t>7</w:t>
            </w:r>
          </w:p>
        </w:tc>
        <w:tc>
          <w:tcPr>
            <w:tcW w:w="1134" w:type="dxa"/>
          </w:tcPr>
          <w:p w:rsidR="000E20A6" w:rsidRPr="003E6D3C" w:rsidRDefault="000E20A6" w:rsidP="007234DC">
            <w:pPr>
              <w:ind w:right="34"/>
              <w:jc w:val="center"/>
              <w:rPr>
                <w:b/>
                <w:sz w:val="24"/>
                <w:szCs w:val="24"/>
              </w:rPr>
            </w:pPr>
            <w:r w:rsidRPr="003E6D3C">
              <w:rPr>
                <w:b/>
                <w:sz w:val="24"/>
                <w:szCs w:val="24"/>
              </w:rPr>
              <w:t>8</w:t>
            </w:r>
          </w:p>
        </w:tc>
        <w:tc>
          <w:tcPr>
            <w:tcW w:w="1276" w:type="dxa"/>
            <w:tcBorders>
              <w:right w:val="single" w:sz="4" w:space="0" w:color="auto"/>
            </w:tcBorders>
          </w:tcPr>
          <w:p w:rsidR="000E20A6" w:rsidRPr="003E6D3C" w:rsidRDefault="000E20A6" w:rsidP="007234DC">
            <w:pPr>
              <w:ind w:right="34"/>
              <w:jc w:val="center"/>
              <w:rPr>
                <w:b/>
                <w:sz w:val="24"/>
                <w:szCs w:val="24"/>
              </w:rPr>
            </w:pPr>
            <w:r w:rsidRPr="003E6D3C">
              <w:rPr>
                <w:b/>
                <w:sz w:val="24"/>
                <w:szCs w:val="24"/>
              </w:rPr>
              <w:t>9</w:t>
            </w:r>
          </w:p>
        </w:tc>
      </w:tr>
      <w:tr w:rsidR="000E20A6" w:rsidTr="00F718C8">
        <w:tc>
          <w:tcPr>
            <w:tcW w:w="3427" w:type="dxa"/>
          </w:tcPr>
          <w:p w:rsidR="000E20A6" w:rsidRDefault="000E20A6" w:rsidP="007234DC">
            <w:pPr>
              <w:tabs>
                <w:tab w:val="left" w:pos="4037"/>
              </w:tabs>
              <w:rPr>
                <w:sz w:val="24"/>
                <w:szCs w:val="24"/>
              </w:rPr>
            </w:pPr>
            <w:r>
              <w:rPr>
                <w:sz w:val="24"/>
                <w:szCs w:val="24"/>
              </w:rPr>
              <w:t xml:space="preserve">Максимальная нагрузка часов </w:t>
            </w:r>
          </w:p>
          <w:p w:rsidR="000E20A6" w:rsidRDefault="000E20A6" w:rsidP="007234DC">
            <w:pPr>
              <w:rPr>
                <w:sz w:val="24"/>
                <w:szCs w:val="24"/>
              </w:rPr>
            </w:pPr>
            <w:r>
              <w:rPr>
                <w:sz w:val="24"/>
                <w:szCs w:val="24"/>
              </w:rPr>
              <w:t>(5-дневная учебная неделя)</w:t>
            </w:r>
          </w:p>
        </w:tc>
        <w:tc>
          <w:tcPr>
            <w:tcW w:w="1275" w:type="dxa"/>
          </w:tcPr>
          <w:p w:rsidR="000E20A6" w:rsidRDefault="000E20A6" w:rsidP="007234DC">
            <w:pPr>
              <w:jc w:val="center"/>
              <w:rPr>
                <w:sz w:val="24"/>
                <w:szCs w:val="24"/>
              </w:rPr>
            </w:pPr>
            <w:r>
              <w:rPr>
                <w:sz w:val="24"/>
                <w:szCs w:val="24"/>
              </w:rPr>
              <w:t>31</w:t>
            </w:r>
          </w:p>
        </w:tc>
        <w:tc>
          <w:tcPr>
            <w:tcW w:w="1134" w:type="dxa"/>
          </w:tcPr>
          <w:p w:rsidR="000E20A6" w:rsidRDefault="000E20A6" w:rsidP="007234DC">
            <w:pPr>
              <w:jc w:val="center"/>
              <w:rPr>
                <w:sz w:val="24"/>
                <w:szCs w:val="24"/>
              </w:rPr>
            </w:pPr>
            <w:r>
              <w:rPr>
                <w:sz w:val="24"/>
                <w:szCs w:val="24"/>
              </w:rPr>
              <w:t>33</w:t>
            </w:r>
          </w:p>
        </w:tc>
        <w:tc>
          <w:tcPr>
            <w:tcW w:w="1134" w:type="dxa"/>
          </w:tcPr>
          <w:p w:rsidR="000E20A6" w:rsidRDefault="000E20A6" w:rsidP="007234DC">
            <w:pPr>
              <w:jc w:val="center"/>
              <w:rPr>
                <w:sz w:val="24"/>
                <w:szCs w:val="24"/>
              </w:rPr>
            </w:pPr>
            <w:r>
              <w:rPr>
                <w:sz w:val="24"/>
                <w:szCs w:val="24"/>
              </w:rPr>
              <w:t>34</w:t>
            </w:r>
          </w:p>
        </w:tc>
        <w:tc>
          <w:tcPr>
            <w:tcW w:w="1134" w:type="dxa"/>
          </w:tcPr>
          <w:p w:rsidR="000E20A6" w:rsidRPr="008F6B6F" w:rsidRDefault="000E20A6" w:rsidP="007234DC">
            <w:pPr>
              <w:jc w:val="center"/>
              <w:rPr>
                <w:sz w:val="24"/>
                <w:szCs w:val="24"/>
              </w:rPr>
            </w:pPr>
            <w:r w:rsidRPr="008F6B6F">
              <w:rPr>
                <w:sz w:val="24"/>
                <w:szCs w:val="24"/>
              </w:rPr>
              <w:t>36</w:t>
            </w:r>
          </w:p>
        </w:tc>
        <w:tc>
          <w:tcPr>
            <w:tcW w:w="1276" w:type="dxa"/>
            <w:tcBorders>
              <w:right w:val="single" w:sz="4" w:space="0" w:color="auto"/>
            </w:tcBorders>
          </w:tcPr>
          <w:p w:rsidR="000E20A6" w:rsidRPr="008F6B6F" w:rsidRDefault="000E20A6" w:rsidP="007234DC">
            <w:pPr>
              <w:jc w:val="center"/>
              <w:rPr>
                <w:sz w:val="24"/>
                <w:szCs w:val="24"/>
              </w:rPr>
            </w:pPr>
            <w:r w:rsidRPr="008F6B6F">
              <w:rPr>
                <w:sz w:val="24"/>
                <w:szCs w:val="24"/>
              </w:rPr>
              <w:t>36</w:t>
            </w:r>
          </w:p>
        </w:tc>
      </w:tr>
    </w:tbl>
    <w:p w:rsidR="000E20A6" w:rsidRPr="008150FF" w:rsidRDefault="000E20A6" w:rsidP="00F718C8">
      <w:pPr>
        <w:pStyle w:val="11"/>
        <w:shd w:val="clear" w:color="auto" w:fill="auto"/>
        <w:spacing w:line="360" w:lineRule="auto"/>
        <w:ind w:firstLine="708"/>
        <w:jc w:val="both"/>
        <w:rPr>
          <w:bCs/>
          <w:iCs/>
          <w:color w:val="000000"/>
          <w:sz w:val="23"/>
          <w:szCs w:val="23"/>
          <w:lang w:bidi="ru-RU"/>
        </w:rPr>
      </w:pPr>
      <w:r>
        <w:rPr>
          <w:sz w:val="24"/>
          <w:szCs w:val="24"/>
        </w:rPr>
        <w:t>Для учащихся 5 - 9</w:t>
      </w:r>
      <w:r w:rsidRPr="003D12FF">
        <w:rPr>
          <w:sz w:val="24"/>
          <w:szCs w:val="24"/>
        </w:rPr>
        <w:t xml:space="preserve"> классов продолжительность уроков в соо</w:t>
      </w:r>
      <w:r>
        <w:rPr>
          <w:sz w:val="24"/>
          <w:szCs w:val="24"/>
        </w:rPr>
        <w:t xml:space="preserve">тветствии с Уставом школы и по </w:t>
      </w:r>
      <w:r w:rsidRPr="003D12FF">
        <w:rPr>
          <w:sz w:val="24"/>
          <w:szCs w:val="24"/>
        </w:rPr>
        <w:t xml:space="preserve">согласованию с Управляющим советом </w:t>
      </w:r>
      <w:r w:rsidRPr="004451BC">
        <w:rPr>
          <w:sz w:val="24"/>
          <w:szCs w:val="24"/>
        </w:rPr>
        <w:t>ш</w:t>
      </w:r>
      <w:r>
        <w:rPr>
          <w:sz w:val="24"/>
          <w:szCs w:val="24"/>
        </w:rPr>
        <w:t xml:space="preserve">колы </w:t>
      </w:r>
      <w:r w:rsidRPr="007D4521">
        <w:rPr>
          <w:sz w:val="24"/>
          <w:szCs w:val="24"/>
        </w:rPr>
        <w:t>(протокол № 5 от 30.05.2018г.)</w:t>
      </w:r>
      <w:r>
        <w:rPr>
          <w:sz w:val="24"/>
          <w:szCs w:val="24"/>
        </w:rPr>
        <w:t xml:space="preserve"> составляет </w:t>
      </w:r>
      <w:r w:rsidRPr="003D12FF">
        <w:rPr>
          <w:sz w:val="24"/>
          <w:szCs w:val="24"/>
        </w:rPr>
        <w:t>40 минут.</w:t>
      </w:r>
      <w:r>
        <w:rPr>
          <w:sz w:val="24"/>
          <w:szCs w:val="24"/>
        </w:rPr>
        <w:t xml:space="preserve"> Резервное время будет использовано для изучения</w:t>
      </w:r>
      <w:r w:rsidRPr="00AD338F">
        <w:rPr>
          <w:sz w:val="24"/>
          <w:szCs w:val="24"/>
        </w:rPr>
        <w:t xml:space="preserve"> татарского языка и литературы</w:t>
      </w:r>
      <w:r w:rsidRPr="00AD338F">
        <w:rPr>
          <w:color w:val="000000"/>
          <w:sz w:val="24"/>
          <w:szCs w:val="24"/>
        </w:rPr>
        <w:t xml:space="preserve"> по программе по родному (татарскому) языку и литературе для школ Тюменского региона с этнокульту</w:t>
      </w:r>
      <w:r>
        <w:rPr>
          <w:color w:val="000000"/>
          <w:sz w:val="24"/>
          <w:szCs w:val="24"/>
        </w:rPr>
        <w:t xml:space="preserve">рным компонентом образования </w:t>
      </w:r>
      <w:r w:rsidRPr="00AD338F">
        <w:rPr>
          <w:sz w:val="24"/>
          <w:szCs w:val="24"/>
        </w:rPr>
        <w:t xml:space="preserve"> </w:t>
      </w:r>
      <w:r>
        <w:rPr>
          <w:sz w:val="24"/>
          <w:szCs w:val="24"/>
        </w:rPr>
        <w:t xml:space="preserve">из части, </w:t>
      </w:r>
      <w:r w:rsidRPr="00AD338F">
        <w:rPr>
          <w:sz w:val="24"/>
          <w:szCs w:val="24"/>
        </w:rPr>
        <w:t>формируемой участниками</w:t>
      </w:r>
      <w:r>
        <w:rPr>
          <w:sz w:val="24"/>
          <w:szCs w:val="24"/>
        </w:rPr>
        <w:t xml:space="preserve"> образовательных отношений, для 5-9 классов. </w:t>
      </w:r>
      <w:r w:rsidRPr="008F6B6F">
        <w:rPr>
          <w:sz w:val="24"/>
          <w:szCs w:val="24"/>
        </w:rPr>
        <w:t>1 час в 8,9 классах будет использован для изучения физкультуры</w:t>
      </w:r>
      <w:r>
        <w:rPr>
          <w:sz w:val="24"/>
          <w:szCs w:val="24"/>
        </w:rPr>
        <w:t xml:space="preserve">. Также будет использовано </w:t>
      </w:r>
      <w:r w:rsidRPr="008150FF">
        <w:rPr>
          <w:rStyle w:val="211"/>
        </w:rPr>
        <w:t>для организации дополнительных групповых и индивидуальных занятий с учащимися.</w:t>
      </w:r>
    </w:p>
    <w:p w:rsidR="000E20A6" w:rsidRPr="00A76E21" w:rsidRDefault="000E20A6" w:rsidP="000E20A6">
      <w:pPr>
        <w:pStyle w:val="11"/>
        <w:shd w:val="clear" w:color="auto" w:fill="auto"/>
        <w:ind w:right="677" w:firstLine="709"/>
        <w:jc w:val="both"/>
        <w:rPr>
          <w:b/>
          <w:i/>
          <w:color w:val="000000"/>
          <w:sz w:val="24"/>
          <w:szCs w:val="24"/>
          <w:lang w:bidi="ru-RU"/>
        </w:rPr>
      </w:pPr>
    </w:p>
    <w:tbl>
      <w:tblPr>
        <w:tblStyle w:val="a5"/>
        <w:tblW w:w="0" w:type="auto"/>
        <w:tblLook w:val="04A0" w:firstRow="1" w:lastRow="0" w:firstColumn="1" w:lastColumn="0" w:noHBand="0" w:noVBand="1"/>
      </w:tblPr>
      <w:tblGrid>
        <w:gridCol w:w="2162"/>
        <w:gridCol w:w="2258"/>
        <w:gridCol w:w="2441"/>
        <w:gridCol w:w="2722"/>
      </w:tblGrid>
      <w:tr w:rsidR="000E20A6" w:rsidRPr="003D12FF" w:rsidTr="007234DC">
        <w:tc>
          <w:tcPr>
            <w:tcW w:w="2372" w:type="dxa"/>
          </w:tcPr>
          <w:p w:rsidR="000E20A6" w:rsidRPr="00A76E21" w:rsidRDefault="000E20A6" w:rsidP="007234DC">
            <w:pPr>
              <w:jc w:val="center"/>
              <w:rPr>
                <w:b/>
                <w:sz w:val="24"/>
                <w:szCs w:val="24"/>
              </w:rPr>
            </w:pPr>
            <w:r>
              <w:rPr>
                <w:b/>
                <w:sz w:val="24"/>
                <w:szCs w:val="24"/>
              </w:rPr>
              <w:t>Класс</w:t>
            </w:r>
          </w:p>
        </w:tc>
        <w:tc>
          <w:tcPr>
            <w:tcW w:w="2381" w:type="dxa"/>
          </w:tcPr>
          <w:p w:rsidR="000E20A6" w:rsidRPr="00A76E21" w:rsidRDefault="000E20A6" w:rsidP="007234DC">
            <w:pPr>
              <w:tabs>
                <w:tab w:val="left" w:pos="2164"/>
              </w:tabs>
              <w:ind w:right="1"/>
              <w:jc w:val="center"/>
              <w:rPr>
                <w:b/>
                <w:sz w:val="24"/>
                <w:szCs w:val="24"/>
              </w:rPr>
            </w:pPr>
            <w:r w:rsidRPr="00A76E21">
              <w:rPr>
                <w:b/>
                <w:sz w:val="24"/>
                <w:szCs w:val="24"/>
              </w:rPr>
              <w:t>Количество уроков в неделю</w:t>
            </w:r>
          </w:p>
        </w:tc>
        <w:tc>
          <w:tcPr>
            <w:tcW w:w="2441" w:type="dxa"/>
          </w:tcPr>
          <w:p w:rsidR="000E20A6" w:rsidRPr="00A76E21" w:rsidRDefault="000E20A6" w:rsidP="007234DC">
            <w:pPr>
              <w:jc w:val="center"/>
              <w:rPr>
                <w:b/>
                <w:sz w:val="24"/>
                <w:szCs w:val="24"/>
              </w:rPr>
            </w:pPr>
            <w:r>
              <w:rPr>
                <w:b/>
                <w:sz w:val="24"/>
                <w:szCs w:val="24"/>
              </w:rPr>
              <w:t>Продолжительность</w:t>
            </w:r>
            <w:r w:rsidRPr="00A76E21">
              <w:rPr>
                <w:b/>
                <w:sz w:val="24"/>
                <w:szCs w:val="24"/>
              </w:rPr>
              <w:t xml:space="preserve"> 1 урока</w:t>
            </w:r>
          </w:p>
        </w:tc>
        <w:tc>
          <w:tcPr>
            <w:tcW w:w="2979" w:type="dxa"/>
          </w:tcPr>
          <w:p w:rsidR="000E20A6" w:rsidRPr="00A76E21" w:rsidRDefault="000E20A6" w:rsidP="007234DC">
            <w:pPr>
              <w:ind w:right="-1"/>
              <w:jc w:val="center"/>
              <w:rPr>
                <w:b/>
                <w:sz w:val="24"/>
                <w:szCs w:val="24"/>
              </w:rPr>
            </w:pPr>
            <w:r w:rsidRPr="00A76E21">
              <w:rPr>
                <w:b/>
                <w:sz w:val="24"/>
                <w:szCs w:val="24"/>
              </w:rPr>
              <w:t>Резерв времени</w:t>
            </w:r>
          </w:p>
        </w:tc>
      </w:tr>
      <w:tr w:rsidR="000E20A6" w:rsidRPr="003D12FF" w:rsidTr="007234DC">
        <w:tc>
          <w:tcPr>
            <w:tcW w:w="2372" w:type="dxa"/>
          </w:tcPr>
          <w:p w:rsidR="000E20A6" w:rsidRPr="003D12FF" w:rsidRDefault="000E20A6" w:rsidP="007234DC">
            <w:pPr>
              <w:ind w:right="-112"/>
              <w:jc w:val="center"/>
              <w:rPr>
                <w:sz w:val="24"/>
                <w:szCs w:val="24"/>
              </w:rPr>
            </w:pPr>
            <w:r w:rsidRPr="003D12FF">
              <w:rPr>
                <w:sz w:val="24"/>
                <w:szCs w:val="24"/>
              </w:rPr>
              <w:t>5</w:t>
            </w:r>
          </w:p>
        </w:tc>
        <w:tc>
          <w:tcPr>
            <w:tcW w:w="2381" w:type="dxa"/>
          </w:tcPr>
          <w:p w:rsidR="000E20A6" w:rsidRPr="003D12FF" w:rsidRDefault="000E20A6" w:rsidP="007234DC">
            <w:pPr>
              <w:ind w:right="-112"/>
              <w:jc w:val="center"/>
              <w:rPr>
                <w:sz w:val="24"/>
                <w:szCs w:val="24"/>
              </w:rPr>
            </w:pPr>
            <w:r>
              <w:rPr>
                <w:sz w:val="24"/>
                <w:szCs w:val="24"/>
              </w:rPr>
              <w:t>31</w:t>
            </w:r>
          </w:p>
        </w:tc>
        <w:tc>
          <w:tcPr>
            <w:tcW w:w="2441" w:type="dxa"/>
          </w:tcPr>
          <w:p w:rsidR="000E20A6" w:rsidRPr="003D12FF" w:rsidRDefault="000E20A6" w:rsidP="007234DC">
            <w:pPr>
              <w:ind w:right="-112"/>
              <w:jc w:val="center"/>
              <w:rPr>
                <w:sz w:val="24"/>
                <w:szCs w:val="24"/>
              </w:rPr>
            </w:pPr>
            <w:r w:rsidRPr="003D12FF">
              <w:rPr>
                <w:sz w:val="24"/>
                <w:szCs w:val="24"/>
              </w:rPr>
              <w:t>40 минут</w:t>
            </w:r>
          </w:p>
        </w:tc>
        <w:tc>
          <w:tcPr>
            <w:tcW w:w="2979" w:type="dxa"/>
          </w:tcPr>
          <w:p w:rsidR="000E20A6" w:rsidRPr="003D12FF" w:rsidRDefault="000E20A6" w:rsidP="007234DC">
            <w:pPr>
              <w:ind w:right="-112"/>
              <w:jc w:val="center"/>
              <w:rPr>
                <w:sz w:val="24"/>
                <w:szCs w:val="24"/>
              </w:rPr>
            </w:pPr>
            <w:r>
              <w:rPr>
                <w:sz w:val="24"/>
                <w:szCs w:val="24"/>
              </w:rPr>
              <w:t>2ч.35</w:t>
            </w:r>
            <w:r w:rsidRPr="003D12FF">
              <w:rPr>
                <w:sz w:val="24"/>
                <w:szCs w:val="24"/>
              </w:rPr>
              <w:t xml:space="preserve"> минут</w:t>
            </w:r>
          </w:p>
        </w:tc>
      </w:tr>
      <w:tr w:rsidR="000E20A6" w:rsidRPr="003D12FF" w:rsidTr="007234DC">
        <w:tc>
          <w:tcPr>
            <w:tcW w:w="2372" w:type="dxa"/>
          </w:tcPr>
          <w:p w:rsidR="000E20A6" w:rsidRPr="003D12FF" w:rsidRDefault="000E20A6" w:rsidP="007234DC">
            <w:pPr>
              <w:ind w:right="-112"/>
              <w:jc w:val="center"/>
              <w:rPr>
                <w:sz w:val="24"/>
                <w:szCs w:val="24"/>
              </w:rPr>
            </w:pPr>
            <w:r w:rsidRPr="003D12FF">
              <w:rPr>
                <w:sz w:val="24"/>
                <w:szCs w:val="24"/>
              </w:rPr>
              <w:t>6</w:t>
            </w:r>
          </w:p>
        </w:tc>
        <w:tc>
          <w:tcPr>
            <w:tcW w:w="2381" w:type="dxa"/>
          </w:tcPr>
          <w:p w:rsidR="000E20A6" w:rsidRPr="003D12FF" w:rsidRDefault="000E20A6" w:rsidP="007234DC">
            <w:pPr>
              <w:ind w:right="-112"/>
              <w:jc w:val="center"/>
              <w:rPr>
                <w:sz w:val="24"/>
                <w:szCs w:val="24"/>
              </w:rPr>
            </w:pPr>
            <w:r>
              <w:rPr>
                <w:sz w:val="24"/>
                <w:szCs w:val="24"/>
              </w:rPr>
              <w:t>33</w:t>
            </w:r>
          </w:p>
        </w:tc>
        <w:tc>
          <w:tcPr>
            <w:tcW w:w="2441" w:type="dxa"/>
          </w:tcPr>
          <w:p w:rsidR="000E20A6" w:rsidRPr="003D12FF" w:rsidRDefault="000E20A6" w:rsidP="007234DC">
            <w:pPr>
              <w:ind w:right="-112"/>
              <w:jc w:val="center"/>
              <w:rPr>
                <w:sz w:val="24"/>
                <w:szCs w:val="24"/>
              </w:rPr>
            </w:pPr>
            <w:r w:rsidRPr="003D12FF">
              <w:rPr>
                <w:sz w:val="24"/>
                <w:szCs w:val="24"/>
              </w:rPr>
              <w:t>40 минут</w:t>
            </w:r>
          </w:p>
        </w:tc>
        <w:tc>
          <w:tcPr>
            <w:tcW w:w="2979" w:type="dxa"/>
          </w:tcPr>
          <w:p w:rsidR="000E20A6" w:rsidRPr="003D12FF" w:rsidRDefault="000E20A6" w:rsidP="007234DC">
            <w:pPr>
              <w:ind w:right="-112"/>
              <w:jc w:val="center"/>
              <w:rPr>
                <w:sz w:val="24"/>
                <w:szCs w:val="24"/>
              </w:rPr>
            </w:pPr>
            <w:r>
              <w:rPr>
                <w:sz w:val="24"/>
                <w:szCs w:val="24"/>
              </w:rPr>
              <w:t>2ч.45</w:t>
            </w:r>
            <w:r w:rsidRPr="003D12FF">
              <w:rPr>
                <w:sz w:val="24"/>
                <w:szCs w:val="24"/>
              </w:rPr>
              <w:t xml:space="preserve"> минут</w:t>
            </w:r>
          </w:p>
        </w:tc>
      </w:tr>
      <w:tr w:rsidR="000E20A6" w:rsidRPr="003D12FF" w:rsidTr="007234DC">
        <w:tc>
          <w:tcPr>
            <w:tcW w:w="2372" w:type="dxa"/>
          </w:tcPr>
          <w:p w:rsidR="000E20A6" w:rsidRPr="003D12FF" w:rsidRDefault="000E20A6" w:rsidP="007234DC">
            <w:pPr>
              <w:ind w:right="-112"/>
              <w:jc w:val="center"/>
              <w:rPr>
                <w:sz w:val="24"/>
                <w:szCs w:val="24"/>
              </w:rPr>
            </w:pPr>
            <w:r w:rsidRPr="003D12FF">
              <w:rPr>
                <w:sz w:val="24"/>
                <w:szCs w:val="24"/>
              </w:rPr>
              <w:t>7</w:t>
            </w:r>
          </w:p>
        </w:tc>
        <w:tc>
          <w:tcPr>
            <w:tcW w:w="2381" w:type="dxa"/>
          </w:tcPr>
          <w:p w:rsidR="000E20A6" w:rsidRPr="003D12FF" w:rsidRDefault="000E20A6" w:rsidP="007234DC">
            <w:pPr>
              <w:ind w:right="-112"/>
              <w:jc w:val="center"/>
              <w:rPr>
                <w:sz w:val="24"/>
                <w:szCs w:val="24"/>
              </w:rPr>
            </w:pPr>
            <w:r w:rsidRPr="003D12FF">
              <w:rPr>
                <w:sz w:val="24"/>
                <w:szCs w:val="24"/>
              </w:rPr>
              <w:t>3</w:t>
            </w:r>
            <w:r>
              <w:rPr>
                <w:sz w:val="24"/>
                <w:szCs w:val="24"/>
              </w:rPr>
              <w:t>4</w:t>
            </w:r>
          </w:p>
        </w:tc>
        <w:tc>
          <w:tcPr>
            <w:tcW w:w="2441" w:type="dxa"/>
          </w:tcPr>
          <w:p w:rsidR="000E20A6" w:rsidRPr="003D12FF" w:rsidRDefault="000E20A6" w:rsidP="007234DC">
            <w:pPr>
              <w:ind w:right="-112"/>
              <w:jc w:val="center"/>
              <w:rPr>
                <w:sz w:val="24"/>
                <w:szCs w:val="24"/>
              </w:rPr>
            </w:pPr>
            <w:r w:rsidRPr="003D12FF">
              <w:rPr>
                <w:sz w:val="24"/>
                <w:szCs w:val="24"/>
              </w:rPr>
              <w:t>40 минут</w:t>
            </w:r>
          </w:p>
        </w:tc>
        <w:tc>
          <w:tcPr>
            <w:tcW w:w="2979" w:type="dxa"/>
          </w:tcPr>
          <w:p w:rsidR="000E20A6" w:rsidRPr="003D12FF" w:rsidRDefault="000E20A6" w:rsidP="007234DC">
            <w:pPr>
              <w:ind w:right="-112"/>
              <w:jc w:val="center"/>
              <w:rPr>
                <w:sz w:val="24"/>
                <w:szCs w:val="24"/>
              </w:rPr>
            </w:pPr>
            <w:r>
              <w:rPr>
                <w:sz w:val="24"/>
                <w:szCs w:val="24"/>
              </w:rPr>
              <w:t>2ч.50</w:t>
            </w:r>
            <w:r w:rsidRPr="003D12FF">
              <w:rPr>
                <w:sz w:val="24"/>
                <w:szCs w:val="24"/>
              </w:rPr>
              <w:t xml:space="preserve"> минут</w:t>
            </w:r>
          </w:p>
        </w:tc>
      </w:tr>
      <w:tr w:rsidR="000E20A6" w:rsidRPr="003D12FF" w:rsidTr="007234DC">
        <w:tc>
          <w:tcPr>
            <w:tcW w:w="2372" w:type="dxa"/>
          </w:tcPr>
          <w:p w:rsidR="000E20A6" w:rsidRPr="003D12FF" w:rsidRDefault="000E20A6" w:rsidP="007234DC">
            <w:pPr>
              <w:ind w:right="-112"/>
              <w:jc w:val="center"/>
              <w:rPr>
                <w:sz w:val="24"/>
                <w:szCs w:val="24"/>
              </w:rPr>
            </w:pPr>
            <w:r w:rsidRPr="003D12FF">
              <w:rPr>
                <w:sz w:val="24"/>
                <w:szCs w:val="24"/>
              </w:rPr>
              <w:t>8</w:t>
            </w:r>
          </w:p>
        </w:tc>
        <w:tc>
          <w:tcPr>
            <w:tcW w:w="2381" w:type="dxa"/>
          </w:tcPr>
          <w:p w:rsidR="000E20A6" w:rsidRPr="003D12FF" w:rsidRDefault="000E20A6" w:rsidP="007234DC">
            <w:pPr>
              <w:ind w:right="-112"/>
              <w:jc w:val="center"/>
              <w:rPr>
                <w:sz w:val="24"/>
                <w:szCs w:val="24"/>
              </w:rPr>
            </w:pPr>
            <w:r w:rsidRPr="003D12FF">
              <w:rPr>
                <w:sz w:val="24"/>
                <w:szCs w:val="24"/>
              </w:rPr>
              <w:t>3</w:t>
            </w:r>
            <w:r>
              <w:rPr>
                <w:sz w:val="24"/>
                <w:szCs w:val="24"/>
              </w:rPr>
              <w:t>6</w:t>
            </w:r>
          </w:p>
        </w:tc>
        <w:tc>
          <w:tcPr>
            <w:tcW w:w="2441" w:type="dxa"/>
          </w:tcPr>
          <w:p w:rsidR="000E20A6" w:rsidRPr="003D12FF" w:rsidRDefault="000E20A6" w:rsidP="007234DC">
            <w:pPr>
              <w:ind w:right="-112"/>
              <w:jc w:val="center"/>
              <w:rPr>
                <w:sz w:val="24"/>
                <w:szCs w:val="24"/>
              </w:rPr>
            </w:pPr>
            <w:r w:rsidRPr="003D12FF">
              <w:rPr>
                <w:sz w:val="24"/>
                <w:szCs w:val="24"/>
              </w:rPr>
              <w:t>40 минут</w:t>
            </w:r>
          </w:p>
        </w:tc>
        <w:tc>
          <w:tcPr>
            <w:tcW w:w="2979" w:type="dxa"/>
          </w:tcPr>
          <w:p w:rsidR="000E20A6" w:rsidRPr="003D12FF" w:rsidRDefault="000E20A6" w:rsidP="007234DC">
            <w:pPr>
              <w:ind w:right="-112"/>
              <w:jc w:val="center"/>
              <w:rPr>
                <w:sz w:val="24"/>
                <w:szCs w:val="24"/>
              </w:rPr>
            </w:pPr>
            <w:r>
              <w:rPr>
                <w:sz w:val="24"/>
                <w:szCs w:val="24"/>
              </w:rPr>
              <w:t>3ч.05</w:t>
            </w:r>
            <w:r w:rsidRPr="003D12FF">
              <w:rPr>
                <w:sz w:val="24"/>
                <w:szCs w:val="24"/>
              </w:rPr>
              <w:t xml:space="preserve"> минут</w:t>
            </w:r>
          </w:p>
        </w:tc>
      </w:tr>
      <w:tr w:rsidR="000E20A6" w:rsidRPr="003D12FF" w:rsidTr="007234DC">
        <w:tc>
          <w:tcPr>
            <w:tcW w:w="2372" w:type="dxa"/>
          </w:tcPr>
          <w:p w:rsidR="000E20A6" w:rsidRPr="003D12FF" w:rsidRDefault="000E20A6" w:rsidP="007234DC">
            <w:pPr>
              <w:ind w:right="-112"/>
              <w:jc w:val="center"/>
              <w:rPr>
                <w:sz w:val="24"/>
                <w:szCs w:val="24"/>
              </w:rPr>
            </w:pPr>
            <w:r w:rsidRPr="003D12FF">
              <w:rPr>
                <w:sz w:val="24"/>
                <w:szCs w:val="24"/>
              </w:rPr>
              <w:t>9</w:t>
            </w:r>
          </w:p>
        </w:tc>
        <w:tc>
          <w:tcPr>
            <w:tcW w:w="2381" w:type="dxa"/>
          </w:tcPr>
          <w:p w:rsidR="000E20A6" w:rsidRPr="003D12FF" w:rsidRDefault="000E20A6" w:rsidP="007234DC">
            <w:pPr>
              <w:ind w:right="-112"/>
              <w:jc w:val="center"/>
              <w:rPr>
                <w:sz w:val="24"/>
                <w:szCs w:val="24"/>
              </w:rPr>
            </w:pPr>
            <w:r>
              <w:rPr>
                <w:sz w:val="24"/>
                <w:szCs w:val="24"/>
              </w:rPr>
              <w:t>36</w:t>
            </w:r>
          </w:p>
        </w:tc>
        <w:tc>
          <w:tcPr>
            <w:tcW w:w="2441" w:type="dxa"/>
          </w:tcPr>
          <w:p w:rsidR="000E20A6" w:rsidRPr="003D12FF" w:rsidRDefault="000E20A6" w:rsidP="007234DC">
            <w:pPr>
              <w:ind w:right="-112"/>
              <w:jc w:val="center"/>
              <w:rPr>
                <w:sz w:val="24"/>
                <w:szCs w:val="24"/>
              </w:rPr>
            </w:pPr>
            <w:r w:rsidRPr="003D12FF">
              <w:rPr>
                <w:sz w:val="24"/>
                <w:szCs w:val="24"/>
              </w:rPr>
              <w:t>40 минут</w:t>
            </w:r>
          </w:p>
        </w:tc>
        <w:tc>
          <w:tcPr>
            <w:tcW w:w="2979" w:type="dxa"/>
          </w:tcPr>
          <w:p w:rsidR="000E20A6" w:rsidRPr="003D12FF" w:rsidRDefault="000E20A6" w:rsidP="007234DC">
            <w:pPr>
              <w:ind w:right="-112"/>
              <w:jc w:val="center"/>
              <w:rPr>
                <w:sz w:val="24"/>
                <w:szCs w:val="24"/>
              </w:rPr>
            </w:pPr>
            <w:r w:rsidRPr="003D12FF">
              <w:rPr>
                <w:sz w:val="24"/>
                <w:szCs w:val="24"/>
              </w:rPr>
              <w:t>2ч.50 минут</w:t>
            </w:r>
          </w:p>
        </w:tc>
      </w:tr>
    </w:tbl>
    <w:p w:rsidR="00F718C8" w:rsidRDefault="00F718C8" w:rsidP="00F718C8">
      <w:pPr>
        <w:spacing w:after="0" w:line="360" w:lineRule="auto"/>
        <w:ind w:firstLine="708"/>
        <w:rPr>
          <w:szCs w:val="24"/>
        </w:rPr>
      </w:pPr>
    </w:p>
    <w:p w:rsidR="00741EB7" w:rsidRDefault="00741EB7" w:rsidP="00F718C8">
      <w:pPr>
        <w:spacing w:after="0" w:line="360" w:lineRule="auto"/>
        <w:ind w:firstLine="708"/>
        <w:rPr>
          <w:szCs w:val="24"/>
        </w:rPr>
      </w:pPr>
      <w:r w:rsidRPr="003D12FF">
        <w:rPr>
          <w:szCs w:val="24"/>
        </w:rPr>
        <w:t>При организации дополнительных занятий предусмотрены динамические паузы (30-40 минут и более), используемые для актив</w:t>
      </w:r>
      <w:r>
        <w:rPr>
          <w:szCs w:val="24"/>
        </w:rPr>
        <w:t xml:space="preserve">ной двигательной деятельности. </w:t>
      </w:r>
      <w:r w:rsidRPr="003D12FF">
        <w:rPr>
          <w:szCs w:val="24"/>
        </w:rPr>
        <w:t>Расписание уроков составляется отдельно для</w:t>
      </w:r>
      <w:r>
        <w:rPr>
          <w:szCs w:val="24"/>
        </w:rPr>
        <w:t xml:space="preserve"> </w:t>
      </w:r>
      <w:r w:rsidRPr="003D12FF">
        <w:rPr>
          <w:szCs w:val="24"/>
        </w:rPr>
        <w:t>обязател</w:t>
      </w:r>
      <w:r>
        <w:rPr>
          <w:szCs w:val="24"/>
        </w:rPr>
        <w:t xml:space="preserve">ьных и дополнительных занятий. </w:t>
      </w:r>
      <w:r w:rsidRPr="003D12FF">
        <w:rPr>
          <w:szCs w:val="24"/>
        </w:rPr>
        <w:t>Продолжительность дополнительных занятий составляет 30-40 минут.</w:t>
      </w:r>
    </w:p>
    <w:p w:rsidR="00741EB7" w:rsidRPr="00200CBA" w:rsidRDefault="00741EB7" w:rsidP="00F718C8">
      <w:pPr>
        <w:widowControl w:val="0"/>
        <w:autoSpaceDE w:val="0"/>
        <w:autoSpaceDN w:val="0"/>
        <w:adjustRightInd w:val="0"/>
        <w:spacing w:after="0" w:line="360" w:lineRule="auto"/>
        <w:ind w:firstLine="708"/>
        <w:rPr>
          <w:szCs w:val="24"/>
        </w:rPr>
      </w:pPr>
      <w:r w:rsidRPr="00A52C77">
        <w:rPr>
          <w:szCs w:val="24"/>
        </w:rPr>
        <w:t>Поскольку для учащихся 6 класса объём максимально допустимой нагрузки в течение дня составляет не более 6 уроков, а для 8</w:t>
      </w:r>
      <w:r>
        <w:rPr>
          <w:szCs w:val="24"/>
        </w:rPr>
        <w:t xml:space="preserve">,9 классов – </w:t>
      </w:r>
      <w:r w:rsidRPr="00A52C77">
        <w:rPr>
          <w:szCs w:val="24"/>
        </w:rPr>
        <w:t>не более 7 уроков, т</w:t>
      </w:r>
      <w:r>
        <w:rPr>
          <w:szCs w:val="24"/>
        </w:rPr>
        <w:t>о 1</w:t>
      </w:r>
      <w:r w:rsidRPr="00A52C77">
        <w:rPr>
          <w:szCs w:val="24"/>
        </w:rPr>
        <w:t xml:space="preserve"> час физической культуры</w:t>
      </w:r>
      <w:r>
        <w:rPr>
          <w:szCs w:val="24"/>
        </w:rPr>
        <w:t xml:space="preserve"> в 6 классе, 1 час в 8,9 классах</w:t>
      </w:r>
      <w:r w:rsidRPr="00A52C77">
        <w:rPr>
          <w:szCs w:val="24"/>
        </w:rPr>
        <w:t xml:space="preserve"> (из обязательной части учебного плана) вынесен</w:t>
      </w:r>
      <w:r>
        <w:rPr>
          <w:szCs w:val="24"/>
        </w:rPr>
        <w:t>ы во внеаудиторную</w:t>
      </w:r>
      <w:r w:rsidRPr="00A52C77">
        <w:rPr>
          <w:szCs w:val="24"/>
        </w:rPr>
        <w:t>.</w:t>
      </w:r>
      <w:r w:rsidR="00F718C8">
        <w:rPr>
          <w:szCs w:val="24"/>
        </w:rPr>
        <w:tab/>
      </w:r>
      <w:r w:rsidR="00F718C8">
        <w:rPr>
          <w:szCs w:val="24"/>
        </w:rPr>
        <w:tab/>
      </w:r>
      <w:r w:rsidR="00F718C8">
        <w:rPr>
          <w:szCs w:val="24"/>
        </w:rPr>
        <w:tab/>
      </w:r>
      <w:r w:rsidR="00F718C8">
        <w:rPr>
          <w:szCs w:val="24"/>
        </w:rPr>
        <w:tab/>
      </w:r>
      <w:r w:rsidR="00F718C8">
        <w:rPr>
          <w:szCs w:val="24"/>
        </w:rPr>
        <w:tab/>
      </w:r>
      <w:r w:rsidR="00F718C8">
        <w:rPr>
          <w:szCs w:val="24"/>
        </w:rPr>
        <w:tab/>
      </w:r>
      <w:r w:rsidR="00F718C8">
        <w:rPr>
          <w:szCs w:val="24"/>
        </w:rPr>
        <w:tab/>
      </w:r>
      <w:r w:rsidR="00F718C8">
        <w:rPr>
          <w:szCs w:val="24"/>
        </w:rPr>
        <w:tab/>
      </w:r>
      <w:r w:rsidRPr="00F43317">
        <w:rPr>
          <w:b/>
          <w:szCs w:val="24"/>
        </w:rPr>
        <w:t>Выбор УМК, используемых при реализации учебного плана</w:t>
      </w:r>
      <w:r w:rsidR="00F718C8">
        <w:rPr>
          <w:szCs w:val="24"/>
        </w:rPr>
        <w:tab/>
      </w:r>
      <w:r w:rsidR="00F718C8">
        <w:rPr>
          <w:szCs w:val="24"/>
        </w:rPr>
        <w:tab/>
      </w:r>
      <w:r w:rsidR="00F718C8">
        <w:rPr>
          <w:szCs w:val="24"/>
        </w:rPr>
        <w:tab/>
      </w:r>
      <w:r w:rsidRPr="00E33C5D">
        <w:rPr>
          <w:bCs/>
          <w:szCs w:val="24"/>
        </w:rPr>
        <w:t xml:space="preserve">Содержание учебников в </w:t>
      </w:r>
      <w:r>
        <w:rPr>
          <w:b/>
          <w:szCs w:val="24"/>
        </w:rPr>
        <w:t xml:space="preserve">5-9 </w:t>
      </w:r>
      <w:r w:rsidRPr="00E33C5D">
        <w:rPr>
          <w:bCs/>
          <w:szCs w:val="24"/>
        </w:rPr>
        <w:t xml:space="preserve">классах обеспечивает усвоение учебного материала в </w:t>
      </w:r>
      <w:r w:rsidRPr="00E33C5D">
        <w:rPr>
          <w:bCs/>
          <w:szCs w:val="24"/>
        </w:rPr>
        <w:lastRenderedPageBreak/>
        <w:t>рамках ФГОС ООО</w:t>
      </w:r>
      <w:r>
        <w:rPr>
          <w:bCs/>
          <w:szCs w:val="24"/>
        </w:rPr>
        <w:t>, ФкГОС (5-9 классы для обучающихся с ОВЗ)</w:t>
      </w:r>
      <w:r w:rsidRPr="00E33C5D">
        <w:rPr>
          <w:bCs/>
          <w:szCs w:val="24"/>
        </w:rPr>
        <w:t xml:space="preserve"> и способствуют достижению предметных, метапредметных и личностных результатов. Преподавание осуществляется по авторским программам, к каждому учебнику разработан подробный УМК, включающий в себя методическое пособие для учителя, программу курса, комплект диагностических работ. </w:t>
      </w:r>
      <w:r>
        <w:rPr>
          <w:bCs/>
          <w:szCs w:val="24"/>
        </w:rPr>
        <w:t>(Приложение 2).</w:t>
      </w:r>
      <w:r w:rsidR="00F718C8">
        <w:rPr>
          <w:bCs/>
          <w:szCs w:val="24"/>
        </w:rPr>
        <w:tab/>
      </w:r>
      <w:r w:rsidR="00F718C8">
        <w:rPr>
          <w:bCs/>
          <w:szCs w:val="24"/>
        </w:rPr>
        <w:tab/>
      </w:r>
      <w:r w:rsidR="00F718C8">
        <w:rPr>
          <w:bCs/>
          <w:szCs w:val="24"/>
        </w:rPr>
        <w:tab/>
      </w:r>
      <w:r w:rsidR="00F718C8">
        <w:rPr>
          <w:bCs/>
          <w:szCs w:val="24"/>
        </w:rPr>
        <w:tab/>
      </w:r>
      <w:r w:rsidR="00F718C8">
        <w:rPr>
          <w:bCs/>
          <w:szCs w:val="24"/>
        </w:rPr>
        <w:tab/>
      </w:r>
      <w:r w:rsidR="00F718C8">
        <w:rPr>
          <w:bCs/>
          <w:szCs w:val="24"/>
        </w:rPr>
        <w:tab/>
      </w:r>
      <w:r w:rsidR="00F718C8">
        <w:rPr>
          <w:bCs/>
          <w:szCs w:val="24"/>
        </w:rPr>
        <w:tab/>
      </w:r>
      <w:r w:rsidR="00F718C8">
        <w:rPr>
          <w:bCs/>
          <w:szCs w:val="24"/>
        </w:rPr>
        <w:tab/>
      </w:r>
      <w:r w:rsidRPr="002E6630">
        <w:rPr>
          <w:b/>
          <w:szCs w:val="24"/>
        </w:rPr>
        <w:t>Учебный план основного общего образования</w:t>
      </w:r>
      <w:r w:rsidRPr="00197C01">
        <w:rPr>
          <w:szCs w:val="24"/>
        </w:rPr>
        <w:t xml:space="preserve"> содержит обязательную часть и часть, формируемую участниками образовательных отноше</w:t>
      </w:r>
      <w:r>
        <w:rPr>
          <w:szCs w:val="24"/>
        </w:rPr>
        <w:t xml:space="preserve">ний, гарантирующие выполнение </w:t>
      </w:r>
      <w:r w:rsidRPr="00197C01">
        <w:rPr>
          <w:szCs w:val="24"/>
        </w:rPr>
        <w:t>федерального компонента государственного образовательного стандарта и Федерального государственного  образовательного стандарта.</w:t>
      </w:r>
      <w:r w:rsidR="00F718C8">
        <w:rPr>
          <w:szCs w:val="24"/>
        </w:rPr>
        <w:tab/>
      </w:r>
      <w:r w:rsidR="00F718C8">
        <w:rPr>
          <w:szCs w:val="24"/>
        </w:rPr>
        <w:tab/>
      </w:r>
      <w:r w:rsidR="00F718C8">
        <w:rPr>
          <w:szCs w:val="24"/>
        </w:rPr>
        <w:tab/>
      </w:r>
      <w:r w:rsidR="00F718C8">
        <w:rPr>
          <w:szCs w:val="24"/>
        </w:rPr>
        <w:tab/>
      </w:r>
      <w:r>
        <w:rPr>
          <w:b/>
          <w:szCs w:val="24"/>
        </w:rPr>
        <w:t xml:space="preserve">Обязательная часть </w:t>
      </w:r>
      <w:r>
        <w:rPr>
          <w:szCs w:val="24"/>
        </w:rPr>
        <w:t>включает в себя</w:t>
      </w:r>
      <w:r w:rsidRPr="00200CBA">
        <w:rPr>
          <w:szCs w:val="24"/>
        </w:rPr>
        <w:t xml:space="preserve"> обязательные для изучения учебные п</w:t>
      </w:r>
      <w:r>
        <w:rPr>
          <w:szCs w:val="24"/>
        </w:rPr>
        <w:t>редметы  Федерального государственного образовательного стандарта 2010 года;</w:t>
      </w:r>
    </w:p>
    <w:p w:rsidR="00741EB7" w:rsidRPr="00200CBA" w:rsidRDefault="00741EB7" w:rsidP="00F718C8">
      <w:pPr>
        <w:pStyle w:val="a9"/>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00CBA">
        <w:rPr>
          <w:rFonts w:ascii="Times New Roman" w:hAnsi="Times New Roman" w:cs="Times New Roman"/>
          <w:sz w:val="24"/>
          <w:szCs w:val="24"/>
        </w:rPr>
        <w:t>- определяет максимальный объём учебного времени, отводимого на изучение программ общего образования;</w:t>
      </w:r>
    </w:p>
    <w:p w:rsidR="00741EB7" w:rsidRPr="00F718C8" w:rsidRDefault="00741EB7" w:rsidP="00F718C8">
      <w:pPr>
        <w:pStyle w:val="a9"/>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00CBA">
        <w:rPr>
          <w:rFonts w:ascii="Times New Roman" w:hAnsi="Times New Roman" w:cs="Times New Roman"/>
          <w:sz w:val="24"/>
          <w:szCs w:val="24"/>
        </w:rPr>
        <w:t>- отражает содержание образования в соответст</w:t>
      </w:r>
      <w:r>
        <w:rPr>
          <w:rFonts w:ascii="Times New Roman" w:hAnsi="Times New Roman" w:cs="Times New Roman"/>
          <w:sz w:val="24"/>
          <w:szCs w:val="24"/>
        </w:rPr>
        <w:t>вии с современными требованиям</w:t>
      </w:r>
      <w:r w:rsidR="00F718C8">
        <w:rPr>
          <w:rFonts w:ascii="Times New Roman" w:hAnsi="Times New Roman" w:cs="Times New Roman"/>
          <w:sz w:val="24"/>
          <w:szCs w:val="24"/>
        </w:rPr>
        <w:tab/>
      </w:r>
      <w:r w:rsidR="00F718C8">
        <w:rPr>
          <w:rFonts w:ascii="Times New Roman" w:hAnsi="Times New Roman" w:cs="Times New Roman"/>
          <w:sz w:val="24"/>
          <w:szCs w:val="24"/>
        </w:rPr>
        <w:tab/>
      </w:r>
      <w:r w:rsidRPr="00F718C8">
        <w:rPr>
          <w:rFonts w:ascii="Times New Roman" w:hAnsi="Times New Roman" w:cs="Times New Roman"/>
          <w:b/>
          <w:sz w:val="24"/>
          <w:szCs w:val="24"/>
        </w:rPr>
        <w:t xml:space="preserve">Часть учебного плана, формируемая участниками образовательных отношений, </w:t>
      </w:r>
      <w:r w:rsidRPr="00F718C8">
        <w:rPr>
          <w:rFonts w:ascii="Times New Roman" w:hAnsi="Times New Roman" w:cs="Times New Roman"/>
          <w:sz w:val="24"/>
          <w:szCs w:val="24"/>
        </w:rPr>
        <w:t>определяет время, отводимое на изучение содержания образования, обеспечивающего реализацию интересов и потребностей обучающихся, их родителей. В школе реализуется этнокультурный компонент через преподавание родного (татарского) языка и литературы. В 5-9 классах татарский язык и литература в объеме 2 часов перенесены в часть, формируемой участниками образовательных отношений с учетом методических рекомендаций департамента образования и науки Тюменской области.</w:t>
      </w:r>
      <w:r>
        <w:rPr>
          <w:szCs w:val="24"/>
        </w:rPr>
        <w:t xml:space="preserve"> </w:t>
      </w:r>
    </w:p>
    <w:p w:rsidR="00741EB7" w:rsidRDefault="00741EB7" w:rsidP="00F718C8">
      <w:pPr>
        <w:spacing w:after="0" w:line="360" w:lineRule="auto"/>
        <w:contextualSpacing/>
        <w:rPr>
          <w:b/>
          <w:szCs w:val="24"/>
        </w:rPr>
      </w:pPr>
      <w:r>
        <w:rPr>
          <w:b/>
          <w:szCs w:val="24"/>
        </w:rPr>
        <w:tab/>
      </w:r>
      <w:r w:rsidR="00F718C8">
        <w:rPr>
          <w:b/>
          <w:szCs w:val="24"/>
        </w:rPr>
        <w:tab/>
      </w:r>
      <w:r>
        <w:rPr>
          <w:b/>
          <w:szCs w:val="24"/>
        </w:rPr>
        <w:t>Особенности учебного плана</w:t>
      </w:r>
    </w:p>
    <w:p w:rsidR="00741EB7" w:rsidRPr="00E33C5D" w:rsidRDefault="00F718C8" w:rsidP="00F718C8">
      <w:pPr>
        <w:spacing w:line="360" w:lineRule="auto"/>
        <w:rPr>
          <w:szCs w:val="24"/>
        </w:rPr>
      </w:pPr>
      <w:r>
        <w:rPr>
          <w:b/>
          <w:i/>
          <w:szCs w:val="24"/>
        </w:rPr>
        <w:tab/>
      </w:r>
      <w:r w:rsidR="00741EB7">
        <w:rPr>
          <w:b/>
          <w:i/>
          <w:szCs w:val="24"/>
        </w:rPr>
        <w:tab/>
        <w:t>5-9</w:t>
      </w:r>
      <w:r w:rsidR="00741EB7" w:rsidRPr="007D66BF">
        <w:rPr>
          <w:b/>
          <w:i/>
          <w:szCs w:val="24"/>
        </w:rPr>
        <w:t xml:space="preserve"> </w:t>
      </w:r>
      <w:r w:rsidR="00741EB7" w:rsidRPr="007D66BF">
        <w:rPr>
          <w:b/>
          <w:szCs w:val="24"/>
        </w:rPr>
        <w:t xml:space="preserve">классы </w:t>
      </w:r>
      <w:r w:rsidR="00741EB7" w:rsidRPr="00765BC5">
        <w:rPr>
          <w:b/>
          <w:szCs w:val="24"/>
        </w:rPr>
        <w:t>ФГОС ООО – штатный режим</w:t>
      </w:r>
      <w:r w:rsidR="00741EB7">
        <w:rPr>
          <w:b/>
          <w:szCs w:val="24"/>
        </w:rPr>
        <w:t>.</w:t>
      </w:r>
      <w:r>
        <w:rPr>
          <w:b/>
          <w:szCs w:val="24"/>
        </w:rPr>
        <w:tab/>
      </w:r>
      <w:r>
        <w:rPr>
          <w:b/>
          <w:szCs w:val="24"/>
        </w:rPr>
        <w:tab/>
      </w:r>
      <w:r>
        <w:rPr>
          <w:b/>
          <w:szCs w:val="24"/>
        </w:rPr>
        <w:tab/>
      </w:r>
      <w:r>
        <w:rPr>
          <w:b/>
          <w:szCs w:val="24"/>
        </w:rPr>
        <w:tab/>
      </w:r>
      <w:r>
        <w:rPr>
          <w:b/>
          <w:szCs w:val="24"/>
        </w:rPr>
        <w:tab/>
      </w:r>
      <w:r w:rsidR="00741EB7">
        <w:rPr>
          <w:b/>
          <w:szCs w:val="24"/>
        </w:rPr>
        <w:tab/>
      </w:r>
      <w:r w:rsidR="00741EB7" w:rsidRPr="00A42BE9">
        <w:rPr>
          <w:szCs w:val="24"/>
        </w:rPr>
        <w:t>За основу учебного пла</w:t>
      </w:r>
      <w:r w:rsidR="00741EB7">
        <w:rPr>
          <w:szCs w:val="24"/>
        </w:rPr>
        <w:t>на для 5,6,7,8,9 классов взят трети</w:t>
      </w:r>
      <w:r w:rsidR="00741EB7" w:rsidRPr="00A42BE9">
        <w:rPr>
          <w:szCs w:val="24"/>
        </w:rPr>
        <w:t>й вариант примерного учебного плана из ООП ООО, одобренный педагогическим</w:t>
      </w:r>
      <w:r w:rsidR="00741EB7">
        <w:rPr>
          <w:szCs w:val="24"/>
        </w:rPr>
        <w:t xml:space="preserve"> советом </w:t>
      </w:r>
      <w:r w:rsidR="00741EB7" w:rsidRPr="0054146E">
        <w:rPr>
          <w:szCs w:val="24"/>
        </w:rPr>
        <w:t xml:space="preserve">(протокол от </w:t>
      </w:r>
      <w:r w:rsidR="00741EB7">
        <w:rPr>
          <w:szCs w:val="24"/>
        </w:rPr>
        <w:t>30.05.2019</w:t>
      </w:r>
      <w:r w:rsidR="00741EB7" w:rsidRPr="00761378">
        <w:rPr>
          <w:szCs w:val="24"/>
        </w:rPr>
        <w:t>г. № 5).</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741EB7">
        <w:rPr>
          <w:szCs w:val="24"/>
        </w:rPr>
        <w:t xml:space="preserve">Учебный план </w:t>
      </w:r>
      <w:r w:rsidR="00741EB7" w:rsidRPr="00952CB8">
        <w:rPr>
          <w:szCs w:val="24"/>
        </w:rPr>
        <w:t>201</w:t>
      </w:r>
      <w:r w:rsidR="00741EB7">
        <w:rPr>
          <w:szCs w:val="24"/>
        </w:rPr>
        <w:t>9-2020</w:t>
      </w:r>
      <w:r w:rsidR="00741EB7" w:rsidRPr="00952CB8">
        <w:rPr>
          <w:szCs w:val="24"/>
        </w:rPr>
        <w:t xml:space="preserve"> учебного года позволяет обеспечить:</w:t>
      </w:r>
      <w:r>
        <w:rPr>
          <w:b/>
          <w:szCs w:val="24"/>
        </w:rPr>
        <w:tab/>
      </w:r>
      <w:r>
        <w:rPr>
          <w:b/>
          <w:szCs w:val="24"/>
        </w:rPr>
        <w:tab/>
      </w:r>
      <w:r>
        <w:rPr>
          <w:b/>
          <w:szCs w:val="24"/>
        </w:rPr>
        <w:tab/>
      </w:r>
      <w:r>
        <w:rPr>
          <w:b/>
          <w:szCs w:val="24"/>
        </w:rPr>
        <w:tab/>
      </w:r>
      <w:r w:rsidR="00741EB7" w:rsidRPr="00952CB8">
        <w:rPr>
          <w:szCs w:val="24"/>
        </w:rPr>
        <w:t>-</w:t>
      </w:r>
      <w:r>
        <w:rPr>
          <w:szCs w:val="24"/>
        </w:rPr>
        <w:t xml:space="preserve"> </w:t>
      </w:r>
      <w:r w:rsidR="00741EB7" w:rsidRPr="00952CB8">
        <w:rPr>
          <w:szCs w:val="24"/>
        </w:rPr>
        <w:t>введение в действие и реализацию требований ФГОС ООО;</w:t>
      </w:r>
      <w:r>
        <w:rPr>
          <w:szCs w:val="24"/>
        </w:rPr>
        <w:tab/>
      </w:r>
      <w:r>
        <w:rPr>
          <w:szCs w:val="24"/>
        </w:rPr>
        <w:tab/>
      </w:r>
      <w:r>
        <w:rPr>
          <w:szCs w:val="24"/>
        </w:rPr>
        <w:tab/>
      </w:r>
      <w:r>
        <w:rPr>
          <w:szCs w:val="24"/>
        </w:rPr>
        <w:tab/>
      </w:r>
      <w:r>
        <w:rPr>
          <w:szCs w:val="24"/>
        </w:rPr>
        <w:tab/>
      </w:r>
      <w:r>
        <w:rPr>
          <w:b/>
          <w:szCs w:val="24"/>
        </w:rPr>
        <w:t xml:space="preserve">- </w:t>
      </w:r>
      <w:r w:rsidR="00741EB7" w:rsidRPr="00952CB8">
        <w:rPr>
          <w:szCs w:val="24"/>
        </w:rPr>
        <w:t>внедрение в учебный процесс информационных технологий;</w:t>
      </w:r>
      <w:r>
        <w:rPr>
          <w:szCs w:val="24"/>
        </w:rPr>
        <w:tab/>
      </w:r>
      <w:r>
        <w:rPr>
          <w:szCs w:val="24"/>
        </w:rPr>
        <w:tab/>
      </w:r>
      <w:r>
        <w:rPr>
          <w:szCs w:val="24"/>
        </w:rPr>
        <w:tab/>
      </w:r>
      <w:r>
        <w:rPr>
          <w:szCs w:val="24"/>
        </w:rPr>
        <w:tab/>
      </w:r>
      <w:r w:rsidR="00741EB7" w:rsidRPr="00952CB8">
        <w:rPr>
          <w:szCs w:val="24"/>
        </w:rPr>
        <w:t>-</w:t>
      </w:r>
      <w:r>
        <w:rPr>
          <w:szCs w:val="24"/>
        </w:rPr>
        <w:t xml:space="preserve"> </w:t>
      </w:r>
      <w:r w:rsidR="00741EB7" w:rsidRPr="00952CB8">
        <w:rPr>
          <w:szCs w:val="24"/>
        </w:rPr>
        <w:t>условия для реализации многообразия образовательных потребностей учащихся, обеспечивающих предпрофильную подготовку, а в перспективе и профессиональное самоопределение;</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741EB7" w:rsidRPr="00952CB8">
        <w:rPr>
          <w:szCs w:val="24"/>
        </w:rPr>
        <w:t>-</w:t>
      </w:r>
      <w:r>
        <w:rPr>
          <w:szCs w:val="24"/>
        </w:rPr>
        <w:t xml:space="preserve"> </w:t>
      </w:r>
      <w:r w:rsidR="00741EB7" w:rsidRPr="00952CB8">
        <w:rPr>
          <w:szCs w:val="24"/>
        </w:rPr>
        <w:t>развитие умений адаптации в социокультурной среде;</w:t>
      </w:r>
      <w:r>
        <w:rPr>
          <w:szCs w:val="24"/>
        </w:rPr>
        <w:tab/>
      </w:r>
      <w:r>
        <w:rPr>
          <w:szCs w:val="24"/>
        </w:rPr>
        <w:tab/>
      </w:r>
      <w:r>
        <w:rPr>
          <w:szCs w:val="24"/>
        </w:rPr>
        <w:tab/>
      </w:r>
      <w:r>
        <w:rPr>
          <w:szCs w:val="24"/>
        </w:rPr>
        <w:tab/>
      </w:r>
      <w:r>
        <w:rPr>
          <w:szCs w:val="24"/>
        </w:rPr>
        <w:tab/>
      </w:r>
      <w:r w:rsidR="00741EB7" w:rsidRPr="00952CB8">
        <w:rPr>
          <w:szCs w:val="24"/>
        </w:rPr>
        <w:t>-</w:t>
      </w:r>
      <w:r>
        <w:rPr>
          <w:szCs w:val="24"/>
        </w:rPr>
        <w:t xml:space="preserve"> </w:t>
      </w:r>
      <w:r w:rsidR="00741EB7" w:rsidRPr="00952CB8">
        <w:rPr>
          <w:szCs w:val="24"/>
        </w:rPr>
        <w:t>формирование и укрепление физического и духовного здоровья.</w:t>
      </w:r>
    </w:p>
    <w:p w:rsidR="00741EB7" w:rsidRPr="00E33C5D" w:rsidRDefault="00741EB7" w:rsidP="00F718C8">
      <w:pPr>
        <w:spacing w:after="0" w:line="360" w:lineRule="auto"/>
        <w:ind w:firstLine="708"/>
        <w:rPr>
          <w:szCs w:val="24"/>
        </w:rPr>
      </w:pPr>
      <w:r>
        <w:rPr>
          <w:szCs w:val="24"/>
        </w:rPr>
        <w:lastRenderedPageBreak/>
        <w:t>Учебный план содержит обязательную часть и часть, формируемую участниками образовательных отношений.</w:t>
      </w:r>
    </w:p>
    <w:p w:rsidR="00741EB7" w:rsidRPr="00294E0C" w:rsidRDefault="00741EB7" w:rsidP="00F718C8">
      <w:pPr>
        <w:spacing w:after="0" w:line="360" w:lineRule="auto"/>
        <w:ind w:firstLine="708"/>
        <w:contextualSpacing/>
        <w:rPr>
          <w:rFonts w:eastAsia="Calibri"/>
          <w:szCs w:val="24"/>
        </w:rPr>
      </w:pPr>
      <w:r>
        <w:rPr>
          <w:szCs w:val="24"/>
        </w:rPr>
        <w:t xml:space="preserve">Обязательная часть включает в себя обязательные для изучения учебные предметы </w:t>
      </w:r>
      <w:r w:rsidRPr="00E33C5D">
        <w:rPr>
          <w:rFonts w:eastAsia="Calibri"/>
          <w:szCs w:val="24"/>
        </w:rPr>
        <w:t>федерального государственного образовательного стандарта основного общего образования</w:t>
      </w:r>
      <w:r>
        <w:rPr>
          <w:rFonts w:eastAsia="Calibri"/>
          <w:szCs w:val="24"/>
        </w:rPr>
        <w:t>, определяет максимальный объем учебного времени, отводимого на изучение программ общего образования, отражает содержание образования в соответствии с современными требованиями.</w:t>
      </w:r>
    </w:p>
    <w:p w:rsidR="00741EB7" w:rsidRDefault="00741EB7" w:rsidP="00F718C8">
      <w:pPr>
        <w:pStyle w:val="a9"/>
        <w:spacing w:line="360" w:lineRule="auto"/>
        <w:ind w:firstLine="708"/>
        <w:jc w:val="both"/>
        <w:rPr>
          <w:rFonts w:ascii="Times New Roman" w:hAnsi="Times New Roman" w:cs="Times New Roman"/>
          <w:sz w:val="24"/>
          <w:szCs w:val="24"/>
        </w:rPr>
      </w:pPr>
      <w:r w:rsidRPr="000436F3">
        <w:rPr>
          <w:rFonts w:ascii="Times New Roman" w:hAnsi="Times New Roman" w:cs="Times New Roman"/>
          <w:sz w:val="24"/>
          <w:szCs w:val="24"/>
        </w:rPr>
        <w:t xml:space="preserve">Весь перечень учебных предметов по всем образовательным областям в соответствии </w:t>
      </w:r>
      <w:r>
        <w:rPr>
          <w:rFonts w:ascii="Times New Roman" w:hAnsi="Times New Roman" w:cs="Times New Roman"/>
          <w:sz w:val="24"/>
          <w:szCs w:val="24"/>
        </w:rPr>
        <w:t>с базисным учебным  планом</w:t>
      </w:r>
      <w:r w:rsidRPr="000436F3">
        <w:rPr>
          <w:rFonts w:ascii="Times New Roman" w:hAnsi="Times New Roman" w:cs="Times New Roman"/>
          <w:sz w:val="24"/>
          <w:szCs w:val="24"/>
        </w:rPr>
        <w:t xml:space="preserve"> сохранен полностью, также сохранен полностью минимум количества часов.</w:t>
      </w:r>
      <w:r>
        <w:rPr>
          <w:rFonts w:ascii="Times New Roman" w:hAnsi="Times New Roman" w:cs="Times New Roman"/>
          <w:sz w:val="24"/>
          <w:szCs w:val="24"/>
        </w:rPr>
        <w:t xml:space="preserve"> Для реализации учебного плана в 5-9 классах разрабатываются рабочие программы, в соответствии с задачами ФГОС ООО. В рабочих программах определяется содержание 20% части учебных предметов, формируемой участниками образовательного процесса для реализации четырех междисциплинарных программ: </w:t>
      </w:r>
    </w:p>
    <w:p w:rsidR="00741EB7" w:rsidRDefault="00741EB7" w:rsidP="00F718C8">
      <w:pPr>
        <w:pStyle w:val="a9"/>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 «Формирование универсальных учебных действий»;</w:t>
      </w:r>
    </w:p>
    <w:p w:rsidR="00741EB7" w:rsidRDefault="00741EB7" w:rsidP="00F718C8">
      <w:pPr>
        <w:pStyle w:val="a9"/>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 «Формирование ИКТ-компетентности обучающихся»;</w:t>
      </w:r>
    </w:p>
    <w:p w:rsidR="00741EB7" w:rsidRDefault="00741EB7" w:rsidP="00F718C8">
      <w:pPr>
        <w:pStyle w:val="a9"/>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 «Основы учебно-исследовательской  и проектной деятельности»;</w:t>
      </w:r>
    </w:p>
    <w:p w:rsidR="00741EB7" w:rsidRPr="001966A5" w:rsidRDefault="00741EB7" w:rsidP="00F718C8">
      <w:pPr>
        <w:pStyle w:val="a9"/>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 «Основы смыслового чтения и работа с текстом».</w:t>
      </w:r>
    </w:p>
    <w:p w:rsidR="00741EB7" w:rsidRPr="00F718C8" w:rsidRDefault="00F718C8" w:rsidP="00F718C8">
      <w:pPr>
        <w:spacing w:after="0" w:line="360" w:lineRule="auto"/>
        <w:rPr>
          <w:b/>
          <w:szCs w:val="24"/>
        </w:rPr>
      </w:pPr>
      <w:r>
        <w:rPr>
          <w:szCs w:val="24"/>
        </w:rPr>
        <w:tab/>
      </w:r>
      <w:r>
        <w:rPr>
          <w:szCs w:val="24"/>
        </w:rPr>
        <w:tab/>
      </w:r>
      <w:r w:rsidR="00741EB7" w:rsidRPr="00F718C8">
        <w:rPr>
          <w:b/>
          <w:szCs w:val="24"/>
        </w:rPr>
        <w:t>Учебный план содержит следующие предметные области:</w:t>
      </w:r>
    </w:p>
    <w:p w:rsidR="00741EB7" w:rsidRDefault="00741EB7" w:rsidP="00F718C8">
      <w:pPr>
        <w:spacing w:after="0" w:line="360" w:lineRule="auto"/>
        <w:ind w:firstLine="709"/>
        <w:rPr>
          <w:szCs w:val="24"/>
        </w:rPr>
      </w:pPr>
      <w:r>
        <w:rPr>
          <w:szCs w:val="24"/>
        </w:rPr>
        <w:t xml:space="preserve"> </w:t>
      </w:r>
      <w:r w:rsidRPr="006A389E">
        <w:rPr>
          <w:szCs w:val="24"/>
        </w:rPr>
        <w:t>-</w:t>
      </w:r>
      <w:r>
        <w:rPr>
          <w:szCs w:val="24"/>
        </w:rPr>
        <w:t xml:space="preserve"> </w:t>
      </w:r>
      <w:r w:rsidRPr="00E33C5D">
        <w:rPr>
          <w:szCs w:val="24"/>
        </w:rPr>
        <w:t>Русский язык и литература</w:t>
      </w:r>
    </w:p>
    <w:p w:rsidR="00741EB7" w:rsidRDefault="00741EB7" w:rsidP="00F718C8">
      <w:pPr>
        <w:spacing w:after="0" w:line="360" w:lineRule="auto"/>
        <w:ind w:firstLine="709"/>
        <w:rPr>
          <w:szCs w:val="24"/>
        </w:rPr>
      </w:pPr>
      <w:r>
        <w:rPr>
          <w:szCs w:val="24"/>
        </w:rPr>
        <w:t xml:space="preserve"> - </w:t>
      </w:r>
      <w:r w:rsidRPr="00227931">
        <w:rPr>
          <w:szCs w:val="24"/>
        </w:rPr>
        <w:t xml:space="preserve">Иностранный язык. </w:t>
      </w:r>
      <w:r>
        <w:rPr>
          <w:szCs w:val="24"/>
        </w:rPr>
        <w:t xml:space="preserve"> </w:t>
      </w:r>
      <w:r w:rsidRPr="00227931">
        <w:rPr>
          <w:szCs w:val="24"/>
        </w:rPr>
        <w:t>Второй иностранный язык</w:t>
      </w:r>
    </w:p>
    <w:p w:rsidR="00741EB7" w:rsidRPr="006A389E" w:rsidRDefault="00741EB7" w:rsidP="00F718C8">
      <w:pPr>
        <w:spacing w:after="0" w:line="360" w:lineRule="auto"/>
        <w:ind w:firstLine="709"/>
        <w:rPr>
          <w:szCs w:val="24"/>
        </w:rPr>
      </w:pPr>
      <w:r>
        <w:rPr>
          <w:szCs w:val="24"/>
        </w:rPr>
        <w:t xml:space="preserve"> </w:t>
      </w:r>
      <w:r w:rsidRPr="006A389E">
        <w:rPr>
          <w:szCs w:val="24"/>
        </w:rPr>
        <w:t>-</w:t>
      </w:r>
      <w:r>
        <w:rPr>
          <w:szCs w:val="24"/>
        </w:rPr>
        <w:t xml:space="preserve"> </w:t>
      </w:r>
      <w:r w:rsidRPr="006A389E">
        <w:rPr>
          <w:szCs w:val="24"/>
        </w:rPr>
        <w:t>Общественно-научные</w:t>
      </w:r>
      <w:r>
        <w:rPr>
          <w:szCs w:val="24"/>
        </w:rPr>
        <w:t xml:space="preserve"> </w:t>
      </w:r>
      <w:r w:rsidRPr="006A389E">
        <w:rPr>
          <w:szCs w:val="24"/>
        </w:rPr>
        <w:t>предметы</w:t>
      </w:r>
    </w:p>
    <w:p w:rsidR="00741EB7" w:rsidRPr="006A389E" w:rsidRDefault="00741EB7" w:rsidP="00F718C8">
      <w:pPr>
        <w:spacing w:after="0" w:line="360" w:lineRule="auto"/>
        <w:ind w:firstLine="709"/>
        <w:rPr>
          <w:szCs w:val="24"/>
        </w:rPr>
      </w:pPr>
      <w:r>
        <w:rPr>
          <w:szCs w:val="24"/>
        </w:rPr>
        <w:t xml:space="preserve"> </w:t>
      </w:r>
      <w:r w:rsidRPr="006A389E">
        <w:rPr>
          <w:szCs w:val="24"/>
        </w:rPr>
        <w:t>-</w:t>
      </w:r>
      <w:r>
        <w:rPr>
          <w:szCs w:val="24"/>
        </w:rPr>
        <w:t xml:space="preserve"> </w:t>
      </w:r>
      <w:r w:rsidRPr="006A389E">
        <w:rPr>
          <w:szCs w:val="24"/>
        </w:rPr>
        <w:t>Математика и информатика</w:t>
      </w:r>
    </w:p>
    <w:p w:rsidR="00741EB7" w:rsidRPr="006A389E" w:rsidRDefault="00741EB7" w:rsidP="00F718C8">
      <w:pPr>
        <w:spacing w:after="0" w:line="360" w:lineRule="auto"/>
        <w:ind w:firstLine="709"/>
        <w:rPr>
          <w:szCs w:val="24"/>
        </w:rPr>
      </w:pPr>
      <w:r>
        <w:rPr>
          <w:szCs w:val="24"/>
        </w:rPr>
        <w:t xml:space="preserve"> </w:t>
      </w:r>
      <w:r w:rsidRPr="006A389E">
        <w:rPr>
          <w:szCs w:val="24"/>
        </w:rPr>
        <w:t>-</w:t>
      </w:r>
      <w:r>
        <w:rPr>
          <w:szCs w:val="24"/>
        </w:rPr>
        <w:t xml:space="preserve"> </w:t>
      </w:r>
      <w:r w:rsidRPr="006A389E">
        <w:rPr>
          <w:szCs w:val="24"/>
        </w:rPr>
        <w:t>Основы духовно-нравственной культуры народов России</w:t>
      </w:r>
    </w:p>
    <w:p w:rsidR="00741EB7" w:rsidRPr="006A389E" w:rsidRDefault="00741EB7" w:rsidP="00F718C8">
      <w:pPr>
        <w:spacing w:after="0" w:line="360" w:lineRule="auto"/>
        <w:ind w:firstLine="709"/>
        <w:rPr>
          <w:szCs w:val="24"/>
        </w:rPr>
      </w:pPr>
      <w:r>
        <w:rPr>
          <w:szCs w:val="24"/>
        </w:rPr>
        <w:t xml:space="preserve"> </w:t>
      </w:r>
      <w:r w:rsidRPr="006A389E">
        <w:rPr>
          <w:szCs w:val="24"/>
        </w:rPr>
        <w:t>-</w:t>
      </w:r>
      <w:r>
        <w:rPr>
          <w:szCs w:val="24"/>
        </w:rPr>
        <w:t xml:space="preserve"> </w:t>
      </w:r>
      <w:r w:rsidRPr="006A389E">
        <w:rPr>
          <w:szCs w:val="24"/>
        </w:rPr>
        <w:t>Естественнонаучные</w:t>
      </w:r>
      <w:r>
        <w:rPr>
          <w:szCs w:val="24"/>
        </w:rPr>
        <w:t xml:space="preserve"> </w:t>
      </w:r>
      <w:r w:rsidRPr="006A389E">
        <w:rPr>
          <w:szCs w:val="24"/>
        </w:rPr>
        <w:t>предметы</w:t>
      </w:r>
    </w:p>
    <w:p w:rsidR="00741EB7" w:rsidRPr="006A389E" w:rsidRDefault="00741EB7" w:rsidP="00F718C8">
      <w:pPr>
        <w:spacing w:after="0" w:line="360" w:lineRule="auto"/>
        <w:ind w:firstLine="709"/>
        <w:rPr>
          <w:szCs w:val="24"/>
        </w:rPr>
      </w:pPr>
      <w:r>
        <w:rPr>
          <w:szCs w:val="24"/>
        </w:rPr>
        <w:t xml:space="preserve"> </w:t>
      </w:r>
      <w:r w:rsidRPr="006A389E">
        <w:rPr>
          <w:szCs w:val="24"/>
        </w:rPr>
        <w:t>-</w:t>
      </w:r>
      <w:r>
        <w:rPr>
          <w:szCs w:val="24"/>
        </w:rPr>
        <w:t xml:space="preserve"> </w:t>
      </w:r>
      <w:r w:rsidRPr="006A389E">
        <w:rPr>
          <w:szCs w:val="24"/>
        </w:rPr>
        <w:t>Искусство;</w:t>
      </w:r>
    </w:p>
    <w:p w:rsidR="00741EB7" w:rsidRPr="006A389E" w:rsidRDefault="00741EB7" w:rsidP="00F718C8">
      <w:pPr>
        <w:spacing w:after="0" w:line="360" w:lineRule="auto"/>
        <w:ind w:firstLine="709"/>
        <w:rPr>
          <w:szCs w:val="24"/>
        </w:rPr>
      </w:pPr>
      <w:r>
        <w:rPr>
          <w:szCs w:val="24"/>
        </w:rPr>
        <w:t xml:space="preserve"> </w:t>
      </w:r>
      <w:r w:rsidRPr="006A389E">
        <w:rPr>
          <w:szCs w:val="24"/>
        </w:rPr>
        <w:t>-</w:t>
      </w:r>
      <w:r>
        <w:rPr>
          <w:szCs w:val="24"/>
        </w:rPr>
        <w:t xml:space="preserve"> </w:t>
      </w:r>
      <w:r w:rsidRPr="006A389E">
        <w:rPr>
          <w:szCs w:val="24"/>
        </w:rPr>
        <w:t>Технология;</w:t>
      </w:r>
    </w:p>
    <w:p w:rsidR="00741EB7" w:rsidRDefault="00741EB7" w:rsidP="00F718C8">
      <w:pPr>
        <w:spacing w:after="0" w:line="360" w:lineRule="auto"/>
        <w:ind w:firstLine="709"/>
        <w:rPr>
          <w:szCs w:val="24"/>
        </w:rPr>
      </w:pPr>
      <w:r>
        <w:rPr>
          <w:szCs w:val="24"/>
        </w:rPr>
        <w:t xml:space="preserve"> </w:t>
      </w:r>
      <w:r w:rsidRPr="006A389E">
        <w:rPr>
          <w:szCs w:val="24"/>
        </w:rPr>
        <w:t>-</w:t>
      </w:r>
      <w:r>
        <w:rPr>
          <w:szCs w:val="24"/>
        </w:rPr>
        <w:t xml:space="preserve"> </w:t>
      </w:r>
      <w:r w:rsidRPr="006A389E">
        <w:rPr>
          <w:szCs w:val="24"/>
        </w:rPr>
        <w:t>Физическая культура и</w:t>
      </w:r>
      <w:r>
        <w:rPr>
          <w:szCs w:val="24"/>
        </w:rPr>
        <w:t xml:space="preserve"> </w:t>
      </w:r>
      <w:r w:rsidRPr="006A389E">
        <w:rPr>
          <w:szCs w:val="24"/>
        </w:rPr>
        <w:t>основы</w:t>
      </w:r>
      <w:r>
        <w:rPr>
          <w:szCs w:val="24"/>
        </w:rPr>
        <w:t xml:space="preserve"> безопасности жизнедеятельности;</w:t>
      </w:r>
    </w:p>
    <w:p w:rsidR="00741EB7" w:rsidRDefault="00741EB7" w:rsidP="00F718C8">
      <w:pPr>
        <w:spacing w:after="0" w:line="360" w:lineRule="auto"/>
        <w:ind w:firstLine="709"/>
        <w:rPr>
          <w:szCs w:val="24"/>
        </w:rPr>
      </w:pPr>
      <w:r>
        <w:rPr>
          <w:szCs w:val="24"/>
        </w:rPr>
        <w:t>- Родной язык и литература.</w:t>
      </w:r>
      <w:r w:rsidR="00F718C8">
        <w:rPr>
          <w:szCs w:val="24"/>
        </w:rPr>
        <w:tab/>
      </w:r>
      <w:r w:rsidR="00F718C8">
        <w:rPr>
          <w:szCs w:val="24"/>
        </w:rPr>
        <w:tab/>
      </w:r>
      <w:r w:rsidR="00F718C8">
        <w:rPr>
          <w:szCs w:val="24"/>
        </w:rPr>
        <w:tab/>
      </w:r>
      <w:r w:rsidR="00F718C8">
        <w:rPr>
          <w:szCs w:val="24"/>
        </w:rPr>
        <w:tab/>
      </w:r>
      <w:r w:rsidR="00F718C8">
        <w:rPr>
          <w:szCs w:val="24"/>
        </w:rPr>
        <w:tab/>
      </w:r>
      <w:r w:rsidR="00F718C8">
        <w:rPr>
          <w:szCs w:val="24"/>
        </w:rPr>
        <w:tab/>
      </w:r>
      <w:r w:rsidR="00F718C8">
        <w:rPr>
          <w:szCs w:val="24"/>
        </w:rPr>
        <w:tab/>
      </w:r>
      <w:r w:rsidR="00F718C8">
        <w:rPr>
          <w:szCs w:val="24"/>
        </w:rPr>
        <w:tab/>
      </w:r>
      <w:r w:rsidRPr="00227931">
        <w:rPr>
          <w:szCs w:val="24"/>
        </w:rPr>
        <w:t xml:space="preserve">Предметные результаты изучения предметной области </w:t>
      </w:r>
      <w:r w:rsidRPr="00431DFD">
        <w:rPr>
          <w:szCs w:val="24"/>
        </w:rPr>
        <w:t xml:space="preserve">«Русский язык и литература» </w:t>
      </w:r>
      <w:r w:rsidRPr="00227931">
        <w:rPr>
          <w:szCs w:val="24"/>
        </w:rPr>
        <w:t>должны отражать «Русский язык», «Литература»</w:t>
      </w:r>
      <w:r>
        <w:rPr>
          <w:szCs w:val="24"/>
        </w:rPr>
        <w:t xml:space="preserve">. На изучение русского языка отводится 5 часов в неделю в 5 классе, 6 часов– в 6 классе, 4 часа – в 7 классе, 3 часа – в 8,9 классах; на изучение литературы – по 3 часа в неделю в 5,6,9 классах, по 2 часа в неделю в 7-8 классах. Важным ресурсом в повышении эффективности учебного процесса в этой области является использование </w:t>
      </w:r>
      <w:r w:rsidRPr="00960504">
        <w:rPr>
          <w:szCs w:val="24"/>
        </w:rPr>
        <w:t xml:space="preserve">приемов </w:t>
      </w:r>
      <w:r w:rsidRPr="00960504">
        <w:rPr>
          <w:bCs/>
          <w:szCs w:val="24"/>
        </w:rPr>
        <w:t>смыслового чтения</w:t>
      </w:r>
      <w:r w:rsidRPr="00960504">
        <w:rPr>
          <w:szCs w:val="24"/>
        </w:rPr>
        <w:t xml:space="preserve"> при работе с </w:t>
      </w:r>
      <w:r w:rsidRPr="00960504">
        <w:rPr>
          <w:szCs w:val="24"/>
        </w:rPr>
        <w:lastRenderedPageBreak/>
        <w:t>разными типами текста.</w:t>
      </w:r>
      <w:r>
        <w:rPr>
          <w:szCs w:val="24"/>
        </w:rPr>
        <w:t xml:space="preserve"> </w:t>
      </w:r>
      <w:r w:rsidRPr="00474834">
        <w:rPr>
          <w:szCs w:val="24"/>
        </w:rPr>
        <w:t xml:space="preserve">В системе используются цифровые образовательные ресурсы, </w:t>
      </w:r>
      <w:r>
        <w:rPr>
          <w:szCs w:val="24"/>
        </w:rPr>
        <w:t xml:space="preserve">в том числе </w:t>
      </w:r>
      <w:r w:rsidRPr="00474834">
        <w:rPr>
          <w:szCs w:val="24"/>
        </w:rPr>
        <w:t>веб-платформ</w:t>
      </w:r>
      <w:r>
        <w:rPr>
          <w:szCs w:val="24"/>
        </w:rPr>
        <w:t>а</w:t>
      </w:r>
      <w:r w:rsidRPr="00474834">
        <w:rPr>
          <w:szCs w:val="24"/>
        </w:rPr>
        <w:t xml:space="preserve"> «Веб-грамотей»</w:t>
      </w:r>
      <w:r>
        <w:rPr>
          <w:szCs w:val="24"/>
        </w:rPr>
        <w:t xml:space="preserve"> и портал </w:t>
      </w:r>
      <w:r w:rsidRPr="00474834">
        <w:rPr>
          <w:szCs w:val="24"/>
        </w:rPr>
        <w:t>«Грамота.ру»</w:t>
      </w:r>
      <w:r>
        <w:rPr>
          <w:szCs w:val="24"/>
        </w:rPr>
        <w:t xml:space="preserve"> для повышения орфографической грамотности</w:t>
      </w:r>
      <w:r w:rsidRPr="00474834">
        <w:rPr>
          <w:szCs w:val="24"/>
        </w:rPr>
        <w:t>.</w:t>
      </w:r>
      <w:r w:rsidR="00F718C8">
        <w:rPr>
          <w:szCs w:val="24"/>
        </w:rPr>
        <w:tab/>
      </w:r>
      <w:r w:rsidR="00F718C8">
        <w:rPr>
          <w:szCs w:val="24"/>
        </w:rPr>
        <w:tab/>
      </w:r>
      <w:r w:rsidR="00F718C8">
        <w:rPr>
          <w:szCs w:val="24"/>
        </w:rPr>
        <w:tab/>
      </w:r>
      <w:r w:rsidR="00F718C8">
        <w:rPr>
          <w:szCs w:val="24"/>
        </w:rPr>
        <w:tab/>
      </w:r>
      <w:r w:rsidR="00F718C8">
        <w:rPr>
          <w:szCs w:val="24"/>
        </w:rPr>
        <w:tab/>
      </w:r>
      <w:r w:rsidR="00F718C8">
        <w:rPr>
          <w:szCs w:val="24"/>
        </w:rPr>
        <w:tab/>
      </w:r>
      <w:r w:rsidR="00F718C8">
        <w:rPr>
          <w:szCs w:val="24"/>
        </w:rPr>
        <w:tab/>
      </w:r>
      <w:r w:rsidR="00F718C8">
        <w:rPr>
          <w:szCs w:val="24"/>
        </w:rPr>
        <w:tab/>
      </w:r>
      <w:r>
        <w:rPr>
          <w:szCs w:val="24"/>
        </w:rPr>
        <w:t>Организация урочной деятельности в 5-9</w:t>
      </w:r>
      <w:r w:rsidRPr="00544247">
        <w:rPr>
          <w:szCs w:val="24"/>
        </w:rPr>
        <w:t xml:space="preserve"> классах будет</w:t>
      </w:r>
      <w:r>
        <w:rPr>
          <w:szCs w:val="24"/>
        </w:rPr>
        <w:t xml:space="preserve"> основа</w:t>
      </w:r>
      <w:r w:rsidRPr="00E3694E">
        <w:rPr>
          <w:szCs w:val="24"/>
        </w:rPr>
        <w:t>на:</w:t>
      </w:r>
      <w:r w:rsidR="00F718C8">
        <w:rPr>
          <w:szCs w:val="24"/>
        </w:rPr>
        <w:tab/>
      </w:r>
      <w:r w:rsidR="00F718C8">
        <w:rPr>
          <w:szCs w:val="24"/>
        </w:rPr>
        <w:tab/>
      </w:r>
      <w:r w:rsidR="00F718C8">
        <w:rPr>
          <w:szCs w:val="24"/>
        </w:rPr>
        <w:tab/>
      </w:r>
      <w:r>
        <w:rPr>
          <w:szCs w:val="24"/>
        </w:rPr>
        <w:t>1) текстоцентрическом подходе</w:t>
      </w:r>
      <w:r w:rsidRPr="00E3694E">
        <w:rPr>
          <w:szCs w:val="24"/>
        </w:rPr>
        <w:t>;</w:t>
      </w:r>
      <w:r w:rsidR="00F718C8">
        <w:rPr>
          <w:szCs w:val="24"/>
        </w:rPr>
        <w:tab/>
      </w:r>
      <w:r w:rsidR="00F718C8">
        <w:rPr>
          <w:szCs w:val="24"/>
        </w:rPr>
        <w:tab/>
      </w:r>
      <w:r w:rsidR="00F718C8">
        <w:rPr>
          <w:szCs w:val="24"/>
        </w:rPr>
        <w:tab/>
      </w:r>
      <w:r w:rsidR="00F718C8">
        <w:rPr>
          <w:szCs w:val="24"/>
        </w:rPr>
        <w:tab/>
      </w:r>
      <w:r w:rsidR="00F718C8">
        <w:rPr>
          <w:szCs w:val="24"/>
        </w:rPr>
        <w:tab/>
      </w:r>
      <w:r w:rsidR="00F718C8">
        <w:rPr>
          <w:szCs w:val="24"/>
        </w:rPr>
        <w:tab/>
      </w:r>
      <w:r w:rsidR="00F718C8">
        <w:rPr>
          <w:szCs w:val="24"/>
        </w:rPr>
        <w:tab/>
      </w:r>
      <w:r w:rsidR="00F718C8">
        <w:rPr>
          <w:szCs w:val="24"/>
        </w:rPr>
        <w:tab/>
      </w:r>
      <w:r>
        <w:rPr>
          <w:szCs w:val="24"/>
        </w:rPr>
        <w:t>2) лингвокультурологическом подходе, предполагающем</w:t>
      </w:r>
      <w:r w:rsidRPr="00E3694E">
        <w:rPr>
          <w:szCs w:val="24"/>
        </w:rPr>
        <w:t xml:space="preserve"> изучение культуры в языке и языка в культуре;</w:t>
      </w:r>
      <w:r w:rsidR="00F718C8">
        <w:rPr>
          <w:szCs w:val="24"/>
        </w:rPr>
        <w:tab/>
      </w:r>
      <w:r w:rsidR="00F718C8">
        <w:rPr>
          <w:szCs w:val="24"/>
        </w:rPr>
        <w:tab/>
      </w:r>
      <w:r w:rsidR="00F718C8">
        <w:rPr>
          <w:szCs w:val="24"/>
        </w:rPr>
        <w:tab/>
      </w:r>
      <w:r w:rsidR="00F718C8">
        <w:rPr>
          <w:szCs w:val="24"/>
        </w:rPr>
        <w:tab/>
      </w:r>
      <w:r w:rsidR="00F718C8">
        <w:rPr>
          <w:szCs w:val="24"/>
        </w:rPr>
        <w:tab/>
      </w:r>
      <w:r w:rsidR="00F718C8">
        <w:rPr>
          <w:szCs w:val="24"/>
        </w:rPr>
        <w:tab/>
      </w:r>
      <w:r w:rsidR="00F718C8">
        <w:rPr>
          <w:szCs w:val="24"/>
        </w:rPr>
        <w:tab/>
      </w:r>
      <w:r w:rsidR="00F718C8">
        <w:rPr>
          <w:szCs w:val="24"/>
        </w:rPr>
        <w:tab/>
      </w:r>
      <w:r w:rsidR="00F718C8">
        <w:rPr>
          <w:szCs w:val="24"/>
        </w:rPr>
        <w:tab/>
      </w:r>
      <w:r w:rsidR="00F718C8">
        <w:rPr>
          <w:szCs w:val="24"/>
        </w:rPr>
        <w:tab/>
      </w:r>
      <w:r w:rsidRPr="00E3694E">
        <w:rPr>
          <w:szCs w:val="24"/>
        </w:rPr>
        <w:t>3) реализации стратегий смыслового чтения.</w:t>
      </w:r>
      <w:r w:rsidR="00F718C8">
        <w:rPr>
          <w:szCs w:val="24"/>
        </w:rPr>
        <w:tab/>
      </w:r>
      <w:r w:rsidR="00F718C8">
        <w:rPr>
          <w:szCs w:val="24"/>
        </w:rPr>
        <w:tab/>
      </w:r>
      <w:r w:rsidR="00F718C8">
        <w:rPr>
          <w:szCs w:val="24"/>
        </w:rPr>
        <w:tab/>
      </w:r>
      <w:r w:rsidR="00F718C8">
        <w:rPr>
          <w:szCs w:val="24"/>
        </w:rPr>
        <w:tab/>
      </w:r>
      <w:r w:rsidR="00F718C8">
        <w:rPr>
          <w:szCs w:val="24"/>
        </w:rPr>
        <w:tab/>
      </w:r>
      <w:r>
        <w:rPr>
          <w:szCs w:val="24"/>
        </w:rPr>
        <w:t>П</w:t>
      </w:r>
      <w:r w:rsidRPr="00431DFD">
        <w:rPr>
          <w:szCs w:val="24"/>
        </w:rPr>
        <w:t xml:space="preserve">редметная область </w:t>
      </w:r>
      <w:r w:rsidRPr="00227931">
        <w:rPr>
          <w:szCs w:val="24"/>
        </w:rPr>
        <w:t>«Иностранный язык. Второй иностранный язык»</w:t>
      </w:r>
      <w:r w:rsidRPr="00431DFD">
        <w:rPr>
          <w:szCs w:val="24"/>
        </w:rPr>
        <w:t xml:space="preserve"> представлена</w:t>
      </w:r>
      <w:r>
        <w:rPr>
          <w:szCs w:val="24"/>
        </w:rPr>
        <w:t xml:space="preserve"> </w:t>
      </w:r>
      <w:r w:rsidRPr="00431DFD">
        <w:rPr>
          <w:szCs w:val="24"/>
        </w:rPr>
        <w:t>предметами «Иност</w:t>
      </w:r>
      <w:r>
        <w:rPr>
          <w:szCs w:val="24"/>
        </w:rPr>
        <w:t>ранный язык» («Немецкий язык»</w:t>
      </w:r>
      <w:r w:rsidRPr="00431DFD">
        <w:rPr>
          <w:szCs w:val="24"/>
        </w:rPr>
        <w:t xml:space="preserve">) и «Второй иностранный язык» </w:t>
      </w:r>
      <w:r>
        <w:rPr>
          <w:szCs w:val="24"/>
        </w:rPr>
        <w:t>(«Английс</w:t>
      </w:r>
      <w:r w:rsidRPr="00431DFD">
        <w:rPr>
          <w:szCs w:val="24"/>
        </w:rPr>
        <w:t>кий язык»)</w:t>
      </w:r>
      <w:r>
        <w:rPr>
          <w:szCs w:val="24"/>
        </w:rPr>
        <w:t>. В 5-9 классах изучается немецкий язык в расчете 3 часов в неделю.</w:t>
      </w:r>
    </w:p>
    <w:p w:rsidR="00741EB7" w:rsidRPr="008F55F7" w:rsidRDefault="00F718C8" w:rsidP="008F55F7">
      <w:pPr>
        <w:tabs>
          <w:tab w:val="left" w:pos="567"/>
          <w:tab w:val="left" w:pos="6120"/>
        </w:tabs>
        <w:spacing w:after="0" w:line="360" w:lineRule="auto"/>
        <w:rPr>
          <w:szCs w:val="24"/>
        </w:rPr>
      </w:pPr>
      <w:r>
        <w:rPr>
          <w:szCs w:val="24"/>
        </w:rPr>
        <w:tab/>
      </w:r>
      <w:r w:rsidR="00741EB7">
        <w:rPr>
          <w:szCs w:val="24"/>
        </w:rPr>
        <w:tab/>
      </w:r>
      <w:r w:rsidR="00741EB7" w:rsidRPr="00971A20">
        <w:rPr>
          <w:szCs w:val="24"/>
        </w:rPr>
        <w:t>Второй иностранный язык.</w:t>
      </w:r>
      <w:r>
        <w:rPr>
          <w:szCs w:val="24"/>
        </w:rPr>
        <w:tab/>
      </w:r>
      <w:r>
        <w:rPr>
          <w:szCs w:val="24"/>
        </w:rPr>
        <w:tab/>
      </w:r>
      <w:r>
        <w:rPr>
          <w:szCs w:val="24"/>
        </w:rPr>
        <w:tab/>
      </w:r>
      <w:r>
        <w:rPr>
          <w:szCs w:val="24"/>
        </w:rPr>
        <w:tab/>
      </w:r>
      <w:r>
        <w:rPr>
          <w:szCs w:val="24"/>
        </w:rPr>
        <w:tab/>
      </w:r>
      <w:r>
        <w:rPr>
          <w:szCs w:val="24"/>
        </w:rPr>
        <w:tab/>
      </w:r>
      <w:r w:rsidR="00741EB7" w:rsidRPr="00546B31">
        <w:rPr>
          <w:szCs w:val="24"/>
        </w:rPr>
        <w:t>Общее количество часов, отведенных на изучение второго иностранного языка за период обучения в основной школе, должно составлять не менее 340 часов. Учитывая специфику пред</w:t>
      </w:r>
      <w:r w:rsidR="00741EB7">
        <w:rPr>
          <w:szCs w:val="24"/>
        </w:rPr>
        <w:t xml:space="preserve">мета, </w:t>
      </w:r>
      <w:r w:rsidR="00741EB7" w:rsidRPr="00546B31">
        <w:rPr>
          <w:szCs w:val="24"/>
        </w:rPr>
        <w:t xml:space="preserve">на изучение </w:t>
      </w:r>
      <w:r w:rsidR="00741EB7">
        <w:rPr>
          <w:szCs w:val="24"/>
        </w:rPr>
        <w:t>второго иностранного языка отведено по два часа</w:t>
      </w:r>
      <w:r w:rsidR="00741EB7" w:rsidRPr="00546B31">
        <w:rPr>
          <w:szCs w:val="24"/>
        </w:rPr>
        <w:t xml:space="preserve"> в неделю</w:t>
      </w:r>
      <w:r w:rsidR="00741EB7">
        <w:rPr>
          <w:szCs w:val="24"/>
        </w:rPr>
        <w:t xml:space="preserve"> в 5-9 классах.</w:t>
      </w:r>
      <w:r>
        <w:rPr>
          <w:szCs w:val="24"/>
        </w:rPr>
        <w:tab/>
      </w:r>
      <w:r>
        <w:rPr>
          <w:szCs w:val="24"/>
        </w:rPr>
        <w:tab/>
      </w:r>
      <w:r>
        <w:rPr>
          <w:szCs w:val="24"/>
        </w:rPr>
        <w:tab/>
      </w:r>
      <w:r>
        <w:rPr>
          <w:szCs w:val="24"/>
        </w:rPr>
        <w:tab/>
      </w:r>
      <w:r>
        <w:rPr>
          <w:szCs w:val="24"/>
        </w:rPr>
        <w:tab/>
      </w:r>
      <w:r w:rsidR="00741EB7" w:rsidRPr="00227931">
        <w:rPr>
          <w:szCs w:val="24"/>
        </w:rPr>
        <w:t xml:space="preserve">Предметные результаты изучения предметной области </w:t>
      </w:r>
      <w:r w:rsidR="00741EB7" w:rsidRPr="00431DFD">
        <w:rPr>
          <w:szCs w:val="24"/>
        </w:rPr>
        <w:t>«Математика и информатика»</w:t>
      </w:r>
      <w:r w:rsidR="00741EB7" w:rsidRPr="00227931">
        <w:rPr>
          <w:szCs w:val="24"/>
        </w:rPr>
        <w:t xml:space="preserve"> должны отражать</w:t>
      </w:r>
      <w:r w:rsidR="00741EB7">
        <w:rPr>
          <w:szCs w:val="24"/>
        </w:rPr>
        <w:t xml:space="preserve"> </w:t>
      </w:r>
      <w:r w:rsidR="00741EB7" w:rsidRPr="00227931">
        <w:rPr>
          <w:szCs w:val="24"/>
        </w:rPr>
        <w:t>«</w:t>
      </w:r>
      <w:r w:rsidR="00741EB7">
        <w:rPr>
          <w:szCs w:val="24"/>
        </w:rPr>
        <w:t>Математика</w:t>
      </w:r>
      <w:r w:rsidR="00741EB7" w:rsidRPr="00227931">
        <w:rPr>
          <w:szCs w:val="24"/>
        </w:rPr>
        <w:t>»</w:t>
      </w:r>
      <w:r w:rsidR="00741EB7">
        <w:rPr>
          <w:szCs w:val="24"/>
        </w:rPr>
        <w:t>, «Алгебра», «Геометрия», «Информатика». М</w:t>
      </w:r>
      <w:r w:rsidR="00741EB7" w:rsidRPr="00431DFD">
        <w:rPr>
          <w:szCs w:val="24"/>
        </w:rPr>
        <w:t xml:space="preserve">атематика </w:t>
      </w:r>
      <w:r w:rsidR="00741EB7">
        <w:rPr>
          <w:szCs w:val="24"/>
        </w:rPr>
        <w:t xml:space="preserve">изучается </w:t>
      </w:r>
      <w:r w:rsidR="00741EB7" w:rsidRPr="00431DFD">
        <w:rPr>
          <w:szCs w:val="24"/>
        </w:rPr>
        <w:t xml:space="preserve">в 5, 6 классах </w:t>
      </w:r>
      <w:r w:rsidR="00741EB7">
        <w:rPr>
          <w:szCs w:val="24"/>
        </w:rPr>
        <w:t>в объеме 5 часов в неделю. На изучение алгебры в 7-9</w:t>
      </w:r>
      <w:r w:rsidR="00741EB7" w:rsidRPr="00431DFD">
        <w:rPr>
          <w:szCs w:val="24"/>
        </w:rPr>
        <w:t xml:space="preserve"> классах </w:t>
      </w:r>
      <w:r w:rsidR="00741EB7">
        <w:rPr>
          <w:szCs w:val="24"/>
        </w:rPr>
        <w:t xml:space="preserve">отводится 3 часа в неделю, геометрии – 2 часа в неделю. </w:t>
      </w:r>
      <w:r>
        <w:rPr>
          <w:szCs w:val="24"/>
        </w:rPr>
        <w:tab/>
      </w:r>
      <w:r w:rsidR="00741EB7">
        <w:rPr>
          <w:szCs w:val="24"/>
        </w:rPr>
        <w:t>Предмет «Информатика» изучается как самостоятельный предмет учебного плана в объеме 1 часа в неделю в 7-8 классах и 2 часов в неделю в 9 классе.</w:t>
      </w:r>
      <w:r>
        <w:rPr>
          <w:szCs w:val="24"/>
        </w:rPr>
        <w:tab/>
      </w:r>
      <w:r>
        <w:rPr>
          <w:szCs w:val="24"/>
        </w:rPr>
        <w:tab/>
      </w:r>
      <w:r>
        <w:rPr>
          <w:szCs w:val="24"/>
        </w:rPr>
        <w:tab/>
      </w:r>
      <w:r>
        <w:rPr>
          <w:szCs w:val="24"/>
        </w:rPr>
        <w:tab/>
      </w:r>
      <w:r>
        <w:rPr>
          <w:szCs w:val="24"/>
        </w:rPr>
        <w:tab/>
      </w:r>
      <w:r w:rsidR="00741EB7" w:rsidRPr="002958DE">
        <w:t>В соответствии с реализацией Концепции развития математического образования в РФ дифференциа</w:t>
      </w:r>
      <w:r w:rsidR="00741EB7">
        <w:t>ция обучения учебному предмету «М</w:t>
      </w:r>
      <w:r w:rsidR="00741EB7" w:rsidRPr="002958DE">
        <w:t>атематика</w:t>
      </w:r>
      <w:r w:rsidR="00741EB7">
        <w:t xml:space="preserve">» </w:t>
      </w:r>
      <w:r w:rsidR="00741EB7" w:rsidRPr="002958DE">
        <w:t xml:space="preserve">предполагает выделение </w:t>
      </w:r>
      <w:r w:rsidR="00741EB7" w:rsidRPr="002958DE">
        <w:rPr>
          <w:b/>
          <w:i/>
        </w:rPr>
        <w:t>трех уровней</w:t>
      </w:r>
      <w:r w:rsidR="00741EB7" w:rsidRPr="002958DE">
        <w:t xml:space="preserve"> математической подготовки учащихся: </w:t>
      </w:r>
      <w:r w:rsidR="008F55F7">
        <w:tab/>
      </w:r>
      <w:r w:rsidR="008F55F7">
        <w:tab/>
      </w:r>
      <w:r w:rsidR="008F55F7">
        <w:tab/>
      </w:r>
      <w:r w:rsidR="008F55F7">
        <w:tab/>
      </w:r>
      <w:r w:rsidR="008F55F7">
        <w:tab/>
      </w:r>
      <w:r w:rsidR="00741EB7" w:rsidRPr="002958DE">
        <w:t xml:space="preserve">- первый уровень, необходимый для успешной жизни в современном обществе; </w:t>
      </w:r>
      <w:r w:rsidR="008F55F7">
        <w:tab/>
      </w:r>
      <w:r w:rsidR="008F55F7">
        <w:tab/>
      </w:r>
      <w:r w:rsidR="00741EB7">
        <w:t xml:space="preserve"> </w:t>
      </w:r>
      <w:r w:rsidR="00741EB7" w:rsidRPr="002958DE">
        <w:t xml:space="preserve">- второй уровень, необходимый для прикладного использования математики в дальнейшей учебе и профессиональной деятельности; </w:t>
      </w:r>
      <w:r w:rsidR="008F55F7">
        <w:tab/>
      </w:r>
      <w:r w:rsidR="008F55F7">
        <w:tab/>
      </w:r>
      <w:r w:rsidR="008F55F7">
        <w:tab/>
      </w:r>
      <w:r w:rsidR="008F55F7">
        <w:tab/>
      </w:r>
      <w:r w:rsidR="008F55F7">
        <w:tab/>
      </w:r>
      <w:r w:rsidR="008F55F7">
        <w:tab/>
      </w:r>
      <w:r w:rsidR="008F55F7">
        <w:tab/>
      </w:r>
      <w:r w:rsidR="00741EB7" w:rsidRPr="002958DE">
        <w:t xml:space="preserve">- третий уровень – подготовка к творческой работе в математике и смежных научных областях. </w:t>
      </w:r>
      <w:r w:rsidR="008F55F7">
        <w:rPr>
          <w:szCs w:val="24"/>
        </w:rPr>
        <w:tab/>
      </w:r>
      <w:r w:rsidR="008F55F7">
        <w:rPr>
          <w:szCs w:val="24"/>
        </w:rPr>
        <w:tab/>
      </w:r>
      <w:r w:rsidR="008F55F7">
        <w:rPr>
          <w:szCs w:val="24"/>
        </w:rPr>
        <w:tab/>
      </w:r>
      <w:r w:rsidR="008F55F7">
        <w:rPr>
          <w:szCs w:val="24"/>
        </w:rPr>
        <w:tab/>
      </w:r>
      <w:r w:rsidR="008F55F7">
        <w:rPr>
          <w:szCs w:val="24"/>
        </w:rPr>
        <w:tab/>
      </w:r>
      <w:r w:rsidR="008F55F7">
        <w:rPr>
          <w:szCs w:val="24"/>
        </w:rPr>
        <w:tab/>
      </w:r>
      <w:r w:rsidR="00741EB7" w:rsidRPr="002958DE">
        <w:rPr>
          <w:szCs w:val="24"/>
        </w:rPr>
        <w:t>Первый уровень направлен на решение задачи формирования у всех учащихся базовой математической подготовки, составляющей функциональную основу общего образования. Второй и третий уровни направлены на решение задачи индивидуализации и дифференциации</w:t>
      </w:r>
      <w:r w:rsidR="00741EB7">
        <w:rPr>
          <w:szCs w:val="24"/>
        </w:rPr>
        <w:t>, которы</w:t>
      </w:r>
      <w:r w:rsidR="00741EB7" w:rsidRPr="002958DE">
        <w:rPr>
          <w:szCs w:val="24"/>
        </w:rPr>
        <w:t xml:space="preserve">й </w:t>
      </w:r>
      <w:r w:rsidR="00741EB7">
        <w:rPr>
          <w:szCs w:val="24"/>
        </w:rPr>
        <w:t xml:space="preserve">предполагает </w:t>
      </w:r>
      <w:r w:rsidR="00741EB7" w:rsidRPr="002958DE">
        <w:rPr>
          <w:szCs w:val="24"/>
        </w:rPr>
        <w:t xml:space="preserve">совместную деятельность учителя и учащихся на </w:t>
      </w:r>
      <w:r w:rsidR="00741EB7">
        <w:rPr>
          <w:szCs w:val="24"/>
        </w:rPr>
        <w:t>всех этапах учебного процесса. В</w:t>
      </w:r>
      <w:r w:rsidR="00741EB7" w:rsidRPr="002958DE">
        <w:rPr>
          <w:szCs w:val="24"/>
        </w:rPr>
        <w:t xml:space="preserve">ыбор </w:t>
      </w:r>
      <w:r w:rsidR="00741EB7">
        <w:rPr>
          <w:szCs w:val="24"/>
        </w:rPr>
        <w:t xml:space="preserve">учителем </w:t>
      </w:r>
      <w:r w:rsidR="00741EB7" w:rsidRPr="002958DE">
        <w:rPr>
          <w:szCs w:val="24"/>
        </w:rPr>
        <w:t xml:space="preserve">способов, приемов и темпа обучения </w:t>
      </w:r>
      <w:r w:rsidR="00741EB7" w:rsidRPr="002958DE">
        <w:rPr>
          <w:szCs w:val="24"/>
        </w:rPr>
        <w:lastRenderedPageBreak/>
        <w:t>учитывает индивидуальные особенности обучающихся, уровень их способностей к учению, как способ повышения уровня усвоения всех компонентов содержания учебного предмета.</w:t>
      </w:r>
      <w:r w:rsidR="008F55F7">
        <w:rPr>
          <w:szCs w:val="24"/>
        </w:rPr>
        <w:tab/>
      </w:r>
      <w:r w:rsidR="008F55F7">
        <w:rPr>
          <w:szCs w:val="24"/>
        </w:rPr>
        <w:tab/>
      </w:r>
      <w:r w:rsidR="008F55F7">
        <w:rPr>
          <w:szCs w:val="24"/>
        </w:rPr>
        <w:tab/>
      </w:r>
      <w:r w:rsidR="008F55F7">
        <w:rPr>
          <w:szCs w:val="24"/>
        </w:rPr>
        <w:tab/>
      </w:r>
      <w:r w:rsidR="008F55F7">
        <w:rPr>
          <w:szCs w:val="24"/>
        </w:rPr>
        <w:tab/>
      </w:r>
      <w:r w:rsidR="008F55F7">
        <w:rPr>
          <w:szCs w:val="24"/>
        </w:rPr>
        <w:tab/>
      </w:r>
      <w:r w:rsidR="00741EB7" w:rsidRPr="00227931">
        <w:rPr>
          <w:szCs w:val="24"/>
        </w:rPr>
        <w:t xml:space="preserve">Предметные результаты изучения предметной области </w:t>
      </w:r>
      <w:r w:rsidR="00741EB7">
        <w:rPr>
          <w:szCs w:val="24"/>
        </w:rPr>
        <w:t xml:space="preserve">«Общественно </w:t>
      </w:r>
      <w:r w:rsidR="00741EB7" w:rsidRPr="00431DFD">
        <w:rPr>
          <w:szCs w:val="24"/>
        </w:rPr>
        <w:t xml:space="preserve">научные предметы» </w:t>
      </w:r>
      <w:r w:rsidR="00741EB7" w:rsidRPr="00227931">
        <w:rPr>
          <w:szCs w:val="24"/>
        </w:rPr>
        <w:t>должны отражать</w:t>
      </w:r>
      <w:r w:rsidR="00741EB7">
        <w:rPr>
          <w:szCs w:val="24"/>
        </w:rPr>
        <w:t xml:space="preserve"> </w:t>
      </w:r>
      <w:r w:rsidR="00741EB7" w:rsidRPr="00431DFD">
        <w:rPr>
          <w:szCs w:val="24"/>
        </w:rPr>
        <w:t>«История</w:t>
      </w:r>
      <w:r w:rsidR="00741EB7">
        <w:rPr>
          <w:szCs w:val="24"/>
        </w:rPr>
        <w:t xml:space="preserve">», «Обществознание», «География». История изучается в 5-8 классах в объеме 2 часов в неделю, в 9 классе – 3 часа в неделю. Уроки истории проводятся с использованием цифрового образовательного ресурса «Виртуальная школа Кирилла и Мефодия», применяются фрагменты документальных фильмов об исторических событиях, политических деятелях. </w:t>
      </w:r>
      <w:r w:rsidR="008F55F7">
        <w:rPr>
          <w:szCs w:val="24"/>
        </w:rPr>
        <w:tab/>
      </w:r>
      <w:r w:rsidR="008F55F7">
        <w:rPr>
          <w:szCs w:val="24"/>
        </w:rPr>
        <w:tab/>
      </w:r>
      <w:r w:rsidR="008F55F7">
        <w:rPr>
          <w:szCs w:val="24"/>
        </w:rPr>
        <w:tab/>
      </w:r>
      <w:r w:rsidR="008F55F7">
        <w:rPr>
          <w:szCs w:val="24"/>
        </w:rPr>
        <w:tab/>
      </w:r>
      <w:r w:rsidR="008F55F7">
        <w:rPr>
          <w:szCs w:val="24"/>
        </w:rPr>
        <w:tab/>
      </w:r>
      <w:r w:rsidR="00741EB7">
        <w:rPr>
          <w:szCs w:val="24"/>
        </w:rPr>
        <w:t>Историко-культурный стандарт вносит изменения в организацию обучения истории: переход к линейной системе обучения истории. Переход к новой структуре осуществляется с 2019-2020 учебного года постепенно с 6 класса.</w:t>
      </w:r>
      <w:r w:rsidR="008F55F7">
        <w:rPr>
          <w:szCs w:val="24"/>
        </w:rPr>
        <w:tab/>
      </w:r>
      <w:r w:rsidR="008F55F7">
        <w:rPr>
          <w:szCs w:val="24"/>
        </w:rPr>
        <w:tab/>
      </w:r>
      <w:r w:rsidR="00741EB7">
        <w:rPr>
          <w:szCs w:val="24"/>
        </w:rPr>
        <w:tab/>
        <w:t xml:space="preserve">Обществознание изучается с 6 класса по 1 часу в неделю. Знакомство с современным законодательством России на уроках обществознания строится с использованием </w:t>
      </w:r>
      <w:r w:rsidR="00741EB7" w:rsidRPr="008F0076">
        <w:rPr>
          <w:szCs w:val="24"/>
        </w:rPr>
        <w:t>информационно-правовой системы</w:t>
      </w:r>
      <w:r w:rsidR="00741EB7">
        <w:rPr>
          <w:szCs w:val="24"/>
        </w:rPr>
        <w:t xml:space="preserve"> «Консультант Плюс: Средняя школа».</w:t>
      </w:r>
      <w:r w:rsidR="008F55F7">
        <w:rPr>
          <w:szCs w:val="24"/>
        </w:rPr>
        <w:tab/>
      </w:r>
      <w:r w:rsidR="00741EB7">
        <w:rPr>
          <w:szCs w:val="24"/>
        </w:rPr>
        <w:tab/>
        <w:t>География изучается в 5-6 классах по 1 часу в неделю, в 7-9 классах по 2 часа в неделю.</w:t>
      </w:r>
      <w:r w:rsidR="008F55F7">
        <w:rPr>
          <w:szCs w:val="24"/>
        </w:rPr>
        <w:tab/>
      </w:r>
      <w:r w:rsidR="008F55F7">
        <w:rPr>
          <w:szCs w:val="24"/>
        </w:rPr>
        <w:tab/>
      </w:r>
      <w:r w:rsidR="008F55F7">
        <w:rPr>
          <w:szCs w:val="24"/>
        </w:rPr>
        <w:tab/>
      </w:r>
      <w:r w:rsidR="008F55F7">
        <w:rPr>
          <w:szCs w:val="24"/>
        </w:rPr>
        <w:tab/>
      </w:r>
      <w:r w:rsidR="00741EB7">
        <w:rPr>
          <w:szCs w:val="24"/>
        </w:rPr>
        <w:tab/>
      </w:r>
      <w:r w:rsidR="00741EB7" w:rsidRPr="00227931">
        <w:rPr>
          <w:szCs w:val="24"/>
        </w:rPr>
        <w:t xml:space="preserve">Предметные результаты изучения предметной области </w:t>
      </w:r>
      <w:r w:rsidR="00741EB7" w:rsidRPr="00431DFD">
        <w:rPr>
          <w:szCs w:val="24"/>
        </w:rPr>
        <w:t xml:space="preserve">«Естественнонаучные предметы» </w:t>
      </w:r>
      <w:r w:rsidR="00741EB7" w:rsidRPr="00227931">
        <w:rPr>
          <w:szCs w:val="24"/>
        </w:rPr>
        <w:t>должны отражать</w:t>
      </w:r>
      <w:r w:rsidR="00741EB7">
        <w:rPr>
          <w:szCs w:val="24"/>
        </w:rPr>
        <w:t xml:space="preserve"> </w:t>
      </w:r>
      <w:r w:rsidR="00741EB7" w:rsidRPr="00431DFD">
        <w:rPr>
          <w:szCs w:val="24"/>
        </w:rPr>
        <w:t xml:space="preserve">«Биология», «Физика» </w:t>
      </w:r>
      <w:r w:rsidR="00741EB7">
        <w:rPr>
          <w:szCs w:val="24"/>
        </w:rPr>
        <w:t>(</w:t>
      </w:r>
      <w:r w:rsidR="00741EB7" w:rsidRPr="00431DFD">
        <w:rPr>
          <w:szCs w:val="24"/>
        </w:rPr>
        <w:t>с 7 класса</w:t>
      </w:r>
      <w:r w:rsidR="00741EB7">
        <w:rPr>
          <w:szCs w:val="24"/>
        </w:rPr>
        <w:t>)</w:t>
      </w:r>
      <w:r w:rsidR="00741EB7" w:rsidRPr="00431DFD">
        <w:rPr>
          <w:szCs w:val="24"/>
        </w:rPr>
        <w:t xml:space="preserve">, «Химия» </w:t>
      </w:r>
      <w:r w:rsidR="00741EB7">
        <w:rPr>
          <w:szCs w:val="24"/>
        </w:rPr>
        <w:t>(</w:t>
      </w:r>
      <w:r w:rsidR="00741EB7" w:rsidRPr="00431DFD">
        <w:rPr>
          <w:szCs w:val="24"/>
        </w:rPr>
        <w:t>с 8 класса</w:t>
      </w:r>
      <w:r w:rsidR="00741EB7">
        <w:rPr>
          <w:szCs w:val="24"/>
        </w:rPr>
        <w:t>). На изучение биологии отводится по 1 часу в неделю в 5-7 классах, 2 часа в неделю в 8-9 классах; на изучение физики в 7-8 классах – по 2 часа в неделю, в 9 классе – 3 часа в неделю; на изучение химии в 8-9 классах – 2 часа в неделю.</w:t>
      </w:r>
      <w:r w:rsidR="008F55F7">
        <w:rPr>
          <w:szCs w:val="24"/>
        </w:rPr>
        <w:tab/>
      </w:r>
      <w:r w:rsidR="008F55F7">
        <w:rPr>
          <w:szCs w:val="24"/>
        </w:rPr>
        <w:tab/>
      </w:r>
      <w:r w:rsidR="008F55F7">
        <w:rPr>
          <w:szCs w:val="24"/>
        </w:rPr>
        <w:tab/>
      </w:r>
      <w:r w:rsidR="00741EB7">
        <w:rPr>
          <w:szCs w:val="24"/>
        </w:rPr>
        <w:tab/>
      </w:r>
      <w:r w:rsidR="00741EB7" w:rsidRPr="00227931">
        <w:rPr>
          <w:szCs w:val="24"/>
        </w:rPr>
        <w:t xml:space="preserve">Предметные результаты изучения предметной области </w:t>
      </w:r>
      <w:r w:rsidR="00741EB7" w:rsidRPr="00431DFD">
        <w:rPr>
          <w:szCs w:val="24"/>
        </w:rPr>
        <w:t xml:space="preserve">«Искусство» </w:t>
      </w:r>
      <w:r w:rsidR="00741EB7" w:rsidRPr="00227931">
        <w:rPr>
          <w:szCs w:val="24"/>
        </w:rPr>
        <w:t>должны отражать</w:t>
      </w:r>
      <w:r w:rsidR="00741EB7">
        <w:rPr>
          <w:szCs w:val="24"/>
        </w:rPr>
        <w:t xml:space="preserve"> </w:t>
      </w:r>
      <w:r w:rsidR="00741EB7" w:rsidRPr="00431DFD">
        <w:rPr>
          <w:szCs w:val="24"/>
        </w:rPr>
        <w:t>«Изобразительное искусство» и «Музыка»</w:t>
      </w:r>
      <w:r w:rsidR="00741EB7">
        <w:rPr>
          <w:szCs w:val="24"/>
        </w:rPr>
        <w:t xml:space="preserve">. Предметы «Музыка» и «Изобразительное искусство» изучаются </w:t>
      </w:r>
      <w:r w:rsidR="00741EB7" w:rsidRPr="00E33C5D">
        <w:rPr>
          <w:szCs w:val="24"/>
        </w:rPr>
        <w:t>в 5-8 классах</w:t>
      </w:r>
      <w:r w:rsidR="00741EB7">
        <w:rPr>
          <w:szCs w:val="24"/>
        </w:rPr>
        <w:t xml:space="preserve"> в объеме 1 часа в неделю.</w:t>
      </w:r>
      <w:r w:rsidR="008F55F7">
        <w:rPr>
          <w:szCs w:val="24"/>
        </w:rPr>
        <w:tab/>
      </w:r>
      <w:r w:rsidR="00741EB7">
        <w:rPr>
          <w:szCs w:val="24"/>
        </w:rPr>
        <w:tab/>
      </w:r>
      <w:r w:rsidR="00741EB7" w:rsidRPr="00227931">
        <w:rPr>
          <w:szCs w:val="24"/>
        </w:rPr>
        <w:t xml:space="preserve">Предметные результаты изучения предметной области </w:t>
      </w:r>
      <w:r w:rsidR="00741EB7" w:rsidRPr="00431DFD">
        <w:rPr>
          <w:szCs w:val="24"/>
        </w:rPr>
        <w:t>«Технология»</w:t>
      </w:r>
      <w:r w:rsidR="00741EB7">
        <w:rPr>
          <w:szCs w:val="24"/>
        </w:rPr>
        <w:t xml:space="preserve"> должен отражать предмет «Технология», который изучается в 5-7 классах по 2 часа, в 8 классе – 1 час.</w:t>
      </w:r>
      <w:r w:rsidR="00741EB7" w:rsidRPr="002130BE">
        <w:rPr>
          <w:szCs w:val="24"/>
        </w:rPr>
        <w:t xml:space="preserve"> П</w:t>
      </w:r>
      <w:r w:rsidR="00741EB7">
        <w:rPr>
          <w:szCs w:val="24"/>
        </w:rPr>
        <w:t xml:space="preserve">редмет «Технология» в 8 классе </w:t>
      </w:r>
      <w:r w:rsidR="00741EB7" w:rsidRPr="002130BE">
        <w:rPr>
          <w:szCs w:val="24"/>
        </w:rPr>
        <w:t>интегрирован с черчением.</w:t>
      </w:r>
      <w:r w:rsidR="008F55F7">
        <w:rPr>
          <w:szCs w:val="24"/>
        </w:rPr>
        <w:tab/>
      </w:r>
      <w:r w:rsidR="008F55F7">
        <w:rPr>
          <w:szCs w:val="24"/>
        </w:rPr>
        <w:tab/>
      </w:r>
      <w:r w:rsidR="00741EB7">
        <w:rPr>
          <w:szCs w:val="24"/>
        </w:rPr>
        <w:tab/>
      </w:r>
      <w:r w:rsidR="00741EB7" w:rsidRPr="00227931">
        <w:rPr>
          <w:szCs w:val="24"/>
        </w:rPr>
        <w:t xml:space="preserve">Предметные результаты изучения предметной области </w:t>
      </w:r>
      <w:r w:rsidR="00741EB7" w:rsidRPr="00431DFD">
        <w:rPr>
          <w:szCs w:val="24"/>
        </w:rPr>
        <w:t xml:space="preserve">«Физическая культура и </w:t>
      </w:r>
      <w:r w:rsidR="00741EB7">
        <w:rPr>
          <w:szCs w:val="24"/>
        </w:rPr>
        <w:t>«</w:t>
      </w:r>
      <w:r w:rsidR="00741EB7" w:rsidRPr="00431DFD">
        <w:rPr>
          <w:szCs w:val="24"/>
        </w:rPr>
        <w:t xml:space="preserve">Основы безопасности жизнедеятельности» </w:t>
      </w:r>
      <w:r w:rsidR="00741EB7" w:rsidRPr="00227931">
        <w:rPr>
          <w:szCs w:val="24"/>
        </w:rPr>
        <w:t>должны отражать</w:t>
      </w:r>
      <w:r w:rsidR="00741EB7">
        <w:rPr>
          <w:szCs w:val="24"/>
        </w:rPr>
        <w:t xml:space="preserve"> </w:t>
      </w:r>
      <w:r w:rsidR="00741EB7" w:rsidRPr="00431DFD">
        <w:rPr>
          <w:szCs w:val="24"/>
        </w:rPr>
        <w:t xml:space="preserve">«Физическая культура», «Основы безопасности жизнедеятельности». </w:t>
      </w:r>
      <w:r w:rsidR="00741EB7" w:rsidRPr="00E33C5D">
        <w:rPr>
          <w:spacing w:val="-2"/>
          <w:szCs w:val="24"/>
        </w:rPr>
        <w:t>Пре</w:t>
      </w:r>
      <w:r w:rsidR="00741EB7">
        <w:rPr>
          <w:spacing w:val="-2"/>
          <w:szCs w:val="24"/>
        </w:rPr>
        <w:t>подавание физической культуры (3</w:t>
      </w:r>
      <w:r w:rsidR="00741EB7" w:rsidRPr="00E33C5D">
        <w:rPr>
          <w:spacing w:val="-2"/>
          <w:szCs w:val="24"/>
        </w:rPr>
        <w:t xml:space="preserve"> часа в неделю) осуществляется в соответствии с содержанием к</w:t>
      </w:r>
      <w:r w:rsidR="00741EB7">
        <w:rPr>
          <w:bCs/>
          <w:szCs w:val="24"/>
        </w:rPr>
        <w:t xml:space="preserve">омплексной </w:t>
      </w:r>
      <w:r w:rsidR="00741EB7" w:rsidRPr="00E33C5D">
        <w:rPr>
          <w:bCs/>
          <w:szCs w:val="24"/>
        </w:rPr>
        <w:t xml:space="preserve">программы физического воспитания под ред. </w:t>
      </w:r>
      <w:r w:rsidR="00741EB7">
        <w:rPr>
          <w:bCs/>
          <w:szCs w:val="24"/>
        </w:rPr>
        <w:t xml:space="preserve">В.И. Ляха. - М.: Просвещение, </w:t>
      </w:r>
      <w:r w:rsidR="00741EB7" w:rsidRPr="00E33C5D">
        <w:rPr>
          <w:bCs/>
          <w:szCs w:val="24"/>
        </w:rPr>
        <w:t>2009</w:t>
      </w:r>
      <w:r w:rsidR="00741EB7">
        <w:rPr>
          <w:bCs/>
          <w:szCs w:val="24"/>
        </w:rPr>
        <w:t>)</w:t>
      </w:r>
      <w:r w:rsidR="00741EB7" w:rsidRPr="00E33C5D">
        <w:rPr>
          <w:szCs w:val="24"/>
        </w:rPr>
        <w:t>. Содержание третьего урока физической культуры носит о</w:t>
      </w:r>
      <w:r w:rsidR="00741EB7">
        <w:rPr>
          <w:szCs w:val="24"/>
        </w:rPr>
        <w:t xml:space="preserve">здоровительную направленность. Уроки физической культуры способствуют формированию предметных результатов и подготовке </w:t>
      </w:r>
      <w:r w:rsidR="00741EB7">
        <w:rPr>
          <w:szCs w:val="24"/>
        </w:rPr>
        <w:lastRenderedPageBreak/>
        <w:t xml:space="preserve">к выполнению нормативов </w:t>
      </w:r>
      <w:r w:rsidR="00741EB7" w:rsidRPr="00FC3D79">
        <w:rPr>
          <w:szCs w:val="24"/>
        </w:rPr>
        <w:t>испытаний</w:t>
      </w:r>
      <w:r w:rsidR="00741EB7">
        <w:rPr>
          <w:szCs w:val="24"/>
        </w:rPr>
        <w:t xml:space="preserve"> (тестов) Всероссийского физкультурно-спортивного комплекса «Готов к труду и обороне» (ГТО).</w:t>
      </w:r>
      <w:r w:rsidR="008F55F7">
        <w:rPr>
          <w:szCs w:val="24"/>
        </w:rPr>
        <w:tab/>
      </w:r>
      <w:r w:rsidR="008F55F7">
        <w:rPr>
          <w:szCs w:val="24"/>
        </w:rPr>
        <w:tab/>
      </w:r>
      <w:r w:rsidR="008F55F7">
        <w:rPr>
          <w:szCs w:val="24"/>
        </w:rPr>
        <w:tab/>
      </w:r>
      <w:r w:rsidR="008F55F7">
        <w:rPr>
          <w:szCs w:val="24"/>
        </w:rPr>
        <w:tab/>
      </w:r>
      <w:r w:rsidR="008F55F7">
        <w:rPr>
          <w:szCs w:val="24"/>
        </w:rPr>
        <w:tab/>
      </w:r>
      <w:r w:rsidR="00741EB7">
        <w:rPr>
          <w:szCs w:val="24"/>
        </w:rPr>
        <w:t xml:space="preserve">Предмет «Основы </w:t>
      </w:r>
      <w:r w:rsidR="00741EB7" w:rsidRPr="00431DFD">
        <w:rPr>
          <w:szCs w:val="24"/>
        </w:rPr>
        <w:t>безопасности жизнедеятельности»</w:t>
      </w:r>
      <w:r w:rsidR="00741EB7">
        <w:rPr>
          <w:szCs w:val="24"/>
        </w:rPr>
        <w:t xml:space="preserve"> изучается в 8 классе в объеме 1 часа в неделю.</w:t>
      </w:r>
      <w:r w:rsidR="008F55F7">
        <w:rPr>
          <w:szCs w:val="24"/>
        </w:rPr>
        <w:tab/>
      </w:r>
      <w:r w:rsidR="008F55F7">
        <w:rPr>
          <w:szCs w:val="24"/>
        </w:rPr>
        <w:tab/>
      </w:r>
      <w:r w:rsidR="008F55F7">
        <w:rPr>
          <w:szCs w:val="24"/>
        </w:rPr>
        <w:tab/>
      </w:r>
      <w:r w:rsidR="008F55F7">
        <w:rPr>
          <w:szCs w:val="24"/>
        </w:rPr>
        <w:tab/>
      </w:r>
      <w:r w:rsidR="00741EB7">
        <w:rPr>
          <w:szCs w:val="24"/>
        </w:rPr>
        <w:tab/>
      </w:r>
      <w:r w:rsidR="00741EB7" w:rsidRPr="00546B31">
        <w:rPr>
          <w:szCs w:val="24"/>
        </w:rPr>
        <w:t xml:space="preserve">Предметная область </w:t>
      </w:r>
      <w:r w:rsidR="00741EB7" w:rsidRPr="00A00287">
        <w:rPr>
          <w:b/>
          <w:szCs w:val="24"/>
        </w:rPr>
        <w:t xml:space="preserve">«Основы духовно-нравственной культуры народов России» </w:t>
      </w:r>
      <w:r w:rsidR="00741EB7" w:rsidRPr="00546B31">
        <w:rPr>
          <w:szCs w:val="24"/>
        </w:rPr>
        <w:t xml:space="preserve">(далее - предметная область ОДНКНР) является логическим продолжением предметной области (модульного учебного курса) «Основы религиозных культур и светской этики» (далее – ОРКСЭ) начальной школы. </w:t>
      </w:r>
      <w:r w:rsidR="008F55F7">
        <w:rPr>
          <w:szCs w:val="24"/>
        </w:rPr>
        <w:tab/>
      </w:r>
      <w:r w:rsidR="008F55F7">
        <w:rPr>
          <w:szCs w:val="24"/>
        </w:rPr>
        <w:tab/>
      </w:r>
      <w:r w:rsidR="008F55F7">
        <w:rPr>
          <w:szCs w:val="24"/>
        </w:rPr>
        <w:tab/>
      </w:r>
      <w:r w:rsidR="008F55F7">
        <w:rPr>
          <w:szCs w:val="24"/>
        </w:rPr>
        <w:tab/>
      </w:r>
      <w:r w:rsidR="008F55F7">
        <w:rPr>
          <w:szCs w:val="24"/>
        </w:rPr>
        <w:tab/>
      </w:r>
      <w:r w:rsidR="008F55F7">
        <w:rPr>
          <w:szCs w:val="24"/>
        </w:rPr>
        <w:tab/>
      </w:r>
      <w:r w:rsidR="00741EB7">
        <w:rPr>
          <w:szCs w:val="24"/>
        </w:rPr>
        <w:tab/>
      </w:r>
      <w:r w:rsidR="00741EB7" w:rsidRPr="00546B31">
        <w:rPr>
          <w:szCs w:val="24"/>
        </w:rPr>
        <w:t>В рамках ФГОС ООО изучение ОДНКНР</w:t>
      </w:r>
      <w:r w:rsidR="00741EB7">
        <w:rPr>
          <w:szCs w:val="24"/>
        </w:rPr>
        <w:t xml:space="preserve"> в 5 классе осуществляется интегрировано</w:t>
      </w:r>
      <w:r w:rsidR="00741EB7" w:rsidRPr="00386E86">
        <w:rPr>
          <w:szCs w:val="24"/>
        </w:rPr>
        <w:t xml:space="preserve"> в предметных</w:t>
      </w:r>
      <w:r w:rsidR="00741EB7">
        <w:rPr>
          <w:szCs w:val="24"/>
        </w:rPr>
        <w:t xml:space="preserve"> областях «Русский язык и литература», «Общественно научные предметы», «Искусство»</w:t>
      </w:r>
      <w:r w:rsidR="00741EB7" w:rsidRPr="00546B31">
        <w:rPr>
          <w:rFonts w:eastAsia="Courier New"/>
          <w:spacing w:val="10"/>
          <w:szCs w:val="24"/>
          <w:lang w:bidi="ru-RU"/>
        </w:rPr>
        <w:t xml:space="preserve"> в формате тематических блоков ОДНКНР в пре</w:t>
      </w:r>
      <w:r w:rsidR="00741EB7">
        <w:rPr>
          <w:rFonts w:eastAsia="Courier New"/>
          <w:spacing w:val="10"/>
          <w:szCs w:val="24"/>
          <w:lang w:bidi="ru-RU"/>
        </w:rPr>
        <w:t>дметах: литература, обществознание,</w:t>
      </w:r>
      <w:r w:rsidR="00741EB7" w:rsidRPr="00546B31">
        <w:rPr>
          <w:rFonts w:eastAsia="Courier New"/>
          <w:spacing w:val="10"/>
          <w:szCs w:val="24"/>
          <w:lang w:bidi="ru-RU"/>
        </w:rPr>
        <w:t xml:space="preserve"> география</w:t>
      </w:r>
      <w:r w:rsidR="00741EB7" w:rsidRPr="00546B31">
        <w:rPr>
          <w:szCs w:val="24"/>
        </w:rPr>
        <w:t>,</w:t>
      </w:r>
      <w:r w:rsidR="00741EB7">
        <w:rPr>
          <w:szCs w:val="24"/>
        </w:rPr>
        <w:t xml:space="preserve"> изобразительное искусство, музыка,</w:t>
      </w:r>
      <w:r w:rsidR="00741EB7" w:rsidRPr="00546B31">
        <w:rPr>
          <w:szCs w:val="24"/>
        </w:rPr>
        <w:t xml:space="preserve"> а также в рамках реализации мероприятий плана внеурочной деятельности. </w:t>
      </w:r>
      <w:r w:rsidR="008F55F7">
        <w:rPr>
          <w:szCs w:val="24"/>
        </w:rPr>
        <w:tab/>
      </w:r>
      <w:r w:rsidR="008F55F7">
        <w:rPr>
          <w:szCs w:val="24"/>
        </w:rPr>
        <w:tab/>
      </w:r>
      <w:r w:rsidR="008F55F7">
        <w:rPr>
          <w:szCs w:val="24"/>
        </w:rPr>
        <w:tab/>
      </w:r>
      <w:r w:rsidR="008F55F7">
        <w:rPr>
          <w:szCs w:val="24"/>
        </w:rPr>
        <w:tab/>
      </w:r>
      <w:r w:rsidR="008F55F7">
        <w:rPr>
          <w:szCs w:val="24"/>
        </w:rPr>
        <w:tab/>
      </w:r>
      <w:r w:rsidR="008F55F7">
        <w:rPr>
          <w:szCs w:val="24"/>
        </w:rPr>
        <w:tab/>
      </w:r>
      <w:r w:rsidR="00741EB7" w:rsidRPr="00E33C5D">
        <w:rPr>
          <w:szCs w:val="24"/>
        </w:rPr>
        <w:t xml:space="preserve">В ФГОС основного общего образования заложено изучение </w:t>
      </w:r>
      <w:r w:rsidR="00741EB7" w:rsidRPr="00E33C5D">
        <w:rPr>
          <w:iCs/>
          <w:szCs w:val="24"/>
        </w:rPr>
        <w:t xml:space="preserve">основ духовно-нравственной культуры народов России в рамках предметной области </w:t>
      </w:r>
      <w:r w:rsidR="00741EB7" w:rsidRPr="00E33C5D">
        <w:rPr>
          <w:szCs w:val="24"/>
        </w:rPr>
        <w:t>«Основы духовно-нравственной культуры народов России» (ОДНКНР),</w:t>
      </w:r>
      <w:r w:rsidR="00741EB7">
        <w:rPr>
          <w:szCs w:val="24"/>
        </w:rPr>
        <w:t xml:space="preserve"> </w:t>
      </w:r>
      <w:r w:rsidR="00741EB7">
        <w:rPr>
          <w:iCs/>
          <w:szCs w:val="24"/>
        </w:rPr>
        <w:t xml:space="preserve">которое </w:t>
      </w:r>
      <w:r w:rsidR="00741EB7" w:rsidRPr="00E33C5D">
        <w:rPr>
          <w:szCs w:val="24"/>
        </w:rPr>
        <w:t>включено в рабочие программы</w:t>
      </w:r>
      <w:r w:rsidR="00741EB7" w:rsidRPr="00E33C5D">
        <w:rPr>
          <w:iCs/>
          <w:szCs w:val="24"/>
        </w:rPr>
        <w:t xml:space="preserve"> по учебным предметам «Литература»</w:t>
      </w:r>
      <w:r w:rsidR="00741EB7">
        <w:rPr>
          <w:iCs/>
          <w:szCs w:val="24"/>
        </w:rPr>
        <w:t xml:space="preserve"> (5-9 классы</w:t>
      </w:r>
      <w:r w:rsidR="00741EB7" w:rsidRPr="00E33C5D">
        <w:rPr>
          <w:iCs/>
          <w:szCs w:val="24"/>
        </w:rPr>
        <w:t>), «История»</w:t>
      </w:r>
      <w:r w:rsidR="00741EB7">
        <w:rPr>
          <w:iCs/>
          <w:szCs w:val="24"/>
        </w:rPr>
        <w:t xml:space="preserve"> (6-9 классы</w:t>
      </w:r>
      <w:r w:rsidR="00741EB7" w:rsidRPr="00E33C5D">
        <w:rPr>
          <w:iCs/>
          <w:szCs w:val="24"/>
        </w:rPr>
        <w:t xml:space="preserve">) и «География» (8 класс), </w:t>
      </w:r>
      <w:r w:rsidR="00741EB7" w:rsidRPr="00E33C5D">
        <w:rPr>
          <w:szCs w:val="24"/>
        </w:rPr>
        <w:t>содержащих вопросы духовно-нравственного воспитания</w:t>
      </w:r>
      <w:r w:rsidR="00741EB7" w:rsidRPr="00E33C5D">
        <w:rPr>
          <w:b/>
          <w:iCs/>
          <w:szCs w:val="24"/>
        </w:rPr>
        <w:t>.</w:t>
      </w:r>
      <w:r w:rsidR="008F55F7">
        <w:rPr>
          <w:szCs w:val="24"/>
        </w:rPr>
        <w:tab/>
      </w:r>
      <w:r w:rsidR="008F55F7">
        <w:rPr>
          <w:szCs w:val="24"/>
        </w:rPr>
        <w:tab/>
      </w:r>
      <w:r w:rsidR="00741EB7">
        <w:rPr>
          <w:szCs w:val="24"/>
        </w:rPr>
        <w:t>При изучении предмета «ОДНКНР»</w:t>
      </w:r>
      <w:r w:rsidR="00741EB7" w:rsidRPr="00546B31">
        <w:rPr>
          <w:szCs w:val="24"/>
        </w:rPr>
        <w:t xml:space="preserve"> учитываются национальные, региональные и этнокультурные особенности Тюменской области и образовательной организации. </w:t>
      </w:r>
      <w:r w:rsidR="008F55F7">
        <w:rPr>
          <w:szCs w:val="24"/>
        </w:rPr>
        <w:tab/>
      </w:r>
      <w:r w:rsidR="00741EB7" w:rsidRPr="00546B31">
        <w:rPr>
          <w:szCs w:val="24"/>
        </w:rPr>
        <w:t xml:space="preserve">Федеральный закон «Об образовании в РФ» формулирует в качестве принципа государственной политики «воспитание взаимоуважения, гражданственности, патриотизма, 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(ст. 3)». Технология учета таких особенностей в содержании предмета определяется реализуемой образовательной организацией образовательной программой. </w:t>
      </w:r>
      <w:r w:rsidR="008F55F7">
        <w:rPr>
          <w:szCs w:val="24"/>
        </w:rPr>
        <w:tab/>
      </w:r>
      <w:r w:rsidR="008F55F7">
        <w:rPr>
          <w:szCs w:val="24"/>
        </w:rPr>
        <w:tab/>
      </w:r>
      <w:r w:rsidR="008F55F7">
        <w:rPr>
          <w:szCs w:val="24"/>
        </w:rPr>
        <w:tab/>
      </w:r>
      <w:r w:rsidR="008F55F7">
        <w:rPr>
          <w:szCs w:val="24"/>
        </w:rPr>
        <w:tab/>
      </w:r>
      <w:r w:rsidR="008F55F7">
        <w:rPr>
          <w:szCs w:val="24"/>
        </w:rPr>
        <w:tab/>
      </w:r>
      <w:r w:rsidR="008F55F7">
        <w:rPr>
          <w:szCs w:val="24"/>
        </w:rPr>
        <w:tab/>
      </w:r>
      <w:r w:rsidR="00741EB7" w:rsidRPr="005605DA">
        <w:rPr>
          <w:b/>
          <w:szCs w:val="24"/>
        </w:rPr>
        <w:t>Часть учебного плана, формируемая участниками образовательных отношений, обесп</w:t>
      </w:r>
      <w:r w:rsidR="00741EB7">
        <w:rPr>
          <w:b/>
          <w:szCs w:val="24"/>
        </w:rPr>
        <w:t xml:space="preserve">ечивает реализацию интересов и </w:t>
      </w:r>
      <w:r w:rsidR="00741EB7" w:rsidRPr="005605DA">
        <w:rPr>
          <w:b/>
          <w:szCs w:val="24"/>
        </w:rPr>
        <w:t>потребностей обучающихся, их родителей</w:t>
      </w:r>
      <w:r w:rsidR="00741EB7">
        <w:rPr>
          <w:b/>
          <w:szCs w:val="24"/>
        </w:rPr>
        <w:t xml:space="preserve">. </w:t>
      </w:r>
      <w:r w:rsidR="008F55F7">
        <w:rPr>
          <w:b/>
          <w:szCs w:val="24"/>
        </w:rPr>
        <w:tab/>
      </w:r>
      <w:r w:rsidR="008F55F7">
        <w:rPr>
          <w:b/>
          <w:szCs w:val="24"/>
        </w:rPr>
        <w:tab/>
      </w:r>
      <w:r w:rsidR="008F55F7">
        <w:rPr>
          <w:b/>
          <w:szCs w:val="24"/>
        </w:rPr>
        <w:tab/>
      </w:r>
      <w:r w:rsidR="008F55F7">
        <w:rPr>
          <w:b/>
          <w:szCs w:val="24"/>
        </w:rPr>
        <w:tab/>
      </w:r>
      <w:r w:rsidR="008F55F7">
        <w:rPr>
          <w:b/>
          <w:szCs w:val="24"/>
        </w:rPr>
        <w:tab/>
      </w:r>
      <w:r w:rsidR="008F55F7">
        <w:rPr>
          <w:b/>
          <w:szCs w:val="24"/>
        </w:rPr>
        <w:tab/>
      </w:r>
      <w:r w:rsidR="008F55F7">
        <w:rPr>
          <w:b/>
          <w:szCs w:val="24"/>
        </w:rPr>
        <w:tab/>
      </w:r>
      <w:r w:rsidR="00741EB7" w:rsidRPr="00AC79C4">
        <w:t>В целях</w:t>
      </w:r>
      <w:r w:rsidR="00741EB7" w:rsidRPr="00AC79C4">
        <w:rPr>
          <w:kern w:val="1"/>
          <w:lang w:eastAsia="ar-SA"/>
        </w:rPr>
        <w:t xml:space="preserve"> удовлетворения этнокультурных образовательных потребностей, учащихся и их родителей, </w:t>
      </w:r>
      <w:r w:rsidR="00741EB7">
        <w:t xml:space="preserve">в </w:t>
      </w:r>
      <w:r w:rsidR="00741EB7" w:rsidRPr="00AC79C4">
        <w:t>5-8 классах 2 часа части учебного плана, формируемой участниками образователь</w:t>
      </w:r>
      <w:r w:rsidR="00741EB7">
        <w:t xml:space="preserve">ных отношений, используются для преподавания </w:t>
      </w:r>
      <w:r w:rsidR="00741EB7" w:rsidRPr="00AC79C4">
        <w:t>учебного предмета «Родной (татарский) язык и литература» по программе по родному (татарскому) языку и литературе для школ Тюменского региона с этнокультурным компонентом образования.</w:t>
      </w:r>
      <w:r w:rsidR="008F55F7">
        <w:lastRenderedPageBreak/>
        <w:tab/>
      </w:r>
      <w:r w:rsidR="00741EB7" w:rsidRPr="009B08AE">
        <w:rPr>
          <w:b/>
        </w:rPr>
        <w:t>Изучение обучающимися региональных особенностей</w:t>
      </w:r>
      <w:r w:rsidR="00741EB7" w:rsidRPr="000029CA">
        <w:t xml:space="preserve"> учтены при формировании учебно-тематических планов (в форме интегрированных модулей не более 15% учебного времени) и использованы возможности преподавания отдельных тем краеведческой, экологической направленности, а также вопросов безопасности жизнедеятельности, формирования принципов здорового образа жизни и т.п. в соответствующих учебных предметах федерального компонента: </w:t>
      </w:r>
    </w:p>
    <w:p w:rsidR="00741EB7" w:rsidRPr="000029CA" w:rsidRDefault="00741EB7" w:rsidP="00741EB7">
      <w:pPr>
        <w:pStyle w:val="a9"/>
        <w:ind w:right="677" w:firstLine="709"/>
        <w:jc w:val="both"/>
        <w:rPr>
          <w:rFonts w:ascii="Times New Roman" w:eastAsia="Times New Roman" w:hAnsi="Times New Roman" w:cs="Times New Roman"/>
          <w:sz w:val="24"/>
          <w:szCs w:val="24"/>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286"/>
        <w:gridCol w:w="1418"/>
        <w:gridCol w:w="2578"/>
      </w:tblGrid>
      <w:tr w:rsidR="00741EB7" w:rsidRPr="000029CA" w:rsidTr="008F55F7">
        <w:trPr>
          <w:trHeight w:val="524"/>
        </w:trPr>
        <w:tc>
          <w:tcPr>
            <w:tcW w:w="3227" w:type="dxa"/>
            <w:shd w:val="clear" w:color="auto" w:fill="auto"/>
          </w:tcPr>
          <w:p w:rsidR="00741EB7" w:rsidRPr="000029CA" w:rsidRDefault="00741EB7" w:rsidP="007234DC">
            <w:pPr>
              <w:pStyle w:val="a7"/>
              <w:ind w:firstLine="0"/>
              <w:jc w:val="center"/>
              <w:rPr>
                <w:b/>
              </w:rPr>
            </w:pPr>
            <w:r w:rsidRPr="000029CA">
              <w:rPr>
                <w:b/>
              </w:rPr>
              <w:t>Наименование модуля</w:t>
            </w:r>
          </w:p>
        </w:tc>
        <w:tc>
          <w:tcPr>
            <w:tcW w:w="2286" w:type="dxa"/>
            <w:shd w:val="clear" w:color="auto" w:fill="auto"/>
          </w:tcPr>
          <w:p w:rsidR="00741EB7" w:rsidRPr="000029CA" w:rsidRDefault="00741EB7" w:rsidP="007234DC">
            <w:pPr>
              <w:pStyle w:val="a7"/>
              <w:ind w:firstLine="0"/>
              <w:jc w:val="center"/>
              <w:rPr>
                <w:b/>
              </w:rPr>
            </w:pPr>
            <w:r w:rsidRPr="000029CA">
              <w:rPr>
                <w:b/>
              </w:rPr>
              <w:t>С каким предметом интегрирован</w:t>
            </w:r>
          </w:p>
        </w:tc>
        <w:tc>
          <w:tcPr>
            <w:tcW w:w="1418" w:type="dxa"/>
            <w:shd w:val="clear" w:color="auto" w:fill="auto"/>
          </w:tcPr>
          <w:p w:rsidR="00741EB7" w:rsidRPr="000029CA" w:rsidRDefault="00741EB7" w:rsidP="007234DC">
            <w:pPr>
              <w:pStyle w:val="a7"/>
              <w:ind w:firstLine="0"/>
              <w:jc w:val="center"/>
              <w:rPr>
                <w:b/>
              </w:rPr>
            </w:pPr>
            <w:r w:rsidRPr="000029CA">
              <w:rPr>
                <w:b/>
              </w:rPr>
              <w:t>Классы</w:t>
            </w:r>
          </w:p>
        </w:tc>
        <w:tc>
          <w:tcPr>
            <w:tcW w:w="2578" w:type="dxa"/>
            <w:shd w:val="clear" w:color="auto" w:fill="auto"/>
          </w:tcPr>
          <w:p w:rsidR="00741EB7" w:rsidRPr="000029CA" w:rsidRDefault="00741EB7" w:rsidP="007234DC">
            <w:pPr>
              <w:pStyle w:val="a7"/>
              <w:ind w:firstLine="0"/>
              <w:jc w:val="center"/>
              <w:rPr>
                <w:b/>
              </w:rPr>
            </w:pPr>
            <w:r w:rsidRPr="000029CA">
              <w:rPr>
                <w:b/>
              </w:rPr>
              <w:t>Объем учебного времени</w:t>
            </w:r>
          </w:p>
        </w:tc>
      </w:tr>
      <w:tr w:rsidR="00741EB7" w:rsidRPr="000029CA" w:rsidTr="008F55F7">
        <w:trPr>
          <w:trHeight w:val="262"/>
        </w:trPr>
        <w:tc>
          <w:tcPr>
            <w:tcW w:w="3227" w:type="dxa"/>
            <w:vMerge w:val="restart"/>
            <w:shd w:val="clear" w:color="auto" w:fill="auto"/>
          </w:tcPr>
          <w:p w:rsidR="00741EB7" w:rsidRPr="000029CA" w:rsidRDefault="00741EB7" w:rsidP="007234DC">
            <w:pPr>
              <w:pStyle w:val="a7"/>
              <w:ind w:firstLine="0"/>
            </w:pPr>
            <w:r w:rsidRPr="000029CA">
              <w:t>Краеведение</w:t>
            </w:r>
          </w:p>
        </w:tc>
        <w:tc>
          <w:tcPr>
            <w:tcW w:w="2286" w:type="dxa"/>
            <w:shd w:val="clear" w:color="auto" w:fill="auto"/>
          </w:tcPr>
          <w:p w:rsidR="00741EB7" w:rsidRPr="000029CA" w:rsidRDefault="00741EB7" w:rsidP="007234DC">
            <w:pPr>
              <w:pStyle w:val="a7"/>
              <w:tabs>
                <w:tab w:val="left" w:pos="2396"/>
              </w:tabs>
              <w:ind w:right="34" w:firstLine="0"/>
            </w:pPr>
            <w:r w:rsidRPr="000029CA">
              <w:t>История</w:t>
            </w:r>
          </w:p>
        </w:tc>
        <w:tc>
          <w:tcPr>
            <w:tcW w:w="1418" w:type="dxa"/>
            <w:shd w:val="clear" w:color="auto" w:fill="auto"/>
          </w:tcPr>
          <w:p w:rsidR="00741EB7" w:rsidRPr="000029CA" w:rsidRDefault="00741EB7" w:rsidP="007234DC">
            <w:pPr>
              <w:pStyle w:val="a7"/>
              <w:ind w:firstLine="0"/>
              <w:jc w:val="center"/>
            </w:pPr>
            <w:r>
              <w:t>5-9</w:t>
            </w:r>
          </w:p>
        </w:tc>
        <w:tc>
          <w:tcPr>
            <w:tcW w:w="2578" w:type="dxa"/>
            <w:shd w:val="clear" w:color="auto" w:fill="auto"/>
          </w:tcPr>
          <w:p w:rsidR="00741EB7" w:rsidRPr="000029CA" w:rsidRDefault="00741EB7" w:rsidP="007234DC">
            <w:pPr>
              <w:pStyle w:val="a7"/>
              <w:ind w:firstLine="0"/>
              <w:jc w:val="center"/>
            </w:pPr>
            <w:r w:rsidRPr="000029CA">
              <w:t>10%</w:t>
            </w:r>
          </w:p>
        </w:tc>
      </w:tr>
      <w:tr w:rsidR="00741EB7" w:rsidRPr="000029CA" w:rsidTr="008F55F7">
        <w:trPr>
          <w:trHeight w:val="140"/>
        </w:trPr>
        <w:tc>
          <w:tcPr>
            <w:tcW w:w="3227" w:type="dxa"/>
            <w:vMerge/>
            <w:shd w:val="clear" w:color="auto" w:fill="auto"/>
          </w:tcPr>
          <w:p w:rsidR="00741EB7" w:rsidRPr="000029CA" w:rsidRDefault="00741EB7" w:rsidP="007234DC">
            <w:pPr>
              <w:pStyle w:val="a7"/>
              <w:ind w:firstLine="0"/>
            </w:pPr>
          </w:p>
        </w:tc>
        <w:tc>
          <w:tcPr>
            <w:tcW w:w="2286" w:type="dxa"/>
            <w:shd w:val="clear" w:color="auto" w:fill="auto"/>
          </w:tcPr>
          <w:p w:rsidR="00741EB7" w:rsidRDefault="00741EB7" w:rsidP="007234DC">
            <w:pPr>
              <w:pStyle w:val="a7"/>
              <w:tabs>
                <w:tab w:val="left" w:pos="2396"/>
              </w:tabs>
              <w:ind w:right="34" w:firstLine="0"/>
            </w:pPr>
            <w:r>
              <w:t>Искусство</w:t>
            </w:r>
          </w:p>
        </w:tc>
        <w:tc>
          <w:tcPr>
            <w:tcW w:w="1418" w:type="dxa"/>
            <w:shd w:val="clear" w:color="auto" w:fill="auto"/>
          </w:tcPr>
          <w:p w:rsidR="00741EB7" w:rsidRDefault="00741EB7" w:rsidP="007234DC">
            <w:pPr>
              <w:pStyle w:val="a7"/>
              <w:ind w:firstLine="0"/>
              <w:jc w:val="center"/>
            </w:pPr>
            <w:r>
              <w:t>9</w:t>
            </w:r>
          </w:p>
        </w:tc>
        <w:tc>
          <w:tcPr>
            <w:tcW w:w="2578" w:type="dxa"/>
            <w:shd w:val="clear" w:color="auto" w:fill="auto"/>
          </w:tcPr>
          <w:p w:rsidR="00741EB7" w:rsidRDefault="00741EB7" w:rsidP="007234DC">
            <w:pPr>
              <w:pStyle w:val="a7"/>
              <w:ind w:firstLine="0"/>
              <w:jc w:val="center"/>
            </w:pPr>
            <w:r>
              <w:t>10%</w:t>
            </w:r>
          </w:p>
        </w:tc>
      </w:tr>
      <w:tr w:rsidR="00741EB7" w:rsidRPr="000029CA" w:rsidTr="008F55F7">
        <w:trPr>
          <w:trHeight w:val="262"/>
        </w:trPr>
        <w:tc>
          <w:tcPr>
            <w:tcW w:w="3227" w:type="dxa"/>
            <w:shd w:val="clear" w:color="auto" w:fill="auto"/>
          </w:tcPr>
          <w:p w:rsidR="00741EB7" w:rsidRPr="000029CA" w:rsidRDefault="00741EB7" w:rsidP="007234DC">
            <w:pPr>
              <w:pStyle w:val="a7"/>
              <w:ind w:firstLine="0"/>
            </w:pPr>
            <w:r w:rsidRPr="000029CA">
              <w:t>Экология Тюменской области</w:t>
            </w:r>
          </w:p>
        </w:tc>
        <w:tc>
          <w:tcPr>
            <w:tcW w:w="2286" w:type="dxa"/>
            <w:shd w:val="clear" w:color="auto" w:fill="auto"/>
          </w:tcPr>
          <w:p w:rsidR="00741EB7" w:rsidRPr="000029CA" w:rsidRDefault="00741EB7" w:rsidP="007234DC">
            <w:pPr>
              <w:pStyle w:val="a7"/>
              <w:tabs>
                <w:tab w:val="left" w:pos="2396"/>
              </w:tabs>
              <w:ind w:right="34" w:firstLine="0"/>
            </w:pPr>
            <w:r w:rsidRPr="000029CA">
              <w:t>География</w:t>
            </w:r>
          </w:p>
        </w:tc>
        <w:tc>
          <w:tcPr>
            <w:tcW w:w="1418" w:type="dxa"/>
            <w:shd w:val="clear" w:color="auto" w:fill="auto"/>
          </w:tcPr>
          <w:p w:rsidR="00741EB7" w:rsidRPr="000029CA" w:rsidRDefault="00741EB7" w:rsidP="007234DC">
            <w:pPr>
              <w:pStyle w:val="a7"/>
              <w:ind w:firstLine="0"/>
              <w:jc w:val="center"/>
            </w:pPr>
            <w:r>
              <w:t>5-</w:t>
            </w:r>
            <w:r w:rsidRPr="000029CA">
              <w:t>9</w:t>
            </w:r>
          </w:p>
        </w:tc>
        <w:tc>
          <w:tcPr>
            <w:tcW w:w="2578" w:type="dxa"/>
            <w:shd w:val="clear" w:color="auto" w:fill="auto"/>
          </w:tcPr>
          <w:p w:rsidR="00741EB7" w:rsidRPr="000029CA" w:rsidRDefault="00741EB7" w:rsidP="007234DC">
            <w:pPr>
              <w:pStyle w:val="a7"/>
              <w:ind w:firstLine="0"/>
              <w:jc w:val="center"/>
            </w:pPr>
            <w:r w:rsidRPr="000029CA">
              <w:t>10%</w:t>
            </w:r>
          </w:p>
        </w:tc>
      </w:tr>
      <w:tr w:rsidR="00741EB7" w:rsidRPr="000029CA" w:rsidTr="008F55F7">
        <w:trPr>
          <w:trHeight w:val="262"/>
        </w:trPr>
        <w:tc>
          <w:tcPr>
            <w:tcW w:w="3227" w:type="dxa"/>
            <w:vMerge w:val="restart"/>
            <w:shd w:val="clear" w:color="auto" w:fill="auto"/>
          </w:tcPr>
          <w:p w:rsidR="00741EB7" w:rsidRPr="000029CA" w:rsidRDefault="00741EB7" w:rsidP="007234DC">
            <w:pPr>
              <w:pStyle w:val="a7"/>
              <w:ind w:firstLine="0"/>
            </w:pPr>
            <w:r>
              <w:t>Энергосбережение</w:t>
            </w:r>
          </w:p>
        </w:tc>
        <w:tc>
          <w:tcPr>
            <w:tcW w:w="2286" w:type="dxa"/>
            <w:shd w:val="clear" w:color="auto" w:fill="auto"/>
          </w:tcPr>
          <w:p w:rsidR="00741EB7" w:rsidRPr="000029CA" w:rsidRDefault="00741EB7" w:rsidP="007234DC">
            <w:pPr>
              <w:pStyle w:val="a7"/>
              <w:tabs>
                <w:tab w:val="left" w:pos="2396"/>
              </w:tabs>
              <w:ind w:right="34" w:firstLine="0"/>
            </w:pPr>
            <w:r>
              <w:t>Физика</w:t>
            </w:r>
          </w:p>
        </w:tc>
        <w:tc>
          <w:tcPr>
            <w:tcW w:w="1418" w:type="dxa"/>
            <w:shd w:val="clear" w:color="auto" w:fill="auto"/>
          </w:tcPr>
          <w:p w:rsidR="00741EB7" w:rsidRPr="000029CA" w:rsidRDefault="00741EB7" w:rsidP="007234DC">
            <w:pPr>
              <w:pStyle w:val="a7"/>
              <w:ind w:firstLine="0"/>
              <w:jc w:val="center"/>
            </w:pPr>
            <w:r>
              <w:t>8-9</w:t>
            </w:r>
          </w:p>
        </w:tc>
        <w:tc>
          <w:tcPr>
            <w:tcW w:w="2578" w:type="dxa"/>
            <w:shd w:val="clear" w:color="auto" w:fill="auto"/>
          </w:tcPr>
          <w:p w:rsidR="00741EB7" w:rsidRPr="000029CA" w:rsidRDefault="00741EB7" w:rsidP="007234DC">
            <w:pPr>
              <w:pStyle w:val="a7"/>
              <w:ind w:firstLine="0"/>
              <w:jc w:val="center"/>
            </w:pPr>
            <w:r>
              <w:t>10%</w:t>
            </w:r>
          </w:p>
        </w:tc>
      </w:tr>
      <w:tr w:rsidR="00741EB7" w:rsidRPr="000029CA" w:rsidTr="008F55F7">
        <w:trPr>
          <w:trHeight w:val="140"/>
        </w:trPr>
        <w:tc>
          <w:tcPr>
            <w:tcW w:w="3227" w:type="dxa"/>
            <w:vMerge/>
            <w:shd w:val="clear" w:color="auto" w:fill="auto"/>
          </w:tcPr>
          <w:p w:rsidR="00741EB7" w:rsidRDefault="00741EB7" w:rsidP="007234DC">
            <w:pPr>
              <w:pStyle w:val="a7"/>
              <w:ind w:firstLine="0"/>
            </w:pPr>
          </w:p>
        </w:tc>
        <w:tc>
          <w:tcPr>
            <w:tcW w:w="2286" w:type="dxa"/>
            <w:shd w:val="clear" w:color="auto" w:fill="auto"/>
          </w:tcPr>
          <w:p w:rsidR="00741EB7" w:rsidRDefault="00741EB7" w:rsidP="007234DC">
            <w:pPr>
              <w:pStyle w:val="a7"/>
              <w:tabs>
                <w:tab w:val="left" w:pos="2396"/>
              </w:tabs>
              <w:ind w:right="34" w:firstLine="0"/>
            </w:pPr>
            <w:r>
              <w:t>География</w:t>
            </w:r>
          </w:p>
        </w:tc>
        <w:tc>
          <w:tcPr>
            <w:tcW w:w="1418" w:type="dxa"/>
            <w:shd w:val="clear" w:color="auto" w:fill="auto"/>
          </w:tcPr>
          <w:p w:rsidR="00741EB7" w:rsidRDefault="00741EB7" w:rsidP="007234DC">
            <w:pPr>
              <w:pStyle w:val="a7"/>
              <w:ind w:firstLine="0"/>
              <w:jc w:val="center"/>
            </w:pPr>
            <w:r>
              <w:t>9</w:t>
            </w:r>
          </w:p>
        </w:tc>
        <w:tc>
          <w:tcPr>
            <w:tcW w:w="2578" w:type="dxa"/>
            <w:shd w:val="clear" w:color="auto" w:fill="auto"/>
          </w:tcPr>
          <w:p w:rsidR="00741EB7" w:rsidRDefault="00741EB7" w:rsidP="007234DC">
            <w:pPr>
              <w:pStyle w:val="a7"/>
              <w:ind w:firstLine="0"/>
              <w:jc w:val="center"/>
            </w:pPr>
            <w:r>
              <w:t>10%</w:t>
            </w:r>
          </w:p>
        </w:tc>
      </w:tr>
      <w:tr w:rsidR="00741EB7" w:rsidRPr="000029CA" w:rsidTr="008F55F7">
        <w:trPr>
          <w:trHeight w:val="539"/>
        </w:trPr>
        <w:tc>
          <w:tcPr>
            <w:tcW w:w="3227" w:type="dxa"/>
            <w:shd w:val="clear" w:color="auto" w:fill="auto"/>
          </w:tcPr>
          <w:p w:rsidR="00741EB7" w:rsidRPr="000029CA" w:rsidRDefault="00741EB7" w:rsidP="007234DC">
            <w:pPr>
              <w:pStyle w:val="a7"/>
              <w:ind w:firstLine="0"/>
            </w:pPr>
            <w:r w:rsidRPr="000029CA">
              <w:t>Экология и природопользование</w:t>
            </w:r>
          </w:p>
        </w:tc>
        <w:tc>
          <w:tcPr>
            <w:tcW w:w="2286" w:type="dxa"/>
            <w:shd w:val="clear" w:color="auto" w:fill="auto"/>
          </w:tcPr>
          <w:p w:rsidR="00741EB7" w:rsidRPr="000029CA" w:rsidRDefault="00741EB7" w:rsidP="007234DC">
            <w:pPr>
              <w:pStyle w:val="a7"/>
              <w:tabs>
                <w:tab w:val="left" w:pos="2396"/>
              </w:tabs>
              <w:ind w:right="34" w:firstLine="0"/>
            </w:pPr>
            <w:r w:rsidRPr="000029CA">
              <w:t>Биология</w:t>
            </w:r>
          </w:p>
        </w:tc>
        <w:tc>
          <w:tcPr>
            <w:tcW w:w="1418" w:type="dxa"/>
            <w:shd w:val="clear" w:color="auto" w:fill="auto"/>
          </w:tcPr>
          <w:p w:rsidR="00741EB7" w:rsidRPr="000029CA" w:rsidRDefault="00741EB7" w:rsidP="007234DC">
            <w:pPr>
              <w:pStyle w:val="a7"/>
              <w:ind w:firstLine="0"/>
              <w:jc w:val="center"/>
            </w:pPr>
            <w:r>
              <w:t>5-9</w:t>
            </w:r>
          </w:p>
        </w:tc>
        <w:tc>
          <w:tcPr>
            <w:tcW w:w="2578" w:type="dxa"/>
            <w:shd w:val="clear" w:color="auto" w:fill="auto"/>
          </w:tcPr>
          <w:p w:rsidR="00741EB7" w:rsidRPr="000029CA" w:rsidRDefault="00741EB7" w:rsidP="007234DC">
            <w:pPr>
              <w:pStyle w:val="a7"/>
              <w:ind w:firstLine="0"/>
              <w:jc w:val="center"/>
            </w:pPr>
            <w:r w:rsidRPr="000029CA">
              <w:t>10%</w:t>
            </w:r>
          </w:p>
        </w:tc>
      </w:tr>
    </w:tbl>
    <w:p w:rsidR="00741EB7" w:rsidRPr="00A44492" w:rsidRDefault="00741EB7" w:rsidP="00741EB7">
      <w:pPr>
        <w:ind w:right="677"/>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295"/>
        <w:gridCol w:w="1420"/>
        <w:gridCol w:w="2582"/>
      </w:tblGrid>
      <w:tr w:rsidR="00741EB7" w:rsidRPr="000029CA" w:rsidTr="008F55F7">
        <w:trPr>
          <w:trHeight w:val="569"/>
        </w:trPr>
        <w:tc>
          <w:tcPr>
            <w:tcW w:w="3227" w:type="dxa"/>
            <w:vMerge w:val="restart"/>
            <w:shd w:val="clear" w:color="auto" w:fill="auto"/>
          </w:tcPr>
          <w:p w:rsidR="00741EB7" w:rsidRPr="000029CA" w:rsidRDefault="00741EB7" w:rsidP="007234DC">
            <w:pPr>
              <w:pStyle w:val="a7"/>
              <w:ind w:right="-134" w:firstLine="0"/>
            </w:pPr>
            <w:r w:rsidRPr="000029CA">
              <w:t>Основы здорового образа жизни. Меры безопасности в условиях ЧС природного и техногенного характера</w:t>
            </w:r>
          </w:p>
        </w:tc>
        <w:tc>
          <w:tcPr>
            <w:tcW w:w="2295" w:type="dxa"/>
            <w:shd w:val="clear" w:color="auto" w:fill="auto"/>
          </w:tcPr>
          <w:p w:rsidR="00741EB7" w:rsidRPr="000029CA" w:rsidRDefault="00741EB7" w:rsidP="007234DC">
            <w:pPr>
              <w:pStyle w:val="a7"/>
              <w:ind w:right="11" w:firstLine="0"/>
            </w:pPr>
            <w:r>
              <w:t>Основы безопасности жизнедеятельности</w:t>
            </w:r>
          </w:p>
        </w:tc>
        <w:tc>
          <w:tcPr>
            <w:tcW w:w="1420" w:type="dxa"/>
            <w:shd w:val="clear" w:color="auto" w:fill="auto"/>
          </w:tcPr>
          <w:p w:rsidR="00741EB7" w:rsidRPr="000029CA" w:rsidRDefault="00741EB7" w:rsidP="007234DC">
            <w:pPr>
              <w:pStyle w:val="a7"/>
              <w:ind w:left="34" w:firstLine="0"/>
              <w:jc w:val="center"/>
            </w:pPr>
            <w:r w:rsidRPr="000029CA">
              <w:t>8</w:t>
            </w:r>
          </w:p>
        </w:tc>
        <w:tc>
          <w:tcPr>
            <w:tcW w:w="2582" w:type="dxa"/>
            <w:shd w:val="clear" w:color="auto" w:fill="auto"/>
          </w:tcPr>
          <w:p w:rsidR="00741EB7" w:rsidRPr="000029CA" w:rsidRDefault="00741EB7" w:rsidP="007234DC">
            <w:pPr>
              <w:pStyle w:val="a7"/>
              <w:tabs>
                <w:tab w:val="left" w:pos="2194"/>
              </w:tabs>
              <w:ind w:firstLine="0"/>
              <w:jc w:val="center"/>
            </w:pPr>
            <w:r w:rsidRPr="000029CA">
              <w:t>10%</w:t>
            </w:r>
          </w:p>
        </w:tc>
      </w:tr>
      <w:tr w:rsidR="00741EB7" w:rsidRPr="000029CA" w:rsidTr="008F55F7">
        <w:trPr>
          <w:trHeight w:val="242"/>
        </w:trPr>
        <w:tc>
          <w:tcPr>
            <w:tcW w:w="3227" w:type="dxa"/>
            <w:vMerge/>
            <w:shd w:val="clear" w:color="auto" w:fill="auto"/>
          </w:tcPr>
          <w:p w:rsidR="00741EB7" w:rsidRPr="000029CA" w:rsidRDefault="00741EB7" w:rsidP="007234DC">
            <w:pPr>
              <w:pStyle w:val="a7"/>
              <w:ind w:right="-134" w:firstLine="0"/>
            </w:pPr>
          </w:p>
        </w:tc>
        <w:tc>
          <w:tcPr>
            <w:tcW w:w="2295" w:type="dxa"/>
            <w:shd w:val="clear" w:color="auto" w:fill="auto"/>
          </w:tcPr>
          <w:p w:rsidR="00741EB7" w:rsidRDefault="00741EB7" w:rsidP="007234DC">
            <w:pPr>
              <w:pStyle w:val="a7"/>
              <w:ind w:right="11" w:firstLine="0"/>
            </w:pPr>
            <w:r>
              <w:t>Биология</w:t>
            </w:r>
          </w:p>
        </w:tc>
        <w:tc>
          <w:tcPr>
            <w:tcW w:w="1420" w:type="dxa"/>
            <w:shd w:val="clear" w:color="auto" w:fill="auto"/>
          </w:tcPr>
          <w:p w:rsidR="00741EB7" w:rsidRPr="000029CA" w:rsidRDefault="00741EB7" w:rsidP="007234DC">
            <w:pPr>
              <w:pStyle w:val="a7"/>
              <w:ind w:firstLine="0"/>
              <w:jc w:val="center"/>
            </w:pPr>
            <w:r>
              <w:t>5-9</w:t>
            </w:r>
          </w:p>
        </w:tc>
        <w:tc>
          <w:tcPr>
            <w:tcW w:w="2582" w:type="dxa"/>
            <w:shd w:val="clear" w:color="auto" w:fill="auto"/>
          </w:tcPr>
          <w:p w:rsidR="00741EB7" w:rsidRPr="000029CA" w:rsidRDefault="00741EB7" w:rsidP="007234DC">
            <w:pPr>
              <w:pStyle w:val="a7"/>
              <w:tabs>
                <w:tab w:val="left" w:pos="2194"/>
              </w:tabs>
              <w:ind w:firstLine="0"/>
              <w:jc w:val="center"/>
            </w:pPr>
            <w:r>
              <w:t>10%</w:t>
            </w:r>
          </w:p>
        </w:tc>
      </w:tr>
      <w:tr w:rsidR="00741EB7" w:rsidRPr="000029CA" w:rsidTr="008F55F7">
        <w:trPr>
          <w:trHeight w:val="242"/>
        </w:trPr>
        <w:tc>
          <w:tcPr>
            <w:tcW w:w="3227" w:type="dxa"/>
            <w:vMerge/>
            <w:shd w:val="clear" w:color="auto" w:fill="auto"/>
          </w:tcPr>
          <w:p w:rsidR="00741EB7" w:rsidRPr="000029CA" w:rsidRDefault="00741EB7" w:rsidP="007234DC">
            <w:pPr>
              <w:pStyle w:val="a7"/>
              <w:ind w:right="-134" w:firstLine="0"/>
            </w:pPr>
          </w:p>
        </w:tc>
        <w:tc>
          <w:tcPr>
            <w:tcW w:w="2295" w:type="dxa"/>
            <w:shd w:val="clear" w:color="auto" w:fill="auto"/>
          </w:tcPr>
          <w:p w:rsidR="00741EB7" w:rsidRDefault="00741EB7" w:rsidP="007234DC">
            <w:pPr>
              <w:pStyle w:val="a7"/>
              <w:ind w:right="11" w:firstLine="0"/>
            </w:pPr>
            <w:r w:rsidRPr="000029CA">
              <w:t>Физическая культура</w:t>
            </w:r>
          </w:p>
        </w:tc>
        <w:tc>
          <w:tcPr>
            <w:tcW w:w="1420" w:type="dxa"/>
            <w:shd w:val="clear" w:color="auto" w:fill="auto"/>
          </w:tcPr>
          <w:p w:rsidR="00741EB7" w:rsidRDefault="00741EB7" w:rsidP="007234DC">
            <w:pPr>
              <w:pStyle w:val="a7"/>
              <w:ind w:firstLine="0"/>
              <w:jc w:val="center"/>
            </w:pPr>
            <w:r>
              <w:t>5-9</w:t>
            </w:r>
          </w:p>
        </w:tc>
        <w:tc>
          <w:tcPr>
            <w:tcW w:w="2582" w:type="dxa"/>
            <w:shd w:val="clear" w:color="auto" w:fill="auto"/>
          </w:tcPr>
          <w:p w:rsidR="00741EB7" w:rsidRDefault="00741EB7" w:rsidP="007234DC">
            <w:pPr>
              <w:pStyle w:val="a7"/>
              <w:tabs>
                <w:tab w:val="left" w:pos="2194"/>
              </w:tabs>
              <w:ind w:firstLine="0"/>
              <w:jc w:val="center"/>
            </w:pPr>
            <w:r>
              <w:t>10%</w:t>
            </w:r>
          </w:p>
        </w:tc>
      </w:tr>
      <w:tr w:rsidR="00741EB7" w:rsidRPr="000029CA" w:rsidTr="008F55F7">
        <w:trPr>
          <w:trHeight w:val="796"/>
        </w:trPr>
        <w:tc>
          <w:tcPr>
            <w:tcW w:w="3227" w:type="dxa"/>
            <w:shd w:val="clear" w:color="auto" w:fill="auto"/>
          </w:tcPr>
          <w:p w:rsidR="00741EB7" w:rsidRPr="000029CA" w:rsidRDefault="00741EB7" w:rsidP="007234DC">
            <w:pPr>
              <w:pStyle w:val="a7"/>
              <w:ind w:right="-134" w:firstLine="0"/>
            </w:pPr>
            <w:r w:rsidRPr="000029CA">
              <w:t>Олимпийские игры современности. Основы здорового образа жизни.</w:t>
            </w:r>
          </w:p>
        </w:tc>
        <w:tc>
          <w:tcPr>
            <w:tcW w:w="2295" w:type="dxa"/>
            <w:shd w:val="clear" w:color="auto" w:fill="auto"/>
          </w:tcPr>
          <w:p w:rsidR="00741EB7" w:rsidRPr="000029CA" w:rsidRDefault="00741EB7" w:rsidP="007234DC">
            <w:pPr>
              <w:pStyle w:val="a7"/>
              <w:ind w:right="11" w:firstLine="0"/>
            </w:pPr>
            <w:r w:rsidRPr="000029CA">
              <w:t>Физическая культура</w:t>
            </w:r>
          </w:p>
        </w:tc>
        <w:tc>
          <w:tcPr>
            <w:tcW w:w="1420" w:type="dxa"/>
            <w:shd w:val="clear" w:color="auto" w:fill="auto"/>
          </w:tcPr>
          <w:p w:rsidR="00741EB7" w:rsidRPr="000029CA" w:rsidRDefault="00741EB7" w:rsidP="007234DC">
            <w:pPr>
              <w:pStyle w:val="a7"/>
              <w:ind w:firstLine="0"/>
              <w:jc w:val="center"/>
            </w:pPr>
            <w:r>
              <w:t>5</w:t>
            </w:r>
            <w:r w:rsidRPr="000029CA">
              <w:t>-9</w:t>
            </w:r>
          </w:p>
        </w:tc>
        <w:tc>
          <w:tcPr>
            <w:tcW w:w="2582" w:type="dxa"/>
            <w:shd w:val="clear" w:color="auto" w:fill="auto"/>
          </w:tcPr>
          <w:p w:rsidR="00741EB7" w:rsidRPr="000029CA" w:rsidRDefault="00741EB7" w:rsidP="007234DC">
            <w:pPr>
              <w:pStyle w:val="a7"/>
              <w:tabs>
                <w:tab w:val="left" w:pos="2194"/>
              </w:tabs>
              <w:ind w:firstLine="0"/>
              <w:jc w:val="center"/>
            </w:pPr>
            <w:r w:rsidRPr="000029CA">
              <w:t>10%</w:t>
            </w:r>
          </w:p>
        </w:tc>
      </w:tr>
    </w:tbl>
    <w:p w:rsidR="00741EB7" w:rsidRDefault="00741EB7" w:rsidP="00741EB7">
      <w:pPr>
        <w:pStyle w:val="a7"/>
        <w:ind w:right="677" w:firstLine="709"/>
        <w:jc w:val="both"/>
      </w:pPr>
    </w:p>
    <w:p w:rsidR="008F55F7" w:rsidRDefault="008F55F7" w:rsidP="00A469CF">
      <w:pPr>
        <w:pStyle w:val="3"/>
        <w:shd w:val="clear" w:color="auto" w:fill="auto"/>
        <w:tabs>
          <w:tab w:val="left" w:pos="567"/>
          <w:tab w:val="left" w:pos="10065"/>
        </w:tabs>
        <w:spacing w:line="360" w:lineRule="auto"/>
        <w:ind w:left="20" w:hanging="20"/>
        <w:jc w:val="both"/>
        <w:rPr>
          <w:b/>
          <w:sz w:val="24"/>
          <w:szCs w:val="24"/>
        </w:rPr>
      </w:pPr>
      <w:r>
        <w:rPr>
          <w:color w:val="auto"/>
          <w:sz w:val="24"/>
          <w:szCs w:val="24"/>
        </w:rPr>
        <w:tab/>
        <w:t xml:space="preserve">         </w:t>
      </w:r>
      <w:r w:rsidR="00741EB7" w:rsidRPr="007D6AE8">
        <w:rPr>
          <w:b/>
          <w:sz w:val="24"/>
          <w:szCs w:val="24"/>
        </w:rPr>
        <w:t>Региональная специфика учебного плана</w:t>
      </w:r>
    </w:p>
    <w:p w:rsidR="00741EB7" w:rsidRPr="008F55F7" w:rsidRDefault="008F55F7" w:rsidP="00A469CF">
      <w:pPr>
        <w:pStyle w:val="3"/>
        <w:shd w:val="clear" w:color="auto" w:fill="auto"/>
        <w:tabs>
          <w:tab w:val="left" w:pos="567"/>
          <w:tab w:val="left" w:pos="10065"/>
        </w:tabs>
        <w:spacing w:line="360" w:lineRule="auto"/>
        <w:ind w:left="20" w:hanging="20"/>
        <w:jc w:val="both"/>
        <w:rPr>
          <w:b/>
          <w:sz w:val="24"/>
          <w:szCs w:val="24"/>
        </w:rPr>
      </w:pPr>
      <w:r>
        <w:rPr>
          <w:b/>
          <w:sz w:val="24"/>
          <w:szCs w:val="24"/>
        </w:rPr>
        <w:tab/>
      </w:r>
      <w:r>
        <w:rPr>
          <w:b/>
          <w:sz w:val="24"/>
          <w:szCs w:val="24"/>
        </w:rPr>
        <w:tab/>
      </w:r>
      <w:r w:rsidR="00741EB7" w:rsidRPr="004D4CAB">
        <w:rPr>
          <w:sz w:val="24"/>
          <w:szCs w:val="24"/>
        </w:rPr>
        <w:t>Новшества в регио</w:t>
      </w:r>
      <w:r w:rsidR="00741EB7">
        <w:rPr>
          <w:sz w:val="24"/>
          <w:szCs w:val="24"/>
        </w:rPr>
        <w:t>нальном содержании образования учтены</w:t>
      </w:r>
      <w:r w:rsidR="00741EB7" w:rsidRPr="004D4CAB">
        <w:rPr>
          <w:sz w:val="24"/>
          <w:szCs w:val="24"/>
        </w:rPr>
        <w:t xml:space="preserve"> при формировании учебного плана школы </w:t>
      </w:r>
      <w:r w:rsidR="00741EB7">
        <w:rPr>
          <w:sz w:val="24"/>
          <w:szCs w:val="24"/>
        </w:rPr>
        <w:t xml:space="preserve">на 2019-2020 учебный год, образовательных программ </w:t>
      </w:r>
      <w:r w:rsidR="00741EB7" w:rsidRPr="004D4CAB">
        <w:rPr>
          <w:sz w:val="24"/>
          <w:szCs w:val="24"/>
        </w:rPr>
        <w:t xml:space="preserve">и календарно-тематического планирования </w:t>
      </w:r>
      <w:r w:rsidR="00741EB7">
        <w:rPr>
          <w:sz w:val="24"/>
          <w:szCs w:val="24"/>
        </w:rPr>
        <w:t>учителей.</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741EB7">
        <w:rPr>
          <w:sz w:val="24"/>
          <w:szCs w:val="24"/>
        </w:rPr>
        <w:t xml:space="preserve"> </w:t>
      </w:r>
      <w:r w:rsidR="00741EB7" w:rsidRPr="00150AAC">
        <w:rPr>
          <w:sz w:val="24"/>
          <w:szCs w:val="24"/>
        </w:rPr>
        <w:t>С целью р</w:t>
      </w:r>
      <w:r w:rsidR="00741EB7">
        <w:rPr>
          <w:sz w:val="24"/>
          <w:szCs w:val="24"/>
        </w:rPr>
        <w:t>еализации регионального проекта</w:t>
      </w:r>
      <w:r w:rsidR="00741EB7" w:rsidRPr="00150AAC">
        <w:rPr>
          <w:sz w:val="24"/>
          <w:szCs w:val="24"/>
        </w:rPr>
        <w:t xml:space="preserve"> «Кадры для региона»</w:t>
      </w:r>
      <w:r w:rsidR="00741EB7">
        <w:rPr>
          <w:sz w:val="24"/>
          <w:szCs w:val="24"/>
        </w:rPr>
        <w:t xml:space="preserve">, направленного на раннюю профилизацию и профориентацию школьников с учетом востребованных на региональном рынке труда производств и профессий, учителями физики, химии, информатики, биологии и информатики запланированы «уроки на производстве» с целью реализации практической части общеобразовательных предметов и проектов в 5-9 </w:t>
      </w:r>
      <w:r w:rsidR="00741EB7" w:rsidRPr="008F55F7">
        <w:rPr>
          <w:sz w:val="24"/>
          <w:szCs w:val="24"/>
        </w:rPr>
        <w:t>классах:</w:t>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Pr="008F55F7">
        <w:rPr>
          <w:sz w:val="24"/>
          <w:szCs w:val="24"/>
        </w:rPr>
        <w:tab/>
      </w:r>
      <w:r w:rsidR="00741EB7" w:rsidRPr="008F55F7">
        <w:rPr>
          <w:b/>
          <w:sz w:val="24"/>
          <w:szCs w:val="24"/>
        </w:rPr>
        <w:t>Тематика уроков, планируемых для проведения на производстве</w:t>
      </w:r>
      <w:r w:rsidRPr="008F55F7">
        <w:rPr>
          <w:b/>
          <w:sz w:val="24"/>
          <w:szCs w:val="24"/>
        </w:rPr>
        <w:t xml:space="preserve"> </w:t>
      </w:r>
      <w:r w:rsidR="00741EB7" w:rsidRPr="008F55F7">
        <w:rPr>
          <w:b/>
          <w:i/>
          <w:sz w:val="24"/>
          <w:szCs w:val="24"/>
        </w:rPr>
        <w:t xml:space="preserve">(с </w:t>
      </w:r>
      <w:r w:rsidR="00741EB7" w:rsidRPr="008F55F7">
        <w:rPr>
          <w:b/>
          <w:i/>
          <w:sz w:val="24"/>
          <w:szCs w:val="24"/>
        </w:rPr>
        <w:lastRenderedPageBreak/>
        <w:t>привлечением ресурса производственных предприятий)</w:t>
      </w:r>
    </w:p>
    <w:p w:rsidR="00741EB7" w:rsidRPr="00776A63" w:rsidRDefault="00741EB7" w:rsidP="00741EB7">
      <w:pPr>
        <w:pStyle w:val="rmcerulb"/>
        <w:spacing w:before="0" w:beforeAutospacing="0" w:after="0" w:afterAutospacing="0"/>
        <w:ind w:right="677"/>
        <w:jc w:val="both"/>
        <w:rPr>
          <w:b/>
          <w:i/>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103"/>
        <w:gridCol w:w="1612"/>
        <w:gridCol w:w="1947"/>
        <w:gridCol w:w="2268"/>
      </w:tblGrid>
      <w:tr w:rsidR="00741EB7" w:rsidRPr="00776A63" w:rsidTr="008F55F7">
        <w:trPr>
          <w:tblHeader/>
          <w:jc w:val="center"/>
        </w:trPr>
        <w:tc>
          <w:tcPr>
            <w:tcW w:w="620" w:type="dxa"/>
            <w:shd w:val="clear" w:color="auto" w:fill="auto"/>
            <w:vAlign w:val="center"/>
          </w:tcPr>
          <w:p w:rsidR="00741EB7" w:rsidRPr="00962F76" w:rsidRDefault="00741EB7" w:rsidP="007234DC">
            <w:pPr>
              <w:tabs>
                <w:tab w:val="left" w:pos="232"/>
              </w:tabs>
              <w:spacing w:after="0"/>
              <w:ind w:left="113" w:right="677"/>
              <w:jc w:val="center"/>
              <w:rPr>
                <w:b/>
                <w:szCs w:val="24"/>
              </w:rPr>
            </w:pPr>
            <w:r w:rsidRPr="00962F76">
              <w:rPr>
                <w:b/>
                <w:szCs w:val="24"/>
              </w:rPr>
              <w:t>№</w:t>
            </w:r>
          </w:p>
        </w:tc>
        <w:tc>
          <w:tcPr>
            <w:tcW w:w="3103" w:type="dxa"/>
            <w:shd w:val="clear" w:color="auto" w:fill="auto"/>
            <w:vAlign w:val="center"/>
          </w:tcPr>
          <w:p w:rsidR="00741EB7" w:rsidRPr="005B20D9" w:rsidRDefault="00741EB7" w:rsidP="007234DC">
            <w:pPr>
              <w:spacing w:after="0"/>
              <w:jc w:val="center"/>
              <w:rPr>
                <w:b/>
                <w:szCs w:val="24"/>
              </w:rPr>
            </w:pPr>
            <w:r>
              <w:rPr>
                <w:b/>
                <w:szCs w:val="24"/>
              </w:rPr>
              <w:t xml:space="preserve">Темы уроков </w:t>
            </w:r>
            <w:r w:rsidRPr="005B20D9">
              <w:rPr>
                <w:b/>
                <w:szCs w:val="24"/>
              </w:rPr>
              <w:t>(с учетом обновления содержания)</w:t>
            </w:r>
          </w:p>
        </w:tc>
        <w:tc>
          <w:tcPr>
            <w:tcW w:w="1612" w:type="dxa"/>
            <w:shd w:val="clear" w:color="auto" w:fill="auto"/>
            <w:vAlign w:val="center"/>
          </w:tcPr>
          <w:p w:rsidR="00741EB7" w:rsidRPr="005B20D9" w:rsidRDefault="00741EB7" w:rsidP="007234DC">
            <w:pPr>
              <w:spacing w:after="0"/>
              <w:jc w:val="center"/>
              <w:rPr>
                <w:b/>
                <w:szCs w:val="24"/>
              </w:rPr>
            </w:pPr>
            <w:r w:rsidRPr="005B20D9">
              <w:rPr>
                <w:b/>
                <w:szCs w:val="24"/>
              </w:rPr>
              <w:t>Сроки</w:t>
            </w:r>
          </w:p>
        </w:tc>
        <w:tc>
          <w:tcPr>
            <w:tcW w:w="1947" w:type="dxa"/>
            <w:shd w:val="clear" w:color="auto" w:fill="auto"/>
            <w:vAlign w:val="center"/>
          </w:tcPr>
          <w:p w:rsidR="00741EB7" w:rsidRPr="005B20D9" w:rsidRDefault="00741EB7" w:rsidP="007234DC">
            <w:pPr>
              <w:spacing w:after="0"/>
              <w:jc w:val="center"/>
              <w:rPr>
                <w:szCs w:val="24"/>
              </w:rPr>
            </w:pPr>
            <w:r w:rsidRPr="005B20D9">
              <w:rPr>
                <w:b/>
                <w:szCs w:val="24"/>
              </w:rPr>
              <w:t>Виды деятельности</w:t>
            </w:r>
          </w:p>
        </w:tc>
        <w:tc>
          <w:tcPr>
            <w:tcW w:w="2268" w:type="dxa"/>
            <w:shd w:val="clear" w:color="auto" w:fill="auto"/>
            <w:vAlign w:val="center"/>
          </w:tcPr>
          <w:p w:rsidR="00741EB7" w:rsidRPr="005B20D9" w:rsidRDefault="00741EB7" w:rsidP="007234DC">
            <w:pPr>
              <w:spacing w:after="0"/>
              <w:jc w:val="center"/>
              <w:rPr>
                <w:b/>
                <w:szCs w:val="24"/>
              </w:rPr>
            </w:pPr>
            <w:r w:rsidRPr="005B20D9">
              <w:rPr>
                <w:b/>
                <w:szCs w:val="24"/>
              </w:rPr>
              <w:t>Примерный</w:t>
            </w:r>
          </w:p>
          <w:p w:rsidR="00741EB7" w:rsidRPr="005B20D9" w:rsidRDefault="00741EB7" w:rsidP="007234DC">
            <w:pPr>
              <w:spacing w:after="0"/>
              <w:jc w:val="center"/>
              <w:rPr>
                <w:szCs w:val="24"/>
                <w:lang w:val="en-US"/>
              </w:rPr>
            </w:pPr>
            <w:r w:rsidRPr="005B20D9">
              <w:rPr>
                <w:b/>
                <w:szCs w:val="24"/>
              </w:rPr>
              <w:t>производственный ресурс (база)</w:t>
            </w:r>
          </w:p>
        </w:tc>
      </w:tr>
      <w:tr w:rsidR="00741EB7" w:rsidRPr="00776A63" w:rsidTr="008F55F7">
        <w:trPr>
          <w:tblHeader/>
          <w:jc w:val="center"/>
        </w:trPr>
        <w:tc>
          <w:tcPr>
            <w:tcW w:w="620" w:type="dxa"/>
            <w:shd w:val="clear" w:color="auto" w:fill="auto"/>
          </w:tcPr>
          <w:p w:rsidR="00741EB7" w:rsidRPr="002853B0" w:rsidRDefault="00741EB7" w:rsidP="007234DC">
            <w:pPr>
              <w:tabs>
                <w:tab w:val="left" w:pos="172"/>
              </w:tabs>
              <w:spacing w:after="0"/>
              <w:ind w:left="113" w:right="677"/>
              <w:jc w:val="center"/>
              <w:rPr>
                <w:szCs w:val="24"/>
              </w:rPr>
            </w:pPr>
            <w:r>
              <w:rPr>
                <w:szCs w:val="24"/>
              </w:rPr>
              <w:t>1</w:t>
            </w:r>
          </w:p>
        </w:tc>
        <w:tc>
          <w:tcPr>
            <w:tcW w:w="3103" w:type="dxa"/>
            <w:shd w:val="clear" w:color="auto" w:fill="auto"/>
          </w:tcPr>
          <w:p w:rsidR="00741EB7" w:rsidRPr="005A6D86" w:rsidRDefault="00741EB7" w:rsidP="007234DC">
            <w:pPr>
              <w:pStyle w:val="a9"/>
              <w:tabs>
                <w:tab w:val="left" w:pos="3888"/>
              </w:tabs>
              <w:ind w:right="-60"/>
              <w:rPr>
                <w:rFonts w:ascii="Times New Roman" w:hAnsi="Times New Roman" w:cs="Times New Roman"/>
                <w:sz w:val="24"/>
                <w:szCs w:val="24"/>
                <w:lang w:val="tt-RU"/>
              </w:rPr>
            </w:pPr>
            <w:r w:rsidRPr="005A6D86">
              <w:rPr>
                <w:rFonts w:ascii="Times New Roman" w:hAnsi="Times New Roman" w:cs="Times New Roman"/>
                <w:sz w:val="24"/>
                <w:szCs w:val="24"/>
              </w:rPr>
              <w:t>Человек и природа</w:t>
            </w:r>
            <w:r>
              <w:rPr>
                <w:rFonts w:ascii="Times New Roman" w:hAnsi="Times New Roman" w:cs="Times New Roman"/>
                <w:sz w:val="24"/>
                <w:szCs w:val="24"/>
              </w:rPr>
              <w:t xml:space="preserve"> (5 класс, география, биология)</w:t>
            </w:r>
          </w:p>
        </w:tc>
        <w:tc>
          <w:tcPr>
            <w:tcW w:w="1612" w:type="dxa"/>
            <w:shd w:val="clear" w:color="auto" w:fill="auto"/>
          </w:tcPr>
          <w:p w:rsidR="00741EB7" w:rsidRPr="00275EDA" w:rsidRDefault="00741EB7" w:rsidP="007234DC">
            <w:pPr>
              <w:pStyle w:val="a9"/>
              <w:ind w:right="-87"/>
              <w:jc w:val="center"/>
              <w:rPr>
                <w:rFonts w:ascii="Times New Roman" w:hAnsi="Times New Roman" w:cs="Times New Roman"/>
                <w:sz w:val="24"/>
                <w:szCs w:val="24"/>
              </w:rPr>
            </w:pPr>
            <w:r>
              <w:rPr>
                <w:rFonts w:ascii="Times New Roman" w:hAnsi="Times New Roman" w:cs="Times New Roman"/>
                <w:sz w:val="24"/>
                <w:szCs w:val="24"/>
              </w:rPr>
              <w:t>Май</w:t>
            </w:r>
          </w:p>
        </w:tc>
        <w:tc>
          <w:tcPr>
            <w:tcW w:w="1947" w:type="dxa"/>
            <w:shd w:val="clear" w:color="auto" w:fill="auto"/>
            <w:vAlign w:val="center"/>
          </w:tcPr>
          <w:p w:rsidR="00741EB7" w:rsidRPr="002853B0" w:rsidRDefault="00741EB7" w:rsidP="007234DC">
            <w:pPr>
              <w:spacing w:after="0"/>
              <w:ind w:right="-53"/>
            </w:pPr>
            <w:r>
              <w:t>У</w:t>
            </w:r>
            <w:r w:rsidRPr="00235AF4">
              <w:t>рок на производстве/ образовательная экскурсия</w:t>
            </w:r>
            <w:r>
              <w:t xml:space="preserve"> (виртуальная); </w:t>
            </w:r>
            <w:r w:rsidRPr="00235AF4">
              <w:t xml:space="preserve"> проектная деятельность</w:t>
            </w:r>
          </w:p>
        </w:tc>
        <w:tc>
          <w:tcPr>
            <w:tcW w:w="2268" w:type="dxa"/>
            <w:shd w:val="clear" w:color="auto" w:fill="auto"/>
          </w:tcPr>
          <w:p w:rsidR="00741EB7" w:rsidRDefault="00741EB7" w:rsidP="007234DC">
            <w:pPr>
              <w:spacing w:after="0"/>
              <w:ind w:right="-60"/>
              <w:rPr>
                <w:szCs w:val="24"/>
              </w:rPr>
            </w:pPr>
            <w:r w:rsidRPr="00A171B4">
              <w:rPr>
                <w:szCs w:val="24"/>
              </w:rPr>
              <w:t>ООО «Тобольск-Полимер»,</w:t>
            </w:r>
          </w:p>
          <w:p w:rsidR="00741EB7" w:rsidRPr="00A171B4" w:rsidRDefault="00741EB7" w:rsidP="007234DC">
            <w:pPr>
              <w:spacing w:after="0"/>
              <w:ind w:right="-60"/>
              <w:rPr>
                <w:szCs w:val="24"/>
                <w:lang w:val="tt-RU" w:bidi="ru-RU"/>
              </w:rPr>
            </w:pPr>
            <w:r w:rsidRPr="00A171B4">
              <w:rPr>
                <w:szCs w:val="24"/>
              </w:rPr>
              <w:t xml:space="preserve"> г. Тобольск </w:t>
            </w:r>
          </w:p>
        </w:tc>
      </w:tr>
      <w:tr w:rsidR="00741EB7" w:rsidRPr="00776A63" w:rsidTr="008F55F7">
        <w:trPr>
          <w:tblHeader/>
          <w:jc w:val="center"/>
        </w:trPr>
        <w:tc>
          <w:tcPr>
            <w:tcW w:w="620" w:type="dxa"/>
            <w:shd w:val="clear" w:color="auto" w:fill="auto"/>
          </w:tcPr>
          <w:p w:rsidR="00741EB7" w:rsidRPr="002853B0" w:rsidRDefault="00741EB7" w:rsidP="007234DC">
            <w:pPr>
              <w:spacing w:after="0"/>
              <w:ind w:left="113" w:right="677"/>
              <w:jc w:val="center"/>
              <w:rPr>
                <w:szCs w:val="24"/>
              </w:rPr>
            </w:pPr>
            <w:r>
              <w:rPr>
                <w:szCs w:val="24"/>
              </w:rPr>
              <w:t>2</w:t>
            </w:r>
          </w:p>
        </w:tc>
        <w:tc>
          <w:tcPr>
            <w:tcW w:w="3103" w:type="dxa"/>
            <w:shd w:val="clear" w:color="auto" w:fill="auto"/>
          </w:tcPr>
          <w:p w:rsidR="00741EB7" w:rsidRPr="005A6D86" w:rsidRDefault="00741EB7" w:rsidP="007234DC">
            <w:pPr>
              <w:pStyle w:val="a9"/>
              <w:tabs>
                <w:tab w:val="left" w:pos="3192"/>
              </w:tabs>
              <w:ind w:right="-108"/>
              <w:rPr>
                <w:rFonts w:ascii="Times New Roman" w:hAnsi="Times New Roman" w:cs="Times New Roman"/>
                <w:sz w:val="24"/>
                <w:szCs w:val="24"/>
                <w:lang w:val="tt-RU"/>
              </w:rPr>
            </w:pPr>
            <w:r w:rsidRPr="005A6D86">
              <w:rPr>
                <w:rFonts w:ascii="Times New Roman" w:hAnsi="Times New Roman" w:cs="Times New Roman"/>
                <w:sz w:val="24"/>
                <w:szCs w:val="24"/>
              </w:rPr>
              <w:t xml:space="preserve">Природные сообщества. </w:t>
            </w:r>
            <w:r>
              <w:rPr>
                <w:rFonts w:ascii="Times New Roman" w:hAnsi="Times New Roman" w:cs="Times New Roman"/>
                <w:sz w:val="24"/>
                <w:szCs w:val="24"/>
              </w:rPr>
              <w:t xml:space="preserve">Природный комплекс. </w:t>
            </w:r>
            <w:r>
              <w:rPr>
                <w:rFonts w:ascii="Times New Roman" w:hAnsi="Times New Roman" w:cs="Times New Roman"/>
                <w:sz w:val="24"/>
                <w:szCs w:val="24"/>
                <w:lang w:val="tt-RU"/>
              </w:rPr>
              <w:t>(6 класс, биология, география)</w:t>
            </w:r>
          </w:p>
          <w:p w:rsidR="00741EB7" w:rsidRPr="005A6D86" w:rsidRDefault="00741EB7" w:rsidP="007234DC">
            <w:pPr>
              <w:pStyle w:val="a9"/>
              <w:ind w:right="677"/>
              <w:rPr>
                <w:rFonts w:ascii="Times New Roman" w:hAnsi="Times New Roman" w:cs="Times New Roman"/>
                <w:sz w:val="24"/>
                <w:szCs w:val="24"/>
                <w:lang w:val="tt-RU"/>
              </w:rPr>
            </w:pPr>
          </w:p>
        </w:tc>
        <w:tc>
          <w:tcPr>
            <w:tcW w:w="1612" w:type="dxa"/>
            <w:shd w:val="clear" w:color="auto" w:fill="auto"/>
          </w:tcPr>
          <w:p w:rsidR="00741EB7" w:rsidRPr="00275EDA" w:rsidRDefault="00741EB7" w:rsidP="007234DC">
            <w:pPr>
              <w:pStyle w:val="a9"/>
              <w:ind w:right="-121"/>
              <w:jc w:val="center"/>
              <w:rPr>
                <w:rFonts w:ascii="Times New Roman" w:hAnsi="Times New Roman" w:cs="Times New Roman"/>
                <w:sz w:val="24"/>
                <w:szCs w:val="24"/>
              </w:rPr>
            </w:pPr>
            <w:r>
              <w:rPr>
                <w:rFonts w:ascii="Times New Roman" w:hAnsi="Times New Roman" w:cs="Times New Roman"/>
                <w:sz w:val="24"/>
                <w:szCs w:val="24"/>
              </w:rPr>
              <w:t>Май</w:t>
            </w:r>
          </w:p>
        </w:tc>
        <w:tc>
          <w:tcPr>
            <w:tcW w:w="1947" w:type="dxa"/>
            <w:shd w:val="clear" w:color="auto" w:fill="auto"/>
          </w:tcPr>
          <w:p w:rsidR="00741EB7" w:rsidRPr="00275EDA" w:rsidRDefault="00741EB7" w:rsidP="007234DC">
            <w:pPr>
              <w:pStyle w:val="a9"/>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 xml:space="preserve"> проектная деятельность</w:t>
            </w:r>
          </w:p>
        </w:tc>
        <w:tc>
          <w:tcPr>
            <w:tcW w:w="2268" w:type="dxa"/>
            <w:shd w:val="clear" w:color="auto" w:fill="auto"/>
          </w:tcPr>
          <w:p w:rsidR="00741EB7" w:rsidRPr="00A171B4" w:rsidRDefault="00741EB7" w:rsidP="007234DC">
            <w:pPr>
              <w:spacing w:after="0"/>
              <w:ind w:right="677"/>
              <w:rPr>
                <w:szCs w:val="24"/>
              </w:rPr>
            </w:pPr>
            <w:r w:rsidRPr="00A171B4">
              <w:rPr>
                <w:szCs w:val="24"/>
              </w:rPr>
              <w:t xml:space="preserve">Парковые зоны своей местности. </w:t>
            </w:r>
          </w:p>
          <w:p w:rsidR="00741EB7" w:rsidRDefault="00741EB7" w:rsidP="007234DC">
            <w:pPr>
              <w:spacing w:after="0"/>
              <w:ind w:right="677"/>
              <w:rPr>
                <w:szCs w:val="24"/>
              </w:rPr>
            </w:pPr>
          </w:p>
          <w:p w:rsidR="00741EB7" w:rsidRPr="00A171B4" w:rsidRDefault="00741EB7" w:rsidP="007234DC">
            <w:pPr>
              <w:spacing w:after="0"/>
              <w:ind w:right="677"/>
              <w:rPr>
                <w:szCs w:val="24"/>
              </w:rPr>
            </w:pPr>
          </w:p>
        </w:tc>
      </w:tr>
      <w:tr w:rsidR="00741EB7" w:rsidRPr="00776A63" w:rsidTr="008F55F7">
        <w:trPr>
          <w:tblHeader/>
          <w:jc w:val="center"/>
        </w:trPr>
        <w:tc>
          <w:tcPr>
            <w:tcW w:w="620" w:type="dxa"/>
            <w:shd w:val="clear" w:color="auto" w:fill="auto"/>
          </w:tcPr>
          <w:p w:rsidR="00741EB7" w:rsidRPr="002853B0" w:rsidRDefault="00741EB7" w:rsidP="007234DC">
            <w:pPr>
              <w:spacing w:after="0"/>
              <w:ind w:left="113" w:right="677"/>
              <w:jc w:val="center"/>
              <w:rPr>
                <w:szCs w:val="24"/>
              </w:rPr>
            </w:pPr>
            <w:r>
              <w:rPr>
                <w:szCs w:val="24"/>
              </w:rPr>
              <w:t>3</w:t>
            </w:r>
          </w:p>
        </w:tc>
        <w:tc>
          <w:tcPr>
            <w:tcW w:w="3103" w:type="dxa"/>
            <w:shd w:val="clear" w:color="auto" w:fill="auto"/>
          </w:tcPr>
          <w:p w:rsidR="00741EB7" w:rsidRPr="005A6D86" w:rsidRDefault="00741EB7" w:rsidP="007234DC">
            <w:pPr>
              <w:pStyle w:val="a9"/>
              <w:ind w:right="-108"/>
              <w:rPr>
                <w:rFonts w:ascii="Times New Roman" w:hAnsi="Times New Roman" w:cs="Times New Roman"/>
                <w:sz w:val="24"/>
                <w:szCs w:val="24"/>
                <w:lang w:val="tt-RU"/>
              </w:rPr>
            </w:pPr>
            <w:r w:rsidRPr="005A6D86">
              <w:rPr>
                <w:rFonts w:ascii="Times New Roman" w:hAnsi="Times New Roman" w:cs="Times New Roman"/>
                <w:sz w:val="24"/>
                <w:szCs w:val="24"/>
              </w:rPr>
              <w:t>Общая характеристика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r>
              <w:rPr>
                <w:rFonts w:ascii="Times New Roman" w:hAnsi="Times New Roman" w:cs="Times New Roman"/>
                <w:sz w:val="24"/>
                <w:szCs w:val="24"/>
              </w:rPr>
              <w:t xml:space="preserve"> (7 класс, биология)</w:t>
            </w:r>
          </w:p>
          <w:p w:rsidR="00741EB7" w:rsidRPr="005A6D86" w:rsidRDefault="00741EB7" w:rsidP="007234DC">
            <w:pPr>
              <w:pStyle w:val="a9"/>
              <w:ind w:right="677"/>
              <w:rPr>
                <w:rFonts w:ascii="Times New Roman" w:hAnsi="Times New Roman" w:cs="Times New Roman"/>
                <w:sz w:val="24"/>
                <w:szCs w:val="24"/>
                <w:lang w:val="tt-RU"/>
              </w:rPr>
            </w:pPr>
            <w:r w:rsidRPr="005A6D86">
              <w:rPr>
                <w:rFonts w:ascii="Times New Roman" w:hAnsi="Times New Roman" w:cs="Times New Roman"/>
                <w:sz w:val="24"/>
                <w:szCs w:val="24"/>
              </w:rPr>
              <w:t xml:space="preserve">Движение молекул. Броуновское движение. Диффузия. </w:t>
            </w:r>
            <w:r>
              <w:rPr>
                <w:rFonts w:ascii="Times New Roman" w:hAnsi="Times New Roman" w:cs="Times New Roman"/>
                <w:sz w:val="24"/>
                <w:szCs w:val="24"/>
              </w:rPr>
              <w:t>(7 класс, физика)</w:t>
            </w:r>
          </w:p>
        </w:tc>
        <w:tc>
          <w:tcPr>
            <w:tcW w:w="1612" w:type="dxa"/>
            <w:shd w:val="clear" w:color="auto" w:fill="auto"/>
          </w:tcPr>
          <w:p w:rsidR="00741EB7" w:rsidRPr="00275EDA" w:rsidRDefault="00741EB7" w:rsidP="007234DC">
            <w:pPr>
              <w:pStyle w:val="a9"/>
              <w:ind w:right="-108"/>
              <w:jc w:val="center"/>
              <w:rPr>
                <w:rFonts w:ascii="Times New Roman" w:hAnsi="Times New Roman" w:cs="Times New Roman"/>
                <w:sz w:val="24"/>
                <w:szCs w:val="24"/>
              </w:rPr>
            </w:pPr>
            <w:r w:rsidRPr="00275EDA">
              <w:rPr>
                <w:rFonts w:ascii="Times New Roman" w:hAnsi="Times New Roman" w:cs="Times New Roman"/>
                <w:sz w:val="24"/>
                <w:szCs w:val="24"/>
              </w:rPr>
              <w:t>Сентябрь</w:t>
            </w:r>
          </w:p>
        </w:tc>
        <w:tc>
          <w:tcPr>
            <w:tcW w:w="1947" w:type="dxa"/>
            <w:shd w:val="clear" w:color="auto" w:fill="auto"/>
          </w:tcPr>
          <w:p w:rsidR="00741EB7" w:rsidRPr="00275EDA" w:rsidRDefault="00741EB7" w:rsidP="007234DC">
            <w:pPr>
              <w:pStyle w:val="a9"/>
              <w:ind w:right="-87"/>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268" w:type="dxa"/>
            <w:shd w:val="clear" w:color="auto" w:fill="auto"/>
          </w:tcPr>
          <w:p w:rsidR="00741EB7" w:rsidRPr="00A171B4" w:rsidRDefault="00741EB7" w:rsidP="007234DC">
            <w:pPr>
              <w:spacing w:after="0"/>
              <w:ind w:right="-94"/>
              <w:rPr>
                <w:szCs w:val="24"/>
              </w:rPr>
            </w:pPr>
            <w:r w:rsidRPr="00A171B4">
              <w:rPr>
                <w:szCs w:val="24"/>
              </w:rPr>
              <w:t xml:space="preserve"> ООО «Тобольск-Полимер», г. Тобольск - Очистка воды, биоиндикация.</w:t>
            </w:r>
          </w:p>
          <w:p w:rsidR="00741EB7" w:rsidRPr="00A171B4" w:rsidRDefault="00741EB7" w:rsidP="007234DC">
            <w:pPr>
              <w:spacing w:after="0"/>
              <w:ind w:right="677"/>
              <w:rPr>
                <w:szCs w:val="24"/>
                <w:lang w:bidi="ru-RU"/>
              </w:rPr>
            </w:pPr>
          </w:p>
        </w:tc>
      </w:tr>
      <w:tr w:rsidR="00741EB7" w:rsidRPr="00776A63" w:rsidTr="008F55F7">
        <w:trPr>
          <w:tblHeader/>
          <w:jc w:val="center"/>
        </w:trPr>
        <w:tc>
          <w:tcPr>
            <w:tcW w:w="620" w:type="dxa"/>
            <w:shd w:val="clear" w:color="auto" w:fill="auto"/>
          </w:tcPr>
          <w:p w:rsidR="00741EB7" w:rsidRPr="002853B0" w:rsidRDefault="00741EB7" w:rsidP="007234DC">
            <w:pPr>
              <w:spacing w:after="0"/>
              <w:ind w:left="113" w:right="677"/>
              <w:jc w:val="center"/>
              <w:rPr>
                <w:szCs w:val="24"/>
              </w:rPr>
            </w:pPr>
            <w:r>
              <w:rPr>
                <w:szCs w:val="24"/>
              </w:rPr>
              <w:t>4</w:t>
            </w:r>
          </w:p>
        </w:tc>
        <w:tc>
          <w:tcPr>
            <w:tcW w:w="3103" w:type="dxa"/>
            <w:shd w:val="clear" w:color="auto" w:fill="auto"/>
          </w:tcPr>
          <w:p w:rsidR="00741EB7" w:rsidRDefault="00741EB7" w:rsidP="007234DC">
            <w:pPr>
              <w:pStyle w:val="a9"/>
              <w:ind w:right="-108"/>
              <w:rPr>
                <w:rFonts w:ascii="Times New Roman" w:hAnsi="Times New Roman" w:cs="Times New Roman"/>
                <w:sz w:val="24"/>
                <w:szCs w:val="24"/>
              </w:rPr>
            </w:pPr>
            <w:r>
              <w:rPr>
                <w:rFonts w:ascii="Times New Roman" w:hAnsi="Times New Roman" w:cs="Times New Roman"/>
                <w:sz w:val="24"/>
                <w:szCs w:val="24"/>
              </w:rPr>
              <w:t>Общая характеристика надкласса рыб (7 класс, биология).</w:t>
            </w:r>
          </w:p>
          <w:p w:rsidR="00741EB7" w:rsidRPr="005A6D86" w:rsidRDefault="00741EB7" w:rsidP="007234DC">
            <w:pPr>
              <w:pStyle w:val="a9"/>
              <w:ind w:right="677"/>
              <w:rPr>
                <w:rFonts w:ascii="Times New Roman" w:hAnsi="Times New Roman" w:cs="Times New Roman"/>
                <w:sz w:val="24"/>
                <w:szCs w:val="24"/>
              </w:rPr>
            </w:pPr>
            <w:r>
              <w:rPr>
                <w:rFonts w:ascii="Times New Roman" w:hAnsi="Times New Roman" w:cs="Times New Roman"/>
                <w:sz w:val="24"/>
                <w:szCs w:val="24"/>
              </w:rPr>
              <w:t xml:space="preserve">Выталкивающая сила. Закон Архимеда. Условия плавания тел. Воздухоплавание. Плавание судов. (7 класс, физика). </w:t>
            </w:r>
          </w:p>
        </w:tc>
        <w:tc>
          <w:tcPr>
            <w:tcW w:w="1612" w:type="dxa"/>
            <w:shd w:val="clear" w:color="auto" w:fill="auto"/>
          </w:tcPr>
          <w:p w:rsidR="00741EB7" w:rsidRPr="00275EDA" w:rsidRDefault="00741EB7" w:rsidP="007234DC">
            <w:pPr>
              <w:pStyle w:val="a9"/>
              <w:ind w:right="-108"/>
              <w:jc w:val="center"/>
              <w:rPr>
                <w:rFonts w:ascii="Times New Roman" w:hAnsi="Times New Roman" w:cs="Times New Roman"/>
                <w:sz w:val="24"/>
                <w:szCs w:val="24"/>
              </w:rPr>
            </w:pPr>
            <w:r>
              <w:rPr>
                <w:rFonts w:ascii="Times New Roman" w:hAnsi="Times New Roman" w:cs="Times New Roman"/>
                <w:sz w:val="24"/>
                <w:szCs w:val="24"/>
              </w:rPr>
              <w:t>Апрель</w:t>
            </w:r>
          </w:p>
        </w:tc>
        <w:tc>
          <w:tcPr>
            <w:tcW w:w="1947" w:type="dxa"/>
            <w:shd w:val="clear" w:color="auto" w:fill="auto"/>
          </w:tcPr>
          <w:p w:rsidR="00741EB7" w:rsidRPr="00275EDA" w:rsidRDefault="00741EB7" w:rsidP="007234DC">
            <w:pPr>
              <w:pStyle w:val="a9"/>
              <w:ind w:right="-87"/>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268" w:type="dxa"/>
            <w:shd w:val="clear" w:color="auto" w:fill="auto"/>
          </w:tcPr>
          <w:p w:rsidR="00741EB7" w:rsidRPr="003E6901" w:rsidRDefault="00741EB7" w:rsidP="007234DC">
            <w:pPr>
              <w:pStyle w:val="a9"/>
              <w:ind w:right="-94"/>
              <w:rPr>
                <w:rFonts w:ascii="Times New Roman" w:hAnsi="Times New Roman" w:cs="Times New Roman"/>
                <w:sz w:val="24"/>
                <w:szCs w:val="24"/>
              </w:rPr>
            </w:pPr>
            <w:r w:rsidRPr="003E6901">
              <w:rPr>
                <w:rFonts w:ascii="Times New Roman" w:hAnsi="Times New Roman" w:cs="Times New Roman"/>
                <w:sz w:val="24"/>
                <w:szCs w:val="24"/>
              </w:rPr>
              <w:t>СПК «Рыболовецкая артель Лайтамак»</w:t>
            </w:r>
          </w:p>
          <w:p w:rsidR="00741EB7" w:rsidRPr="00A171B4" w:rsidRDefault="00741EB7" w:rsidP="007234DC">
            <w:pPr>
              <w:spacing w:after="0"/>
              <w:ind w:right="677"/>
              <w:rPr>
                <w:szCs w:val="24"/>
              </w:rPr>
            </w:pPr>
          </w:p>
        </w:tc>
      </w:tr>
      <w:tr w:rsidR="00741EB7" w:rsidRPr="00776A63" w:rsidTr="008F55F7">
        <w:trPr>
          <w:tblHeader/>
          <w:jc w:val="center"/>
        </w:trPr>
        <w:tc>
          <w:tcPr>
            <w:tcW w:w="620" w:type="dxa"/>
            <w:shd w:val="clear" w:color="auto" w:fill="auto"/>
          </w:tcPr>
          <w:p w:rsidR="00741EB7" w:rsidRPr="002853B0" w:rsidRDefault="00741EB7" w:rsidP="007234DC">
            <w:pPr>
              <w:spacing w:after="0"/>
              <w:ind w:left="113" w:right="677"/>
              <w:jc w:val="center"/>
              <w:rPr>
                <w:szCs w:val="24"/>
              </w:rPr>
            </w:pPr>
            <w:r>
              <w:rPr>
                <w:szCs w:val="24"/>
              </w:rPr>
              <w:lastRenderedPageBreak/>
              <w:t>5</w:t>
            </w:r>
          </w:p>
        </w:tc>
        <w:tc>
          <w:tcPr>
            <w:tcW w:w="3103" w:type="dxa"/>
            <w:shd w:val="clear" w:color="auto" w:fill="auto"/>
          </w:tcPr>
          <w:p w:rsidR="00741EB7" w:rsidRPr="005A6D86" w:rsidRDefault="00741EB7" w:rsidP="007234DC">
            <w:pPr>
              <w:pStyle w:val="a9"/>
              <w:ind w:right="-108"/>
              <w:rPr>
                <w:rFonts w:ascii="Times New Roman" w:hAnsi="Times New Roman" w:cs="Times New Roman"/>
                <w:sz w:val="24"/>
                <w:szCs w:val="24"/>
                <w:lang w:val="tt-RU"/>
              </w:rPr>
            </w:pPr>
            <w:r w:rsidRPr="005A6D86">
              <w:rPr>
                <w:rFonts w:ascii="Times New Roman" w:hAnsi="Times New Roman" w:cs="Times New Roman"/>
                <w:sz w:val="24"/>
                <w:szCs w:val="24"/>
              </w:rPr>
              <w:t xml:space="preserve">Терморегуляция организма. Закаливание </w:t>
            </w:r>
            <w:r>
              <w:rPr>
                <w:rFonts w:ascii="Times New Roman" w:hAnsi="Times New Roman" w:cs="Times New Roman"/>
                <w:sz w:val="24"/>
                <w:szCs w:val="24"/>
              </w:rPr>
              <w:t>(8 класс, биология)</w:t>
            </w:r>
          </w:p>
          <w:p w:rsidR="00741EB7" w:rsidRPr="005A6D86" w:rsidRDefault="00741EB7" w:rsidP="007234DC">
            <w:pPr>
              <w:pStyle w:val="a9"/>
              <w:ind w:right="677"/>
              <w:rPr>
                <w:rFonts w:ascii="Times New Roman" w:hAnsi="Times New Roman" w:cs="Times New Roman"/>
                <w:sz w:val="24"/>
                <w:szCs w:val="24"/>
                <w:lang w:val="tt-RU"/>
              </w:rPr>
            </w:pPr>
            <w:r w:rsidRPr="005A6D86">
              <w:rPr>
                <w:rFonts w:ascii="Times New Roman" w:hAnsi="Times New Roman" w:cs="Times New Roman"/>
                <w:sz w:val="24"/>
                <w:szCs w:val="24"/>
              </w:rPr>
              <w:t xml:space="preserve">Виды теплопередачи. Теплопроводность. </w:t>
            </w:r>
            <w:r>
              <w:rPr>
                <w:rFonts w:ascii="Times New Roman" w:hAnsi="Times New Roman" w:cs="Times New Roman"/>
                <w:sz w:val="24"/>
                <w:szCs w:val="24"/>
              </w:rPr>
              <w:t>(8 класс, физика)</w:t>
            </w:r>
          </w:p>
        </w:tc>
        <w:tc>
          <w:tcPr>
            <w:tcW w:w="1612" w:type="dxa"/>
            <w:shd w:val="clear" w:color="auto" w:fill="auto"/>
          </w:tcPr>
          <w:p w:rsidR="00741EB7" w:rsidRPr="00275EDA" w:rsidRDefault="00741EB7" w:rsidP="007234DC">
            <w:pPr>
              <w:pStyle w:val="a9"/>
              <w:ind w:right="-108"/>
              <w:jc w:val="center"/>
              <w:rPr>
                <w:rFonts w:ascii="Times New Roman" w:hAnsi="Times New Roman" w:cs="Times New Roman"/>
                <w:sz w:val="24"/>
                <w:szCs w:val="24"/>
              </w:rPr>
            </w:pPr>
            <w:r w:rsidRPr="00275EDA">
              <w:rPr>
                <w:rFonts w:ascii="Times New Roman" w:hAnsi="Times New Roman" w:cs="Times New Roman"/>
                <w:sz w:val="24"/>
                <w:szCs w:val="24"/>
              </w:rPr>
              <w:t>Январь</w:t>
            </w:r>
          </w:p>
        </w:tc>
        <w:tc>
          <w:tcPr>
            <w:tcW w:w="1947" w:type="dxa"/>
            <w:shd w:val="clear" w:color="auto" w:fill="auto"/>
          </w:tcPr>
          <w:p w:rsidR="00741EB7" w:rsidRPr="00275EDA" w:rsidRDefault="00741EB7" w:rsidP="007234DC">
            <w:pPr>
              <w:pStyle w:val="a9"/>
              <w:ind w:right="-87"/>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268" w:type="dxa"/>
            <w:shd w:val="clear" w:color="auto" w:fill="auto"/>
          </w:tcPr>
          <w:p w:rsidR="00741EB7" w:rsidRPr="00A171B4" w:rsidRDefault="00741EB7" w:rsidP="007234DC">
            <w:pPr>
              <w:tabs>
                <w:tab w:val="left" w:pos="1997"/>
              </w:tabs>
              <w:spacing w:after="0"/>
              <w:ind w:right="-94"/>
              <w:rPr>
                <w:szCs w:val="24"/>
              </w:rPr>
            </w:pPr>
            <w:r w:rsidRPr="00A171B4">
              <w:rPr>
                <w:szCs w:val="24"/>
              </w:rPr>
              <w:t>ООО «Артель-С» г. Тобольск</w:t>
            </w:r>
          </w:p>
        </w:tc>
      </w:tr>
      <w:tr w:rsidR="00741EB7" w:rsidRPr="00776A63" w:rsidTr="008F55F7">
        <w:trPr>
          <w:tblHeader/>
          <w:jc w:val="center"/>
        </w:trPr>
        <w:tc>
          <w:tcPr>
            <w:tcW w:w="620" w:type="dxa"/>
            <w:shd w:val="clear" w:color="auto" w:fill="auto"/>
          </w:tcPr>
          <w:p w:rsidR="00741EB7" w:rsidRPr="002853B0" w:rsidRDefault="00741EB7" w:rsidP="007234DC">
            <w:pPr>
              <w:spacing w:after="0"/>
              <w:ind w:left="113" w:right="677"/>
              <w:jc w:val="center"/>
              <w:rPr>
                <w:szCs w:val="24"/>
              </w:rPr>
            </w:pPr>
            <w:r>
              <w:rPr>
                <w:szCs w:val="24"/>
              </w:rPr>
              <w:t>6</w:t>
            </w:r>
          </w:p>
        </w:tc>
        <w:tc>
          <w:tcPr>
            <w:tcW w:w="3103" w:type="dxa"/>
            <w:shd w:val="clear" w:color="auto" w:fill="auto"/>
          </w:tcPr>
          <w:p w:rsidR="00741EB7" w:rsidRPr="005A6D86" w:rsidRDefault="00741EB7" w:rsidP="007234DC">
            <w:pPr>
              <w:pStyle w:val="a9"/>
              <w:ind w:right="-108"/>
              <w:rPr>
                <w:rFonts w:ascii="Times New Roman" w:hAnsi="Times New Roman" w:cs="Times New Roman"/>
                <w:sz w:val="24"/>
                <w:szCs w:val="24"/>
                <w:lang w:val="tt-RU"/>
              </w:rPr>
            </w:pPr>
            <w:r w:rsidRPr="005A6D86">
              <w:rPr>
                <w:rFonts w:ascii="Times New Roman" w:hAnsi="Times New Roman" w:cs="Times New Roman"/>
                <w:sz w:val="24"/>
                <w:szCs w:val="24"/>
              </w:rPr>
              <w:t>Научный комплекс.</w:t>
            </w:r>
            <w:r>
              <w:rPr>
                <w:rFonts w:ascii="Times New Roman" w:hAnsi="Times New Roman" w:cs="Times New Roman"/>
                <w:sz w:val="24"/>
                <w:szCs w:val="24"/>
              </w:rPr>
              <w:t xml:space="preserve"> Расчёт и построение </w:t>
            </w:r>
            <w:r w:rsidRPr="005A6D86">
              <w:rPr>
                <w:rFonts w:ascii="Times New Roman" w:hAnsi="Times New Roman" w:cs="Times New Roman"/>
                <w:sz w:val="24"/>
                <w:szCs w:val="24"/>
              </w:rPr>
              <w:t xml:space="preserve">диаграмм </w:t>
            </w:r>
            <w:r>
              <w:rPr>
                <w:rFonts w:ascii="Times New Roman" w:hAnsi="Times New Roman" w:cs="Times New Roman"/>
                <w:sz w:val="24"/>
                <w:szCs w:val="24"/>
              </w:rPr>
              <w:t xml:space="preserve"> (9 класс, география, информатика)</w:t>
            </w:r>
          </w:p>
        </w:tc>
        <w:tc>
          <w:tcPr>
            <w:tcW w:w="1612" w:type="dxa"/>
            <w:shd w:val="clear" w:color="auto" w:fill="auto"/>
          </w:tcPr>
          <w:p w:rsidR="00741EB7" w:rsidRPr="00275EDA" w:rsidRDefault="00741EB7" w:rsidP="007234DC">
            <w:pPr>
              <w:pStyle w:val="a9"/>
              <w:ind w:right="-108"/>
              <w:jc w:val="center"/>
              <w:rPr>
                <w:rFonts w:ascii="Times New Roman" w:hAnsi="Times New Roman" w:cs="Times New Roman"/>
                <w:sz w:val="24"/>
                <w:szCs w:val="24"/>
              </w:rPr>
            </w:pPr>
            <w:r>
              <w:rPr>
                <w:rFonts w:ascii="Times New Roman" w:hAnsi="Times New Roman" w:cs="Times New Roman"/>
                <w:sz w:val="24"/>
                <w:szCs w:val="24"/>
              </w:rPr>
              <w:t>Ноябрь</w:t>
            </w:r>
          </w:p>
        </w:tc>
        <w:tc>
          <w:tcPr>
            <w:tcW w:w="1947" w:type="dxa"/>
            <w:shd w:val="clear" w:color="auto" w:fill="auto"/>
          </w:tcPr>
          <w:p w:rsidR="00741EB7" w:rsidRPr="00275EDA" w:rsidRDefault="00741EB7" w:rsidP="007234DC">
            <w:pPr>
              <w:pStyle w:val="a9"/>
              <w:ind w:right="-87"/>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268" w:type="dxa"/>
            <w:shd w:val="clear" w:color="auto" w:fill="auto"/>
          </w:tcPr>
          <w:p w:rsidR="00741EB7" w:rsidRPr="00A171B4" w:rsidRDefault="00741EB7" w:rsidP="007234DC">
            <w:pPr>
              <w:spacing w:after="0"/>
              <w:ind w:right="-94"/>
              <w:rPr>
                <w:szCs w:val="24"/>
              </w:rPr>
            </w:pPr>
            <w:r>
              <w:rPr>
                <w:szCs w:val="24"/>
              </w:rPr>
              <w:t>ООО «Тобольск –Нефтехим».</w:t>
            </w:r>
          </w:p>
        </w:tc>
      </w:tr>
      <w:tr w:rsidR="00741EB7" w:rsidRPr="00776A63" w:rsidTr="008F55F7">
        <w:trPr>
          <w:tblHeader/>
          <w:jc w:val="center"/>
        </w:trPr>
        <w:tc>
          <w:tcPr>
            <w:tcW w:w="620" w:type="dxa"/>
            <w:shd w:val="clear" w:color="auto" w:fill="auto"/>
          </w:tcPr>
          <w:p w:rsidR="00741EB7" w:rsidRPr="002853B0" w:rsidRDefault="00741EB7" w:rsidP="007234DC">
            <w:pPr>
              <w:spacing w:after="0"/>
              <w:ind w:left="113" w:right="677"/>
              <w:jc w:val="center"/>
              <w:rPr>
                <w:szCs w:val="24"/>
              </w:rPr>
            </w:pPr>
            <w:r>
              <w:rPr>
                <w:szCs w:val="24"/>
              </w:rPr>
              <w:t>7</w:t>
            </w:r>
          </w:p>
        </w:tc>
        <w:tc>
          <w:tcPr>
            <w:tcW w:w="3103" w:type="dxa"/>
            <w:shd w:val="clear" w:color="auto" w:fill="auto"/>
          </w:tcPr>
          <w:p w:rsidR="00741EB7" w:rsidRPr="005A6D86" w:rsidRDefault="00741EB7" w:rsidP="007234DC">
            <w:pPr>
              <w:pStyle w:val="a9"/>
              <w:ind w:right="-108"/>
              <w:rPr>
                <w:rFonts w:ascii="Times New Roman" w:hAnsi="Times New Roman" w:cs="Times New Roman"/>
                <w:sz w:val="24"/>
                <w:szCs w:val="24"/>
                <w:lang w:val="tt-RU"/>
              </w:rPr>
            </w:pPr>
            <w:r>
              <w:rPr>
                <w:rFonts w:ascii="Times New Roman" w:hAnsi="Times New Roman" w:cs="Times New Roman"/>
                <w:sz w:val="24"/>
                <w:szCs w:val="24"/>
              </w:rPr>
              <w:t>Применение фосфора в х</w:t>
            </w:r>
            <w:r w:rsidRPr="005A6D86">
              <w:rPr>
                <w:rFonts w:ascii="Times New Roman" w:hAnsi="Times New Roman" w:cs="Times New Roman"/>
                <w:sz w:val="24"/>
                <w:szCs w:val="24"/>
              </w:rPr>
              <w:t>имическ</w:t>
            </w:r>
            <w:r>
              <w:rPr>
                <w:rFonts w:ascii="Times New Roman" w:hAnsi="Times New Roman" w:cs="Times New Roman"/>
                <w:sz w:val="24"/>
                <w:szCs w:val="24"/>
              </w:rPr>
              <w:t xml:space="preserve">ой промышленности. </w:t>
            </w:r>
            <w:r>
              <w:rPr>
                <w:rFonts w:ascii="Times New Roman" w:hAnsi="Times New Roman" w:cs="Times New Roman"/>
                <w:sz w:val="24"/>
                <w:szCs w:val="24"/>
                <w:lang w:val="tt-RU"/>
              </w:rPr>
              <w:t xml:space="preserve"> (9 класс, география, химия)</w:t>
            </w:r>
          </w:p>
          <w:p w:rsidR="00741EB7" w:rsidRPr="005A6D86" w:rsidRDefault="00741EB7" w:rsidP="007234DC">
            <w:pPr>
              <w:pStyle w:val="a9"/>
              <w:ind w:right="677"/>
              <w:rPr>
                <w:rFonts w:ascii="Times New Roman" w:hAnsi="Times New Roman" w:cs="Times New Roman"/>
                <w:sz w:val="24"/>
                <w:szCs w:val="24"/>
                <w:lang w:val="tt-RU"/>
              </w:rPr>
            </w:pPr>
          </w:p>
          <w:p w:rsidR="00741EB7" w:rsidRPr="005A6D86" w:rsidRDefault="00741EB7" w:rsidP="007234DC">
            <w:pPr>
              <w:pStyle w:val="a9"/>
              <w:ind w:right="677"/>
              <w:rPr>
                <w:rFonts w:ascii="Times New Roman" w:hAnsi="Times New Roman" w:cs="Times New Roman"/>
                <w:sz w:val="24"/>
                <w:szCs w:val="24"/>
                <w:lang w:val="tt-RU"/>
              </w:rPr>
            </w:pPr>
          </w:p>
        </w:tc>
        <w:tc>
          <w:tcPr>
            <w:tcW w:w="1612" w:type="dxa"/>
            <w:shd w:val="clear" w:color="auto" w:fill="auto"/>
          </w:tcPr>
          <w:p w:rsidR="00741EB7" w:rsidRPr="00275EDA" w:rsidRDefault="00741EB7" w:rsidP="007234DC">
            <w:pPr>
              <w:pStyle w:val="a9"/>
              <w:ind w:right="-108"/>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947" w:type="dxa"/>
            <w:shd w:val="clear" w:color="auto" w:fill="auto"/>
          </w:tcPr>
          <w:p w:rsidR="00741EB7" w:rsidRPr="00E16830" w:rsidRDefault="00741EB7" w:rsidP="007234DC">
            <w:pPr>
              <w:pStyle w:val="a9"/>
              <w:ind w:right="-87"/>
              <w:rPr>
                <w:rFonts w:ascii="Times New Roman" w:hAnsi="Times New Roman" w:cs="Times New Roman"/>
                <w:b/>
                <w:sz w:val="24"/>
                <w:szCs w:val="24"/>
              </w:rPr>
            </w:pPr>
            <w:r w:rsidRPr="00E16830">
              <w:rPr>
                <w:rFonts w:ascii="Times New Roman" w:hAnsi="Times New Roman" w:cs="Times New Roman"/>
                <w:sz w:val="24"/>
                <w:szCs w:val="24"/>
              </w:rPr>
              <w:t>Урок на производстве/ образовательная экскурсия (виртуальная); проектная деятельность</w:t>
            </w:r>
          </w:p>
        </w:tc>
        <w:tc>
          <w:tcPr>
            <w:tcW w:w="2268" w:type="dxa"/>
            <w:shd w:val="clear" w:color="auto" w:fill="auto"/>
          </w:tcPr>
          <w:p w:rsidR="00741EB7" w:rsidRPr="00A171B4" w:rsidRDefault="00741EB7" w:rsidP="007234DC">
            <w:pPr>
              <w:spacing w:after="0"/>
              <w:ind w:right="-94"/>
              <w:rPr>
                <w:szCs w:val="24"/>
              </w:rPr>
            </w:pPr>
            <w:r w:rsidRPr="00A171B4">
              <w:rPr>
                <w:szCs w:val="24"/>
              </w:rPr>
              <w:t xml:space="preserve"> ООО «Тобольск –Нефтехим»;</w:t>
            </w:r>
          </w:p>
          <w:p w:rsidR="00741EB7" w:rsidRPr="00A171B4" w:rsidRDefault="00741EB7" w:rsidP="007234DC">
            <w:pPr>
              <w:spacing w:after="0"/>
              <w:ind w:right="677"/>
              <w:rPr>
                <w:szCs w:val="24"/>
              </w:rPr>
            </w:pPr>
          </w:p>
        </w:tc>
      </w:tr>
    </w:tbl>
    <w:p w:rsidR="00741EB7" w:rsidRDefault="00741EB7" w:rsidP="00741EB7">
      <w:pPr>
        <w:pStyle w:val="a7"/>
        <w:ind w:right="677" w:firstLine="0"/>
        <w:jc w:val="both"/>
      </w:pPr>
    </w:p>
    <w:p w:rsidR="00741EB7" w:rsidRDefault="008F55F7" w:rsidP="008F55F7">
      <w:pPr>
        <w:tabs>
          <w:tab w:val="left" w:pos="567"/>
        </w:tabs>
        <w:spacing w:after="0" w:line="360" w:lineRule="auto"/>
        <w:rPr>
          <w:szCs w:val="24"/>
        </w:rPr>
      </w:pPr>
      <w:r>
        <w:rPr>
          <w:iCs/>
          <w:color w:val="auto"/>
          <w:szCs w:val="24"/>
        </w:rPr>
        <w:tab/>
      </w:r>
      <w:r>
        <w:rPr>
          <w:iCs/>
          <w:color w:val="auto"/>
          <w:szCs w:val="24"/>
        </w:rPr>
        <w:tab/>
      </w:r>
      <w:r w:rsidR="00741EB7">
        <w:rPr>
          <w:szCs w:val="24"/>
        </w:rPr>
        <w:t>На основании Федерального Закона «Об образовании в Российской Федерации» от 29.12.2012 № 273-ФЗ ст. 58 в переводных классах (5-9 классы) проводится промежуточная аттестация, которая сопровождается проведением контрольных мероприятий по всем предметам учебного плана</w:t>
      </w:r>
      <w:r w:rsidR="00741EB7" w:rsidRPr="0077413D">
        <w:rPr>
          <w:szCs w:val="24"/>
        </w:rPr>
        <w:t>.</w:t>
      </w:r>
      <w:r w:rsidR="00741EB7">
        <w:rPr>
          <w:szCs w:val="24"/>
        </w:rPr>
        <w:t xml:space="preserve"> Проведение промежуточной аттестации обучающихся регулируется Положением о промежуточной аттестации. Объем времени, отведенный на промежуточную аттестацию обучающихся, определен календарным учебным графиком МАОУ «Лайтамакская СОШ» на 2019-2020 учебный год. </w:t>
      </w:r>
      <w:r>
        <w:rPr>
          <w:szCs w:val="24"/>
        </w:rPr>
        <w:tab/>
      </w:r>
      <w:r>
        <w:rPr>
          <w:szCs w:val="24"/>
        </w:rPr>
        <w:tab/>
      </w:r>
      <w:r>
        <w:rPr>
          <w:szCs w:val="24"/>
        </w:rPr>
        <w:tab/>
      </w:r>
      <w:r>
        <w:rPr>
          <w:szCs w:val="24"/>
        </w:rPr>
        <w:tab/>
      </w:r>
      <w:r w:rsidR="00741EB7" w:rsidRPr="000029CA">
        <w:rPr>
          <w:rStyle w:val="dash041e0431044b0447043d044b0439char1"/>
          <w:b/>
        </w:rPr>
        <w:t xml:space="preserve">Промежуточная аттестация </w:t>
      </w:r>
      <w:r w:rsidR="00741EB7" w:rsidRPr="000029CA">
        <w:rPr>
          <w:rStyle w:val="dash041e0431044b0447043d044b0439char1"/>
        </w:rPr>
        <w:t>представляет собой процедуру аттестации обучающихся</w:t>
      </w:r>
      <w:r w:rsidR="00741EB7">
        <w:rPr>
          <w:rStyle w:val="dash041e0431044b0447043d044b0439char1"/>
        </w:rPr>
        <w:t xml:space="preserve"> на уровне основ</w:t>
      </w:r>
      <w:r w:rsidR="00741EB7" w:rsidRPr="000029CA">
        <w:rPr>
          <w:rStyle w:val="dash041e0431044b0447043d044b0439char1"/>
        </w:rPr>
        <w:t xml:space="preserve">ного общего образования и проводится в конце каждой четверти и в конце учебного года по каждому изучаемому предмету. </w:t>
      </w:r>
      <w:r>
        <w:rPr>
          <w:rStyle w:val="dash041e0431044b0447043d044b0439char1"/>
        </w:rPr>
        <w:tab/>
      </w:r>
      <w:r>
        <w:rPr>
          <w:rStyle w:val="dash041e0431044b0447043d044b0439char1"/>
        </w:rPr>
        <w:tab/>
      </w:r>
      <w:r w:rsidR="00741EB7" w:rsidRPr="000029CA">
        <w:rPr>
          <w:szCs w:val="24"/>
        </w:rPr>
        <w:t xml:space="preserve">Итоговая промежуточная аттестация проводится </w:t>
      </w:r>
      <w:r w:rsidR="00741EB7">
        <w:rPr>
          <w:szCs w:val="24"/>
        </w:rPr>
        <w:t xml:space="preserve">в  5-9 классах </w:t>
      </w:r>
      <w:r w:rsidR="00741EB7" w:rsidRPr="00BF2A60">
        <w:rPr>
          <w:szCs w:val="24"/>
        </w:rPr>
        <w:t>в форме итогового</w:t>
      </w:r>
      <w:r w:rsidR="00741EB7">
        <w:rPr>
          <w:szCs w:val="24"/>
        </w:rPr>
        <w:t xml:space="preserve"> контроля </w:t>
      </w:r>
      <w:r w:rsidR="00741EB7" w:rsidRPr="000029CA">
        <w:rPr>
          <w:szCs w:val="24"/>
        </w:rPr>
        <w:t>в качестве контроля освоения учебного пред</w:t>
      </w:r>
      <w:r w:rsidR="00741EB7">
        <w:rPr>
          <w:szCs w:val="24"/>
        </w:rPr>
        <w:t xml:space="preserve">мета и </w:t>
      </w:r>
      <w:r w:rsidR="00741EB7" w:rsidRPr="000029CA">
        <w:rPr>
          <w:szCs w:val="24"/>
        </w:rPr>
        <w:t xml:space="preserve"> образовательной программы предыдущего уровня в конце учебного года, в мае текущего года, по всем пр</w:t>
      </w:r>
      <w:r w:rsidR="00741EB7">
        <w:rPr>
          <w:szCs w:val="24"/>
        </w:rPr>
        <w:t>едметам учебного плана:</w:t>
      </w:r>
    </w:p>
    <w:tbl>
      <w:tblPr>
        <w:tblStyle w:val="a5"/>
        <w:tblW w:w="9889" w:type="dxa"/>
        <w:tblLayout w:type="fixed"/>
        <w:tblLook w:val="04A0" w:firstRow="1" w:lastRow="0" w:firstColumn="1" w:lastColumn="0" w:noHBand="0" w:noVBand="1"/>
      </w:tblPr>
      <w:tblGrid>
        <w:gridCol w:w="1418"/>
        <w:gridCol w:w="2126"/>
        <w:gridCol w:w="2126"/>
        <w:gridCol w:w="1526"/>
        <w:gridCol w:w="2693"/>
      </w:tblGrid>
      <w:tr w:rsidR="00741EB7" w:rsidTr="008F55F7">
        <w:tc>
          <w:tcPr>
            <w:tcW w:w="1418" w:type="dxa"/>
            <w:vMerge w:val="restart"/>
          </w:tcPr>
          <w:p w:rsidR="00741EB7" w:rsidRPr="004001B3" w:rsidRDefault="00741EB7" w:rsidP="007234DC">
            <w:pPr>
              <w:ind w:right="-74"/>
              <w:jc w:val="center"/>
              <w:rPr>
                <w:b/>
              </w:rPr>
            </w:pPr>
            <w:r w:rsidRPr="004001B3">
              <w:rPr>
                <w:b/>
              </w:rPr>
              <w:t>Учебные предметы</w:t>
            </w:r>
          </w:p>
          <w:p w:rsidR="00741EB7" w:rsidRDefault="00741EB7" w:rsidP="007234DC">
            <w:pPr>
              <w:ind w:right="677"/>
              <w:jc w:val="center"/>
              <w:rPr>
                <w:rStyle w:val="dash041e0431044b0447043d044b0439char1"/>
              </w:rPr>
            </w:pPr>
          </w:p>
        </w:tc>
        <w:tc>
          <w:tcPr>
            <w:tcW w:w="8471" w:type="dxa"/>
            <w:gridSpan w:val="4"/>
          </w:tcPr>
          <w:p w:rsidR="00741EB7" w:rsidRDefault="00741EB7" w:rsidP="007234DC">
            <w:pPr>
              <w:ind w:right="-75"/>
              <w:jc w:val="center"/>
              <w:rPr>
                <w:b/>
              </w:rPr>
            </w:pPr>
            <w:r>
              <w:rPr>
                <w:b/>
              </w:rPr>
              <w:t>Формы итог</w:t>
            </w:r>
            <w:r w:rsidRPr="004001B3">
              <w:rPr>
                <w:b/>
              </w:rPr>
              <w:t>овой промежуточной аттестация</w:t>
            </w:r>
          </w:p>
          <w:p w:rsidR="00741EB7" w:rsidRPr="00F71E66" w:rsidRDefault="00741EB7" w:rsidP="007234DC">
            <w:pPr>
              <w:ind w:right="677"/>
              <w:jc w:val="center"/>
              <w:rPr>
                <w:rStyle w:val="dash041e0431044b0447043d044b0439char1"/>
                <w:b/>
                <w:sz w:val="22"/>
                <w:szCs w:val="22"/>
              </w:rPr>
            </w:pPr>
          </w:p>
        </w:tc>
      </w:tr>
      <w:tr w:rsidR="00741EB7" w:rsidTr="008F55F7">
        <w:tc>
          <w:tcPr>
            <w:tcW w:w="1418" w:type="dxa"/>
            <w:vMerge/>
          </w:tcPr>
          <w:p w:rsidR="00741EB7" w:rsidRDefault="00741EB7" w:rsidP="007234DC">
            <w:pPr>
              <w:ind w:right="677"/>
              <w:jc w:val="center"/>
              <w:rPr>
                <w:rStyle w:val="dash041e0431044b0447043d044b0439char1"/>
              </w:rPr>
            </w:pPr>
          </w:p>
        </w:tc>
        <w:tc>
          <w:tcPr>
            <w:tcW w:w="2126" w:type="dxa"/>
          </w:tcPr>
          <w:p w:rsidR="00741EB7" w:rsidRPr="003A2C03" w:rsidRDefault="00741EB7" w:rsidP="007234DC">
            <w:pPr>
              <w:ind w:right="-74"/>
              <w:jc w:val="center"/>
              <w:rPr>
                <w:rStyle w:val="dash041e0431044b0447043d044b0439char1"/>
                <w:b/>
              </w:rPr>
            </w:pPr>
            <w:r w:rsidRPr="003A2C03">
              <w:rPr>
                <w:rStyle w:val="dash041e0431044b0447043d044b0439char1"/>
                <w:b/>
              </w:rPr>
              <w:t>5 класс</w:t>
            </w:r>
          </w:p>
        </w:tc>
        <w:tc>
          <w:tcPr>
            <w:tcW w:w="2126" w:type="dxa"/>
          </w:tcPr>
          <w:p w:rsidR="00741EB7" w:rsidRPr="003A2C03" w:rsidRDefault="00741EB7" w:rsidP="007234DC">
            <w:pPr>
              <w:ind w:right="-74"/>
              <w:jc w:val="center"/>
              <w:rPr>
                <w:rStyle w:val="dash041e0431044b0447043d044b0439char1"/>
                <w:b/>
              </w:rPr>
            </w:pPr>
            <w:r w:rsidRPr="003A2C03">
              <w:rPr>
                <w:rStyle w:val="dash041e0431044b0447043d044b0439char1"/>
                <w:b/>
              </w:rPr>
              <w:t>6 класс</w:t>
            </w:r>
          </w:p>
        </w:tc>
        <w:tc>
          <w:tcPr>
            <w:tcW w:w="1526" w:type="dxa"/>
          </w:tcPr>
          <w:p w:rsidR="00741EB7" w:rsidRPr="003A2C03" w:rsidRDefault="00741EB7" w:rsidP="007234DC">
            <w:pPr>
              <w:ind w:right="-74"/>
              <w:jc w:val="center"/>
              <w:rPr>
                <w:rStyle w:val="dash041e0431044b0447043d044b0439char1"/>
                <w:b/>
              </w:rPr>
            </w:pPr>
            <w:r w:rsidRPr="003A2C03">
              <w:rPr>
                <w:rStyle w:val="dash041e0431044b0447043d044b0439char1"/>
                <w:b/>
              </w:rPr>
              <w:t>7 класс</w:t>
            </w:r>
          </w:p>
        </w:tc>
        <w:tc>
          <w:tcPr>
            <w:tcW w:w="2693" w:type="dxa"/>
          </w:tcPr>
          <w:p w:rsidR="00741EB7" w:rsidRPr="003A2C03" w:rsidRDefault="00741EB7" w:rsidP="007234DC">
            <w:pPr>
              <w:ind w:right="-74"/>
              <w:jc w:val="center"/>
              <w:rPr>
                <w:rStyle w:val="dash041e0431044b0447043d044b0439char1"/>
                <w:b/>
              </w:rPr>
            </w:pPr>
            <w:r w:rsidRPr="003A2C03">
              <w:rPr>
                <w:rStyle w:val="dash041e0431044b0447043d044b0439char1"/>
                <w:b/>
              </w:rPr>
              <w:t>8 класс</w:t>
            </w:r>
          </w:p>
        </w:tc>
      </w:tr>
      <w:tr w:rsidR="00741EB7" w:rsidTr="008F55F7">
        <w:tc>
          <w:tcPr>
            <w:tcW w:w="1418" w:type="dxa"/>
            <w:vAlign w:val="center"/>
          </w:tcPr>
          <w:p w:rsidR="008F55F7" w:rsidRDefault="00741EB7" w:rsidP="008F55F7">
            <w:pPr>
              <w:spacing w:after="0" w:line="240" w:lineRule="auto"/>
              <w:ind w:right="-74"/>
            </w:pPr>
            <w:r w:rsidRPr="004001B3">
              <w:t xml:space="preserve">Русский </w:t>
            </w:r>
          </w:p>
          <w:p w:rsidR="00741EB7" w:rsidRPr="004001B3" w:rsidRDefault="00741EB7" w:rsidP="008F55F7">
            <w:pPr>
              <w:spacing w:after="0" w:line="240" w:lineRule="auto"/>
              <w:ind w:right="-74"/>
            </w:pPr>
            <w:r w:rsidRPr="004001B3">
              <w:t>язык</w:t>
            </w:r>
          </w:p>
        </w:tc>
        <w:tc>
          <w:tcPr>
            <w:tcW w:w="2126" w:type="dxa"/>
          </w:tcPr>
          <w:p w:rsidR="00741EB7" w:rsidRPr="003A2C03" w:rsidRDefault="00741EB7" w:rsidP="008F55F7">
            <w:pPr>
              <w:spacing w:after="0"/>
              <w:ind w:right="-74"/>
              <w:rPr>
                <w:sz w:val="20"/>
                <w:szCs w:val="20"/>
              </w:rPr>
            </w:pPr>
            <w:r>
              <w:rPr>
                <w:sz w:val="20"/>
                <w:szCs w:val="20"/>
              </w:rPr>
              <w:t>ВПР</w:t>
            </w:r>
          </w:p>
        </w:tc>
        <w:tc>
          <w:tcPr>
            <w:tcW w:w="2126" w:type="dxa"/>
          </w:tcPr>
          <w:p w:rsidR="00741EB7" w:rsidRPr="003A2C03" w:rsidRDefault="00741EB7" w:rsidP="008F55F7">
            <w:pPr>
              <w:spacing w:after="0"/>
              <w:ind w:right="-75"/>
              <w:rPr>
                <w:sz w:val="20"/>
                <w:szCs w:val="20"/>
              </w:rPr>
            </w:pPr>
            <w:r>
              <w:rPr>
                <w:sz w:val="20"/>
                <w:szCs w:val="20"/>
              </w:rPr>
              <w:t>ВПР</w:t>
            </w:r>
          </w:p>
        </w:tc>
        <w:tc>
          <w:tcPr>
            <w:tcW w:w="1526" w:type="dxa"/>
          </w:tcPr>
          <w:p w:rsidR="00741EB7" w:rsidRPr="003A2C03" w:rsidRDefault="00741EB7" w:rsidP="008F55F7">
            <w:pPr>
              <w:spacing w:after="0"/>
              <w:ind w:right="-141"/>
              <w:rPr>
                <w:sz w:val="20"/>
                <w:szCs w:val="20"/>
              </w:rPr>
            </w:pPr>
            <w:r>
              <w:rPr>
                <w:sz w:val="20"/>
                <w:szCs w:val="20"/>
              </w:rPr>
              <w:t>ВПР</w:t>
            </w:r>
          </w:p>
        </w:tc>
        <w:tc>
          <w:tcPr>
            <w:tcW w:w="2693" w:type="dxa"/>
          </w:tcPr>
          <w:p w:rsidR="00741EB7" w:rsidRPr="003A2C03" w:rsidRDefault="00741EB7" w:rsidP="008F55F7">
            <w:pPr>
              <w:spacing w:after="0"/>
              <w:ind w:right="-75"/>
              <w:rPr>
                <w:sz w:val="20"/>
                <w:szCs w:val="20"/>
              </w:rPr>
            </w:pPr>
            <w:r w:rsidRPr="003A2C03">
              <w:rPr>
                <w:sz w:val="20"/>
                <w:szCs w:val="20"/>
              </w:rPr>
              <w:t>Диагностическая работа в формате ОГЭ</w:t>
            </w:r>
          </w:p>
        </w:tc>
      </w:tr>
      <w:tr w:rsidR="00741EB7" w:rsidTr="008F55F7">
        <w:tc>
          <w:tcPr>
            <w:tcW w:w="1418" w:type="dxa"/>
            <w:vAlign w:val="center"/>
          </w:tcPr>
          <w:p w:rsidR="00741EB7" w:rsidRPr="004001B3" w:rsidRDefault="00741EB7" w:rsidP="008F55F7">
            <w:pPr>
              <w:spacing w:after="0" w:line="240" w:lineRule="auto"/>
              <w:ind w:right="-74"/>
            </w:pPr>
            <w:r>
              <w:t>Л</w:t>
            </w:r>
            <w:r w:rsidRPr="004001B3">
              <w:t>итература</w:t>
            </w:r>
          </w:p>
        </w:tc>
        <w:tc>
          <w:tcPr>
            <w:tcW w:w="2126" w:type="dxa"/>
          </w:tcPr>
          <w:p w:rsidR="00741EB7" w:rsidRPr="003A2C03" w:rsidRDefault="00741EB7" w:rsidP="008F55F7">
            <w:pPr>
              <w:spacing w:after="0"/>
              <w:ind w:right="-74"/>
              <w:rPr>
                <w:sz w:val="20"/>
                <w:szCs w:val="20"/>
              </w:rPr>
            </w:pPr>
            <w:r w:rsidRPr="003A2C03">
              <w:rPr>
                <w:sz w:val="20"/>
                <w:szCs w:val="20"/>
              </w:rPr>
              <w:t xml:space="preserve">Комплексная работа </w:t>
            </w:r>
            <w:r w:rsidRPr="003A2C03">
              <w:rPr>
                <w:sz w:val="20"/>
                <w:szCs w:val="20"/>
              </w:rPr>
              <w:lastRenderedPageBreak/>
              <w:t>по анализу текста</w:t>
            </w:r>
          </w:p>
        </w:tc>
        <w:tc>
          <w:tcPr>
            <w:tcW w:w="2126" w:type="dxa"/>
          </w:tcPr>
          <w:p w:rsidR="00741EB7" w:rsidRPr="003A2C03" w:rsidRDefault="00741EB7" w:rsidP="008F55F7">
            <w:pPr>
              <w:spacing w:after="0"/>
              <w:ind w:right="-75"/>
              <w:rPr>
                <w:sz w:val="20"/>
                <w:szCs w:val="20"/>
              </w:rPr>
            </w:pPr>
            <w:r w:rsidRPr="003A2C03">
              <w:rPr>
                <w:sz w:val="20"/>
                <w:szCs w:val="20"/>
              </w:rPr>
              <w:lastRenderedPageBreak/>
              <w:t xml:space="preserve">Комплекс заданий </w:t>
            </w:r>
            <w:r w:rsidRPr="003A2C03">
              <w:rPr>
                <w:sz w:val="20"/>
                <w:szCs w:val="20"/>
              </w:rPr>
              <w:lastRenderedPageBreak/>
              <w:t>стандартизированной формы</w:t>
            </w:r>
          </w:p>
        </w:tc>
        <w:tc>
          <w:tcPr>
            <w:tcW w:w="1526" w:type="dxa"/>
          </w:tcPr>
          <w:p w:rsidR="00741EB7" w:rsidRPr="003A2C03" w:rsidRDefault="00741EB7" w:rsidP="008F55F7">
            <w:pPr>
              <w:spacing w:after="0"/>
              <w:ind w:right="-141"/>
              <w:rPr>
                <w:sz w:val="20"/>
                <w:szCs w:val="20"/>
              </w:rPr>
            </w:pPr>
            <w:r w:rsidRPr="003A2C03">
              <w:rPr>
                <w:sz w:val="20"/>
                <w:szCs w:val="20"/>
              </w:rPr>
              <w:lastRenderedPageBreak/>
              <w:t xml:space="preserve">Комплекс </w:t>
            </w:r>
            <w:r w:rsidRPr="003A2C03">
              <w:rPr>
                <w:sz w:val="20"/>
                <w:szCs w:val="20"/>
              </w:rPr>
              <w:lastRenderedPageBreak/>
              <w:t>заданий стандартизированной формы</w:t>
            </w:r>
          </w:p>
        </w:tc>
        <w:tc>
          <w:tcPr>
            <w:tcW w:w="2693" w:type="dxa"/>
          </w:tcPr>
          <w:p w:rsidR="00741EB7" w:rsidRPr="003A2C03" w:rsidRDefault="00741EB7" w:rsidP="008F55F7">
            <w:pPr>
              <w:spacing w:after="0"/>
              <w:ind w:right="-75"/>
              <w:rPr>
                <w:sz w:val="20"/>
                <w:szCs w:val="20"/>
              </w:rPr>
            </w:pPr>
            <w:r w:rsidRPr="003A2C03">
              <w:rPr>
                <w:sz w:val="20"/>
                <w:szCs w:val="20"/>
              </w:rPr>
              <w:lastRenderedPageBreak/>
              <w:t xml:space="preserve">Комплекс заданий </w:t>
            </w:r>
            <w:r w:rsidRPr="003A2C03">
              <w:rPr>
                <w:sz w:val="20"/>
                <w:szCs w:val="20"/>
              </w:rPr>
              <w:lastRenderedPageBreak/>
              <w:t>стандартизированной формы</w:t>
            </w:r>
          </w:p>
        </w:tc>
      </w:tr>
      <w:tr w:rsidR="00741EB7" w:rsidTr="008F55F7">
        <w:tc>
          <w:tcPr>
            <w:tcW w:w="1418" w:type="dxa"/>
            <w:vAlign w:val="center"/>
          </w:tcPr>
          <w:p w:rsidR="00741EB7" w:rsidRPr="004001B3" w:rsidRDefault="00741EB7" w:rsidP="008F55F7">
            <w:pPr>
              <w:spacing w:after="0" w:line="240" w:lineRule="auto"/>
              <w:ind w:right="-74"/>
            </w:pPr>
            <w:r w:rsidRPr="004001B3">
              <w:lastRenderedPageBreak/>
              <w:t>Немецкий  язык</w:t>
            </w:r>
          </w:p>
        </w:tc>
        <w:tc>
          <w:tcPr>
            <w:tcW w:w="2126" w:type="dxa"/>
          </w:tcPr>
          <w:p w:rsidR="00741EB7" w:rsidRDefault="00741EB7" w:rsidP="008F55F7">
            <w:pPr>
              <w:spacing w:after="0"/>
              <w:ind w:right="-74"/>
              <w:rPr>
                <w:rStyle w:val="dash041e0431044b0447043d044b0439char1"/>
              </w:rPr>
            </w:pPr>
            <w:r w:rsidRPr="00BA2DFF">
              <w:rPr>
                <w:sz w:val="20"/>
                <w:szCs w:val="20"/>
              </w:rPr>
              <w:t>Комплекс заданий стандартизированной формы:  аудирование чтение, письмо</w:t>
            </w:r>
          </w:p>
        </w:tc>
        <w:tc>
          <w:tcPr>
            <w:tcW w:w="2126" w:type="dxa"/>
          </w:tcPr>
          <w:p w:rsidR="00741EB7" w:rsidRDefault="00741EB7" w:rsidP="008F55F7">
            <w:pPr>
              <w:spacing w:after="0"/>
              <w:ind w:right="-75"/>
              <w:rPr>
                <w:rStyle w:val="dash041e0431044b0447043d044b0439char1"/>
              </w:rPr>
            </w:pPr>
            <w:r w:rsidRPr="00BA2DFF">
              <w:rPr>
                <w:sz w:val="20"/>
                <w:szCs w:val="20"/>
              </w:rPr>
              <w:t>Комплекс заданий стандартизированной формы:  аудирование чтение, письмо</w:t>
            </w:r>
          </w:p>
        </w:tc>
        <w:tc>
          <w:tcPr>
            <w:tcW w:w="1526" w:type="dxa"/>
          </w:tcPr>
          <w:p w:rsidR="00741EB7" w:rsidRDefault="00741EB7" w:rsidP="008F55F7">
            <w:pPr>
              <w:spacing w:after="0"/>
              <w:ind w:right="-141"/>
              <w:rPr>
                <w:rStyle w:val="dash041e0431044b0447043d044b0439char1"/>
              </w:rPr>
            </w:pPr>
            <w:r w:rsidRPr="007C7E4B">
              <w:rPr>
                <w:rStyle w:val="dash041e0431044b0447043d044b0439char1"/>
                <w:sz w:val="20"/>
                <w:szCs w:val="20"/>
              </w:rPr>
              <w:t>ВПР</w:t>
            </w:r>
          </w:p>
        </w:tc>
        <w:tc>
          <w:tcPr>
            <w:tcW w:w="2693" w:type="dxa"/>
          </w:tcPr>
          <w:p w:rsidR="00741EB7" w:rsidRDefault="00741EB7" w:rsidP="008F55F7">
            <w:pPr>
              <w:spacing w:after="0"/>
              <w:ind w:right="-75"/>
              <w:rPr>
                <w:rStyle w:val="dash041e0431044b0447043d044b0439char1"/>
              </w:rPr>
            </w:pPr>
            <w:r w:rsidRPr="00BA2DFF">
              <w:rPr>
                <w:sz w:val="20"/>
                <w:szCs w:val="20"/>
              </w:rPr>
              <w:t>Комплекс заданий стандартизированной формы:  аудирование чтение, письмо</w:t>
            </w:r>
          </w:p>
        </w:tc>
      </w:tr>
      <w:tr w:rsidR="00741EB7" w:rsidTr="008F55F7">
        <w:tc>
          <w:tcPr>
            <w:tcW w:w="1418" w:type="dxa"/>
            <w:vAlign w:val="center"/>
          </w:tcPr>
          <w:p w:rsidR="00741EB7" w:rsidRPr="004001B3" w:rsidRDefault="00741EB7" w:rsidP="008F55F7">
            <w:pPr>
              <w:spacing w:after="0"/>
              <w:ind w:right="-74"/>
            </w:pPr>
            <w:r>
              <w:t>Английский язык</w:t>
            </w:r>
          </w:p>
        </w:tc>
        <w:tc>
          <w:tcPr>
            <w:tcW w:w="2126" w:type="dxa"/>
          </w:tcPr>
          <w:p w:rsidR="00741EB7" w:rsidRDefault="00741EB7" w:rsidP="007234DC">
            <w:pPr>
              <w:ind w:right="-74"/>
              <w:rPr>
                <w:rStyle w:val="dash041e0431044b0447043d044b0439char1"/>
              </w:rPr>
            </w:pPr>
            <w:r w:rsidRPr="00BA2DFF">
              <w:rPr>
                <w:sz w:val="20"/>
                <w:szCs w:val="20"/>
              </w:rPr>
              <w:t>Комплекс заданий стандартизированной формы:  аудирование чтение, письмо</w:t>
            </w:r>
          </w:p>
        </w:tc>
        <w:tc>
          <w:tcPr>
            <w:tcW w:w="2126" w:type="dxa"/>
          </w:tcPr>
          <w:p w:rsidR="00741EB7" w:rsidRDefault="00741EB7" w:rsidP="007234DC">
            <w:pPr>
              <w:ind w:right="-75"/>
              <w:rPr>
                <w:rStyle w:val="dash041e0431044b0447043d044b0439char1"/>
              </w:rPr>
            </w:pPr>
            <w:r w:rsidRPr="00BA2DFF">
              <w:rPr>
                <w:sz w:val="20"/>
                <w:szCs w:val="20"/>
              </w:rPr>
              <w:t>Комплекс заданий стандартизированной формы:  аудирование чтение, письмо</w:t>
            </w:r>
          </w:p>
        </w:tc>
        <w:tc>
          <w:tcPr>
            <w:tcW w:w="1526" w:type="dxa"/>
          </w:tcPr>
          <w:p w:rsidR="00741EB7" w:rsidRDefault="00741EB7" w:rsidP="007234DC">
            <w:pPr>
              <w:ind w:right="-141"/>
              <w:rPr>
                <w:rStyle w:val="dash041e0431044b0447043d044b0439char1"/>
              </w:rPr>
            </w:pPr>
            <w:r w:rsidRPr="00BA2DFF">
              <w:rPr>
                <w:sz w:val="20"/>
                <w:szCs w:val="20"/>
              </w:rPr>
              <w:t>Комплекс заданий стандартизированной формы:  аудирование чтение, письмо</w:t>
            </w:r>
          </w:p>
        </w:tc>
        <w:tc>
          <w:tcPr>
            <w:tcW w:w="2693" w:type="dxa"/>
          </w:tcPr>
          <w:p w:rsidR="00741EB7" w:rsidRDefault="00741EB7" w:rsidP="007234DC">
            <w:pPr>
              <w:ind w:right="-75"/>
              <w:rPr>
                <w:rStyle w:val="dash041e0431044b0447043d044b0439char1"/>
              </w:rPr>
            </w:pPr>
            <w:r w:rsidRPr="00BA2DFF">
              <w:rPr>
                <w:sz w:val="20"/>
                <w:szCs w:val="20"/>
              </w:rPr>
              <w:t>Комплекс заданий стандартизированной формы:  аудирование чтение, письмо</w:t>
            </w:r>
          </w:p>
        </w:tc>
      </w:tr>
      <w:tr w:rsidR="00741EB7" w:rsidTr="008F55F7">
        <w:tc>
          <w:tcPr>
            <w:tcW w:w="1418" w:type="dxa"/>
            <w:vAlign w:val="center"/>
          </w:tcPr>
          <w:p w:rsidR="00741EB7" w:rsidRPr="004001B3" w:rsidRDefault="00741EB7" w:rsidP="007234DC">
            <w:pPr>
              <w:ind w:right="-74"/>
            </w:pPr>
            <w:r w:rsidRPr="004001B3">
              <w:t>Математика</w:t>
            </w:r>
          </w:p>
        </w:tc>
        <w:tc>
          <w:tcPr>
            <w:tcW w:w="2126" w:type="dxa"/>
          </w:tcPr>
          <w:p w:rsidR="00741EB7" w:rsidRPr="007C7E4B" w:rsidRDefault="00741EB7" w:rsidP="007234DC">
            <w:pPr>
              <w:ind w:right="-74"/>
              <w:rPr>
                <w:rStyle w:val="dash041e0431044b0447043d044b0439char1"/>
                <w:sz w:val="20"/>
                <w:szCs w:val="20"/>
              </w:rPr>
            </w:pPr>
            <w:r w:rsidRPr="007C7E4B">
              <w:rPr>
                <w:rStyle w:val="dash041e0431044b0447043d044b0439char1"/>
                <w:sz w:val="20"/>
                <w:szCs w:val="20"/>
              </w:rPr>
              <w:t>ВПР</w:t>
            </w:r>
          </w:p>
        </w:tc>
        <w:tc>
          <w:tcPr>
            <w:tcW w:w="2126" w:type="dxa"/>
          </w:tcPr>
          <w:p w:rsidR="00741EB7" w:rsidRPr="007C7E4B" w:rsidRDefault="00741EB7" w:rsidP="007234DC">
            <w:pPr>
              <w:ind w:right="-75"/>
              <w:rPr>
                <w:rStyle w:val="dash041e0431044b0447043d044b0439char1"/>
                <w:sz w:val="20"/>
                <w:szCs w:val="20"/>
              </w:rPr>
            </w:pPr>
            <w:r w:rsidRPr="007C7E4B">
              <w:rPr>
                <w:rStyle w:val="dash041e0431044b0447043d044b0439char1"/>
                <w:sz w:val="20"/>
                <w:szCs w:val="20"/>
              </w:rPr>
              <w:t>ВПР</w:t>
            </w:r>
          </w:p>
        </w:tc>
        <w:tc>
          <w:tcPr>
            <w:tcW w:w="1526" w:type="dxa"/>
          </w:tcPr>
          <w:p w:rsidR="00741EB7" w:rsidRPr="007C7E4B" w:rsidRDefault="00741EB7" w:rsidP="007234DC">
            <w:pPr>
              <w:ind w:right="-141"/>
              <w:rPr>
                <w:rStyle w:val="dash041e0431044b0447043d044b0439char1"/>
                <w:sz w:val="20"/>
                <w:szCs w:val="20"/>
              </w:rPr>
            </w:pPr>
          </w:p>
        </w:tc>
        <w:tc>
          <w:tcPr>
            <w:tcW w:w="2693" w:type="dxa"/>
          </w:tcPr>
          <w:p w:rsidR="00741EB7" w:rsidRPr="007C7E4B" w:rsidRDefault="00741EB7" w:rsidP="007234DC">
            <w:pPr>
              <w:ind w:right="-75"/>
              <w:rPr>
                <w:rStyle w:val="dash041e0431044b0447043d044b0439char1"/>
                <w:b/>
                <w:sz w:val="20"/>
                <w:szCs w:val="20"/>
              </w:rPr>
            </w:pPr>
            <w:r w:rsidRPr="007C7E4B">
              <w:rPr>
                <w:rStyle w:val="dash041e0431044b0447043d044b0439char1"/>
                <w:b/>
                <w:sz w:val="20"/>
                <w:szCs w:val="20"/>
              </w:rPr>
              <w:t>-</w:t>
            </w:r>
          </w:p>
        </w:tc>
      </w:tr>
      <w:tr w:rsidR="00741EB7" w:rsidTr="008F55F7">
        <w:tc>
          <w:tcPr>
            <w:tcW w:w="1418" w:type="dxa"/>
            <w:vAlign w:val="center"/>
          </w:tcPr>
          <w:p w:rsidR="00741EB7" w:rsidRPr="004001B3" w:rsidRDefault="00741EB7" w:rsidP="007234DC">
            <w:pPr>
              <w:ind w:right="-74"/>
            </w:pPr>
            <w:r>
              <w:t>Алгебра</w:t>
            </w:r>
          </w:p>
        </w:tc>
        <w:tc>
          <w:tcPr>
            <w:tcW w:w="2126" w:type="dxa"/>
          </w:tcPr>
          <w:p w:rsidR="00741EB7" w:rsidRPr="007C7E4B" w:rsidRDefault="00741EB7" w:rsidP="007234DC">
            <w:pPr>
              <w:ind w:right="-74"/>
              <w:rPr>
                <w:rStyle w:val="dash041e0431044b0447043d044b0439char1"/>
                <w:b/>
                <w:sz w:val="20"/>
                <w:szCs w:val="20"/>
              </w:rPr>
            </w:pPr>
            <w:r w:rsidRPr="007C7E4B">
              <w:rPr>
                <w:rStyle w:val="dash041e0431044b0447043d044b0439char1"/>
                <w:b/>
                <w:sz w:val="20"/>
                <w:szCs w:val="20"/>
              </w:rPr>
              <w:t>-</w:t>
            </w:r>
          </w:p>
        </w:tc>
        <w:tc>
          <w:tcPr>
            <w:tcW w:w="2126" w:type="dxa"/>
          </w:tcPr>
          <w:p w:rsidR="00741EB7" w:rsidRPr="007C7E4B" w:rsidRDefault="00741EB7" w:rsidP="007234DC">
            <w:pPr>
              <w:ind w:right="-75"/>
              <w:rPr>
                <w:rStyle w:val="dash041e0431044b0447043d044b0439char1"/>
                <w:b/>
                <w:sz w:val="20"/>
                <w:szCs w:val="20"/>
              </w:rPr>
            </w:pPr>
            <w:r w:rsidRPr="007C7E4B">
              <w:rPr>
                <w:rStyle w:val="dash041e0431044b0447043d044b0439char1"/>
                <w:b/>
                <w:sz w:val="20"/>
                <w:szCs w:val="20"/>
              </w:rPr>
              <w:t>-</w:t>
            </w:r>
          </w:p>
        </w:tc>
        <w:tc>
          <w:tcPr>
            <w:tcW w:w="1526" w:type="dxa"/>
          </w:tcPr>
          <w:p w:rsidR="00741EB7" w:rsidRPr="007C7E4B" w:rsidRDefault="00741EB7" w:rsidP="007234DC">
            <w:pPr>
              <w:ind w:right="-141"/>
              <w:rPr>
                <w:rStyle w:val="dash041e0431044b0447043d044b0439char1"/>
                <w:sz w:val="20"/>
                <w:szCs w:val="20"/>
              </w:rPr>
            </w:pPr>
            <w:r w:rsidRPr="007C7E4B">
              <w:rPr>
                <w:rStyle w:val="dash041e0431044b0447043d044b0439char1"/>
                <w:sz w:val="20"/>
                <w:szCs w:val="20"/>
              </w:rPr>
              <w:t>ВПР</w:t>
            </w:r>
          </w:p>
        </w:tc>
        <w:tc>
          <w:tcPr>
            <w:tcW w:w="2693" w:type="dxa"/>
          </w:tcPr>
          <w:p w:rsidR="00741EB7" w:rsidRPr="007C7E4B" w:rsidRDefault="00741EB7" w:rsidP="007234DC">
            <w:pPr>
              <w:ind w:right="-75"/>
              <w:rPr>
                <w:rStyle w:val="dash041e0431044b0447043d044b0439char1"/>
                <w:sz w:val="20"/>
                <w:szCs w:val="20"/>
              </w:rPr>
            </w:pPr>
            <w:r w:rsidRPr="007C7E4B">
              <w:rPr>
                <w:sz w:val="20"/>
                <w:szCs w:val="20"/>
              </w:rPr>
              <w:t>Диагностическая работа в формате ОГЭ</w:t>
            </w:r>
          </w:p>
        </w:tc>
      </w:tr>
      <w:tr w:rsidR="00741EB7" w:rsidTr="008F55F7">
        <w:tc>
          <w:tcPr>
            <w:tcW w:w="1418" w:type="dxa"/>
            <w:vAlign w:val="center"/>
          </w:tcPr>
          <w:p w:rsidR="00741EB7" w:rsidRDefault="00741EB7" w:rsidP="007234DC">
            <w:pPr>
              <w:ind w:right="-74"/>
            </w:pPr>
            <w:r>
              <w:t>Геометрия</w:t>
            </w:r>
          </w:p>
        </w:tc>
        <w:tc>
          <w:tcPr>
            <w:tcW w:w="2126" w:type="dxa"/>
          </w:tcPr>
          <w:p w:rsidR="00741EB7" w:rsidRPr="007C7E4B" w:rsidRDefault="00741EB7" w:rsidP="007234DC">
            <w:pPr>
              <w:ind w:right="-74"/>
              <w:rPr>
                <w:rStyle w:val="dash041e0431044b0447043d044b0439char1"/>
                <w:b/>
                <w:sz w:val="20"/>
                <w:szCs w:val="20"/>
              </w:rPr>
            </w:pPr>
            <w:r w:rsidRPr="007C7E4B">
              <w:rPr>
                <w:rStyle w:val="dash041e0431044b0447043d044b0439char1"/>
                <w:b/>
                <w:sz w:val="20"/>
                <w:szCs w:val="20"/>
              </w:rPr>
              <w:t>-</w:t>
            </w:r>
          </w:p>
        </w:tc>
        <w:tc>
          <w:tcPr>
            <w:tcW w:w="2126" w:type="dxa"/>
          </w:tcPr>
          <w:p w:rsidR="00741EB7" w:rsidRPr="007C7E4B" w:rsidRDefault="00741EB7" w:rsidP="007234DC">
            <w:pPr>
              <w:ind w:right="-75"/>
              <w:rPr>
                <w:rStyle w:val="dash041e0431044b0447043d044b0439char1"/>
                <w:b/>
                <w:sz w:val="20"/>
                <w:szCs w:val="20"/>
              </w:rPr>
            </w:pPr>
            <w:r w:rsidRPr="007C7E4B">
              <w:rPr>
                <w:rStyle w:val="dash041e0431044b0447043d044b0439char1"/>
                <w:b/>
                <w:sz w:val="20"/>
                <w:szCs w:val="20"/>
              </w:rPr>
              <w:t>-</w:t>
            </w:r>
          </w:p>
        </w:tc>
        <w:tc>
          <w:tcPr>
            <w:tcW w:w="1526" w:type="dxa"/>
          </w:tcPr>
          <w:p w:rsidR="00741EB7" w:rsidRPr="007C7E4B" w:rsidRDefault="00741EB7" w:rsidP="007234DC">
            <w:pPr>
              <w:ind w:right="-141"/>
              <w:rPr>
                <w:rStyle w:val="dash041e0431044b0447043d044b0439char1"/>
                <w:sz w:val="20"/>
                <w:szCs w:val="20"/>
              </w:rPr>
            </w:pPr>
            <w:r w:rsidRPr="007C7E4B">
              <w:rPr>
                <w:rStyle w:val="dash041e0431044b0447043d044b0439char1"/>
                <w:sz w:val="20"/>
                <w:szCs w:val="20"/>
              </w:rPr>
              <w:t>Устный зачет с решением задачи</w:t>
            </w:r>
          </w:p>
        </w:tc>
        <w:tc>
          <w:tcPr>
            <w:tcW w:w="2693" w:type="dxa"/>
          </w:tcPr>
          <w:p w:rsidR="00741EB7" w:rsidRPr="007C7E4B" w:rsidRDefault="00741EB7" w:rsidP="007234DC">
            <w:pPr>
              <w:ind w:right="-75"/>
              <w:rPr>
                <w:rStyle w:val="dash041e0431044b0447043d044b0439char1"/>
                <w:sz w:val="20"/>
                <w:szCs w:val="20"/>
              </w:rPr>
            </w:pPr>
            <w:r w:rsidRPr="007C7E4B">
              <w:rPr>
                <w:rStyle w:val="dash041e0431044b0447043d044b0439char1"/>
                <w:sz w:val="20"/>
                <w:szCs w:val="20"/>
              </w:rPr>
              <w:t>Устный зачет с решением задачи</w:t>
            </w:r>
          </w:p>
        </w:tc>
      </w:tr>
      <w:tr w:rsidR="00741EB7" w:rsidTr="008F55F7">
        <w:tc>
          <w:tcPr>
            <w:tcW w:w="1418" w:type="dxa"/>
            <w:vAlign w:val="center"/>
          </w:tcPr>
          <w:p w:rsidR="00741EB7" w:rsidRPr="004001B3" w:rsidRDefault="00741EB7" w:rsidP="007234DC">
            <w:pPr>
              <w:ind w:right="-74"/>
            </w:pPr>
            <w:r w:rsidRPr="004001B3">
              <w:t>История</w:t>
            </w:r>
          </w:p>
        </w:tc>
        <w:tc>
          <w:tcPr>
            <w:tcW w:w="2126" w:type="dxa"/>
          </w:tcPr>
          <w:p w:rsidR="00741EB7" w:rsidRPr="007C7E4B" w:rsidRDefault="00741EB7" w:rsidP="007234DC">
            <w:pPr>
              <w:ind w:right="-74"/>
              <w:rPr>
                <w:rStyle w:val="dash041e0431044b0447043d044b0439char1"/>
                <w:sz w:val="20"/>
                <w:szCs w:val="20"/>
              </w:rPr>
            </w:pPr>
            <w:r w:rsidRPr="007C7E4B">
              <w:rPr>
                <w:rStyle w:val="dash041e0431044b0447043d044b0439char1"/>
                <w:sz w:val="20"/>
                <w:szCs w:val="20"/>
              </w:rPr>
              <w:t>ВПР</w:t>
            </w:r>
          </w:p>
        </w:tc>
        <w:tc>
          <w:tcPr>
            <w:tcW w:w="2126" w:type="dxa"/>
          </w:tcPr>
          <w:p w:rsidR="00741EB7" w:rsidRPr="007C7E4B" w:rsidRDefault="00741EB7" w:rsidP="007234DC">
            <w:pPr>
              <w:ind w:right="-75"/>
              <w:rPr>
                <w:rStyle w:val="dash041e0431044b0447043d044b0439char1"/>
                <w:sz w:val="20"/>
                <w:szCs w:val="20"/>
              </w:rPr>
            </w:pPr>
            <w:r>
              <w:rPr>
                <w:rStyle w:val="dash041e0431044b0447043d044b0439char1"/>
                <w:sz w:val="20"/>
                <w:szCs w:val="20"/>
              </w:rPr>
              <w:t>ВПР</w:t>
            </w:r>
          </w:p>
        </w:tc>
        <w:tc>
          <w:tcPr>
            <w:tcW w:w="1526" w:type="dxa"/>
          </w:tcPr>
          <w:p w:rsidR="00741EB7" w:rsidRPr="007C7E4B" w:rsidRDefault="00741EB7" w:rsidP="007234DC">
            <w:pPr>
              <w:ind w:right="-141"/>
              <w:rPr>
                <w:rStyle w:val="dash041e0431044b0447043d044b0439char1"/>
                <w:sz w:val="20"/>
                <w:szCs w:val="20"/>
              </w:rPr>
            </w:pPr>
            <w:r>
              <w:rPr>
                <w:rStyle w:val="dash041e0431044b0447043d044b0439char1"/>
                <w:sz w:val="20"/>
                <w:szCs w:val="20"/>
              </w:rPr>
              <w:t>ВПР</w:t>
            </w:r>
          </w:p>
        </w:tc>
        <w:tc>
          <w:tcPr>
            <w:tcW w:w="2693" w:type="dxa"/>
          </w:tcPr>
          <w:p w:rsidR="00741EB7" w:rsidRPr="007C7E4B" w:rsidRDefault="00741EB7" w:rsidP="007234DC">
            <w:pPr>
              <w:ind w:right="-75"/>
              <w:rPr>
                <w:rStyle w:val="dash041e0431044b0447043d044b0439char1"/>
                <w:sz w:val="20"/>
                <w:szCs w:val="20"/>
              </w:rPr>
            </w:pPr>
            <w:r w:rsidRPr="007C7E4B">
              <w:rPr>
                <w:sz w:val="20"/>
                <w:szCs w:val="20"/>
              </w:rPr>
              <w:t>Диагностическая работа в формате ОГЭ</w:t>
            </w:r>
          </w:p>
        </w:tc>
      </w:tr>
      <w:tr w:rsidR="00741EB7" w:rsidTr="008F55F7">
        <w:tc>
          <w:tcPr>
            <w:tcW w:w="1418" w:type="dxa"/>
            <w:vAlign w:val="center"/>
          </w:tcPr>
          <w:p w:rsidR="00741EB7" w:rsidRPr="004001B3" w:rsidRDefault="00741EB7" w:rsidP="007234DC">
            <w:pPr>
              <w:ind w:right="-74"/>
            </w:pPr>
            <w:r w:rsidRPr="004001B3">
              <w:t>Обществознание</w:t>
            </w:r>
          </w:p>
        </w:tc>
        <w:tc>
          <w:tcPr>
            <w:tcW w:w="2126" w:type="dxa"/>
          </w:tcPr>
          <w:p w:rsidR="00741EB7" w:rsidRDefault="00741EB7" w:rsidP="007234DC">
            <w:pPr>
              <w:ind w:right="-74"/>
              <w:rPr>
                <w:rStyle w:val="dash041e0431044b0447043d044b0439char1"/>
              </w:rPr>
            </w:pPr>
          </w:p>
        </w:tc>
        <w:tc>
          <w:tcPr>
            <w:tcW w:w="2126" w:type="dxa"/>
          </w:tcPr>
          <w:p w:rsidR="00741EB7" w:rsidRPr="007C7E4B" w:rsidRDefault="00741EB7" w:rsidP="007234DC">
            <w:pPr>
              <w:ind w:right="-75"/>
              <w:rPr>
                <w:rStyle w:val="dash041e0431044b0447043d044b0439char1"/>
                <w:sz w:val="20"/>
                <w:szCs w:val="20"/>
              </w:rPr>
            </w:pPr>
            <w:r w:rsidRPr="007C7E4B">
              <w:rPr>
                <w:rStyle w:val="dash041e0431044b0447043d044b0439char1"/>
                <w:sz w:val="20"/>
                <w:szCs w:val="20"/>
              </w:rPr>
              <w:t>ВПР</w:t>
            </w:r>
          </w:p>
        </w:tc>
        <w:tc>
          <w:tcPr>
            <w:tcW w:w="1526" w:type="dxa"/>
          </w:tcPr>
          <w:p w:rsidR="00741EB7" w:rsidRPr="007C7E4B" w:rsidRDefault="00741EB7" w:rsidP="007234DC">
            <w:pPr>
              <w:ind w:right="-141"/>
              <w:rPr>
                <w:rStyle w:val="dash041e0431044b0447043d044b0439char1"/>
                <w:sz w:val="20"/>
                <w:szCs w:val="20"/>
              </w:rPr>
            </w:pPr>
            <w:r w:rsidRPr="007C7E4B">
              <w:rPr>
                <w:rStyle w:val="dash041e0431044b0447043d044b0439char1"/>
                <w:sz w:val="20"/>
                <w:szCs w:val="20"/>
              </w:rPr>
              <w:t>ВПР</w:t>
            </w:r>
          </w:p>
        </w:tc>
        <w:tc>
          <w:tcPr>
            <w:tcW w:w="2693" w:type="dxa"/>
          </w:tcPr>
          <w:p w:rsidR="00741EB7" w:rsidRDefault="00741EB7" w:rsidP="007234DC">
            <w:pPr>
              <w:ind w:right="-75"/>
              <w:rPr>
                <w:rStyle w:val="dash041e0431044b0447043d044b0439char1"/>
              </w:rPr>
            </w:pPr>
            <w:r w:rsidRPr="003A2C03">
              <w:rPr>
                <w:sz w:val="20"/>
                <w:szCs w:val="20"/>
              </w:rPr>
              <w:t>Диагностическая работа в формате ОГЭ</w:t>
            </w:r>
          </w:p>
        </w:tc>
      </w:tr>
      <w:tr w:rsidR="00741EB7" w:rsidTr="008F55F7">
        <w:tc>
          <w:tcPr>
            <w:tcW w:w="1418" w:type="dxa"/>
            <w:vAlign w:val="center"/>
          </w:tcPr>
          <w:p w:rsidR="00741EB7" w:rsidRPr="004001B3" w:rsidRDefault="00741EB7" w:rsidP="007234DC">
            <w:pPr>
              <w:ind w:right="-74"/>
            </w:pPr>
            <w:r w:rsidRPr="004001B3">
              <w:t>География</w:t>
            </w:r>
          </w:p>
        </w:tc>
        <w:tc>
          <w:tcPr>
            <w:tcW w:w="2126" w:type="dxa"/>
          </w:tcPr>
          <w:p w:rsidR="00741EB7" w:rsidRDefault="00741EB7" w:rsidP="007234DC">
            <w:pPr>
              <w:ind w:right="-74"/>
              <w:rPr>
                <w:rStyle w:val="dash041e0431044b0447043d044b0439char1"/>
              </w:rPr>
            </w:pPr>
            <w:r w:rsidRPr="003A2C03">
              <w:rPr>
                <w:sz w:val="20"/>
                <w:szCs w:val="20"/>
              </w:rPr>
              <w:t>Комплекс заданий стандартизированной формы</w:t>
            </w:r>
          </w:p>
        </w:tc>
        <w:tc>
          <w:tcPr>
            <w:tcW w:w="2126" w:type="dxa"/>
          </w:tcPr>
          <w:p w:rsidR="00741EB7" w:rsidRDefault="00741EB7" w:rsidP="007234DC">
            <w:pPr>
              <w:ind w:right="-75"/>
              <w:rPr>
                <w:rStyle w:val="dash041e0431044b0447043d044b0439char1"/>
              </w:rPr>
            </w:pPr>
            <w:r w:rsidRPr="007C7E4B">
              <w:rPr>
                <w:rStyle w:val="dash041e0431044b0447043d044b0439char1"/>
                <w:sz w:val="20"/>
                <w:szCs w:val="20"/>
              </w:rPr>
              <w:t>ВПР</w:t>
            </w:r>
          </w:p>
        </w:tc>
        <w:tc>
          <w:tcPr>
            <w:tcW w:w="1526" w:type="dxa"/>
          </w:tcPr>
          <w:p w:rsidR="00741EB7" w:rsidRDefault="00741EB7" w:rsidP="007234DC">
            <w:pPr>
              <w:ind w:right="-141"/>
              <w:rPr>
                <w:rStyle w:val="dash041e0431044b0447043d044b0439char1"/>
              </w:rPr>
            </w:pPr>
            <w:r w:rsidRPr="007C7E4B">
              <w:rPr>
                <w:rStyle w:val="dash041e0431044b0447043d044b0439char1"/>
                <w:sz w:val="20"/>
                <w:szCs w:val="20"/>
              </w:rPr>
              <w:t>ВПР</w:t>
            </w:r>
          </w:p>
        </w:tc>
        <w:tc>
          <w:tcPr>
            <w:tcW w:w="2693" w:type="dxa"/>
          </w:tcPr>
          <w:p w:rsidR="00741EB7" w:rsidRDefault="00741EB7" w:rsidP="007234DC">
            <w:pPr>
              <w:ind w:right="-75"/>
              <w:rPr>
                <w:rStyle w:val="dash041e0431044b0447043d044b0439char1"/>
              </w:rPr>
            </w:pPr>
            <w:r w:rsidRPr="003A2C03">
              <w:rPr>
                <w:sz w:val="20"/>
                <w:szCs w:val="20"/>
              </w:rPr>
              <w:t>Диагностическая работа в формате ОГЭ</w:t>
            </w:r>
          </w:p>
        </w:tc>
      </w:tr>
      <w:tr w:rsidR="00741EB7" w:rsidTr="008F55F7">
        <w:tc>
          <w:tcPr>
            <w:tcW w:w="1418" w:type="dxa"/>
            <w:vAlign w:val="bottom"/>
          </w:tcPr>
          <w:p w:rsidR="00741EB7" w:rsidRPr="004001B3" w:rsidRDefault="00741EB7" w:rsidP="007234DC">
            <w:pPr>
              <w:ind w:right="-74"/>
            </w:pPr>
            <w:r w:rsidRPr="004001B3">
              <w:t>Биология</w:t>
            </w:r>
          </w:p>
        </w:tc>
        <w:tc>
          <w:tcPr>
            <w:tcW w:w="2126" w:type="dxa"/>
          </w:tcPr>
          <w:p w:rsidR="00741EB7" w:rsidRPr="007C7E4B" w:rsidRDefault="00741EB7" w:rsidP="007234DC">
            <w:pPr>
              <w:ind w:right="-74"/>
              <w:rPr>
                <w:rStyle w:val="dash041e0431044b0447043d044b0439char1"/>
                <w:sz w:val="20"/>
                <w:szCs w:val="20"/>
              </w:rPr>
            </w:pPr>
            <w:r w:rsidRPr="007C7E4B">
              <w:rPr>
                <w:rStyle w:val="dash041e0431044b0447043d044b0439char1"/>
                <w:sz w:val="20"/>
                <w:szCs w:val="20"/>
              </w:rPr>
              <w:t>ВПР</w:t>
            </w:r>
          </w:p>
        </w:tc>
        <w:tc>
          <w:tcPr>
            <w:tcW w:w="2126" w:type="dxa"/>
          </w:tcPr>
          <w:p w:rsidR="00741EB7" w:rsidRDefault="00741EB7" w:rsidP="007234DC">
            <w:pPr>
              <w:ind w:right="-75"/>
              <w:rPr>
                <w:rStyle w:val="dash041e0431044b0447043d044b0439char1"/>
              </w:rPr>
            </w:pPr>
            <w:r w:rsidRPr="007C7E4B">
              <w:rPr>
                <w:rStyle w:val="dash041e0431044b0447043d044b0439char1"/>
                <w:sz w:val="20"/>
                <w:szCs w:val="20"/>
              </w:rPr>
              <w:t>ВПР</w:t>
            </w:r>
          </w:p>
        </w:tc>
        <w:tc>
          <w:tcPr>
            <w:tcW w:w="1526" w:type="dxa"/>
          </w:tcPr>
          <w:p w:rsidR="00741EB7" w:rsidRDefault="00741EB7" w:rsidP="007234DC">
            <w:pPr>
              <w:ind w:right="-141"/>
              <w:rPr>
                <w:rStyle w:val="dash041e0431044b0447043d044b0439char1"/>
              </w:rPr>
            </w:pPr>
          </w:p>
        </w:tc>
        <w:tc>
          <w:tcPr>
            <w:tcW w:w="2693" w:type="dxa"/>
          </w:tcPr>
          <w:p w:rsidR="00741EB7" w:rsidRDefault="00741EB7" w:rsidP="007234DC">
            <w:pPr>
              <w:ind w:right="-75"/>
              <w:rPr>
                <w:rStyle w:val="dash041e0431044b0447043d044b0439char1"/>
              </w:rPr>
            </w:pPr>
            <w:r w:rsidRPr="003A2C03">
              <w:rPr>
                <w:sz w:val="20"/>
                <w:szCs w:val="20"/>
              </w:rPr>
              <w:t>Диагностическая работа в формате ОГЭ</w:t>
            </w:r>
          </w:p>
        </w:tc>
      </w:tr>
      <w:tr w:rsidR="00741EB7" w:rsidTr="008F55F7">
        <w:tc>
          <w:tcPr>
            <w:tcW w:w="1418" w:type="dxa"/>
            <w:vAlign w:val="bottom"/>
          </w:tcPr>
          <w:p w:rsidR="00741EB7" w:rsidRPr="004001B3" w:rsidRDefault="00741EB7" w:rsidP="007234DC">
            <w:pPr>
              <w:ind w:right="-74"/>
            </w:pPr>
            <w:r>
              <w:t>Физика</w:t>
            </w:r>
          </w:p>
        </w:tc>
        <w:tc>
          <w:tcPr>
            <w:tcW w:w="2126" w:type="dxa"/>
          </w:tcPr>
          <w:p w:rsidR="00741EB7" w:rsidRPr="003A2C03" w:rsidRDefault="00741EB7" w:rsidP="007234DC">
            <w:pPr>
              <w:ind w:right="-74"/>
              <w:rPr>
                <w:sz w:val="20"/>
                <w:szCs w:val="20"/>
              </w:rPr>
            </w:pPr>
            <w:r>
              <w:rPr>
                <w:sz w:val="20"/>
                <w:szCs w:val="20"/>
              </w:rPr>
              <w:t>-</w:t>
            </w:r>
          </w:p>
        </w:tc>
        <w:tc>
          <w:tcPr>
            <w:tcW w:w="2126" w:type="dxa"/>
          </w:tcPr>
          <w:p w:rsidR="00741EB7" w:rsidRPr="003A2C03" w:rsidRDefault="00741EB7" w:rsidP="007234DC">
            <w:pPr>
              <w:ind w:right="-75"/>
              <w:rPr>
                <w:sz w:val="20"/>
                <w:szCs w:val="20"/>
              </w:rPr>
            </w:pPr>
            <w:r>
              <w:rPr>
                <w:sz w:val="20"/>
                <w:szCs w:val="20"/>
              </w:rPr>
              <w:t>-</w:t>
            </w:r>
          </w:p>
        </w:tc>
        <w:tc>
          <w:tcPr>
            <w:tcW w:w="1526" w:type="dxa"/>
          </w:tcPr>
          <w:p w:rsidR="00741EB7" w:rsidRPr="003A2C03" w:rsidRDefault="00741EB7" w:rsidP="007234DC">
            <w:pPr>
              <w:ind w:right="-141"/>
              <w:rPr>
                <w:sz w:val="20"/>
                <w:szCs w:val="20"/>
              </w:rPr>
            </w:pPr>
            <w:r w:rsidRPr="007C7E4B">
              <w:rPr>
                <w:rStyle w:val="dash041e0431044b0447043d044b0439char1"/>
                <w:sz w:val="20"/>
                <w:szCs w:val="20"/>
              </w:rPr>
              <w:t>ВПР</w:t>
            </w:r>
          </w:p>
        </w:tc>
        <w:tc>
          <w:tcPr>
            <w:tcW w:w="2693" w:type="dxa"/>
          </w:tcPr>
          <w:p w:rsidR="00741EB7" w:rsidRPr="003A2C03" w:rsidRDefault="00741EB7" w:rsidP="007234DC">
            <w:pPr>
              <w:ind w:right="-75"/>
              <w:rPr>
                <w:sz w:val="20"/>
                <w:szCs w:val="20"/>
              </w:rPr>
            </w:pPr>
            <w:r w:rsidRPr="003A2C03">
              <w:rPr>
                <w:sz w:val="20"/>
                <w:szCs w:val="20"/>
              </w:rPr>
              <w:t>Диагностическая работа в формате ОГЭ</w:t>
            </w:r>
          </w:p>
        </w:tc>
      </w:tr>
      <w:tr w:rsidR="00741EB7" w:rsidTr="008F55F7">
        <w:tc>
          <w:tcPr>
            <w:tcW w:w="1418" w:type="dxa"/>
            <w:vAlign w:val="bottom"/>
          </w:tcPr>
          <w:p w:rsidR="00741EB7" w:rsidRDefault="00741EB7" w:rsidP="007234DC">
            <w:pPr>
              <w:ind w:right="-74"/>
            </w:pPr>
            <w:r>
              <w:t>Химия</w:t>
            </w:r>
          </w:p>
        </w:tc>
        <w:tc>
          <w:tcPr>
            <w:tcW w:w="2126" w:type="dxa"/>
          </w:tcPr>
          <w:p w:rsidR="00741EB7" w:rsidRPr="003A2C03" w:rsidRDefault="00741EB7" w:rsidP="007234DC">
            <w:pPr>
              <w:ind w:right="-74"/>
              <w:rPr>
                <w:sz w:val="20"/>
                <w:szCs w:val="20"/>
              </w:rPr>
            </w:pPr>
            <w:r>
              <w:rPr>
                <w:sz w:val="20"/>
                <w:szCs w:val="20"/>
              </w:rPr>
              <w:t>-</w:t>
            </w:r>
          </w:p>
        </w:tc>
        <w:tc>
          <w:tcPr>
            <w:tcW w:w="2126" w:type="dxa"/>
          </w:tcPr>
          <w:p w:rsidR="00741EB7" w:rsidRPr="003A2C03" w:rsidRDefault="00741EB7" w:rsidP="007234DC">
            <w:pPr>
              <w:ind w:right="-75"/>
              <w:rPr>
                <w:sz w:val="20"/>
                <w:szCs w:val="20"/>
              </w:rPr>
            </w:pPr>
            <w:r>
              <w:rPr>
                <w:sz w:val="20"/>
                <w:szCs w:val="20"/>
              </w:rPr>
              <w:t>-</w:t>
            </w:r>
          </w:p>
        </w:tc>
        <w:tc>
          <w:tcPr>
            <w:tcW w:w="1526" w:type="dxa"/>
          </w:tcPr>
          <w:p w:rsidR="00741EB7" w:rsidRPr="003A2C03" w:rsidRDefault="00741EB7" w:rsidP="007234DC">
            <w:pPr>
              <w:ind w:right="-141"/>
              <w:rPr>
                <w:sz w:val="20"/>
                <w:szCs w:val="20"/>
              </w:rPr>
            </w:pPr>
            <w:r>
              <w:rPr>
                <w:sz w:val="20"/>
                <w:szCs w:val="20"/>
              </w:rPr>
              <w:t>-</w:t>
            </w:r>
          </w:p>
        </w:tc>
        <w:tc>
          <w:tcPr>
            <w:tcW w:w="2693" w:type="dxa"/>
          </w:tcPr>
          <w:p w:rsidR="00741EB7" w:rsidRPr="003A2C03" w:rsidRDefault="00741EB7" w:rsidP="007234DC">
            <w:pPr>
              <w:ind w:right="-75"/>
              <w:rPr>
                <w:sz w:val="20"/>
                <w:szCs w:val="20"/>
              </w:rPr>
            </w:pPr>
            <w:r w:rsidRPr="003A2C03">
              <w:rPr>
                <w:sz w:val="20"/>
                <w:szCs w:val="20"/>
              </w:rPr>
              <w:t>Комплекс заданий стандартизированной формы</w:t>
            </w:r>
          </w:p>
        </w:tc>
      </w:tr>
      <w:tr w:rsidR="00741EB7" w:rsidTr="008F55F7">
        <w:tc>
          <w:tcPr>
            <w:tcW w:w="1418" w:type="dxa"/>
            <w:vAlign w:val="center"/>
          </w:tcPr>
          <w:p w:rsidR="00741EB7" w:rsidRPr="004001B3" w:rsidRDefault="00741EB7" w:rsidP="007234DC">
            <w:pPr>
              <w:ind w:right="-74"/>
              <w:rPr>
                <w:rFonts w:eastAsia="Calibri"/>
              </w:rPr>
            </w:pPr>
            <w:r w:rsidRPr="004001B3">
              <w:t>Музыка</w:t>
            </w:r>
          </w:p>
        </w:tc>
        <w:tc>
          <w:tcPr>
            <w:tcW w:w="2126" w:type="dxa"/>
          </w:tcPr>
          <w:p w:rsidR="00741EB7" w:rsidRPr="00CB1245" w:rsidRDefault="00741EB7" w:rsidP="007234DC">
            <w:pPr>
              <w:ind w:right="-74"/>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126" w:type="dxa"/>
          </w:tcPr>
          <w:p w:rsidR="00741EB7" w:rsidRPr="00CB1245" w:rsidRDefault="00741EB7" w:rsidP="007234DC">
            <w:pPr>
              <w:ind w:right="-75"/>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1526" w:type="dxa"/>
          </w:tcPr>
          <w:p w:rsidR="00741EB7" w:rsidRPr="00CB1245" w:rsidRDefault="00741EB7" w:rsidP="007234DC">
            <w:pPr>
              <w:ind w:right="-141"/>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693" w:type="dxa"/>
          </w:tcPr>
          <w:p w:rsidR="00741EB7" w:rsidRPr="00CB1245" w:rsidRDefault="00741EB7" w:rsidP="007234DC">
            <w:pPr>
              <w:ind w:right="-75"/>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r>
      <w:tr w:rsidR="00741EB7" w:rsidTr="008F55F7">
        <w:tc>
          <w:tcPr>
            <w:tcW w:w="1418" w:type="dxa"/>
            <w:vAlign w:val="center"/>
          </w:tcPr>
          <w:p w:rsidR="00741EB7" w:rsidRPr="004001B3" w:rsidRDefault="00741EB7" w:rsidP="007234DC">
            <w:pPr>
              <w:ind w:right="-74"/>
              <w:rPr>
                <w:rFonts w:eastAsia="Calibri"/>
              </w:rPr>
            </w:pPr>
            <w:r w:rsidRPr="004001B3">
              <w:t>И</w:t>
            </w:r>
            <w:r>
              <w:t>зобразительное искусство</w:t>
            </w:r>
          </w:p>
        </w:tc>
        <w:tc>
          <w:tcPr>
            <w:tcW w:w="2126" w:type="dxa"/>
          </w:tcPr>
          <w:p w:rsidR="00741EB7" w:rsidRPr="00CB1245" w:rsidRDefault="00741EB7" w:rsidP="007234DC">
            <w:pPr>
              <w:ind w:right="-74"/>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126" w:type="dxa"/>
          </w:tcPr>
          <w:p w:rsidR="00741EB7" w:rsidRPr="00CB1245" w:rsidRDefault="00741EB7" w:rsidP="007234DC">
            <w:pPr>
              <w:ind w:right="-75"/>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1526" w:type="dxa"/>
          </w:tcPr>
          <w:p w:rsidR="00741EB7" w:rsidRPr="00CB1245" w:rsidRDefault="00741EB7" w:rsidP="007234DC">
            <w:pPr>
              <w:ind w:right="-141"/>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693" w:type="dxa"/>
          </w:tcPr>
          <w:p w:rsidR="00741EB7" w:rsidRPr="00CB1245" w:rsidRDefault="00741EB7" w:rsidP="007234DC">
            <w:pPr>
              <w:ind w:right="-75"/>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r>
      <w:tr w:rsidR="00741EB7" w:rsidTr="008F55F7">
        <w:tc>
          <w:tcPr>
            <w:tcW w:w="1418" w:type="dxa"/>
            <w:vAlign w:val="center"/>
          </w:tcPr>
          <w:p w:rsidR="00741EB7" w:rsidRPr="004001B3" w:rsidRDefault="00741EB7" w:rsidP="007234DC">
            <w:pPr>
              <w:ind w:right="-74"/>
            </w:pPr>
            <w:r w:rsidRPr="004001B3">
              <w:t>Физическая культура</w:t>
            </w:r>
          </w:p>
        </w:tc>
        <w:tc>
          <w:tcPr>
            <w:tcW w:w="2126" w:type="dxa"/>
          </w:tcPr>
          <w:p w:rsidR="00741EB7" w:rsidRPr="00CB1245" w:rsidRDefault="00741EB7" w:rsidP="007234DC">
            <w:pPr>
              <w:ind w:right="-74"/>
              <w:rPr>
                <w:rStyle w:val="dash041e0431044b0447043d044b0439char1"/>
                <w:sz w:val="20"/>
                <w:szCs w:val="20"/>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еренцирован</w:t>
            </w:r>
            <w:r>
              <w:rPr>
                <w:rStyle w:val="dash041e0431044b0447043d044b0439char1"/>
                <w:sz w:val="20"/>
                <w:szCs w:val="20"/>
              </w:rPr>
              <w:t>-</w:t>
            </w:r>
            <w:r w:rsidRPr="00CB1245">
              <w:rPr>
                <w:rStyle w:val="dash041e0431044b0447043d044b0439char1"/>
                <w:sz w:val="20"/>
                <w:szCs w:val="20"/>
              </w:rPr>
              <w:t>ный зачет</w:t>
            </w:r>
            <w:r>
              <w:rPr>
                <w:rStyle w:val="dash041e0431044b0447043d044b0439char1"/>
                <w:sz w:val="20"/>
                <w:szCs w:val="20"/>
              </w:rPr>
              <w:t>: нормативы ГТО</w:t>
            </w:r>
          </w:p>
        </w:tc>
        <w:tc>
          <w:tcPr>
            <w:tcW w:w="2126" w:type="dxa"/>
          </w:tcPr>
          <w:p w:rsidR="00741EB7" w:rsidRDefault="00741EB7" w:rsidP="007234DC">
            <w:pPr>
              <w:ind w:right="-75"/>
              <w:rPr>
                <w:rStyle w:val="dash041e0431044b0447043d044b0439char1"/>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еренцирован</w:t>
            </w:r>
            <w:r>
              <w:rPr>
                <w:rStyle w:val="dash041e0431044b0447043d044b0439char1"/>
                <w:sz w:val="20"/>
                <w:szCs w:val="20"/>
              </w:rPr>
              <w:t>-</w:t>
            </w:r>
            <w:r w:rsidRPr="00CB1245">
              <w:rPr>
                <w:rStyle w:val="dash041e0431044b0447043d044b0439char1"/>
                <w:sz w:val="20"/>
                <w:szCs w:val="20"/>
              </w:rPr>
              <w:t>ный зачет</w:t>
            </w:r>
            <w:r>
              <w:rPr>
                <w:rStyle w:val="dash041e0431044b0447043d044b0439char1"/>
                <w:sz w:val="20"/>
                <w:szCs w:val="20"/>
              </w:rPr>
              <w:t>: нормативы ГТО</w:t>
            </w:r>
          </w:p>
        </w:tc>
        <w:tc>
          <w:tcPr>
            <w:tcW w:w="1526" w:type="dxa"/>
          </w:tcPr>
          <w:p w:rsidR="00741EB7" w:rsidRDefault="00741EB7" w:rsidP="007234DC">
            <w:pPr>
              <w:ind w:right="-141"/>
              <w:rPr>
                <w:rStyle w:val="dash041e0431044b0447043d044b0439char1"/>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еренцированный зачет</w:t>
            </w:r>
            <w:r>
              <w:rPr>
                <w:rStyle w:val="dash041e0431044b0447043d044b0439char1"/>
                <w:sz w:val="20"/>
                <w:szCs w:val="20"/>
              </w:rPr>
              <w:t>: нормативы ГТО</w:t>
            </w:r>
          </w:p>
        </w:tc>
        <w:tc>
          <w:tcPr>
            <w:tcW w:w="2693" w:type="dxa"/>
          </w:tcPr>
          <w:p w:rsidR="00741EB7" w:rsidRDefault="00741EB7" w:rsidP="007234DC">
            <w:pPr>
              <w:ind w:right="-75"/>
              <w:rPr>
                <w:rStyle w:val="dash041e0431044b0447043d044b0439char1"/>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еренцирован</w:t>
            </w:r>
            <w:r>
              <w:rPr>
                <w:rStyle w:val="dash041e0431044b0447043d044b0439char1"/>
                <w:sz w:val="20"/>
                <w:szCs w:val="20"/>
              </w:rPr>
              <w:t>-</w:t>
            </w:r>
            <w:r w:rsidRPr="00CB1245">
              <w:rPr>
                <w:rStyle w:val="dash041e0431044b0447043d044b0439char1"/>
                <w:sz w:val="20"/>
                <w:szCs w:val="20"/>
              </w:rPr>
              <w:t>ный зачет</w:t>
            </w:r>
            <w:r>
              <w:rPr>
                <w:rStyle w:val="dash041e0431044b0447043d044b0439char1"/>
                <w:sz w:val="20"/>
                <w:szCs w:val="20"/>
              </w:rPr>
              <w:t>: нормативы ГТО</w:t>
            </w:r>
          </w:p>
        </w:tc>
      </w:tr>
      <w:tr w:rsidR="00741EB7" w:rsidTr="008F55F7">
        <w:tc>
          <w:tcPr>
            <w:tcW w:w="1418" w:type="dxa"/>
            <w:vAlign w:val="center"/>
          </w:tcPr>
          <w:p w:rsidR="00741EB7" w:rsidRPr="00F71E66" w:rsidRDefault="00741EB7" w:rsidP="007234DC">
            <w:pPr>
              <w:ind w:right="-74"/>
              <w:rPr>
                <w:sz w:val="20"/>
                <w:szCs w:val="20"/>
              </w:rPr>
            </w:pPr>
            <w:r w:rsidRPr="00F71E66">
              <w:rPr>
                <w:sz w:val="20"/>
                <w:szCs w:val="20"/>
              </w:rPr>
              <w:t xml:space="preserve">Основы безопасности </w:t>
            </w:r>
            <w:r w:rsidRPr="00F71E66">
              <w:rPr>
                <w:sz w:val="20"/>
                <w:szCs w:val="20"/>
              </w:rPr>
              <w:lastRenderedPageBreak/>
              <w:t>жизнедеятельности</w:t>
            </w:r>
          </w:p>
        </w:tc>
        <w:tc>
          <w:tcPr>
            <w:tcW w:w="2126" w:type="dxa"/>
          </w:tcPr>
          <w:p w:rsidR="00741EB7" w:rsidRPr="00CB1245" w:rsidRDefault="00741EB7" w:rsidP="007234DC">
            <w:pPr>
              <w:ind w:right="-74"/>
              <w:rPr>
                <w:rStyle w:val="dash041e0431044b0447043d044b0439char1"/>
                <w:sz w:val="20"/>
                <w:szCs w:val="20"/>
              </w:rPr>
            </w:pPr>
            <w:r>
              <w:rPr>
                <w:rStyle w:val="dash041e0431044b0447043d044b0439char1"/>
                <w:sz w:val="20"/>
                <w:szCs w:val="20"/>
              </w:rPr>
              <w:lastRenderedPageBreak/>
              <w:t>-</w:t>
            </w:r>
          </w:p>
        </w:tc>
        <w:tc>
          <w:tcPr>
            <w:tcW w:w="2126" w:type="dxa"/>
          </w:tcPr>
          <w:p w:rsidR="00741EB7" w:rsidRPr="00CB1245" w:rsidRDefault="00741EB7" w:rsidP="007234DC">
            <w:pPr>
              <w:ind w:right="-75"/>
              <w:rPr>
                <w:rStyle w:val="dash041e0431044b0447043d044b0439char1"/>
                <w:sz w:val="20"/>
                <w:szCs w:val="20"/>
              </w:rPr>
            </w:pPr>
            <w:r>
              <w:rPr>
                <w:rStyle w:val="dash041e0431044b0447043d044b0439char1"/>
                <w:sz w:val="20"/>
                <w:szCs w:val="20"/>
              </w:rPr>
              <w:t>-</w:t>
            </w:r>
          </w:p>
        </w:tc>
        <w:tc>
          <w:tcPr>
            <w:tcW w:w="1526" w:type="dxa"/>
          </w:tcPr>
          <w:p w:rsidR="00741EB7" w:rsidRPr="00CB1245" w:rsidRDefault="00741EB7" w:rsidP="007234DC">
            <w:pPr>
              <w:ind w:right="-141"/>
              <w:rPr>
                <w:rStyle w:val="dash041e0431044b0447043d044b0439char1"/>
                <w:sz w:val="20"/>
                <w:szCs w:val="20"/>
              </w:rPr>
            </w:pPr>
            <w:r>
              <w:rPr>
                <w:rStyle w:val="dash041e0431044b0447043d044b0439char1"/>
                <w:sz w:val="20"/>
                <w:szCs w:val="20"/>
              </w:rPr>
              <w:t>-</w:t>
            </w:r>
          </w:p>
        </w:tc>
        <w:tc>
          <w:tcPr>
            <w:tcW w:w="2693" w:type="dxa"/>
          </w:tcPr>
          <w:p w:rsidR="00741EB7" w:rsidRPr="00CB1245" w:rsidRDefault="00741EB7" w:rsidP="007234DC">
            <w:pPr>
              <w:ind w:right="-75"/>
              <w:rPr>
                <w:rStyle w:val="dash041e0431044b0447043d044b0439char1"/>
                <w:sz w:val="20"/>
                <w:szCs w:val="20"/>
              </w:rPr>
            </w:pPr>
            <w:r w:rsidRPr="003A2C03">
              <w:rPr>
                <w:sz w:val="20"/>
                <w:szCs w:val="20"/>
              </w:rPr>
              <w:t xml:space="preserve">Комплекс заданий </w:t>
            </w:r>
            <w:r w:rsidRPr="003A2C03">
              <w:rPr>
                <w:sz w:val="20"/>
                <w:szCs w:val="20"/>
              </w:rPr>
              <w:lastRenderedPageBreak/>
              <w:t>стандартизированной формы</w:t>
            </w:r>
          </w:p>
        </w:tc>
      </w:tr>
      <w:tr w:rsidR="00741EB7" w:rsidTr="008F55F7">
        <w:tc>
          <w:tcPr>
            <w:tcW w:w="1418" w:type="dxa"/>
            <w:vAlign w:val="center"/>
          </w:tcPr>
          <w:p w:rsidR="00741EB7" w:rsidRPr="004001B3" w:rsidRDefault="00741EB7" w:rsidP="007234DC">
            <w:pPr>
              <w:ind w:right="-74"/>
            </w:pPr>
            <w:r w:rsidRPr="004001B3">
              <w:lastRenderedPageBreak/>
              <w:t>Технология</w:t>
            </w:r>
          </w:p>
        </w:tc>
        <w:tc>
          <w:tcPr>
            <w:tcW w:w="2126" w:type="dxa"/>
          </w:tcPr>
          <w:p w:rsidR="00741EB7" w:rsidRPr="00CB1245" w:rsidRDefault="00741EB7" w:rsidP="007234DC">
            <w:pPr>
              <w:ind w:right="-74"/>
              <w:rPr>
                <w:rStyle w:val="dash041e0431044b0447043d044b0439char1"/>
                <w:sz w:val="20"/>
                <w:szCs w:val="20"/>
              </w:rPr>
            </w:pPr>
            <w:r w:rsidRPr="00CB1245">
              <w:rPr>
                <w:rStyle w:val="dash041e0431044b0447043d044b0439char1"/>
                <w:sz w:val="20"/>
                <w:szCs w:val="20"/>
              </w:rPr>
              <w:t>Творческий индивидуальный проект</w:t>
            </w:r>
          </w:p>
        </w:tc>
        <w:tc>
          <w:tcPr>
            <w:tcW w:w="2126" w:type="dxa"/>
          </w:tcPr>
          <w:p w:rsidR="00741EB7" w:rsidRDefault="00741EB7" w:rsidP="007234DC">
            <w:pPr>
              <w:ind w:right="-75"/>
              <w:rPr>
                <w:rStyle w:val="dash041e0431044b0447043d044b0439char1"/>
              </w:rPr>
            </w:pPr>
            <w:r w:rsidRPr="00CB1245">
              <w:rPr>
                <w:rStyle w:val="dash041e0431044b0447043d044b0439char1"/>
                <w:sz w:val="20"/>
                <w:szCs w:val="20"/>
              </w:rPr>
              <w:t>Творческий индивидуальный проект</w:t>
            </w:r>
          </w:p>
        </w:tc>
        <w:tc>
          <w:tcPr>
            <w:tcW w:w="1526" w:type="dxa"/>
          </w:tcPr>
          <w:p w:rsidR="00741EB7" w:rsidRDefault="00741EB7" w:rsidP="007234DC">
            <w:pPr>
              <w:ind w:right="-141"/>
              <w:rPr>
                <w:rStyle w:val="dash041e0431044b0447043d044b0439char1"/>
              </w:rPr>
            </w:pPr>
            <w:r w:rsidRPr="00CB1245">
              <w:rPr>
                <w:rStyle w:val="dash041e0431044b0447043d044b0439char1"/>
                <w:sz w:val="20"/>
                <w:szCs w:val="20"/>
              </w:rPr>
              <w:t>Творческий индивидуальный проект</w:t>
            </w:r>
          </w:p>
        </w:tc>
        <w:tc>
          <w:tcPr>
            <w:tcW w:w="2693" w:type="dxa"/>
          </w:tcPr>
          <w:p w:rsidR="00741EB7" w:rsidRDefault="00741EB7" w:rsidP="007234DC">
            <w:pPr>
              <w:ind w:right="-75"/>
              <w:rPr>
                <w:rStyle w:val="dash041e0431044b0447043d044b0439char1"/>
              </w:rPr>
            </w:pPr>
            <w:r w:rsidRPr="003A2C03">
              <w:rPr>
                <w:sz w:val="20"/>
                <w:szCs w:val="20"/>
              </w:rPr>
              <w:t>Комплекс заданий стандартизированной формы</w:t>
            </w:r>
          </w:p>
        </w:tc>
      </w:tr>
      <w:tr w:rsidR="00741EB7" w:rsidTr="008F55F7">
        <w:tc>
          <w:tcPr>
            <w:tcW w:w="1418" w:type="dxa"/>
            <w:vAlign w:val="center"/>
          </w:tcPr>
          <w:p w:rsidR="00741EB7" w:rsidRPr="004001B3" w:rsidRDefault="00741EB7" w:rsidP="007234DC">
            <w:pPr>
              <w:ind w:right="-74"/>
            </w:pPr>
            <w:r w:rsidRPr="004001B3">
              <w:t>Татарский язык</w:t>
            </w:r>
          </w:p>
        </w:tc>
        <w:tc>
          <w:tcPr>
            <w:tcW w:w="2126" w:type="dxa"/>
            <w:vAlign w:val="center"/>
          </w:tcPr>
          <w:p w:rsidR="00741EB7" w:rsidRPr="00CB1245" w:rsidRDefault="00741EB7" w:rsidP="007234DC">
            <w:pPr>
              <w:ind w:right="-74"/>
              <w:rPr>
                <w:sz w:val="20"/>
                <w:szCs w:val="20"/>
              </w:rPr>
            </w:pPr>
            <w:r w:rsidRPr="00CB1245">
              <w:rPr>
                <w:sz w:val="20"/>
                <w:szCs w:val="20"/>
              </w:rPr>
              <w:t>Контрольный диктант с грамматическим заданием</w:t>
            </w:r>
          </w:p>
        </w:tc>
        <w:tc>
          <w:tcPr>
            <w:tcW w:w="2126" w:type="dxa"/>
            <w:vAlign w:val="center"/>
          </w:tcPr>
          <w:p w:rsidR="00741EB7" w:rsidRPr="00CB1245" w:rsidRDefault="00741EB7" w:rsidP="007234DC">
            <w:pPr>
              <w:ind w:right="-75"/>
              <w:rPr>
                <w:sz w:val="20"/>
                <w:szCs w:val="20"/>
              </w:rPr>
            </w:pPr>
            <w:r w:rsidRPr="00CB1245">
              <w:rPr>
                <w:sz w:val="20"/>
                <w:szCs w:val="20"/>
              </w:rPr>
              <w:t>Контрольный диктант с грамматическим заданием</w:t>
            </w:r>
          </w:p>
        </w:tc>
        <w:tc>
          <w:tcPr>
            <w:tcW w:w="1526" w:type="dxa"/>
            <w:vAlign w:val="center"/>
          </w:tcPr>
          <w:p w:rsidR="00741EB7" w:rsidRPr="00CB1245" w:rsidRDefault="00741EB7" w:rsidP="007234DC">
            <w:pPr>
              <w:ind w:right="-141"/>
              <w:rPr>
                <w:sz w:val="20"/>
                <w:szCs w:val="20"/>
              </w:rPr>
            </w:pPr>
            <w:r w:rsidRPr="00CB1245">
              <w:rPr>
                <w:sz w:val="20"/>
                <w:szCs w:val="20"/>
              </w:rPr>
              <w:t>Контрольный диктант с грамматическим заданием</w:t>
            </w:r>
          </w:p>
        </w:tc>
        <w:tc>
          <w:tcPr>
            <w:tcW w:w="2693" w:type="dxa"/>
            <w:vAlign w:val="center"/>
          </w:tcPr>
          <w:p w:rsidR="00741EB7" w:rsidRPr="00CB1245" w:rsidRDefault="00741EB7" w:rsidP="007234DC">
            <w:pPr>
              <w:ind w:right="-75"/>
              <w:rPr>
                <w:sz w:val="20"/>
                <w:szCs w:val="20"/>
              </w:rPr>
            </w:pPr>
            <w:r w:rsidRPr="00CB1245">
              <w:rPr>
                <w:sz w:val="20"/>
                <w:szCs w:val="20"/>
              </w:rPr>
              <w:t>Контрольный диктант с грамматическим заданием</w:t>
            </w:r>
          </w:p>
        </w:tc>
      </w:tr>
      <w:tr w:rsidR="00741EB7" w:rsidTr="008F55F7">
        <w:tc>
          <w:tcPr>
            <w:tcW w:w="1418" w:type="dxa"/>
          </w:tcPr>
          <w:p w:rsidR="00741EB7" w:rsidRPr="004001B3" w:rsidRDefault="00741EB7" w:rsidP="007234DC">
            <w:pPr>
              <w:ind w:right="-74"/>
            </w:pPr>
            <w:r w:rsidRPr="004001B3">
              <w:t>Татарская литература</w:t>
            </w:r>
          </w:p>
        </w:tc>
        <w:tc>
          <w:tcPr>
            <w:tcW w:w="2126" w:type="dxa"/>
          </w:tcPr>
          <w:p w:rsidR="00741EB7" w:rsidRPr="00CB1245" w:rsidRDefault="00741EB7" w:rsidP="007234DC">
            <w:pPr>
              <w:ind w:right="-74"/>
              <w:rPr>
                <w:sz w:val="20"/>
                <w:szCs w:val="20"/>
              </w:rPr>
            </w:pPr>
            <w:r w:rsidRPr="00CB1245">
              <w:rPr>
                <w:sz w:val="20"/>
                <w:szCs w:val="20"/>
              </w:rPr>
              <w:t>Контрольный тест</w:t>
            </w:r>
          </w:p>
        </w:tc>
        <w:tc>
          <w:tcPr>
            <w:tcW w:w="2126" w:type="dxa"/>
          </w:tcPr>
          <w:p w:rsidR="00741EB7" w:rsidRPr="00CB1245" w:rsidRDefault="00741EB7" w:rsidP="007234DC">
            <w:pPr>
              <w:ind w:right="-75"/>
              <w:rPr>
                <w:sz w:val="20"/>
                <w:szCs w:val="20"/>
              </w:rPr>
            </w:pPr>
            <w:r w:rsidRPr="00CB1245">
              <w:rPr>
                <w:sz w:val="20"/>
                <w:szCs w:val="20"/>
              </w:rPr>
              <w:t>Контрольный тест</w:t>
            </w:r>
          </w:p>
        </w:tc>
        <w:tc>
          <w:tcPr>
            <w:tcW w:w="1526" w:type="dxa"/>
          </w:tcPr>
          <w:p w:rsidR="00741EB7" w:rsidRPr="00CB1245" w:rsidRDefault="00741EB7" w:rsidP="007234DC">
            <w:pPr>
              <w:ind w:right="-141"/>
              <w:rPr>
                <w:sz w:val="20"/>
                <w:szCs w:val="20"/>
              </w:rPr>
            </w:pPr>
            <w:r w:rsidRPr="00CB1245">
              <w:rPr>
                <w:sz w:val="20"/>
                <w:szCs w:val="20"/>
              </w:rPr>
              <w:t>Контрольный тест</w:t>
            </w:r>
          </w:p>
        </w:tc>
        <w:tc>
          <w:tcPr>
            <w:tcW w:w="2693" w:type="dxa"/>
          </w:tcPr>
          <w:p w:rsidR="00741EB7" w:rsidRPr="00CB1245" w:rsidRDefault="00741EB7" w:rsidP="007234DC">
            <w:pPr>
              <w:ind w:right="-75"/>
              <w:rPr>
                <w:sz w:val="20"/>
                <w:szCs w:val="20"/>
              </w:rPr>
            </w:pPr>
            <w:r w:rsidRPr="00CB1245">
              <w:rPr>
                <w:sz w:val="20"/>
                <w:szCs w:val="20"/>
              </w:rPr>
              <w:t>Контрольный тест</w:t>
            </w:r>
          </w:p>
        </w:tc>
      </w:tr>
    </w:tbl>
    <w:p w:rsidR="008F55F7" w:rsidRDefault="008F55F7" w:rsidP="008F55F7">
      <w:pPr>
        <w:pStyle w:val="a9"/>
        <w:spacing w:line="360" w:lineRule="auto"/>
        <w:jc w:val="both"/>
        <w:rPr>
          <w:rStyle w:val="dash041e0431044b0447043d044b0439char1"/>
        </w:rPr>
      </w:pPr>
      <w:r>
        <w:rPr>
          <w:rStyle w:val="dash041e0431044b0447043d044b0439char1"/>
        </w:rPr>
        <w:tab/>
      </w:r>
    </w:p>
    <w:p w:rsidR="00741EB7" w:rsidRPr="00C36F35" w:rsidRDefault="008F55F7" w:rsidP="008F55F7">
      <w:pPr>
        <w:pStyle w:val="a9"/>
        <w:spacing w:line="360" w:lineRule="auto"/>
        <w:jc w:val="both"/>
        <w:rPr>
          <w:rFonts w:ascii="Times New Roman" w:hAnsi="Times New Roman" w:cs="Times New Roman"/>
          <w:sz w:val="24"/>
          <w:szCs w:val="24"/>
        </w:rPr>
      </w:pPr>
      <w:r>
        <w:rPr>
          <w:rStyle w:val="dash041e0431044b0447043d044b0439char1"/>
        </w:rPr>
        <w:tab/>
      </w:r>
      <w:r w:rsidR="00741EB7">
        <w:rPr>
          <w:rFonts w:ascii="Times New Roman" w:hAnsi="Times New Roman" w:cs="Times New Roman"/>
          <w:sz w:val="24"/>
          <w:szCs w:val="24"/>
        </w:rPr>
        <w:t>В 9 классе</w:t>
      </w:r>
      <w:r w:rsidR="00741EB7" w:rsidRPr="00405ACF">
        <w:rPr>
          <w:rFonts w:ascii="Times New Roman" w:hAnsi="Times New Roman" w:cs="Times New Roman"/>
          <w:sz w:val="24"/>
          <w:szCs w:val="24"/>
        </w:rPr>
        <w:t xml:space="preserve"> государственная итоговая аттестация завершает освоение основных образовательных программ основного общего образования в формате основного государственного экзамена п</w:t>
      </w:r>
      <w:r w:rsidR="00741EB7">
        <w:rPr>
          <w:rFonts w:ascii="Times New Roman" w:hAnsi="Times New Roman" w:cs="Times New Roman"/>
          <w:sz w:val="24"/>
          <w:szCs w:val="24"/>
        </w:rPr>
        <w:t xml:space="preserve">о русскому языку, математике </w:t>
      </w:r>
      <w:r w:rsidR="00741EB7" w:rsidRPr="00405ACF">
        <w:rPr>
          <w:rFonts w:ascii="Times New Roman" w:hAnsi="Times New Roman" w:cs="Times New Roman"/>
          <w:sz w:val="24"/>
          <w:szCs w:val="24"/>
        </w:rPr>
        <w:t>и предметам по выбору</w:t>
      </w:r>
      <w:r w:rsidR="00741EB7">
        <w:rPr>
          <w:rFonts w:ascii="Times New Roman" w:hAnsi="Times New Roman" w:cs="Times New Roman"/>
          <w:sz w:val="24"/>
          <w:szCs w:val="24"/>
        </w:rPr>
        <w:t xml:space="preserve"> (2 предмета) в обязательном порядке.</w:t>
      </w:r>
    </w:p>
    <w:p w:rsidR="000E20A6" w:rsidRDefault="000E20A6" w:rsidP="00D3441E">
      <w:pPr>
        <w:ind w:left="-5" w:right="4"/>
      </w:pPr>
    </w:p>
    <w:p w:rsidR="00D3441E" w:rsidRDefault="00D3441E" w:rsidP="00650961">
      <w:pPr>
        <w:spacing w:after="0" w:line="240" w:lineRule="auto"/>
        <w:rPr>
          <w:szCs w:val="24"/>
        </w:rPr>
      </w:pPr>
    </w:p>
    <w:p w:rsidR="00D3441E" w:rsidRDefault="00D3441E" w:rsidP="00650961">
      <w:pPr>
        <w:spacing w:after="0" w:line="240" w:lineRule="auto"/>
        <w:rPr>
          <w:szCs w:val="24"/>
        </w:rPr>
      </w:pPr>
    </w:p>
    <w:p w:rsidR="00D3441E" w:rsidRDefault="00D3441E" w:rsidP="00650961">
      <w:pPr>
        <w:spacing w:after="0" w:line="240" w:lineRule="auto"/>
        <w:rPr>
          <w:szCs w:val="24"/>
        </w:rPr>
      </w:pPr>
    </w:p>
    <w:p w:rsidR="00D3441E" w:rsidRDefault="00D3441E" w:rsidP="00650961">
      <w:pPr>
        <w:spacing w:after="0" w:line="240" w:lineRule="auto"/>
        <w:rPr>
          <w:szCs w:val="24"/>
        </w:rPr>
      </w:pPr>
    </w:p>
    <w:p w:rsidR="00D3441E" w:rsidRDefault="00D3441E" w:rsidP="00650961">
      <w:pPr>
        <w:spacing w:after="0" w:line="240" w:lineRule="auto"/>
        <w:rPr>
          <w:szCs w:val="24"/>
        </w:rPr>
      </w:pPr>
    </w:p>
    <w:p w:rsidR="00D3441E" w:rsidRDefault="00D3441E" w:rsidP="00650961">
      <w:pPr>
        <w:spacing w:after="0" w:line="240" w:lineRule="auto"/>
        <w:rPr>
          <w:szCs w:val="24"/>
        </w:rPr>
      </w:pPr>
    </w:p>
    <w:p w:rsidR="00D3441E" w:rsidRDefault="00D3441E" w:rsidP="00650961">
      <w:pPr>
        <w:spacing w:after="0" w:line="240" w:lineRule="auto"/>
        <w:rPr>
          <w:szCs w:val="24"/>
        </w:rPr>
      </w:pPr>
    </w:p>
    <w:p w:rsidR="00D3441E" w:rsidRDefault="00D3441E" w:rsidP="00650961">
      <w:pPr>
        <w:spacing w:after="0" w:line="240" w:lineRule="auto"/>
        <w:rPr>
          <w:szCs w:val="24"/>
        </w:rPr>
      </w:pPr>
    </w:p>
    <w:p w:rsidR="00D3441E" w:rsidRDefault="00D3441E" w:rsidP="00650961">
      <w:pPr>
        <w:spacing w:after="0" w:line="240" w:lineRule="auto"/>
        <w:rPr>
          <w:szCs w:val="24"/>
        </w:rPr>
      </w:pPr>
    </w:p>
    <w:p w:rsidR="00D3441E" w:rsidRPr="004B3B99" w:rsidRDefault="00D3441E" w:rsidP="00650961">
      <w:pPr>
        <w:spacing w:after="0" w:line="240" w:lineRule="auto"/>
        <w:rPr>
          <w:szCs w:val="24"/>
        </w:rPr>
      </w:pPr>
    </w:p>
    <w:p w:rsidR="00185409" w:rsidRDefault="00185409" w:rsidP="00185409">
      <w:pPr>
        <w:spacing w:line="270" w:lineRule="auto"/>
        <w:ind w:left="-5"/>
        <w:jc w:val="left"/>
      </w:pPr>
    </w:p>
    <w:p w:rsidR="00185409" w:rsidRPr="008E52D7" w:rsidRDefault="00185409" w:rsidP="005254F7">
      <w:pPr>
        <w:spacing w:before="100" w:beforeAutospacing="1" w:after="100" w:afterAutospacing="1"/>
        <w:rPr>
          <w:szCs w:val="24"/>
        </w:rPr>
      </w:pPr>
    </w:p>
    <w:p w:rsidR="003A2C77" w:rsidRDefault="003A2C77" w:rsidP="003A2C77">
      <w:pPr>
        <w:ind w:left="-5" w:right="4"/>
      </w:pPr>
      <w:r>
        <w:rPr>
          <w:b/>
        </w:rPr>
        <w:t xml:space="preserve"> </w:t>
      </w:r>
    </w:p>
    <w:p w:rsidR="003A2C77" w:rsidRPr="001A301C" w:rsidRDefault="003A2C77" w:rsidP="00D3788C">
      <w:pPr>
        <w:tabs>
          <w:tab w:val="left" w:pos="3705"/>
        </w:tabs>
        <w:jc w:val="center"/>
        <w:rPr>
          <w:szCs w:val="24"/>
        </w:rPr>
      </w:pPr>
    </w:p>
    <w:p w:rsidR="007234DC" w:rsidRDefault="007234DC"/>
    <w:p w:rsidR="004A4A50" w:rsidRDefault="004A4A50"/>
    <w:p w:rsidR="004A4A50" w:rsidRDefault="004A4A50"/>
    <w:p w:rsidR="004A4A50" w:rsidRDefault="004A4A50"/>
    <w:p w:rsidR="004A4A50" w:rsidRDefault="004A4A50"/>
    <w:p w:rsidR="004A4A50" w:rsidRDefault="004A4A50"/>
    <w:p w:rsidR="004A4A50" w:rsidRDefault="004A4A50"/>
    <w:p w:rsidR="00A24984" w:rsidRDefault="00A24984" w:rsidP="004A4A50">
      <w:pPr>
        <w:spacing w:line="240" w:lineRule="auto"/>
        <w:contextualSpacing/>
        <w:jc w:val="center"/>
        <w:rPr>
          <w:b/>
          <w:szCs w:val="24"/>
        </w:rPr>
      </w:pPr>
    </w:p>
    <w:p w:rsidR="00A24984" w:rsidRDefault="00A24984" w:rsidP="004A4A50">
      <w:pPr>
        <w:spacing w:line="240" w:lineRule="auto"/>
        <w:contextualSpacing/>
        <w:jc w:val="center"/>
        <w:rPr>
          <w:b/>
          <w:szCs w:val="24"/>
        </w:rPr>
      </w:pPr>
    </w:p>
    <w:p w:rsidR="00A24984" w:rsidRDefault="00A24984" w:rsidP="004A4A50">
      <w:pPr>
        <w:spacing w:line="240" w:lineRule="auto"/>
        <w:contextualSpacing/>
        <w:jc w:val="center"/>
        <w:rPr>
          <w:b/>
          <w:szCs w:val="24"/>
        </w:rPr>
      </w:pPr>
    </w:p>
    <w:p w:rsidR="00A24984" w:rsidRDefault="00A24984" w:rsidP="004A4A50">
      <w:pPr>
        <w:spacing w:line="240" w:lineRule="auto"/>
        <w:contextualSpacing/>
        <w:jc w:val="center"/>
        <w:rPr>
          <w:b/>
          <w:szCs w:val="24"/>
        </w:rPr>
      </w:pPr>
    </w:p>
    <w:p w:rsidR="00A24984" w:rsidRDefault="00A24984" w:rsidP="004A4A50">
      <w:pPr>
        <w:spacing w:line="240" w:lineRule="auto"/>
        <w:contextualSpacing/>
        <w:jc w:val="center"/>
        <w:rPr>
          <w:b/>
          <w:szCs w:val="24"/>
        </w:rPr>
      </w:pPr>
    </w:p>
    <w:p w:rsidR="00A24984" w:rsidRDefault="00A24984" w:rsidP="004A4A50">
      <w:pPr>
        <w:spacing w:line="240" w:lineRule="auto"/>
        <w:contextualSpacing/>
        <w:jc w:val="center"/>
        <w:rPr>
          <w:b/>
          <w:szCs w:val="24"/>
        </w:rPr>
      </w:pPr>
    </w:p>
    <w:p w:rsidR="00A24984" w:rsidRDefault="00A24984" w:rsidP="004A4A50">
      <w:pPr>
        <w:spacing w:line="240" w:lineRule="auto"/>
        <w:contextualSpacing/>
        <w:jc w:val="center"/>
        <w:rPr>
          <w:b/>
          <w:szCs w:val="24"/>
        </w:rPr>
      </w:pPr>
    </w:p>
    <w:p w:rsidR="00A24984" w:rsidRDefault="00A24984" w:rsidP="004A4A50">
      <w:pPr>
        <w:spacing w:line="240" w:lineRule="auto"/>
        <w:contextualSpacing/>
        <w:jc w:val="center"/>
        <w:rPr>
          <w:b/>
          <w:szCs w:val="24"/>
        </w:rPr>
      </w:pPr>
    </w:p>
    <w:p w:rsidR="004A4A50" w:rsidRDefault="004A4A50" w:rsidP="004A4A50">
      <w:pPr>
        <w:spacing w:line="240" w:lineRule="auto"/>
        <w:contextualSpacing/>
        <w:jc w:val="center"/>
        <w:rPr>
          <w:b/>
          <w:szCs w:val="24"/>
        </w:rPr>
      </w:pPr>
      <w:r>
        <w:rPr>
          <w:b/>
          <w:szCs w:val="24"/>
        </w:rPr>
        <w:t>УЧЕБНЫЙ ПЛАН</w:t>
      </w:r>
    </w:p>
    <w:p w:rsidR="004A4A50" w:rsidRPr="006715B3" w:rsidRDefault="004A4A50" w:rsidP="004A4A50">
      <w:pPr>
        <w:spacing w:line="240" w:lineRule="auto"/>
        <w:ind w:firstLine="709"/>
        <w:contextualSpacing/>
        <w:jc w:val="center"/>
        <w:rPr>
          <w:b/>
          <w:szCs w:val="24"/>
        </w:rPr>
      </w:pPr>
      <w:r>
        <w:rPr>
          <w:b/>
          <w:szCs w:val="24"/>
        </w:rPr>
        <w:t xml:space="preserve">основного общего образования </w:t>
      </w:r>
      <w:r w:rsidRPr="006715B3">
        <w:rPr>
          <w:b/>
          <w:szCs w:val="24"/>
        </w:rPr>
        <w:t xml:space="preserve">                                                                                                                  муниципального автономного общеобразовательного учреждения «Лайтамакская средняя общеобразовательная школа» </w:t>
      </w:r>
      <w:r>
        <w:rPr>
          <w:b/>
          <w:szCs w:val="24"/>
        </w:rPr>
        <w:t>на 2019-2020</w:t>
      </w:r>
      <w:r w:rsidRPr="006715B3">
        <w:rPr>
          <w:b/>
          <w:szCs w:val="24"/>
        </w:rPr>
        <w:t xml:space="preserve"> учебный год</w:t>
      </w:r>
    </w:p>
    <w:p w:rsidR="004A4A50" w:rsidRPr="006715B3" w:rsidRDefault="004A4A50" w:rsidP="004A4A50">
      <w:pPr>
        <w:spacing w:after="0" w:line="240" w:lineRule="auto"/>
        <w:ind w:firstLine="709"/>
        <w:contextualSpacing/>
        <w:jc w:val="center"/>
        <w:rPr>
          <w:b/>
          <w:i/>
          <w:szCs w:val="24"/>
        </w:rPr>
      </w:pPr>
      <w:r w:rsidRPr="006715B3">
        <w:rPr>
          <w:b/>
          <w:szCs w:val="24"/>
        </w:rPr>
        <w:t>V, VI</w:t>
      </w:r>
      <w:r>
        <w:rPr>
          <w:b/>
          <w:szCs w:val="24"/>
        </w:rPr>
        <w:t xml:space="preserve">, </w:t>
      </w:r>
      <w:r w:rsidRPr="006715B3">
        <w:rPr>
          <w:b/>
          <w:szCs w:val="24"/>
        </w:rPr>
        <w:t>VII</w:t>
      </w:r>
      <w:r>
        <w:rPr>
          <w:b/>
          <w:szCs w:val="24"/>
        </w:rPr>
        <w:t>,</w:t>
      </w:r>
      <w:r w:rsidRPr="006715B3">
        <w:rPr>
          <w:b/>
          <w:szCs w:val="24"/>
        </w:rPr>
        <w:t xml:space="preserve"> VIII классы</w:t>
      </w:r>
      <w:r>
        <w:rPr>
          <w:b/>
          <w:szCs w:val="24"/>
        </w:rPr>
        <w:t xml:space="preserve"> (</w:t>
      </w:r>
      <w:r w:rsidRPr="006715B3">
        <w:rPr>
          <w:b/>
          <w:i/>
          <w:szCs w:val="24"/>
        </w:rPr>
        <w:t>ФГОС ООО - штатный режим)</w:t>
      </w:r>
    </w:p>
    <w:p w:rsidR="004A4A50" w:rsidRPr="006715B3" w:rsidRDefault="004A4A50" w:rsidP="004A4A50">
      <w:pPr>
        <w:spacing w:after="0" w:line="240" w:lineRule="auto"/>
        <w:contextualSpacing/>
        <w:jc w:val="center"/>
        <w:rPr>
          <w:b/>
          <w:szCs w:val="24"/>
        </w:rPr>
      </w:pPr>
    </w:p>
    <w:p w:rsidR="004A4A50" w:rsidRPr="006715B3" w:rsidRDefault="004A4A50" w:rsidP="004A4A50">
      <w:pPr>
        <w:spacing w:after="0" w:line="240" w:lineRule="auto"/>
        <w:contextualSpacing/>
        <w:jc w:val="center"/>
        <w:rPr>
          <w:b/>
          <w:szCs w:val="24"/>
        </w:rPr>
      </w:pPr>
    </w:p>
    <w:tbl>
      <w:tblPr>
        <w:tblStyle w:val="a5"/>
        <w:tblW w:w="10261" w:type="dxa"/>
        <w:jc w:val="center"/>
        <w:tblLayout w:type="fixed"/>
        <w:tblLook w:val="04A0" w:firstRow="1" w:lastRow="0" w:firstColumn="1" w:lastColumn="0" w:noHBand="0" w:noVBand="1"/>
      </w:tblPr>
      <w:tblGrid>
        <w:gridCol w:w="2835"/>
        <w:gridCol w:w="2093"/>
        <w:gridCol w:w="1593"/>
        <w:gridCol w:w="1276"/>
        <w:gridCol w:w="1242"/>
        <w:gridCol w:w="1222"/>
      </w:tblGrid>
      <w:tr w:rsidR="004A4A50" w:rsidRPr="006715B3" w:rsidTr="008F55F7">
        <w:trPr>
          <w:jc w:val="center"/>
        </w:trPr>
        <w:tc>
          <w:tcPr>
            <w:tcW w:w="2835" w:type="dxa"/>
            <w:vAlign w:val="center"/>
          </w:tcPr>
          <w:p w:rsidR="004A4A50" w:rsidRPr="006715B3" w:rsidRDefault="004A4A50" w:rsidP="007234DC">
            <w:pPr>
              <w:jc w:val="center"/>
              <w:rPr>
                <w:b/>
                <w:sz w:val="24"/>
                <w:szCs w:val="24"/>
              </w:rPr>
            </w:pPr>
            <w:r w:rsidRPr="006715B3">
              <w:rPr>
                <w:b/>
                <w:sz w:val="24"/>
                <w:szCs w:val="24"/>
              </w:rPr>
              <w:t>Предметные области</w:t>
            </w:r>
          </w:p>
        </w:tc>
        <w:tc>
          <w:tcPr>
            <w:tcW w:w="2093" w:type="dxa"/>
            <w:vAlign w:val="center"/>
          </w:tcPr>
          <w:p w:rsidR="004A4A50" w:rsidRPr="006715B3" w:rsidRDefault="004A4A50" w:rsidP="007234DC">
            <w:pPr>
              <w:jc w:val="center"/>
              <w:rPr>
                <w:b/>
                <w:sz w:val="24"/>
                <w:szCs w:val="24"/>
              </w:rPr>
            </w:pPr>
            <w:r w:rsidRPr="006715B3">
              <w:rPr>
                <w:b/>
                <w:sz w:val="24"/>
                <w:szCs w:val="24"/>
              </w:rPr>
              <w:t>Учебные предметы</w:t>
            </w:r>
          </w:p>
        </w:tc>
        <w:tc>
          <w:tcPr>
            <w:tcW w:w="1593" w:type="dxa"/>
            <w:tcBorders>
              <w:right w:val="single" w:sz="4" w:space="0" w:color="auto"/>
            </w:tcBorders>
          </w:tcPr>
          <w:p w:rsidR="004A4A50" w:rsidRPr="006715B3" w:rsidRDefault="004A4A50" w:rsidP="007234DC">
            <w:pPr>
              <w:jc w:val="center"/>
              <w:rPr>
                <w:b/>
                <w:bCs/>
                <w:sz w:val="24"/>
                <w:szCs w:val="24"/>
              </w:rPr>
            </w:pPr>
            <w:r w:rsidRPr="006715B3">
              <w:rPr>
                <w:b/>
                <w:bCs/>
                <w:sz w:val="24"/>
                <w:szCs w:val="24"/>
              </w:rPr>
              <w:t>5 класс</w:t>
            </w:r>
          </w:p>
        </w:tc>
        <w:tc>
          <w:tcPr>
            <w:tcW w:w="1276" w:type="dxa"/>
            <w:tcBorders>
              <w:left w:val="single" w:sz="4" w:space="0" w:color="auto"/>
            </w:tcBorders>
          </w:tcPr>
          <w:p w:rsidR="004A4A50" w:rsidRPr="006715B3" w:rsidRDefault="004A4A50" w:rsidP="007234DC">
            <w:pPr>
              <w:jc w:val="center"/>
              <w:rPr>
                <w:b/>
                <w:bCs/>
                <w:sz w:val="24"/>
                <w:szCs w:val="24"/>
              </w:rPr>
            </w:pPr>
            <w:r w:rsidRPr="006715B3">
              <w:rPr>
                <w:b/>
                <w:bCs/>
                <w:sz w:val="24"/>
                <w:szCs w:val="24"/>
              </w:rPr>
              <w:t>6 класс</w:t>
            </w:r>
          </w:p>
        </w:tc>
        <w:tc>
          <w:tcPr>
            <w:tcW w:w="1242" w:type="dxa"/>
            <w:tcBorders>
              <w:left w:val="single" w:sz="4" w:space="0" w:color="auto"/>
            </w:tcBorders>
          </w:tcPr>
          <w:p w:rsidR="004A4A50" w:rsidRPr="006715B3" w:rsidRDefault="004A4A50" w:rsidP="007234DC">
            <w:pPr>
              <w:jc w:val="center"/>
              <w:rPr>
                <w:b/>
                <w:bCs/>
                <w:sz w:val="24"/>
                <w:szCs w:val="24"/>
              </w:rPr>
            </w:pPr>
            <w:r>
              <w:rPr>
                <w:b/>
                <w:bCs/>
                <w:sz w:val="24"/>
                <w:szCs w:val="24"/>
              </w:rPr>
              <w:t>7 класс</w:t>
            </w:r>
          </w:p>
        </w:tc>
        <w:tc>
          <w:tcPr>
            <w:tcW w:w="1222" w:type="dxa"/>
            <w:tcBorders>
              <w:left w:val="single" w:sz="4" w:space="0" w:color="auto"/>
            </w:tcBorders>
          </w:tcPr>
          <w:p w:rsidR="004A4A50" w:rsidRDefault="004A4A50" w:rsidP="007234DC">
            <w:pPr>
              <w:jc w:val="center"/>
              <w:rPr>
                <w:b/>
                <w:bCs/>
                <w:sz w:val="24"/>
                <w:szCs w:val="24"/>
              </w:rPr>
            </w:pPr>
            <w:r>
              <w:rPr>
                <w:b/>
                <w:bCs/>
                <w:sz w:val="24"/>
                <w:szCs w:val="24"/>
              </w:rPr>
              <w:t>8 класс</w:t>
            </w:r>
          </w:p>
        </w:tc>
      </w:tr>
      <w:tr w:rsidR="004A4A50" w:rsidRPr="006715B3" w:rsidTr="008F55F7">
        <w:trPr>
          <w:jc w:val="center"/>
        </w:trPr>
        <w:tc>
          <w:tcPr>
            <w:tcW w:w="4928" w:type="dxa"/>
            <w:gridSpan w:val="2"/>
          </w:tcPr>
          <w:p w:rsidR="004A4A50" w:rsidRPr="00A47424" w:rsidRDefault="004A4A50" w:rsidP="007234DC">
            <w:pPr>
              <w:jc w:val="center"/>
              <w:rPr>
                <w:b/>
                <w:sz w:val="24"/>
                <w:szCs w:val="24"/>
              </w:rPr>
            </w:pPr>
            <w:r w:rsidRPr="00A47424">
              <w:rPr>
                <w:b/>
                <w:bCs/>
                <w:sz w:val="24"/>
                <w:szCs w:val="24"/>
              </w:rPr>
              <w:t>Обязательная часть</w:t>
            </w:r>
          </w:p>
        </w:tc>
        <w:tc>
          <w:tcPr>
            <w:tcW w:w="5333" w:type="dxa"/>
            <w:gridSpan w:val="4"/>
          </w:tcPr>
          <w:p w:rsidR="004A4A50" w:rsidRPr="006715B3" w:rsidRDefault="004A4A50" w:rsidP="007234DC">
            <w:pPr>
              <w:jc w:val="center"/>
              <w:rPr>
                <w:b/>
                <w:bCs/>
                <w:sz w:val="24"/>
                <w:szCs w:val="24"/>
              </w:rPr>
            </w:pPr>
            <w:r w:rsidRPr="006715B3">
              <w:rPr>
                <w:b/>
                <w:bCs/>
                <w:sz w:val="24"/>
                <w:szCs w:val="24"/>
              </w:rPr>
              <w:t>Количество часов в неделю</w:t>
            </w:r>
          </w:p>
        </w:tc>
      </w:tr>
      <w:tr w:rsidR="004A4A50" w:rsidRPr="006715B3" w:rsidTr="008F55F7">
        <w:trPr>
          <w:jc w:val="center"/>
        </w:trPr>
        <w:tc>
          <w:tcPr>
            <w:tcW w:w="2835" w:type="dxa"/>
            <w:vMerge w:val="restart"/>
          </w:tcPr>
          <w:p w:rsidR="004A4A50" w:rsidRPr="006715B3" w:rsidRDefault="004A4A50" w:rsidP="007234DC">
            <w:pPr>
              <w:rPr>
                <w:bCs/>
                <w:sz w:val="24"/>
                <w:szCs w:val="24"/>
              </w:rPr>
            </w:pPr>
            <w:r w:rsidRPr="006715B3">
              <w:rPr>
                <w:bCs/>
                <w:sz w:val="24"/>
                <w:szCs w:val="24"/>
              </w:rPr>
              <w:t>Русский язык и литература</w:t>
            </w:r>
          </w:p>
        </w:tc>
        <w:tc>
          <w:tcPr>
            <w:tcW w:w="2093" w:type="dxa"/>
            <w:vAlign w:val="center"/>
          </w:tcPr>
          <w:p w:rsidR="004A4A50" w:rsidRPr="006715B3" w:rsidRDefault="004A4A50" w:rsidP="007234DC">
            <w:pPr>
              <w:tabs>
                <w:tab w:val="left" w:pos="4500"/>
                <w:tab w:val="left" w:pos="9180"/>
                <w:tab w:val="left" w:pos="9360"/>
              </w:tabs>
              <w:suppressAutoHyphens/>
              <w:rPr>
                <w:bCs/>
                <w:sz w:val="24"/>
                <w:szCs w:val="24"/>
                <w:lang w:eastAsia="ar-SA"/>
              </w:rPr>
            </w:pPr>
            <w:r w:rsidRPr="006715B3">
              <w:rPr>
                <w:bCs/>
                <w:sz w:val="24"/>
                <w:szCs w:val="24"/>
              </w:rPr>
              <w:t>русский язык</w:t>
            </w:r>
          </w:p>
        </w:tc>
        <w:tc>
          <w:tcPr>
            <w:tcW w:w="1593" w:type="dxa"/>
            <w:tcBorders>
              <w:right w:val="single" w:sz="4" w:space="0" w:color="auto"/>
            </w:tcBorders>
            <w:vAlign w:val="bottom"/>
          </w:tcPr>
          <w:p w:rsidR="004A4A50" w:rsidRPr="006715B3" w:rsidRDefault="004A4A50" w:rsidP="007234DC">
            <w:pPr>
              <w:spacing w:line="288" w:lineRule="auto"/>
              <w:jc w:val="center"/>
              <w:rPr>
                <w:bCs/>
                <w:sz w:val="24"/>
                <w:szCs w:val="24"/>
              </w:rPr>
            </w:pPr>
            <w:r w:rsidRPr="006715B3">
              <w:rPr>
                <w:bCs/>
                <w:sz w:val="24"/>
                <w:szCs w:val="24"/>
              </w:rPr>
              <w:t>5</w:t>
            </w:r>
          </w:p>
        </w:tc>
        <w:tc>
          <w:tcPr>
            <w:tcW w:w="1276" w:type="dxa"/>
            <w:tcBorders>
              <w:left w:val="single" w:sz="4" w:space="0" w:color="auto"/>
            </w:tcBorders>
          </w:tcPr>
          <w:p w:rsidR="004A4A50" w:rsidRPr="006715B3" w:rsidRDefault="004A4A50" w:rsidP="007234DC">
            <w:pPr>
              <w:spacing w:line="288" w:lineRule="auto"/>
              <w:jc w:val="center"/>
              <w:rPr>
                <w:bCs/>
                <w:sz w:val="24"/>
                <w:szCs w:val="24"/>
              </w:rPr>
            </w:pPr>
            <w:r w:rsidRPr="006715B3">
              <w:rPr>
                <w:bCs/>
                <w:sz w:val="24"/>
                <w:szCs w:val="24"/>
              </w:rPr>
              <w:t>6</w:t>
            </w:r>
          </w:p>
        </w:tc>
        <w:tc>
          <w:tcPr>
            <w:tcW w:w="1242" w:type="dxa"/>
            <w:tcBorders>
              <w:left w:val="single" w:sz="4" w:space="0" w:color="auto"/>
            </w:tcBorders>
          </w:tcPr>
          <w:p w:rsidR="004A4A50" w:rsidRPr="006715B3" w:rsidRDefault="004A4A50" w:rsidP="007234DC">
            <w:pPr>
              <w:spacing w:line="288" w:lineRule="auto"/>
              <w:jc w:val="center"/>
              <w:rPr>
                <w:bCs/>
                <w:sz w:val="24"/>
                <w:szCs w:val="24"/>
              </w:rPr>
            </w:pPr>
            <w:r>
              <w:rPr>
                <w:bCs/>
                <w:sz w:val="24"/>
                <w:szCs w:val="24"/>
              </w:rPr>
              <w:t>4</w:t>
            </w:r>
          </w:p>
        </w:tc>
        <w:tc>
          <w:tcPr>
            <w:tcW w:w="1222" w:type="dxa"/>
            <w:tcBorders>
              <w:left w:val="single" w:sz="4" w:space="0" w:color="auto"/>
            </w:tcBorders>
          </w:tcPr>
          <w:p w:rsidR="004A4A50" w:rsidRPr="00E33C5D" w:rsidRDefault="004A4A50" w:rsidP="007234DC">
            <w:pPr>
              <w:jc w:val="center"/>
              <w:rPr>
                <w:sz w:val="24"/>
                <w:szCs w:val="24"/>
              </w:rPr>
            </w:pPr>
            <w:r w:rsidRPr="00E33C5D">
              <w:rPr>
                <w:sz w:val="24"/>
                <w:szCs w:val="24"/>
              </w:rPr>
              <w:t>3</w:t>
            </w:r>
          </w:p>
        </w:tc>
      </w:tr>
      <w:tr w:rsidR="004A4A50" w:rsidRPr="006715B3" w:rsidTr="008F55F7">
        <w:trPr>
          <w:jc w:val="center"/>
        </w:trPr>
        <w:tc>
          <w:tcPr>
            <w:tcW w:w="2835" w:type="dxa"/>
            <w:vMerge/>
            <w:vAlign w:val="center"/>
          </w:tcPr>
          <w:p w:rsidR="004A4A50" w:rsidRPr="006715B3" w:rsidRDefault="004A4A50" w:rsidP="007234DC">
            <w:pPr>
              <w:contextualSpacing/>
              <w:jc w:val="center"/>
              <w:rPr>
                <w:b/>
                <w:sz w:val="24"/>
                <w:szCs w:val="24"/>
              </w:rPr>
            </w:pPr>
          </w:p>
        </w:tc>
        <w:tc>
          <w:tcPr>
            <w:tcW w:w="2093" w:type="dxa"/>
            <w:vAlign w:val="center"/>
          </w:tcPr>
          <w:p w:rsidR="004A4A50" w:rsidRPr="006715B3" w:rsidRDefault="004A4A50" w:rsidP="007234DC">
            <w:pPr>
              <w:contextualSpacing/>
              <w:rPr>
                <w:b/>
                <w:sz w:val="24"/>
                <w:szCs w:val="24"/>
              </w:rPr>
            </w:pPr>
            <w:r w:rsidRPr="006715B3">
              <w:rPr>
                <w:bCs/>
                <w:sz w:val="24"/>
                <w:szCs w:val="24"/>
              </w:rPr>
              <w:t>литература</w:t>
            </w:r>
          </w:p>
        </w:tc>
        <w:tc>
          <w:tcPr>
            <w:tcW w:w="1593" w:type="dxa"/>
            <w:tcBorders>
              <w:right w:val="single" w:sz="4" w:space="0" w:color="auto"/>
            </w:tcBorders>
            <w:vAlign w:val="bottom"/>
          </w:tcPr>
          <w:p w:rsidR="004A4A50" w:rsidRPr="006715B3" w:rsidRDefault="004A4A50" w:rsidP="007234DC">
            <w:pPr>
              <w:contextualSpacing/>
              <w:jc w:val="center"/>
              <w:rPr>
                <w:b/>
                <w:sz w:val="24"/>
                <w:szCs w:val="24"/>
              </w:rPr>
            </w:pPr>
            <w:r w:rsidRPr="006715B3">
              <w:rPr>
                <w:bCs/>
                <w:sz w:val="24"/>
                <w:szCs w:val="24"/>
              </w:rPr>
              <w:t>3</w:t>
            </w:r>
          </w:p>
        </w:tc>
        <w:tc>
          <w:tcPr>
            <w:tcW w:w="1276" w:type="dxa"/>
            <w:tcBorders>
              <w:left w:val="single" w:sz="4" w:space="0" w:color="auto"/>
            </w:tcBorders>
          </w:tcPr>
          <w:p w:rsidR="004A4A50" w:rsidRPr="006715B3" w:rsidRDefault="004A4A50" w:rsidP="007234DC">
            <w:pPr>
              <w:contextualSpacing/>
              <w:jc w:val="center"/>
              <w:rPr>
                <w:b/>
                <w:sz w:val="24"/>
                <w:szCs w:val="24"/>
              </w:rPr>
            </w:pPr>
            <w:r w:rsidRPr="006715B3">
              <w:rPr>
                <w:bCs/>
                <w:sz w:val="24"/>
                <w:szCs w:val="24"/>
              </w:rPr>
              <w:t>3</w:t>
            </w:r>
          </w:p>
        </w:tc>
        <w:tc>
          <w:tcPr>
            <w:tcW w:w="1242" w:type="dxa"/>
            <w:tcBorders>
              <w:left w:val="single" w:sz="4" w:space="0" w:color="auto"/>
            </w:tcBorders>
          </w:tcPr>
          <w:p w:rsidR="004A4A50" w:rsidRPr="006715B3" w:rsidRDefault="004A4A50" w:rsidP="007234DC">
            <w:pPr>
              <w:contextualSpacing/>
              <w:jc w:val="center"/>
              <w:rPr>
                <w:bCs/>
                <w:sz w:val="24"/>
                <w:szCs w:val="24"/>
              </w:rPr>
            </w:pPr>
            <w:r>
              <w:rPr>
                <w:bCs/>
                <w:sz w:val="24"/>
                <w:szCs w:val="24"/>
              </w:rPr>
              <w:t>2</w:t>
            </w:r>
          </w:p>
        </w:tc>
        <w:tc>
          <w:tcPr>
            <w:tcW w:w="1222" w:type="dxa"/>
            <w:tcBorders>
              <w:left w:val="single" w:sz="4" w:space="0" w:color="auto"/>
            </w:tcBorders>
          </w:tcPr>
          <w:p w:rsidR="004A4A50" w:rsidRPr="00E33C5D" w:rsidRDefault="004A4A50" w:rsidP="007234DC">
            <w:pPr>
              <w:jc w:val="center"/>
              <w:rPr>
                <w:sz w:val="24"/>
                <w:szCs w:val="24"/>
              </w:rPr>
            </w:pPr>
            <w:r w:rsidRPr="00E33C5D">
              <w:rPr>
                <w:sz w:val="24"/>
                <w:szCs w:val="24"/>
              </w:rPr>
              <w:t>2</w:t>
            </w:r>
          </w:p>
        </w:tc>
      </w:tr>
      <w:tr w:rsidR="004A4A50" w:rsidRPr="006715B3" w:rsidTr="008F55F7">
        <w:trPr>
          <w:jc w:val="center"/>
        </w:trPr>
        <w:tc>
          <w:tcPr>
            <w:tcW w:w="2835" w:type="dxa"/>
            <w:vMerge w:val="restart"/>
            <w:vAlign w:val="center"/>
          </w:tcPr>
          <w:p w:rsidR="004A4A50" w:rsidRPr="006715B3" w:rsidRDefault="004A4A50" w:rsidP="007234DC">
            <w:pPr>
              <w:rPr>
                <w:bCs/>
                <w:sz w:val="24"/>
                <w:szCs w:val="24"/>
              </w:rPr>
            </w:pPr>
            <w:r w:rsidRPr="006715B3">
              <w:rPr>
                <w:bCs/>
                <w:sz w:val="24"/>
                <w:szCs w:val="24"/>
              </w:rPr>
              <w:t>Иностранный язык</w:t>
            </w:r>
          </w:p>
        </w:tc>
        <w:tc>
          <w:tcPr>
            <w:tcW w:w="2093" w:type="dxa"/>
            <w:vAlign w:val="bottom"/>
          </w:tcPr>
          <w:p w:rsidR="004A4A50" w:rsidRPr="006715B3" w:rsidRDefault="004A4A50" w:rsidP="007234DC">
            <w:pPr>
              <w:tabs>
                <w:tab w:val="left" w:pos="4500"/>
                <w:tab w:val="left" w:pos="9180"/>
                <w:tab w:val="left" w:pos="9360"/>
              </w:tabs>
              <w:suppressAutoHyphens/>
              <w:rPr>
                <w:bCs/>
                <w:sz w:val="24"/>
                <w:szCs w:val="24"/>
                <w:lang w:eastAsia="ar-SA"/>
              </w:rPr>
            </w:pPr>
            <w:r>
              <w:rPr>
                <w:bCs/>
                <w:sz w:val="24"/>
                <w:szCs w:val="24"/>
              </w:rPr>
              <w:t xml:space="preserve">немецкий </w:t>
            </w:r>
            <w:r w:rsidRPr="006715B3">
              <w:rPr>
                <w:bCs/>
                <w:sz w:val="24"/>
                <w:szCs w:val="24"/>
              </w:rPr>
              <w:t>язык</w:t>
            </w:r>
          </w:p>
        </w:tc>
        <w:tc>
          <w:tcPr>
            <w:tcW w:w="1593" w:type="dxa"/>
            <w:tcBorders>
              <w:right w:val="single" w:sz="4" w:space="0" w:color="auto"/>
            </w:tcBorders>
            <w:vAlign w:val="bottom"/>
          </w:tcPr>
          <w:p w:rsidR="004A4A50" w:rsidRPr="006715B3" w:rsidRDefault="004A4A50" w:rsidP="007234DC">
            <w:pPr>
              <w:spacing w:line="288" w:lineRule="auto"/>
              <w:jc w:val="center"/>
              <w:rPr>
                <w:bCs/>
                <w:sz w:val="24"/>
                <w:szCs w:val="24"/>
              </w:rPr>
            </w:pPr>
            <w:r w:rsidRPr="006715B3">
              <w:rPr>
                <w:bCs/>
                <w:sz w:val="24"/>
                <w:szCs w:val="24"/>
              </w:rPr>
              <w:t>3</w:t>
            </w:r>
          </w:p>
        </w:tc>
        <w:tc>
          <w:tcPr>
            <w:tcW w:w="1276" w:type="dxa"/>
            <w:tcBorders>
              <w:left w:val="single" w:sz="4" w:space="0" w:color="auto"/>
            </w:tcBorders>
          </w:tcPr>
          <w:p w:rsidR="004A4A50" w:rsidRPr="006715B3" w:rsidRDefault="004A4A50" w:rsidP="007234DC">
            <w:pPr>
              <w:spacing w:line="288" w:lineRule="auto"/>
              <w:jc w:val="center"/>
              <w:rPr>
                <w:bCs/>
                <w:sz w:val="24"/>
                <w:szCs w:val="24"/>
              </w:rPr>
            </w:pPr>
            <w:r w:rsidRPr="006715B3">
              <w:rPr>
                <w:bCs/>
                <w:sz w:val="24"/>
                <w:szCs w:val="24"/>
              </w:rPr>
              <w:t>3</w:t>
            </w:r>
          </w:p>
        </w:tc>
        <w:tc>
          <w:tcPr>
            <w:tcW w:w="1242" w:type="dxa"/>
            <w:tcBorders>
              <w:left w:val="single" w:sz="4" w:space="0" w:color="auto"/>
            </w:tcBorders>
          </w:tcPr>
          <w:p w:rsidR="004A4A50" w:rsidRPr="006715B3" w:rsidRDefault="004A4A50" w:rsidP="007234DC">
            <w:pPr>
              <w:spacing w:line="288" w:lineRule="auto"/>
              <w:jc w:val="center"/>
              <w:rPr>
                <w:bCs/>
                <w:sz w:val="24"/>
                <w:szCs w:val="24"/>
              </w:rPr>
            </w:pPr>
            <w:r>
              <w:rPr>
                <w:bCs/>
                <w:sz w:val="24"/>
                <w:szCs w:val="24"/>
              </w:rPr>
              <w:t>3</w:t>
            </w:r>
          </w:p>
        </w:tc>
        <w:tc>
          <w:tcPr>
            <w:tcW w:w="1222" w:type="dxa"/>
            <w:tcBorders>
              <w:left w:val="single" w:sz="4" w:space="0" w:color="auto"/>
            </w:tcBorders>
          </w:tcPr>
          <w:p w:rsidR="004A4A50" w:rsidRPr="00E33C5D" w:rsidRDefault="004A4A50" w:rsidP="007234DC">
            <w:pPr>
              <w:jc w:val="center"/>
              <w:rPr>
                <w:sz w:val="24"/>
                <w:szCs w:val="24"/>
              </w:rPr>
            </w:pPr>
            <w:r w:rsidRPr="00E33C5D">
              <w:rPr>
                <w:sz w:val="24"/>
                <w:szCs w:val="24"/>
              </w:rPr>
              <w:t>3</w:t>
            </w:r>
          </w:p>
        </w:tc>
      </w:tr>
      <w:tr w:rsidR="004A4A50" w:rsidRPr="006715B3" w:rsidTr="008F55F7">
        <w:trPr>
          <w:jc w:val="center"/>
        </w:trPr>
        <w:tc>
          <w:tcPr>
            <w:tcW w:w="2835" w:type="dxa"/>
            <w:vMerge/>
            <w:vAlign w:val="center"/>
          </w:tcPr>
          <w:p w:rsidR="004A4A50" w:rsidRPr="006715B3" w:rsidRDefault="004A4A50" w:rsidP="007234DC">
            <w:pPr>
              <w:rPr>
                <w:bCs/>
                <w:sz w:val="24"/>
                <w:szCs w:val="24"/>
              </w:rPr>
            </w:pPr>
          </w:p>
        </w:tc>
        <w:tc>
          <w:tcPr>
            <w:tcW w:w="2093" w:type="dxa"/>
            <w:vAlign w:val="bottom"/>
          </w:tcPr>
          <w:p w:rsidR="004A4A50" w:rsidRPr="006715B3" w:rsidRDefault="004A4A50" w:rsidP="007234DC">
            <w:pPr>
              <w:tabs>
                <w:tab w:val="left" w:pos="4500"/>
                <w:tab w:val="left" w:pos="9180"/>
                <w:tab w:val="left" w:pos="9360"/>
              </w:tabs>
              <w:suppressAutoHyphens/>
              <w:rPr>
                <w:bCs/>
                <w:sz w:val="24"/>
                <w:szCs w:val="24"/>
              </w:rPr>
            </w:pPr>
            <w:r>
              <w:rPr>
                <w:bCs/>
                <w:sz w:val="24"/>
                <w:szCs w:val="24"/>
              </w:rPr>
              <w:t>английский язык</w:t>
            </w:r>
          </w:p>
        </w:tc>
        <w:tc>
          <w:tcPr>
            <w:tcW w:w="1593" w:type="dxa"/>
            <w:tcBorders>
              <w:right w:val="single" w:sz="4" w:space="0" w:color="auto"/>
            </w:tcBorders>
            <w:vAlign w:val="bottom"/>
          </w:tcPr>
          <w:p w:rsidR="004A4A50" w:rsidRPr="006715B3" w:rsidRDefault="004A4A50" w:rsidP="007234DC">
            <w:pPr>
              <w:spacing w:line="288" w:lineRule="auto"/>
              <w:jc w:val="center"/>
              <w:rPr>
                <w:bCs/>
                <w:sz w:val="24"/>
                <w:szCs w:val="24"/>
              </w:rPr>
            </w:pPr>
            <w:r>
              <w:rPr>
                <w:bCs/>
                <w:sz w:val="24"/>
                <w:szCs w:val="24"/>
              </w:rPr>
              <w:t>2</w:t>
            </w:r>
          </w:p>
        </w:tc>
        <w:tc>
          <w:tcPr>
            <w:tcW w:w="1276" w:type="dxa"/>
            <w:tcBorders>
              <w:left w:val="single" w:sz="4" w:space="0" w:color="auto"/>
            </w:tcBorders>
          </w:tcPr>
          <w:p w:rsidR="004A4A50" w:rsidRPr="006715B3" w:rsidRDefault="004A4A50" w:rsidP="007234DC">
            <w:pPr>
              <w:spacing w:line="288" w:lineRule="auto"/>
              <w:jc w:val="center"/>
              <w:rPr>
                <w:bCs/>
                <w:sz w:val="24"/>
                <w:szCs w:val="24"/>
              </w:rPr>
            </w:pPr>
            <w:r>
              <w:rPr>
                <w:bCs/>
                <w:sz w:val="24"/>
                <w:szCs w:val="24"/>
              </w:rPr>
              <w:t>2</w:t>
            </w:r>
          </w:p>
        </w:tc>
        <w:tc>
          <w:tcPr>
            <w:tcW w:w="1242" w:type="dxa"/>
            <w:tcBorders>
              <w:left w:val="single" w:sz="4" w:space="0" w:color="auto"/>
            </w:tcBorders>
          </w:tcPr>
          <w:p w:rsidR="004A4A50" w:rsidRDefault="004A4A50" w:rsidP="007234DC">
            <w:pPr>
              <w:spacing w:line="288" w:lineRule="auto"/>
              <w:jc w:val="center"/>
              <w:rPr>
                <w:bCs/>
                <w:sz w:val="24"/>
                <w:szCs w:val="24"/>
              </w:rPr>
            </w:pPr>
            <w:r>
              <w:rPr>
                <w:bCs/>
                <w:sz w:val="24"/>
                <w:szCs w:val="24"/>
              </w:rPr>
              <w:t>2</w:t>
            </w:r>
          </w:p>
        </w:tc>
        <w:tc>
          <w:tcPr>
            <w:tcW w:w="1222" w:type="dxa"/>
            <w:tcBorders>
              <w:left w:val="single" w:sz="4" w:space="0" w:color="auto"/>
            </w:tcBorders>
          </w:tcPr>
          <w:p w:rsidR="004A4A50" w:rsidRPr="00324C0F" w:rsidRDefault="004A4A50" w:rsidP="007234DC">
            <w:pPr>
              <w:jc w:val="center"/>
              <w:rPr>
                <w:sz w:val="24"/>
                <w:szCs w:val="24"/>
              </w:rPr>
            </w:pPr>
            <w:r>
              <w:rPr>
                <w:sz w:val="24"/>
                <w:szCs w:val="24"/>
              </w:rPr>
              <w:t>2</w:t>
            </w:r>
          </w:p>
        </w:tc>
      </w:tr>
      <w:tr w:rsidR="004A4A50" w:rsidRPr="006715B3" w:rsidTr="008F55F7">
        <w:trPr>
          <w:jc w:val="center"/>
        </w:trPr>
        <w:tc>
          <w:tcPr>
            <w:tcW w:w="2835" w:type="dxa"/>
            <w:vMerge w:val="restart"/>
          </w:tcPr>
          <w:p w:rsidR="004A4A50" w:rsidRPr="006715B3" w:rsidRDefault="004A4A50" w:rsidP="007234DC">
            <w:pPr>
              <w:tabs>
                <w:tab w:val="left" w:pos="4500"/>
                <w:tab w:val="left" w:pos="9180"/>
                <w:tab w:val="left" w:pos="9360"/>
              </w:tabs>
              <w:suppressAutoHyphens/>
              <w:rPr>
                <w:bCs/>
                <w:sz w:val="24"/>
                <w:szCs w:val="24"/>
                <w:lang w:eastAsia="ar-SA"/>
              </w:rPr>
            </w:pPr>
            <w:r w:rsidRPr="006715B3">
              <w:rPr>
                <w:bCs/>
                <w:sz w:val="24"/>
                <w:szCs w:val="24"/>
              </w:rPr>
              <w:t>Математика и информатика</w:t>
            </w:r>
          </w:p>
        </w:tc>
        <w:tc>
          <w:tcPr>
            <w:tcW w:w="2093" w:type="dxa"/>
            <w:vAlign w:val="bottom"/>
          </w:tcPr>
          <w:p w:rsidR="004A4A50" w:rsidRPr="006715B3" w:rsidRDefault="004A4A50" w:rsidP="007234DC">
            <w:pPr>
              <w:tabs>
                <w:tab w:val="left" w:pos="4500"/>
                <w:tab w:val="left" w:pos="9180"/>
                <w:tab w:val="left" w:pos="9360"/>
              </w:tabs>
              <w:suppressAutoHyphens/>
              <w:rPr>
                <w:bCs/>
                <w:sz w:val="24"/>
                <w:szCs w:val="24"/>
                <w:lang w:eastAsia="ar-SA"/>
              </w:rPr>
            </w:pPr>
            <w:r w:rsidRPr="006715B3">
              <w:rPr>
                <w:bCs/>
                <w:sz w:val="24"/>
                <w:szCs w:val="24"/>
              </w:rPr>
              <w:t>математика</w:t>
            </w:r>
          </w:p>
        </w:tc>
        <w:tc>
          <w:tcPr>
            <w:tcW w:w="1593" w:type="dxa"/>
            <w:tcBorders>
              <w:right w:val="single" w:sz="4" w:space="0" w:color="auto"/>
            </w:tcBorders>
            <w:vAlign w:val="center"/>
          </w:tcPr>
          <w:p w:rsidR="004A4A50" w:rsidRPr="006715B3" w:rsidRDefault="004A4A50" w:rsidP="007234DC">
            <w:pPr>
              <w:tabs>
                <w:tab w:val="left" w:pos="4500"/>
                <w:tab w:val="left" w:pos="9180"/>
                <w:tab w:val="left" w:pos="9360"/>
              </w:tabs>
              <w:suppressAutoHyphens/>
              <w:jc w:val="center"/>
              <w:rPr>
                <w:bCs/>
                <w:sz w:val="24"/>
                <w:szCs w:val="24"/>
                <w:lang w:eastAsia="ar-SA"/>
              </w:rPr>
            </w:pPr>
            <w:r w:rsidRPr="006715B3">
              <w:rPr>
                <w:bCs/>
                <w:sz w:val="24"/>
                <w:szCs w:val="24"/>
              </w:rPr>
              <w:t>5</w:t>
            </w:r>
          </w:p>
        </w:tc>
        <w:tc>
          <w:tcPr>
            <w:tcW w:w="1276" w:type="dxa"/>
            <w:tcBorders>
              <w:left w:val="single" w:sz="4" w:space="0" w:color="auto"/>
            </w:tcBorders>
          </w:tcPr>
          <w:p w:rsidR="004A4A50" w:rsidRPr="006715B3" w:rsidRDefault="004A4A50" w:rsidP="007234DC">
            <w:pPr>
              <w:tabs>
                <w:tab w:val="left" w:pos="4500"/>
                <w:tab w:val="left" w:pos="9180"/>
                <w:tab w:val="left" w:pos="9360"/>
              </w:tabs>
              <w:suppressAutoHyphens/>
              <w:jc w:val="center"/>
              <w:rPr>
                <w:bCs/>
                <w:sz w:val="24"/>
                <w:szCs w:val="24"/>
              </w:rPr>
            </w:pPr>
            <w:r w:rsidRPr="006715B3">
              <w:rPr>
                <w:bCs/>
                <w:sz w:val="24"/>
                <w:szCs w:val="24"/>
              </w:rPr>
              <w:t>5</w:t>
            </w:r>
          </w:p>
        </w:tc>
        <w:tc>
          <w:tcPr>
            <w:tcW w:w="1242" w:type="dxa"/>
            <w:tcBorders>
              <w:left w:val="single" w:sz="4" w:space="0" w:color="auto"/>
            </w:tcBorders>
          </w:tcPr>
          <w:p w:rsidR="004A4A50" w:rsidRPr="006715B3" w:rsidRDefault="004A4A50" w:rsidP="007234DC">
            <w:pPr>
              <w:tabs>
                <w:tab w:val="left" w:pos="4500"/>
                <w:tab w:val="left" w:pos="9180"/>
                <w:tab w:val="left" w:pos="9360"/>
              </w:tabs>
              <w:suppressAutoHyphens/>
              <w:jc w:val="center"/>
              <w:rPr>
                <w:bCs/>
                <w:sz w:val="24"/>
                <w:szCs w:val="24"/>
              </w:rPr>
            </w:pPr>
          </w:p>
        </w:tc>
        <w:tc>
          <w:tcPr>
            <w:tcW w:w="1222" w:type="dxa"/>
            <w:tcBorders>
              <w:left w:val="single" w:sz="4" w:space="0" w:color="auto"/>
            </w:tcBorders>
          </w:tcPr>
          <w:p w:rsidR="004A4A50" w:rsidRPr="00E33C5D" w:rsidRDefault="004A4A50" w:rsidP="007234DC">
            <w:pPr>
              <w:jc w:val="center"/>
              <w:rPr>
                <w:b/>
                <w:sz w:val="24"/>
                <w:szCs w:val="24"/>
              </w:rPr>
            </w:pPr>
          </w:p>
        </w:tc>
      </w:tr>
      <w:tr w:rsidR="004A4A50" w:rsidRPr="006715B3" w:rsidTr="008F55F7">
        <w:trPr>
          <w:jc w:val="center"/>
        </w:trPr>
        <w:tc>
          <w:tcPr>
            <w:tcW w:w="2835" w:type="dxa"/>
            <w:vMerge/>
          </w:tcPr>
          <w:p w:rsidR="004A4A50" w:rsidRPr="006715B3" w:rsidRDefault="004A4A50" w:rsidP="007234DC">
            <w:pPr>
              <w:tabs>
                <w:tab w:val="left" w:pos="4500"/>
                <w:tab w:val="left" w:pos="9180"/>
                <w:tab w:val="left" w:pos="9360"/>
              </w:tabs>
              <w:suppressAutoHyphens/>
              <w:rPr>
                <w:bCs/>
                <w:sz w:val="24"/>
                <w:szCs w:val="24"/>
              </w:rPr>
            </w:pPr>
          </w:p>
        </w:tc>
        <w:tc>
          <w:tcPr>
            <w:tcW w:w="2093" w:type="dxa"/>
            <w:vAlign w:val="bottom"/>
          </w:tcPr>
          <w:p w:rsidR="004A4A50" w:rsidRPr="006715B3" w:rsidRDefault="004A4A50" w:rsidP="007234DC">
            <w:pPr>
              <w:tabs>
                <w:tab w:val="left" w:pos="4500"/>
                <w:tab w:val="left" w:pos="9180"/>
                <w:tab w:val="left" w:pos="9360"/>
              </w:tabs>
              <w:suppressAutoHyphens/>
              <w:rPr>
                <w:bCs/>
                <w:sz w:val="24"/>
                <w:szCs w:val="24"/>
              </w:rPr>
            </w:pPr>
            <w:r>
              <w:rPr>
                <w:bCs/>
                <w:sz w:val="24"/>
                <w:szCs w:val="24"/>
              </w:rPr>
              <w:t>алгебра</w:t>
            </w:r>
          </w:p>
        </w:tc>
        <w:tc>
          <w:tcPr>
            <w:tcW w:w="1593" w:type="dxa"/>
            <w:tcBorders>
              <w:right w:val="single" w:sz="4" w:space="0" w:color="auto"/>
            </w:tcBorders>
            <w:vAlign w:val="center"/>
          </w:tcPr>
          <w:p w:rsidR="004A4A50" w:rsidRPr="006715B3" w:rsidRDefault="004A4A50" w:rsidP="007234DC">
            <w:pPr>
              <w:tabs>
                <w:tab w:val="left" w:pos="4500"/>
                <w:tab w:val="left" w:pos="9180"/>
                <w:tab w:val="left" w:pos="9360"/>
              </w:tabs>
              <w:suppressAutoHyphens/>
              <w:jc w:val="center"/>
              <w:rPr>
                <w:bCs/>
                <w:sz w:val="24"/>
                <w:szCs w:val="24"/>
              </w:rPr>
            </w:pPr>
          </w:p>
        </w:tc>
        <w:tc>
          <w:tcPr>
            <w:tcW w:w="1276" w:type="dxa"/>
            <w:tcBorders>
              <w:left w:val="single" w:sz="4" w:space="0" w:color="auto"/>
            </w:tcBorders>
          </w:tcPr>
          <w:p w:rsidR="004A4A50" w:rsidRPr="006715B3" w:rsidRDefault="004A4A50" w:rsidP="007234DC">
            <w:pPr>
              <w:tabs>
                <w:tab w:val="left" w:pos="4500"/>
                <w:tab w:val="left" w:pos="9180"/>
                <w:tab w:val="left" w:pos="9360"/>
              </w:tabs>
              <w:suppressAutoHyphens/>
              <w:jc w:val="center"/>
              <w:rPr>
                <w:bCs/>
                <w:sz w:val="24"/>
                <w:szCs w:val="24"/>
              </w:rPr>
            </w:pPr>
          </w:p>
        </w:tc>
        <w:tc>
          <w:tcPr>
            <w:tcW w:w="1242" w:type="dxa"/>
            <w:tcBorders>
              <w:left w:val="single" w:sz="4" w:space="0" w:color="auto"/>
            </w:tcBorders>
          </w:tcPr>
          <w:p w:rsidR="004A4A50" w:rsidRPr="006715B3" w:rsidRDefault="004A4A50" w:rsidP="007234DC">
            <w:pPr>
              <w:tabs>
                <w:tab w:val="left" w:pos="4500"/>
                <w:tab w:val="left" w:pos="9180"/>
                <w:tab w:val="left" w:pos="9360"/>
              </w:tabs>
              <w:suppressAutoHyphens/>
              <w:jc w:val="center"/>
              <w:rPr>
                <w:bCs/>
                <w:sz w:val="24"/>
                <w:szCs w:val="24"/>
              </w:rPr>
            </w:pPr>
            <w:r>
              <w:rPr>
                <w:bCs/>
                <w:sz w:val="24"/>
                <w:szCs w:val="24"/>
              </w:rPr>
              <w:t>3</w:t>
            </w:r>
          </w:p>
        </w:tc>
        <w:tc>
          <w:tcPr>
            <w:tcW w:w="1222" w:type="dxa"/>
            <w:tcBorders>
              <w:left w:val="single" w:sz="4" w:space="0" w:color="auto"/>
            </w:tcBorders>
          </w:tcPr>
          <w:p w:rsidR="004A4A50" w:rsidRPr="00E33C5D" w:rsidRDefault="004A4A50" w:rsidP="007234DC">
            <w:pPr>
              <w:jc w:val="center"/>
              <w:rPr>
                <w:sz w:val="24"/>
                <w:szCs w:val="24"/>
              </w:rPr>
            </w:pPr>
            <w:r w:rsidRPr="00E33C5D">
              <w:rPr>
                <w:sz w:val="24"/>
                <w:szCs w:val="24"/>
              </w:rPr>
              <w:t>3</w:t>
            </w:r>
          </w:p>
        </w:tc>
      </w:tr>
      <w:tr w:rsidR="004A4A50" w:rsidRPr="006715B3" w:rsidTr="008F55F7">
        <w:trPr>
          <w:jc w:val="center"/>
        </w:trPr>
        <w:tc>
          <w:tcPr>
            <w:tcW w:w="2835" w:type="dxa"/>
            <w:vMerge/>
          </w:tcPr>
          <w:p w:rsidR="004A4A50" w:rsidRPr="006715B3" w:rsidRDefault="004A4A50" w:rsidP="007234DC">
            <w:pPr>
              <w:tabs>
                <w:tab w:val="left" w:pos="4500"/>
                <w:tab w:val="left" w:pos="9180"/>
                <w:tab w:val="left" w:pos="9360"/>
              </w:tabs>
              <w:suppressAutoHyphens/>
              <w:rPr>
                <w:bCs/>
                <w:sz w:val="24"/>
                <w:szCs w:val="24"/>
              </w:rPr>
            </w:pPr>
          </w:p>
        </w:tc>
        <w:tc>
          <w:tcPr>
            <w:tcW w:w="2093" w:type="dxa"/>
            <w:vAlign w:val="bottom"/>
          </w:tcPr>
          <w:p w:rsidR="004A4A50" w:rsidRPr="006715B3" w:rsidRDefault="004A4A50" w:rsidP="007234DC">
            <w:pPr>
              <w:tabs>
                <w:tab w:val="left" w:pos="4500"/>
                <w:tab w:val="left" w:pos="9180"/>
                <w:tab w:val="left" w:pos="9360"/>
              </w:tabs>
              <w:suppressAutoHyphens/>
              <w:rPr>
                <w:bCs/>
                <w:sz w:val="24"/>
                <w:szCs w:val="24"/>
              </w:rPr>
            </w:pPr>
            <w:r>
              <w:rPr>
                <w:bCs/>
                <w:sz w:val="24"/>
                <w:szCs w:val="24"/>
              </w:rPr>
              <w:t>геометрия</w:t>
            </w:r>
          </w:p>
        </w:tc>
        <w:tc>
          <w:tcPr>
            <w:tcW w:w="1593" w:type="dxa"/>
            <w:tcBorders>
              <w:right w:val="single" w:sz="4" w:space="0" w:color="auto"/>
            </w:tcBorders>
            <w:vAlign w:val="center"/>
          </w:tcPr>
          <w:p w:rsidR="004A4A50" w:rsidRPr="006715B3" w:rsidRDefault="004A4A50" w:rsidP="007234DC">
            <w:pPr>
              <w:tabs>
                <w:tab w:val="left" w:pos="4500"/>
                <w:tab w:val="left" w:pos="9180"/>
                <w:tab w:val="left" w:pos="9360"/>
              </w:tabs>
              <w:suppressAutoHyphens/>
              <w:jc w:val="center"/>
              <w:rPr>
                <w:bCs/>
                <w:sz w:val="24"/>
                <w:szCs w:val="24"/>
              </w:rPr>
            </w:pPr>
          </w:p>
        </w:tc>
        <w:tc>
          <w:tcPr>
            <w:tcW w:w="1276" w:type="dxa"/>
            <w:tcBorders>
              <w:left w:val="single" w:sz="4" w:space="0" w:color="auto"/>
            </w:tcBorders>
          </w:tcPr>
          <w:p w:rsidR="004A4A50" w:rsidRPr="006715B3" w:rsidRDefault="004A4A50" w:rsidP="007234DC">
            <w:pPr>
              <w:tabs>
                <w:tab w:val="left" w:pos="4500"/>
                <w:tab w:val="left" w:pos="9180"/>
                <w:tab w:val="left" w:pos="9360"/>
              </w:tabs>
              <w:suppressAutoHyphens/>
              <w:jc w:val="center"/>
              <w:rPr>
                <w:bCs/>
                <w:sz w:val="24"/>
                <w:szCs w:val="24"/>
              </w:rPr>
            </w:pPr>
          </w:p>
        </w:tc>
        <w:tc>
          <w:tcPr>
            <w:tcW w:w="1242" w:type="dxa"/>
            <w:tcBorders>
              <w:left w:val="single" w:sz="4" w:space="0" w:color="auto"/>
            </w:tcBorders>
          </w:tcPr>
          <w:p w:rsidR="004A4A50" w:rsidRPr="006715B3" w:rsidRDefault="004A4A50" w:rsidP="007234DC">
            <w:pPr>
              <w:tabs>
                <w:tab w:val="left" w:pos="4500"/>
                <w:tab w:val="left" w:pos="9180"/>
                <w:tab w:val="left" w:pos="9360"/>
              </w:tabs>
              <w:suppressAutoHyphens/>
              <w:jc w:val="center"/>
              <w:rPr>
                <w:bCs/>
                <w:sz w:val="24"/>
                <w:szCs w:val="24"/>
              </w:rPr>
            </w:pPr>
            <w:r>
              <w:rPr>
                <w:bCs/>
                <w:sz w:val="24"/>
                <w:szCs w:val="24"/>
              </w:rPr>
              <w:t>2</w:t>
            </w:r>
          </w:p>
        </w:tc>
        <w:tc>
          <w:tcPr>
            <w:tcW w:w="1222" w:type="dxa"/>
            <w:tcBorders>
              <w:left w:val="single" w:sz="4" w:space="0" w:color="auto"/>
            </w:tcBorders>
          </w:tcPr>
          <w:p w:rsidR="004A4A50" w:rsidRPr="00E33C5D" w:rsidRDefault="004A4A50" w:rsidP="007234DC">
            <w:pPr>
              <w:jc w:val="center"/>
              <w:rPr>
                <w:sz w:val="24"/>
                <w:szCs w:val="24"/>
              </w:rPr>
            </w:pPr>
            <w:r w:rsidRPr="00E33C5D">
              <w:rPr>
                <w:sz w:val="24"/>
                <w:szCs w:val="24"/>
              </w:rPr>
              <w:t>2</w:t>
            </w:r>
          </w:p>
        </w:tc>
      </w:tr>
      <w:tr w:rsidR="004A4A50" w:rsidRPr="006715B3" w:rsidTr="008F55F7">
        <w:trPr>
          <w:jc w:val="center"/>
        </w:trPr>
        <w:tc>
          <w:tcPr>
            <w:tcW w:w="2835" w:type="dxa"/>
            <w:vMerge/>
          </w:tcPr>
          <w:p w:rsidR="004A4A50" w:rsidRPr="006715B3" w:rsidRDefault="004A4A50" w:rsidP="007234DC">
            <w:pPr>
              <w:tabs>
                <w:tab w:val="left" w:pos="4500"/>
                <w:tab w:val="left" w:pos="9180"/>
                <w:tab w:val="left" w:pos="9360"/>
              </w:tabs>
              <w:suppressAutoHyphens/>
              <w:rPr>
                <w:bCs/>
                <w:sz w:val="24"/>
                <w:szCs w:val="24"/>
              </w:rPr>
            </w:pPr>
          </w:p>
        </w:tc>
        <w:tc>
          <w:tcPr>
            <w:tcW w:w="2093" w:type="dxa"/>
            <w:vAlign w:val="bottom"/>
          </w:tcPr>
          <w:p w:rsidR="004A4A50" w:rsidRPr="006715B3" w:rsidRDefault="004A4A50" w:rsidP="007234DC">
            <w:pPr>
              <w:tabs>
                <w:tab w:val="left" w:pos="4500"/>
                <w:tab w:val="left" w:pos="9180"/>
                <w:tab w:val="left" w:pos="9360"/>
              </w:tabs>
              <w:suppressAutoHyphens/>
              <w:rPr>
                <w:bCs/>
                <w:sz w:val="24"/>
                <w:szCs w:val="24"/>
              </w:rPr>
            </w:pPr>
            <w:r>
              <w:rPr>
                <w:bCs/>
                <w:sz w:val="24"/>
                <w:szCs w:val="24"/>
              </w:rPr>
              <w:t>информатика</w:t>
            </w:r>
          </w:p>
        </w:tc>
        <w:tc>
          <w:tcPr>
            <w:tcW w:w="1593" w:type="dxa"/>
            <w:tcBorders>
              <w:right w:val="single" w:sz="4" w:space="0" w:color="auto"/>
            </w:tcBorders>
            <w:vAlign w:val="center"/>
          </w:tcPr>
          <w:p w:rsidR="004A4A50" w:rsidRPr="006715B3" w:rsidRDefault="004A4A50" w:rsidP="007234DC">
            <w:pPr>
              <w:tabs>
                <w:tab w:val="left" w:pos="4500"/>
                <w:tab w:val="left" w:pos="9180"/>
                <w:tab w:val="left" w:pos="9360"/>
              </w:tabs>
              <w:suppressAutoHyphens/>
              <w:jc w:val="center"/>
              <w:rPr>
                <w:bCs/>
                <w:sz w:val="24"/>
                <w:szCs w:val="24"/>
              </w:rPr>
            </w:pPr>
          </w:p>
        </w:tc>
        <w:tc>
          <w:tcPr>
            <w:tcW w:w="1276" w:type="dxa"/>
            <w:tcBorders>
              <w:left w:val="single" w:sz="4" w:space="0" w:color="auto"/>
            </w:tcBorders>
          </w:tcPr>
          <w:p w:rsidR="004A4A50" w:rsidRPr="006715B3" w:rsidRDefault="004A4A50" w:rsidP="007234DC">
            <w:pPr>
              <w:tabs>
                <w:tab w:val="left" w:pos="4500"/>
                <w:tab w:val="left" w:pos="9180"/>
                <w:tab w:val="left" w:pos="9360"/>
              </w:tabs>
              <w:suppressAutoHyphens/>
              <w:jc w:val="center"/>
              <w:rPr>
                <w:bCs/>
                <w:sz w:val="24"/>
                <w:szCs w:val="24"/>
              </w:rPr>
            </w:pPr>
          </w:p>
        </w:tc>
        <w:tc>
          <w:tcPr>
            <w:tcW w:w="1242" w:type="dxa"/>
            <w:tcBorders>
              <w:left w:val="single" w:sz="4" w:space="0" w:color="auto"/>
            </w:tcBorders>
          </w:tcPr>
          <w:p w:rsidR="004A4A50" w:rsidRPr="006715B3" w:rsidRDefault="004A4A50" w:rsidP="007234DC">
            <w:pPr>
              <w:tabs>
                <w:tab w:val="left" w:pos="4500"/>
                <w:tab w:val="left" w:pos="9180"/>
                <w:tab w:val="left" w:pos="9360"/>
              </w:tabs>
              <w:suppressAutoHyphens/>
              <w:jc w:val="center"/>
              <w:rPr>
                <w:bCs/>
                <w:sz w:val="24"/>
                <w:szCs w:val="24"/>
              </w:rPr>
            </w:pPr>
            <w:r>
              <w:rPr>
                <w:bCs/>
                <w:sz w:val="24"/>
                <w:szCs w:val="24"/>
              </w:rPr>
              <w:t>1</w:t>
            </w:r>
          </w:p>
        </w:tc>
        <w:tc>
          <w:tcPr>
            <w:tcW w:w="1222" w:type="dxa"/>
            <w:tcBorders>
              <w:left w:val="single" w:sz="4" w:space="0" w:color="auto"/>
            </w:tcBorders>
          </w:tcPr>
          <w:p w:rsidR="004A4A50" w:rsidRPr="00E33C5D" w:rsidRDefault="004A4A50" w:rsidP="007234DC">
            <w:pPr>
              <w:jc w:val="center"/>
              <w:rPr>
                <w:sz w:val="24"/>
                <w:szCs w:val="24"/>
              </w:rPr>
            </w:pPr>
            <w:r w:rsidRPr="00E33C5D">
              <w:rPr>
                <w:sz w:val="24"/>
                <w:szCs w:val="24"/>
              </w:rPr>
              <w:t>1</w:t>
            </w:r>
          </w:p>
        </w:tc>
      </w:tr>
      <w:tr w:rsidR="004A4A50" w:rsidRPr="006715B3" w:rsidTr="008F55F7">
        <w:trPr>
          <w:trHeight w:val="325"/>
          <w:jc w:val="center"/>
        </w:trPr>
        <w:tc>
          <w:tcPr>
            <w:tcW w:w="2835" w:type="dxa"/>
            <w:vMerge w:val="restart"/>
          </w:tcPr>
          <w:p w:rsidR="004A4A50" w:rsidRPr="006715B3" w:rsidRDefault="004A4A50" w:rsidP="007234DC">
            <w:pPr>
              <w:tabs>
                <w:tab w:val="left" w:pos="4500"/>
                <w:tab w:val="left" w:pos="9180"/>
                <w:tab w:val="left" w:pos="9360"/>
              </w:tabs>
              <w:suppressAutoHyphens/>
              <w:rPr>
                <w:bCs/>
                <w:sz w:val="24"/>
                <w:szCs w:val="24"/>
                <w:lang w:eastAsia="ar-SA"/>
              </w:rPr>
            </w:pPr>
            <w:r w:rsidRPr="006715B3">
              <w:rPr>
                <w:bCs/>
                <w:sz w:val="24"/>
                <w:szCs w:val="24"/>
              </w:rPr>
              <w:t>Общественно научные предметы</w:t>
            </w:r>
          </w:p>
        </w:tc>
        <w:tc>
          <w:tcPr>
            <w:tcW w:w="2093" w:type="dxa"/>
            <w:vAlign w:val="bottom"/>
          </w:tcPr>
          <w:p w:rsidR="004A4A50" w:rsidRPr="006715B3" w:rsidRDefault="004A4A50" w:rsidP="007234DC">
            <w:pPr>
              <w:tabs>
                <w:tab w:val="left" w:pos="4500"/>
                <w:tab w:val="left" w:pos="9180"/>
                <w:tab w:val="left" w:pos="9360"/>
              </w:tabs>
              <w:rPr>
                <w:bCs/>
                <w:sz w:val="24"/>
                <w:szCs w:val="24"/>
                <w:lang w:eastAsia="ar-SA"/>
              </w:rPr>
            </w:pPr>
            <w:r>
              <w:rPr>
                <w:bCs/>
                <w:sz w:val="24"/>
                <w:szCs w:val="24"/>
              </w:rPr>
              <w:t>история</w:t>
            </w:r>
          </w:p>
        </w:tc>
        <w:tc>
          <w:tcPr>
            <w:tcW w:w="1593" w:type="dxa"/>
            <w:tcBorders>
              <w:right w:val="single" w:sz="4" w:space="0" w:color="auto"/>
            </w:tcBorders>
          </w:tcPr>
          <w:p w:rsidR="004A4A50" w:rsidRPr="006715B3" w:rsidRDefault="004A4A50" w:rsidP="007234DC">
            <w:pPr>
              <w:contextualSpacing/>
              <w:jc w:val="center"/>
              <w:rPr>
                <w:sz w:val="24"/>
                <w:szCs w:val="24"/>
              </w:rPr>
            </w:pPr>
            <w:r w:rsidRPr="006715B3">
              <w:rPr>
                <w:sz w:val="24"/>
                <w:szCs w:val="24"/>
              </w:rPr>
              <w:t>2</w:t>
            </w:r>
          </w:p>
        </w:tc>
        <w:tc>
          <w:tcPr>
            <w:tcW w:w="1276" w:type="dxa"/>
            <w:tcBorders>
              <w:left w:val="single" w:sz="4" w:space="0" w:color="auto"/>
            </w:tcBorders>
          </w:tcPr>
          <w:p w:rsidR="004A4A50" w:rsidRPr="006715B3" w:rsidRDefault="004A4A50" w:rsidP="007234DC">
            <w:pPr>
              <w:contextualSpacing/>
              <w:jc w:val="center"/>
              <w:rPr>
                <w:sz w:val="24"/>
                <w:szCs w:val="24"/>
              </w:rPr>
            </w:pPr>
            <w:r w:rsidRPr="006715B3">
              <w:rPr>
                <w:sz w:val="24"/>
                <w:szCs w:val="24"/>
              </w:rPr>
              <w:t>2</w:t>
            </w:r>
          </w:p>
        </w:tc>
        <w:tc>
          <w:tcPr>
            <w:tcW w:w="1242" w:type="dxa"/>
            <w:tcBorders>
              <w:left w:val="single" w:sz="4" w:space="0" w:color="auto"/>
            </w:tcBorders>
          </w:tcPr>
          <w:p w:rsidR="004A4A50" w:rsidRPr="006715B3" w:rsidRDefault="004A4A50" w:rsidP="007234DC">
            <w:pPr>
              <w:contextualSpacing/>
              <w:jc w:val="center"/>
              <w:rPr>
                <w:sz w:val="24"/>
                <w:szCs w:val="24"/>
              </w:rPr>
            </w:pPr>
            <w:r>
              <w:rPr>
                <w:sz w:val="24"/>
                <w:szCs w:val="24"/>
              </w:rPr>
              <w:t>2</w:t>
            </w:r>
          </w:p>
        </w:tc>
        <w:tc>
          <w:tcPr>
            <w:tcW w:w="1222" w:type="dxa"/>
            <w:tcBorders>
              <w:left w:val="single" w:sz="4" w:space="0" w:color="auto"/>
            </w:tcBorders>
          </w:tcPr>
          <w:p w:rsidR="004A4A50" w:rsidRPr="00E33C5D" w:rsidRDefault="004A4A50" w:rsidP="007234DC">
            <w:pPr>
              <w:jc w:val="center"/>
              <w:rPr>
                <w:sz w:val="24"/>
                <w:szCs w:val="24"/>
              </w:rPr>
            </w:pPr>
            <w:r w:rsidRPr="00E33C5D">
              <w:rPr>
                <w:sz w:val="24"/>
                <w:szCs w:val="24"/>
              </w:rPr>
              <w:t>2</w:t>
            </w:r>
          </w:p>
        </w:tc>
      </w:tr>
      <w:tr w:rsidR="004A4A50" w:rsidRPr="006715B3" w:rsidTr="008F55F7">
        <w:trPr>
          <w:jc w:val="center"/>
        </w:trPr>
        <w:tc>
          <w:tcPr>
            <w:tcW w:w="2835" w:type="dxa"/>
            <w:vMerge/>
          </w:tcPr>
          <w:p w:rsidR="004A4A50" w:rsidRPr="006715B3" w:rsidRDefault="004A4A50" w:rsidP="007234DC">
            <w:pPr>
              <w:contextualSpacing/>
              <w:jc w:val="center"/>
              <w:rPr>
                <w:b/>
                <w:sz w:val="24"/>
                <w:szCs w:val="24"/>
              </w:rPr>
            </w:pPr>
          </w:p>
        </w:tc>
        <w:tc>
          <w:tcPr>
            <w:tcW w:w="2093" w:type="dxa"/>
            <w:vAlign w:val="bottom"/>
          </w:tcPr>
          <w:p w:rsidR="004A4A50" w:rsidRPr="006715B3" w:rsidRDefault="004A4A50" w:rsidP="007234DC">
            <w:pPr>
              <w:contextualSpacing/>
              <w:rPr>
                <w:b/>
                <w:sz w:val="24"/>
                <w:szCs w:val="24"/>
              </w:rPr>
            </w:pPr>
            <w:r w:rsidRPr="006715B3">
              <w:rPr>
                <w:bCs/>
                <w:sz w:val="24"/>
                <w:szCs w:val="24"/>
              </w:rPr>
              <w:t>обществознание</w:t>
            </w:r>
          </w:p>
        </w:tc>
        <w:tc>
          <w:tcPr>
            <w:tcW w:w="1593" w:type="dxa"/>
            <w:tcBorders>
              <w:right w:val="single" w:sz="4" w:space="0" w:color="auto"/>
            </w:tcBorders>
          </w:tcPr>
          <w:p w:rsidR="004A4A50" w:rsidRPr="006715B3" w:rsidRDefault="004A4A50" w:rsidP="007234DC">
            <w:pPr>
              <w:contextualSpacing/>
              <w:jc w:val="center"/>
              <w:rPr>
                <w:sz w:val="24"/>
                <w:szCs w:val="24"/>
              </w:rPr>
            </w:pPr>
          </w:p>
        </w:tc>
        <w:tc>
          <w:tcPr>
            <w:tcW w:w="1276" w:type="dxa"/>
            <w:tcBorders>
              <w:left w:val="single" w:sz="4" w:space="0" w:color="auto"/>
            </w:tcBorders>
          </w:tcPr>
          <w:p w:rsidR="004A4A50" w:rsidRPr="006715B3" w:rsidRDefault="004A4A50" w:rsidP="007234DC">
            <w:pPr>
              <w:contextualSpacing/>
              <w:jc w:val="center"/>
              <w:rPr>
                <w:sz w:val="24"/>
                <w:szCs w:val="24"/>
              </w:rPr>
            </w:pPr>
            <w:r w:rsidRPr="006715B3">
              <w:rPr>
                <w:sz w:val="24"/>
                <w:szCs w:val="24"/>
              </w:rPr>
              <w:t>1</w:t>
            </w:r>
          </w:p>
        </w:tc>
        <w:tc>
          <w:tcPr>
            <w:tcW w:w="1242" w:type="dxa"/>
            <w:tcBorders>
              <w:left w:val="single" w:sz="4" w:space="0" w:color="auto"/>
            </w:tcBorders>
          </w:tcPr>
          <w:p w:rsidR="004A4A50" w:rsidRPr="006715B3" w:rsidRDefault="004A4A50" w:rsidP="007234DC">
            <w:pPr>
              <w:contextualSpacing/>
              <w:jc w:val="center"/>
              <w:rPr>
                <w:sz w:val="24"/>
                <w:szCs w:val="24"/>
              </w:rPr>
            </w:pPr>
            <w:r>
              <w:rPr>
                <w:sz w:val="24"/>
                <w:szCs w:val="24"/>
              </w:rPr>
              <w:t>1</w:t>
            </w:r>
          </w:p>
        </w:tc>
        <w:tc>
          <w:tcPr>
            <w:tcW w:w="1222" w:type="dxa"/>
            <w:tcBorders>
              <w:left w:val="single" w:sz="4" w:space="0" w:color="auto"/>
            </w:tcBorders>
          </w:tcPr>
          <w:p w:rsidR="004A4A50" w:rsidRPr="00E33C5D" w:rsidRDefault="004A4A50" w:rsidP="007234DC">
            <w:pPr>
              <w:jc w:val="center"/>
              <w:rPr>
                <w:sz w:val="24"/>
                <w:szCs w:val="24"/>
              </w:rPr>
            </w:pPr>
            <w:r w:rsidRPr="00E33C5D">
              <w:rPr>
                <w:sz w:val="24"/>
                <w:szCs w:val="24"/>
              </w:rPr>
              <w:t>1</w:t>
            </w:r>
          </w:p>
        </w:tc>
      </w:tr>
      <w:tr w:rsidR="004A4A50" w:rsidRPr="006715B3" w:rsidTr="008F55F7">
        <w:trPr>
          <w:jc w:val="center"/>
        </w:trPr>
        <w:tc>
          <w:tcPr>
            <w:tcW w:w="2835" w:type="dxa"/>
            <w:vMerge/>
          </w:tcPr>
          <w:p w:rsidR="004A4A50" w:rsidRPr="006715B3" w:rsidRDefault="004A4A50" w:rsidP="007234DC">
            <w:pPr>
              <w:contextualSpacing/>
              <w:jc w:val="center"/>
              <w:rPr>
                <w:b/>
                <w:sz w:val="24"/>
                <w:szCs w:val="24"/>
              </w:rPr>
            </w:pPr>
          </w:p>
        </w:tc>
        <w:tc>
          <w:tcPr>
            <w:tcW w:w="2093" w:type="dxa"/>
            <w:vAlign w:val="bottom"/>
          </w:tcPr>
          <w:p w:rsidR="004A4A50" w:rsidRPr="006715B3" w:rsidRDefault="004A4A50" w:rsidP="007234DC">
            <w:pPr>
              <w:contextualSpacing/>
              <w:rPr>
                <w:b/>
                <w:sz w:val="24"/>
                <w:szCs w:val="24"/>
              </w:rPr>
            </w:pPr>
            <w:r w:rsidRPr="006715B3">
              <w:rPr>
                <w:bCs/>
                <w:sz w:val="24"/>
                <w:szCs w:val="24"/>
              </w:rPr>
              <w:t>география</w:t>
            </w:r>
          </w:p>
        </w:tc>
        <w:tc>
          <w:tcPr>
            <w:tcW w:w="1593" w:type="dxa"/>
            <w:tcBorders>
              <w:right w:val="single" w:sz="4" w:space="0" w:color="auto"/>
            </w:tcBorders>
          </w:tcPr>
          <w:p w:rsidR="004A4A50" w:rsidRPr="006715B3" w:rsidRDefault="004A4A50" w:rsidP="007234DC">
            <w:pPr>
              <w:contextualSpacing/>
              <w:jc w:val="center"/>
              <w:rPr>
                <w:sz w:val="24"/>
                <w:szCs w:val="24"/>
              </w:rPr>
            </w:pPr>
            <w:r w:rsidRPr="006715B3">
              <w:rPr>
                <w:sz w:val="24"/>
                <w:szCs w:val="24"/>
              </w:rPr>
              <w:t>1</w:t>
            </w:r>
          </w:p>
        </w:tc>
        <w:tc>
          <w:tcPr>
            <w:tcW w:w="1276" w:type="dxa"/>
            <w:tcBorders>
              <w:left w:val="single" w:sz="4" w:space="0" w:color="auto"/>
            </w:tcBorders>
          </w:tcPr>
          <w:p w:rsidR="004A4A50" w:rsidRPr="006715B3" w:rsidRDefault="004A4A50" w:rsidP="007234DC">
            <w:pPr>
              <w:contextualSpacing/>
              <w:jc w:val="center"/>
              <w:rPr>
                <w:sz w:val="24"/>
                <w:szCs w:val="24"/>
              </w:rPr>
            </w:pPr>
            <w:r w:rsidRPr="006715B3">
              <w:rPr>
                <w:sz w:val="24"/>
                <w:szCs w:val="24"/>
              </w:rPr>
              <w:t>1</w:t>
            </w:r>
          </w:p>
        </w:tc>
        <w:tc>
          <w:tcPr>
            <w:tcW w:w="1242" w:type="dxa"/>
            <w:tcBorders>
              <w:left w:val="single" w:sz="4" w:space="0" w:color="auto"/>
            </w:tcBorders>
          </w:tcPr>
          <w:p w:rsidR="004A4A50" w:rsidRPr="006715B3" w:rsidRDefault="004A4A50" w:rsidP="007234DC">
            <w:pPr>
              <w:contextualSpacing/>
              <w:jc w:val="center"/>
              <w:rPr>
                <w:sz w:val="24"/>
                <w:szCs w:val="24"/>
              </w:rPr>
            </w:pPr>
            <w:r>
              <w:rPr>
                <w:sz w:val="24"/>
                <w:szCs w:val="24"/>
              </w:rPr>
              <w:t>2</w:t>
            </w:r>
          </w:p>
        </w:tc>
        <w:tc>
          <w:tcPr>
            <w:tcW w:w="1222" w:type="dxa"/>
            <w:tcBorders>
              <w:left w:val="single" w:sz="4" w:space="0" w:color="auto"/>
            </w:tcBorders>
          </w:tcPr>
          <w:p w:rsidR="004A4A50" w:rsidRPr="00E33C5D" w:rsidRDefault="004A4A50" w:rsidP="007234DC">
            <w:pPr>
              <w:jc w:val="center"/>
              <w:rPr>
                <w:sz w:val="24"/>
                <w:szCs w:val="24"/>
              </w:rPr>
            </w:pPr>
            <w:r w:rsidRPr="00E33C5D">
              <w:rPr>
                <w:sz w:val="24"/>
                <w:szCs w:val="24"/>
              </w:rPr>
              <w:t>2</w:t>
            </w:r>
          </w:p>
        </w:tc>
      </w:tr>
      <w:tr w:rsidR="004A4A50" w:rsidRPr="006715B3" w:rsidTr="008F55F7">
        <w:trPr>
          <w:trHeight w:val="222"/>
          <w:jc w:val="center"/>
        </w:trPr>
        <w:tc>
          <w:tcPr>
            <w:tcW w:w="2835" w:type="dxa"/>
            <w:vMerge w:val="restart"/>
          </w:tcPr>
          <w:p w:rsidR="004A4A50" w:rsidRPr="006715B3" w:rsidRDefault="004A4A50" w:rsidP="007234DC">
            <w:pPr>
              <w:tabs>
                <w:tab w:val="left" w:pos="4500"/>
                <w:tab w:val="left" w:pos="9180"/>
                <w:tab w:val="left" w:pos="9360"/>
              </w:tabs>
              <w:suppressAutoHyphens/>
              <w:rPr>
                <w:bCs/>
                <w:sz w:val="24"/>
                <w:szCs w:val="24"/>
                <w:lang w:eastAsia="ar-SA"/>
              </w:rPr>
            </w:pPr>
            <w:r w:rsidRPr="006715B3">
              <w:rPr>
                <w:bCs/>
                <w:sz w:val="24"/>
                <w:szCs w:val="24"/>
              </w:rPr>
              <w:t>Естественнонаучные предметы</w:t>
            </w:r>
          </w:p>
        </w:tc>
        <w:tc>
          <w:tcPr>
            <w:tcW w:w="2093" w:type="dxa"/>
            <w:tcBorders>
              <w:bottom w:val="single" w:sz="4" w:space="0" w:color="auto"/>
            </w:tcBorders>
            <w:vAlign w:val="bottom"/>
          </w:tcPr>
          <w:p w:rsidR="004A4A50" w:rsidRPr="006715B3" w:rsidRDefault="004A4A50" w:rsidP="007234DC">
            <w:pPr>
              <w:tabs>
                <w:tab w:val="left" w:pos="4500"/>
                <w:tab w:val="left" w:pos="9180"/>
                <w:tab w:val="left" w:pos="9360"/>
              </w:tabs>
              <w:suppressAutoHyphens/>
              <w:rPr>
                <w:bCs/>
                <w:sz w:val="24"/>
                <w:szCs w:val="24"/>
                <w:lang w:eastAsia="ar-SA"/>
              </w:rPr>
            </w:pPr>
            <w:r w:rsidRPr="006715B3">
              <w:rPr>
                <w:bCs/>
                <w:sz w:val="24"/>
                <w:szCs w:val="24"/>
              </w:rPr>
              <w:t>биология</w:t>
            </w:r>
          </w:p>
        </w:tc>
        <w:tc>
          <w:tcPr>
            <w:tcW w:w="1593" w:type="dxa"/>
            <w:tcBorders>
              <w:bottom w:val="single" w:sz="4" w:space="0" w:color="auto"/>
              <w:right w:val="single" w:sz="4" w:space="0" w:color="auto"/>
            </w:tcBorders>
            <w:vAlign w:val="center"/>
          </w:tcPr>
          <w:p w:rsidR="004A4A50" w:rsidRPr="006715B3" w:rsidRDefault="004A4A50" w:rsidP="007234DC">
            <w:pPr>
              <w:tabs>
                <w:tab w:val="left" w:pos="4500"/>
                <w:tab w:val="left" w:pos="9180"/>
                <w:tab w:val="left" w:pos="9360"/>
              </w:tabs>
              <w:suppressAutoHyphens/>
              <w:jc w:val="center"/>
              <w:rPr>
                <w:bCs/>
                <w:sz w:val="24"/>
                <w:szCs w:val="24"/>
                <w:lang w:eastAsia="ar-SA"/>
              </w:rPr>
            </w:pPr>
            <w:r w:rsidRPr="006715B3">
              <w:rPr>
                <w:bCs/>
                <w:sz w:val="24"/>
                <w:szCs w:val="24"/>
              </w:rPr>
              <w:t>1</w:t>
            </w:r>
          </w:p>
        </w:tc>
        <w:tc>
          <w:tcPr>
            <w:tcW w:w="1276" w:type="dxa"/>
            <w:tcBorders>
              <w:left w:val="single" w:sz="4" w:space="0" w:color="auto"/>
              <w:bottom w:val="single" w:sz="4" w:space="0" w:color="auto"/>
            </w:tcBorders>
          </w:tcPr>
          <w:p w:rsidR="004A4A50" w:rsidRPr="006715B3" w:rsidRDefault="004A4A50" w:rsidP="007234DC">
            <w:pPr>
              <w:tabs>
                <w:tab w:val="left" w:pos="4500"/>
                <w:tab w:val="left" w:pos="9180"/>
                <w:tab w:val="left" w:pos="9360"/>
              </w:tabs>
              <w:suppressAutoHyphens/>
              <w:jc w:val="center"/>
              <w:rPr>
                <w:bCs/>
                <w:sz w:val="24"/>
                <w:szCs w:val="24"/>
              </w:rPr>
            </w:pPr>
            <w:r w:rsidRPr="006715B3">
              <w:rPr>
                <w:bCs/>
                <w:sz w:val="24"/>
                <w:szCs w:val="24"/>
              </w:rPr>
              <w:t>1</w:t>
            </w:r>
          </w:p>
        </w:tc>
        <w:tc>
          <w:tcPr>
            <w:tcW w:w="1242" w:type="dxa"/>
            <w:tcBorders>
              <w:left w:val="single" w:sz="4" w:space="0" w:color="auto"/>
              <w:bottom w:val="single" w:sz="4" w:space="0" w:color="auto"/>
            </w:tcBorders>
          </w:tcPr>
          <w:p w:rsidR="004A4A50" w:rsidRPr="006715B3" w:rsidRDefault="004A4A50" w:rsidP="007234DC">
            <w:pPr>
              <w:tabs>
                <w:tab w:val="left" w:pos="4500"/>
                <w:tab w:val="left" w:pos="9180"/>
                <w:tab w:val="left" w:pos="9360"/>
              </w:tabs>
              <w:suppressAutoHyphens/>
              <w:jc w:val="center"/>
              <w:rPr>
                <w:bCs/>
                <w:sz w:val="24"/>
                <w:szCs w:val="24"/>
              </w:rPr>
            </w:pPr>
            <w:r>
              <w:rPr>
                <w:bCs/>
                <w:sz w:val="24"/>
                <w:szCs w:val="24"/>
              </w:rPr>
              <w:t>1</w:t>
            </w:r>
          </w:p>
        </w:tc>
        <w:tc>
          <w:tcPr>
            <w:tcW w:w="1222" w:type="dxa"/>
            <w:tcBorders>
              <w:left w:val="single" w:sz="4" w:space="0" w:color="auto"/>
              <w:bottom w:val="single" w:sz="4" w:space="0" w:color="auto"/>
            </w:tcBorders>
          </w:tcPr>
          <w:p w:rsidR="004A4A50" w:rsidRPr="00E33C5D" w:rsidRDefault="004A4A50" w:rsidP="007234DC">
            <w:pPr>
              <w:jc w:val="center"/>
              <w:rPr>
                <w:sz w:val="24"/>
                <w:szCs w:val="24"/>
              </w:rPr>
            </w:pPr>
            <w:r w:rsidRPr="00E33C5D">
              <w:rPr>
                <w:sz w:val="24"/>
                <w:szCs w:val="24"/>
              </w:rPr>
              <w:t>2</w:t>
            </w:r>
          </w:p>
        </w:tc>
      </w:tr>
      <w:tr w:rsidR="004A4A50" w:rsidRPr="006715B3" w:rsidTr="008F55F7">
        <w:trPr>
          <w:trHeight w:val="315"/>
          <w:jc w:val="center"/>
        </w:trPr>
        <w:tc>
          <w:tcPr>
            <w:tcW w:w="2835" w:type="dxa"/>
            <w:vMerge/>
          </w:tcPr>
          <w:p w:rsidR="004A4A50" w:rsidRPr="006715B3" w:rsidRDefault="004A4A50" w:rsidP="007234DC">
            <w:pPr>
              <w:tabs>
                <w:tab w:val="left" w:pos="4500"/>
                <w:tab w:val="left" w:pos="9180"/>
                <w:tab w:val="left" w:pos="9360"/>
              </w:tabs>
              <w:suppressAutoHyphens/>
              <w:rPr>
                <w:bCs/>
                <w:sz w:val="24"/>
                <w:szCs w:val="24"/>
              </w:rPr>
            </w:pPr>
          </w:p>
        </w:tc>
        <w:tc>
          <w:tcPr>
            <w:tcW w:w="2093" w:type="dxa"/>
            <w:tcBorders>
              <w:top w:val="single" w:sz="4" w:space="0" w:color="auto"/>
            </w:tcBorders>
            <w:vAlign w:val="bottom"/>
          </w:tcPr>
          <w:p w:rsidR="004A4A50" w:rsidRPr="006715B3" w:rsidRDefault="004A4A50" w:rsidP="007234DC">
            <w:pPr>
              <w:tabs>
                <w:tab w:val="left" w:pos="4500"/>
                <w:tab w:val="left" w:pos="9180"/>
                <w:tab w:val="left" w:pos="9360"/>
              </w:tabs>
              <w:suppressAutoHyphens/>
              <w:rPr>
                <w:bCs/>
                <w:sz w:val="24"/>
                <w:szCs w:val="24"/>
              </w:rPr>
            </w:pPr>
            <w:r>
              <w:rPr>
                <w:bCs/>
                <w:sz w:val="24"/>
                <w:szCs w:val="24"/>
              </w:rPr>
              <w:t>физика</w:t>
            </w:r>
          </w:p>
        </w:tc>
        <w:tc>
          <w:tcPr>
            <w:tcW w:w="1593" w:type="dxa"/>
            <w:tcBorders>
              <w:top w:val="single" w:sz="4" w:space="0" w:color="auto"/>
              <w:right w:val="single" w:sz="4" w:space="0" w:color="auto"/>
            </w:tcBorders>
            <w:vAlign w:val="center"/>
          </w:tcPr>
          <w:p w:rsidR="004A4A50" w:rsidRPr="006715B3" w:rsidRDefault="004A4A50" w:rsidP="007234DC">
            <w:pPr>
              <w:tabs>
                <w:tab w:val="left" w:pos="4500"/>
                <w:tab w:val="left" w:pos="9180"/>
                <w:tab w:val="left" w:pos="9360"/>
              </w:tabs>
              <w:suppressAutoHyphens/>
              <w:jc w:val="center"/>
              <w:rPr>
                <w:bCs/>
                <w:sz w:val="24"/>
                <w:szCs w:val="24"/>
              </w:rPr>
            </w:pPr>
          </w:p>
        </w:tc>
        <w:tc>
          <w:tcPr>
            <w:tcW w:w="1276" w:type="dxa"/>
            <w:tcBorders>
              <w:top w:val="single" w:sz="4" w:space="0" w:color="auto"/>
              <w:left w:val="single" w:sz="4" w:space="0" w:color="auto"/>
            </w:tcBorders>
          </w:tcPr>
          <w:p w:rsidR="004A4A50" w:rsidRPr="006715B3" w:rsidRDefault="004A4A50" w:rsidP="007234DC">
            <w:pPr>
              <w:tabs>
                <w:tab w:val="left" w:pos="4500"/>
                <w:tab w:val="left" w:pos="9180"/>
                <w:tab w:val="left" w:pos="9360"/>
              </w:tabs>
              <w:suppressAutoHyphens/>
              <w:jc w:val="center"/>
              <w:rPr>
                <w:bCs/>
                <w:sz w:val="24"/>
                <w:szCs w:val="24"/>
              </w:rPr>
            </w:pPr>
          </w:p>
        </w:tc>
        <w:tc>
          <w:tcPr>
            <w:tcW w:w="1242" w:type="dxa"/>
            <w:tcBorders>
              <w:top w:val="single" w:sz="4" w:space="0" w:color="auto"/>
              <w:left w:val="single" w:sz="4" w:space="0" w:color="auto"/>
            </w:tcBorders>
          </w:tcPr>
          <w:p w:rsidR="004A4A50" w:rsidRPr="006715B3" w:rsidRDefault="004A4A50" w:rsidP="007234DC">
            <w:pPr>
              <w:tabs>
                <w:tab w:val="left" w:pos="4500"/>
                <w:tab w:val="left" w:pos="9180"/>
                <w:tab w:val="left" w:pos="9360"/>
              </w:tabs>
              <w:suppressAutoHyphens/>
              <w:jc w:val="center"/>
              <w:rPr>
                <w:bCs/>
                <w:sz w:val="24"/>
                <w:szCs w:val="24"/>
              </w:rPr>
            </w:pPr>
            <w:r>
              <w:rPr>
                <w:bCs/>
                <w:sz w:val="24"/>
                <w:szCs w:val="24"/>
              </w:rPr>
              <w:t>2</w:t>
            </w:r>
          </w:p>
        </w:tc>
        <w:tc>
          <w:tcPr>
            <w:tcW w:w="1222" w:type="dxa"/>
            <w:tcBorders>
              <w:top w:val="single" w:sz="4" w:space="0" w:color="auto"/>
              <w:left w:val="single" w:sz="4" w:space="0" w:color="auto"/>
            </w:tcBorders>
          </w:tcPr>
          <w:p w:rsidR="004A4A50" w:rsidRPr="00E33C5D" w:rsidRDefault="004A4A50" w:rsidP="007234DC">
            <w:pPr>
              <w:jc w:val="center"/>
              <w:rPr>
                <w:sz w:val="24"/>
                <w:szCs w:val="24"/>
              </w:rPr>
            </w:pPr>
            <w:r w:rsidRPr="00E33C5D">
              <w:rPr>
                <w:sz w:val="24"/>
                <w:szCs w:val="24"/>
              </w:rPr>
              <w:t>2</w:t>
            </w:r>
          </w:p>
        </w:tc>
      </w:tr>
      <w:tr w:rsidR="004A4A50" w:rsidRPr="006715B3" w:rsidTr="008F55F7">
        <w:trPr>
          <w:trHeight w:val="315"/>
          <w:jc w:val="center"/>
        </w:trPr>
        <w:tc>
          <w:tcPr>
            <w:tcW w:w="2835" w:type="dxa"/>
            <w:vMerge/>
          </w:tcPr>
          <w:p w:rsidR="004A4A50" w:rsidRPr="006715B3" w:rsidRDefault="004A4A50" w:rsidP="007234DC">
            <w:pPr>
              <w:tabs>
                <w:tab w:val="left" w:pos="4500"/>
                <w:tab w:val="left" w:pos="9180"/>
                <w:tab w:val="left" w:pos="9360"/>
              </w:tabs>
              <w:suppressAutoHyphens/>
              <w:rPr>
                <w:bCs/>
                <w:sz w:val="24"/>
                <w:szCs w:val="24"/>
              </w:rPr>
            </w:pPr>
          </w:p>
        </w:tc>
        <w:tc>
          <w:tcPr>
            <w:tcW w:w="2093" w:type="dxa"/>
            <w:tcBorders>
              <w:top w:val="single" w:sz="4" w:space="0" w:color="auto"/>
            </w:tcBorders>
            <w:vAlign w:val="bottom"/>
          </w:tcPr>
          <w:p w:rsidR="004A4A50" w:rsidRDefault="004A4A50" w:rsidP="007234DC">
            <w:pPr>
              <w:tabs>
                <w:tab w:val="left" w:pos="4500"/>
                <w:tab w:val="left" w:pos="9180"/>
                <w:tab w:val="left" w:pos="9360"/>
              </w:tabs>
              <w:suppressAutoHyphens/>
              <w:rPr>
                <w:bCs/>
                <w:sz w:val="24"/>
                <w:szCs w:val="24"/>
              </w:rPr>
            </w:pPr>
            <w:r>
              <w:rPr>
                <w:bCs/>
                <w:sz w:val="24"/>
                <w:szCs w:val="24"/>
              </w:rPr>
              <w:t>химия</w:t>
            </w:r>
          </w:p>
        </w:tc>
        <w:tc>
          <w:tcPr>
            <w:tcW w:w="1593" w:type="dxa"/>
            <w:tcBorders>
              <w:top w:val="single" w:sz="4" w:space="0" w:color="auto"/>
              <w:right w:val="single" w:sz="4" w:space="0" w:color="auto"/>
            </w:tcBorders>
            <w:vAlign w:val="center"/>
          </w:tcPr>
          <w:p w:rsidR="004A4A50" w:rsidRPr="006715B3" w:rsidRDefault="004A4A50" w:rsidP="007234DC">
            <w:pPr>
              <w:tabs>
                <w:tab w:val="left" w:pos="4500"/>
                <w:tab w:val="left" w:pos="9180"/>
                <w:tab w:val="left" w:pos="9360"/>
              </w:tabs>
              <w:suppressAutoHyphens/>
              <w:jc w:val="center"/>
              <w:rPr>
                <w:bCs/>
                <w:sz w:val="24"/>
                <w:szCs w:val="24"/>
              </w:rPr>
            </w:pPr>
          </w:p>
        </w:tc>
        <w:tc>
          <w:tcPr>
            <w:tcW w:w="1276" w:type="dxa"/>
            <w:tcBorders>
              <w:top w:val="single" w:sz="4" w:space="0" w:color="auto"/>
              <w:left w:val="single" w:sz="4" w:space="0" w:color="auto"/>
            </w:tcBorders>
          </w:tcPr>
          <w:p w:rsidR="004A4A50" w:rsidRPr="006715B3" w:rsidRDefault="004A4A50" w:rsidP="007234DC">
            <w:pPr>
              <w:tabs>
                <w:tab w:val="left" w:pos="4500"/>
                <w:tab w:val="left" w:pos="9180"/>
                <w:tab w:val="left" w:pos="9360"/>
              </w:tabs>
              <w:suppressAutoHyphens/>
              <w:jc w:val="center"/>
              <w:rPr>
                <w:bCs/>
                <w:sz w:val="24"/>
                <w:szCs w:val="24"/>
              </w:rPr>
            </w:pPr>
          </w:p>
        </w:tc>
        <w:tc>
          <w:tcPr>
            <w:tcW w:w="1242" w:type="dxa"/>
            <w:tcBorders>
              <w:top w:val="single" w:sz="4" w:space="0" w:color="auto"/>
              <w:left w:val="single" w:sz="4" w:space="0" w:color="auto"/>
            </w:tcBorders>
          </w:tcPr>
          <w:p w:rsidR="004A4A50" w:rsidRDefault="004A4A50" w:rsidP="007234DC">
            <w:pPr>
              <w:tabs>
                <w:tab w:val="left" w:pos="4500"/>
                <w:tab w:val="left" w:pos="9180"/>
                <w:tab w:val="left" w:pos="9360"/>
              </w:tabs>
              <w:suppressAutoHyphens/>
              <w:jc w:val="center"/>
              <w:rPr>
                <w:bCs/>
                <w:sz w:val="24"/>
                <w:szCs w:val="24"/>
              </w:rPr>
            </w:pPr>
          </w:p>
        </w:tc>
        <w:tc>
          <w:tcPr>
            <w:tcW w:w="1222" w:type="dxa"/>
            <w:tcBorders>
              <w:top w:val="single" w:sz="4" w:space="0" w:color="auto"/>
              <w:left w:val="single" w:sz="4" w:space="0" w:color="auto"/>
            </w:tcBorders>
          </w:tcPr>
          <w:p w:rsidR="004A4A50" w:rsidRPr="00E33C5D" w:rsidRDefault="004A4A50" w:rsidP="007234DC">
            <w:pPr>
              <w:jc w:val="center"/>
              <w:rPr>
                <w:sz w:val="24"/>
                <w:szCs w:val="24"/>
              </w:rPr>
            </w:pPr>
            <w:r w:rsidRPr="00E33C5D">
              <w:rPr>
                <w:sz w:val="24"/>
                <w:szCs w:val="24"/>
              </w:rPr>
              <w:t>2</w:t>
            </w:r>
          </w:p>
        </w:tc>
      </w:tr>
      <w:tr w:rsidR="004A4A50" w:rsidRPr="006715B3" w:rsidTr="008F55F7">
        <w:trPr>
          <w:jc w:val="center"/>
        </w:trPr>
        <w:tc>
          <w:tcPr>
            <w:tcW w:w="2835" w:type="dxa"/>
            <w:vMerge w:val="restart"/>
          </w:tcPr>
          <w:p w:rsidR="004A4A50" w:rsidRPr="006715B3" w:rsidRDefault="004A4A50" w:rsidP="007234DC">
            <w:pPr>
              <w:tabs>
                <w:tab w:val="left" w:pos="4500"/>
                <w:tab w:val="left" w:pos="9180"/>
                <w:tab w:val="left" w:pos="9360"/>
              </w:tabs>
              <w:suppressAutoHyphens/>
              <w:rPr>
                <w:bCs/>
                <w:sz w:val="24"/>
                <w:szCs w:val="24"/>
                <w:lang w:eastAsia="ar-SA"/>
              </w:rPr>
            </w:pPr>
            <w:r w:rsidRPr="006715B3">
              <w:rPr>
                <w:bCs/>
                <w:sz w:val="24"/>
                <w:szCs w:val="24"/>
              </w:rPr>
              <w:t>Искусство</w:t>
            </w:r>
          </w:p>
        </w:tc>
        <w:tc>
          <w:tcPr>
            <w:tcW w:w="2093" w:type="dxa"/>
            <w:vAlign w:val="center"/>
          </w:tcPr>
          <w:p w:rsidR="004A4A50" w:rsidRPr="006715B3" w:rsidRDefault="004A4A50" w:rsidP="007234DC">
            <w:pPr>
              <w:tabs>
                <w:tab w:val="left" w:pos="4500"/>
                <w:tab w:val="left" w:pos="9180"/>
                <w:tab w:val="left" w:pos="9360"/>
              </w:tabs>
              <w:rPr>
                <w:bCs/>
                <w:sz w:val="24"/>
                <w:szCs w:val="24"/>
                <w:lang w:eastAsia="ar-SA"/>
              </w:rPr>
            </w:pPr>
            <w:r w:rsidRPr="006715B3">
              <w:rPr>
                <w:bCs/>
                <w:sz w:val="24"/>
                <w:szCs w:val="24"/>
              </w:rPr>
              <w:t>музыка</w:t>
            </w:r>
          </w:p>
        </w:tc>
        <w:tc>
          <w:tcPr>
            <w:tcW w:w="1593" w:type="dxa"/>
            <w:tcBorders>
              <w:right w:val="single" w:sz="4" w:space="0" w:color="auto"/>
            </w:tcBorders>
            <w:vAlign w:val="center"/>
          </w:tcPr>
          <w:p w:rsidR="004A4A50" w:rsidRPr="006715B3" w:rsidRDefault="004A4A50" w:rsidP="007234DC">
            <w:pPr>
              <w:tabs>
                <w:tab w:val="left" w:pos="4500"/>
                <w:tab w:val="left" w:pos="9180"/>
                <w:tab w:val="left" w:pos="9360"/>
              </w:tabs>
              <w:jc w:val="center"/>
              <w:rPr>
                <w:bCs/>
                <w:sz w:val="24"/>
                <w:szCs w:val="24"/>
                <w:lang w:eastAsia="ar-SA"/>
              </w:rPr>
            </w:pPr>
            <w:r w:rsidRPr="006715B3">
              <w:rPr>
                <w:bCs/>
                <w:sz w:val="24"/>
                <w:szCs w:val="24"/>
              </w:rPr>
              <w:t>1</w:t>
            </w:r>
          </w:p>
        </w:tc>
        <w:tc>
          <w:tcPr>
            <w:tcW w:w="1276" w:type="dxa"/>
            <w:tcBorders>
              <w:left w:val="single" w:sz="4" w:space="0" w:color="auto"/>
            </w:tcBorders>
          </w:tcPr>
          <w:p w:rsidR="004A4A50" w:rsidRPr="006715B3" w:rsidRDefault="004A4A50" w:rsidP="007234DC">
            <w:pPr>
              <w:tabs>
                <w:tab w:val="left" w:pos="4500"/>
                <w:tab w:val="left" w:pos="9180"/>
                <w:tab w:val="left" w:pos="9360"/>
              </w:tabs>
              <w:jc w:val="center"/>
              <w:rPr>
                <w:bCs/>
                <w:sz w:val="24"/>
                <w:szCs w:val="24"/>
              </w:rPr>
            </w:pPr>
            <w:r w:rsidRPr="006715B3">
              <w:rPr>
                <w:bCs/>
                <w:sz w:val="24"/>
                <w:szCs w:val="24"/>
              </w:rPr>
              <w:t>1</w:t>
            </w:r>
          </w:p>
        </w:tc>
        <w:tc>
          <w:tcPr>
            <w:tcW w:w="1242" w:type="dxa"/>
            <w:tcBorders>
              <w:left w:val="single" w:sz="4" w:space="0" w:color="auto"/>
            </w:tcBorders>
          </w:tcPr>
          <w:p w:rsidR="004A4A50" w:rsidRPr="006715B3" w:rsidRDefault="004A4A50" w:rsidP="007234DC">
            <w:pPr>
              <w:tabs>
                <w:tab w:val="left" w:pos="4500"/>
                <w:tab w:val="left" w:pos="9180"/>
                <w:tab w:val="left" w:pos="9360"/>
              </w:tabs>
              <w:jc w:val="center"/>
              <w:rPr>
                <w:bCs/>
                <w:sz w:val="24"/>
                <w:szCs w:val="24"/>
              </w:rPr>
            </w:pPr>
            <w:r>
              <w:rPr>
                <w:bCs/>
                <w:sz w:val="24"/>
                <w:szCs w:val="24"/>
              </w:rPr>
              <w:t>1</w:t>
            </w:r>
          </w:p>
        </w:tc>
        <w:tc>
          <w:tcPr>
            <w:tcW w:w="1222" w:type="dxa"/>
            <w:tcBorders>
              <w:left w:val="single" w:sz="4" w:space="0" w:color="auto"/>
            </w:tcBorders>
          </w:tcPr>
          <w:p w:rsidR="004A4A50" w:rsidRPr="00E33C5D" w:rsidRDefault="004A4A50" w:rsidP="007234DC">
            <w:pPr>
              <w:jc w:val="center"/>
              <w:rPr>
                <w:sz w:val="24"/>
                <w:szCs w:val="24"/>
              </w:rPr>
            </w:pPr>
            <w:r w:rsidRPr="00E33C5D">
              <w:rPr>
                <w:sz w:val="24"/>
                <w:szCs w:val="24"/>
              </w:rPr>
              <w:t>1</w:t>
            </w:r>
          </w:p>
        </w:tc>
      </w:tr>
      <w:tr w:rsidR="004A4A50" w:rsidRPr="006715B3" w:rsidTr="008F55F7">
        <w:trPr>
          <w:jc w:val="center"/>
        </w:trPr>
        <w:tc>
          <w:tcPr>
            <w:tcW w:w="2835" w:type="dxa"/>
            <w:vMerge/>
            <w:vAlign w:val="center"/>
          </w:tcPr>
          <w:p w:rsidR="004A4A50" w:rsidRPr="006715B3" w:rsidRDefault="004A4A50" w:rsidP="007234DC">
            <w:pPr>
              <w:contextualSpacing/>
              <w:jc w:val="center"/>
              <w:rPr>
                <w:b/>
                <w:sz w:val="24"/>
                <w:szCs w:val="24"/>
              </w:rPr>
            </w:pPr>
          </w:p>
        </w:tc>
        <w:tc>
          <w:tcPr>
            <w:tcW w:w="2093" w:type="dxa"/>
            <w:vAlign w:val="center"/>
          </w:tcPr>
          <w:p w:rsidR="004A4A50" w:rsidRPr="006715B3" w:rsidRDefault="004A4A50" w:rsidP="007234DC">
            <w:pPr>
              <w:contextualSpacing/>
              <w:rPr>
                <w:b/>
                <w:sz w:val="24"/>
                <w:szCs w:val="24"/>
              </w:rPr>
            </w:pPr>
            <w:r w:rsidRPr="006715B3">
              <w:rPr>
                <w:bCs/>
                <w:sz w:val="24"/>
                <w:szCs w:val="24"/>
              </w:rPr>
              <w:t>изобразительное искусство</w:t>
            </w:r>
          </w:p>
        </w:tc>
        <w:tc>
          <w:tcPr>
            <w:tcW w:w="1593" w:type="dxa"/>
            <w:tcBorders>
              <w:right w:val="single" w:sz="4" w:space="0" w:color="auto"/>
            </w:tcBorders>
            <w:vAlign w:val="center"/>
          </w:tcPr>
          <w:p w:rsidR="004A4A50" w:rsidRPr="006715B3" w:rsidRDefault="004A4A50" w:rsidP="007234DC">
            <w:pPr>
              <w:contextualSpacing/>
              <w:jc w:val="center"/>
              <w:rPr>
                <w:b/>
                <w:sz w:val="24"/>
                <w:szCs w:val="24"/>
              </w:rPr>
            </w:pPr>
            <w:r w:rsidRPr="006715B3">
              <w:rPr>
                <w:bCs/>
                <w:sz w:val="24"/>
                <w:szCs w:val="24"/>
              </w:rPr>
              <w:t>1</w:t>
            </w:r>
          </w:p>
        </w:tc>
        <w:tc>
          <w:tcPr>
            <w:tcW w:w="1276" w:type="dxa"/>
            <w:tcBorders>
              <w:left w:val="single" w:sz="4" w:space="0" w:color="auto"/>
            </w:tcBorders>
          </w:tcPr>
          <w:p w:rsidR="004A4A50" w:rsidRPr="006715B3" w:rsidRDefault="004A4A50" w:rsidP="007234DC">
            <w:pPr>
              <w:contextualSpacing/>
              <w:jc w:val="center"/>
              <w:rPr>
                <w:b/>
                <w:sz w:val="24"/>
                <w:szCs w:val="24"/>
              </w:rPr>
            </w:pPr>
            <w:r w:rsidRPr="006715B3">
              <w:rPr>
                <w:bCs/>
                <w:sz w:val="24"/>
                <w:szCs w:val="24"/>
              </w:rPr>
              <w:t>1</w:t>
            </w:r>
          </w:p>
        </w:tc>
        <w:tc>
          <w:tcPr>
            <w:tcW w:w="1242" w:type="dxa"/>
            <w:tcBorders>
              <w:left w:val="single" w:sz="4" w:space="0" w:color="auto"/>
            </w:tcBorders>
          </w:tcPr>
          <w:p w:rsidR="004A4A50" w:rsidRPr="006715B3" w:rsidRDefault="004A4A50" w:rsidP="007234DC">
            <w:pPr>
              <w:contextualSpacing/>
              <w:jc w:val="center"/>
              <w:rPr>
                <w:bCs/>
                <w:sz w:val="24"/>
                <w:szCs w:val="24"/>
              </w:rPr>
            </w:pPr>
            <w:r>
              <w:rPr>
                <w:bCs/>
                <w:sz w:val="24"/>
                <w:szCs w:val="24"/>
              </w:rPr>
              <w:t>1</w:t>
            </w:r>
          </w:p>
        </w:tc>
        <w:tc>
          <w:tcPr>
            <w:tcW w:w="1222" w:type="dxa"/>
            <w:tcBorders>
              <w:left w:val="single" w:sz="4" w:space="0" w:color="auto"/>
            </w:tcBorders>
          </w:tcPr>
          <w:p w:rsidR="004A4A50" w:rsidRPr="00E33C5D" w:rsidRDefault="004A4A50" w:rsidP="007234DC">
            <w:pPr>
              <w:jc w:val="center"/>
              <w:rPr>
                <w:sz w:val="24"/>
                <w:szCs w:val="24"/>
              </w:rPr>
            </w:pPr>
            <w:r w:rsidRPr="00E33C5D">
              <w:rPr>
                <w:sz w:val="24"/>
                <w:szCs w:val="24"/>
              </w:rPr>
              <w:t>1</w:t>
            </w:r>
          </w:p>
        </w:tc>
      </w:tr>
      <w:tr w:rsidR="004A4A50" w:rsidRPr="006715B3" w:rsidTr="008F55F7">
        <w:trPr>
          <w:jc w:val="center"/>
        </w:trPr>
        <w:tc>
          <w:tcPr>
            <w:tcW w:w="2835" w:type="dxa"/>
          </w:tcPr>
          <w:p w:rsidR="004A4A50" w:rsidRPr="006715B3" w:rsidRDefault="004A4A50" w:rsidP="007234DC">
            <w:pPr>
              <w:tabs>
                <w:tab w:val="left" w:pos="4500"/>
                <w:tab w:val="left" w:pos="9180"/>
                <w:tab w:val="left" w:pos="9360"/>
              </w:tabs>
              <w:suppressAutoHyphens/>
              <w:rPr>
                <w:bCs/>
                <w:sz w:val="24"/>
                <w:szCs w:val="24"/>
                <w:lang w:eastAsia="ar-SA"/>
              </w:rPr>
            </w:pPr>
            <w:r w:rsidRPr="006715B3">
              <w:rPr>
                <w:bCs/>
                <w:sz w:val="24"/>
                <w:szCs w:val="24"/>
              </w:rPr>
              <w:lastRenderedPageBreak/>
              <w:t>Технология</w:t>
            </w:r>
          </w:p>
        </w:tc>
        <w:tc>
          <w:tcPr>
            <w:tcW w:w="2093" w:type="dxa"/>
            <w:vAlign w:val="bottom"/>
          </w:tcPr>
          <w:p w:rsidR="004A4A50" w:rsidRPr="006715B3" w:rsidRDefault="004A4A50" w:rsidP="007234DC">
            <w:pPr>
              <w:tabs>
                <w:tab w:val="left" w:pos="4500"/>
                <w:tab w:val="left" w:pos="9180"/>
                <w:tab w:val="left" w:pos="9360"/>
              </w:tabs>
              <w:suppressAutoHyphens/>
              <w:rPr>
                <w:bCs/>
                <w:sz w:val="24"/>
                <w:szCs w:val="24"/>
                <w:lang w:eastAsia="ar-SA"/>
              </w:rPr>
            </w:pPr>
            <w:r w:rsidRPr="006715B3">
              <w:rPr>
                <w:bCs/>
                <w:sz w:val="24"/>
                <w:szCs w:val="24"/>
              </w:rPr>
              <w:t>технология</w:t>
            </w:r>
          </w:p>
        </w:tc>
        <w:tc>
          <w:tcPr>
            <w:tcW w:w="1593" w:type="dxa"/>
            <w:tcBorders>
              <w:right w:val="single" w:sz="4" w:space="0" w:color="auto"/>
            </w:tcBorders>
            <w:vAlign w:val="center"/>
          </w:tcPr>
          <w:p w:rsidR="004A4A50" w:rsidRPr="006715B3" w:rsidRDefault="004A4A50" w:rsidP="007234DC">
            <w:pPr>
              <w:tabs>
                <w:tab w:val="left" w:pos="4500"/>
                <w:tab w:val="left" w:pos="9180"/>
                <w:tab w:val="left" w:pos="9360"/>
              </w:tabs>
              <w:suppressAutoHyphens/>
              <w:jc w:val="center"/>
              <w:rPr>
                <w:bCs/>
                <w:sz w:val="24"/>
                <w:szCs w:val="24"/>
                <w:lang w:eastAsia="ar-SA"/>
              </w:rPr>
            </w:pPr>
            <w:r w:rsidRPr="006715B3">
              <w:rPr>
                <w:bCs/>
                <w:sz w:val="24"/>
                <w:szCs w:val="24"/>
              </w:rPr>
              <w:t>2</w:t>
            </w:r>
          </w:p>
        </w:tc>
        <w:tc>
          <w:tcPr>
            <w:tcW w:w="1276" w:type="dxa"/>
            <w:tcBorders>
              <w:left w:val="single" w:sz="4" w:space="0" w:color="auto"/>
            </w:tcBorders>
          </w:tcPr>
          <w:p w:rsidR="004A4A50" w:rsidRPr="006715B3" w:rsidRDefault="004A4A50" w:rsidP="007234DC">
            <w:pPr>
              <w:tabs>
                <w:tab w:val="left" w:pos="4500"/>
                <w:tab w:val="left" w:pos="9180"/>
                <w:tab w:val="left" w:pos="9360"/>
              </w:tabs>
              <w:suppressAutoHyphens/>
              <w:jc w:val="center"/>
              <w:rPr>
                <w:bCs/>
                <w:sz w:val="24"/>
                <w:szCs w:val="24"/>
              </w:rPr>
            </w:pPr>
            <w:r w:rsidRPr="006715B3">
              <w:rPr>
                <w:bCs/>
                <w:sz w:val="24"/>
                <w:szCs w:val="24"/>
              </w:rPr>
              <w:t>2</w:t>
            </w:r>
          </w:p>
        </w:tc>
        <w:tc>
          <w:tcPr>
            <w:tcW w:w="1242" w:type="dxa"/>
            <w:tcBorders>
              <w:left w:val="single" w:sz="4" w:space="0" w:color="auto"/>
            </w:tcBorders>
          </w:tcPr>
          <w:p w:rsidR="004A4A50" w:rsidRPr="006715B3" w:rsidRDefault="004A4A50" w:rsidP="007234DC">
            <w:pPr>
              <w:tabs>
                <w:tab w:val="left" w:pos="4500"/>
                <w:tab w:val="left" w:pos="9180"/>
                <w:tab w:val="left" w:pos="9360"/>
              </w:tabs>
              <w:suppressAutoHyphens/>
              <w:jc w:val="center"/>
              <w:rPr>
                <w:bCs/>
                <w:sz w:val="24"/>
                <w:szCs w:val="24"/>
              </w:rPr>
            </w:pPr>
            <w:r>
              <w:rPr>
                <w:bCs/>
                <w:sz w:val="24"/>
                <w:szCs w:val="24"/>
              </w:rPr>
              <w:t>2</w:t>
            </w:r>
          </w:p>
        </w:tc>
        <w:tc>
          <w:tcPr>
            <w:tcW w:w="1222" w:type="dxa"/>
            <w:tcBorders>
              <w:left w:val="single" w:sz="4" w:space="0" w:color="auto"/>
            </w:tcBorders>
          </w:tcPr>
          <w:p w:rsidR="004A4A50" w:rsidRPr="00E33C5D" w:rsidRDefault="004A4A50" w:rsidP="007234DC">
            <w:pPr>
              <w:jc w:val="center"/>
              <w:rPr>
                <w:sz w:val="24"/>
                <w:szCs w:val="24"/>
              </w:rPr>
            </w:pPr>
            <w:r>
              <w:rPr>
                <w:sz w:val="24"/>
                <w:szCs w:val="24"/>
              </w:rPr>
              <w:t>1</w:t>
            </w:r>
          </w:p>
        </w:tc>
      </w:tr>
      <w:tr w:rsidR="004A4A50" w:rsidRPr="006715B3" w:rsidTr="008F55F7">
        <w:trPr>
          <w:trHeight w:val="255"/>
          <w:jc w:val="center"/>
        </w:trPr>
        <w:tc>
          <w:tcPr>
            <w:tcW w:w="2835" w:type="dxa"/>
            <w:vMerge w:val="restart"/>
          </w:tcPr>
          <w:p w:rsidR="004A4A50" w:rsidRPr="006715B3" w:rsidRDefault="004A4A50" w:rsidP="007234DC">
            <w:pPr>
              <w:contextualSpacing/>
              <w:rPr>
                <w:b/>
                <w:sz w:val="24"/>
                <w:szCs w:val="24"/>
              </w:rPr>
            </w:pPr>
            <w:r w:rsidRPr="006715B3">
              <w:rPr>
                <w:sz w:val="24"/>
                <w:szCs w:val="24"/>
              </w:rPr>
              <w:t>Физическая культура и основы безопасности жизнедеятельности</w:t>
            </w:r>
          </w:p>
        </w:tc>
        <w:tc>
          <w:tcPr>
            <w:tcW w:w="2093" w:type="dxa"/>
            <w:tcBorders>
              <w:bottom w:val="single" w:sz="4" w:space="0" w:color="auto"/>
            </w:tcBorders>
          </w:tcPr>
          <w:p w:rsidR="004A4A50" w:rsidRPr="006715B3" w:rsidRDefault="004A4A50" w:rsidP="007234DC">
            <w:pPr>
              <w:contextualSpacing/>
              <w:rPr>
                <w:sz w:val="24"/>
                <w:szCs w:val="24"/>
              </w:rPr>
            </w:pPr>
            <w:r>
              <w:rPr>
                <w:sz w:val="24"/>
                <w:szCs w:val="24"/>
              </w:rPr>
              <w:t>основы безопасности жизнедеятельности</w:t>
            </w:r>
          </w:p>
        </w:tc>
        <w:tc>
          <w:tcPr>
            <w:tcW w:w="1593" w:type="dxa"/>
            <w:tcBorders>
              <w:bottom w:val="single" w:sz="4" w:space="0" w:color="auto"/>
              <w:right w:val="single" w:sz="4" w:space="0" w:color="auto"/>
            </w:tcBorders>
          </w:tcPr>
          <w:p w:rsidR="004A4A50" w:rsidRPr="006715B3" w:rsidRDefault="004A4A50" w:rsidP="007234DC">
            <w:pPr>
              <w:contextualSpacing/>
              <w:jc w:val="center"/>
              <w:rPr>
                <w:sz w:val="24"/>
                <w:szCs w:val="24"/>
              </w:rPr>
            </w:pPr>
          </w:p>
        </w:tc>
        <w:tc>
          <w:tcPr>
            <w:tcW w:w="1276" w:type="dxa"/>
            <w:tcBorders>
              <w:left w:val="single" w:sz="4" w:space="0" w:color="auto"/>
              <w:bottom w:val="single" w:sz="4" w:space="0" w:color="auto"/>
            </w:tcBorders>
          </w:tcPr>
          <w:p w:rsidR="004A4A50" w:rsidRPr="006715B3" w:rsidRDefault="004A4A50" w:rsidP="007234DC">
            <w:pPr>
              <w:contextualSpacing/>
              <w:jc w:val="center"/>
              <w:rPr>
                <w:sz w:val="24"/>
                <w:szCs w:val="24"/>
              </w:rPr>
            </w:pPr>
          </w:p>
        </w:tc>
        <w:tc>
          <w:tcPr>
            <w:tcW w:w="1242" w:type="dxa"/>
            <w:tcBorders>
              <w:left w:val="single" w:sz="4" w:space="0" w:color="auto"/>
              <w:bottom w:val="single" w:sz="4" w:space="0" w:color="auto"/>
            </w:tcBorders>
          </w:tcPr>
          <w:p w:rsidR="004A4A50" w:rsidRPr="006715B3" w:rsidRDefault="004A4A50" w:rsidP="007234DC">
            <w:pPr>
              <w:contextualSpacing/>
              <w:jc w:val="center"/>
              <w:rPr>
                <w:sz w:val="24"/>
                <w:szCs w:val="24"/>
              </w:rPr>
            </w:pPr>
          </w:p>
        </w:tc>
        <w:tc>
          <w:tcPr>
            <w:tcW w:w="1222" w:type="dxa"/>
            <w:tcBorders>
              <w:left w:val="single" w:sz="4" w:space="0" w:color="auto"/>
              <w:bottom w:val="single" w:sz="4" w:space="0" w:color="auto"/>
            </w:tcBorders>
          </w:tcPr>
          <w:p w:rsidR="004A4A50" w:rsidRPr="00E33C5D" w:rsidRDefault="004A4A50" w:rsidP="007234DC">
            <w:pPr>
              <w:jc w:val="center"/>
              <w:rPr>
                <w:sz w:val="24"/>
                <w:szCs w:val="24"/>
              </w:rPr>
            </w:pPr>
            <w:r>
              <w:rPr>
                <w:sz w:val="24"/>
                <w:szCs w:val="24"/>
              </w:rPr>
              <w:t>1</w:t>
            </w:r>
          </w:p>
        </w:tc>
      </w:tr>
      <w:tr w:rsidR="004A4A50" w:rsidRPr="006715B3" w:rsidTr="008F55F7">
        <w:trPr>
          <w:trHeight w:val="570"/>
          <w:jc w:val="center"/>
        </w:trPr>
        <w:tc>
          <w:tcPr>
            <w:tcW w:w="2835" w:type="dxa"/>
            <w:vMerge/>
          </w:tcPr>
          <w:p w:rsidR="004A4A50" w:rsidRPr="006715B3" w:rsidRDefault="004A4A50" w:rsidP="007234DC">
            <w:pPr>
              <w:contextualSpacing/>
              <w:rPr>
                <w:sz w:val="24"/>
                <w:szCs w:val="24"/>
              </w:rPr>
            </w:pPr>
          </w:p>
        </w:tc>
        <w:tc>
          <w:tcPr>
            <w:tcW w:w="2093" w:type="dxa"/>
            <w:tcBorders>
              <w:top w:val="single" w:sz="4" w:space="0" w:color="auto"/>
            </w:tcBorders>
          </w:tcPr>
          <w:p w:rsidR="004A4A50" w:rsidRDefault="004A4A50" w:rsidP="007234DC">
            <w:pPr>
              <w:contextualSpacing/>
              <w:rPr>
                <w:sz w:val="24"/>
                <w:szCs w:val="24"/>
              </w:rPr>
            </w:pPr>
            <w:r w:rsidRPr="006715B3">
              <w:rPr>
                <w:sz w:val="24"/>
                <w:szCs w:val="24"/>
              </w:rPr>
              <w:t>физическая культура</w:t>
            </w:r>
          </w:p>
        </w:tc>
        <w:tc>
          <w:tcPr>
            <w:tcW w:w="1593" w:type="dxa"/>
            <w:tcBorders>
              <w:top w:val="single" w:sz="4" w:space="0" w:color="auto"/>
              <w:right w:val="single" w:sz="4" w:space="0" w:color="auto"/>
            </w:tcBorders>
          </w:tcPr>
          <w:p w:rsidR="004A4A50" w:rsidRDefault="004A4A50" w:rsidP="007234DC">
            <w:pPr>
              <w:contextualSpacing/>
              <w:jc w:val="center"/>
              <w:rPr>
                <w:sz w:val="24"/>
                <w:szCs w:val="24"/>
              </w:rPr>
            </w:pPr>
            <w:r w:rsidRPr="006715B3">
              <w:rPr>
                <w:sz w:val="24"/>
                <w:szCs w:val="24"/>
              </w:rPr>
              <w:t>3</w:t>
            </w:r>
          </w:p>
        </w:tc>
        <w:tc>
          <w:tcPr>
            <w:tcW w:w="1276" w:type="dxa"/>
            <w:tcBorders>
              <w:top w:val="single" w:sz="4" w:space="0" w:color="auto"/>
              <w:left w:val="single" w:sz="4" w:space="0" w:color="auto"/>
            </w:tcBorders>
          </w:tcPr>
          <w:p w:rsidR="004A4A50" w:rsidRDefault="004A4A50" w:rsidP="007234DC">
            <w:pPr>
              <w:contextualSpacing/>
              <w:jc w:val="center"/>
              <w:rPr>
                <w:sz w:val="24"/>
                <w:szCs w:val="24"/>
              </w:rPr>
            </w:pPr>
            <w:r w:rsidRPr="006715B3">
              <w:rPr>
                <w:sz w:val="24"/>
                <w:szCs w:val="24"/>
              </w:rPr>
              <w:t>3</w:t>
            </w:r>
          </w:p>
        </w:tc>
        <w:tc>
          <w:tcPr>
            <w:tcW w:w="1242" w:type="dxa"/>
            <w:tcBorders>
              <w:top w:val="single" w:sz="4" w:space="0" w:color="auto"/>
              <w:left w:val="single" w:sz="4" w:space="0" w:color="auto"/>
            </w:tcBorders>
          </w:tcPr>
          <w:p w:rsidR="004A4A50" w:rsidRDefault="004A4A50" w:rsidP="007234DC">
            <w:pPr>
              <w:contextualSpacing/>
              <w:jc w:val="center"/>
              <w:rPr>
                <w:sz w:val="24"/>
                <w:szCs w:val="24"/>
              </w:rPr>
            </w:pPr>
            <w:r>
              <w:rPr>
                <w:sz w:val="24"/>
                <w:szCs w:val="24"/>
              </w:rPr>
              <w:t>3</w:t>
            </w:r>
          </w:p>
        </w:tc>
        <w:tc>
          <w:tcPr>
            <w:tcW w:w="1222" w:type="dxa"/>
            <w:tcBorders>
              <w:top w:val="single" w:sz="4" w:space="0" w:color="auto"/>
              <w:left w:val="single" w:sz="4" w:space="0" w:color="auto"/>
            </w:tcBorders>
          </w:tcPr>
          <w:p w:rsidR="004A4A50" w:rsidRDefault="004A4A50" w:rsidP="007234DC">
            <w:pPr>
              <w:jc w:val="center"/>
              <w:rPr>
                <w:sz w:val="24"/>
                <w:szCs w:val="24"/>
              </w:rPr>
            </w:pPr>
            <w:r>
              <w:rPr>
                <w:sz w:val="24"/>
                <w:szCs w:val="24"/>
              </w:rPr>
              <w:t>3</w:t>
            </w:r>
          </w:p>
        </w:tc>
      </w:tr>
      <w:tr w:rsidR="004A4A50" w:rsidRPr="006715B3" w:rsidTr="008F55F7">
        <w:trPr>
          <w:jc w:val="center"/>
        </w:trPr>
        <w:tc>
          <w:tcPr>
            <w:tcW w:w="2835" w:type="dxa"/>
            <w:tcBorders>
              <w:right w:val="single" w:sz="4" w:space="0" w:color="auto"/>
            </w:tcBorders>
          </w:tcPr>
          <w:p w:rsidR="004A4A50" w:rsidRPr="006715B3" w:rsidRDefault="004A4A50" w:rsidP="007234DC">
            <w:pPr>
              <w:contextualSpacing/>
              <w:rPr>
                <w:b/>
                <w:sz w:val="24"/>
                <w:szCs w:val="24"/>
              </w:rPr>
            </w:pPr>
            <w:r w:rsidRPr="006715B3">
              <w:rPr>
                <w:b/>
                <w:sz w:val="24"/>
                <w:szCs w:val="24"/>
              </w:rPr>
              <w:t>Итого</w:t>
            </w:r>
          </w:p>
        </w:tc>
        <w:tc>
          <w:tcPr>
            <w:tcW w:w="2093" w:type="dxa"/>
            <w:tcBorders>
              <w:left w:val="single" w:sz="4" w:space="0" w:color="auto"/>
            </w:tcBorders>
          </w:tcPr>
          <w:p w:rsidR="004A4A50" w:rsidRPr="006715B3" w:rsidRDefault="004A4A50" w:rsidP="007234DC">
            <w:pPr>
              <w:contextualSpacing/>
              <w:rPr>
                <w:b/>
                <w:sz w:val="24"/>
                <w:szCs w:val="24"/>
              </w:rPr>
            </w:pPr>
          </w:p>
        </w:tc>
        <w:tc>
          <w:tcPr>
            <w:tcW w:w="1593" w:type="dxa"/>
            <w:tcBorders>
              <w:right w:val="single" w:sz="4" w:space="0" w:color="auto"/>
            </w:tcBorders>
          </w:tcPr>
          <w:p w:rsidR="004A4A50" w:rsidRPr="006715B3" w:rsidRDefault="004A4A50" w:rsidP="007234DC">
            <w:pPr>
              <w:contextualSpacing/>
              <w:jc w:val="center"/>
              <w:rPr>
                <w:b/>
                <w:sz w:val="24"/>
                <w:szCs w:val="24"/>
              </w:rPr>
            </w:pPr>
            <w:r>
              <w:rPr>
                <w:b/>
                <w:sz w:val="24"/>
                <w:szCs w:val="24"/>
              </w:rPr>
              <w:t>29</w:t>
            </w:r>
          </w:p>
        </w:tc>
        <w:tc>
          <w:tcPr>
            <w:tcW w:w="1276" w:type="dxa"/>
            <w:tcBorders>
              <w:left w:val="single" w:sz="4" w:space="0" w:color="auto"/>
            </w:tcBorders>
          </w:tcPr>
          <w:p w:rsidR="004A4A50" w:rsidRPr="006715B3" w:rsidRDefault="004A4A50" w:rsidP="007234DC">
            <w:pPr>
              <w:contextualSpacing/>
              <w:jc w:val="center"/>
              <w:rPr>
                <w:b/>
                <w:sz w:val="24"/>
                <w:szCs w:val="24"/>
              </w:rPr>
            </w:pPr>
            <w:r w:rsidRPr="006715B3">
              <w:rPr>
                <w:b/>
                <w:sz w:val="24"/>
                <w:szCs w:val="24"/>
              </w:rPr>
              <w:t>3</w:t>
            </w:r>
            <w:r>
              <w:rPr>
                <w:b/>
                <w:sz w:val="24"/>
                <w:szCs w:val="24"/>
              </w:rPr>
              <w:t>1</w:t>
            </w:r>
          </w:p>
        </w:tc>
        <w:tc>
          <w:tcPr>
            <w:tcW w:w="1242" w:type="dxa"/>
            <w:tcBorders>
              <w:left w:val="single" w:sz="4" w:space="0" w:color="auto"/>
            </w:tcBorders>
          </w:tcPr>
          <w:p w:rsidR="004A4A50" w:rsidRPr="006715B3" w:rsidRDefault="004A4A50" w:rsidP="007234DC">
            <w:pPr>
              <w:contextualSpacing/>
              <w:jc w:val="center"/>
              <w:rPr>
                <w:b/>
                <w:sz w:val="24"/>
                <w:szCs w:val="24"/>
              </w:rPr>
            </w:pPr>
            <w:r>
              <w:rPr>
                <w:b/>
                <w:sz w:val="24"/>
                <w:szCs w:val="24"/>
              </w:rPr>
              <w:t>32</w:t>
            </w:r>
          </w:p>
        </w:tc>
        <w:tc>
          <w:tcPr>
            <w:tcW w:w="1222" w:type="dxa"/>
            <w:tcBorders>
              <w:left w:val="single" w:sz="4" w:space="0" w:color="auto"/>
            </w:tcBorders>
          </w:tcPr>
          <w:p w:rsidR="004A4A50" w:rsidRPr="005A188A" w:rsidRDefault="004A4A50" w:rsidP="007234DC">
            <w:pPr>
              <w:jc w:val="center"/>
              <w:rPr>
                <w:b/>
                <w:sz w:val="24"/>
                <w:szCs w:val="24"/>
              </w:rPr>
            </w:pPr>
            <w:r>
              <w:rPr>
                <w:b/>
                <w:sz w:val="24"/>
                <w:szCs w:val="24"/>
              </w:rPr>
              <w:t>34</w:t>
            </w:r>
          </w:p>
        </w:tc>
      </w:tr>
      <w:tr w:rsidR="004A4A50" w:rsidRPr="006715B3" w:rsidTr="008F55F7">
        <w:trPr>
          <w:jc w:val="center"/>
        </w:trPr>
        <w:tc>
          <w:tcPr>
            <w:tcW w:w="10261" w:type="dxa"/>
            <w:gridSpan w:val="6"/>
          </w:tcPr>
          <w:p w:rsidR="004A4A50" w:rsidRDefault="004A4A50" w:rsidP="007234DC">
            <w:pPr>
              <w:contextualSpacing/>
              <w:jc w:val="center"/>
              <w:rPr>
                <w:b/>
                <w:bCs/>
                <w:sz w:val="24"/>
                <w:szCs w:val="24"/>
              </w:rPr>
            </w:pPr>
            <w:r w:rsidRPr="00991705">
              <w:rPr>
                <w:b/>
                <w:kern w:val="1"/>
                <w:sz w:val="24"/>
                <w:szCs w:val="24"/>
                <w:lang w:eastAsia="ar-SA"/>
              </w:rPr>
              <w:t>Часть, формируемая участниками образовательных отношений</w:t>
            </w:r>
          </w:p>
        </w:tc>
      </w:tr>
      <w:tr w:rsidR="004A4A50" w:rsidRPr="006715B3" w:rsidTr="008F55F7">
        <w:trPr>
          <w:jc w:val="center"/>
        </w:trPr>
        <w:tc>
          <w:tcPr>
            <w:tcW w:w="2835" w:type="dxa"/>
            <w:vMerge w:val="restart"/>
            <w:tcBorders>
              <w:right w:val="single" w:sz="4" w:space="0" w:color="auto"/>
            </w:tcBorders>
          </w:tcPr>
          <w:p w:rsidR="004A4A50" w:rsidRPr="00124730" w:rsidRDefault="004A4A50" w:rsidP="007234DC">
            <w:pPr>
              <w:rPr>
                <w:b/>
                <w:bCs/>
                <w:sz w:val="24"/>
                <w:szCs w:val="24"/>
              </w:rPr>
            </w:pPr>
            <w:r w:rsidRPr="00124730">
              <w:rPr>
                <w:bCs/>
                <w:sz w:val="24"/>
                <w:szCs w:val="24"/>
                <w:lang w:eastAsia="ar-SA"/>
              </w:rPr>
              <w:t>Родной язык и литература на родном языке</w:t>
            </w:r>
          </w:p>
        </w:tc>
        <w:tc>
          <w:tcPr>
            <w:tcW w:w="2093" w:type="dxa"/>
            <w:tcBorders>
              <w:left w:val="single" w:sz="4" w:space="0" w:color="auto"/>
            </w:tcBorders>
          </w:tcPr>
          <w:p w:rsidR="004A4A50" w:rsidRPr="006715B3" w:rsidRDefault="004A4A50" w:rsidP="007234DC">
            <w:pPr>
              <w:tabs>
                <w:tab w:val="left" w:pos="4500"/>
                <w:tab w:val="left" w:pos="9180"/>
                <w:tab w:val="left" w:pos="9360"/>
              </w:tabs>
              <w:suppressAutoHyphens/>
              <w:rPr>
                <w:bCs/>
                <w:sz w:val="24"/>
                <w:szCs w:val="24"/>
                <w:lang w:eastAsia="ar-SA"/>
              </w:rPr>
            </w:pPr>
            <w:r w:rsidRPr="006715B3">
              <w:rPr>
                <w:bCs/>
                <w:sz w:val="24"/>
                <w:szCs w:val="24"/>
                <w:lang w:eastAsia="ar-SA"/>
              </w:rPr>
              <w:t xml:space="preserve">татарский язык </w:t>
            </w:r>
          </w:p>
        </w:tc>
        <w:tc>
          <w:tcPr>
            <w:tcW w:w="1593" w:type="dxa"/>
            <w:tcBorders>
              <w:right w:val="single" w:sz="4" w:space="0" w:color="auto"/>
            </w:tcBorders>
            <w:vAlign w:val="bottom"/>
          </w:tcPr>
          <w:p w:rsidR="004A4A50" w:rsidRPr="006715B3" w:rsidRDefault="004A4A50" w:rsidP="007234DC">
            <w:pPr>
              <w:tabs>
                <w:tab w:val="left" w:pos="4500"/>
                <w:tab w:val="left" w:pos="9180"/>
                <w:tab w:val="left" w:pos="9360"/>
              </w:tabs>
              <w:suppressAutoHyphens/>
              <w:jc w:val="center"/>
              <w:rPr>
                <w:bCs/>
                <w:sz w:val="24"/>
                <w:szCs w:val="24"/>
                <w:lang w:eastAsia="ar-SA"/>
              </w:rPr>
            </w:pPr>
            <w:r>
              <w:rPr>
                <w:bCs/>
                <w:sz w:val="24"/>
                <w:szCs w:val="24"/>
                <w:lang w:eastAsia="ar-SA"/>
              </w:rPr>
              <w:t>1</w:t>
            </w:r>
          </w:p>
        </w:tc>
        <w:tc>
          <w:tcPr>
            <w:tcW w:w="1276" w:type="dxa"/>
            <w:tcBorders>
              <w:left w:val="single" w:sz="4" w:space="0" w:color="auto"/>
            </w:tcBorders>
          </w:tcPr>
          <w:p w:rsidR="004A4A50" w:rsidRPr="006715B3" w:rsidRDefault="004A4A50" w:rsidP="007234DC">
            <w:pPr>
              <w:tabs>
                <w:tab w:val="left" w:pos="4500"/>
                <w:tab w:val="left" w:pos="9180"/>
                <w:tab w:val="left" w:pos="9360"/>
              </w:tabs>
              <w:suppressAutoHyphens/>
              <w:jc w:val="center"/>
              <w:rPr>
                <w:bCs/>
                <w:sz w:val="24"/>
                <w:szCs w:val="24"/>
                <w:lang w:eastAsia="ar-SA"/>
              </w:rPr>
            </w:pPr>
            <w:r>
              <w:rPr>
                <w:bCs/>
                <w:sz w:val="24"/>
                <w:szCs w:val="24"/>
                <w:lang w:eastAsia="ar-SA"/>
              </w:rPr>
              <w:t>1</w:t>
            </w:r>
          </w:p>
        </w:tc>
        <w:tc>
          <w:tcPr>
            <w:tcW w:w="1242" w:type="dxa"/>
            <w:tcBorders>
              <w:left w:val="single" w:sz="4" w:space="0" w:color="auto"/>
            </w:tcBorders>
          </w:tcPr>
          <w:p w:rsidR="004A4A50" w:rsidRDefault="004A4A50" w:rsidP="007234DC">
            <w:pPr>
              <w:tabs>
                <w:tab w:val="left" w:pos="4500"/>
                <w:tab w:val="left" w:pos="9180"/>
                <w:tab w:val="left" w:pos="9360"/>
              </w:tabs>
              <w:suppressAutoHyphens/>
              <w:jc w:val="center"/>
              <w:rPr>
                <w:bCs/>
                <w:sz w:val="24"/>
                <w:szCs w:val="24"/>
                <w:lang w:eastAsia="ar-SA"/>
              </w:rPr>
            </w:pPr>
            <w:r>
              <w:rPr>
                <w:bCs/>
                <w:sz w:val="24"/>
                <w:szCs w:val="24"/>
                <w:lang w:eastAsia="ar-SA"/>
              </w:rPr>
              <w:t>1</w:t>
            </w:r>
          </w:p>
        </w:tc>
        <w:tc>
          <w:tcPr>
            <w:tcW w:w="1222" w:type="dxa"/>
            <w:tcBorders>
              <w:left w:val="single" w:sz="4" w:space="0" w:color="auto"/>
            </w:tcBorders>
          </w:tcPr>
          <w:p w:rsidR="004A4A50" w:rsidRDefault="004A4A50" w:rsidP="007234DC">
            <w:pPr>
              <w:tabs>
                <w:tab w:val="left" w:pos="4500"/>
                <w:tab w:val="left" w:pos="9180"/>
                <w:tab w:val="left" w:pos="9360"/>
              </w:tabs>
              <w:suppressAutoHyphens/>
              <w:jc w:val="center"/>
              <w:rPr>
                <w:bCs/>
                <w:sz w:val="24"/>
                <w:szCs w:val="24"/>
                <w:lang w:eastAsia="ar-SA"/>
              </w:rPr>
            </w:pPr>
            <w:r>
              <w:rPr>
                <w:bCs/>
                <w:sz w:val="24"/>
                <w:szCs w:val="24"/>
                <w:lang w:eastAsia="ar-SA"/>
              </w:rPr>
              <w:t>1</w:t>
            </w:r>
          </w:p>
        </w:tc>
      </w:tr>
      <w:tr w:rsidR="004A4A50" w:rsidRPr="006715B3" w:rsidTr="008F55F7">
        <w:trPr>
          <w:jc w:val="center"/>
        </w:trPr>
        <w:tc>
          <w:tcPr>
            <w:tcW w:w="2835" w:type="dxa"/>
            <w:vMerge/>
            <w:tcBorders>
              <w:right w:val="single" w:sz="4" w:space="0" w:color="auto"/>
            </w:tcBorders>
          </w:tcPr>
          <w:p w:rsidR="004A4A50" w:rsidRPr="006715B3" w:rsidRDefault="004A4A50" w:rsidP="007234DC">
            <w:pPr>
              <w:pStyle w:val="ab"/>
              <w:rPr>
                <w:rFonts w:ascii="Times New Roman" w:eastAsia="Times New Roman" w:hAnsi="Times New Roman"/>
                <w:b/>
                <w:bCs/>
                <w:sz w:val="24"/>
                <w:szCs w:val="24"/>
              </w:rPr>
            </w:pPr>
          </w:p>
        </w:tc>
        <w:tc>
          <w:tcPr>
            <w:tcW w:w="2093" w:type="dxa"/>
            <w:tcBorders>
              <w:left w:val="single" w:sz="4" w:space="0" w:color="auto"/>
            </w:tcBorders>
          </w:tcPr>
          <w:p w:rsidR="004A4A50" w:rsidRPr="006715B3" w:rsidRDefault="004A4A50" w:rsidP="007234DC">
            <w:pPr>
              <w:contextualSpacing/>
              <w:rPr>
                <w:bCs/>
                <w:sz w:val="24"/>
                <w:szCs w:val="24"/>
              </w:rPr>
            </w:pPr>
            <w:r w:rsidRPr="006715B3">
              <w:rPr>
                <w:bCs/>
                <w:sz w:val="24"/>
                <w:szCs w:val="24"/>
                <w:lang w:eastAsia="ar-SA"/>
              </w:rPr>
              <w:t>татарская литература</w:t>
            </w:r>
          </w:p>
        </w:tc>
        <w:tc>
          <w:tcPr>
            <w:tcW w:w="1593" w:type="dxa"/>
            <w:tcBorders>
              <w:right w:val="single" w:sz="4" w:space="0" w:color="auto"/>
            </w:tcBorders>
            <w:vAlign w:val="bottom"/>
          </w:tcPr>
          <w:p w:rsidR="004A4A50" w:rsidRPr="006715B3" w:rsidRDefault="004A4A50" w:rsidP="007234DC">
            <w:pPr>
              <w:contextualSpacing/>
              <w:jc w:val="center"/>
              <w:rPr>
                <w:bCs/>
                <w:sz w:val="24"/>
                <w:szCs w:val="24"/>
              </w:rPr>
            </w:pPr>
            <w:r w:rsidRPr="006715B3">
              <w:rPr>
                <w:bCs/>
                <w:sz w:val="24"/>
                <w:szCs w:val="24"/>
              </w:rPr>
              <w:t>1</w:t>
            </w:r>
          </w:p>
        </w:tc>
        <w:tc>
          <w:tcPr>
            <w:tcW w:w="1276" w:type="dxa"/>
            <w:tcBorders>
              <w:left w:val="single" w:sz="4" w:space="0" w:color="auto"/>
            </w:tcBorders>
          </w:tcPr>
          <w:p w:rsidR="004A4A50" w:rsidRPr="006715B3" w:rsidRDefault="004A4A50" w:rsidP="007234DC">
            <w:pPr>
              <w:contextualSpacing/>
              <w:jc w:val="center"/>
              <w:rPr>
                <w:bCs/>
                <w:sz w:val="24"/>
                <w:szCs w:val="24"/>
              </w:rPr>
            </w:pPr>
            <w:r w:rsidRPr="006715B3">
              <w:rPr>
                <w:bCs/>
                <w:sz w:val="24"/>
                <w:szCs w:val="24"/>
              </w:rPr>
              <w:t>1</w:t>
            </w:r>
          </w:p>
        </w:tc>
        <w:tc>
          <w:tcPr>
            <w:tcW w:w="1242" w:type="dxa"/>
            <w:tcBorders>
              <w:left w:val="single" w:sz="4" w:space="0" w:color="auto"/>
            </w:tcBorders>
          </w:tcPr>
          <w:p w:rsidR="004A4A50" w:rsidRPr="006715B3" w:rsidRDefault="004A4A50" w:rsidP="007234DC">
            <w:pPr>
              <w:contextualSpacing/>
              <w:jc w:val="center"/>
              <w:rPr>
                <w:bCs/>
                <w:sz w:val="24"/>
                <w:szCs w:val="24"/>
              </w:rPr>
            </w:pPr>
            <w:r>
              <w:rPr>
                <w:bCs/>
                <w:sz w:val="24"/>
                <w:szCs w:val="24"/>
              </w:rPr>
              <w:t>1</w:t>
            </w:r>
          </w:p>
        </w:tc>
        <w:tc>
          <w:tcPr>
            <w:tcW w:w="1222" w:type="dxa"/>
            <w:tcBorders>
              <w:left w:val="single" w:sz="4" w:space="0" w:color="auto"/>
            </w:tcBorders>
          </w:tcPr>
          <w:p w:rsidR="004A4A50" w:rsidRDefault="004A4A50" w:rsidP="007234DC">
            <w:pPr>
              <w:contextualSpacing/>
              <w:jc w:val="center"/>
              <w:rPr>
                <w:bCs/>
                <w:sz w:val="24"/>
                <w:szCs w:val="24"/>
              </w:rPr>
            </w:pPr>
            <w:r>
              <w:rPr>
                <w:bCs/>
                <w:sz w:val="24"/>
                <w:szCs w:val="24"/>
              </w:rPr>
              <w:t>1</w:t>
            </w:r>
          </w:p>
        </w:tc>
      </w:tr>
      <w:tr w:rsidR="004A4A50" w:rsidRPr="006715B3" w:rsidTr="008F55F7">
        <w:trPr>
          <w:jc w:val="center"/>
        </w:trPr>
        <w:tc>
          <w:tcPr>
            <w:tcW w:w="4928" w:type="dxa"/>
            <w:gridSpan w:val="2"/>
          </w:tcPr>
          <w:p w:rsidR="004A4A50" w:rsidRPr="006715B3" w:rsidRDefault="004A4A50" w:rsidP="007234DC">
            <w:pPr>
              <w:tabs>
                <w:tab w:val="left" w:pos="4500"/>
                <w:tab w:val="left" w:pos="9180"/>
                <w:tab w:val="left" w:pos="9360"/>
              </w:tabs>
              <w:suppressAutoHyphens/>
              <w:rPr>
                <w:b/>
                <w:bCs/>
                <w:sz w:val="24"/>
                <w:szCs w:val="24"/>
              </w:rPr>
            </w:pPr>
            <w:r>
              <w:rPr>
                <w:b/>
                <w:bCs/>
                <w:sz w:val="24"/>
                <w:szCs w:val="24"/>
              </w:rPr>
              <w:t>Максима</w:t>
            </w:r>
            <w:r w:rsidRPr="006715B3">
              <w:rPr>
                <w:b/>
                <w:bCs/>
                <w:sz w:val="24"/>
                <w:szCs w:val="24"/>
              </w:rPr>
              <w:t>льно допустимая недельная учебная нагрузка</w:t>
            </w:r>
          </w:p>
          <w:p w:rsidR="004A4A50" w:rsidRPr="006715B3" w:rsidRDefault="004A4A50" w:rsidP="007234DC">
            <w:pPr>
              <w:contextualSpacing/>
              <w:rPr>
                <w:sz w:val="24"/>
                <w:szCs w:val="24"/>
              </w:rPr>
            </w:pPr>
          </w:p>
        </w:tc>
        <w:tc>
          <w:tcPr>
            <w:tcW w:w="1593" w:type="dxa"/>
            <w:tcBorders>
              <w:right w:val="single" w:sz="4" w:space="0" w:color="auto"/>
            </w:tcBorders>
          </w:tcPr>
          <w:p w:rsidR="004A4A50" w:rsidRPr="006715B3" w:rsidRDefault="004A4A50" w:rsidP="007234DC">
            <w:pPr>
              <w:contextualSpacing/>
              <w:jc w:val="center"/>
              <w:rPr>
                <w:b/>
                <w:sz w:val="24"/>
                <w:szCs w:val="24"/>
              </w:rPr>
            </w:pPr>
            <w:r w:rsidRPr="006715B3">
              <w:rPr>
                <w:b/>
                <w:sz w:val="24"/>
                <w:szCs w:val="24"/>
              </w:rPr>
              <w:t>3</w:t>
            </w:r>
            <w:r>
              <w:rPr>
                <w:b/>
                <w:sz w:val="24"/>
                <w:szCs w:val="24"/>
              </w:rPr>
              <w:t>1</w:t>
            </w:r>
          </w:p>
        </w:tc>
        <w:tc>
          <w:tcPr>
            <w:tcW w:w="1276" w:type="dxa"/>
            <w:tcBorders>
              <w:left w:val="single" w:sz="4" w:space="0" w:color="auto"/>
            </w:tcBorders>
          </w:tcPr>
          <w:p w:rsidR="004A4A50" w:rsidRPr="006715B3" w:rsidRDefault="004A4A50" w:rsidP="007234DC">
            <w:pPr>
              <w:contextualSpacing/>
              <w:jc w:val="center"/>
              <w:rPr>
                <w:b/>
                <w:sz w:val="24"/>
                <w:szCs w:val="24"/>
              </w:rPr>
            </w:pPr>
            <w:r w:rsidRPr="006715B3">
              <w:rPr>
                <w:b/>
                <w:sz w:val="24"/>
                <w:szCs w:val="24"/>
              </w:rPr>
              <w:t>3</w:t>
            </w:r>
            <w:r>
              <w:rPr>
                <w:b/>
                <w:sz w:val="24"/>
                <w:szCs w:val="24"/>
              </w:rPr>
              <w:t>3</w:t>
            </w:r>
          </w:p>
        </w:tc>
        <w:tc>
          <w:tcPr>
            <w:tcW w:w="1242" w:type="dxa"/>
            <w:tcBorders>
              <w:left w:val="single" w:sz="4" w:space="0" w:color="auto"/>
            </w:tcBorders>
          </w:tcPr>
          <w:p w:rsidR="004A4A50" w:rsidRPr="006715B3" w:rsidRDefault="004A4A50" w:rsidP="007234DC">
            <w:pPr>
              <w:contextualSpacing/>
              <w:jc w:val="center"/>
              <w:rPr>
                <w:b/>
                <w:sz w:val="24"/>
                <w:szCs w:val="24"/>
              </w:rPr>
            </w:pPr>
            <w:r>
              <w:rPr>
                <w:b/>
                <w:sz w:val="24"/>
                <w:szCs w:val="24"/>
              </w:rPr>
              <w:t>34</w:t>
            </w:r>
          </w:p>
        </w:tc>
        <w:tc>
          <w:tcPr>
            <w:tcW w:w="1222" w:type="dxa"/>
            <w:tcBorders>
              <w:left w:val="single" w:sz="4" w:space="0" w:color="auto"/>
            </w:tcBorders>
          </w:tcPr>
          <w:p w:rsidR="004A4A50" w:rsidRDefault="004A4A50" w:rsidP="007234DC">
            <w:pPr>
              <w:contextualSpacing/>
              <w:jc w:val="center"/>
              <w:rPr>
                <w:b/>
                <w:sz w:val="24"/>
                <w:szCs w:val="24"/>
              </w:rPr>
            </w:pPr>
            <w:r>
              <w:rPr>
                <w:b/>
                <w:sz w:val="24"/>
                <w:szCs w:val="24"/>
              </w:rPr>
              <w:t>36</w:t>
            </w:r>
          </w:p>
        </w:tc>
      </w:tr>
      <w:tr w:rsidR="004A4A50" w:rsidRPr="006715B3" w:rsidTr="008F55F7">
        <w:trPr>
          <w:jc w:val="center"/>
        </w:trPr>
        <w:tc>
          <w:tcPr>
            <w:tcW w:w="4928" w:type="dxa"/>
            <w:gridSpan w:val="2"/>
          </w:tcPr>
          <w:p w:rsidR="004A4A50" w:rsidRPr="006715B3" w:rsidRDefault="004A4A50" w:rsidP="007234DC">
            <w:pPr>
              <w:tabs>
                <w:tab w:val="left" w:pos="4500"/>
                <w:tab w:val="left" w:pos="9180"/>
                <w:tab w:val="left" w:pos="9360"/>
              </w:tabs>
              <w:suppressAutoHyphens/>
              <w:rPr>
                <w:b/>
                <w:bCs/>
                <w:sz w:val="24"/>
                <w:szCs w:val="24"/>
              </w:rPr>
            </w:pPr>
            <w:r>
              <w:rPr>
                <w:b/>
                <w:bCs/>
                <w:sz w:val="24"/>
                <w:szCs w:val="24"/>
              </w:rPr>
              <w:t>Внеурочная деятельность</w:t>
            </w:r>
          </w:p>
        </w:tc>
        <w:tc>
          <w:tcPr>
            <w:tcW w:w="1593" w:type="dxa"/>
            <w:tcBorders>
              <w:right w:val="single" w:sz="4" w:space="0" w:color="auto"/>
            </w:tcBorders>
          </w:tcPr>
          <w:p w:rsidR="004A4A50" w:rsidRPr="006715B3" w:rsidRDefault="004A4A50" w:rsidP="007234DC">
            <w:pPr>
              <w:contextualSpacing/>
              <w:jc w:val="center"/>
              <w:rPr>
                <w:b/>
                <w:sz w:val="24"/>
                <w:szCs w:val="24"/>
              </w:rPr>
            </w:pPr>
            <w:r>
              <w:rPr>
                <w:b/>
                <w:sz w:val="24"/>
                <w:szCs w:val="24"/>
              </w:rPr>
              <w:t>10</w:t>
            </w:r>
          </w:p>
        </w:tc>
        <w:tc>
          <w:tcPr>
            <w:tcW w:w="1276" w:type="dxa"/>
            <w:tcBorders>
              <w:left w:val="single" w:sz="4" w:space="0" w:color="auto"/>
            </w:tcBorders>
          </w:tcPr>
          <w:p w:rsidR="004A4A50" w:rsidRPr="006715B3" w:rsidRDefault="004A4A50" w:rsidP="007234DC">
            <w:pPr>
              <w:contextualSpacing/>
              <w:jc w:val="center"/>
              <w:rPr>
                <w:b/>
                <w:sz w:val="24"/>
                <w:szCs w:val="24"/>
              </w:rPr>
            </w:pPr>
            <w:r>
              <w:rPr>
                <w:b/>
                <w:sz w:val="24"/>
                <w:szCs w:val="24"/>
              </w:rPr>
              <w:t>10</w:t>
            </w:r>
          </w:p>
        </w:tc>
        <w:tc>
          <w:tcPr>
            <w:tcW w:w="1242" w:type="dxa"/>
            <w:tcBorders>
              <w:left w:val="single" w:sz="4" w:space="0" w:color="auto"/>
            </w:tcBorders>
          </w:tcPr>
          <w:p w:rsidR="004A4A50" w:rsidRDefault="004A4A50" w:rsidP="007234DC">
            <w:pPr>
              <w:contextualSpacing/>
              <w:jc w:val="center"/>
              <w:rPr>
                <w:b/>
                <w:sz w:val="24"/>
                <w:szCs w:val="24"/>
              </w:rPr>
            </w:pPr>
            <w:r>
              <w:rPr>
                <w:b/>
                <w:sz w:val="24"/>
                <w:szCs w:val="24"/>
              </w:rPr>
              <w:t>10</w:t>
            </w:r>
          </w:p>
        </w:tc>
        <w:tc>
          <w:tcPr>
            <w:tcW w:w="1222" w:type="dxa"/>
            <w:tcBorders>
              <w:left w:val="single" w:sz="4" w:space="0" w:color="auto"/>
            </w:tcBorders>
          </w:tcPr>
          <w:p w:rsidR="004A4A50" w:rsidRDefault="004A4A50" w:rsidP="007234DC">
            <w:pPr>
              <w:contextualSpacing/>
              <w:jc w:val="center"/>
              <w:rPr>
                <w:b/>
                <w:sz w:val="24"/>
                <w:szCs w:val="24"/>
              </w:rPr>
            </w:pPr>
            <w:r>
              <w:rPr>
                <w:b/>
                <w:sz w:val="24"/>
                <w:szCs w:val="24"/>
              </w:rPr>
              <w:t>10</w:t>
            </w:r>
          </w:p>
        </w:tc>
      </w:tr>
    </w:tbl>
    <w:p w:rsidR="004A4A50" w:rsidRDefault="004A4A50" w:rsidP="004A4A50">
      <w:pPr>
        <w:rPr>
          <w:b/>
          <w:szCs w:val="24"/>
        </w:rPr>
      </w:pPr>
    </w:p>
    <w:p w:rsidR="004A4A50" w:rsidRDefault="004A4A50" w:rsidP="004A4A50">
      <w:pPr>
        <w:spacing w:line="240" w:lineRule="auto"/>
        <w:contextualSpacing/>
        <w:jc w:val="center"/>
        <w:rPr>
          <w:b/>
          <w:szCs w:val="24"/>
        </w:rPr>
      </w:pPr>
      <w:r>
        <w:rPr>
          <w:b/>
          <w:szCs w:val="24"/>
        </w:rPr>
        <w:t>УЧЕБНЫЙ ПЛАН</w:t>
      </w:r>
    </w:p>
    <w:p w:rsidR="004A4A50" w:rsidRPr="006715B3" w:rsidRDefault="004A4A50" w:rsidP="004A4A50">
      <w:pPr>
        <w:spacing w:line="240" w:lineRule="auto"/>
        <w:ind w:firstLine="709"/>
        <w:contextualSpacing/>
        <w:jc w:val="center"/>
        <w:rPr>
          <w:b/>
          <w:szCs w:val="24"/>
        </w:rPr>
      </w:pPr>
      <w:r>
        <w:rPr>
          <w:b/>
          <w:szCs w:val="24"/>
        </w:rPr>
        <w:t xml:space="preserve">основного общего образования </w:t>
      </w:r>
      <w:r w:rsidRPr="006715B3">
        <w:rPr>
          <w:b/>
          <w:szCs w:val="24"/>
        </w:rPr>
        <w:t xml:space="preserve">                                                                                                                  муниципального автономного общеобразовательного учреждения «Лайтамакская средняя общеобразовательная школа» </w:t>
      </w:r>
      <w:r>
        <w:rPr>
          <w:b/>
          <w:szCs w:val="24"/>
        </w:rPr>
        <w:t>на 2019-2020</w:t>
      </w:r>
      <w:r w:rsidRPr="006715B3">
        <w:rPr>
          <w:b/>
          <w:szCs w:val="24"/>
        </w:rPr>
        <w:t xml:space="preserve"> учебный год</w:t>
      </w:r>
    </w:p>
    <w:p w:rsidR="004A4A50" w:rsidRDefault="004A4A50" w:rsidP="004A4A50">
      <w:pPr>
        <w:jc w:val="center"/>
        <w:rPr>
          <w:b/>
          <w:szCs w:val="24"/>
        </w:rPr>
      </w:pPr>
      <w:r>
        <w:rPr>
          <w:b/>
          <w:szCs w:val="24"/>
        </w:rPr>
        <w:t>IX класс (</w:t>
      </w:r>
      <w:r w:rsidRPr="006715B3">
        <w:rPr>
          <w:b/>
          <w:i/>
          <w:szCs w:val="24"/>
        </w:rPr>
        <w:t>ФГОС ООО - штатный режим)</w:t>
      </w:r>
      <w:r w:rsidRPr="00EA5DF8">
        <w:rPr>
          <w:b/>
          <w:szCs w:val="24"/>
        </w:rPr>
        <w:t xml:space="preserve"> </w:t>
      </w:r>
    </w:p>
    <w:p w:rsidR="004A4A50" w:rsidRPr="006715B3" w:rsidRDefault="004A4A50" w:rsidP="004A4A50">
      <w:pPr>
        <w:spacing w:after="0" w:line="240" w:lineRule="auto"/>
        <w:contextualSpacing/>
        <w:jc w:val="center"/>
        <w:rPr>
          <w:b/>
          <w:szCs w:val="24"/>
        </w:rPr>
      </w:pPr>
    </w:p>
    <w:tbl>
      <w:tblPr>
        <w:tblStyle w:val="a5"/>
        <w:tblW w:w="10258" w:type="dxa"/>
        <w:tblInd w:w="-318" w:type="dxa"/>
        <w:tblLayout w:type="fixed"/>
        <w:tblLook w:val="04A0" w:firstRow="1" w:lastRow="0" w:firstColumn="1" w:lastColumn="0" w:noHBand="0" w:noVBand="1"/>
      </w:tblPr>
      <w:tblGrid>
        <w:gridCol w:w="2637"/>
        <w:gridCol w:w="2268"/>
        <w:gridCol w:w="28"/>
        <w:gridCol w:w="1923"/>
        <w:gridCol w:w="3402"/>
      </w:tblGrid>
      <w:tr w:rsidR="004A4A50" w:rsidRPr="001922CA" w:rsidTr="00402205">
        <w:tc>
          <w:tcPr>
            <w:tcW w:w="2637" w:type="dxa"/>
            <w:vAlign w:val="center"/>
          </w:tcPr>
          <w:p w:rsidR="004A4A50" w:rsidRPr="001922CA" w:rsidRDefault="004A4A50" w:rsidP="007234DC">
            <w:pPr>
              <w:jc w:val="center"/>
              <w:rPr>
                <w:b/>
                <w:sz w:val="24"/>
                <w:szCs w:val="24"/>
              </w:rPr>
            </w:pPr>
            <w:r w:rsidRPr="001922CA">
              <w:rPr>
                <w:b/>
                <w:sz w:val="24"/>
                <w:szCs w:val="24"/>
              </w:rPr>
              <w:t>Предметные области</w:t>
            </w:r>
          </w:p>
        </w:tc>
        <w:tc>
          <w:tcPr>
            <w:tcW w:w="2296" w:type="dxa"/>
            <w:gridSpan w:val="2"/>
            <w:vAlign w:val="center"/>
          </w:tcPr>
          <w:p w:rsidR="004A4A50" w:rsidRPr="001922CA" w:rsidRDefault="004A4A50" w:rsidP="007234DC">
            <w:pPr>
              <w:jc w:val="center"/>
              <w:rPr>
                <w:b/>
                <w:sz w:val="24"/>
                <w:szCs w:val="24"/>
              </w:rPr>
            </w:pPr>
            <w:r w:rsidRPr="001922CA">
              <w:rPr>
                <w:b/>
                <w:sz w:val="24"/>
                <w:szCs w:val="24"/>
              </w:rPr>
              <w:t>Учебные предметы</w:t>
            </w:r>
          </w:p>
        </w:tc>
        <w:tc>
          <w:tcPr>
            <w:tcW w:w="1923" w:type="dxa"/>
          </w:tcPr>
          <w:p w:rsidR="004A4A50" w:rsidRPr="001922CA" w:rsidRDefault="004A4A50" w:rsidP="007234DC">
            <w:pPr>
              <w:jc w:val="center"/>
              <w:rPr>
                <w:b/>
                <w:bCs/>
                <w:sz w:val="24"/>
                <w:szCs w:val="24"/>
              </w:rPr>
            </w:pPr>
            <w:r w:rsidRPr="001922CA">
              <w:rPr>
                <w:b/>
                <w:sz w:val="24"/>
                <w:szCs w:val="24"/>
              </w:rPr>
              <w:t xml:space="preserve">IX класс   </w:t>
            </w:r>
          </w:p>
        </w:tc>
        <w:tc>
          <w:tcPr>
            <w:tcW w:w="3402" w:type="dxa"/>
            <w:tcBorders>
              <w:left w:val="single" w:sz="4" w:space="0" w:color="auto"/>
            </w:tcBorders>
          </w:tcPr>
          <w:p w:rsidR="004A4A50" w:rsidRPr="001922CA" w:rsidRDefault="004A4A50" w:rsidP="007234DC">
            <w:pPr>
              <w:jc w:val="center"/>
              <w:rPr>
                <w:b/>
                <w:bCs/>
                <w:sz w:val="24"/>
                <w:szCs w:val="24"/>
              </w:rPr>
            </w:pPr>
            <w:r w:rsidRPr="001922CA">
              <w:rPr>
                <w:b/>
                <w:bCs/>
                <w:sz w:val="24"/>
                <w:szCs w:val="24"/>
              </w:rPr>
              <w:t>Промежуточная аттестация</w:t>
            </w:r>
          </w:p>
        </w:tc>
      </w:tr>
      <w:tr w:rsidR="004A4A50" w:rsidRPr="001922CA" w:rsidTr="00402205">
        <w:tc>
          <w:tcPr>
            <w:tcW w:w="4933" w:type="dxa"/>
            <w:gridSpan w:val="3"/>
          </w:tcPr>
          <w:p w:rsidR="004A4A50" w:rsidRPr="001922CA" w:rsidRDefault="004A4A50" w:rsidP="007234DC">
            <w:pPr>
              <w:jc w:val="center"/>
              <w:rPr>
                <w:b/>
                <w:sz w:val="24"/>
                <w:szCs w:val="24"/>
              </w:rPr>
            </w:pPr>
            <w:r w:rsidRPr="001922CA">
              <w:rPr>
                <w:b/>
                <w:bCs/>
                <w:sz w:val="24"/>
                <w:szCs w:val="24"/>
              </w:rPr>
              <w:t>Обязательная часть</w:t>
            </w:r>
          </w:p>
        </w:tc>
        <w:tc>
          <w:tcPr>
            <w:tcW w:w="5325" w:type="dxa"/>
            <w:gridSpan w:val="2"/>
          </w:tcPr>
          <w:p w:rsidR="004A4A50" w:rsidRPr="001922CA" w:rsidRDefault="004A4A50" w:rsidP="007234DC">
            <w:pPr>
              <w:jc w:val="center"/>
              <w:rPr>
                <w:b/>
                <w:bCs/>
                <w:sz w:val="24"/>
                <w:szCs w:val="24"/>
              </w:rPr>
            </w:pPr>
            <w:r w:rsidRPr="001922CA">
              <w:rPr>
                <w:b/>
                <w:bCs/>
                <w:sz w:val="24"/>
                <w:szCs w:val="24"/>
              </w:rPr>
              <w:t>Количество часов в неделю</w:t>
            </w:r>
          </w:p>
        </w:tc>
      </w:tr>
      <w:tr w:rsidR="004A4A50" w:rsidRPr="001922CA" w:rsidTr="00402205">
        <w:tc>
          <w:tcPr>
            <w:tcW w:w="2637" w:type="dxa"/>
            <w:vMerge w:val="restart"/>
          </w:tcPr>
          <w:p w:rsidR="004A4A50" w:rsidRPr="001922CA" w:rsidRDefault="004A4A50" w:rsidP="007234DC">
            <w:pPr>
              <w:rPr>
                <w:bCs/>
                <w:sz w:val="24"/>
                <w:szCs w:val="24"/>
              </w:rPr>
            </w:pPr>
            <w:r w:rsidRPr="001922CA">
              <w:rPr>
                <w:bCs/>
                <w:sz w:val="24"/>
                <w:szCs w:val="24"/>
              </w:rPr>
              <w:t>Русский язык и литература</w:t>
            </w:r>
          </w:p>
        </w:tc>
        <w:tc>
          <w:tcPr>
            <w:tcW w:w="2296" w:type="dxa"/>
            <w:gridSpan w:val="2"/>
            <w:vAlign w:val="center"/>
          </w:tcPr>
          <w:p w:rsidR="004A4A50" w:rsidRPr="001922CA" w:rsidRDefault="004A4A50" w:rsidP="007234DC">
            <w:pPr>
              <w:tabs>
                <w:tab w:val="left" w:pos="4500"/>
                <w:tab w:val="left" w:pos="9180"/>
                <w:tab w:val="left" w:pos="9360"/>
              </w:tabs>
              <w:suppressAutoHyphens/>
              <w:rPr>
                <w:bCs/>
                <w:sz w:val="24"/>
                <w:szCs w:val="24"/>
                <w:lang w:eastAsia="ar-SA"/>
              </w:rPr>
            </w:pPr>
            <w:r w:rsidRPr="001922CA">
              <w:rPr>
                <w:bCs/>
                <w:sz w:val="24"/>
                <w:szCs w:val="24"/>
              </w:rPr>
              <w:t>русский язык</w:t>
            </w:r>
          </w:p>
        </w:tc>
        <w:tc>
          <w:tcPr>
            <w:tcW w:w="1923" w:type="dxa"/>
            <w:vAlign w:val="bottom"/>
          </w:tcPr>
          <w:p w:rsidR="004A4A50" w:rsidRPr="001922CA" w:rsidRDefault="004A4A50" w:rsidP="007234DC">
            <w:pPr>
              <w:spacing w:line="288" w:lineRule="auto"/>
              <w:jc w:val="center"/>
              <w:rPr>
                <w:bCs/>
                <w:sz w:val="24"/>
                <w:szCs w:val="24"/>
              </w:rPr>
            </w:pPr>
            <w:r w:rsidRPr="001922CA">
              <w:rPr>
                <w:bCs/>
                <w:sz w:val="24"/>
                <w:szCs w:val="24"/>
              </w:rPr>
              <w:t>3</w:t>
            </w:r>
          </w:p>
        </w:tc>
        <w:tc>
          <w:tcPr>
            <w:tcW w:w="3402" w:type="dxa"/>
            <w:tcBorders>
              <w:left w:val="single" w:sz="4" w:space="0" w:color="auto"/>
            </w:tcBorders>
          </w:tcPr>
          <w:p w:rsidR="004A4A50" w:rsidRPr="001922CA" w:rsidRDefault="004A4A50" w:rsidP="007234DC">
            <w:pPr>
              <w:jc w:val="center"/>
              <w:rPr>
                <w:sz w:val="24"/>
                <w:szCs w:val="24"/>
              </w:rPr>
            </w:pPr>
            <w:r w:rsidRPr="001922CA">
              <w:rPr>
                <w:sz w:val="24"/>
                <w:szCs w:val="24"/>
              </w:rPr>
              <w:t>Диагностическая работа в формате ОГЭ</w:t>
            </w:r>
          </w:p>
        </w:tc>
      </w:tr>
      <w:tr w:rsidR="004A4A50" w:rsidRPr="001922CA" w:rsidTr="00402205">
        <w:tc>
          <w:tcPr>
            <w:tcW w:w="2637" w:type="dxa"/>
            <w:vMerge/>
            <w:vAlign w:val="center"/>
          </w:tcPr>
          <w:p w:rsidR="004A4A50" w:rsidRPr="001922CA" w:rsidRDefault="004A4A50" w:rsidP="007234DC">
            <w:pPr>
              <w:contextualSpacing/>
              <w:jc w:val="center"/>
              <w:rPr>
                <w:b/>
                <w:sz w:val="24"/>
                <w:szCs w:val="24"/>
              </w:rPr>
            </w:pPr>
          </w:p>
        </w:tc>
        <w:tc>
          <w:tcPr>
            <w:tcW w:w="2296" w:type="dxa"/>
            <w:gridSpan w:val="2"/>
            <w:vAlign w:val="center"/>
          </w:tcPr>
          <w:p w:rsidR="004A4A50" w:rsidRPr="001922CA" w:rsidRDefault="004A4A50" w:rsidP="007234DC">
            <w:pPr>
              <w:contextualSpacing/>
              <w:rPr>
                <w:b/>
                <w:sz w:val="24"/>
                <w:szCs w:val="24"/>
              </w:rPr>
            </w:pPr>
            <w:r w:rsidRPr="001922CA">
              <w:rPr>
                <w:bCs/>
                <w:sz w:val="24"/>
                <w:szCs w:val="24"/>
              </w:rPr>
              <w:t>литература</w:t>
            </w:r>
          </w:p>
        </w:tc>
        <w:tc>
          <w:tcPr>
            <w:tcW w:w="1923" w:type="dxa"/>
            <w:vAlign w:val="bottom"/>
          </w:tcPr>
          <w:p w:rsidR="004A4A50" w:rsidRPr="001922CA" w:rsidRDefault="004A4A50" w:rsidP="007234DC">
            <w:pPr>
              <w:contextualSpacing/>
              <w:jc w:val="center"/>
              <w:rPr>
                <w:sz w:val="24"/>
                <w:szCs w:val="24"/>
              </w:rPr>
            </w:pPr>
            <w:r w:rsidRPr="001922CA">
              <w:rPr>
                <w:sz w:val="24"/>
                <w:szCs w:val="24"/>
              </w:rPr>
              <w:t>3</w:t>
            </w:r>
          </w:p>
        </w:tc>
        <w:tc>
          <w:tcPr>
            <w:tcW w:w="3402" w:type="dxa"/>
            <w:tcBorders>
              <w:left w:val="single" w:sz="4" w:space="0" w:color="auto"/>
            </w:tcBorders>
          </w:tcPr>
          <w:p w:rsidR="004A4A50" w:rsidRPr="001922CA" w:rsidRDefault="004A4A50" w:rsidP="007234DC">
            <w:pPr>
              <w:jc w:val="center"/>
              <w:rPr>
                <w:sz w:val="24"/>
                <w:szCs w:val="24"/>
              </w:rPr>
            </w:pPr>
            <w:r w:rsidRPr="001922CA">
              <w:rPr>
                <w:sz w:val="24"/>
                <w:szCs w:val="24"/>
              </w:rPr>
              <w:t>Комбинированный итоговый тест</w:t>
            </w:r>
          </w:p>
        </w:tc>
      </w:tr>
      <w:tr w:rsidR="004A4A50" w:rsidRPr="001922CA" w:rsidTr="00402205">
        <w:tc>
          <w:tcPr>
            <w:tcW w:w="2637" w:type="dxa"/>
            <w:vMerge w:val="restart"/>
            <w:vAlign w:val="center"/>
          </w:tcPr>
          <w:p w:rsidR="004A4A50" w:rsidRPr="001922CA" w:rsidRDefault="004A4A50" w:rsidP="007234DC">
            <w:pPr>
              <w:rPr>
                <w:bCs/>
                <w:sz w:val="24"/>
                <w:szCs w:val="24"/>
              </w:rPr>
            </w:pPr>
            <w:r w:rsidRPr="001922CA">
              <w:rPr>
                <w:bCs/>
                <w:sz w:val="24"/>
                <w:szCs w:val="24"/>
              </w:rPr>
              <w:t>Иностранный язык</w:t>
            </w:r>
          </w:p>
        </w:tc>
        <w:tc>
          <w:tcPr>
            <w:tcW w:w="2296" w:type="dxa"/>
            <w:gridSpan w:val="2"/>
            <w:vAlign w:val="bottom"/>
          </w:tcPr>
          <w:p w:rsidR="004A4A50" w:rsidRPr="001922CA" w:rsidRDefault="004A4A50" w:rsidP="007234DC">
            <w:pPr>
              <w:tabs>
                <w:tab w:val="left" w:pos="4500"/>
                <w:tab w:val="left" w:pos="9180"/>
                <w:tab w:val="left" w:pos="9360"/>
              </w:tabs>
              <w:suppressAutoHyphens/>
              <w:rPr>
                <w:bCs/>
                <w:sz w:val="24"/>
                <w:szCs w:val="24"/>
                <w:lang w:eastAsia="ar-SA"/>
              </w:rPr>
            </w:pPr>
            <w:r w:rsidRPr="001922CA">
              <w:rPr>
                <w:bCs/>
                <w:sz w:val="24"/>
                <w:szCs w:val="24"/>
              </w:rPr>
              <w:t>немецкий язык</w:t>
            </w:r>
          </w:p>
        </w:tc>
        <w:tc>
          <w:tcPr>
            <w:tcW w:w="1923" w:type="dxa"/>
            <w:vAlign w:val="bottom"/>
          </w:tcPr>
          <w:p w:rsidR="004A4A50" w:rsidRPr="001922CA" w:rsidRDefault="004A4A50" w:rsidP="007234DC">
            <w:pPr>
              <w:spacing w:line="288" w:lineRule="auto"/>
              <w:jc w:val="center"/>
              <w:rPr>
                <w:bCs/>
                <w:sz w:val="24"/>
                <w:szCs w:val="24"/>
              </w:rPr>
            </w:pPr>
            <w:r w:rsidRPr="001922CA">
              <w:rPr>
                <w:bCs/>
                <w:sz w:val="24"/>
                <w:szCs w:val="24"/>
              </w:rPr>
              <w:t>3</w:t>
            </w:r>
          </w:p>
        </w:tc>
        <w:tc>
          <w:tcPr>
            <w:tcW w:w="3402" w:type="dxa"/>
            <w:tcBorders>
              <w:left w:val="single" w:sz="4" w:space="0" w:color="auto"/>
            </w:tcBorders>
          </w:tcPr>
          <w:p w:rsidR="004A4A50" w:rsidRPr="001922CA" w:rsidRDefault="004A4A50" w:rsidP="007234DC">
            <w:pPr>
              <w:jc w:val="center"/>
              <w:rPr>
                <w:sz w:val="24"/>
                <w:szCs w:val="24"/>
              </w:rPr>
            </w:pPr>
            <w:r w:rsidRPr="001922CA">
              <w:rPr>
                <w:sz w:val="24"/>
                <w:szCs w:val="24"/>
              </w:rPr>
              <w:t>Итоговый тест (грамматика, чтение, письмо)</w:t>
            </w:r>
          </w:p>
        </w:tc>
      </w:tr>
      <w:tr w:rsidR="004A4A50" w:rsidRPr="001922CA" w:rsidTr="00402205">
        <w:tc>
          <w:tcPr>
            <w:tcW w:w="2637" w:type="dxa"/>
            <w:vMerge/>
            <w:vAlign w:val="center"/>
          </w:tcPr>
          <w:p w:rsidR="004A4A50" w:rsidRPr="001922CA" w:rsidRDefault="004A4A50" w:rsidP="007234DC">
            <w:pPr>
              <w:rPr>
                <w:bCs/>
                <w:sz w:val="24"/>
                <w:szCs w:val="24"/>
              </w:rPr>
            </w:pPr>
          </w:p>
        </w:tc>
        <w:tc>
          <w:tcPr>
            <w:tcW w:w="2296" w:type="dxa"/>
            <w:gridSpan w:val="2"/>
            <w:vAlign w:val="bottom"/>
          </w:tcPr>
          <w:p w:rsidR="004A4A50" w:rsidRPr="001922CA" w:rsidRDefault="004A4A50" w:rsidP="007234DC">
            <w:pPr>
              <w:tabs>
                <w:tab w:val="left" w:pos="4500"/>
                <w:tab w:val="left" w:pos="9180"/>
                <w:tab w:val="left" w:pos="9360"/>
              </w:tabs>
              <w:suppressAutoHyphens/>
              <w:rPr>
                <w:bCs/>
                <w:sz w:val="24"/>
                <w:szCs w:val="24"/>
              </w:rPr>
            </w:pPr>
            <w:r w:rsidRPr="001922CA">
              <w:rPr>
                <w:bCs/>
                <w:sz w:val="24"/>
                <w:szCs w:val="24"/>
              </w:rPr>
              <w:t>английский язык</w:t>
            </w:r>
          </w:p>
        </w:tc>
        <w:tc>
          <w:tcPr>
            <w:tcW w:w="1923" w:type="dxa"/>
            <w:vAlign w:val="bottom"/>
          </w:tcPr>
          <w:p w:rsidR="004A4A50" w:rsidRPr="001922CA" w:rsidRDefault="004A4A50" w:rsidP="007234DC">
            <w:pPr>
              <w:spacing w:line="288" w:lineRule="auto"/>
              <w:jc w:val="center"/>
              <w:rPr>
                <w:bCs/>
                <w:sz w:val="24"/>
                <w:szCs w:val="24"/>
              </w:rPr>
            </w:pPr>
            <w:r w:rsidRPr="001922CA">
              <w:rPr>
                <w:bCs/>
                <w:sz w:val="24"/>
                <w:szCs w:val="24"/>
              </w:rPr>
              <w:t>2</w:t>
            </w:r>
          </w:p>
        </w:tc>
        <w:tc>
          <w:tcPr>
            <w:tcW w:w="3402" w:type="dxa"/>
            <w:tcBorders>
              <w:top w:val="nil"/>
              <w:left w:val="single" w:sz="4" w:space="0" w:color="auto"/>
            </w:tcBorders>
          </w:tcPr>
          <w:p w:rsidR="004A4A50" w:rsidRPr="001922CA" w:rsidRDefault="004A4A50" w:rsidP="007234DC">
            <w:pPr>
              <w:jc w:val="center"/>
              <w:rPr>
                <w:sz w:val="24"/>
                <w:szCs w:val="24"/>
              </w:rPr>
            </w:pPr>
            <w:r w:rsidRPr="001922CA">
              <w:rPr>
                <w:sz w:val="24"/>
                <w:szCs w:val="24"/>
              </w:rPr>
              <w:t>Комплекс заданий стандартизированной формы: аудирование чтение, письмо</w:t>
            </w:r>
          </w:p>
        </w:tc>
      </w:tr>
      <w:tr w:rsidR="004A4A50" w:rsidRPr="001922CA" w:rsidTr="00402205">
        <w:tc>
          <w:tcPr>
            <w:tcW w:w="2637" w:type="dxa"/>
            <w:vMerge w:val="restart"/>
          </w:tcPr>
          <w:p w:rsidR="004A4A50" w:rsidRPr="001922CA" w:rsidRDefault="004A4A50" w:rsidP="007234DC">
            <w:pPr>
              <w:tabs>
                <w:tab w:val="left" w:pos="4500"/>
                <w:tab w:val="left" w:pos="9180"/>
                <w:tab w:val="left" w:pos="9360"/>
              </w:tabs>
              <w:suppressAutoHyphens/>
              <w:rPr>
                <w:bCs/>
                <w:sz w:val="24"/>
                <w:szCs w:val="24"/>
                <w:lang w:eastAsia="ar-SA"/>
              </w:rPr>
            </w:pPr>
            <w:r w:rsidRPr="001922CA">
              <w:rPr>
                <w:bCs/>
                <w:sz w:val="24"/>
                <w:szCs w:val="24"/>
              </w:rPr>
              <w:t>Математика и информатика</w:t>
            </w:r>
          </w:p>
        </w:tc>
        <w:tc>
          <w:tcPr>
            <w:tcW w:w="2296" w:type="dxa"/>
            <w:gridSpan w:val="2"/>
            <w:vAlign w:val="bottom"/>
          </w:tcPr>
          <w:p w:rsidR="004A4A50" w:rsidRPr="001922CA" w:rsidRDefault="004A4A50" w:rsidP="007234DC">
            <w:pPr>
              <w:tabs>
                <w:tab w:val="left" w:pos="4500"/>
                <w:tab w:val="left" w:pos="9180"/>
                <w:tab w:val="left" w:pos="9360"/>
              </w:tabs>
              <w:suppressAutoHyphens/>
              <w:rPr>
                <w:bCs/>
                <w:sz w:val="24"/>
                <w:szCs w:val="24"/>
                <w:lang w:eastAsia="ar-SA"/>
              </w:rPr>
            </w:pPr>
            <w:r w:rsidRPr="001922CA">
              <w:rPr>
                <w:bCs/>
                <w:sz w:val="24"/>
                <w:szCs w:val="24"/>
              </w:rPr>
              <w:t>математика</w:t>
            </w:r>
          </w:p>
        </w:tc>
        <w:tc>
          <w:tcPr>
            <w:tcW w:w="1923" w:type="dxa"/>
            <w:vAlign w:val="center"/>
          </w:tcPr>
          <w:p w:rsidR="004A4A50" w:rsidRPr="001922CA" w:rsidRDefault="004A4A50" w:rsidP="007234DC">
            <w:pPr>
              <w:tabs>
                <w:tab w:val="left" w:pos="4500"/>
                <w:tab w:val="left" w:pos="9180"/>
                <w:tab w:val="left" w:pos="9360"/>
              </w:tabs>
              <w:suppressAutoHyphens/>
              <w:jc w:val="center"/>
              <w:rPr>
                <w:bCs/>
                <w:sz w:val="24"/>
                <w:szCs w:val="24"/>
              </w:rPr>
            </w:pPr>
            <w:r w:rsidRPr="001922CA">
              <w:rPr>
                <w:bCs/>
                <w:sz w:val="24"/>
                <w:szCs w:val="24"/>
              </w:rPr>
              <w:t>-</w:t>
            </w:r>
          </w:p>
        </w:tc>
        <w:tc>
          <w:tcPr>
            <w:tcW w:w="3402" w:type="dxa"/>
            <w:tcBorders>
              <w:left w:val="single" w:sz="4" w:space="0" w:color="auto"/>
            </w:tcBorders>
          </w:tcPr>
          <w:p w:rsidR="004A4A50" w:rsidRPr="001922CA" w:rsidRDefault="004A4A50" w:rsidP="007234DC">
            <w:pPr>
              <w:jc w:val="center"/>
              <w:rPr>
                <w:b/>
                <w:sz w:val="24"/>
                <w:szCs w:val="24"/>
              </w:rPr>
            </w:pPr>
          </w:p>
        </w:tc>
      </w:tr>
      <w:tr w:rsidR="004A4A50" w:rsidRPr="001922CA" w:rsidTr="00402205">
        <w:tc>
          <w:tcPr>
            <w:tcW w:w="2637" w:type="dxa"/>
            <w:vMerge/>
          </w:tcPr>
          <w:p w:rsidR="004A4A50" w:rsidRPr="001922CA" w:rsidRDefault="004A4A50" w:rsidP="007234DC">
            <w:pPr>
              <w:tabs>
                <w:tab w:val="left" w:pos="4500"/>
                <w:tab w:val="left" w:pos="9180"/>
                <w:tab w:val="left" w:pos="9360"/>
              </w:tabs>
              <w:suppressAutoHyphens/>
              <w:rPr>
                <w:bCs/>
                <w:sz w:val="24"/>
                <w:szCs w:val="24"/>
              </w:rPr>
            </w:pPr>
          </w:p>
        </w:tc>
        <w:tc>
          <w:tcPr>
            <w:tcW w:w="2296" w:type="dxa"/>
            <w:gridSpan w:val="2"/>
            <w:vAlign w:val="bottom"/>
          </w:tcPr>
          <w:p w:rsidR="004A4A50" w:rsidRPr="001922CA" w:rsidRDefault="004A4A50" w:rsidP="007234DC">
            <w:pPr>
              <w:tabs>
                <w:tab w:val="left" w:pos="4500"/>
                <w:tab w:val="left" w:pos="9180"/>
                <w:tab w:val="left" w:pos="9360"/>
              </w:tabs>
              <w:suppressAutoHyphens/>
              <w:rPr>
                <w:bCs/>
                <w:sz w:val="24"/>
                <w:szCs w:val="24"/>
              </w:rPr>
            </w:pPr>
            <w:r w:rsidRPr="001922CA">
              <w:rPr>
                <w:bCs/>
                <w:sz w:val="24"/>
                <w:szCs w:val="24"/>
              </w:rPr>
              <w:t>алгебра</w:t>
            </w:r>
          </w:p>
        </w:tc>
        <w:tc>
          <w:tcPr>
            <w:tcW w:w="1923" w:type="dxa"/>
            <w:vAlign w:val="center"/>
          </w:tcPr>
          <w:p w:rsidR="004A4A50" w:rsidRPr="001922CA" w:rsidRDefault="004A4A50" w:rsidP="007234DC">
            <w:pPr>
              <w:tabs>
                <w:tab w:val="left" w:pos="4500"/>
                <w:tab w:val="left" w:pos="9180"/>
                <w:tab w:val="left" w:pos="9360"/>
              </w:tabs>
              <w:suppressAutoHyphens/>
              <w:jc w:val="center"/>
              <w:rPr>
                <w:bCs/>
                <w:sz w:val="24"/>
                <w:szCs w:val="24"/>
              </w:rPr>
            </w:pPr>
            <w:r w:rsidRPr="001922CA">
              <w:rPr>
                <w:bCs/>
                <w:sz w:val="24"/>
                <w:szCs w:val="24"/>
              </w:rPr>
              <w:t>3</w:t>
            </w:r>
          </w:p>
        </w:tc>
        <w:tc>
          <w:tcPr>
            <w:tcW w:w="3402" w:type="dxa"/>
            <w:vMerge w:val="restart"/>
            <w:tcBorders>
              <w:left w:val="single" w:sz="4" w:space="0" w:color="auto"/>
            </w:tcBorders>
          </w:tcPr>
          <w:p w:rsidR="004A4A50" w:rsidRPr="001922CA" w:rsidRDefault="004A4A50" w:rsidP="007234DC">
            <w:pPr>
              <w:jc w:val="center"/>
              <w:rPr>
                <w:sz w:val="24"/>
                <w:szCs w:val="24"/>
              </w:rPr>
            </w:pPr>
            <w:r w:rsidRPr="001922CA">
              <w:rPr>
                <w:sz w:val="24"/>
                <w:szCs w:val="24"/>
              </w:rPr>
              <w:t xml:space="preserve">Диагностическая работа в </w:t>
            </w:r>
            <w:r w:rsidRPr="001922CA">
              <w:rPr>
                <w:sz w:val="24"/>
                <w:szCs w:val="24"/>
              </w:rPr>
              <w:lastRenderedPageBreak/>
              <w:t>формате ОГЭ</w:t>
            </w:r>
          </w:p>
        </w:tc>
      </w:tr>
      <w:tr w:rsidR="004A4A50" w:rsidRPr="001922CA" w:rsidTr="00402205">
        <w:tc>
          <w:tcPr>
            <w:tcW w:w="2637" w:type="dxa"/>
            <w:vMerge/>
          </w:tcPr>
          <w:p w:rsidR="004A4A50" w:rsidRPr="001922CA" w:rsidRDefault="004A4A50" w:rsidP="007234DC">
            <w:pPr>
              <w:tabs>
                <w:tab w:val="left" w:pos="4500"/>
                <w:tab w:val="left" w:pos="9180"/>
                <w:tab w:val="left" w:pos="9360"/>
              </w:tabs>
              <w:suppressAutoHyphens/>
              <w:rPr>
                <w:bCs/>
                <w:sz w:val="24"/>
                <w:szCs w:val="24"/>
              </w:rPr>
            </w:pPr>
          </w:p>
        </w:tc>
        <w:tc>
          <w:tcPr>
            <w:tcW w:w="2296" w:type="dxa"/>
            <w:gridSpan w:val="2"/>
            <w:vAlign w:val="bottom"/>
          </w:tcPr>
          <w:p w:rsidR="004A4A50" w:rsidRPr="001922CA" w:rsidRDefault="004A4A50" w:rsidP="007234DC">
            <w:pPr>
              <w:tabs>
                <w:tab w:val="left" w:pos="4500"/>
                <w:tab w:val="left" w:pos="9180"/>
                <w:tab w:val="left" w:pos="9360"/>
              </w:tabs>
              <w:suppressAutoHyphens/>
              <w:rPr>
                <w:bCs/>
                <w:sz w:val="24"/>
                <w:szCs w:val="24"/>
              </w:rPr>
            </w:pPr>
            <w:r w:rsidRPr="001922CA">
              <w:rPr>
                <w:bCs/>
                <w:sz w:val="24"/>
                <w:szCs w:val="24"/>
              </w:rPr>
              <w:t>геометрия</w:t>
            </w:r>
          </w:p>
        </w:tc>
        <w:tc>
          <w:tcPr>
            <w:tcW w:w="1923" w:type="dxa"/>
            <w:vAlign w:val="center"/>
          </w:tcPr>
          <w:p w:rsidR="004A4A50" w:rsidRPr="001922CA" w:rsidRDefault="004A4A50" w:rsidP="007234DC">
            <w:pPr>
              <w:tabs>
                <w:tab w:val="left" w:pos="4500"/>
                <w:tab w:val="left" w:pos="9180"/>
                <w:tab w:val="left" w:pos="9360"/>
              </w:tabs>
              <w:suppressAutoHyphens/>
              <w:jc w:val="center"/>
              <w:rPr>
                <w:bCs/>
                <w:sz w:val="24"/>
                <w:szCs w:val="24"/>
              </w:rPr>
            </w:pPr>
            <w:r w:rsidRPr="001922CA">
              <w:rPr>
                <w:bCs/>
                <w:sz w:val="24"/>
                <w:szCs w:val="24"/>
              </w:rPr>
              <w:t>2</w:t>
            </w:r>
          </w:p>
        </w:tc>
        <w:tc>
          <w:tcPr>
            <w:tcW w:w="3402" w:type="dxa"/>
            <w:vMerge/>
            <w:tcBorders>
              <w:left w:val="single" w:sz="4" w:space="0" w:color="auto"/>
            </w:tcBorders>
          </w:tcPr>
          <w:p w:rsidR="004A4A50" w:rsidRPr="001922CA" w:rsidRDefault="004A4A50" w:rsidP="007234DC">
            <w:pPr>
              <w:jc w:val="center"/>
              <w:rPr>
                <w:sz w:val="24"/>
                <w:szCs w:val="24"/>
              </w:rPr>
            </w:pPr>
          </w:p>
        </w:tc>
      </w:tr>
      <w:tr w:rsidR="004A4A50" w:rsidRPr="001922CA" w:rsidTr="00402205">
        <w:tc>
          <w:tcPr>
            <w:tcW w:w="2637" w:type="dxa"/>
            <w:vMerge/>
          </w:tcPr>
          <w:p w:rsidR="004A4A50" w:rsidRPr="001922CA" w:rsidRDefault="004A4A50" w:rsidP="007234DC">
            <w:pPr>
              <w:tabs>
                <w:tab w:val="left" w:pos="4500"/>
                <w:tab w:val="left" w:pos="9180"/>
                <w:tab w:val="left" w:pos="9360"/>
              </w:tabs>
              <w:suppressAutoHyphens/>
              <w:rPr>
                <w:bCs/>
                <w:sz w:val="24"/>
                <w:szCs w:val="24"/>
              </w:rPr>
            </w:pPr>
          </w:p>
        </w:tc>
        <w:tc>
          <w:tcPr>
            <w:tcW w:w="2296" w:type="dxa"/>
            <w:gridSpan w:val="2"/>
            <w:vAlign w:val="bottom"/>
          </w:tcPr>
          <w:p w:rsidR="004A4A50" w:rsidRPr="001922CA" w:rsidRDefault="004A4A50" w:rsidP="007234DC">
            <w:pPr>
              <w:tabs>
                <w:tab w:val="left" w:pos="4500"/>
                <w:tab w:val="left" w:pos="9180"/>
                <w:tab w:val="left" w:pos="9360"/>
              </w:tabs>
              <w:suppressAutoHyphens/>
              <w:rPr>
                <w:bCs/>
                <w:sz w:val="24"/>
                <w:szCs w:val="24"/>
              </w:rPr>
            </w:pPr>
            <w:r w:rsidRPr="001922CA">
              <w:rPr>
                <w:bCs/>
                <w:sz w:val="24"/>
                <w:szCs w:val="24"/>
              </w:rPr>
              <w:t>информатика</w:t>
            </w:r>
          </w:p>
        </w:tc>
        <w:tc>
          <w:tcPr>
            <w:tcW w:w="1923" w:type="dxa"/>
            <w:vAlign w:val="center"/>
          </w:tcPr>
          <w:p w:rsidR="004A4A50" w:rsidRPr="001922CA" w:rsidRDefault="004A4A50" w:rsidP="007234DC">
            <w:pPr>
              <w:tabs>
                <w:tab w:val="left" w:pos="4500"/>
                <w:tab w:val="left" w:pos="9180"/>
                <w:tab w:val="left" w:pos="9360"/>
              </w:tabs>
              <w:suppressAutoHyphens/>
              <w:jc w:val="center"/>
              <w:rPr>
                <w:bCs/>
                <w:sz w:val="24"/>
                <w:szCs w:val="24"/>
              </w:rPr>
            </w:pPr>
            <w:r w:rsidRPr="001922CA">
              <w:rPr>
                <w:bCs/>
                <w:sz w:val="24"/>
                <w:szCs w:val="24"/>
              </w:rPr>
              <w:t>1</w:t>
            </w:r>
          </w:p>
        </w:tc>
        <w:tc>
          <w:tcPr>
            <w:tcW w:w="3402" w:type="dxa"/>
            <w:tcBorders>
              <w:left w:val="single" w:sz="4" w:space="0" w:color="auto"/>
            </w:tcBorders>
          </w:tcPr>
          <w:p w:rsidR="004A4A50" w:rsidRPr="001922CA" w:rsidRDefault="004A4A50" w:rsidP="007234DC">
            <w:pPr>
              <w:jc w:val="center"/>
              <w:rPr>
                <w:sz w:val="24"/>
                <w:szCs w:val="24"/>
              </w:rPr>
            </w:pPr>
            <w:r w:rsidRPr="001922CA">
              <w:rPr>
                <w:sz w:val="24"/>
                <w:szCs w:val="24"/>
              </w:rPr>
              <w:t>Итоговый контрольный тест</w:t>
            </w:r>
          </w:p>
        </w:tc>
      </w:tr>
      <w:tr w:rsidR="004A4A50" w:rsidRPr="001922CA" w:rsidTr="00402205">
        <w:trPr>
          <w:trHeight w:val="325"/>
        </w:trPr>
        <w:tc>
          <w:tcPr>
            <w:tcW w:w="2637" w:type="dxa"/>
            <w:vMerge w:val="restart"/>
          </w:tcPr>
          <w:p w:rsidR="004A4A50" w:rsidRPr="001922CA" w:rsidRDefault="004A4A50" w:rsidP="007234DC">
            <w:pPr>
              <w:tabs>
                <w:tab w:val="left" w:pos="4500"/>
                <w:tab w:val="left" w:pos="9180"/>
                <w:tab w:val="left" w:pos="9360"/>
              </w:tabs>
              <w:suppressAutoHyphens/>
              <w:rPr>
                <w:bCs/>
                <w:sz w:val="24"/>
                <w:szCs w:val="24"/>
                <w:lang w:eastAsia="ar-SA"/>
              </w:rPr>
            </w:pPr>
            <w:r w:rsidRPr="001922CA">
              <w:rPr>
                <w:bCs/>
                <w:sz w:val="24"/>
                <w:szCs w:val="24"/>
              </w:rPr>
              <w:t>Общественно научные предметы</w:t>
            </w:r>
          </w:p>
        </w:tc>
        <w:tc>
          <w:tcPr>
            <w:tcW w:w="2296" w:type="dxa"/>
            <w:gridSpan w:val="2"/>
            <w:vAlign w:val="bottom"/>
          </w:tcPr>
          <w:p w:rsidR="004A4A50" w:rsidRPr="001922CA" w:rsidRDefault="004A4A50" w:rsidP="007234DC">
            <w:pPr>
              <w:tabs>
                <w:tab w:val="left" w:pos="4500"/>
                <w:tab w:val="left" w:pos="9180"/>
                <w:tab w:val="left" w:pos="9360"/>
              </w:tabs>
              <w:rPr>
                <w:bCs/>
                <w:sz w:val="24"/>
                <w:szCs w:val="24"/>
                <w:lang w:eastAsia="ar-SA"/>
              </w:rPr>
            </w:pPr>
            <w:r w:rsidRPr="001922CA">
              <w:rPr>
                <w:bCs/>
                <w:sz w:val="24"/>
                <w:szCs w:val="24"/>
              </w:rPr>
              <w:t>история</w:t>
            </w:r>
          </w:p>
        </w:tc>
        <w:tc>
          <w:tcPr>
            <w:tcW w:w="1923" w:type="dxa"/>
          </w:tcPr>
          <w:p w:rsidR="004A4A50" w:rsidRPr="001922CA" w:rsidRDefault="004A4A50" w:rsidP="007234DC">
            <w:pPr>
              <w:contextualSpacing/>
              <w:jc w:val="center"/>
              <w:rPr>
                <w:sz w:val="24"/>
                <w:szCs w:val="24"/>
              </w:rPr>
            </w:pPr>
            <w:r w:rsidRPr="001922CA">
              <w:rPr>
                <w:sz w:val="24"/>
                <w:szCs w:val="24"/>
              </w:rPr>
              <w:t>3</w:t>
            </w:r>
          </w:p>
        </w:tc>
        <w:tc>
          <w:tcPr>
            <w:tcW w:w="3402" w:type="dxa"/>
            <w:tcBorders>
              <w:left w:val="single" w:sz="4" w:space="0" w:color="auto"/>
            </w:tcBorders>
          </w:tcPr>
          <w:p w:rsidR="004A4A50" w:rsidRPr="001922CA" w:rsidRDefault="004A4A50" w:rsidP="007234DC">
            <w:pPr>
              <w:jc w:val="center"/>
              <w:rPr>
                <w:sz w:val="24"/>
                <w:szCs w:val="24"/>
              </w:rPr>
            </w:pPr>
            <w:r w:rsidRPr="001922CA">
              <w:rPr>
                <w:sz w:val="24"/>
                <w:szCs w:val="24"/>
              </w:rPr>
              <w:t>Диагностическая работа в формате ОГЭ</w:t>
            </w:r>
          </w:p>
        </w:tc>
      </w:tr>
      <w:tr w:rsidR="004A4A50" w:rsidRPr="001922CA" w:rsidTr="00402205">
        <w:tc>
          <w:tcPr>
            <w:tcW w:w="2637" w:type="dxa"/>
            <w:vMerge/>
          </w:tcPr>
          <w:p w:rsidR="004A4A50" w:rsidRPr="001922CA" w:rsidRDefault="004A4A50" w:rsidP="007234DC">
            <w:pPr>
              <w:contextualSpacing/>
              <w:jc w:val="center"/>
              <w:rPr>
                <w:b/>
                <w:sz w:val="24"/>
                <w:szCs w:val="24"/>
              </w:rPr>
            </w:pPr>
          </w:p>
        </w:tc>
        <w:tc>
          <w:tcPr>
            <w:tcW w:w="2296" w:type="dxa"/>
            <w:gridSpan w:val="2"/>
            <w:vAlign w:val="bottom"/>
          </w:tcPr>
          <w:p w:rsidR="004A4A50" w:rsidRPr="001922CA" w:rsidRDefault="004A4A50" w:rsidP="007234DC">
            <w:pPr>
              <w:contextualSpacing/>
              <w:rPr>
                <w:b/>
                <w:sz w:val="24"/>
                <w:szCs w:val="24"/>
              </w:rPr>
            </w:pPr>
            <w:r w:rsidRPr="001922CA">
              <w:rPr>
                <w:bCs/>
                <w:sz w:val="24"/>
                <w:szCs w:val="24"/>
              </w:rPr>
              <w:t>обществознание</w:t>
            </w:r>
          </w:p>
        </w:tc>
        <w:tc>
          <w:tcPr>
            <w:tcW w:w="1923" w:type="dxa"/>
          </w:tcPr>
          <w:p w:rsidR="004A4A50" w:rsidRPr="001922CA" w:rsidRDefault="004A4A50" w:rsidP="007234DC">
            <w:pPr>
              <w:contextualSpacing/>
              <w:jc w:val="center"/>
              <w:rPr>
                <w:sz w:val="24"/>
                <w:szCs w:val="24"/>
              </w:rPr>
            </w:pPr>
            <w:r w:rsidRPr="001922CA">
              <w:rPr>
                <w:sz w:val="24"/>
                <w:szCs w:val="24"/>
              </w:rPr>
              <w:t>1</w:t>
            </w:r>
          </w:p>
        </w:tc>
        <w:tc>
          <w:tcPr>
            <w:tcW w:w="3402" w:type="dxa"/>
            <w:tcBorders>
              <w:left w:val="single" w:sz="4" w:space="0" w:color="auto"/>
            </w:tcBorders>
          </w:tcPr>
          <w:p w:rsidR="004A4A50" w:rsidRPr="001922CA" w:rsidRDefault="004A4A50" w:rsidP="007234DC">
            <w:pPr>
              <w:jc w:val="center"/>
              <w:rPr>
                <w:sz w:val="24"/>
                <w:szCs w:val="24"/>
              </w:rPr>
            </w:pPr>
            <w:r w:rsidRPr="001922CA">
              <w:rPr>
                <w:sz w:val="24"/>
                <w:szCs w:val="24"/>
              </w:rPr>
              <w:t>Диагностическая работа в формате ОГЭ</w:t>
            </w:r>
          </w:p>
        </w:tc>
      </w:tr>
      <w:tr w:rsidR="004A4A50" w:rsidRPr="001922CA" w:rsidTr="00402205">
        <w:tc>
          <w:tcPr>
            <w:tcW w:w="2637" w:type="dxa"/>
            <w:vMerge/>
          </w:tcPr>
          <w:p w:rsidR="004A4A50" w:rsidRPr="001922CA" w:rsidRDefault="004A4A50" w:rsidP="007234DC">
            <w:pPr>
              <w:contextualSpacing/>
              <w:jc w:val="center"/>
              <w:rPr>
                <w:b/>
                <w:sz w:val="24"/>
                <w:szCs w:val="24"/>
              </w:rPr>
            </w:pPr>
          </w:p>
        </w:tc>
        <w:tc>
          <w:tcPr>
            <w:tcW w:w="2296" w:type="dxa"/>
            <w:gridSpan w:val="2"/>
            <w:vAlign w:val="bottom"/>
          </w:tcPr>
          <w:p w:rsidR="004A4A50" w:rsidRPr="001922CA" w:rsidRDefault="004A4A50" w:rsidP="007234DC">
            <w:pPr>
              <w:contextualSpacing/>
              <w:rPr>
                <w:b/>
                <w:sz w:val="24"/>
                <w:szCs w:val="24"/>
              </w:rPr>
            </w:pPr>
            <w:r w:rsidRPr="001922CA">
              <w:rPr>
                <w:bCs/>
                <w:sz w:val="24"/>
                <w:szCs w:val="24"/>
              </w:rPr>
              <w:t>география</w:t>
            </w:r>
          </w:p>
        </w:tc>
        <w:tc>
          <w:tcPr>
            <w:tcW w:w="1923" w:type="dxa"/>
          </w:tcPr>
          <w:p w:rsidR="004A4A50" w:rsidRPr="001922CA" w:rsidRDefault="004A4A50" w:rsidP="007234DC">
            <w:pPr>
              <w:contextualSpacing/>
              <w:jc w:val="center"/>
              <w:rPr>
                <w:sz w:val="24"/>
                <w:szCs w:val="24"/>
              </w:rPr>
            </w:pPr>
            <w:r w:rsidRPr="001922CA">
              <w:rPr>
                <w:sz w:val="24"/>
                <w:szCs w:val="24"/>
              </w:rPr>
              <w:t>2</w:t>
            </w:r>
          </w:p>
        </w:tc>
        <w:tc>
          <w:tcPr>
            <w:tcW w:w="3402" w:type="dxa"/>
            <w:tcBorders>
              <w:left w:val="single" w:sz="4" w:space="0" w:color="auto"/>
            </w:tcBorders>
          </w:tcPr>
          <w:p w:rsidR="004A4A50" w:rsidRPr="001922CA" w:rsidRDefault="004A4A50" w:rsidP="007234DC">
            <w:pPr>
              <w:jc w:val="center"/>
              <w:rPr>
                <w:sz w:val="24"/>
                <w:szCs w:val="24"/>
              </w:rPr>
            </w:pPr>
            <w:r w:rsidRPr="001922CA">
              <w:rPr>
                <w:sz w:val="24"/>
                <w:szCs w:val="24"/>
              </w:rPr>
              <w:t>Итоговый контрольный тест</w:t>
            </w:r>
          </w:p>
        </w:tc>
      </w:tr>
      <w:tr w:rsidR="004A4A50" w:rsidRPr="001922CA" w:rsidTr="00402205">
        <w:trPr>
          <w:trHeight w:val="222"/>
        </w:trPr>
        <w:tc>
          <w:tcPr>
            <w:tcW w:w="2637" w:type="dxa"/>
            <w:vMerge w:val="restart"/>
          </w:tcPr>
          <w:p w:rsidR="004A4A50" w:rsidRPr="001922CA" w:rsidRDefault="004A4A50" w:rsidP="007234DC">
            <w:pPr>
              <w:tabs>
                <w:tab w:val="left" w:pos="4500"/>
                <w:tab w:val="left" w:pos="9180"/>
                <w:tab w:val="left" w:pos="9360"/>
              </w:tabs>
              <w:suppressAutoHyphens/>
              <w:rPr>
                <w:bCs/>
                <w:sz w:val="24"/>
                <w:szCs w:val="24"/>
                <w:lang w:eastAsia="ar-SA"/>
              </w:rPr>
            </w:pPr>
            <w:r w:rsidRPr="001922CA">
              <w:rPr>
                <w:bCs/>
                <w:sz w:val="24"/>
                <w:szCs w:val="24"/>
              </w:rPr>
              <w:t>Естественнонаучные предметы</w:t>
            </w:r>
          </w:p>
        </w:tc>
        <w:tc>
          <w:tcPr>
            <w:tcW w:w="2296" w:type="dxa"/>
            <w:gridSpan w:val="2"/>
            <w:tcBorders>
              <w:bottom w:val="single" w:sz="4" w:space="0" w:color="auto"/>
            </w:tcBorders>
            <w:vAlign w:val="bottom"/>
          </w:tcPr>
          <w:p w:rsidR="004A4A50" w:rsidRPr="001922CA" w:rsidRDefault="004A4A50" w:rsidP="007234DC">
            <w:pPr>
              <w:tabs>
                <w:tab w:val="left" w:pos="4500"/>
                <w:tab w:val="left" w:pos="9180"/>
                <w:tab w:val="left" w:pos="9360"/>
              </w:tabs>
              <w:suppressAutoHyphens/>
              <w:rPr>
                <w:bCs/>
                <w:sz w:val="24"/>
                <w:szCs w:val="24"/>
                <w:lang w:eastAsia="ar-SA"/>
              </w:rPr>
            </w:pPr>
            <w:r w:rsidRPr="001922CA">
              <w:rPr>
                <w:bCs/>
                <w:sz w:val="24"/>
                <w:szCs w:val="24"/>
              </w:rPr>
              <w:t>биология</w:t>
            </w:r>
          </w:p>
        </w:tc>
        <w:tc>
          <w:tcPr>
            <w:tcW w:w="1923" w:type="dxa"/>
            <w:tcBorders>
              <w:bottom w:val="single" w:sz="4" w:space="0" w:color="auto"/>
            </w:tcBorders>
            <w:vAlign w:val="center"/>
          </w:tcPr>
          <w:p w:rsidR="004A4A50" w:rsidRPr="001922CA" w:rsidRDefault="004A4A50" w:rsidP="007234DC">
            <w:pPr>
              <w:tabs>
                <w:tab w:val="left" w:pos="4500"/>
                <w:tab w:val="left" w:pos="9180"/>
                <w:tab w:val="left" w:pos="9360"/>
              </w:tabs>
              <w:suppressAutoHyphens/>
              <w:jc w:val="center"/>
              <w:rPr>
                <w:bCs/>
                <w:sz w:val="24"/>
                <w:szCs w:val="24"/>
              </w:rPr>
            </w:pPr>
            <w:r w:rsidRPr="001922CA">
              <w:rPr>
                <w:bCs/>
                <w:sz w:val="24"/>
                <w:szCs w:val="24"/>
              </w:rPr>
              <w:t>2</w:t>
            </w:r>
          </w:p>
        </w:tc>
        <w:tc>
          <w:tcPr>
            <w:tcW w:w="3402" w:type="dxa"/>
            <w:tcBorders>
              <w:left w:val="single" w:sz="4" w:space="0" w:color="auto"/>
              <w:bottom w:val="single" w:sz="4" w:space="0" w:color="auto"/>
            </w:tcBorders>
          </w:tcPr>
          <w:p w:rsidR="004A4A50" w:rsidRPr="001922CA" w:rsidRDefault="004A4A50" w:rsidP="007234DC">
            <w:pPr>
              <w:jc w:val="center"/>
              <w:rPr>
                <w:sz w:val="24"/>
                <w:szCs w:val="24"/>
              </w:rPr>
            </w:pPr>
            <w:r w:rsidRPr="001922CA">
              <w:rPr>
                <w:sz w:val="24"/>
                <w:szCs w:val="24"/>
              </w:rPr>
              <w:t>Диагностическая работа в формате ОГЭ</w:t>
            </w:r>
          </w:p>
        </w:tc>
      </w:tr>
      <w:tr w:rsidR="004A4A50" w:rsidRPr="001922CA" w:rsidTr="00402205">
        <w:trPr>
          <w:trHeight w:val="315"/>
        </w:trPr>
        <w:tc>
          <w:tcPr>
            <w:tcW w:w="2637" w:type="dxa"/>
            <w:vMerge/>
          </w:tcPr>
          <w:p w:rsidR="004A4A50" w:rsidRPr="001922CA" w:rsidRDefault="004A4A50" w:rsidP="007234DC">
            <w:pPr>
              <w:tabs>
                <w:tab w:val="left" w:pos="4500"/>
                <w:tab w:val="left" w:pos="9180"/>
                <w:tab w:val="left" w:pos="9360"/>
              </w:tabs>
              <w:suppressAutoHyphens/>
              <w:rPr>
                <w:bCs/>
                <w:sz w:val="24"/>
                <w:szCs w:val="24"/>
              </w:rPr>
            </w:pPr>
          </w:p>
        </w:tc>
        <w:tc>
          <w:tcPr>
            <w:tcW w:w="2296" w:type="dxa"/>
            <w:gridSpan w:val="2"/>
            <w:tcBorders>
              <w:top w:val="single" w:sz="4" w:space="0" w:color="auto"/>
            </w:tcBorders>
            <w:vAlign w:val="bottom"/>
          </w:tcPr>
          <w:p w:rsidR="004A4A50" w:rsidRPr="001922CA" w:rsidRDefault="004A4A50" w:rsidP="007234DC">
            <w:pPr>
              <w:tabs>
                <w:tab w:val="left" w:pos="4500"/>
                <w:tab w:val="left" w:pos="9180"/>
                <w:tab w:val="left" w:pos="9360"/>
              </w:tabs>
              <w:suppressAutoHyphens/>
              <w:rPr>
                <w:bCs/>
                <w:sz w:val="24"/>
                <w:szCs w:val="24"/>
              </w:rPr>
            </w:pPr>
            <w:r w:rsidRPr="001922CA">
              <w:rPr>
                <w:bCs/>
                <w:sz w:val="24"/>
                <w:szCs w:val="24"/>
              </w:rPr>
              <w:t>физика</w:t>
            </w:r>
          </w:p>
        </w:tc>
        <w:tc>
          <w:tcPr>
            <w:tcW w:w="1923" w:type="dxa"/>
            <w:tcBorders>
              <w:top w:val="single" w:sz="4" w:space="0" w:color="auto"/>
            </w:tcBorders>
            <w:vAlign w:val="center"/>
          </w:tcPr>
          <w:p w:rsidR="004A4A50" w:rsidRPr="001922CA" w:rsidRDefault="004A4A50" w:rsidP="007234DC">
            <w:pPr>
              <w:tabs>
                <w:tab w:val="left" w:pos="4500"/>
                <w:tab w:val="left" w:pos="9180"/>
                <w:tab w:val="left" w:pos="9360"/>
              </w:tabs>
              <w:suppressAutoHyphens/>
              <w:jc w:val="center"/>
              <w:rPr>
                <w:bCs/>
                <w:sz w:val="24"/>
                <w:szCs w:val="24"/>
              </w:rPr>
            </w:pPr>
            <w:r w:rsidRPr="001922CA">
              <w:rPr>
                <w:bCs/>
                <w:sz w:val="24"/>
                <w:szCs w:val="24"/>
              </w:rPr>
              <w:t>3</w:t>
            </w:r>
          </w:p>
        </w:tc>
        <w:tc>
          <w:tcPr>
            <w:tcW w:w="3402" w:type="dxa"/>
            <w:tcBorders>
              <w:top w:val="nil"/>
              <w:left w:val="single" w:sz="4" w:space="0" w:color="auto"/>
            </w:tcBorders>
          </w:tcPr>
          <w:p w:rsidR="004A4A50" w:rsidRPr="001922CA" w:rsidRDefault="004A4A50" w:rsidP="007234DC">
            <w:pPr>
              <w:jc w:val="center"/>
              <w:rPr>
                <w:sz w:val="24"/>
                <w:szCs w:val="24"/>
              </w:rPr>
            </w:pPr>
            <w:r w:rsidRPr="001922CA">
              <w:rPr>
                <w:sz w:val="24"/>
                <w:szCs w:val="24"/>
              </w:rPr>
              <w:t>Итоговый тест в формате ОГЭ</w:t>
            </w:r>
          </w:p>
        </w:tc>
      </w:tr>
      <w:tr w:rsidR="004A4A50" w:rsidRPr="001922CA" w:rsidTr="00402205">
        <w:trPr>
          <w:trHeight w:val="315"/>
        </w:trPr>
        <w:tc>
          <w:tcPr>
            <w:tcW w:w="2637" w:type="dxa"/>
            <w:vMerge/>
          </w:tcPr>
          <w:p w:rsidR="004A4A50" w:rsidRPr="001922CA" w:rsidRDefault="004A4A50" w:rsidP="007234DC">
            <w:pPr>
              <w:tabs>
                <w:tab w:val="left" w:pos="4500"/>
                <w:tab w:val="left" w:pos="9180"/>
                <w:tab w:val="left" w:pos="9360"/>
              </w:tabs>
              <w:suppressAutoHyphens/>
              <w:rPr>
                <w:bCs/>
                <w:sz w:val="24"/>
                <w:szCs w:val="24"/>
              </w:rPr>
            </w:pPr>
          </w:p>
        </w:tc>
        <w:tc>
          <w:tcPr>
            <w:tcW w:w="2296" w:type="dxa"/>
            <w:gridSpan w:val="2"/>
            <w:tcBorders>
              <w:top w:val="single" w:sz="4" w:space="0" w:color="auto"/>
            </w:tcBorders>
            <w:vAlign w:val="bottom"/>
          </w:tcPr>
          <w:p w:rsidR="004A4A50" w:rsidRPr="001922CA" w:rsidRDefault="004A4A50" w:rsidP="007234DC">
            <w:pPr>
              <w:tabs>
                <w:tab w:val="left" w:pos="4500"/>
                <w:tab w:val="left" w:pos="9180"/>
                <w:tab w:val="left" w:pos="9360"/>
              </w:tabs>
              <w:suppressAutoHyphens/>
              <w:rPr>
                <w:bCs/>
                <w:sz w:val="24"/>
                <w:szCs w:val="24"/>
              </w:rPr>
            </w:pPr>
            <w:r w:rsidRPr="001922CA">
              <w:rPr>
                <w:bCs/>
                <w:sz w:val="24"/>
                <w:szCs w:val="24"/>
              </w:rPr>
              <w:t>химия</w:t>
            </w:r>
          </w:p>
        </w:tc>
        <w:tc>
          <w:tcPr>
            <w:tcW w:w="1923" w:type="dxa"/>
            <w:tcBorders>
              <w:top w:val="single" w:sz="4" w:space="0" w:color="auto"/>
            </w:tcBorders>
            <w:vAlign w:val="center"/>
          </w:tcPr>
          <w:p w:rsidR="004A4A50" w:rsidRPr="001922CA" w:rsidRDefault="004A4A50" w:rsidP="007234DC">
            <w:pPr>
              <w:tabs>
                <w:tab w:val="left" w:pos="4500"/>
                <w:tab w:val="left" w:pos="9180"/>
                <w:tab w:val="left" w:pos="9360"/>
              </w:tabs>
              <w:suppressAutoHyphens/>
              <w:jc w:val="center"/>
              <w:rPr>
                <w:bCs/>
                <w:sz w:val="24"/>
                <w:szCs w:val="24"/>
              </w:rPr>
            </w:pPr>
            <w:r w:rsidRPr="001922CA">
              <w:rPr>
                <w:bCs/>
                <w:sz w:val="24"/>
                <w:szCs w:val="24"/>
              </w:rPr>
              <w:t>2</w:t>
            </w:r>
          </w:p>
        </w:tc>
        <w:tc>
          <w:tcPr>
            <w:tcW w:w="3402" w:type="dxa"/>
            <w:tcBorders>
              <w:top w:val="single" w:sz="4" w:space="0" w:color="auto"/>
              <w:left w:val="single" w:sz="4" w:space="0" w:color="auto"/>
            </w:tcBorders>
          </w:tcPr>
          <w:p w:rsidR="004A4A50" w:rsidRPr="001922CA" w:rsidRDefault="004A4A50" w:rsidP="007234DC">
            <w:pPr>
              <w:rPr>
                <w:sz w:val="24"/>
                <w:szCs w:val="24"/>
              </w:rPr>
            </w:pPr>
            <w:r w:rsidRPr="001922CA">
              <w:rPr>
                <w:sz w:val="24"/>
                <w:szCs w:val="24"/>
              </w:rPr>
              <w:t>Диагностическая работа в формате ОГЭ</w:t>
            </w:r>
          </w:p>
        </w:tc>
      </w:tr>
      <w:tr w:rsidR="004A4A50" w:rsidRPr="001922CA" w:rsidTr="00402205">
        <w:trPr>
          <w:trHeight w:val="255"/>
        </w:trPr>
        <w:tc>
          <w:tcPr>
            <w:tcW w:w="2637" w:type="dxa"/>
            <w:vMerge w:val="restart"/>
          </w:tcPr>
          <w:p w:rsidR="004A4A50" w:rsidRPr="001922CA" w:rsidRDefault="004A4A50" w:rsidP="007234DC">
            <w:pPr>
              <w:contextualSpacing/>
              <w:rPr>
                <w:b/>
                <w:sz w:val="24"/>
                <w:szCs w:val="24"/>
              </w:rPr>
            </w:pPr>
            <w:r w:rsidRPr="001922CA">
              <w:rPr>
                <w:sz w:val="24"/>
                <w:szCs w:val="24"/>
              </w:rPr>
              <w:t>Физическая культура и основы безопасности жизнедеятельности</w:t>
            </w:r>
          </w:p>
        </w:tc>
        <w:tc>
          <w:tcPr>
            <w:tcW w:w="2296" w:type="dxa"/>
            <w:gridSpan w:val="2"/>
            <w:tcBorders>
              <w:bottom w:val="single" w:sz="4" w:space="0" w:color="auto"/>
            </w:tcBorders>
          </w:tcPr>
          <w:p w:rsidR="004A4A50" w:rsidRPr="001922CA" w:rsidRDefault="004A4A50" w:rsidP="007234DC">
            <w:pPr>
              <w:contextualSpacing/>
              <w:rPr>
                <w:sz w:val="24"/>
                <w:szCs w:val="24"/>
              </w:rPr>
            </w:pPr>
            <w:r w:rsidRPr="001922CA">
              <w:rPr>
                <w:sz w:val="24"/>
                <w:szCs w:val="24"/>
              </w:rPr>
              <w:t>основы безопасности жизнедеятельности</w:t>
            </w:r>
          </w:p>
        </w:tc>
        <w:tc>
          <w:tcPr>
            <w:tcW w:w="1923" w:type="dxa"/>
            <w:tcBorders>
              <w:bottom w:val="single" w:sz="4" w:space="0" w:color="auto"/>
            </w:tcBorders>
          </w:tcPr>
          <w:p w:rsidR="004A4A50" w:rsidRPr="001922CA" w:rsidRDefault="004A4A50" w:rsidP="007234DC">
            <w:pPr>
              <w:contextualSpacing/>
              <w:jc w:val="center"/>
              <w:rPr>
                <w:sz w:val="24"/>
                <w:szCs w:val="24"/>
              </w:rPr>
            </w:pPr>
            <w:r w:rsidRPr="001922CA">
              <w:rPr>
                <w:sz w:val="24"/>
                <w:szCs w:val="24"/>
              </w:rPr>
              <w:t>1</w:t>
            </w:r>
          </w:p>
        </w:tc>
        <w:tc>
          <w:tcPr>
            <w:tcW w:w="3402" w:type="dxa"/>
            <w:tcBorders>
              <w:left w:val="single" w:sz="4" w:space="0" w:color="auto"/>
              <w:bottom w:val="single" w:sz="4" w:space="0" w:color="auto"/>
            </w:tcBorders>
          </w:tcPr>
          <w:p w:rsidR="004A4A50" w:rsidRPr="001922CA" w:rsidRDefault="004A4A50" w:rsidP="007234DC">
            <w:pPr>
              <w:jc w:val="center"/>
              <w:rPr>
                <w:sz w:val="24"/>
                <w:szCs w:val="24"/>
              </w:rPr>
            </w:pPr>
            <w:r w:rsidRPr="001922CA">
              <w:rPr>
                <w:sz w:val="24"/>
                <w:szCs w:val="24"/>
              </w:rPr>
              <w:t>Итоговый контрольный тест</w:t>
            </w:r>
          </w:p>
        </w:tc>
      </w:tr>
      <w:tr w:rsidR="004A4A50" w:rsidRPr="001922CA" w:rsidTr="00402205">
        <w:trPr>
          <w:trHeight w:val="570"/>
        </w:trPr>
        <w:tc>
          <w:tcPr>
            <w:tcW w:w="2637" w:type="dxa"/>
            <w:vMerge/>
          </w:tcPr>
          <w:p w:rsidR="004A4A50" w:rsidRPr="001922CA" w:rsidRDefault="004A4A50" w:rsidP="007234DC">
            <w:pPr>
              <w:contextualSpacing/>
              <w:rPr>
                <w:sz w:val="24"/>
                <w:szCs w:val="24"/>
              </w:rPr>
            </w:pPr>
          </w:p>
        </w:tc>
        <w:tc>
          <w:tcPr>
            <w:tcW w:w="2296" w:type="dxa"/>
            <w:gridSpan w:val="2"/>
            <w:tcBorders>
              <w:top w:val="single" w:sz="4" w:space="0" w:color="auto"/>
            </w:tcBorders>
          </w:tcPr>
          <w:p w:rsidR="004A4A50" w:rsidRPr="001922CA" w:rsidRDefault="004A4A50" w:rsidP="007234DC">
            <w:pPr>
              <w:contextualSpacing/>
              <w:rPr>
                <w:sz w:val="24"/>
                <w:szCs w:val="24"/>
              </w:rPr>
            </w:pPr>
            <w:r w:rsidRPr="001922CA">
              <w:rPr>
                <w:sz w:val="24"/>
                <w:szCs w:val="24"/>
              </w:rPr>
              <w:t>физическая культура</w:t>
            </w:r>
          </w:p>
        </w:tc>
        <w:tc>
          <w:tcPr>
            <w:tcW w:w="1923" w:type="dxa"/>
            <w:tcBorders>
              <w:top w:val="single" w:sz="4" w:space="0" w:color="auto"/>
            </w:tcBorders>
          </w:tcPr>
          <w:p w:rsidR="004A4A50" w:rsidRPr="001922CA" w:rsidRDefault="004A4A50" w:rsidP="007234DC">
            <w:pPr>
              <w:contextualSpacing/>
              <w:jc w:val="center"/>
              <w:rPr>
                <w:sz w:val="24"/>
                <w:szCs w:val="24"/>
              </w:rPr>
            </w:pPr>
            <w:r w:rsidRPr="001922CA">
              <w:rPr>
                <w:sz w:val="24"/>
                <w:szCs w:val="24"/>
              </w:rPr>
              <w:t>3</w:t>
            </w:r>
          </w:p>
        </w:tc>
        <w:tc>
          <w:tcPr>
            <w:tcW w:w="3402" w:type="dxa"/>
            <w:tcBorders>
              <w:top w:val="single" w:sz="4" w:space="0" w:color="auto"/>
              <w:left w:val="single" w:sz="4" w:space="0" w:color="auto"/>
            </w:tcBorders>
          </w:tcPr>
          <w:p w:rsidR="004A4A50" w:rsidRPr="001922CA" w:rsidRDefault="004A4A50" w:rsidP="007234DC">
            <w:pPr>
              <w:jc w:val="center"/>
              <w:rPr>
                <w:sz w:val="24"/>
                <w:szCs w:val="24"/>
              </w:rPr>
            </w:pPr>
            <w:r w:rsidRPr="001922CA">
              <w:rPr>
                <w:sz w:val="24"/>
                <w:szCs w:val="24"/>
              </w:rPr>
              <w:t>Интегрированный зачет: нормативы ГТО</w:t>
            </w:r>
          </w:p>
        </w:tc>
      </w:tr>
      <w:tr w:rsidR="004A4A50" w:rsidRPr="001922CA" w:rsidTr="00402205">
        <w:tc>
          <w:tcPr>
            <w:tcW w:w="2637" w:type="dxa"/>
            <w:tcBorders>
              <w:right w:val="single" w:sz="4" w:space="0" w:color="auto"/>
            </w:tcBorders>
          </w:tcPr>
          <w:p w:rsidR="004A4A50" w:rsidRPr="001922CA" w:rsidRDefault="004A4A50" w:rsidP="007234DC">
            <w:pPr>
              <w:contextualSpacing/>
              <w:rPr>
                <w:b/>
                <w:sz w:val="24"/>
                <w:szCs w:val="24"/>
              </w:rPr>
            </w:pPr>
            <w:r w:rsidRPr="001922CA">
              <w:rPr>
                <w:b/>
                <w:sz w:val="24"/>
                <w:szCs w:val="24"/>
              </w:rPr>
              <w:t>Итого</w:t>
            </w:r>
          </w:p>
        </w:tc>
        <w:tc>
          <w:tcPr>
            <w:tcW w:w="2296" w:type="dxa"/>
            <w:gridSpan w:val="2"/>
            <w:tcBorders>
              <w:left w:val="single" w:sz="4" w:space="0" w:color="auto"/>
            </w:tcBorders>
          </w:tcPr>
          <w:p w:rsidR="004A4A50" w:rsidRPr="001922CA" w:rsidRDefault="004A4A50" w:rsidP="007234DC">
            <w:pPr>
              <w:contextualSpacing/>
              <w:rPr>
                <w:b/>
                <w:sz w:val="24"/>
                <w:szCs w:val="24"/>
              </w:rPr>
            </w:pPr>
          </w:p>
        </w:tc>
        <w:tc>
          <w:tcPr>
            <w:tcW w:w="1923" w:type="dxa"/>
          </w:tcPr>
          <w:p w:rsidR="004A4A50" w:rsidRPr="001922CA" w:rsidRDefault="004A4A50" w:rsidP="007234DC">
            <w:pPr>
              <w:contextualSpacing/>
              <w:jc w:val="center"/>
              <w:rPr>
                <w:b/>
                <w:sz w:val="24"/>
                <w:szCs w:val="24"/>
              </w:rPr>
            </w:pPr>
            <w:r w:rsidRPr="001922CA">
              <w:rPr>
                <w:b/>
                <w:sz w:val="24"/>
                <w:szCs w:val="24"/>
              </w:rPr>
              <w:t>34</w:t>
            </w:r>
          </w:p>
        </w:tc>
        <w:tc>
          <w:tcPr>
            <w:tcW w:w="3402" w:type="dxa"/>
            <w:tcBorders>
              <w:left w:val="single" w:sz="4" w:space="0" w:color="auto"/>
            </w:tcBorders>
          </w:tcPr>
          <w:p w:rsidR="004A4A50" w:rsidRPr="001922CA" w:rsidRDefault="004A4A50" w:rsidP="007234DC">
            <w:pPr>
              <w:jc w:val="center"/>
              <w:rPr>
                <w:b/>
                <w:sz w:val="24"/>
                <w:szCs w:val="24"/>
              </w:rPr>
            </w:pPr>
          </w:p>
        </w:tc>
      </w:tr>
      <w:tr w:rsidR="004A4A50" w:rsidRPr="001922CA" w:rsidTr="00402205">
        <w:tc>
          <w:tcPr>
            <w:tcW w:w="10258" w:type="dxa"/>
            <w:gridSpan w:val="5"/>
            <w:tcBorders>
              <w:top w:val="nil"/>
            </w:tcBorders>
          </w:tcPr>
          <w:p w:rsidR="004A4A50" w:rsidRPr="001922CA" w:rsidRDefault="004A4A50" w:rsidP="007234DC">
            <w:pPr>
              <w:contextualSpacing/>
              <w:jc w:val="center"/>
              <w:rPr>
                <w:b/>
                <w:bCs/>
                <w:sz w:val="24"/>
                <w:szCs w:val="24"/>
              </w:rPr>
            </w:pPr>
            <w:r w:rsidRPr="001922CA">
              <w:rPr>
                <w:b/>
                <w:kern w:val="1"/>
                <w:sz w:val="24"/>
                <w:szCs w:val="24"/>
                <w:lang w:eastAsia="ar-SA"/>
              </w:rPr>
              <w:t>Часть, формируемая участниками образовательных отношений</w:t>
            </w:r>
          </w:p>
        </w:tc>
      </w:tr>
      <w:tr w:rsidR="004A4A50" w:rsidRPr="001922CA" w:rsidTr="00402205">
        <w:tc>
          <w:tcPr>
            <w:tcW w:w="2637" w:type="dxa"/>
            <w:vMerge w:val="restart"/>
            <w:tcBorders>
              <w:right w:val="single" w:sz="4" w:space="0" w:color="auto"/>
            </w:tcBorders>
          </w:tcPr>
          <w:p w:rsidR="004A4A50" w:rsidRPr="001922CA" w:rsidRDefault="004A4A50" w:rsidP="007234DC">
            <w:pPr>
              <w:rPr>
                <w:b/>
                <w:bCs/>
                <w:sz w:val="24"/>
                <w:szCs w:val="24"/>
              </w:rPr>
            </w:pPr>
            <w:r w:rsidRPr="001922CA">
              <w:rPr>
                <w:bCs/>
                <w:sz w:val="24"/>
                <w:szCs w:val="24"/>
                <w:lang w:eastAsia="ar-SA"/>
              </w:rPr>
              <w:t>Родной язык и литература на родном языке</w:t>
            </w:r>
          </w:p>
        </w:tc>
        <w:tc>
          <w:tcPr>
            <w:tcW w:w="2268" w:type="dxa"/>
            <w:tcBorders>
              <w:left w:val="single" w:sz="4" w:space="0" w:color="auto"/>
            </w:tcBorders>
          </w:tcPr>
          <w:p w:rsidR="004A4A50" w:rsidRPr="001922CA" w:rsidRDefault="004A4A50" w:rsidP="007234DC">
            <w:pPr>
              <w:tabs>
                <w:tab w:val="left" w:pos="4500"/>
                <w:tab w:val="left" w:pos="9180"/>
                <w:tab w:val="left" w:pos="9360"/>
              </w:tabs>
              <w:suppressAutoHyphens/>
              <w:rPr>
                <w:bCs/>
                <w:sz w:val="24"/>
                <w:szCs w:val="24"/>
                <w:lang w:eastAsia="ar-SA"/>
              </w:rPr>
            </w:pPr>
            <w:r w:rsidRPr="001922CA">
              <w:rPr>
                <w:bCs/>
                <w:sz w:val="24"/>
                <w:szCs w:val="24"/>
                <w:lang w:eastAsia="ar-SA"/>
              </w:rPr>
              <w:t xml:space="preserve">татарский язык </w:t>
            </w:r>
          </w:p>
        </w:tc>
        <w:tc>
          <w:tcPr>
            <w:tcW w:w="1951" w:type="dxa"/>
            <w:gridSpan w:val="2"/>
            <w:vAlign w:val="bottom"/>
          </w:tcPr>
          <w:p w:rsidR="004A4A50" w:rsidRPr="001922CA" w:rsidRDefault="004A4A50" w:rsidP="007234DC">
            <w:pPr>
              <w:tabs>
                <w:tab w:val="left" w:pos="4500"/>
                <w:tab w:val="left" w:pos="9180"/>
                <w:tab w:val="left" w:pos="9360"/>
              </w:tabs>
              <w:suppressAutoHyphens/>
              <w:jc w:val="center"/>
              <w:rPr>
                <w:bCs/>
                <w:sz w:val="24"/>
                <w:szCs w:val="24"/>
                <w:lang w:eastAsia="ar-SA"/>
              </w:rPr>
            </w:pPr>
            <w:r w:rsidRPr="001922CA">
              <w:rPr>
                <w:bCs/>
                <w:sz w:val="24"/>
                <w:szCs w:val="24"/>
                <w:lang w:eastAsia="ar-SA"/>
              </w:rPr>
              <w:t>1</w:t>
            </w:r>
          </w:p>
        </w:tc>
        <w:tc>
          <w:tcPr>
            <w:tcW w:w="3402" w:type="dxa"/>
            <w:tcBorders>
              <w:left w:val="single" w:sz="4" w:space="0" w:color="auto"/>
            </w:tcBorders>
          </w:tcPr>
          <w:p w:rsidR="004A4A50" w:rsidRPr="001922CA" w:rsidRDefault="004A4A50" w:rsidP="007234DC">
            <w:pPr>
              <w:tabs>
                <w:tab w:val="left" w:pos="4500"/>
                <w:tab w:val="left" w:pos="9180"/>
                <w:tab w:val="left" w:pos="9360"/>
              </w:tabs>
              <w:suppressAutoHyphens/>
              <w:jc w:val="center"/>
              <w:rPr>
                <w:bCs/>
                <w:sz w:val="24"/>
                <w:szCs w:val="24"/>
                <w:lang w:eastAsia="ar-SA"/>
              </w:rPr>
            </w:pPr>
            <w:r w:rsidRPr="001922CA">
              <w:rPr>
                <w:sz w:val="24"/>
                <w:szCs w:val="24"/>
              </w:rPr>
              <w:t>Контрольный диктант</w:t>
            </w:r>
          </w:p>
        </w:tc>
      </w:tr>
      <w:tr w:rsidR="004A4A50" w:rsidRPr="001922CA" w:rsidTr="00402205">
        <w:tc>
          <w:tcPr>
            <w:tcW w:w="2637" w:type="dxa"/>
            <w:vMerge/>
            <w:tcBorders>
              <w:right w:val="single" w:sz="4" w:space="0" w:color="auto"/>
            </w:tcBorders>
          </w:tcPr>
          <w:p w:rsidR="004A4A50" w:rsidRPr="001922CA" w:rsidRDefault="004A4A50" w:rsidP="007234DC">
            <w:pPr>
              <w:pStyle w:val="ab"/>
              <w:rPr>
                <w:rFonts w:ascii="Times New Roman" w:eastAsia="Times New Roman" w:hAnsi="Times New Roman"/>
                <w:b/>
                <w:bCs/>
                <w:sz w:val="24"/>
                <w:szCs w:val="24"/>
              </w:rPr>
            </w:pPr>
          </w:p>
        </w:tc>
        <w:tc>
          <w:tcPr>
            <w:tcW w:w="2268" w:type="dxa"/>
            <w:tcBorders>
              <w:left w:val="single" w:sz="4" w:space="0" w:color="auto"/>
            </w:tcBorders>
          </w:tcPr>
          <w:p w:rsidR="004A4A50" w:rsidRPr="001922CA" w:rsidRDefault="004A4A50" w:rsidP="007234DC">
            <w:pPr>
              <w:contextualSpacing/>
              <w:rPr>
                <w:bCs/>
                <w:sz w:val="24"/>
                <w:szCs w:val="24"/>
              </w:rPr>
            </w:pPr>
            <w:r w:rsidRPr="001922CA">
              <w:rPr>
                <w:bCs/>
                <w:sz w:val="24"/>
                <w:szCs w:val="24"/>
                <w:lang w:eastAsia="ar-SA"/>
              </w:rPr>
              <w:t>татарская литература</w:t>
            </w:r>
          </w:p>
        </w:tc>
        <w:tc>
          <w:tcPr>
            <w:tcW w:w="1951" w:type="dxa"/>
            <w:gridSpan w:val="2"/>
            <w:vAlign w:val="bottom"/>
          </w:tcPr>
          <w:p w:rsidR="004A4A50" w:rsidRPr="001922CA" w:rsidRDefault="004A4A50" w:rsidP="007234DC">
            <w:pPr>
              <w:contextualSpacing/>
              <w:jc w:val="center"/>
              <w:rPr>
                <w:bCs/>
                <w:sz w:val="24"/>
                <w:szCs w:val="24"/>
              </w:rPr>
            </w:pPr>
            <w:r w:rsidRPr="001922CA">
              <w:rPr>
                <w:bCs/>
                <w:sz w:val="24"/>
                <w:szCs w:val="24"/>
              </w:rPr>
              <w:t>1</w:t>
            </w:r>
          </w:p>
        </w:tc>
        <w:tc>
          <w:tcPr>
            <w:tcW w:w="3402" w:type="dxa"/>
            <w:tcBorders>
              <w:left w:val="single" w:sz="4" w:space="0" w:color="auto"/>
            </w:tcBorders>
          </w:tcPr>
          <w:p w:rsidR="004A4A50" w:rsidRPr="001922CA" w:rsidRDefault="004A4A50" w:rsidP="007234DC">
            <w:pPr>
              <w:contextualSpacing/>
              <w:jc w:val="center"/>
              <w:rPr>
                <w:bCs/>
                <w:sz w:val="24"/>
                <w:szCs w:val="24"/>
              </w:rPr>
            </w:pPr>
            <w:r w:rsidRPr="001922CA">
              <w:rPr>
                <w:sz w:val="24"/>
                <w:szCs w:val="24"/>
              </w:rPr>
              <w:t>Итоговая контрольная работа</w:t>
            </w:r>
          </w:p>
        </w:tc>
      </w:tr>
      <w:tr w:rsidR="004A4A50" w:rsidRPr="001922CA" w:rsidTr="00402205">
        <w:tc>
          <w:tcPr>
            <w:tcW w:w="4905" w:type="dxa"/>
            <w:gridSpan w:val="2"/>
          </w:tcPr>
          <w:p w:rsidR="004A4A50" w:rsidRPr="001922CA" w:rsidRDefault="004A4A50" w:rsidP="007234DC">
            <w:pPr>
              <w:tabs>
                <w:tab w:val="left" w:pos="4500"/>
                <w:tab w:val="left" w:pos="9180"/>
                <w:tab w:val="left" w:pos="9360"/>
              </w:tabs>
              <w:suppressAutoHyphens/>
              <w:rPr>
                <w:b/>
                <w:bCs/>
                <w:sz w:val="24"/>
                <w:szCs w:val="24"/>
              </w:rPr>
            </w:pPr>
            <w:r w:rsidRPr="001922CA">
              <w:rPr>
                <w:b/>
                <w:bCs/>
                <w:sz w:val="24"/>
                <w:szCs w:val="24"/>
              </w:rPr>
              <w:t>Максимально допустимая недельная учебная нагрузка</w:t>
            </w:r>
          </w:p>
          <w:p w:rsidR="004A4A50" w:rsidRPr="001922CA" w:rsidRDefault="004A4A50" w:rsidP="007234DC">
            <w:pPr>
              <w:contextualSpacing/>
              <w:rPr>
                <w:sz w:val="24"/>
                <w:szCs w:val="24"/>
              </w:rPr>
            </w:pPr>
          </w:p>
        </w:tc>
        <w:tc>
          <w:tcPr>
            <w:tcW w:w="1951" w:type="dxa"/>
            <w:gridSpan w:val="2"/>
          </w:tcPr>
          <w:p w:rsidR="004A4A50" w:rsidRPr="001922CA" w:rsidRDefault="004A4A50" w:rsidP="007234DC">
            <w:pPr>
              <w:contextualSpacing/>
              <w:jc w:val="center"/>
              <w:rPr>
                <w:b/>
                <w:sz w:val="24"/>
                <w:szCs w:val="24"/>
              </w:rPr>
            </w:pPr>
            <w:r w:rsidRPr="001922CA">
              <w:rPr>
                <w:b/>
                <w:sz w:val="24"/>
                <w:szCs w:val="24"/>
              </w:rPr>
              <w:t>36</w:t>
            </w:r>
          </w:p>
        </w:tc>
        <w:tc>
          <w:tcPr>
            <w:tcW w:w="3402" w:type="dxa"/>
            <w:tcBorders>
              <w:left w:val="single" w:sz="4" w:space="0" w:color="auto"/>
            </w:tcBorders>
          </w:tcPr>
          <w:p w:rsidR="004A4A50" w:rsidRPr="001922CA" w:rsidRDefault="004A4A50" w:rsidP="007234DC">
            <w:pPr>
              <w:contextualSpacing/>
              <w:jc w:val="center"/>
              <w:rPr>
                <w:b/>
                <w:sz w:val="24"/>
                <w:szCs w:val="24"/>
              </w:rPr>
            </w:pPr>
          </w:p>
        </w:tc>
      </w:tr>
      <w:tr w:rsidR="004A4A50" w:rsidRPr="001922CA" w:rsidTr="00402205">
        <w:tc>
          <w:tcPr>
            <w:tcW w:w="4905" w:type="dxa"/>
            <w:gridSpan w:val="2"/>
          </w:tcPr>
          <w:p w:rsidR="004A4A50" w:rsidRPr="001922CA" w:rsidRDefault="004A4A50" w:rsidP="007234DC">
            <w:pPr>
              <w:tabs>
                <w:tab w:val="left" w:pos="4500"/>
                <w:tab w:val="left" w:pos="9180"/>
                <w:tab w:val="left" w:pos="9360"/>
              </w:tabs>
              <w:suppressAutoHyphens/>
              <w:rPr>
                <w:b/>
                <w:bCs/>
                <w:sz w:val="24"/>
                <w:szCs w:val="24"/>
              </w:rPr>
            </w:pPr>
            <w:r w:rsidRPr="001922CA">
              <w:rPr>
                <w:b/>
                <w:bCs/>
                <w:sz w:val="24"/>
                <w:szCs w:val="24"/>
              </w:rPr>
              <w:t>Внеурочная деятельность</w:t>
            </w:r>
          </w:p>
        </w:tc>
        <w:tc>
          <w:tcPr>
            <w:tcW w:w="1951" w:type="dxa"/>
            <w:gridSpan w:val="2"/>
          </w:tcPr>
          <w:p w:rsidR="004A4A50" w:rsidRPr="001922CA" w:rsidRDefault="004A4A50" w:rsidP="007234DC">
            <w:pPr>
              <w:contextualSpacing/>
              <w:jc w:val="center"/>
              <w:rPr>
                <w:b/>
                <w:sz w:val="24"/>
                <w:szCs w:val="24"/>
              </w:rPr>
            </w:pPr>
            <w:r w:rsidRPr="001922CA">
              <w:rPr>
                <w:b/>
                <w:sz w:val="24"/>
                <w:szCs w:val="24"/>
              </w:rPr>
              <w:t>10</w:t>
            </w:r>
          </w:p>
        </w:tc>
        <w:tc>
          <w:tcPr>
            <w:tcW w:w="3402" w:type="dxa"/>
            <w:tcBorders>
              <w:left w:val="single" w:sz="4" w:space="0" w:color="auto"/>
            </w:tcBorders>
          </w:tcPr>
          <w:p w:rsidR="004A4A50" w:rsidRPr="001922CA" w:rsidRDefault="004A4A50" w:rsidP="007234DC">
            <w:pPr>
              <w:contextualSpacing/>
              <w:jc w:val="center"/>
              <w:rPr>
                <w:b/>
                <w:sz w:val="24"/>
                <w:szCs w:val="24"/>
              </w:rPr>
            </w:pPr>
          </w:p>
        </w:tc>
      </w:tr>
    </w:tbl>
    <w:p w:rsidR="004A4A50" w:rsidRPr="001922CA" w:rsidRDefault="004A4A50" w:rsidP="004A4A50">
      <w:pPr>
        <w:spacing w:after="0" w:line="240" w:lineRule="auto"/>
        <w:contextualSpacing/>
        <w:jc w:val="center"/>
        <w:rPr>
          <w:b/>
          <w:szCs w:val="24"/>
        </w:rPr>
      </w:pPr>
    </w:p>
    <w:p w:rsidR="004A4A50" w:rsidRPr="001922CA" w:rsidRDefault="004A4A50" w:rsidP="004A4A50">
      <w:pPr>
        <w:spacing w:after="0" w:line="240" w:lineRule="auto"/>
        <w:contextualSpacing/>
        <w:jc w:val="center"/>
        <w:rPr>
          <w:b/>
          <w:szCs w:val="24"/>
        </w:rPr>
      </w:pPr>
    </w:p>
    <w:p w:rsidR="004A4A50" w:rsidRDefault="004A4A50"/>
    <w:p w:rsidR="00A24339" w:rsidRDefault="00A24339"/>
    <w:p w:rsidR="00A24339" w:rsidRDefault="00A24339"/>
    <w:p w:rsidR="00A24339" w:rsidRDefault="00A24339"/>
    <w:p w:rsidR="00A24339" w:rsidRDefault="00A24339"/>
    <w:p w:rsidR="00A24339" w:rsidRDefault="00A24339"/>
    <w:p w:rsidR="00A24339" w:rsidRDefault="00A24339"/>
    <w:p w:rsidR="00A24339" w:rsidRDefault="00A24339"/>
    <w:p w:rsidR="00A24339" w:rsidRDefault="00A24339"/>
    <w:p w:rsidR="00402205" w:rsidRDefault="00402205" w:rsidP="00A24339">
      <w:pPr>
        <w:ind w:left="-5" w:right="4"/>
      </w:pPr>
    </w:p>
    <w:p w:rsidR="00402205" w:rsidRDefault="00402205" w:rsidP="00A24339">
      <w:pPr>
        <w:ind w:left="-5" w:right="4"/>
      </w:pPr>
    </w:p>
    <w:p w:rsidR="00402205" w:rsidRDefault="00402205" w:rsidP="00A24339">
      <w:pPr>
        <w:ind w:left="-5" w:right="4"/>
      </w:pPr>
    </w:p>
    <w:p w:rsidR="00A24339" w:rsidRDefault="00A24339" w:rsidP="00A24339">
      <w:pPr>
        <w:ind w:left="-5" w:right="4"/>
      </w:pPr>
      <w:r>
        <w:t>1.3.3</w:t>
      </w:r>
      <w:r>
        <w:rPr>
          <w:lang w:val="en-US"/>
        </w:rPr>
        <w:t xml:space="preserve">. </w:t>
      </w:r>
      <w:r>
        <w:t xml:space="preserve"> </w:t>
      </w:r>
      <w:r w:rsidRPr="00D066E0">
        <w:rPr>
          <w:b/>
        </w:rPr>
        <w:t>Внести изменения</w:t>
      </w:r>
      <w:r>
        <w:t xml:space="preserve"> в пункт 3.1.2. </w:t>
      </w:r>
      <w:r w:rsidRPr="00D066E0">
        <w:rPr>
          <w:b/>
        </w:rPr>
        <w:t>План внеурочной деятельности</w:t>
      </w:r>
      <w:r>
        <w:t>.</w:t>
      </w:r>
    </w:p>
    <w:p w:rsidR="00A24339" w:rsidRPr="00D066E0" w:rsidRDefault="00A24339" w:rsidP="00A24339">
      <w:pPr>
        <w:ind w:left="-5" w:right="4"/>
      </w:pPr>
    </w:p>
    <w:p w:rsidR="00A24339" w:rsidRPr="00D5141D" w:rsidRDefault="00A24339" w:rsidP="00A24339">
      <w:pPr>
        <w:pStyle w:val="a3"/>
        <w:jc w:val="right"/>
        <w:rPr>
          <w:b w:val="0"/>
          <w:sz w:val="20"/>
        </w:rPr>
      </w:pPr>
      <w:r>
        <w:rPr>
          <w:sz w:val="20"/>
        </w:rPr>
        <w:t xml:space="preserve">Приложение </w:t>
      </w:r>
      <w:r>
        <w:rPr>
          <w:sz w:val="20"/>
          <w:lang w:val="en-US"/>
        </w:rPr>
        <w:t>2</w:t>
      </w:r>
      <w:r w:rsidRPr="00D5141D">
        <w:rPr>
          <w:sz w:val="20"/>
        </w:rPr>
        <w:t>.</w:t>
      </w:r>
      <w:r w:rsidRPr="00D5141D">
        <w:rPr>
          <w:b w:val="0"/>
          <w:sz w:val="20"/>
        </w:rPr>
        <w:t xml:space="preserve">  К организационному разделу </w:t>
      </w:r>
    </w:p>
    <w:p w:rsidR="00A24339" w:rsidRPr="00D5141D" w:rsidRDefault="00A24339" w:rsidP="00A24339">
      <w:pPr>
        <w:pStyle w:val="a3"/>
        <w:jc w:val="right"/>
        <w:rPr>
          <w:b w:val="0"/>
          <w:sz w:val="20"/>
        </w:rPr>
      </w:pPr>
      <w:r w:rsidRPr="00D5141D">
        <w:rPr>
          <w:b w:val="0"/>
          <w:sz w:val="20"/>
        </w:rPr>
        <w:t xml:space="preserve">основной образовательной программы </w:t>
      </w:r>
    </w:p>
    <w:p w:rsidR="00A24339" w:rsidRPr="00D5141D" w:rsidRDefault="00A24339" w:rsidP="00A24339">
      <w:pPr>
        <w:pStyle w:val="a3"/>
        <w:jc w:val="right"/>
        <w:rPr>
          <w:b w:val="0"/>
          <w:sz w:val="20"/>
        </w:rPr>
      </w:pPr>
      <w:r>
        <w:rPr>
          <w:sz w:val="20"/>
          <w:u w:val="single"/>
        </w:rPr>
        <w:t>основ</w:t>
      </w:r>
      <w:r w:rsidRPr="00D5141D">
        <w:rPr>
          <w:sz w:val="20"/>
          <w:u w:val="single"/>
        </w:rPr>
        <w:t>ного общего образования</w:t>
      </w:r>
      <w:r w:rsidRPr="00D5141D">
        <w:rPr>
          <w:b w:val="0"/>
          <w:sz w:val="20"/>
        </w:rPr>
        <w:t xml:space="preserve"> </w:t>
      </w:r>
    </w:p>
    <w:p w:rsidR="00FD7DDB" w:rsidRDefault="00A24339" w:rsidP="00A24339">
      <w:pPr>
        <w:ind w:left="-5" w:right="4"/>
        <w:jc w:val="right"/>
        <w:rPr>
          <w:sz w:val="20"/>
          <w:szCs w:val="20"/>
        </w:rPr>
      </w:pPr>
      <w:r>
        <w:rPr>
          <w:sz w:val="20"/>
          <w:szCs w:val="20"/>
        </w:rPr>
        <w:t>(утв. Приказом № 58</w:t>
      </w:r>
      <w:r>
        <w:rPr>
          <w:sz w:val="20"/>
          <w:szCs w:val="20"/>
          <w:lang w:val="en-US"/>
        </w:rPr>
        <w:t xml:space="preserve">/1 </w:t>
      </w:r>
      <w:r>
        <w:rPr>
          <w:sz w:val="20"/>
          <w:szCs w:val="20"/>
        </w:rPr>
        <w:t xml:space="preserve">от </w:t>
      </w:r>
      <w:r>
        <w:rPr>
          <w:sz w:val="20"/>
          <w:szCs w:val="20"/>
          <w:lang w:val="en-US"/>
        </w:rPr>
        <w:t>30</w:t>
      </w:r>
      <w:r w:rsidRPr="00C260A4">
        <w:rPr>
          <w:sz w:val="20"/>
          <w:szCs w:val="20"/>
        </w:rPr>
        <w:t>.08.2019</w:t>
      </w:r>
      <w:r>
        <w:rPr>
          <w:sz w:val="20"/>
          <w:szCs w:val="20"/>
        </w:rPr>
        <w:t>г.</w:t>
      </w:r>
      <w:r w:rsidRPr="00C260A4">
        <w:rPr>
          <w:sz w:val="20"/>
          <w:szCs w:val="20"/>
        </w:rPr>
        <w:t>)</w:t>
      </w:r>
    </w:p>
    <w:p w:rsidR="00FD7DDB" w:rsidRPr="00402205" w:rsidRDefault="00FD7DDB" w:rsidP="00402205">
      <w:pPr>
        <w:spacing w:after="0"/>
        <w:ind w:right="566"/>
        <w:jc w:val="center"/>
        <w:rPr>
          <w:b/>
          <w:sz w:val="28"/>
          <w:szCs w:val="28"/>
        </w:rPr>
      </w:pPr>
      <w:r w:rsidRPr="00402205">
        <w:rPr>
          <w:b/>
          <w:sz w:val="28"/>
          <w:szCs w:val="28"/>
        </w:rPr>
        <w:t>План</w:t>
      </w:r>
    </w:p>
    <w:p w:rsidR="00FD7DDB" w:rsidRPr="00402205" w:rsidRDefault="00FD7DDB" w:rsidP="00402205">
      <w:pPr>
        <w:spacing w:after="0"/>
        <w:ind w:right="566"/>
        <w:jc w:val="center"/>
        <w:rPr>
          <w:b/>
          <w:sz w:val="28"/>
          <w:szCs w:val="28"/>
        </w:rPr>
      </w:pPr>
      <w:r w:rsidRPr="00402205">
        <w:rPr>
          <w:b/>
          <w:sz w:val="28"/>
          <w:szCs w:val="28"/>
        </w:rPr>
        <w:t>внеурочной деятельности</w:t>
      </w:r>
    </w:p>
    <w:p w:rsidR="00FD7DDB" w:rsidRPr="00402205" w:rsidRDefault="00FD7DDB" w:rsidP="00402205">
      <w:pPr>
        <w:spacing w:after="0"/>
        <w:ind w:right="566"/>
        <w:jc w:val="center"/>
        <w:rPr>
          <w:b/>
          <w:sz w:val="28"/>
          <w:szCs w:val="28"/>
        </w:rPr>
      </w:pPr>
      <w:r w:rsidRPr="00402205">
        <w:rPr>
          <w:b/>
          <w:sz w:val="28"/>
          <w:szCs w:val="28"/>
        </w:rPr>
        <w:t>на 2019/2020 учебный год</w:t>
      </w:r>
    </w:p>
    <w:p w:rsidR="00FD7DDB" w:rsidRPr="00D209AD" w:rsidRDefault="00FD7DDB" w:rsidP="00FD7DDB">
      <w:pPr>
        <w:pStyle w:val="Default"/>
      </w:pPr>
    </w:p>
    <w:p w:rsidR="00FD7DDB" w:rsidRPr="00D209AD" w:rsidRDefault="00402205" w:rsidP="00402205">
      <w:pPr>
        <w:pStyle w:val="Default"/>
        <w:spacing w:line="360" w:lineRule="auto"/>
        <w:jc w:val="both"/>
      </w:pPr>
      <w:r>
        <w:rPr>
          <w:b/>
          <w:bCs/>
        </w:rPr>
        <w:tab/>
      </w:r>
      <w:r w:rsidR="00FD7DDB" w:rsidRPr="00D209AD">
        <w:rPr>
          <w:b/>
          <w:bCs/>
          <w:lang w:val="en-US"/>
        </w:rPr>
        <w:t>I</w:t>
      </w:r>
      <w:r w:rsidR="00FD7DDB" w:rsidRPr="00D209AD">
        <w:rPr>
          <w:b/>
          <w:bCs/>
        </w:rPr>
        <w:t xml:space="preserve">. Нормативные основания плана внеурочной деятельности </w:t>
      </w:r>
    </w:p>
    <w:p w:rsidR="00FD7DDB" w:rsidRDefault="00FD7DDB" w:rsidP="00982DE4">
      <w:pPr>
        <w:spacing w:line="360" w:lineRule="auto"/>
        <w:ind w:firstLine="708"/>
      </w:pPr>
      <w:r>
        <w:t>План внеурочной деятельности 5</w:t>
      </w:r>
      <w:r w:rsidRPr="00D209AD">
        <w:t xml:space="preserve"> – </w:t>
      </w:r>
      <w:r>
        <w:t>9</w:t>
      </w:r>
      <w:r w:rsidRPr="00D209AD">
        <w:t xml:space="preserve"> классов разработан на основе нормативных документов: </w:t>
      </w:r>
      <w:r w:rsidR="00402205">
        <w:tab/>
      </w:r>
      <w:r w:rsidR="00402205">
        <w:tab/>
      </w:r>
      <w:r w:rsidR="00402205">
        <w:tab/>
      </w:r>
      <w:r w:rsidR="00402205">
        <w:tab/>
      </w:r>
      <w:r w:rsidR="00402205">
        <w:tab/>
      </w:r>
      <w:r w:rsidR="00402205">
        <w:tab/>
      </w:r>
      <w:r w:rsidR="00402205">
        <w:tab/>
      </w:r>
      <w:r w:rsidR="00402205">
        <w:tab/>
      </w:r>
      <w:r w:rsidR="00402205">
        <w:tab/>
      </w:r>
      <w:r w:rsidR="00402205">
        <w:tab/>
      </w:r>
      <w:r w:rsidR="00402205">
        <w:tab/>
      </w:r>
      <w:r w:rsidR="00402205">
        <w:tab/>
      </w:r>
      <w:r w:rsidR="00402205">
        <w:tab/>
      </w:r>
      <w:r w:rsidRPr="00D209AD">
        <w:t xml:space="preserve">- Федерального закона от 29.12.2012 № 273-Ф3 «Об образовании в Российской Федерации»; </w:t>
      </w:r>
      <w:r w:rsidR="00402205">
        <w:tab/>
      </w:r>
      <w:r w:rsidR="00402205">
        <w:tab/>
      </w:r>
      <w:r w:rsidR="00402205">
        <w:tab/>
      </w:r>
      <w:r w:rsidR="00402205">
        <w:tab/>
      </w:r>
      <w:r w:rsidR="00402205">
        <w:tab/>
      </w:r>
      <w:r w:rsidR="00402205">
        <w:tab/>
      </w:r>
      <w:r w:rsidR="00402205">
        <w:tab/>
      </w:r>
      <w:r w:rsidR="00402205">
        <w:tab/>
      </w:r>
      <w:r w:rsidR="00402205">
        <w:tab/>
      </w:r>
      <w:r w:rsidR="00402205">
        <w:tab/>
      </w:r>
      <w:r w:rsidR="00402205">
        <w:tab/>
      </w:r>
      <w:r w:rsidR="00402205">
        <w:tab/>
      </w:r>
      <w:r w:rsidR="00402205">
        <w:tab/>
      </w:r>
      <w:r w:rsidRPr="00D209AD">
        <w:t>- Письма Министерства образования и науки Российской Фед</w:t>
      </w:r>
      <w:r>
        <w:t>ерации от 12.05.2011 года № 03-</w:t>
      </w:r>
      <w:r w:rsidRPr="00D209AD">
        <w:t xml:space="preserve">296 «Об организации внеурочной деятельности при введении федеральных государственных образовательных стандартов начального общего образования»; </w:t>
      </w:r>
      <w:r w:rsidR="00402205">
        <w:tab/>
      </w:r>
      <w:r w:rsidR="00402205">
        <w:tab/>
      </w:r>
      <w:r w:rsidR="00402205">
        <w:tab/>
      </w:r>
      <w:r w:rsidRPr="00D209AD">
        <w:t xml:space="preserve">- Приказа Министерства образования и науки Российской Федерации от 17.12.2010 года № 1897 «Об утверждении федерального государственного образовательного стандарта основного общего образования»; </w:t>
      </w:r>
      <w:r w:rsidR="00402205">
        <w:tab/>
      </w:r>
      <w:r w:rsidR="00402205">
        <w:tab/>
      </w:r>
      <w:r w:rsidR="00402205">
        <w:tab/>
      </w:r>
      <w:r w:rsidR="00402205">
        <w:tab/>
      </w:r>
      <w:r w:rsidR="00402205">
        <w:tab/>
      </w:r>
      <w:r w:rsidR="00402205">
        <w:tab/>
      </w:r>
      <w:r w:rsidR="00402205">
        <w:tab/>
      </w:r>
      <w:r w:rsidR="00402205">
        <w:tab/>
      </w:r>
      <w:r w:rsidRPr="00D209AD">
        <w:t xml:space="preserve">- Приказа Министерства образования и науки Российской Федерации от 29.12.2014 года № 1644 «О внесении изменений в приказ Министерства образования и науки Российской Федерации от 17 декабря </w:t>
      </w:r>
      <w:smartTag w:uri="urn:schemas-microsoft-com:office:smarttags" w:element="metricconverter">
        <w:smartTagPr>
          <w:attr w:name="ProductID" w:val="2010 г"/>
        </w:smartTagPr>
        <w:r w:rsidRPr="00D209AD">
          <w:t>2010 г</w:t>
        </w:r>
      </w:smartTag>
      <w:r w:rsidRPr="00D209AD">
        <w:t xml:space="preserve">. № 1897 «Об утверждении федерального государственного образовательного стандарта основного общего образования»; </w:t>
      </w:r>
      <w:r w:rsidR="00402205">
        <w:tab/>
      </w:r>
      <w:r w:rsidR="00402205">
        <w:tab/>
      </w:r>
      <w:r w:rsidR="00402205">
        <w:tab/>
      </w:r>
      <w:r w:rsidRPr="00D209AD">
        <w:t>- Постановления Главного государственного санитарного врача Российской Федерации от 29.12.2010 №189 «Об утверждении СанПиН 2.4.2.2821-10 «Санитарно-</w:t>
      </w:r>
      <w:r>
        <w:t>э</w:t>
      </w:r>
      <w:r w:rsidRPr="00D209AD">
        <w:t>пидеомиологические требования к условиям и организации обучения в общеобразовательных учреждениях», зарегистрирован Минюстом России 03</w:t>
      </w:r>
      <w:r>
        <w:t>.03.201</w:t>
      </w:r>
      <w:r w:rsidRPr="00D209AD">
        <w:t xml:space="preserve">1, per. </w:t>
      </w:r>
      <w:r w:rsidRPr="00D209AD">
        <w:lastRenderedPageBreak/>
        <w:t xml:space="preserve">№19993; </w:t>
      </w:r>
      <w:r w:rsidR="00402205">
        <w:tab/>
      </w:r>
      <w:r w:rsidR="00402205">
        <w:tab/>
      </w:r>
      <w:r w:rsidR="00402205">
        <w:tab/>
      </w:r>
      <w:r w:rsidR="00402205">
        <w:tab/>
      </w:r>
      <w:r w:rsidR="00402205">
        <w:tab/>
      </w:r>
      <w:r w:rsidR="00402205">
        <w:tab/>
      </w:r>
      <w:r w:rsidR="00402205">
        <w:tab/>
      </w:r>
      <w:r w:rsidR="00402205">
        <w:tab/>
      </w:r>
      <w:r w:rsidR="00402205">
        <w:tab/>
      </w:r>
      <w:r w:rsidR="00402205">
        <w:tab/>
      </w:r>
      <w:r w:rsidR="00402205">
        <w:tab/>
      </w:r>
      <w:r w:rsidR="00402205">
        <w:tab/>
      </w:r>
      <w:r w:rsidR="00402205">
        <w:tab/>
      </w:r>
      <w:r w:rsidRPr="00D209AD">
        <w:t xml:space="preserve">- Постановление Федеральной службы по надзору в сфере защиты прав потребителей и благополучия человека и Главного государственного санитарного врача РФ от 24.11.2015 г. № 81 «О внесении изменений № 3 в СанПиН 2.4.22821-10 «Санитарно-эпидемиологические требования к условиям и организации обучения, содержания в общеобразовательных учреждениях»; </w:t>
      </w:r>
      <w:r w:rsidR="00402205">
        <w:tab/>
      </w:r>
      <w:r w:rsidR="00402205">
        <w:tab/>
      </w:r>
      <w:r w:rsidR="00402205">
        <w:tab/>
      </w:r>
      <w:r w:rsidR="00402205">
        <w:tab/>
      </w:r>
      <w:r w:rsidR="00402205">
        <w:tab/>
      </w:r>
      <w:r w:rsidR="00402205">
        <w:tab/>
      </w:r>
      <w:r w:rsidR="00402205">
        <w:tab/>
      </w:r>
      <w:r w:rsidRPr="00D209AD">
        <w:t xml:space="preserve">- Приказа Министерства образования и науки Российской Федерации от 28.12.2010 № 2106 «Об утверждении федеральных требований к образовательным учреждениям в части охраны здоровья обучающихся, воспитанников»; </w:t>
      </w:r>
      <w:r w:rsidR="00402205">
        <w:tab/>
      </w:r>
      <w:r w:rsidR="00402205">
        <w:tab/>
      </w:r>
      <w:r w:rsidR="00402205">
        <w:tab/>
      </w:r>
      <w:r w:rsidR="00402205">
        <w:tab/>
      </w:r>
      <w:r w:rsidR="00402205">
        <w:tab/>
      </w:r>
      <w:r w:rsidR="00402205">
        <w:tab/>
      </w:r>
      <w:r w:rsidRPr="00D209AD">
        <w:t xml:space="preserve">- </w:t>
      </w:r>
      <w:r>
        <w:t xml:space="preserve"> </w:t>
      </w:r>
      <w:r w:rsidRPr="00D209AD">
        <w:t xml:space="preserve">Основной образовательной программы </w:t>
      </w:r>
      <w:r>
        <w:t>начального общего образования МА</w:t>
      </w:r>
      <w:r w:rsidRPr="00D209AD">
        <w:t>ОУ «</w:t>
      </w:r>
      <w:r>
        <w:t xml:space="preserve">Лайтамакская СОШ </w:t>
      </w:r>
      <w:r w:rsidRPr="00D209AD">
        <w:t xml:space="preserve">»; </w:t>
      </w:r>
      <w:r w:rsidR="00402205">
        <w:tab/>
      </w:r>
      <w:r w:rsidR="00402205">
        <w:tab/>
      </w:r>
      <w:r w:rsidR="00402205">
        <w:tab/>
      </w:r>
      <w:r w:rsidR="00402205">
        <w:tab/>
      </w:r>
      <w:r w:rsidR="00402205">
        <w:tab/>
      </w:r>
      <w:r w:rsidR="00402205">
        <w:tab/>
      </w:r>
      <w:r w:rsidR="00402205">
        <w:tab/>
      </w:r>
      <w:r w:rsidR="00402205">
        <w:tab/>
      </w:r>
      <w:r w:rsidR="00402205">
        <w:tab/>
      </w:r>
      <w:r w:rsidR="00402205">
        <w:tab/>
      </w:r>
      <w:r w:rsidR="00402205">
        <w:tab/>
      </w:r>
      <w:r w:rsidRPr="00D209AD">
        <w:t>- Положения об организации внеурочн</w:t>
      </w:r>
      <w:r>
        <w:t>ой деятельности обучающихся в МА</w:t>
      </w:r>
      <w:r w:rsidRPr="00D209AD">
        <w:t>ОУ «</w:t>
      </w:r>
      <w:r>
        <w:t xml:space="preserve">Лайтамакская СОШ </w:t>
      </w:r>
      <w:r w:rsidRPr="00D209AD">
        <w:t xml:space="preserve">»; </w:t>
      </w:r>
      <w:r w:rsidR="00402205">
        <w:tab/>
      </w:r>
      <w:r w:rsidR="00402205">
        <w:tab/>
      </w:r>
      <w:r w:rsidR="00402205">
        <w:tab/>
      </w:r>
      <w:r w:rsidR="00402205">
        <w:tab/>
      </w:r>
      <w:r w:rsidR="00402205">
        <w:tab/>
      </w:r>
      <w:r w:rsidR="00402205">
        <w:tab/>
      </w:r>
      <w:r w:rsidR="00402205">
        <w:tab/>
      </w:r>
      <w:r w:rsidR="00402205">
        <w:tab/>
      </w:r>
      <w:r w:rsidR="00402205">
        <w:tab/>
      </w:r>
      <w:r w:rsidR="00402205">
        <w:tab/>
      </w:r>
      <w:r w:rsidR="00402205">
        <w:tab/>
      </w:r>
      <w:r>
        <w:t>- Социального запроса</w:t>
      </w:r>
      <w:r w:rsidRPr="00D209AD">
        <w:t xml:space="preserve"> школьников и их родителей. </w:t>
      </w:r>
      <w:r w:rsidR="00402205">
        <w:tab/>
      </w:r>
      <w:r w:rsidR="00402205">
        <w:tab/>
      </w:r>
      <w:r w:rsidR="00402205">
        <w:tab/>
      </w:r>
      <w:r w:rsidR="00402205">
        <w:tab/>
      </w:r>
      <w:r w:rsidR="00402205">
        <w:tab/>
      </w:r>
      <w:r w:rsidRPr="00D209AD">
        <w:rPr>
          <w:b/>
          <w:bCs/>
        </w:rPr>
        <w:t xml:space="preserve">II. Программно-целевые основания плана внеурочной деятельности </w:t>
      </w:r>
      <w:r w:rsidR="00402205">
        <w:rPr>
          <w:b/>
          <w:bCs/>
        </w:rPr>
        <w:tab/>
      </w:r>
      <w:r w:rsidR="00402205">
        <w:rPr>
          <w:b/>
          <w:bCs/>
        </w:rPr>
        <w:tab/>
      </w:r>
      <w:r w:rsidRPr="00D209AD">
        <w:t xml:space="preserve">Основной </w:t>
      </w:r>
      <w:r w:rsidRPr="00D209AD">
        <w:rPr>
          <w:b/>
          <w:bCs/>
          <w:i/>
          <w:iCs/>
        </w:rPr>
        <w:t xml:space="preserve">целью </w:t>
      </w:r>
      <w:r w:rsidRPr="00D209AD">
        <w:t xml:space="preserve">образовательной деятельности школы является формирование разносторонне развитого, ответственного гражданина России, уважающего ее культурные традиции и ценности гражданского общества, способного реализовать свой духовный, интеллектуальный и творческий потенциал в динамичных социально-экономических условиях в личных и общественных интересах. </w:t>
      </w:r>
      <w:r w:rsidR="00402205">
        <w:tab/>
      </w:r>
      <w:r w:rsidR="00402205">
        <w:tab/>
      </w:r>
      <w:r w:rsidR="00402205">
        <w:tab/>
      </w:r>
      <w:r w:rsidR="00402205">
        <w:tab/>
      </w:r>
      <w:r w:rsidR="00402205">
        <w:tab/>
      </w:r>
      <w:r w:rsidR="00402205">
        <w:tab/>
      </w:r>
      <w:r w:rsidR="00402205">
        <w:tab/>
      </w:r>
      <w:r w:rsidRPr="00D209AD">
        <w:t xml:space="preserve">Для достижения поставленной цели школа решает комплекс </w:t>
      </w:r>
      <w:r w:rsidRPr="00D209AD">
        <w:rPr>
          <w:b/>
          <w:bCs/>
          <w:i/>
          <w:iCs/>
        </w:rPr>
        <w:t>задач</w:t>
      </w:r>
      <w:r w:rsidRPr="00D209AD">
        <w:t xml:space="preserve">, выделяя в качестве приоритетных, следующие: </w:t>
      </w:r>
      <w:r w:rsidR="00402205">
        <w:tab/>
      </w:r>
      <w:r w:rsidR="00402205">
        <w:tab/>
      </w:r>
      <w:r w:rsidR="00402205">
        <w:tab/>
      </w:r>
      <w:r w:rsidR="00402205">
        <w:tab/>
      </w:r>
      <w:r w:rsidR="00402205">
        <w:tab/>
      </w:r>
      <w:r w:rsidR="00402205">
        <w:tab/>
      </w:r>
      <w:r w:rsidR="00402205">
        <w:tab/>
      </w:r>
      <w:r w:rsidR="00402205">
        <w:tab/>
      </w:r>
      <w:r w:rsidR="00402205">
        <w:tab/>
      </w:r>
      <w:r w:rsidRPr="00D209AD">
        <w:t xml:space="preserve">– создание максимально благоприятных условий для выявления и полноценного развития интеллектуальных и творческих способностей каждого обучающегося; </w:t>
      </w:r>
      <w:r w:rsidR="00402205">
        <w:tab/>
      </w:r>
      <w:r w:rsidR="00402205">
        <w:tab/>
      </w:r>
      <w:r w:rsidR="00402205">
        <w:tab/>
      </w:r>
      <w:r w:rsidRPr="00D209AD">
        <w:t xml:space="preserve">– формирование у обучающихся современной общенаучной картины мира как целостной системы представлений и ее общих свойствах и закономерностях; </w:t>
      </w:r>
      <w:r w:rsidR="00402205">
        <w:tab/>
      </w:r>
      <w:r w:rsidR="00402205">
        <w:tab/>
      </w:r>
      <w:r w:rsidR="00402205">
        <w:tab/>
      </w:r>
      <w:r w:rsidRPr="00D209AD">
        <w:t xml:space="preserve">– сохранение здоровья учащихся, формирование активной жизненной позиции, привитие основ здорового образа жизни; </w:t>
      </w:r>
      <w:r w:rsidR="00402205">
        <w:tab/>
      </w:r>
      <w:r w:rsidR="00402205">
        <w:tab/>
      </w:r>
      <w:r w:rsidR="00402205">
        <w:tab/>
      </w:r>
      <w:r w:rsidR="00402205">
        <w:tab/>
      </w:r>
      <w:r w:rsidR="00402205">
        <w:tab/>
      </w:r>
      <w:r w:rsidR="00402205">
        <w:tab/>
      </w:r>
      <w:r w:rsidR="00402205">
        <w:tab/>
      </w:r>
      <w:r w:rsidR="00402205">
        <w:tab/>
      </w:r>
      <w:r w:rsidRPr="00D209AD">
        <w:t xml:space="preserve">– обеспечение преемственности начального общего, основного общего, среднего общего образования; </w:t>
      </w:r>
      <w:r w:rsidR="00402205">
        <w:tab/>
      </w:r>
      <w:r w:rsidR="00402205">
        <w:tab/>
      </w:r>
      <w:r w:rsidR="00402205">
        <w:tab/>
      </w:r>
      <w:r w:rsidR="00402205">
        <w:tab/>
      </w:r>
      <w:r w:rsidR="00402205">
        <w:tab/>
      </w:r>
      <w:r w:rsidR="00402205">
        <w:tab/>
      </w:r>
      <w:r w:rsidR="00402205">
        <w:tab/>
      </w:r>
      <w:r w:rsidR="00402205">
        <w:tab/>
      </w:r>
      <w:r w:rsidR="00402205">
        <w:tab/>
      </w:r>
      <w:r w:rsidR="00402205">
        <w:tab/>
      </w:r>
      <w:r w:rsidR="00402205">
        <w:tab/>
      </w:r>
      <w:r w:rsidRPr="00D209AD">
        <w:t xml:space="preserve">– ндивидуализированное психолого-педагогическое сопровождение каждого обучающегося по формированию базового уровня и перспективного уровня развития; </w:t>
      </w:r>
      <w:r w:rsidR="00402205">
        <w:tab/>
      </w:r>
      <w:r w:rsidR="00402205">
        <w:tab/>
      </w:r>
      <w:r w:rsidRPr="00D209AD">
        <w:t xml:space="preserve">– создание условия для самореализации и самоактуализации обучающихся; </w:t>
      </w:r>
      <w:r w:rsidR="00402205">
        <w:tab/>
      </w:r>
      <w:r w:rsidR="00402205">
        <w:tab/>
      </w:r>
      <w:r>
        <w:t>– координация деятельности</w:t>
      </w:r>
      <w:r w:rsidRPr="00D209AD">
        <w:t xml:space="preserve"> всех участников образовательного процесса в целях достижения планируемых результатов освоения основной образовательной программы; </w:t>
      </w:r>
      <w:r w:rsidR="00402205">
        <w:tab/>
      </w:r>
      <w:r w:rsidR="00402205">
        <w:lastRenderedPageBreak/>
        <w:tab/>
      </w:r>
      <w:r w:rsidRPr="00D209AD">
        <w:t xml:space="preserve">– обеспечение развития учебно-исследовательской и проектной деятельности учащихся в разных сферах содержания образования; </w:t>
      </w:r>
      <w:r w:rsidR="00402205">
        <w:tab/>
      </w:r>
      <w:r w:rsidR="00402205">
        <w:tab/>
      </w:r>
      <w:r w:rsidR="00402205">
        <w:tab/>
      </w:r>
      <w:r w:rsidR="00402205">
        <w:tab/>
      </w:r>
      <w:r w:rsidR="00402205">
        <w:tab/>
      </w:r>
      <w:r w:rsidR="00402205">
        <w:tab/>
      </w:r>
      <w:r w:rsidR="00402205">
        <w:tab/>
      </w:r>
      <w:r w:rsidRPr="00D209AD">
        <w:t>Со</w:t>
      </w:r>
      <w:r>
        <w:t>гласно учебному плану ФГОС О</w:t>
      </w:r>
      <w:r w:rsidRPr="00D209AD">
        <w:t xml:space="preserve">ОО для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 и позволяет реализовать требования федерального государственного образовательного стандарта начального общего и основного общего образования в полной мере. Особенностями данного компонента образовательного процесса являются предоставление обучающимся возможности широкого спектра занятий, направленных на их развитие; а также самостоятельность образовательного учреждения в процессе наполнения внеурочной деятельности конкретным содержанием. </w:t>
      </w:r>
      <w:r w:rsidR="00402205">
        <w:tab/>
      </w:r>
      <w:r w:rsidR="00402205">
        <w:tab/>
      </w:r>
      <w:r w:rsidR="00402205">
        <w:tab/>
      </w:r>
      <w:r w:rsidR="00402205">
        <w:tab/>
      </w:r>
      <w:r w:rsidR="00402205">
        <w:tab/>
      </w:r>
      <w:r w:rsidR="00402205">
        <w:tab/>
      </w:r>
      <w:r w:rsidR="00402205">
        <w:tab/>
      </w:r>
      <w:r w:rsidR="00402205">
        <w:tab/>
      </w:r>
      <w:r w:rsidRPr="00D209AD">
        <w:t xml:space="preserve">В соответствии с требованиями Федерального государственного образовательного стандарта начального общего образования  и основного общего образования внеурочная деятельность организуется по направлениям развития личности: </w:t>
      </w:r>
      <w:r w:rsidR="00402205">
        <w:tab/>
      </w:r>
      <w:r w:rsidR="00402205">
        <w:tab/>
      </w:r>
      <w:r w:rsidR="00402205">
        <w:tab/>
      </w:r>
      <w:r w:rsidR="00402205">
        <w:tab/>
      </w:r>
      <w:r w:rsidR="00402205">
        <w:tab/>
      </w:r>
      <w:r w:rsidRPr="00D209AD">
        <w:t xml:space="preserve">- спортивно-оздоровительное; </w:t>
      </w:r>
      <w:r w:rsidR="00402205">
        <w:tab/>
      </w:r>
      <w:r w:rsidR="00402205">
        <w:tab/>
      </w:r>
      <w:r w:rsidR="00402205">
        <w:tab/>
      </w:r>
      <w:r w:rsidR="00402205">
        <w:tab/>
      </w:r>
      <w:r w:rsidR="00402205">
        <w:tab/>
      </w:r>
      <w:r w:rsidR="00402205">
        <w:tab/>
      </w:r>
      <w:r w:rsidR="00402205">
        <w:tab/>
      </w:r>
      <w:r w:rsidR="00402205">
        <w:tab/>
      </w:r>
      <w:r w:rsidR="00402205">
        <w:tab/>
      </w:r>
      <w:r w:rsidRPr="00D209AD">
        <w:t xml:space="preserve">- духовно-нравственное; </w:t>
      </w:r>
      <w:r w:rsidR="00402205">
        <w:tab/>
      </w:r>
      <w:r w:rsidR="00402205">
        <w:tab/>
      </w:r>
      <w:r w:rsidR="00402205">
        <w:tab/>
      </w:r>
      <w:r w:rsidR="00402205">
        <w:tab/>
      </w:r>
      <w:r w:rsidR="00402205">
        <w:tab/>
      </w:r>
      <w:r w:rsidR="00402205">
        <w:tab/>
      </w:r>
      <w:r w:rsidR="00402205">
        <w:tab/>
      </w:r>
      <w:r w:rsidR="00402205">
        <w:tab/>
      </w:r>
      <w:r w:rsidR="00402205">
        <w:tab/>
      </w:r>
      <w:r w:rsidR="00402205">
        <w:tab/>
      </w:r>
      <w:r w:rsidRPr="00D209AD">
        <w:t xml:space="preserve">- общеинтеллектуальное; </w:t>
      </w:r>
      <w:r w:rsidR="00402205">
        <w:tab/>
      </w:r>
      <w:r w:rsidR="00402205">
        <w:tab/>
      </w:r>
      <w:r w:rsidR="00402205">
        <w:tab/>
      </w:r>
      <w:r w:rsidR="00402205">
        <w:tab/>
      </w:r>
      <w:r w:rsidR="00402205">
        <w:tab/>
      </w:r>
      <w:r w:rsidR="00402205">
        <w:tab/>
      </w:r>
      <w:r w:rsidR="00402205">
        <w:tab/>
      </w:r>
      <w:r w:rsidR="00402205">
        <w:tab/>
      </w:r>
      <w:r w:rsidR="00402205">
        <w:tab/>
      </w:r>
      <w:r w:rsidR="00402205">
        <w:tab/>
      </w:r>
      <w:r w:rsidRPr="00D209AD">
        <w:t xml:space="preserve">- общекультурное; </w:t>
      </w:r>
      <w:r w:rsidR="00402205">
        <w:tab/>
      </w:r>
      <w:r w:rsidR="00402205">
        <w:tab/>
      </w:r>
      <w:r w:rsidR="00402205">
        <w:tab/>
      </w:r>
      <w:r w:rsidR="00402205">
        <w:tab/>
      </w:r>
      <w:r w:rsidR="00402205">
        <w:tab/>
      </w:r>
      <w:r w:rsidR="00402205">
        <w:tab/>
      </w:r>
      <w:r w:rsidR="00402205">
        <w:tab/>
      </w:r>
      <w:r w:rsidR="00402205">
        <w:tab/>
      </w:r>
      <w:r w:rsidR="00402205">
        <w:tab/>
      </w:r>
      <w:r w:rsidR="00402205">
        <w:tab/>
      </w:r>
      <w:r w:rsidR="00402205">
        <w:tab/>
      </w:r>
      <w:r w:rsidRPr="00D209AD">
        <w:t xml:space="preserve">- социальное. </w:t>
      </w:r>
      <w:r w:rsidR="00402205">
        <w:tab/>
      </w:r>
      <w:r w:rsidR="00402205">
        <w:tab/>
      </w:r>
      <w:r w:rsidR="00402205">
        <w:tab/>
      </w:r>
      <w:r w:rsidR="00402205">
        <w:tab/>
      </w:r>
      <w:r w:rsidR="00402205">
        <w:tab/>
      </w:r>
      <w:r w:rsidR="00402205">
        <w:tab/>
      </w:r>
      <w:r w:rsidR="00402205">
        <w:tab/>
      </w:r>
      <w:r w:rsidR="00402205">
        <w:tab/>
      </w:r>
      <w:r w:rsidR="00402205">
        <w:tab/>
      </w:r>
      <w:r w:rsidR="00402205">
        <w:tab/>
      </w:r>
      <w:r w:rsidRPr="00D209AD">
        <w:rPr>
          <w:b/>
          <w:bCs/>
        </w:rPr>
        <w:t xml:space="preserve">III. </w:t>
      </w:r>
      <w:r>
        <w:rPr>
          <w:b/>
          <w:bCs/>
        </w:rPr>
        <w:t xml:space="preserve"> </w:t>
      </w:r>
      <w:r w:rsidRPr="00D209AD">
        <w:rPr>
          <w:b/>
          <w:bCs/>
        </w:rPr>
        <w:t xml:space="preserve">Характеристика плана внеурочной деятельности </w:t>
      </w:r>
      <w:r w:rsidR="00402205">
        <w:tab/>
      </w:r>
      <w:r w:rsidR="00402205">
        <w:tab/>
      </w:r>
      <w:r w:rsidR="00402205">
        <w:tab/>
      </w:r>
      <w:r>
        <w:t>Продолжительность  внеурочной  деятельности  учебной  недели  -  максимальная  учебная нагрузка учащихся, предусмотренная учебными планами, соответствует требованиям СанПин 2.4.2. 2821-10 и осуществляется в соответствии с планом  и расписанием занятий в количестве до 10 часов в неделю. В</w:t>
      </w:r>
      <w:r>
        <w:rPr>
          <w:b/>
          <w:i/>
        </w:rPr>
        <w:t xml:space="preserve"> </w:t>
      </w:r>
      <w:r w:rsidRPr="00872003">
        <w:t>5-9 классах</w:t>
      </w:r>
      <w:r>
        <w:t xml:space="preserve">   устанавливается пятидневная учебная неделя.  </w:t>
      </w:r>
      <w:r w:rsidR="00402205">
        <w:tab/>
      </w:r>
      <w:r w:rsidR="00402205">
        <w:tab/>
      </w:r>
      <w:r w:rsidR="00402205">
        <w:tab/>
      </w:r>
      <w:r w:rsidR="00402205">
        <w:tab/>
      </w:r>
      <w:r w:rsidR="00402205">
        <w:tab/>
      </w:r>
      <w:r w:rsidR="00402205">
        <w:tab/>
      </w:r>
      <w:r w:rsidR="00402205">
        <w:tab/>
      </w:r>
      <w:r w:rsidR="00402205">
        <w:tab/>
      </w:r>
      <w:r w:rsidR="00402205">
        <w:tab/>
      </w:r>
      <w:r w:rsidR="00402205">
        <w:tab/>
      </w:r>
      <w:r w:rsidRPr="003C1330">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с учетом интересов обучающихся и возможностей организации, осуществляющей образовательную деятельность.</w:t>
      </w:r>
      <w:r w:rsidR="00402205">
        <w:tab/>
      </w:r>
      <w:r w:rsidR="00402205">
        <w:tab/>
      </w:r>
      <w:r w:rsidR="00402205">
        <w:tab/>
      </w:r>
      <w:r w:rsidR="00402205">
        <w:tab/>
      </w:r>
      <w:r w:rsidR="00402205">
        <w:tab/>
      </w:r>
      <w:r w:rsidR="00402205">
        <w:tab/>
      </w:r>
      <w:r w:rsidR="00402205">
        <w:tab/>
      </w:r>
      <w:r w:rsidRPr="003C1330">
        <w:tab/>
        <w:t xml:space="preserve">Внеурочная деятельность в рамках ФГОС направлена на достижение планируемых результатов освоения основной образовательной программы,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 </w:t>
      </w:r>
      <w:r w:rsidR="00402205">
        <w:tab/>
      </w:r>
      <w:r w:rsidR="00402205">
        <w:tab/>
      </w:r>
      <w:r w:rsidR="00402205">
        <w:tab/>
      </w:r>
      <w:r w:rsidR="00402205">
        <w:tab/>
      </w:r>
      <w:r w:rsidR="00402205">
        <w:tab/>
      </w:r>
      <w:r w:rsidR="00402205">
        <w:tab/>
      </w:r>
      <w:r w:rsidR="00402205">
        <w:tab/>
      </w:r>
      <w:r w:rsidR="00402205">
        <w:tab/>
      </w:r>
      <w:r w:rsidR="00402205">
        <w:tab/>
      </w:r>
      <w:r w:rsidRPr="003C1330">
        <w:t xml:space="preserve">В основе «регионального стандарта» организации внеурочной деятельности лежит </w:t>
      </w:r>
      <w:r w:rsidRPr="003C1330">
        <w:lastRenderedPageBreak/>
        <w:t xml:space="preserve">главная стратегическая установка новых ФГОС – развитие и качественное образование каждого ребенка в соответствии с его потребностями, способностями и возрастными (психофизическими) способностями. </w:t>
      </w:r>
      <w:r w:rsidR="00402205">
        <w:tab/>
      </w:r>
      <w:r w:rsidR="00402205">
        <w:tab/>
      </w:r>
      <w:r w:rsidR="00402205">
        <w:tab/>
      </w:r>
      <w:r w:rsidR="00402205">
        <w:tab/>
      </w:r>
      <w:r w:rsidR="00402205">
        <w:tab/>
      </w:r>
      <w:r w:rsidR="00402205">
        <w:tab/>
      </w:r>
      <w:r w:rsidR="00402205">
        <w:tab/>
      </w:r>
      <w:r w:rsidR="00402205">
        <w:tab/>
      </w:r>
      <w:r>
        <w:tab/>
      </w:r>
      <w:r w:rsidRPr="0035796D">
        <w:t xml:space="preserve">В этой связи особенностью формирования региональной системы внеурочной деятельности является: </w:t>
      </w:r>
      <w:r w:rsidR="00402205">
        <w:tab/>
      </w:r>
      <w:r w:rsidR="00402205">
        <w:tab/>
      </w:r>
      <w:r w:rsidR="00402205">
        <w:tab/>
      </w:r>
      <w:r w:rsidR="00402205">
        <w:tab/>
      </w:r>
      <w:r w:rsidR="00402205">
        <w:tab/>
      </w:r>
      <w:r w:rsidR="00402205">
        <w:tab/>
      </w:r>
      <w:r w:rsidR="00402205">
        <w:tab/>
      </w:r>
      <w:r w:rsidR="00402205">
        <w:tab/>
      </w:r>
      <w:r w:rsidR="00402205">
        <w:tab/>
      </w:r>
      <w:r w:rsidR="00402205">
        <w:tab/>
      </w:r>
      <w:r w:rsidR="00402205">
        <w:tab/>
        <w:t xml:space="preserve">- </w:t>
      </w:r>
      <w:r w:rsidRPr="0035796D">
        <w:rPr>
          <w:u w:val="single" w:color="000000"/>
        </w:rPr>
        <w:t xml:space="preserve">обязательность </w:t>
      </w:r>
      <w:r w:rsidRPr="0035796D">
        <w:t xml:space="preserve">(инвариатность) ряда внеурочных занятий (курсов); </w:t>
      </w:r>
      <w:r w:rsidR="00402205">
        <w:tab/>
      </w:r>
      <w:r w:rsidR="00402205">
        <w:tab/>
      </w:r>
      <w:r w:rsidR="00402205">
        <w:tab/>
        <w:t xml:space="preserve">- </w:t>
      </w:r>
      <w:r w:rsidRPr="0035796D">
        <w:rPr>
          <w:u w:val="single" w:color="000000"/>
        </w:rPr>
        <w:t>модульный</w:t>
      </w:r>
      <w:r>
        <w:t xml:space="preserve"> (краткосрочный) характер </w:t>
      </w:r>
      <w:r w:rsidRPr="0035796D">
        <w:t>инв</w:t>
      </w:r>
      <w:r>
        <w:t>ариантных направлений внеуроч</w:t>
      </w:r>
      <w:r w:rsidRPr="0035796D">
        <w:t xml:space="preserve">ной </w:t>
      </w:r>
      <w:r w:rsidR="00402205">
        <w:t xml:space="preserve">деятельности; </w:t>
      </w:r>
      <w:r w:rsidR="00402205">
        <w:tab/>
      </w:r>
      <w:r w:rsidR="00402205">
        <w:tab/>
      </w:r>
      <w:r w:rsidR="00402205">
        <w:tab/>
      </w:r>
      <w:r w:rsidR="00402205">
        <w:tab/>
      </w:r>
      <w:r w:rsidR="00402205">
        <w:tab/>
      </w:r>
      <w:r w:rsidR="00402205">
        <w:tab/>
      </w:r>
      <w:r w:rsidR="00402205">
        <w:tab/>
      </w:r>
      <w:r w:rsidR="00402205">
        <w:tab/>
      </w:r>
      <w:r w:rsidR="00402205">
        <w:tab/>
      </w:r>
      <w:r w:rsidR="00402205">
        <w:tab/>
      </w:r>
      <w:r w:rsidR="00402205">
        <w:tab/>
      </w:r>
      <w:r w:rsidR="00402205">
        <w:tab/>
        <w:t>-</w:t>
      </w:r>
      <w:r w:rsidRPr="0035796D">
        <w:rPr>
          <w:u w:val="single" w:color="000000"/>
        </w:rPr>
        <w:t>преемственность</w:t>
      </w:r>
      <w:r w:rsidRPr="0035796D">
        <w:t xml:space="preserve"> (продолжение) развития выявленной сферы интересов каждого ребёнка как в рамках общеобразовательных программ в школе, так и с выходом на освоение программ дополнительного </w:t>
      </w:r>
      <w:r w:rsidR="00402205">
        <w:t>образования в иных учреждениях;</w:t>
      </w:r>
      <w:r w:rsidR="00402205">
        <w:tab/>
      </w:r>
      <w:r w:rsidR="00402205">
        <w:tab/>
      </w:r>
      <w:r w:rsidR="00402205">
        <w:tab/>
      </w:r>
      <w:r w:rsidR="00402205">
        <w:tab/>
        <w:t xml:space="preserve">- </w:t>
      </w:r>
      <w:r w:rsidRPr="0035796D">
        <w:rPr>
          <w:u w:val="single" w:color="000000"/>
        </w:rPr>
        <w:t>широкое привлечение общественности</w:t>
      </w:r>
      <w:r w:rsidRPr="0035796D">
        <w:t xml:space="preserve"> к реализации внеурочных занятий. </w:t>
      </w:r>
      <w:r w:rsidR="00402205">
        <w:tab/>
      </w:r>
      <w:r w:rsidRPr="0035796D">
        <w:t xml:space="preserve">В качестве обязательной тематики внеурочных занятий для обучающихся, перешедших в штатном режиме на </w:t>
      </w:r>
      <w:r w:rsidRPr="0035796D">
        <w:rPr>
          <w:u w:val="single" w:color="000000"/>
        </w:rPr>
        <w:t xml:space="preserve">ФГОС в </w:t>
      </w:r>
      <w:r>
        <w:rPr>
          <w:b/>
          <w:u w:val="single" w:color="000000"/>
        </w:rPr>
        <w:t>5-9</w:t>
      </w:r>
      <w:r w:rsidRPr="0035796D">
        <w:rPr>
          <w:b/>
          <w:u w:val="single" w:color="000000"/>
        </w:rPr>
        <w:t xml:space="preserve"> классах</w:t>
      </w:r>
      <w:r w:rsidRPr="0035796D">
        <w:t xml:space="preserve">, определены следующие модули: </w:t>
      </w:r>
      <w:r w:rsidR="00402205">
        <w:tab/>
        <w:t>-</w:t>
      </w:r>
      <w:r w:rsidRPr="0035796D">
        <w:t>занятия по формированию этических (духовно-нравственных) норм, этикета поведения и</w:t>
      </w:r>
      <w:r>
        <w:t xml:space="preserve"> здорового образа жизни (кружок </w:t>
      </w:r>
      <w:r w:rsidRPr="0035796D">
        <w:t>«</w:t>
      </w:r>
      <w:r>
        <w:t>Краеведение») 5-8 классы, «Постигаем тайны географии» 9 класс, «По островам фольклора» 5-9 классы, кружок «Спортивные игры») 5-8 классы</w:t>
      </w:r>
      <w:r w:rsidRPr="0035796D">
        <w:t xml:space="preserve">; </w:t>
      </w:r>
      <w:r w:rsidR="00402205">
        <w:tab/>
      </w:r>
      <w:r w:rsidR="00402205">
        <w:tab/>
      </w:r>
      <w:r w:rsidR="00402205">
        <w:tab/>
      </w:r>
      <w:r w:rsidR="00402205">
        <w:tab/>
      </w:r>
      <w:r w:rsidR="00402205">
        <w:tab/>
      </w:r>
      <w:r w:rsidR="00402205">
        <w:tab/>
      </w:r>
      <w:r w:rsidR="00402205">
        <w:tab/>
      </w:r>
      <w:r w:rsidR="00402205">
        <w:tab/>
      </w:r>
      <w:r w:rsidR="00402205">
        <w:tab/>
      </w:r>
      <w:r w:rsidR="00402205">
        <w:tab/>
      </w:r>
      <w:r w:rsidR="00402205">
        <w:tab/>
        <w:t>-</w:t>
      </w:r>
      <w:r w:rsidR="00402205">
        <w:tab/>
        <w:t>-</w:t>
      </w:r>
      <w:r w:rsidRPr="0035796D">
        <w:t>занятия научно-популярного и практико-ориентированного содержания по общеобразовательным предметам (расширение програм</w:t>
      </w:r>
      <w:r>
        <w:t xml:space="preserve">много материала) </w:t>
      </w:r>
      <w:r w:rsidRPr="00B61646">
        <w:rPr>
          <w:szCs w:val="24"/>
        </w:rPr>
        <w:t xml:space="preserve">(Интеллектуальная лаборатория «Умники и умницы» </w:t>
      </w:r>
      <w:r>
        <w:rPr>
          <w:szCs w:val="24"/>
        </w:rPr>
        <w:t xml:space="preserve">представлена кружками </w:t>
      </w:r>
      <w:r w:rsidRPr="00B61646">
        <w:rPr>
          <w:szCs w:val="24"/>
        </w:rPr>
        <w:t>«Математика в современном мире»</w:t>
      </w:r>
      <w:r>
        <w:rPr>
          <w:szCs w:val="24"/>
        </w:rPr>
        <w:t xml:space="preserve"> 5-8 классы</w:t>
      </w:r>
      <w:r w:rsidRPr="00B61646">
        <w:rPr>
          <w:szCs w:val="24"/>
        </w:rPr>
        <w:t xml:space="preserve">, </w:t>
      </w:r>
      <w:r>
        <w:rPr>
          <w:szCs w:val="24"/>
        </w:rPr>
        <w:t xml:space="preserve">«Математика: подготовка к ОГЭ» 9 класс, </w:t>
      </w:r>
      <w:r w:rsidRPr="00B61646">
        <w:rPr>
          <w:szCs w:val="24"/>
        </w:rPr>
        <w:t>«Поиски успешной подготовки к ОГЭ по русскому языку»</w:t>
      </w:r>
      <w:r>
        <w:rPr>
          <w:szCs w:val="24"/>
        </w:rPr>
        <w:t xml:space="preserve"> 9 класс</w:t>
      </w:r>
      <w:r w:rsidRPr="00B61646">
        <w:rPr>
          <w:szCs w:val="24"/>
        </w:rPr>
        <w:t>, «Планета немецкого языка»</w:t>
      </w:r>
      <w:r>
        <w:rPr>
          <w:szCs w:val="24"/>
        </w:rPr>
        <w:t xml:space="preserve"> 5-8 классы, «На пути к ЕГЭ по немецкому языку»(9 класс), </w:t>
      </w:r>
      <w:r w:rsidRPr="00B61646">
        <w:rPr>
          <w:szCs w:val="24"/>
        </w:rPr>
        <w:t>«Готовимся к ОГЭ по</w:t>
      </w:r>
      <w:r>
        <w:rPr>
          <w:szCs w:val="24"/>
        </w:rPr>
        <w:t xml:space="preserve"> </w:t>
      </w:r>
      <w:r w:rsidRPr="00B61646">
        <w:rPr>
          <w:szCs w:val="24"/>
        </w:rPr>
        <w:t xml:space="preserve"> обществознанию»</w:t>
      </w:r>
      <w:r>
        <w:rPr>
          <w:szCs w:val="24"/>
        </w:rPr>
        <w:t xml:space="preserve"> 9 класс, «Клуб любителей биологии» («Подготовка к ОГЭ») 9 класс;</w:t>
      </w:r>
      <w:r w:rsidR="00402205">
        <w:t xml:space="preserve"> </w:t>
      </w:r>
      <w:r w:rsidR="00402205">
        <w:tab/>
      </w:r>
      <w:r w:rsidR="00402205">
        <w:tab/>
        <w:t>-</w:t>
      </w:r>
      <w:r w:rsidRPr="0035796D">
        <w:t>детско-взрослые (с участием родителей) профориентационные выходы в учреждения профессионального образован</w:t>
      </w:r>
      <w:r>
        <w:t>ия и на предприятия (курс «В мире профессий» по плану воспитательной работы классного руководителя</w:t>
      </w:r>
      <w:r w:rsidRPr="0035796D">
        <w:t xml:space="preserve">); </w:t>
      </w:r>
      <w:r w:rsidR="00402205">
        <w:tab/>
      </w:r>
      <w:r w:rsidR="00402205">
        <w:tab/>
      </w:r>
      <w:r w:rsidR="00402205">
        <w:tab/>
      </w:r>
      <w:r w:rsidR="00402205">
        <w:tab/>
      </w:r>
      <w:r w:rsidR="00402205">
        <w:tab/>
      </w:r>
      <w:r w:rsidR="00402205">
        <w:tab/>
        <w:t>-</w:t>
      </w:r>
      <w:r w:rsidRPr="0035796D">
        <w:t>спортивно-оздоровительные занятия, обеспечивающие увеличение двигательной ак</w:t>
      </w:r>
      <w:r>
        <w:t>тивности (спортивный клуб «Олимп</w:t>
      </w:r>
      <w:r w:rsidRPr="0035796D">
        <w:t xml:space="preserve">»); </w:t>
      </w:r>
      <w:r w:rsidR="00402205">
        <w:tab/>
      </w:r>
      <w:r w:rsidR="00402205">
        <w:tab/>
      </w:r>
      <w:r w:rsidR="00402205">
        <w:tab/>
      </w:r>
      <w:r w:rsidR="00402205">
        <w:tab/>
      </w:r>
      <w:r w:rsidR="00402205">
        <w:tab/>
      </w:r>
      <w:r w:rsidR="00402205">
        <w:tab/>
      </w:r>
      <w:r w:rsidR="00402205">
        <w:tab/>
      </w:r>
      <w:r w:rsidR="00402205">
        <w:tab/>
        <w:t>-</w:t>
      </w:r>
      <w:r w:rsidRPr="0035796D">
        <w:t>выполн</w:t>
      </w:r>
      <w:r>
        <w:t xml:space="preserve">ение индивидуальных и групповых, </w:t>
      </w:r>
      <w:r w:rsidRPr="0035796D">
        <w:t xml:space="preserve">социальных проектов и общественно-полезных практик, в том числе в рамках </w:t>
      </w:r>
      <w:r>
        <w:t>волонтёрской деятельности (с</w:t>
      </w:r>
      <w:r w:rsidRPr="0035796D">
        <w:t>оциальн</w:t>
      </w:r>
      <w:r>
        <w:t>ая практика «Добро делаем вместе</w:t>
      </w:r>
      <w:r w:rsidRPr="0035796D">
        <w:t>!»</w:t>
      </w:r>
      <w:r>
        <w:t xml:space="preserve"> клуб «Перекрёсток добрых дел»</w:t>
      </w:r>
      <w:r w:rsidRPr="0035796D">
        <w:t xml:space="preserve">; </w:t>
      </w:r>
      <w:r w:rsidR="00402205">
        <w:tab/>
      </w:r>
      <w:r w:rsidR="00402205">
        <w:tab/>
      </w:r>
      <w:r w:rsidR="00402205">
        <w:tab/>
      </w:r>
      <w:r w:rsidR="00402205">
        <w:tab/>
      </w:r>
      <w:r w:rsidR="00402205">
        <w:tab/>
      </w:r>
      <w:r w:rsidR="00402205">
        <w:tab/>
        <w:t>-</w:t>
      </w:r>
      <w:r w:rsidRPr="0035796D">
        <w:t xml:space="preserve">реализация плана работы </w:t>
      </w:r>
      <w:r>
        <w:t xml:space="preserve">по работе самоуправления (кружок «Юный управленец»), кружок по привитию любви к библиотечной работе (кружок «Юный </w:t>
      </w:r>
      <w:r>
        <w:lastRenderedPageBreak/>
        <w:t>библиотекарь»)</w:t>
      </w:r>
      <w:r w:rsidRPr="0035796D">
        <w:t xml:space="preserve"> </w:t>
      </w:r>
      <w:r w:rsidR="00402205">
        <w:tab/>
      </w:r>
      <w:r w:rsidR="00402205">
        <w:tab/>
      </w:r>
      <w:r w:rsidR="00402205">
        <w:tab/>
      </w:r>
      <w:r w:rsidR="00402205">
        <w:tab/>
      </w:r>
      <w:r w:rsidR="00402205">
        <w:tab/>
      </w:r>
      <w:r w:rsidR="00402205">
        <w:tab/>
      </w:r>
      <w:r w:rsidR="00402205">
        <w:tab/>
      </w:r>
      <w:r w:rsidR="00402205">
        <w:tab/>
      </w:r>
      <w:r w:rsidR="00402205">
        <w:tab/>
      </w:r>
      <w:r>
        <w:tab/>
      </w:r>
      <w:r w:rsidRPr="0035796D">
        <w:t>Внеурочная деятельность</w:t>
      </w:r>
      <w:r>
        <w:t xml:space="preserve"> </w:t>
      </w:r>
      <w:r w:rsidRPr="0035796D">
        <w:t xml:space="preserve">в соответствии с требованиями ФГОС ООО организуется по основным направлениям развития личности </w:t>
      </w:r>
      <w:r w:rsidRPr="0035796D">
        <w:rPr>
          <w:b/>
        </w:rPr>
        <w:t>(духовно-нравственное, социальное, общеинтеллектуальное, общекультурное, спортивно-оздоровительное</w:t>
      </w:r>
      <w:r>
        <w:t xml:space="preserve">) </w:t>
      </w:r>
      <w:r w:rsidR="00402205">
        <w:tab/>
      </w:r>
      <w:r w:rsidR="00402205">
        <w:tab/>
      </w:r>
      <w:r>
        <w:tab/>
        <w:t xml:space="preserve">Содержание данных занятий </w:t>
      </w:r>
      <w:r w:rsidRPr="0035796D">
        <w:t>формируется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w:t>
      </w:r>
      <w:r>
        <w:t xml:space="preserve"> полезные практики и т. д. </w:t>
      </w:r>
      <w:r w:rsidRPr="0035796D">
        <w:t>При организации внеурочной деятельности реализует</w:t>
      </w:r>
      <w:r>
        <w:t xml:space="preserve">ся оптимизационная модель </w:t>
      </w:r>
      <w:r w:rsidRPr="0035796D">
        <w:t>органи</w:t>
      </w:r>
      <w:r>
        <w:t xml:space="preserve">зации внеурочной деятельности. </w:t>
      </w:r>
      <w:r w:rsidRPr="0035796D">
        <w:t>Часы внеурочной деятельности ведут учителя</w:t>
      </w:r>
      <w:r>
        <w:t xml:space="preserve">-предметники, классные руководители. </w:t>
      </w:r>
      <w:r w:rsidR="00402205">
        <w:tab/>
      </w:r>
      <w:r w:rsidR="00402205">
        <w:tab/>
      </w:r>
      <w:r w:rsidR="00402205">
        <w:tab/>
      </w:r>
      <w:r w:rsidR="00402205">
        <w:tab/>
      </w:r>
      <w:r w:rsidR="00402205">
        <w:tab/>
      </w:r>
      <w:r>
        <w:rPr>
          <w:b/>
        </w:rPr>
        <w:tab/>
      </w:r>
      <w:r w:rsidRPr="0035796D">
        <w:rPr>
          <w:b/>
        </w:rPr>
        <w:t>Спортивн</w:t>
      </w:r>
      <w:r>
        <w:rPr>
          <w:b/>
        </w:rPr>
        <w:t>о-оздоровительное направление.</w:t>
      </w:r>
      <w:r w:rsidR="00402205">
        <w:tab/>
      </w:r>
      <w:r w:rsidR="00402205">
        <w:tab/>
      </w:r>
      <w:r w:rsidR="00402205">
        <w:tab/>
      </w:r>
      <w:r w:rsidR="00402205">
        <w:tab/>
      </w:r>
      <w:r w:rsidR="00402205">
        <w:tab/>
      </w:r>
      <w:r w:rsidR="00402205">
        <w:tab/>
      </w:r>
      <w:r>
        <w:tab/>
      </w:r>
      <w:r w:rsidRPr="0035796D">
        <w:t>Это направление деятельности реализуется через организацию спортивно-массовых мероприятий, Дней здоровья, соревнований в рамках пр</w:t>
      </w:r>
      <w:r>
        <w:t>ограммы спортивного клуба «Олимп</w:t>
      </w:r>
      <w:r w:rsidRPr="0035796D">
        <w:t>», а также, ч</w:t>
      </w:r>
      <w:r>
        <w:t xml:space="preserve">ерез участие учащихся в работе </w:t>
      </w:r>
      <w:r w:rsidRPr="0035796D">
        <w:t>секций</w:t>
      </w:r>
      <w:r>
        <w:t xml:space="preserve"> ДЮСШ</w:t>
      </w:r>
      <w:r w:rsidRPr="0035796D">
        <w:t>, участие в спортивно-массовых кла</w:t>
      </w:r>
      <w:r>
        <w:t>ссных, школьных и общесельских</w:t>
      </w:r>
      <w:r w:rsidRPr="0035796D">
        <w:t xml:space="preserve"> Днях здоровья. Целью данного направления является овладение обучающимися объективными, соответствующими возрасту знаниями о факторах, влияющих на здоровье, а также формирование здоровых установок и навыков ответственного поведения, снижающих вероятность приобщения к вредным привычкам, cохранение и укрепление здоровья детей через приоб</w:t>
      </w:r>
      <w:r>
        <w:t>щение к здоровому образу жизни.</w:t>
      </w:r>
      <w:r w:rsidRPr="0035796D">
        <w:t xml:space="preserve"> Освоение обучающимися дополнительной образовательной программы определяется следующими методами диагностики: участие в спортивно-массов</w:t>
      </w:r>
      <w:r>
        <w:t>ых мероприятиях, анкетирование,</w:t>
      </w:r>
      <w:r w:rsidRPr="0035796D">
        <w:t xml:space="preserve"> собеседование, выполнение проектных работ. Формой подведения итогов будут спортивные праздники, Дни здоровья, участие в спортивных соревнова</w:t>
      </w:r>
      <w:r>
        <w:t xml:space="preserve">ниях, Весёлых стартах, акциях. </w:t>
      </w:r>
      <w:r w:rsidR="00402205">
        <w:tab/>
      </w:r>
      <w:r w:rsidR="00402205">
        <w:tab/>
      </w:r>
      <w:r w:rsidR="00402205">
        <w:tab/>
      </w:r>
      <w:r w:rsidR="00402205">
        <w:tab/>
      </w:r>
      <w:r w:rsidR="00402205">
        <w:tab/>
      </w:r>
      <w:r>
        <w:tab/>
      </w:r>
      <w:r w:rsidRPr="0035796D">
        <w:t>В рамка</w:t>
      </w:r>
      <w:r>
        <w:t>х спортивно - оздоровительного направления осуществляется</w:t>
      </w:r>
      <w:r w:rsidRPr="0035796D">
        <w:t xml:space="preserve"> организация </w:t>
      </w:r>
      <w:r>
        <w:t xml:space="preserve">подвижных </w:t>
      </w:r>
      <w:r w:rsidRPr="0035796D">
        <w:t>перемен</w:t>
      </w:r>
      <w:r>
        <w:t>, игр</w:t>
      </w:r>
      <w:r w:rsidRPr="0035796D">
        <w:t xml:space="preserve"> и внеурочные мероприятия, где учащиеся знакомятся с видами подвижных игр, возможностью использовать их при организации досуга. Различные формы работы позволяют сформировать умение самостоятельно выбирать, организовывать и проводить подходящую игру с учетом особенностей участников, условий и обстоятельств, воспитывать коммуникативные умения, сообразительность, эмоционал</w:t>
      </w:r>
      <w:r>
        <w:t>ьно-чувственную сферу, культуру</w:t>
      </w:r>
      <w:r w:rsidRPr="0035796D">
        <w:t xml:space="preserve"> игрового общения, координацию движений, р</w:t>
      </w:r>
      <w:r>
        <w:t>азвивать спортивные качества.</w:t>
      </w:r>
      <w:r w:rsidR="00402205">
        <w:tab/>
      </w:r>
      <w:r w:rsidR="00402205">
        <w:tab/>
      </w:r>
      <w:r w:rsidR="00402205">
        <w:tab/>
      </w:r>
      <w:r w:rsidR="00402205">
        <w:tab/>
      </w:r>
      <w:r w:rsidR="00402205">
        <w:tab/>
      </w:r>
      <w:r w:rsidR="00402205">
        <w:tab/>
      </w:r>
      <w:r w:rsidR="00402205">
        <w:tab/>
      </w:r>
      <w:r w:rsidR="00402205">
        <w:tab/>
      </w:r>
      <w:r w:rsidR="00402205">
        <w:tab/>
      </w:r>
      <w:r w:rsidRPr="0035796D">
        <w:rPr>
          <w:b/>
        </w:rPr>
        <w:t>Общекультурное направление.</w:t>
      </w:r>
      <w:r w:rsidR="00402205">
        <w:tab/>
      </w:r>
      <w:r w:rsidR="00402205">
        <w:tab/>
      </w:r>
      <w:r w:rsidR="00402205">
        <w:tab/>
      </w:r>
      <w:r w:rsidR="00402205">
        <w:tab/>
      </w:r>
      <w:r w:rsidR="00402205">
        <w:tab/>
      </w:r>
      <w:r w:rsidR="00402205">
        <w:tab/>
      </w:r>
      <w:r w:rsidR="00402205">
        <w:tab/>
      </w:r>
      <w:r w:rsidR="00402205">
        <w:lastRenderedPageBreak/>
        <w:tab/>
      </w:r>
      <w:r w:rsidRPr="0035796D">
        <w:t xml:space="preserve">Направление включает практическую деятельность детей в рамках занятий в </w:t>
      </w:r>
      <w:r>
        <w:t xml:space="preserve">СДК, хоровой студий «Лейся, песня», кружком «В мире танца», курсом «В мире профессий», </w:t>
      </w:r>
      <w:r w:rsidRPr="0035796D">
        <w:t>а также активное участие в организации и проведение внеурочных досуговых мероприятий класса и школы, через участие учащихся в летней смене оздоровительного лагеря с д</w:t>
      </w:r>
      <w:r>
        <w:t>невным пребыванием детей «Солнышко</w:t>
      </w:r>
      <w:r w:rsidRPr="0035796D">
        <w:t>». Участие учащихся в мероприятиях художественно-эстетического профиля обеспечивают развитие эстетических способностей детей, овладение н</w:t>
      </w:r>
      <w:r>
        <w:t>авыками культурного общения.</w:t>
      </w:r>
      <w:r w:rsidR="00402205">
        <w:tab/>
      </w:r>
      <w:r w:rsidR="00402205">
        <w:tab/>
      </w:r>
      <w:r w:rsidR="00402205">
        <w:tab/>
      </w:r>
      <w:r w:rsidRPr="0035796D">
        <w:t xml:space="preserve">Основные формы работы: участие в конкурсах </w:t>
      </w:r>
      <w:r>
        <w:t xml:space="preserve">песен, </w:t>
      </w:r>
      <w:r w:rsidRPr="0035796D">
        <w:t xml:space="preserve">организация и проведение праздничных программ, беседы, игры, пение дуэтом, хором, </w:t>
      </w:r>
      <w:r>
        <w:t xml:space="preserve">выступление на концертах, общесельских праздниках, встречи с замечательными людьми села, района, области разных профессии, вечер встречи поколений). </w:t>
      </w:r>
      <w:r w:rsidRPr="0035796D">
        <w:t>В результате реализации художественно-эстетического направления у обучающихся будут сформированы эстетические способности, они овладеют творчески-исполнительскими</w:t>
      </w:r>
      <w:r>
        <w:t>, танцевальными</w:t>
      </w:r>
      <w:r w:rsidRPr="0035796D">
        <w:t xml:space="preserve"> навыками, смогут ориенти</w:t>
      </w:r>
      <w:r>
        <w:t xml:space="preserve">роваться в различных музыкально-танцевальных </w:t>
      </w:r>
      <w:r w:rsidRPr="0035796D">
        <w:t>жанрах и направлениях</w:t>
      </w:r>
      <w:r>
        <w:t>, при выборе профессий.</w:t>
      </w:r>
      <w:r w:rsidR="00402205">
        <w:tab/>
      </w:r>
      <w:r w:rsidR="00402205">
        <w:tab/>
      </w:r>
      <w:r w:rsidR="00402205">
        <w:tab/>
      </w:r>
      <w:r w:rsidR="00402205">
        <w:tab/>
      </w:r>
      <w:r w:rsidR="00402205">
        <w:tab/>
      </w:r>
      <w:r w:rsidR="00402205">
        <w:tab/>
      </w:r>
      <w:r>
        <w:tab/>
      </w:r>
      <w:r w:rsidRPr="0035796D">
        <w:rPr>
          <w:b/>
        </w:rPr>
        <w:t>Общ</w:t>
      </w:r>
      <w:r>
        <w:rPr>
          <w:b/>
        </w:rPr>
        <w:t>еинтеллектуальное направление.</w:t>
      </w:r>
      <w:r w:rsidR="00402205">
        <w:tab/>
      </w:r>
      <w:r w:rsidR="00402205">
        <w:tab/>
      </w:r>
      <w:r w:rsidR="00402205">
        <w:tab/>
      </w:r>
      <w:r w:rsidR="00402205">
        <w:tab/>
      </w:r>
      <w:r w:rsidR="00402205">
        <w:tab/>
      </w:r>
      <w:r w:rsidR="00402205">
        <w:tab/>
      </w:r>
      <w:r>
        <w:tab/>
      </w:r>
      <w:r w:rsidRPr="0035796D">
        <w:t xml:space="preserve">Это направление внеурочной деятельности включает развитие познавательных способностей учащихся. Реализуется через работу </w:t>
      </w:r>
      <w:r>
        <w:t xml:space="preserve">интеллектуальной лабораторий «Умники и умницы», курса «Учимся проектировать и исследовать», </w:t>
      </w:r>
      <w:r>
        <w:rPr>
          <w:szCs w:val="24"/>
        </w:rPr>
        <w:t xml:space="preserve">кружками </w:t>
      </w:r>
      <w:r w:rsidRPr="00B61646">
        <w:rPr>
          <w:szCs w:val="24"/>
        </w:rPr>
        <w:t xml:space="preserve">«Математика в современном мире», </w:t>
      </w:r>
      <w:r>
        <w:rPr>
          <w:szCs w:val="24"/>
        </w:rPr>
        <w:t xml:space="preserve">«Математика: подготовка к ОГЭ», </w:t>
      </w:r>
      <w:r w:rsidRPr="00B61646">
        <w:rPr>
          <w:szCs w:val="24"/>
        </w:rPr>
        <w:t>«Поиски успешной подготовки к ОГЭ по русскому языку», «Планета немецкого языка»</w:t>
      </w:r>
      <w:r>
        <w:rPr>
          <w:szCs w:val="24"/>
        </w:rPr>
        <w:t xml:space="preserve">, </w:t>
      </w:r>
      <w:r w:rsidRPr="00B61646">
        <w:rPr>
          <w:szCs w:val="24"/>
        </w:rPr>
        <w:t>«Готовимся к ОГЭ обществознанию»</w:t>
      </w:r>
      <w:r>
        <w:rPr>
          <w:szCs w:val="24"/>
        </w:rPr>
        <w:t xml:space="preserve">, «Клуб любителей биологии» («Подготовка к ОГЭ»), </w:t>
      </w:r>
      <w:r w:rsidRPr="0035796D">
        <w:t>участие в интеллектуальных конкурсах, олимпиадах, играх, марафонах.</w:t>
      </w:r>
      <w:r w:rsidRPr="0035796D">
        <w:rPr>
          <w:b/>
        </w:rPr>
        <w:t xml:space="preserve"> </w:t>
      </w:r>
      <w:r w:rsidRPr="0035796D">
        <w:t>Участие в мероприятиях в рамках основ финансовой грамотности, научно</w:t>
      </w:r>
      <w:r>
        <w:t>-</w:t>
      </w:r>
      <w:r w:rsidRPr="0035796D">
        <w:t>познавательного направления обеспечивают комплексное развитие различных видов памяти, внимания, развивают наблюдательность, воображение; способствуют развитию сенсорной и двигательной сфер ребенка, формируют нестандартное мышление. Задания, разработанные в системе, могут быть использованы на уроках. Достижения планиру</w:t>
      </w:r>
      <w:r>
        <w:t xml:space="preserve">емых результатов отслеживаются </w:t>
      </w:r>
      <w:r w:rsidRPr="0035796D">
        <w:t>в рамках внутренней системы оценки классным руководителем. Основной целью данного направления является развитие познавательных способностей и общеучебных умений и навыков, а не усвоение каких-то конк</w:t>
      </w:r>
      <w:r>
        <w:t xml:space="preserve">ретных знаний и умений. </w:t>
      </w:r>
      <w:r w:rsidRPr="0035796D">
        <w:t xml:space="preserve">Во время занятий у </w:t>
      </w:r>
      <w:r>
        <w:t xml:space="preserve">ребенка происходит становление </w:t>
      </w:r>
      <w:r w:rsidRPr="0035796D">
        <w:t>развитых форм самосознания, самоконтроля и самооценки. Отсутствие отметок снижает тревожность и необоснованное беспокойство учащихся, исчезает боязнь ошибочных ответов. В результате у детей формируется отношение к данным занятиям как к средству развития своей лич</w:t>
      </w:r>
      <w:r>
        <w:t xml:space="preserve">ности. На занятиях </w:t>
      </w:r>
      <w:r>
        <w:lastRenderedPageBreak/>
        <w:t xml:space="preserve">применяются </w:t>
      </w:r>
      <w:r w:rsidRPr="0035796D">
        <w:t>занимательные и доступные для понимания задания и упражнения, задачи, вопросы, загадки, игры, ребусы, кроссворды и т.д., что п</w:t>
      </w:r>
      <w:r>
        <w:t xml:space="preserve">ривлекательно для школьников.  </w:t>
      </w:r>
      <w:r>
        <w:rPr>
          <w:b/>
        </w:rPr>
        <w:tab/>
      </w:r>
      <w:r w:rsidRPr="0035796D">
        <w:rPr>
          <w:b/>
        </w:rPr>
        <w:t>Духов</w:t>
      </w:r>
      <w:r>
        <w:rPr>
          <w:b/>
        </w:rPr>
        <w:t xml:space="preserve">но – нравственное направление. </w:t>
      </w:r>
      <w:r w:rsidR="00402205">
        <w:tab/>
      </w:r>
      <w:r w:rsidR="00402205">
        <w:tab/>
      </w:r>
      <w:r w:rsidR="00402205">
        <w:tab/>
      </w:r>
      <w:r w:rsidR="00402205">
        <w:tab/>
      </w:r>
      <w:r w:rsidR="00402205">
        <w:tab/>
      </w:r>
      <w:r w:rsidR="00402205">
        <w:tab/>
      </w:r>
      <w:r w:rsidRPr="0035796D">
        <w:t>Направление реализуется через участие учащихся в мероприятиях программы кружка «</w:t>
      </w:r>
      <w:r>
        <w:t xml:space="preserve">Краеведение», «Постигаем тайны географии» и «По островам фольклора», </w:t>
      </w:r>
      <w:r w:rsidRPr="0035796D">
        <w:t>через систему внеурочных классны</w:t>
      </w:r>
      <w:r>
        <w:t xml:space="preserve">х, общешкольных и общесельских мероприятий. </w:t>
      </w:r>
      <w:r w:rsidRPr="0035796D">
        <w:t>Патриотическое направление открывает перспективы становления личности гражданина России, человека, познающего мир наук, мир взаимоотношений людей, обретающего и осмысливающего свое место в этом сложном мире, способствует духовно-нравственн</w:t>
      </w:r>
      <w:r>
        <w:t xml:space="preserve">ому воспитанию учащихся. </w:t>
      </w:r>
      <w:r w:rsidRPr="0035796D">
        <w:t>Цель данного направления воспитание гражданина, человека организованного, самостоятельного, открытого к познанию окружающего мира, мира взаимоотношений людей, к познанию себя как самос</w:t>
      </w:r>
      <w:r>
        <w:t xml:space="preserve">тоятельной творческой единицы. </w:t>
      </w:r>
      <w:r>
        <w:rPr>
          <w:b/>
        </w:rPr>
        <w:tab/>
      </w:r>
      <w:r w:rsidRPr="0035796D">
        <w:rPr>
          <w:b/>
        </w:rPr>
        <w:t>Социальн</w:t>
      </w:r>
      <w:r>
        <w:rPr>
          <w:b/>
        </w:rPr>
        <w:t>ое направление.</w:t>
      </w:r>
      <w:r w:rsidR="00402205">
        <w:tab/>
      </w:r>
      <w:r w:rsidR="00402205">
        <w:tab/>
      </w:r>
      <w:r w:rsidR="00402205">
        <w:tab/>
      </w:r>
      <w:r w:rsidR="00402205">
        <w:tab/>
      </w:r>
      <w:r w:rsidR="00402205">
        <w:tab/>
      </w:r>
      <w:r w:rsidR="00402205">
        <w:tab/>
      </w:r>
      <w:r w:rsidR="00402205">
        <w:tab/>
      </w:r>
      <w:r w:rsidR="00402205">
        <w:tab/>
      </w:r>
      <w:r w:rsidRPr="0035796D">
        <w:t>Направление реализуется через социальну</w:t>
      </w:r>
      <w:r>
        <w:t xml:space="preserve">ю практику «Добро делаем вместе!», клуба «Перекрёсток добрых дел», </w:t>
      </w:r>
      <w:r w:rsidRPr="0035796D">
        <w:t>в рамках которой предполагается проведение социально-значимой деятельности, акций «Создадим уют в столовой», «Уютный класс», «Чистый двор», «Подари книге вторую жизнь», «Помоги зелёному другу», организацию акций ко Дн</w:t>
      </w:r>
      <w:r>
        <w:t xml:space="preserve">ю Победы, Дню пожилого человека. </w:t>
      </w:r>
      <w:r w:rsidRPr="0035796D">
        <w:t>При выполнении работы в рамках данных мероприятий успешно решаются многие воспитательные задачи: ребено</w:t>
      </w:r>
      <w:r>
        <w:t xml:space="preserve">к живет заботами о важном деле, </w:t>
      </w:r>
      <w:r w:rsidRPr="0035796D">
        <w:t xml:space="preserve">стремится добиться определенных результатов в работе, знает, что для этого надо сделать, проявляет инициативу, ответственность и самостоятельность.  </w:t>
      </w:r>
      <w:r>
        <w:tab/>
        <w:t>Программа кружка «Юный управленец» позволит воспитать в учащихся самоуправленческих навыков, кружок «Юный библиотекарь» прививает любовь к библиотечной работе.</w:t>
      </w:r>
      <w:r w:rsidR="00402205">
        <w:tab/>
      </w:r>
      <w:r w:rsidR="00402205">
        <w:tab/>
      </w:r>
      <w:r w:rsidR="00402205">
        <w:tab/>
      </w:r>
      <w:r w:rsidR="00402205">
        <w:tab/>
      </w:r>
      <w:r w:rsidR="00402205">
        <w:tab/>
      </w:r>
      <w:r w:rsidR="00402205">
        <w:tab/>
      </w:r>
      <w:r w:rsidR="00402205">
        <w:tab/>
      </w:r>
      <w:r w:rsidR="00402205">
        <w:tab/>
      </w:r>
      <w:r w:rsidR="00402205">
        <w:tab/>
      </w:r>
      <w:r w:rsidR="00402205">
        <w:tab/>
      </w:r>
      <w:r>
        <w:t xml:space="preserve">Внеурочная деятельность   организуется  через следующие  формы:  </w:t>
      </w:r>
      <w:r w:rsidR="00402205">
        <w:tab/>
      </w:r>
      <w:r w:rsidR="00402205">
        <w:tab/>
      </w:r>
      <w:r w:rsidR="00402205">
        <w:tab/>
        <w:t xml:space="preserve">1. </w:t>
      </w:r>
      <w:r>
        <w:t xml:space="preserve">Экскурсии;  </w:t>
      </w:r>
      <w:r w:rsidR="00402205">
        <w:tab/>
      </w:r>
      <w:r w:rsidR="00402205">
        <w:tab/>
      </w:r>
      <w:r w:rsidR="00402205">
        <w:tab/>
      </w:r>
      <w:r w:rsidR="00402205">
        <w:tab/>
      </w:r>
      <w:r w:rsidR="00402205">
        <w:tab/>
      </w:r>
      <w:r w:rsidR="00402205">
        <w:tab/>
      </w:r>
      <w:r w:rsidR="00402205">
        <w:tab/>
      </w:r>
      <w:r w:rsidR="00402205">
        <w:tab/>
      </w:r>
      <w:r w:rsidR="00402205">
        <w:tab/>
      </w:r>
      <w:r w:rsidR="00402205">
        <w:tab/>
        <w:t xml:space="preserve">2. </w:t>
      </w:r>
      <w:r>
        <w:t xml:space="preserve">Кружки;  </w:t>
      </w:r>
      <w:r w:rsidR="00402205">
        <w:tab/>
      </w:r>
      <w:r w:rsidR="00402205">
        <w:tab/>
      </w:r>
      <w:r w:rsidR="00402205">
        <w:tab/>
      </w:r>
      <w:r w:rsidR="00402205">
        <w:tab/>
      </w:r>
      <w:r w:rsidR="00402205">
        <w:tab/>
      </w:r>
      <w:r w:rsidR="00402205">
        <w:tab/>
      </w:r>
      <w:r w:rsidR="00402205">
        <w:tab/>
      </w:r>
      <w:r w:rsidR="00402205">
        <w:tab/>
      </w:r>
      <w:r w:rsidR="00402205">
        <w:tab/>
      </w:r>
      <w:r w:rsidR="00402205">
        <w:tab/>
      </w:r>
      <w:r w:rsidR="00402205">
        <w:tab/>
        <w:t xml:space="preserve">3. </w:t>
      </w:r>
      <w:r>
        <w:t xml:space="preserve">Секции;  </w:t>
      </w:r>
      <w:r w:rsidR="00402205">
        <w:tab/>
      </w:r>
      <w:r w:rsidR="00402205">
        <w:tab/>
      </w:r>
      <w:r w:rsidR="00402205">
        <w:tab/>
      </w:r>
      <w:r w:rsidR="00402205">
        <w:tab/>
      </w:r>
      <w:r w:rsidR="00402205">
        <w:tab/>
      </w:r>
      <w:r w:rsidR="00402205">
        <w:tab/>
      </w:r>
      <w:r w:rsidR="00402205">
        <w:tab/>
      </w:r>
      <w:r w:rsidR="00402205">
        <w:tab/>
      </w:r>
      <w:r w:rsidR="00402205">
        <w:tab/>
      </w:r>
      <w:r w:rsidR="00402205">
        <w:tab/>
      </w:r>
      <w:r w:rsidR="00402205">
        <w:tab/>
        <w:t xml:space="preserve">4. </w:t>
      </w:r>
      <w:r>
        <w:t xml:space="preserve">Конференции;  </w:t>
      </w:r>
      <w:r w:rsidR="00402205">
        <w:tab/>
      </w:r>
      <w:r w:rsidR="00402205">
        <w:tab/>
      </w:r>
      <w:r w:rsidR="00402205">
        <w:tab/>
      </w:r>
      <w:r w:rsidR="00402205">
        <w:tab/>
      </w:r>
      <w:r w:rsidR="00402205">
        <w:tab/>
      </w:r>
      <w:r w:rsidR="00402205">
        <w:tab/>
      </w:r>
      <w:r w:rsidR="00402205">
        <w:tab/>
      </w:r>
      <w:r w:rsidR="00402205">
        <w:tab/>
      </w:r>
      <w:r w:rsidR="00402205">
        <w:tab/>
      </w:r>
      <w:r w:rsidR="00402205">
        <w:tab/>
        <w:t xml:space="preserve">5. </w:t>
      </w:r>
      <w:r>
        <w:t xml:space="preserve">Ученическое самоуправление;  </w:t>
      </w:r>
      <w:r w:rsidR="00402205">
        <w:tab/>
      </w:r>
      <w:r w:rsidR="00402205">
        <w:tab/>
      </w:r>
      <w:r w:rsidR="00402205">
        <w:tab/>
      </w:r>
      <w:r w:rsidR="00402205">
        <w:tab/>
      </w:r>
      <w:r w:rsidR="00402205">
        <w:tab/>
      </w:r>
      <w:r w:rsidR="00402205">
        <w:tab/>
      </w:r>
      <w:r w:rsidR="00402205">
        <w:tab/>
      </w:r>
      <w:r w:rsidR="00402205">
        <w:tab/>
      </w:r>
      <w:r w:rsidR="00402205">
        <w:tab/>
        <w:t xml:space="preserve">6. </w:t>
      </w:r>
      <w:r>
        <w:t xml:space="preserve">Олимпиады;  </w:t>
      </w:r>
      <w:r w:rsidR="00402205">
        <w:tab/>
      </w:r>
      <w:r w:rsidR="00402205">
        <w:tab/>
      </w:r>
      <w:r w:rsidR="00402205">
        <w:tab/>
      </w:r>
      <w:r w:rsidR="00402205">
        <w:tab/>
      </w:r>
      <w:r w:rsidR="00402205">
        <w:tab/>
      </w:r>
      <w:r w:rsidR="00402205">
        <w:tab/>
      </w:r>
      <w:r w:rsidR="00402205">
        <w:tab/>
      </w:r>
      <w:r w:rsidR="00402205">
        <w:tab/>
        <w:t>7.</w:t>
      </w:r>
      <w:r>
        <w:t xml:space="preserve">Соревнования; </w:t>
      </w:r>
      <w:r w:rsidR="00402205">
        <w:tab/>
      </w:r>
      <w:r w:rsidR="00402205">
        <w:tab/>
      </w:r>
      <w:r w:rsidR="00402205">
        <w:tab/>
      </w:r>
      <w:r w:rsidR="00402205">
        <w:tab/>
      </w:r>
      <w:r w:rsidR="00402205">
        <w:tab/>
      </w:r>
      <w:r w:rsidR="00402205">
        <w:tab/>
      </w:r>
      <w:r w:rsidR="00402205">
        <w:tab/>
      </w:r>
      <w:r w:rsidR="00402205">
        <w:tab/>
      </w:r>
      <w:r w:rsidR="00402205">
        <w:tab/>
      </w:r>
      <w:r w:rsidR="00402205">
        <w:tab/>
        <w:t xml:space="preserve">8. </w:t>
      </w:r>
      <w:r>
        <w:t xml:space="preserve">Конкурсы;  </w:t>
      </w:r>
      <w:r w:rsidR="00402205">
        <w:tab/>
      </w:r>
      <w:r w:rsidR="00402205">
        <w:tab/>
      </w:r>
      <w:r w:rsidR="00402205">
        <w:tab/>
      </w:r>
      <w:r w:rsidR="00402205">
        <w:tab/>
      </w:r>
      <w:r w:rsidR="00402205">
        <w:tab/>
      </w:r>
      <w:r w:rsidR="00402205">
        <w:tab/>
      </w:r>
      <w:r w:rsidR="00402205">
        <w:tab/>
      </w:r>
      <w:r w:rsidR="00402205">
        <w:tab/>
      </w:r>
      <w:r w:rsidR="00402205">
        <w:tab/>
        <w:t>9.</w:t>
      </w:r>
      <w:r>
        <w:t xml:space="preserve">Фестивали;  </w:t>
      </w:r>
      <w:r w:rsidR="00402205">
        <w:tab/>
      </w:r>
      <w:r w:rsidR="00402205">
        <w:tab/>
      </w:r>
      <w:r w:rsidR="00402205">
        <w:tab/>
      </w:r>
      <w:r w:rsidR="00402205">
        <w:tab/>
      </w:r>
      <w:r w:rsidR="00402205">
        <w:tab/>
      </w:r>
      <w:r w:rsidR="00402205">
        <w:tab/>
      </w:r>
      <w:r w:rsidR="00402205">
        <w:tab/>
      </w:r>
      <w:r w:rsidR="00402205">
        <w:tab/>
      </w:r>
      <w:r w:rsidR="00402205">
        <w:tab/>
        <w:t>10.</w:t>
      </w:r>
      <w:r>
        <w:t xml:space="preserve">Поисковые и научные исследования;  </w:t>
      </w:r>
      <w:r w:rsidR="00402205">
        <w:tab/>
      </w:r>
      <w:r w:rsidR="00402205">
        <w:tab/>
      </w:r>
      <w:r w:rsidR="00402205">
        <w:tab/>
      </w:r>
      <w:r w:rsidR="00402205">
        <w:tab/>
      </w:r>
      <w:r w:rsidR="00402205">
        <w:tab/>
      </w:r>
      <w:r w:rsidR="00402205">
        <w:lastRenderedPageBreak/>
        <w:tab/>
        <w:t>11.</w:t>
      </w:r>
      <w:r>
        <w:t xml:space="preserve">Общественно-полезные практики </w:t>
      </w:r>
      <w:r w:rsidR="00402205">
        <w:tab/>
      </w:r>
      <w:r w:rsidR="00402205">
        <w:tab/>
      </w:r>
      <w:r w:rsidR="00402205">
        <w:tab/>
      </w:r>
      <w:r w:rsidR="00402205">
        <w:tab/>
      </w:r>
      <w:r w:rsidR="00402205">
        <w:tab/>
        <w:t>12.</w:t>
      </w:r>
      <w:r>
        <w:t xml:space="preserve">Профессиональные пробы. </w:t>
      </w:r>
    </w:p>
    <w:p w:rsidR="00FD7DDB" w:rsidRDefault="00FD7DDB" w:rsidP="00FD7DDB">
      <w:pPr>
        <w:spacing w:after="3" w:line="271" w:lineRule="auto"/>
        <w:ind w:left="2388" w:right="269" w:firstLine="0"/>
        <w:jc w:val="left"/>
        <w:rPr>
          <w:b/>
        </w:rPr>
      </w:pPr>
      <w:r w:rsidRPr="00872003">
        <w:rPr>
          <w:b/>
        </w:rPr>
        <w:t>Годовой план внеурочной деятельности  в 5-9 классах</w:t>
      </w:r>
    </w:p>
    <w:p w:rsidR="00982DE4" w:rsidRPr="0067148A" w:rsidRDefault="00982DE4" w:rsidP="00FD7DDB">
      <w:pPr>
        <w:spacing w:after="3" w:line="271" w:lineRule="auto"/>
        <w:ind w:left="2388" w:right="269" w:firstLine="0"/>
        <w:jc w:val="left"/>
      </w:pPr>
    </w:p>
    <w:tbl>
      <w:tblPr>
        <w:tblStyle w:val="TableGrid"/>
        <w:tblW w:w="9781" w:type="dxa"/>
        <w:tblInd w:w="5" w:type="dxa"/>
        <w:tblLayout w:type="fixed"/>
        <w:tblCellMar>
          <w:top w:w="7" w:type="dxa"/>
          <w:right w:w="10" w:type="dxa"/>
        </w:tblCellMar>
        <w:tblLook w:val="04A0" w:firstRow="1" w:lastRow="0" w:firstColumn="1" w:lastColumn="0" w:noHBand="0" w:noVBand="1"/>
      </w:tblPr>
      <w:tblGrid>
        <w:gridCol w:w="567"/>
        <w:gridCol w:w="1908"/>
        <w:gridCol w:w="475"/>
        <w:gridCol w:w="517"/>
        <w:gridCol w:w="1352"/>
        <w:gridCol w:w="475"/>
        <w:gridCol w:w="350"/>
        <w:gridCol w:w="475"/>
        <w:gridCol w:w="223"/>
        <w:gridCol w:w="475"/>
        <w:gridCol w:w="7"/>
        <w:gridCol w:w="215"/>
        <w:gridCol w:w="475"/>
        <w:gridCol w:w="183"/>
        <w:gridCol w:w="77"/>
        <w:gridCol w:w="23"/>
        <w:gridCol w:w="467"/>
        <w:gridCol w:w="8"/>
        <w:gridCol w:w="7"/>
        <w:gridCol w:w="410"/>
        <w:gridCol w:w="100"/>
        <w:gridCol w:w="475"/>
        <w:gridCol w:w="517"/>
      </w:tblGrid>
      <w:tr w:rsidR="00FD7DDB" w:rsidTr="00982DE4">
        <w:trPr>
          <w:trHeight w:val="559"/>
        </w:trPr>
        <w:tc>
          <w:tcPr>
            <w:tcW w:w="567" w:type="dxa"/>
            <w:vMerge w:val="restart"/>
            <w:tcBorders>
              <w:top w:val="single" w:sz="4" w:space="0" w:color="000000"/>
              <w:left w:val="single" w:sz="4" w:space="0" w:color="000000"/>
              <w:right w:val="single" w:sz="4" w:space="0" w:color="000000"/>
            </w:tcBorders>
          </w:tcPr>
          <w:p w:rsidR="00FD7DDB" w:rsidRDefault="00FD7DDB" w:rsidP="00982DE4">
            <w:pPr>
              <w:spacing w:after="0" w:line="259" w:lineRule="auto"/>
              <w:ind w:left="55" w:firstLine="0"/>
              <w:jc w:val="center"/>
            </w:pPr>
            <w:r>
              <w:rPr>
                <w:b/>
              </w:rPr>
              <w:t>№</w:t>
            </w:r>
          </w:p>
          <w:p w:rsidR="00FD7DDB" w:rsidRDefault="00FD7DDB" w:rsidP="00982DE4">
            <w:pPr>
              <w:spacing w:after="0"/>
              <w:ind w:left="46"/>
              <w:jc w:val="center"/>
            </w:pPr>
          </w:p>
        </w:tc>
        <w:tc>
          <w:tcPr>
            <w:tcW w:w="1908" w:type="dxa"/>
            <w:vMerge w:val="restart"/>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firstLine="0"/>
              <w:jc w:val="center"/>
            </w:pPr>
            <w:r>
              <w:rPr>
                <w:b/>
              </w:rPr>
              <w:t xml:space="preserve">Направление/  Название занятия </w:t>
            </w:r>
          </w:p>
        </w:tc>
        <w:tc>
          <w:tcPr>
            <w:tcW w:w="2344" w:type="dxa"/>
            <w:gridSpan w:val="3"/>
            <w:vMerge w:val="restart"/>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12" w:firstLine="0"/>
              <w:jc w:val="center"/>
            </w:pPr>
            <w:r>
              <w:rPr>
                <w:b/>
              </w:rPr>
              <w:t xml:space="preserve">Руководитель  </w:t>
            </w:r>
          </w:p>
        </w:tc>
        <w:tc>
          <w:tcPr>
            <w:tcW w:w="3970" w:type="dxa"/>
            <w:gridSpan w:val="16"/>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11" w:firstLine="0"/>
              <w:jc w:val="center"/>
              <w:rPr>
                <w:b/>
              </w:rPr>
            </w:pPr>
            <w:r>
              <w:rPr>
                <w:b/>
              </w:rPr>
              <w:t xml:space="preserve">Количество часов за год </w:t>
            </w:r>
          </w:p>
        </w:tc>
        <w:tc>
          <w:tcPr>
            <w:tcW w:w="992" w:type="dxa"/>
            <w:gridSpan w:val="2"/>
            <w:vMerge w:val="restart"/>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11" w:firstLine="0"/>
              <w:jc w:val="center"/>
              <w:rPr>
                <w:b/>
              </w:rPr>
            </w:pPr>
            <w:r>
              <w:rPr>
                <w:b/>
              </w:rPr>
              <w:t>Итого</w:t>
            </w:r>
          </w:p>
        </w:tc>
      </w:tr>
      <w:tr w:rsidR="00FD7DDB" w:rsidTr="00982DE4">
        <w:trPr>
          <w:trHeight w:val="314"/>
        </w:trPr>
        <w:tc>
          <w:tcPr>
            <w:tcW w:w="567" w:type="dxa"/>
            <w:vMerge/>
            <w:tcBorders>
              <w:left w:val="single" w:sz="4" w:space="0" w:color="000000"/>
              <w:right w:val="single" w:sz="4" w:space="0" w:color="000000"/>
            </w:tcBorders>
            <w:vAlign w:val="bottom"/>
          </w:tcPr>
          <w:p w:rsidR="00FD7DDB" w:rsidRDefault="00FD7DDB" w:rsidP="00982DE4">
            <w:pPr>
              <w:spacing w:after="0"/>
              <w:ind w:left="46"/>
              <w:jc w:val="center"/>
            </w:pPr>
          </w:p>
        </w:tc>
        <w:tc>
          <w:tcPr>
            <w:tcW w:w="1908" w:type="dxa"/>
            <w:vMerge/>
            <w:tcBorders>
              <w:top w:val="nil"/>
              <w:left w:val="single" w:sz="4" w:space="0" w:color="000000"/>
              <w:bottom w:val="single" w:sz="4" w:space="0" w:color="000000"/>
              <w:right w:val="single" w:sz="4" w:space="0" w:color="000000"/>
            </w:tcBorders>
            <w:vAlign w:val="center"/>
          </w:tcPr>
          <w:p w:rsidR="00FD7DDB" w:rsidRDefault="00FD7DDB" w:rsidP="007234DC">
            <w:pPr>
              <w:spacing w:after="160" w:line="259" w:lineRule="auto"/>
              <w:ind w:firstLine="0"/>
              <w:jc w:val="left"/>
            </w:pPr>
          </w:p>
        </w:tc>
        <w:tc>
          <w:tcPr>
            <w:tcW w:w="2344" w:type="dxa"/>
            <w:gridSpan w:val="3"/>
            <w:vMerge/>
            <w:tcBorders>
              <w:top w:val="nil"/>
              <w:left w:val="single" w:sz="4" w:space="0" w:color="000000"/>
              <w:bottom w:val="single" w:sz="4" w:space="0" w:color="000000"/>
              <w:right w:val="single" w:sz="4" w:space="0" w:color="000000"/>
            </w:tcBorders>
            <w:vAlign w:val="bottom"/>
          </w:tcPr>
          <w:p w:rsidR="00FD7DDB" w:rsidRDefault="00FD7DDB" w:rsidP="007234DC">
            <w:pPr>
              <w:spacing w:after="160" w:line="259" w:lineRule="auto"/>
              <w:ind w:firstLine="0"/>
              <w:jc w:val="left"/>
            </w:pPr>
          </w:p>
        </w:tc>
        <w:tc>
          <w:tcPr>
            <w:tcW w:w="825"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9" w:firstLine="0"/>
              <w:jc w:val="center"/>
            </w:pPr>
            <w:r>
              <w:rPr>
                <w:b/>
              </w:rPr>
              <w:t xml:space="preserve">5 </w:t>
            </w:r>
          </w:p>
        </w:tc>
        <w:tc>
          <w:tcPr>
            <w:tcW w:w="698"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13" w:firstLine="0"/>
              <w:jc w:val="center"/>
            </w:pPr>
            <w:r>
              <w:rPr>
                <w:b/>
              </w:rPr>
              <w:t xml:space="preserve">6 </w:t>
            </w:r>
          </w:p>
        </w:tc>
        <w:tc>
          <w:tcPr>
            <w:tcW w:w="697"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16" w:firstLine="0"/>
              <w:jc w:val="center"/>
            </w:pPr>
            <w:r>
              <w:rPr>
                <w:b/>
              </w:rPr>
              <w:t xml:space="preserve">7 </w:t>
            </w:r>
          </w:p>
        </w:tc>
        <w:tc>
          <w:tcPr>
            <w:tcW w:w="758" w:type="dxa"/>
            <w:gridSpan w:val="4"/>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8" w:firstLine="0"/>
              <w:jc w:val="center"/>
            </w:pPr>
            <w:r>
              <w:rPr>
                <w:b/>
              </w:rPr>
              <w:t xml:space="preserve">8 </w:t>
            </w:r>
          </w:p>
        </w:tc>
        <w:tc>
          <w:tcPr>
            <w:tcW w:w="992" w:type="dxa"/>
            <w:gridSpan w:val="5"/>
            <w:tcBorders>
              <w:top w:val="nil"/>
              <w:left w:val="single" w:sz="4" w:space="0" w:color="000000"/>
              <w:bottom w:val="single" w:sz="4" w:space="0" w:color="000000"/>
              <w:right w:val="single" w:sz="4" w:space="0" w:color="000000"/>
            </w:tcBorders>
          </w:tcPr>
          <w:p w:rsidR="00FD7DDB" w:rsidRPr="0068760F" w:rsidRDefault="00FD7DDB" w:rsidP="007234DC">
            <w:pPr>
              <w:spacing w:after="160" w:line="259" w:lineRule="auto"/>
              <w:ind w:firstLine="0"/>
              <w:jc w:val="center"/>
              <w:rPr>
                <w:b/>
              </w:rPr>
            </w:pPr>
            <w:r w:rsidRPr="0068760F">
              <w:rPr>
                <w:b/>
              </w:rPr>
              <w:t>9</w:t>
            </w:r>
          </w:p>
        </w:tc>
        <w:tc>
          <w:tcPr>
            <w:tcW w:w="992" w:type="dxa"/>
            <w:gridSpan w:val="2"/>
            <w:vMerge/>
            <w:tcBorders>
              <w:top w:val="nil"/>
              <w:left w:val="single" w:sz="4" w:space="0" w:color="000000"/>
              <w:bottom w:val="single" w:sz="4" w:space="0" w:color="000000"/>
              <w:right w:val="single" w:sz="4" w:space="0" w:color="000000"/>
            </w:tcBorders>
            <w:vAlign w:val="bottom"/>
          </w:tcPr>
          <w:p w:rsidR="00FD7DDB" w:rsidRDefault="00FD7DDB" w:rsidP="007234DC">
            <w:pPr>
              <w:spacing w:after="160" w:line="259" w:lineRule="auto"/>
              <w:ind w:firstLine="0"/>
              <w:jc w:val="left"/>
            </w:pPr>
          </w:p>
        </w:tc>
      </w:tr>
      <w:tr w:rsidR="00FD7DDB" w:rsidTr="00982DE4">
        <w:trPr>
          <w:trHeight w:val="516"/>
        </w:trPr>
        <w:tc>
          <w:tcPr>
            <w:tcW w:w="567" w:type="dxa"/>
            <w:vMerge/>
            <w:tcBorders>
              <w:left w:val="single" w:sz="4" w:space="0" w:color="000000"/>
              <w:bottom w:val="single" w:sz="4" w:space="0" w:color="000000"/>
              <w:right w:val="single" w:sz="4" w:space="0" w:color="000000"/>
            </w:tcBorders>
          </w:tcPr>
          <w:p w:rsidR="00FD7DDB" w:rsidRDefault="00FD7DDB" w:rsidP="00982DE4">
            <w:pPr>
              <w:spacing w:after="0" w:line="259" w:lineRule="auto"/>
              <w:ind w:left="46" w:firstLine="0"/>
              <w:jc w:val="center"/>
            </w:pPr>
          </w:p>
        </w:tc>
        <w:tc>
          <w:tcPr>
            <w:tcW w:w="1908" w:type="dxa"/>
            <w:tcBorders>
              <w:top w:val="single" w:sz="4" w:space="0" w:color="000000"/>
              <w:left w:val="single" w:sz="4" w:space="0" w:color="000000"/>
              <w:bottom w:val="single" w:sz="4" w:space="0" w:color="000000"/>
              <w:right w:val="nil"/>
            </w:tcBorders>
            <w:vAlign w:val="center"/>
          </w:tcPr>
          <w:p w:rsidR="00FD7DDB" w:rsidRDefault="00FD7DDB" w:rsidP="007234DC">
            <w:pPr>
              <w:spacing w:after="160" w:line="259" w:lineRule="auto"/>
              <w:ind w:firstLine="0"/>
              <w:jc w:val="left"/>
            </w:pPr>
          </w:p>
        </w:tc>
        <w:tc>
          <w:tcPr>
            <w:tcW w:w="992" w:type="dxa"/>
            <w:gridSpan w:val="2"/>
            <w:tcBorders>
              <w:top w:val="single" w:sz="4" w:space="0" w:color="000000"/>
              <w:left w:val="nil"/>
              <w:bottom w:val="single" w:sz="4" w:space="0" w:color="000000"/>
              <w:right w:val="nil"/>
            </w:tcBorders>
          </w:tcPr>
          <w:p w:rsidR="00FD7DDB" w:rsidRDefault="00FD7DDB" w:rsidP="007234DC">
            <w:pPr>
              <w:spacing w:after="0" w:line="259" w:lineRule="auto"/>
              <w:ind w:left="370" w:firstLine="0"/>
              <w:jc w:val="left"/>
              <w:rPr>
                <w:b/>
              </w:rPr>
            </w:pPr>
          </w:p>
        </w:tc>
        <w:tc>
          <w:tcPr>
            <w:tcW w:w="6314" w:type="dxa"/>
            <w:gridSpan w:val="19"/>
            <w:tcBorders>
              <w:top w:val="single" w:sz="4" w:space="0" w:color="000000"/>
              <w:left w:val="nil"/>
              <w:bottom w:val="single" w:sz="4" w:space="0" w:color="000000"/>
              <w:right w:val="single" w:sz="4" w:space="0" w:color="000000"/>
            </w:tcBorders>
          </w:tcPr>
          <w:p w:rsidR="00FD7DDB" w:rsidRDefault="00FD7DDB" w:rsidP="00982DE4">
            <w:pPr>
              <w:spacing w:after="0" w:line="259" w:lineRule="auto"/>
              <w:ind w:left="370" w:firstLine="0"/>
              <w:jc w:val="center"/>
            </w:pPr>
            <w:r>
              <w:rPr>
                <w:b/>
              </w:rPr>
              <w:t>1.</w:t>
            </w:r>
            <w:r>
              <w:rPr>
                <w:rFonts w:ascii="Arial" w:eastAsia="Arial" w:hAnsi="Arial" w:cs="Arial"/>
                <w:b/>
              </w:rPr>
              <w:t xml:space="preserve"> </w:t>
            </w:r>
            <w:r>
              <w:rPr>
                <w:b/>
              </w:rPr>
              <w:t xml:space="preserve">Духовно-нравственное </w:t>
            </w:r>
            <w:r w:rsidRPr="006A7F79">
              <w:rPr>
                <w:b/>
              </w:rPr>
              <w:t>направление (клуб «Наследие»)</w:t>
            </w:r>
          </w:p>
        </w:tc>
      </w:tr>
      <w:tr w:rsidR="00FD7DDB" w:rsidTr="00982DE4">
        <w:trPr>
          <w:trHeight w:val="382"/>
        </w:trPr>
        <w:tc>
          <w:tcPr>
            <w:tcW w:w="567" w:type="dxa"/>
            <w:tcBorders>
              <w:top w:val="single" w:sz="4" w:space="0" w:color="000000"/>
              <w:left w:val="single" w:sz="4" w:space="0" w:color="000000"/>
              <w:bottom w:val="single" w:sz="4" w:space="0" w:color="000000"/>
              <w:right w:val="single" w:sz="4" w:space="0" w:color="000000"/>
            </w:tcBorders>
          </w:tcPr>
          <w:p w:rsidR="00FD7DDB" w:rsidRPr="001752FC" w:rsidRDefault="00FD7DDB" w:rsidP="00982DE4">
            <w:pPr>
              <w:spacing w:after="0" w:line="259" w:lineRule="auto"/>
              <w:ind w:firstLine="0"/>
              <w:jc w:val="center"/>
            </w:pPr>
            <w:r w:rsidRPr="001752FC">
              <w:t>1.</w:t>
            </w:r>
          </w:p>
        </w:tc>
        <w:tc>
          <w:tcPr>
            <w:tcW w:w="1908" w:type="dxa"/>
            <w:tcBorders>
              <w:top w:val="single" w:sz="4" w:space="0" w:color="000000"/>
              <w:left w:val="single" w:sz="4" w:space="0" w:color="000000"/>
              <w:bottom w:val="single" w:sz="4" w:space="0" w:color="000000"/>
              <w:right w:val="single" w:sz="4" w:space="0" w:color="000000"/>
            </w:tcBorders>
          </w:tcPr>
          <w:p w:rsidR="00FD7DDB" w:rsidRPr="002819FA" w:rsidRDefault="00FD7DDB" w:rsidP="007234DC">
            <w:pPr>
              <w:ind w:firstLine="0"/>
              <w:jc w:val="left"/>
            </w:pPr>
            <w:r w:rsidRPr="002819FA">
              <w:t>Кружок «По островам татарского фольклора»</w:t>
            </w:r>
          </w:p>
          <w:p w:rsidR="00FD7DDB" w:rsidRPr="002819FA" w:rsidRDefault="00FD7DDB" w:rsidP="007234DC">
            <w:pPr>
              <w:ind w:firstLine="0"/>
            </w:pPr>
            <w:r>
              <w:t>1</w:t>
            </w:r>
            <w:r w:rsidRPr="002819FA">
              <w:t>модуль «Устное народное творчество татарского народа»</w:t>
            </w:r>
          </w:p>
          <w:p w:rsidR="00FD7DDB" w:rsidRPr="002819FA" w:rsidRDefault="00FD7DDB" w:rsidP="007234DC">
            <w:pPr>
              <w:ind w:firstLine="0"/>
              <w:jc w:val="left"/>
            </w:pPr>
            <w:r w:rsidRPr="002819FA">
              <w:t xml:space="preserve">2 модуль «Национальные (татарские) традиции и обычаи. Татарские блюда» </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Pr="002819FA" w:rsidRDefault="00FD7DDB" w:rsidP="007234DC">
            <w:pPr>
              <w:spacing w:after="0" w:line="259" w:lineRule="auto"/>
              <w:ind w:left="2" w:firstLine="0"/>
              <w:jc w:val="left"/>
            </w:pPr>
            <w:r w:rsidRPr="002819FA">
              <w:t>Ишкулова Р.А.</w:t>
            </w:r>
          </w:p>
        </w:tc>
        <w:tc>
          <w:tcPr>
            <w:tcW w:w="3970" w:type="dxa"/>
            <w:gridSpan w:val="16"/>
            <w:tcBorders>
              <w:top w:val="single" w:sz="4" w:space="0" w:color="000000"/>
              <w:left w:val="single" w:sz="4" w:space="0" w:color="000000"/>
              <w:bottom w:val="single" w:sz="4" w:space="0" w:color="000000"/>
              <w:right w:val="single" w:sz="4" w:space="0" w:color="000000"/>
            </w:tcBorders>
          </w:tcPr>
          <w:p w:rsidR="00FD7DDB" w:rsidRPr="002819FA" w:rsidRDefault="00FD7DDB" w:rsidP="007234DC">
            <w:pPr>
              <w:spacing w:after="0" w:line="259" w:lineRule="auto"/>
              <w:ind w:left="47" w:firstLine="0"/>
              <w:jc w:val="center"/>
            </w:pPr>
            <w:r>
              <w:t xml:space="preserve"> 34</w:t>
            </w:r>
          </w:p>
          <w:p w:rsidR="00FD7DDB" w:rsidRPr="002819FA" w:rsidRDefault="00FD7DDB" w:rsidP="007234DC">
            <w:pPr>
              <w:spacing w:after="0" w:line="259" w:lineRule="auto"/>
            </w:pPr>
          </w:p>
          <w:p w:rsidR="00FD7DDB" w:rsidRPr="002819FA" w:rsidRDefault="00FD7DDB" w:rsidP="007234DC">
            <w:pPr>
              <w:spacing w:after="0" w:line="259" w:lineRule="auto"/>
              <w:ind w:right="9" w:firstLine="0"/>
              <w:jc w:val="center"/>
            </w:pPr>
          </w:p>
        </w:tc>
        <w:tc>
          <w:tcPr>
            <w:tcW w:w="992" w:type="dxa"/>
            <w:gridSpan w:val="2"/>
            <w:tcBorders>
              <w:top w:val="single" w:sz="4" w:space="0" w:color="000000"/>
              <w:left w:val="single" w:sz="4" w:space="0" w:color="000000"/>
              <w:bottom w:val="single" w:sz="4" w:space="0" w:color="000000"/>
              <w:right w:val="single" w:sz="4" w:space="0" w:color="000000"/>
            </w:tcBorders>
          </w:tcPr>
          <w:p w:rsidR="00FD7DDB" w:rsidRPr="002819FA" w:rsidRDefault="00FD7DDB" w:rsidP="007234DC">
            <w:pPr>
              <w:spacing w:after="0" w:line="259" w:lineRule="auto"/>
              <w:ind w:right="9" w:firstLine="0"/>
              <w:jc w:val="center"/>
            </w:pPr>
            <w:r w:rsidRPr="002819FA">
              <w:t>34</w:t>
            </w:r>
          </w:p>
        </w:tc>
      </w:tr>
      <w:tr w:rsidR="00FD7DDB" w:rsidTr="00982DE4">
        <w:trPr>
          <w:trHeight w:val="437"/>
        </w:trPr>
        <w:tc>
          <w:tcPr>
            <w:tcW w:w="567" w:type="dxa"/>
            <w:tcBorders>
              <w:top w:val="single" w:sz="4" w:space="0" w:color="000000"/>
              <w:left w:val="single" w:sz="4" w:space="0" w:color="000000"/>
              <w:bottom w:val="single" w:sz="4" w:space="0" w:color="000000"/>
              <w:right w:val="single" w:sz="4" w:space="0" w:color="000000"/>
            </w:tcBorders>
          </w:tcPr>
          <w:p w:rsidR="00FD7DDB" w:rsidRPr="001752FC" w:rsidRDefault="00FD7DDB" w:rsidP="00982DE4">
            <w:pPr>
              <w:spacing w:after="0" w:line="259" w:lineRule="auto"/>
              <w:ind w:firstLine="0"/>
              <w:jc w:val="center"/>
            </w:pPr>
            <w:r w:rsidRPr="001752FC">
              <w:t>2.</w:t>
            </w:r>
          </w:p>
        </w:tc>
        <w:tc>
          <w:tcPr>
            <w:tcW w:w="1908" w:type="dxa"/>
            <w:tcBorders>
              <w:top w:val="single" w:sz="4" w:space="0" w:color="000000"/>
              <w:left w:val="single" w:sz="4" w:space="0" w:color="000000"/>
              <w:bottom w:val="single" w:sz="4" w:space="0" w:color="000000"/>
              <w:right w:val="single" w:sz="4" w:space="0" w:color="000000"/>
            </w:tcBorders>
          </w:tcPr>
          <w:p w:rsidR="00FD7DDB" w:rsidRPr="002819FA" w:rsidRDefault="00FD7DDB" w:rsidP="007234DC">
            <w:pPr>
              <w:spacing w:after="0" w:line="259" w:lineRule="auto"/>
              <w:ind w:left="2" w:firstLine="0"/>
              <w:jc w:val="left"/>
            </w:pPr>
            <w:r w:rsidRPr="002819FA">
              <w:t xml:space="preserve">Кружок «Краеведение» </w:t>
            </w:r>
          </w:p>
          <w:p w:rsidR="00FD7DDB" w:rsidRPr="002819FA" w:rsidRDefault="00FD7DDB" w:rsidP="007234DC">
            <w:pPr>
              <w:ind w:firstLine="0"/>
              <w:jc w:val="left"/>
            </w:pPr>
            <w:r w:rsidRPr="002819FA">
              <w:t xml:space="preserve">1модуль «Источники изучения прошлого, настоящего и будущего своего края» </w:t>
            </w:r>
          </w:p>
          <w:p w:rsidR="00FD7DDB" w:rsidRPr="002819FA" w:rsidRDefault="00FD7DDB" w:rsidP="007234DC">
            <w:pPr>
              <w:spacing w:after="0" w:line="259" w:lineRule="auto"/>
              <w:ind w:left="2" w:firstLine="0"/>
              <w:jc w:val="left"/>
            </w:pPr>
            <w:r w:rsidRPr="002819FA">
              <w:t xml:space="preserve">2 модуль «История и культура родного села» </w:t>
            </w:r>
          </w:p>
          <w:p w:rsidR="00FD7DDB" w:rsidRPr="002819FA" w:rsidRDefault="00FD7DDB" w:rsidP="007234DC">
            <w:pPr>
              <w:spacing w:after="0" w:line="259" w:lineRule="auto"/>
              <w:ind w:left="2" w:firstLine="0"/>
              <w:jc w:val="left"/>
            </w:pP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Pr="002819FA" w:rsidRDefault="00FD7DDB" w:rsidP="007234DC">
            <w:pPr>
              <w:spacing w:after="0" w:line="259" w:lineRule="auto"/>
              <w:ind w:left="2" w:firstLine="0"/>
              <w:jc w:val="left"/>
            </w:pPr>
            <w:r w:rsidRPr="002819FA">
              <w:t>Халикова Р.Р.</w:t>
            </w:r>
          </w:p>
        </w:tc>
        <w:tc>
          <w:tcPr>
            <w:tcW w:w="2978" w:type="dxa"/>
            <w:gridSpan w:val="11"/>
            <w:tcBorders>
              <w:top w:val="single" w:sz="4" w:space="0" w:color="000000"/>
              <w:left w:val="single" w:sz="4" w:space="0" w:color="000000"/>
              <w:bottom w:val="single" w:sz="4" w:space="0" w:color="000000"/>
              <w:right w:val="single" w:sz="4" w:space="0" w:color="000000"/>
            </w:tcBorders>
          </w:tcPr>
          <w:p w:rsidR="00FD7DDB" w:rsidRPr="002819FA" w:rsidRDefault="00FD7DDB" w:rsidP="007234DC">
            <w:pPr>
              <w:spacing w:after="0" w:line="259" w:lineRule="auto"/>
              <w:ind w:left="47" w:firstLine="0"/>
              <w:jc w:val="center"/>
            </w:pPr>
            <w:r>
              <w:t>34</w:t>
            </w:r>
          </w:p>
          <w:p w:rsidR="00FD7DDB" w:rsidRPr="002819FA" w:rsidRDefault="00FD7DDB" w:rsidP="007234DC">
            <w:pPr>
              <w:spacing w:after="0" w:line="259" w:lineRule="auto"/>
              <w:ind w:left="47" w:firstLine="0"/>
              <w:jc w:val="center"/>
            </w:pPr>
            <w:r w:rsidRPr="002819FA">
              <w:t xml:space="preserve"> </w:t>
            </w:r>
          </w:p>
        </w:tc>
        <w:tc>
          <w:tcPr>
            <w:tcW w:w="992" w:type="dxa"/>
            <w:gridSpan w:val="5"/>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right="9" w:firstLine="0"/>
              <w:jc w:val="center"/>
            </w:pPr>
          </w:p>
        </w:tc>
        <w:tc>
          <w:tcPr>
            <w:tcW w:w="992" w:type="dxa"/>
            <w:gridSpan w:val="2"/>
            <w:vMerge w:val="restart"/>
            <w:tcBorders>
              <w:top w:val="single" w:sz="4" w:space="0" w:color="000000"/>
              <w:left w:val="single" w:sz="4" w:space="0" w:color="000000"/>
              <w:right w:val="single" w:sz="4" w:space="0" w:color="000000"/>
            </w:tcBorders>
          </w:tcPr>
          <w:p w:rsidR="00FD7DDB" w:rsidRPr="001752FC" w:rsidRDefault="00FD7DDB" w:rsidP="007234DC">
            <w:pPr>
              <w:spacing w:after="0" w:line="259" w:lineRule="auto"/>
              <w:ind w:right="9" w:firstLine="0"/>
              <w:jc w:val="center"/>
            </w:pPr>
            <w:r w:rsidRPr="001752FC">
              <w:t xml:space="preserve">34 </w:t>
            </w:r>
          </w:p>
          <w:p w:rsidR="00FD7DDB" w:rsidRPr="002819FA" w:rsidRDefault="00FD7DDB" w:rsidP="007234DC">
            <w:pPr>
              <w:spacing w:after="0"/>
              <w:ind w:right="9"/>
              <w:jc w:val="center"/>
            </w:pPr>
          </w:p>
        </w:tc>
      </w:tr>
      <w:tr w:rsidR="00FD7DDB" w:rsidTr="00982DE4">
        <w:trPr>
          <w:trHeight w:val="437"/>
        </w:trPr>
        <w:tc>
          <w:tcPr>
            <w:tcW w:w="567" w:type="dxa"/>
            <w:tcBorders>
              <w:top w:val="single" w:sz="4" w:space="0" w:color="000000"/>
              <w:left w:val="single" w:sz="4" w:space="0" w:color="000000"/>
              <w:bottom w:val="single" w:sz="4" w:space="0" w:color="000000"/>
              <w:right w:val="single" w:sz="4" w:space="0" w:color="000000"/>
            </w:tcBorders>
          </w:tcPr>
          <w:p w:rsidR="00FD7DDB" w:rsidRPr="001752FC" w:rsidRDefault="00FD7DDB" w:rsidP="00982DE4">
            <w:pPr>
              <w:spacing w:after="0" w:line="259" w:lineRule="auto"/>
              <w:ind w:firstLine="0"/>
              <w:jc w:val="center"/>
            </w:pPr>
            <w:r w:rsidRPr="001752FC">
              <w:t>3</w:t>
            </w:r>
          </w:p>
        </w:tc>
        <w:tc>
          <w:tcPr>
            <w:tcW w:w="1908" w:type="dxa"/>
            <w:tcBorders>
              <w:top w:val="single" w:sz="4" w:space="0" w:color="000000"/>
              <w:left w:val="single" w:sz="4" w:space="0" w:color="000000"/>
              <w:bottom w:val="single" w:sz="4" w:space="0" w:color="000000"/>
              <w:right w:val="single" w:sz="4" w:space="0" w:color="000000"/>
            </w:tcBorders>
          </w:tcPr>
          <w:p w:rsidR="00FD7DDB" w:rsidRPr="002819FA" w:rsidRDefault="00FD7DDB" w:rsidP="007234DC">
            <w:pPr>
              <w:spacing w:after="0" w:line="259" w:lineRule="auto"/>
              <w:ind w:left="2" w:firstLine="0"/>
              <w:jc w:val="left"/>
            </w:pPr>
            <w:r>
              <w:t>«Постигаем тайны географии»</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Pr="002819FA" w:rsidRDefault="00FD7DDB" w:rsidP="007234DC">
            <w:pPr>
              <w:spacing w:after="0" w:line="259" w:lineRule="auto"/>
              <w:ind w:left="2" w:firstLine="0"/>
              <w:jc w:val="left"/>
            </w:pPr>
            <w:r w:rsidRPr="002819FA">
              <w:t>Халикова Р.Р.</w:t>
            </w:r>
          </w:p>
        </w:tc>
        <w:tc>
          <w:tcPr>
            <w:tcW w:w="2978" w:type="dxa"/>
            <w:gridSpan w:val="11"/>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47" w:firstLine="0"/>
              <w:jc w:val="center"/>
            </w:pPr>
          </w:p>
        </w:tc>
        <w:tc>
          <w:tcPr>
            <w:tcW w:w="992" w:type="dxa"/>
            <w:gridSpan w:val="5"/>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right="9" w:firstLine="0"/>
              <w:jc w:val="center"/>
            </w:pPr>
            <w:r w:rsidRPr="001752FC">
              <w:t>34</w:t>
            </w:r>
          </w:p>
        </w:tc>
        <w:tc>
          <w:tcPr>
            <w:tcW w:w="992" w:type="dxa"/>
            <w:gridSpan w:val="2"/>
            <w:vMerge/>
            <w:tcBorders>
              <w:left w:val="single" w:sz="4" w:space="0" w:color="000000"/>
              <w:bottom w:val="single" w:sz="4" w:space="0" w:color="000000"/>
              <w:right w:val="single" w:sz="4" w:space="0" w:color="000000"/>
            </w:tcBorders>
          </w:tcPr>
          <w:p w:rsidR="00FD7DDB" w:rsidRPr="002819FA" w:rsidRDefault="00FD7DDB" w:rsidP="007234DC">
            <w:pPr>
              <w:spacing w:after="0" w:line="259" w:lineRule="auto"/>
              <w:ind w:right="9" w:firstLine="0"/>
              <w:jc w:val="center"/>
              <w:rPr>
                <w:b/>
              </w:rPr>
            </w:pPr>
          </w:p>
        </w:tc>
      </w:tr>
      <w:tr w:rsidR="00FD7DDB" w:rsidTr="00982DE4">
        <w:trPr>
          <w:trHeight w:val="516"/>
        </w:trPr>
        <w:tc>
          <w:tcPr>
            <w:tcW w:w="567" w:type="dxa"/>
            <w:tcBorders>
              <w:top w:val="single" w:sz="4" w:space="0" w:color="000000"/>
              <w:left w:val="single" w:sz="4" w:space="0" w:color="000000"/>
              <w:bottom w:val="single" w:sz="4" w:space="0" w:color="000000"/>
              <w:right w:val="single" w:sz="4" w:space="0" w:color="000000"/>
            </w:tcBorders>
          </w:tcPr>
          <w:p w:rsidR="00FD7DDB" w:rsidRDefault="00FD7DDB" w:rsidP="00982DE4">
            <w:pPr>
              <w:spacing w:after="0" w:line="259" w:lineRule="auto"/>
              <w:ind w:firstLine="0"/>
              <w:jc w:val="center"/>
            </w:pPr>
          </w:p>
        </w:tc>
        <w:tc>
          <w:tcPr>
            <w:tcW w:w="1908" w:type="dxa"/>
            <w:tcBorders>
              <w:top w:val="single" w:sz="4" w:space="0" w:color="000000"/>
              <w:left w:val="single" w:sz="4" w:space="0" w:color="000000"/>
              <w:bottom w:val="single" w:sz="4" w:space="0" w:color="000000"/>
              <w:right w:val="nil"/>
            </w:tcBorders>
            <w:vAlign w:val="center"/>
          </w:tcPr>
          <w:p w:rsidR="00FD7DDB" w:rsidRDefault="00FD7DDB" w:rsidP="007234DC">
            <w:pPr>
              <w:spacing w:after="160" w:line="259" w:lineRule="auto"/>
              <w:ind w:firstLine="0"/>
              <w:jc w:val="left"/>
            </w:pPr>
          </w:p>
        </w:tc>
        <w:tc>
          <w:tcPr>
            <w:tcW w:w="992" w:type="dxa"/>
            <w:gridSpan w:val="2"/>
            <w:tcBorders>
              <w:top w:val="single" w:sz="4" w:space="0" w:color="000000"/>
              <w:left w:val="nil"/>
              <w:bottom w:val="single" w:sz="4" w:space="0" w:color="000000"/>
              <w:right w:val="nil"/>
            </w:tcBorders>
          </w:tcPr>
          <w:p w:rsidR="00FD7DDB" w:rsidRDefault="00FD7DDB" w:rsidP="007234DC">
            <w:pPr>
              <w:spacing w:after="0" w:line="259" w:lineRule="auto"/>
              <w:ind w:left="72" w:firstLine="0"/>
              <w:jc w:val="left"/>
              <w:rPr>
                <w:b/>
              </w:rPr>
            </w:pPr>
          </w:p>
        </w:tc>
        <w:tc>
          <w:tcPr>
            <w:tcW w:w="6314" w:type="dxa"/>
            <w:gridSpan w:val="19"/>
            <w:tcBorders>
              <w:top w:val="single" w:sz="4" w:space="0" w:color="000000"/>
              <w:left w:val="nil"/>
              <w:bottom w:val="single" w:sz="4" w:space="0" w:color="000000"/>
              <w:right w:val="single" w:sz="4" w:space="0" w:color="000000"/>
            </w:tcBorders>
          </w:tcPr>
          <w:p w:rsidR="00FD7DDB" w:rsidRDefault="00FD7DDB" w:rsidP="007234DC">
            <w:pPr>
              <w:spacing w:after="0" w:line="259" w:lineRule="auto"/>
              <w:ind w:left="72" w:firstLine="0"/>
              <w:jc w:val="left"/>
            </w:pPr>
            <w:r>
              <w:rPr>
                <w:b/>
              </w:rPr>
              <w:t>2.</w:t>
            </w:r>
            <w:r>
              <w:rPr>
                <w:rFonts w:ascii="Arial" w:eastAsia="Arial" w:hAnsi="Arial" w:cs="Arial"/>
                <w:b/>
              </w:rPr>
              <w:t xml:space="preserve"> </w:t>
            </w:r>
            <w:r>
              <w:rPr>
                <w:b/>
              </w:rPr>
              <w:t xml:space="preserve">Спортивно-оздоровительное </w:t>
            </w:r>
            <w:r w:rsidRPr="006A7F79">
              <w:rPr>
                <w:b/>
              </w:rPr>
              <w:t>направление  (клуб «Олимп»)</w:t>
            </w:r>
          </w:p>
        </w:tc>
      </w:tr>
      <w:tr w:rsidR="00FD7DDB" w:rsidTr="00982DE4">
        <w:trPr>
          <w:trHeight w:val="516"/>
        </w:trPr>
        <w:tc>
          <w:tcPr>
            <w:tcW w:w="567" w:type="dxa"/>
            <w:tcBorders>
              <w:top w:val="single" w:sz="4" w:space="0" w:color="000000"/>
              <w:left w:val="single" w:sz="4" w:space="0" w:color="000000"/>
              <w:bottom w:val="single" w:sz="4" w:space="0" w:color="000000"/>
              <w:right w:val="single" w:sz="4" w:space="0" w:color="000000"/>
            </w:tcBorders>
          </w:tcPr>
          <w:p w:rsidR="00FD7DDB" w:rsidRPr="001752FC" w:rsidRDefault="00FD7DDB" w:rsidP="00982DE4">
            <w:pPr>
              <w:spacing w:after="0" w:line="259" w:lineRule="auto"/>
              <w:ind w:firstLine="0"/>
              <w:jc w:val="center"/>
            </w:pPr>
            <w:r w:rsidRPr="001752FC">
              <w:t>4.</w:t>
            </w:r>
          </w:p>
        </w:tc>
        <w:tc>
          <w:tcPr>
            <w:tcW w:w="1908"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Кружок «Спортивные игры»</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ind w:firstLine="0"/>
            </w:pPr>
            <w:r w:rsidRPr="007045A6">
              <w:t>Нигматуллин Х.Т.</w:t>
            </w:r>
          </w:p>
        </w:tc>
        <w:tc>
          <w:tcPr>
            <w:tcW w:w="3970" w:type="dxa"/>
            <w:gridSpan w:val="16"/>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42" w:firstLine="0"/>
              <w:jc w:val="center"/>
            </w:pPr>
            <w:r>
              <w:t>34</w:t>
            </w:r>
          </w:p>
        </w:tc>
        <w:tc>
          <w:tcPr>
            <w:tcW w:w="992"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9" w:firstLine="0"/>
              <w:jc w:val="center"/>
            </w:pPr>
            <w:r>
              <w:t>34</w:t>
            </w:r>
          </w:p>
        </w:tc>
      </w:tr>
      <w:tr w:rsidR="00FD7DDB" w:rsidTr="00982DE4">
        <w:trPr>
          <w:trHeight w:val="450"/>
        </w:trPr>
        <w:tc>
          <w:tcPr>
            <w:tcW w:w="567" w:type="dxa"/>
            <w:tcBorders>
              <w:top w:val="single" w:sz="4" w:space="0" w:color="000000"/>
              <w:left w:val="single" w:sz="4" w:space="0" w:color="000000"/>
              <w:bottom w:val="single" w:sz="4" w:space="0" w:color="auto"/>
              <w:right w:val="single" w:sz="4" w:space="0" w:color="000000"/>
            </w:tcBorders>
          </w:tcPr>
          <w:p w:rsidR="00FD7DDB" w:rsidRPr="001752FC" w:rsidRDefault="00FD7DDB" w:rsidP="00982DE4">
            <w:pPr>
              <w:spacing w:after="0" w:line="259" w:lineRule="auto"/>
              <w:ind w:firstLine="0"/>
              <w:jc w:val="center"/>
            </w:pPr>
            <w:r w:rsidRPr="001752FC">
              <w:t>5.</w:t>
            </w:r>
          </w:p>
        </w:tc>
        <w:tc>
          <w:tcPr>
            <w:tcW w:w="1908" w:type="dxa"/>
            <w:tcBorders>
              <w:top w:val="single" w:sz="4" w:space="0" w:color="000000"/>
              <w:left w:val="single" w:sz="4" w:space="0" w:color="000000"/>
              <w:bottom w:val="single" w:sz="4" w:space="0" w:color="auto"/>
              <w:right w:val="single" w:sz="4" w:space="0" w:color="000000"/>
            </w:tcBorders>
          </w:tcPr>
          <w:p w:rsidR="00FD7DDB" w:rsidRDefault="00FD7DDB" w:rsidP="007234DC">
            <w:pPr>
              <w:spacing w:after="0" w:line="259" w:lineRule="auto"/>
              <w:ind w:left="2" w:firstLine="0"/>
              <w:jc w:val="left"/>
            </w:pPr>
            <w:r>
              <w:t>Секция «Лыжные гонки»</w:t>
            </w:r>
          </w:p>
        </w:tc>
        <w:tc>
          <w:tcPr>
            <w:tcW w:w="2344" w:type="dxa"/>
            <w:gridSpan w:val="3"/>
            <w:tcBorders>
              <w:top w:val="single" w:sz="4" w:space="0" w:color="000000"/>
              <w:left w:val="single" w:sz="4" w:space="0" w:color="000000"/>
              <w:bottom w:val="single" w:sz="4" w:space="0" w:color="auto"/>
              <w:right w:val="single" w:sz="4" w:space="0" w:color="000000"/>
            </w:tcBorders>
          </w:tcPr>
          <w:p w:rsidR="00FD7DDB" w:rsidRDefault="00FD7DDB" w:rsidP="007234DC">
            <w:pPr>
              <w:ind w:firstLine="0"/>
            </w:pPr>
            <w:r w:rsidRPr="007045A6">
              <w:t>Нигматуллин Х.Т.</w:t>
            </w:r>
          </w:p>
        </w:tc>
        <w:tc>
          <w:tcPr>
            <w:tcW w:w="3970" w:type="dxa"/>
            <w:gridSpan w:val="16"/>
            <w:tcBorders>
              <w:top w:val="single" w:sz="4" w:space="0" w:color="000000"/>
              <w:left w:val="single" w:sz="4" w:space="0" w:color="000000"/>
              <w:bottom w:val="single" w:sz="4" w:space="0" w:color="auto"/>
              <w:right w:val="single" w:sz="4" w:space="0" w:color="000000"/>
            </w:tcBorders>
          </w:tcPr>
          <w:p w:rsidR="00FD7DDB" w:rsidRDefault="00FD7DDB" w:rsidP="007234DC">
            <w:pPr>
              <w:spacing w:after="0" w:line="259" w:lineRule="auto"/>
              <w:ind w:left="42" w:firstLine="0"/>
              <w:jc w:val="center"/>
            </w:pPr>
            <w:r>
              <w:t>34</w:t>
            </w:r>
          </w:p>
          <w:p w:rsidR="00FD7DDB" w:rsidRDefault="00FD7DDB" w:rsidP="007234DC">
            <w:pPr>
              <w:spacing w:after="0" w:line="259" w:lineRule="auto"/>
              <w:ind w:right="9" w:firstLine="0"/>
              <w:jc w:val="center"/>
            </w:pPr>
          </w:p>
        </w:tc>
        <w:tc>
          <w:tcPr>
            <w:tcW w:w="992" w:type="dxa"/>
            <w:gridSpan w:val="2"/>
            <w:tcBorders>
              <w:top w:val="single" w:sz="4" w:space="0" w:color="000000"/>
              <w:left w:val="single" w:sz="4" w:space="0" w:color="000000"/>
              <w:bottom w:val="single" w:sz="4" w:space="0" w:color="auto"/>
              <w:right w:val="single" w:sz="4" w:space="0" w:color="000000"/>
            </w:tcBorders>
          </w:tcPr>
          <w:p w:rsidR="00FD7DDB" w:rsidRDefault="00FD7DDB" w:rsidP="007234DC">
            <w:pPr>
              <w:spacing w:after="0" w:line="259" w:lineRule="auto"/>
              <w:ind w:right="9" w:firstLine="0"/>
              <w:jc w:val="center"/>
            </w:pPr>
            <w:r>
              <w:t>34</w:t>
            </w:r>
          </w:p>
        </w:tc>
      </w:tr>
      <w:tr w:rsidR="00FD7DDB" w:rsidTr="00982DE4">
        <w:trPr>
          <w:trHeight w:val="516"/>
        </w:trPr>
        <w:tc>
          <w:tcPr>
            <w:tcW w:w="567" w:type="dxa"/>
            <w:tcBorders>
              <w:top w:val="single" w:sz="4" w:space="0" w:color="000000"/>
              <w:left w:val="single" w:sz="4" w:space="0" w:color="000000"/>
              <w:bottom w:val="single" w:sz="4" w:space="0" w:color="000000"/>
              <w:right w:val="single" w:sz="4" w:space="0" w:color="000000"/>
            </w:tcBorders>
          </w:tcPr>
          <w:p w:rsidR="00FD7DDB" w:rsidRDefault="00FD7DDB" w:rsidP="00982DE4">
            <w:pPr>
              <w:spacing w:after="0" w:line="259" w:lineRule="auto"/>
              <w:ind w:firstLine="0"/>
              <w:jc w:val="center"/>
            </w:pPr>
          </w:p>
        </w:tc>
        <w:tc>
          <w:tcPr>
            <w:tcW w:w="1908" w:type="dxa"/>
            <w:tcBorders>
              <w:top w:val="single" w:sz="4" w:space="0" w:color="000000"/>
              <w:left w:val="single" w:sz="4" w:space="0" w:color="000000"/>
              <w:bottom w:val="single" w:sz="4" w:space="0" w:color="000000"/>
              <w:right w:val="nil"/>
            </w:tcBorders>
            <w:vAlign w:val="bottom"/>
          </w:tcPr>
          <w:p w:rsidR="00FD7DDB" w:rsidRDefault="00FD7DDB" w:rsidP="007234DC">
            <w:pPr>
              <w:spacing w:after="160" w:line="259" w:lineRule="auto"/>
              <w:ind w:firstLine="0"/>
              <w:jc w:val="left"/>
            </w:pPr>
          </w:p>
        </w:tc>
        <w:tc>
          <w:tcPr>
            <w:tcW w:w="992" w:type="dxa"/>
            <w:gridSpan w:val="2"/>
            <w:tcBorders>
              <w:top w:val="single" w:sz="4" w:space="0" w:color="000000"/>
              <w:left w:val="nil"/>
              <w:bottom w:val="single" w:sz="4" w:space="0" w:color="000000"/>
              <w:right w:val="nil"/>
            </w:tcBorders>
          </w:tcPr>
          <w:p w:rsidR="00FD7DDB" w:rsidRDefault="00FD7DDB" w:rsidP="007234DC">
            <w:pPr>
              <w:spacing w:after="0" w:line="259" w:lineRule="auto"/>
              <w:ind w:left="646" w:firstLine="0"/>
              <w:jc w:val="left"/>
              <w:rPr>
                <w:b/>
              </w:rPr>
            </w:pPr>
          </w:p>
        </w:tc>
        <w:tc>
          <w:tcPr>
            <w:tcW w:w="6314" w:type="dxa"/>
            <w:gridSpan w:val="19"/>
            <w:tcBorders>
              <w:top w:val="single" w:sz="4" w:space="0" w:color="000000"/>
              <w:left w:val="nil"/>
              <w:bottom w:val="single" w:sz="4" w:space="0" w:color="000000"/>
              <w:right w:val="single" w:sz="4" w:space="0" w:color="000000"/>
            </w:tcBorders>
          </w:tcPr>
          <w:p w:rsidR="00FD7DDB" w:rsidRDefault="00FD7DDB" w:rsidP="007234DC">
            <w:pPr>
              <w:spacing w:after="0" w:line="259" w:lineRule="auto"/>
              <w:ind w:left="646" w:firstLine="0"/>
              <w:jc w:val="left"/>
            </w:pPr>
            <w:r>
              <w:rPr>
                <w:b/>
              </w:rPr>
              <w:t>3.</w:t>
            </w:r>
            <w:r>
              <w:rPr>
                <w:rFonts w:ascii="Arial" w:eastAsia="Arial" w:hAnsi="Arial" w:cs="Arial"/>
                <w:b/>
              </w:rPr>
              <w:t xml:space="preserve"> </w:t>
            </w:r>
            <w:r>
              <w:rPr>
                <w:b/>
              </w:rPr>
              <w:t xml:space="preserve">Общекультурное </w:t>
            </w:r>
            <w:r w:rsidRPr="006A7F79">
              <w:rPr>
                <w:b/>
              </w:rPr>
              <w:t>направление  (Хоровая студия)</w:t>
            </w:r>
          </w:p>
        </w:tc>
      </w:tr>
      <w:tr w:rsidR="00FD7DDB" w:rsidTr="00982DE4">
        <w:trPr>
          <w:trHeight w:val="559"/>
        </w:trPr>
        <w:tc>
          <w:tcPr>
            <w:tcW w:w="567" w:type="dxa"/>
            <w:tcBorders>
              <w:top w:val="single" w:sz="4" w:space="0" w:color="000000"/>
              <w:left w:val="single" w:sz="4" w:space="0" w:color="000000"/>
              <w:bottom w:val="single" w:sz="4" w:space="0" w:color="000000"/>
              <w:right w:val="single" w:sz="4" w:space="0" w:color="000000"/>
            </w:tcBorders>
          </w:tcPr>
          <w:p w:rsidR="00FD7DDB" w:rsidRDefault="00FD7DDB" w:rsidP="00982DE4">
            <w:pPr>
              <w:spacing w:after="0" w:line="259" w:lineRule="auto"/>
              <w:ind w:firstLine="0"/>
              <w:jc w:val="center"/>
            </w:pPr>
            <w:r>
              <w:lastRenderedPageBreak/>
              <w:t>6.</w:t>
            </w:r>
          </w:p>
        </w:tc>
        <w:tc>
          <w:tcPr>
            <w:tcW w:w="1908"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Хоровая студия «Лейся, песня»</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Юмадеева З.Х.</w:t>
            </w:r>
          </w:p>
        </w:tc>
        <w:tc>
          <w:tcPr>
            <w:tcW w:w="2955" w:type="dxa"/>
            <w:gridSpan w:val="10"/>
            <w:tcBorders>
              <w:top w:val="single" w:sz="4" w:space="0" w:color="000000"/>
              <w:left w:val="single" w:sz="4" w:space="0" w:color="000000"/>
              <w:bottom w:val="single" w:sz="4" w:space="0" w:color="000000"/>
              <w:right w:val="single" w:sz="4" w:space="0" w:color="auto"/>
            </w:tcBorders>
          </w:tcPr>
          <w:p w:rsidR="00FD7DDB" w:rsidRDefault="00FD7DDB" w:rsidP="007234DC">
            <w:pPr>
              <w:spacing w:after="0" w:line="259" w:lineRule="auto"/>
              <w:ind w:right="9" w:firstLine="0"/>
              <w:jc w:val="center"/>
            </w:pPr>
            <w:r>
              <w:t>34</w:t>
            </w:r>
          </w:p>
        </w:tc>
        <w:tc>
          <w:tcPr>
            <w:tcW w:w="1015" w:type="dxa"/>
            <w:gridSpan w:val="6"/>
            <w:tcBorders>
              <w:top w:val="single" w:sz="4" w:space="0" w:color="000000"/>
              <w:left w:val="single" w:sz="4" w:space="0" w:color="auto"/>
              <w:bottom w:val="single" w:sz="4" w:space="0" w:color="000000"/>
              <w:right w:val="single" w:sz="4" w:space="0" w:color="000000"/>
            </w:tcBorders>
          </w:tcPr>
          <w:p w:rsidR="00FD7DDB" w:rsidRDefault="00FD7DDB" w:rsidP="007234DC">
            <w:pPr>
              <w:spacing w:after="0" w:line="259" w:lineRule="auto"/>
              <w:ind w:right="9" w:firstLine="0"/>
              <w:jc w:val="center"/>
            </w:pPr>
          </w:p>
        </w:tc>
        <w:tc>
          <w:tcPr>
            <w:tcW w:w="992"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9" w:firstLine="0"/>
              <w:jc w:val="center"/>
            </w:pPr>
            <w:r>
              <w:t>34</w:t>
            </w:r>
          </w:p>
        </w:tc>
      </w:tr>
      <w:tr w:rsidR="00FD7DDB" w:rsidTr="00982DE4">
        <w:trPr>
          <w:trHeight w:val="559"/>
        </w:trPr>
        <w:tc>
          <w:tcPr>
            <w:tcW w:w="567" w:type="dxa"/>
            <w:tcBorders>
              <w:top w:val="single" w:sz="4" w:space="0" w:color="000000"/>
              <w:left w:val="single" w:sz="4" w:space="0" w:color="000000"/>
              <w:bottom w:val="single" w:sz="4" w:space="0" w:color="000000"/>
              <w:right w:val="single" w:sz="4" w:space="0" w:color="000000"/>
            </w:tcBorders>
          </w:tcPr>
          <w:p w:rsidR="00FD7DDB" w:rsidRDefault="00FD7DDB" w:rsidP="00982DE4">
            <w:pPr>
              <w:spacing w:after="0" w:line="259" w:lineRule="auto"/>
              <w:ind w:firstLine="0"/>
              <w:jc w:val="center"/>
            </w:pPr>
            <w:r>
              <w:t>7.</w:t>
            </w:r>
          </w:p>
        </w:tc>
        <w:tc>
          <w:tcPr>
            <w:tcW w:w="1908"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Кружок «В мире танца»</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Pr="007045A6" w:rsidRDefault="00FD7DDB" w:rsidP="007234DC">
            <w:pPr>
              <w:ind w:firstLine="0"/>
            </w:pPr>
            <w:r>
              <w:t>Юнусова Ф.С.</w:t>
            </w:r>
          </w:p>
        </w:tc>
        <w:tc>
          <w:tcPr>
            <w:tcW w:w="2955" w:type="dxa"/>
            <w:gridSpan w:val="10"/>
            <w:tcBorders>
              <w:top w:val="single" w:sz="4" w:space="0" w:color="000000"/>
              <w:left w:val="single" w:sz="4" w:space="0" w:color="000000"/>
              <w:bottom w:val="single" w:sz="4" w:space="0" w:color="000000"/>
              <w:right w:val="single" w:sz="4" w:space="0" w:color="auto"/>
            </w:tcBorders>
          </w:tcPr>
          <w:p w:rsidR="00FD7DDB" w:rsidRDefault="00FD7DDB" w:rsidP="007234DC">
            <w:pPr>
              <w:spacing w:after="0" w:line="259" w:lineRule="auto"/>
              <w:ind w:left="42" w:firstLine="0"/>
              <w:jc w:val="center"/>
            </w:pPr>
            <w:r>
              <w:t>34</w:t>
            </w:r>
          </w:p>
        </w:tc>
        <w:tc>
          <w:tcPr>
            <w:tcW w:w="1015" w:type="dxa"/>
            <w:gridSpan w:val="6"/>
            <w:tcBorders>
              <w:top w:val="single" w:sz="4" w:space="0" w:color="000000"/>
              <w:left w:val="single" w:sz="4" w:space="0" w:color="auto"/>
              <w:bottom w:val="single" w:sz="4" w:space="0" w:color="000000"/>
              <w:right w:val="single" w:sz="4" w:space="0" w:color="000000"/>
            </w:tcBorders>
          </w:tcPr>
          <w:p w:rsidR="00FD7DDB" w:rsidRDefault="00FD7DDB" w:rsidP="007234DC">
            <w:pPr>
              <w:spacing w:after="0" w:line="259" w:lineRule="auto"/>
              <w:ind w:left="42" w:firstLine="0"/>
              <w:jc w:val="center"/>
            </w:pPr>
          </w:p>
        </w:tc>
        <w:tc>
          <w:tcPr>
            <w:tcW w:w="992"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9" w:firstLine="0"/>
              <w:jc w:val="center"/>
            </w:pPr>
            <w:r>
              <w:t>34</w:t>
            </w:r>
          </w:p>
        </w:tc>
      </w:tr>
      <w:tr w:rsidR="00FD7DDB" w:rsidTr="00982DE4">
        <w:trPr>
          <w:trHeight w:val="559"/>
        </w:trPr>
        <w:tc>
          <w:tcPr>
            <w:tcW w:w="9781" w:type="dxa"/>
            <w:gridSpan w:val="23"/>
            <w:tcBorders>
              <w:top w:val="single" w:sz="4" w:space="0" w:color="000000"/>
              <w:left w:val="single" w:sz="4" w:space="0" w:color="000000"/>
              <w:bottom w:val="single" w:sz="4" w:space="0" w:color="000000"/>
              <w:right w:val="single" w:sz="4" w:space="0" w:color="000000"/>
            </w:tcBorders>
          </w:tcPr>
          <w:p w:rsidR="00FD7DDB" w:rsidRDefault="00FD7DDB" w:rsidP="00982DE4">
            <w:pPr>
              <w:spacing w:after="0" w:line="259" w:lineRule="auto"/>
              <w:ind w:right="9" w:firstLine="0"/>
              <w:jc w:val="center"/>
            </w:pPr>
            <w:r>
              <w:rPr>
                <w:b/>
              </w:rPr>
              <w:t>4.</w:t>
            </w:r>
            <w:r>
              <w:rPr>
                <w:rFonts w:ascii="Arial" w:eastAsia="Arial" w:hAnsi="Arial" w:cs="Arial"/>
                <w:b/>
              </w:rPr>
              <w:t xml:space="preserve"> </w:t>
            </w:r>
            <w:r>
              <w:rPr>
                <w:b/>
              </w:rPr>
              <w:t xml:space="preserve">Общеинтеллектуальное направление  </w:t>
            </w:r>
            <w:r w:rsidRPr="006A7F79">
              <w:rPr>
                <w:b/>
              </w:rPr>
              <w:t xml:space="preserve"> (интеллектуальная лаборатория «Умники и умницы»</w:t>
            </w:r>
            <w:r>
              <w:rPr>
                <w:b/>
              </w:rPr>
              <w:t>)</w:t>
            </w:r>
          </w:p>
        </w:tc>
      </w:tr>
      <w:tr w:rsidR="00FD7DDB" w:rsidTr="00982DE4">
        <w:trPr>
          <w:trHeight w:val="559"/>
        </w:trPr>
        <w:tc>
          <w:tcPr>
            <w:tcW w:w="567" w:type="dxa"/>
            <w:tcBorders>
              <w:top w:val="single" w:sz="4" w:space="0" w:color="000000"/>
              <w:left w:val="single" w:sz="4" w:space="0" w:color="000000"/>
              <w:bottom w:val="single" w:sz="4" w:space="0" w:color="000000"/>
              <w:right w:val="single" w:sz="4" w:space="0" w:color="000000"/>
            </w:tcBorders>
          </w:tcPr>
          <w:p w:rsidR="00FD7DDB" w:rsidRPr="001752FC" w:rsidRDefault="00FD7DDB" w:rsidP="00982DE4">
            <w:pPr>
              <w:spacing w:after="0" w:line="259" w:lineRule="auto"/>
              <w:ind w:firstLine="0"/>
              <w:jc w:val="center"/>
            </w:pPr>
            <w:r w:rsidRPr="001752FC">
              <w:t>8.</w:t>
            </w:r>
          </w:p>
        </w:tc>
        <w:tc>
          <w:tcPr>
            <w:tcW w:w="2383"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Кружок «Поиски успешной подготовки к ОГЭ по русскому языку»</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Юмадеева З.Х.</w:t>
            </w:r>
          </w:p>
        </w:tc>
        <w:tc>
          <w:tcPr>
            <w:tcW w:w="2978" w:type="dxa"/>
            <w:gridSpan w:val="12"/>
            <w:tcBorders>
              <w:top w:val="single" w:sz="4" w:space="0" w:color="000000"/>
              <w:left w:val="single" w:sz="4" w:space="0" w:color="000000"/>
              <w:bottom w:val="single" w:sz="4" w:space="0" w:color="000000"/>
              <w:right w:val="single" w:sz="4" w:space="0" w:color="auto"/>
            </w:tcBorders>
          </w:tcPr>
          <w:p w:rsidR="00FD7DDB" w:rsidRDefault="00FD7DDB" w:rsidP="007234DC">
            <w:pPr>
              <w:spacing w:after="0" w:line="259" w:lineRule="auto"/>
              <w:ind w:left="42" w:firstLine="0"/>
              <w:jc w:val="center"/>
            </w:pPr>
          </w:p>
        </w:tc>
        <w:tc>
          <w:tcPr>
            <w:tcW w:w="992" w:type="dxa"/>
            <w:gridSpan w:val="4"/>
            <w:tcBorders>
              <w:top w:val="single" w:sz="4" w:space="0" w:color="000000"/>
              <w:left w:val="single" w:sz="4" w:space="0" w:color="auto"/>
              <w:bottom w:val="single" w:sz="4" w:space="0" w:color="000000"/>
              <w:right w:val="single" w:sz="4" w:space="0" w:color="000000"/>
            </w:tcBorders>
          </w:tcPr>
          <w:p w:rsidR="00FD7DDB" w:rsidRDefault="00FD7DDB" w:rsidP="007234DC">
            <w:pPr>
              <w:spacing w:after="0" w:line="259" w:lineRule="auto"/>
              <w:ind w:left="42" w:firstLine="0"/>
              <w:jc w:val="center"/>
            </w:pPr>
            <w:r>
              <w:t>34</w:t>
            </w:r>
          </w:p>
        </w:tc>
        <w:tc>
          <w:tcPr>
            <w:tcW w:w="517"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9" w:firstLine="0"/>
              <w:jc w:val="center"/>
            </w:pPr>
            <w:r>
              <w:t>34</w:t>
            </w:r>
          </w:p>
        </w:tc>
      </w:tr>
      <w:tr w:rsidR="00FD7DDB" w:rsidTr="00982DE4">
        <w:trPr>
          <w:trHeight w:val="559"/>
        </w:trPr>
        <w:tc>
          <w:tcPr>
            <w:tcW w:w="567" w:type="dxa"/>
            <w:tcBorders>
              <w:top w:val="single" w:sz="4" w:space="0" w:color="000000"/>
              <w:left w:val="single" w:sz="4" w:space="0" w:color="000000"/>
              <w:bottom w:val="single" w:sz="4" w:space="0" w:color="000000"/>
              <w:right w:val="single" w:sz="4" w:space="0" w:color="000000"/>
            </w:tcBorders>
          </w:tcPr>
          <w:p w:rsidR="00FD7DDB" w:rsidRDefault="00FD7DDB" w:rsidP="00982DE4">
            <w:pPr>
              <w:spacing w:after="0" w:line="259" w:lineRule="auto"/>
              <w:ind w:firstLine="0"/>
              <w:jc w:val="center"/>
            </w:pPr>
            <w:r>
              <w:t>9</w:t>
            </w:r>
          </w:p>
        </w:tc>
        <w:tc>
          <w:tcPr>
            <w:tcW w:w="2383" w:type="dxa"/>
            <w:gridSpan w:val="2"/>
            <w:tcBorders>
              <w:top w:val="single" w:sz="4" w:space="0" w:color="000000"/>
              <w:left w:val="single" w:sz="4" w:space="0" w:color="000000"/>
              <w:bottom w:val="single" w:sz="4" w:space="0" w:color="000000"/>
              <w:right w:val="single" w:sz="4" w:space="0" w:color="000000"/>
            </w:tcBorders>
          </w:tcPr>
          <w:p w:rsidR="00FD7DDB" w:rsidRPr="009021B4" w:rsidRDefault="00FD7DDB" w:rsidP="007234DC">
            <w:pPr>
              <w:ind w:firstLine="0"/>
            </w:pPr>
            <w:r>
              <w:t>Кружок «Математика: подготовка к ОГЭ»</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Pr="009021B4" w:rsidRDefault="00FD7DDB" w:rsidP="007234DC">
            <w:pPr>
              <w:ind w:firstLine="0"/>
            </w:pPr>
            <w:r>
              <w:t>Шамшитдинова Р.Х.</w:t>
            </w:r>
          </w:p>
        </w:tc>
        <w:tc>
          <w:tcPr>
            <w:tcW w:w="2978" w:type="dxa"/>
            <w:gridSpan w:val="12"/>
            <w:tcBorders>
              <w:top w:val="single" w:sz="4" w:space="0" w:color="000000"/>
              <w:left w:val="single" w:sz="4" w:space="0" w:color="000000"/>
              <w:bottom w:val="single" w:sz="4" w:space="0" w:color="000000"/>
              <w:right w:val="single" w:sz="4" w:space="0" w:color="auto"/>
            </w:tcBorders>
          </w:tcPr>
          <w:p w:rsidR="00FD7DDB" w:rsidRDefault="00FD7DDB" w:rsidP="007234DC">
            <w:pPr>
              <w:spacing w:after="0" w:line="259" w:lineRule="auto"/>
              <w:ind w:left="42" w:firstLine="0"/>
              <w:jc w:val="center"/>
            </w:pPr>
          </w:p>
        </w:tc>
        <w:tc>
          <w:tcPr>
            <w:tcW w:w="992" w:type="dxa"/>
            <w:gridSpan w:val="4"/>
            <w:tcBorders>
              <w:top w:val="single" w:sz="4" w:space="0" w:color="000000"/>
              <w:left w:val="single" w:sz="4" w:space="0" w:color="auto"/>
              <w:bottom w:val="single" w:sz="4" w:space="0" w:color="000000"/>
              <w:right w:val="single" w:sz="4" w:space="0" w:color="000000"/>
            </w:tcBorders>
          </w:tcPr>
          <w:p w:rsidR="00FD7DDB" w:rsidRDefault="00FD7DDB" w:rsidP="007234DC">
            <w:pPr>
              <w:spacing w:after="0" w:line="259" w:lineRule="auto"/>
              <w:ind w:left="42" w:firstLine="0"/>
              <w:jc w:val="center"/>
            </w:pPr>
            <w:r>
              <w:t>34</w:t>
            </w:r>
          </w:p>
        </w:tc>
        <w:tc>
          <w:tcPr>
            <w:tcW w:w="517"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9" w:firstLine="0"/>
              <w:jc w:val="center"/>
            </w:pPr>
            <w:r>
              <w:t>34</w:t>
            </w:r>
          </w:p>
        </w:tc>
      </w:tr>
      <w:tr w:rsidR="00FD7DDB" w:rsidTr="00982DE4">
        <w:trPr>
          <w:trHeight w:val="559"/>
        </w:trPr>
        <w:tc>
          <w:tcPr>
            <w:tcW w:w="567" w:type="dxa"/>
            <w:tcBorders>
              <w:top w:val="single" w:sz="4" w:space="0" w:color="000000"/>
              <w:left w:val="single" w:sz="4" w:space="0" w:color="000000"/>
              <w:bottom w:val="single" w:sz="4" w:space="0" w:color="000000"/>
              <w:right w:val="single" w:sz="4" w:space="0" w:color="000000"/>
            </w:tcBorders>
          </w:tcPr>
          <w:p w:rsidR="00FD7DDB" w:rsidRDefault="00FD7DDB" w:rsidP="00982DE4">
            <w:pPr>
              <w:spacing w:after="0" w:line="259" w:lineRule="auto"/>
              <w:ind w:firstLine="0"/>
              <w:jc w:val="center"/>
            </w:pPr>
            <w:r>
              <w:t>10</w:t>
            </w:r>
          </w:p>
        </w:tc>
        <w:tc>
          <w:tcPr>
            <w:tcW w:w="2383"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 xml:space="preserve">Кружок «Математика в современном мире» </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Шамшитдинова Р.Х.</w:t>
            </w:r>
          </w:p>
        </w:tc>
        <w:tc>
          <w:tcPr>
            <w:tcW w:w="2978" w:type="dxa"/>
            <w:gridSpan w:val="12"/>
            <w:tcBorders>
              <w:top w:val="single" w:sz="4" w:space="0" w:color="000000"/>
              <w:left w:val="single" w:sz="4" w:space="0" w:color="000000"/>
              <w:bottom w:val="single" w:sz="4" w:space="0" w:color="000000"/>
              <w:right w:val="single" w:sz="4" w:space="0" w:color="auto"/>
            </w:tcBorders>
          </w:tcPr>
          <w:p w:rsidR="00FD7DDB" w:rsidRDefault="00FD7DDB" w:rsidP="007234DC">
            <w:pPr>
              <w:spacing w:after="0" w:line="259" w:lineRule="auto"/>
              <w:ind w:left="37" w:firstLine="0"/>
              <w:jc w:val="center"/>
            </w:pPr>
            <w:r>
              <w:t>34</w:t>
            </w:r>
          </w:p>
        </w:tc>
        <w:tc>
          <w:tcPr>
            <w:tcW w:w="992" w:type="dxa"/>
            <w:gridSpan w:val="4"/>
            <w:tcBorders>
              <w:top w:val="single" w:sz="4" w:space="0" w:color="000000"/>
              <w:left w:val="single" w:sz="4" w:space="0" w:color="auto"/>
              <w:bottom w:val="single" w:sz="4" w:space="0" w:color="000000"/>
              <w:right w:val="single" w:sz="4" w:space="0" w:color="000000"/>
            </w:tcBorders>
          </w:tcPr>
          <w:p w:rsidR="00FD7DDB" w:rsidRDefault="00FD7DDB" w:rsidP="007234DC">
            <w:pPr>
              <w:spacing w:after="0" w:line="259" w:lineRule="auto"/>
              <w:ind w:left="42" w:firstLine="0"/>
              <w:jc w:val="center"/>
            </w:pPr>
          </w:p>
        </w:tc>
        <w:tc>
          <w:tcPr>
            <w:tcW w:w="517"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9" w:firstLine="0"/>
              <w:jc w:val="center"/>
            </w:pPr>
            <w:r>
              <w:t>34</w:t>
            </w:r>
          </w:p>
        </w:tc>
      </w:tr>
      <w:tr w:rsidR="00FD7DDB" w:rsidTr="00982DE4">
        <w:trPr>
          <w:trHeight w:val="559"/>
        </w:trPr>
        <w:tc>
          <w:tcPr>
            <w:tcW w:w="567" w:type="dxa"/>
            <w:tcBorders>
              <w:top w:val="single" w:sz="4" w:space="0" w:color="000000"/>
              <w:left w:val="single" w:sz="4" w:space="0" w:color="000000"/>
              <w:bottom w:val="single" w:sz="4" w:space="0" w:color="000000"/>
              <w:right w:val="single" w:sz="4" w:space="0" w:color="000000"/>
            </w:tcBorders>
          </w:tcPr>
          <w:p w:rsidR="00FD7DDB" w:rsidRDefault="00FD7DDB" w:rsidP="00982DE4">
            <w:pPr>
              <w:spacing w:after="0" w:line="259" w:lineRule="auto"/>
              <w:ind w:firstLine="0"/>
              <w:jc w:val="center"/>
            </w:pPr>
            <w:r>
              <w:t>11</w:t>
            </w:r>
          </w:p>
        </w:tc>
        <w:tc>
          <w:tcPr>
            <w:tcW w:w="2383"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 xml:space="preserve">Кружок  «Планета немецкого языка» </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Юнусова Р.А.</w:t>
            </w:r>
          </w:p>
        </w:tc>
        <w:tc>
          <w:tcPr>
            <w:tcW w:w="2978" w:type="dxa"/>
            <w:gridSpan w:val="12"/>
            <w:tcBorders>
              <w:top w:val="single" w:sz="4" w:space="0" w:color="000000"/>
              <w:left w:val="single" w:sz="4" w:space="0" w:color="000000"/>
              <w:bottom w:val="single" w:sz="4" w:space="0" w:color="000000"/>
              <w:right w:val="single" w:sz="4" w:space="0" w:color="auto"/>
            </w:tcBorders>
          </w:tcPr>
          <w:p w:rsidR="00FD7DDB" w:rsidRDefault="00FD7DDB" w:rsidP="007234DC">
            <w:pPr>
              <w:spacing w:after="0" w:line="259" w:lineRule="auto"/>
              <w:ind w:left="47" w:firstLine="0"/>
              <w:jc w:val="center"/>
            </w:pPr>
            <w:r>
              <w:t xml:space="preserve"> </w:t>
            </w:r>
          </w:p>
          <w:p w:rsidR="00FD7DDB" w:rsidRDefault="00FD7DDB" w:rsidP="007234DC">
            <w:pPr>
              <w:spacing w:after="0" w:line="259" w:lineRule="auto"/>
              <w:ind w:left="42" w:firstLine="0"/>
              <w:jc w:val="center"/>
            </w:pPr>
            <w:r>
              <w:t xml:space="preserve">34 </w:t>
            </w:r>
          </w:p>
          <w:p w:rsidR="00FD7DDB" w:rsidRPr="00734CD2" w:rsidRDefault="00FD7DDB" w:rsidP="007234DC">
            <w:pPr>
              <w:spacing w:after="0" w:line="259" w:lineRule="auto"/>
              <w:ind w:left="39" w:firstLine="0"/>
              <w:jc w:val="center"/>
            </w:pPr>
            <w:r>
              <w:t xml:space="preserve"> </w:t>
            </w:r>
          </w:p>
        </w:tc>
        <w:tc>
          <w:tcPr>
            <w:tcW w:w="992" w:type="dxa"/>
            <w:gridSpan w:val="4"/>
            <w:tcBorders>
              <w:top w:val="single" w:sz="4" w:space="0" w:color="000000"/>
              <w:left w:val="single" w:sz="4" w:space="0" w:color="auto"/>
              <w:bottom w:val="single" w:sz="4" w:space="0" w:color="000000"/>
              <w:right w:val="single" w:sz="4" w:space="0" w:color="000000"/>
            </w:tcBorders>
          </w:tcPr>
          <w:p w:rsidR="00FD7DDB" w:rsidRDefault="00FD7DDB" w:rsidP="007234DC">
            <w:pPr>
              <w:spacing w:after="0" w:line="259" w:lineRule="auto"/>
              <w:ind w:left="42" w:firstLine="0"/>
              <w:jc w:val="center"/>
            </w:pPr>
          </w:p>
        </w:tc>
        <w:tc>
          <w:tcPr>
            <w:tcW w:w="517"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9" w:firstLine="0"/>
              <w:jc w:val="center"/>
            </w:pPr>
            <w:r>
              <w:t>34</w:t>
            </w:r>
          </w:p>
        </w:tc>
      </w:tr>
      <w:tr w:rsidR="00FD7DDB" w:rsidTr="00982DE4">
        <w:trPr>
          <w:trHeight w:val="516"/>
        </w:trPr>
        <w:tc>
          <w:tcPr>
            <w:tcW w:w="567" w:type="dxa"/>
            <w:tcBorders>
              <w:top w:val="single" w:sz="4" w:space="0" w:color="000000"/>
              <w:left w:val="single" w:sz="4" w:space="0" w:color="000000"/>
              <w:bottom w:val="single" w:sz="4" w:space="0" w:color="000000"/>
              <w:right w:val="single" w:sz="4" w:space="0" w:color="000000"/>
            </w:tcBorders>
          </w:tcPr>
          <w:p w:rsidR="00FD7DDB" w:rsidRPr="001752FC" w:rsidRDefault="00FD7DDB" w:rsidP="00982DE4">
            <w:pPr>
              <w:spacing w:after="0" w:line="259" w:lineRule="auto"/>
              <w:ind w:firstLine="0"/>
              <w:jc w:val="center"/>
            </w:pPr>
            <w:r>
              <w:t>12</w:t>
            </w:r>
          </w:p>
        </w:tc>
        <w:tc>
          <w:tcPr>
            <w:tcW w:w="2383"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Кружок «На пути к ОГЭ по немецкому языку</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Барсукова Ф.Х.</w:t>
            </w:r>
          </w:p>
        </w:tc>
        <w:tc>
          <w:tcPr>
            <w:tcW w:w="2978" w:type="dxa"/>
            <w:gridSpan w:val="1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37" w:firstLine="0"/>
              <w:jc w:val="center"/>
            </w:pPr>
          </w:p>
        </w:tc>
        <w:tc>
          <w:tcPr>
            <w:tcW w:w="992" w:type="dxa"/>
            <w:gridSpan w:val="4"/>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right="10" w:firstLine="0"/>
              <w:jc w:val="center"/>
              <w:rPr>
                <w:sz w:val="18"/>
              </w:rPr>
            </w:pPr>
            <w:r>
              <w:rPr>
                <w:sz w:val="18"/>
              </w:rPr>
              <w:t>34</w:t>
            </w:r>
          </w:p>
        </w:tc>
        <w:tc>
          <w:tcPr>
            <w:tcW w:w="517" w:type="dxa"/>
            <w:tcBorders>
              <w:top w:val="single" w:sz="4" w:space="0" w:color="000000"/>
              <w:left w:val="single" w:sz="4" w:space="0" w:color="000000"/>
              <w:bottom w:val="single" w:sz="4" w:space="0" w:color="auto"/>
              <w:right w:val="single" w:sz="4" w:space="0" w:color="000000"/>
            </w:tcBorders>
          </w:tcPr>
          <w:p w:rsidR="00FD7DDB" w:rsidRPr="0023161D" w:rsidRDefault="00FD7DDB" w:rsidP="007234DC">
            <w:pPr>
              <w:spacing w:after="0"/>
              <w:ind w:firstLine="0"/>
              <w:jc w:val="center"/>
              <w:rPr>
                <w:sz w:val="24"/>
                <w:szCs w:val="24"/>
              </w:rPr>
            </w:pPr>
            <w:r>
              <w:rPr>
                <w:sz w:val="24"/>
                <w:szCs w:val="24"/>
              </w:rPr>
              <w:t>34</w:t>
            </w:r>
          </w:p>
        </w:tc>
      </w:tr>
      <w:tr w:rsidR="00FD7DDB" w:rsidTr="00982DE4">
        <w:trPr>
          <w:trHeight w:val="516"/>
        </w:trPr>
        <w:tc>
          <w:tcPr>
            <w:tcW w:w="567" w:type="dxa"/>
            <w:tcBorders>
              <w:top w:val="single" w:sz="4" w:space="0" w:color="000000"/>
              <w:left w:val="single" w:sz="4" w:space="0" w:color="000000"/>
              <w:bottom w:val="single" w:sz="4" w:space="0" w:color="000000"/>
              <w:right w:val="single" w:sz="4" w:space="0" w:color="000000"/>
            </w:tcBorders>
          </w:tcPr>
          <w:p w:rsidR="00FD7DDB" w:rsidRDefault="00FD7DDB" w:rsidP="00982DE4">
            <w:pPr>
              <w:spacing w:after="0" w:line="259" w:lineRule="auto"/>
              <w:ind w:firstLine="0"/>
              <w:jc w:val="center"/>
            </w:pPr>
            <w:r>
              <w:t>13</w:t>
            </w:r>
          </w:p>
        </w:tc>
        <w:tc>
          <w:tcPr>
            <w:tcW w:w="2383"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firstLine="0"/>
              <w:jc w:val="left"/>
            </w:pPr>
            <w:r>
              <w:t>Кружок «Готовимся к ОГЭ по обществознанию»</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firstLine="0"/>
              <w:jc w:val="left"/>
            </w:pPr>
            <w:r>
              <w:t>Назырова Ф.А.</w:t>
            </w:r>
          </w:p>
        </w:tc>
        <w:tc>
          <w:tcPr>
            <w:tcW w:w="2978" w:type="dxa"/>
            <w:gridSpan w:val="1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37" w:firstLine="0"/>
              <w:jc w:val="center"/>
            </w:pPr>
          </w:p>
        </w:tc>
        <w:tc>
          <w:tcPr>
            <w:tcW w:w="992" w:type="dxa"/>
            <w:gridSpan w:val="4"/>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10" w:firstLine="0"/>
              <w:jc w:val="center"/>
              <w:rPr>
                <w:sz w:val="18"/>
              </w:rPr>
            </w:pPr>
            <w:r>
              <w:rPr>
                <w:sz w:val="18"/>
              </w:rPr>
              <w:t>34</w:t>
            </w:r>
          </w:p>
        </w:tc>
        <w:tc>
          <w:tcPr>
            <w:tcW w:w="517" w:type="dxa"/>
            <w:tcBorders>
              <w:top w:val="single" w:sz="4" w:space="0" w:color="auto"/>
              <w:left w:val="single" w:sz="4" w:space="0" w:color="000000"/>
              <w:bottom w:val="single" w:sz="4" w:space="0" w:color="auto"/>
              <w:right w:val="single" w:sz="4" w:space="0" w:color="000000"/>
            </w:tcBorders>
          </w:tcPr>
          <w:p w:rsidR="00FD7DDB" w:rsidRPr="0023161D" w:rsidRDefault="00FD7DDB" w:rsidP="007234DC">
            <w:pPr>
              <w:spacing w:after="0"/>
              <w:ind w:firstLine="0"/>
              <w:jc w:val="center"/>
              <w:rPr>
                <w:szCs w:val="24"/>
              </w:rPr>
            </w:pPr>
            <w:r>
              <w:rPr>
                <w:szCs w:val="24"/>
              </w:rPr>
              <w:t>34</w:t>
            </w:r>
          </w:p>
        </w:tc>
      </w:tr>
      <w:tr w:rsidR="00FD7DDB" w:rsidTr="00982DE4">
        <w:trPr>
          <w:trHeight w:val="516"/>
        </w:trPr>
        <w:tc>
          <w:tcPr>
            <w:tcW w:w="567" w:type="dxa"/>
            <w:tcBorders>
              <w:top w:val="single" w:sz="4" w:space="0" w:color="000000"/>
              <w:left w:val="single" w:sz="4" w:space="0" w:color="000000"/>
              <w:bottom w:val="single" w:sz="4" w:space="0" w:color="000000"/>
              <w:right w:val="single" w:sz="4" w:space="0" w:color="000000"/>
            </w:tcBorders>
          </w:tcPr>
          <w:p w:rsidR="00FD7DDB" w:rsidRPr="001752FC" w:rsidRDefault="00FD7DDB" w:rsidP="00982DE4">
            <w:pPr>
              <w:spacing w:after="0" w:line="259" w:lineRule="auto"/>
              <w:jc w:val="center"/>
            </w:pPr>
            <w:r>
              <w:t>14</w:t>
            </w:r>
          </w:p>
        </w:tc>
        <w:tc>
          <w:tcPr>
            <w:tcW w:w="2383"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firstLine="0"/>
              <w:jc w:val="left"/>
            </w:pPr>
            <w:r>
              <w:t>Кружок «Клуб любителей биологии» («Подготовка к ОГЭ»)</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firstLine="0"/>
              <w:jc w:val="left"/>
            </w:pPr>
            <w:r>
              <w:t>Назырова Ф.А.</w:t>
            </w:r>
          </w:p>
        </w:tc>
        <w:tc>
          <w:tcPr>
            <w:tcW w:w="2978" w:type="dxa"/>
            <w:gridSpan w:val="1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66" w:firstLine="0"/>
              <w:jc w:val="left"/>
            </w:pPr>
          </w:p>
        </w:tc>
        <w:tc>
          <w:tcPr>
            <w:tcW w:w="992" w:type="dxa"/>
            <w:gridSpan w:val="4"/>
            <w:tcBorders>
              <w:top w:val="single" w:sz="4" w:space="0" w:color="000000"/>
              <w:left w:val="single" w:sz="4" w:space="0" w:color="000000"/>
              <w:bottom w:val="single" w:sz="4" w:space="0" w:color="000000"/>
              <w:right w:val="single" w:sz="4" w:space="0" w:color="000000"/>
            </w:tcBorders>
          </w:tcPr>
          <w:p w:rsidR="00FD7DDB" w:rsidRPr="00253240" w:rsidRDefault="00FD7DDB" w:rsidP="007234DC">
            <w:pPr>
              <w:spacing w:after="0" w:line="259" w:lineRule="auto"/>
              <w:ind w:firstLine="0"/>
              <w:jc w:val="center"/>
            </w:pPr>
            <w:r w:rsidRPr="00253240">
              <w:t>34</w:t>
            </w:r>
          </w:p>
        </w:tc>
        <w:tc>
          <w:tcPr>
            <w:tcW w:w="517" w:type="dxa"/>
            <w:tcBorders>
              <w:top w:val="single" w:sz="4" w:space="0" w:color="auto"/>
              <w:left w:val="single" w:sz="4" w:space="0" w:color="000000"/>
              <w:bottom w:val="single" w:sz="4" w:space="0" w:color="000000"/>
              <w:right w:val="single" w:sz="4" w:space="0" w:color="000000"/>
            </w:tcBorders>
          </w:tcPr>
          <w:p w:rsidR="00FD7DDB" w:rsidRDefault="00FD7DDB" w:rsidP="007234DC">
            <w:pPr>
              <w:spacing w:after="0" w:line="259" w:lineRule="auto"/>
              <w:ind w:firstLine="0"/>
              <w:jc w:val="center"/>
            </w:pPr>
            <w:r>
              <w:t>34</w:t>
            </w:r>
          </w:p>
        </w:tc>
      </w:tr>
      <w:tr w:rsidR="00FD7DDB" w:rsidTr="00982DE4">
        <w:trPr>
          <w:trHeight w:val="517"/>
        </w:trPr>
        <w:tc>
          <w:tcPr>
            <w:tcW w:w="9781" w:type="dxa"/>
            <w:gridSpan w:val="23"/>
            <w:tcBorders>
              <w:top w:val="single" w:sz="4" w:space="0" w:color="000000"/>
              <w:left w:val="single" w:sz="4" w:space="0" w:color="000000"/>
              <w:bottom w:val="single" w:sz="4" w:space="0" w:color="000000"/>
              <w:right w:val="single" w:sz="4" w:space="0" w:color="auto"/>
            </w:tcBorders>
          </w:tcPr>
          <w:p w:rsidR="00FD7DDB" w:rsidRDefault="00FD7DDB" w:rsidP="007234DC">
            <w:pPr>
              <w:spacing w:after="0" w:line="259" w:lineRule="auto"/>
              <w:ind w:right="118" w:firstLine="0"/>
              <w:jc w:val="center"/>
            </w:pPr>
            <w:r>
              <w:rPr>
                <w:b/>
              </w:rPr>
              <w:t>5.</w:t>
            </w:r>
            <w:r>
              <w:rPr>
                <w:rFonts w:ascii="Arial" w:eastAsia="Arial" w:hAnsi="Arial" w:cs="Arial"/>
                <w:b/>
              </w:rPr>
              <w:t xml:space="preserve"> </w:t>
            </w:r>
            <w:r>
              <w:rPr>
                <w:b/>
              </w:rPr>
              <w:t>Социальное направление (социальная практика «Добро делаем вместе»)</w:t>
            </w:r>
          </w:p>
        </w:tc>
      </w:tr>
      <w:tr w:rsidR="00FD7DDB" w:rsidTr="00982DE4">
        <w:trPr>
          <w:trHeight w:val="516"/>
        </w:trPr>
        <w:tc>
          <w:tcPr>
            <w:tcW w:w="567" w:type="dxa"/>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left="106" w:firstLine="0"/>
              <w:jc w:val="left"/>
            </w:pPr>
            <w:r>
              <w:t>15</w:t>
            </w:r>
            <w:r w:rsidRPr="001752FC">
              <w:t>.</w:t>
            </w:r>
            <w:r w:rsidRPr="001752FC">
              <w:rPr>
                <w:rFonts w:ascii="Arial" w:eastAsia="Arial" w:hAnsi="Arial" w:cs="Arial"/>
              </w:rPr>
              <w:t xml:space="preserve"> </w:t>
            </w:r>
          </w:p>
        </w:tc>
        <w:tc>
          <w:tcPr>
            <w:tcW w:w="2383"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right="81" w:firstLine="0"/>
              <w:jc w:val="left"/>
            </w:pPr>
            <w:r>
              <w:t>Клуб «Перекрёсток добрых дел»</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firstLine="0"/>
              <w:jc w:val="left"/>
            </w:pPr>
            <w:r>
              <w:t>Барсукова Ф.Х.</w:t>
            </w:r>
          </w:p>
        </w:tc>
        <w:tc>
          <w:tcPr>
            <w:tcW w:w="3970" w:type="dxa"/>
            <w:gridSpan w:val="16"/>
            <w:tcBorders>
              <w:top w:val="single" w:sz="4" w:space="0" w:color="000000"/>
              <w:left w:val="single" w:sz="4" w:space="0" w:color="000000"/>
              <w:bottom w:val="single" w:sz="4" w:space="0" w:color="000000"/>
              <w:right w:val="single" w:sz="4" w:space="0" w:color="000000"/>
            </w:tcBorders>
          </w:tcPr>
          <w:p w:rsidR="00FD7DDB" w:rsidRPr="00960C0C" w:rsidRDefault="00FD7DDB" w:rsidP="007234DC">
            <w:pPr>
              <w:spacing w:after="0" w:line="259" w:lineRule="auto"/>
              <w:ind w:firstLine="0"/>
              <w:jc w:val="center"/>
            </w:pPr>
            <w:r>
              <w:t>34</w:t>
            </w:r>
          </w:p>
        </w:tc>
        <w:tc>
          <w:tcPr>
            <w:tcW w:w="517" w:type="dxa"/>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firstLine="0"/>
              <w:jc w:val="center"/>
            </w:pPr>
            <w:r w:rsidRPr="001752FC">
              <w:t>34</w:t>
            </w:r>
          </w:p>
        </w:tc>
      </w:tr>
      <w:tr w:rsidR="00FD7DDB" w:rsidTr="00982DE4">
        <w:trPr>
          <w:trHeight w:val="1050"/>
        </w:trPr>
        <w:tc>
          <w:tcPr>
            <w:tcW w:w="567" w:type="dxa"/>
            <w:tcBorders>
              <w:top w:val="single" w:sz="4" w:space="0" w:color="000000"/>
              <w:left w:val="single" w:sz="4" w:space="0" w:color="000000"/>
              <w:bottom w:val="single" w:sz="4" w:space="0" w:color="auto"/>
              <w:right w:val="single" w:sz="4" w:space="0" w:color="000000"/>
            </w:tcBorders>
          </w:tcPr>
          <w:p w:rsidR="00FD7DDB" w:rsidRPr="001752FC" w:rsidRDefault="00FD7DDB" w:rsidP="007234DC">
            <w:pPr>
              <w:spacing w:after="0" w:line="259" w:lineRule="auto"/>
              <w:ind w:left="106" w:firstLine="0"/>
              <w:jc w:val="left"/>
            </w:pPr>
            <w:r>
              <w:t>16</w:t>
            </w:r>
            <w:r w:rsidRPr="001752FC">
              <w:t>.</w:t>
            </w:r>
            <w:r w:rsidRPr="001752FC">
              <w:rPr>
                <w:rFonts w:ascii="Arial" w:eastAsia="Arial" w:hAnsi="Arial" w:cs="Arial"/>
              </w:rPr>
              <w:t xml:space="preserve"> </w:t>
            </w:r>
          </w:p>
        </w:tc>
        <w:tc>
          <w:tcPr>
            <w:tcW w:w="2383" w:type="dxa"/>
            <w:gridSpan w:val="2"/>
            <w:tcBorders>
              <w:top w:val="single" w:sz="4" w:space="0" w:color="000000"/>
              <w:left w:val="single" w:sz="4" w:space="0" w:color="000000"/>
              <w:bottom w:val="single" w:sz="4" w:space="0" w:color="auto"/>
              <w:right w:val="single" w:sz="4" w:space="0" w:color="000000"/>
            </w:tcBorders>
          </w:tcPr>
          <w:p w:rsidR="00FD7DDB" w:rsidRDefault="00FD7DDB" w:rsidP="007234DC">
            <w:pPr>
              <w:spacing w:after="0" w:line="259" w:lineRule="auto"/>
              <w:ind w:left="108" w:firstLine="0"/>
              <w:jc w:val="left"/>
            </w:pPr>
            <w:r>
              <w:t xml:space="preserve"> Кружки по выбору:</w:t>
            </w:r>
          </w:p>
          <w:p w:rsidR="00FD7DDB" w:rsidRDefault="00FD7DDB" w:rsidP="007234DC">
            <w:pPr>
              <w:spacing w:after="0" w:line="259" w:lineRule="auto"/>
              <w:ind w:left="108" w:firstLine="0"/>
              <w:jc w:val="left"/>
            </w:pPr>
            <w:r>
              <w:t>«Юный библиотекарь»</w:t>
            </w:r>
          </w:p>
          <w:p w:rsidR="00FD7DDB" w:rsidRDefault="00FD7DDB" w:rsidP="007234DC">
            <w:pPr>
              <w:spacing w:after="0" w:line="259" w:lineRule="auto"/>
              <w:ind w:left="108" w:firstLine="0"/>
              <w:jc w:val="left"/>
            </w:pPr>
            <w:r>
              <w:t>«Юный управленец»</w:t>
            </w:r>
          </w:p>
        </w:tc>
        <w:tc>
          <w:tcPr>
            <w:tcW w:w="2344" w:type="dxa"/>
            <w:gridSpan w:val="3"/>
            <w:tcBorders>
              <w:top w:val="single" w:sz="4" w:space="0" w:color="000000"/>
              <w:left w:val="single" w:sz="4" w:space="0" w:color="000000"/>
              <w:bottom w:val="single" w:sz="4" w:space="0" w:color="auto"/>
              <w:right w:val="single" w:sz="4" w:space="0" w:color="000000"/>
            </w:tcBorders>
          </w:tcPr>
          <w:p w:rsidR="00FD7DDB" w:rsidRDefault="00FD7DDB" w:rsidP="007234DC">
            <w:pPr>
              <w:spacing w:after="0" w:line="259" w:lineRule="auto"/>
              <w:ind w:firstLine="0"/>
              <w:jc w:val="left"/>
            </w:pPr>
            <w:r>
              <w:t>Юнусова Ф.С.</w:t>
            </w:r>
          </w:p>
          <w:p w:rsidR="00FD7DDB" w:rsidRDefault="00FD7DDB" w:rsidP="007234DC">
            <w:pPr>
              <w:spacing w:after="0" w:line="259" w:lineRule="auto"/>
              <w:ind w:firstLine="0"/>
              <w:jc w:val="left"/>
            </w:pPr>
            <w:r>
              <w:t>Сайфуллина Л.С.</w:t>
            </w:r>
          </w:p>
        </w:tc>
        <w:tc>
          <w:tcPr>
            <w:tcW w:w="2970" w:type="dxa"/>
            <w:gridSpan w:val="11"/>
            <w:tcBorders>
              <w:top w:val="single" w:sz="4" w:space="0" w:color="000000"/>
              <w:left w:val="single" w:sz="4" w:space="0" w:color="000000"/>
              <w:bottom w:val="single" w:sz="4" w:space="0" w:color="auto"/>
              <w:right w:val="single" w:sz="4" w:space="0" w:color="auto"/>
            </w:tcBorders>
          </w:tcPr>
          <w:p w:rsidR="00FD7DDB" w:rsidRDefault="00FD7DDB" w:rsidP="007234DC">
            <w:pPr>
              <w:spacing w:after="0" w:line="259" w:lineRule="auto"/>
              <w:ind w:left="58" w:firstLine="0"/>
              <w:jc w:val="center"/>
            </w:pPr>
          </w:p>
          <w:p w:rsidR="00FD7DDB" w:rsidRDefault="00FD7DDB" w:rsidP="007234DC">
            <w:pPr>
              <w:spacing w:after="0" w:line="259" w:lineRule="auto"/>
              <w:ind w:firstLine="0"/>
              <w:jc w:val="center"/>
              <w:rPr>
                <w:b/>
              </w:rPr>
            </w:pPr>
            <w:r>
              <w:t>34</w:t>
            </w:r>
          </w:p>
          <w:p w:rsidR="00FD7DDB" w:rsidRDefault="00FD7DDB" w:rsidP="007234DC">
            <w:pPr>
              <w:spacing w:after="0" w:line="259" w:lineRule="auto"/>
              <w:ind w:firstLine="0"/>
              <w:jc w:val="center"/>
              <w:rPr>
                <w:b/>
              </w:rPr>
            </w:pPr>
          </w:p>
        </w:tc>
        <w:tc>
          <w:tcPr>
            <w:tcW w:w="1000" w:type="dxa"/>
            <w:gridSpan w:val="5"/>
            <w:tcBorders>
              <w:top w:val="single" w:sz="4" w:space="0" w:color="000000"/>
              <w:left w:val="single" w:sz="4" w:space="0" w:color="auto"/>
              <w:bottom w:val="single" w:sz="4" w:space="0" w:color="auto"/>
              <w:right w:val="single" w:sz="4" w:space="0" w:color="000000"/>
            </w:tcBorders>
          </w:tcPr>
          <w:p w:rsidR="00FD7DDB" w:rsidRDefault="00FD7DDB" w:rsidP="007234DC">
            <w:pPr>
              <w:spacing w:after="160" w:line="259" w:lineRule="auto"/>
              <w:ind w:firstLine="0"/>
              <w:jc w:val="left"/>
              <w:rPr>
                <w:b/>
              </w:rPr>
            </w:pPr>
          </w:p>
          <w:p w:rsidR="00FD7DDB" w:rsidRDefault="00FD7DDB" w:rsidP="007234DC">
            <w:pPr>
              <w:spacing w:after="160" w:line="259" w:lineRule="auto"/>
              <w:ind w:firstLine="0"/>
              <w:jc w:val="left"/>
              <w:rPr>
                <w:b/>
              </w:rPr>
            </w:pPr>
          </w:p>
          <w:p w:rsidR="00FD7DDB" w:rsidRDefault="00FD7DDB" w:rsidP="007234DC">
            <w:pPr>
              <w:spacing w:after="0" w:line="259" w:lineRule="auto"/>
              <w:ind w:firstLine="0"/>
              <w:jc w:val="center"/>
              <w:rPr>
                <w:b/>
              </w:rPr>
            </w:pPr>
          </w:p>
        </w:tc>
        <w:tc>
          <w:tcPr>
            <w:tcW w:w="517" w:type="dxa"/>
            <w:tcBorders>
              <w:top w:val="single" w:sz="4" w:space="0" w:color="000000"/>
              <w:left w:val="single" w:sz="4" w:space="0" w:color="000000"/>
              <w:bottom w:val="single" w:sz="4" w:space="0" w:color="auto"/>
              <w:right w:val="single" w:sz="4" w:space="0" w:color="000000"/>
            </w:tcBorders>
          </w:tcPr>
          <w:p w:rsidR="00FD7DDB" w:rsidRPr="001752FC" w:rsidRDefault="00FD7DDB" w:rsidP="007234DC">
            <w:pPr>
              <w:spacing w:after="0" w:line="259" w:lineRule="auto"/>
              <w:ind w:firstLine="0"/>
              <w:jc w:val="center"/>
            </w:pPr>
            <w:r w:rsidRPr="001752FC">
              <w:t xml:space="preserve">34 </w:t>
            </w:r>
          </w:p>
        </w:tc>
      </w:tr>
      <w:tr w:rsidR="00FD7DDB" w:rsidTr="00982DE4">
        <w:trPr>
          <w:trHeight w:val="372"/>
        </w:trPr>
        <w:tc>
          <w:tcPr>
            <w:tcW w:w="567" w:type="dxa"/>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left="106" w:firstLine="0"/>
              <w:jc w:val="left"/>
            </w:pPr>
            <w:r w:rsidRPr="001752FC">
              <w:t xml:space="preserve"> </w:t>
            </w:r>
          </w:p>
        </w:tc>
        <w:tc>
          <w:tcPr>
            <w:tcW w:w="7130" w:type="dxa"/>
            <w:gridSpan w:val="13"/>
            <w:tcBorders>
              <w:top w:val="single" w:sz="4" w:space="0" w:color="000000"/>
              <w:left w:val="single" w:sz="4" w:space="0" w:color="000000"/>
              <w:bottom w:val="single" w:sz="4" w:space="0" w:color="000000"/>
              <w:right w:val="nil"/>
            </w:tcBorders>
          </w:tcPr>
          <w:p w:rsidR="00FD7DDB" w:rsidRDefault="00FD7DDB" w:rsidP="007234DC">
            <w:pPr>
              <w:spacing w:after="0" w:line="259" w:lineRule="auto"/>
              <w:ind w:left="3217" w:firstLine="0"/>
              <w:jc w:val="left"/>
            </w:pPr>
            <w:r>
              <w:rPr>
                <w:b/>
              </w:rPr>
              <w:t xml:space="preserve">В рамках сетевого взаимодействия </w:t>
            </w:r>
          </w:p>
        </w:tc>
        <w:tc>
          <w:tcPr>
            <w:tcW w:w="992" w:type="dxa"/>
            <w:gridSpan w:val="6"/>
            <w:tcBorders>
              <w:top w:val="single" w:sz="4" w:space="0" w:color="000000"/>
              <w:left w:val="nil"/>
              <w:bottom w:val="single" w:sz="4" w:space="0" w:color="000000"/>
              <w:right w:val="nil"/>
            </w:tcBorders>
          </w:tcPr>
          <w:p w:rsidR="00FD7DDB" w:rsidRDefault="00FD7DDB" w:rsidP="007234DC">
            <w:pPr>
              <w:spacing w:after="160" w:line="259" w:lineRule="auto"/>
              <w:ind w:firstLine="0"/>
              <w:jc w:val="left"/>
            </w:pPr>
          </w:p>
        </w:tc>
        <w:tc>
          <w:tcPr>
            <w:tcW w:w="1092" w:type="dxa"/>
            <w:gridSpan w:val="3"/>
            <w:tcBorders>
              <w:top w:val="single" w:sz="4" w:space="0" w:color="000000"/>
              <w:left w:val="nil"/>
              <w:bottom w:val="single" w:sz="4" w:space="0" w:color="000000"/>
              <w:right w:val="single" w:sz="4" w:space="0" w:color="000000"/>
            </w:tcBorders>
          </w:tcPr>
          <w:p w:rsidR="00FD7DDB" w:rsidRDefault="00FD7DDB" w:rsidP="007234DC">
            <w:pPr>
              <w:spacing w:after="160" w:line="259" w:lineRule="auto"/>
              <w:ind w:firstLine="0"/>
              <w:jc w:val="left"/>
            </w:pPr>
          </w:p>
        </w:tc>
      </w:tr>
      <w:tr w:rsidR="00FD7DDB" w:rsidTr="00982DE4">
        <w:trPr>
          <w:trHeight w:val="516"/>
        </w:trPr>
        <w:tc>
          <w:tcPr>
            <w:tcW w:w="567" w:type="dxa"/>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left="106" w:firstLine="0"/>
              <w:jc w:val="left"/>
            </w:pPr>
            <w:r w:rsidRPr="001752FC">
              <w:t>1</w:t>
            </w:r>
            <w:r>
              <w:t>7</w:t>
            </w:r>
            <w:r w:rsidRPr="001752FC">
              <w:t>.</w:t>
            </w:r>
            <w:r w:rsidRPr="001752FC">
              <w:rPr>
                <w:rFonts w:ascii="Arial" w:eastAsia="Arial" w:hAnsi="Arial" w:cs="Arial"/>
              </w:rPr>
              <w:t xml:space="preserve"> </w:t>
            </w:r>
          </w:p>
        </w:tc>
        <w:tc>
          <w:tcPr>
            <w:tcW w:w="2383"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firstLine="0"/>
              <w:jc w:val="left"/>
            </w:pPr>
            <w:r>
              <w:t xml:space="preserve">Курс «Профессиональные пробы» (беседы на классных часах) </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right="18" w:firstLine="0"/>
              <w:jc w:val="left"/>
            </w:pPr>
            <w:r>
              <w:t xml:space="preserve">Классные руководители </w:t>
            </w:r>
          </w:p>
        </w:tc>
        <w:tc>
          <w:tcPr>
            <w:tcW w:w="825"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68" w:firstLine="0"/>
              <w:jc w:val="center"/>
            </w:pPr>
            <w:r>
              <w:t xml:space="preserve"> </w:t>
            </w:r>
          </w:p>
        </w:tc>
        <w:tc>
          <w:tcPr>
            <w:tcW w:w="698"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64" w:firstLine="0"/>
              <w:jc w:val="center"/>
            </w:pPr>
            <w:r>
              <w:t xml:space="preserve"> </w:t>
            </w:r>
          </w:p>
        </w:tc>
        <w:tc>
          <w:tcPr>
            <w:tcW w:w="697"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58" w:firstLine="0"/>
              <w:jc w:val="center"/>
            </w:pPr>
            <w:r>
              <w:t xml:space="preserve"> </w:t>
            </w:r>
          </w:p>
        </w:tc>
        <w:tc>
          <w:tcPr>
            <w:tcW w:w="183" w:type="dxa"/>
            <w:tcBorders>
              <w:top w:val="single" w:sz="4" w:space="0" w:color="000000"/>
              <w:left w:val="single" w:sz="4" w:space="0" w:color="000000"/>
              <w:bottom w:val="single" w:sz="4" w:space="0" w:color="000000"/>
              <w:right w:val="nil"/>
            </w:tcBorders>
          </w:tcPr>
          <w:p w:rsidR="00FD7DDB" w:rsidRDefault="00FD7DDB" w:rsidP="007234DC">
            <w:pPr>
              <w:spacing w:after="160" w:line="259" w:lineRule="auto"/>
              <w:ind w:firstLine="0"/>
              <w:jc w:val="left"/>
            </w:pPr>
          </w:p>
        </w:tc>
        <w:tc>
          <w:tcPr>
            <w:tcW w:w="575" w:type="dxa"/>
            <w:gridSpan w:val="4"/>
            <w:tcBorders>
              <w:top w:val="single" w:sz="4" w:space="0" w:color="000000"/>
              <w:left w:val="nil"/>
              <w:bottom w:val="single" w:sz="4" w:space="0" w:color="000000"/>
              <w:right w:val="single" w:sz="4" w:space="0" w:color="000000"/>
            </w:tcBorders>
          </w:tcPr>
          <w:p w:rsidR="00FD7DDB" w:rsidRDefault="00FD7DDB" w:rsidP="007234DC">
            <w:pPr>
              <w:spacing w:after="0" w:line="259" w:lineRule="auto"/>
              <w:ind w:left="111" w:firstLine="0"/>
              <w:jc w:val="left"/>
            </w:pPr>
          </w:p>
        </w:tc>
        <w:tc>
          <w:tcPr>
            <w:tcW w:w="992" w:type="dxa"/>
            <w:gridSpan w:val="4"/>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right="518" w:firstLine="0"/>
              <w:jc w:val="left"/>
            </w:pPr>
          </w:p>
        </w:tc>
        <w:tc>
          <w:tcPr>
            <w:tcW w:w="517"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right="518" w:firstLine="0"/>
              <w:jc w:val="left"/>
            </w:pPr>
          </w:p>
        </w:tc>
      </w:tr>
      <w:tr w:rsidR="00FD7DDB" w:rsidTr="00982DE4">
        <w:trPr>
          <w:trHeight w:val="516"/>
        </w:trPr>
        <w:tc>
          <w:tcPr>
            <w:tcW w:w="567" w:type="dxa"/>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left="106" w:firstLine="0"/>
              <w:jc w:val="left"/>
            </w:pPr>
            <w:r>
              <w:t>18</w:t>
            </w:r>
            <w:r w:rsidRPr="001752FC">
              <w:t>.</w:t>
            </w:r>
          </w:p>
        </w:tc>
        <w:tc>
          <w:tcPr>
            <w:tcW w:w="2383"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firstLine="0"/>
              <w:jc w:val="left"/>
            </w:pPr>
            <w:r>
              <w:t>Курс «Учимся проектировать и исследовать»</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right="18" w:firstLine="0"/>
              <w:jc w:val="left"/>
            </w:pPr>
            <w:r>
              <w:t>Руководители кружков</w:t>
            </w:r>
          </w:p>
        </w:tc>
        <w:tc>
          <w:tcPr>
            <w:tcW w:w="825" w:type="dxa"/>
            <w:gridSpan w:val="2"/>
            <w:tcBorders>
              <w:top w:val="single" w:sz="4" w:space="0" w:color="000000"/>
              <w:left w:val="single" w:sz="4" w:space="0" w:color="000000"/>
              <w:bottom w:val="single" w:sz="4" w:space="0" w:color="000000"/>
              <w:right w:val="single" w:sz="4" w:space="0" w:color="auto"/>
            </w:tcBorders>
          </w:tcPr>
          <w:p w:rsidR="00FD7DDB" w:rsidRDefault="00FD7DDB" w:rsidP="007234DC">
            <w:pPr>
              <w:spacing w:after="0" w:line="259" w:lineRule="auto"/>
              <w:ind w:left="108" w:right="518" w:firstLine="0"/>
              <w:jc w:val="center"/>
            </w:pPr>
          </w:p>
        </w:tc>
        <w:tc>
          <w:tcPr>
            <w:tcW w:w="705" w:type="dxa"/>
            <w:gridSpan w:val="3"/>
            <w:tcBorders>
              <w:top w:val="single" w:sz="4" w:space="0" w:color="000000"/>
              <w:left w:val="single" w:sz="4" w:space="0" w:color="auto"/>
              <w:bottom w:val="single" w:sz="4" w:space="0" w:color="000000"/>
              <w:right w:val="single" w:sz="4" w:space="0" w:color="auto"/>
            </w:tcBorders>
          </w:tcPr>
          <w:p w:rsidR="00FD7DDB" w:rsidRDefault="00FD7DDB" w:rsidP="007234DC">
            <w:pPr>
              <w:spacing w:after="0" w:line="259" w:lineRule="auto"/>
              <w:ind w:left="108" w:right="518" w:firstLine="0"/>
              <w:jc w:val="center"/>
            </w:pPr>
          </w:p>
        </w:tc>
        <w:tc>
          <w:tcPr>
            <w:tcW w:w="690" w:type="dxa"/>
            <w:gridSpan w:val="2"/>
            <w:tcBorders>
              <w:top w:val="single" w:sz="4" w:space="0" w:color="000000"/>
              <w:left w:val="single" w:sz="4" w:space="0" w:color="auto"/>
              <w:bottom w:val="single" w:sz="4" w:space="0" w:color="000000"/>
              <w:right w:val="single" w:sz="4" w:space="0" w:color="auto"/>
            </w:tcBorders>
          </w:tcPr>
          <w:p w:rsidR="00FD7DDB" w:rsidRDefault="00FD7DDB" w:rsidP="007234DC">
            <w:pPr>
              <w:spacing w:after="0" w:line="259" w:lineRule="auto"/>
              <w:ind w:left="108" w:right="518" w:firstLine="0"/>
              <w:jc w:val="center"/>
            </w:pPr>
          </w:p>
        </w:tc>
        <w:tc>
          <w:tcPr>
            <w:tcW w:w="765" w:type="dxa"/>
            <w:gridSpan w:val="6"/>
            <w:tcBorders>
              <w:top w:val="single" w:sz="4" w:space="0" w:color="000000"/>
              <w:left w:val="single" w:sz="4" w:space="0" w:color="auto"/>
              <w:bottom w:val="single" w:sz="4" w:space="0" w:color="000000"/>
              <w:right w:val="single" w:sz="4" w:space="0" w:color="auto"/>
            </w:tcBorders>
          </w:tcPr>
          <w:p w:rsidR="00FD7DDB" w:rsidRDefault="00FD7DDB" w:rsidP="007234DC">
            <w:pPr>
              <w:spacing w:after="0" w:line="259" w:lineRule="auto"/>
              <w:ind w:left="108" w:right="518" w:firstLine="0"/>
              <w:jc w:val="center"/>
            </w:pPr>
          </w:p>
        </w:tc>
        <w:tc>
          <w:tcPr>
            <w:tcW w:w="985" w:type="dxa"/>
            <w:gridSpan w:val="3"/>
            <w:tcBorders>
              <w:top w:val="single" w:sz="4" w:space="0" w:color="000000"/>
              <w:left w:val="single" w:sz="4" w:space="0" w:color="auto"/>
              <w:bottom w:val="single" w:sz="4" w:space="0" w:color="000000"/>
              <w:right w:val="single" w:sz="4" w:space="0" w:color="000000"/>
            </w:tcBorders>
          </w:tcPr>
          <w:p w:rsidR="00FD7DDB" w:rsidRDefault="00FD7DDB" w:rsidP="007234DC">
            <w:pPr>
              <w:spacing w:after="0" w:line="259" w:lineRule="auto"/>
              <w:ind w:left="108" w:right="518" w:firstLine="0"/>
              <w:jc w:val="center"/>
            </w:pPr>
          </w:p>
        </w:tc>
        <w:tc>
          <w:tcPr>
            <w:tcW w:w="517"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right="518" w:firstLine="0"/>
              <w:jc w:val="left"/>
            </w:pPr>
          </w:p>
        </w:tc>
      </w:tr>
      <w:tr w:rsidR="00FD7DDB" w:rsidTr="00982DE4">
        <w:trPr>
          <w:trHeight w:val="511"/>
        </w:trPr>
        <w:tc>
          <w:tcPr>
            <w:tcW w:w="567"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60" w:firstLine="0"/>
              <w:jc w:val="center"/>
            </w:pPr>
            <w:r>
              <w:rPr>
                <w:b/>
              </w:rPr>
              <w:t xml:space="preserve"> </w:t>
            </w:r>
          </w:p>
        </w:tc>
        <w:tc>
          <w:tcPr>
            <w:tcW w:w="4727" w:type="dxa"/>
            <w:gridSpan w:val="5"/>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firstLine="0"/>
              <w:jc w:val="center"/>
            </w:pPr>
            <w:r>
              <w:rPr>
                <w:b/>
              </w:rPr>
              <w:t xml:space="preserve">ИТОГО: </w:t>
            </w:r>
          </w:p>
        </w:tc>
        <w:tc>
          <w:tcPr>
            <w:tcW w:w="825"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3" w:firstLine="0"/>
              <w:jc w:val="center"/>
            </w:pPr>
            <w:r>
              <w:rPr>
                <w:b/>
              </w:rPr>
              <w:t xml:space="preserve">340 </w:t>
            </w:r>
          </w:p>
        </w:tc>
        <w:tc>
          <w:tcPr>
            <w:tcW w:w="698"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86" w:firstLine="0"/>
              <w:jc w:val="left"/>
            </w:pPr>
            <w:r>
              <w:rPr>
                <w:b/>
              </w:rPr>
              <w:t xml:space="preserve">340 </w:t>
            </w:r>
          </w:p>
        </w:tc>
        <w:tc>
          <w:tcPr>
            <w:tcW w:w="697"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85" w:firstLine="0"/>
              <w:jc w:val="left"/>
            </w:pPr>
            <w:r>
              <w:rPr>
                <w:b/>
              </w:rPr>
              <w:t xml:space="preserve">340 </w:t>
            </w:r>
          </w:p>
        </w:tc>
        <w:tc>
          <w:tcPr>
            <w:tcW w:w="183" w:type="dxa"/>
            <w:tcBorders>
              <w:top w:val="single" w:sz="4" w:space="0" w:color="000000"/>
              <w:left w:val="single" w:sz="4" w:space="0" w:color="000000"/>
              <w:bottom w:val="single" w:sz="4" w:space="0" w:color="000000"/>
              <w:right w:val="nil"/>
            </w:tcBorders>
          </w:tcPr>
          <w:p w:rsidR="00FD7DDB" w:rsidRPr="00F201E0" w:rsidRDefault="00FD7DDB" w:rsidP="007234DC">
            <w:pPr>
              <w:spacing w:after="160" w:line="259" w:lineRule="auto"/>
              <w:ind w:firstLine="0"/>
              <w:jc w:val="left"/>
              <w:rPr>
                <w:b/>
              </w:rPr>
            </w:pPr>
          </w:p>
        </w:tc>
        <w:tc>
          <w:tcPr>
            <w:tcW w:w="575" w:type="dxa"/>
            <w:gridSpan w:val="4"/>
            <w:tcBorders>
              <w:top w:val="single" w:sz="4" w:space="0" w:color="000000"/>
              <w:left w:val="nil"/>
              <w:bottom w:val="single" w:sz="4" w:space="0" w:color="000000"/>
              <w:right w:val="single" w:sz="4" w:space="0" w:color="000000"/>
            </w:tcBorders>
          </w:tcPr>
          <w:p w:rsidR="00FD7DDB" w:rsidRPr="00F201E0" w:rsidRDefault="00FD7DDB" w:rsidP="007234DC">
            <w:pPr>
              <w:spacing w:after="0" w:line="259" w:lineRule="auto"/>
              <w:ind w:firstLine="0"/>
              <w:jc w:val="left"/>
              <w:rPr>
                <w:b/>
              </w:rPr>
            </w:pPr>
            <w:r w:rsidRPr="00F201E0">
              <w:rPr>
                <w:b/>
              </w:rPr>
              <w:t>340</w:t>
            </w:r>
          </w:p>
        </w:tc>
        <w:tc>
          <w:tcPr>
            <w:tcW w:w="992" w:type="dxa"/>
            <w:gridSpan w:val="4"/>
            <w:tcBorders>
              <w:top w:val="single" w:sz="4" w:space="0" w:color="000000"/>
              <w:left w:val="single" w:sz="4" w:space="0" w:color="000000"/>
              <w:bottom w:val="single" w:sz="4" w:space="0" w:color="000000"/>
              <w:right w:val="single" w:sz="4" w:space="0" w:color="000000"/>
            </w:tcBorders>
          </w:tcPr>
          <w:p w:rsidR="00FD7DDB" w:rsidRPr="00A4068F" w:rsidRDefault="00FD7DDB" w:rsidP="007234DC">
            <w:pPr>
              <w:spacing w:after="0" w:line="259" w:lineRule="auto"/>
              <w:ind w:firstLine="0"/>
              <w:rPr>
                <w:b/>
              </w:rPr>
            </w:pPr>
            <w:r w:rsidRPr="00A4068F">
              <w:rPr>
                <w:b/>
              </w:rPr>
              <w:t>340</w:t>
            </w:r>
          </w:p>
        </w:tc>
        <w:tc>
          <w:tcPr>
            <w:tcW w:w="517" w:type="dxa"/>
            <w:tcBorders>
              <w:top w:val="single" w:sz="4" w:space="0" w:color="000000"/>
              <w:left w:val="single" w:sz="4" w:space="0" w:color="000000"/>
              <w:bottom w:val="single" w:sz="4" w:space="0" w:color="000000"/>
              <w:right w:val="single" w:sz="4" w:space="0" w:color="000000"/>
            </w:tcBorders>
          </w:tcPr>
          <w:p w:rsidR="00FD7DDB" w:rsidRPr="00960C0C" w:rsidRDefault="00FD7DDB" w:rsidP="007234DC">
            <w:pPr>
              <w:spacing w:after="0" w:line="259" w:lineRule="auto"/>
              <w:ind w:firstLine="0"/>
              <w:jc w:val="left"/>
              <w:rPr>
                <w:b/>
              </w:rPr>
            </w:pPr>
            <w:r>
              <w:rPr>
                <w:b/>
              </w:rPr>
              <w:t>1700</w:t>
            </w:r>
          </w:p>
        </w:tc>
      </w:tr>
    </w:tbl>
    <w:p w:rsidR="00FD7DDB" w:rsidRDefault="00FD7DDB" w:rsidP="00FD7DDB">
      <w:pPr>
        <w:spacing w:after="5" w:line="271" w:lineRule="auto"/>
        <w:ind w:right="269" w:firstLine="0"/>
        <w:jc w:val="left"/>
        <w:rPr>
          <w:b/>
        </w:rPr>
      </w:pPr>
    </w:p>
    <w:p w:rsidR="00FD7DDB" w:rsidRDefault="00FD7DDB" w:rsidP="00FD7DDB">
      <w:pPr>
        <w:spacing w:after="5" w:line="271" w:lineRule="auto"/>
        <w:ind w:right="269" w:firstLine="0"/>
        <w:jc w:val="left"/>
        <w:rPr>
          <w:b/>
        </w:rPr>
      </w:pPr>
      <w:r>
        <w:rPr>
          <w:b/>
        </w:rPr>
        <w:t xml:space="preserve">Недельный системный план внеурочной деятельности для учащихся 5-9 классов: </w:t>
      </w:r>
    </w:p>
    <w:p w:rsidR="00982DE4" w:rsidRPr="00E82E2A" w:rsidRDefault="00982DE4" w:rsidP="00FD7DDB">
      <w:pPr>
        <w:spacing w:after="5" w:line="271" w:lineRule="auto"/>
        <w:ind w:right="269" w:firstLine="0"/>
        <w:jc w:val="left"/>
        <w:rPr>
          <w:b/>
        </w:rPr>
      </w:pPr>
    </w:p>
    <w:tbl>
      <w:tblPr>
        <w:tblStyle w:val="TableGrid"/>
        <w:tblW w:w="9781" w:type="dxa"/>
        <w:tblInd w:w="5" w:type="dxa"/>
        <w:tblLayout w:type="fixed"/>
        <w:tblCellMar>
          <w:top w:w="7" w:type="dxa"/>
          <w:right w:w="10" w:type="dxa"/>
        </w:tblCellMar>
        <w:tblLook w:val="04A0" w:firstRow="1" w:lastRow="0" w:firstColumn="1" w:lastColumn="0" w:noHBand="0" w:noVBand="1"/>
      </w:tblPr>
      <w:tblGrid>
        <w:gridCol w:w="426"/>
        <w:gridCol w:w="2049"/>
        <w:gridCol w:w="191"/>
        <w:gridCol w:w="801"/>
        <w:gridCol w:w="1352"/>
        <w:gridCol w:w="191"/>
        <w:gridCol w:w="634"/>
        <w:gridCol w:w="191"/>
        <w:gridCol w:w="507"/>
        <w:gridCol w:w="191"/>
        <w:gridCol w:w="7"/>
        <w:gridCol w:w="499"/>
        <w:gridCol w:w="191"/>
        <w:gridCol w:w="183"/>
        <w:gridCol w:w="361"/>
        <w:gridCol w:w="23"/>
        <w:gridCol w:w="183"/>
        <w:gridCol w:w="8"/>
        <w:gridCol w:w="7"/>
        <w:gridCol w:w="410"/>
        <w:gridCol w:w="384"/>
        <w:gridCol w:w="191"/>
        <w:gridCol w:w="801"/>
      </w:tblGrid>
      <w:tr w:rsidR="00FD7DDB" w:rsidTr="00982DE4">
        <w:trPr>
          <w:trHeight w:val="559"/>
        </w:trPr>
        <w:tc>
          <w:tcPr>
            <w:tcW w:w="426" w:type="dxa"/>
            <w:vMerge w:val="restart"/>
            <w:tcBorders>
              <w:top w:val="single" w:sz="4" w:space="0" w:color="000000"/>
              <w:left w:val="single" w:sz="4" w:space="0" w:color="000000"/>
              <w:right w:val="single" w:sz="4" w:space="0" w:color="000000"/>
            </w:tcBorders>
          </w:tcPr>
          <w:p w:rsidR="00FD7DDB" w:rsidRDefault="00FD7DDB" w:rsidP="007234DC">
            <w:pPr>
              <w:spacing w:after="0" w:line="259" w:lineRule="auto"/>
              <w:ind w:left="55" w:firstLine="0"/>
              <w:jc w:val="left"/>
            </w:pPr>
            <w:r>
              <w:rPr>
                <w:b/>
              </w:rPr>
              <w:t xml:space="preserve">№ </w:t>
            </w:r>
          </w:p>
          <w:p w:rsidR="00FD7DDB" w:rsidRDefault="00FD7DDB" w:rsidP="007234DC">
            <w:pPr>
              <w:spacing w:after="0"/>
              <w:ind w:left="46"/>
              <w:jc w:val="center"/>
            </w:pPr>
            <w:r>
              <w:rPr>
                <w:b/>
              </w:rPr>
              <w:t xml:space="preserve"> </w:t>
            </w:r>
          </w:p>
        </w:tc>
        <w:tc>
          <w:tcPr>
            <w:tcW w:w="2049" w:type="dxa"/>
            <w:vMerge w:val="restart"/>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firstLine="0"/>
              <w:jc w:val="center"/>
            </w:pPr>
            <w:r>
              <w:rPr>
                <w:b/>
              </w:rPr>
              <w:t xml:space="preserve">Направление/  Название занятия </w:t>
            </w:r>
          </w:p>
        </w:tc>
        <w:tc>
          <w:tcPr>
            <w:tcW w:w="2344" w:type="dxa"/>
            <w:gridSpan w:val="3"/>
            <w:vMerge w:val="restart"/>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12" w:firstLine="0"/>
              <w:jc w:val="center"/>
            </w:pPr>
            <w:r>
              <w:rPr>
                <w:b/>
              </w:rPr>
              <w:t xml:space="preserve">Руководитель  </w:t>
            </w:r>
          </w:p>
        </w:tc>
        <w:tc>
          <w:tcPr>
            <w:tcW w:w="3970" w:type="dxa"/>
            <w:gridSpan w:val="16"/>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11" w:firstLine="0"/>
              <w:jc w:val="center"/>
              <w:rPr>
                <w:b/>
              </w:rPr>
            </w:pPr>
            <w:r>
              <w:rPr>
                <w:b/>
              </w:rPr>
              <w:t xml:space="preserve">Количество часов за год </w:t>
            </w:r>
          </w:p>
        </w:tc>
        <w:tc>
          <w:tcPr>
            <w:tcW w:w="992" w:type="dxa"/>
            <w:gridSpan w:val="2"/>
            <w:vMerge w:val="restart"/>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11" w:firstLine="0"/>
              <w:jc w:val="center"/>
              <w:rPr>
                <w:b/>
              </w:rPr>
            </w:pPr>
            <w:r>
              <w:rPr>
                <w:b/>
              </w:rPr>
              <w:t>Итого</w:t>
            </w:r>
          </w:p>
        </w:tc>
      </w:tr>
      <w:tr w:rsidR="00FD7DDB" w:rsidTr="00982DE4">
        <w:trPr>
          <w:trHeight w:val="314"/>
        </w:trPr>
        <w:tc>
          <w:tcPr>
            <w:tcW w:w="426" w:type="dxa"/>
            <w:vMerge/>
            <w:tcBorders>
              <w:left w:val="single" w:sz="4" w:space="0" w:color="000000"/>
              <w:right w:val="single" w:sz="4" w:space="0" w:color="000000"/>
            </w:tcBorders>
            <w:vAlign w:val="bottom"/>
          </w:tcPr>
          <w:p w:rsidR="00FD7DDB" w:rsidRDefault="00FD7DDB" w:rsidP="007234DC">
            <w:pPr>
              <w:spacing w:after="0"/>
              <w:ind w:left="46"/>
              <w:jc w:val="center"/>
            </w:pPr>
          </w:p>
        </w:tc>
        <w:tc>
          <w:tcPr>
            <w:tcW w:w="2049" w:type="dxa"/>
            <w:vMerge/>
            <w:tcBorders>
              <w:top w:val="nil"/>
              <w:left w:val="single" w:sz="4" w:space="0" w:color="000000"/>
              <w:bottom w:val="single" w:sz="4" w:space="0" w:color="000000"/>
              <w:right w:val="single" w:sz="4" w:space="0" w:color="000000"/>
            </w:tcBorders>
            <w:vAlign w:val="center"/>
          </w:tcPr>
          <w:p w:rsidR="00FD7DDB" w:rsidRDefault="00FD7DDB" w:rsidP="007234DC">
            <w:pPr>
              <w:spacing w:after="160" w:line="259" w:lineRule="auto"/>
              <w:ind w:firstLine="0"/>
              <w:jc w:val="left"/>
            </w:pPr>
          </w:p>
        </w:tc>
        <w:tc>
          <w:tcPr>
            <w:tcW w:w="2344" w:type="dxa"/>
            <w:gridSpan w:val="3"/>
            <w:vMerge/>
            <w:tcBorders>
              <w:top w:val="nil"/>
              <w:left w:val="single" w:sz="4" w:space="0" w:color="000000"/>
              <w:bottom w:val="single" w:sz="4" w:space="0" w:color="000000"/>
              <w:right w:val="single" w:sz="4" w:space="0" w:color="000000"/>
            </w:tcBorders>
            <w:vAlign w:val="bottom"/>
          </w:tcPr>
          <w:p w:rsidR="00FD7DDB" w:rsidRDefault="00FD7DDB" w:rsidP="007234DC">
            <w:pPr>
              <w:spacing w:after="160" w:line="259" w:lineRule="auto"/>
              <w:ind w:firstLine="0"/>
              <w:jc w:val="left"/>
            </w:pPr>
          </w:p>
        </w:tc>
        <w:tc>
          <w:tcPr>
            <w:tcW w:w="825"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9" w:firstLine="0"/>
              <w:jc w:val="center"/>
            </w:pPr>
            <w:r>
              <w:rPr>
                <w:b/>
              </w:rPr>
              <w:t xml:space="preserve">5 </w:t>
            </w:r>
          </w:p>
        </w:tc>
        <w:tc>
          <w:tcPr>
            <w:tcW w:w="698"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13" w:firstLine="0"/>
              <w:jc w:val="center"/>
            </w:pPr>
            <w:r>
              <w:rPr>
                <w:b/>
              </w:rPr>
              <w:t xml:space="preserve">6 </w:t>
            </w:r>
          </w:p>
        </w:tc>
        <w:tc>
          <w:tcPr>
            <w:tcW w:w="697"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16" w:firstLine="0"/>
              <w:jc w:val="center"/>
            </w:pPr>
            <w:r>
              <w:rPr>
                <w:b/>
              </w:rPr>
              <w:t xml:space="preserve">7 </w:t>
            </w:r>
          </w:p>
        </w:tc>
        <w:tc>
          <w:tcPr>
            <w:tcW w:w="758" w:type="dxa"/>
            <w:gridSpan w:val="4"/>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8" w:firstLine="0"/>
              <w:jc w:val="center"/>
            </w:pPr>
            <w:r>
              <w:rPr>
                <w:b/>
              </w:rPr>
              <w:t xml:space="preserve">8 </w:t>
            </w:r>
          </w:p>
        </w:tc>
        <w:tc>
          <w:tcPr>
            <w:tcW w:w="992" w:type="dxa"/>
            <w:gridSpan w:val="5"/>
            <w:tcBorders>
              <w:top w:val="nil"/>
              <w:left w:val="single" w:sz="4" w:space="0" w:color="000000"/>
              <w:bottom w:val="single" w:sz="4" w:space="0" w:color="000000"/>
              <w:right w:val="single" w:sz="4" w:space="0" w:color="000000"/>
            </w:tcBorders>
          </w:tcPr>
          <w:p w:rsidR="00FD7DDB" w:rsidRPr="0068760F" w:rsidRDefault="00FD7DDB" w:rsidP="007234DC">
            <w:pPr>
              <w:spacing w:after="160" w:line="259" w:lineRule="auto"/>
              <w:ind w:firstLine="0"/>
              <w:jc w:val="center"/>
              <w:rPr>
                <w:b/>
              </w:rPr>
            </w:pPr>
            <w:r w:rsidRPr="0068760F">
              <w:rPr>
                <w:b/>
              </w:rPr>
              <w:t>9</w:t>
            </w:r>
          </w:p>
        </w:tc>
        <w:tc>
          <w:tcPr>
            <w:tcW w:w="992" w:type="dxa"/>
            <w:gridSpan w:val="2"/>
            <w:vMerge/>
            <w:tcBorders>
              <w:top w:val="nil"/>
              <w:left w:val="single" w:sz="4" w:space="0" w:color="000000"/>
              <w:bottom w:val="single" w:sz="4" w:space="0" w:color="000000"/>
              <w:right w:val="single" w:sz="4" w:space="0" w:color="000000"/>
            </w:tcBorders>
            <w:vAlign w:val="bottom"/>
          </w:tcPr>
          <w:p w:rsidR="00FD7DDB" w:rsidRDefault="00FD7DDB" w:rsidP="007234DC">
            <w:pPr>
              <w:spacing w:after="160" w:line="259" w:lineRule="auto"/>
              <w:ind w:firstLine="0"/>
              <w:jc w:val="left"/>
            </w:pPr>
          </w:p>
        </w:tc>
      </w:tr>
      <w:tr w:rsidR="00FD7DDB" w:rsidTr="00982DE4">
        <w:trPr>
          <w:trHeight w:val="516"/>
        </w:trPr>
        <w:tc>
          <w:tcPr>
            <w:tcW w:w="426" w:type="dxa"/>
            <w:vMerge/>
            <w:tcBorders>
              <w:left w:val="single" w:sz="4" w:space="0" w:color="000000"/>
              <w:bottom w:val="single" w:sz="4" w:space="0" w:color="000000"/>
              <w:right w:val="single" w:sz="4" w:space="0" w:color="000000"/>
            </w:tcBorders>
          </w:tcPr>
          <w:p w:rsidR="00FD7DDB" w:rsidRDefault="00FD7DDB" w:rsidP="007234DC">
            <w:pPr>
              <w:spacing w:after="0" w:line="259" w:lineRule="auto"/>
              <w:ind w:left="46" w:firstLine="0"/>
              <w:jc w:val="center"/>
            </w:pPr>
          </w:p>
        </w:tc>
        <w:tc>
          <w:tcPr>
            <w:tcW w:w="2049" w:type="dxa"/>
            <w:tcBorders>
              <w:top w:val="single" w:sz="4" w:space="0" w:color="000000"/>
              <w:left w:val="single" w:sz="4" w:space="0" w:color="000000"/>
              <w:bottom w:val="single" w:sz="4" w:space="0" w:color="000000"/>
              <w:right w:val="nil"/>
            </w:tcBorders>
            <w:vAlign w:val="center"/>
          </w:tcPr>
          <w:p w:rsidR="00FD7DDB" w:rsidRDefault="00FD7DDB" w:rsidP="007234DC">
            <w:pPr>
              <w:spacing w:after="160" w:line="259" w:lineRule="auto"/>
              <w:ind w:firstLine="0"/>
              <w:jc w:val="left"/>
            </w:pPr>
          </w:p>
        </w:tc>
        <w:tc>
          <w:tcPr>
            <w:tcW w:w="992" w:type="dxa"/>
            <w:gridSpan w:val="2"/>
            <w:tcBorders>
              <w:top w:val="single" w:sz="4" w:space="0" w:color="000000"/>
              <w:left w:val="nil"/>
              <w:bottom w:val="single" w:sz="4" w:space="0" w:color="000000"/>
              <w:right w:val="nil"/>
            </w:tcBorders>
          </w:tcPr>
          <w:p w:rsidR="00FD7DDB" w:rsidRDefault="00FD7DDB" w:rsidP="007234DC">
            <w:pPr>
              <w:spacing w:after="0" w:line="259" w:lineRule="auto"/>
              <w:ind w:left="370" w:firstLine="0"/>
              <w:jc w:val="left"/>
              <w:rPr>
                <w:b/>
              </w:rPr>
            </w:pPr>
          </w:p>
        </w:tc>
        <w:tc>
          <w:tcPr>
            <w:tcW w:w="6314" w:type="dxa"/>
            <w:gridSpan w:val="19"/>
            <w:tcBorders>
              <w:top w:val="single" w:sz="4" w:space="0" w:color="000000"/>
              <w:left w:val="nil"/>
              <w:bottom w:val="single" w:sz="4" w:space="0" w:color="000000"/>
              <w:right w:val="single" w:sz="4" w:space="0" w:color="000000"/>
            </w:tcBorders>
          </w:tcPr>
          <w:p w:rsidR="00FD7DDB" w:rsidRDefault="00FD7DDB" w:rsidP="007234DC">
            <w:pPr>
              <w:spacing w:after="0" w:line="259" w:lineRule="auto"/>
              <w:ind w:left="370" w:firstLine="0"/>
              <w:jc w:val="left"/>
            </w:pPr>
            <w:r>
              <w:rPr>
                <w:b/>
              </w:rPr>
              <w:t>1.</w:t>
            </w:r>
            <w:r>
              <w:rPr>
                <w:rFonts w:ascii="Arial" w:eastAsia="Arial" w:hAnsi="Arial" w:cs="Arial"/>
                <w:b/>
              </w:rPr>
              <w:t xml:space="preserve"> </w:t>
            </w:r>
            <w:r>
              <w:rPr>
                <w:b/>
              </w:rPr>
              <w:t xml:space="preserve">Духовно-нравственное </w:t>
            </w:r>
            <w:r w:rsidRPr="006A7F79">
              <w:rPr>
                <w:b/>
              </w:rPr>
              <w:t>направление (клуб «Наследие»)</w:t>
            </w:r>
          </w:p>
        </w:tc>
      </w:tr>
      <w:tr w:rsidR="00FD7DDB" w:rsidTr="00982DE4">
        <w:trPr>
          <w:trHeight w:val="382"/>
        </w:trPr>
        <w:tc>
          <w:tcPr>
            <w:tcW w:w="426" w:type="dxa"/>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firstLine="0"/>
              <w:jc w:val="left"/>
            </w:pPr>
            <w:r w:rsidRPr="001752FC">
              <w:t>1.</w:t>
            </w:r>
            <w:r w:rsidRPr="001752FC">
              <w:rPr>
                <w:rFonts w:ascii="Arial" w:eastAsia="Arial" w:hAnsi="Arial" w:cs="Arial"/>
              </w:rPr>
              <w:t xml:space="preserve"> </w:t>
            </w:r>
          </w:p>
        </w:tc>
        <w:tc>
          <w:tcPr>
            <w:tcW w:w="2049" w:type="dxa"/>
            <w:tcBorders>
              <w:top w:val="single" w:sz="4" w:space="0" w:color="000000"/>
              <w:left w:val="single" w:sz="4" w:space="0" w:color="000000"/>
              <w:bottom w:val="single" w:sz="4" w:space="0" w:color="000000"/>
              <w:right w:val="single" w:sz="4" w:space="0" w:color="000000"/>
            </w:tcBorders>
          </w:tcPr>
          <w:p w:rsidR="00FD7DDB" w:rsidRPr="002819FA" w:rsidRDefault="00FD7DDB" w:rsidP="007234DC">
            <w:pPr>
              <w:ind w:firstLine="0"/>
              <w:jc w:val="left"/>
            </w:pPr>
            <w:r w:rsidRPr="002819FA">
              <w:t>Кружок «По островам татарского фольклора»</w:t>
            </w:r>
          </w:p>
          <w:p w:rsidR="00FD7DDB" w:rsidRPr="002819FA" w:rsidRDefault="00FD7DDB" w:rsidP="007234DC">
            <w:pPr>
              <w:ind w:firstLine="0"/>
            </w:pPr>
            <w:r>
              <w:t>1</w:t>
            </w:r>
            <w:r w:rsidRPr="002819FA">
              <w:t>модуль «Устное народное творчество татарского народа»</w:t>
            </w:r>
          </w:p>
          <w:p w:rsidR="00FD7DDB" w:rsidRPr="002819FA" w:rsidRDefault="00FD7DDB" w:rsidP="007234DC">
            <w:pPr>
              <w:ind w:firstLine="0"/>
              <w:jc w:val="left"/>
            </w:pPr>
            <w:r w:rsidRPr="002819FA">
              <w:t xml:space="preserve">2 модуль «Национальные (татарские) традиции и обычаи. Татарские блюда» </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Pr="002819FA" w:rsidRDefault="00FD7DDB" w:rsidP="007234DC">
            <w:pPr>
              <w:spacing w:after="0" w:line="259" w:lineRule="auto"/>
              <w:ind w:left="2" w:firstLine="0"/>
              <w:jc w:val="left"/>
            </w:pPr>
            <w:r w:rsidRPr="002819FA">
              <w:t>Ишкулова Р.А.</w:t>
            </w:r>
          </w:p>
        </w:tc>
        <w:tc>
          <w:tcPr>
            <w:tcW w:w="3970" w:type="dxa"/>
            <w:gridSpan w:val="16"/>
            <w:tcBorders>
              <w:top w:val="single" w:sz="4" w:space="0" w:color="000000"/>
              <w:left w:val="single" w:sz="4" w:space="0" w:color="000000"/>
              <w:bottom w:val="single" w:sz="4" w:space="0" w:color="000000"/>
              <w:right w:val="single" w:sz="4" w:space="0" w:color="000000"/>
            </w:tcBorders>
          </w:tcPr>
          <w:p w:rsidR="00FD7DDB" w:rsidRPr="002819FA" w:rsidRDefault="00FD7DDB" w:rsidP="007234DC">
            <w:pPr>
              <w:spacing w:after="0" w:line="259" w:lineRule="auto"/>
              <w:ind w:left="47" w:firstLine="0"/>
              <w:jc w:val="center"/>
            </w:pPr>
            <w:r>
              <w:t xml:space="preserve"> 1</w:t>
            </w:r>
          </w:p>
          <w:p w:rsidR="00FD7DDB" w:rsidRPr="002819FA" w:rsidRDefault="00FD7DDB" w:rsidP="007234DC">
            <w:pPr>
              <w:spacing w:after="0" w:line="259" w:lineRule="auto"/>
            </w:pPr>
          </w:p>
          <w:p w:rsidR="00FD7DDB" w:rsidRPr="002819FA" w:rsidRDefault="00FD7DDB" w:rsidP="007234DC">
            <w:pPr>
              <w:spacing w:after="0" w:line="259" w:lineRule="auto"/>
              <w:ind w:right="9" w:firstLine="0"/>
              <w:jc w:val="center"/>
            </w:pPr>
          </w:p>
        </w:tc>
        <w:tc>
          <w:tcPr>
            <w:tcW w:w="992" w:type="dxa"/>
            <w:gridSpan w:val="2"/>
            <w:tcBorders>
              <w:top w:val="single" w:sz="4" w:space="0" w:color="000000"/>
              <w:left w:val="single" w:sz="4" w:space="0" w:color="000000"/>
              <w:bottom w:val="single" w:sz="4" w:space="0" w:color="000000"/>
              <w:right w:val="single" w:sz="4" w:space="0" w:color="000000"/>
            </w:tcBorders>
          </w:tcPr>
          <w:p w:rsidR="00FD7DDB" w:rsidRPr="002819FA" w:rsidRDefault="00FD7DDB" w:rsidP="007234DC">
            <w:pPr>
              <w:spacing w:after="0" w:line="259" w:lineRule="auto"/>
              <w:ind w:right="9" w:firstLine="0"/>
              <w:jc w:val="center"/>
            </w:pPr>
            <w:r>
              <w:t>1</w:t>
            </w:r>
          </w:p>
        </w:tc>
      </w:tr>
      <w:tr w:rsidR="00FD7DDB" w:rsidTr="00982DE4">
        <w:trPr>
          <w:trHeight w:val="437"/>
        </w:trPr>
        <w:tc>
          <w:tcPr>
            <w:tcW w:w="426" w:type="dxa"/>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firstLine="0"/>
              <w:jc w:val="left"/>
            </w:pPr>
            <w:r w:rsidRPr="001752FC">
              <w:t>2.</w:t>
            </w:r>
            <w:r w:rsidRPr="001752FC">
              <w:rPr>
                <w:rFonts w:ascii="Arial" w:eastAsia="Arial" w:hAnsi="Arial" w:cs="Arial"/>
              </w:rPr>
              <w:t xml:space="preserve"> </w:t>
            </w:r>
          </w:p>
        </w:tc>
        <w:tc>
          <w:tcPr>
            <w:tcW w:w="2049" w:type="dxa"/>
            <w:tcBorders>
              <w:top w:val="single" w:sz="4" w:space="0" w:color="000000"/>
              <w:left w:val="single" w:sz="4" w:space="0" w:color="000000"/>
              <w:bottom w:val="single" w:sz="4" w:space="0" w:color="000000"/>
              <w:right w:val="single" w:sz="4" w:space="0" w:color="000000"/>
            </w:tcBorders>
          </w:tcPr>
          <w:p w:rsidR="00FD7DDB" w:rsidRPr="002819FA" w:rsidRDefault="00FD7DDB" w:rsidP="007234DC">
            <w:pPr>
              <w:spacing w:after="0" w:line="259" w:lineRule="auto"/>
              <w:ind w:left="2" w:firstLine="0"/>
              <w:jc w:val="left"/>
            </w:pPr>
            <w:r w:rsidRPr="002819FA">
              <w:t xml:space="preserve">Кружок «Краеведение» </w:t>
            </w:r>
          </w:p>
          <w:p w:rsidR="00FD7DDB" w:rsidRPr="002819FA" w:rsidRDefault="00FD7DDB" w:rsidP="007234DC">
            <w:pPr>
              <w:ind w:firstLine="0"/>
              <w:jc w:val="left"/>
            </w:pPr>
            <w:r w:rsidRPr="002819FA">
              <w:t xml:space="preserve">1модуль «Источники изучения прошлого, настоящего и будущего своего края» </w:t>
            </w:r>
          </w:p>
          <w:p w:rsidR="00FD7DDB" w:rsidRPr="002819FA" w:rsidRDefault="00FD7DDB" w:rsidP="007234DC">
            <w:pPr>
              <w:spacing w:after="0" w:line="259" w:lineRule="auto"/>
              <w:ind w:left="2" w:firstLine="0"/>
              <w:jc w:val="left"/>
            </w:pPr>
            <w:r w:rsidRPr="002819FA">
              <w:t xml:space="preserve">2 модуль «История и культура родного села» </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Pr="002819FA" w:rsidRDefault="00FD7DDB" w:rsidP="007234DC">
            <w:pPr>
              <w:spacing w:after="0" w:line="259" w:lineRule="auto"/>
              <w:ind w:left="2" w:firstLine="0"/>
              <w:jc w:val="left"/>
            </w:pPr>
            <w:r w:rsidRPr="002819FA">
              <w:t>Халикова Р.Р.</w:t>
            </w:r>
          </w:p>
        </w:tc>
        <w:tc>
          <w:tcPr>
            <w:tcW w:w="2978" w:type="dxa"/>
            <w:gridSpan w:val="11"/>
            <w:tcBorders>
              <w:top w:val="single" w:sz="4" w:space="0" w:color="000000"/>
              <w:left w:val="single" w:sz="4" w:space="0" w:color="000000"/>
              <w:bottom w:val="single" w:sz="4" w:space="0" w:color="000000"/>
              <w:right w:val="single" w:sz="4" w:space="0" w:color="000000"/>
            </w:tcBorders>
          </w:tcPr>
          <w:p w:rsidR="00FD7DDB" w:rsidRPr="002819FA" w:rsidRDefault="00FD7DDB" w:rsidP="007234DC">
            <w:pPr>
              <w:spacing w:after="0" w:line="259" w:lineRule="auto"/>
              <w:ind w:left="47" w:firstLine="0"/>
              <w:jc w:val="center"/>
            </w:pPr>
            <w:r>
              <w:t>1</w:t>
            </w:r>
          </w:p>
          <w:p w:rsidR="00FD7DDB" w:rsidRPr="002819FA" w:rsidRDefault="00FD7DDB" w:rsidP="007234DC">
            <w:pPr>
              <w:spacing w:after="0" w:line="259" w:lineRule="auto"/>
              <w:ind w:left="47" w:firstLine="0"/>
              <w:jc w:val="center"/>
            </w:pPr>
            <w:r w:rsidRPr="002819FA">
              <w:t xml:space="preserve"> </w:t>
            </w:r>
          </w:p>
        </w:tc>
        <w:tc>
          <w:tcPr>
            <w:tcW w:w="992" w:type="dxa"/>
            <w:gridSpan w:val="5"/>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right="9" w:firstLine="0"/>
              <w:jc w:val="center"/>
            </w:pPr>
          </w:p>
        </w:tc>
        <w:tc>
          <w:tcPr>
            <w:tcW w:w="992" w:type="dxa"/>
            <w:gridSpan w:val="2"/>
            <w:vMerge w:val="restart"/>
            <w:tcBorders>
              <w:top w:val="single" w:sz="4" w:space="0" w:color="000000"/>
              <w:left w:val="single" w:sz="4" w:space="0" w:color="000000"/>
              <w:right w:val="single" w:sz="4" w:space="0" w:color="000000"/>
            </w:tcBorders>
          </w:tcPr>
          <w:p w:rsidR="00FD7DDB" w:rsidRPr="001752FC" w:rsidRDefault="00FD7DDB" w:rsidP="007234DC">
            <w:pPr>
              <w:spacing w:after="0" w:line="259" w:lineRule="auto"/>
              <w:ind w:right="9" w:firstLine="0"/>
              <w:jc w:val="center"/>
            </w:pPr>
            <w:r>
              <w:t>1</w:t>
            </w:r>
          </w:p>
          <w:p w:rsidR="00FD7DDB" w:rsidRPr="002819FA" w:rsidRDefault="00FD7DDB" w:rsidP="007234DC">
            <w:pPr>
              <w:spacing w:after="0"/>
              <w:ind w:right="9"/>
              <w:jc w:val="center"/>
            </w:pPr>
          </w:p>
        </w:tc>
      </w:tr>
      <w:tr w:rsidR="00FD7DDB" w:rsidTr="00982DE4">
        <w:trPr>
          <w:trHeight w:val="437"/>
        </w:trPr>
        <w:tc>
          <w:tcPr>
            <w:tcW w:w="426" w:type="dxa"/>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firstLine="0"/>
              <w:jc w:val="left"/>
            </w:pPr>
            <w:r w:rsidRPr="001752FC">
              <w:t>3</w:t>
            </w:r>
          </w:p>
        </w:tc>
        <w:tc>
          <w:tcPr>
            <w:tcW w:w="2049" w:type="dxa"/>
            <w:tcBorders>
              <w:top w:val="single" w:sz="4" w:space="0" w:color="000000"/>
              <w:left w:val="single" w:sz="4" w:space="0" w:color="000000"/>
              <w:bottom w:val="single" w:sz="4" w:space="0" w:color="000000"/>
              <w:right w:val="single" w:sz="4" w:space="0" w:color="000000"/>
            </w:tcBorders>
          </w:tcPr>
          <w:p w:rsidR="00FD7DDB" w:rsidRPr="002819FA" w:rsidRDefault="00FD7DDB" w:rsidP="007234DC">
            <w:pPr>
              <w:spacing w:after="0" w:line="259" w:lineRule="auto"/>
              <w:ind w:left="2" w:firstLine="0"/>
              <w:jc w:val="left"/>
            </w:pPr>
            <w:r>
              <w:t>«Постигаем тайны географии»</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Pr="002819FA" w:rsidRDefault="00FD7DDB" w:rsidP="007234DC">
            <w:pPr>
              <w:spacing w:after="0" w:line="259" w:lineRule="auto"/>
              <w:ind w:left="2" w:firstLine="0"/>
              <w:jc w:val="left"/>
            </w:pPr>
            <w:r w:rsidRPr="002819FA">
              <w:t>Халикова Р.Р.</w:t>
            </w:r>
          </w:p>
        </w:tc>
        <w:tc>
          <w:tcPr>
            <w:tcW w:w="2978" w:type="dxa"/>
            <w:gridSpan w:val="11"/>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47" w:firstLine="0"/>
              <w:jc w:val="center"/>
            </w:pPr>
          </w:p>
        </w:tc>
        <w:tc>
          <w:tcPr>
            <w:tcW w:w="992" w:type="dxa"/>
            <w:gridSpan w:val="5"/>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right="9" w:firstLine="0"/>
              <w:jc w:val="center"/>
            </w:pPr>
            <w:r>
              <w:t>1</w:t>
            </w:r>
          </w:p>
        </w:tc>
        <w:tc>
          <w:tcPr>
            <w:tcW w:w="992" w:type="dxa"/>
            <w:gridSpan w:val="2"/>
            <w:vMerge/>
            <w:tcBorders>
              <w:left w:val="single" w:sz="4" w:space="0" w:color="000000"/>
              <w:bottom w:val="single" w:sz="4" w:space="0" w:color="000000"/>
              <w:right w:val="single" w:sz="4" w:space="0" w:color="000000"/>
            </w:tcBorders>
          </w:tcPr>
          <w:p w:rsidR="00FD7DDB" w:rsidRPr="002819FA" w:rsidRDefault="00FD7DDB" w:rsidP="007234DC">
            <w:pPr>
              <w:spacing w:after="0" w:line="259" w:lineRule="auto"/>
              <w:ind w:right="9" w:firstLine="0"/>
              <w:jc w:val="center"/>
              <w:rPr>
                <w:b/>
              </w:rPr>
            </w:pPr>
          </w:p>
        </w:tc>
      </w:tr>
      <w:tr w:rsidR="00FD7DDB" w:rsidTr="00982DE4">
        <w:trPr>
          <w:trHeight w:val="516"/>
        </w:trPr>
        <w:tc>
          <w:tcPr>
            <w:tcW w:w="426"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firstLine="0"/>
              <w:jc w:val="left"/>
            </w:pPr>
            <w:r>
              <w:rPr>
                <w:b/>
              </w:rPr>
              <w:t xml:space="preserve"> </w:t>
            </w:r>
          </w:p>
        </w:tc>
        <w:tc>
          <w:tcPr>
            <w:tcW w:w="2049" w:type="dxa"/>
            <w:tcBorders>
              <w:top w:val="single" w:sz="4" w:space="0" w:color="000000"/>
              <w:left w:val="single" w:sz="4" w:space="0" w:color="000000"/>
              <w:bottom w:val="single" w:sz="4" w:space="0" w:color="000000"/>
              <w:right w:val="nil"/>
            </w:tcBorders>
            <w:vAlign w:val="center"/>
          </w:tcPr>
          <w:p w:rsidR="00FD7DDB" w:rsidRDefault="00FD7DDB" w:rsidP="007234DC">
            <w:pPr>
              <w:spacing w:after="160" w:line="259" w:lineRule="auto"/>
              <w:ind w:firstLine="0"/>
              <w:jc w:val="left"/>
            </w:pPr>
          </w:p>
        </w:tc>
        <w:tc>
          <w:tcPr>
            <w:tcW w:w="992" w:type="dxa"/>
            <w:gridSpan w:val="2"/>
            <w:tcBorders>
              <w:top w:val="single" w:sz="4" w:space="0" w:color="000000"/>
              <w:left w:val="nil"/>
              <w:bottom w:val="single" w:sz="4" w:space="0" w:color="000000"/>
              <w:right w:val="nil"/>
            </w:tcBorders>
          </w:tcPr>
          <w:p w:rsidR="00FD7DDB" w:rsidRDefault="00FD7DDB" w:rsidP="007234DC">
            <w:pPr>
              <w:spacing w:after="0" w:line="259" w:lineRule="auto"/>
              <w:ind w:left="72" w:firstLine="0"/>
              <w:jc w:val="left"/>
              <w:rPr>
                <w:b/>
              </w:rPr>
            </w:pPr>
          </w:p>
        </w:tc>
        <w:tc>
          <w:tcPr>
            <w:tcW w:w="6314" w:type="dxa"/>
            <w:gridSpan w:val="19"/>
            <w:tcBorders>
              <w:top w:val="single" w:sz="4" w:space="0" w:color="000000"/>
              <w:left w:val="nil"/>
              <w:bottom w:val="single" w:sz="4" w:space="0" w:color="000000"/>
              <w:right w:val="single" w:sz="4" w:space="0" w:color="000000"/>
            </w:tcBorders>
          </w:tcPr>
          <w:p w:rsidR="00FD7DDB" w:rsidRDefault="00FD7DDB" w:rsidP="007234DC">
            <w:pPr>
              <w:spacing w:after="0" w:line="259" w:lineRule="auto"/>
              <w:ind w:left="72" w:firstLine="0"/>
              <w:jc w:val="left"/>
            </w:pPr>
            <w:r>
              <w:rPr>
                <w:b/>
              </w:rPr>
              <w:t>2.</w:t>
            </w:r>
            <w:r>
              <w:rPr>
                <w:rFonts w:ascii="Arial" w:eastAsia="Arial" w:hAnsi="Arial" w:cs="Arial"/>
                <w:b/>
              </w:rPr>
              <w:t xml:space="preserve"> </w:t>
            </w:r>
            <w:r>
              <w:rPr>
                <w:b/>
              </w:rPr>
              <w:t xml:space="preserve">Спортивно-оздоровительное </w:t>
            </w:r>
            <w:r w:rsidRPr="006A7F79">
              <w:rPr>
                <w:b/>
              </w:rPr>
              <w:t>направление  (клуб «Олимп»)</w:t>
            </w:r>
          </w:p>
        </w:tc>
      </w:tr>
      <w:tr w:rsidR="00FD7DDB" w:rsidTr="00982DE4">
        <w:trPr>
          <w:trHeight w:val="516"/>
        </w:trPr>
        <w:tc>
          <w:tcPr>
            <w:tcW w:w="426" w:type="dxa"/>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firstLine="0"/>
              <w:jc w:val="left"/>
            </w:pPr>
            <w:r w:rsidRPr="001752FC">
              <w:t>4.</w:t>
            </w:r>
            <w:r w:rsidRPr="001752FC">
              <w:rPr>
                <w:rFonts w:ascii="Arial" w:eastAsia="Arial" w:hAnsi="Arial" w:cs="Arial"/>
              </w:rPr>
              <w:t xml:space="preserve"> </w:t>
            </w:r>
          </w:p>
        </w:tc>
        <w:tc>
          <w:tcPr>
            <w:tcW w:w="2049"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Кружок «Спортивные игры»</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ind w:firstLine="0"/>
            </w:pPr>
            <w:r w:rsidRPr="007045A6">
              <w:t>Нигматуллин Х.Т.</w:t>
            </w:r>
          </w:p>
        </w:tc>
        <w:tc>
          <w:tcPr>
            <w:tcW w:w="3970" w:type="dxa"/>
            <w:gridSpan w:val="16"/>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42" w:firstLine="0"/>
              <w:jc w:val="center"/>
            </w:pPr>
            <w:r>
              <w:t>1</w:t>
            </w:r>
          </w:p>
        </w:tc>
        <w:tc>
          <w:tcPr>
            <w:tcW w:w="992"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9" w:firstLine="0"/>
              <w:jc w:val="center"/>
            </w:pPr>
            <w:r>
              <w:t>1</w:t>
            </w:r>
          </w:p>
        </w:tc>
      </w:tr>
      <w:tr w:rsidR="00FD7DDB" w:rsidTr="00982DE4">
        <w:trPr>
          <w:trHeight w:val="450"/>
        </w:trPr>
        <w:tc>
          <w:tcPr>
            <w:tcW w:w="426" w:type="dxa"/>
            <w:tcBorders>
              <w:top w:val="single" w:sz="4" w:space="0" w:color="000000"/>
              <w:left w:val="single" w:sz="4" w:space="0" w:color="000000"/>
              <w:bottom w:val="single" w:sz="4" w:space="0" w:color="auto"/>
              <w:right w:val="single" w:sz="4" w:space="0" w:color="000000"/>
            </w:tcBorders>
          </w:tcPr>
          <w:p w:rsidR="00FD7DDB" w:rsidRPr="001752FC" w:rsidRDefault="00FD7DDB" w:rsidP="007234DC">
            <w:pPr>
              <w:spacing w:after="0" w:line="259" w:lineRule="auto"/>
              <w:ind w:firstLine="0"/>
              <w:jc w:val="left"/>
            </w:pPr>
            <w:r w:rsidRPr="001752FC">
              <w:t>5.</w:t>
            </w:r>
            <w:r w:rsidRPr="001752FC">
              <w:rPr>
                <w:rFonts w:ascii="Arial" w:eastAsia="Arial" w:hAnsi="Arial" w:cs="Arial"/>
              </w:rPr>
              <w:t xml:space="preserve"> </w:t>
            </w:r>
          </w:p>
        </w:tc>
        <w:tc>
          <w:tcPr>
            <w:tcW w:w="2049" w:type="dxa"/>
            <w:tcBorders>
              <w:top w:val="single" w:sz="4" w:space="0" w:color="000000"/>
              <w:left w:val="single" w:sz="4" w:space="0" w:color="000000"/>
              <w:bottom w:val="single" w:sz="4" w:space="0" w:color="auto"/>
              <w:right w:val="single" w:sz="4" w:space="0" w:color="000000"/>
            </w:tcBorders>
          </w:tcPr>
          <w:p w:rsidR="00FD7DDB" w:rsidRDefault="00FD7DDB" w:rsidP="007234DC">
            <w:pPr>
              <w:spacing w:after="0" w:line="259" w:lineRule="auto"/>
              <w:ind w:left="2" w:firstLine="0"/>
              <w:jc w:val="left"/>
            </w:pPr>
            <w:r>
              <w:t>Секция «Лыжные гонки»</w:t>
            </w:r>
          </w:p>
        </w:tc>
        <w:tc>
          <w:tcPr>
            <w:tcW w:w="2344" w:type="dxa"/>
            <w:gridSpan w:val="3"/>
            <w:tcBorders>
              <w:top w:val="single" w:sz="4" w:space="0" w:color="000000"/>
              <w:left w:val="single" w:sz="4" w:space="0" w:color="000000"/>
              <w:bottom w:val="single" w:sz="4" w:space="0" w:color="auto"/>
              <w:right w:val="single" w:sz="4" w:space="0" w:color="000000"/>
            </w:tcBorders>
          </w:tcPr>
          <w:p w:rsidR="00FD7DDB" w:rsidRDefault="00FD7DDB" w:rsidP="007234DC">
            <w:pPr>
              <w:ind w:firstLine="0"/>
            </w:pPr>
            <w:r w:rsidRPr="007045A6">
              <w:t>Нигматуллин Х.Т.</w:t>
            </w:r>
          </w:p>
        </w:tc>
        <w:tc>
          <w:tcPr>
            <w:tcW w:w="3970" w:type="dxa"/>
            <w:gridSpan w:val="16"/>
            <w:tcBorders>
              <w:top w:val="single" w:sz="4" w:space="0" w:color="000000"/>
              <w:left w:val="single" w:sz="4" w:space="0" w:color="000000"/>
              <w:bottom w:val="single" w:sz="4" w:space="0" w:color="auto"/>
              <w:right w:val="single" w:sz="4" w:space="0" w:color="000000"/>
            </w:tcBorders>
          </w:tcPr>
          <w:p w:rsidR="00FD7DDB" w:rsidRDefault="00FD7DDB" w:rsidP="007234DC">
            <w:pPr>
              <w:spacing w:after="0" w:line="259" w:lineRule="auto"/>
              <w:ind w:left="42" w:firstLine="0"/>
              <w:jc w:val="center"/>
            </w:pPr>
            <w:r>
              <w:t>1</w:t>
            </w:r>
          </w:p>
        </w:tc>
        <w:tc>
          <w:tcPr>
            <w:tcW w:w="992" w:type="dxa"/>
            <w:gridSpan w:val="2"/>
            <w:tcBorders>
              <w:top w:val="single" w:sz="4" w:space="0" w:color="000000"/>
              <w:left w:val="single" w:sz="4" w:space="0" w:color="000000"/>
              <w:bottom w:val="single" w:sz="4" w:space="0" w:color="auto"/>
              <w:right w:val="single" w:sz="4" w:space="0" w:color="000000"/>
            </w:tcBorders>
          </w:tcPr>
          <w:p w:rsidR="00FD7DDB" w:rsidRDefault="00FD7DDB" w:rsidP="007234DC">
            <w:pPr>
              <w:spacing w:after="0" w:line="259" w:lineRule="auto"/>
              <w:ind w:right="9" w:firstLine="0"/>
              <w:jc w:val="center"/>
            </w:pPr>
            <w:r>
              <w:t>1</w:t>
            </w:r>
          </w:p>
        </w:tc>
      </w:tr>
      <w:tr w:rsidR="00FD7DDB" w:rsidTr="00982DE4">
        <w:trPr>
          <w:trHeight w:val="516"/>
        </w:trPr>
        <w:tc>
          <w:tcPr>
            <w:tcW w:w="426"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firstLine="0"/>
              <w:jc w:val="left"/>
            </w:pPr>
            <w:r>
              <w:rPr>
                <w:b/>
              </w:rPr>
              <w:t xml:space="preserve"> </w:t>
            </w:r>
          </w:p>
        </w:tc>
        <w:tc>
          <w:tcPr>
            <w:tcW w:w="2049" w:type="dxa"/>
            <w:tcBorders>
              <w:top w:val="single" w:sz="4" w:space="0" w:color="000000"/>
              <w:left w:val="single" w:sz="4" w:space="0" w:color="000000"/>
              <w:bottom w:val="single" w:sz="4" w:space="0" w:color="000000"/>
              <w:right w:val="nil"/>
            </w:tcBorders>
            <w:vAlign w:val="bottom"/>
          </w:tcPr>
          <w:p w:rsidR="00FD7DDB" w:rsidRDefault="00FD7DDB" w:rsidP="007234DC">
            <w:pPr>
              <w:spacing w:after="160" w:line="259" w:lineRule="auto"/>
              <w:ind w:firstLine="0"/>
              <w:jc w:val="left"/>
            </w:pPr>
          </w:p>
        </w:tc>
        <w:tc>
          <w:tcPr>
            <w:tcW w:w="992" w:type="dxa"/>
            <w:gridSpan w:val="2"/>
            <w:tcBorders>
              <w:top w:val="single" w:sz="4" w:space="0" w:color="000000"/>
              <w:left w:val="nil"/>
              <w:bottom w:val="single" w:sz="4" w:space="0" w:color="000000"/>
              <w:right w:val="nil"/>
            </w:tcBorders>
          </w:tcPr>
          <w:p w:rsidR="00FD7DDB" w:rsidRDefault="00FD7DDB" w:rsidP="007234DC">
            <w:pPr>
              <w:spacing w:after="0" w:line="259" w:lineRule="auto"/>
              <w:ind w:left="646" w:firstLine="0"/>
              <w:jc w:val="left"/>
              <w:rPr>
                <w:b/>
              </w:rPr>
            </w:pPr>
          </w:p>
        </w:tc>
        <w:tc>
          <w:tcPr>
            <w:tcW w:w="6314" w:type="dxa"/>
            <w:gridSpan w:val="19"/>
            <w:tcBorders>
              <w:top w:val="single" w:sz="4" w:space="0" w:color="000000"/>
              <w:left w:val="nil"/>
              <w:bottom w:val="single" w:sz="4" w:space="0" w:color="000000"/>
              <w:right w:val="single" w:sz="4" w:space="0" w:color="000000"/>
            </w:tcBorders>
          </w:tcPr>
          <w:p w:rsidR="00FD7DDB" w:rsidRDefault="00FD7DDB" w:rsidP="007234DC">
            <w:pPr>
              <w:spacing w:after="0" w:line="259" w:lineRule="auto"/>
              <w:ind w:left="646" w:firstLine="0"/>
              <w:jc w:val="left"/>
            </w:pPr>
            <w:r>
              <w:rPr>
                <w:b/>
              </w:rPr>
              <w:t>3.</w:t>
            </w:r>
            <w:r>
              <w:rPr>
                <w:rFonts w:ascii="Arial" w:eastAsia="Arial" w:hAnsi="Arial" w:cs="Arial"/>
                <w:b/>
              </w:rPr>
              <w:t xml:space="preserve"> </w:t>
            </w:r>
            <w:r>
              <w:rPr>
                <w:b/>
              </w:rPr>
              <w:t xml:space="preserve">Общекультурное </w:t>
            </w:r>
            <w:r w:rsidRPr="006A7F79">
              <w:rPr>
                <w:b/>
              </w:rPr>
              <w:t>направление  (Хоровая студия)</w:t>
            </w:r>
          </w:p>
        </w:tc>
      </w:tr>
      <w:tr w:rsidR="00FD7DDB" w:rsidTr="00982DE4">
        <w:trPr>
          <w:trHeight w:val="559"/>
        </w:trPr>
        <w:tc>
          <w:tcPr>
            <w:tcW w:w="426"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firstLine="0"/>
              <w:jc w:val="left"/>
            </w:pPr>
            <w:r>
              <w:t>6.</w:t>
            </w:r>
          </w:p>
        </w:tc>
        <w:tc>
          <w:tcPr>
            <w:tcW w:w="2049"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Хоровая студия «Лейся, песня»</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Юмадеева З.Х.</w:t>
            </w:r>
          </w:p>
        </w:tc>
        <w:tc>
          <w:tcPr>
            <w:tcW w:w="2955" w:type="dxa"/>
            <w:gridSpan w:val="10"/>
            <w:tcBorders>
              <w:top w:val="single" w:sz="4" w:space="0" w:color="000000"/>
              <w:left w:val="single" w:sz="4" w:space="0" w:color="000000"/>
              <w:bottom w:val="single" w:sz="4" w:space="0" w:color="000000"/>
              <w:right w:val="single" w:sz="4" w:space="0" w:color="auto"/>
            </w:tcBorders>
          </w:tcPr>
          <w:p w:rsidR="00FD7DDB" w:rsidRDefault="00FD7DDB" w:rsidP="007234DC">
            <w:pPr>
              <w:spacing w:after="0" w:line="259" w:lineRule="auto"/>
              <w:ind w:right="9" w:firstLine="0"/>
              <w:jc w:val="center"/>
            </w:pPr>
            <w:r>
              <w:t>1</w:t>
            </w:r>
          </w:p>
        </w:tc>
        <w:tc>
          <w:tcPr>
            <w:tcW w:w="1015" w:type="dxa"/>
            <w:gridSpan w:val="6"/>
            <w:tcBorders>
              <w:top w:val="single" w:sz="4" w:space="0" w:color="000000"/>
              <w:left w:val="single" w:sz="4" w:space="0" w:color="auto"/>
              <w:bottom w:val="single" w:sz="4" w:space="0" w:color="000000"/>
              <w:right w:val="single" w:sz="4" w:space="0" w:color="000000"/>
            </w:tcBorders>
          </w:tcPr>
          <w:p w:rsidR="00FD7DDB" w:rsidRDefault="00FD7DDB" w:rsidP="007234DC">
            <w:pPr>
              <w:spacing w:after="0" w:line="259" w:lineRule="auto"/>
              <w:ind w:right="9" w:firstLine="0"/>
              <w:jc w:val="center"/>
            </w:pPr>
          </w:p>
        </w:tc>
        <w:tc>
          <w:tcPr>
            <w:tcW w:w="992"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9" w:firstLine="0"/>
              <w:jc w:val="center"/>
            </w:pPr>
            <w:r>
              <w:t>1</w:t>
            </w:r>
          </w:p>
        </w:tc>
      </w:tr>
      <w:tr w:rsidR="00FD7DDB" w:rsidTr="00982DE4">
        <w:trPr>
          <w:trHeight w:val="559"/>
        </w:trPr>
        <w:tc>
          <w:tcPr>
            <w:tcW w:w="426"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firstLine="0"/>
              <w:jc w:val="left"/>
            </w:pPr>
            <w:r>
              <w:t>7.</w:t>
            </w:r>
          </w:p>
        </w:tc>
        <w:tc>
          <w:tcPr>
            <w:tcW w:w="2049"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Кружок «В мире танца»</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Pr="007045A6" w:rsidRDefault="00FD7DDB" w:rsidP="007234DC">
            <w:pPr>
              <w:ind w:firstLine="0"/>
            </w:pPr>
            <w:r>
              <w:t>Юнусова Ф.С.</w:t>
            </w:r>
          </w:p>
        </w:tc>
        <w:tc>
          <w:tcPr>
            <w:tcW w:w="2955" w:type="dxa"/>
            <w:gridSpan w:val="10"/>
            <w:tcBorders>
              <w:top w:val="single" w:sz="4" w:space="0" w:color="000000"/>
              <w:left w:val="single" w:sz="4" w:space="0" w:color="000000"/>
              <w:bottom w:val="single" w:sz="4" w:space="0" w:color="000000"/>
              <w:right w:val="single" w:sz="4" w:space="0" w:color="auto"/>
            </w:tcBorders>
          </w:tcPr>
          <w:p w:rsidR="00FD7DDB" w:rsidRDefault="00FD7DDB" w:rsidP="007234DC">
            <w:pPr>
              <w:spacing w:after="0" w:line="259" w:lineRule="auto"/>
              <w:ind w:left="42" w:firstLine="0"/>
              <w:jc w:val="center"/>
            </w:pPr>
            <w:r>
              <w:t>1</w:t>
            </w:r>
          </w:p>
        </w:tc>
        <w:tc>
          <w:tcPr>
            <w:tcW w:w="1015" w:type="dxa"/>
            <w:gridSpan w:val="6"/>
            <w:tcBorders>
              <w:top w:val="single" w:sz="4" w:space="0" w:color="000000"/>
              <w:left w:val="single" w:sz="4" w:space="0" w:color="auto"/>
              <w:bottom w:val="single" w:sz="4" w:space="0" w:color="000000"/>
              <w:right w:val="single" w:sz="4" w:space="0" w:color="000000"/>
            </w:tcBorders>
          </w:tcPr>
          <w:p w:rsidR="00FD7DDB" w:rsidRDefault="00FD7DDB" w:rsidP="007234DC">
            <w:pPr>
              <w:spacing w:after="0" w:line="259" w:lineRule="auto"/>
              <w:ind w:left="42" w:firstLine="0"/>
            </w:pPr>
          </w:p>
        </w:tc>
        <w:tc>
          <w:tcPr>
            <w:tcW w:w="992"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9" w:firstLine="0"/>
              <w:jc w:val="center"/>
            </w:pPr>
            <w:r>
              <w:t>1</w:t>
            </w:r>
          </w:p>
        </w:tc>
      </w:tr>
      <w:tr w:rsidR="00FD7DDB" w:rsidTr="00982DE4">
        <w:trPr>
          <w:trHeight w:val="559"/>
        </w:trPr>
        <w:tc>
          <w:tcPr>
            <w:tcW w:w="9781" w:type="dxa"/>
            <w:gridSpan w:val="2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9" w:firstLine="0"/>
              <w:jc w:val="center"/>
            </w:pPr>
            <w:r>
              <w:rPr>
                <w:b/>
              </w:rPr>
              <w:t>4.</w:t>
            </w:r>
            <w:r>
              <w:rPr>
                <w:rFonts w:ascii="Arial" w:eastAsia="Arial" w:hAnsi="Arial" w:cs="Arial"/>
                <w:b/>
              </w:rPr>
              <w:t xml:space="preserve"> </w:t>
            </w:r>
            <w:r>
              <w:rPr>
                <w:b/>
              </w:rPr>
              <w:t xml:space="preserve">Общеинтеллектуальное направление  </w:t>
            </w:r>
            <w:r w:rsidRPr="006A7F79">
              <w:rPr>
                <w:b/>
              </w:rPr>
              <w:t xml:space="preserve"> (интеллектуальная лаборатория «Умники и умницы»</w:t>
            </w:r>
            <w:r>
              <w:rPr>
                <w:b/>
              </w:rPr>
              <w:t>)</w:t>
            </w:r>
          </w:p>
        </w:tc>
      </w:tr>
      <w:tr w:rsidR="00FD7DDB" w:rsidTr="00982DE4">
        <w:trPr>
          <w:trHeight w:val="559"/>
        </w:trPr>
        <w:tc>
          <w:tcPr>
            <w:tcW w:w="426" w:type="dxa"/>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firstLine="0"/>
              <w:jc w:val="left"/>
            </w:pPr>
            <w:r w:rsidRPr="001752FC">
              <w:t>8.</w:t>
            </w:r>
            <w:r w:rsidRPr="001752FC">
              <w:rPr>
                <w:rFonts w:ascii="Arial" w:eastAsia="Arial" w:hAnsi="Arial" w:cs="Arial"/>
              </w:rPr>
              <w:t xml:space="preserve"> </w:t>
            </w:r>
          </w:p>
        </w:tc>
        <w:tc>
          <w:tcPr>
            <w:tcW w:w="2240"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Кружок «Поиски успешной подготовки к ОГЭ по русскому языку»</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Юмадеева З.Х.</w:t>
            </w:r>
          </w:p>
        </w:tc>
        <w:tc>
          <w:tcPr>
            <w:tcW w:w="2978" w:type="dxa"/>
            <w:gridSpan w:val="12"/>
            <w:tcBorders>
              <w:top w:val="single" w:sz="4" w:space="0" w:color="000000"/>
              <w:left w:val="single" w:sz="4" w:space="0" w:color="000000"/>
              <w:bottom w:val="single" w:sz="4" w:space="0" w:color="000000"/>
              <w:right w:val="single" w:sz="4" w:space="0" w:color="auto"/>
            </w:tcBorders>
          </w:tcPr>
          <w:p w:rsidR="00FD7DDB" w:rsidRDefault="00FD7DDB" w:rsidP="007234DC">
            <w:pPr>
              <w:spacing w:after="0" w:line="259" w:lineRule="auto"/>
              <w:ind w:left="42" w:firstLine="0"/>
              <w:jc w:val="center"/>
            </w:pPr>
          </w:p>
        </w:tc>
        <w:tc>
          <w:tcPr>
            <w:tcW w:w="992" w:type="dxa"/>
            <w:gridSpan w:val="4"/>
            <w:tcBorders>
              <w:top w:val="single" w:sz="4" w:space="0" w:color="000000"/>
              <w:left w:val="single" w:sz="4" w:space="0" w:color="auto"/>
              <w:bottom w:val="single" w:sz="4" w:space="0" w:color="000000"/>
              <w:right w:val="single" w:sz="4" w:space="0" w:color="000000"/>
            </w:tcBorders>
          </w:tcPr>
          <w:p w:rsidR="00FD7DDB" w:rsidRDefault="00FD7DDB" w:rsidP="007234DC">
            <w:pPr>
              <w:spacing w:after="0" w:line="259" w:lineRule="auto"/>
              <w:ind w:left="42" w:firstLine="0"/>
              <w:jc w:val="center"/>
            </w:pPr>
            <w:r>
              <w:t>1</w:t>
            </w:r>
          </w:p>
        </w:tc>
        <w:tc>
          <w:tcPr>
            <w:tcW w:w="801"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9" w:firstLine="0"/>
              <w:jc w:val="center"/>
            </w:pPr>
            <w:r>
              <w:t>1</w:t>
            </w:r>
          </w:p>
        </w:tc>
      </w:tr>
      <w:tr w:rsidR="00FD7DDB" w:rsidTr="00982DE4">
        <w:trPr>
          <w:trHeight w:val="559"/>
        </w:trPr>
        <w:tc>
          <w:tcPr>
            <w:tcW w:w="426"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firstLine="0"/>
              <w:jc w:val="left"/>
            </w:pPr>
            <w:r>
              <w:t>9</w:t>
            </w:r>
          </w:p>
        </w:tc>
        <w:tc>
          <w:tcPr>
            <w:tcW w:w="2240" w:type="dxa"/>
            <w:gridSpan w:val="2"/>
            <w:tcBorders>
              <w:top w:val="single" w:sz="4" w:space="0" w:color="000000"/>
              <w:left w:val="single" w:sz="4" w:space="0" w:color="000000"/>
              <w:bottom w:val="single" w:sz="4" w:space="0" w:color="000000"/>
              <w:right w:val="single" w:sz="4" w:space="0" w:color="000000"/>
            </w:tcBorders>
          </w:tcPr>
          <w:p w:rsidR="00FD7DDB" w:rsidRPr="009021B4" w:rsidRDefault="00FD7DDB" w:rsidP="007234DC">
            <w:pPr>
              <w:ind w:firstLine="0"/>
            </w:pPr>
            <w:r>
              <w:t>Кружок «Математика: подготовка к ОГЭ»</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Pr="009021B4" w:rsidRDefault="00FD7DDB" w:rsidP="007234DC">
            <w:pPr>
              <w:ind w:firstLine="0"/>
            </w:pPr>
            <w:r>
              <w:t>Шамшитдинова Р.Х.</w:t>
            </w:r>
          </w:p>
        </w:tc>
        <w:tc>
          <w:tcPr>
            <w:tcW w:w="2978" w:type="dxa"/>
            <w:gridSpan w:val="12"/>
            <w:tcBorders>
              <w:top w:val="single" w:sz="4" w:space="0" w:color="000000"/>
              <w:left w:val="single" w:sz="4" w:space="0" w:color="000000"/>
              <w:bottom w:val="single" w:sz="4" w:space="0" w:color="000000"/>
              <w:right w:val="single" w:sz="4" w:space="0" w:color="auto"/>
            </w:tcBorders>
          </w:tcPr>
          <w:p w:rsidR="00FD7DDB" w:rsidRDefault="00FD7DDB" w:rsidP="007234DC">
            <w:pPr>
              <w:spacing w:after="0" w:line="259" w:lineRule="auto"/>
              <w:ind w:left="42" w:firstLine="0"/>
              <w:jc w:val="center"/>
            </w:pPr>
          </w:p>
        </w:tc>
        <w:tc>
          <w:tcPr>
            <w:tcW w:w="992" w:type="dxa"/>
            <w:gridSpan w:val="4"/>
            <w:tcBorders>
              <w:top w:val="single" w:sz="4" w:space="0" w:color="000000"/>
              <w:left w:val="single" w:sz="4" w:space="0" w:color="auto"/>
              <w:bottom w:val="single" w:sz="4" w:space="0" w:color="000000"/>
              <w:right w:val="single" w:sz="4" w:space="0" w:color="000000"/>
            </w:tcBorders>
          </w:tcPr>
          <w:p w:rsidR="00FD7DDB" w:rsidRDefault="00FD7DDB" w:rsidP="007234DC">
            <w:pPr>
              <w:spacing w:after="0" w:line="259" w:lineRule="auto"/>
              <w:ind w:left="42" w:firstLine="0"/>
              <w:jc w:val="center"/>
            </w:pPr>
            <w:r>
              <w:t>1</w:t>
            </w:r>
          </w:p>
        </w:tc>
        <w:tc>
          <w:tcPr>
            <w:tcW w:w="801"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9" w:firstLine="0"/>
              <w:jc w:val="center"/>
            </w:pPr>
            <w:r>
              <w:t>1</w:t>
            </w:r>
          </w:p>
        </w:tc>
      </w:tr>
      <w:tr w:rsidR="00FD7DDB" w:rsidTr="00982DE4">
        <w:trPr>
          <w:trHeight w:val="559"/>
        </w:trPr>
        <w:tc>
          <w:tcPr>
            <w:tcW w:w="426"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firstLine="0"/>
              <w:jc w:val="left"/>
            </w:pPr>
            <w:r>
              <w:t>10</w:t>
            </w:r>
          </w:p>
        </w:tc>
        <w:tc>
          <w:tcPr>
            <w:tcW w:w="2240"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 xml:space="preserve">Кружок «Математика в современном мире» </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Шамшитдинова Р.Х.</w:t>
            </w:r>
          </w:p>
        </w:tc>
        <w:tc>
          <w:tcPr>
            <w:tcW w:w="2978" w:type="dxa"/>
            <w:gridSpan w:val="12"/>
            <w:tcBorders>
              <w:top w:val="single" w:sz="4" w:space="0" w:color="000000"/>
              <w:left w:val="single" w:sz="4" w:space="0" w:color="000000"/>
              <w:bottom w:val="single" w:sz="4" w:space="0" w:color="000000"/>
              <w:right w:val="single" w:sz="4" w:space="0" w:color="auto"/>
            </w:tcBorders>
          </w:tcPr>
          <w:p w:rsidR="00FD7DDB" w:rsidRDefault="00FD7DDB" w:rsidP="007234DC">
            <w:pPr>
              <w:spacing w:after="0" w:line="259" w:lineRule="auto"/>
              <w:ind w:left="37" w:firstLine="0"/>
              <w:jc w:val="center"/>
            </w:pPr>
            <w:r>
              <w:t>1</w:t>
            </w:r>
          </w:p>
        </w:tc>
        <w:tc>
          <w:tcPr>
            <w:tcW w:w="992" w:type="dxa"/>
            <w:gridSpan w:val="4"/>
            <w:tcBorders>
              <w:top w:val="single" w:sz="4" w:space="0" w:color="000000"/>
              <w:left w:val="single" w:sz="4" w:space="0" w:color="auto"/>
              <w:bottom w:val="single" w:sz="4" w:space="0" w:color="000000"/>
              <w:right w:val="single" w:sz="4" w:space="0" w:color="000000"/>
            </w:tcBorders>
          </w:tcPr>
          <w:p w:rsidR="00FD7DDB" w:rsidRDefault="00FD7DDB" w:rsidP="007234DC">
            <w:pPr>
              <w:spacing w:after="0" w:line="259" w:lineRule="auto"/>
              <w:ind w:left="42" w:firstLine="0"/>
              <w:jc w:val="center"/>
            </w:pPr>
          </w:p>
        </w:tc>
        <w:tc>
          <w:tcPr>
            <w:tcW w:w="801"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9" w:firstLine="0"/>
              <w:jc w:val="center"/>
            </w:pPr>
            <w:r>
              <w:t>1</w:t>
            </w:r>
          </w:p>
        </w:tc>
      </w:tr>
      <w:tr w:rsidR="00FD7DDB" w:rsidTr="00982DE4">
        <w:trPr>
          <w:trHeight w:val="582"/>
        </w:trPr>
        <w:tc>
          <w:tcPr>
            <w:tcW w:w="426"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firstLine="0"/>
              <w:jc w:val="left"/>
            </w:pPr>
            <w:r>
              <w:lastRenderedPageBreak/>
              <w:t>11</w:t>
            </w:r>
          </w:p>
        </w:tc>
        <w:tc>
          <w:tcPr>
            <w:tcW w:w="2240"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 xml:space="preserve">Кружок  «Планета немецкого языка» </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Юнусова Р.А.</w:t>
            </w:r>
          </w:p>
        </w:tc>
        <w:tc>
          <w:tcPr>
            <w:tcW w:w="2978" w:type="dxa"/>
            <w:gridSpan w:val="12"/>
            <w:tcBorders>
              <w:top w:val="single" w:sz="4" w:space="0" w:color="000000"/>
              <w:left w:val="single" w:sz="4" w:space="0" w:color="000000"/>
              <w:bottom w:val="single" w:sz="4" w:space="0" w:color="000000"/>
              <w:right w:val="single" w:sz="4" w:space="0" w:color="auto"/>
            </w:tcBorders>
          </w:tcPr>
          <w:p w:rsidR="00FD7DDB" w:rsidRDefault="00FD7DDB" w:rsidP="007234DC">
            <w:pPr>
              <w:spacing w:after="0" w:line="259" w:lineRule="auto"/>
              <w:ind w:left="47" w:firstLine="0"/>
              <w:jc w:val="center"/>
            </w:pPr>
            <w:r>
              <w:t xml:space="preserve"> 1</w:t>
            </w:r>
          </w:p>
          <w:p w:rsidR="00FD7DDB" w:rsidRPr="00734CD2" w:rsidRDefault="00FD7DDB" w:rsidP="007234DC">
            <w:pPr>
              <w:spacing w:after="0" w:line="259" w:lineRule="auto"/>
              <w:ind w:firstLine="0"/>
            </w:pPr>
          </w:p>
        </w:tc>
        <w:tc>
          <w:tcPr>
            <w:tcW w:w="992" w:type="dxa"/>
            <w:gridSpan w:val="4"/>
            <w:tcBorders>
              <w:top w:val="single" w:sz="4" w:space="0" w:color="000000"/>
              <w:left w:val="single" w:sz="4" w:space="0" w:color="auto"/>
              <w:bottom w:val="single" w:sz="4" w:space="0" w:color="000000"/>
              <w:right w:val="single" w:sz="4" w:space="0" w:color="000000"/>
            </w:tcBorders>
          </w:tcPr>
          <w:p w:rsidR="00FD7DDB" w:rsidRDefault="00FD7DDB" w:rsidP="007234DC">
            <w:pPr>
              <w:spacing w:after="0" w:line="259" w:lineRule="auto"/>
              <w:ind w:firstLine="0"/>
            </w:pPr>
          </w:p>
        </w:tc>
        <w:tc>
          <w:tcPr>
            <w:tcW w:w="801"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9" w:firstLine="0"/>
              <w:jc w:val="center"/>
            </w:pPr>
            <w:r>
              <w:t>1</w:t>
            </w:r>
          </w:p>
        </w:tc>
      </w:tr>
      <w:tr w:rsidR="00FD7DDB" w:rsidTr="00982DE4">
        <w:trPr>
          <w:trHeight w:val="516"/>
        </w:trPr>
        <w:tc>
          <w:tcPr>
            <w:tcW w:w="426" w:type="dxa"/>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firstLine="0"/>
              <w:jc w:val="left"/>
            </w:pPr>
            <w:r>
              <w:t>12</w:t>
            </w:r>
          </w:p>
        </w:tc>
        <w:tc>
          <w:tcPr>
            <w:tcW w:w="2240"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Кружок «На пути к ОГЭ по немецкому языку</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2" w:firstLine="0"/>
              <w:jc w:val="left"/>
            </w:pPr>
            <w:r>
              <w:t>Барсукова Ф.Х.</w:t>
            </w:r>
          </w:p>
        </w:tc>
        <w:tc>
          <w:tcPr>
            <w:tcW w:w="2978" w:type="dxa"/>
            <w:gridSpan w:val="1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37" w:firstLine="0"/>
              <w:jc w:val="center"/>
            </w:pPr>
          </w:p>
        </w:tc>
        <w:tc>
          <w:tcPr>
            <w:tcW w:w="992" w:type="dxa"/>
            <w:gridSpan w:val="4"/>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right="10" w:firstLine="0"/>
              <w:jc w:val="center"/>
              <w:rPr>
                <w:sz w:val="18"/>
              </w:rPr>
            </w:pPr>
            <w:r>
              <w:rPr>
                <w:sz w:val="18"/>
              </w:rPr>
              <w:t>1</w:t>
            </w:r>
          </w:p>
        </w:tc>
        <w:tc>
          <w:tcPr>
            <w:tcW w:w="801" w:type="dxa"/>
            <w:tcBorders>
              <w:top w:val="single" w:sz="4" w:space="0" w:color="000000"/>
              <w:left w:val="single" w:sz="4" w:space="0" w:color="000000"/>
              <w:bottom w:val="single" w:sz="4" w:space="0" w:color="auto"/>
              <w:right w:val="single" w:sz="4" w:space="0" w:color="000000"/>
            </w:tcBorders>
          </w:tcPr>
          <w:p w:rsidR="00FD7DDB" w:rsidRPr="0023161D" w:rsidRDefault="00FD7DDB" w:rsidP="007234DC">
            <w:pPr>
              <w:spacing w:after="0"/>
              <w:ind w:firstLine="0"/>
              <w:jc w:val="center"/>
              <w:rPr>
                <w:sz w:val="24"/>
                <w:szCs w:val="24"/>
              </w:rPr>
            </w:pPr>
            <w:r>
              <w:rPr>
                <w:sz w:val="24"/>
                <w:szCs w:val="24"/>
              </w:rPr>
              <w:t>1</w:t>
            </w:r>
          </w:p>
        </w:tc>
      </w:tr>
      <w:tr w:rsidR="00FD7DDB" w:rsidTr="00982DE4">
        <w:trPr>
          <w:trHeight w:val="516"/>
        </w:trPr>
        <w:tc>
          <w:tcPr>
            <w:tcW w:w="426"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firstLine="0"/>
              <w:jc w:val="left"/>
            </w:pPr>
            <w:r>
              <w:t>13</w:t>
            </w:r>
          </w:p>
        </w:tc>
        <w:tc>
          <w:tcPr>
            <w:tcW w:w="2240"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firstLine="0"/>
              <w:jc w:val="left"/>
            </w:pPr>
            <w:r>
              <w:t>Кружок «Готовимся к ОГЭ по обществознанию»</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firstLine="0"/>
              <w:jc w:val="left"/>
            </w:pPr>
            <w:r>
              <w:t>Назырова Ф.А.</w:t>
            </w:r>
          </w:p>
        </w:tc>
        <w:tc>
          <w:tcPr>
            <w:tcW w:w="2978" w:type="dxa"/>
            <w:gridSpan w:val="1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37" w:firstLine="0"/>
              <w:jc w:val="center"/>
            </w:pPr>
          </w:p>
        </w:tc>
        <w:tc>
          <w:tcPr>
            <w:tcW w:w="992" w:type="dxa"/>
            <w:gridSpan w:val="4"/>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right="10" w:firstLine="0"/>
              <w:jc w:val="center"/>
              <w:rPr>
                <w:sz w:val="18"/>
              </w:rPr>
            </w:pPr>
            <w:r>
              <w:rPr>
                <w:sz w:val="18"/>
              </w:rPr>
              <w:t>1</w:t>
            </w:r>
          </w:p>
        </w:tc>
        <w:tc>
          <w:tcPr>
            <w:tcW w:w="801" w:type="dxa"/>
            <w:tcBorders>
              <w:top w:val="single" w:sz="4" w:space="0" w:color="auto"/>
              <w:left w:val="single" w:sz="4" w:space="0" w:color="000000"/>
              <w:bottom w:val="single" w:sz="4" w:space="0" w:color="auto"/>
              <w:right w:val="single" w:sz="4" w:space="0" w:color="000000"/>
            </w:tcBorders>
          </w:tcPr>
          <w:p w:rsidR="00FD7DDB" w:rsidRPr="0023161D" w:rsidRDefault="00FD7DDB" w:rsidP="007234DC">
            <w:pPr>
              <w:spacing w:after="0"/>
              <w:ind w:firstLine="0"/>
              <w:jc w:val="center"/>
              <w:rPr>
                <w:szCs w:val="24"/>
              </w:rPr>
            </w:pPr>
            <w:r>
              <w:rPr>
                <w:szCs w:val="24"/>
              </w:rPr>
              <w:t>1</w:t>
            </w:r>
          </w:p>
        </w:tc>
      </w:tr>
      <w:tr w:rsidR="00FD7DDB" w:rsidTr="00982DE4">
        <w:trPr>
          <w:trHeight w:val="516"/>
        </w:trPr>
        <w:tc>
          <w:tcPr>
            <w:tcW w:w="426" w:type="dxa"/>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jc w:val="left"/>
            </w:pPr>
            <w:r>
              <w:t>14</w:t>
            </w:r>
          </w:p>
        </w:tc>
        <w:tc>
          <w:tcPr>
            <w:tcW w:w="2240"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firstLine="0"/>
              <w:jc w:val="left"/>
            </w:pPr>
            <w:r>
              <w:t>Кружок «Клуб любителей биологии» («Подготовка к ОГЭ»)</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firstLine="0"/>
              <w:jc w:val="left"/>
            </w:pPr>
            <w:r>
              <w:t>Назырова Ф.А.</w:t>
            </w:r>
          </w:p>
        </w:tc>
        <w:tc>
          <w:tcPr>
            <w:tcW w:w="2978" w:type="dxa"/>
            <w:gridSpan w:val="1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66" w:firstLine="0"/>
              <w:jc w:val="left"/>
            </w:pPr>
          </w:p>
        </w:tc>
        <w:tc>
          <w:tcPr>
            <w:tcW w:w="992" w:type="dxa"/>
            <w:gridSpan w:val="4"/>
            <w:tcBorders>
              <w:top w:val="single" w:sz="4" w:space="0" w:color="000000"/>
              <w:left w:val="single" w:sz="4" w:space="0" w:color="000000"/>
              <w:bottom w:val="single" w:sz="4" w:space="0" w:color="000000"/>
              <w:right w:val="single" w:sz="4" w:space="0" w:color="000000"/>
            </w:tcBorders>
          </w:tcPr>
          <w:p w:rsidR="00FD7DDB" w:rsidRPr="00253240" w:rsidRDefault="00FD7DDB" w:rsidP="007234DC">
            <w:pPr>
              <w:spacing w:after="0" w:line="259" w:lineRule="auto"/>
              <w:ind w:firstLine="0"/>
              <w:jc w:val="center"/>
            </w:pPr>
            <w:r>
              <w:t>1</w:t>
            </w:r>
          </w:p>
        </w:tc>
        <w:tc>
          <w:tcPr>
            <w:tcW w:w="801" w:type="dxa"/>
            <w:tcBorders>
              <w:top w:val="single" w:sz="4" w:space="0" w:color="auto"/>
              <w:left w:val="single" w:sz="4" w:space="0" w:color="000000"/>
              <w:bottom w:val="single" w:sz="4" w:space="0" w:color="000000"/>
              <w:right w:val="single" w:sz="4" w:space="0" w:color="000000"/>
            </w:tcBorders>
          </w:tcPr>
          <w:p w:rsidR="00FD7DDB" w:rsidRDefault="00FD7DDB" w:rsidP="007234DC">
            <w:pPr>
              <w:spacing w:after="0" w:line="259" w:lineRule="auto"/>
              <w:ind w:firstLine="0"/>
              <w:jc w:val="center"/>
            </w:pPr>
            <w:r>
              <w:t>1</w:t>
            </w:r>
          </w:p>
        </w:tc>
      </w:tr>
      <w:tr w:rsidR="00FD7DDB" w:rsidTr="00982DE4">
        <w:trPr>
          <w:trHeight w:val="517"/>
        </w:trPr>
        <w:tc>
          <w:tcPr>
            <w:tcW w:w="9781" w:type="dxa"/>
            <w:gridSpan w:val="23"/>
            <w:tcBorders>
              <w:top w:val="single" w:sz="4" w:space="0" w:color="000000"/>
              <w:left w:val="single" w:sz="4" w:space="0" w:color="000000"/>
              <w:bottom w:val="single" w:sz="4" w:space="0" w:color="000000"/>
              <w:right w:val="single" w:sz="4" w:space="0" w:color="auto"/>
            </w:tcBorders>
          </w:tcPr>
          <w:p w:rsidR="00FD7DDB" w:rsidRDefault="00FD7DDB" w:rsidP="007234DC">
            <w:pPr>
              <w:spacing w:after="0" w:line="259" w:lineRule="auto"/>
              <w:ind w:right="118" w:firstLine="0"/>
              <w:jc w:val="center"/>
            </w:pPr>
            <w:r>
              <w:rPr>
                <w:b/>
              </w:rPr>
              <w:t>5.</w:t>
            </w:r>
            <w:r>
              <w:rPr>
                <w:rFonts w:ascii="Arial" w:eastAsia="Arial" w:hAnsi="Arial" w:cs="Arial"/>
                <w:b/>
              </w:rPr>
              <w:t xml:space="preserve"> </w:t>
            </w:r>
            <w:r>
              <w:rPr>
                <w:b/>
              </w:rPr>
              <w:t>Социальное направление (социальная практика «Добро делаем вместе»)</w:t>
            </w:r>
          </w:p>
        </w:tc>
      </w:tr>
      <w:tr w:rsidR="00FD7DDB" w:rsidTr="00982DE4">
        <w:trPr>
          <w:trHeight w:val="516"/>
        </w:trPr>
        <w:tc>
          <w:tcPr>
            <w:tcW w:w="426" w:type="dxa"/>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left="106" w:firstLine="0"/>
              <w:jc w:val="left"/>
            </w:pPr>
            <w:r>
              <w:t>15</w:t>
            </w:r>
            <w:r w:rsidRPr="001752FC">
              <w:t>.</w:t>
            </w:r>
            <w:r w:rsidRPr="001752FC">
              <w:rPr>
                <w:rFonts w:ascii="Arial" w:eastAsia="Arial" w:hAnsi="Arial" w:cs="Arial"/>
              </w:rPr>
              <w:t xml:space="preserve"> </w:t>
            </w:r>
          </w:p>
        </w:tc>
        <w:tc>
          <w:tcPr>
            <w:tcW w:w="2240"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right="81" w:firstLine="0"/>
              <w:jc w:val="left"/>
            </w:pPr>
            <w:r>
              <w:t>Клуб «Перекрёсток добрых дел»</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firstLine="0"/>
              <w:jc w:val="left"/>
            </w:pPr>
            <w:r>
              <w:t>Барсукова Ф.Х.</w:t>
            </w:r>
          </w:p>
        </w:tc>
        <w:tc>
          <w:tcPr>
            <w:tcW w:w="3970" w:type="dxa"/>
            <w:gridSpan w:val="16"/>
            <w:tcBorders>
              <w:top w:val="single" w:sz="4" w:space="0" w:color="000000"/>
              <w:left w:val="single" w:sz="4" w:space="0" w:color="000000"/>
              <w:bottom w:val="single" w:sz="4" w:space="0" w:color="000000"/>
              <w:right w:val="single" w:sz="4" w:space="0" w:color="000000"/>
            </w:tcBorders>
          </w:tcPr>
          <w:p w:rsidR="00FD7DDB" w:rsidRPr="00960C0C" w:rsidRDefault="00FD7DDB" w:rsidP="007234DC">
            <w:pPr>
              <w:spacing w:after="0" w:line="259" w:lineRule="auto"/>
              <w:ind w:firstLine="0"/>
              <w:jc w:val="center"/>
            </w:pPr>
            <w:r>
              <w:t>1</w:t>
            </w:r>
          </w:p>
        </w:tc>
        <w:tc>
          <w:tcPr>
            <w:tcW w:w="801" w:type="dxa"/>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firstLine="0"/>
              <w:jc w:val="center"/>
            </w:pPr>
            <w:r>
              <w:t>1</w:t>
            </w:r>
          </w:p>
        </w:tc>
      </w:tr>
      <w:tr w:rsidR="00FD7DDB" w:rsidTr="00982DE4">
        <w:trPr>
          <w:trHeight w:val="936"/>
        </w:trPr>
        <w:tc>
          <w:tcPr>
            <w:tcW w:w="426" w:type="dxa"/>
            <w:tcBorders>
              <w:top w:val="single" w:sz="4" w:space="0" w:color="000000"/>
              <w:left w:val="single" w:sz="4" w:space="0" w:color="000000"/>
              <w:bottom w:val="single" w:sz="4" w:space="0" w:color="auto"/>
              <w:right w:val="single" w:sz="4" w:space="0" w:color="000000"/>
            </w:tcBorders>
          </w:tcPr>
          <w:p w:rsidR="00FD7DDB" w:rsidRPr="001752FC" w:rsidRDefault="00FD7DDB" w:rsidP="007234DC">
            <w:pPr>
              <w:spacing w:after="0" w:line="259" w:lineRule="auto"/>
              <w:ind w:left="106" w:firstLine="0"/>
              <w:jc w:val="left"/>
            </w:pPr>
            <w:r>
              <w:t>16</w:t>
            </w:r>
            <w:r w:rsidRPr="001752FC">
              <w:t>.</w:t>
            </w:r>
            <w:r w:rsidRPr="001752FC">
              <w:rPr>
                <w:rFonts w:ascii="Arial" w:eastAsia="Arial" w:hAnsi="Arial" w:cs="Arial"/>
              </w:rPr>
              <w:t xml:space="preserve"> </w:t>
            </w:r>
          </w:p>
        </w:tc>
        <w:tc>
          <w:tcPr>
            <w:tcW w:w="2240" w:type="dxa"/>
            <w:gridSpan w:val="2"/>
            <w:tcBorders>
              <w:top w:val="single" w:sz="4" w:space="0" w:color="000000"/>
              <w:left w:val="single" w:sz="4" w:space="0" w:color="000000"/>
              <w:bottom w:val="single" w:sz="4" w:space="0" w:color="auto"/>
              <w:right w:val="single" w:sz="4" w:space="0" w:color="000000"/>
            </w:tcBorders>
          </w:tcPr>
          <w:p w:rsidR="00FD7DDB" w:rsidRDefault="00FD7DDB" w:rsidP="007234DC">
            <w:pPr>
              <w:spacing w:after="0" w:line="259" w:lineRule="auto"/>
              <w:ind w:left="108" w:firstLine="0"/>
              <w:jc w:val="left"/>
            </w:pPr>
            <w:r>
              <w:t xml:space="preserve"> Кружки по выбору:</w:t>
            </w:r>
          </w:p>
          <w:p w:rsidR="00FD7DDB" w:rsidRDefault="00FD7DDB" w:rsidP="007234DC">
            <w:pPr>
              <w:spacing w:after="0" w:line="259" w:lineRule="auto"/>
              <w:ind w:left="108" w:firstLine="0"/>
              <w:jc w:val="left"/>
            </w:pPr>
            <w:r>
              <w:t>«Юный библиотекарь»</w:t>
            </w:r>
          </w:p>
          <w:p w:rsidR="00FD7DDB" w:rsidRDefault="00FD7DDB" w:rsidP="007234DC">
            <w:pPr>
              <w:spacing w:after="0" w:line="259" w:lineRule="auto"/>
              <w:ind w:left="108" w:firstLine="0"/>
              <w:jc w:val="left"/>
            </w:pPr>
            <w:r>
              <w:t>«Юный управленец»</w:t>
            </w:r>
          </w:p>
        </w:tc>
        <w:tc>
          <w:tcPr>
            <w:tcW w:w="2344" w:type="dxa"/>
            <w:gridSpan w:val="3"/>
            <w:tcBorders>
              <w:top w:val="single" w:sz="4" w:space="0" w:color="000000"/>
              <w:left w:val="single" w:sz="4" w:space="0" w:color="000000"/>
              <w:bottom w:val="single" w:sz="4" w:space="0" w:color="auto"/>
              <w:right w:val="single" w:sz="4" w:space="0" w:color="000000"/>
            </w:tcBorders>
          </w:tcPr>
          <w:p w:rsidR="00FD7DDB" w:rsidRDefault="00FD7DDB" w:rsidP="007234DC">
            <w:pPr>
              <w:spacing w:after="0" w:line="259" w:lineRule="auto"/>
              <w:ind w:firstLine="0"/>
              <w:jc w:val="left"/>
            </w:pPr>
            <w:r>
              <w:t>Юнусова Ф.С.</w:t>
            </w:r>
          </w:p>
          <w:p w:rsidR="00FD7DDB" w:rsidRDefault="00FD7DDB" w:rsidP="007234DC">
            <w:pPr>
              <w:spacing w:after="0" w:line="259" w:lineRule="auto"/>
              <w:ind w:firstLine="0"/>
              <w:jc w:val="left"/>
            </w:pPr>
            <w:r>
              <w:t>Сайфуллина Л.С.</w:t>
            </w:r>
          </w:p>
        </w:tc>
        <w:tc>
          <w:tcPr>
            <w:tcW w:w="2970" w:type="dxa"/>
            <w:gridSpan w:val="11"/>
            <w:tcBorders>
              <w:top w:val="single" w:sz="4" w:space="0" w:color="000000"/>
              <w:left w:val="single" w:sz="4" w:space="0" w:color="000000"/>
              <w:bottom w:val="single" w:sz="4" w:space="0" w:color="auto"/>
              <w:right w:val="single" w:sz="4" w:space="0" w:color="auto"/>
            </w:tcBorders>
          </w:tcPr>
          <w:p w:rsidR="00FD7DDB" w:rsidRDefault="00FD7DDB" w:rsidP="007234DC">
            <w:pPr>
              <w:spacing w:after="0" w:line="259" w:lineRule="auto"/>
              <w:ind w:left="58" w:firstLine="0"/>
              <w:jc w:val="center"/>
            </w:pPr>
          </w:p>
          <w:p w:rsidR="00FD7DDB" w:rsidRDefault="00FD7DDB" w:rsidP="007234DC">
            <w:pPr>
              <w:spacing w:after="0" w:line="259" w:lineRule="auto"/>
              <w:ind w:firstLine="0"/>
              <w:jc w:val="center"/>
              <w:rPr>
                <w:b/>
              </w:rPr>
            </w:pPr>
            <w:r>
              <w:t>1</w:t>
            </w:r>
          </w:p>
          <w:p w:rsidR="00FD7DDB" w:rsidRDefault="00FD7DDB" w:rsidP="007234DC">
            <w:pPr>
              <w:spacing w:after="0" w:line="259" w:lineRule="auto"/>
              <w:ind w:firstLine="0"/>
              <w:jc w:val="center"/>
              <w:rPr>
                <w:b/>
              </w:rPr>
            </w:pPr>
          </w:p>
        </w:tc>
        <w:tc>
          <w:tcPr>
            <w:tcW w:w="1000" w:type="dxa"/>
            <w:gridSpan w:val="5"/>
            <w:tcBorders>
              <w:top w:val="single" w:sz="4" w:space="0" w:color="000000"/>
              <w:left w:val="single" w:sz="4" w:space="0" w:color="auto"/>
              <w:bottom w:val="single" w:sz="4" w:space="0" w:color="auto"/>
              <w:right w:val="single" w:sz="4" w:space="0" w:color="000000"/>
            </w:tcBorders>
          </w:tcPr>
          <w:p w:rsidR="00FD7DDB" w:rsidRDefault="00FD7DDB" w:rsidP="007234DC">
            <w:pPr>
              <w:spacing w:after="160" w:line="259" w:lineRule="auto"/>
              <w:ind w:firstLine="0"/>
              <w:jc w:val="left"/>
              <w:rPr>
                <w:b/>
              </w:rPr>
            </w:pPr>
          </w:p>
          <w:p w:rsidR="00FD7DDB" w:rsidRDefault="00FD7DDB" w:rsidP="007234DC">
            <w:pPr>
              <w:spacing w:after="0" w:line="259" w:lineRule="auto"/>
              <w:ind w:firstLine="0"/>
              <w:jc w:val="center"/>
              <w:rPr>
                <w:b/>
              </w:rPr>
            </w:pPr>
          </w:p>
        </w:tc>
        <w:tc>
          <w:tcPr>
            <w:tcW w:w="801" w:type="dxa"/>
            <w:tcBorders>
              <w:top w:val="single" w:sz="4" w:space="0" w:color="000000"/>
              <w:left w:val="single" w:sz="4" w:space="0" w:color="000000"/>
              <w:bottom w:val="single" w:sz="4" w:space="0" w:color="auto"/>
              <w:right w:val="single" w:sz="4" w:space="0" w:color="000000"/>
            </w:tcBorders>
          </w:tcPr>
          <w:p w:rsidR="00FD7DDB" w:rsidRPr="001752FC" w:rsidRDefault="00FD7DDB" w:rsidP="007234DC">
            <w:pPr>
              <w:spacing w:after="0" w:line="259" w:lineRule="auto"/>
              <w:ind w:firstLine="0"/>
              <w:jc w:val="center"/>
            </w:pPr>
            <w:r>
              <w:t>1</w:t>
            </w:r>
          </w:p>
        </w:tc>
      </w:tr>
      <w:tr w:rsidR="00FD7DDB" w:rsidTr="00982DE4">
        <w:trPr>
          <w:trHeight w:val="372"/>
        </w:trPr>
        <w:tc>
          <w:tcPr>
            <w:tcW w:w="426" w:type="dxa"/>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left="106" w:firstLine="0"/>
              <w:jc w:val="left"/>
            </w:pPr>
            <w:r w:rsidRPr="001752FC">
              <w:t xml:space="preserve"> </w:t>
            </w:r>
          </w:p>
        </w:tc>
        <w:tc>
          <w:tcPr>
            <w:tcW w:w="6987" w:type="dxa"/>
            <w:gridSpan w:val="13"/>
            <w:tcBorders>
              <w:top w:val="single" w:sz="4" w:space="0" w:color="000000"/>
              <w:left w:val="single" w:sz="4" w:space="0" w:color="000000"/>
              <w:bottom w:val="single" w:sz="4" w:space="0" w:color="000000"/>
              <w:right w:val="nil"/>
            </w:tcBorders>
          </w:tcPr>
          <w:p w:rsidR="00FD7DDB" w:rsidRDefault="00FD7DDB" w:rsidP="007234DC">
            <w:pPr>
              <w:spacing w:after="0" w:line="259" w:lineRule="auto"/>
              <w:ind w:left="3217" w:firstLine="0"/>
              <w:jc w:val="left"/>
            </w:pPr>
            <w:r>
              <w:rPr>
                <w:b/>
              </w:rPr>
              <w:t xml:space="preserve">В рамках сетевого взаимодействия </w:t>
            </w:r>
          </w:p>
        </w:tc>
        <w:tc>
          <w:tcPr>
            <w:tcW w:w="992" w:type="dxa"/>
            <w:gridSpan w:val="6"/>
            <w:tcBorders>
              <w:top w:val="single" w:sz="4" w:space="0" w:color="000000"/>
              <w:left w:val="nil"/>
              <w:bottom w:val="single" w:sz="4" w:space="0" w:color="000000"/>
              <w:right w:val="nil"/>
            </w:tcBorders>
          </w:tcPr>
          <w:p w:rsidR="00FD7DDB" w:rsidRDefault="00FD7DDB" w:rsidP="007234DC">
            <w:pPr>
              <w:spacing w:after="160" w:line="259" w:lineRule="auto"/>
              <w:ind w:firstLine="0"/>
              <w:jc w:val="left"/>
            </w:pPr>
          </w:p>
        </w:tc>
        <w:tc>
          <w:tcPr>
            <w:tcW w:w="1376" w:type="dxa"/>
            <w:gridSpan w:val="3"/>
            <w:tcBorders>
              <w:top w:val="single" w:sz="4" w:space="0" w:color="000000"/>
              <w:left w:val="nil"/>
              <w:bottom w:val="single" w:sz="4" w:space="0" w:color="000000"/>
              <w:right w:val="single" w:sz="4" w:space="0" w:color="000000"/>
            </w:tcBorders>
          </w:tcPr>
          <w:p w:rsidR="00FD7DDB" w:rsidRDefault="00FD7DDB" w:rsidP="007234DC">
            <w:pPr>
              <w:spacing w:after="160" w:line="259" w:lineRule="auto"/>
              <w:ind w:firstLine="0"/>
              <w:jc w:val="left"/>
            </w:pPr>
          </w:p>
        </w:tc>
      </w:tr>
      <w:tr w:rsidR="00FD7DDB" w:rsidTr="00982DE4">
        <w:trPr>
          <w:trHeight w:val="516"/>
        </w:trPr>
        <w:tc>
          <w:tcPr>
            <w:tcW w:w="426" w:type="dxa"/>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left="106" w:firstLine="0"/>
              <w:jc w:val="left"/>
            </w:pPr>
            <w:r w:rsidRPr="001752FC">
              <w:t>1</w:t>
            </w:r>
            <w:r>
              <w:t>7</w:t>
            </w:r>
            <w:r w:rsidRPr="001752FC">
              <w:t>.</w:t>
            </w:r>
            <w:r w:rsidRPr="001752FC">
              <w:rPr>
                <w:rFonts w:ascii="Arial" w:eastAsia="Arial" w:hAnsi="Arial" w:cs="Arial"/>
              </w:rPr>
              <w:t xml:space="preserve"> </w:t>
            </w:r>
          </w:p>
        </w:tc>
        <w:tc>
          <w:tcPr>
            <w:tcW w:w="2240"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firstLine="0"/>
              <w:jc w:val="left"/>
            </w:pPr>
            <w:r>
              <w:t xml:space="preserve">Курс «Профессиональные пробы» (беседы на классных часах) </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right="18" w:firstLine="0"/>
              <w:jc w:val="left"/>
            </w:pPr>
            <w:r>
              <w:t xml:space="preserve">Классные руководители </w:t>
            </w:r>
          </w:p>
        </w:tc>
        <w:tc>
          <w:tcPr>
            <w:tcW w:w="825"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68" w:firstLine="0"/>
              <w:jc w:val="center"/>
            </w:pPr>
            <w:r>
              <w:t xml:space="preserve"> </w:t>
            </w:r>
          </w:p>
        </w:tc>
        <w:tc>
          <w:tcPr>
            <w:tcW w:w="698"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64" w:firstLine="0"/>
              <w:jc w:val="center"/>
            </w:pPr>
            <w:r>
              <w:t xml:space="preserve"> </w:t>
            </w:r>
          </w:p>
        </w:tc>
        <w:tc>
          <w:tcPr>
            <w:tcW w:w="697"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58" w:firstLine="0"/>
              <w:jc w:val="center"/>
            </w:pPr>
            <w:r>
              <w:t xml:space="preserve"> </w:t>
            </w:r>
          </w:p>
        </w:tc>
        <w:tc>
          <w:tcPr>
            <w:tcW w:w="183" w:type="dxa"/>
            <w:tcBorders>
              <w:top w:val="single" w:sz="4" w:space="0" w:color="000000"/>
              <w:left w:val="single" w:sz="4" w:space="0" w:color="000000"/>
              <w:bottom w:val="single" w:sz="4" w:space="0" w:color="000000"/>
              <w:right w:val="nil"/>
            </w:tcBorders>
          </w:tcPr>
          <w:p w:rsidR="00FD7DDB" w:rsidRDefault="00FD7DDB" w:rsidP="007234DC">
            <w:pPr>
              <w:spacing w:after="160" w:line="259" w:lineRule="auto"/>
              <w:ind w:firstLine="0"/>
              <w:jc w:val="left"/>
            </w:pPr>
          </w:p>
        </w:tc>
        <w:tc>
          <w:tcPr>
            <w:tcW w:w="575" w:type="dxa"/>
            <w:gridSpan w:val="4"/>
            <w:tcBorders>
              <w:top w:val="single" w:sz="4" w:space="0" w:color="000000"/>
              <w:left w:val="nil"/>
              <w:bottom w:val="single" w:sz="4" w:space="0" w:color="000000"/>
              <w:right w:val="single" w:sz="4" w:space="0" w:color="000000"/>
            </w:tcBorders>
          </w:tcPr>
          <w:p w:rsidR="00FD7DDB" w:rsidRDefault="00FD7DDB" w:rsidP="007234DC">
            <w:pPr>
              <w:spacing w:after="0" w:line="259" w:lineRule="auto"/>
              <w:ind w:left="111" w:firstLine="0"/>
              <w:jc w:val="left"/>
            </w:pPr>
          </w:p>
        </w:tc>
        <w:tc>
          <w:tcPr>
            <w:tcW w:w="992" w:type="dxa"/>
            <w:gridSpan w:val="4"/>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right="518" w:firstLine="0"/>
              <w:jc w:val="left"/>
            </w:pPr>
          </w:p>
        </w:tc>
        <w:tc>
          <w:tcPr>
            <w:tcW w:w="801"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right="518" w:firstLine="0"/>
              <w:jc w:val="left"/>
            </w:pPr>
          </w:p>
        </w:tc>
      </w:tr>
      <w:tr w:rsidR="00FD7DDB" w:rsidTr="00982DE4">
        <w:trPr>
          <w:trHeight w:val="516"/>
        </w:trPr>
        <w:tc>
          <w:tcPr>
            <w:tcW w:w="426" w:type="dxa"/>
            <w:tcBorders>
              <w:top w:val="single" w:sz="4" w:space="0" w:color="000000"/>
              <w:left w:val="single" w:sz="4" w:space="0" w:color="000000"/>
              <w:bottom w:val="single" w:sz="4" w:space="0" w:color="000000"/>
              <w:right w:val="single" w:sz="4" w:space="0" w:color="000000"/>
            </w:tcBorders>
          </w:tcPr>
          <w:p w:rsidR="00FD7DDB" w:rsidRPr="001752FC" w:rsidRDefault="00FD7DDB" w:rsidP="007234DC">
            <w:pPr>
              <w:spacing w:after="0" w:line="259" w:lineRule="auto"/>
              <w:ind w:left="106" w:firstLine="0"/>
              <w:jc w:val="left"/>
            </w:pPr>
            <w:r>
              <w:t>18</w:t>
            </w:r>
            <w:r w:rsidRPr="001752FC">
              <w:t>.</w:t>
            </w:r>
          </w:p>
        </w:tc>
        <w:tc>
          <w:tcPr>
            <w:tcW w:w="2240" w:type="dxa"/>
            <w:gridSpan w:val="2"/>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firstLine="0"/>
              <w:jc w:val="left"/>
            </w:pPr>
            <w:r>
              <w:t>Курс «Учимся проектировать и исследовать»</w:t>
            </w:r>
          </w:p>
        </w:tc>
        <w:tc>
          <w:tcPr>
            <w:tcW w:w="2344" w:type="dxa"/>
            <w:gridSpan w:val="3"/>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right="18" w:firstLine="0"/>
              <w:jc w:val="left"/>
            </w:pPr>
            <w:r>
              <w:t>Руководители кружков</w:t>
            </w:r>
          </w:p>
        </w:tc>
        <w:tc>
          <w:tcPr>
            <w:tcW w:w="825" w:type="dxa"/>
            <w:gridSpan w:val="2"/>
            <w:tcBorders>
              <w:top w:val="single" w:sz="4" w:space="0" w:color="000000"/>
              <w:left w:val="single" w:sz="4" w:space="0" w:color="000000"/>
              <w:bottom w:val="single" w:sz="4" w:space="0" w:color="000000"/>
              <w:right w:val="single" w:sz="4" w:space="0" w:color="auto"/>
            </w:tcBorders>
          </w:tcPr>
          <w:p w:rsidR="00FD7DDB" w:rsidRDefault="00FD7DDB" w:rsidP="007234DC">
            <w:pPr>
              <w:spacing w:after="0" w:line="259" w:lineRule="auto"/>
              <w:ind w:left="108" w:right="518" w:firstLine="0"/>
              <w:jc w:val="center"/>
            </w:pPr>
          </w:p>
        </w:tc>
        <w:tc>
          <w:tcPr>
            <w:tcW w:w="705" w:type="dxa"/>
            <w:gridSpan w:val="3"/>
            <w:tcBorders>
              <w:top w:val="single" w:sz="4" w:space="0" w:color="000000"/>
              <w:left w:val="single" w:sz="4" w:space="0" w:color="auto"/>
              <w:bottom w:val="single" w:sz="4" w:space="0" w:color="000000"/>
              <w:right w:val="single" w:sz="4" w:space="0" w:color="auto"/>
            </w:tcBorders>
          </w:tcPr>
          <w:p w:rsidR="00FD7DDB" w:rsidRDefault="00FD7DDB" w:rsidP="007234DC">
            <w:pPr>
              <w:spacing w:after="0" w:line="259" w:lineRule="auto"/>
              <w:ind w:left="108" w:right="518" w:firstLine="0"/>
              <w:jc w:val="center"/>
            </w:pPr>
          </w:p>
        </w:tc>
        <w:tc>
          <w:tcPr>
            <w:tcW w:w="690" w:type="dxa"/>
            <w:gridSpan w:val="2"/>
            <w:tcBorders>
              <w:top w:val="single" w:sz="4" w:space="0" w:color="000000"/>
              <w:left w:val="single" w:sz="4" w:space="0" w:color="auto"/>
              <w:bottom w:val="single" w:sz="4" w:space="0" w:color="000000"/>
              <w:right w:val="single" w:sz="4" w:space="0" w:color="auto"/>
            </w:tcBorders>
          </w:tcPr>
          <w:p w:rsidR="00FD7DDB" w:rsidRDefault="00FD7DDB" w:rsidP="007234DC">
            <w:pPr>
              <w:spacing w:after="0" w:line="259" w:lineRule="auto"/>
              <w:ind w:left="108" w:right="518" w:firstLine="0"/>
              <w:jc w:val="center"/>
            </w:pPr>
          </w:p>
        </w:tc>
        <w:tc>
          <w:tcPr>
            <w:tcW w:w="765" w:type="dxa"/>
            <w:gridSpan w:val="6"/>
            <w:tcBorders>
              <w:top w:val="single" w:sz="4" w:space="0" w:color="000000"/>
              <w:left w:val="single" w:sz="4" w:space="0" w:color="auto"/>
              <w:bottom w:val="single" w:sz="4" w:space="0" w:color="000000"/>
              <w:right w:val="single" w:sz="4" w:space="0" w:color="auto"/>
            </w:tcBorders>
          </w:tcPr>
          <w:p w:rsidR="00FD7DDB" w:rsidRDefault="00FD7DDB" w:rsidP="007234DC">
            <w:pPr>
              <w:spacing w:after="0" w:line="259" w:lineRule="auto"/>
              <w:ind w:left="108" w:right="518" w:firstLine="0"/>
              <w:jc w:val="center"/>
            </w:pPr>
          </w:p>
        </w:tc>
        <w:tc>
          <w:tcPr>
            <w:tcW w:w="985" w:type="dxa"/>
            <w:gridSpan w:val="3"/>
            <w:tcBorders>
              <w:top w:val="single" w:sz="4" w:space="0" w:color="000000"/>
              <w:left w:val="single" w:sz="4" w:space="0" w:color="auto"/>
              <w:bottom w:val="single" w:sz="4" w:space="0" w:color="000000"/>
              <w:right w:val="single" w:sz="4" w:space="0" w:color="000000"/>
            </w:tcBorders>
          </w:tcPr>
          <w:p w:rsidR="00FD7DDB" w:rsidRDefault="00FD7DDB" w:rsidP="007234DC">
            <w:pPr>
              <w:spacing w:after="0" w:line="259" w:lineRule="auto"/>
              <w:ind w:left="108" w:right="518" w:firstLine="0"/>
              <w:jc w:val="center"/>
            </w:pPr>
          </w:p>
        </w:tc>
        <w:tc>
          <w:tcPr>
            <w:tcW w:w="801"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108" w:right="518" w:firstLine="0"/>
              <w:jc w:val="left"/>
            </w:pPr>
          </w:p>
        </w:tc>
      </w:tr>
      <w:tr w:rsidR="00FD7DDB" w:rsidTr="00982DE4">
        <w:trPr>
          <w:trHeight w:val="511"/>
        </w:trPr>
        <w:tc>
          <w:tcPr>
            <w:tcW w:w="426" w:type="dxa"/>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left="60" w:firstLine="0"/>
              <w:jc w:val="center"/>
            </w:pPr>
            <w:r>
              <w:rPr>
                <w:b/>
              </w:rPr>
              <w:t xml:space="preserve"> </w:t>
            </w:r>
          </w:p>
        </w:tc>
        <w:tc>
          <w:tcPr>
            <w:tcW w:w="4584" w:type="dxa"/>
            <w:gridSpan w:val="5"/>
            <w:tcBorders>
              <w:top w:val="single" w:sz="4" w:space="0" w:color="000000"/>
              <w:left w:val="single" w:sz="4" w:space="0" w:color="000000"/>
              <w:bottom w:val="single" w:sz="4" w:space="0" w:color="000000"/>
              <w:right w:val="single" w:sz="4" w:space="0" w:color="000000"/>
            </w:tcBorders>
          </w:tcPr>
          <w:p w:rsidR="00FD7DDB" w:rsidRDefault="00FD7DDB" w:rsidP="007234DC">
            <w:pPr>
              <w:spacing w:after="0" w:line="259" w:lineRule="auto"/>
              <w:ind w:firstLine="0"/>
              <w:jc w:val="center"/>
            </w:pPr>
            <w:r>
              <w:rPr>
                <w:b/>
              </w:rPr>
              <w:t xml:space="preserve">ИТОГО: </w:t>
            </w:r>
          </w:p>
        </w:tc>
        <w:tc>
          <w:tcPr>
            <w:tcW w:w="825" w:type="dxa"/>
            <w:gridSpan w:val="2"/>
            <w:tcBorders>
              <w:top w:val="single" w:sz="4" w:space="0" w:color="000000"/>
              <w:left w:val="single" w:sz="4" w:space="0" w:color="000000"/>
              <w:bottom w:val="single" w:sz="4" w:space="0" w:color="000000"/>
              <w:right w:val="single" w:sz="4" w:space="0" w:color="000000"/>
            </w:tcBorders>
          </w:tcPr>
          <w:p w:rsidR="00FD7DDB" w:rsidRPr="00676A7A" w:rsidRDefault="00FD7DDB" w:rsidP="007234DC">
            <w:pPr>
              <w:spacing w:after="0" w:line="259" w:lineRule="auto"/>
              <w:ind w:left="13" w:firstLine="0"/>
              <w:jc w:val="center"/>
              <w:rPr>
                <w:b/>
              </w:rPr>
            </w:pPr>
            <w:r w:rsidRPr="00676A7A">
              <w:rPr>
                <w:b/>
              </w:rPr>
              <w:t>10</w:t>
            </w:r>
          </w:p>
        </w:tc>
        <w:tc>
          <w:tcPr>
            <w:tcW w:w="698" w:type="dxa"/>
            <w:gridSpan w:val="2"/>
            <w:tcBorders>
              <w:top w:val="single" w:sz="4" w:space="0" w:color="000000"/>
              <w:left w:val="single" w:sz="4" w:space="0" w:color="000000"/>
              <w:bottom w:val="single" w:sz="4" w:space="0" w:color="000000"/>
              <w:right w:val="single" w:sz="4" w:space="0" w:color="000000"/>
            </w:tcBorders>
          </w:tcPr>
          <w:p w:rsidR="00FD7DDB" w:rsidRPr="00676A7A" w:rsidRDefault="00FD7DDB" w:rsidP="007234DC">
            <w:pPr>
              <w:spacing w:after="0" w:line="259" w:lineRule="auto"/>
              <w:ind w:left="186" w:firstLine="0"/>
              <w:jc w:val="left"/>
              <w:rPr>
                <w:b/>
              </w:rPr>
            </w:pPr>
            <w:r w:rsidRPr="00676A7A">
              <w:rPr>
                <w:b/>
              </w:rPr>
              <w:t>10</w:t>
            </w:r>
          </w:p>
        </w:tc>
        <w:tc>
          <w:tcPr>
            <w:tcW w:w="697" w:type="dxa"/>
            <w:gridSpan w:val="3"/>
            <w:tcBorders>
              <w:top w:val="single" w:sz="4" w:space="0" w:color="000000"/>
              <w:left w:val="single" w:sz="4" w:space="0" w:color="000000"/>
              <w:bottom w:val="single" w:sz="4" w:space="0" w:color="000000"/>
              <w:right w:val="single" w:sz="4" w:space="0" w:color="000000"/>
            </w:tcBorders>
          </w:tcPr>
          <w:p w:rsidR="00FD7DDB" w:rsidRPr="00676A7A" w:rsidRDefault="00FD7DDB" w:rsidP="007234DC">
            <w:pPr>
              <w:spacing w:after="0" w:line="259" w:lineRule="auto"/>
              <w:ind w:left="185" w:firstLine="0"/>
              <w:jc w:val="left"/>
              <w:rPr>
                <w:b/>
              </w:rPr>
            </w:pPr>
            <w:r w:rsidRPr="00676A7A">
              <w:rPr>
                <w:b/>
              </w:rPr>
              <w:t>10</w:t>
            </w:r>
          </w:p>
        </w:tc>
        <w:tc>
          <w:tcPr>
            <w:tcW w:w="183" w:type="dxa"/>
            <w:tcBorders>
              <w:top w:val="single" w:sz="4" w:space="0" w:color="000000"/>
              <w:left w:val="single" w:sz="4" w:space="0" w:color="000000"/>
              <w:bottom w:val="single" w:sz="4" w:space="0" w:color="000000"/>
              <w:right w:val="nil"/>
            </w:tcBorders>
          </w:tcPr>
          <w:p w:rsidR="00FD7DDB" w:rsidRPr="00676A7A" w:rsidRDefault="00FD7DDB" w:rsidP="007234DC">
            <w:pPr>
              <w:spacing w:after="160" w:line="259" w:lineRule="auto"/>
              <w:ind w:firstLine="0"/>
              <w:jc w:val="left"/>
              <w:rPr>
                <w:b/>
              </w:rPr>
            </w:pPr>
          </w:p>
        </w:tc>
        <w:tc>
          <w:tcPr>
            <w:tcW w:w="575" w:type="dxa"/>
            <w:gridSpan w:val="4"/>
            <w:tcBorders>
              <w:top w:val="single" w:sz="4" w:space="0" w:color="000000"/>
              <w:left w:val="nil"/>
              <w:bottom w:val="single" w:sz="4" w:space="0" w:color="000000"/>
              <w:right w:val="single" w:sz="4" w:space="0" w:color="000000"/>
            </w:tcBorders>
          </w:tcPr>
          <w:p w:rsidR="00FD7DDB" w:rsidRPr="00676A7A" w:rsidRDefault="00FD7DDB" w:rsidP="007234DC">
            <w:pPr>
              <w:spacing w:after="0" w:line="259" w:lineRule="auto"/>
              <w:ind w:firstLine="0"/>
              <w:jc w:val="left"/>
              <w:rPr>
                <w:b/>
              </w:rPr>
            </w:pPr>
            <w:r w:rsidRPr="00676A7A">
              <w:rPr>
                <w:b/>
              </w:rPr>
              <w:t>10</w:t>
            </w:r>
          </w:p>
        </w:tc>
        <w:tc>
          <w:tcPr>
            <w:tcW w:w="992" w:type="dxa"/>
            <w:gridSpan w:val="4"/>
            <w:tcBorders>
              <w:top w:val="single" w:sz="4" w:space="0" w:color="000000"/>
              <w:left w:val="single" w:sz="4" w:space="0" w:color="000000"/>
              <w:bottom w:val="single" w:sz="4" w:space="0" w:color="000000"/>
              <w:right w:val="single" w:sz="4" w:space="0" w:color="000000"/>
            </w:tcBorders>
          </w:tcPr>
          <w:p w:rsidR="00FD7DDB" w:rsidRPr="00676A7A" w:rsidRDefault="00FD7DDB" w:rsidP="007234DC">
            <w:pPr>
              <w:spacing w:after="0" w:line="259" w:lineRule="auto"/>
              <w:ind w:firstLine="0"/>
              <w:rPr>
                <w:b/>
              </w:rPr>
            </w:pPr>
            <w:r w:rsidRPr="00676A7A">
              <w:rPr>
                <w:b/>
              </w:rPr>
              <w:t>10</w:t>
            </w:r>
          </w:p>
        </w:tc>
        <w:tc>
          <w:tcPr>
            <w:tcW w:w="801" w:type="dxa"/>
            <w:tcBorders>
              <w:top w:val="single" w:sz="4" w:space="0" w:color="000000"/>
              <w:left w:val="single" w:sz="4" w:space="0" w:color="000000"/>
              <w:bottom w:val="single" w:sz="4" w:space="0" w:color="000000"/>
              <w:right w:val="single" w:sz="4" w:space="0" w:color="000000"/>
            </w:tcBorders>
          </w:tcPr>
          <w:p w:rsidR="00FD7DDB" w:rsidRPr="00676A7A" w:rsidRDefault="00FD7DDB" w:rsidP="007234DC">
            <w:pPr>
              <w:spacing w:after="0" w:line="259" w:lineRule="auto"/>
              <w:ind w:firstLine="0"/>
              <w:jc w:val="left"/>
              <w:rPr>
                <w:b/>
              </w:rPr>
            </w:pPr>
            <w:r w:rsidRPr="00676A7A">
              <w:rPr>
                <w:b/>
              </w:rPr>
              <w:t>10</w:t>
            </w:r>
          </w:p>
        </w:tc>
      </w:tr>
    </w:tbl>
    <w:p w:rsidR="00FD7DDB" w:rsidRDefault="00FD7DDB" w:rsidP="00FD7DDB">
      <w:pPr>
        <w:spacing w:after="33" w:line="259" w:lineRule="auto"/>
        <w:ind w:firstLine="0"/>
        <w:jc w:val="left"/>
      </w:pPr>
    </w:p>
    <w:p w:rsidR="00CA50B1" w:rsidRDefault="00CA50B1" w:rsidP="00CA50B1">
      <w:pPr>
        <w:ind w:right="4"/>
      </w:pPr>
      <w:r>
        <w:t xml:space="preserve">1.3.3.  </w:t>
      </w:r>
      <w:r w:rsidRPr="00D066E0">
        <w:rPr>
          <w:b/>
        </w:rPr>
        <w:t>Внести изменения</w:t>
      </w:r>
      <w:r>
        <w:t xml:space="preserve"> в пункт 3.1.3. </w:t>
      </w:r>
      <w:r>
        <w:rPr>
          <w:b/>
        </w:rPr>
        <w:t>Календарный учебный график</w:t>
      </w:r>
      <w:r>
        <w:t xml:space="preserve"> </w:t>
      </w:r>
    </w:p>
    <w:p w:rsidR="00CA50B1" w:rsidRDefault="00CA50B1" w:rsidP="00CA50B1">
      <w:pPr>
        <w:ind w:right="4"/>
      </w:pPr>
    </w:p>
    <w:p w:rsidR="00CA50B1" w:rsidRPr="00D5141D" w:rsidRDefault="00CA50B1" w:rsidP="00CA50B1">
      <w:pPr>
        <w:pStyle w:val="a3"/>
        <w:jc w:val="right"/>
        <w:rPr>
          <w:b w:val="0"/>
          <w:sz w:val="20"/>
        </w:rPr>
      </w:pPr>
      <w:r>
        <w:rPr>
          <w:sz w:val="20"/>
        </w:rPr>
        <w:t xml:space="preserve">Приложение </w:t>
      </w:r>
      <w:r>
        <w:rPr>
          <w:sz w:val="20"/>
          <w:lang w:val="en-US"/>
        </w:rPr>
        <w:t>3</w:t>
      </w:r>
      <w:r w:rsidRPr="00D5141D">
        <w:rPr>
          <w:sz w:val="20"/>
        </w:rPr>
        <w:t>.</w:t>
      </w:r>
      <w:r w:rsidRPr="00D5141D">
        <w:rPr>
          <w:b w:val="0"/>
          <w:sz w:val="20"/>
        </w:rPr>
        <w:t xml:space="preserve">  К организационному разделу </w:t>
      </w:r>
    </w:p>
    <w:p w:rsidR="00CA50B1" w:rsidRPr="00D5141D" w:rsidRDefault="00CA50B1" w:rsidP="00CA50B1">
      <w:pPr>
        <w:pStyle w:val="a3"/>
        <w:jc w:val="right"/>
        <w:rPr>
          <w:b w:val="0"/>
          <w:sz w:val="20"/>
        </w:rPr>
      </w:pPr>
      <w:r w:rsidRPr="00D5141D">
        <w:rPr>
          <w:b w:val="0"/>
          <w:sz w:val="20"/>
        </w:rPr>
        <w:t xml:space="preserve">основной образовательной программы </w:t>
      </w:r>
    </w:p>
    <w:p w:rsidR="00CA50B1" w:rsidRPr="00D5141D" w:rsidRDefault="00CA50B1" w:rsidP="00CA50B1">
      <w:pPr>
        <w:pStyle w:val="a3"/>
        <w:jc w:val="right"/>
        <w:rPr>
          <w:b w:val="0"/>
          <w:sz w:val="20"/>
        </w:rPr>
      </w:pPr>
      <w:r>
        <w:rPr>
          <w:sz w:val="20"/>
          <w:u w:val="single"/>
        </w:rPr>
        <w:t>основ</w:t>
      </w:r>
      <w:r w:rsidRPr="00D5141D">
        <w:rPr>
          <w:sz w:val="20"/>
          <w:u w:val="single"/>
        </w:rPr>
        <w:t>ного общего образования</w:t>
      </w:r>
      <w:r w:rsidRPr="00D5141D">
        <w:rPr>
          <w:b w:val="0"/>
          <w:sz w:val="20"/>
        </w:rPr>
        <w:t xml:space="preserve"> </w:t>
      </w:r>
    </w:p>
    <w:p w:rsidR="00CA50B1" w:rsidRDefault="00CA50B1" w:rsidP="00CA50B1">
      <w:pPr>
        <w:spacing w:line="240" w:lineRule="auto"/>
        <w:jc w:val="right"/>
        <w:rPr>
          <w:sz w:val="20"/>
          <w:szCs w:val="20"/>
        </w:rPr>
      </w:pPr>
      <w:r>
        <w:rPr>
          <w:sz w:val="20"/>
          <w:szCs w:val="20"/>
        </w:rPr>
        <w:t>(утв. Приказом № 58</w:t>
      </w:r>
      <w:r>
        <w:rPr>
          <w:sz w:val="20"/>
          <w:szCs w:val="20"/>
          <w:lang w:val="en-US"/>
        </w:rPr>
        <w:t xml:space="preserve">/1 </w:t>
      </w:r>
      <w:r>
        <w:rPr>
          <w:sz w:val="20"/>
          <w:szCs w:val="20"/>
        </w:rPr>
        <w:t xml:space="preserve">от </w:t>
      </w:r>
      <w:r>
        <w:rPr>
          <w:sz w:val="20"/>
          <w:szCs w:val="20"/>
          <w:lang w:val="en-US"/>
        </w:rPr>
        <w:t>30</w:t>
      </w:r>
      <w:r w:rsidRPr="00C260A4">
        <w:rPr>
          <w:sz w:val="20"/>
          <w:szCs w:val="20"/>
        </w:rPr>
        <w:t>.08.2019</w:t>
      </w:r>
      <w:r>
        <w:rPr>
          <w:sz w:val="20"/>
          <w:szCs w:val="20"/>
        </w:rPr>
        <w:t>г.</w:t>
      </w:r>
      <w:r w:rsidRPr="00C260A4">
        <w:rPr>
          <w:sz w:val="20"/>
          <w:szCs w:val="20"/>
        </w:rPr>
        <w:t>)</w:t>
      </w:r>
    </w:p>
    <w:p w:rsidR="00152C8D" w:rsidRPr="00982DE4" w:rsidRDefault="00152C8D" w:rsidP="00CA50B1">
      <w:pPr>
        <w:spacing w:line="240" w:lineRule="auto"/>
        <w:jc w:val="right"/>
        <w:rPr>
          <w:b/>
          <w:szCs w:val="24"/>
        </w:rPr>
      </w:pPr>
    </w:p>
    <w:p w:rsidR="00152C8D" w:rsidRDefault="00152C8D" w:rsidP="00152C8D">
      <w:pPr>
        <w:spacing w:line="240" w:lineRule="auto"/>
        <w:jc w:val="center"/>
        <w:rPr>
          <w:b/>
          <w:szCs w:val="24"/>
        </w:rPr>
      </w:pPr>
      <w:r>
        <w:rPr>
          <w:b/>
          <w:szCs w:val="24"/>
        </w:rPr>
        <w:t>Годовой календарный учебный план-график                                                 муниципального автономного общеобразовательного учреждения             «Лайтамакская средняя общеобразовательная школа»   на 2019-2020 учебный год</w:t>
      </w:r>
    </w:p>
    <w:p w:rsidR="00152C8D" w:rsidRPr="00982DE4" w:rsidRDefault="00152C8D" w:rsidP="00982DE4">
      <w:pPr>
        <w:spacing w:after="0" w:line="360" w:lineRule="auto"/>
        <w:rPr>
          <w:b/>
          <w:szCs w:val="24"/>
        </w:rPr>
      </w:pPr>
      <w:r>
        <w:rPr>
          <w:b/>
          <w:szCs w:val="24"/>
        </w:rPr>
        <w:t xml:space="preserve">    </w:t>
      </w:r>
      <w:r w:rsidR="00982DE4">
        <w:rPr>
          <w:b/>
          <w:szCs w:val="24"/>
        </w:rPr>
        <w:tab/>
      </w:r>
      <w:r>
        <w:rPr>
          <w:b/>
          <w:szCs w:val="24"/>
        </w:rPr>
        <w:t xml:space="preserve"> </w:t>
      </w:r>
      <w:r>
        <w:rPr>
          <w:szCs w:val="24"/>
        </w:rPr>
        <w:t>Календарный учебный график составлен в соответствии с Федеральным законом «Об образовании в Российской Федерации» (п.10, ст.2), с учетом требований СанПиН и мнения участников образовательной деятельности.</w:t>
      </w:r>
      <w:r w:rsidR="00982DE4">
        <w:rPr>
          <w:b/>
          <w:szCs w:val="24"/>
        </w:rPr>
        <w:tab/>
      </w:r>
      <w:r w:rsidR="00982DE4">
        <w:rPr>
          <w:b/>
          <w:szCs w:val="24"/>
        </w:rPr>
        <w:tab/>
      </w:r>
      <w:r w:rsidR="00982DE4">
        <w:rPr>
          <w:b/>
          <w:szCs w:val="24"/>
        </w:rPr>
        <w:tab/>
      </w:r>
      <w:r w:rsidR="00982DE4">
        <w:rPr>
          <w:b/>
          <w:szCs w:val="24"/>
        </w:rPr>
        <w:tab/>
      </w:r>
      <w:r w:rsidR="00982DE4">
        <w:rPr>
          <w:b/>
          <w:szCs w:val="24"/>
        </w:rPr>
        <w:tab/>
      </w:r>
      <w:r w:rsidR="00982DE4">
        <w:rPr>
          <w:b/>
          <w:szCs w:val="24"/>
        </w:rPr>
        <w:tab/>
      </w:r>
      <w:r w:rsidR="00982DE4">
        <w:rPr>
          <w:b/>
          <w:szCs w:val="24"/>
        </w:rPr>
        <w:tab/>
      </w:r>
      <w:r>
        <w:rPr>
          <w:szCs w:val="24"/>
        </w:rPr>
        <w:t xml:space="preserve"> Учебный год в МАОУ «Лайтамакская СОШ» начинается 2 сентября 2019 года, заканчивается 29 мая 2020 года.</w:t>
      </w:r>
    </w:p>
    <w:p w:rsidR="00152C8D" w:rsidRDefault="00152C8D" w:rsidP="00152C8D">
      <w:pPr>
        <w:spacing w:line="240" w:lineRule="auto"/>
        <w:jc w:val="center"/>
        <w:rPr>
          <w:szCs w:val="24"/>
        </w:rPr>
      </w:pPr>
      <w:r>
        <w:rPr>
          <w:b/>
          <w:bCs/>
          <w:szCs w:val="24"/>
        </w:rPr>
        <w:lastRenderedPageBreak/>
        <w:t>Режим работы образовательной организации</w:t>
      </w:r>
      <w:r>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152C8D" w:rsidTr="007234DC">
        <w:trPr>
          <w:trHeight w:val="730"/>
        </w:trPr>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b/>
                <w:szCs w:val="24"/>
              </w:rPr>
            </w:pPr>
            <w:r>
              <w:rPr>
                <w:b/>
                <w:szCs w:val="24"/>
              </w:rPr>
              <w:t>Структурные подразделения</w:t>
            </w:r>
          </w:p>
        </w:t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b/>
                <w:szCs w:val="24"/>
              </w:rPr>
            </w:pPr>
            <w:r>
              <w:rPr>
                <w:b/>
                <w:szCs w:val="24"/>
              </w:rPr>
              <w:t>Время</w:t>
            </w:r>
          </w:p>
        </w:tc>
        <w:tc>
          <w:tcPr>
            <w:tcW w:w="3191"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b/>
                <w:szCs w:val="24"/>
              </w:rPr>
            </w:pPr>
            <w:r>
              <w:rPr>
                <w:b/>
                <w:szCs w:val="24"/>
              </w:rPr>
              <w:t>Продолжительность недели (года)</w:t>
            </w:r>
          </w:p>
        </w:tc>
      </w:tr>
      <w:tr w:rsidR="00152C8D" w:rsidTr="007234DC">
        <w:trPr>
          <w:trHeight w:val="387"/>
        </w:trPr>
        <w:tc>
          <w:tcPr>
            <w:tcW w:w="9571" w:type="dxa"/>
            <w:gridSpan w:val="3"/>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 xml:space="preserve">Режим работы </w:t>
            </w:r>
          </w:p>
        </w:tc>
      </w:tr>
      <w:tr w:rsidR="00152C8D" w:rsidTr="007234DC">
        <w:trPr>
          <w:trHeight w:val="779"/>
        </w:trPr>
        <w:tc>
          <w:tcPr>
            <w:tcW w:w="3190" w:type="dxa"/>
            <w:tcBorders>
              <w:top w:val="single" w:sz="4" w:space="0" w:color="auto"/>
              <w:left w:val="single" w:sz="4" w:space="0" w:color="auto"/>
              <w:bottom w:val="single" w:sz="4" w:space="0" w:color="auto"/>
              <w:right w:val="single" w:sz="4" w:space="0" w:color="auto"/>
            </w:tcBorders>
            <w:hideMark/>
          </w:tcPr>
          <w:p w:rsidR="00152C8D" w:rsidRPr="002E72DE" w:rsidRDefault="00152C8D" w:rsidP="007234DC">
            <w:pPr>
              <w:spacing w:line="240" w:lineRule="auto"/>
              <w:jc w:val="center"/>
            </w:pPr>
            <w:r w:rsidRPr="002E72DE">
              <w:rPr>
                <w:b/>
              </w:rPr>
              <w:t>ДОШКОЛЬНОЕ ОТДЕЛЕНИЕ (ГКП)</w:t>
            </w:r>
          </w:p>
        </w:t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10.00.- 13.00</w:t>
            </w:r>
          </w:p>
        </w:tc>
        <w:tc>
          <w:tcPr>
            <w:tcW w:w="3191"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rPr>
                <w:szCs w:val="24"/>
              </w:rPr>
            </w:pPr>
            <w:r>
              <w:rPr>
                <w:szCs w:val="24"/>
              </w:rPr>
              <w:t>Пятидневная рабочая неделя</w:t>
            </w:r>
          </w:p>
        </w:tc>
      </w:tr>
      <w:tr w:rsidR="00152C8D" w:rsidTr="007234DC">
        <w:trPr>
          <w:trHeight w:val="389"/>
        </w:trPr>
        <w:tc>
          <w:tcPr>
            <w:tcW w:w="3190" w:type="dxa"/>
            <w:tcBorders>
              <w:top w:val="single" w:sz="4" w:space="0" w:color="auto"/>
              <w:left w:val="single" w:sz="4" w:space="0" w:color="auto"/>
              <w:bottom w:val="single" w:sz="4" w:space="0" w:color="auto"/>
              <w:right w:val="single" w:sz="4" w:space="0" w:color="auto"/>
            </w:tcBorders>
            <w:hideMark/>
          </w:tcPr>
          <w:p w:rsidR="00152C8D" w:rsidRPr="002E72DE" w:rsidRDefault="00152C8D" w:rsidP="007234DC">
            <w:pPr>
              <w:spacing w:line="240" w:lineRule="auto"/>
              <w:jc w:val="center"/>
              <w:rPr>
                <w:b/>
              </w:rPr>
            </w:pPr>
            <w:r w:rsidRPr="002E72DE">
              <w:rPr>
                <w:b/>
              </w:rPr>
              <w:t>ШКОЛА</w:t>
            </w:r>
          </w:p>
        </w:t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08.30. – 20.00.</w:t>
            </w:r>
          </w:p>
        </w:tc>
        <w:tc>
          <w:tcPr>
            <w:tcW w:w="3191"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rPr>
                <w:szCs w:val="24"/>
              </w:rPr>
            </w:pPr>
            <w:r>
              <w:rPr>
                <w:szCs w:val="24"/>
              </w:rPr>
              <w:t>Пятидневная рабочая неделя</w:t>
            </w:r>
          </w:p>
        </w:tc>
      </w:tr>
    </w:tbl>
    <w:p w:rsidR="00152C8D" w:rsidRPr="002975FB" w:rsidRDefault="00152C8D" w:rsidP="00152C8D">
      <w:pPr>
        <w:spacing w:after="0" w:line="240" w:lineRule="auto"/>
        <w:jc w:val="center"/>
        <w:rPr>
          <w:b/>
          <w:szCs w:val="24"/>
          <w:lang w:val="en-US"/>
        </w:rPr>
      </w:pPr>
    </w:p>
    <w:p w:rsidR="00152C8D" w:rsidRDefault="00152C8D" w:rsidP="00152C8D">
      <w:pPr>
        <w:pStyle w:val="a7"/>
        <w:jc w:val="center"/>
        <w:rPr>
          <w:b/>
          <w:lang w:val="en-US"/>
        </w:rPr>
      </w:pPr>
    </w:p>
    <w:p w:rsidR="00152C8D" w:rsidRDefault="00152C8D" w:rsidP="00152C8D">
      <w:pPr>
        <w:pStyle w:val="a7"/>
        <w:jc w:val="center"/>
        <w:rPr>
          <w:b/>
          <w:lang w:val="en-US"/>
        </w:rPr>
      </w:pPr>
    </w:p>
    <w:p w:rsidR="00152C8D" w:rsidRPr="00DB4871" w:rsidRDefault="00152C8D" w:rsidP="00152C8D">
      <w:pPr>
        <w:pStyle w:val="a7"/>
        <w:jc w:val="center"/>
        <w:rPr>
          <w:b/>
        </w:rPr>
      </w:pPr>
      <w:r>
        <w:rPr>
          <w:b/>
        </w:rPr>
        <w:t>2.</w:t>
      </w:r>
      <w:r w:rsidR="00982DE4">
        <w:rPr>
          <w:b/>
        </w:rPr>
        <w:t xml:space="preserve"> </w:t>
      </w:r>
      <w:r>
        <w:rPr>
          <w:b/>
        </w:rPr>
        <w:t>Школа</w:t>
      </w:r>
    </w:p>
    <w:p w:rsidR="00152C8D" w:rsidRPr="00DB4871" w:rsidRDefault="00152C8D" w:rsidP="00152C8D">
      <w:pPr>
        <w:pStyle w:val="a7"/>
        <w:jc w:val="center"/>
        <w:rPr>
          <w:b/>
        </w:rPr>
      </w:pPr>
    </w:p>
    <w:p w:rsidR="00152C8D" w:rsidRDefault="00152C8D" w:rsidP="00152C8D">
      <w:pPr>
        <w:spacing w:line="240" w:lineRule="auto"/>
        <w:jc w:val="center"/>
        <w:rPr>
          <w:szCs w:val="24"/>
        </w:rPr>
      </w:pPr>
      <w:r>
        <w:rPr>
          <w:b/>
          <w:szCs w:val="24"/>
        </w:rPr>
        <w:t>Продолжительность учебного года</w:t>
      </w:r>
      <w:r>
        <w:rPr>
          <w:szCs w:val="24"/>
        </w:rPr>
        <w:t xml:space="preserve"> -  34 учебные недели согласно Уставу МАОУ «Лайтамакская СОШ».</w:t>
      </w:r>
    </w:p>
    <w:p w:rsidR="00152C8D" w:rsidRDefault="00152C8D" w:rsidP="00152C8D">
      <w:pPr>
        <w:pStyle w:val="a7"/>
        <w:ind w:left="502"/>
        <w:jc w:val="center"/>
        <w:rPr>
          <w:b/>
        </w:rPr>
      </w:pPr>
      <w:r>
        <w:rPr>
          <w:b/>
        </w:rPr>
        <w:t>Продолжительность учебного года по четвертям:</w:t>
      </w:r>
    </w:p>
    <w:p w:rsidR="00152C8D" w:rsidRDefault="00152C8D" w:rsidP="00152C8D">
      <w:pPr>
        <w:pStyle w:val="a7"/>
        <w:ind w:left="502"/>
        <w:jc w:val="center"/>
        <w:rPr>
          <w:rFonts w:cstheme="minorBidi"/>
          <w:b/>
        </w:rPr>
      </w:pPr>
    </w:p>
    <w:p w:rsidR="00152C8D" w:rsidRDefault="00152C8D" w:rsidP="00152C8D">
      <w:pPr>
        <w:pStyle w:val="a7"/>
        <w:ind w:left="717"/>
      </w:pPr>
      <w:r>
        <w:rPr>
          <w:u w:val="single"/>
        </w:rPr>
        <w:t xml:space="preserve">1-ая учебная четверть  - </w:t>
      </w:r>
      <w:r>
        <w:t xml:space="preserve">02.09.2019г. - 25.10.2019г. (8 недель) </w:t>
      </w:r>
    </w:p>
    <w:p w:rsidR="00152C8D" w:rsidRDefault="00152C8D" w:rsidP="00152C8D">
      <w:pPr>
        <w:pStyle w:val="a7"/>
        <w:ind w:left="717"/>
      </w:pPr>
      <w:r>
        <w:rPr>
          <w:u w:val="single"/>
        </w:rPr>
        <w:t xml:space="preserve">2-ая учебная четверть – </w:t>
      </w:r>
      <w:r>
        <w:t>05.11.2019г. - 27.12.2019г. (8 недель)</w:t>
      </w:r>
    </w:p>
    <w:p w:rsidR="00152C8D" w:rsidRDefault="00152C8D" w:rsidP="00152C8D">
      <w:pPr>
        <w:pStyle w:val="a7"/>
        <w:ind w:left="717"/>
      </w:pPr>
      <w:r>
        <w:rPr>
          <w:u w:val="single"/>
        </w:rPr>
        <w:t xml:space="preserve">3-ья учебная четверть </w:t>
      </w:r>
      <w:r>
        <w:t>– 13.01.2020 г. – 24.03.2020г. (10 недель)</w:t>
      </w:r>
    </w:p>
    <w:p w:rsidR="00152C8D" w:rsidRDefault="00152C8D" w:rsidP="00152C8D">
      <w:pPr>
        <w:pStyle w:val="a7"/>
        <w:ind w:left="717"/>
      </w:pPr>
      <w:r>
        <w:rPr>
          <w:u w:val="single"/>
        </w:rPr>
        <w:t xml:space="preserve">4-ая учебная четверть </w:t>
      </w:r>
      <w:r>
        <w:t>– 06.04.2020г. – 29.05.2020г. (8 недель)</w:t>
      </w:r>
    </w:p>
    <w:p w:rsidR="00152C8D" w:rsidRDefault="00152C8D" w:rsidP="00982DE4">
      <w:pPr>
        <w:spacing w:line="240" w:lineRule="auto"/>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103"/>
      </w:tblGrid>
      <w:tr w:rsidR="00982DE4" w:rsidTr="00982DE4">
        <w:trPr>
          <w:trHeight w:val="280"/>
          <w:jc w:val="center"/>
        </w:trPr>
        <w:tc>
          <w:tcPr>
            <w:tcW w:w="8755" w:type="dxa"/>
            <w:gridSpan w:val="2"/>
            <w:tcBorders>
              <w:top w:val="single" w:sz="4" w:space="0" w:color="auto"/>
              <w:left w:val="single" w:sz="4" w:space="0" w:color="auto"/>
              <w:bottom w:val="single" w:sz="4" w:space="0" w:color="auto"/>
              <w:right w:val="single" w:sz="4" w:space="0" w:color="auto"/>
            </w:tcBorders>
            <w:hideMark/>
          </w:tcPr>
          <w:p w:rsidR="00982DE4" w:rsidRDefault="00982DE4" w:rsidP="007234DC">
            <w:pPr>
              <w:spacing w:line="240" w:lineRule="auto"/>
              <w:jc w:val="center"/>
              <w:rPr>
                <w:b/>
                <w:szCs w:val="24"/>
              </w:rPr>
            </w:pPr>
            <w:r>
              <w:rPr>
                <w:b/>
                <w:szCs w:val="24"/>
              </w:rPr>
              <w:t>2-9 классы</w:t>
            </w:r>
          </w:p>
        </w:tc>
      </w:tr>
      <w:tr w:rsidR="00982DE4" w:rsidTr="00982DE4">
        <w:trPr>
          <w:trHeight w:val="22"/>
          <w:jc w:val="center"/>
        </w:trPr>
        <w:tc>
          <w:tcPr>
            <w:tcW w:w="3652" w:type="dxa"/>
            <w:tcBorders>
              <w:top w:val="single" w:sz="4" w:space="0" w:color="auto"/>
              <w:left w:val="single" w:sz="4" w:space="0" w:color="auto"/>
              <w:bottom w:val="single" w:sz="4" w:space="0" w:color="auto"/>
              <w:right w:val="single" w:sz="4" w:space="0" w:color="auto"/>
            </w:tcBorders>
            <w:hideMark/>
          </w:tcPr>
          <w:p w:rsidR="00982DE4" w:rsidRDefault="00982DE4" w:rsidP="007234DC">
            <w:pPr>
              <w:spacing w:line="240" w:lineRule="auto"/>
              <w:jc w:val="center"/>
              <w:rPr>
                <w:szCs w:val="24"/>
              </w:rPr>
            </w:pPr>
            <w:r>
              <w:rPr>
                <w:b/>
                <w:szCs w:val="24"/>
              </w:rPr>
              <w:t>1</w:t>
            </w:r>
            <w:r>
              <w:rPr>
                <w:szCs w:val="24"/>
              </w:rPr>
              <w:t xml:space="preserve"> четверть</w:t>
            </w:r>
          </w:p>
        </w:tc>
        <w:tc>
          <w:tcPr>
            <w:tcW w:w="5103" w:type="dxa"/>
            <w:tcBorders>
              <w:top w:val="single" w:sz="4" w:space="0" w:color="auto"/>
              <w:left w:val="single" w:sz="4" w:space="0" w:color="auto"/>
              <w:bottom w:val="single" w:sz="4" w:space="0" w:color="auto"/>
              <w:right w:val="single" w:sz="4" w:space="0" w:color="auto"/>
            </w:tcBorders>
            <w:hideMark/>
          </w:tcPr>
          <w:p w:rsidR="00982DE4" w:rsidRDefault="00982DE4" w:rsidP="007234DC">
            <w:pPr>
              <w:spacing w:line="240" w:lineRule="auto"/>
              <w:jc w:val="center"/>
              <w:rPr>
                <w:szCs w:val="24"/>
              </w:rPr>
            </w:pPr>
            <w:r>
              <w:rPr>
                <w:szCs w:val="24"/>
              </w:rPr>
              <w:t>8 недель (40 дней)</w:t>
            </w:r>
          </w:p>
        </w:tc>
      </w:tr>
      <w:tr w:rsidR="00982DE4" w:rsidTr="00982DE4">
        <w:trPr>
          <w:trHeight w:val="236"/>
          <w:jc w:val="center"/>
        </w:trPr>
        <w:tc>
          <w:tcPr>
            <w:tcW w:w="3652" w:type="dxa"/>
            <w:tcBorders>
              <w:top w:val="single" w:sz="4" w:space="0" w:color="auto"/>
              <w:left w:val="single" w:sz="4" w:space="0" w:color="auto"/>
              <w:bottom w:val="single" w:sz="4" w:space="0" w:color="auto"/>
              <w:right w:val="single" w:sz="4" w:space="0" w:color="auto"/>
            </w:tcBorders>
            <w:hideMark/>
          </w:tcPr>
          <w:p w:rsidR="00982DE4" w:rsidRDefault="00982DE4" w:rsidP="007234DC">
            <w:pPr>
              <w:spacing w:line="240" w:lineRule="auto"/>
              <w:jc w:val="center"/>
              <w:rPr>
                <w:szCs w:val="24"/>
              </w:rPr>
            </w:pPr>
            <w:r>
              <w:rPr>
                <w:b/>
                <w:szCs w:val="24"/>
              </w:rPr>
              <w:t>2</w:t>
            </w:r>
            <w:r>
              <w:rPr>
                <w:szCs w:val="24"/>
              </w:rPr>
              <w:t xml:space="preserve"> четверть</w:t>
            </w:r>
          </w:p>
        </w:tc>
        <w:tc>
          <w:tcPr>
            <w:tcW w:w="5103" w:type="dxa"/>
            <w:tcBorders>
              <w:top w:val="single" w:sz="4" w:space="0" w:color="auto"/>
              <w:left w:val="single" w:sz="4" w:space="0" w:color="auto"/>
              <w:bottom w:val="single" w:sz="4" w:space="0" w:color="auto"/>
              <w:right w:val="single" w:sz="4" w:space="0" w:color="auto"/>
            </w:tcBorders>
            <w:hideMark/>
          </w:tcPr>
          <w:p w:rsidR="00982DE4" w:rsidRDefault="00982DE4" w:rsidP="007234DC">
            <w:pPr>
              <w:spacing w:line="240" w:lineRule="auto"/>
              <w:jc w:val="center"/>
              <w:rPr>
                <w:szCs w:val="24"/>
              </w:rPr>
            </w:pPr>
            <w:r>
              <w:rPr>
                <w:szCs w:val="24"/>
              </w:rPr>
              <w:t>8 недель (39 дней)</w:t>
            </w:r>
          </w:p>
        </w:tc>
      </w:tr>
      <w:tr w:rsidR="00982DE4" w:rsidTr="00982DE4">
        <w:trPr>
          <w:jc w:val="center"/>
        </w:trPr>
        <w:tc>
          <w:tcPr>
            <w:tcW w:w="3652" w:type="dxa"/>
            <w:tcBorders>
              <w:top w:val="single" w:sz="4" w:space="0" w:color="auto"/>
              <w:left w:val="single" w:sz="4" w:space="0" w:color="auto"/>
              <w:bottom w:val="single" w:sz="4" w:space="0" w:color="auto"/>
              <w:right w:val="single" w:sz="4" w:space="0" w:color="auto"/>
            </w:tcBorders>
            <w:hideMark/>
          </w:tcPr>
          <w:p w:rsidR="00982DE4" w:rsidRDefault="00982DE4" w:rsidP="007234DC">
            <w:pPr>
              <w:spacing w:line="240" w:lineRule="auto"/>
              <w:jc w:val="center"/>
              <w:rPr>
                <w:szCs w:val="24"/>
              </w:rPr>
            </w:pPr>
            <w:r>
              <w:rPr>
                <w:b/>
                <w:szCs w:val="24"/>
              </w:rPr>
              <w:t xml:space="preserve">3 </w:t>
            </w:r>
            <w:r>
              <w:rPr>
                <w:szCs w:val="24"/>
              </w:rPr>
              <w:t>четверть</w:t>
            </w:r>
          </w:p>
        </w:tc>
        <w:tc>
          <w:tcPr>
            <w:tcW w:w="5103" w:type="dxa"/>
            <w:tcBorders>
              <w:top w:val="single" w:sz="4" w:space="0" w:color="auto"/>
              <w:left w:val="single" w:sz="4" w:space="0" w:color="auto"/>
              <w:bottom w:val="single" w:sz="4" w:space="0" w:color="auto"/>
              <w:right w:val="single" w:sz="4" w:space="0" w:color="auto"/>
            </w:tcBorders>
            <w:hideMark/>
          </w:tcPr>
          <w:p w:rsidR="00982DE4" w:rsidRDefault="00982DE4" w:rsidP="007234DC">
            <w:pPr>
              <w:spacing w:line="240" w:lineRule="auto"/>
              <w:jc w:val="center"/>
              <w:rPr>
                <w:szCs w:val="24"/>
              </w:rPr>
            </w:pPr>
            <w:r>
              <w:rPr>
                <w:szCs w:val="24"/>
              </w:rPr>
              <w:t>10 недель (50 дней)</w:t>
            </w:r>
          </w:p>
        </w:tc>
      </w:tr>
      <w:tr w:rsidR="00982DE4" w:rsidTr="00982DE4">
        <w:trPr>
          <w:jc w:val="center"/>
        </w:trPr>
        <w:tc>
          <w:tcPr>
            <w:tcW w:w="3652" w:type="dxa"/>
            <w:tcBorders>
              <w:top w:val="single" w:sz="4" w:space="0" w:color="auto"/>
              <w:left w:val="single" w:sz="4" w:space="0" w:color="auto"/>
              <w:bottom w:val="single" w:sz="4" w:space="0" w:color="auto"/>
              <w:right w:val="single" w:sz="4" w:space="0" w:color="auto"/>
            </w:tcBorders>
            <w:hideMark/>
          </w:tcPr>
          <w:p w:rsidR="00982DE4" w:rsidRDefault="00982DE4" w:rsidP="007234DC">
            <w:pPr>
              <w:spacing w:line="240" w:lineRule="auto"/>
              <w:jc w:val="center"/>
              <w:rPr>
                <w:szCs w:val="24"/>
              </w:rPr>
            </w:pPr>
            <w:r>
              <w:rPr>
                <w:b/>
                <w:szCs w:val="24"/>
              </w:rPr>
              <w:t>4</w:t>
            </w:r>
            <w:r>
              <w:rPr>
                <w:szCs w:val="24"/>
              </w:rPr>
              <w:t xml:space="preserve"> четверть</w:t>
            </w:r>
          </w:p>
        </w:tc>
        <w:tc>
          <w:tcPr>
            <w:tcW w:w="5103" w:type="dxa"/>
            <w:tcBorders>
              <w:top w:val="single" w:sz="4" w:space="0" w:color="auto"/>
              <w:left w:val="single" w:sz="4" w:space="0" w:color="auto"/>
              <w:bottom w:val="single" w:sz="4" w:space="0" w:color="auto"/>
              <w:right w:val="single" w:sz="4" w:space="0" w:color="auto"/>
            </w:tcBorders>
            <w:hideMark/>
          </w:tcPr>
          <w:p w:rsidR="00982DE4" w:rsidRDefault="00982DE4" w:rsidP="007234DC">
            <w:pPr>
              <w:spacing w:line="240" w:lineRule="auto"/>
              <w:jc w:val="center"/>
              <w:rPr>
                <w:szCs w:val="24"/>
              </w:rPr>
            </w:pPr>
            <w:r>
              <w:rPr>
                <w:szCs w:val="24"/>
              </w:rPr>
              <w:t>8 недель (36 дней)</w:t>
            </w:r>
          </w:p>
        </w:tc>
      </w:tr>
      <w:tr w:rsidR="00982DE4" w:rsidTr="00982DE4">
        <w:trPr>
          <w:trHeight w:val="553"/>
          <w:jc w:val="center"/>
        </w:trPr>
        <w:tc>
          <w:tcPr>
            <w:tcW w:w="8755" w:type="dxa"/>
            <w:gridSpan w:val="2"/>
            <w:tcBorders>
              <w:top w:val="single" w:sz="4" w:space="0" w:color="auto"/>
              <w:left w:val="single" w:sz="4" w:space="0" w:color="auto"/>
              <w:bottom w:val="single" w:sz="4" w:space="0" w:color="auto"/>
              <w:right w:val="single" w:sz="4" w:space="0" w:color="auto"/>
            </w:tcBorders>
            <w:hideMark/>
          </w:tcPr>
          <w:p w:rsidR="00982DE4" w:rsidRDefault="00982DE4" w:rsidP="00982DE4">
            <w:pPr>
              <w:pStyle w:val="a7"/>
              <w:ind w:left="717"/>
              <w:jc w:val="both"/>
              <w:rPr>
                <w:b/>
              </w:rPr>
            </w:pPr>
            <w:r>
              <w:t>Всего на протяжении 2019-2020  учебного года будет 165</w:t>
            </w:r>
            <w:r w:rsidRPr="00803FDA">
              <w:t xml:space="preserve"> учебных дней</w:t>
            </w:r>
          </w:p>
          <w:p w:rsidR="00982DE4" w:rsidRDefault="00982DE4" w:rsidP="00982DE4">
            <w:pPr>
              <w:pStyle w:val="a7"/>
              <w:ind w:left="717"/>
            </w:pPr>
          </w:p>
        </w:tc>
      </w:tr>
    </w:tbl>
    <w:p w:rsidR="00152C8D" w:rsidRDefault="00152C8D" w:rsidP="00152C8D">
      <w:pPr>
        <w:pStyle w:val="a7"/>
        <w:ind w:firstLine="0"/>
      </w:pPr>
    </w:p>
    <w:p w:rsidR="00152C8D" w:rsidRDefault="00152C8D" w:rsidP="00982DE4">
      <w:pPr>
        <w:pStyle w:val="a7"/>
        <w:ind w:left="717"/>
        <w:jc w:val="center"/>
        <w:rPr>
          <w:b/>
        </w:rPr>
      </w:pPr>
      <w:r>
        <w:rPr>
          <w:b/>
        </w:rPr>
        <w:t>Продолжительность и график каникул:</w:t>
      </w:r>
    </w:p>
    <w:p w:rsidR="00152C8D" w:rsidRDefault="00152C8D" w:rsidP="00152C8D">
      <w:pPr>
        <w:pStyle w:val="a7"/>
        <w:ind w:left="717"/>
        <w:rPr>
          <w:rFonts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152C8D" w:rsidTr="007234D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rPr>
                <w:b/>
                <w:szCs w:val="24"/>
              </w:rPr>
            </w:pPr>
            <w:r>
              <w:rPr>
                <w:b/>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rPr>
                <w:szCs w:val="24"/>
              </w:rPr>
            </w:pPr>
            <w:r>
              <w:rPr>
                <w:szCs w:val="24"/>
              </w:rPr>
              <w:t>37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152C8D" w:rsidRDefault="00152C8D" w:rsidP="007234DC">
            <w:pPr>
              <w:spacing w:line="240" w:lineRule="auto"/>
              <w:rPr>
                <w:szCs w:val="24"/>
              </w:rPr>
            </w:pPr>
          </w:p>
        </w:tc>
      </w:tr>
      <w:tr w:rsidR="00152C8D" w:rsidTr="007234D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rPr>
                <w:b/>
                <w:szCs w:val="24"/>
              </w:rPr>
            </w:pPr>
            <w:r>
              <w:rPr>
                <w:b/>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rPr>
                <w:szCs w:val="24"/>
              </w:rPr>
            </w:pPr>
            <w:r>
              <w:rPr>
                <w:szCs w:val="24"/>
              </w:rPr>
              <w:t>30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152C8D" w:rsidRDefault="00152C8D" w:rsidP="007234DC">
            <w:pPr>
              <w:spacing w:line="240" w:lineRule="auto"/>
              <w:rPr>
                <w:szCs w:val="24"/>
              </w:rPr>
            </w:pPr>
          </w:p>
        </w:tc>
      </w:tr>
      <w:tr w:rsidR="00152C8D" w:rsidTr="007234D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rPr>
                <w:b/>
                <w:szCs w:val="24"/>
              </w:rPr>
            </w:pPr>
            <w:r>
              <w:rPr>
                <w:b/>
                <w:szCs w:val="24"/>
              </w:rPr>
              <w:t>Осенние</w:t>
            </w:r>
          </w:p>
        </w:t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rPr>
                <w:szCs w:val="24"/>
              </w:rPr>
            </w:pPr>
            <w:r>
              <w:rPr>
                <w:szCs w:val="24"/>
              </w:rPr>
              <w:t>8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rPr>
                <w:szCs w:val="24"/>
              </w:rPr>
            </w:pPr>
            <w:r>
              <w:rPr>
                <w:szCs w:val="24"/>
              </w:rPr>
              <w:t>28.10. 2019г. – 04.11.2019г.</w:t>
            </w:r>
          </w:p>
        </w:tc>
      </w:tr>
      <w:tr w:rsidR="00152C8D" w:rsidTr="000E682C">
        <w:trPr>
          <w:trHeight w:val="542"/>
        </w:trPr>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rPr>
                <w:b/>
                <w:szCs w:val="24"/>
              </w:rPr>
            </w:pPr>
            <w:r>
              <w:rPr>
                <w:b/>
                <w:szCs w:val="24"/>
              </w:rPr>
              <w:t>Зимние</w:t>
            </w:r>
          </w:p>
        </w:t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rPr>
                <w:szCs w:val="24"/>
              </w:rPr>
            </w:pPr>
            <w:r>
              <w:rPr>
                <w:szCs w:val="24"/>
              </w:rPr>
              <w:t>12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rPr>
                <w:szCs w:val="24"/>
              </w:rPr>
            </w:pPr>
            <w:r>
              <w:rPr>
                <w:szCs w:val="24"/>
              </w:rPr>
              <w:t>30.12.2019г. – 12.01.2020г.</w:t>
            </w:r>
          </w:p>
        </w:tc>
      </w:tr>
      <w:tr w:rsidR="00152C8D" w:rsidTr="007234D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rPr>
                <w:b/>
                <w:szCs w:val="24"/>
              </w:rPr>
            </w:pPr>
            <w:r>
              <w:rPr>
                <w:b/>
                <w:szCs w:val="24"/>
              </w:rPr>
              <w:t>Весенние</w:t>
            </w:r>
          </w:p>
        </w:t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rPr>
                <w:szCs w:val="24"/>
              </w:rPr>
            </w:pPr>
            <w:r>
              <w:rPr>
                <w:szCs w:val="24"/>
              </w:rPr>
              <w:t>10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rPr>
                <w:szCs w:val="24"/>
              </w:rPr>
            </w:pPr>
            <w:r>
              <w:rPr>
                <w:szCs w:val="24"/>
              </w:rPr>
              <w:t>25.03.2020г. – 03.04.2020г.</w:t>
            </w:r>
          </w:p>
        </w:tc>
      </w:tr>
      <w:tr w:rsidR="00152C8D" w:rsidTr="007234D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rPr>
                <w:b/>
                <w:szCs w:val="24"/>
              </w:rPr>
            </w:pPr>
            <w:r>
              <w:rPr>
                <w:b/>
                <w:szCs w:val="24"/>
              </w:rPr>
              <w:t xml:space="preserve">Летние </w:t>
            </w:r>
          </w:p>
        </w:t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rPr>
                <w:szCs w:val="24"/>
              </w:rPr>
            </w:pPr>
            <w:r>
              <w:rPr>
                <w:szCs w:val="24"/>
              </w:rPr>
              <w:t>Не менее 8 недель</w:t>
            </w:r>
          </w:p>
        </w:tc>
        <w:tc>
          <w:tcPr>
            <w:tcW w:w="3191" w:type="dxa"/>
            <w:tcBorders>
              <w:top w:val="single" w:sz="4" w:space="0" w:color="auto"/>
              <w:left w:val="single" w:sz="4" w:space="0" w:color="auto"/>
              <w:bottom w:val="single" w:sz="4" w:space="0" w:color="auto"/>
              <w:right w:val="single" w:sz="4" w:space="0" w:color="auto"/>
            </w:tcBorders>
          </w:tcPr>
          <w:p w:rsidR="00152C8D" w:rsidRDefault="00152C8D" w:rsidP="007234DC">
            <w:pPr>
              <w:spacing w:line="240" w:lineRule="auto"/>
              <w:rPr>
                <w:szCs w:val="24"/>
              </w:rPr>
            </w:pPr>
          </w:p>
        </w:tc>
      </w:tr>
    </w:tbl>
    <w:p w:rsidR="00152C8D" w:rsidRDefault="00152C8D" w:rsidP="00152C8D">
      <w:pPr>
        <w:spacing w:line="240" w:lineRule="auto"/>
        <w:rPr>
          <w:b/>
          <w:szCs w:val="24"/>
          <w:lang w:val="en-US"/>
        </w:rPr>
      </w:pPr>
    </w:p>
    <w:p w:rsidR="00152C8D" w:rsidRDefault="00152C8D" w:rsidP="00152C8D">
      <w:pPr>
        <w:spacing w:line="240" w:lineRule="auto"/>
        <w:jc w:val="center"/>
        <w:rPr>
          <w:b/>
          <w:szCs w:val="24"/>
        </w:rPr>
      </w:pPr>
      <w:r>
        <w:rPr>
          <w:b/>
          <w:szCs w:val="24"/>
        </w:rPr>
        <w:lastRenderedPageBreak/>
        <w:t>Продолжительность учебной 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52C8D" w:rsidTr="007234DC">
        <w:tc>
          <w:tcPr>
            <w:tcW w:w="4785"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b/>
                <w:szCs w:val="24"/>
              </w:rPr>
              <w:t>5-</w:t>
            </w:r>
            <w:r w:rsidR="000E682C">
              <w:rPr>
                <w:b/>
                <w:szCs w:val="24"/>
              </w:rPr>
              <w:t>9</w:t>
            </w:r>
            <w:r>
              <w:rPr>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5 дней</w:t>
            </w:r>
          </w:p>
        </w:tc>
      </w:tr>
    </w:tbl>
    <w:p w:rsidR="00152C8D" w:rsidRDefault="00152C8D" w:rsidP="00152C8D">
      <w:pPr>
        <w:pStyle w:val="a7"/>
        <w:rPr>
          <w:rFonts w:eastAsiaTheme="minorEastAsia"/>
        </w:rPr>
      </w:pPr>
    </w:p>
    <w:p w:rsidR="00152C8D" w:rsidRDefault="00152C8D" w:rsidP="000E682C">
      <w:pPr>
        <w:pStyle w:val="a7"/>
      </w:pPr>
      <w:r>
        <w:t xml:space="preserve">   </w:t>
      </w:r>
    </w:p>
    <w:p w:rsidR="00152C8D" w:rsidRDefault="00152C8D" w:rsidP="00152C8D">
      <w:pPr>
        <w:spacing w:line="240" w:lineRule="auto"/>
        <w:rPr>
          <w:szCs w:val="24"/>
        </w:rPr>
      </w:pPr>
      <w:r>
        <w:rPr>
          <w:b/>
          <w:szCs w:val="24"/>
        </w:rPr>
        <w:t>Продолжительность учебного года</w:t>
      </w:r>
      <w:r w:rsidR="000E682C">
        <w:rPr>
          <w:szCs w:val="24"/>
        </w:rPr>
        <w:t xml:space="preserve"> в 5 - 9</w:t>
      </w:r>
      <w:r>
        <w:rPr>
          <w:szCs w:val="24"/>
        </w:rPr>
        <w:t xml:space="preserve">   классах  34 учебные недели.    </w:t>
      </w:r>
      <w:r>
        <w:rPr>
          <w:b/>
          <w:szCs w:val="24"/>
        </w:rPr>
        <w:t>Продолжительность урока</w:t>
      </w:r>
      <w:r>
        <w:rPr>
          <w:szCs w:val="24"/>
        </w:rPr>
        <w:t xml:space="preserve"> – 40   минут.</w:t>
      </w:r>
    </w:p>
    <w:p w:rsidR="00152C8D" w:rsidRDefault="00152C8D" w:rsidP="00152C8D">
      <w:pPr>
        <w:spacing w:line="240" w:lineRule="auto"/>
        <w:rPr>
          <w:szCs w:val="24"/>
        </w:rPr>
      </w:pPr>
      <w:r>
        <w:rPr>
          <w:b/>
          <w:szCs w:val="24"/>
        </w:rPr>
        <w:t>Продолжительность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152C8D" w:rsidTr="007234DC">
        <w:tc>
          <w:tcPr>
            <w:tcW w:w="3190" w:type="dxa"/>
            <w:tcBorders>
              <w:top w:val="single" w:sz="4" w:space="0" w:color="auto"/>
              <w:left w:val="single" w:sz="4" w:space="0" w:color="auto"/>
              <w:bottom w:val="single" w:sz="4" w:space="0" w:color="auto"/>
              <w:right w:val="single" w:sz="4" w:space="0" w:color="auto"/>
            </w:tcBorders>
            <w:hideMark/>
          </w:tcPr>
          <w:p w:rsidR="00152C8D" w:rsidRDefault="000E682C" w:rsidP="007234DC">
            <w:pPr>
              <w:spacing w:line="240" w:lineRule="auto"/>
              <w:jc w:val="center"/>
              <w:rPr>
                <w:szCs w:val="24"/>
              </w:rPr>
            </w:pPr>
            <w:r>
              <w:rPr>
                <w:szCs w:val="24"/>
              </w:rPr>
              <w:t>5-9</w:t>
            </w:r>
            <w:r w:rsidR="00152C8D">
              <w:rPr>
                <w:szCs w:val="24"/>
              </w:rPr>
              <w:t xml:space="preserve"> классы</w:t>
            </w:r>
          </w:p>
        </w:t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40 минут</w:t>
            </w:r>
          </w:p>
        </w:tc>
        <w:tc>
          <w:tcPr>
            <w:tcW w:w="3191" w:type="dxa"/>
            <w:tcBorders>
              <w:top w:val="single" w:sz="4" w:space="0" w:color="auto"/>
              <w:left w:val="single" w:sz="4" w:space="0" w:color="auto"/>
              <w:bottom w:val="single" w:sz="4" w:space="0" w:color="auto"/>
              <w:right w:val="single" w:sz="4" w:space="0" w:color="auto"/>
            </w:tcBorders>
          </w:tcPr>
          <w:p w:rsidR="00152C8D" w:rsidRDefault="00152C8D" w:rsidP="007234DC">
            <w:pPr>
              <w:spacing w:line="240" w:lineRule="auto"/>
              <w:jc w:val="center"/>
              <w:rPr>
                <w:szCs w:val="24"/>
              </w:rPr>
            </w:pPr>
          </w:p>
        </w:tc>
      </w:tr>
      <w:tr w:rsidR="00152C8D" w:rsidTr="007234DC">
        <w:tc>
          <w:tcPr>
            <w:tcW w:w="3190" w:type="dxa"/>
            <w:tcBorders>
              <w:top w:val="single" w:sz="4" w:space="0" w:color="auto"/>
              <w:left w:val="single" w:sz="4" w:space="0" w:color="auto"/>
              <w:bottom w:val="single" w:sz="4" w:space="0" w:color="auto"/>
              <w:right w:val="single" w:sz="4" w:space="0" w:color="auto"/>
            </w:tcBorders>
          </w:tcPr>
          <w:p w:rsidR="00152C8D" w:rsidRDefault="00152C8D" w:rsidP="007234DC">
            <w:pPr>
              <w:spacing w:line="240" w:lineRule="auto"/>
              <w:jc w:val="center"/>
              <w:rPr>
                <w:szCs w:val="24"/>
              </w:rPr>
            </w:pPr>
          </w:p>
        </w:t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b/>
                <w:szCs w:val="24"/>
              </w:rPr>
            </w:pPr>
            <w:r>
              <w:rPr>
                <w:b/>
                <w:szCs w:val="24"/>
              </w:rPr>
              <w:t>Звонки</w:t>
            </w:r>
          </w:p>
        </w:tc>
        <w:tc>
          <w:tcPr>
            <w:tcW w:w="3191"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b/>
                <w:szCs w:val="24"/>
              </w:rPr>
            </w:pPr>
            <w:r>
              <w:rPr>
                <w:b/>
                <w:szCs w:val="24"/>
              </w:rPr>
              <w:t>Перемены</w:t>
            </w:r>
          </w:p>
        </w:tc>
      </w:tr>
      <w:tr w:rsidR="00152C8D" w:rsidTr="007234D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1 урок</w:t>
            </w:r>
          </w:p>
        </w:t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09.00. – 09.40.</w:t>
            </w:r>
          </w:p>
        </w:tc>
        <w:tc>
          <w:tcPr>
            <w:tcW w:w="3191"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10 минут</w:t>
            </w:r>
          </w:p>
        </w:tc>
      </w:tr>
      <w:tr w:rsidR="00152C8D" w:rsidTr="007234D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2 урок</w:t>
            </w:r>
          </w:p>
        </w:t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09.50. – 10.30.</w:t>
            </w:r>
          </w:p>
        </w:tc>
        <w:tc>
          <w:tcPr>
            <w:tcW w:w="3191"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20 минут</w:t>
            </w:r>
          </w:p>
        </w:tc>
      </w:tr>
      <w:tr w:rsidR="00152C8D" w:rsidTr="007234D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3 урок</w:t>
            </w:r>
          </w:p>
        </w:t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10. 50. – 11. 30.</w:t>
            </w:r>
          </w:p>
        </w:tc>
        <w:tc>
          <w:tcPr>
            <w:tcW w:w="3191"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20 минут</w:t>
            </w:r>
          </w:p>
        </w:tc>
      </w:tr>
      <w:tr w:rsidR="00152C8D" w:rsidTr="007234D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4 урок</w:t>
            </w:r>
          </w:p>
        </w:t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11.50. – 12. 30.</w:t>
            </w:r>
          </w:p>
        </w:tc>
        <w:tc>
          <w:tcPr>
            <w:tcW w:w="3191"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10 минут</w:t>
            </w:r>
          </w:p>
        </w:tc>
      </w:tr>
      <w:tr w:rsidR="00152C8D" w:rsidTr="007234D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5 урок</w:t>
            </w:r>
          </w:p>
        </w:t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12.40. – 13.20.</w:t>
            </w:r>
          </w:p>
        </w:tc>
        <w:tc>
          <w:tcPr>
            <w:tcW w:w="3191"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10 минут</w:t>
            </w:r>
          </w:p>
        </w:tc>
      </w:tr>
      <w:tr w:rsidR="00152C8D" w:rsidTr="007234D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6 урок</w:t>
            </w:r>
          </w:p>
        </w:t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13.30. – 14.10.</w:t>
            </w:r>
          </w:p>
        </w:tc>
        <w:tc>
          <w:tcPr>
            <w:tcW w:w="3191"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10 минут</w:t>
            </w:r>
          </w:p>
        </w:tc>
      </w:tr>
      <w:tr w:rsidR="00152C8D" w:rsidTr="007234D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7 урок</w:t>
            </w:r>
          </w:p>
        </w:t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14.20. – 15.00.</w:t>
            </w:r>
          </w:p>
        </w:tc>
        <w:tc>
          <w:tcPr>
            <w:tcW w:w="3191"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40 минут</w:t>
            </w:r>
          </w:p>
        </w:tc>
      </w:tr>
      <w:tr w:rsidR="00152C8D" w:rsidTr="007234D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8 урок</w:t>
            </w:r>
          </w:p>
        </w:t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r>
              <w:rPr>
                <w:szCs w:val="24"/>
              </w:rPr>
              <w:t xml:space="preserve">15.40. – 16.20. </w:t>
            </w:r>
          </w:p>
        </w:tc>
        <w:tc>
          <w:tcPr>
            <w:tcW w:w="3191"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rPr>
                <w:szCs w:val="24"/>
              </w:rPr>
            </w:pPr>
            <w:r>
              <w:rPr>
                <w:szCs w:val="24"/>
              </w:rPr>
              <w:t xml:space="preserve">                 </w:t>
            </w:r>
          </w:p>
        </w:tc>
      </w:tr>
      <w:tr w:rsidR="00152C8D" w:rsidTr="007234D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p>
        </w:tc>
        <w:tc>
          <w:tcPr>
            <w:tcW w:w="3190"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p>
        </w:tc>
        <w:tc>
          <w:tcPr>
            <w:tcW w:w="3191" w:type="dxa"/>
            <w:tcBorders>
              <w:top w:val="single" w:sz="4" w:space="0" w:color="auto"/>
              <w:left w:val="single" w:sz="4" w:space="0" w:color="auto"/>
              <w:bottom w:val="single" w:sz="4" w:space="0" w:color="auto"/>
              <w:right w:val="single" w:sz="4" w:space="0" w:color="auto"/>
            </w:tcBorders>
            <w:hideMark/>
          </w:tcPr>
          <w:p w:rsidR="00152C8D" w:rsidRDefault="00152C8D" w:rsidP="007234DC">
            <w:pPr>
              <w:spacing w:line="240" w:lineRule="auto"/>
              <w:jc w:val="center"/>
              <w:rPr>
                <w:szCs w:val="24"/>
              </w:rPr>
            </w:pPr>
          </w:p>
        </w:tc>
      </w:tr>
    </w:tbl>
    <w:p w:rsidR="00152C8D" w:rsidRDefault="00152C8D" w:rsidP="00152C8D">
      <w:pPr>
        <w:spacing w:line="240" w:lineRule="auto"/>
        <w:rPr>
          <w:b/>
          <w:szCs w:val="24"/>
        </w:rPr>
      </w:pPr>
    </w:p>
    <w:p w:rsidR="00982DE4" w:rsidRDefault="00982DE4" w:rsidP="00A469CF">
      <w:pPr>
        <w:spacing w:line="360" w:lineRule="auto"/>
        <w:jc w:val="left"/>
        <w:rPr>
          <w:szCs w:val="24"/>
        </w:rPr>
      </w:pPr>
      <w:r>
        <w:rPr>
          <w:b/>
          <w:szCs w:val="24"/>
        </w:rPr>
        <w:tab/>
      </w:r>
      <w:r>
        <w:rPr>
          <w:b/>
          <w:szCs w:val="24"/>
        </w:rPr>
        <w:tab/>
      </w:r>
      <w:r w:rsidR="00152C8D" w:rsidRPr="008A2962">
        <w:rPr>
          <w:b/>
          <w:szCs w:val="24"/>
        </w:rPr>
        <w:t xml:space="preserve">Внеурочная деятельность  </w:t>
      </w:r>
      <w:r w:rsidR="00152C8D">
        <w:rPr>
          <w:szCs w:val="24"/>
        </w:rPr>
        <w:t>в 5-9 классах с 17.00ч. до 19</w:t>
      </w:r>
      <w:r w:rsidR="00152C8D" w:rsidRPr="00774039">
        <w:rPr>
          <w:szCs w:val="24"/>
        </w:rPr>
        <w:t>.00ч.</w:t>
      </w:r>
      <w:r>
        <w:rPr>
          <w:szCs w:val="24"/>
        </w:rPr>
        <w:tab/>
      </w:r>
      <w:r>
        <w:rPr>
          <w:szCs w:val="24"/>
        </w:rPr>
        <w:tab/>
      </w:r>
      <w:r>
        <w:rPr>
          <w:szCs w:val="24"/>
        </w:rPr>
        <w:tab/>
      </w:r>
      <w:r w:rsidR="00152C8D">
        <w:rPr>
          <w:b/>
          <w:szCs w:val="24"/>
        </w:rPr>
        <w:t xml:space="preserve">Дополнительные, индивидуальные, групповые занятия с учащимися, занятия кружков, спортивных секций в 5-11 классах  с 15.40.ч. до 19.00. часов. </w:t>
      </w:r>
      <w:r>
        <w:rPr>
          <w:szCs w:val="24"/>
        </w:rPr>
        <w:tab/>
      </w:r>
      <w:r>
        <w:rPr>
          <w:szCs w:val="24"/>
        </w:rPr>
        <w:tab/>
      </w:r>
      <w:r>
        <w:rPr>
          <w:szCs w:val="24"/>
        </w:rPr>
        <w:tab/>
      </w:r>
      <w:r w:rsidR="00152C8D">
        <w:rPr>
          <w:b/>
          <w:bCs/>
          <w:szCs w:val="24"/>
        </w:rPr>
        <w:t>Режим работы школы:</w:t>
      </w:r>
      <w:r w:rsidR="00152C8D">
        <w:rPr>
          <w:szCs w:val="24"/>
        </w:rPr>
        <w:t xml:space="preserve">                                                                                                                  </w:t>
      </w:r>
      <w:r>
        <w:rPr>
          <w:szCs w:val="24"/>
        </w:rPr>
        <w:tab/>
      </w:r>
      <w:r w:rsidR="00152C8D">
        <w:rPr>
          <w:szCs w:val="24"/>
        </w:rPr>
        <w:t xml:space="preserve">Понедельник – пятница: с 8.30 до 20.00.                                                                         </w:t>
      </w:r>
      <w:r>
        <w:rPr>
          <w:szCs w:val="24"/>
        </w:rPr>
        <w:tab/>
      </w:r>
      <w:r w:rsidR="00152C8D">
        <w:rPr>
          <w:szCs w:val="24"/>
        </w:rPr>
        <w:t>Учебные занятия начинаются в 9.00 утра</w:t>
      </w:r>
      <w:r>
        <w:rPr>
          <w:szCs w:val="24"/>
        </w:rPr>
        <w:t xml:space="preserve">. Проведение «нулевых» уроков в </w:t>
      </w:r>
      <w:r w:rsidR="00152C8D">
        <w:rPr>
          <w:szCs w:val="24"/>
        </w:rPr>
        <w:t>образовательн</w:t>
      </w:r>
      <w:r>
        <w:rPr>
          <w:szCs w:val="24"/>
        </w:rPr>
        <w:t>ой организации  не допускается.</w:t>
      </w:r>
      <w:r>
        <w:rPr>
          <w:szCs w:val="24"/>
        </w:rPr>
        <w:tab/>
      </w:r>
      <w:r>
        <w:rPr>
          <w:szCs w:val="24"/>
        </w:rPr>
        <w:tab/>
      </w:r>
      <w:r>
        <w:rPr>
          <w:szCs w:val="24"/>
        </w:rPr>
        <w:tab/>
      </w:r>
      <w:r>
        <w:rPr>
          <w:szCs w:val="24"/>
        </w:rPr>
        <w:tab/>
      </w:r>
      <w:r>
        <w:rPr>
          <w:szCs w:val="24"/>
        </w:rPr>
        <w:tab/>
      </w:r>
      <w:r>
        <w:rPr>
          <w:szCs w:val="24"/>
        </w:rPr>
        <w:tab/>
      </w:r>
      <w:r>
        <w:rPr>
          <w:szCs w:val="24"/>
        </w:rPr>
        <w:tab/>
      </w:r>
      <w:r w:rsidR="00152C8D">
        <w:rPr>
          <w:szCs w:val="24"/>
        </w:rPr>
        <w:t>В субботу, воскресенье и в праздничные дни образоват</w:t>
      </w:r>
      <w:r>
        <w:rPr>
          <w:szCs w:val="24"/>
        </w:rPr>
        <w:t>ельная организация не работает.</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152C8D">
        <w:rPr>
          <w:szCs w:val="24"/>
        </w:rPr>
        <w:t>На период школьных каникул приказом директора устанавливается особый график работы образовательной организации.</w:t>
      </w:r>
      <w:r>
        <w:rPr>
          <w:szCs w:val="24"/>
        </w:rPr>
        <w:tab/>
      </w:r>
    </w:p>
    <w:p w:rsidR="00152C8D" w:rsidRPr="00FB3A4F" w:rsidRDefault="00982DE4" w:rsidP="00A469CF">
      <w:pPr>
        <w:spacing w:line="360" w:lineRule="auto"/>
        <w:jc w:val="left"/>
        <w:rPr>
          <w:szCs w:val="24"/>
        </w:rPr>
      </w:pPr>
      <w:r>
        <w:rPr>
          <w:szCs w:val="24"/>
        </w:rPr>
        <w:tab/>
      </w:r>
      <w:r>
        <w:rPr>
          <w:szCs w:val="24"/>
        </w:rPr>
        <w:tab/>
      </w:r>
      <w:r w:rsidR="00152C8D">
        <w:rPr>
          <w:b/>
          <w:szCs w:val="24"/>
        </w:rPr>
        <w:t>Расписание звонков</w:t>
      </w:r>
      <w:r w:rsidR="00152C8D">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r>
      <w:r w:rsidR="00152C8D">
        <w:rPr>
          <w:szCs w:val="24"/>
        </w:rPr>
        <w:t xml:space="preserve"> </w:t>
      </w:r>
      <w:r w:rsidR="00152C8D">
        <w:rPr>
          <w:b/>
          <w:szCs w:val="24"/>
        </w:rPr>
        <w:t xml:space="preserve">Общешкольная утренняя физзарядка </w:t>
      </w:r>
      <w:r w:rsidR="00152C8D">
        <w:rPr>
          <w:szCs w:val="24"/>
        </w:rPr>
        <w:t xml:space="preserve"> –  8.50.ч.                                                                             </w:t>
      </w:r>
      <w:r w:rsidR="00152C8D">
        <w:rPr>
          <w:b/>
          <w:szCs w:val="24"/>
        </w:rPr>
        <w:t>1  урок</w:t>
      </w:r>
      <w:r w:rsidR="00152C8D">
        <w:rPr>
          <w:szCs w:val="24"/>
        </w:rPr>
        <w:t xml:space="preserve">   с 9.00.ч.  до  9.40.ч.                                                                                                                          </w:t>
      </w:r>
      <w:r w:rsidR="00152C8D">
        <w:rPr>
          <w:b/>
          <w:szCs w:val="24"/>
        </w:rPr>
        <w:t>2  урок</w:t>
      </w:r>
      <w:r w:rsidR="00152C8D">
        <w:rPr>
          <w:szCs w:val="24"/>
        </w:rPr>
        <w:t xml:space="preserve"> с 9.50.ч. до 10.30.ч.                                                                                                                 </w:t>
      </w:r>
      <w:r w:rsidR="00152C8D">
        <w:rPr>
          <w:b/>
          <w:szCs w:val="24"/>
        </w:rPr>
        <w:lastRenderedPageBreak/>
        <w:t>Завтрак</w:t>
      </w:r>
      <w:r w:rsidR="00152C8D">
        <w:rPr>
          <w:szCs w:val="24"/>
        </w:rPr>
        <w:t xml:space="preserve">  с 10.30.ч.  до 10.50.ч.   (1-6 классы)                                                                           </w:t>
      </w:r>
      <w:r w:rsidR="00152C8D">
        <w:rPr>
          <w:b/>
          <w:szCs w:val="24"/>
        </w:rPr>
        <w:t>Подвижная перемена</w:t>
      </w:r>
      <w:r w:rsidR="00152C8D">
        <w:rPr>
          <w:szCs w:val="24"/>
        </w:rPr>
        <w:t xml:space="preserve"> с 10.30.ч. до 10.50.ч. (7-11 классы)                                                          </w:t>
      </w:r>
      <w:r w:rsidR="00152C8D">
        <w:rPr>
          <w:b/>
          <w:szCs w:val="24"/>
        </w:rPr>
        <w:t>3  урок</w:t>
      </w:r>
      <w:r w:rsidR="00152C8D">
        <w:rPr>
          <w:szCs w:val="24"/>
        </w:rPr>
        <w:t xml:space="preserve">  с 10.50.ч.  до 11.30.ч.                                                                                                 </w:t>
      </w:r>
      <w:r w:rsidR="00152C8D">
        <w:rPr>
          <w:b/>
          <w:szCs w:val="24"/>
        </w:rPr>
        <w:t>Подвижная перемена</w:t>
      </w:r>
      <w:r w:rsidR="00152C8D">
        <w:rPr>
          <w:szCs w:val="24"/>
        </w:rPr>
        <w:t xml:space="preserve"> с 11.30.ч. до 11.50.ч. (1-6 классы)                                                                   </w:t>
      </w:r>
      <w:r w:rsidR="00152C8D">
        <w:rPr>
          <w:b/>
          <w:szCs w:val="24"/>
        </w:rPr>
        <w:t>Завтрак</w:t>
      </w:r>
      <w:r w:rsidR="00152C8D">
        <w:rPr>
          <w:szCs w:val="24"/>
        </w:rPr>
        <w:t xml:space="preserve"> с 11.30.ч. до 11.50.ч. (7-11 классы)                                                                                         </w:t>
      </w:r>
      <w:r w:rsidR="00152C8D">
        <w:rPr>
          <w:b/>
          <w:szCs w:val="24"/>
        </w:rPr>
        <w:t>4 урок</w:t>
      </w:r>
      <w:r w:rsidR="00152C8D">
        <w:rPr>
          <w:szCs w:val="24"/>
        </w:rPr>
        <w:t xml:space="preserve">  с 11.50.ч. до 12.30.ч.                                                                                                                    </w:t>
      </w:r>
      <w:r w:rsidR="00152C8D">
        <w:rPr>
          <w:b/>
          <w:szCs w:val="24"/>
        </w:rPr>
        <w:t>5 урок</w:t>
      </w:r>
      <w:r w:rsidR="00152C8D">
        <w:rPr>
          <w:szCs w:val="24"/>
        </w:rPr>
        <w:t xml:space="preserve">  с 12.40.ч. до 13.20.ч.                                                                                                                   </w:t>
      </w:r>
      <w:r w:rsidR="00152C8D">
        <w:rPr>
          <w:b/>
          <w:szCs w:val="24"/>
        </w:rPr>
        <w:t>6 урок</w:t>
      </w:r>
      <w:r w:rsidR="00152C8D">
        <w:rPr>
          <w:szCs w:val="24"/>
        </w:rPr>
        <w:t xml:space="preserve">  с 13.30.ч. до 14.10.ч.                                                                                                                  </w:t>
      </w:r>
      <w:r w:rsidR="00152C8D">
        <w:rPr>
          <w:b/>
          <w:szCs w:val="24"/>
        </w:rPr>
        <w:t xml:space="preserve">7 урок  </w:t>
      </w:r>
      <w:r w:rsidR="00152C8D">
        <w:rPr>
          <w:szCs w:val="24"/>
        </w:rPr>
        <w:t xml:space="preserve">с 14.20.ч. до 15.00.ч.                                                                                                               </w:t>
      </w:r>
      <w:r w:rsidR="00152C8D" w:rsidRPr="009715A9">
        <w:rPr>
          <w:b/>
          <w:szCs w:val="24"/>
        </w:rPr>
        <w:t>8 урок</w:t>
      </w:r>
      <w:r w:rsidR="00152C8D">
        <w:rPr>
          <w:szCs w:val="24"/>
        </w:rPr>
        <w:t xml:space="preserve"> с 15.40ч.   до  16.20ч.</w:t>
      </w:r>
    </w:p>
    <w:p w:rsidR="00152C8D" w:rsidRDefault="00982DE4" w:rsidP="00982DE4">
      <w:pPr>
        <w:spacing w:line="360" w:lineRule="auto"/>
        <w:rPr>
          <w:szCs w:val="24"/>
        </w:rPr>
      </w:pPr>
      <w:r>
        <w:rPr>
          <w:szCs w:val="24"/>
        </w:rPr>
        <w:tab/>
      </w:r>
      <w:r>
        <w:rPr>
          <w:szCs w:val="24"/>
        </w:rPr>
        <w:tab/>
      </w:r>
      <w:r w:rsidR="00152C8D">
        <w:rPr>
          <w:b/>
          <w:bCs/>
          <w:szCs w:val="24"/>
        </w:rPr>
        <w:t>Промежуточная аттестация учащихся</w:t>
      </w:r>
      <w:r>
        <w:rPr>
          <w:szCs w:val="24"/>
        </w:rPr>
        <w:tab/>
      </w:r>
      <w:r>
        <w:rPr>
          <w:szCs w:val="24"/>
        </w:rPr>
        <w:tab/>
      </w:r>
      <w:r>
        <w:rPr>
          <w:szCs w:val="24"/>
        </w:rPr>
        <w:tab/>
      </w:r>
      <w:r>
        <w:rPr>
          <w:szCs w:val="24"/>
        </w:rPr>
        <w:tab/>
      </w:r>
      <w:r>
        <w:rPr>
          <w:szCs w:val="24"/>
        </w:rPr>
        <w:tab/>
      </w:r>
      <w:r>
        <w:rPr>
          <w:szCs w:val="24"/>
        </w:rPr>
        <w:tab/>
      </w:r>
      <w:r w:rsidR="00152C8D">
        <w:rPr>
          <w:szCs w:val="24"/>
        </w:rPr>
        <w:t>Про</w:t>
      </w:r>
      <w:r w:rsidR="000E682C">
        <w:rPr>
          <w:szCs w:val="24"/>
        </w:rPr>
        <w:t>межуточная аттестация учащихся 5-9</w:t>
      </w:r>
      <w:r w:rsidR="00152C8D">
        <w:rPr>
          <w:szCs w:val="24"/>
        </w:rPr>
        <w:t xml:space="preserve"> классов проводится в рамках учебного года с 20.04.2020 года  по 20.05.2020 года.</w:t>
      </w:r>
      <w:r>
        <w:rPr>
          <w:szCs w:val="24"/>
        </w:rPr>
        <w:tab/>
      </w:r>
      <w:r>
        <w:rPr>
          <w:szCs w:val="24"/>
        </w:rPr>
        <w:tab/>
      </w:r>
      <w:r>
        <w:rPr>
          <w:szCs w:val="24"/>
        </w:rPr>
        <w:tab/>
      </w:r>
      <w:r>
        <w:rPr>
          <w:szCs w:val="24"/>
        </w:rPr>
        <w:tab/>
      </w:r>
      <w:r>
        <w:rPr>
          <w:szCs w:val="24"/>
        </w:rPr>
        <w:tab/>
      </w:r>
      <w:r w:rsidR="00152C8D">
        <w:rPr>
          <w:b/>
          <w:bCs/>
          <w:szCs w:val="24"/>
        </w:rPr>
        <w:t>Государственная итоговая аттестация</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152C8D">
        <w:rPr>
          <w:szCs w:val="24"/>
        </w:rPr>
        <w:t>Государственная ит</w:t>
      </w:r>
      <w:r w:rsidR="000E682C">
        <w:rPr>
          <w:szCs w:val="24"/>
        </w:rPr>
        <w:t>оговая аттестация учащихся 9 класса</w:t>
      </w:r>
      <w:r w:rsidR="00152C8D">
        <w:rPr>
          <w:szCs w:val="24"/>
        </w:rPr>
        <w:t xml:space="preserve"> проводится за рамками учебного года в мае-июне 2020 года. Сроки проведения государственной итоговой аттестации устанавливаются Министерством образования и науки Российской Федерации.</w:t>
      </w:r>
      <w:r w:rsidR="00152C8D">
        <w:rPr>
          <w:szCs w:val="24"/>
        </w:rPr>
        <w:br/>
      </w:r>
      <w:r>
        <w:rPr>
          <w:szCs w:val="24"/>
        </w:rPr>
        <w:tab/>
      </w:r>
      <w:r w:rsidR="00152C8D">
        <w:rPr>
          <w:szCs w:val="24"/>
        </w:rPr>
        <w:t>Выпускные</w:t>
      </w:r>
      <w:r>
        <w:rPr>
          <w:szCs w:val="24"/>
        </w:rPr>
        <w:t xml:space="preserve"> вечера: 18 – 25 июня 2020 года.</w:t>
      </w:r>
      <w:r>
        <w:rPr>
          <w:szCs w:val="24"/>
        </w:rPr>
        <w:tab/>
      </w:r>
      <w:r>
        <w:rPr>
          <w:szCs w:val="24"/>
        </w:rPr>
        <w:tab/>
      </w:r>
      <w:r>
        <w:rPr>
          <w:szCs w:val="24"/>
        </w:rPr>
        <w:tab/>
      </w:r>
      <w:r>
        <w:rPr>
          <w:szCs w:val="24"/>
        </w:rPr>
        <w:tab/>
      </w:r>
      <w:r>
        <w:rPr>
          <w:szCs w:val="24"/>
        </w:rPr>
        <w:tab/>
      </w:r>
      <w:r>
        <w:rPr>
          <w:szCs w:val="24"/>
        </w:rPr>
        <w:tab/>
      </w:r>
      <w:r>
        <w:rPr>
          <w:szCs w:val="24"/>
        </w:rPr>
        <w:tab/>
      </w:r>
      <w:r w:rsidR="00152C8D" w:rsidRPr="00733746">
        <w:rPr>
          <w:b/>
          <w:szCs w:val="24"/>
        </w:rPr>
        <w:t>Сроки  завершения учебного года</w:t>
      </w:r>
      <w:r w:rsidR="00152C8D">
        <w:rPr>
          <w:b/>
          <w:szCs w:val="24"/>
        </w:rPr>
        <w:t>:</w:t>
      </w:r>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r>
      <w:r w:rsidR="00152C8D">
        <w:rPr>
          <w:b/>
          <w:szCs w:val="24"/>
        </w:rPr>
        <w:t>п</w:t>
      </w:r>
      <w:r w:rsidR="00152C8D" w:rsidRPr="00A94C8D">
        <w:rPr>
          <w:b/>
          <w:szCs w:val="24"/>
        </w:rPr>
        <w:t>о завершении экзаменов</w:t>
      </w:r>
      <w:r w:rsidR="00152C8D">
        <w:rPr>
          <w:b/>
          <w:szCs w:val="24"/>
        </w:rPr>
        <w:t xml:space="preserve"> </w:t>
      </w:r>
      <w:r w:rsidR="00152C8D">
        <w:rPr>
          <w:szCs w:val="24"/>
        </w:rPr>
        <w:t xml:space="preserve"> –  для обучающихся 9 класса</w:t>
      </w:r>
      <w:r w:rsidR="000E682C">
        <w:rPr>
          <w:szCs w:val="24"/>
        </w:rPr>
        <w:t>.</w:t>
      </w:r>
      <w:r>
        <w:rPr>
          <w:szCs w:val="24"/>
        </w:rPr>
        <w:t xml:space="preserve"> </w:t>
      </w:r>
    </w:p>
    <w:p w:rsidR="000A6D88" w:rsidRDefault="000A6D88" w:rsidP="00982DE4">
      <w:pPr>
        <w:spacing w:line="360" w:lineRule="auto"/>
        <w:rPr>
          <w:szCs w:val="24"/>
        </w:rPr>
      </w:pPr>
    </w:p>
    <w:p w:rsidR="00565F33" w:rsidRDefault="000A6D88" w:rsidP="000A6D88">
      <w:pPr>
        <w:spacing w:line="240" w:lineRule="auto"/>
        <w:jc w:val="left"/>
      </w:pPr>
      <w:r>
        <w:t xml:space="preserve">1.3.4.  </w:t>
      </w:r>
      <w:r w:rsidRPr="00D066E0">
        <w:rPr>
          <w:b/>
        </w:rPr>
        <w:t>Внести изменения</w:t>
      </w:r>
      <w:r>
        <w:t xml:space="preserve"> в пункт 3.2.1. Система условий реализации ос</w:t>
      </w:r>
      <w:r w:rsidR="00565F33">
        <w:t>новной образовательной программ</w:t>
      </w:r>
    </w:p>
    <w:p w:rsidR="000A6D88" w:rsidRPr="00F04E44" w:rsidRDefault="00565F33" w:rsidP="00565F33">
      <w:pPr>
        <w:spacing w:after="200" w:line="276" w:lineRule="auto"/>
        <w:ind w:left="0" w:firstLine="0"/>
        <w:jc w:val="left"/>
        <w:sectPr w:rsidR="000A6D88" w:rsidRPr="00F04E44" w:rsidSect="00F04E44">
          <w:footerReference w:type="even" r:id="rId9"/>
          <w:footerReference w:type="default" r:id="rId10"/>
          <w:footerReference w:type="first" r:id="rId11"/>
          <w:pgSz w:w="11908" w:h="16836"/>
          <w:pgMar w:top="1137" w:right="840" w:bottom="1253" w:left="1701" w:header="720" w:footer="720" w:gutter="0"/>
          <w:cols w:space="720"/>
          <w:titlePg/>
          <w:docGrid w:linePitch="326"/>
        </w:sectPr>
      </w:pPr>
      <w:r>
        <w:br w:type="page"/>
      </w:r>
      <w:bookmarkStart w:id="0" w:name="_GoBack"/>
      <w:bookmarkEnd w:id="0"/>
    </w:p>
    <w:p w:rsidR="000A6D88" w:rsidRPr="000E682C" w:rsidRDefault="000A6D88" w:rsidP="00982DE4">
      <w:pPr>
        <w:spacing w:line="360" w:lineRule="auto"/>
        <w:rPr>
          <w:szCs w:val="24"/>
        </w:rPr>
      </w:pPr>
    </w:p>
    <w:p w:rsidR="00152C8D" w:rsidRDefault="00152C8D" w:rsidP="00152C8D">
      <w:pPr>
        <w:spacing w:before="100" w:beforeAutospacing="1" w:after="100" w:afterAutospacing="1"/>
        <w:rPr>
          <w:szCs w:val="24"/>
        </w:rPr>
      </w:pPr>
    </w:p>
    <w:p w:rsidR="00A24339" w:rsidRDefault="00A24339" w:rsidP="00A469CF">
      <w:pPr>
        <w:ind w:left="-5" w:right="4"/>
        <w:jc w:val="right"/>
        <w:rPr>
          <w:sz w:val="20"/>
          <w:szCs w:val="20"/>
        </w:rPr>
      </w:pPr>
    </w:p>
    <w:p w:rsidR="00C015A7" w:rsidRDefault="00C015A7" w:rsidP="00A469CF">
      <w:pPr>
        <w:ind w:left="-5" w:right="4"/>
        <w:jc w:val="right"/>
        <w:rPr>
          <w:sz w:val="20"/>
          <w:szCs w:val="20"/>
        </w:rPr>
      </w:pPr>
    </w:p>
    <w:p w:rsidR="00C015A7" w:rsidRDefault="00C015A7" w:rsidP="00A469CF">
      <w:pPr>
        <w:ind w:left="-5" w:right="4"/>
        <w:jc w:val="right"/>
        <w:rPr>
          <w:sz w:val="20"/>
          <w:szCs w:val="20"/>
        </w:rPr>
      </w:pPr>
    </w:p>
    <w:p w:rsidR="00C015A7" w:rsidRDefault="00C015A7" w:rsidP="00A469CF">
      <w:pPr>
        <w:ind w:left="-5" w:right="4"/>
        <w:jc w:val="right"/>
        <w:rPr>
          <w:sz w:val="20"/>
          <w:szCs w:val="20"/>
        </w:rPr>
      </w:pPr>
    </w:p>
    <w:p w:rsidR="00C015A7" w:rsidRDefault="00C015A7" w:rsidP="00A469CF">
      <w:pPr>
        <w:ind w:left="-5" w:right="4"/>
        <w:jc w:val="right"/>
        <w:rPr>
          <w:sz w:val="20"/>
          <w:szCs w:val="20"/>
        </w:rPr>
      </w:pPr>
    </w:p>
    <w:p w:rsidR="00C015A7" w:rsidRDefault="00C015A7" w:rsidP="00A469CF">
      <w:pPr>
        <w:ind w:left="-5" w:right="4"/>
        <w:jc w:val="right"/>
        <w:rPr>
          <w:sz w:val="20"/>
          <w:szCs w:val="20"/>
        </w:rPr>
      </w:pPr>
    </w:p>
    <w:p w:rsidR="00C015A7" w:rsidRDefault="00C015A7" w:rsidP="00A469CF">
      <w:pPr>
        <w:ind w:left="-5" w:right="4"/>
        <w:jc w:val="right"/>
        <w:rPr>
          <w:sz w:val="20"/>
          <w:szCs w:val="20"/>
        </w:rPr>
      </w:pPr>
    </w:p>
    <w:p w:rsidR="00C015A7" w:rsidRDefault="00C015A7" w:rsidP="00A469CF">
      <w:pPr>
        <w:ind w:left="-5" w:right="4"/>
        <w:jc w:val="right"/>
        <w:rPr>
          <w:sz w:val="20"/>
          <w:szCs w:val="20"/>
        </w:rPr>
      </w:pPr>
    </w:p>
    <w:p w:rsidR="00C015A7" w:rsidRDefault="00C015A7" w:rsidP="00A469CF">
      <w:pPr>
        <w:ind w:left="-5" w:right="4"/>
        <w:jc w:val="right"/>
        <w:rPr>
          <w:sz w:val="20"/>
          <w:szCs w:val="20"/>
        </w:rPr>
      </w:pPr>
    </w:p>
    <w:p w:rsidR="00C015A7" w:rsidRDefault="00C015A7" w:rsidP="00A469CF">
      <w:pPr>
        <w:ind w:left="-5" w:right="4"/>
        <w:jc w:val="right"/>
        <w:rPr>
          <w:sz w:val="20"/>
          <w:szCs w:val="20"/>
        </w:rPr>
      </w:pPr>
    </w:p>
    <w:p w:rsidR="00C015A7" w:rsidRDefault="00C015A7" w:rsidP="00A469CF">
      <w:pPr>
        <w:ind w:left="-5" w:right="4"/>
        <w:jc w:val="right"/>
        <w:rPr>
          <w:sz w:val="20"/>
          <w:szCs w:val="20"/>
        </w:rPr>
      </w:pPr>
    </w:p>
    <w:p w:rsidR="00C015A7" w:rsidRDefault="00C015A7" w:rsidP="00A469CF">
      <w:pPr>
        <w:ind w:left="-5" w:right="4"/>
        <w:jc w:val="right"/>
        <w:rPr>
          <w:sz w:val="20"/>
          <w:szCs w:val="20"/>
        </w:rPr>
      </w:pPr>
    </w:p>
    <w:p w:rsidR="00C015A7" w:rsidRDefault="00C015A7" w:rsidP="00A469CF">
      <w:pPr>
        <w:ind w:left="-5" w:right="4"/>
        <w:jc w:val="right"/>
        <w:rPr>
          <w:sz w:val="20"/>
          <w:szCs w:val="20"/>
        </w:rPr>
      </w:pPr>
    </w:p>
    <w:p w:rsidR="00C015A7" w:rsidRDefault="00C015A7" w:rsidP="00A469CF">
      <w:pPr>
        <w:ind w:left="-5" w:right="4"/>
        <w:jc w:val="right"/>
        <w:rPr>
          <w:sz w:val="20"/>
          <w:szCs w:val="20"/>
        </w:rPr>
      </w:pPr>
    </w:p>
    <w:p w:rsidR="00C015A7" w:rsidRDefault="00C015A7" w:rsidP="00A469CF">
      <w:pPr>
        <w:ind w:left="-5" w:right="4"/>
        <w:jc w:val="right"/>
        <w:rPr>
          <w:sz w:val="20"/>
          <w:szCs w:val="20"/>
        </w:rPr>
      </w:pPr>
    </w:p>
    <w:p w:rsidR="00C015A7" w:rsidRDefault="00C015A7" w:rsidP="00A469CF">
      <w:pPr>
        <w:ind w:left="-5" w:right="4"/>
        <w:jc w:val="right"/>
        <w:rPr>
          <w:sz w:val="20"/>
          <w:szCs w:val="20"/>
        </w:rPr>
      </w:pPr>
    </w:p>
    <w:p w:rsidR="00C015A7" w:rsidRDefault="00C015A7" w:rsidP="00A469CF">
      <w:pPr>
        <w:ind w:left="-5" w:right="4"/>
        <w:jc w:val="right"/>
        <w:rPr>
          <w:sz w:val="20"/>
          <w:szCs w:val="20"/>
        </w:rPr>
      </w:pPr>
    </w:p>
    <w:p w:rsidR="00C015A7" w:rsidRDefault="00C015A7" w:rsidP="00A469CF">
      <w:pPr>
        <w:ind w:left="-5" w:right="4"/>
        <w:jc w:val="right"/>
        <w:rPr>
          <w:sz w:val="20"/>
          <w:szCs w:val="20"/>
        </w:rPr>
      </w:pPr>
    </w:p>
    <w:p w:rsidR="00C015A7" w:rsidRDefault="00C015A7" w:rsidP="00A469CF">
      <w:pPr>
        <w:ind w:left="-5" w:right="4"/>
        <w:jc w:val="right"/>
        <w:rPr>
          <w:sz w:val="20"/>
          <w:szCs w:val="20"/>
        </w:rPr>
      </w:pPr>
    </w:p>
    <w:p w:rsidR="00DB4871" w:rsidRDefault="00DB4871" w:rsidP="00A469CF">
      <w:pPr>
        <w:ind w:left="-5" w:right="4"/>
        <w:jc w:val="right"/>
        <w:rPr>
          <w:sz w:val="20"/>
          <w:szCs w:val="20"/>
        </w:rPr>
      </w:pPr>
    </w:p>
    <w:p w:rsidR="00DB4871" w:rsidRDefault="00DB4871" w:rsidP="00A469CF">
      <w:pPr>
        <w:ind w:left="-5" w:right="4"/>
        <w:jc w:val="right"/>
        <w:rPr>
          <w:sz w:val="20"/>
          <w:szCs w:val="20"/>
        </w:rPr>
      </w:pPr>
    </w:p>
    <w:p w:rsidR="00DB4871" w:rsidRDefault="00DB4871" w:rsidP="00A469CF">
      <w:pPr>
        <w:ind w:left="-5" w:right="4"/>
        <w:jc w:val="right"/>
        <w:rPr>
          <w:sz w:val="20"/>
          <w:szCs w:val="20"/>
        </w:rPr>
      </w:pPr>
    </w:p>
    <w:p w:rsidR="00DB4871" w:rsidRDefault="00DB4871" w:rsidP="00A469CF">
      <w:pPr>
        <w:ind w:left="-5" w:right="4"/>
        <w:jc w:val="right"/>
        <w:rPr>
          <w:sz w:val="20"/>
          <w:szCs w:val="20"/>
        </w:rPr>
      </w:pPr>
    </w:p>
    <w:p w:rsidR="00DB4871" w:rsidRDefault="00DB4871" w:rsidP="00A469CF">
      <w:pPr>
        <w:ind w:left="-5" w:right="4"/>
        <w:jc w:val="right"/>
        <w:rPr>
          <w:sz w:val="20"/>
          <w:szCs w:val="20"/>
        </w:rPr>
      </w:pPr>
    </w:p>
    <w:p w:rsidR="00DB4871" w:rsidRDefault="00DB4871" w:rsidP="00A469CF">
      <w:pPr>
        <w:ind w:left="-5" w:right="4"/>
        <w:jc w:val="right"/>
        <w:rPr>
          <w:sz w:val="20"/>
          <w:szCs w:val="20"/>
        </w:rPr>
      </w:pPr>
    </w:p>
    <w:p w:rsidR="00DB4871" w:rsidRDefault="00DB4871" w:rsidP="00A469CF">
      <w:pPr>
        <w:ind w:left="-5" w:right="4"/>
        <w:jc w:val="right"/>
        <w:rPr>
          <w:sz w:val="20"/>
          <w:szCs w:val="20"/>
        </w:rPr>
      </w:pPr>
    </w:p>
    <w:p w:rsidR="00DB4871" w:rsidRDefault="00DB4871" w:rsidP="00A469CF">
      <w:pPr>
        <w:ind w:left="-5" w:right="4"/>
        <w:jc w:val="right"/>
        <w:rPr>
          <w:sz w:val="20"/>
          <w:szCs w:val="20"/>
        </w:rPr>
      </w:pPr>
    </w:p>
    <w:p w:rsidR="00DB4871" w:rsidRDefault="00DB4871" w:rsidP="00A469CF">
      <w:pPr>
        <w:ind w:left="-5" w:right="4"/>
        <w:jc w:val="right"/>
        <w:rPr>
          <w:sz w:val="20"/>
          <w:szCs w:val="20"/>
        </w:rPr>
      </w:pPr>
    </w:p>
    <w:p w:rsidR="00C015A7" w:rsidRDefault="00C015A7" w:rsidP="00A469CF">
      <w:pPr>
        <w:ind w:left="-5" w:right="4"/>
        <w:jc w:val="right"/>
        <w:rPr>
          <w:sz w:val="20"/>
          <w:szCs w:val="20"/>
        </w:rPr>
        <w:sectPr w:rsidR="00C015A7" w:rsidSect="00E82C34">
          <w:pgSz w:w="11906" w:h="16838"/>
          <w:pgMar w:top="1134" w:right="850" w:bottom="1134" w:left="1701" w:header="708" w:footer="708" w:gutter="0"/>
          <w:cols w:space="708"/>
          <w:docGrid w:linePitch="360"/>
        </w:sectPr>
      </w:pPr>
    </w:p>
    <w:p w:rsidR="00565F33" w:rsidRDefault="00565F33" w:rsidP="00C015A7">
      <w:pPr>
        <w:pStyle w:val="a3"/>
        <w:jc w:val="right"/>
        <w:rPr>
          <w:sz w:val="20"/>
        </w:rPr>
      </w:pPr>
    </w:p>
    <w:p w:rsidR="00C015A7" w:rsidRPr="00D5141D" w:rsidRDefault="00C015A7" w:rsidP="00C015A7">
      <w:pPr>
        <w:pStyle w:val="a3"/>
        <w:jc w:val="right"/>
        <w:rPr>
          <w:b w:val="0"/>
          <w:sz w:val="20"/>
        </w:rPr>
      </w:pPr>
      <w:r>
        <w:rPr>
          <w:sz w:val="20"/>
        </w:rPr>
        <w:t xml:space="preserve">Приложение </w:t>
      </w:r>
      <w:r w:rsidRPr="00DB4871">
        <w:rPr>
          <w:sz w:val="20"/>
        </w:rPr>
        <w:t>4</w:t>
      </w:r>
      <w:r w:rsidRPr="00D5141D">
        <w:rPr>
          <w:sz w:val="20"/>
        </w:rPr>
        <w:t>.</w:t>
      </w:r>
      <w:r w:rsidRPr="00D5141D">
        <w:rPr>
          <w:b w:val="0"/>
          <w:sz w:val="20"/>
        </w:rPr>
        <w:t xml:space="preserve">  К организационному разделу </w:t>
      </w:r>
    </w:p>
    <w:p w:rsidR="00C015A7" w:rsidRPr="00D5141D" w:rsidRDefault="00C015A7" w:rsidP="00C015A7">
      <w:pPr>
        <w:pStyle w:val="a3"/>
        <w:jc w:val="right"/>
        <w:rPr>
          <w:b w:val="0"/>
          <w:sz w:val="20"/>
        </w:rPr>
      </w:pPr>
      <w:r w:rsidRPr="00D5141D">
        <w:rPr>
          <w:b w:val="0"/>
          <w:sz w:val="20"/>
        </w:rPr>
        <w:t xml:space="preserve">основной образовательной программы </w:t>
      </w:r>
    </w:p>
    <w:p w:rsidR="00C015A7" w:rsidRPr="00D5141D" w:rsidRDefault="00C015A7" w:rsidP="00C015A7">
      <w:pPr>
        <w:pStyle w:val="a3"/>
        <w:jc w:val="right"/>
        <w:rPr>
          <w:b w:val="0"/>
          <w:sz w:val="20"/>
        </w:rPr>
      </w:pPr>
      <w:r>
        <w:rPr>
          <w:sz w:val="20"/>
          <w:u w:val="single"/>
        </w:rPr>
        <w:t xml:space="preserve">основного </w:t>
      </w:r>
      <w:r w:rsidRPr="00D5141D">
        <w:rPr>
          <w:sz w:val="20"/>
          <w:u w:val="single"/>
        </w:rPr>
        <w:t>общего образования</w:t>
      </w:r>
      <w:r w:rsidRPr="00D5141D">
        <w:rPr>
          <w:b w:val="0"/>
          <w:sz w:val="20"/>
        </w:rPr>
        <w:t xml:space="preserve"> </w:t>
      </w:r>
    </w:p>
    <w:p w:rsidR="00C015A7" w:rsidRDefault="00C015A7" w:rsidP="00C015A7">
      <w:pPr>
        <w:spacing w:after="0" w:line="240" w:lineRule="auto"/>
        <w:jc w:val="right"/>
        <w:rPr>
          <w:b/>
          <w:sz w:val="28"/>
          <w:szCs w:val="28"/>
        </w:rPr>
      </w:pPr>
      <w:r>
        <w:rPr>
          <w:sz w:val="20"/>
          <w:szCs w:val="20"/>
        </w:rPr>
        <w:t>(утв. Приказом № 58</w:t>
      </w:r>
      <w:r w:rsidRPr="00DB4871">
        <w:rPr>
          <w:sz w:val="20"/>
          <w:szCs w:val="20"/>
        </w:rPr>
        <w:t xml:space="preserve">/1 </w:t>
      </w:r>
      <w:r>
        <w:rPr>
          <w:sz w:val="20"/>
          <w:szCs w:val="20"/>
        </w:rPr>
        <w:t xml:space="preserve">от </w:t>
      </w:r>
      <w:r w:rsidRPr="00DB4871">
        <w:rPr>
          <w:sz w:val="20"/>
          <w:szCs w:val="20"/>
        </w:rPr>
        <w:t>30</w:t>
      </w:r>
      <w:r w:rsidRPr="00C260A4">
        <w:rPr>
          <w:sz w:val="20"/>
          <w:szCs w:val="20"/>
        </w:rPr>
        <w:t>.08.2019</w:t>
      </w:r>
      <w:r>
        <w:rPr>
          <w:sz w:val="20"/>
          <w:szCs w:val="20"/>
        </w:rPr>
        <w:t>г.</w:t>
      </w:r>
      <w:r w:rsidRPr="00C260A4">
        <w:rPr>
          <w:sz w:val="20"/>
          <w:szCs w:val="20"/>
        </w:rPr>
        <w:t>)</w:t>
      </w:r>
    </w:p>
    <w:p w:rsidR="00C015A7" w:rsidRDefault="00C015A7" w:rsidP="00C015A7">
      <w:pPr>
        <w:spacing w:after="0"/>
        <w:ind w:left="-5" w:right="4"/>
        <w:jc w:val="right"/>
        <w:rPr>
          <w:sz w:val="20"/>
          <w:szCs w:val="20"/>
        </w:rPr>
      </w:pPr>
    </w:p>
    <w:p w:rsidR="00C015A7" w:rsidRPr="00CA632E" w:rsidRDefault="00C015A7" w:rsidP="00C015A7">
      <w:pPr>
        <w:spacing w:after="0"/>
        <w:jc w:val="center"/>
        <w:rPr>
          <w:b/>
          <w:sz w:val="28"/>
          <w:szCs w:val="28"/>
          <w:u w:val="single"/>
        </w:rPr>
      </w:pPr>
      <w:r>
        <w:rPr>
          <w:b/>
          <w:sz w:val="28"/>
          <w:szCs w:val="28"/>
          <w:u w:val="single"/>
        </w:rPr>
        <w:t>Кадровое обеспечение реализации ООП ООО</w:t>
      </w:r>
    </w:p>
    <w:p w:rsidR="00C015A7" w:rsidRPr="00CA632E" w:rsidRDefault="00C015A7" w:rsidP="00C015A7">
      <w:pPr>
        <w:spacing w:after="0"/>
        <w:jc w:val="center"/>
        <w:rPr>
          <w:b/>
          <w:sz w:val="28"/>
          <w:szCs w:val="28"/>
          <w:u w:val="single"/>
        </w:rPr>
      </w:pPr>
      <w:r>
        <w:rPr>
          <w:b/>
          <w:sz w:val="28"/>
          <w:szCs w:val="28"/>
          <w:u w:val="single"/>
        </w:rPr>
        <w:t xml:space="preserve"> на 2019 </w:t>
      </w:r>
      <w:r w:rsidRPr="00CA632E">
        <w:rPr>
          <w:b/>
          <w:sz w:val="28"/>
          <w:szCs w:val="28"/>
          <w:u w:val="single"/>
        </w:rPr>
        <w:t>-</w:t>
      </w:r>
      <w:r>
        <w:rPr>
          <w:b/>
          <w:sz w:val="28"/>
          <w:szCs w:val="28"/>
          <w:u w:val="single"/>
        </w:rPr>
        <w:t xml:space="preserve"> 2020</w:t>
      </w:r>
      <w:r w:rsidRPr="00CA632E">
        <w:rPr>
          <w:b/>
          <w:sz w:val="28"/>
          <w:szCs w:val="28"/>
          <w:u w:val="single"/>
        </w:rPr>
        <w:t xml:space="preserve"> </w:t>
      </w:r>
      <w:r>
        <w:rPr>
          <w:b/>
          <w:sz w:val="28"/>
          <w:szCs w:val="28"/>
          <w:u w:val="single"/>
        </w:rPr>
        <w:t>учебный год</w:t>
      </w:r>
    </w:p>
    <w:p w:rsidR="00C015A7" w:rsidRPr="00656060" w:rsidRDefault="00C015A7" w:rsidP="00C015A7">
      <w:pPr>
        <w:spacing w:after="0"/>
        <w:jc w:val="center"/>
        <w:rPr>
          <w:szCs w:val="24"/>
          <w:u w:val="single"/>
        </w:rPr>
      </w:pPr>
    </w:p>
    <w:tbl>
      <w:tblPr>
        <w:tblStyle w:val="a5"/>
        <w:tblW w:w="16199" w:type="dxa"/>
        <w:jc w:val="center"/>
        <w:tblLayout w:type="fixed"/>
        <w:tblLook w:val="04A0" w:firstRow="1" w:lastRow="0" w:firstColumn="1" w:lastColumn="0" w:noHBand="0" w:noVBand="1"/>
      </w:tblPr>
      <w:tblGrid>
        <w:gridCol w:w="495"/>
        <w:gridCol w:w="1738"/>
        <w:gridCol w:w="1843"/>
        <w:gridCol w:w="1701"/>
        <w:gridCol w:w="1275"/>
        <w:gridCol w:w="1276"/>
        <w:gridCol w:w="3119"/>
        <w:gridCol w:w="2693"/>
        <w:gridCol w:w="1009"/>
        <w:gridCol w:w="1050"/>
      </w:tblGrid>
      <w:tr w:rsidR="00C015A7" w:rsidRPr="00D73634" w:rsidTr="00C015A7">
        <w:trPr>
          <w:trHeight w:val="501"/>
          <w:jc w:val="center"/>
        </w:trPr>
        <w:tc>
          <w:tcPr>
            <w:tcW w:w="495" w:type="dxa"/>
            <w:vMerge w:val="restart"/>
          </w:tcPr>
          <w:p w:rsidR="00C015A7" w:rsidRPr="00D73634" w:rsidRDefault="00C015A7" w:rsidP="00C015A7">
            <w:pPr>
              <w:jc w:val="center"/>
              <w:rPr>
                <w:b/>
                <w:sz w:val="24"/>
                <w:szCs w:val="24"/>
              </w:rPr>
            </w:pPr>
            <w:r w:rsidRPr="00D73634">
              <w:rPr>
                <w:b/>
                <w:sz w:val="24"/>
                <w:szCs w:val="24"/>
              </w:rPr>
              <w:t>№</w:t>
            </w:r>
          </w:p>
        </w:tc>
        <w:tc>
          <w:tcPr>
            <w:tcW w:w="1738" w:type="dxa"/>
            <w:vMerge w:val="restart"/>
          </w:tcPr>
          <w:p w:rsidR="00C015A7" w:rsidRPr="00D73634" w:rsidRDefault="00C015A7" w:rsidP="00C015A7">
            <w:pPr>
              <w:jc w:val="center"/>
              <w:rPr>
                <w:b/>
                <w:sz w:val="24"/>
                <w:szCs w:val="24"/>
              </w:rPr>
            </w:pPr>
            <w:r w:rsidRPr="00D73634">
              <w:rPr>
                <w:b/>
                <w:sz w:val="24"/>
                <w:szCs w:val="24"/>
              </w:rPr>
              <w:t>Ф.И.О.</w:t>
            </w:r>
          </w:p>
          <w:p w:rsidR="00C015A7" w:rsidRPr="00D73634" w:rsidRDefault="00C015A7" w:rsidP="00C015A7">
            <w:pPr>
              <w:jc w:val="center"/>
              <w:rPr>
                <w:b/>
                <w:sz w:val="24"/>
                <w:szCs w:val="24"/>
              </w:rPr>
            </w:pPr>
            <w:r w:rsidRPr="00D73634">
              <w:rPr>
                <w:b/>
                <w:sz w:val="24"/>
                <w:szCs w:val="24"/>
              </w:rPr>
              <w:t>Дата рождения</w:t>
            </w:r>
          </w:p>
        </w:tc>
        <w:tc>
          <w:tcPr>
            <w:tcW w:w="1843" w:type="dxa"/>
            <w:vMerge w:val="restart"/>
          </w:tcPr>
          <w:p w:rsidR="00C015A7" w:rsidRPr="00D73634" w:rsidRDefault="00C015A7" w:rsidP="00C015A7">
            <w:pPr>
              <w:jc w:val="center"/>
              <w:rPr>
                <w:b/>
                <w:sz w:val="24"/>
                <w:szCs w:val="24"/>
              </w:rPr>
            </w:pPr>
            <w:r>
              <w:rPr>
                <w:b/>
                <w:sz w:val="24"/>
                <w:szCs w:val="24"/>
              </w:rPr>
              <w:t>Занимаемая д</w:t>
            </w:r>
            <w:r w:rsidRPr="00D73634">
              <w:rPr>
                <w:b/>
                <w:sz w:val="24"/>
                <w:szCs w:val="24"/>
              </w:rPr>
              <w:t>олжность</w:t>
            </w:r>
          </w:p>
        </w:tc>
        <w:tc>
          <w:tcPr>
            <w:tcW w:w="1701" w:type="dxa"/>
            <w:vMerge w:val="restart"/>
          </w:tcPr>
          <w:p w:rsidR="00C015A7" w:rsidRDefault="00C015A7" w:rsidP="00C015A7">
            <w:pPr>
              <w:jc w:val="center"/>
              <w:rPr>
                <w:b/>
                <w:sz w:val="24"/>
                <w:szCs w:val="24"/>
              </w:rPr>
            </w:pPr>
            <w:r>
              <w:rPr>
                <w:b/>
                <w:sz w:val="24"/>
                <w:szCs w:val="24"/>
              </w:rPr>
              <w:t>Пре-</w:t>
            </w:r>
          </w:p>
          <w:p w:rsidR="00C015A7" w:rsidRPr="00D73634" w:rsidRDefault="00C015A7" w:rsidP="00C015A7">
            <w:pPr>
              <w:jc w:val="center"/>
              <w:rPr>
                <w:b/>
                <w:sz w:val="24"/>
                <w:szCs w:val="24"/>
              </w:rPr>
            </w:pPr>
            <w:r>
              <w:rPr>
                <w:b/>
                <w:sz w:val="24"/>
                <w:szCs w:val="24"/>
              </w:rPr>
              <w:t>подаваемые дисциплины</w:t>
            </w:r>
          </w:p>
        </w:tc>
        <w:tc>
          <w:tcPr>
            <w:tcW w:w="1275" w:type="dxa"/>
            <w:vMerge w:val="restart"/>
          </w:tcPr>
          <w:p w:rsidR="00C015A7" w:rsidRDefault="00C015A7" w:rsidP="00C015A7">
            <w:pPr>
              <w:jc w:val="center"/>
              <w:rPr>
                <w:b/>
                <w:sz w:val="24"/>
                <w:szCs w:val="24"/>
              </w:rPr>
            </w:pPr>
            <w:r>
              <w:rPr>
                <w:b/>
                <w:sz w:val="24"/>
                <w:szCs w:val="24"/>
              </w:rPr>
              <w:t>Ученая степень</w:t>
            </w:r>
          </w:p>
          <w:p w:rsidR="00C015A7" w:rsidRPr="00D73634" w:rsidRDefault="00C015A7" w:rsidP="00C015A7">
            <w:pPr>
              <w:jc w:val="center"/>
              <w:rPr>
                <w:b/>
                <w:sz w:val="24"/>
                <w:szCs w:val="24"/>
              </w:rPr>
            </w:pPr>
            <w:r>
              <w:rPr>
                <w:b/>
                <w:sz w:val="24"/>
                <w:szCs w:val="24"/>
              </w:rPr>
              <w:t>(при наличии)</w:t>
            </w:r>
          </w:p>
        </w:tc>
        <w:tc>
          <w:tcPr>
            <w:tcW w:w="1276" w:type="dxa"/>
            <w:vMerge w:val="restart"/>
          </w:tcPr>
          <w:p w:rsidR="00C015A7" w:rsidRDefault="00C015A7" w:rsidP="00C015A7">
            <w:pPr>
              <w:jc w:val="center"/>
              <w:rPr>
                <w:b/>
                <w:sz w:val="24"/>
                <w:szCs w:val="24"/>
              </w:rPr>
            </w:pPr>
            <w:r>
              <w:rPr>
                <w:b/>
                <w:sz w:val="24"/>
                <w:szCs w:val="24"/>
              </w:rPr>
              <w:t>Ученое звание</w:t>
            </w:r>
          </w:p>
          <w:p w:rsidR="00C015A7" w:rsidRPr="00D73634" w:rsidRDefault="00C015A7" w:rsidP="00C015A7">
            <w:pPr>
              <w:jc w:val="center"/>
              <w:rPr>
                <w:b/>
                <w:sz w:val="24"/>
                <w:szCs w:val="24"/>
              </w:rPr>
            </w:pPr>
            <w:r>
              <w:rPr>
                <w:b/>
                <w:sz w:val="24"/>
                <w:szCs w:val="24"/>
              </w:rPr>
              <w:t>( при наличии)</w:t>
            </w:r>
          </w:p>
        </w:tc>
        <w:tc>
          <w:tcPr>
            <w:tcW w:w="3119" w:type="dxa"/>
            <w:vMerge w:val="restart"/>
          </w:tcPr>
          <w:p w:rsidR="00C015A7" w:rsidRDefault="00C015A7" w:rsidP="00C015A7">
            <w:pPr>
              <w:jc w:val="center"/>
              <w:rPr>
                <w:b/>
                <w:sz w:val="24"/>
                <w:szCs w:val="24"/>
              </w:rPr>
            </w:pPr>
            <w:r>
              <w:rPr>
                <w:b/>
                <w:sz w:val="24"/>
                <w:szCs w:val="24"/>
              </w:rPr>
              <w:t>Наименование</w:t>
            </w:r>
          </w:p>
          <w:p w:rsidR="00C015A7" w:rsidRPr="00D73634" w:rsidRDefault="00C015A7" w:rsidP="00C015A7">
            <w:pPr>
              <w:jc w:val="center"/>
              <w:rPr>
                <w:b/>
                <w:sz w:val="24"/>
                <w:szCs w:val="24"/>
              </w:rPr>
            </w:pPr>
            <w:r>
              <w:rPr>
                <w:b/>
                <w:sz w:val="24"/>
                <w:szCs w:val="24"/>
              </w:rPr>
              <w:t>направления подготовки и (или) специальность</w:t>
            </w:r>
          </w:p>
        </w:tc>
        <w:tc>
          <w:tcPr>
            <w:tcW w:w="2693" w:type="dxa"/>
            <w:vMerge w:val="restart"/>
          </w:tcPr>
          <w:p w:rsidR="00C015A7" w:rsidRPr="00D73634" w:rsidRDefault="00C015A7" w:rsidP="00C015A7">
            <w:pPr>
              <w:jc w:val="center"/>
              <w:rPr>
                <w:b/>
                <w:sz w:val="24"/>
                <w:szCs w:val="24"/>
              </w:rPr>
            </w:pPr>
            <w:r>
              <w:rPr>
                <w:b/>
                <w:sz w:val="24"/>
                <w:szCs w:val="24"/>
              </w:rPr>
              <w:t>Данные о повышении квалификации и (или) профессиональной переподготовке</w:t>
            </w:r>
          </w:p>
        </w:tc>
        <w:tc>
          <w:tcPr>
            <w:tcW w:w="1009" w:type="dxa"/>
            <w:vMerge w:val="restart"/>
          </w:tcPr>
          <w:p w:rsidR="00C015A7" w:rsidRDefault="00C015A7" w:rsidP="00C015A7">
            <w:pPr>
              <w:jc w:val="center"/>
              <w:rPr>
                <w:b/>
                <w:sz w:val="24"/>
                <w:szCs w:val="24"/>
              </w:rPr>
            </w:pPr>
            <w:r>
              <w:rPr>
                <w:b/>
                <w:sz w:val="24"/>
                <w:szCs w:val="24"/>
              </w:rPr>
              <w:t>Общий стаж</w:t>
            </w:r>
          </w:p>
        </w:tc>
        <w:tc>
          <w:tcPr>
            <w:tcW w:w="1050" w:type="dxa"/>
            <w:vMerge w:val="restart"/>
          </w:tcPr>
          <w:p w:rsidR="00C015A7" w:rsidRDefault="00C015A7" w:rsidP="00C015A7">
            <w:pPr>
              <w:jc w:val="center"/>
              <w:rPr>
                <w:b/>
                <w:sz w:val="24"/>
                <w:szCs w:val="24"/>
              </w:rPr>
            </w:pPr>
            <w:r>
              <w:rPr>
                <w:b/>
                <w:sz w:val="24"/>
                <w:szCs w:val="24"/>
              </w:rPr>
              <w:t>Стаж работы по специальности</w:t>
            </w:r>
          </w:p>
        </w:tc>
      </w:tr>
      <w:tr w:rsidR="00C015A7" w:rsidRPr="00D73634" w:rsidTr="00C015A7">
        <w:trPr>
          <w:trHeight w:val="501"/>
          <w:jc w:val="center"/>
        </w:trPr>
        <w:tc>
          <w:tcPr>
            <w:tcW w:w="495" w:type="dxa"/>
            <w:vMerge/>
          </w:tcPr>
          <w:p w:rsidR="00C015A7" w:rsidRPr="00D73634" w:rsidRDefault="00C015A7" w:rsidP="00C015A7">
            <w:pPr>
              <w:jc w:val="center"/>
              <w:rPr>
                <w:sz w:val="24"/>
                <w:szCs w:val="24"/>
              </w:rPr>
            </w:pPr>
          </w:p>
        </w:tc>
        <w:tc>
          <w:tcPr>
            <w:tcW w:w="1738" w:type="dxa"/>
            <w:vMerge/>
          </w:tcPr>
          <w:p w:rsidR="00C015A7" w:rsidRPr="00D73634" w:rsidRDefault="00C015A7" w:rsidP="00C015A7">
            <w:pPr>
              <w:jc w:val="center"/>
              <w:rPr>
                <w:sz w:val="24"/>
                <w:szCs w:val="24"/>
              </w:rPr>
            </w:pPr>
          </w:p>
        </w:tc>
        <w:tc>
          <w:tcPr>
            <w:tcW w:w="1843" w:type="dxa"/>
            <w:vMerge/>
          </w:tcPr>
          <w:p w:rsidR="00C015A7" w:rsidRPr="00D73634" w:rsidRDefault="00C015A7" w:rsidP="00C015A7">
            <w:pPr>
              <w:jc w:val="center"/>
              <w:rPr>
                <w:sz w:val="24"/>
                <w:szCs w:val="24"/>
              </w:rPr>
            </w:pPr>
          </w:p>
        </w:tc>
        <w:tc>
          <w:tcPr>
            <w:tcW w:w="1701" w:type="dxa"/>
            <w:vMerge/>
          </w:tcPr>
          <w:p w:rsidR="00C015A7" w:rsidRPr="00D73634" w:rsidRDefault="00C015A7" w:rsidP="00C015A7">
            <w:pPr>
              <w:jc w:val="center"/>
              <w:rPr>
                <w:sz w:val="24"/>
                <w:szCs w:val="24"/>
              </w:rPr>
            </w:pPr>
          </w:p>
        </w:tc>
        <w:tc>
          <w:tcPr>
            <w:tcW w:w="1275" w:type="dxa"/>
            <w:vMerge/>
          </w:tcPr>
          <w:p w:rsidR="00C015A7" w:rsidRPr="00D73634" w:rsidRDefault="00C015A7" w:rsidP="00C015A7">
            <w:pPr>
              <w:jc w:val="center"/>
              <w:rPr>
                <w:sz w:val="24"/>
                <w:szCs w:val="24"/>
              </w:rPr>
            </w:pPr>
          </w:p>
        </w:tc>
        <w:tc>
          <w:tcPr>
            <w:tcW w:w="1276" w:type="dxa"/>
            <w:vMerge/>
          </w:tcPr>
          <w:p w:rsidR="00C015A7" w:rsidRPr="00D73634" w:rsidRDefault="00C015A7" w:rsidP="00C015A7">
            <w:pPr>
              <w:rPr>
                <w:b/>
                <w:sz w:val="24"/>
                <w:szCs w:val="24"/>
              </w:rPr>
            </w:pPr>
          </w:p>
        </w:tc>
        <w:tc>
          <w:tcPr>
            <w:tcW w:w="3119" w:type="dxa"/>
            <w:vMerge/>
          </w:tcPr>
          <w:p w:rsidR="00C015A7" w:rsidRPr="00D73634" w:rsidRDefault="00C015A7" w:rsidP="00C015A7">
            <w:pPr>
              <w:rPr>
                <w:b/>
                <w:sz w:val="24"/>
                <w:szCs w:val="24"/>
              </w:rPr>
            </w:pPr>
          </w:p>
        </w:tc>
        <w:tc>
          <w:tcPr>
            <w:tcW w:w="2693" w:type="dxa"/>
            <w:vMerge/>
          </w:tcPr>
          <w:p w:rsidR="00C015A7" w:rsidRPr="00D73634" w:rsidRDefault="00C015A7" w:rsidP="00C015A7">
            <w:pPr>
              <w:jc w:val="center"/>
              <w:rPr>
                <w:sz w:val="24"/>
                <w:szCs w:val="24"/>
              </w:rPr>
            </w:pPr>
          </w:p>
        </w:tc>
        <w:tc>
          <w:tcPr>
            <w:tcW w:w="1009" w:type="dxa"/>
            <w:vMerge/>
          </w:tcPr>
          <w:p w:rsidR="00C015A7" w:rsidRPr="00D73634" w:rsidRDefault="00C015A7" w:rsidP="00C015A7">
            <w:pPr>
              <w:jc w:val="center"/>
              <w:rPr>
                <w:sz w:val="24"/>
                <w:szCs w:val="24"/>
              </w:rPr>
            </w:pPr>
          </w:p>
        </w:tc>
        <w:tc>
          <w:tcPr>
            <w:tcW w:w="1050" w:type="dxa"/>
            <w:vMerge/>
          </w:tcPr>
          <w:p w:rsidR="00C015A7" w:rsidRPr="00D73634" w:rsidRDefault="00C015A7" w:rsidP="00C015A7">
            <w:pPr>
              <w:jc w:val="center"/>
              <w:rPr>
                <w:sz w:val="24"/>
                <w:szCs w:val="24"/>
              </w:rPr>
            </w:pPr>
          </w:p>
        </w:tc>
      </w:tr>
      <w:tr w:rsidR="00C015A7" w:rsidRPr="00D73634" w:rsidTr="00C015A7">
        <w:trPr>
          <w:jc w:val="center"/>
        </w:trPr>
        <w:tc>
          <w:tcPr>
            <w:tcW w:w="495" w:type="dxa"/>
          </w:tcPr>
          <w:p w:rsidR="00C015A7" w:rsidRDefault="00C015A7" w:rsidP="00C015A7">
            <w:pPr>
              <w:jc w:val="center"/>
              <w:rPr>
                <w:sz w:val="24"/>
                <w:szCs w:val="24"/>
              </w:rPr>
            </w:pPr>
            <w:r>
              <w:rPr>
                <w:sz w:val="24"/>
                <w:szCs w:val="24"/>
              </w:rPr>
              <w:t>1</w:t>
            </w:r>
          </w:p>
        </w:tc>
        <w:tc>
          <w:tcPr>
            <w:tcW w:w="1738" w:type="dxa"/>
          </w:tcPr>
          <w:p w:rsidR="00C015A7" w:rsidRPr="00D73634" w:rsidRDefault="00C015A7" w:rsidP="00C015A7">
            <w:pPr>
              <w:rPr>
                <w:sz w:val="24"/>
                <w:szCs w:val="24"/>
              </w:rPr>
            </w:pPr>
            <w:r>
              <w:rPr>
                <w:sz w:val="24"/>
                <w:szCs w:val="24"/>
              </w:rPr>
              <w:t>Нигматуллина Нурзида Тагировна</w:t>
            </w:r>
          </w:p>
        </w:tc>
        <w:tc>
          <w:tcPr>
            <w:tcW w:w="1843" w:type="dxa"/>
          </w:tcPr>
          <w:p w:rsidR="00C015A7" w:rsidRPr="00D73634" w:rsidRDefault="00C015A7" w:rsidP="00C015A7">
            <w:pPr>
              <w:jc w:val="center"/>
              <w:rPr>
                <w:sz w:val="24"/>
                <w:szCs w:val="24"/>
              </w:rPr>
            </w:pPr>
            <w:r>
              <w:rPr>
                <w:sz w:val="24"/>
                <w:szCs w:val="24"/>
              </w:rPr>
              <w:t>Директор</w:t>
            </w:r>
          </w:p>
        </w:tc>
        <w:tc>
          <w:tcPr>
            <w:tcW w:w="1701" w:type="dxa"/>
          </w:tcPr>
          <w:p w:rsidR="00C015A7" w:rsidRDefault="00C015A7" w:rsidP="00C015A7">
            <w:pPr>
              <w:jc w:val="center"/>
              <w:rPr>
                <w:sz w:val="24"/>
                <w:szCs w:val="24"/>
              </w:rPr>
            </w:pPr>
            <w:r>
              <w:rPr>
                <w:sz w:val="24"/>
                <w:szCs w:val="24"/>
              </w:rPr>
              <w:t>Математика</w:t>
            </w:r>
          </w:p>
        </w:tc>
        <w:tc>
          <w:tcPr>
            <w:tcW w:w="1275" w:type="dxa"/>
          </w:tcPr>
          <w:p w:rsidR="00C015A7" w:rsidRPr="00D73634" w:rsidRDefault="00C015A7" w:rsidP="00C015A7">
            <w:pPr>
              <w:jc w:val="center"/>
              <w:rPr>
                <w:sz w:val="24"/>
                <w:szCs w:val="24"/>
              </w:rPr>
            </w:pPr>
            <w:r>
              <w:rPr>
                <w:sz w:val="24"/>
                <w:szCs w:val="24"/>
              </w:rPr>
              <w:t>-</w:t>
            </w:r>
          </w:p>
        </w:tc>
        <w:tc>
          <w:tcPr>
            <w:tcW w:w="1276" w:type="dxa"/>
          </w:tcPr>
          <w:p w:rsidR="00C015A7" w:rsidRPr="00D73634" w:rsidRDefault="00C015A7" w:rsidP="00C015A7">
            <w:pPr>
              <w:jc w:val="center"/>
              <w:rPr>
                <w:sz w:val="24"/>
                <w:szCs w:val="24"/>
              </w:rPr>
            </w:pPr>
            <w:r>
              <w:rPr>
                <w:sz w:val="24"/>
                <w:szCs w:val="24"/>
              </w:rPr>
              <w:t>-</w:t>
            </w:r>
          </w:p>
        </w:tc>
        <w:tc>
          <w:tcPr>
            <w:tcW w:w="3119" w:type="dxa"/>
          </w:tcPr>
          <w:p w:rsidR="00C015A7" w:rsidRDefault="00C015A7" w:rsidP="002061DA">
            <w:pPr>
              <w:spacing w:after="0"/>
              <w:jc w:val="center"/>
              <w:rPr>
                <w:sz w:val="24"/>
                <w:szCs w:val="24"/>
              </w:rPr>
            </w:pPr>
            <w:r w:rsidRPr="00314E28">
              <w:rPr>
                <w:sz w:val="24"/>
                <w:szCs w:val="24"/>
              </w:rPr>
              <w:t>Высшее</w:t>
            </w:r>
            <w:r>
              <w:rPr>
                <w:sz w:val="24"/>
                <w:szCs w:val="24"/>
              </w:rPr>
              <w:t xml:space="preserve">, 1995г., </w:t>
            </w:r>
          </w:p>
          <w:p w:rsidR="00C015A7" w:rsidRDefault="00C015A7" w:rsidP="002061DA">
            <w:pPr>
              <w:spacing w:after="0"/>
              <w:jc w:val="center"/>
              <w:rPr>
                <w:sz w:val="24"/>
                <w:szCs w:val="24"/>
              </w:rPr>
            </w:pPr>
            <w:r w:rsidRPr="00314E28">
              <w:rPr>
                <w:sz w:val="24"/>
                <w:szCs w:val="24"/>
              </w:rPr>
              <w:t>ТГПИ</w:t>
            </w:r>
            <w:r>
              <w:rPr>
                <w:sz w:val="24"/>
                <w:szCs w:val="24"/>
              </w:rPr>
              <w:t xml:space="preserve"> им. Д.И. Менделеева, учитель математики, информатики.</w:t>
            </w:r>
          </w:p>
          <w:p w:rsidR="00C015A7" w:rsidRDefault="00C015A7" w:rsidP="002061DA">
            <w:pPr>
              <w:spacing w:after="0"/>
              <w:jc w:val="center"/>
              <w:rPr>
                <w:sz w:val="24"/>
                <w:szCs w:val="24"/>
              </w:rPr>
            </w:pPr>
          </w:p>
          <w:p w:rsidR="00C015A7" w:rsidRDefault="00C015A7" w:rsidP="002061DA">
            <w:pPr>
              <w:spacing w:after="0"/>
              <w:jc w:val="center"/>
              <w:rPr>
                <w:sz w:val="24"/>
                <w:szCs w:val="24"/>
              </w:rPr>
            </w:pPr>
            <w:r w:rsidRPr="00314E28">
              <w:rPr>
                <w:sz w:val="24"/>
                <w:szCs w:val="24"/>
              </w:rPr>
              <w:t>2016г.</w:t>
            </w:r>
            <w:r>
              <w:rPr>
                <w:sz w:val="24"/>
                <w:szCs w:val="24"/>
              </w:rPr>
              <w:t xml:space="preserve"> </w:t>
            </w:r>
          </w:p>
          <w:p w:rsidR="00C015A7" w:rsidRPr="00D73634" w:rsidRDefault="00C015A7" w:rsidP="002061DA">
            <w:pPr>
              <w:spacing w:after="0"/>
              <w:jc w:val="center"/>
              <w:rPr>
                <w:sz w:val="24"/>
                <w:szCs w:val="24"/>
              </w:rPr>
            </w:pPr>
            <w:r w:rsidRPr="00314E28">
              <w:rPr>
                <w:sz w:val="24"/>
                <w:szCs w:val="24"/>
              </w:rPr>
              <w:t>ТГУ</w:t>
            </w:r>
            <w:r>
              <w:rPr>
                <w:sz w:val="24"/>
                <w:szCs w:val="24"/>
              </w:rPr>
              <w:t xml:space="preserve"> им. Д.И. Менделеева.</w:t>
            </w:r>
            <w:r w:rsidRPr="00314E28">
              <w:rPr>
                <w:sz w:val="24"/>
                <w:szCs w:val="24"/>
              </w:rPr>
              <w:t xml:space="preserve"> Менеджмент в образовании</w:t>
            </w:r>
            <w:r>
              <w:rPr>
                <w:sz w:val="24"/>
                <w:szCs w:val="24"/>
              </w:rPr>
              <w:t>.</w:t>
            </w:r>
          </w:p>
        </w:tc>
        <w:tc>
          <w:tcPr>
            <w:tcW w:w="2693" w:type="dxa"/>
          </w:tcPr>
          <w:p w:rsidR="00C015A7" w:rsidRDefault="00C015A7" w:rsidP="00C015A7">
            <w:pPr>
              <w:jc w:val="center"/>
              <w:rPr>
                <w:sz w:val="24"/>
                <w:szCs w:val="24"/>
              </w:rPr>
            </w:pPr>
            <w:r>
              <w:rPr>
                <w:sz w:val="24"/>
                <w:szCs w:val="24"/>
              </w:rPr>
              <w:t>2018г. «</w:t>
            </w:r>
            <w:r w:rsidRPr="00314E28">
              <w:rPr>
                <w:sz w:val="24"/>
                <w:szCs w:val="24"/>
              </w:rPr>
              <w:t>Профессионально-методическое развитие учителя математики</w:t>
            </w:r>
            <w:r>
              <w:rPr>
                <w:sz w:val="24"/>
                <w:szCs w:val="24"/>
              </w:rPr>
              <w:t>». ТОГИРРО.</w:t>
            </w:r>
          </w:p>
          <w:p w:rsidR="00C015A7" w:rsidRDefault="00C015A7" w:rsidP="002061DA">
            <w:pPr>
              <w:spacing w:after="0"/>
              <w:jc w:val="center"/>
              <w:rPr>
                <w:sz w:val="24"/>
                <w:szCs w:val="24"/>
              </w:rPr>
            </w:pPr>
          </w:p>
          <w:p w:rsidR="00C015A7" w:rsidRDefault="00C015A7" w:rsidP="002061DA">
            <w:pPr>
              <w:spacing w:after="0"/>
              <w:jc w:val="center"/>
              <w:rPr>
                <w:sz w:val="24"/>
                <w:szCs w:val="24"/>
              </w:rPr>
            </w:pPr>
            <w:r w:rsidRPr="00314E28">
              <w:rPr>
                <w:sz w:val="24"/>
                <w:szCs w:val="24"/>
              </w:rPr>
              <w:t xml:space="preserve"> </w:t>
            </w:r>
            <w:r>
              <w:rPr>
                <w:sz w:val="24"/>
                <w:szCs w:val="24"/>
              </w:rPr>
              <w:t>2017г.</w:t>
            </w:r>
          </w:p>
          <w:p w:rsidR="00C015A7" w:rsidRDefault="00C015A7" w:rsidP="002061DA">
            <w:pPr>
              <w:spacing w:after="0"/>
              <w:jc w:val="center"/>
              <w:rPr>
                <w:sz w:val="24"/>
                <w:szCs w:val="24"/>
              </w:rPr>
            </w:pPr>
            <w:r>
              <w:rPr>
                <w:sz w:val="24"/>
                <w:szCs w:val="24"/>
              </w:rPr>
              <w:t xml:space="preserve"> «</w:t>
            </w:r>
            <w:r w:rsidRPr="00314E28">
              <w:rPr>
                <w:sz w:val="24"/>
                <w:szCs w:val="24"/>
              </w:rPr>
              <w:t xml:space="preserve"> Управление развитием образовательных организаций в ус</w:t>
            </w:r>
            <w:r>
              <w:rPr>
                <w:sz w:val="24"/>
                <w:szCs w:val="24"/>
              </w:rPr>
              <w:t>ловиях модернизации образования».</w:t>
            </w:r>
          </w:p>
          <w:p w:rsidR="00C015A7" w:rsidRDefault="00C015A7" w:rsidP="002061DA">
            <w:pPr>
              <w:spacing w:after="0"/>
              <w:jc w:val="center"/>
              <w:rPr>
                <w:sz w:val="24"/>
                <w:szCs w:val="24"/>
              </w:rPr>
            </w:pPr>
            <w:r>
              <w:rPr>
                <w:sz w:val="24"/>
                <w:szCs w:val="24"/>
              </w:rPr>
              <w:t>ТОГИРРО.</w:t>
            </w:r>
            <w:r w:rsidRPr="00314E28">
              <w:rPr>
                <w:sz w:val="24"/>
                <w:szCs w:val="24"/>
              </w:rPr>
              <w:t xml:space="preserve">  </w:t>
            </w:r>
          </w:p>
          <w:p w:rsidR="00C015A7" w:rsidRPr="00D73634" w:rsidRDefault="00C015A7" w:rsidP="002061DA">
            <w:pPr>
              <w:spacing w:after="0"/>
              <w:jc w:val="center"/>
              <w:rPr>
                <w:sz w:val="24"/>
                <w:szCs w:val="24"/>
              </w:rPr>
            </w:pPr>
            <w:r w:rsidRPr="00314E28">
              <w:rPr>
                <w:sz w:val="24"/>
                <w:szCs w:val="24"/>
              </w:rPr>
              <w:t xml:space="preserve">                                                             </w:t>
            </w:r>
          </w:p>
        </w:tc>
        <w:tc>
          <w:tcPr>
            <w:tcW w:w="1009" w:type="dxa"/>
          </w:tcPr>
          <w:p w:rsidR="00C015A7" w:rsidRPr="000D6973" w:rsidRDefault="00C015A7" w:rsidP="00C015A7">
            <w:pPr>
              <w:jc w:val="center"/>
              <w:rPr>
                <w:sz w:val="24"/>
                <w:szCs w:val="24"/>
              </w:rPr>
            </w:pPr>
            <w:r>
              <w:rPr>
                <w:sz w:val="24"/>
                <w:szCs w:val="24"/>
              </w:rPr>
              <w:t>28</w:t>
            </w:r>
          </w:p>
        </w:tc>
        <w:tc>
          <w:tcPr>
            <w:tcW w:w="1050" w:type="dxa"/>
          </w:tcPr>
          <w:p w:rsidR="00C015A7" w:rsidRPr="000D6973" w:rsidRDefault="00C015A7" w:rsidP="00C015A7">
            <w:pPr>
              <w:jc w:val="center"/>
              <w:rPr>
                <w:sz w:val="24"/>
                <w:szCs w:val="24"/>
              </w:rPr>
            </w:pPr>
            <w:r>
              <w:rPr>
                <w:sz w:val="24"/>
                <w:szCs w:val="24"/>
              </w:rPr>
              <w:t>4</w:t>
            </w:r>
          </w:p>
        </w:tc>
      </w:tr>
      <w:tr w:rsidR="00C015A7" w:rsidRPr="00D73634" w:rsidTr="00C015A7">
        <w:trPr>
          <w:trHeight w:val="1760"/>
          <w:jc w:val="center"/>
        </w:trPr>
        <w:tc>
          <w:tcPr>
            <w:tcW w:w="495" w:type="dxa"/>
          </w:tcPr>
          <w:p w:rsidR="00C015A7" w:rsidRPr="007625DA" w:rsidRDefault="00C015A7" w:rsidP="00C015A7">
            <w:pPr>
              <w:jc w:val="center"/>
              <w:rPr>
                <w:sz w:val="24"/>
                <w:szCs w:val="24"/>
              </w:rPr>
            </w:pPr>
            <w:r>
              <w:rPr>
                <w:sz w:val="24"/>
                <w:szCs w:val="24"/>
              </w:rPr>
              <w:lastRenderedPageBreak/>
              <w:t>2</w:t>
            </w:r>
          </w:p>
        </w:tc>
        <w:tc>
          <w:tcPr>
            <w:tcW w:w="1738" w:type="dxa"/>
          </w:tcPr>
          <w:p w:rsidR="00C015A7" w:rsidRPr="007625DA" w:rsidRDefault="00C015A7" w:rsidP="00C015A7">
            <w:pPr>
              <w:rPr>
                <w:sz w:val="24"/>
                <w:szCs w:val="24"/>
              </w:rPr>
            </w:pPr>
            <w:r>
              <w:rPr>
                <w:sz w:val="24"/>
                <w:szCs w:val="24"/>
              </w:rPr>
              <w:t>Акбердеева Алсу Мухаметсит-дыковна</w:t>
            </w:r>
          </w:p>
        </w:tc>
        <w:tc>
          <w:tcPr>
            <w:tcW w:w="1843" w:type="dxa"/>
          </w:tcPr>
          <w:p w:rsidR="00C015A7" w:rsidRPr="007625DA" w:rsidRDefault="00C015A7" w:rsidP="00C015A7">
            <w:pPr>
              <w:jc w:val="center"/>
              <w:rPr>
                <w:sz w:val="24"/>
                <w:szCs w:val="24"/>
              </w:rPr>
            </w:pPr>
            <w:r>
              <w:rPr>
                <w:sz w:val="24"/>
                <w:szCs w:val="24"/>
              </w:rPr>
              <w:t>Заместитель</w:t>
            </w:r>
            <w:r w:rsidRPr="007625DA">
              <w:rPr>
                <w:sz w:val="24"/>
                <w:szCs w:val="24"/>
              </w:rPr>
              <w:t xml:space="preserve"> директора по</w:t>
            </w:r>
            <w:r>
              <w:rPr>
                <w:sz w:val="24"/>
                <w:szCs w:val="24"/>
              </w:rPr>
              <w:t xml:space="preserve"> У</w:t>
            </w:r>
            <w:r w:rsidRPr="007625DA">
              <w:rPr>
                <w:sz w:val="24"/>
                <w:szCs w:val="24"/>
              </w:rPr>
              <w:t>ВР</w:t>
            </w:r>
          </w:p>
          <w:p w:rsidR="00C015A7" w:rsidRPr="007625DA" w:rsidRDefault="00C015A7" w:rsidP="00C015A7">
            <w:pPr>
              <w:jc w:val="center"/>
              <w:rPr>
                <w:sz w:val="24"/>
                <w:szCs w:val="24"/>
              </w:rPr>
            </w:pPr>
            <w:r w:rsidRPr="007625DA">
              <w:rPr>
                <w:sz w:val="24"/>
                <w:szCs w:val="24"/>
              </w:rPr>
              <w:t xml:space="preserve"> </w:t>
            </w:r>
          </w:p>
          <w:p w:rsidR="00C015A7" w:rsidRPr="007625DA" w:rsidRDefault="00C015A7" w:rsidP="00C015A7">
            <w:pPr>
              <w:jc w:val="center"/>
              <w:rPr>
                <w:sz w:val="24"/>
                <w:szCs w:val="24"/>
              </w:rPr>
            </w:pPr>
          </w:p>
          <w:p w:rsidR="00C015A7" w:rsidRPr="007625DA" w:rsidRDefault="00C015A7" w:rsidP="00C015A7">
            <w:pPr>
              <w:rPr>
                <w:sz w:val="24"/>
                <w:szCs w:val="24"/>
              </w:rPr>
            </w:pPr>
          </w:p>
        </w:tc>
        <w:tc>
          <w:tcPr>
            <w:tcW w:w="1701" w:type="dxa"/>
          </w:tcPr>
          <w:p w:rsidR="00C015A7" w:rsidRPr="007625DA" w:rsidRDefault="00C015A7" w:rsidP="00C015A7">
            <w:pPr>
              <w:jc w:val="center"/>
              <w:rPr>
                <w:sz w:val="24"/>
                <w:szCs w:val="24"/>
              </w:rPr>
            </w:pPr>
            <w:r>
              <w:rPr>
                <w:sz w:val="24"/>
                <w:szCs w:val="24"/>
              </w:rPr>
              <w:t>Русский язык и литература</w:t>
            </w:r>
          </w:p>
        </w:tc>
        <w:tc>
          <w:tcPr>
            <w:tcW w:w="1275" w:type="dxa"/>
          </w:tcPr>
          <w:p w:rsidR="00C015A7" w:rsidRPr="007625DA" w:rsidRDefault="00C015A7" w:rsidP="00C015A7">
            <w:pPr>
              <w:jc w:val="center"/>
              <w:rPr>
                <w:sz w:val="24"/>
                <w:szCs w:val="24"/>
              </w:rPr>
            </w:pPr>
            <w:r w:rsidRPr="007625DA">
              <w:rPr>
                <w:sz w:val="24"/>
                <w:szCs w:val="24"/>
              </w:rPr>
              <w:t>-</w:t>
            </w:r>
          </w:p>
        </w:tc>
        <w:tc>
          <w:tcPr>
            <w:tcW w:w="1276" w:type="dxa"/>
          </w:tcPr>
          <w:p w:rsidR="00C015A7" w:rsidRPr="007625DA" w:rsidRDefault="00C015A7" w:rsidP="00C015A7">
            <w:pPr>
              <w:jc w:val="center"/>
              <w:rPr>
                <w:sz w:val="24"/>
                <w:szCs w:val="24"/>
              </w:rPr>
            </w:pPr>
            <w:r>
              <w:rPr>
                <w:sz w:val="24"/>
                <w:szCs w:val="24"/>
              </w:rPr>
              <w:t>-</w:t>
            </w:r>
          </w:p>
        </w:tc>
        <w:tc>
          <w:tcPr>
            <w:tcW w:w="3119" w:type="dxa"/>
          </w:tcPr>
          <w:p w:rsidR="00C015A7" w:rsidRDefault="00C015A7" w:rsidP="002061DA">
            <w:pPr>
              <w:spacing w:after="0"/>
              <w:jc w:val="center"/>
              <w:rPr>
                <w:sz w:val="24"/>
                <w:szCs w:val="24"/>
              </w:rPr>
            </w:pPr>
            <w:r w:rsidRPr="00314E28">
              <w:rPr>
                <w:sz w:val="24"/>
                <w:szCs w:val="24"/>
              </w:rPr>
              <w:t>Высшее</w:t>
            </w:r>
            <w:r>
              <w:rPr>
                <w:sz w:val="24"/>
                <w:szCs w:val="24"/>
              </w:rPr>
              <w:t xml:space="preserve">, 1979г, </w:t>
            </w:r>
          </w:p>
          <w:p w:rsidR="00C015A7" w:rsidRDefault="00C015A7" w:rsidP="002061DA">
            <w:pPr>
              <w:spacing w:after="0"/>
              <w:jc w:val="center"/>
              <w:rPr>
                <w:sz w:val="24"/>
                <w:szCs w:val="24"/>
              </w:rPr>
            </w:pPr>
            <w:r w:rsidRPr="00314E28">
              <w:rPr>
                <w:sz w:val="24"/>
                <w:szCs w:val="24"/>
              </w:rPr>
              <w:t>ТГПИ</w:t>
            </w:r>
            <w:r>
              <w:rPr>
                <w:sz w:val="24"/>
                <w:szCs w:val="24"/>
              </w:rPr>
              <w:t xml:space="preserve"> им. Д.И. Менделеева, учитель русского языка и литературы.</w:t>
            </w:r>
          </w:p>
          <w:p w:rsidR="00C015A7" w:rsidRDefault="00C015A7" w:rsidP="002061DA">
            <w:pPr>
              <w:spacing w:after="0"/>
              <w:jc w:val="center"/>
              <w:rPr>
                <w:sz w:val="24"/>
                <w:szCs w:val="24"/>
              </w:rPr>
            </w:pPr>
          </w:p>
          <w:p w:rsidR="00C015A7" w:rsidRDefault="00C015A7" w:rsidP="002061DA">
            <w:pPr>
              <w:spacing w:after="0"/>
              <w:jc w:val="center"/>
              <w:rPr>
                <w:sz w:val="24"/>
                <w:szCs w:val="24"/>
              </w:rPr>
            </w:pPr>
            <w:r>
              <w:rPr>
                <w:sz w:val="24"/>
                <w:szCs w:val="24"/>
              </w:rPr>
              <w:t>2015г.</w:t>
            </w:r>
          </w:p>
          <w:p w:rsidR="00C015A7" w:rsidRDefault="00C015A7" w:rsidP="002061DA">
            <w:pPr>
              <w:spacing w:after="0"/>
              <w:jc w:val="center"/>
              <w:rPr>
                <w:sz w:val="24"/>
                <w:szCs w:val="24"/>
              </w:rPr>
            </w:pPr>
            <w:r>
              <w:rPr>
                <w:sz w:val="24"/>
                <w:szCs w:val="24"/>
              </w:rPr>
              <w:t xml:space="preserve">Сибирский институт непрерывного дополнительного образования (г.Омск). </w:t>
            </w:r>
          </w:p>
          <w:p w:rsidR="00C015A7" w:rsidRPr="007625DA" w:rsidRDefault="00C015A7" w:rsidP="002061DA">
            <w:pPr>
              <w:spacing w:after="0"/>
              <w:jc w:val="center"/>
              <w:rPr>
                <w:sz w:val="24"/>
                <w:szCs w:val="24"/>
              </w:rPr>
            </w:pPr>
            <w:r w:rsidRPr="00314E28">
              <w:rPr>
                <w:sz w:val="24"/>
                <w:szCs w:val="24"/>
              </w:rPr>
              <w:t>Менеджмент в образовании</w:t>
            </w:r>
            <w:r>
              <w:rPr>
                <w:sz w:val="24"/>
                <w:szCs w:val="24"/>
              </w:rPr>
              <w:t>.</w:t>
            </w:r>
          </w:p>
        </w:tc>
        <w:tc>
          <w:tcPr>
            <w:tcW w:w="2693" w:type="dxa"/>
          </w:tcPr>
          <w:p w:rsidR="00C015A7" w:rsidRDefault="00C015A7" w:rsidP="002061DA">
            <w:pPr>
              <w:spacing w:after="0"/>
              <w:jc w:val="center"/>
              <w:rPr>
                <w:sz w:val="24"/>
                <w:szCs w:val="24"/>
              </w:rPr>
            </w:pPr>
            <w:r>
              <w:rPr>
                <w:sz w:val="24"/>
                <w:szCs w:val="24"/>
              </w:rPr>
              <w:t>03.03.2017г.</w:t>
            </w:r>
          </w:p>
          <w:p w:rsidR="00C015A7" w:rsidRDefault="00C015A7" w:rsidP="002061DA">
            <w:pPr>
              <w:spacing w:after="0"/>
              <w:jc w:val="center"/>
              <w:rPr>
                <w:sz w:val="24"/>
                <w:szCs w:val="24"/>
              </w:rPr>
            </w:pPr>
            <w:r>
              <w:rPr>
                <w:sz w:val="24"/>
                <w:szCs w:val="24"/>
              </w:rPr>
              <w:t>«Актуальные проблемы преподавания русского языка и литературы в школе в условиях перехода на ФГОС».</w:t>
            </w:r>
          </w:p>
          <w:p w:rsidR="00C015A7" w:rsidRDefault="00C015A7" w:rsidP="002061DA">
            <w:pPr>
              <w:spacing w:after="0"/>
              <w:jc w:val="center"/>
              <w:rPr>
                <w:sz w:val="24"/>
                <w:szCs w:val="24"/>
              </w:rPr>
            </w:pPr>
            <w:r>
              <w:rPr>
                <w:sz w:val="24"/>
                <w:szCs w:val="24"/>
              </w:rPr>
              <w:t>ТОГИРРО.</w:t>
            </w:r>
          </w:p>
          <w:p w:rsidR="00C015A7" w:rsidRDefault="00C015A7" w:rsidP="002061DA">
            <w:pPr>
              <w:spacing w:after="0"/>
              <w:jc w:val="center"/>
              <w:rPr>
                <w:sz w:val="24"/>
                <w:szCs w:val="24"/>
              </w:rPr>
            </w:pPr>
          </w:p>
          <w:p w:rsidR="00C015A7" w:rsidRDefault="00C015A7" w:rsidP="002061DA">
            <w:pPr>
              <w:spacing w:after="0"/>
              <w:jc w:val="center"/>
              <w:rPr>
                <w:sz w:val="24"/>
                <w:szCs w:val="24"/>
              </w:rPr>
            </w:pPr>
            <w:r>
              <w:rPr>
                <w:sz w:val="24"/>
                <w:szCs w:val="24"/>
              </w:rPr>
              <w:t>02.11.2018г.</w:t>
            </w:r>
          </w:p>
          <w:p w:rsidR="00C015A7" w:rsidRPr="00B36DD8" w:rsidRDefault="00C015A7" w:rsidP="002061DA">
            <w:pPr>
              <w:spacing w:after="0"/>
              <w:jc w:val="center"/>
              <w:rPr>
                <w:sz w:val="24"/>
                <w:szCs w:val="24"/>
              </w:rPr>
            </w:pPr>
            <w:r>
              <w:rPr>
                <w:sz w:val="24"/>
                <w:szCs w:val="24"/>
              </w:rPr>
              <w:t>«Управление изменениями в образовательной организации». ТОГИРРО.</w:t>
            </w:r>
          </w:p>
        </w:tc>
        <w:tc>
          <w:tcPr>
            <w:tcW w:w="1009" w:type="dxa"/>
          </w:tcPr>
          <w:p w:rsidR="00C015A7" w:rsidRPr="007625DA" w:rsidRDefault="00C015A7" w:rsidP="00C015A7">
            <w:pPr>
              <w:rPr>
                <w:sz w:val="24"/>
                <w:szCs w:val="24"/>
              </w:rPr>
            </w:pPr>
            <w:r>
              <w:rPr>
                <w:sz w:val="24"/>
                <w:szCs w:val="24"/>
              </w:rPr>
              <w:t>46</w:t>
            </w:r>
          </w:p>
        </w:tc>
        <w:tc>
          <w:tcPr>
            <w:tcW w:w="1050" w:type="dxa"/>
          </w:tcPr>
          <w:p w:rsidR="00C015A7" w:rsidRPr="007625DA" w:rsidRDefault="00C015A7" w:rsidP="00C015A7">
            <w:pPr>
              <w:rPr>
                <w:sz w:val="24"/>
                <w:szCs w:val="24"/>
              </w:rPr>
            </w:pPr>
            <w:r>
              <w:rPr>
                <w:sz w:val="24"/>
                <w:szCs w:val="24"/>
              </w:rPr>
              <w:t>23</w:t>
            </w:r>
          </w:p>
        </w:tc>
      </w:tr>
      <w:tr w:rsidR="00C015A7" w:rsidRPr="00D73634" w:rsidTr="00C015A7">
        <w:trPr>
          <w:jc w:val="center"/>
        </w:trPr>
        <w:tc>
          <w:tcPr>
            <w:tcW w:w="495" w:type="dxa"/>
          </w:tcPr>
          <w:p w:rsidR="00C015A7" w:rsidRPr="00D73634" w:rsidRDefault="00C015A7" w:rsidP="00C015A7">
            <w:pPr>
              <w:jc w:val="center"/>
              <w:rPr>
                <w:sz w:val="24"/>
                <w:szCs w:val="24"/>
              </w:rPr>
            </w:pPr>
            <w:r>
              <w:rPr>
                <w:sz w:val="24"/>
                <w:szCs w:val="24"/>
              </w:rPr>
              <w:t>3</w:t>
            </w:r>
          </w:p>
        </w:tc>
        <w:tc>
          <w:tcPr>
            <w:tcW w:w="1738" w:type="dxa"/>
          </w:tcPr>
          <w:p w:rsidR="00C015A7" w:rsidRPr="0063608C" w:rsidRDefault="00C015A7" w:rsidP="00C015A7">
            <w:pPr>
              <w:jc w:val="center"/>
              <w:rPr>
                <w:sz w:val="24"/>
                <w:szCs w:val="24"/>
              </w:rPr>
            </w:pPr>
            <w:r>
              <w:rPr>
                <w:sz w:val="24"/>
                <w:szCs w:val="24"/>
              </w:rPr>
              <w:t>Давалева Лилия Туктасыновна</w:t>
            </w:r>
          </w:p>
        </w:tc>
        <w:tc>
          <w:tcPr>
            <w:tcW w:w="1843" w:type="dxa"/>
          </w:tcPr>
          <w:p w:rsidR="00C015A7" w:rsidRDefault="00C015A7" w:rsidP="00C015A7">
            <w:pPr>
              <w:rPr>
                <w:sz w:val="24"/>
                <w:szCs w:val="24"/>
              </w:rPr>
            </w:pPr>
            <w:r w:rsidRPr="00983360">
              <w:rPr>
                <w:sz w:val="24"/>
                <w:szCs w:val="24"/>
              </w:rPr>
              <w:t>Учитель началь</w:t>
            </w:r>
          </w:p>
          <w:p w:rsidR="00C015A7" w:rsidRDefault="00C015A7" w:rsidP="00C015A7">
            <w:r w:rsidRPr="00983360">
              <w:rPr>
                <w:sz w:val="24"/>
                <w:szCs w:val="24"/>
              </w:rPr>
              <w:t>ных классов</w:t>
            </w:r>
          </w:p>
        </w:tc>
        <w:tc>
          <w:tcPr>
            <w:tcW w:w="1701" w:type="dxa"/>
          </w:tcPr>
          <w:p w:rsidR="00C015A7" w:rsidRPr="00D73634" w:rsidRDefault="00C015A7" w:rsidP="00C015A7">
            <w:pPr>
              <w:jc w:val="center"/>
              <w:rPr>
                <w:sz w:val="24"/>
                <w:szCs w:val="24"/>
              </w:rPr>
            </w:pPr>
            <w:r>
              <w:rPr>
                <w:sz w:val="24"/>
                <w:szCs w:val="24"/>
              </w:rPr>
              <w:t>Начальные классы</w:t>
            </w:r>
          </w:p>
        </w:tc>
        <w:tc>
          <w:tcPr>
            <w:tcW w:w="1275" w:type="dxa"/>
          </w:tcPr>
          <w:p w:rsidR="00C015A7" w:rsidRPr="00D73634" w:rsidRDefault="00C015A7" w:rsidP="00C015A7">
            <w:pPr>
              <w:jc w:val="center"/>
              <w:rPr>
                <w:sz w:val="24"/>
                <w:szCs w:val="24"/>
              </w:rPr>
            </w:pPr>
            <w:r>
              <w:rPr>
                <w:sz w:val="24"/>
                <w:szCs w:val="24"/>
              </w:rPr>
              <w:t>-</w:t>
            </w:r>
          </w:p>
        </w:tc>
        <w:tc>
          <w:tcPr>
            <w:tcW w:w="1276" w:type="dxa"/>
          </w:tcPr>
          <w:p w:rsidR="00C015A7" w:rsidRPr="00D73634" w:rsidRDefault="00C015A7" w:rsidP="00C015A7">
            <w:pPr>
              <w:jc w:val="center"/>
              <w:rPr>
                <w:sz w:val="24"/>
                <w:szCs w:val="24"/>
              </w:rPr>
            </w:pPr>
            <w:r>
              <w:rPr>
                <w:sz w:val="24"/>
                <w:szCs w:val="24"/>
              </w:rPr>
              <w:t>-</w:t>
            </w:r>
          </w:p>
        </w:tc>
        <w:tc>
          <w:tcPr>
            <w:tcW w:w="3119" w:type="dxa"/>
          </w:tcPr>
          <w:p w:rsidR="00C015A7" w:rsidRDefault="00C015A7" w:rsidP="002061DA">
            <w:pPr>
              <w:spacing w:after="0"/>
              <w:jc w:val="center"/>
              <w:rPr>
                <w:sz w:val="24"/>
                <w:szCs w:val="24"/>
              </w:rPr>
            </w:pPr>
            <w:r>
              <w:rPr>
                <w:sz w:val="24"/>
                <w:szCs w:val="24"/>
              </w:rPr>
              <w:t>Высшее, 2000г.</w:t>
            </w:r>
          </w:p>
          <w:p w:rsidR="00C015A7" w:rsidRDefault="00C015A7" w:rsidP="002061DA">
            <w:pPr>
              <w:spacing w:after="0"/>
              <w:jc w:val="center"/>
              <w:rPr>
                <w:sz w:val="24"/>
                <w:szCs w:val="24"/>
              </w:rPr>
            </w:pPr>
            <w:r>
              <w:rPr>
                <w:sz w:val="24"/>
                <w:szCs w:val="24"/>
              </w:rPr>
              <w:t>ТГПИ им. Д.И. Менделеева, учитель татарского языка и литературы, русского языка и литературы.</w:t>
            </w:r>
          </w:p>
          <w:p w:rsidR="002061DA" w:rsidRDefault="002061DA" w:rsidP="002061DA">
            <w:pPr>
              <w:spacing w:after="0"/>
              <w:jc w:val="center"/>
              <w:rPr>
                <w:sz w:val="24"/>
                <w:szCs w:val="24"/>
              </w:rPr>
            </w:pPr>
          </w:p>
          <w:p w:rsidR="00C015A7" w:rsidRDefault="00C015A7" w:rsidP="002061DA">
            <w:pPr>
              <w:spacing w:after="0" w:line="240" w:lineRule="auto"/>
              <w:jc w:val="center"/>
              <w:rPr>
                <w:sz w:val="24"/>
                <w:szCs w:val="24"/>
              </w:rPr>
            </w:pPr>
            <w:r>
              <w:rPr>
                <w:sz w:val="24"/>
                <w:szCs w:val="24"/>
              </w:rPr>
              <w:t>Пермь, 2018</w:t>
            </w:r>
          </w:p>
          <w:p w:rsidR="00C015A7" w:rsidRDefault="00C015A7" w:rsidP="002061DA">
            <w:pPr>
              <w:spacing w:after="0" w:line="240" w:lineRule="auto"/>
              <w:jc w:val="center"/>
              <w:rPr>
                <w:sz w:val="24"/>
                <w:szCs w:val="24"/>
              </w:rPr>
            </w:pPr>
            <w:r>
              <w:rPr>
                <w:sz w:val="24"/>
                <w:szCs w:val="24"/>
              </w:rPr>
              <w:t>Автономная некоммерческая организация дополнительного профессионального образования «Образовательный центр для муниципальной сферы «Каменный город»</w:t>
            </w:r>
          </w:p>
          <w:p w:rsidR="00C015A7" w:rsidRDefault="00C015A7" w:rsidP="002061DA">
            <w:pPr>
              <w:spacing w:after="0" w:line="240" w:lineRule="auto"/>
              <w:jc w:val="center"/>
              <w:rPr>
                <w:sz w:val="24"/>
                <w:szCs w:val="24"/>
              </w:rPr>
            </w:pPr>
            <w:r>
              <w:rPr>
                <w:sz w:val="24"/>
                <w:szCs w:val="24"/>
              </w:rPr>
              <w:t xml:space="preserve">Педагогическое образование. Начальное </w:t>
            </w:r>
            <w:r>
              <w:rPr>
                <w:sz w:val="24"/>
                <w:szCs w:val="24"/>
              </w:rPr>
              <w:lastRenderedPageBreak/>
              <w:t>общее образование в условиях реализации ФГОС</w:t>
            </w:r>
          </w:p>
          <w:p w:rsidR="00C015A7" w:rsidRPr="0063608C" w:rsidRDefault="00C015A7" w:rsidP="002061DA">
            <w:pPr>
              <w:spacing w:after="0" w:line="240" w:lineRule="auto"/>
              <w:jc w:val="center"/>
              <w:rPr>
                <w:sz w:val="24"/>
                <w:szCs w:val="24"/>
              </w:rPr>
            </w:pPr>
            <w:r>
              <w:rPr>
                <w:sz w:val="24"/>
                <w:szCs w:val="24"/>
              </w:rPr>
              <w:t>Учитель начальных классов</w:t>
            </w:r>
          </w:p>
        </w:tc>
        <w:tc>
          <w:tcPr>
            <w:tcW w:w="2693" w:type="dxa"/>
          </w:tcPr>
          <w:p w:rsidR="00C015A7" w:rsidRDefault="00C015A7" w:rsidP="00C015A7">
            <w:pPr>
              <w:jc w:val="center"/>
              <w:rPr>
                <w:sz w:val="24"/>
                <w:szCs w:val="24"/>
              </w:rPr>
            </w:pPr>
            <w:r>
              <w:rPr>
                <w:sz w:val="24"/>
                <w:szCs w:val="24"/>
              </w:rPr>
              <w:lastRenderedPageBreak/>
              <w:t>20.10.2017 г. ГАОУ ТО ДПО «ТОГИРРО» 78 часов «Актуальные проблемы профессионально-педагогического развития учителя начальных классов в условиях реализации ФГОС» НОО»</w:t>
            </w:r>
          </w:p>
          <w:p w:rsidR="00C015A7" w:rsidRDefault="00C015A7" w:rsidP="00C015A7">
            <w:pPr>
              <w:rPr>
                <w:sz w:val="24"/>
                <w:szCs w:val="24"/>
              </w:rPr>
            </w:pPr>
          </w:p>
          <w:p w:rsidR="00C015A7" w:rsidRPr="00B36DD8" w:rsidRDefault="00C015A7" w:rsidP="002061DA">
            <w:pPr>
              <w:jc w:val="center"/>
              <w:rPr>
                <w:sz w:val="24"/>
                <w:szCs w:val="24"/>
              </w:rPr>
            </w:pPr>
            <w:r>
              <w:rPr>
                <w:sz w:val="24"/>
                <w:szCs w:val="24"/>
              </w:rPr>
              <w:t xml:space="preserve">27.02.2018г.ГАОУ ТО ДПО «ТОГИРРО» 16 часов «Методология и технология реализации </w:t>
            </w:r>
            <w:r>
              <w:rPr>
                <w:sz w:val="24"/>
                <w:szCs w:val="24"/>
              </w:rPr>
              <w:lastRenderedPageBreak/>
              <w:t>ФГОС обучающихся с ОВЗ в условиях общеобразовательной и специальной (коррекционной) школы»</w:t>
            </w:r>
          </w:p>
        </w:tc>
        <w:tc>
          <w:tcPr>
            <w:tcW w:w="1009" w:type="dxa"/>
          </w:tcPr>
          <w:p w:rsidR="00C015A7" w:rsidRPr="00D73634" w:rsidRDefault="00C015A7" w:rsidP="00C015A7">
            <w:pPr>
              <w:jc w:val="center"/>
              <w:rPr>
                <w:sz w:val="24"/>
                <w:szCs w:val="24"/>
              </w:rPr>
            </w:pPr>
            <w:r>
              <w:rPr>
                <w:sz w:val="24"/>
                <w:szCs w:val="24"/>
              </w:rPr>
              <w:lastRenderedPageBreak/>
              <w:t>22</w:t>
            </w:r>
          </w:p>
        </w:tc>
        <w:tc>
          <w:tcPr>
            <w:tcW w:w="1050" w:type="dxa"/>
          </w:tcPr>
          <w:p w:rsidR="00C015A7" w:rsidRPr="00D73634" w:rsidRDefault="00C015A7" w:rsidP="00C015A7">
            <w:pPr>
              <w:jc w:val="center"/>
              <w:rPr>
                <w:sz w:val="24"/>
                <w:szCs w:val="24"/>
              </w:rPr>
            </w:pPr>
            <w:r>
              <w:rPr>
                <w:sz w:val="24"/>
                <w:szCs w:val="24"/>
              </w:rPr>
              <w:t>6</w:t>
            </w:r>
          </w:p>
        </w:tc>
      </w:tr>
      <w:tr w:rsidR="00C015A7" w:rsidRPr="00D73634" w:rsidTr="00C015A7">
        <w:trPr>
          <w:jc w:val="center"/>
        </w:trPr>
        <w:tc>
          <w:tcPr>
            <w:tcW w:w="495" w:type="dxa"/>
          </w:tcPr>
          <w:p w:rsidR="00C015A7" w:rsidRPr="00D73634" w:rsidRDefault="00C015A7" w:rsidP="00C015A7">
            <w:pPr>
              <w:jc w:val="center"/>
              <w:rPr>
                <w:sz w:val="24"/>
                <w:szCs w:val="24"/>
              </w:rPr>
            </w:pPr>
            <w:r>
              <w:rPr>
                <w:sz w:val="24"/>
                <w:szCs w:val="24"/>
              </w:rPr>
              <w:lastRenderedPageBreak/>
              <w:t>4</w:t>
            </w:r>
          </w:p>
        </w:tc>
        <w:tc>
          <w:tcPr>
            <w:tcW w:w="1738" w:type="dxa"/>
          </w:tcPr>
          <w:p w:rsidR="00C015A7" w:rsidRDefault="00C015A7" w:rsidP="00C015A7">
            <w:pPr>
              <w:rPr>
                <w:sz w:val="24"/>
                <w:szCs w:val="24"/>
              </w:rPr>
            </w:pPr>
            <w:r>
              <w:rPr>
                <w:sz w:val="24"/>
                <w:szCs w:val="24"/>
              </w:rPr>
              <w:t>Барсукова Фарзана Хайрулловна</w:t>
            </w:r>
          </w:p>
        </w:tc>
        <w:tc>
          <w:tcPr>
            <w:tcW w:w="1843" w:type="dxa"/>
          </w:tcPr>
          <w:p w:rsidR="00C015A7" w:rsidRDefault="00C015A7" w:rsidP="00C015A7">
            <w:pPr>
              <w:rPr>
                <w:sz w:val="24"/>
                <w:szCs w:val="24"/>
              </w:rPr>
            </w:pPr>
            <w:r>
              <w:rPr>
                <w:sz w:val="24"/>
                <w:szCs w:val="24"/>
              </w:rPr>
              <w:t>учитель</w:t>
            </w:r>
          </w:p>
        </w:tc>
        <w:tc>
          <w:tcPr>
            <w:tcW w:w="1701" w:type="dxa"/>
          </w:tcPr>
          <w:p w:rsidR="00C015A7" w:rsidRPr="008C19C0" w:rsidRDefault="00C015A7" w:rsidP="00C015A7">
            <w:pPr>
              <w:rPr>
                <w:sz w:val="24"/>
                <w:szCs w:val="24"/>
                <w:lang w:val="en-US"/>
              </w:rPr>
            </w:pPr>
            <w:r>
              <w:rPr>
                <w:sz w:val="24"/>
                <w:szCs w:val="24"/>
              </w:rPr>
              <w:t>Немецкий язык</w:t>
            </w:r>
          </w:p>
        </w:tc>
        <w:tc>
          <w:tcPr>
            <w:tcW w:w="1275" w:type="dxa"/>
          </w:tcPr>
          <w:p w:rsidR="00C015A7" w:rsidRDefault="00C015A7" w:rsidP="00C015A7">
            <w:pPr>
              <w:jc w:val="center"/>
              <w:rPr>
                <w:sz w:val="24"/>
                <w:szCs w:val="24"/>
              </w:rPr>
            </w:pPr>
            <w:r>
              <w:rPr>
                <w:sz w:val="24"/>
                <w:szCs w:val="24"/>
              </w:rPr>
              <w:t>-</w:t>
            </w:r>
          </w:p>
        </w:tc>
        <w:tc>
          <w:tcPr>
            <w:tcW w:w="1276" w:type="dxa"/>
          </w:tcPr>
          <w:p w:rsidR="00C015A7" w:rsidRDefault="00C015A7" w:rsidP="00C015A7">
            <w:pPr>
              <w:jc w:val="center"/>
              <w:rPr>
                <w:sz w:val="24"/>
                <w:szCs w:val="24"/>
              </w:rPr>
            </w:pPr>
            <w:r>
              <w:rPr>
                <w:sz w:val="24"/>
                <w:szCs w:val="24"/>
              </w:rPr>
              <w:t>-</w:t>
            </w:r>
          </w:p>
        </w:tc>
        <w:tc>
          <w:tcPr>
            <w:tcW w:w="3119" w:type="dxa"/>
          </w:tcPr>
          <w:p w:rsidR="00C015A7" w:rsidRDefault="00C015A7" w:rsidP="002061DA">
            <w:pPr>
              <w:spacing w:after="0"/>
              <w:jc w:val="center"/>
              <w:rPr>
                <w:sz w:val="24"/>
                <w:szCs w:val="24"/>
              </w:rPr>
            </w:pPr>
            <w:r>
              <w:rPr>
                <w:sz w:val="24"/>
                <w:szCs w:val="24"/>
              </w:rPr>
              <w:t>Высшее, 1986</w:t>
            </w:r>
          </w:p>
          <w:p w:rsidR="00C015A7" w:rsidRPr="00314E28" w:rsidRDefault="00C015A7" w:rsidP="002061DA">
            <w:pPr>
              <w:spacing w:after="0"/>
              <w:jc w:val="center"/>
              <w:rPr>
                <w:sz w:val="24"/>
                <w:szCs w:val="24"/>
              </w:rPr>
            </w:pPr>
            <w:r>
              <w:rPr>
                <w:sz w:val="24"/>
                <w:szCs w:val="24"/>
              </w:rPr>
              <w:t>Омский государственный педагогический институт, учитель немецкого языка</w:t>
            </w:r>
          </w:p>
        </w:tc>
        <w:tc>
          <w:tcPr>
            <w:tcW w:w="2693" w:type="dxa"/>
          </w:tcPr>
          <w:p w:rsidR="00C015A7" w:rsidRDefault="00C015A7" w:rsidP="00C015A7">
            <w:pPr>
              <w:jc w:val="center"/>
              <w:rPr>
                <w:sz w:val="24"/>
                <w:szCs w:val="24"/>
              </w:rPr>
            </w:pPr>
            <w:r>
              <w:rPr>
                <w:sz w:val="24"/>
                <w:szCs w:val="24"/>
              </w:rPr>
              <w:t>18.06-27.06. 2018г «ГАОУ ТО ДПО ТОГИРРО» «Актуальные вопросы профессионально- педагогического развития учителя иностранных языков в условиях реализации требований ФГОС»</w:t>
            </w:r>
          </w:p>
        </w:tc>
        <w:tc>
          <w:tcPr>
            <w:tcW w:w="1009" w:type="dxa"/>
          </w:tcPr>
          <w:p w:rsidR="00C015A7" w:rsidRDefault="00C015A7" w:rsidP="00C015A7">
            <w:pPr>
              <w:rPr>
                <w:sz w:val="24"/>
                <w:szCs w:val="24"/>
              </w:rPr>
            </w:pPr>
            <w:r>
              <w:rPr>
                <w:sz w:val="24"/>
                <w:szCs w:val="24"/>
              </w:rPr>
              <w:t>39</w:t>
            </w:r>
          </w:p>
        </w:tc>
        <w:tc>
          <w:tcPr>
            <w:tcW w:w="1050" w:type="dxa"/>
          </w:tcPr>
          <w:p w:rsidR="00C015A7" w:rsidRDefault="00C015A7" w:rsidP="00C015A7">
            <w:pPr>
              <w:rPr>
                <w:sz w:val="24"/>
                <w:szCs w:val="24"/>
              </w:rPr>
            </w:pPr>
            <w:r>
              <w:rPr>
                <w:sz w:val="24"/>
                <w:szCs w:val="24"/>
              </w:rPr>
              <w:t>39</w:t>
            </w:r>
          </w:p>
        </w:tc>
      </w:tr>
      <w:tr w:rsidR="00C015A7" w:rsidRPr="00D73634" w:rsidTr="00C015A7">
        <w:trPr>
          <w:jc w:val="center"/>
        </w:trPr>
        <w:tc>
          <w:tcPr>
            <w:tcW w:w="495" w:type="dxa"/>
          </w:tcPr>
          <w:p w:rsidR="00C015A7" w:rsidRPr="00D73634" w:rsidRDefault="00C015A7" w:rsidP="00C015A7">
            <w:pPr>
              <w:rPr>
                <w:sz w:val="24"/>
                <w:szCs w:val="24"/>
              </w:rPr>
            </w:pPr>
            <w:r>
              <w:rPr>
                <w:sz w:val="24"/>
                <w:szCs w:val="24"/>
              </w:rPr>
              <w:t>5</w:t>
            </w:r>
          </w:p>
        </w:tc>
        <w:tc>
          <w:tcPr>
            <w:tcW w:w="1738" w:type="dxa"/>
          </w:tcPr>
          <w:p w:rsidR="00C015A7" w:rsidRPr="00B36DD8" w:rsidRDefault="00C015A7" w:rsidP="00C015A7">
            <w:pPr>
              <w:rPr>
                <w:sz w:val="24"/>
                <w:szCs w:val="24"/>
              </w:rPr>
            </w:pPr>
            <w:r>
              <w:rPr>
                <w:sz w:val="24"/>
                <w:szCs w:val="24"/>
              </w:rPr>
              <w:t>Биктимиров Марат Хамидул-лович</w:t>
            </w:r>
          </w:p>
        </w:tc>
        <w:tc>
          <w:tcPr>
            <w:tcW w:w="1843" w:type="dxa"/>
          </w:tcPr>
          <w:p w:rsidR="00C015A7" w:rsidRPr="00B36DD8" w:rsidRDefault="00C015A7" w:rsidP="00C015A7">
            <w:r>
              <w:rPr>
                <w:sz w:val="24"/>
                <w:szCs w:val="24"/>
              </w:rPr>
              <w:t>Учитель истории</w:t>
            </w:r>
          </w:p>
        </w:tc>
        <w:tc>
          <w:tcPr>
            <w:tcW w:w="1701" w:type="dxa"/>
          </w:tcPr>
          <w:p w:rsidR="00C015A7" w:rsidRPr="00B36DD8" w:rsidRDefault="00C015A7" w:rsidP="00C015A7">
            <w:r>
              <w:rPr>
                <w:sz w:val="24"/>
                <w:szCs w:val="24"/>
              </w:rPr>
              <w:t>История</w:t>
            </w:r>
          </w:p>
        </w:tc>
        <w:tc>
          <w:tcPr>
            <w:tcW w:w="1275" w:type="dxa"/>
          </w:tcPr>
          <w:p w:rsidR="00C015A7" w:rsidRPr="00B36DD8" w:rsidRDefault="00C015A7" w:rsidP="00C015A7">
            <w:pPr>
              <w:jc w:val="center"/>
              <w:rPr>
                <w:sz w:val="24"/>
                <w:szCs w:val="24"/>
              </w:rPr>
            </w:pPr>
            <w:r w:rsidRPr="00B36DD8">
              <w:rPr>
                <w:sz w:val="24"/>
                <w:szCs w:val="24"/>
              </w:rPr>
              <w:t>-</w:t>
            </w:r>
          </w:p>
        </w:tc>
        <w:tc>
          <w:tcPr>
            <w:tcW w:w="1276" w:type="dxa"/>
          </w:tcPr>
          <w:p w:rsidR="00C015A7" w:rsidRPr="00B36DD8" w:rsidRDefault="00C015A7" w:rsidP="00C015A7">
            <w:pPr>
              <w:jc w:val="center"/>
              <w:rPr>
                <w:sz w:val="24"/>
                <w:szCs w:val="24"/>
              </w:rPr>
            </w:pPr>
            <w:r w:rsidRPr="00B36DD8">
              <w:rPr>
                <w:sz w:val="24"/>
                <w:szCs w:val="24"/>
              </w:rPr>
              <w:t>-</w:t>
            </w:r>
          </w:p>
        </w:tc>
        <w:tc>
          <w:tcPr>
            <w:tcW w:w="3119" w:type="dxa"/>
          </w:tcPr>
          <w:p w:rsidR="00C015A7" w:rsidRDefault="00C015A7" w:rsidP="002061DA">
            <w:pPr>
              <w:spacing w:after="0"/>
              <w:jc w:val="center"/>
              <w:rPr>
                <w:sz w:val="24"/>
                <w:szCs w:val="24"/>
              </w:rPr>
            </w:pPr>
            <w:r>
              <w:rPr>
                <w:sz w:val="24"/>
                <w:szCs w:val="24"/>
              </w:rPr>
              <w:t>Высшее, 1998г.</w:t>
            </w:r>
          </w:p>
          <w:p w:rsidR="00C015A7" w:rsidRPr="00B36DD8" w:rsidRDefault="00C015A7" w:rsidP="002061DA">
            <w:pPr>
              <w:spacing w:after="0"/>
              <w:jc w:val="center"/>
              <w:rPr>
                <w:sz w:val="24"/>
                <w:szCs w:val="24"/>
              </w:rPr>
            </w:pPr>
            <w:r>
              <w:rPr>
                <w:sz w:val="24"/>
                <w:szCs w:val="24"/>
              </w:rPr>
              <w:t>ТГПИ Учитель истории</w:t>
            </w:r>
          </w:p>
        </w:tc>
        <w:tc>
          <w:tcPr>
            <w:tcW w:w="2693" w:type="dxa"/>
          </w:tcPr>
          <w:p w:rsidR="00C015A7" w:rsidRPr="00B36DD8" w:rsidRDefault="00C015A7" w:rsidP="00C015A7">
            <w:pPr>
              <w:jc w:val="center"/>
              <w:rPr>
                <w:sz w:val="24"/>
                <w:szCs w:val="24"/>
              </w:rPr>
            </w:pPr>
            <w:r>
              <w:rPr>
                <w:sz w:val="24"/>
                <w:szCs w:val="24"/>
              </w:rPr>
              <w:t>03.06.2016г. ГАОУ ТО ДПО «ТОГИРРО» 16 часов «Реализация курса ОРКСЭ»</w:t>
            </w:r>
          </w:p>
        </w:tc>
        <w:tc>
          <w:tcPr>
            <w:tcW w:w="1009" w:type="dxa"/>
          </w:tcPr>
          <w:p w:rsidR="00C015A7" w:rsidRPr="00B36DD8" w:rsidRDefault="00C015A7" w:rsidP="00C015A7">
            <w:pPr>
              <w:rPr>
                <w:sz w:val="24"/>
                <w:szCs w:val="24"/>
              </w:rPr>
            </w:pPr>
            <w:r>
              <w:rPr>
                <w:sz w:val="24"/>
                <w:szCs w:val="24"/>
              </w:rPr>
              <w:t>21</w:t>
            </w:r>
          </w:p>
        </w:tc>
        <w:tc>
          <w:tcPr>
            <w:tcW w:w="1050" w:type="dxa"/>
          </w:tcPr>
          <w:p w:rsidR="00C015A7" w:rsidRPr="00B36DD8" w:rsidRDefault="00C015A7" w:rsidP="00C015A7">
            <w:pPr>
              <w:rPr>
                <w:sz w:val="24"/>
                <w:szCs w:val="24"/>
              </w:rPr>
            </w:pPr>
            <w:r>
              <w:rPr>
                <w:sz w:val="24"/>
                <w:szCs w:val="24"/>
              </w:rPr>
              <w:t>21</w:t>
            </w:r>
          </w:p>
        </w:tc>
      </w:tr>
      <w:tr w:rsidR="00C015A7" w:rsidRPr="00D73634" w:rsidTr="00C015A7">
        <w:trPr>
          <w:trHeight w:val="284"/>
          <w:jc w:val="center"/>
        </w:trPr>
        <w:tc>
          <w:tcPr>
            <w:tcW w:w="495" w:type="dxa"/>
          </w:tcPr>
          <w:p w:rsidR="00C015A7" w:rsidRPr="00B36DD8" w:rsidRDefault="00C015A7" w:rsidP="00C015A7">
            <w:pPr>
              <w:jc w:val="center"/>
              <w:rPr>
                <w:sz w:val="24"/>
                <w:szCs w:val="24"/>
              </w:rPr>
            </w:pPr>
            <w:r>
              <w:rPr>
                <w:sz w:val="24"/>
                <w:szCs w:val="24"/>
              </w:rPr>
              <w:t>6</w:t>
            </w:r>
          </w:p>
        </w:tc>
        <w:tc>
          <w:tcPr>
            <w:tcW w:w="1738" w:type="dxa"/>
          </w:tcPr>
          <w:p w:rsidR="00C015A7" w:rsidRPr="00B36DD8" w:rsidRDefault="00C015A7" w:rsidP="00C015A7">
            <w:pPr>
              <w:rPr>
                <w:sz w:val="24"/>
                <w:szCs w:val="24"/>
              </w:rPr>
            </w:pPr>
            <w:r>
              <w:rPr>
                <w:sz w:val="24"/>
                <w:szCs w:val="24"/>
              </w:rPr>
              <w:t>Юмадеева Зульфия Хамитовна</w:t>
            </w:r>
          </w:p>
        </w:tc>
        <w:tc>
          <w:tcPr>
            <w:tcW w:w="1843" w:type="dxa"/>
          </w:tcPr>
          <w:p w:rsidR="00C015A7" w:rsidRPr="00363BC6" w:rsidRDefault="00C015A7" w:rsidP="00C015A7">
            <w:pPr>
              <w:rPr>
                <w:sz w:val="24"/>
                <w:szCs w:val="24"/>
              </w:rPr>
            </w:pPr>
            <w:r>
              <w:rPr>
                <w:sz w:val="24"/>
                <w:szCs w:val="24"/>
              </w:rPr>
              <w:t>Педагог-организатор</w:t>
            </w:r>
          </w:p>
        </w:tc>
        <w:tc>
          <w:tcPr>
            <w:tcW w:w="1701" w:type="dxa"/>
          </w:tcPr>
          <w:p w:rsidR="00C015A7" w:rsidRPr="00B36DD8" w:rsidRDefault="00C015A7" w:rsidP="00C015A7">
            <w:r>
              <w:rPr>
                <w:sz w:val="24"/>
                <w:szCs w:val="24"/>
              </w:rPr>
              <w:t>Русский язык</w:t>
            </w:r>
            <w:r w:rsidRPr="00363BC6">
              <w:rPr>
                <w:sz w:val="24"/>
                <w:szCs w:val="24"/>
              </w:rPr>
              <w:t xml:space="preserve"> </w:t>
            </w:r>
            <w:r>
              <w:rPr>
                <w:sz w:val="24"/>
                <w:szCs w:val="24"/>
              </w:rPr>
              <w:t>и литература, музыка</w:t>
            </w:r>
            <w:r w:rsidRPr="00363BC6">
              <w:rPr>
                <w:sz w:val="24"/>
                <w:szCs w:val="24"/>
              </w:rPr>
              <w:t>, искусств</w:t>
            </w:r>
            <w:r>
              <w:rPr>
                <w:sz w:val="24"/>
                <w:szCs w:val="24"/>
              </w:rPr>
              <w:t>о</w:t>
            </w:r>
          </w:p>
        </w:tc>
        <w:tc>
          <w:tcPr>
            <w:tcW w:w="1275" w:type="dxa"/>
          </w:tcPr>
          <w:p w:rsidR="00C015A7" w:rsidRPr="00B36DD8" w:rsidRDefault="00C015A7" w:rsidP="00C015A7">
            <w:pPr>
              <w:jc w:val="center"/>
              <w:rPr>
                <w:sz w:val="24"/>
                <w:szCs w:val="24"/>
              </w:rPr>
            </w:pPr>
            <w:r>
              <w:rPr>
                <w:sz w:val="24"/>
                <w:szCs w:val="24"/>
              </w:rPr>
              <w:t>-</w:t>
            </w:r>
          </w:p>
        </w:tc>
        <w:tc>
          <w:tcPr>
            <w:tcW w:w="1276" w:type="dxa"/>
          </w:tcPr>
          <w:p w:rsidR="00C015A7" w:rsidRPr="00B36DD8" w:rsidRDefault="00C015A7" w:rsidP="00C015A7">
            <w:pPr>
              <w:jc w:val="center"/>
              <w:rPr>
                <w:sz w:val="24"/>
                <w:szCs w:val="24"/>
              </w:rPr>
            </w:pPr>
            <w:r>
              <w:rPr>
                <w:sz w:val="24"/>
                <w:szCs w:val="24"/>
              </w:rPr>
              <w:t>-</w:t>
            </w:r>
          </w:p>
        </w:tc>
        <w:tc>
          <w:tcPr>
            <w:tcW w:w="3119" w:type="dxa"/>
          </w:tcPr>
          <w:p w:rsidR="00C015A7" w:rsidRDefault="00C015A7" w:rsidP="00C015A7">
            <w:pPr>
              <w:spacing w:after="0"/>
              <w:jc w:val="center"/>
              <w:rPr>
                <w:sz w:val="24"/>
                <w:szCs w:val="24"/>
              </w:rPr>
            </w:pPr>
            <w:r w:rsidRPr="00314E28">
              <w:rPr>
                <w:sz w:val="24"/>
                <w:szCs w:val="24"/>
              </w:rPr>
              <w:t>Высшее</w:t>
            </w:r>
            <w:r>
              <w:rPr>
                <w:sz w:val="24"/>
                <w:szCs w:val="24"/>
              </w:rPr>
              <w:t xml:space="preserve">, 2001г, </w:t>
            </w:r>
          </w:p>
          <w:p w:rsidR="00C015A7" w:rsidRDefault="00C015A7" w:rsidP="00C015A7">
            <w:pPr>
              <w:spacing w:after="0"/>
              <w:jc w:val="center"/>
              <w:rPr>
                <w:sz w:val="24"/>
                <w:szCs w:val="24"/>
              </w:rPr>
            </w:pPr>
            <w:r w:rsidRPr="00314E28">
              <w:rPr>
                <w:sz w:val="24"/>
                <w:szCs w:val="24"/>
              </w:rPr>
              <w:t>ТГПИ</w:t>
            </w:r>
            <w:r>
              <w:rPr>
                <w:sz w:val="24"/>
                <w:szCs w:val="24"/>
              </w:rPr>
              <w:t xml:space="preserve"> им. Д.И. Менделеева, учитель татарского языка и литературы, русского языка и литературы.</w:t>
            </w:r>
          </w:p>
          <w:p w:rsidR="00C015A7" w:rsidRDefault="00C015A7" w:rsidP="00C015A7">
            <w:pPr>
              <w:spacing w:after="0"/>
              <w:jc w:val="center"/>
              <w:rPr>
                <w:sz w:val="24"/>
                <w:szCs w:val="24"/>
              </w:rPr>
            </w:pPr>
          </w:p>
          <w:p w:rsidR="00C015A7" w:rsidRDefault="00C015A7" w:rsidP="00AF614C">
            <w:pPr>
              <w:spacing w:after="0"/>
              <w:jc w:val="center"/>
              <w:rPr>
                <w:sz w:val="24"/>
                <w:szCs w:val="24"/>
              </w:rPr>
            </w:pPr>
            <w:r>
              <w:rPr>
                <w:sz w:val="24"/>
                <w:szCs w:val="24"/>
              </w:rPr>
              <w:t>2018г.</w:t>
            </w:r>
          </w:p>
          <w:p w:rsidR="00C015A7" w:rsidRDefault="00C015A7" w:rsidP="00AF614C">
            <w:pPr>
              <w:spacing w:after="0"/>
              <w:jc w:val="center"/>
              <w:rPr>
                <w:sz w:val="24"/>
                <w:szCs w:val="24"/>
              </w:rPr>
            </w:pPr>
            <w:r>
              <w:rPr>
                <w:sz w:val="24"/>
                <w:szCs w:val="24"/>
              </w:rPr>
              <w:t xml:space="preserve">Автономная некоммерческая </w:t>
            </w:r>
            <w:r>
              <w:rPr>
                <w:sz w:val="24"/>
                <w:szCs w:val="24"/>
              </w:rPr>
              <w:lastRenderedPageBreak/>
              <w:t>организация дополнительного профессионального образования «Образовательный центр для муниципальной сферы «Каменный город»</w:t>
            </w:r>
          </w:p>
          <w:p w:rsidR="00C015A7" w:rsidRDefault="00C015A7" w:rsidP="00AF614C">
            <w:pPr>
              <w:spacing w:after="0"/>
              <w:jc w:val="center"/>
              <w:rPr>
                <w:sz w:val="24"/>
                <w:szCs w:val="24"/>
              </w:rPr>
            </w:pPr>
            <w:r>
              <w:rPr>
                <w:sz w:val="24"/>
                <w:szCs w:val="24"/>
              </w:rPr>
              <w:t>учитель изобразительного искусства и музыки г.Пермь</w:t>
            </w:r>
          </w:p>
          <w:p w:rsidR="00C015A7" w:rsidRDefault="00C015A7" w:rsidP="00AF614C">
            <w:pPr>
              <w:spacing w:after="0"/>
              <w:jc w:val="center"/>
              <w:rPr>
                <w:sz w:val="24"/>
                <w:szCs w:val="24"/>
              </w:rPr>
            </w:pPr>
          </w:p>
          <w:p w:rsidR="00C015A7" w:rsidRDefault="00C015A7" w:rsidP="00C015A7">
            <w:pPr>
              <w:spacing w:after="0"/>
              <w:jc w:val="center"/>
              <w:rPr>
                <w:sz w:val="24"/>
                <w:szCs w:val="24"/>
              </w:rPr>
            </w:pPr>
            <w:r>
              <w:rPr>
                <w:sz w:val="24"/>
                <w:szCs w:val="24"/>
              </w:rPr>
              <w:t>2017г.</w:t>
            </w:r>
          </w:p>
          <w:p w:rsidR="00C015A7" w:rsidRDefault="00C015A7" w:rsidP="00C015A7">
            <w:pPr>
              <w:spacing w:after="0"/>
              <w:jc w:val="center"/>
              <w:rPr>
                <w:sz w:val="24"/>
                <w:szCs w:val="24"/>
              </w:rPr>
            </w:pPr>
            <w:r>
              <w:rPr>
                <w:sz w:val="24"/>
                <w:szCs w:val="24"/>
              </w:rPr>
              <w:t>Отделение дополнительного образования</w:t>
            </w:r>
          </w:p>
          <w:p w:rsidR="00C015A7" w:rsidRDefault="00C015A7" w:rsidP="00C015A7">
            <w:pPr>
              <w:spacing w:after="0"/>
              <w:jc w:val="center"/>
              <w:rPr>
                <w:sz w:val="24"/>
                <w:szCs w:val="24"/>
              </w:rPr>
            </w:pPr>
            <w:r>
              <w:rPr>
                <w:sz w:val="24"/>
                <w:szCs w:val="24"/>
              </w:rPr>
              <w:t xml:space="preserve">Общества с ограниченной ответственностью </w:t>
            </w:r>
          </w:p>
          <w:p w:rsidR="00C015A7" w:rsidRDefault="00C015A7" w:rsidP="00C015A7">
            <w:pPr>
              <w:spacing w:after="0"/>
              <w:jc w:val="center"/>
              <w:rPr>
                <w:sz w:val="24"/>
                <w:szCs w:val="24"/>
              </w:rPr>
            </w:pPr>
            <w:r>
              <w:rPr>
                <w:sz w:val="24"/>
                <w:szCs w:val="24"/>
              </w:rPr>
              <w:t>«Центр непрерывного образования и инноваций»</w:t>
            </w:r>
          </w:p>
          <w:p w:rsidR="00C015A7" w:rsidRDefault="00C015A7" w:rsidP="00C015A7">
            <w:pPr>
              <w:spacing w:after="0"/>
              <w:jc w:val="center"/>
              <w:rPr>
                <w:sz w:val="24"/>
                <w:szCs w:val="24"/>
              </w:rPr>
            </w:pPr>
            <w:r>
              <w:rPr>
                <w:sz w:val="24"/>
                <w:szCs w:val="24"/>
              </w:rPr>
              <w:t xml:space="preserve">«Педагогическое образование: педагог-организатор» </w:t>
            </w:r>
          </w:p>
          <w:p w:rsidR="00C015A7" w:rsidRPr="007625DA" w:rsidRDefault="00C015A7" w:rsidP="00C015A7">
            <w:pPr>
              <w:spacing w:after="0"/>
              <w:jc w:val="center"/>
              <w:rPr>
                <w:sz w:val="24"/>
                <w:szCs w:val="24"/>
              </w:rPr>
            </w:pPr>
            <w:r>
              <w:rPr>
                <w:sz w:val="24"/>
                <w:szCs w:val="24"/>
              </w:rPr>
              <w:t xml:space="preserve"> г. Санкт-Петербург</w:t>
            </w:r>
          </w:p>
          <w:p w:rsidR="00C015A7" w:rsidRPr="007625DA" w:rsidRDefault="00C015A7" w:rsidP="00C015A7">
            <w:pPr>
              <w:jc w:val="center"/>
              <w:rPr>
                <w:sz w:val="24"/>
                <w:szCs w:val="24"/>
              </w:rPr>
            </w:pPr>
          </w:p>
        </w:tc>
        <w:tc>
          <w:tcPr>
            <w:tcW w:w="2693" w:type="dxa"/>
          </w:tcPr>
          <w:p w:rsidR="00C015A7" w:rsidRDefault="00C015A7" w:rsidP="00C015A7">
            <w:pPr>
              <w:spacing w:after="0"/>
              <w:jc w:val="center"/>
              <w:rPr>
                <w:sz w:val="24"/>
                <w:szCs w:val="24"/>
              </w:rPr>
            </w:pPr>
            <w:r>
              <w:rPr>
                <w:sz w:val="24"/>
                <w:szCs w:val="24"/>
              </w:rPr>
              <w:lastRenderedPageBreak/>
              <w:t>2019г.</w:t>
            </w:r>
          </w:p>
          <w:p w:rsidR="00C015A7" w:rsidRDefault="00C015A7" w:rsidP="00C015A7">
            <w:pPr>
              <w:spacing w:after="0"/>
              <w:jc w:val="center"/>
              <w:rPr>
                <w:sz w:val="24"/>
                <w:szCs w:val="24"/>
              </w:rPr>
            </w:pPr>
            <w:r>
              <w:rPr>
                <w:sz w:val="24"/>
                <w:szCs w:val="24"/>
              </w:rPr>
              <w:t xml:space="preserve">«Организационно-методическая подготовка педагогов к формированию в регионе единой речекультурной среды, комфортной как для русскоговорящих </w:t>
            </w:r>
            <w:r>
              <w:rPr>
                <w:sz w:val="24"/>
                <w:szCs w:val="24"/>
              </w:rPr>
              <w:lastRenderedPageBreak/>
              <w:t>обучающихся, так и для детей – мигрантов в свете требования ФГОС»</w:t>
            </w:r>
          </w:p>
          <w:p w:rsidR="00C015A7" w:rsidRDefault="00C015A7" w:rsidP="00C015A7">
            <w:pPr>
              <w:spacing w:after="0"/>
              <w:jc w:val="center"/>
              <w:rPr>
                <w:sz w:val="24"/>
                <w:szCs w:val="24"/>
              </w:rPr>
            </w:pPr>
            <w:r>
              <w:rPr>
                <w:sz w:val="24"/>
                <w:szCs w:val="24"/>
              </w:rPr>
              <w:t>ТОГИРРО.</w:t>
            </w:r>
          </w:p>
          <w:p w:rsidR="00C015A7" w:rsidRDefault="00C015A7" w:rsidP="00C015A7">
            <w:pPr>
              <w:spacing w:after="0"/>
              <w:jc w:val="center"/>
              <w:rPr>
                <w:sz w:val="24"/>
                <w:szCs w:val="24"/>
              </w:rPr>
            </w:pPr>
          </w:p>
          <w:p w:rsidR="00C015A7" w:rsidRDefault="00C015A7" w:rsidP="00AF614C">
            <w:pPr>
              <w:spacing w:after="0"/>
              <w:jc w:val="center"/>
              <w:rPr>
                <w:sz w:val="24"/>
                <w:szCs w:val="24"/>
              </w:rPr>
            </w:pPr>
            <w:r>
              <w:rPr>
                <w:sz w:val="24"/>
                <w:szCs w:val="24"/>
              </w:rPr>
              <w:t>2019</w:t>
            </w:r>
            <w:r w:rsidR="00AF614C">
              <w:rPr>
                <w:sz w:val="24"/>
                <w:szCs w:val="24"/>
              </w:rPr>
              <w:t xml:space="preserve"> г.</w:t>
            </w:r>
          </w:p>
          <w:p w:rsidR="00C015A7" w:rsidRDefault="00C015A7" w:rsidP="00AF614C">
            <w:pPr>
              <w:spacing w:after="0"/>
              <w:jc w:val="center"/>
              <w:rPr>
                <w:sz w:val="24"/>
                <w:szCs w:val="24"/>
              </w:rPr>
            </w:pPr>
            <w:r>
              <w:rPr>
                <w:sz w:val="24"/>
                <w:szCs w:val="24"/>
              </w:rPr>
              <w:t xml:space="preserve"> «Особенности преподавания музыки в условиях реализации требований ФГОС».</w:t>
            </w:r>
          </w:p>
          <w:p w:rsidR="00C015A7" w:rsidRDefault="00C015A7" w:rsidP="00AF614C">
            <w:pPr>
              <w:spacing w:after="0"/>
              <w:jc w:val="center"/>
              <w:rPr>
                <w:sz w:val="24"/>
                <w:szCs w:val="24"/>
              </w:rPr>
            </w:pPr>
            <w:r>
              <w:rPr>
                <w:sz w:val="24"/>
                <w:szCs w:val="24"/>
              </w:rPr>
              <w:t>ТОГИРРО.</w:t>
            </w:r>
          </w:p>
          <w:p w:rsidR="00C015A7" w:rsidRDefault="00C015A7" w:rsidP="00AF614C">
            <w:pPr>
              <w:spacing w:after="0"/>
              <w:jc w:val="center"/>
              <w:rPr>
                <w:sz w:val="24"/>
                <w:szCs w:val="24"/>
              </w:rPr>
            </w:pPr>
          </w:p>
          <w:p w:rsidR="00C015A7" w:rsidRDefault="00C015A7" w:rsidP="00C015A7">
            <w:pPr>
              <w:spacing w:after="0"/>
              <w:jc w:val="center"/>
              <w:rPr>
                <w:sz w:val="24"/>
                <w:szCs w:val="24"/>
              </w:rPr>
            </w:pPr>
            <w:r>
              <w:rPr>
                <w:sz w:val="24"/>
                <w:szCs w:val="24"/>
              </w:rPr>
              <w:t>2019</w:t>
            </w:r>
          </w:p>
          <w:p w:rsidR="00C015A7" w:rsidRDefault="00C015A7" w:rsidP="00C015A7">
            <w:pPr>
              <w:spacing w:after="0"/>
              <w:jc w:val="center"/>
              <w:rPr>
                <w:sz w:val="24"/>
                <w:szCs w:val="24"/>
              </w:rPr>
            </w:pPr>
            <w:r>
              <w:rPr>
                <w:sz w:val="24"/>
                <w:szCs w:val="24"/>
              </w:rPr>
              <w:t>«Актуальные проблемы преподавания МХК в условиях перехода на ФГОС».</w:t>
            </w:r>
          </w:p>
          <w:p w:rsidR="00C015A7" w:rsidRDefault="00C015A7" w:rsidP="00C015A7">
            <w:pPr>
              <w:spacing w:after="0"/>
              <w:jc w:val="center"/>
              <w:rPr>
                <w:sz w:val="24"/>
                <w:szCs w:val="24"/>
              </w:rPr>
            </w:pPr>
            <w:r>
              <w:rPr>
                <w:sz w:val="24"/>
                <w:szCs w:val="24"/>
              </w:rPr>
              <w:t>ТОГИРРО.</w:t>
            </w:r>
          </w:p>
          <w:p w:rsidR="00C015A7" w:rsidRDefault="00C015A7" w:rsidP="00C015A7">
            <w:pPr>
              <w:jc w:val="center"/>
              <w:rPr>
                <w:sz w:val="24"/>
                <w:szCs w:val="24"/>
              </w:rPr>
            </w:pPr>
          </w:p>
          <w:p w:rsidR="00C015A7" w:rsidRDefault="00C015A7" w:rsidP="00AF614C">
            <w:pPr>
              <w:spacing w:after="0"/>
              <w:jc w:val="center"/>
              <w:rPr>
                <w:sz w:val="24"/>
                <w:szCs w:val="24"/>
              </w:rPr>
            </w:pPr>
            <w:r>
              <w:rPr>
                <w:sz w:val="24"/>
                <w:szCs w:val="24"/>
              </w:rPr>
              <w:t>27.02.2019г.</w:t>
            </w:r>
          </w:p>
          <w:p w:rsidR="00C015A7" w:rsidRPr="00B36DD8" w:rsidRDefault="00C015A7" w:rsidP="00AF614C">
            <w:pPr>
              <w:spacing w:after="0"/>
              <w:jc w:val="center"/>
              <w:rPr>
                <w:sz w:val="24"/>
                <w:szCs w:val="24"/>
              </w:rPr>
            </w:pPr>
            <w:r>
              <w:rPr>
                <w:sz w:val="24"/>
                <w:szCs w:val="24"/>
              </w:rPr>
              <w:t xml:space="preserve">ГАОУ ТО ДПО «ТОГИРРО» «Методология и технология реализации ФГОС обучающихся с ОВЗ в условиях общеобразовательной и специальной (коррекционной) </w:t>
            </w:r>
            <w:r>
              <w:rPr>
                <w:sz w:val="24"/>
                <w:szCs w:val="24"/>
              </w:rPr>
              <w:lastRenderedPageBreak/>
              <w:t>школы»</w:t>
            </w:r>
          </w:p>
        </w:tc>
        <w:tc>
          <w:tcPr>
            <w:tcW w:w="1009" w:type="dxa"/>
          </w:tcPr>
          <w:p w:rsidR="00C015A7" w:rsidRPr="007625DA" w:rsidRDefault="00C015A7" w:rsidP="00C015A7">
            <w:pPr>
              <w:rPr>
                <w:sz w:val="24"/>
                <w:szCs w:val="24"/>
              </w:rPr>
            </w:pPr>
            <w:r>
              <w:rPr>
                <w:sz w:val="24"/>
                <w:szCs w:val="24"/>
              </w:rPr>
              <w:lastRenderedPageBreak/>
              <w:t>25</w:t>
            </w:r>
          </w:p>
        </w:tc>
        <w:tc>
          <w:tcPr>
            <w:tcW w:w="1050" w:type="dxa"/>
          </w:tcPr>
          <w:p w:rsidR="00C015A7" w:rsidRPr="007625DA" w:rsidRDefault="00C015A7" w:rsidP="00C015A7">
            <w:pPr>
              <w:rPr>
                <w:sz w:val="24"/>
                <w:szCs w:val="24"/>
              </w:rPr>
            </w:pPr>
            <w:r>
              <w:rPr>
                <w:sz w:val="24"/>
                <w:szCs w:val="24"/>
              </w:rPr>
              <w:t>10</w:t>
            </w:r>
          </w:p>
        </w:tc>
      </w:tr>
      <w:tr w:rsidR="00C015A7" w:rsidRPr="00D73634" w:rsidTr="00C015A7">
        <w:trPr>
          <w:trHeight w:val="284"/>
          <w:jc w:val="center"/>
        </w:trPr>
        <w:tc>
          <w:tcPr>
            <w:tcW w:w="495" w:type="dxa"/>
          </w:tcPr>
          <w:p w:rsidR="00C015A7" w:rsidRDefault="00C015A7" w:rsidP="00C015A7">
            <w:pPr>
              <w:jc w:val="center"/>
              <w:rPr>
                <w:sz w:val="24"/>
                <w:szCs w:val="24"/>
              </w:rPr>
            </w:pPr>
            <w:r>
              <w:rPr>
                <w:sz w:val="24"/>
                <w:szCs w:val="24"/>
              </w:rPr>
              <w:lastRenderedPageBreak/>
              <w:t>7</w:t>
            </w:r>
          </w:p>
        </w:tc>
        <w:tc>
          <w:tcPr>
            <w:tcW w:w="1738" w:type="dxa"/>
          </w:tcPr>
          <w:p w:rsidR="00C015A7" w:rsidRDefault="00C015A7" w:rsidP="00C015A7">
            <w:pPr>
              <w:rPr>
                <w:sz w:val="24"/>
                <w:szCs w:val="24"/>
              </w:rPr>
            </w:pPr>
            <w:r>
              <w:rPr>
                <w:sz w:val="24"/>
                <w:szCs w:val="24"/>
              </w:rPr>
              <w:t>Ишкулова Роза Амировна</w:t>
            </w:r>
          </w:p>
        </w:tc>
        <w:tc>
          <w:tcPr>
            <w:tcW w:w="1843" w:type="dxa"/>
          </w:tcPr>
          <w:p w:rsidR="00C015A7" w:rsidRDefault="00C015A7" w:rsidP="00C015A7">
            <w:pPr>
              <w:rPr>
                <w:sz w:val="24"/>
                <w:szCs w:val="24"/>
              </w:rPr>
            </w:pPr>
            <w:r>
              <w:rPr>
                <w:sz w:val="24"/>
                <w:szCs w:val="24"/>
              </w:rPr>
              <w:t>Социальный педагог</w:t>
            </w:r>
          </w:p>
        </w:tc>
        <w:tc>
          <w:tcPr>
            <w:tcW w:w="1701" w:type="dxa"/>
          </w:tcPr>
          <w:p w:rsidR="00C015A7" w:rsidRDefault="00C015A7" w:rsidP="00C015A7">
            <w:pPr>
              <w:rPr>
                <w:sz w:val="24"/>
                <w:szCs w:val="24"/>
              </w:rPr>
            </w:pPr>
            <w:r>
              <w:rPr>
                <w:sz w:val="24"/>
                <w:szCs w:val="24"/>
              </w:rPr>
              <w:t>Татарский язык и литература, технология</w:t>
            </w:r>
          </w:p>
        </w:tc>
        <w:tc>
          <w:tcPr>
            <w:tcW w:w="1275" w:type="dxa"/>
          </w:tcPr>
          <w:p w:rsidR="00C015A7" w:rsidRDefault="00C015A7" w:rsidP="00C015A7">
            <w:pPr>
              <w:jc w:val="center"/>
              <w:rPr>
                <w:sz w:val="24"/>
                <w:szCs w:val="24"/>
              </w:rPr>
            </w:pPr>
            <w:r>
              <w:rPr>
                <w:sz w:val="24"/>
                <w:szCs w:val="24"/>
              </w:rPr>
              <w:t>-</w:t>
            </w:r>
          </w:p>
        </w:tc>
        <w:tc>
          <w:tcPr>
            <w:tcW w:w="1276" w:type="dxa"/>
          </w:tcPr>
          <w:p w:rsidR="00C015A7" w:rsidRDefault="00C015A7" w:rsidP="00C015A7">
            <w:pPr>
              <w:jc w:val="center"/>
              <w:rPr>
                <w:sz w:val="24"/>
                <w:szCs w:val="24"/>
              </w:rPr>
            </w:pPr>
            <w:r>
              <w:rPr>
                <w:sz w:val="24"/>
                <w:szCs w:val="24"/>
              </w:rPr>
              <w:t>-</w:t>
            </w:r>
          </w:p>
        </w:tc>
        <w:tc>
          <w:tcPr>
            <w:tcW w:w="3119" w:type="dxa"/>
          </w:tcPr>
          <w:p w:rsidR="00C015A7" w:rsidRDefault="00C015A7" w:rsidP="00AF614C">
            <w:pPr>
              <w:spacing w:after="0"/>
              <w:jc w:val="center"/>
              <w:rPr>
                <w:sz w:val="24"/>
                <w:szCs w:val="24"/>
              </w:rPr>
            </w:pPr>
            <w:r w:rsidRPr="00314E28">
              <w:rPr>
                <w:sz w:val="24"/>
                <w:szCs w:val="24"/>
              </w:rPr>
              <w:t>Высшее</w:t>
            </w:r>
            <w:r>
              <w:rPr>
                <w:sz w:val="24"/>
                <w:szCs w:val="24"/>
              </w:rPr>
              <w:t xml:space="preserve">, 2001г, </w:t>
            </w:r>
          </w:p>
          <w:p w:rsidR="00C015A7" w:rsidRDefault="00C015A7" w:rsidP="00AF614C">
            <w:pPr>
              <w:spacing w:after="0"/>
              <w:jc w:val="center"/>
              <w:rPr>
                <w:sz w:val="24"/>
                <w:szCs w:val="24"/>
              </w:rPr>
            </w:pPr>
            <w:r w:rsidRPr="00314E28">
              <w:rPr>
                <w:sz w:val="24"/>
                <w:szCs w:val="24"/>
              </w:rPr>
              <w:t>ТГПИ</w:t>
            </w:r>
            <w:r>
              <w:rPr>
                <w:sz w:val="24"/>
                <w:szCs w:val="24"/>
              </w:rPr>
              <w:t xml:space="preserve"> им. Д.И. Менделеева, учитель татарского языка и литературы, русского языка и литературы.</w:t>
            </w:r>
          </w:p>
          <w:p w:rsidR="00C015A7" w:rsidRDefault="00C015A7" w:rsidP="00AF614C">
            <w:pPr>
              <w:spacing w:after="0"/>
              <w:jc w:val="center"/>
              <w:rPr>
                <w:sz w:val="24"/>
                <w:szCs w:val="24"/>
              </w:rPr>
            </w:pPr>
          </w:p>
          <w:p w:rsidR="00C015A7" w:rsidRDefault="00C015A7" w:rsidP="00AF614C">
            <w:pPr>
              <w:spacing w:after="0"/>
              <w:jc w:val="center"/>
              <w:rPr>
                <w:sz w:val="24"/>
                <w:szCs w:val="24"/>
              </w:rPr>
            </w:pPr>
            <w:r>
              <w:rPr>
                <w:sz w:val="24"/>
                <w:szCs w:val="24"/>
              </w:rPr>
              <w:t>2017г.</w:t>
            </w:r>
          </w:p>
          <w:p w:rsidR="00C015A7" w:rsidRDefault="00C015A7" w:rsidP="00AF614C">
            <w:pPr>
              <w:spacing w:after="0"/>
              <w:jc w:val="center"/>
              <w:rPr>
                <w:sz w:val="24"/>
                <w:szCs w:val="24"/>
              </w:rPr>
            </w:pPr>
            <w:r>
              <w:rPr>
                <w:sz w:val="24"/>
                <w:szCs w:val="24"/>
              </w:rPr>
              <w:t xml:space="preserve"> Отделение дополнительного образования</w:t>
            </w:r>
          </w:p>
          <w:p w:rsidR="00C015A7" w:rsidRDefault="00C015A7" w:rsidP="00AF614C">
            <w:pPr>
              <w:spacing w:after="0"/>
              <w:jc w:val="center"/>
              <w:rPr>
                <w:sz w:val="24"/>
                <w:szCs w:val="24"/>
              </w:rPr>
            </w:pPr>
            <w:r>
              <w:rPr>
                <w:sz w:val="24"/>
                <w:szCs w:val="24"/>
              </w:rPr>
              <w:t xml:space="preserve">Общества с ограниченной ответственностью </w:t>
            </w:r>
          </w:p>
          <w:p w:rsidR="00C015A7" w:rsidRDefault="00C015A7" w:rsidP="00AF614C">
            <w:pPr>
              <w:spacing w:after="0"/>
              <w:jc w:val="center"/>
              <w:rPr>
                <w:sz w:val="24"/>
                <w:szCs w:val="24"/>
              </w:rPr>
            </w:pPr>
            <w:r>
              <w:rPr>
                <w:sz w:val="24"/>
                <w:szCs w:val="24"/>
              </w:rPr>
              <w:t>«Центр непрерывного образования и инноваций»</w:t>
            </w:r>
          </w:p>
          <w:p w:rsidR="00C015A7" w:rsidRDefault="00C015A7" w:rsidP="00AF614C">
            <w:pPr>
              <w:spacing w:after="0"/>
              <w:jc w:val="center"/>
              <w:rPr>
                <w:sz w:val="24"/>
                <w:szCs w:val="24"/>
              </w:rPr>
            </w:pPr>
            <w:r>
              <w:rPr>
                <w:sz w:val="24"/>
                <w:szCs w:val="24"/>
              </w:rPr>
              <w:t>«Педагогическое образование: социальный педагог»</w:t>
            </w:r>
          </w:p>
          <w:p w:rsidR="00C015A7" w:rsidRDefault="00C015A7" w:rsidP="00AF614C">
            <w:pPr>
              <w:spacing w:after="0"/>
              <w:jc w:val="center"/>
              <w:rPr>
                <w:sz w:val="24"/>
                <w:szCs w:val="24"/>
              </w:rPr>
            </w:pPr>
            <w:r>
              <w:rPr>
                <w:sz w:val="24"/>
                <w:szCs w:val="24"/>
              </w:rPr>
              <w:t xml:space="preserve">г. Санкт-Петербург </w:t>
            </w:r>
          </w:p>
          <w:p w:rsidR="00C015A7" w:rsidRDefault="00C015A7" w:rsidP="00AF614C">
            <w:pPr>
              <w:spacing w:after="0"/>
              <w:jc w:val="center"/>
              <w:rPr>
                <w:sz w:val="24"/>
                <w:szCs w:val="24"/>
              </w:rPr>
            </w:pPr>
          </w:p>
          <w:p w:rsidR="00C015A7" w:rsidRPr="00314E28" w:rsidRDefault="00C015A7" w:rsidP="00C015A7">
            <w:pPr>
              <w:jc w:val="center"/>
              <w:rPr>
                <w:sz w:val="24"/>
                <w:szCs w:val="24"/>
              </w:rPr>
            </w:pPr>
          </w:p>
        </w:tc>
        <w:tc>
          <w:tcPr>
            <w:tcW w:w="2693" w:type="dxa"/>
          </w:tcPr>
          <w:p w:rsidR="00C015A7" w:rsidRDefault="00C015A7" w:rsidP="00AF614C">
            <w:pPr>
              <w:spacing w:after="0"/>
              <w:jc w:val="center"/>
              <w:rPr>
                <w:sz w:val="24"/>
                <w:szCs w:val="24"/>
              </w:rPr>
            </w:pPr>
            <w:r>
              <w:rPr>
                <w:sz w:val="24"/>
                <w:szCs w:val="24"/>
              </w:rPr>
              <w:t>06.02 по 07.02.2018г.</w:t>
            </w:r>
          </w:p>
          <w:p w:rsidR="00C015A7" w:rsidRDefault="00C015A7" w:rsidP="00AF614C">
            <w:pPr>
              <w:spacing w:after="0"/>
              <w:jc w:val="center"/>
              <w:rPr>
                <w:sz w:val="24"/>
                <w:szCs w:val="24"/>
              </w:rPr>
            </w:pPr>
            <w:r>
              <w:rPr>
                <w:sz w:val="24"/>
                <w:szCs w:val="24"/>
              </w:rPr>
              <w:t>ГАОУ ТО ДПО «ТОГИРРО»</w:t>
            </w:r>
          </w:p>
          <w:p w:rsidR="00C015A7" w:rsidRDefault="00C015A7" w:rsidP="00AF614C">
            <w:pPr>
              <w:spacing w:after="0"/>
              <w:jc w:val="center"/>
              <w:rPr>
                <w:sz w:val="24"/>
                <w:szCs w:val="24"/>
              </w:rPr>
            </w:pPr>
            <w:r>
              <w:rPr>
                <w:sz w:val="24"/>
                <w:szCs w:val="24"/>
              </w:rPr>
              <w:t>«Методология и технология реализации ФГОС обучающихся с ОВЗ в условиях общеобразовательной и специальной (коррекционной) школы».</w:t>
            </w:r>
          </w:p>
          <w:p w:rsidR="00C015A7" w:rsidRDefault="00C015A7" w:rsidP="00AF614C">
            <w:pPr>
              <w:spacing w:after="0"/>
              <w:jc w:val="center"/>
              <w:rPr>
                <w:sz w:val="24"/>
                <w:szCs w:val="24"/>
              </w:rPr>
            </w:pPr>
          </w:p>
          <w:p w:rsidR="00C015A7" w:rsidRDefault="00C015A7" w:rsidP="00AF614C">
            <w:pPr>
              <w:spacing w:after="0"/>
              <w:jc w:val="center"/>
              <w:rPr>
                <w:sz w:val="24"/>
                <w:szCs w:val="24"/>
              </w:rPr>
            </w:pPr>
            <w:r>
              <w:rPr>
                <w:sz w:val="24"/>
                <w:szCs w:val="24"/>
              </w:rPr>
              <w:t>15.10 - 19.10.2018г.</w:t>
            </w:r>
          </w:p>
          <w:p w:rsidR="00C015A7" w:rsidRDefault="00C015A7" w:rsidP="00AF614C">
            <w:pPr>
              <w:spacing w:after="0"/>
              <w:jc w:val="center"/>
              <w:rPr>
                <w:sz w:val="24"/>
                <w:szCs w:val="24"/>
              </w:rPr>
            </w:pPr>
            <w:r>
              <w:rPr>
                <w:sz w:val="24"/>
                <w:szCs w:val="24"/>
              </w:rPr>
              <w:t>ГАОУ ТО ДПО «ТОГИРРО»</w:t>
            </w:r>
          </w:p>
          <w:p w:rsidR="00C015A7" w:rsidRDefault="00C015A7" w:rsidP="00AF614C">
            <w:pPr>
              <w:spacing w:after="0"/>
              <w:jc w:val="center"/>
              <w:rPr>
                <w:sz w:val="24"/>
                <w:szCs w:val="24"/>
              </w:rPr>
            </w:pPr>
            <w:r>
              <w:rPr>
                <w:sz w:val="24"/>
                <w:szCs w:val="24"/>
              </w:rPr>
              <w:t>«Социально-педагогические и социально-психологические технологии работы в образовательном учреждении»</w:t>
            </w:r>
          </w:p>
          <w:p w:rsidR="00C015A7" w:rsidRDefault="00C015A7" w:rsidP="00AF614C">
            <w:pPr>
              <w:spacing w:after="0"/>
              <w:jc w:val="center"/>
              <w:rPr>
                <w:sz w:val="24"/>
                <w:szCs w:val="24"/>
              </w:rPr>
            </w:pPr>
          </w:p>
          <w:p w:rsidR="00C015A7" w:rsidRDefault="00C015A7" w:rsidP="00AF614C">
            <w:pPr>
              <w:spacing w:after="0"/>
              <w:jc w:val="center"/>
              <w:rPr>
                <w:sz w:val="24"/>
                <w:szCs w:val="24"/>
              </w:rPr>
            </w:pPr>
            <w:r>
              <w:rPr>
                <w:sz w:val="24"/>
                <w:szCs w:val="24"/>
              </w:rPr>
              <w:t>26.08.- 30.08.2019г.</w:t>
            </w:r>
          </w:p>
          <w:p w:rsidR="00C015A7" w:rsidRDefault="00C015A7" w:rsidP="00AF614C">
            <w:pPr>
              <w:spacing w:after="0"/>
              <w:jc w:val="center"/>
              <w:rPr>
                <w:sz w:val="24"/>
                <w:szCs w:val="24"/>
              </w:rPr>
            </w:pPr>
            <w:r>
              <w:rPr>
                <w:sz w:val="24"/>
                <w:szCs w:val="24"/>
              </w:rPr>
              <w:t>«ТОГИРРО»</w:t>
            </w:r>
          </w:p>
          <w:p w:rsidR="00C015A7" w:rsidRDefault="00C015A7" w:rsidP="00AF614C">
            <w:pPr>
              <w:spacing w:after="0"/>
              <w:jc w:val="center"/>
              <w:rPr>
                <w:sz w:val="24"/>
                <w:szCs w:val="24"/>
              </w:rPr>
            </w:pPr>
            <w:r>
              <w:rPr>
                <w:sz w:val="24"/>
                <w:szCs w:val="24"/>
              </w:rPr>
              <w:t>«Модернизация содержания обучения и методики преподавания по межпредметным технологиям в рамках реализации концепции модернизации содержания и технологий обучения по учебным предметам «Технология»</w:t>
            </w:r>
          </w:p>
          <w:p w:rsidR="00C015A7" w:rsidRDefault="00C015A7" w:rsidP="00AF614C">
            <w:pPr>
              <w:spacing w:after="0"/>
              <w:jc w:val="center"/>
              <w:rPr>
                <w:sz w:val="24"/>
                <w:szCs w:val="24"/>
              </w:rPr>
            </w:pPr>
          </w:p>
          <w:p w:rsidR="00C015A7" w:rsidRDefault="00C015A7" w:rsidP="00AF614C">
            <w:pPr>
              <w:spacing w:after="0"/>
              <w:jc w:val="center"/>
              <w:rPr>
                <w:sz w:val="24"/>
                <w:szCs w:val="24"/>
              </w:rPr>
            </w:pPr>
            <w:r>
              <w:rPr>
                <w:sz w:val="24"/>
                <w:szCs w:val="24"/>
              </w:rPr>
              <w:t xml:space="preserve"> 24.06-28.06.2019 г.</w:t>
            </w:r>
          </w:p>
          <w:p w:rsidR="00C015A7" w:rsidRDefault="00C015A7" w:rsidP="00AF614C">
            <w:pPr>
              <w:spacing w:after="0"/>
              <w:jc w:val="center"/>
              <w:rPr>
                <w:sz w:val="24"/>
                <w:szCs w:val="24"/>
              </w:rPr>
            </w:pPr>
            <w:r>
              <w:rPr>
                <w:sz w:val="24"/>
                <w:szCs w:val="24"/>
              </w:rPr>
              <w:t>ГАОУ ДПО «Институт развития образования Республики Татарстан»</w:t>
            </w:r>
          </w:p>
          <w:p w:rsidR="00C015A7" w:rsidRDefault="00C015A7" w:rsidP="00AF614C">
            <w:pPr>
              <w:spacing w:after="0"/>
              <w:jc w:val="center"/>
              <w:rPr>
                <w:sz w:val="24"/>
                <w:szCs w:val="24"/>
              </w:rPr>
            </w:pPr>
            <w:r>
              <w:rPr>
                <w:sz w:val="24"/>
                <w:szCs w:val="24"/>
              </w:rPr>
              <w:t xml:space="preserve">«Межпредметные технологии как институт формирования метапредметных результатов у обучающихся» </w:t>
            </w:r>
          </w:p>
          <w:p w:rsidR="00C015A7" w:rsidRDefault="00C015A7" w:rsidP="00AF614C">
            <w:pPr>
              <w:spacing w:after="0"/>
              <w:jc w:val="center"/>
              <w:rPr>
                <w:sz w:val="24"/>
                <w:szCs w:val="24"/>
              </w:rPr>
            </w:pPr>
            <w:r>
              <w:rPr>
                <w:sz w:val="24"/>
                <w:szCs w:val="24"/>
              </w:rPr>
              <w:t xml:space="preserve">г. Казань </w:t>
            </w:r>
          </w:p>
          <w:p w:rsidR="00C015A7" w:rsidRDefault="00C015A7" w:rsidP="00AF614C">
            <w:pPr>
              <w:spacing w:after="0"/>
              <w:jc w:val="center"/>
              <w:rPr>
                <w:sz w:val="24"/>
                <w:szCs w:val="24"/>
              </w:rPr>
            </w:pPr>
          </w:p>
        </w:tc>
        <w:tc>
          <w:tcPr>
            <w:tcW w:w="1009" w:type="dxa"/>
          </w:tcPr>
          <w:p w:rsidR="00C015A7" w:rsidRDefault="00C015A7" w:rsidP="00C015A7">
            <w:pPr>
              <w:rPr>
                <w:sz w:val="24"/>
                <w:szCs w:val="24"/>
              </w:rPr>
            </w:pPr>
            <w:r>
              <w:rPr>
                <w:sz w:val="24"/>
                <w:szCs w:val="24"/>
              </w:rPr>
              <w:t>33</w:t>
            </w:r>
          </w:p>
        </w:tc>
        <w:tc>
          <w:tcPr>
            <w:tcW w:w="1050" w:type="dxa"/>
          </w:tcPr>
          <w:p w:rsidR="00C015A7" w:rsidRDefault="00C015A7" w:rsidP="00C015A7">
            <w:pPr>
              <w:rPr>
                <w:sz w:val="24"/>
                <w:szCs w:val="24"/>
              </w:rPr>
            </w:pPr>
            <w:r>
              <w:rPr>
                <w:sz w:val="24"/>
                <w:szCs w:val="24"/>
              </w:rPr>
              <w:t>22</w:t>
            </w:r>
          </w:p>
        </w:tc>
      </w:tr>
      <w:tr w:rsidR="00C015A7" w:rsidRPr="00D73634" w:rsidTr="00C015A7">
        <w:trPr>
          <w:trHeight w:val="284"/>
          <w:jc w:val="center"/>
        </w:trPr>
        <w:tc>
          <w:tcPr>
            <w:tcW w:w="495" w:type="dxa"/>
          </w:tcPr>
          <w:p w:rsidR="00C015A7" w:rsidRDefault="00C015A7" w:rsidP="00C015A7">
            <w:pPr>
              <w:jc w:val="center"/>
              <w:rPr>
                <w:sz w:val="24"/>
                <w:szCs w:val="24"/>
              </w:rPr>
            </w:pPr>
            <w:r>
              <w:rPr>
                <w:sz w:val="24"/>
                <w:szCs w:val="24"/>
              </w:rPr>
              <w:t>8</w:t>
            </w:r>
          </w:p>
        </w:tc>
        <w:tc>
          <w:tcPr>
            <w:tcW w:w="1738" w:type="dxa"/>
          </w:tcPr>
          <w:p w:rsidR="00C015A7" w:rsidRDefault="00C015A7" w:rsidP="00C015A7">
            <w:pPr>
              <w:rPr>
                <w:sz w:val="24"/>
                <w:szCs w:val="24"/>
              </w:rPr>
            </w:pPr>
            <w:r>
              <w:rPr>
                <w:sz w:val="24"/>
                <w:szCs w:val="24"/>
              </w:rPr>
              <w:t>Назырова Фания Амирхановна</w:t>
            </w:r>
          </w:p>
        </w:tc>
        <w:tc>
          <w:tcPr>
            <w:tcW w:w="1843" w:type="dxa"/>
          </w:tcPr>
          <w:p w:rsidR="00C015A7" w:rsidRDefault="00C015A7" w:rsidP="00C015A7">
            <w:pPr>
              <w:rPr>
                <w:sz w:val="24"/>
                <w:szCs w:val="24"/>
              </w:rPr>
            </w:pPr>
            <w:r>
              <w:rPr>
                <w:sz w:val="24"/>
                <w:szCs w:val="24"/>
              </w:rPr>
              <w:t>Учитель</w:t>
            </w:r>
          </w:p>
        </w:tc>
        <w:tc>
          <w:tcPr>
            <w:tcW w:w="1701" w:type="dxa"/>
          </w:tcPr>
          <w:p w:rsidR="00C015A7" w:rsidRDefault="00C015A7" w:rsidP="00C015A7">
            <w:pPr>
              <w:rPr>
                <w:sz w:val="24"/>
                <w:szCs w:val="24"/>
              </w:rPr>
            </w:pPr>
            <w:r>
              <w:rPr>
                <w:sz w:val="24"/>
                <w:szCs w:val="24"/>
              </w:rPr>
              <w:t>Биология,</w:t>
            </w:r>
          </w:p>
          <w:p w:rsidR="00C015A7" w:rsidRDefault="00C015A7" w:rsidP="00C015A7">
            <w:pPr>
              <w:rPr>
                <w:sz w:val="24"/>
                <w:szCs w:val="24"/>
              </w:rPr>
            </w:pPr>
            <w:r>
              <w:rPr>
                <w:sz w:val="24"/>
                <w:szCs w:val="24"/>
              </w:rPr>
              <w:t>история</w:t>
            </w:r>
          </w:p>
          <w:p w:rsidR="00C015A7" w:rsidRDefault="00C015A7" w:rsidP="00C015A7">
            <w:pPr>
              <w:rPr>
                <w:sz w:val="24"/>
                <w:szCs w:val="24"/>
              </w:rPr>
            </w:pPr>
            <w:r>
              <w:rPr>
                <w:sz w:val="24"/>
                <w:szCs w:val="24"/>
              </w:rPr>
              <w:t>обществознание</w:t>
            </w:r>
          </w:p>
        </w:tc>
        <w:tc>
          <w:tcPr>
            <w:tcW w:w="1275" w:type="dxa"/>
          </w:tcPr>
          <w:p w:rsidR="00C015A7" w:rsidRDefault="00C015A7" w:rsidP="00C015A7">
            <w:pPr>
              <w:jc w:val="center"/>
              <w:rPr>
                <w:sz w:val="24"/>
                <w:szCs w:val="24"/>
              </w:rPr>
            </w:pPr>
            <w:r>
              <w:rPr>
                <w:sz w:val="24"/>
                <w:szCs w:val="24"/>
              </w:rPr>
              <w:t>-</w:t>
            </w:r>
          </w:p>
        </w:tc>
        <w:tc>
          <w:tcPr>
            <w:tcW w:w="1276" w:type="dxa"/>
          </w:tcPr>
          <w:p w:rsidR="00C015A7" w:rsidRDefault="00C015A7" w:rsidP="00C015A7">
            <w:pPr>
              <w:jc w:val="center"/>
              <w:rPr>
                <w:sz w:val="24"/>
                <w:szCs w:val="24"/>
              </w:rPr>
            </w:pPr>
            <w:r>
              <w:rPr>
                <w:sz w:val="24"/>
                <w:szCs w:val="24"/>
              </w:rPr>
              <w:t>-</w:t>
            </w:r>
          </w:p>
        </w:tc>
        <w:tc>
          <w:tcPr>
            <w:tcW w:w="3119" w:type="dxa"/>
          </w:tcPr>
          <w:p w:rsidR="00C015A7" w:rsidRPr="008C19C0" w:rsidRDefault="00C015A7" w:rsidP="00AF614C">
            <w:pPr>
              <w:spacing w:after="0"/>
              <w:jc w:val="center"/>
              <w:rPr>
                <w:sz w:val="24"/>
                <w:szCs w:val="24"/>
              </w:rPr>
            </w:pPr>
            <w:r>
              <w:rPr>
                <w:sz w:val="24"/>
                <w:szCs w:val="24"/>
              </w:rPr>
              <w:t>Высшее, 2011г.</w:t>
            </w:r>
          </w:p>
          <w:p w:rsidR="00C015A7" w:rsidRDefault="00C015A7" w:rsidP="00AF614C">
            <w:pPr>
              <w:spacing w:after="0"/>
              <w:jc w:val="center"/>
              <w:rPr>
                <w:sz w:val="24"/>
                <w:szCs w:val="24"/>
              </w:rPr>
            </w:pPr>
            <w:r>
              <w:rPr>
                <w:sz w:val="24"/>
                <w:szCs w:val="24"/>
              </w:rPr>
              <w:t>ТГСПА им.</w:t>
            </w:r>
            <w:r>
              <w:rPr>
                <w:sz w:val="24"/>
                <w:szCs w:val="24"/>
                <w:lang w:val="en-US"/>
              </w:rPr>
              <w:t xml:space="preserve"> </w:t>
            </w:r>
            <w:r>
              <w:rPr>
                <w:sz w:val="24"/>
                <w:szCs w:val="24"/>
              </w:rPr>
              <w:t>Д.И.Менделеева</w:t>
            </w:r>
          </w:p>
          <w:p w:rsidR="00C015A7" w:rsidRDefault="00C015A7" w:rsidP="00AF614C">
            <w:pPr>
              <w:spacing w:after="0"/>
              <w:jc w:val="center"/>
              <w:rPr>
                <w:sz w:val="24"/>
                <w:szCs w:val="24"/>
              </w:rPr>
            </w:pPr>
            <w:r>
              <w:rPr>
                <w:sz w:val="24"/>
                <w:szCs w:val="24"/>
              </w:rPr>
              <w:t>Учитель родного языка и литературы.</w:t>
            </w:r>
          </w:p>
          <w:p w:rsidR="00C015A7" w:rsidRDefault="00C015A7" w:rsidP="00AF614C">
            <w:pPr>
              <w:spacing w:after="0"/>
              <w:jc w:val="center"/>
              <w:rPr>
                <w:sz w:val="24"/>
                <w:szCs w:val="24"/>
              </w:rPr>
            </w:pPr>
          </w:p>
          <w:p w:rsidR="00C015A7" w:rsidRDefault="00C015A7" w:rsidP="00AF614C">
            <w:pPr>
              <w:spacing w:after="0"/>
              <w:jc w:val="center"/>
              <w:rPr>
                <w:sz w:val="24"/>
                <w:szCs w:val="24"/>
              </w:rPr>
            </w:pPr>
            <w:r>
              <w:rPr>
                <w:sz w:val="24"/>
                <w:szCs w:val="24"/>
              </w:rPr>
              <w:t>2019г.</w:t>
            </w:r>
          </w:p>
          <w:p w:rsidR="00C015A7" w:rsidRDefault="00C015A7" w:rsidP="00AF614C">
            <w:pPr>
              <w:spacing w:after="0"/>
              <w:jc w:val="center"/>
              <w:rPr>
                <w:sz w:val="24"/>
                <w:szCs w:val="24"/>
              </w:rPr>
            </w:pPr>
            <w:r>
              <w:rPr>
                <w:sz w:val="24"/>
                <w:szCs w:val="24"/>
              </w:rPr>
              <w:t xml:space="preserve">Автономная некоммерческая </w:t>
            </w:r>
            <w:r>
              <w:rPr>
                <w:sz w:val="24"/>
                <w:szCs w:val="24"/>
              </w:rPr>
              <w:lastRenderedPageBreak/>
              <w:t>организация дополнительного профессионального образования «Образовательный центр для муниципальной сферы «Каменный город»</w:t>
            </w:r>
          </w:p>
          <w:p w:rsidR="00C015A7" w:rsidRDefault="00C015A7" w:rsidP="00AF614C">
            <w:pPr>
              <w:spacing w:after="0"/>
              <w:jc w:val="center"/>
              <w:rPr>
                <w:sz w:val="24"/>
                <w:szCs w:val="24"/>
              </w:rPr>
            </w:pPr>
            <w:r>
              <w:rPr>
                <w:sz w:val="24"/>
                <w:szCs w:val="24"/>
              </w:rPr>
              <w:t>учитель обществознания г.Пермь</w:t>
            </w:r>
          </w:p>
          <w:p w:rsidR="00C015A7" w:rsidRDefault="00C015A7" w:rsidP="00AF614C">
            <w:pPr>
              <w:spacing w:after="0"/>
              <w:jc w:val="center"/>
              <w:rPr>
                <w:sz w:val="24"/>
                <w:szCs w:val="24"/>
              </w:rPr>
            </w:pPr>
          </w:p>
          <w:p w:rsidR="00C015A7" w:rsidRDefault="00C015A7" w:rsidP="00C015A7">
            <w:pPr>
              <w:jc w:val="center"/>
              <w:rPr>
                <w:sz w:val="24"/>
                <w:szCs w:val="24"/>
              </w:rPr>
            </w:pPr>
          </w:p>
          <w:p w:rsidR="002061DA" w:rsidRDefault="002061DA" w:rsidP="00AF614C">
            <w:pPr>
              <w:spacing w:after="0"/>
              <w:jc w:val="center"/>
              <w:rPr>
                <w:sz w:val="24"/>
                <w:szCs w:val="24"/>
              </w:rPr>
            </w:pPr>
          </w:p>
          <w:p w:rsidR="00C015A7" w:rsidRDefault="00C015A7" w:rsidP="00AF614C">
            <w:pPr>
              <w:spacing w:after="0"/>
              <w:jc w:val="center"/>
              <w:rPr>
                <w:sz w:val="24"/>
                <w:szCs w:val="24"/>
              </w:rPr>
            </w:pPr>
            <w:r>
              <w:rPr>
                <w:sz w:val="24"/>
                <w:szCs w:val="24"/>
              </w:rPr>
              <w:t>2018г.</w:t>
            </w:r>
          </w:p>
          <w:p w:rsidR="00C015A7" w:rsidRDefault="00C015A7" w:rsidP="00AF614C">
            <w:pPr>
              <w:spacing w:after="0"/>
              <w:jc w:val="center"/>
              <w:rPr>
                <w:sz w:val="24"/>
                <w:szCs w:val="24"/>
              </w:rPr>
            </w:pPr>
            <w:r>
              <w:rPr>
                <w:sz w:val="24"/>
                <w:szCs w:val="24"/>
              </w:rPr>
              <w:t>Автономная некоммерческая организация дополнительного профессионального образования «Образовательный центр для муниципальной сферы «Каменный город»</w:t>
            </w:r>
          </w:p>
          <w:p w:rsidR="00C015A7" w:rsidRDefault="00C015A7" w:rsidP="00AF614C">
            <w:pPr>
              <w:spacing w:after="0"/>
              <w:jc w:val="center"/>
              <w:rPr>
                <w:sz w:val="24"/>
                <w:szCs w:val="24"/>
              </w:rPr>
            </w:pPr>
            <w:r>
              <w:rPr>
                <w:sz w:val="24"/>
                <w:szCs w:val="24"/>
              </w:rPr>
              <w:t>учитель биологии</w:t>
            </w:r>
          </w:p>
          <w:p w:rsidR="00C015A7" w:rsidRDefault="00C015A7" w:rsidP="00AF614C">
            <w:pPr>
              <w:spacing w:after="0"/>
              <w:jc w:val="center"/>
              <w:rPr>
                <w:sz w:val="24"/>
                <w:szCs w:val="24"/>
              </w:rPr>
            </w:pPr>
            <w:r>
              <w:rPr>
                <w:sz w:val="24"/>
                <w:szCs w:val="24"/>
              </w:rPr>
              <w:t xml:space="preserve"> г.Пермь</w:t>
            </w:r>
          </w:p>
          <w:p w:rsidR="00C015A7" w:rsidRDefault="00C015A7" w:rsidP="00AF614C">
            <w:pPr>
              <w:spacing w:after="0"/>
              <w:jc w:val="center"/>
              <w:rPr>
                <w:sz w:val="24"/>
                <w:szCs w:val="24"/>
              </w:rPr>
            </w:pPr>
          </w:p>
          <w:p w:rsidR="00C015A7" w:rsidRPr="00314E28" w:rsidRDefault="00C015A7" w:rsidP="00C015A7">
            <w:pPr>
              <w:jc w:val="center"/>
              <w:rPr>
                <w:sz w:val="24"/>
                <w:szCs w:val="24"/>
              </w:rPr>
            </w:pPr>
          </w:p>
        </w:tc>
        <w:tc>
          <w:tcPr>
            <w:tcW w:w="2693" w:type="dxa"/>
          </w:tcPr>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AF614C">
            <w:pPr>
              <w:spacing w:after="0"/>
              <w:jc w:val="center"/>
              <w:rPr>
                <w:sz w:val="24"/>
                <w:szCs w:val="24"/>
              </w:rPr>
            </w:pPr>
            <w:r>
              <w:rPr>
                <w:sz w:val="24"/>
                <w:szCs w:val="24"/>
              </w:rPr>
              <w:t>14.10-18.10.2019</w:t>
            </w:r>
          </w:p>
          <w:p w:rsidR="00C015A7" w:rsidRDefault="00C015A7" w:rsidP="00AF614C">
            <w:pPr>
              <w:spacing w:after="0"/>
              <w:jc w:val="center"/>
              <w:rPr>
                <w:sz w:val="24"/>
                <w:szCs w:val="24"/>
              </w:rPr>
            </w:pPr>
            <w:r w:rsidRPr="00E123D2">
              <w:rPr>
                <w:sz w:val="24"/>
                <w:szCs w:val="24"/>
              </w:rPr>
              <w:lastRenderedPageBreak/>
              <w:t>«Модернизация содержания обучения и технологий формирования предметных, метапредметных и личностных результатов учащихся в рамках учебного предмета «История и обществознание»</w:t>
            </w:r>
          </w:p>
          <w:p w:rsidR="00C015A7" w:rsidRDefault="00C015A7" w:rsidP="00AF614C">
            <w:pPr>
              <w:spacing w:after="0"/>
              <w:jc w:val="center"/>
              <w:rPr>
                <w:sz w:val="24"/>
                <w:szCs w:val="24"/>
              </w:rPr>
            </w:pPr>
            <w:r>
              <w:rPr>
                <w:sz w:val="24"/>
                <w:szCs w:val="24"/>
              </w:rPr>
              <w:t>ТОГИРРО</w:t>
            </w:r>
          </w:p>
          <w:p w:rsidR="00C015A7" w:rsidRDefault="00C015A7" w:rsidP="00AF614C">
            <w:pPr>
              <w:spacing w:after="0"/>
              <w:jc w:val="center"/>
              <w:rPr>
                <w:sz w:val="24"/>
                <w:szCs w:val="24"/>
              </w:rPr>
            </w:pPr>
          </w:p>
          <w:p w:rsidR="00C015A7" w:rsidRDefault="00C015A7" w:rsidP="00AF614C">
            <w:pPr>
              <w:spacing w:after="0"/>
              <w:jc w:val="center"/>
              <w:rPr>
                <w:sz w:val="24"/>
                <w:szCs w:val="24"/>
              </w:rPr>
            </w:pPr>
            <w:r>
              <w:rPr>
                <w:sz w:val="24"/>
                <w:szCs w:val="24"/>
              </w:rPr>
              <w:t>19.06-20.10.2017</w:t>
            </w:r>
          </w:p>
          <w:p w:rsidR="00C015A7" w:rsidRDefault="00C015A7" w:rsidP="00AF614C">
            <w:pPr>
              <w:spacing w:after="0"/>
              <w:jc w:val="center"/>
              <w:rPr>
                <w:sz w:val="24"/>
                <w:szCs w:val="24"/>
              </w:rPr>
            </w:pPr>
            <w:r>
              <w:rPr>
                <w:sz w:val="24"/>
                <w:szCs w:val="24"/>
              </w:rPr>
              <w:t>«Развитие профессиональных компетенций учителей биологии в условиях реализации ФГОС»</w:t>
            </w:r>
          </w:p>
          <w:p w:rsidR="00C015A7" w:rsidRDefault="00C015A7" w:rsidP="00AF614C">
            <w:pPr>
              <w:spacing w:after="0"/>
              <w:jc w:val="center"/>
              <w:rPr>
                <w:sz w:val="24"/>
                <w:szCs w:val="24"/>
              </w:rPr>
            </w:pPr>
            <w:r>
              <w:rPr>
                <w:sz w:val="24"/>
                <w:szCs w:val="24"/>
              </w:rPr>
              <w:t>ТОГИРРО</w:t>
            </w:r>
          </w:p>
        </w:tc>
        <w:tc>
          <w:tcPr>
            <w:tcW w:w="1009" w:type="dxa"/>
          </w:tcPr>
          <w:p w:rsidR="00C015A7" w:rsidRDefault="00C015A7" w:rsidP="00C015A7">
            <w:pPr>
              <w:rPr>
                <w:sz w:val="24"/>
                <w:szCs w:val="24"/>
              </w:rPr>
            </w:pPr>
            <w:r>
              <w:rPr>
                <w:sz w:val="24"/>
                <w:szCs w:val="24"/>
              </w:rPr>
              <w:lastRenderedPageBreak/>
              <w:t>8</w:t>
            </w:r>
          </w:p>
        </w:tc>
        <w:tc>
          <w:tcPr>
            <w:tcW w:w="1050" w:type="dxa"/>
          </w:tcPr>
          <w:p w:rsidR="00C015A7" w:rsidRDefault="00C015A7" w:rsidP="00C015A7">
            <w:pPr>
              <w:rPr>
                <w:sz w:val="24"/>
                <w:szCs w:val="24"/>
              </w:rPr>
            </w:pPr>
            <w:r>
              <w:rPr>
                <w:sz w:val="24"/>
                <w:szCs w:val="24"/>
              </w:rPr>
              <w:t>8</w:t>
            </w:r>
          </w:p>
        </w:tc>
      </w:tr>
      <w:tr w:rsidR="00C015A7" w:rsidRPr="00D73634" w:rsidTr="00C015A7">
        <w:trPr>
          <w:trHeight w:val="284"/>
          <w:jc w:val="center"/>
        </w:trPr>
        <w:tc>
          <w:tcPr>
            <w:tcW w:w="495" w:type="dxa"/>
          </w:tcPr>
          <w:p w:rsidR="00C015A7" w:rsidRDefault="00C015A7" w:rsidP="00C015A7">
            <w:pPr>
              <w:jc w:val="center"/>
              <w:rPr>
                <w:sz w:val="24"/>
                <w:szCs w:val="24"/>
              </w:rPr>
            </w:pPr>
            <w:r>
              <w:rPr>
                <w:sz w:val="24"/>
                <w:szCs w:val="24"/>
              </w:rPr>
              <w:lastRenderedPageBreak/>
              <w:t>9</w:t>
            </w:r>
          </w:p>
        </w:tc>
        <w:tc>
          <w:tcPr>
            <w:tcW w:w="1738" w:type="dxa"/>
          </w:tcPr>
          <w:p w:rsidR="00C015A7" w:rsidRPr="0063608C" w:rsidRDefault="00C015A7" w:rsidP="00C015A7">
            <w:pPr>
              <w:rPr>
                <w:sz w:val="24"/>
                <w:szCs w:val="24"/>
              </w:rPr>
            </w:pPr>
            <w:r>
              <w:rPr>
                <w:sz w:val="24"/>
                <w:szCs w:val="24"/>
              </w:rPr>
              <w:t>Юнусова Регина Альбертовна</w:t>
            </w:r>
          </w:p>
        </w:tc>
        <w:tc>
          <w:tcPr>
            <w:tcW w:w="1843" w:type="dxa"/>
          </w:tcPr>
          <w:p w:rsidR="00C015A7" w:rsidRDefault="00C015A7" w:rsidP="00C015A7">
            <w:r w:rsidRPr="00983360">
              <w:rPr>
                <w:sz w:val="24"/>
                <w:szCs w:val="24"/>
              </w:rPr>
              <w:t xml:space="preserve">Учитель </w:t>
            </w:r>
            <w:r>
              <w:rPr>
                <w:sz w:val="24"/>
                <w:szCs w:val="24"/>
              </w:rPr>
              <w:t>иностранного языка</w:t>
            </w:r>
          </w:p>
        </w:tc>
        <w:tc>
          <w:tcPr>
            <w:tcW w:w="1701" w:type="dxa"/>
          </w:tcPr>
          <w:p w:rsidR="00C015A7" w:rsidRDefault="00C015A7" w:rsidP="00C015A7">
            <w:r>
              <w:rPr>
                <w:sz w:val="24"/>
                <w:szCs w:val="24"/>
              </w:rPr>
              <w:t xml:space="preserve">Немецкий язык, английский </w:t>
            </w:r>
            <w:r>
              <w:rPr>
                <w:sz w:val="24"/>
                <w:szCs w:val="24"/>
              </w:rPr>
              <w:lastRenderedPageBreak/>
              <w:t>язык</w:t>
            </w:r>
          </w:p>
        </w:tc>
        <w:tc>
          <w:tcPr>
            <w:tcW w:w="1275" w:type="dxa"/>
          </w:tcPr>
          <w:p w:rsidR="00C015A7" w:rsidRPr="00D73634" w:rsidRDefault="00C015A7" w:rsidP="00C015A7">
            <w:pPr>
              <w:jc w:val="center"/>
              <w:rPr>
                <w:sz w:val="24"/>
                <w:szCs w:val="24"/>
              </w:rPr>
            </w:pPr>
            <w:r>
              <w:rPr>
                <w:sz w:val="24"/>
                <w:szCs w:val="24"/>
              </w:rPr>
              <w:lastRenderedPageBreak/>
              <w:t>-</w:t>
            </w:r>
          </w:p>
        </w:tc>
        <w:tc>
          <w:tcPr>
            <w:tcW w:w="1276" w:type="dxa"/>
          </w:tcPr>
          <w:p w:rsidR="00C015A7" w:rsidRPr="00D73634" w:rsidRDefault="00C015A7" w:rsidP="00C015A7">
            <w:pPr>
              <w:jc w:val="center"/>
              <w:rPr>
                <w:sz w:val="24"/>
                <w:szCs w:val="24"/>
              </w:rPr>
            </w:pPr>
            <w:r>
              <w:rPr>
                <w:sz w:val="24"/>
                <w:szCs w:val="24"/>
              </w:rPr>
              <w:t>-</w:t>
            </w:r>
          </w:p>
        </w:tc>
        <w:tc>
          <w:tcPr>
            <w:tcW w:w="3119" w:type="dxa"/>
          </w:tcPr>
          <w:p w:rsidR="00C015A7" w:rsidRDefault="00C015A7" w:rsidP="00AF614C">
            <w:pPr>
              <w:spacing w:after="0"/>
              <w:jc w:val="center"/>
              <w:rPr>
                <w:sz w:val="24"/>
                <w:szCs w:val="24"/>
              </w:rPr>
            </w:pPr>
            <w:r>
              <w:rPr>
                <w:sz w:val="24"/>
                <w:szCs w:val="24"/>
              </w:rPr>
              <w:t>Высшее, 2011г.,</w:t>
            </w:r>
          </w:p>
          <w:p w:rsidR="00C015A7" w:rsidRDefault="00C015A7" w:rsidP="00AF614C">
            <w:pPr>
              <w:spacing w:after="0"/>
              <w:jc w:val="center"/>
              <w:rPr>
                <w:sz w:val="24"/>
                <w:szCs w:val="24"/>
              </w:rPr>
            </w:pPr>
            <w:r>
              <w:rPr>
                <w:sz w:val="24"/>
                <w:szCs w:val="24"/>
              </w:rPr>
              <w:t xml:space="preserve">ТГСПА им.Д.И. Менделеева, </w:t>
            </w:r>
          </w:p>
          <w:p w:rsidR="00C015A7" w:rsidRDefault="00C015A7" w:rsidP="00AF614C">
            <w:pPr>
              <w:spacing w:after="0"/>
              <w:jc w:val="center"/>
              <w:rPr>
                <w:sz w:val="24"/>
                <w:szCs w:val="24"/>
              </w:rPr>
            </w:pPr>
            <w:r>
              <w:rPr>
                <w:sz w:val="24"/>
                <w:szCs w:val="24"/>
              </w:rPr>
              <w:lastRenderedPageBreak/>
              <w:t>учитель иностранного (немецкого) языка.</w:t>
            </w:r>
          </w:p>
          <w:p w:rsidR="00C015A7" w:rsidRDefault="00C015A7" w:rsidP="00AF614C">
            <w:pPr>
              <w:spacing w:after="0"/>
              <w:jc w:val="center"/>
              <w:rPr>
                <w:sz w:val="24"/>
                <w:szCs w:val="24"/>
              </w:rPr>
            </w:pPr>
          </w:p>
          <w:p w:rsidR="00AF614C" w:rsidRDefault="00AF614C" w:rsidP="00C015A7">
            <w:pPr>
              <w:jc w:val="center"/>
              <w:rPr>
                <w:sz w:val="24"/>
                <w:szCs w:val="24"/>
              </w:rPr>
            </w:pPr>
          </w:p>
          <w:p w:rsidR="00C015A7" w:rsidRDefault="00C015A7" w:rsidP="002061DA">
            <w:pPr>
              <w:spacing w:after="0"/>
              <w:jc w:val="center"/>
              <w:rPr>
                <w:sz w:val="24"/>
                <w:szCs w:val="24"/>
              </w:rPr>
            </w:pPr>
            <w:r>
              <w:rPr>
                <w:sz w:val="24"/>
                <w:szCs w:val="24"/>
              </w:rPr>
              <w:t>Пермь, 2018</w:t>
            </w:r>
          </w:p>
          <w:p w:rsidR="00C015A7" w:rsidRDefault="00C015A7" w:rsidP="002061DA">
            <w:pPr>
              <w:spacing w:after="0"/>
              <w:jc w:val="center"/>
              <w:rPr>
                <w:sz w:val="24"/>
                <w:szCs w:val="24"/>
              </w:rPr>
            </w:pPr>
            <w:r>
              <w:rPr>
                <w:sz w:val="24"/>
                <w:szCs w:val="24"/>
              </w:rPr>
              <w:t>Автономная некоммерческая организация дополнительного профессионального образования «Образовательный центр для муниципальной сферы «Каменный город»</w:t>
            </w:r>
          </w:p>
          <w:p w:rsidR="00C015A7" w:rsidRDefault="00C015A7" w:rsidP="00696C22">
            <w:pPr>
              <w:spacing w:after="0"/>
              <w:jc w:val="center"/>
              <w:rPr>
                <w:sz w:val="24"/>
                <w:szCs w:val="24"/>
              </w:rPr>
            </w:pPr>
            <w:r>
              <w:rPr>
                <w:sz w:val="24"/>
                <w:szCs w:val="24"/>
              </w:rPr>
              <w:t>Педагогическое образование. Иностранный язык в условиях реализации ФГОС ООО, СО»,</w:t>
            </w:r>
          </w:p>
          <w:p w:rsidR="00C015A7" w:rsidRPr="0063608C" w:rsidRDefault="00C015A7" w:rsidP="00696C22">
            <w:pPr>
              <w:spacing w:after="0"/>
              <w:jc w:val="center"/>
              <w:rPr>
                <w:sz w:val="24"/>
                <w:szCs w:val="24"/>
              </w:rPr>
            </w:pPr>
            <w:r>
              <w:rPr>
                <w:sz w:val="24"/>
                <w:szCs w:val="24"/>
              </w:rPr>
              <w:t>Учитель иностранного языка</w:t>
            </w:r>
          </w:p>
        </w:tc>
        <w:tc>
          <w:tcPr>
            <w:tcW w:w="2693" w:type="dxa"/>
          </w:tcPr>
          <w:p w:rsidR="00C015A7" w:rsidRDefault="00C015A7" w:rsidP="00C015A7">
            <w:pPr>
              <w:jc w:val="center"/>
              <w:rPr>
                <w:sz w:val="24"/>
                <w:szCs w:val="24"/>
              </w:rPr>
            </w:pPr>
            <w:r>
              <w:rPr>
                <w:sz w:val="24"/>
                <w:szCs w:val="24"/>
              </w:rPr>
              <w:lastRenderedPageBreak/>
              <w:t>16.09.-20.09.19 г. ГАОУ ТО ДПО «ТОГИРРО»</w:t>
            </w:r>
          </w:p>
          <w:p w:rsidR="00C015A7" w:rsidRDefault="00C015A7" w:rsidP="00C015A7">
            <w:pPr>
              <w:jc w:val="center"/>
              <w:rPr>
                <w:sz w:val="24"/>
                <w:szCs w:val="24"/>
              </w:rPr>
            </w:pPr>
            <w:r>
              <w:rPr>
                <w:sz w:val="24"/>
                <w:szCs w:val="24"/>
              </w:rPr>
              <w:t xml:space="preserve">«Модернизация </w:t>
            </w:r>
            <w:r>
              <w:rPr>
                <w:sz w:val="24"/>
                <w:szCs w:val="24"/>
              </w:rPr>
              <w:lastRenderedPageBreak/>
              <w:t>содержания обучения и технологий формирования предметных, метапредметных и личностных результатов учащихся в рамках учебного предмета «Иностранный язык»</w:t>
            </w:r>
          </w:p>
          <w:p w:rsidR="00C015A7" w:rsidRDefault="00C015A7" w:rsidP="00C015A7">
            <w:pPr>
              <w:jc w:val="center"/>
              <w:rPr>
                <w:sz w:val="24"/>
                <w:szCs w:val="24"/>
              </w:rPr>
            </w:pPr>
          </w:p>
          <w:p w:rsidR="00C015A7" w:rsidRDefault="00C015A7" w:rsidP="00C015A7">
            <w:pPr>
              <w:jc w:val="center"/>
              <w:rPr>
                <w:sz w:val="24"/>
                <w:szCs w:val="24"/>
              </w:rPr>
            </w:pPr>
            <w:r>
              <w:rPr>
                <w:sz w:val="24"/>
                <w:szCs w:val="24"/>
              </w:rPr>
              <w:t>22.09.2017 г. ГАОУ ТО ДПО «ТОГИРРО» 78 часов «Актуальные вопросы профессионально-педагогического развития учителя немецкого языка в условиях реализации требований ФГОС»</w:t>
            </w:r>
          </w:p>
          <w:p w:rsidR="00C015A7" w:rsidRDefault="00C015A7" w:rsidP="00C015A7">
            <w:pPr>
              <w:jc w:val="center"/>
              <w:rPr>
                <w:sz w:val="24"/>
                <w:szCs w:val="24"/>
              </w:rPr>
            </w:pPr>
          </w:p>
          <w:p w:rsidR="00C015A7" w:rsidRPr="0063608C" w:rsidRDefault="00C015A7" w:rsidP="00C015A7">
            <w:pPr>
              <w:jc w:val="center"/>
              <w:rPr>
                <w:sz w:val="24"/>
                <w:szCs w:val="24"/>
              </w:rPr>
            </w:pPr>
          </w:p>
        </w:tc>
        <w:tc>
          <w:tcPr>
            <w:tcW w:w="1009" w:type="dxa"/>
          </w:tcPr>
          <w:p w:rsidR="00C015A7" w:rsidRPr="00D73634" w:rsidRDefault="00C015A7" w:rsidP="00C015A7">
            <w:pPr>
              <w:jc w:val="center"/>
              <w:rPr>
                <w:sz w:val="24"/>
                <w:szCs w:val="24"/>
              </w:rPr>
            </w:pPr>
            <w:r>
              <w:rPr>
                <w:sz w:val="24"/>
                <w:szCs w:val="24"/>
              </w:rPr>
              <w:lastRenderedPageBreak/>
              <w:t>5</w:t>
            </w:r>
          </w:p>
        </w:tc>
        <w:tc>
          <w:tcPr>
            <w:tcW w:w="1050" w:type="dxa"/>
          </w:tcPr>
          <w:p w:rsidR="00C015A7" w:rsidRPr="00D73634" w:rsidRDefault="00C015A7" w:rsidP="00C015A7">
            <w:pPr>
              <w:jc w:val="center"/>
              <w:rPr>
                <w:sz w:val="24"/>
                <w:szCs w:val="24"/>
              </w:rPr>
            </w:pPr>
            <w:r>
              <w:rPr>
                <w:sz w:val="24"/>
                <w:szCs w:val="24"/>
              </w:rPr>
              <w:t>5</w:t>
            </w:r>
          </w:p>
        </w:tc>
      </w:tr>
      <w:tr w:rsidR="00C015A7" w:rsidRPr="00D73634" w:rsidTr="00C015A7">
        <w:trPr>
          <w:trHeight w:val="284"/>
          <w:jc w:val="center"/>
        </w:trPr>
        <w:tc>
          <w:tcPr>
            <w:tcW w:w="495" w:type="dxa"/>
          </w:tcPr>
          <w:p w:rsidR="00C015A7" w:rsidRDefault="00C015A7" w:rsidP="00C015A7">
            <w:pPr>
              <w:jc w:val="center"/>
              <w:rPr>
                <w:sz w:val="24"/>
                <w:szCs w:val="24"/>
              </w:rPr>
            </w:pPr>
            <w:r>
              <w:rPr>
                <w:sz w:val="24"/>
                <w:szCs w:val="24"/>
              </w:rPr>
              <w:lastRenderedPageBreak/>
              <w:t>10</w:t>
            </w:r>
          </w:p>
        </w:tc>
        <w:tc>
          <w:tcPr>
            <w:tcW w:w="1738" w:type="dxa"/>
          </w:tcPr>
          <w:p w:rsidR="00C015A7" w:rsidRDefault="00C015A7" w:rsidP="00C015A7">
            <w:pPr>
              <w:rPr>
                <w:sz w:val="24"/>
                <w:szCs w:val="24"/>
              </w:rPr>
            </w:pPr>
            <w:r>
              <w:rPr>
                <w:sz w:val="24"/>
                <w:szCs w:val="24"/>
              </w:rPr>
              <w:t>Нигматуллин Ханнан Тагирович</w:t>
            </w:r>
          </w:p>
        </w:tc>
        <w:tc>
          <w:tcPr>
            <w:tcW w:w="1843" w:type="dxa"/>
          </w:tcPr>
          <w:p w:rsidR="00C015A7" w:rsidRDefault="00C015A7" w:rsidP="00C015A7">
            <w:pPr>
              <w:rPr>
                <w:sz w:val="24"/>
                <w:szCs w:val="24"/>
              </w:rPr>
            </w:pPr>
            <w:r>
              <w:rPr>
                <w:sz w:val="24"/>
                <w:szCs w:val="24"/>
              </w:rPr>
              <w:t>Учитель</w:t>
            </w:r>
          </w:p>
        </w:tc>
        <w:tc>
          <w:tcPr>
            <w:tcW w:w="1701" w:type="dxa"/>
          </w:tcPr>
          <w:p w:rsidR="00C015A7" w:rsidRDefault="00C015A7" w:rsidP="00C015A7">
            <w:pPr>
              <w:rPr>
                <w:sz w:val="24"/>
                <w:szCs w:val="24"/>
              </w:rPr>
            </w:pPr>
            <w:r>
              <w:rPr>
                <w:sz w:val="24"/>
                <w:szCs w:val="24"/>
              </w:rPr>
              <w:t>Физика,</w:t>
            </w:r>
          </w:p>
          <w:p w:rsidR="00C015A7" w:rsidRDefault="00C015A7" w:rsidP="00C015A7">
            <w:pPr>
              <w:rPr>
                <w:sz w:val="24"/>
                <w:szCs w:val="24"/>
              </w:rPr>
            </w:pPr>
            <w:r>
              <w:rPr>
                <w:sz w:val="24"/>
                <w:szCs w:val="24"/>
              </w:rPr>
              <w:t>астрономия,</w:t>
            </w:r>
          </w:p>
          <w:p w:rsidR="00C015A7" w:rsidRDefault="00C015A7" w:rsidP="00C015A7">
            <w:pPr>
              <w:rPr>
                <w:sz w:val="24"/>
                <w:szCs w:val="24"/>
              </w:rPr>
            </w:pPr>
            <w:r>
              <w:rPr>
                <w:sz w:val="24"/>
                <w:szCs w:val="24"/>
              </w:rPr>
              <w:t xml:space="preserve">физическая </w:t>
            </w:r>
            <w:r>
              <w:rPr>
                <w:sz w:val="24"/>
                <w:szCs w:val="24"/>
              </w:rPr>
              <w:lastRenderedPageBreak/>
              <w:t>культура,</w:t>
            </w:r>
          </w:p>
          <w:p w:rsidR="00C015A7" w:rsidRDefault="00C015A7" w:rsidP="00C015A7">
            <w:pPr>
              <w:rPr>
                <w:sz w:val="24"/>
                <w:szCs w:val="24"/>
              </w:rPr>
            </w:pPr>
            <w:r>
              <w:rPr>
                <w:sz w:val="24"/>
                <w:szCs w:val="24"/>
              </w:rPr>
              <w:t>ОБЖ</w:t>
            </w:r>
          </w:p>
        </w:tc>
        <w:tc>
          <w:tcPr>
            <w:tcW w:w="1275" w:type="dxa"/>
          </w:tcPr>
          <w:p w:rsidR="00C015A7" w:rsidRDefault="00C015A7" w:rsidP="00C015A7">
            <w:pPr>
              <w:jc w:val="center"/>
              <w:rPr>
                <w:sz w:val="24"/>
                <w:szCs w:val="24"/>
              </w:rPr>
            </w:pPr>
            <w:r>
              <w:rPr>
                <w:sz w:val="24"/>
                <w:szCs w:val="24"/>
              </w:rPr>
              <w:lastRenderedPageBreak/>
              <w:t>-</w:t>
            </w:r>
          </w:p>
        </w:tc>
        <w:tc>
          <w:tcPr>
            <w:tcW w:w="1276" w:type="dxa"/>
          </w:tcPr>
          <w:p w:rsidR="00C015A7" w:rsidRDefault="00C015A7" w:rsidP="00C015A7">
            <w:pPr>
              <w:jc w:val="center"/>
              <w:rPr>
                <w:sz w:val="24"/>
                <w:szCs w:val="24"/>
              </w:rPr>
            </w:pPr>
            <w:r>
              <w:rPr>
                <w:sz w:val="24"/>
                <w:szCs w:val="24"/>
              </w:rPr>
              <w:t>-</w:t>
            </w:r>
          </w:p>
        </w:tc>
        <w:tc>
          <w:tcPr>
            <w:tcW w:w="3119" w:type="dxa"/>
          </w:tcPr>
          <w:p w:rsidR="00C015A7" w:rsidRDefault="00C015A7" w:rsidP="00696C22">
            <w:pPr>
              <w:spacing w:after="0"/>
              <w:jc w:val="center"/>
              <w:rPr>
                <w:sz w:val="24"/>
                <w:szCs w:val="24"/>
              </w:rPr>
            </w:pPr>
            <w:r w:rsidRPr="00314E28">
              <w:rPr>
                <w:sz w:val="24"/>
                <w:szCs w:val="24"/>
              </w:rPr>
              <w:t>Высшее</w:t>
            </w:r>
            <w:r>
              <w:rPr>
                <w:sz w:val="24"/>
                <w:szCs w:val="24"/>
              </w:rPr>
              <w:t xml:space="preserve">, 1996г., </w:t>
            </w:r>
          </w:p>
          <w:p w:rsidR="00C015A7" w:rsidRDefault="00C015A7" w:rsidP="00696C22">
            <w:pPr>
              <w:spacing w:after="0"/>
              <w:jc w:val="center"/>
              <w:rPr>
                <w:sz w:val="24"/>
                <w:szCs w:val="24"/>
              </w:rPr>
            </w:pPr>
            <w:r w:rsidRPr="00314E28">
              <w:rPr>
                <w:sz w:val="24"/>
                <w:szCs w:val="24"/>
              </w:rPr>
              <w:t>ТГПИ</w:t>
            </w:r>
            <w:r>
              <w:rPr>
                <w:sz w:val="24"/>
                <w:szCs w:val="24"/>
              </w:rPr>
              <w:t xml:space="preserve"> им. Д.И. Менделеева, учитель физической культуры.</w:t>
            </w:r>
          </w:p>
          <w:p w:rsidR="00696C22" w:rsidRDefault="00696C22" w:rsidP="00696C22">
            <w:pPr>
              <w:spacing w:after="0"/>
              <w:jc w:val="center"/>
              <w:rPr>
                <w:sz w:val="24"/>
                <w:szCs w:val="24"/>
              </w:rPr>
            </w:pPr>
          </w:p>
          <w:p w:rsidR="00C015A7" w:rsidRDefault="00C015A7" w:rsidP="00696C22">
            <w:pPr>
              <w:spacing w:after="0"/>
              <w:jc w:val="center"/>
              <w:rPr>
                <w:sz w:val="24"/>
                <w:szCs w:val="24"/>
              </w:rPr>
            </w:pPr>
            <w:r>
              <w:rPr>
                <w:sz w:val="24"/>
                <w:szCs w:val="24"/>
              </w:rPr>
              <w:t>2018г.</w:t>
            </w:r>
          </w:p>
          <w:p w:rsidR="00C015A7" w:rsidRDefault="00C015A7" w:rsidP="00696C22">
            <w:pPr>
              <w:spacing w:after="0"/>
              <w:jc w:val="center"/>
              <w:rPr>
                <w:sz w:val="24"/>
                <w:szCs w:val="24"/>
              </w:rPr>
            </w:pPr>
            <w:r>
              <w:rPr>
                <w:sz w:val="24"/>
                <w:szCs w:val="24"/>
              </w:rPr>
              <w:t>Автономная некоммерческая организация дополнительного профессионального образования «Образовательный центр для муниципальной сферы «Каменный город»</w:t>
            </w:r>
          </w:p>
          <w:p w:rsidR="00C015A7" w:rsidRDefault="00C015A7" w:rsidP="00696C22">
            <w:pPr>
              <w:spacing w:after="0"/>
              <w:jc w:val="center"/>
              <w:rPr>
                <w:sz w:val="24"/>
                <w:szCs w:val="24"/>
              </w:rPr>
            </w:pPr>
            <w:r>
              <w:rPr>
                <w:sz w:val="24"/>
                <w:szCs w:val="24"/>
              </w:rPr>
              <w:t>учитель физики</w:t>
            </w:r>
          </w:p>
          <w:p w:rsidR="00C015A7" w:rsidRDefault="00C015A7" w:rsidP="00696C22">
            <w:pPr>
              <w:spacing w:after="0"/>
              <w:jc w:val="center"/>
              <w:rPr>
                <w:sz w:val="24"/>
                <w:szCs w:val="24"/>
              </w:rPr>
            </w:pPr>
            <w:r>
              <w:rPr>
                <w:sz w:val="24"/>
                <w:szCs w:val="24"/>
              </w:rPr>
              <w:t xml:space="preserve"> г.Пермь</w:t>
            </w:r>
          </w:p>
          <w:p w:rsidR="00C015A7" w:rsidRDefault="00C015A7" w:rsidP="00696C22">
            <w:pPr>
              <w:spacing w:after="0"/>
              <w:jc w:val="center"/>
              <w:rPr>
                <w:sz w:val="24"/>
                <w:szCs w:val="24"/>
              </w:rPr>
            </w:pPr>
          </w:p>
          <w:p w:rsidR="00C015A7" w:rsidRDefault="00C015A7" w:rsidP="00696C22">
            <w:pPr>
              <w:spacing w:after="0"/>
              <w:jc w:val="center"/>
              <w:rPr>
                <w:sz w:val="24"/>
                <w:szCs w:val="24"/>
              </w:rPr>
            </w:pPr>
            <w:r>
              <w:rPr>
                <w:sz w:val="24"/>
                <w:szCs w:val="24"/>
              </w:rPr>
              <w:t>2018г.</w:t>
            </w:r>
          </w:p>
          <w:p w:rsidR="00C015A7" w:rsidRDefault="00C015A7" w:rsidP="00696C22">
            <w:pPr>
              <w:spacing w:after="0"/>
              <w:jc w:val="center"/>
              <w:rPr>
                <w:sz w:val="24"/>
                <w:szCs w:val="24"/>
              </w:rPr>
            </w:pPr>
            <w:r>
              <w:rPr>
                <w:sz w:val="24"/>
                <w:szCs w:val="24"/>
              </w:rPr>
              <w:t>Автономная некоммерческая организация дополнительного профессионального образования «Образовательный центр для муниципальной сферы «Каменный город»</w:t>
            </w:r>
          </w:p>
          <w:p w:rsidR="00C015A7" w:rsidRDefault="00C015A7" w:rsidP="00696C22">
            <w:pPr>
              <w:spacing w:after="0"/>
              <w:jc w:val="center"/>
              <w:rPr>
                <w:sz w:val="24"/>
                <w:szCs w:val="24"/>
              </w:rPr>
            </w:pPr>
            <w:r>
              <w:rPr>
                <w:sz w:val="24"/>
                <w:szCs w:val="24"/>
              </w:rPr>
              <w:t>учитель ОБЖ</w:t>
            </w:r>
          </w:p>
          <w:p w:rsidR="00C015A7" w:rsidRDefault="00C015A7" w:rsidP="00696C22">
            <w:pPr>
              <w:spacing w:after="0"/>
              <w:jc w:val="center"/>
              <w:rPr>
                <w:sz w:val="24"/>
                <w:szCs w:val="24"/>
              </w:rPr>
            </w:pPr>
            <w:r>
              <w:rPr>
                <w:sz w:val="24"/>
                <w:szCs w:val="24"/>
              </w:rPr>
              <w:t xml:space="preserve"> г.Пермь</w:t>
            </w:r>
          </w:p>
          <w:p w:rsidR="00C015A7" w:rsidRDefault="00C015A7" w:rsidP="00696C22">
            <w:pPr>
              <w:spacing w:after="0"/>
              <w:jc w:val="center"/>
              <w:rPr>
                <w:sz w:val="24"/>
                <w:szCs w:val="24"/>
              </w:rPr>
            </w:pPr>
          </w:p>
          <w:p w:rsidR="00C015A7" w:rsidRDefault="00C015A7" w:rsidP="00C015A7">
            <w:pPr>
              <w:jc w:val="center"/>
              <w:rPr>
                <w:sz w:val="24"/>
                <w:szCs w:val="24"/>
              </w:rPr>
            </w:pPr>
          </w:p>
          <w:p w:rsidR="00C015A7" w:rsidRPr="00314E28" w:rsidRDefault="00C015A7" w:rsidP="00C015A7">
            <w:pPr>
              <w:jc w:val="center"/>
              <w:rPr>
                <w:sz w:val="24"/>
                <w:szCs w:val="24"/>
              </w:rPr>
            </w:pPr>
          </w:p>
        </w:tc>
        <w:tc>
          <w:tcPr>
            <w:tcW w:w="2693" w:type="dxa"/>
          </w:tcPr>
          <w:p w:rsidR="00C015A7" w:rsidRDefault="00C015A7" w:rsidP="00C015A7">
            <w:pPr>
              <w:jc w:val="center"/>
              <w:rPr>
                <w:sz w:val="24"/>
                <w:szCs w:val="24"/>
              </w:rPr>
            </w:pPr>
            <w:r>
              <w:rPr>
                <w:sz w:val="24"/>
                <w:szCs w:val="24"/>
              </w:rPr>
              <w:lastRenderedPageBreak/>
              <w:t xml:space="preserve">30.04- 11.06.2019г «Организация процесса обучения астрономии в условиях реализации </w:t>
            </w:r>
            <w:r>
              <w:rPr>
                <w:sz w:val="24"/>
                <w:szCs w:val="24"/>
              </w:rPr>
              <w:lastRenderedPageBreak/>
              <w:t>ФГОС среднего общего образования»</w:t>
            </w:r>
          </w:p>
          <w:p w:rsidR="00C015A7" w:rsidRDefault="00C015A7" w:rsidP="00696C22">
            <w:pPr>
              <w:spacing w:after="0"/>
              <w:jc w:val="center"/>
              <w:rPr>
                <w:sz w:val="24"/>
                <w:szCs w:val="24"/>
              </w:rPr>
            </w:pPr>
            <w:r>
              <w:rPr>
                <w:sz w:val="24"/>
                <w:szCs w:val="24"/>
              </w:rPr>
              <w:t>г. Пермь</w:t>
            </w:r>
          </w:p>
          <w:p w:rsidR="00C015A7" w:rsidRDefault="00C015A7" w:rsidP="00696C22">
            <w:pPr>
              <w:spacing w:after="0"/>
              <w:jc w:val="center"/>
              <w:rPr>
                <w:sz w:val="24"/>
                <w:szCs w:val="24"/>
              </w:rPr>
            </w:pPr>
            <w:r>
              <w:rPr>
                <w:sz w:val="24"/>
                <w:szCs w:val="24"/>
              </w:rPr>
              <w:t>11.03- 15.03.2019г «Формирование культуры безопасности и здорового образа жизни обучающихся на предмете ОБЖ в условиях реализации ФГОС второго поколения»</w:t>
            </w:r>
          </w:p>
          <w:p w:rsidR="002061DA" w:rsidRDefault="002061DA" w:rsidP="00696C22">
            <w:pPr>
              <w:spacing w:after="0"/>
              <w:jc w:val="center"/>
              <w:rPr>
                <w:sz w:val="24"/>
                <w:szCs w:val="24"/>
              </w:rPr>
            </w:pPr>
          </w:p>
          <w:p w:rsidR="00C015A7" w:rsidRDefault="00C015A7" w:rsidP="00696C22">
            <w:pPr>
              <w:spacing w:after="0"/>
              <w:jc w:val="center"/>
              <w:rPr>
                <w:sz w:val="24"/>
                <w:szCs w:val="24"/>
              </w:rPr>
            </w:pPr>
            <w:r>
              <w:rPr>
                <w:sz w:val="24"/>
                <w:szCs w:val="24"/>
              </w:rPr>
              <w:t>ТОГИРРО</w:t>
            </w:r>
          </w:p>
          <w:p w:rsidR="00C015A7" w:rsidRDefault="00C015A7" w:rsidP="00C015A7">
            <w:pPr>
              <w:jc w:val="center"/>
              <w:rPr>
                <w:sz w:val="24"/>
                <w:szCs w:val="24"/>
              </w:rPr>
            </w:pPr>
            <w:r>
              <w:rPr>
                <w:sz w:val="24"/>
                <w:szCs w:val="24"/>
              </w:rPr>
              <w:t>26.02- 27.02.2019г «Методология и технология реализации ФГОС обучающихся с ОВЗ в условиях общеобразовательной и специальной (коррекционной) школы».</w:t>
            </w:r>
          </w:p>
          <w:p w:rsidR="00C015A7" w:rsidRDefault="00C015A7" w:rsidP="002061DA">
            <w:pPr>
              <w:spacing w:after="0"/>
              <w:jc w:val="center"/>
              <w:rPr>
                <w:sz w:val="24"/>
                <w:szCs w:val="24"/>
              </w:rPr>
            </w:pPr>
            <w:r>
              <w:rPr>
                <w:sz w:val="24"/>
                <w:szCs w:val="24"/>
              </w:rPr>
              <w:t>ТОГИРРО</w:t>
            </w:r>
          </w:p>
          <w:p w:rsidR="00C015A7" w:rsidRDefault="00C015A7" w:rsidP="002061DA">
            <w:pPr>
              <w:spacing w:after="0"/>
              <w:jc w:val="center"/>
              <w:rPr>
                <w:sz w:val="24"/>
                <w:szCs w:val="24"/>
              </w:rPr>
            </w:pPr>
            <w:r>
              <w:rPr>
                <w:sz w:val="24"/>
                <w:szCs w:val="24"/>
              </w:rPr>
              <w:t xml:space="preserve">15.10- 24.10.2018г «Актуальные проблемы профессионально- педагогического развития учителя </w:t>
            </w:r>
            <w:r>
              <w:rPr>
                <w:sz w:val="24"/>
                <w:szCs w:val="24"/>
              </w:rPr>
              <w:lastRenderedPageBreak/>
              <w:t>физики в условиях ФГОС»</w:t>
            </w:r>
          </w:p>
          <w:p w:rsidR="002061DA" w:rsidRDefault="002061DA" w:rsidP="002061DA">
            <w:pPr>
              <w:spacing w:after="0"/>
              <w:jc w:val="center"/>
              <w:rPr>
                <w:sz w:val="24"/>
                <w:szCs w:val="24"/>
              </w:rPr>
            </w:pPr>
          </w:p>
          <w:p w:rsidR="00C015A7" w:rsidRDefault="00C015A7" w:rsidP="002061DA">
            <w:pPr>
              <w:spacing w:after="0"/>
              <w:jc w:val="center"/>
              <w:rPr>
                <w:sz w:val="24"/>
                <w:szCs w:val="24"/>
              </w:rPr>
            </w:pPr>
            <w:r>
              <w:rPr>
                <w:sz w:val="24"/>
                <w:szCs w:val="24"/>
              </w:rPr>
              <w:t>ТОГИРРО</w:t>
            </w:r>
          </w:p>
          <w:p w:rsidR="00C015A7" w:rsidRDefault="00C015A7" w:rsidP="00C015A7">
            <w:pPr>
              <w:jc w:val="center"/>
              <w:rPr>
                <w:sz w:val="24"/>
                <w:szCs w:val="24"/>
              </w:rPr>
            </w:pPr>
            <w:r>
              <w:rPr>
                <w:sz w:val="24"/>
                <w:szCs w:val="24"/>
              </w:rPr>
              <w:t>20.03- 24.03.2017г «Физкультурное образование и воспитание обучающихся в условиях реализации ФГОС второго поколения»</w:t>
            </w:r>
          </w:p>
          <w:p w:rsidR="00C015A7" w:rsidRDefault="00C015A7" w:rsidP="00C015A7">
            <w:pPr>
              <w:jc w:val="center"/>
              <w:rPr>
                <w:sz w:val="24"/>
                <w:szCs w:val="24"/>
              </w:rPr>
            </w:pPr>
          </w:p>
          <w:p w:rsidR="00C015A7" w:rsidRDefault="00C015A7" w:rsidP="00C015A7">
            <w:pPr>
              <w:jc w:val="center"/>
              <w:rPr>
                <w:sz w:val="24"/>
                <w:szCs w:val="24"/>
              </w:rPr>
            </w:pPr>
          </w:p>
        </w:tc>
        <w:tc>
          <w:tcPr>
            <w:tcW w:w="1009" w:type="dxa"/>
          </w:tcPr>
          <w:p w:rsidR="00C015A7" w:rsidRDefault="00C015A7" w:rsidP="00C015A7">
            <w:pPr>
              <w:rPr>
                <w:sz w:val="24"/>
                <w:szCs w:val="24"/>
              </w:rPr>
            </w:pPr>
            <w:r>
              <w:rPr>
                <w:sz w:val="24"/>
                <w:szCs w:val="24"/>
              </w:rPr>
              <w:lastRenderedPageBreak/>
              <w:t>23</w:t>
            </w:r>
          </w:p>
        </w:tc>
        <w:tc>
          <w:tcPr>
            <w:tcW w:w="1050" w:type="dxa"/>
          </w:tcPr>
          <w:p w:rsidR="00C015A7" w:rsidRDefault="00C015A7" w:rsidP="00C015A7">
            <w:pPr>
              <w:rPr>
                <w:sz w:val="24"/>
                <w:szCs w:val="24"/>
              </w:rPr>
            </w:pPr>
            <w:r>
              <w:rPr>
                <w:sz w:val="24"/>
                <w:szCs w:val="24"/>
              </w:rPr>
              <w:t>23</w:t>
            </w:r>
          </w:p>
        </w:tc>
      </w:tr>
      <w:tr w:rsidR="00C015A7" w:rsidRPr="00D73634" w:rsidTr="00C015A7">
        <w:trPr>
          <w:trHeight w:val="284"/>
          <w:jc w:val="center"/>
        </w:trPr>
        <w:tc>
          <w:tcPr>
            <w:tcW w:w="495" w:type="dxa"/>
          </w:tcPr>
          <w:p w:rsidR="00C015A7" w:rsidRDefault="00C015A7" w:rsidP="00C015A7">
            <w:pPr>
              <w:jc w:val="center"/>
              <w:rPr>
                <w:sz w:val="24"/>
                <w:szCs w:val="24"/>
              </w:rPr>
            </w:pPr>
            <w:r>
              <w:rPr>
                <w:sz w:val="24"/>
                <w:szCs w:val="24"/>
              </w:rPr>
              <w:lastRenderedPageBreak/>
              <w:t>11</w:t>
            </w:r>
          </w:p>
        </w:tc>
        <w:tc>
          <w:tcPr>
            <w:tcW w:w="1738" w:type="dxa"/>
          </w:tcPr>
          <w:p w:rsidR="00C015A7" w:rsidRDefault="00C015A7" w:rsidP="00C015A7">
            <w:pPr>
              <w:rPr>
                <w:sz w:val="24"/>
                <w:szCs w:val="24"/>
              </w:rPr>
            </w:pPr>
            <w:r>
              <w:rPr>
                <w:sz w:val="24"/>
                <w:szCs w:val="24"/>
              </w:rPr>
              <w:t>Шамшитдинова Розалина Хачигиреевна</w:t>
            </w:r>
          </w:p>
        </w:tc>
        <w:tc>
          <w:tcPr>
            <w:tcW w:w="1843" w:type="dxa"/>
          </w:tcPr>
          <w:p w:rsidR="00C015A7" w:rsidRDefault="00C015A7" w:rsidP="00C015A7">
            <w:pPr>
              <w:rPr>
                <w:sz w:val="24"/>
                <w:szCs w:val="24"/>
              </w:rPr>
            </w:pPr>
            <w:r>
              <w:rPr>
                <w:sz w:val="24"/>
                <w:szCs w:val="24"/>
              </w:rPr>
              <w:t xml:space="preserve">Учитель </w:t>
            </w:r>
          </w:p>
        </w:tc>
        <w:tc>
          <w:tcPr>
            <w:tcW w:w="1701" w:type="dxa"/>
          </w:tcPr>
          <w:p w:rsidR="00C015A7" w:rsidRDefault="00C015A7" w:rsidP="00C015A7">
            <w:pPr>
              <w:rPr>
                <w:sz w:val="24"/>
                <w:szCs w:val="24"/>
              </w:rPr>
            </w:pPr>
            <w:r>
              <w:rPr>
                <w:sz w:val="24"/>
                <w:szCs w:val="24"/>
              </w:rPr>
              <w:t>Математика, химия</w:t>
            </w:r>
          </w:p>
        </w:tc>
        <w:tc>
          <w:tcPr>
            <w:tcW w:w="1275" w:type="dxa"/>
          </w:tcPr>
          <w:p w:rsidR="00C015A7" w:rsidRDefault="00C015A7" w:rsidP="00C015A7">
            <w:pPr>
              <w:jc w:val="center"/>
              <w:rPr>
                <w:sz w:val="24"/>
                <w:szCs w:val="24"/>
              </w:rPr>
            </w:pPr>
            <w:r>
              <w:rPr>
                <w:sz w:val="24"/>
                <w:szCs w:val="24"/>
              </w:rPr>
              <w:t>-</w:t>
            </w:r>
          </w:p>
        </w:tc>
        <w:tc>
          <w:tcPr>
            <w:tcW w:w="1276" w:type="dxa"/>
          </w:tcPr>
          <w:p w:rsidR="00C015A7" w:rsidRDefault="00C015A7" w:rsidP="00C015A7">
            <w:pPr>
              <w:jc w:val="center"/>
              <w:rPr>
                <w:sz w:val="24"/>
                <w:szCs w:val="24"/>
              </w:rPr>
            </w:pPr>
            <w:r>
              <w:rPr>
                <w:sz w:val="24"/>
                <w:szCs w:val="24"/>
              </w:rPr>
              <w:t>-</w:t>
            </w:r>
          </w:p>
        </w:tc>
        <w:tc>
          <w:tcPr>
            <w:tcW w:w="3119" w:type="dxa"/>
          </w:tcPr>
          <w:p w:rsidR="00C015A7" w:rsidRDefault="00C015A7" w:rsidP="00696C22">
            <w:pPr>
              <w:spacing w:after="0"/>
              <w:jc w:val="center"/>
              <w:rPr>
                <w:sz w:val="24"/>
                <w:szCs w:val="24"/>
              </w:rPr>
            </w:pPr>
            <w:r>
              <w:rPr>
                <w:sz w:val="24"/>
                <w:szCs w:val="24"/>
              </w:rPr>
              <w:t>Высшее, 2014</w:t>
            </w:r>
          </w:p>
          <w:p w:rsidR="00C015A7" w:rsidRDefault="00C015A7" w:rsidP="00696C22">
            <w:pPr>
              <w:spacing w:after="0"/>
              <w:jc w:val="center"/>
              <w:rPr>
                <w:sz w:val="24"/>
                <w:szCs w:val="24"/>
              </w:rPr>
            </w:pPr>
            <w:r>
              <w:rPr>
                <w:sz w:val="24"/>
                <w:szCs w:val="24"/>
              </w:rPr>
              <w:t>Федеральное государственное бюджетное образовательное учреждение высшего профессионального образования «Тюменский государственный университет»</w:t>
            </w:r>
          </w:p>
          <w:p w:rsidR="00C015A7" w:rsidRDefault="00C015A7" w:rsidP="00696C22">
            <w:pPr>
              <w:spacing w:after="0"/>
              <w:jc w:val="center"/>
              <w:rPr>
                <w:sz w:val="24"/>
                <w:szCs w:val="24"/>
              </w:rPr>
            </w:pPr>
            <w:r>
              <w:rPr>
                <w:sz w:val="24"/>
                <w:szCs w:val="24"/>
              </w:rPr>
              <w:t xml:space="preserve"> г.Тюмень</w:t>
            </w:r>
          </w:p>
          <w:p w:rsidR="00696C22" w:rsidRDefault="00C015A7" w:rsidP="00696C22">
            <w:pPr>
              <w:spacing w:after="0"/>
              <w:jc w:val="center"/>
              <w:rPr>
                <w:sz w:val="24"/>
                <w:szCs w:val="24"/>
              </w:rPr>
            </w:pPr>
            <w:r>
              <w:rPr>
                <w:sz w:val="24"/>
                <w:szCs w:val="24"/>
              </w:rPr>
              <w:t>Бакалавр математики</w:t>
            </w:r>
          </w:p>
          <w:p w:rsidR="002061DA" w:rsidRDefault="002061DA" w:rsidP="00696C22">
            <w:pPr>
              <w:spacing w:after="0"/>
              <w:jc w:val="center"/>
              <w:rPr>
                <w:sz w:val="24"/>
                <w:szCs w:val="24"/>
              </w:rPr>
            </w:pPr>
          </w:p>
          <w:p w:rsidR="00C015A7" w:rsidRDefault="00C015A7" w:rsidP="00696C22">
            <w:pPr>
              <w:spacing w:after="0"/>
              <w:jc w:val="center"/>
              <w:rPr>
                <w:sz w:val="24"/>
                <w:szCs w:val="24"/>
              </w:rPr>
            </w:pPr>
            <w:r>
              <w:rPr>
                <w:sz w:val="24"/>
                <w:szCs w:val="24"/>
              </w:rPr>
              <w:t>2018г.</w:t>
            </w:r>
          </w:p>
          <w:p w:rsidR="00C015A7" w:rsidRDefault="00C015A7" w:rsidP="002061DA">
            <w:pPr>
              <w:spacing w:after="0"/>
              <w:jc w:val="center"/>
              <w:rPr>
                <w:sz w:val="24"/>
                <w:szCs w:val="24"/>
              </w:rPr>
            </w:pPr>
            <w:r>
              <w:rPr>
                <w:sz w:val="24"/>
                <w:szCs w:val="24"/>
              </w:rPr>
              <w:t xml:space="preserve">Автономная </w:t>
            </w:r>
            <w:r>
              <w:rPr>
                <w:sz w:val="24"/>
                <w:szCs w:val="24"/>
              </w:rPr>
              <w:lastRenderedPageBreak/>
              <w:t xml:space="preserve">некоммерческая организация дополнительного образования «Образовательный центр для муниципальной сферы Каменный город» </w:t>
            </w:r>
          </w:p>
          <w:p w:rsidR="00C015A7" w:rsidRPr="00314E28" w:rsidRDefault="00C015A7" w:rsidP="002061DA">
            <w:pPr>
              <w:spacing w:after="0"/>
              <w:jc w:val="center"/>
              <w:rPr>
                <w:sz w:val="24"/>
                <w:szCs w:val="24"/>
              </w:rPr>
            </w:pPr>
            <w:r>
              <w:rPr>
                <w:sz w:val="24"/>
                <w:szCs w:val="24"/>
              </w:rPr>
              <w:t>Учитель химии</w:t>
            </w:r>
          </w:p>
        </w:tc>
        <w:tc>
          <w:tcPr>
            <w:tcW w:w="2693" w:type="dxa"/>
          </w:tcPr>
          <w:p w:rsidR="00C015A7" w:rsidRDefault="00C015A7" w:rsidP="00696C22">
            <w:pPr>
              <w:spacing w:after="0"/>
              <w:jc w:val="center"/>
              <w:rPr>
                <w:sz w:val="24"/>
                <w:szCs w:val="24"/>
              </w:rPr>
            </w:pPr>
            <w:r>
              <w:rPr>
                <w:sz w:val="24"/>
                <w:szCs w:val="24"/>
              </w:rPr>
              <w:lastRenderedPageBreak/>
              <w:t>ТОГГИРРО</w:t>
            </w:r>
          </w:p>
          <w:p w:rsidR="00C015A7" w:rsidRDefault="00C015A7" w:rsidP="00696C22">
            <w:pPr>
              <w:spacing w:after="0"/>
              <w:jc w:val="center"/>
              <w:rPr>
                <w:sz w:val="24"/>
                <w:szCs w:val="24"/>
              </w:rPr>
            </w:pPr>
            <w:r>
              <w:rPr>
                <w:sz w:val="24"/>
                <w:szCs w:val="24"/>
              </w:rPr>
              <w:t>04.03. – 15.03.2019г.</w:t>
            </w:r>
          </w:p>
          <w:p w:rsidR="00C015A7" w:rsidRDefault="00C015A7" w:rsidP="00696C22">
            <w:pPr>
              <w:spacing w:after="0"/>
              <w:jc w:val="center"/>
              <w:rPr>
                <w:sz w:val="24"/>
                <w:szCs w:val="24"/>
              </w:rPr>
            </w:pPr>
            <w:r>
              <w:rPr>
                <w:sz w:val="24"/>
                <w:szCs w:val="24"/>
              </w:rPr>
              <w:t>«Модернизация содержания обучения и технологий формирования предметных, метапредметных и личностных результатов учащихся в рамках учебного предмета «Математика»</w:t>
            </w:r>
          </w:p>
          <w:p w:rsidR="00696C22" w:rsidRDefault="00696C22" w:rsidP="00696C22">
            <w:pPr>
              <w:spacing w:after="0"/>
              <w:jc w:val="center"/>
              <w:rPr>
                <w:sz w:val="24"/>
                <w:szCs w:val="24"/>
              </w:rPr>
            </w:pPr>
          </w:p>
          <w:p w:rsidR="00C015A7" w:rsidRDefault="00C015A7" w:rsidP="00696C22">
            <w:pPr>
              <w:spacing w:after="0"/>
              <w:jc w:val="center"/>
              <w:rPr>
                <w:sz w:val="24"/>
                <w:szCs w:val="24"/>
              </w:rPr>
            </w:pPr>
            <w:r>
              <w:rPr>
                <w:sz w:val="24"/>
                <w:szCs w:val="24"/>
              </w:rPr>
              <w:t>30.09. – 11.10.2019г.</w:t>
            </w:r>
          </w:p>
          <w:p w:rsidR="00C015A7" w:rsidRDefault="00C015A7" w:rsidP="00C015A7">
            <w:pPr>
              <w:jc w:val="center"/>
              <w:rPr>
                <w:sz w:val="24"/>
                <w:szCs w:val="24"/>
              </w:rPr>
            </w:pPr>
            <w:r>
              <w:rPr>
                <w:sz w:val="24"/>
                <w:szCs w:val="24"/>
              </w:rPr>
              <w:lastRenderedPageBreak/>
              <w:t>«Модернизация содержания обучения и методики преподавания по межпредметным технологиям в рамках учебного предмета «Химия»</w:t>
            </w:r>
          </w:p>
          <w:p w:rsidR="00C015A7" w:rsidRDefault="00C015A7" w:rsidP="00C015A7">
            <w:pPr>
              <w:jc w:val="center"/>
              <w:rPr>
                <w:sz w:val="24"/>
                <w:szCs w:val="24"/>
              </w:rPr>
            </w:pPr>
          </w:p>
        </w:tc>
        <w:tc>
          <w:tcPr>
            <w:tcW w:w="1009" w:type="dxa"/>
          </w:tcPr>
          <w:p w:rsidR="00C015A7" w:rsidRDefault="00C015A7" w:rsidP="00C015A7">
            <w:pPr>
              <w:jc w:val="center"/>
              <w:rPr>
                <w:sz w:val="24"/>
                <w:szCs w:val="24"/>
              </w:rPr>
            </w:pPr>
            <w:r>
              <w:rPr>
                <w:sz w:val="24"/>
                <w:szCs w:val="24"/>
              </w:rPr>
              <w:lastRenderedPageBreak/>
              <w:t>18</w:t>
            </w:r>
          </w:p>
        </w:tc>
        <w:tc>
          <w:tcPr>
            <w:tcW w:w="1050" w:type="dxa"/>
          </w:tcPr>
          <w:p w:rsidR="00C015A7" w:rsidRDefault="00C015A7" w:rsidP="00C015A7">
            <w:pPr>
              <w:jc w:val="center"/>
              <w:rPr>
                <w:sz w:val="24"/>
                <w:szCs w:val="24"/>
              </w:rPr>
            </w:pPr>
            <w:r>
              <w:rPr>
                <w:sz w:val="24"/>
                <w:szCs w:val="24"/>
              </w:rPr>
              <w:t>13</w:t>
            </w:r>
          </w:p>
        </w:tc>
      </w:tr>
      <w:tr w:rsidR="00C015A7" w:rsidRPr="00D73634" w:rsidTr="00C015A7">
        <w:trPr>
          <w:trHeight w:val="284"/>
          <w:jc w:val="center"/>
        </w:trPr>
        <w:tc>
          <w:tcPr>
            <w:tcW w:w="495" w:type="dxa"/>
          </w:tcPr>
          <w:p w:rsidR="00C015A7" w:rsidRDefault="00C015A7" w:rsidP="00C015A7">
            <w:pPr>
              <w:jc w:val="center"/>
              <w:rPr>
                <w:sz w:val="24"/>
                <w:szCs w:val="24"/>
              </w:rPr>
            </w:pPr>
            <w:r>
              <w:rPr>
                <w:sz w:val="24"/>
                <w:szCs w:val="24"/>
              </w:rPr>
              <w:lastRenderedPageBreak/>
              <w:t>1</w:t>
            </w:r>
            <w:r w:rsidR="002061DA">
              <w:rPr>
                <w:sz w:val="24"/>
                <w:szCs w:val="24"/>
              </w:rPr>
              <w:t>2</w:t>
            </w:r>
          </w:p>
        </w:tc>
        <w:tc>
          <w:tcPr>
            <w:tcW w:w="1738" w:type="dxa"/>
          </w:tcPr>
          <w:p w:rsidR="00C015A7" w:rsidRDefault="00C015A7" w:rsidP="00C015A7">
            <w:pPr>
              <w:rPr>
                <w:sz w:val="24"/>
                <w:szCs w:val="24"/>
              </w:rPr>
            </w:pPr>
            <w:r>
              <w:rPr>
                <w:sz w:val="24"/>
                <w:szCs w:val="24"/>
              </w:rPr>
              <w:t>Юнусова Флора Сафаровна</w:t>
            </w:r>
          </w:p>
        </w:tc>
        <w:tc>
          <w:tcPr>
            <w:tcW w:w="1843" w:type="dxa"/>
          </w:tcPr>
          <w:p w:rsidR="00C015A7" w:rsidRDefault="00C015A7" w:rsidP="00C015A7">
            <w:pPr>
              <w:rPr>
                <w:sz w:val="24"/>
                <w:szCs w:val="24"/>
              </w:rPr>
            </w:pPr>
            <w:r>
              <w:rPr>
                <w:sz w:val="24"/>
                <w:szCs w:val="24"/>
              </w:rPr>
              <w:t xml:space="preserve">Учитель, педагог-библиотекарь  </w:t>
            </w:r>
          </w:p>
        </w:tc>
        <w:tc>
          <w:tcPr>
            <w:tcW w:w="1701" w:type="dxa"/>
          </w:tcPr>
          <w:p w:rsidR="00C015A7" w:rsidRDefault="00C015A7" w:rsidP="00C015A7">
            <w:pPr>
              <w:rPr>
                <w:sz w:val="24"/>
                <w:szCs w:val="24"/>
              </w:rPr>
            </w:pPr>
            <w:r>
              <w:rPr>
                <w:sz w:val="24"/>
                <w:szCs w:val="24"/>
              </w:rPr>
              <w:t xml:space="preserve">Информатика, </w:t>
            </w:r>
          </w:p>
          <w:p w:rsidR="00C015A7" w:rsidRDefault="00C015A7" w:rsidP="00C015A7">
            <w:pPr>
              <w:rPr>
                <w:sz w:val="24"/>
                <w:szCs w:val="24"/>
              </w:rPr>
            </w:pPr>
            <w:r>
              <w:rPr>
                <w:sz w:val="24"/>
                <w:szCs w:val="24"/>
              </w:rPr>
              <w:t xml:space="preserve">педагог-библиотекарь  </w:t>
            </w:r>
          </w:p>
        </w:tc>
        <w:tc>
          <w:tcPr>
            <w:tcW w:w="1275" w:type="dxa"/>
          </w:tcPr>
          <w:p w:rsidR="00C015A7" w:rsidRDefault="00C015A7" w:rsidP="00C015A7">
            <w:pPr>
              <w:jc w:val="center"/>
              <w:rPr>
                <w:sz w:val="24"/>
                <w:szCs w:val="24"/>
              </w:rPr>
            </w:pPr>
            <w:r>
              <w:rPr>
                <w:sz w:val="24"/>
                <w:szCs w:val="24"/>
              </w:rPr>
              <w:t>-</w:t>
            </w:r>
          </w:p>
        </w:tc>
        <w:tc>
          <w:tcPr>
            <w:tcW w:w="1276" w:type="dxa"/>
          </w:tcPr>
          <w:p w:rsidR="00C015A7" w:rsidRDefault="00C015A7" w:rsidP="00C015A7">
            <w:pPr>
              <w:jc w:val="center"/>
              <w:rPr>
                <w:sz w:val="24"/>
                <w:szCs w:val="24"/>
              </w:rPr>
            </w:pPr>
            <w:r>
              <w:rPr>
                <w:sz w:val="24"/>
                <w:szCs w:val="24"/>
              </w:rPr>
              <w:t>-</w:t>
            </w:r>
          </w:p>
        </w:tc>
        <w:tc>
          <w:tcPr>
            <w:tcW w:w="3119" w:type="dxa"/>
            <w:tcBorders>
              <w:top w:val="nil"/>
            </w:tcBorders>
          </w:tcPr>
          <w:p w:rsidR="00C015A7" w:rsidRDefault="00C015A7" w:rsidP="00696C22">
            <w:pPr>
              <w:spacing w:after="0"/>
              <w:jc w:val="center"/>
              <w:rPr>
                <w:sz w:val="24"/>
                <w:szCs w:val="24"/>
              </w:rPr>
            </w:pPr>
            <w:r>
              <w:rPr>
                <w:sz w:val="24"/>
                <w:szCs w:val="24"/>
              </w:rPr>
              <w:t xml:space="preserve">Высшее, 2016 </w:t>
            </w:r>
          </w:p>
          <w:p w:rsidR="00C015A7" w:rsidRDefault="00C015A7" w:rsidP="002061DA">
            <w:pPr>
              <w:spacing w:after="0"/>
              <w:jc w:val="center"/>
              <w:rPr>
                <w:sz w:val="24"/>
                <w:szCs w:val="24"/>
              </w:rPr>
            </w:pPr>
            <w:r>
              <w:rPr>
                <w:sz w:val="24"/>
                <w:szCs w:val="24"/>
              </w:rPr>
              <w:t xml:space="preserve">ФГБОУ ВО «Тюменский государственный университет» г.Тюмень </w:t>
            </w:r>
          </w:p>
          <w:p w:rsidR="00C015A7" w:rsidRDefault="00C015A7" w:rsidP="00696C22">
            <w:pPr>
              <w:spacing w:after="0"/>
              <w:jc w:val="center"/>
              <w:rPr>
                <w:sz w:val="24"/>
                <w:szCs w:val="24"/>
              </w:rPr>
            </w:pPr>
            <w:r>
              <w:rPr>
                <w:sz w:val="24"/>
                <w:szCs w:val="24"/>
              </w:rPr>
              <w:t>2017г.</w:t>
            </w:r>
          </w:p>
          <w:p w:rsidR="00C015A7" w:rsidRDefault="00C015A7" w:rsidP="00696C22">
            <w:pPr>
              <w:spacing w:after="0"/>
              <w:jc w:val="center"/>
              <w:rPr>
                <w:sz w:val="24"/>
                <w:szCs w:val="24"/>
              </w:rPr>
            </w:pPr>
            <w:r>
              <w:rPr>
                <w:sz w:val="24"/>
                <w:szCs w:val="24"/>
              </w:rPr>
              <w:t xml:space="preserve"> Отделение дополнительного образования</w:t>
            </w:r>
          </w:p>
          <w:p w:rsidR="00C015A7" w:rsidRDefault="00C015A7" w:rsidP="00696C22">
            <w:pPr>
              <w:spacing w:after="0"/>
              <w:jc w:val="center"/>
              <w:rPr>
                <w:sz w:val="24"/>
                <w:szCs w:val="24"/>
              </w:rPr>
            </w:pPr>
            <w:r>
              <w:rPr>
                <w:sz w:val="24"/>
                <w:szCs w:val="24"/>
              </w:rPr>
              <w:t xml:space="preserve">Общества с ограниченной ответственностью </w:t>
            </w:r>
          </w:p>
          <w:p w:rsidR="00C015A7" w:rsidRDefault="00C015A7" w:rsidP="00696C22">
            <w:pPr>
              <w:spacing w:after="0"/>
              <w:jc w:val="center"/>
              <w:rPr>
                <w:sz w:val="24"/>
                <w:szCs w:val="24"/>
              </w:rPr>
            </w:pPr>
            <w:r>
              <w:rPr>
                <w:sz w:val="24"/>
                <w:szCs w:val="24"/>
              </w:rPr>
              <w:t xml:space="preserve">«Центр непрерывного образования и инноваций» (г. Санкт-Петербург) </w:t>
            </w:r>
          </w:p>
          <w:p w:rsidR="00696C22" w:rsidRDefault="00C015A7" w:rsidP="00C015A7">
            <w:pPr>
              <w:jc w:val="center"/>
              <w:rPr>
                <w:sz w:val="24"/>
                <w:szCs w:val="24"/>
              </w:rPr>
            </w:pPr>
            <w:r>
              <w:rPr>
                <w:sz w:val="24"/>
                <w:szCs w:val="24"/>
              </w:rPr>
              <w:t xml:space="preserve">«Педагогическое образование: учитель информатики </w:t>
            </w:r>
          </w:p>
          <w:p w:rsidR="00C015A7" w:rsidRDefault="00C015A7" w:rsidP="00696C22">
            <w:pPr>
              <w:spacing w:after="0"/>
              <w:jc w:val="center"/>
              <w:rPr>
                <w:sz w:val="24"/>
                <w:szCs w:val="24"/>
              </w:rPr>
            </w:pPr>
            <w:r>
              <w:rPr>
                <w:sz w:val="24"/>
                <w:szCs w:val="24"/>
              </w:rPr>
              <w:t>2018 г.</w:t>
            </w:r>
          </w:p>
          <w:p w:rsidR="00C015A7" w:rsidRDefault="00C015A7" w:rsidP="00696C22">
            <w:pPr>
              <w:spacing w:after="0"/>
              <w:jc w:val="center"/>
              <w:rPr>
                <w:sz w:val="24"/>
                <w:szCs w:val="24"/>
              </w:rPr>
            </w:pPr>
            <w:r>
              <w:rPr>
                <w:sz w:val="24"/>
                <w:szCs w:val="24"/>
              </w:rPr>
              <w:t xml:space="preserve">Автономная некоммерческая организация дополнительного </w:t>
            </w:r>
            <w:r>
              <w:rPr>
                <w:sz w:val="24"/>
                <w:szCs w:val="24"/>
              </w:rPr>
              <w:lastRenderedPageBreak/>
              <w:t>профессионального образования «Образовательный центр для муниципальной сферы Каменный город»</w:t>
            </w:r>
          </w:p>
          <w:p w:rsidR="00C015A7" w:rsidRDefault="00C015A7" w:rsidP="00696C22">
            <w:pPr>
              <w:spacing w:after="0"/>
              <w:jc w:val="center"/>
              <w:rPr>
                <w:sz w:val="24"/>
                <w:szCs w:val="24"/>
              </w:rPr>
            </w:pPr>
            <w:r>
              <w:rPr>
                <w:sz w:val="24"/>
                <w:szCs w:val="24"/>
              </w:rPr>
              <w:t xml:space="preserve">«Педагогическое образование.(г.Пермь) Педагог- библиотекарь в современном образовательном пространстве» </w:t>
            </w:r>
          </w:p>
          <w:p w:rsidR="00C015A7" w:rsidRDefault="00C015A7" w:rsidP="00C015A7">
            <w:pPr>
              <w:jc w:val="center"/>
              <w:rPr>
                <w:sz w:val="24"/>
                <w:szCs w:val="24"/>
              </w:rPr>
            </w:pPr>
          </w:p>
          <w:p w:rsidR="00C015A7" w:rsidRPr="00AF1AB3" w:rsidRDefault="00C015A7" w:rsidP="00C015A7">
            <w:pPr>
              <w:jc w:val="center"/>
              <w:rPr>
                <w:sz w:val="24"/>
                <w:szCs w:val="24"/>
              </w:rPr>
            </w:pPr>
          </w:p>
        </w:tc>
        <w:tc>
          <w:tcPr>
            <w:tcW w:w="2693" w:type="dxa"/>
          </w:tcPr>
          <w:p w:rsidR="00C015A7" w:rsidRDefault="00C015A7" w:rsidP="00696C22">
            <w:pPr>
              <w:spacing w:after="0"/>
              <w:jc w:val="center"/>
              <w:rPr>
                <w:sz w:val="24"/>
                <w:szCs w:val="24"/>
              </w:rPr>
            </w:pPr>
            <w:r>
              <w:rPr>
                <w:sz w:val="24"/>
                <w:szCs w:val="24"/>
              </w:rPr>
              <w:lastRenderedPageBreak/>
              <w:t>22.10- 5.11.2019 г.</w:t>
            </w:r>
          </w:p>
          <w:p w:rsidR="00C015A7" w:rsidRDefault="00C015A7" w:rsidP="00696C22">
            <w:pPr>
              <w:spacing w:after="0"/>
              <w:jc w:val="center"/>
              <w:rPr>
                <w:sz w:val="24"/>
                <w:szCs w:val="24"/>
              </w:rPr>
            </w:pPr>
            <w:r>
              <w:rPr>
                <w:sz w:val="24"/>
                <w:szCs w:val="24"/>
              </w:rPr>
              <w:t>Санкт-Петербургский центр дополнительного профессионального образования «Актуальные вопросы преподавания информатики в соответствии с ФГОС ОО»</w:t>
            </w:r>
          </w:p>
          <w:p w:rsidR="00C015A7" w:rsidRDefault="00C015A7" w:rsidP="00696C22">
            <w:pPr>
              <w:spacing w:after="0"/>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p w:rsidR="00696C22" w:rsidRDefault="00696C22" w:rsidP="00696C22">
            <w:pPr>
              <w:spacing w:after="0"/>
              <w:jc w:val="center"/>
              <w:rPr>
                <w:sz w:val="24"/>
                <w:szCs w:val="24"/>
              </w:rPr>
            </w:pPr>
          </w:p>
          <w:p w:rsidR="00C015A7" w:rsidRDefault="00C015A7" w:rsidP="00696C22">
            <w:pPr>
              <w:spacing w:after="0"/>
              <w:jc w:val="center"/>
              <w:rPr>
                <w:sz w:val="24"/>
                <w:szCs w:val="24"/>
              </w:rPr>
            </w:pPr>
            <w:r>
              <w:rPr>
                <w:sz w:val="24"/>
                <w:szCs w:val="24"/>
              </w:rPr>
              <w:t>03.09.- 07.09.2018г.</w:t>
            </w:r>
          </w:p>
          <w:p w:rsidR="00C015A7" w:rsidRDefault="00C015A7" w:rsidP="00696C22">
            <w:pPr>
              <w:spacing w:after="0"/>
              <w:jc w:val="center"/>
              <w:rPr>
                <w:sz w:val="24"/>
                <w:szCs w:val="24"/>
              </w:rPr>
            </w:pPr>
            <w:r>
              <w:rPr>
                <w:sz w:val="24"/>
                <w:szCs w:val="24"/>
              </w:rPr>
              <w:lastRenderedPageBreak/>
              <w:t>ГАОУ ТО ДПО «ТОГИРРО»</w:t>
            </w:r>
          </w:p>
          <w:p w:rsidR="00C015A7" w:rsidRDefault="00C015A7" w:rsidP="00696C22">
            <w:pPr>
              <w:spacing w:after="0"/>
              <w:jc w:val="center"/>
              <w:rPr>
                <w:sz w:val="24"/>
                <w:szCs w:val="24"/>
              </w:rPr>
            </w:pPr>
            <w:r>
              <w:rPr>
                <w:sz w:val="24"/>
                <w:szCs w:val="24"/>
              </w:rPr>
              <w:t>«Организация работы по информационному и учебно-методическому обеспечению реализации ООП»</w:t>
            </w:r>
          </w:p>
        </w:tc>
        <w:tc>
          <w:tcPr>
            <w:tcW w:w="1009" w:type="dxa"/>
          </w:tcPr>
          <w:p w:rsidR="00C015A7" w:rsidRDefault="00C015A7" w:rsidP="00C015A7">
            <w:pPr>
              <w:jc w:val="center"/>
              <w:rPr>
                <w:sz w:val="24"/>
                <w:szCs w:val="24"/>
              </w:rPr>
            </w:pPr>
            <w:r>
              <w:rPr>
                <w:sz w:val="24"/>
                <w:szCs w:val="24"/>
              </w:rPr>
              <w:lastRenderedPageBreak/>
              <w:t>3</w:t>
            </w:r>
          </w:p>
        </w:tc>
        <w:tc>
          <w:tcPr>
            <w:tcW w:w="1050" w:type="dxa"/>
          </w:tcPr>
          <w:p w:rsidR="00C015A7" w:rsidRDefault="00C015A7" w:rsidP="00C015A7">
            <w:pPr>
              <w:jc w:val="center"/>
              <w:rPr>
                <w:sz w:val="24"/>
                <w:szCs w:val="24"/>
              </w:rPr>
            </w:pPr>
            <w:r>
              <w:rPr>
                <w:sz w:val="24"/>
                <w:szCs w:val="24"/>
              </w:rPr>
              <w:t>-</w:t>
            </w:r>
          </w:p>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p w:rsidR="00696C22" w:rsidRDefault="00696C22" w:rsidP="00C015A7">
            <w:pPr>
              <w:jc w:val="center"/>
              <w:rPr>
                <w:sz w:val="24"/>
                <w:szCs w:val="24"/>
              </w:rPr>
            </w:pPr>
          </w:p>
          <w:p w:rsidR="00696C22" w:rsidRDefault="00696C22" w:rsidP="00C015A7">
            <w:pPr>
              <w:jc w:val="center"/>
              <w:rPr>
                <w:sz w:val="24"/>
                <w:szCs w:val="24"/>
              </w:rPr>
            </w:pPr>
            <w:r>
              <w:rPr>
                <w:sz w:val="24"/>
                <w:szCs w:val="24"/>
              </w:rPr>
              <w:lastRenderedPageBreak/>
              <w:t>2</w:t>
            </w:r>
          </w:p>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p w:rsidR="00C015A7" w:rsidRDefault="00C015A7" w:rsidP="00C015A7">
            <w:pPr>
              <w:jc w:val="center"/>
              <w:rPr>
                <w:sz w:val="24"/>
                <w:szCs w:val="24"/>
              </w:rPr>
            </w:pPr>
          </w:p>
        </w:tc>
      </w:tr>
    </w:tbl>
    <w:p w:rsidR="00C015A7" w:rsidRPr="00A469CF" w:rsidRDefault="00C015A7" w:rsidP="00C015A7">
      <w:pPr>
        <w:ind w:left="-5" w:right="4"/>
        <w:jc w:val="left"/>
        <w:rPr>
          <w:sz w:val="20"/>
          <w:szCs w:val="20"/>
        </w:rPr>
      </w:pPr>
    </w:p>
    <w:sectPr w:rsidR="00C015A7" w:rsidRPr="00A469CF" w:rsidSect="00C015A7">
      <w:pgSz w:w="16838" w:h="11906" w:orient="landscape"/>
      <w:pgMar w:top="993"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DA1" w:rsidRDefault="001F7DA1" w:rsidP="00250392">
      <w:pPr>
        <w:spacing w:after="0" w:line="240" w:lineRule="auto"/>
      </w:pPr>
      <w:r>
        <w:separator/>
      </w:r>
    </w:p>
  </w:endnote>
  <w:endnote w:type="continuationSeparator" w:id="0">
    <w:p w:rsidR="001F7DA1" w:rsidRDefault="001F7DA1" w:rsidP="00250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D88" w:rsidRDefault="00250392">
    <w:pPr>
      <w:spacing w:after="0" w:line="259" w:lineRule="auto"/>
      <w:ind w:left="0" w:right="12" w:firstLine="0"/>
      <w:jc w:val="center"/>
    </w:pPr>
    <w:r>
      <w:fldChar w:fldCharType="begin"/>
    </w:r>
    <w:r w:rsidR="000A6D88">
      <w:instrText xml:space="preserve"> PAGE   \* MERGEFORMAT </w:instrText>
    </w:r>
    <w:r>
      <w:fldChar w:fldCharType="separate"/>
    </w:r>
    <w:r w:rsidR="000A6D88">
      <w:rPr>
        <w:rFonts w:ascii="Calibri" w:eastAsia="Calibri" w:hAnsi="Calibri" w:cs="Calibri"/>
        <w:sz w:val="22"/>
      </w:rPr>
      <w:t>2</w:t>
    </w:r>
    <w:r>
      <w:rPr>
        <w:rFonts w:ascii="Calibri" w:eastAsia="Calibri" w:hAnsi="Calibri" w:cs="Calibri"/>
        <w:sz w:val="22"/>
      </w:rPr>
      <w:fldChar w:fldCharType="end"/>
    </w:r>
    <w:r w:rsidR="000A6D88">
      <w:rPr>
        <w:rFonts w:ascii="Calibri" w:eastAsia="Calibri" w:hAnsi="Calibri" w:cs="Calibri"/>
        <w:sz w:val="22"/>
      </w:rPr>
      <w:t xml:space="preserve"> </w:t>
    </w:r>
  </w:p>
  <w:p w:rsidR="000A6D88" w:rsidRDefault="000A6D88">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D88" w:rsidRDefault="00250392">
    <w:pPr>
      <w:spacing w:after="0" w:line="259" w:lineRule="auto"/>
      <w:ind w:left="0" w:right="12" w:firstLine="0"/>
      <w:jc w:val="center"/>
    </w:pPr>
    <w:r>
      <w:fldChar w:fldCharType="begin"/>
    </w:r>
    <w:r w:rsidR="000A6D88">
      <w:instrText xml:space="preserve"> PAGE   \* MERGEFORMAT </w:instrText>
    </w:r>
    <w:r>
      <w:fldChar w:fldCharType="separate"/>
    </w:r>
    <w:r w:rsidR="00DB4871" w:rsidRPr="00DB4871">
      <w:rPr>
        <w:rFonts w:ascii="Calibri" w:eastAsia="Calibri" w:hAnsi="Calibri" w:cs="Calibri"/>
        <w:noProof/>
        <w:sz w:val="22"/>
      </w:rPr>
      <w:t>58</w:t>
    </w:r>
    <w:r>
      <w:rPr>
        <w:rFonts w:ascii="Calibri" w:eastAsia="Calibri" w:hAnsi="Calibri" w:cs="Calibri"/>
        <w:sz w:val="22"/>
      </w:rPr>
      <w:fldChar w:fldCharType="end"/>
    </w:r>
    <w:r w:rsidR="000A6D88">
      <w:rPr>
        <w:rFonts w:ascii="Calibri" w:eastAsia="Calibri" w:hAnsi="Calibri" w:cs="Calibri"/>
        <w:sz w:val="22"/>
      </w:rPr>
      <w:t xml:space="preserve"> </w:t>
    </w:r>
  </w:p>
  <w:p w:rsidR="000A6D88" w:rsidRDefault="000A6D88">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D88" w:rsidRDefault="000A6D88">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DA1" w:rsidRDefault="001F7DA1" w:rsidP="00250392">
      <w:pPr>
        <w:spacing w:after="0" w:line="240" w:lineRule="auto"/>
      </w:pPr>
      <w:r>
        <w:separator/>
      </w:r>
    </w:p>
  </w:footnote>
  <w:footnote w:type="continuationSeparator" w:id="0">
    <w:p w:rsidR="001F7DA1" w:rsidRDefault="001F7DA1" w:rsidP="002503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85A49"/>
    <w:multiLevelType w:val="hybridMultilevel"/>
    <w:tmpl w:val="E19013FE"/>
    <w:lvl w:ilvl="0" w:tplc="5F62932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38C1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D0B7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72ED5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92C83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F696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9E0A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0295A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4DF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F6456F3"/>
    <w:multiLevelType w:val="multilevel"/>
    <w:tmpl w:val="CE24E60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54016809"/>
    <w:multiLevelType w:val="hybridMultilevel"/>
    <w:tmpl w:val="BA06F2FA"/>
    <w:lvl w:ilvl="0" w:tplc="EA5C52C4">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34A7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14B0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459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7044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C78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46C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24AC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89B6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3788C"/>
    <w:rsid w:val="000A6D88"/>
    <w:rsid w:val="000B46EA"/>
    <w:rsid w:val="000E20A6"/>
    <w:rsid w:val="000E682C"/>
    <w:rsid w:val="00133512"/>
    <w:rsid w:val="00152C8D"/>
    <w:rsid w:val="0017770A"/>
    <w:rsid w:val="00185409"/>
    <w:rsid w:val="001F7DA1"/>
    <w:rsid w:val="002061DA"/>
    <w:rsid w:val="00250392"/>
    <w:rsid w:val="002D7ADA"/>
    <w:rsid w:val="003A2C77"/>
    <w:rsid w:val="00402205"/>
    <w:rsid w:val="004348D2"/>
    <w:rsid w:val="004A4A50"/>
    <w:rsid w:val="004D2775"/>
    <w:rsid w:val="004F4127"/>
    <w:rsid w:val="00520EA7"/>
    <w:rsid w:val="005254F7"/>
    <w:rsid w:val="00565F33"/>
    <w:rsid w:val="00570386"/>
    <w:rsid w:val="00594A44"/>
    <w:rsid w:val="005E03DE"/>
    <w:rsid w:val="00626627"/>
    <w:rsid w:val="00650961"/>
    <w:rsid w:val="00696C22"/>
    <w:rsid w:val="007234DC"/>
    <w:rsid w:val="00727598"/>
    <w:rsid w:val="00741EB7"/>
    <w:rsid w:val="00844266"/>
    <w:rsid w:val="008F55F7"/>
    <w:rsid w:val="009106A0"/>
    <w:rsid w:val="00941347"/>
    <w:rsid w:val="00982DE4"/>
    <w:rsid w:val="009C5075"/>
    <w:rsid w:val="00A174F9"/>
    <w:rsid w:val="00A24339"/>
    <w:rsid w:val="00A24984"/>
    <w:rsid w:val="00A265F2"/>
    <w:rsid w:val="00A26897"/>
    <w:rsid w:val="00A27A61"/>
    <w:rsid w:val="00A469CF"/>
    <w:rsid w:val="00AD588D"/>
    <w:rsid w:val="00AF614C"/>
    <w:rsid w:val="00B92407"/>
    <w:rsid w:val="00C015A7"/>
    <w:rsid w:val="00C16FBD"/>
    <w:rsid w:val="00CA50B1"/>
    <w:rsid w:val="00D3441E"/>
    <w:rsid w:val="00D3788C"/>
    <w:rsid w:val="00DB4871"/>
    <w:rsid w:val="00E00013"/>
    <w:rsid w:val="00E82C34"/>
    <w:rsid w:val="00F36DCB"/>
    <w:rsid w:val="00F718C8"/>
    <w:rsid w:val="00F80859"/>
    <w:rsid w:val="00FD46FA"/>
    <w:rsid w:val="00FD7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15:docId w15:val="{D045F38C-E269-4485-BC16-5643E5E1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88C"/>
    <w:pPr>
      <w:spacing w:after="192" w:line="269" w:lineRule="auto"/>
      <w:ind w:left="10" w:hanging="10"/>
      <w:jc w:val="both"/>
    </w:pPr>
    <w:rPr>
      <w:rFonts w:ascii="Times New Roman" w:eastAsia="Times New Roman" w:hAnsi="Times New Roman" w:cs="Times New Roman"/>
      <w:color w:val="000000"/>
      <w:sz w:val="24"/>
      <w:lang w:eastAsia="ru-RU"/>
    </w:rPr>
  </w:style>
  <w:style w:type="paragraph" w:styleId="1">
    <w:name w:val="heading 1"/>
    <w:basedOn w:val="a"/>
    <w:link w:val="10"/>
    <w:uiPriority w:val="9"/>
    <w:qFormat/>
    <w:rsid w:val="009C5075"/>
    <w:pPr>
      <w:spacing w:before="100" w:beforeAutospacing="1" w:after="100" w:afterAutospacing="1" w:line="240" w:lineRule="auto"/>
      <w:ind w:left="0" w:firstLine="0"/>
      <w:jc w:val="left"/>
      <w:outlineLvl w:val="0"/>
    </w:pPr>
    <w:rPr>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650961"/>
    <w:pPr>
      <w:spacing w:after="0" w:line="240" w:lineRule="auto"/>
      <w:ind w:left="0" w:right="-1" w:firstLine="284"/>
    </w:pPr>
    <w:rPr>
      <w:color w:val="auto"/>
      <w:sz w:val="28"/>
      <w:szCs w:val="20"/>
    </w:rPr>
  </w:style>
  <w:style w:type="character" w:customStyle="1" w:styleId="20">
    <w:name w:val="Основной текст с отступом 2 Знак"/>
    <w:basedOn w:val="a0"/>
    <w:link w:val="2"/>
    <w:uiPriority w:val="99"/>
    <w:rsid w:val="00650961"/>
    <w:rPr>
      <w:rFonts w:ascii="Times New Roman" w:eastAsia="Times New Roman" w:hAnsi="Times New Roman" w:cs="Times New Roman"/>
      <w:sz w:val="28"/>
      <w:szCs w:val="20"/>
      <w:lang w:eastAsia="ru-RU"/>
    </w:rPr>
  </w:style>
  <w:style w:type="paragraph" w:styleId="a3">
    <w:name w:val="Title"/>
    <w:basedOn w:val="a"/>
    <w:link w:val="a4"/>
    <w:qFormat/>
    <w:rsid w:val="000E20A6"/>
    <w:pPr>
      <w:spacing w:after="0" w:line="240" w:lineRule="auto"/>
      <w:ind w:left="0" w:firstLine="0"/>
      <w:jc w:val="center"/>
    </w:pPr>
    <w:rPr>
      <w:b/>
      <w:color w:val="auto"/>
      <w:szCs w:val="20"/>
    </w:rPr>
  </w:style>
  <w:style w:type="character" w:customStyle="1" w:styleId="a4">
    <w:name w:val="Название Знак"/>
    <w:basedOn w:val="a0"/>
    <w:link w:val="a3"/>
    <w:rsid w:val="000E20A6"/>
    <w:rPr>
      <w:rFonts w:ascii="Times New Roman" w:eastAsia="Times New Roman" w:hAnsi="Times New Roman" w:cs="Times New Roman"/>
      <w:b/>
      <w:sz w:val="24"/>
      <w:szCs w:val="20"/>
      <w:lang w:eastAsia="ru-RU"/>
    </w:rPr>
  </w:style>
  <w:style w:type="table" w:styleId="a5">
    <w:name w:val="Table Grid"/>
    <w:basedOn w:val="a1"/>
    <w:uiPriority w:val="59"/>
    <w:rsid w:val="000E20A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E20A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11">
    <w:name w:val="Подпись к таблице (2) + 11"/>
    <w:aliases w:val="5 pt,Основной текст + 11"/>
    <w:rsid w:val="000E20A6"/>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a6">
    <w:name w:val="Основной текст_"/>
    <w:link w:val="11"/>
    <w:rsid w:val="000E20A6"/>
    <w:rPr>
      <w:rFonts w:ascii="Times New Roman" w:eastAsia="Times New Roman" w:hAnsi="Times New Roman" w:cs="Times New Roman"/>
      <w:shd w:val="clear" w:color="auto" w:fill="FFFFFF"/>
    </w:rPr>
  </w:style>
  <w:style w:type="paragraph" w:customStyle="1" w:styleId="11">
    <w:name w:val="Основной текст1"/>
    <w:basedOn w:val="a"/>
    <w:link w:val="a6"/>
    <w:rsid w:val="000E20A6"/>
    <w:pPr>
      <w:widowControl w:val="0"/>
      <w:shd w:val="clear" w:color="auto" w:fill="FFFFFF"/>
      <w:spacing w:after="0" w:line="298" w:lineRule="exact"/>
      <w:ind w:left="0" w:firstLine="0"/>
      <w:jc w:val="right"/>
    </w:pPr>
    <w:rPr>
      <w:color w:val="auto"/>
      <w:sz w:val="22"/>
      <w:lang w:eastAsia="en-US"/>
    </w:rPr>
  </w:style>
  <w:style w:type="character" w:customStyle="1" w:styleId="FontStyle13">
    <w:name w:val="Font Style13"/>
    <w:basedOn w:val="a0"/>
    <w:uiPriority w:val="99"/>
    <w:rsid w:val="000E20A6"/>
    <w:rPr>
      <w:rFonts w:ascii="Times New Roman" w:hAnsi="Times New Roman" w:cs="Times New Roman"/>
      <w:sz w:val="22"/>
      <w:szCs w:val="22"/>
    </w:rPr>
  </w:style>
  <w:style w:type="paragraph" w:customStyle="1" w:styleId="Style4">
    <w:name w:val="Style4"/>
    <w:basedOn w:val="a"/>
    <w:uiPriority w:val="99"/>
    <w:rsid w:val="000E20A6"/>
    <w:pPr>
      <w:widowControl w:val="0"/>
      <w:autoSpaceDE w:val="0"/>
      <w:autoSpaceDN w:val="0"/>
      <w:adjustRightInd w:val="0"/>
      <w:spacing w:after="0" w:line="277" w:lineRule="exact"/>
      <w:ind w:left="0" w:firstLine="238"/>
    </w:pPr>
    <w:rPr>
      <w:rFonts w:eastAsiaTheme="minorEastAsia"/>
      <w:color w:val="auto"/>
      <w:szCs w:val="24"/>
    </w:rPr>
  </w:style>
  <w:style w:type="paragraph" w:customStyle="1" w:styleId="3">
    <w:name w:val="Основной текст3"/>
    <w:basedOn w:val="a"/>
    <w:rsid w:val="00741EB7"/>
    <w:pPr>
      <w:widowControl w:val="0"/>
      <w:shd w:val="clear" w:color="auto" w:fill="FFFFFF"/>
      <w:spacing w:after="0" w:line="328" w:lineRule="exact"/>
      <w:ind w:left="0" w:hanging="1760"/>
      <w:jc w:val="center"/>
    </w:pPr>
    <w:rPr>
      <w:sz w:val="25"/>
      <w:szCs w:val="25"/>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8"/>
    <w:qFormat/>
    <w:rsid w:val="00741EB7"/>
    <w:pPr>
      <w:spacing w:after="0" w:line="240" w:lineRule="auto"/>
      <w:ind w:left="0" w:firstLine="400"/>
      <w:jc w:val="left"/>
    </w:pPr>
    <w:rPr>
      <w:color w:val="auto"/>
      <w:szCs w:val="24"/>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7"/>
    <w:rsid w:val="00741EB7"/>
    <w:rPr>
      <w:rFonts w:ascii="Times New Roman" w:eastAsia="Times New Roman" w:hAnsi="Times New Roman" w:cs="Times New Roman"/>
      <w:sz w:val="24"/>
      <w:szCs w:val="24"/>
      <w:lang w:eastAsia="ru-RU"/>
    </w:rPr>
  </w:style>
  <w:style w:type="paragraph" w:styleId="a9">
    <w:name w:val="No Spacing"/>
    <w:link w:val="aa"/>
    <w:uiPriority w:val="1"/>
    <w:qFormat/>
    <w:rsid w:val="00741EB7"/>
    <w:pPr>
      <w:spacing w:after="0" w:line="240" w:lineRule="auto"/>
    </w:pPr>
    <w:rPr>
      <w:rFonts w:eastAsiaTheme="minorEastAsia"/>
      <w:lang w:eastAsia="ru-RU"/>
    </w:rPr>
  </w:style>
  <w:style w:type="character" w:customStyle="1" w:styleId="dash041e0431044b0447043d044b0439char1">
    <w:name w:val="dash041e_0431_044b_0447_043d_044b_0439__char1"/>
    <w:uiPriority w:val="99"/>
    <w:rsid w:val="00741EB7"/>
    <w:rPr>
      <w:rFonts w:ascii="Times New Roman" w:hAnsi="Times New Roman" w:cs="Times New Roman" w:hint="default"/>
      <w:strike w:val="0"/>
      <w:dstrike w:val="0"/>
      <w:sz w:val="24"/>
      <w:szCs w:val="24"/>
      <w:u w:val="none"/>
      <w:effect w:val="none"/>
    </w:rPr>
  </w:style>
  <w:style w:type="paragraph" w:customStyle="1" w:styleId="rmcerulb">
    <w:name w:val="rmcerulb"/>
    <w:basedOn w:val="a"/>
    <w:rsid w:val="00741EB7"/>
    <w:pPr>
      <w:spacing w:before="100" w:beforeAutospacing="1" w:after="100" w:afterAutospacing="1" w:line="240" w:lineRule="auto"/>
      <w:ind w:left="0" w:firstLine="0"/>
      <w:jc w:val="left"/>
    </w:pPr>
    <w:rPr>
      <w:color w:val="auto"/>
      <w:szCs w:val="24"/>
    </w:rPr>
  </w:style>
  <w:style w:type="character" w:customStyle="1" w:styleId="aa">
    <w:name w:val="Без интервала Знак"/>
    <w:link w:val="a9"/>
    <w:uiPriority w:val="1"/>
    <w:locked/>
    <w:rsid w:val="00741EB7"/>
    <w:rPr>
      <w:rFonts w:eastAsiaTheme="minorEastAsia"/>
      <w:lang w:eastAsia="ru-RU"/>
    </w:rPr>
  </w:style>
  <w:style w:type="paragraph" w:styleId="ab">
    <w:name w:val="List Paragraph"/>
    <w:basedOn w:val="a"/>
    <w:link w:val="ac"/>
    <w:uiPriority w:val="1"/>
    <w:qFormat/>
    <w:rsid w:val="004A4A50"/>
    <w:pPr>
      <w:spacing w:after="200" w:line="276" w:lineRule="auto"/>
      <w:ind w:left="720" w:firstLine="0"/>
      <w:contextualSpacing/>
      <w:jc w:val="left"/>
    </w:pPr>
    <w:rPr>
      <w:rFonts w:ascii="Arial" w:eastAsia="Calibri" w:hAnsi="Arial"/>
      <w:color w:val="auto"/>
      <w:sz w:val="28"/>
      <w:lang w:eastAsia="en-US"/>
    </w:rPr>
  </w:style>
  <w:style w:type="character" w:customStyle="1" w:styleId="ac">
    <w:name w:val="Абзац списка Знак"/>
    <w:link w:val="ab"/>
    <w:uiPriority w:val="34"/>
    <w:locked/>
    <w:rsid w:val="004A4A50"/>
    <w:rPr>
      <w:rFonts w:ascii="Arial" w:eastAsia="Calibri" w:hAnsi="Arial" w:cs="Times New Roman"/>
      <w:sz w:val="28"/>
    </w:rPr>
  </w:style>
  <w:style w:type="table" w:customStyle="1" w:styleId="TableGrid">
    <w:name w:val="TableGrid"/>
    <w:rsid w:val="00FD7DDB"/>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9C5075"/>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62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17809</Words>
  <Characters>101517</Characters>
  <Application>Microsoft Office Word</Application>
  <DocSecurity>0</DocSecurity>
  <Lines>845</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34</cp:revision>
  <dcterms:created xsi:type="dcterms:W3CDTF">2019-10-15T06:39:00Z</dcterms:created>
  <dcterms:modified xsi:type="dcterms:W3CDTF">2019-10-18T09:24:00Z</dcterms:modified>
</cp:coreProperties>
</file>