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C52" w:rsidRDefault="009A1501" w:rsidP="009A1501">
      <w:pPr>
        <w:jc w:val="right"/>
        <w:rPr>
          <w:rFonts w:ascii="Times New Roman" w:hAnsi="Times New Roman" w:cs="Times New Roman"/>
          <w:sz w:val="24"/>
          <w:szCs w:val="24"/>
        </w:rPr>
      </w:pPr>
      <w:r w:rsidRPr="009A1501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 к приказу от 29.04.2020 г. № 30</w:t>
      </w:r>
    </w:p>
    <w:p w:rsidR="009A1501" w:rsidRPr="00381716" w:rsidRDefault="009A1501" w:rsidP="009A1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716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в 3 классе.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01"/>
        <w:gridCol w:w="2351"/>
        <w:gridCol w:w="3931"/>
        <w:gridCol w:w="1598"/>
        <w:gridCol w:w="1539"/>
        <w:gridCol w:w="2275"/>
        <w:gridCol w:w="2526"/>
      </w:tblGrid>
      <w:tr w:rsidR="00B04613" w:rsidTr="003961D6">
        <w:tc>
          <w:tcPr>
            <w:tcW w:w="801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351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931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Раздел. Тема </w:t>
            </w:r>
          </w:p>
        </w:tc>
        <w:tc>
          <w:tcPr>
            <w:tcW w:w="1598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39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275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526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848EE" w:rsidTr="00F42986">
        <w:trPr>
          <w:trHeight w:val="811"/>
        </w:trPr>
        <w:tc>
          <w:tcPr>
            <w:tcW w:w="801" w:type="dxa"/>
          </w:tcPr>
          <w:p w:rsidR="005848EE" w:rsidRDefault="005848EE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351" w:type="dxa"/>
            <w:vMerge w:val="restart"/>
          </w:tcPr>
          <w:p w:rsidR="005848EE" w:rsidRDefault="005848EE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31" w:type="dxa"/>
          </w:tcPr>
          <w:p w:rsidR="005848EE" w:rsidRDefault="005848EE" w:rsidP="005848EE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Части речи. Глагол.</w:t>
            </w:r>
            <w:r w:rsidRPr="00B37744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В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ремена глагола. </w:t>
            </w:r>
          </w:p>
        </w:tc>
        <w:tc>
          <w:tcPr>
            <w:tcW w:w="1598" w:type="dxa"/>
          </w:tcPr>
          <w:p w:rsidR="005848EE" w:rsidRDefault="005848EE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5848EE" w:rsidRDefault="005848EE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 w:val="restart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5848EE" w:rsidRDefault="005848EE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B37744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ремена глагола.»</w:t>
            </w:r>
          </w:p>
        </w:tc>
      </w:tr>
      <w:tr w:rsidR="005848EE" w:rsidTr="00110B1F">
        <w:trPr>
          <w:trHeight w:val="15"/>
        </w:trPr>
        <w:tc>
          <w:tcPr>
            <w:tcW w:w="80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351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 w:val="restart"/>
          </w:tcPr>
          <w:p w:rsidR="005848EE" w:rsidRPr="00B04613" w:rsidRDefault="005848EE" w:rsidP="009A1501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Обобщение по теме «Фонетика и орфография»</w:t>
            </w:r>
          </w:p>
        </w:tc>
        <w:tc>
          <w:tcPr>
            <w:tcW w:w="1598" w:type="dxa"/>
            <w:vMerge w:val="restart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  <w:vMerge w:val="restart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 w:val="restart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Обобщение по теме «Фонетика и орфография»</w:t>
            </w:r>
          </w:p>
        </w:tc>
      </w:tr>
      <w:tr w:rsidR="005848EE" w:rsidTr="003961D6">
        <w:trPr>
          <w:trHeight w:val="540"/>
        </w:trPr>
        <w:tc>
          <w:tcPr>
            <w:tcW w:w="80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/>
          </w:tcPr>
          <w:p w:rsidR="005848EE" w:rsidRPr="00B04613" w:rsidRDefault="005848EE" w:rsidP="009A1501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98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8EE" w:rsidTr="003961D6">
        <w:tc>
          <w:tcPr>
            <w:tcW w:w="80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351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5848EE" w:rsidRPr="00B04613" w:rsidRDefault="005848EE" w:rsidP="00B04613">
            <w:pPr>
              <w:widowControl w:val="0"/>
              <w:tabs>
                <w:tab w:val="left" w:pos="5670"/>
              </w:tabs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Обобщение по теме «</w:t>
            </w:r>
            <w:proofErr w:type="spellStart"/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Морфемика</w:t>
            </w:r>
            <w:proofErr w:type="spellEnd"/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словообразование»</w:t>
            </w:r>
          </w:p>
          <w:p w:rsidR="005848EE" w:rsidRPr="00B04613" w:rsidRDefault="005848EE" w:rsidP="009A1501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98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5848EE" w:rsidRPr="00B04613" w:rsidRDefault="005848EE" w:rsidP="00B04613">
            <w:pPr>
              <w:widowControl w:val="0"/>
              <w:tabs>
                <w:tab w:val="left" w:pos="5670"/>
              </w:tabs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Обобщение по теме «</w:t>
            </w:r>
            <w:proofErr w:type="spellStart"/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Морфемика</w:t>
            </w:r>
            <w:proofErr w:type="spellEnd"/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словообразование»</w:t>
            </w:r>
          </w:p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8EE" w:rsidTr="003961D6">
        <w:tc>
          <w:tcPr>
            <w:tcW w:w="80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351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5848EE" w:rsidRPr="00B04613" w:rsidRDefault="005848EE" w:rsidP="00B04613">
            <w:pPr>
              <w:widowControl w:val="0"/>
              <w:tabs>
                <w:tab w:val="left" w:pos="5670"/>
              </w:tabs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Обобщение по теме «Синтаксис»</w:t>
            </w:r>
          </w:p>
        </w:tc>
        <w:tc>
          <w:tcPr>
            <w:tcW w:w="1598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5848EE" w:rsidRDefault="005848EE" w:rsidP="00B04613">
            <w:pPr>
              <w:widowControl w:val="0"/>
              <w:tabs>
                <w:tab w:val="left" w:pos="56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Обобщение по теме «Синтаксис»</w:t>
            </w:r>
          </w:p>
        </w:tc>
      </w:tr>
      <w:tr w:rsidR="005848EE" w:rsidTr="003961D6">
        <w:tc>
          <w:tcPr>
            <w:tcW w:w="80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351" w:type="dxa"/>
            <w:vMerge w:val="restart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3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Сравниваем прошлое и настоящее. Константин Паустовский «Растре</w:t>
            </w:r>
            <w:r w:rsidRPr="006C7B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панный воробей»</w:t>
            </w:r>
          </w:p>
        </w:tc>
        <w:tc>
          <w:tcPr>
            <w:tcW w:w="1598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 w:val="restart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5848EE" w:rsidRDefault="005848EE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«К. Паустовский «Растрепанный воробей»</w:t>
            </w:r>
            <w:r w:rsidRPr="006C7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Разные точки зрения героев рассказа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«К. Паустовский «Растрепанный воробей». Выборочное чтение»</w:t>
            </w:r>
          </w:p>
        </w:tc>
      </w:tr>
      <w:tr w:rsidR="005848EE" w:rsidTr="003961D6">
        <w:tc>
          <w:tcPr>
            <w:tcW w:w="80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351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5848EE" w:rsidRPr="006C7BFC" w:rsidRDefault="005848EE" w:rsidP="009A150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Сравниваем прошлое и настоящее</w:t>
            </w:r>
            <w:r w:rsidRPr="006C7B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Аркадий Гайдар «Чук и Гек»</w:t>
            </w:r>
          </w:p>
        </w:tc>
        <w:tc>
          <w:tcPr>
            <w:tcW w:w="1598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9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«А. Гайдар. «Чук и Гек».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Характеры героев». «А. Гайдар. «Чук и Гек». Краткий пересказ основных событий и фрагментов в тексте». «А. Гайдар. «Чук и Гек». Точки зрения разных героев рассказа»</w:t>
            </w:r>
          </w:p>
        </w:tc>
      </w:tr>
      <w:tr w:rsidR="005848EE" w:rsidTr="003961D6">
        <w:tc>
          <w:tcPr>
            <w:tcW w:w="80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35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31" w:type="dxa"/>
          </w:tcPr>
          <w:p w:rsidR="005848EE" w:rsidRP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>Деление «круглых» десятков на число 10. Деление «круглых» сотен на число 100. Деление «круглых» тысяч на число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8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 w:val="restart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>Деление «круглых» десятков на число 10. Деление «круглых» сотен на число 100. Деление «круглых» тысяч на число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</w:tr>
      <w:tr w:rsidR="005848EE" w:rsidTr="003961D6">
        <w:tc>
          <w:tcPr>
            <w:tcW w:w="80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51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5848EE" w:rsidRPr="005848EE" w:rsidRDefault="005848EE" w:rsidP="005848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Pr="0058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Равносоставленные и равновеликие фигуры.</w:t>
            </w:r>
          </w:p>
          <w:p w:rsidR="005848EE" w:rsidRPr="005848EE" w:rsidRDefault="005848EE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Высота треугольника. </w:t>
            </w: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>Считаем до 1000000. Действия первой и второй ступени. Измеряем. Вычисляем. Сравниваем</w:t>
            </w:r>
          </w:p>
        </w:tc>
        <w:tc>
          <w:tcPr>
            <w:tcW w:w="1598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/>
          </w:tcPr>
          <w:p w:rsidR="005848EE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5848EE" w:rsidRPr="005848EE" w:rsidRDefault="005848EE" w:rsidP="005848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Pr="0058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Равносоставленные и равновеликие фигуры.</w:t>
            </w:r>
          </w:p>
          <w:p w:rsidR="005848EE" w:rsidRDefault="005848EE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Высота треугольника. </w:t>
            </w: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>Считаем до 1000000. Действия первой и второй ступени. Измеряем. Вычисляем. Сравниваем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3162" w:rsidTr="003961D6">
        <w:tc>
          <w:tcPr>
            <w:tcW w:w="801" w:type="dxa"/>
          </w:tcPr>
          <w:p w:rsidR="00B63162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51" w:type="dxa"/>
          </w:tcPr>
          <w:p w:rsidR="00B63162" w:rsidRDefault="005D7F4F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31" w:type="dxa"/>
          </w:tcPr>
          <w:p w:rsidR="00B63162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прошлое. Золотое кольцо России</w:t>
            </w:r>
          </w:p>
        </w:tc>
        <w:tc>
          <w:tcPr>
            <w:tcW w:w="1598" w:type="dxa"/>
          </w:tcPr>
          <w:p w:rsidR="00B63162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B63162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B63162" w:rsidRDefault="005D7F4F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от 29.04.2020 г. № 29.</w:t>
            </w:r>
          </w:p>
        </w:tc>
        <w:tc>
          <w:tcPr>
            <w:tcW w:w="2526" w:type="dxa"/>
          </w:tcPr>
          <w:p w:rsidR="005848EE" w:rsidRPr="005848EE" w:rsidRDefault="005848EE" w:rsidP="005848EE">
            <w:pP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  <w:lastRenderedPageBreak/>
              <w:t xml:space="preserve">Объединение тем. </w:t>
            </w:r>
            <w:r w:rsidRPr="005848EE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  <w:t xml:space="preserve">«Путешествие по </w:t>
            </w:r>
          </w:p>
          <w:p w:rsidR="005848EE" w:rsidRPr="005848EE" w:rsidRDefault="005848EE" w:rsidP="005848EE">
            <w:pP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</w:pPr>
            <w:r w:rsidRPr="005848EE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  <w:t xml:space="preserve">Золотому кольцу </w:t>
            </w:r>
          </w:p>
          <w:p w:rsidR="00B63162" w:rsidRDefault="005848EE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EE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  <w:t>России»</w:t>
            </w:r>
          </w:p>
        </w:tc>
      </w:tr>
      <w:tr w:rsidR="005D7F4F" w:rsidTr="003961D6">
        <w:tc>
          <w:tcPr>
            <w:tcW w:w="801" w:type="dxa"/>
          </w:tcPr>
          <w:p w:rsidR="005D7F4F" w:rsidRDefault="005848EE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8171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351" w:type="dxa"/>
          </w:tcPr>
          <w:p w:rsidR="005D7F4F" w:rsidRDefault="005D7F4F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31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598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9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5D7F4F" w:rsidRDefault="005D7F4F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«Подвижные и спортивные игры»</w:t>
            </w:r>
          </w:p>
        </w:tc>
      </w:tr>
      <w:tr w:rsidR="005D7F4F" w:rsidTr="003961D6">
        <w:tc>
          <w:tcPr>
            <w:tcW w:w="801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51" w:type="dxa"/>
          </w:tcPr>
          <w:p w:rsidR="005D7F4F" w:rsidRDefault="005D7F4F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931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«Части речи»</w:t>
            </w:r>
          </w:p>
        </w:tc>
        <w:tc>
          <w:tcPr>
            <w:tcW w:w="1598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5D7F4F" w:rsidRDefault="005D7F4F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«Повторение «Части речи»»</w:t>
            </w:r>
          </w:p>
        </w:tc>
      </w:tr>
      <w:tr w:rsidR="005D7F4F" w:rsidTr="003961D6">
        <w:tc>
          <w:tcPr>
            <w:tcW w:w="801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1" w:type="dxa"/>
          </w:tcPr>
          <w:p w:rsidR="005D7F4F" w:rsidRDefault="005D7F4F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татарском языке</w:t>
            </w:r>
          </w:p>
        </w:tc>
        <w:tc>
          <w:tcPr>
            <w:tcW w:w="3931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зарубежных писателей.</w:t>
            </w:r>
          </w:p>
        </w:tc>
        <w:tc>
          <w:tcPr>
            <w:tcW w:w="1598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5D7F4F" w:rsidRDefault="005D7F4F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5D7F4F" w:rsidRDefault="00381716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тем. «Сказки братьев Гримм».</w:t>
            </w:r>
          </w:p>
        </w:tc>
      </w:tr>
    </w:tbl>
    <w:p w:rsidR="0054064C" w:rsidRDefault="0054064C" w:rsidP="003817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2FA8" w:rsidRDefault="00381716" w:rsidP="0038171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Учительница начальных классов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Биктимирова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Г.З.</w:t>
      </w:r>
    </w:p>
    <w:p w:rsidR="009A1501" w:rsidRPr="009A1501" w:rsidRDefault="009A1501" w:rsidP="009A1501">
      <w:pPr>
        <w:rPr>
          <w:rFonts w:ascii="Times New Roman" w:hAnsi="Times New Roman" w:cs="Times New Roman"/>
          <w:sz w:val="24"/>
          <w:szCs w:val="24"/>
        </w:rPr>
      </w:pPr>
    </w:p>
    <w:sectPr w:rsidR="009A1501" w:rsidRPr="009A1501" w:rsidSect="009A1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70"/>
    <w:rsid w:val="00110B1F"/>
    <w:rsid w:val="00381716"/>
    <w:rsid w:val="003961D6"/>
    <w:rsid w:val="0054064C"/>
    <w:rsid w:val="005848EE"/>
    <w:rsid w:val="005D7F4F"/>
    <w:rsid w:val="00793137"/>
    <w:rsid w:val="00814397"/>
    <w:rsid w:val="00936050"/>
    <w:rsid w:val="009A1501"/>
    <w:rsid w:val="009D3805"/>
    <w:rsid w:val="00AC1972"/>
    <w:rsid w:val="00AD2FA8"/>
    <w:rsid w:val="00B04613"/>
    <w:rsid w:val="00B37744"/>
    <w:rsid w:val="00B61A73"/>
    <w:rsid w:val="00B63162"/>
    <w:rsid w:val="00B80870"/>
    <w:rsid w:val="00C0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6931D-1956-439F-A9C4-0AB7925C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0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Windows User</cp:lastModifiedBy>
  <cp:revision>3</cp:revision>
  <cp:lastPrinted>2020-05-07T08:09:00Z</cp:lastPrinted>
  <dcterms:created xsi:type="dcterms:W3CDTF">2020-05-05T09:33:00Z</dcterms:created>
  <dcterms:modified xsi:type="dcterms:W3CDTF">2020-05-07T08:09:00Z</dcterms:modified>
</cp:coreProperties>
</file>