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E1C" w:rsidRDefault="00075E1C" w:rsidP="00625FF4">
      <w:pPr>
        <w:pStyle w:val="a3"/>
        <w:jc w:val="center"/>
        <w:rPr>
          <w:rFonts w:ascii="Times New Roman" w:hAnsi="Times New Roman"/>
          <w:sz w:val="24"/>
          <w:szCs w:val="24"/>
        </w:rPr>
      </w:pPr>
      <w:r>
        <w:rPr>
          <w:rFonts w:ascii="Times New Roman" w:hAnsi="Times New Roman"/>
          <w:noProof/>
          <w:sz w:val="24"/>
          <w:szCs w:val="24"/>
          <w:lang w:eastAsia="ru-RU"/>
        </w:rPr>
        <w:drawing>
          <wp:inline distT="0" distB="0" distL="0" distR="0">
            <wp:extent cx="5940425" cy="8168266"/>
            <wp:effectExtent l="19050" t="0" r="3175" b="0"/>
            <wp:docPr id="1" name="Рисунок 1" descr="G:\РП на 2018-2019 учебный год\скан обложки\6 ге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РП на 2018-2019 учебный год\скан обложки\6 гео.jpeg"/>
                    <pic:cNvPicPr>
                      <a:picLocks noChangeAspect="1" noChangeArrowheads="1"/>
                    </pic:cNvPicPr>
                  </pic:nvPicPr>
                  <pic:blipFill>
                    <a:blip r:embed="rId5" cstate="print"/>
                    <a:srcRect/>
                    <a:stretch>
                      <a:fillRect/>
                    </a:stretch>
                  </pic:blipFill>
                  <pic:spPr bwMode="auto">
                    <a:xfrm>
                      <a:off x="0" y="0"/>
                      <a:ext cx="5940425" cy="8168266"/>
                    </a:xfrm>
                    <a:prstGeom prst="rect">
                      <a:avLst/>
                    </a:prstGeom>
                    <a:noFill/>
                    <a:ln w="9525">
                      <a:noFill/>
                      <a:miter lim="800000"/>
                      <a:headEnd/>
                      <a:tailEnd/>
                    </a:ln>
                  </pic:spPr>
                </pic:pic>
              </a:graphicData>
            </a:graphic>
          </wp:inline>
        </w:drawing>
      </w:r>
    </w:p>
    <w:p w:rsidR="00075E1C" w:rsidRDefault="00075E1C" w:rsidP="00625FF4">
      <w:pPr>
        <w:pStyle w:val="a3"/>
        <w:jc w:val="center"/>
        <w:rPr>
          <w:rFonts w:ascii="Times New Roman" w:hAnsi="Times New Roman"/>
          <w:sz w:val="24"/>
          <w:szCs w:val="24"/>
        </w:rPr>
      </w:pPr>
    </w:p>
    <w:p w:rsidR="00075E1C" w:rsidRDefault="00075E1C" w:rsidP="000D32E1">
      <w:pPr>
        <w:spacing w:after="0" w:line="240" w:lineRule="auto"/>
        <w:jc w:val="center"/>
        <w:rPr>
          <w:rFonts w:ascii="Times New Roman" w:eastAsia="Times New Roman" w:hAnsi="Times New Roman"/>
          <w:b/>
          <w:bCs/>
          <w:sz w:val="24"/>
          <w:szCs w:val="24"/>
        </w:rPr>
      </w:pPr>
    </w:p>
    <w:p w:rsidR="00075E1C" w:rsidRDefault="00075E1C" w:rsidP="000D32E1">
      <w:pPr>
        <w:spacing w:after="0" w:line="240" w:lineRule="auto"/>
        <w:jc w:val="center"/>
        <w:rPr>
          <w:rFonts w:ascii="Times New Roman" w:eastAsia="Times New Roman" w:hAnsi="Times New Roman"/>
          <w:b/>
          <w:bCs/>
          <w:sz w:val="24"/>
          <w:szCs w:val="24"/>
        </w:rPr>
      </w:pPr>
    </w:p>
    <w:p w:rsidR="00075E1C" w:rsidRDefault="00075E1C" w:rsidP="000D32E1">
      <w:pPr>
        <w:spacing w:after="0" w:line="240" w:lineRule="auto"/>
        <w:jc w:val="center"/>
        <w:rPr>
          <w:rFonts w:ascii="Times New Roman" w:eastAsia="Times New Roman" w:hAnsi="Times New Roman"/>
          <w:b/>
          <w:bCs/>
          <w:sz w:val="24"/>
          <w:szCs w:val="24"/>
        </w:rPr>
      </w:pPr>
    </w:p>
    <w:p w:rsidR="00075E1C" w:rsidRDefault="00075E1C" w:rsidP="000D32E1">
      <w:pPr>
        <w:spacing w:after="0" w:line="240" w:lineRule="auto"/>
        <w:jc w:val="center"/>
        <w:rPr>
          <w:rFonts w:ascii="Times New Roman" w:eastAsia="Times New Roman" w:hAnsi="Times New Roman"/>
          <w:b/>
          <w:bCs/>
          <w:sz w:val="24"/>
          <w:szCs w:val="24"/>
        </w:rPr>
      </w:pPr>
    </w:p>
    <w:p w:rsidR="00075E1C" w:rsidRDefault="00075E1C" w:rsidP="000D32E1">
      <w:pPr>
        <w:spacing w:after="0" w:line="240" w:lineRule="auto"/>
        <w:jc w:val="center"/>
        <w:rPr>
          <w:rFonts w:ascii="Times New Roman" w:eastAsia="Times New Roman" w:hAnsi="Times New Roman"/>
          <w:b/>
          <w:bCs/>
          <w:sz w:val="24"/>
          <w:szCs w:val="24"/>
        </w:rPr>
      </w:pPr>
    </w:p>
    <w:p w:rsidR="000D32E1" w:rsidRPr="00FD72EE" w:rsidRDefault="000D32E1" w:rsidP="000D32E1">
      <w:pPr>
        <w:spacing w:after="0" w:line="240" w:lineRule="auto"/>
        <w:jc w:val="center"/>
        <w:rPr>
          <w:rFonts w:ascii="Times New Roman" w:eastAsia="Times New Roman" w:hAnsi="Times New Roman"/>
          <w:b/>
          <w:bCs/>
          <w:sz w:val="24"/>
          <w:szCs w:val="24"/>
        </w:rPr>
      </w:pPr>
      <w:r w:rsidRPr="00FD72EE">
        <w:rPr>
          <w:rFonts w:ascii="Times New Roman" w:eastAsia="Times New Roman" w:hAnsi="Times New Roman"/>
          <w:b/>
          <w:bCs/>
          <w:sz w:val="24"/>
          <w:szCs w:val="24"/>
        </w:rPr>
        <w:lastRenderedPageBreak/>
        <w:t>Рабочая программа по географии</w:t>
      </w:r>
    </w:p>
    <w:p w:rsidR="000D32E1" w:rsidRPr="00FD72EE" w:rsidRDefault="000D32E1" w:rsidP="000D32E1">
      <w:pPr>
        <w:spacing w:after="0" w:line="240" w:lineRule="auto"/>
        <w:jc w:val="center"/>
        <w:rPr>
          <w:rFonts w:ascii="Times New Roman" w:eastAsia="Times New Roman" w:hAnsi="Times New Roman"/>
          <w:b/>
          <w:bCs/>
          <w:sz w:val="24"/>
          <w:szCs w:val="24"/>
        </w:rPr>
      </w:pPr>
      <w:r w:rsidRPr="00FD72EE">
        <w:rPr>
          <w:rFonts w:ascii="Times New Roman" w:eastAsia="Times New Roman" w:hAnsi="Times New Roman"/>
          <w:b/>
          <w:bCs/>
          <w:sz w:val="24"/>
          <w:szCs w:val="24"/>
        </w:rPr>
        <w:t xml:space="preserve"> 6 класс</w:t>
      </w:r>
    </w:p>
    <w:p w:rsidR="000D32E1" w:rsidRPr="00FD72EE" w:rsidRDefault="000D32E1" w:rsidP="000D32E1">
      <w:pPr>
        <w:widowControl w:val="0"/>
        <w:autoSpaceDE w:val="0"/>
        <w:autoSpaceDN w:val="0"/>
        <w:adjustRightInd w:val="0"/>
        <w:spacing w:after="0" w:line="240" w:lineRule="auto"/>
        <w:jc w:val="center"/>
        <w:rPr>
          <w:rFonts w:ascii="Times New Roman" w:hAnsi="Times New Roman"/>
          <w:b/>
          <w:sz w:val="24"/>
          <w:szCs w:val="24"/>
        </w:rPr>
      </w:pPr>
      <w:r w:rsidRPr="00FD72EE">
        <w:rPr>
          <w:rFonts w:ascii="Times New Roman" w:hAnsi="Times New Roman"/>
          <w:b/>
          <w:sz w:val="24"/>
          <w:szCs w:val="24"/>
        </w:rPr>
        <w:t>(</w:t>
      </w:r>
      <w:proofErr w:type="gramStart"/>
      <w:r w:rsidRPr="00FD72EE">
        <w:rPr>
          <w:rFonts w:ascii="Times New Roman" w:hAnsi="Times New Roman"/>
          <w:b/>
          <w:sz w:val="24"/>
          <w:szCs w:val="24"/>
        </w:rPr>
        <w:t>составлена</w:t>
      </w:r>
      <w:proofErr w:type="gramEnd"/>
      <w:r w:rsidRPr="00FD72EE">
        <w:rPr>
          <w:rFonts w:ascii="Times New Roman" w:hAnsi="Times New Roman"/>
          <w:b/>
          <w:sz w:val="24"/>
          <w:szCs w:val="24"/>
        </w:rPr>
        <w:t xml:space="preserve"> с учетом интегративных связей с биологией, включает изучение актуальных тем для Тюменской области)</w:t>
      </w:r>
    </w:p>
    <w:p w:rsidR="000D32E1" w:rsidRPr="00FD72EE" w:rsidRDefault="000D32E1" w:rsidP="000D32E1">
      <w:pPr>
        <w:spacing w:after="0" w:line="240" w:lineRule="auto"/>
        <w:jc w:val="both"/>
        <w:rPr>
          <w:rFonts w:ascii="Times New Roman" w:hAnsi="Times New Roman"/>
          <w:b/>
          <w:sz w:val="24"/>
          <w:szCs w:val="24"/>
        </w:rPr>
      </w:pPr>
      <w:r w:rsidRPr="00FD72EE">
        <w:rPr>
          <w:rFonts w:ascii="Times New Roman" w:hAnsi="Times New Roman"/>
          <w:b/>
          <w:sz w:val="24"/>
          <w:szCs w:val="24"/>
        </w:rPr>
        <w:t>Раздел</w:t>
      </w:r>
    </w:p>
    <w:p w:rsidR="000D32E1" w:rsidRPr="00FD72EE" w:rsidRDefault="000D32E1" w:rsidP="000D32E1">
      <w:pPr>
        <w:numPr>
          <w:ilvl w:val="0"/>
          <w:numId w:val="1"/>
        </w:numPr>
        <w:spacing w:after="0" w:line="240" w:lineRule="auto"/>
        <w:jc w:val="both"/>
        <w:rPr>
          <w:rFonts w:ascii="Times New Roman" w:hAnsi="Times New Roman"/>
          <w:b/>
          <w:sz w:val="24"/>
          <w:szCs w:val="24"/>
        </w:rPr>
      </w:pPr>
      <w:r w:rsidRPr="00FD72EE">
        <w:rPr>
          <w:rFonts w:ascii="Times New Roman" w:hAnsi="Times New Roman"/>
          <w:b/>
          <w:sz w:val="24"/>
          <w:szCs w:val="24"/>
        </w:rPr>
        <w:t>Пояснительная записка</w:t>
      </w:r>
    </w:p>
    <w:p w:rsidR="000D32E1" w:rsidRPr="00FD72EE" w:rsidRDefault="000D32E1" w:rsidP="000D32E1">
      <w:pPr>
        <w:numPr>
          <w:ilvl w:val="0"/>
          <w:numId w:val="1"/>
        </w:numPr>
        <w:spacing w:after="0" w:line="240" w:lineRule="auto"/>
        <w:jc w:val="both"/>
        <w:rPr>
          <w:rFonts w:ascii="Times New Roman" w:hAnsi="Times New Roman"/>
          <w:b/>
          <w:sz w:val="24"/>
          <w:szCs w:val="24"/>
        </w:rPr>
      </w:pPr>
      <w:r w:rsidRPr="00FD72EE">
        <w:rPr>
          <w:rFonts w:ascii="Times New Roman" w:hAnsi="Times New Roman"/>
          <w:b/>
          <w:sz w:val="24"/>
          <w:szCs w:val="24"/>
        </w:rPr>
        <w:t>Содержание учебного предмета</w:t>
      </w:r>
    </w:p>
    <w:p w:rsidR="000D32E1" w:rsidRPr="00FD72EE" w:rsidRDefault="000D32E1" w:rsidP="000D32E1">
      <w:pPr>
        <w:numPr>
          <w:ilvl w:val="0"/>
          <w:numId w:val="1"/>
        </w:numPr>
        <w:spacing w:after="0" w:line="240" w:lineRule="auto"/>
        <w:jc w:val="both"/>
        <w:rPr>
          <w:rFonts w:ascii="Times New Roman" w:hAnsi="Times New Roman"/>
          <w:b/>
          <w:sz w:val="24"/>
          <w:szCs w:val="24"/>
        </w:rPr>
      </w:pPr>
      <w:r w:rsidRPr="00FD72EE">
        <w:rPr>
          <w:rFonts w:ascii="Times New Roman" w:hAnsi="Times New Roman"/>
          <w:b/>
          <w:sz w:val="24"/>
          <w:szCs w:val="24"/>
        </w:rPr>
        <w:t>Планируемые результаты изучения учебного предмета</w:t>
      </w:r>
    </w:p>
    <w:p w:rsidR="000D32E1" w:rsidRPr="00FD72EE" w:rsidRDefault="000D32E1" w:rsidP="000D32E1">
      <w:pPr>
        <w:numPr>
          <w:ilvl w:val="0"/>
          <w:numId w:val="1"/>
        </w:numPr>
        <w:spacing w:after="0" w:line="240" w:lineRule="auto"/>
        <w:jc w:val="both"/>
        <w:rPr>
          <w:rFonts w:ascii="Times New Roman" w:hAnsi="Times New Roman"/>
          <w:b/>
          <w:sz w:val="24"/>
          <w:szCs w:val="24"/>
        </w:rPr>
      </w:pPr>
      <w:r w:rsidRPr="00FD72EE">
        <w:rPr>
          <w:rFonts w:ascii="Times New Roman" w:hAnsi="Times New Roman"/>
          <w:b/>
          <w:sz w:val="24"/>
          <w:szCs w:val="24"/>
        </w:rPr>
        <w:t xml:space="preserve">Тематическое планирование </w:t>
      </w:r>
    </w:p>
    <w:p w:rsidR="000D32E1" w:rsidRPr="00FD72EE" w:rsidRDefault="000D32E1" w:rsidP="000D32E1">
      <w:pPr>
        <w:pStyle w:val="a5"/>
        <w:autoSpaceDE w:val="0"/>
        <w:autoSpaceDN w:val="0"/>
        <w:adjustRightInd w:val="0"/>
        <w:spacing w:after="0" w:line="240" w:lineRule="auto"/>
        <w:ind w:left="1080"/>
        <w:rPr>
          <w:rFonts w:ascii="Times New Roman" w:hAnsi="Times New Roman"/>
          <w:b/>
          <w:sz w:val="24"/>
          <w:szCs w:val="24"/>
        </w:rPr>
      </w:pPr>
    </w:p>
    <w:p w:rsidR="000D32E1" w:rsidRDefault="000D32E1" w:rsidP="000D32E1">
      <w:pPr>
        <w:pStyle w:val="a5"/>
        <w:autoSpaceDE w:val="0"/>
        <w:autoSpaceDN w:val="0"/>
        <w:adjustRightInd w:val="0"/>
        <w:spacing w:after="0" w:line="240" w:lineRule="auto"/>
        <w:ind w:left="1080"/>
        <w:jc w:val="center"/>
        <w:rPr>
          <w:rFonts w:ascii="Times New Roman" w:hAnsi="Times New Roman"/>
          <w:b/>
          <w:sz w:val="24"/>
          <w:szCs w:val="24"/>
        </w:rPr>
      </w:pPr>
      <w:r w:rsidRPr="00FD72EE">
        <w:rPr>
          <w:rFonts w:ascii="Times New Roman" w:hAnsi="Times New Roman"/>
          <w:b/>
          <w:sz w:val="24"/>
          <w:szCs w:val="24"/>
        </w:rPr>
        <w:t>Раздел 1. Пояснительная записка</w:t>
      </w:r>
    </w:p>
    <w:p w:rsidR="00625FF4" w:rsidRDefault="00625FF4" w:rsidP="00625FF4">
      <w:pPr>
        <w:pStyle w:val="Default"/>
        <w:rPr>
          <w:rFonts w:eastAsia="Times New Roman"/>
        </w:rPr>
      </w:pPr>
      <w:r w:rsidRPr="00166B21">
        <w:rPr>
          <w:rFonts w:eastAsia="Times New Roman"/>
        </w:rPr>
        <w:t>Рабочая программа составлена на основании:</w:t>
      </w:r>
    </w:p>
    <w:p w:rsidR="00625FF4" w:rsidRPr="000E799C" w:rsidRDefault="00625FF4" w:rsidP="00625FF4">
      <w:pPr>
        <w:numPr>
          <w:ilvl w:val="0"/>
          <w:numId w:val="2"/>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 xml:space="preserve">Об образовании в Российской Федерации: Федеральный закон от 29 декабря </w:t>
      </w:r>
      <w:smartTag w:uri="urn:schemas-microsoft-com:office:smarttags" w:element="metricconverter">
        <w:smartTagPr>
          <w:attr w:name="ProductID" w:val="2012 г"/>
        </w:smartTagPr>
        <w:r w:rsidRPr="000E799C">
          <w:rPr>
            <w:rFonts w:ascii="Times New Roman" w:eastAsia="SimSun" w:hAnsi="Times New Roman" w:cs="Times New Roman"/>
            <w:sz w:val="24"/>
            <w:szCs w:val="24"/>
          </w:rPr>
          <w:t>2012 г</w:t>
        </w:r>
      </w:smartTag>
      <w:r w:rsidRPr="000E799C">
        <w:rPr>
          <w:rFonts w:ascii="Times New Roman" w:eastAsia="SimSun" w:hAnsi="Times New Roman" w:cs="Times New Roman"/>
          <w:sz w:val="24"/>
          <w:szCs w:val="24"/>
        </w:rPr>
        <w:t xml:space="preserve">. № 273-ФЗ. </w:t>
      </w:r>
    </w:p>
    <w:p w:rsidR="00625FF4" w:rsidRPr="000E799C" w:rsidRDefault="00625FF4" w:rsidP="00625FF4">
      <w:pPr>
        <w:numPr>
          <w:ilvl w:val="0"/>
          <w:numId w:val="2"/>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Федеральный государственный образовательный стандарт основного общего образования</w:t>
      </w:r>
      <w:proofErr w:type="gramStart"/>
      <w:r w:rsidRPr="000E799C">
        <w:rPr>
          <w:rFonts w:ascii="Times New Roman" w:eastAsia="SimSun" w:hAnsi="Times New Roman" w:cs="Times New Roman"/>
          <w:sz w:val="24"/>
          <w:szCs w:val="24"/>
        </w:rPr>
        <w:t xml:space="preserve"> :</w:t>
      </w:r>
      <w:proofErr w:type="gramEnd"/>
      <w:r w:rsidRPr="000E799C">
        <w:rPr>
          <w:rFonts w:ascii="Times New Roman" w:eastAsia="SimSun" w:hAnsi="Times New Roman" w:cs="Times New Roman"/>
          <w:sz w:val="24"/>
          <w:szCs w:val="24"/>
        </w:rPr>
        <w:t xml:space="preserve"> приказ </w:t>
      </w:r>
      <w:proofErr w:type="spellStart"/>
      <w:r w:rsidRPr="000E799C">
        <w:rPr>
          <w:rFonts w:ascii="Times New Roman" w:eastAsia="SimSun" w:hAnsi="Times New Roman" w:cs="Times New Roman"/>
          <w:sz w:val="24"/>
          <w:szCs w:val="24"/>
        </w:rPr>
        <w:t>Минобрнауки</w:t>
      </w:r>
      <w:proofErr w:type="spellEnd"/>
      <w:r w:rsidRPr="000E799C">
        <w:rPr>
          <w:rFonts w:ascii="Times New Roman" w:eastAsia="SimSun" w:hAnsi="Times New Roman" w:cs="Times New Roman"/>
          <w:sz w:val="24"/>
          <w:szCs w:val="24"/>
        </w:rPr>
        <w:t xml:space="preserve"> России от 17 декабря </w:t>
      </w:r>
      <w:smartTag w:uri="urn:schemas-microsoft-com:office:smarttags" w:element="metricconverter">
        <w:smartTagPr>
          <w:attr w:name="ProductID" w:val="2010 г"/>
        </w:smartTagPr>
        <w:r w:rsidRPr="000E799C">
          <w:rPr>
            <w:rFonts w:ascii="Times New Roman" w:eastAsia="SimSun" w:hAnsi="Times New Roman" w:cs="Times New Roman"/>
            <w:sz w:val="24"/>
            <w:szCs w:val="24"/>
          </w:rPr>
          <w:t>2010 г</w:t>
        </w:r>
      </w:smartTag>
      <w:r w:rsidRPr="000E799C">
        <w:rPr>
          <w:rFonts w:ascii="Times New Roman" w:eastAsia="SimSun" w:hAnsi="Times New Roman" w:cs="Times New Roman"/>
          <w:sz w:val="24"/>
          <w:szCs w:val="24"/>
        </w:rPr>
        <w:t xml:space="preserve">. № 1897. </w:t>
      </w:r>
    </w:p>
    <w:p w:rsidR="00625FF4" w:rsidRPr="000E799C" w:rsidRDefault="00625FF4" w:rsidP="00625FF4">
      <w:pPr>
        <w:numPr>
          <w:ilvl w:val="0"/>
          <w:numId w:val="2"/>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Приказ Министерства образования и науки РФ от 29.12.2014г.№1644 « О внесении изменений в приказ Министерства образования и науки Российской Федерации от 17.12.2010гю № 1897 « Об утверждении федерального государственного образовательного стандарта основного общего образования».</w:t>
      </w:r>
    </w:p>
    <w:p w:rsidR="00625FF4" w:rsidRPr="000E799C" w:rsidRDefault="00625FF4" w:rsidP="00625FF4">
      <w:pPr>
        <w:numPr>
          <w:ilvl w:val="0"/>
          <w:numId w:val="2"/>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Основная образовательная программа основного общего образования МАОУ «Лайтамакская  СОШ»</w:t>
      </w:r>
    </w:p>
    <w:p w:rsidR="00625FF4" w:rsidRPr="000E799C" w:rsidRDefault="00625FF4" w:rsidP="00625FF4">
      <w:pPr>
        <w:numPr>
          <w:ilvl w:val="0"/>
          <w:numId w:val="2"/>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 xml:space="preserve">Об утверждении </w:t>
      </w:r>
      <w:proofErr w:type="spellStart"/>
      <w:r w:rsidRPr="000E799C">
        <w:rPr>
          <w:rFonts w:ascii="Times New Roman" w:eastAsia="SimSun" w:hAnsi="Times New Roman" w:cs="Times New Roman"/>
          <w:sz w:val="24"/>
          <w:szCs w:val="24"/>
        </w:rPr>
        <w:t>СанПиН</w:t>
      </w:r>
      <w:proofErr w:type="spellEnd"/>
      <w:r w:rsidRPr="000E799C">
        <w:rPr>
          <w:rFonts w:ascii="Times New Roman" w:eastAsia="SimSu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w:t>
      </w:r>
      <w:proofErr w:type="gramStart"/>
      <w:r w:rsidRPr="000E799C">
        <w:rPr>
          <w:rFonts w:ascii="Times New Roman" w:eastAsia="SimSun" w:hAnsi="Times New Roman" w:cs="Times New Roman"/>
          <w:sz w:val="24"/>
          <w:szCs w:val="24"/>
        </w:rPr>
        <w:t xml:space="preserve"> :</w:t>
      </w:r>
      <w:proofErr w:type="gramEnd"/>
      <w:r w:rsidRPr="000E799C">
        <w:rPr>
          <w:rFonts w:ascii="Times New Roman" w:eastAsia="SimSun" w:hAnsi="Times New Roman" w:cs="Times New Roman"/>
          <w:sz w:val="24"/>
          <w:szCs w:val="24"/>
        </w:rPr>
        <w:t xml:space="preserve"> постановление Главного государственного санитарного врача Российской Федерации от 29 декабря </w:t>
      </w:r>
      <w:smartTag w:uri="urn:schemas-microsoft-com:office:smarttags" w:element="metricconverter">
        <w:smartTagPr>
          <w:attr w:name="ProductID" w:val="2010 г"/>
        </w:smartTagPr>
        <w:r w:rsidRPr="000E799C">
          <w:rPr>
            <w:rFonts w:ascii="Times New Roman" w:eastAsia="SimSun" w:hAnsi="Times New Roman" w:cs="Times New Roman"/>
            <w:sz w:val="24"/>
            <w:szCs w:val="24"/>
          </w:rPr>
          <w:t>2010 г</w:t>
        </w:r>
      </w:smartTag>
      <w:r w:rsidRPr="000E799C">
        <w:rPr>
          <w:rFonts w:ascii="Times New Roman" w:eastAsia="SimSun" w:hAnsi="Times New Roman" w:cs="Times New Roman"/>
          <w:sz w:val="24"/>
          <w:szCs w:val="24"/>
        </w:rPr>
        <w:t xml:space="preserve">. № </w:t>
      </w:r>
      <w:smartTag w:uri="urn:schemas-microsoft-com:office:smarttags" w:element="metricconverter">
        <w:smartTagPr>
          <w:attr w:name="ProductID" w:val="189, г"/>
        </w:smartTagPr>
        <w:r w:rsidRPr="000E799C">
          <w:rPr>
            <w:rFonts w:ascii="Times New Roman" w:eastAsia="SimSun" w:hAnsi="Times New Roman" w:cs="Times New Roman"/>
            <w:sz w:val="24"/>
            <w:szCs w:val="24"/>
          </w:rPr>
          <w:t>189, г</w:t>
        </w:r>
      </w:smartTag>
      <w:r w:rsidRPr="000E799C">
        <w:rPr>
          <w:rFonts w:ascii="Times New Roman" w:eastAsia="SimSun" w:hAnsi="Times New Roman" w:cs="Times New Roman"/>
          <w:sz w:val="24"/>
          <w:szCs w:val="24"/>
        </w:rPr>
        <w:t xml:space="preserve">. Москва ; зарегистрировано в Минюсте РФ 3 марта </w:t>
      </w:r>
      <w:smartTag w:uri="urn:schemas-microsoft-com:office:smarttags" w:element="metricconverter">
        <w:smartTagPr>
          <w:attr w:name="ProductID" w:val="2011 г"/>
        </w:smartTagPr>
        <w:r w:rsidRPr="000E799C">
          <w:rPr>
            <w:rFonts w:ascii="Times New Roman" w:eastAsia="SimSun" w:hAnsi="Times New Roman" w:cs="Times New Roman"/>
            <w:sz w:val="24"/>
            <w:szCs w:val="24"/>
          </w:rPr>
          <w:t>2011 г</w:t>
        </w:r>
      </w:smartTag>
      <w:r w:rsidRPr="000E799C">
        <w:rPr>
          <w:rFonts w:ascii="Times New Roman" w:eastAsia="SimSun" w:hAnsi="Times New Roman" w:cs="Times New Roman"/>
          <w:sz w:val="24"/>
          <w:szCs w:val="24"/>
        </w:rPr>
        <w:t>.</w:t>
      </w:r>
    </w:p>
    <w:p w:rsidR="00625FF4" w:rsidRPr="000E799C" w:rsidRDefault="00625FF4" w:rsidP="00625FF4">
      <w:pPr>
        <w:numPr>
          <w:ilvl w:val="0"/>
          <w:numId w:val="2"/>
        </w:numPr>
        <w:spacing w:after="0" w:line="240" w:lineRule="auto"/>
        <w:rPr>
          <w:rFonts w:ascii="Times New Roman" w:eastAsia="SimSun" w:hAnsi="Times New Roman" w:cs="Times New Roman"/>
          <w:sz w:val="24"/>
          <w:szCs w:val="24"/>
        </w:rPr>
      </w:pPr>
      <w:r w:rsidRPr="000E799C">
        <w:rPr>
          <w:rFonts w:ascii="Times New Roman" w:eastAsia="SimSun" w:hAnsi="Times New Roman" w:cs="Times New Roman"/>
          <w:sz w:val="24"/>
          <w:szCs w:val="24"/>
        </w:rPr>
        <w:t>Приказ от 8 июня 2015 г.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и общего, среднего общего образования, утверждённого приказом Министерства образования и науки Российской Федерации от 31 марта 2014 г. №253.</w:t>
      </w:r>
    </w:p>
    <w:p w:rsidR="00625FF4" w:rsidRPr="000E799C" w:rsidRDefault="00625FF4" w:rsidP="00625FF4">
      <w:pPr>
        <w:pStyle w:val="a3"/>
        <w:numPr>
          <w:ilvl w:val="0"/>
          <w:numId w:val="2"/>
        </w:numPr>
        <w:rPr>
          <w:rFonts w:ascii="Times New Roman" w:hAnsi="Times New Roman"/>
          <w:sz w:val="24"/>
          <w:szCs w:val="24"/>
        </w:rPr>
      </w:pPr>
      <w:r w:rsidRPr="00B05537">
        <w:rPr>
          <w:rFonts w:ascii="Times New Roman" w:hAnsi="Times New Roman"/>
          <w:sz w:val="24"/>
          <w:szCs w:val="24"/>
        </w:rPr>
        <w:t>Авторской программы основного общего образования по географии. 5-9 классы. М. "Дрофа". 2013г Серия «Стандарты второго поколения»</w:t>
      </w:r>
      <w:proofErr w:type="gramStart"/>
      <w:r w:rsidRPr="00B05537">
        <w:rPr>
          <w:rFonts w:ascii="Times New Roman" w:hAnsi="Times New Roman"/>
          <w:sz w:val="24"/>
          <w:szCs w:val="24"/>
        </w:rPr>
        <w:t xml:space="preserve"> .</w:t>
      </w:r>
      <w:proofErr w:type="gramEnd"/>
      <w:r w:rsidRPr="00B05537">
        <w:rPr>
          <w:rFonts w:ascii="Times New Roman" w:hAnsi="Times New Roman"/>
          <w:sz w:val="24"/>
          <w:szCs w:val="24"/>
        </w:rPr>
        <w:t xml:space="preserve"> Авторы </w:t>
      </w:r>
      <w:r w:rsidRPr="00E326CB">
        <w:rPr>
          <w:rFonts w:ascii="Times New Roman" w:hAnsi="Times New Roman"/>
          <w:sz w:val="24"/>
          <w:szCs w:val="24"/>
        </w:rPr>
        <w:t>И.И.Баринова,</w:t>
      </w:r>
      <w:r>
        <w:rPr>
          <w:rFonts w:ascii="Times New Roman" w:hAnsi="Times New Roman"/>
          <w:sz w:val="24"/>
          <w:szCs w:val="24"/>
        </w:rPr>
        <w:t xml:space="preserve"> </w:t>
      </w:r>
      <w:r w:rsidRPr="00B05537">
        <w:rPr>
          <w:rFonts w:ascii="Times New Roman" w:hAnsi="Times New Roman"/>
          <w:sz w:val="24"/>
          <w:szCs w:val="24"/>
        </w:rPr>
        <w:t xml:space="preserve">В.П.Дронов, </w:t>
      </w:r>
      <w:proofErr w:type="spellStart"/>
      <w:r w:rsidRPr="00B05537">
        <w:rPr>
          <w:rFonts w:ascii="Times New Roman" w:hAnsi="Times New Roman"/>
          <w:sz w:val="24"/>
          <w:szCs w:val="24"/>
        </w:rPr>
        <w:t>И.В.Душина</w:t>
      </w:r>
      <w:proofErr w:type="spellEnd"/>
      <w:r w:rsidRPr="00B05537">
        <w:rPr>
          <w:rFonts w:ascii="Times New Roman" w:hAnsi="Times New Roman"/>
          <w:sz w:val="24"/>
          <w:szCs w:val="24"/>
        </w:rPr>
        <w:t>, В.И.Сиротин</w:t>
      </w:r>
    </w:p>
    <w:p w:rsidR="00625FF4" w:rsidRPr="000E799C" w:rsidRDefault="00625FF4" w:rsidP="00625FF4">
      <w:pPr>
        <w:numPr>
          <w:ilvl w:val="0"/>
          <w:numId w:val="2"/>
        </w:numPr>
        <w:spacing w:after="0" w:line="240" w:lineRule="auto"/>
        <w:rPr>
          <w:rFonts w:ascii="Times New Roman" w:eastAsia="SimSun" w:hAnsi="Times New Roman" w:cs="Times New Roman"/>
          <w:sz w:val="24"/>
          <w:szCs w:val="24"/>
        </w:rPr>
      </w:pPr>
      <w:r w:rsidRPr="000E799C">
        <w:rPr>
          <w:rFonts w:ascii="Times New Roman" w:hAnsi="Times New Roman" w:cs="Times New Roman"/>
          <w:sz w:val="24"/>
          <w:szCs w:val="24"/>
        </w:rPr>
        <w:t>Учебного плана</w:t>
      </w:r>
      <w:r>
        <w:rPr>
          <w:rFonts w:ascii="Times New Roman" w:hAnsi="Times New Roman" w:cs="Times New Roman"/>
          <w:sz w:val="24"/>
          <w:szCs w:val="24"/>
        </w:rPr>
        <w:t xml:space="preserve"> МАОУ «Лайтамакская СОШ» на 2018-2019</w:t>
      </w:r>
      <w:r w:rsidRPr="000E799C">
        <w:rPr>
          <w:rFonts w:ascii="Times New Roman" w:hAnsi="Times New Roman" w:cs="Times New Roman"/>
          <w:sz w:val="24"/>
          <w:szCs w:val="24"/>
        </w:rPr>
        <w:t xml:space="preserve"> учебный год.</w:t>
      </w:r>
    </w:p>
    <w:p w:rsidR="00625FF4" w:rsidRDefault="00625FF4" w:rsidP="00625FF4">
      <w:pPr>
        <w:numPr>
          <w:ilvl w:val="0"/>
          <w:numId w:val="2"/>
        </w:numPr>
        <w:autoSpaceDE w:val="0"/>
        <w:autoSpaceDN w:val="0"/>
        <w:adjustRightInd w:val="0"/>
        <w:spacing w:after="0" w:line="240" w:lineRule="auto"/>
        <w:jc w:val="both"/>
        <w:rPr>
          <w:rFonts w:ascii="Times New Roman" w:hAnsi="Times New Roman" w:cs="Times New Roman"/>
          <w:sz w:val="24"/>
          <w:szCs w:val="24"/>
        </w:rPr>
      </w:pPr>
      <w:r w:rsidRPr="000E799C">
        <w:rPr>
          <w:rFonts w:ascii="Times New Roman" w:hAnsi="Times New Roman" w:cs="Times New Roman"/>
          <w:sz w:val="24"/>
          <w:szCs w:val="24"/>
        </w:rPr>
        <w:t xml:space="preserve"> Положение о рабочей программе педагога МАОУ «Лайтамакская СОШ»</w:t>
      </w:r>
    </w:p>
    <w:p w:rsidR="00625FF4" w:rsidRPr="00FD72EE" w:rsidRDefault="00625FF4" w:rsidP="000D32E1">
      <w:pPr>
        <w:pStyle w:val="a5"/>
        <w:autoSpaceDE w:val="0"/>
        <w:autoSpaceDN w:val="0"/>
        <w:adjustRightInd w:val="0"/>
        <w:spacing w:after="0" w:line="240" w:lineRule="auto"/>
        <w:ind w:left="1080"/>
        <w:jc w:val="center"/>
        <w:rPr>
          <w:rFonts w:ascii="Times New Roman" w:hAnsi="Times New Roman"/>
          <w:b/>
          <w:sz w:val="24"/>
          <w:szCs w:val="24"/>
        </w:rPr>
      </w:pPr>
    </w:p>
    <w:p w:rsidR="000D32E1" w:rsidRPr="00FD72EE" w:rsidRDefault="000D32E1" w:rsidP="000D32E1">
      <w:pPr>
        <w:autoSpaceDE w:val="0"/>
        <w:autoSpaceDN w:val="0"/>
        <w:adjustRightInd w:val="0"/>
        <w:spacing w:after="0" w:line="240" w:lineRule="auto"/>
        <w:ind w:firstLine="360"/>
        <w:jc w:val="both"/>
        <w:rPr>
          <w:rFonts w:ascii="Times New Roman" w:hAnsi="Times New Roman"/>
          <w:sz w:val="24"/>
          <w:szCs w:val="24"/>
        </w:rPr>
      </w:pPr>
      <w:r w:rsidRPr="00FD72EE">
        <w:rPr>
          <w:rFonts w:ascii="Times New Roman" w:hAnsi="Times New Roman"/>
          <w:sz w:val="24"/>
          <w:szCs w:val="24"/>
        </w:rPr>
        <w:t xml:space="preserve">В структуре курса «География. Начальный курс. 6 класс» заложена преемственность между курсами, обеспечивающая динамизм в развитии, расширении и углублении знаний и умений учащихся, в развитии их географического мышления, самостоятельности в приобретении новых знаний. Курс географии 6 класса — курс, формирующий знания из разных областей наук о Земле— </w:t>
      </w:r>
      <w:proofErr w:type="gramStart"/>
      <w:r w:rsidRPr="00FD72EE">
        <w:rPr>
          <w:rFonts w:ascii="Times New Roman" w:hAnsi="Times New Roman"/>
          <w:sz w:val="24"/>
          <w:szCs w:val="24"/>
        </w:rPr>
        <w:t>ка</w:t>
      </w:r>
      <w:proofErr w:type="gramEnd"/>
      <w:r w:rsidRPr="00FD72EE">
        <w:rPr>
          <w:rFonts w:ascii="Times New Roman" w:hAnsi="Times New Roman"/>
          <w:sz w:val="24"/>
          <w:szCs w:val="24"/>
        </w:rPr>
        <w:t>ртографии, геологии, географии, почвоведения и др. Эти знания позволяют видеть, понимать и оценивать сложную систему взаимосвязей в природе.</w:t>
      </w:r>
    </w:p>
    <w:p w:rsidR="000D32E1" w:rsidRPr="00FD72EE" w:rsidRDefault="000D32E1" w:rsidP="000D32E1">
      <w:pPr>
        <w:autoSpaceDE w:val="0"/>
        <w:autoSpaceDN w:val="0"/>
        <w:adjustRightInd w:val="0"/>
        <w:spacing w:after="0" w:line="240" w:lineRule="auto"/>
        <w:ind w:firstLine="360"/>
        <w:jc w:val="both"/>
        <w:rPr>
          <w:rFonts w:ascii="Times New Roman" w:hAnsi="Times New Roman"/>
          <w:sz w:val="24"/>
          <w:szCs w:val="24"/>
        </w:rPr>
      </w:pPr>
      <w:r w:rsidRPr="00FD72EE">
        <w:rPr>
          <w:rFonts w:ascii="Times New Roman" w:hAnsi="Times New Roman"/>
          <w:iCs/>
          <w:sz w:val="24"/>
          <w:szCs w:val="24"/>
        </w:rPr>
        <w:t>Целью</w:t>
      </w:r>
      <w:r w:rsidRPr="00FD72EE">
        <w:rPr>
          <w:rFonts w:ascii="Times New Roman" w:hAnsi="Times New Roman"/>
          <w:i/>
          <w:iCs/>
          <w:sz w:val="24"/>
          <w:szCs w:val="24"/>
        </w:rPr>
        <w:t xml:space="preserve"> </w:t>
      </w:r>
      <w:r w:rsidRPr="00FD72EE">
        <w:rPr>
          <w:rFonts w:ascii="Times New Roman" w:hAnsi="Times New Roman"/>
          <w:sz w:val="24"/>
          <w:szCs w:val="24"/>
        </w:rPr>
        <w:t>курса является развитие географических знаний, умений, опыта творческой деятельности и эмоционально-ценностного отношения к миру, необходимых для усвоения географии в средней школе и понимания закономерностей и противоречий развития географической оболочки.</w:t>
      </w:r>
    </w:p>
    <w:p w:rsidR="000D32E1" w:rsidRPr="00FD72EE" w:rsidRDefault="000D32E1" w:rsidP="000D32E1">
      <w:pPr>
        <w:autoSpaceDE w:val="0"/>
        <w:autoSpaceDN w:val="0"/>
        <w:adjustRightInd w:val="0"/>
        <w:spacing w:after="0" w:line="240" w:lineRule="auto"/>
        <w:ind w:firstLine="360"/>
        <w:jc w:val="both"/>
        <w:rPr>
          <w:rFonts w:ascii="Times New Roman" w:hAnsi="Times New Roman"/>
          <w:sz w:val="24"/>
          <w:szCs w:val="24"/>
        </w:rPr>
      </w:pPr>
      <w:proofErr w:type="gramStart"/>
      <w:r w:rsidRPr="00FD72EE">
        <w:rPr>
          <w:rFonts w:ascii="Times New Roman" w:hAnsi="Times New Roman"/>
          <w:sz w:val="24"/>
          <w:szCs w:val="24"/>
        </w:rPr>
        <w:t xml:space="preserve">При изучении курса решаются следующие </w:t>
      </w:r>
      <w:r w:rsidRPr="00FD72EE">
        <w:rPr>
          <w:rFonts w:ascii="Times New Roman" w:hAnsi="Times New Roman"/>
          <w:iCs/>
          <w:sz w:val="24"/>
          <w:szCs w:val="24"/>
        </w:rPr>
        <w:t>задачи</w:t>
      </w:r>
      <w:r w:rsidRPr="00FD72EE">
        <w:rPr>
          <w:rFonts w:ascii="Times New Roman" w:hAnsi="Times New Roman"/>
          <w:sz w:val="24"/>
          <w:szCs w:val="24"/>
        </w:rPr>
        <w:t xml:space="preserve">: формирование представлений о единстве природы, объяснение простейших взаимосвязей процессов и явлений природы, ее частей; формирование представлений о структуре, развитии во времени и пространстве </w:t>
      </w:r>
      <w:r w:rsidRPr="00FD72EE">
        <w:rPr>
          <w:rFonts w:ascii="Times New Roman" w:hAnsi="Times New Roman"/>
          <w:sz w:val="24"/>
          <w:szCs w:val="24"/>
        </w:rPr>
        <w:lastRenderedPageBreak/>
        <w:t>основных геосфер, об особенностях их взаимосвязи на планетарном, региональном и локальном уровнях; развитие представлений о разнообразии природы и сложности протекающих в ней процессов;</w:t>
      </w:r>
      <w:proofErr w:type="gramEnd"/>
      <w:r w:rsidRPr="00FD72EE">
        <w:rPr>
          <w:rFonts w:ascii="Times New Roman" w:hAnsi="Times New Roman"/>
          <w:sz w:val="24"/>
          <w:szCs w:val="24"/>
        </w:rPr>
        <w:t xml:space="preserve"> развитие представлений о размещении природных и социально-экономических объектов; развитие элементарных практических умений при работе со специальными приборами и инструментами, картой, глобусом, планом местности для получения необходимой географической информации; развитие понимания воздействия человека на состояние природы и следствий взаимодействия природы и человека; развитие понимания разнообразия и своеобразия духовных традиций народов, формирование и развитие личностного отношения к своему населенному пункту как части России; развитие чувства уважения и любви к своей малой родине через активное познание и сохранение родной природы.</w:t>
      </w:r>
    </w:p>
    <w:p w:rsidR="000D32E1" w:rsidRPr="00FD72EE" w:rsidRDefault="000D32E1" w:rsidP="000D32E1">
      <w:pPr>
        <w:autoSpaceDE w:val="0"/>
        <w:autoSpaceDN w:val="0"/>
        <w:adjustRightInd w:val="0"/>
        <w:spacing w:after="0" w:line="240" w:lineRule="auto"/>
        <w:ind w:firstLine="360"/>
        <w:jc w:val="both"/>
        <w:rPr>
          <w:rFonts w:ascii="Times New Roman" w:hAnsi="Times New Roman"/>
          <w:b/>
          <w:sz w:val="24"/>
          <w:szCs w:val="24"/>
        </w:rPr>
      </w:pPr>
      <w:r w:rsidRPr="00FD72EE">
        <w:rPr>
          <w:rFonts w:ascii="Times New Roman" w:hAnsi="Times New Roman"/>
          <w:sz w:val="24"/>
          <w:szCs w:val="24"/>
        </w:rPr>
        <w:t xml:space="preserve">При составлении программы учтены новшества регионального содержания образования. С целью реализации регионального проекта «Кадры для региона», направленного на раннюю профориентацию и профориентацию школьников с учетом востребованных на региональном рынке труда производств и профессий, запланированы интегрированные уроки («уроки на производстве») с целью реализации практической части общеобразовательных предметов и проектов. </w:t>
      </w:r>
    </w:p>
    <w:p w:rsidR="000D32E1" w:rsidRDefault="000D32E1" w:rsidP="000D32E1">
      <w:pPr>
        <w:pStyle w:val="a3"/>
        <w:jc w:val="center"/>
        <w:rPr>
          <w:rFonts w:ascii="Times New Roman" w:hAnsi="Times New Roman"/>
          <w:sz w:val="24"/>
          <w:szCs w:val="24"/>
        </w:rPr>
      </w:pPr>
    </w:p>
    <w:p w:rsidR="00FD72EE" w:rsidRDefault="00FD72EE" w:rsidP="000D32E1">
      <w:pPr>
        <w:pStyle w:val="a3"/>
        <w:jc w:val="center"/>
        <w:rPr>
          <w:rFonts w:ascii="Times New Roman" w:hAnsi="Times New Roman"/>
          <w:sz w:val="24"/>
          <w:szCs w:val="24"/>
        </w:rPr>
      </w:pPr>
    </w:p>
    <w:p w:rsidR="00FD72EE" w:rsidRDefault="00FD72EE"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625FF4" w:rsidRDefault="00625FF4" w:rsidP="000D32E1">
      <w:pPr>
        <w:pStyle w:val="a3"/>
        <w:jc w:val="center"/>
        <w:rPr>
          <w:rFonts w:ascii="Times New Roman" w:hAnsi="Times New Roman"/>
          <w:sz w:val="24"/>
          <w:szCs w:val="24"/>
        </w:rPr>
      </w:pPr>
    </w:p>
    <w:p w:rsidR="00FD72EE" w:rsidRPr="00FD72EE" w:rsidRDefault="00FD72EE" w:rsidP="000D32E1">
      <w:pPr>
        <w:pStyle w:val="a3"/>
        <w:jc w:val="center"/>
        <w:rPr>
          <w:rFonts w:ascii="Times New Roman" w:hAnsi="Times New Roman"/>
          <w:sz w:val="24"/>
          <w:szCs w:val="24"/>
        </w:rPr>
      </w:pPr>
    </w:p>
    <w:p w:rsidR="000D32E1" w:rsidRPr="00FD72EE" w:rsidRDefault="000D32E1" w:rsidP="000D32E1">
      <w:pPr>
        <w:pStyle w:val="a3"/>
        <w:jc w:val="center"/>
        <w:rPr>
          <w:rFonts w:ascii="Times New Roman" w:hAnsi="Times New Roman"/>
          <w:b/>
          <w:sz w:val="24"/>
          <w:szCs w:val="24"/>
        </w:rPr>
      </w:pPr>
      <w:r w:rsidRPr="00FD72EE">
        <w:rPr>
          <w:rFonts w:ascii="Times New Roman" w:hAnsi="Times New Roman"/>
          <w:sz w:val="24"/>
          <w:szCs w:val="24"/>
        </w:rPr>
        <w:t xml:space="preserve">Раздел </w:t>
      </w:r>
      <w:r w:rsidRPr="00FD72EE">
        <w:rPr>
          <w:rFonts w:ascii="Times New Roman" w:hAnsi="Times New Roman"/>
          <w:b/>
          <w:sz w:val="24"/>
          <w:szCs w:val="24"/>
          <w:lang w:val="en-US"/>
        </w:rPr>
        <w:t>II</w:t>
      </w:r>
      <w:r w:rsidRPr="00FD72EE">
        <w:rPr>
          <w:rFonts w:ascii="Times New Roman" w:hAnsi="Times New Roman"/>
          <w:b/>
          <w:sz w:val="24"/>
          <w:szCs w:val="24"/>
        </w:rPr>
        <w:t xml:space="preserve">. Содержание учебного предмета и </w:t>
      </w:r>
    </w:p>
    <w:p w:rsidR="000D32E1" w:rsidRPr="00FD72EE" w:rsidRDefault="000D32E1" w:rsidP="000D32E1">
      <w:pPr>
        <w:pStyle w:val="a3"/>
        <w:jc w:val="center"/>
        <w:rPr>
          <w:rFonts w:ascii="Times New Roman" w:hAnsi="Times New Roman"/>
          <w:b/>
          <w:sz w:val="24"/>
          <w:szCs w:val="24"/>
        </w:rPr>
      </w:pPr>
      <w:r w:rsidRPr="00FD72EE">
        <w:rPr>
          <w:rFonts w:ascii="Times New Roman" w:hAnsi="Times New Roman"/>
          <w:b/>
          <w:sz w:val="24"/>
          <w:szCs w:val="24"/>
        </w:rPr>
        <w:lastRenderedPageBreak/>
        <w:t xml:space="preserve">Раздел </w:t>
      </w:r>
      <w:r w:rsidRPr="00FD72EE">
        <w:rPr>
          <w:rFonts w:ascii="Times New Roman" w:hAnsi="Times New Roman"/>
          <w:b/>
          <w:sz w:val="24"/>
          <w:szCs w:val="24"/>
          <w:lang w:val="en-US"/>
        </w:rPr>
        <w:t>III</w:t>
      </w:r>
      <w:r w:rsidRPr="00FD72EE">
        <w:rPr>
          <w:rFonts w:ascii="Times New Roman" w:hAnsi="Times New Roman"/>
          <w:b/>
          <w:sz w:val="24"/>
          <w:szCs w:val="24"/>
        </w:rPr>
        <w:t>. Планируемые результаты изучения учебного предмета</w:t>
      </w:r>
    </w:p>
    <w:p w:rsidR="000D32E1" w:rsidRPr="00FD72EE" w:rsidRDefault="000D32E1" w:rsidP="000D32E1">
      <w:pPr>
        <w:autoSpaceDE w:val="0"/>
        <w:autoSpaceDN w:val="0"/>
        <w:adjustRightInd w:val="0"/>
        <w:spacing w:after="0" w:line="240" w:lineRule="atLeast"/>
        <w:jc w:val="center"/>
        <w:rPr>
          <w:rFonts w:ascii="Times New Roman" w:hAnsi="Times New Roman"/>
          <w:b/>
          <w:sz w:val="24"/>
          <w:szCs w:val="24"/>
        </w:rPr>
      </w:pPr>
    </w:p>
    <w:p w:rsidR="000D32E1" w:rsidRPr="00FD72EE" w:rsidRDefault="000D32E1" w:rsidP="000D32E1">
      <w:pPr>
        <w:autoSpaceDE w:val="0"/>
        <w:autoSpaceDN w:val="0"/>
        <w:adjustRightInd w:val="0"/>
        <w:spacing w:after="0" w:line="240" w:lineRule="atLeast"/>
        <w:jc w:val="center"/>
        <w:rPr>
          <w:rFonts w:ascii="Times New Roman" w:hAnsi="Times New Roman"/>
          <w:b/>
          <w:sz w:val="24"/>
          <w:szCs w:val="24"/>
        </w:rPr>
      </w:pPr>
    </w:p>
    <w:p w:rsidR="000D32E1" w:rsidRPr="00FD72EE" w:rsidRDefault="000D32E1" w:rsidP="000D32E1">
      <w:pPr>
        <w:autoSpaceDE w:val="0"/>
        <w:autoSpaceDN w:val="0"/>
        <w:adjustRightInd w:val="0"/>
        <w:spacing w:after="0" w:line="240" w:lineRule="atLeast"/>
        <w:rPr>
          <w:rFonts w:ascii="Times New Roman" w:hAnsi="Times New Roman"/>
          <w:b/>
          <w:sz w:val="24"/>
          <w:szCs w:val="24"/>
        </w:rPr>
      </w:pPr>
      <w:r w:rsidRPr="00FD72EE">
        <w:rPr>
          <w:rFonts w:ascii="Times New Roman" w:hAnsi="Times New Roman"/>
          <w:b/>
          <w:sz w:val="24"/>
          <w:szCs w:val="24"/>
        </w:rPr>
        <w:t>Введение  (1 ч)</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Открытие, изучение и преобразование Земли. </w:t>
      </w:r>
      <w:r w:rsidRPr="00FD72EE">
        <w:rPr>
          <w:rFonts w:ascii="Times New Roman" w:hAnsi="Times New Roman"/>
          <w:sz w:val="24"/>
          <w:szCs w:val="24"/>
        </w:rPr>
        <w:t>Как человек открывал Землю. Изучение Земли человеком. Современная география.</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Земля— </w:t>
      </w:r>
      <w:proofErr w:type="gramStart"/>
      <w:r w:rsidRPr="00FD72EE">
        <w:rPr>
          <w:rFonts w:ascii="Times New Roman" w:hAnsi="Times New Roman"/>
          <w:bCs/>
          <w:sz w:val="24"/>
          <w:szCs w:val="24"/>
        </w:rPr>
        <w:t>пл</w:t>
      </w:r>
      <w:proofErr w:type="gramEnd"/>
      <w:r w:rsidRPr="00FD72EE">
        <w:rPr>
          <w:rFonts w:ascii="Times New Roman" w:hAnsi="Times New Roman"/>
          <w:bCs/>
          <w:sz w:val="24"/>
          <w:szCs w:val="24"/>
        </w:rPr>
        <w:t xml:space="preserve">анета Солнечной системы. </w:t>
      </w:r>
      <w:r w:rsidRPr="00FD72EE">
        <w:rPr>
          <w:rFonts w:ascii="Times New Roman" w:hAnsi="Times New Roman"/>
          <w:sz w:val="24"/>
          <w:szCs w:val="24"/>
        </w:rPr>
        <w:t>Земля — планета Солнечной системы. Вращение Земли. Луна. Предметные результаты обучения</w:t>
      </w:r>
    </w:p>
    <w:p w:rsidR="000D32E1" w:rsidRPr="00FD72EE" w:rsidRDefault="000D32E1" w:rsidP="000D32E1">
      <w:pPr>
        <w:autoSpaceDE w:val="0"/>
        <w:autoSpaceDN w:val="0"/>
        <w:adjustRightInd w:val="0"/>
        <w:spacing w:after="0" w:line="240" w:lineRule="atLeast"/>
        <w:rPr>
          <w:rFonts w:ascii="Times New Roman" w:hAnsi="Times New Roman"/>
          <w:b/>
          <w:sz w:val="24"/>
          <w:szCs w:val="24"/>
        </w:rPr>
      </w:pPr>
      <w:r w:rsidRPr="00FD72EE">
        <w:rPr>
          <w:rFonts w:ascii="Times New Roman" w:hAnsi="Times New Roman"/>
          <w:b/>
          <w:sz w:val="24"/>
          <w:szCs w:val="24"/>
        </w:rPr>
        <w:t>Предметные результаты обучения</w:t>
      </w:r>
    </w:p>
    <w:p w:rsidR="000D32E1" w:rsidRPr="00FD72EE" w:rsidRDefault="000D32E1" w:rsidP="000D32E1">
      <w:pPr>
        <w:autoSpaceDE w:val="0"/>
        <w:autoSpaceDN w:val="0"/>
        <w:adjustRightInd w:val="0"/>
        <w:spacing w:after="0" w:line="240" w:lineRule="atLeast"/>
        <w:rPr>
          <w:rFonts w:ascii="Times New Roman" w:hAnsi="Times New Roman"/>
          <w:b/>
          <w:i/>
          <w:sz w:val="24"/>
          <w:szCs w:val="24"/>
        </w:rPr>
      </w:pPr>
      <w:r w:rsidRPr="00FD72EE">
        <w:rPr>
          <w:rFonts w:ascii="Times New Roman" w:hAnsi="Times New Roman"/>
          <w:sz w:val="24"/>
          <w:szCs w:val="24"/>
        </w:rPr>
        <w:t xml:space="preserve">Учащийся должен </w:t>
      </w:r>
      <w:r w:rsidRPr="00FD72EE">
        <w:rPr>
          <w:rFonts w:ascii="Times New Roman" w:hAnsi="Times New Roman"/>
          <w:b/>
          <w:i/>
          <w:sz w:val="24"/>
          <w:szCs w:val="24"/>
        </w:rPr>
        <w:t>уметь:</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называть методы изучения Земли;</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называть основные результаты выдающихся географических открытий и путешествий;</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объяснять значение понятий: «Солнечная система», «планета», «тропики», «полярные круги», «параллели», «меридианы»;</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приводить примеры географических следствий движения Земли.</w:t>
      </w:r>
    </w:p>
    <w:p w:rsidR="000D32E1" w:rsidRPr="00FD72EE" w:rsidRDefault="000D32E1" w:rsidP="000D32E1">
      <w:pPr>
        <w:autoSpaceDE w:val="0"/>
        <w:autoSpaceDN w:val="0"/>
        <w:adjustRightInd w:val="0"/>
        <w:spacing w:after="0" w:line="240" w:lineRule="atLeast"/>
        <w:rPr>
          <w:rFonts w:ascii="Times New Roman" w:hAnsi="Times New Roman"/>
          <w:b/>
          <w:sz w:val="24"/>
          <w:szCs w:val="24"/>
        </w:rPr>
      </w:pPr>
      <w:r w:rsidRPr="00FD72EE">
        <w:rPr>
          <w:rFonts w:ascii="Times New Roman" w:hAnsi="Times New Roman"/>
          <w:b/>
          <w:sz w:val="24"/>
          <w:szCs w:val="24"/>
        </w:rPr>
        <w:t>Виды изображений поверхности Земли (9 ч)</w:t>
      </w:r>
    </w:p>
    <w:p w:rsidR="000D32E1" w:rsidRPr="00FD72EE" w:rsidRDefault="000D32E1" w:rsidP="000D32E1">
      <w:pPr>
        <w:autoSpaceDE w:val="0"/>
        <w:autoSpaceDN w:val="0"/>
        <w:adjustRightInd w:val="0"/>
        <w:spacing w:after="0" w:line="240" w:lineRule="atLeast"/>
        <w:rPr>
          <w:rFonts w:ascii="Times New Roman" w:hAnsi="Times New Roman"/>
          <w:b/>
          <w:sz w:val="24"/>
          <w:szCs w:val="24"/>
        </w:rPr>
      </w:pPr>
      <w:r w:rsidRPr="00FD72EE">
        <w:rPr>
          <w:rFonts w:ascii="Times New Roman" w:hAnsi="Times New Roman"/>
          <w:b/>
          <w:sz w:val="24"/>
          <w:szCs w:val="24"/>
        </w:rPr>
        <w:t>План местности</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Понятие о плане местности. </w:t>
      </w:r>
      <w:r w:rsidRPr="00FD72EE">
        <w:rPr>
          <w:rFonts w:ascii="Times New Roman" w:hAnsi="Times New Roman"/>
          <w:sz w:val="24"/>
          <w:szCs w:val="24"/>
        </w:rPr>
        <w:t>Что такое план местности? Условные знаки.</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Масштаб. </w:t>
      </w:r>
      <w:r w:rsidRPr="00FD72EE">
        <w:rPr>
          <w:rFonts w:ascii="Times New Roman" w:hAnsi="Times New Roman"/>
          <w:sz w:val="24"/>
          <w:szCs w:val="24"/>
        </w:rPr>
        <w:t>Зачем нужен масштаб? Численный и именованный масштабы. Линейный масштаб. Выбор масштаба.</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Стороны горизонта. Ориентирование. </w:t>
      </w:r>
      <w:r w:rsidRPr="00FD72EE">
        <w:rPr>
          <w:rFonts w:ascii="Times New Roman" w:hAnsi="Times New Roman"/>
          <w:sz w:val="24"/>
          <w:szCs w:val="24"/>
        </w:rPr>
        <w:t>Стороны горизонта. Способы ориентирования на местности. Азимут. Определение направлений по плану.</w:t>
      </w:r>
    </w:p>
    <w:p w:rsidR="000D32E1" w:rsidRPr="00FD72EE" w:rsidRDefault="000D32E1" w:rsidP="000D32E1">
      <w:pPr>
        <w:autoSpaceDE w:val="0"/>
        <w:autoSpaceDN w:val="0"/>
        <w:adjustRightInd w:val="0"/>
        <w:spacing w:after="0" w:line="240" w:lineRule="atLeast"/>
        <w:rPr>
          <w:rFonts w:ascii="Times New Roman" w:hAnsi="Times New Roman"/>
          <w:bCs/>
          <w:sz w:val="24"/>
          <w:szCs w:val="24"/>
        </w:rPr>
      </w:pPr>
      <w:r w:rsidRPr="00FD72EE">
        <w:rPr>
          <w:rFonts w:ascii="Times New Roman" w:hAnsi="Times New Roman"/>
          <w:bCs/>
          <w:sz w:val="24"/>
          <w:szCs w:val="24"/>
        </w:rPr>
        <w:t>Изображение на плане неровностей земной поверхности.</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 xml:space="preserve">Рельеф. Относительная высота. Абсолютная высота. Горизонтали (изогипсы). Профиль местности. </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Составление простейших планов местности. </w:t>
      </w:r>
      <w:r w:rsidRPr="00FD72EE">
        <w:rPr>
          <w:rFonts w:ascii="Times New Roman" w:hAnsi="Times New Roman"/>
          <w:sz w:val="24"/>
          <w:szCs w:val="24"/>
        </w:rPr>
        <w:t>Глазомерная съемка. Полярная съемка. Маршрутная съемка.</w:t>
      </w:r>
    </w:p>
    <w:p w:rsidR="000D32E1" w:rsidRPr="00FD72EE" w:rsidRDefault="000D32E1" w:rsidP="000D32E1">
      <w:pPr>
        <w:autoSpaceDE w:val="0"/>
        <w:autoSpaceDN w:val="0"/>
        <w:adjustRightInd w:val="0"/>
        <w:spacing w:after="0" w:line="240" w:lineRule="atLeast"/>
        <w:jc w:val="both"/>
        <w:rPr>
          <w:rFonts w:ascii="Times New Roman" w:hAnsi="Times New Roman"/>
          <w:sz w:val="24"/>
          <w:szCs w:val="24"/>
        </w:rPr>
      </w:pPr>
      <w:r w:rsidRPr="00FD72EE">
        <w:rPr>
          <w:rFonts w:ascii="Times New Roman" w:hAnsi="Times New Roman"/>
          <w:b/>
          <w:sz w:val="24"/>
          <w:szCs w:val="24"/>
        </w:rPr>
        <w:t>Практические работы</w:t>
      </w:r>
      <w:r w:rsidRPr="00FD72EE">
        <w:rPr>
          <w:rFonts w:ascii="Times New Roman" w:hAnsi="Times New Roman"/>
          <w:sz w:val="24"/>
          <w:szCs w:val="24"/>
        </w:rPr>
        <w:t xml:space="preserve"> </w:t>
      </w:r>
      <w:r w:rsidRPr="00FD72EE">
        <w:rPr>
          <w:rFonts w:ascii="Times New Roman" w:hAnsi="Times New Roman"/>
          <w:b/>
          <w:bCs/>
          <w:sz w:val="24"/>
          <w:szCs w:val="24"/>
        </w:rPr>
        <w:t xml:space="preserve">1. </w:t>
      </w:r>
      <w:r w:rsidRPr="00FD72EE">
        <w:rPr>
          <w:rFonts w:ascii="Times New Roman" w:hAnsi="Times New Roman"/>
          <w:sz w:val="24"/>
          <w:szCs w:val="24"/>
        </w:rPr>
        <w:t xml:space="preserve">Изображение здания школы в масштабе. </w:t>
      </w:r>
      <w:r w:rsidRPr="00FD72EE">
        <w:rPr>
          <w:rFonts w:ascii="Times New Roman" w:hAnsi="Times New Roman"/>
          <w:b/>
          <w:bCs/>
          <w:sz w:val="24"/>
          <w:szCs w:val="24"/>
        </w:rPr>
        <w:t xml:space="preserve">2. </w:t>
      </w:r>
      <w:r w:rsidRPr="00FD72EE">
        <w:rPr>
          <w:rFonts w:ascii="Times New Roman" w:hAnsi="Times New Roman"/>
          <w:sz w:val="24"/>
          <w:szCs w:val="24"/>
        </w:rPr>
        <w:t xml:space="preserve">Определение направлений и азимутов по плану местности. </w:t>
      </w:r>
      <w:r w:rsidRPr="00FD72EE">
        <w:rPr>
          <w:rFonts w:ascii="Times New Roman" w:hAnsi="Times New Roman"/>
          <w:b/>
          <w:bCs/>
          <w:sz w:val="24"/>
          <w:szCs w:val="24"/>
        </w:rPr>
        <w:t xml:space="preserve">3. </w:t>
      </w:r>
      <w:r w:rsidRPr="00FD72EE">
        <w:rPr>
          <w:rFonts w:ascii="Times New Roman" w:hAnsi="Times New Roman"/>
          <w:sz w:val="24"/>
          <w:szCs w:val="24"/>
        </w:rPr>
        <w:t>Составление плана местности методом маршрутной съемки.</w:t>
      </w:r>
    </w:p>
    <w:p w:rsidR="000D32E1" w:rsidRPr="00FD72EE" w:rsidRDefault="000D32E1" w:rsidP="000D32E1">
      <w:pPr>
        <w:autoSpaceDE w:val="0"/>
        <w:autoSpaceDN w:val="0"/>
        <w:adjustRightInd w:val="0"/>
        <w:spacing w:after="0" w:line="240" w:lineRule="atLeast"/>
        <w:rPr>
          <w:rFonts w:ascii="Times New Roman" w:hAnsi="Times New Roman"/>
          <w:b/>
          <w:sz w:val="24"/>
          <w:szCs w:val="24"/>
        </w:rPr>
      </w:pPr>
      <w:r w:rsidRPr="00FD72EE">
        <w:rPr>
          <w:rFonts w:ascii="Times New Roman" w:hAnsi="Times New Roman"/>
          <w:b/>
          <w:sz w:val="24"/>
          <w:szCs w:val="24"/>
        </w:rPr>
        <w:t xml:space="preserve"> Географическая Карта </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Форма и размеры Земли. </w:t>
      </w:r>
      <w:r w:rsidRPr="00FD72EE">
        <w:rPr>
          <w:rFonts w:ascii="Times New Roman" w:hAnsi="Times New Roman"/>
          <w:sz w:val="24"/>
          <w:szCs w:val="24"/>
        </w:rPr>
        <w:t>Форма Земли. Размеры Земли. Глобус — модель земного шара.</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Географическая карта. </w:t>
      </w:r>
      <w:r w:rsidRPr="00FD72EE">
        <w:rPr>
          <w:rFonts w:ascii="Times New Roman" w:hAnsi="Times New Roman"/>
          <w:sz w:val="24"/>
          <w:szCs w:val="24"/>
        </w:rPr>
        <w:t>Географическая карта — изображение Земли на плоскости. Виды географических карт. Значение географических карт. Современные географические карты.</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Градусная сеть на глобусе и картах. </w:t>
      </w:r>
      <w:r w:rsidRPr="00FD72EE">
        <w:rPr>
          <w:rFonts w:ascii="Times New Roman" w:hAnsi="Times New Roman"/>
          <w:sz w:val="24"/>
          <w:szCs w:val="24"/>
        </w:rPr>
        <w:t>Меридианы и параллели. Градусная сеть на глобусе и картах.</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Географическая широта. </w:t>
      </w:r>
      <w:r w:rsidRPr="00FD72EE">
        <w:rPr>
          <w:rFonts w:ascii="Times New Roman" w:hAnsi="Times New Roman"/>
          <w:sz w:val="24"/>
          <w:szCs w:val="24"/>
        </w:rPr>
        <w:t>Географическая широта. Определение географической широты.</w:t>
      </w:r>
    </w:p>
    <w:p w:rsidR="000D32E1" w:rsidRPr="00FD72EE" w:rsidRDefault="000D32E1" w:rsidP="000D32E1">
      <w:pPr>
        <w:autoSpaceDE w:val="0"/>
        <w:autoSpaceDN w:val="0"/>
        <w:adjustRightInd w:val="0"/>
        <w:spacing w:after="0" w:line="240" w:lineRule="atLeast"/>
        <w:rPr>
          <w:rFonts w:ascii="Times New Roman" w:hAnsi="Times New Roman"/>
          <w:bCs/>
          <w:sz w:val="24"/>
          <w:szCs w:val="24"/>
        </w:rPr>
      </w:pPr>
      <w:r w:rsidRPr="00FD72EE">
        <w:rPr>
          <w:rFonts w:ascii="Times New Roman" w:hAnsi="Times New Roman"/>
          <w:bCs/>
          <w:sz w:val="24"/>
          <w:szCs w:val="24"/>
        </w:rPr>
        <w:t>Географическая долгота. Географические координаты.</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Географическая долгота. Определение географической долготы. Географические координаты.</w:t>
      </w:r>
    </w:p>
    <w:p w:rsidR="000D32E1" w:rsidRPr="00FD72EE" w:rsidRDefault="000D32E1" w:rsidP="000D32E1">
      <w:pPr>
        <w:autoSpaceDE w:val="0"/>
        <w:autoSpaceDN w:val="0"/>
        <w:adjustRightInd w:val="0"/>
        <w:spacing w:after="0" w:line="240" w:lineRule="atLeast"/>
        <w:rPr>
          <w:rFonts w:ascii="Times New Roman" w:hAnsi="Times New Roman"/>
          <w:bCs/>
          <w:sz w:val="24"/>
          <w:szCs w:val="24"/>
        </w:rPr>
      </w:pPr>
      <w:r w:rsidRPr="00FD72EE">
        <w:rPr>
          <w:rFonts w:ascii="Times New Roman" w:hAnsi="Times New Roman"/>
          <w:bCs/>
          <w:sz w:val="24"/>
          <w:szCs w:val="24"/>
        </w:rPr>
        <w:t>Изображение на физических картах высот и глубин.</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Изображение на физических картах высот и глубин отдельных точек. Шкала высот и глубин.</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
          <w:sz w:val="24"/>
          <w:szCs w:val="24"/>
        </w:rPr>
        <w:t>Практические работы.</w:t>
      </w:r>
      <w:r w:rsidRPr="00FD72EE">
        <w:rPr>
          <w:rFonts w:ascii="Times New Roman" w:hAnsi="Times New Roman"/>
          <w:sz w:val="24"/>
          <w:szCs w:val="24"/>
        </w:rPr>
        <w:t xml:space="preserve"> </w:t>
      </w:r>
      <w:r w:rsidRPr="00FD72EE">
        <w:rPr>
          <w:rFonts w:ascii="Times New Roman" w:hAnsi="Times New Roman"/>
          <w:b/>
          <w:bCs/>
          <w:sz w:val="24"/>
          <w:szCs w:val="24"/>
        </w:rPr>
        <w:t xml:space="preserve">4. </w:t>
      </w:r>
      <w:r w:rsidRPr="00FD72EE">
        <w:rPr>
          <w:rFonts w:ascii="Times New Roman" w:hAnsi="Times New Roman"/>
          <w:sz w:val="24"/>
          <w:szCs w:val="24"/>
        </w:rPr>
        <w:t xml:space="preserve">Определение географических координат объектов и объектов по их географическим координатам. </w:t>
      </w:r>
    </w:p>
    <w:p w:rsidR="000D32E1" w:rsidRPr="00FD72EE" w:rsidRDefault="000D32E1" w:rsidP="000D32E1">
      <w:pPr>
        <w:autoSpaceDE w:val="0"/>
        <w:autoSpaceDN w:val="0"/>
        <w:adjustRightInd w:val="0"/>
        <w:spacing w:after="0" w:line="240" w:lineRule="atLeast"/>
        <w:rPr>
          <w:rFonts w:ascii="Times New Roman" w:hAnsi="Times New Roman"/>
          <w:b/>
          <w:sz w:val="24"/>
          <w:szCs w:val="24"/>
        </w:rPr>
      </w:pPr>
      <w:r w:rsidRPr="00FD72EE">
        <w:rPr>
          <w:rFonts w:ascii="Times New Roman" w:hAnsi="Times New Roman"/>
          <w:b/>
          <w:sz w:val="24"/>
          <w:szCs w:val="24"/>
        </w:rPr>
        <w:t>Предметные результаты обучения</w:t>
      </w:r>
    </w:p>
    <w:p w:rsidR="000D32E1" w:rsidRPr="00FD72EE" w:rsidRDefault="000D32E1" w:rsidP="000D32E1">
      <w:pPr>
        <w:autoSpaceDE w:val="0"/>
        <w:autoSpaceDN w:val="0"/>
        <w:adjustRightInd w:val="0"/>
        <w:spacing w:after="0" w:line="240" w:lineRule="atLeast"/>
        <w:rPr>
          <w:rFonts w:ascii="Times New Roman" w:hAnsi="Times New Roman"/>
          <w:b/>
          <w:i/>
          <w:sz w:val="24"/>
          <w:szCs w:val="24"/>
        </w:rPr>
      </w:pPr>
      <w:r w:rsidRPr="00FD72EE">
        <w:rPr>
          <w:rFonts w:ascii="Times New Roman" w:hAnsi="Times New Roman"/>
          <w:sz w:val="24"/>
          <w:szCs w:val="24"/>
        </w:rPr>
        <w:t xml:space="preserve">Учащийся должен </w:t>
      </w:r>
      <w:r w:rsidRPr="00FD72EE">
        <w:rPr>
          <w:rFonts w:ascii="Times New Roman" w:hAnsi="Times New Roman"/>
          <w:b/>
          <w:i/>
          <w:sz w:val="24"/>
          <w:szCs w:val="24"/>
        </w:rPr>
        <w:t>уметь:</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 xml:space="preserve">объяснять значение понятий: «градусная сеть», «план местности», «масштаб», «азимут», «географическая карта»; </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называть масштаб глобуса и показывать изображения разных видов масштаба на глобусе;</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приводить примеры перевода одного вида масштаба в другой;</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lastRenderedPageBreak/>
        <w:t>находить и называть сходство и различия в изображении элементов градусной сети на глобусе и карте;</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читать план местности и карту;</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определять (измерять) направления, расстояния на плане, карте и на местности;</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производить простейшую съемку местности;</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классифицировать карты по назначению, масштабу и охвату территории;</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ориентироваться на местности при помощи компаса, карты и местных предметов;</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определять (измерять) географические координаты точки, расстояния, направления, местоположение географических объектов на глобусе;</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называть (показывать) элементы градусной сети, географические полюса, объяснять их особенности.</w:t>
      </w:r>
    </w:p>
    <w:p w:rsidR="000D32E1" w:rsidRPr="00FD72EE" w:rsidRDefault="000D32E1" w:rsidP="000D32E1">
      <w:pPr>
        <w:autoSpaceDE w:val="0"/>
        <w:autoSpaceDN w:val="0"/>
        <w:adjustRightInd w:val="0"/>
        <w:spacing w:after="0" w:line="240" w:lineRule="atLeast"/>
        <w:rPr>
          <w:rFonts w:ascii="Times New Roman" w:hAnsi="Times New Roman"/>
          <w:b/>
          <w:sz w:val="24"/>
          <w:szCs w:val="24"/>
        </w:rPr>
      </w:pPr>
      <w:r w:rsidRPr="00FD72EE">
        <w:rPr>
          <w:rFonts w:ascii="Times New Roman" w:hAnsi="Times New Roman"/>
          <w:b/>
          <w:sz w:val="24"/>
          <w:szCs w:val="24"/>
        </w:rPr>
        <w:t>Строение Земли. Земные оболочки (22 ч)</w:t>
      </w:r>
    </w:p>
    <w:p w:rsidR="000D32E1" w:rsidRPr="00FD72EE" w:rsidRDefault="000D32E1" w:rsidP="000D32E1">
      <w:pPr>
        <w:autoSpaceDE w:val="0"/>
        <w:autoSpaceDN w:val="0"/>
        <w:adjustRightInd w:val="0"/>
        <w:spacing w:after="0" w:line="240" w:lineRule="atLeast"/>
        <w:rPr>
          <w:rFonts w:ascii="Times New Roman" w:hAnsi="Times New Roman"/>
          <w:b/>
          <w:sz w:val="24"/>
          <w:szCs w:val="24"/>
        </w:rPr>
      </w:pPr>
      <w:r w:rsidRPr="00FD72EE">
        <w:rPr>
          <w:rFonts w:ascii="Times New Roman" w:hAnsi="Times New Roman"/>
          <w:b/>
          <w:sz w:val="24"/>
          <w:szCs w:val="24"/>
        </w:rPr>
        <w:t xml:space="preserve">Литосфера </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Земля и ее внутреннее строение. </w:t>
      </w:r>
      <w:r w:rsidRPr="00FD72EE">
        <w:rPr>
          <w:rFonts w:ascii="Times New Roman" w:hAnsi="Times New Roman"/>
          <w:sz w:val="24"/>
          <w:szCs w:val="24"/>
        </w:rPr>
        <w:t xml:space="preserve">Внутреннее строение Земли. Земная кора. Изучение земной коры человеком. Из чего состоит земная кора? </w:t>
      </w:r>
      <w:proofErr w:type="gramStart"/>
      <w:r w:rsidRPr="00FD72EE">
        <w:rPr>
          <w:rFonts w:ascii="Times New Roman" w:hAnsi="Times New Roman"/>
          <w:sz w:val="24"/>
          <w:szCs w:val="24"/>
        </w:rPr>
        <w:t>Магматические</w:t>
      </w:r>
      <w:proofErr w:type="gramEnd"/>
      <w:r w:rsidRPr="00FD72EE">
        <w:rPr>
          <w:rFonts w:ascii="Times New Roman" w:hAnsi="Times New Roman"/>
          <w:sz w:val="24"/>
          <w:szCs w:val="24"/>
        </w:rPr>
        <w:t xml:space="preserve"> горные порода. Осадочные горные породы. Метаморфические горные породы.</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Движения земной коры. Вулканизм. </w:t>
      </w:r>
      <w:r w:rsidRPr="00FD72EE">
        <w:rPr>
          <w:rFonts w:ascii="Times New Roman" w:hAnsi="Times New Roman"/>
          <w:sz w:val="24"/>
          <w:szCs w:val="24"/>
        </w:rPr>
        <w:t>Землетрясения. Что такое вулканы? Горячие источники и гейзеры. Медленные вертикальные движения земной коры. Виды залегания горных пород.</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Рельеф суши. Горы. </w:t>
      </w:r>
      <w:r w:rsidRPr="00FD72EE">
        <w:rPr>
          <w:rFonts w:ascii="Times New Roman" w:hAnsi="Times New Roman"/>
          <w:sz w:val="24"/>
          <w:szCs w:val="24"/>
        </w:rPr>
        <w:t>Рельеф гор. Различие гор по высоте.</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Изменение гор во времени. Человек в горах.</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Равнины суши. </w:t>
      </w:r>
      <w:r w:rsidRPr="00FD72EE">
        <w:rPr>
          <w:rFonts w:ascii="Times New Roman" w:hAnsi="Times New Roman"/>
          <w:sz w:val="24"/>
          <w:szCs w:val="24"/>
        </w:rPr>
        <w:t>Рельеф равнин. Различие равнин по высоте. Изменение равнин по времени. Человек на равнинах.</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Cs/>
          <w:sz w:val="24"/>
          <w:szCs w:val="24"/>
        </w:rPr>
        <w:t xml:space="preserve">Рельеф дна Мирового океана. </w:t>
      </w:r>
      <w:r w:rsidRPr="00FD72EE">
        <w:rPr>
          <w:rFonts w:ascii="Times New Roman" w:hAnsi="Times New Roman"/>
          <w:sz w:val="24"/>
          <w:szCs w:val="24"/>
        </w:rPr>
        <w:t>Изменение представлений</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sz w:val="24"/>
          <w:szCs w:val="24"/>
        </w:rPr>
        <w:t>о рельефе дна Мирового океана. Подводная окраина материков. Переходная зона. Ложе океана. Процессы, образующие рельеф дна Мирового океана.</w:t>
      </w:r>
    </w:p>
    <w:p w:rsidR="000D32E1" w:rsidRPr="00FD72EE" w:rsidRDefault="000D32E1" w:rsidP="000D32E1">
      <w:pPr>
        <w:autoSpaceDE w:val="0"/>
        <w:autoSpaceDN w:val="0"/>
        <w:adjustRightInd w:val="0"/>
        <w:spacing w:after="0" w:line="240" w:lineRule="atLeast"/>
        <w:rPr>
          <w:rFonts w:ascii="Times New Roman" w:hAnsi="Times New Roman"/>
          <w:sz w:val="24"/>
          <w:szCs w:val="24"/>
        </w:rPr>
      </w:pPr>
      <w:r w:rsidRPr="00FD72EE">
        <w:rPr>
          <w:rFonts w:ascii="Times New Roman" w:hAnsi="Times New Roman"/>
          <w:b/>
          <w:sz w:val="24"/>
          <w:szCs w:val="24"/>
        </w:rPr>
        <w:t>Практические работы</w:t>
      </w:r>
      <w:r w:rsidRPr="00FD72EE">
        <w:rPr>
          <w:rFonts w:ascii="Times New Roman" w:hAnsi="Times New Roman"/>
          <w:sz w:val="24"/>
          <w:szCs w:val="24"/>
        </w:rPr>
        <w:t xml:space="preserve"> </w:t>
      </w:r>
      <w:r w:rsidRPr="00FD72EE">
        <w:rPr>
          <w:rFonts w:ascii="Times New Roman" w:hAnsi="Times New Roman"/>
          <w:b/>
          <w:bCs/>
          <w:sz w:val="24"/>
          <w:szCs w:val="24"/>
        </w:rPr>
        <w:t xml:space="preserve">5. </w:t>
      </w:r>
      <w:r w:rsidRPr="00FD72EE">
        <w:rPr>
          <w:rFonts w:ascii="Times New Roman" w:hAnsi="Times New Roman"/>
          <w:sz w:val="24"/>
          <w:szCs w:val="24"/>
        </w:rPr>
        <w:t>Составление описания форм рельефа.</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
          <w:i/>
          <w:sz w:val="24"/>
          <w:szCs w:val="24"/>
        </w:rPr>
        <w:t>Актуальная тематика для региона</w:t>
      </w:r>
      <w:r w:rsidRPr="00FD72EE">
        <w:rPr>
          <w:rFonts w:ascii="Times New Roman" w:hAnsi="Times New Roman"/>
          <w:b/>
          <w:sz w:val="24"/>
          <w:szCs w:val="24"/>
        </w:rPr>
        <w:t>:</w:t>
      </w:r>
      <w:r w:rsidRPr="00FD72EE">
        <w:rPr>
          <w:rFonts w:ascii="Times New Roman" w:hAnsi="Times New Roman"/>
          <w:sz w:val="24"/>
          <w:szCs w:val="24"/>
        </w:rPr>
        <w:t xml:space="preserve"> </w:t>
      </w:r>
      <w:proofErr w:type="gramStart"/>
      <w:r w:rsidRPr="00FD72EE">
        <w:rPr>
          <w:rFonts w:ascii="Times New Roman" w:hAnsi="Times New Roman"/>
          <w:sz w:val="24"/>
          <w:szCs w:val="24"/>
        </w:rPr>
        <w:t>Предприятия по разработке песчано-гравийной смеси  (Абатский район.</w:t>
      </w:r>
      <w:proofErr w:type="gramEnd"/>
      <w:r w:rsidRPr="00FD72EE">
        <w:rPr>
          <w:rFonts w:ascii="Times New Roman" w:hAnsi="Times New Roman"/>
          <w:sz w:val="24"/>
          <w:szCs w:val="24"/>
        </w:rPr>
        <w:t xml:space="preserve"> </w:t>
      </w:r>
      <w:proofErr w:type="gramStart"/>
      <w:r w:rsidRPr="00FD72EE">
        <w:rPr>
          <w:rFonts w:ascii="Times New Roman" w:hAnsi="Times New Roman"/>
          <w:sz w:val="24"/>
          <w:szCs w:val="24"/>
        </w:rPr>
        <w:t xml:space="preserve">ИП  Токарев Константин Александрович); предприятия по добыче и переработке сапропеля (Абатский район - ИП Воротников Константин Александрович; </w:t>
      </w:r>
      <w:proofErr w:type="spellStart"/>
      <w:r w:rsidRPr="00FD72EE">
        <w:rPr>
          <w:rFonts w:ascii="Times New Roman" w:hAnsi="Times New Roman"/>
          <w:sz w:val="24"/>
          <w:szCs w:val="24"/>
        </w:rPr>
        <w:t>Юргинский</w:t>
      </w:r>
      <w:proofErr w:type="spellEnd"/>
      <w:r w:rsidRPr="00FD72EE">
        <w:rPr>
          <w:rFonts w:ascii="Times New Roman" w:hAnsi="Times New Roman"/>
          <w:sz w:val="24"/>
          <w:szCs w:val="24"/>
        </w:rPr>
        <w:t xml:space="preserve"> район - ИП Никулин Валерий Николаевич); Месторождения нефти (</w:t>
      </w:r>
      <w:proofErr w:type="spellStart"/>
      <w:r w:rsidRPr="00FD72EE">
        <w:rPr>
          <w:rFonts w:ascii="Times New Roman" w:hAnsi="Times New Roman"/>
          <w:sz w:val="24"/>
          <w:szCs w:val="24"/>
        </w:rPr>
        <w:t>Уватский</w:t>
      </w:r>
      <w:proofErr w:type="spellEnd"/>
      <w:r w:rsidRPr="00FD72EE">
        <w:rPr>
          <w:rFonts w:ascii="Times New Roman" w:hAnsi="Times New Roman"/>
          <w:sz w:val="24"/>
          <w:szCs w:val="24"/>
        </w:rPr>
        <w:t xml:space="preserve"> район - ОАО «НК «Роснефть»)</w:t>
      </w:r>
      <w:proofErr w:type="gramEnd"/>
    </w:p>
    <w:p w:rsidR="000D32E1" w:rsidRPr="00FD72EE" w:rsidRDefault="000D32E1" w:rsidP="000D32E1">
      <w:pPr>
        <w:autoSpaceDE w:val="0"/>
        <w:autoSpaceDN w:val="0"/>
        <w:adjustRightInd w:val="0"/>
        <w:spacing w:after="0" w:line="240" w:lineRule="auto"/>
        <w:rPr>
          <w:rFonts w:ascii="Times New Roman" w:hAnsi="Times New Roman"/>
          <w:b/>
          <w:sz w:val="24"/>
          <w:szCs w:val="24"/>
        </w:rPr>
      </w:pPr>
      <w:r w:rsidRPr="00FD72EE">
        <w:rPr>
          <w:rFonts w:ascii="Times New Roman" w:hAnsi="Times New Roman"/>
          <w:b/>
          <w:sz w:val="24"/>
          <w:szCs w:val="24"/>
        </w:rPr>
        <w:t>Гидросфера</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Вода на Земле. </w:t>
      </w:r>
      <w:r w:rsidRPr="00FD72EE">
        <w:rPr>
          <w:rFonts w:ascii="Times New Roman" w:hAnsi="Times New Roman"/>
          <w:sz w:val="24"/>
          <w:szCs w:val="24"/>
        </w:rPr>
        <w:t>Что такое гидросфера? Мировой круговорот воды.</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Части Мирового океана. Свойства вод океана. </w:t>
      </w:r>
      <w:r w:rsidRPr="00FD72EE">
        <w:rPr>
          <w:rFonts w:ascii="Times New Roman" w:hAnsi="Times New Roman"/>
          <w:sz w:val="24"/>
          <w:szCs w:val="24"/>
        </w:rPr>
        <w:t>Что такое Мировой океан? Океаны. Моря, заливы и проливы. Свойства океанической воды. Соленость. Температура.</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Движение воды в океане. </w:t>
      </w:r>
      <w:r w:rsidRPr="00FD72EE">
        <w:rPr>
          <w:rFonts w:ascii="Times New Roman" w:hAnsi="Times New Roman"/>
          <w:sz w:val="24"/>
          <w:szCs w:val="24"/>
        </w:rPr>
        <w:t>Ветровые волны. Цунами. Приливы и отливы. Океанические течения.</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Подземные воды. </w:t>
      </w:r>
      <w:r w:rsidRPr="00FD72EE">
        <w:rPr>
          <w:rFonts w:ascii="Times New Roman" w:hAnsi="Times New Roman"/>
          <w:sz w:val="24"/>
          <w:szCs w:val="24"/>
        </w:rPr>
        <w:t>Образование подземных вод. Грунтовые и межпластовые воды. Использование и охрана подземных вод.</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Реки. </w:t>
      </w:r>
      <w:r w:rsidRPr="00FD72EE">
        <w:rPr>
          <w:rFonts w:ascii="Times New Roman" w:hAnsi="Times New Roman"/>
          <w:sz w:val="24"/>
          <w:szCs w:val="24"/>
        </w:rPr>
        <w:t>Что такое река? Бассейн реки и водораздел. Питание и режим реки. Реки равнинные и горные. Пороги и водопады. Каналы. Использование и охрана рек.</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Озера. </w:t>
      </w:r>
      <w:r w:rsidRPr="00FD72EE">
        <w:rPr>
          <w:rFonts w:ascii="Times New Roman" w:hAnsi="Times New Roman"/>
          <w:sz w:val="24"/>
          <w:szCs w:val="24"/>
        </w:rPr>
        <w:t>Что такое озеро? Озерные котловины. Вода в озере. Водохранилища.</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Ледники. </w:t>
      </w:r>
      <w:r w:rsidRPr="00FD72EE">
        <w:rPr>
          <w:rFonts w:ascii="Times New Roman" w:hAnsi="Times New Roman"/>
          <w:sz w:val="24"/>
          <w:szCs w:val="24"/>
        </w:rPr>
        <w:t xml:space="preserve">Как образуются ледники? Горные ледники. Покровные ледники. Многолетняя мерзлота. </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
          <w:sz w:val="24"/>
          <w:szCs w:val="24"/>
        </w:rPr>
        <w:t>Практические работы</w:t>
      </w:r>
      <w:r w:rsidRPr="00FD72EE">
        <w:rPr>
          <w:rFonts w:ascii="Times New Roman" w:hAnsi="Times New Roman"/>
          <w:sz w:val="24"/>
          <w:szCs w:val="24"/>
        </w:rPr>
        <w:t>: 6. Составление описания внутренних вод.</w:t>
      </w:r>
    </w:p>
    <w:p w:rsidR="000D32E1" w:rsidRPr="00FD72EE" w:rsidRDefault="000D32E1" w:rsidP="000D32E1">
      <w:pPr>
        <w:spacing w:after="0" w:line="240" w:lineRule="auto"/>
        <w:rPr>
          <w:rFonts w:ascii="Times New Roman" w:hAnsi="Times New Roman"/>
          <w:b/>
          <w:i/>
          <w:sz w:val="24"/>
          <w:szCs w:val="24"/>
        </w:rPr>
      </w:pPr>
      <w:r w:rsidRPr="00FD72EE">
        <w:rPr>
          <w:rFonts w:ascii="Times New Roman" w:hAnsi="Times New Roman"/>
          <w:b/>
          <w:i/>
          <w:sz w:val="24"/>
          <w:szCs w:val="24"/>
        </w:rPr>
        <w:t xml:space="preserve">Актуальная тематика для региона: </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Знакомство с термальными источниками юга Тюменской области (Тюменский район - база отдыха «Верхний бор» (естественный источник с минеральной водой);</w:t>
      </w:r>
    </w:p>
    <w:p w:rsidR="000D32E1" w:rsidRPr="00FD72EE" w:rsidRDefault="000D32E1" w:rsidP="000D32E1">
      <w:pPr>
        <w:spacing w:after="0" w:line="240" w:lineRule="auto"/>
        <w:rPr>
          <w:rFonts w:ascii="Times New Roman" w:hAnsi="Times New Roman"/>
          <w:sz w:val="24"/>
          <w:szCs w:val="24"/>
        </w:rPr>
      </w:pPr>
      <w:proofErr w:type="spellStart"/>
      <w:r w:rsidRPr="00FD72EE">
        <w:rPr>
          <w:rFonts w:ascii="Times New Roman" w:hAnsi="Times New Roman"/>
          <w:sz w:val="24"/>
          <w:szCs w:val="24"/>
        </w:rPr>
        <w:t>Ялуторовский</w:t>
      </w:r>
      <w:proofErr w:type="spellEnd"/>
      <w:r w:rsidRPr="00FD72EE">
        <w:rPr>
          <w:rFonts w:ascii="Times New Roman" w:hAnsi="Times New Roman"/>
          <w:sz w:val="24"/>
          <w:szCs w:val="24"/>
        </w:rPr>
        <w:t xml:space="preserve"> район </w:t>
      </w:r>
      <w:proofErr w:type="gramStart"/>
      <w:r w:rsidRPr="00FD72EE">
        <w:rPr>
          <w:rFonts w:ascii="Times New Roman" w:hAnsi="Times New Roman"/>
          <w:sz w:val="24"/>
          <w:szCs w:val="24"/>
        </w:rPr>
        <w:t>-О</w:t>
      </w:r>
      <w:proofErr w:type="gramEnd"/>
      <w:r w:rsidRPr="00FD72EE">
        <w:rPr>
          <w:rFonts w:ascii="Times New Roman" w:hAnsi="Times New Roman"/>
          <w:sz w:val="24"/>
          <w:szCs w:val="24"/>
        </w:rPr>
        <w:t>ОО «Долина Карабаш» (термальный парк «</w:t>
      </w:r>
      <w:proofErr w:type="spellStart"/>
      <w:r w:rsidRPr="00FD72EE">
        <w:rPr>
          <w:rFonts w:ascii="Times New Roman" w:hAnsi="Times New Roman"/>
          <w:sz w:val="24"/>
          <w:szCs w:val="24"/>
        </w:rPr>
        <w:t>Фешенель</w:t>
      </w:r>
      <w:proofErr w:type="spellEnd"/>
      <w:r w:rsidRPr="00FD72EE">
        <w:rPr>
          <w:rFonts w:ascii="Times New Roman" w:hAnsi="Times New Roman"/>
          <w:sz w:val="24"/>
          <w:szCs w:val="24"/>
        </w:rPr>
        <w:t>», естественный источник с минеральной водой).</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lastRenderedPageBreak/>
        <w:t xml:space="preserve"> Знакомство с внутренними водами юга Тюменской области (</w:t>
      </w:r>
      <w:proofErr w:type="spellStart"/>
      <w:r w:rsidRPr="00FD72EE">
        <w:rPr>
          <w:rFonts w:ascii="Times New Roman" w:hAnsi="Times New Roman"/>
          <w:sz w:val="24"/>
          <w:szCs w:val="24"/>
        </w:rPr>
        <w:t>Сладковский</w:t>
      </w:r>
      <w:proofErr w:type="spellEnd"/>
      <w:r w:rsidRPr="00FD72EE">
        <w:rPr>
          <w:rFonts w:ascii="Times New Roman" w:hAnsi="Times New Roman"/>
          <w:sz w:val="24"/>
          <w:szCs w:val="24"/>
        </w:rPr>
        <w:t xml:space="preserve"> район - ООО «Сладковское товарное рыбоводческое хозяйство» и заказник «Барсучий» - озеро Большой </w:t>
      </w:r>
      <w:proofErr w:type="spellStart"/>
      <w:r w:rsidRPr="00FD72EE">
        <w:rPr>
          <w:rFonts w:ascii="Times New Roman" w:hAnsi="Times New Roman"/>
          <w:sz w:val="24"/>
          <w:szCs w:val="24"/>
        </w:rPr>
        <w:t>Куртал</w:t>
      </w:r>
      <w:proofErr w:type="spellEnd"/>
      <w:r w:rsidRPr="00FD72EE">
        <w:rPr>
          <w:rFonts w:ascii="Times New Roman" w:hAnsi="Times New Roman"/>
          <w:sz w:val="24"/>
          <w:szCs w:val="24"/>
        </w:rPr>
        <w:t>.)</w:t>
      </w:r>
    </w:p>
    <w:p w:rsidR="000D32E1" w:rsidRPr="00FD72EE" w:rsidRDefault="000D32E1" w:rsidP="000D32E1">
      <w:pPr>
        <w:autoSpaceDE w:val="0"/>
        <w:autoSpaceDN w:val="0"/>
        <w:adjustRightInd w:val="0"/>
        <w:spacing w:after="0" w:line="240" w:lineRule="auto"/>
        <w:rPr>
          <w:rFonts w:ascii="Times New Roman" w:hAnsi="Times New Roman"/>
          <w:b/>
          <w:sz w:val="24"/>
          <w:szCs w:val="24"/>
        </w:rPr>
      </w:pPr>
      <w:r w:rsidRPr="00FD72EE">
        <w:rPr>
          <w:rFonts w:ascii="Times New Roman" w:hAnsi="Times New Roman"/>
          <w:b/>
          <w:sz w:val="24"/>
          <w:szCs w:val="24"/>
        </w:rPr>
        <w:t xml:space="preserve">Атмосфера </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Атмосфера: строение, значение, изучение. </w:t>
      </w:r>
      <w:r w:rsidRPr="00FD72EE">
        <w:rPr>
          <w:rFonts w:ascii="Times New Roman" w:hAnsi="Times New Roman"/>
          <w:sz w:val="24"/>
          <w:szCs w:val="24"/>
        </w:rPr>
        <w:t>Атмосфера — воздушная оболочка Земли. Строение атмосферы. Значение атмосферы. Изучение атмосферы.</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Температура воздуха. </w:t>
      </w:r>
      <w:r w:rsidRPr="00FD72EE">
        <w:rPr>
          <w:rFonts w:ascii="Times New Roman" w:hAnsi="Times New Roman"/>
          <w:sz w:val="24"/>
          <w:szCs w:val="24"/>
        </w:rPr>
        <w:t>Как нагревается воздух? Измерение температуры воздуха. Суточный ход температуры воздуха. Средние суточные температуры воздуха. Средняя месячная температура. Средние многолетние температуры воздуха. Годовой ход температуры воздуха. Причина изменения</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температуры воздуха в течение года.</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Атмосферное давление. Ветер. </w:t>
      </w:r>
      <w:r w:rsidRPr="00FD72EE">
        <w:rPr>
          <w:rFonts w:ascii="Times New Roman" w:hAnsi="Times New Roman"/>
          <w:sz w:val="24"/>
          <w:szCs w:val="24"/>
        </w:rPr>
        <w:t>Понятие об атмосферном давлении. Измерение атмосферного давления. Изменение атмосферного давления. Как возникает ветер? Виды ветров. Как определить направление и силу ветра? Значение ветра.</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Водяной пар в атмосфере. Облака и атмосферные осадки. </w:t>
      </w:r>
      <w:r w:rsidRPr="00FD72EE">
        <w:rPr>
          <w:rFonts w:ascii="Times New Roman" w:hAnsi="Times New Roman"/>
          <w:sz w:val="24"/>
          <w:szCs w:val="24"/>
        </w:rPr>
        <w:t>Водяной пар в атмосфере. Воздух, насыщенный и не насыщенный водяным паром. Относительная влажность. Туман и облака. Виды атмосферных осадков. Измерение количества атмосферных осадков. Причины, влияющие на количество осадков.</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Погода и климат. </w:t>
      </w:r>
      <w:r w:rsidRPr="00FD72EE">
        <w:rPr>
          <w:rFonts w:ascii="Times New Roman" w:hAnsi="Times New Roman"/>
          <w:sz w:val="24"/>
          <w:szCs w:val="24"/>
        </w:rPr>
        <w:t>Что такое погода? Причины изменения погоды. Прогноз погоды. Что такое климат? Характеристика климата. Влияние климата на природу и жизнь человека.</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Причины, влияющие на климат. </w:t>
      </w:r>
      <w:r w:rsidRPr="00FD72EE">
        <w:rPr>
          <w:rFonts w:ascii="Times New Roman" w:hAnsi="Times New Roman"/>
          <w:sz w:val="24"/>
          <w:szCs w:val="24"/>
        </w:rPr>
        <w:t>Изменение освещения и нагрева поверхности Земли в течение года. Зависимость климата от близости морей и океанов и направления господствующих ветров. Зависимость климата от океанических течений. Зависимость климата от высоты местности над уровнем моря и рельефа.</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
          <w:sz w:val="24"/>
          <w:szCs w:val="24"/>
        </w:rPr>
        <w:t>Практические работы</w:t>
      </w:r>
      <w:r w:rsidRPr="00FD72EE">
        <w:rPr>
          <w:rFonts w:ascii="Times New Roman" w:hAnsi="Times New Roman"/>
          <w:sz w:val="24"/>
          <w:szCs w:val="24"/>
        </w:rPr>
        <w:t xml:space="preserve"> </w:t>
      </w:r>
      <w:r w:rsidRPr="00FD72EE">
        <w:rPr>
          <w:rFonts w:ascii="Times New Roman" w:hAnsi="Times New Roman"/>
          <w:b/>
          <w:bCs/>
          <w:sz w:val="24"/>
          <w:szCs w:val="24"/>
        </w:rPr>
        <w:t xml:space="preserve">7. </w:t>
      </w:r>
      <w:r w:rsidRPr="00FD72EE">
        <w:rPr>
          <w:rFonts w:ascii="Times New Roman" w:hAnsi="Times New Roman"/>
          <w:sz w:val="24"/>
          <w:szCs w:val="24"/>
        </w:rPr>
        <w:t xml:space="preserve">Построение графика хода температуры и вычисление средней температуры. </w:t>
      </w:r>
      <w:r w:rsidRPr="00FD72EE">
        <w:rPr>
          <w:rFonts w:ascii="Times New Roman" w:hAnsi="Times New Roman"/>
          <w:b/>
          <w:bCs/>
          <w:sz w:val="24"/>
          <w:szCs w:val="24"/>
        </w:rPr>
        <w:t xml:space="preserve">8. </w:t>
      </w:r>
      <w:r w:rsidRPr="00FD72EE">
        <w:rPr>
          <w:rFonts w:ascii="Times New Roman" w:hAnsi="Times New Roman"/>
          <w:sz w:val="24"/>
          <w:szCs w:val="24"/>
        </w:rPr>
        <w:t xml:space="preserve">Построение розы ветров. </w:t>
      </w:r>
      <w:r w:rsidRPr="00FD72EE">
        <w:rPr>
          <w:rFonts w:ascii="Times New Roman" w:hAnsi="Times New Roman"/>
          <w:b/>
          <w:bCs/>
          <w:sz w:val="24"/>
          <w:szCs w:val="24"/>
        </w:rPr>
        <w:t xml:space="preserve">9. </w:t>
      </w:r>
      <w:r w:rsidRPr="00FD72EE">
        <w:rPr>
          <w:rFonts w:ascii="Times New Roman" w:hAnsi="Times New Roman"/>
          <w:sz w:val="24"/>
          <w:szCs w:val="24"/>
        </w:rPr>
        <w:t>Построение диаграммы количества осадков по многолетним данным.</w:t>
      </w:r>
    </w:p>
    <w:p w:rsidR="000D32E1" w:rsidRPr="00FD72EE" w:rsidRDefault="000D32E1" w:rsidP="000D32E1">
      <w:pPr>
        <w:autoSpaceDE w:val="0"/>
        <w:autoSpaceDN w:val="0"/>
        <w:adjustRightInd w:val="0"/>
        <w:spacing w:after="0" w:line="240" w:lineRule="auto"/>
        <w:rPr>
          <w:rFonts w:ascii="Times New Roman" w:hAnsi="Times New Roman"/>
          <w:b/>
          <w:sz w:val="24"/>
          <w:szCs w:val="24"/>
        </w:rPr>
      </w:pPr>
      <w:r w:rsidRPr="00FD72EE">
        <w:rPr>
          <w:rFonts w:ascii="Times New Roman" w:hAnsi="Times New Roman"/>
          <w:b/>
          <w:sz w:val="24"/>
          <w:szCs w:val="24"/>
        </w:rPr>
        <w:t xml:space="preserve"> Биосфера. Географическая Оболочка </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Разнообразие и распространение организмов на Земле. </w:t>
      </w:r>
      <w:r w:rsidRPr="00FD72EE">
        <w:rPr>
          <w:rFonts w:ascii="Times New Roman" w:hAnsi="Times New Roman"/>
          <w:sz w:val="24"/>
          <w:szCs w:val="24"/>
        </w:rPr>
        <w:t>Распространение организмов на Земле. Широтная зональность. Высотная поясность.      Распространение организмов в Мировом океане. Многообразие организмов в морях и океанах. Изменение состава организмов с глубиной. Влияние морских организмов на атмосферу.</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Cs/>
          <w:sz w:val="24"/>
          <w:szCs w:val="24"/>
        </w:rPr>
        <w:t xml:space="preserve">Природный комплекс. </w:t>
      </w:r>
      <w:r w:rsidRPr="00FD72EE">
        <w:rPr>
          <w:rFonts w:ascii="Times New Roman" w:hAnsi="Times New Roman"/>
          <w:sz w:val="24"/>
          <w:szCs w:val="24"/>
        </w:rPr>
        <w:t>Воздействие организмов на земные оболочки. Почва. Взаимосвязь организмов. Природный комплекс. Географическая оболочка и биосфера.</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
          <w:sz w:val="24"/>
          <w:szCs w:val="24"/>
        </w:rPr>
        <w:t>Практическая работа.</w:t>
      </w:r>
      <w:r w:rsidRPr="00FD72EE">
        <w:rPr>
          <w:rFonts w:ascii="Times New Roman" w:hAnsi="Times New Roman"/>
          <w:sz w:val="24"/>
          <w:szCs w:val="24"/>
        </w:rPr>
        <w:t xml:space="preserve"> </w:t>
      </w:r>
      <w:r w:rsidRPr="00FD72EE">
        <w:rPr>
          <w:rFonts w:ascii="Times New Roman" w:hAnsi="Times New Roman"/>
          <w:b/>
          <w:bCs/>
          <w:sz w:val="24"/>
          <w:szCs w:val="24"/>
        </w:rPr>
        <w:t xml:space="preserve">10. </w:t>
      </w:r>
      <w:r w:rsidRPr="00FD72EE">
        <w:rPr>
          <w:rFonts w:ascii="Times New Roman" w:hAnsi="Times New Roman"/>
          <w:sz w:val="24"/>
          <w:szCs w:val="24"/>
        </w:rPr>
        <w:t>Составление характеристики природного комплекса (ПК).</w:t>
      </w:r>
    </w:p>
    <w:p w:rsidR="000D32E1" w:rsidRPr="00FD72EE" w:rsidRDefault="000D32E1" w:rsidP="000D32E1">
      <w:pPr>
        <w:spacing w:after="0" w:line="240" w:lineRule="auto"/>
        <w:rPr>
          <w:rFonts w:ascii="Times New Roman" w:hAnsi="Times New Roman"/>
          <w:b/>
          <w:i/>
          <w:sz w:val="24"/>
          <w:szCs w:val="24"/>
        </w:rPr>
      </w:pPr>
      <w:r w:rsidRPr="00FD72EE">
        <w:rPr>
          <w:rFonts w:ascii="Times New Roman" w:hAnsi="Times New Roman"/>
          <w:b/>
          <w:i/>
          <w:sz w:val="24"/>
          <w:szCs w:val="24"/>
        </w:rPr>
        <w:t xml:space="preserve">Актуальная тематика для региона: </w:t>
      </w:r>
    </w:p>
    <w:p w:rsidR="000D32E1" w:rsidRPr="00FD72EE" w:rsidRDefault="000D32E1" w:rsidP="000D32E1">
      <w:pPr>
        <w:spacing w:after="0" w:line="240" w:lineRule="auto"/>
        <w:rPr>
          <w:rFonts w:ascii="Times New Roman" w:hAnsi="Times New Roman"/>
          <w:sz w:val="24"/>
          <w:szCs w:val="24"/>
        </w:rPr>
      </w:pPr>
      <w:proofErr w:type="gramStart"/>
      <w:r w:rsidRPr="00FD72EE">
        <w:rPr>
          <w:rFonts w:ascii="Times New Roman" w:hAnsi="Times New Roman"/>
          <w:sz w:val="24"/>
          <w:szCs w:val="24"/>
        </w:rPr>
        <w:t>Знакомство с растительным и животным миром, находящимся под охраной (Заказники юга Тюменской области:</w:t>
      </w:r>
      <w:proofErr w:type="gramEnd"/>
      <w:r w:rsidRPr="00FD72EE">
        <w:rPr>
          <w:rFonts w:ascii="Times New Roman" w:hAnsi="Times New Roman"/>
          <w:sz w:val="24"/>
          <w:szCs w:val="24"/>
        </w:rPr>
        <w:t xml:space="preserve"> </w:t>
      </w:r>
      <w:proofErr w:type="spellStart"/>
      <w:r w:rsidRPr="00FD72EE">
        <w:rPr>
          <w:rFonts w:ascii="Times New Roman" w:hAnsi="Times New Roman"/>
          <w:sz w:val="24"/>
          <w:szCs w:val="24"/>
        </w:rPr>
        <w:t>Аромашевский</w:t>
      </w:r>
      <w:proofErr w:type="spellEnd"/>
      <w:r w:rsidRPr="00FD72EE">
        <w:rPr>
          <w:rFonts w:ascii="Times New Roman" w:hAnsi="Times New Roman"/>
          <w:sz w:val="24"/>
          <w:szCs w:val="24"/>
        </w:rPr>
        <w:t xml:space="preserve"> район - «</w:t>
      </w:r>
      <w:proofErr w:type="spellStart"/>
      <w:r w:rsidRPr="00FD72EE">
        <w:rPr>
          <w:rFonts w:ascii="Times New Roman" w:hAnsi="Times New Roman"/>
          <w:sz w:val="24"/>
          <w:szCs w:val="24"/>
        </w:rPr>
        <w:t>Алабуга</w:t>
      </w:r>
      <w:proofErr w:type="spellEnd"/>
      <w:r w:rsidRPr="00FD72EE">
        <w:rPr>
          <w:rFonts w:ascii="Times New Roman" w:hAnsi="Times New Roman"/>
          <w:sz w:val="24"/>
          <w:szCs w:val="24"/>
        </w:rPr>
        <w:t xml:space="preserve">»; </w:t>
      </w:r>
      <w:proofErr w:type="spellStart"/>
      <w:r w:rsidRPr="00FD72EE">
        <w:rPr>
          <w:rFonts w:ascii="Times New Roman" w:hAnsi="Times New Roman"/>
          <w:sz w:val="24"/>
          <w:szCs w:val="24"/>
        </w:rPr>
        <w:t>Армизонский</w:t>
      </w:r>
      <w:proofErr w:type="spellEnd"/>
      <w:r w:rsidRPr="00FD72EE">
        <w:rPr>
          <w:rFonts w:ascii="Times New Roman" w:hAnsi="Times New Roman"/>
          <w:sz w:val="24"/>
          <w:szCs w:val="24"/>
        </w:rPr>
        <w:t xml:space="preserve"> район - «</w:t>
      </w:r>
      <w:proofErr w:type="spellStart"/>
      <w:r w:rsidRPr="00FD72EE">
        <w:rPr>
          <w:rFonts w:ascii="Times New Roman" w:hAnsi="Times New Roman"/>
          <w:sz w:val="24"/>
          <w:szCs w:val="24"/>
        </w:rPr>
        <w:t>Белоозёрский</w:t>
      </w:r>
      <w:proofErr w:type="spellEnd"/>
      <w:r w:rsidRPr="00FD72EE">
        <w:rPr>
          <w:rFonts w:ascii="Times New Roman" w:hAnsi="Times New Roman"/>
          <w:sz w:val="24"/>
          <w:szCs w:val="24"/>
        </w:rPr>
        <w:t xml:space="preserve">»; Казанский район - «Афонский»; </w:t>
      </w:r>
      <w:proofErr w:type="spellStart"/>
      <w:r w:rsidRPr="00FD72EE">
        <w:rPr>
          <w:rFonts w:ascii="Times New Roman" w:hAnsi="Times New Roman"/>
          <w:sz w:val="24"/>
          <w:szCs w:val="24"/>
        </w:rPr>
        <w:t>Сладковский</w:t>
      </w:r>
      <w:proofErr w:type="spellEnd"/>
      <w:r w:rsidRPr="00FD72EE">
        <w:rPr>
          <w:rFonts w:ascii="Times New Roman" w:hAnsi="Times New Roman"/>
          <w:sz w:val="24"/>
          <w:szCs w:val="24"/>
        </w:rPr>
        <w:t xml:space="preserve"> район </w:t>
      </w:r>
      <w:proofErr w:type="gramStart"/>
      <w:r w:rsidRPr="00FD72EE">
        <w:rPr>
          <w:rFonts w:ascii="Times New Roman" w:hAnsi="Times New Roman"/>
          <w:sz w:val="24"/>
          <w:szCs w:val="24"/>
        </w:rPr>
        <w:t>-«</w:t>
      </w:r>
      <w:proofErr w:type="gramEnd"/>
      <w:r w:rsidRPr="00FD72EE">
        <w:rPr>
          <w:rFonts w:ascii="Times New Roman" w:hAnsi="Times New Roman"/>
          <w:sz w:val="24"/>
          <w:szCs w:val="24"/>
        </w:rPr>
        <w:t xml:space="preserve">Барсучий», озеро Большой </w:t>
      </w:r>
      <w:proofErr w:type="spellStart"/>
      <w:r w:rsidRPr="00FD72EE">
        <w:rPr>
          <w:rFonts w:ascii="Times New Roman" w:hAnsi="Times New Roman"/>
          <w:sz w:val="24"/>
          <w:szCs w:val="24"/>
        </w:rPr>
        <w:t>Куртал</w:t>
      </w:r>
      <w:proofErr w:type="spellEnd"/>
      <w:r w:rsidRPr="00FD72EE">
        <w:rPr>
          <w:rFonts w:ascii="Times New Roman" w:hAnsi="Times New Roman"/>
          <w:sz w:val="24"/>
          <w:szCs w:val="24"/>
        </w:rPr>
        <w:t xml:space="preserve">; </w:t>
      </w:r>
      <w:proofErr w:type="spellStart"/>
      <w:r w:rsidRPr="00FD72EE">
        <w:rPr>
          <w:rFonts w:ascii="Times New Roman" w:hAnsi="Times New Roman"/>
          <w:sz w:val="24"/>
          <w:szCs w:val="24"/>
        </w:rPr>
        <w:t>Викуловский</w:t>
      </w:r>
      <w:proofErr w:type="spellEnd"/>
      <w:r w:rsidRPr="00FD72EE">
        <w:rPr>
          <w:rFonts w:ascii="Times New Roman" w:hAnsi="Times New Roman"/>
          <w:sz w:val="24"/>
          <w:szCs w:val="24"/>
        </w:rPr>
        <w:t xml:space="preserve"> район - «</w:t>
      </w:r>
      <w:proofErr w:type="spellStart"/>
      <w:r w:rsidRPr="00FD72EE">
        <w:rPr>
          <w:rFonts w:ascii="Times New Roman" w:hAnsi="Times New Roman"/>
          <w:sz w:val="24"/>
          <w:szCs w:val="24"/>
        </w:rPr>
        <w:t>Викуловский</w:t>
      </w:r>
      <w:proofErr w:type="spellEnd"/>
      <w:r w:rsidRPr="00FD72EE">
        <w:rPr>
          <w:rFonts w:ascii="Times New Roman" w:hAnsi="Times New Roman"/>
          <w:sz w:val="24"/>
          <w:szCs w:val="24"/>
        </w:rPr>
        <w:t xml:space="preserve">»; </w:t>
      </w:r>
      <w:proofErr w:type="spellStart"/>
      <w:r w:rsidRPr="00FD72EE">
        <w:rPr>
          <w:rFonts w:ascii="Times New Roman" w:hAnsi="Times New Roman"/>
          <w:sz w:val="24"/>
          <w:szCs w:val="24"/>
        </w:rPr>
        <w:t>Бердюжский</w:t>
      </w:r>
      <w:proofErr w:type="spellEnd"/>
      <w:r w:rsidRPr="00FD72EE">
        <w:rPr>
          <w:rFonts w:ascii="Times New Roman" w:hAnsi="Times New Roman"/>
          <w:sz w:val="24"/>
          <w:szCs w:val="24"/>
        </w:rPr>
        <w:t xml:space="preserve"> район - «Песочный», «Окуневский» «Южный»; Тюменский район - «Успенский»; «Лебяжье» и другие)</w:t>
      </w:r>
    </w:p>
    <w:p w:rsidR="000D32E1" w:rsidRPr="00FD72EE" w:rsidRDefault="000D32E1" w:rsidP="000D32E1">
      <w:pPr>
        <w:spacing w:after="0" w:line="240" w:lineRule="auto"/>
        <w:rPr>
          <w:rFonts w:ascii="Times New Roman" w:hAnsi="Times New Roman"/>
          <w:sz w:val="24"/>
          <w:szCs w:val="24"/>
        </w:rPr>
      </w:pPr>
      <w:proofErr w:type="gramStart"/>
      <w:r w:rsidRPr="00FD72EE">
        <w:rPr>
          <w:rFonts w:ascii="Times New Roman" w:hAnsi="Times New Roman"/>
          <w:sz w:val="24"/>
          <w:szCs w:val="24"/>
        </w:rPr>
        <w:t>Знакомство с природными комплексами юга Тюменской области (Тюменский район - База отдыха «Верхний Бор», озеро Кривое, сосновый бор.</w:t>
      </w:r>
      <w:proofErr w:type="gramEnd"/>
      <w:r w:rsidRPr="00FD72EE">
        <w:rPr>
          <w:rFonts w:ascii="Times New Roman" w:hAnsi="Times New Roman"/>
          <w:sz w:val="24"/>
          <w:szCs w:val="24"/>
        </w:rPr>
        <w:t xml:space="preserve"> </w:t>
      </w:r>
      <w:proofErr w:type="gramStart"/>
      <w:r w:rsidRPr="00FD72EE">
        <w:rPr>
          <w:rFonts w:ascii="Times New Roman" w:hAnsi="Times New Roman"/>
          <w:sz w:val="24"/>
          <w:szCs w:val="24"/>
        </w:rPr>
        <w:t>Парковые зоны своего района)</w:t>
      </w:r>
      <w:proofErr w:type="gramEnd"/>
    </w:p>
    <w:p w:rsidR="000D32E1" w:rsidRPr="00FD72EE" w:rsidRDefault="000D32E1" w:rsidP="000D32E1">
      <w:pPr>
        <w:spacing w:after="0" w:line="240" w:lineRule="auto"/>
        <w:rPr>
          <w:rFonts w:ascii="Times New Roman" w:hAnsi="Times New Roman"/>
          <w:b/>
          <w:sz w:val="24"/>
          <w:szCs w:val="24"/>
        </w:rPr>
      </w:pPr>
      <w:r w:rsidRPr="00FD72EE">
        <w:rPr>
          <w:rFonts w:ascii="Times New Roman" w:hAnsi="Times New Roman"/>
          <w:b/>
          <w:sz w:val="24"/>
          <w:szCs w:val="24"/>
        </w:rPr>
        <w:t>Предметные результаты обучения</w:t>
      </w:r>
    </w:p>
    <w:p w:rsidR="000D32E1" w:rsidRPr="00FD72EE" w:rsidRDefault="000D32E1" w:rsidP="000D32E1">
      <w:pPr>
        <w:spacing w:after="0" w:line="240" w:lineRule="auto"/>
        <w:rPr>
          <w:rFonts w:ascii="Times New Roman" w:hAnsi="Times New Roman"/>
          <w:b/>
          <w:i/>
          <w:sz w:val="24"/>
          <w:szCs w:val="24"/>
        </w:rPr>
      </w:pPr>
      <w:r w:rsidRPr="00FD72EE">
        <w:rPr>
          <w:rFonts w:ascii="Times New Roman" w:hAnsi="Times New Roman"/>
          <w:sz w:val="24"/>
          <w:szCs w:val="24"/>
        </w:rPr>
        <w:t xml:space="preserve">Учащийся должен </w:t>
      </w:r>
      <w:r w:rsidRPr="00FD72EE">
        <w:rPr>
          <w:rFonts w:ascii="Times New Roman" w:hAnsi="Times New Roman"/>
          <w:b/>
          <w:i/>
          <w:sz w:val="24"/>
          <w:szCs w:val="24"/>
        </w:rPr>
        <w:t>уметь:</w:t>
      </w:r>
    </w:p>
    <w:p w:rsidR="000D32E1" w:rsidRPr="00FD72EE" w:rsidRDefault="000D32E1" w:rsidP="000D32E1">
      <w:pPr>
        <w:spacing w:after="0" w:line="240" w:lineRule="auto"/>
        <w:rPr>
          <w:rFonts w:ascii="Times New Roman" w:hAnsi="Times New Roman"/>
          <w:sz w:val="24"/>
          <w:szCs w:val="24"/>
        </w:rPr>
      </w:pPr>
      <w:proofErr w:type="gramStart"/>
      <w:r w:rsidRPr="00FD72EE">
        <w:rPr>
          <w:rFonts w:ascii="Times New Roman" w:hAnsi="Times New Roman"/>
          <w:sz w:val="24"/>
          <w:szCs w:val="24"/>
        </w:rPr>
        <w:t>объяснять значение понятий: «литосфера», «рельеф», «горные породы», «земная кора», «полезные ископаемые», «горы», «равнины», «гидросфера», «Мировой океан», «море», «атмосфера», «погода», «климат», «воздушная масса», «ветер», «климатический пояс», «биосфера», «географическая оболочка», «природный комплекс», «природная зона»;</w:t>
      </w:r>
      <w:proofErr w:type="gramEnd"/>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называть и показывать основные географические объекты;</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работать с контурной картой;</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называть методы изучения земных недр и Мирового океана;</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lastRenderedPageBreak/>
        <w:t>приводить примеры основных форм рельефа дна океана и объяснять их взаимосвязь с тектоническими структурами;</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определять по карте сейсмические районы мира, абсолютную и относительную высоту точек, глубину морей;</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классифицировать горы и равнины по высоте, происхождению, строению;</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объяснять особенности движения вод в Мировом океане, особенности строения рельефа суши и дна Мирового океана, особенности циркуляции атмосферы;</w:t>
      </w:r>
    </w:p>
    <w:p w:rsidR="000D32E1" w:rsidRPr="00FD72EE" w:rsidRDefault="000D32E1" w:rsidP="000D32E1">
      <w:pPr>
        <w:spacing w:after="0" w:line="240" w:lineRule="auto"/>
        <w:rPr>
          <w:rFonts w:ascii="Times New Roman" w:hAnsi="Times New Roman"/>
          <w:sz w:val="24"/>
          <w:szCs w:val="24"/>
        </w:rPr>
      </w:pPr>
      <w:proofErr w:type="gramStart"/>
      <w:r w:rsidRPr="00FD72EE">
        <w:rPr>
          <w:rFonts w:ascii="Times New Roman" w:hAnsi="Times New Roman"/>
          <w:sz w:val="24"/>
          <w:szCs w:val="24"/>
        </w:rPr>
        <w:t>измерять (определять) температуру воздуха, атмосферное давление, направление ветра, облачность, амплитуды температур, среднюю температуру воздуха за сутки, месяц;</w:t>
      </w:r>
      <w:proofErr w:type="gramEnd"/>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составлять краткую характеристику климатического пояса, гор, равнин, моря, реки, озера по плану;</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описывать погоду и климат своей местности;</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называть и показывать основные формы рельефа Земли, части Мирового океана, объекты вод суши, тепловые пояса, климатические пояса Земли;</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называть меры по охране природы.</w:t>
      </w:r>
    </w:p>
    <w:p w:rsidR="000D32E1" w:rsidRPr="00FD72EE" w:rsidRDefault="000D32E1" w:rsidP="000D32E1">
      <w:pPr>
        <w:spacing w:after="0" w:line="240" w:lineRule="auto"/>
        <w:rPr>
          <w:rFonts w:ascii="Times New Roman" w:hAnsi="Times New Roman"/>
          <w:sz w:val="24"/>
          <w:szCs w:val="24"/>
        </w:rPr>
      </w:pPr>
      <w:r w:rsidRPr="00FD72EE">
        <w:rPr>
          <w:rFonts w:ascii="Times New Roman" w:hAnsi="Times New Roman"/>
          <w:sz w:val="24"/>
          <w:szCs w:val="24"/>
        </w:rPr>
        <w:t>ориентироваться в актуальной тематике для региона</w:t>
      </w:r>
    </w:p>
    <w:p w:rsidR="000D32E1" w:rsidRPr="00FD72EE" w:rsidRDefault="000D32E1" w:rsidP="000D32E1">
      <w:pPr>
        <w:autoSpaceDE w:val="0"/>
        <w:autoSpaceDN w:val="0"/>
        <w:adjustRightInd w:val="0"/>
        <w:spacing w:after="0" w:line="240" w:lineRule="auto"/>
        <w:rPr>
          <w:rFonts w:ascii="Times New Roman" w:hAnsi="Times New Roman"/>
          <w:b/>
          <w:i/>
          <w:sz w:val="24"/>
          <w:szCs w:val="24"/>
        </w:rPr>
      </w:pPr>
      <w:r w:rsidRPr="00FD72EE">
        <w:rPr>
          <w:rFonts w:ascii="Times New Roman" w:hAnsi="Times New Roman"/>
          <w:sz w:val="24"/>
          <w:szCs w:val="24"/>
        </w:rPr>
        <w:t xml:space="preserve"> </w:t>
      </w:r>
      <w:r w:rsidRPr="00FD72EE">
        <w:rPr>
          <w:rFonts w:ascii="Times New Roman" w:hAnsi="Times New Roman"/>
          <w:b/>
          <w:i/>
          <w:sz w:val="24"/>
          <w:szCs w:val="24"/>
        </w:rPr>
        <w:t>Население Земли (2 ч.)</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b/>
          <w:bCs/>
          <w:sz w:val="24"/>
          <w:szCs w:val="24"/>
        </w:rPr>
        <w:t xml:space="preserve">Население Земли. </w:t>
      </w:r>
      <w:r w:rsidRPr="00FD72EE">
        <w:rPr>
          <w:rFonts w:ascii="Times New Roman" w:hAnsi="Times New Roman"/>
          <w:sz w:val="24"/>
          <w:szCs w:val="24"/>
        </w:rPr>
        <w:t>Человечество — единый биологический вид. Численность населения Земли. Основные типы населенных пунктов. Человек и природа. Влияние природы на жизнь и здоровье человека. Стихийные природные явления.</w:t>
      </w:r>
    </w:p>
    <w:p w:rsidR="000D32E1" w:rsidRPr="00FD72EE" w:rsidRDefault="000D32E1" w:rsidP="000D32E1">
      <w:pPr>
        <w:autoSpaceDE w:val="0"/>
        <w:autoSpaceDN w:val="0"/>
        <w:adjustRightInd w:val="0"/>
        <w:spacing w:after="0" w:line="240" w:lineRule="auto"/>
        <w:rPr>
          <w:rFonts w:ascii="Times New Roman" w:hAnsi="Times New Roman"/>
          <w:b/>
          <w:sz w:val="24"/>
          <w:szCs w:val="24"/>
        </w:rPr>
      </w:pPr>
      <w:r w:rsidRPr="00FD72EE">
        <w:rPr>
          <w:rFonts w:ascii="Times New Roman" w:hAnsi="Times New Roman"/>
          <w:b/>
          <w:sz w:val="24"/>
          <w:szCs w:val="24"/>
        </w:rPr>
        <w:t>Предметные результаты обучения</w:t>
      </w:r>
    </w:p>
    <w:p w:rsidR="000D32E1" w:rsidRPr="00FD72EE" w:rsidRDefault="000D32E1" w:rsidP="000D32E1">
      <w:pPr>
        <w:autoSpaceDE w:val="0"/>
        <w:autoSpaceDN w:val="0"/>
        <w:adjustRightInd w:val="0"/>
        <w:spacing w:after="0" w:line="240" w:lineRule="auto"/>
        <w:rPr>
          <w:rFonts w:ascii="Times New Roman" w:hAnsi="Times New Roman"/>
          <w:b/>
          <w:i/>
          <w:sz w:val="24"/>
          <w:szCs w:val="24"/>
        </w:rPr>
      </w:pPr>
      <w:r w:rsidRPr="00FD72EE">
        <w:rPr>
          <w:rFonts w:ascii="Times New Roman" w:hAnsi="Times New Roman"/>
          <w:sz w:val="24"/>
          <w:szCs w:val="24"/>
        </w:rPr>
        <w:t xml:space="preserve">Учащийся должен </w:t>
      </w:r>
      <w:r w:rsidRPr="00FD72EE">
        <w:rPr>
          <w:rFonts w:ascii="Times New Roman" w:hAnsi="Times New Roman"/>
          <w:b/>
          <w:i/>
          <w:sz w:val="24"/>
          <w:szCs w:val="24"/>
        </w:rPr>
        <w:t>уметь:</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рассказывать о способах предсказания стихийных бедствий;</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приводить примеры стихийных бедствий в разных районах Земли;</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составлять описание природного комплекса;</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приводить примеры мер безопасности при стихийных бедствиях.</w:t>
      </w:r>
    </w:p>
    <w:p w:rsidR="000D32E1" w:rsidRPr="00FD72EE" w:rsidRDefault="000D32E1" w:rsidP="000D32E1">
      <w:pPr>
        <w:autoSpaceDE w:val="0"/>
        <w:autoSpaceDN w:val="0"/>
        <w:adjustRightInd w:val="0"/>
        <w:spacing w:after="0" w:line="240" w:lineRule="auto"/>
        <w:rPr>
          <w:rFonts w:ascii="Times New Roman" w:hAnsi="Times New Roman"/>
          <w:b/>
          <w:sz w:val="24"/>
          <w:szCs w:val="24"/>
        </w:rPr>
      </w:pPr>
      <w:proofErr w:type="spellStart"/>
      <w:r w:rsidRPr="00FD72EE">
        <w:rPr>
          <w:rFonts w:ascii="Times New Roman" w:hAnsi="Times New Roman"/>
          <w:b/>
          <w:sz w:val="24"/>
          <w:szCs w:val="24"/>
        </w:rPr>
        <w:t>Метапредметные</w:t>
      </w:r>
      <w:proofErr w:type="spellEnd"/>
      <w:r w:rsidRPr="00FD72EE">
        <w:rPr>
          <w:rFonts w:ascii="Times New Roman" w:hAnsi="Times New Roman"/>
          <w:b/>
          <w:sz w:val="24"/>
          <w:szCs w:val="24"/>
        </w:rPr>
        <w:t xml:space="preserve"> результаты обучения</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 xml:space="preserve">Учащийся должен </w:t>
      </w:r>
      <w:r w:rsidRPr="00FD72EE">
        <w:rPr>
          <w:rFonts w:ascii="Times New Roman" w:hAnsi="Times New Roman"/>
          <w:b/>
          <w:i/>
          <w:sz w:val="24"/>
          <w:szCs w:val="24"/>
        </w:rPr>
        <w:t>уметь:</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ставить учебную задачу под руководством учителя;</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планировать свою деятельность под руководством учителя;</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работать в соответствии с поставленной учебной задачей;</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работать в соответствии с предложенным планом;</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участвовать в совместной деятельности;</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 xml:space="preserve">сравнивать полученные результаты с </w:t>
      </w:r>
      <w:proofErr w:type="gramStart"/>
      <w:r w:rsidRPr="00FD72EE">
        <w:rPr>
          <w:rFonts w:ascii="Times New Roman" w:hAnsi="Times New Roman"/>
          <w:sz w:val="24"/>
          <w:szCs w:val="24"/>
        </w:rPr>
        <w:t>ожидаемыми</w:t>
      </w:r>
      <w:proofErr w:type="gramEnd"/>
      <w:r w:rsidRPr="00FD72EE">
        <w:rPr>
          <w:rFonts w:ascii="Times New Roman" w:hAnsi="Times New Roman"/>
          <w:sz w:val="24"/>
          <w:szCs w:val="24"/>
        </w:rPr>
        <w:t>;</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оценивать работу одноклассников;</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выделять главное, существенные признаки понятий;</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определять критерии для сравнения фактов, явлений, событий, объектов;</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сравнивать объекты, факты, явления, события по заданным критериям;</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высказывать суждения, подтверждая их фактами;</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классифицировать информацию по заданным признакам;</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искать и отбирать информацию в учебных и справочных пособиях, словарях;</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работать с текстом и нетекстовыми компонентами;</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классифицировать информацию;</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создавать тексты разных типов (описательные, объяснительные) и т. д.</w:t>
      </w:r>
    </w:p>
    <w:p w:rsidR="000D32E1" w:rsidRPr="00FD72EE" w:rsidRDefault="000D32E1" w:rsidP="000D32E1">
      <w:pPr>
        <w:autoSpaceDE w:val="0"/>
        <w:autoSpaceDN w:val="0"/>
        <w:adjustRightInd w:val="0"/>
        <w:spacing w:after="0" w:line="240" w:lineRule="auto"/>
        <w:rPr>
          <w:rFonts w:ascii="Times New Roman" w:hAnsi="Times New Roman"/>
          <w:b/>
          <w:sz w:val="24"/>
          <w:szCs w:val="24"/>
        </w:rPr>
      </w:pPr>
      <w:r w:rsidRPr="00FD72EE">
        <w:rPr>
          <w:rFonts w:ascii="Times New Roman" w:hAnsi="Times New Roman"/>
          <w:b/>
          <w:sz w:val="24"/>
          <w:szCs w:val="24"/>
        </w:rPr>
        <w:t>Личностные результаты обучения</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 xml:space="preserve">Учащийся должен </w:t>
      </w:r>
      <w:r w:rsidRPr="00FD72EE">
        <w:rPr>
          <w:rFonts w:ascii="Times New Roman" w:hAnsi="Times New Roman"/>
          <w:b/>
          <w:i/>
          <w:sz w:val="24"/>
          <w:szCs w:val="24"/>
        </w:rPr>
        <w:t>обладать:</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ответственным отношением к учению, готовностью и способностью к саморазвитию и самообразованию на основе мотивации к обучению и познанию;</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опытом участия в социально значимом труде;</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осознанным, уважительным и доброжелательным отношением к другому человеку, его мнению;</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lastRenderedPageBreak/>
        <w:t>коммуникативной компетентностью в общении и сотрудничестве со сверстниками в процессе образовательной, общественно полезной, учебно-исследовательской, творческой деятельности;</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пониманием ценности здорового образа жизни;</w:t>
      </w:r>
    </w:p>
    <w:p w:rsidR="000D32E1" w:rsidRPr="00FD72EE" w:rsidRDefault="000D32E1" w:rsidP="000D32E1">
      <w:pPr>
        <w:autoSpaceDE w:val="0"/>
        <w:autoSpaceDN w:val="0"/>
        <w:adjustRightInd w:val="0"/>
        <w:spacing w:after="0" w:line="240" w:lineRule="auto"/>
        <w:rPr>
          <w:rFonts w:ascii="Times New Roman" w:hAnsi="Times New Roman"/>
          <w:sz w:val="24"/>
          <w:szCs w:val="24"/>
        </w:rPr>
      </w:pPr>
      <w:r w:rsidRPr="00FD72EE">
        <w:rPr>
          <w:rFonts w:ascii="Times New Roman" w:hAnsi="Times New Roman"/>
          <w:sz w:val="24"/>
          <w:szCs w:val="24"/>
        </w:rPr>
        <w:t>основами экологической культуры.</w:t>
      </w:r>
    </w:p>
    <w:p w:rsidR="000D32E1" w:rsidRPr="00FD72EE" w:rsidRDefault="000D32E1" w:rsidP="000D32E1">
      <w:pPr>
        <w:spacing w:after="0" w:line="240" w:lineRule="auto"/>
        <w:jc w:val="both"/>
        <w:rPr>
          <w:rFonts w:ascii="Times New Roman" w:hAnsi="Times New Roman"/>
          <w:sz w:val="24"/>
          <w:szCs w:val="24"/>
        </w:rPr>
      </w:pPr>
    </w:p>
    <w:p w:rsidR="000D32E1" w:rsidRPr="00FD72EE" w:rsidRDefault="000D32E1" w:rsidP="000D32E1">
      <w:pPr>
        <w:spacing w:line="240" w:lineRule="auto"/>
        <w:jc w:val="center"/>
        <w:rPr>
          <w:rFonts w:ascii="Times New Roman" w:hAnsi="Times New Roman"/>
          <w:b/>
          <w:sz w:val="24"/>
          <w:szCs w:val="24"/>
        </w:rPr>
      </w:pPr>
      <w:proofErr w:type="spellStart"/>
      <w:r w:rsidRPr="00FD72EE">
        <w:rPr>
          <w:rFonts w:ascii="Times New Roman" w:hAnsi="Times New Roman"/>
          <w:b/>
          <w:sz w:val="24"/>
          <w:szCs w:val="24"/>
        </w:rPr>
        <w:t>Метапредметные</w:t>
      </w:r>
      <w:proofErr w:type="spellEnd"/>
      <w:r w:rsidRPr="00FD72EE">
        <w:rPr>
          <w:rFonts w:ascii="Times New Roman" w:hAnsi="Times New Roman"/>
          <w:b/>
          <w:sz w:val="24"/>
          <w:szCs w:val="24"/>
        </w:rPr>
        <w:t xml:space="preserve"> понятия (общенаучные и  фундаментальные), формируемые в курсе географии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4259"/>
        <w:gridCol w:w="4752"/>
      </w:tblGrid>
      <w:tr w:rsidR="000D32E1" w:rsidRPr="00FD72EE" w:rsidTr="00652E35">
        <w:tc>
          <w:tcPr>
            <w:tcW w:w="534" w:type="dxa"/>
          </w:tcPr>
          <w:p w:rsidR="000D32E1" w:rsidRPr="00FD72EE" w:rsidRDefault="000D32E1" w:rsidP="00652E35">
            <w:pPr>
              <w:spacing w:line="240" w:lineRule="auto"/>
              <w:jc w:val="center"/>
              <w:rPr>
                <w:rFonts w:ascii="Times New Roman" w:hAnsi="Times New Roman"/>
                <w:b/>
                <w:sz w:val="24"/>
                <w:szCs w:val="24"/>
              </w:rPr>
            </w:pPr>
            <w:r w:rsidRPr="00FD72EE">
              <w:rPr>
                <w:rFonts w:ascii="Times New Roman" w:hAnsi="Times New Roman"/>
                <w:b/>
                <w:sz w:val="24"/>
                <w:szCs w:val="24"/>
              </w:rPr>
              <w:t xml:space="preserve">№ </w:t>
            </w:r>
            <w:proofErr w:type="spellStart"/>
            <w:proofErr w:type="gramStart"/>
            <w:r w:rsidRPr="00FD72EE">
              <w:rPr>
                <w:rFonts w:ascii="Times New Roman" w:hAnsi="Times New Roman"/>
                <w:b/>
                <w:sz w:val="24"/>
                <w:szCs w:val="24"/>
              </w:rPr>
              <w:t>п</w:t>
            </w:r>
            <w:proofErr w:type="spellEnd"/>
            <w:proofErr w:type="gramEnd"/>
            <w:r w:rsidRPr="00FD72EE">
              <w:rPr>
                <w:rFonts w:ascii="Times New Roman" w:hAnsi="Times New Roman"/>
                <w:b/>
                <w:sz w:val="24"/>
                <w:szCs w:val="24"/>
              </w:rPr>
              <w:t>/</w:t>
            </w:r>
            <w:proofErr w:type="spellStart"/>
            <w:r w:rsidRPr="00FD72EE">
              <w:rPr>
                <w:rFonts w:ascii="Times New Roman" w:hAnsi="Times New Roman"/>
                <w:b/>
                <w:sz w:val="24"/>
                <w:szCs w:val="24"/>
              </w:rPr>
              <w:t>п</w:t>
            </w:r>
            <w:proofErr w:type="spellEnd"/>
          </w:p>
        </w:tc>
        <w:tc>
          <w:tcPr>
            <w:tcW w:w="6804" w:type="dxa"/>
          </w:tcPr>
          <w:p w:rsidR="000D32E1" w:rsidRPr="00FD72EE" w:rsidRDefault="000D32E1" w:rsidP="00652E35">
            <w:pPr>
              <w:spacing w:line="240" w:lineRule="auto"/>
              <w:jc w:val="center"/>
              <w:rPr>
                <w:rFonts w:ascii="Times New Roman" w:hAnsi="Times New Roman"/>
                <w:b/>
                <w:sz w:val="24"/>
                <w:szCs w:val="24"/>
              </w:rPr>
            </w:pPr>
            <w:r w:rsidRPr="00FD72EE">
              <w:rPr>
                <w:rFonts w:ascii="Times New Roman" w:hAnsi="Times New Roman"/>
                <w:b/>
                <w:sz w:val="24"/>
                <w:szCs w:val="24"/>
              </w:rPr>
              <w:t>Общенаучные понятия</w:t>
            </w:r>
          </w:p>
        </w:tc>
        <w:tc>
          <w:tcPr>
            <w:tcW w:w="7448" w:type="dxa"/>
          </w:tcPr>
          <w:p w:rsidR="000D32E1" w:rsidRPr="00FD72EE" w:rsidRDefault="000D32E1" w:rsidP="00652E35">
            <w:pPr>
              <w:spacing w:line="240" w:lineRule="auto"/>
              <w:jc w:val="center"/>
              <w:rPr>
                <w:rFonts w:ascii="Times New Roman" w:hAnsi="Times New Roman"/>
                <w:b/>
                <w:sz w:val="24"/>
                <w:szCs w:val="24"/>
              </w:rPr>
            </w:pPr>
            <w:r w:rsidRPr="00FD72EE">
              <w:rPr>
                <w:rFonts w:ascii="Times New Roman" w:hAnsi="Times New Roman"/>
                <w:b/>
                <w:sz w:val="24"/>
                <w:szCs w:val="24"/>
              </w:rPr>
              <w:t xml:space="preserve">Фундаментальные понятия </w:t>
            </w:r>
          </w:p>
        </w:tc>
      </w:tr>
      <w:tr w:rsidR="000D32E1" w:rsidRPr="00FD72EE" w:rsidTr="00652E35">
        <w:tc>
          <w:tcPr>
            <w:tcW w:w="534" w:type="dxa"/>
          </w:tcPr>
          <w:p w:rsidR="000D32E1" w:rsidRPr="00FD72EE" w:rsidRDefault="000D32E1" w:rsidP="00652E35">
            <w:pPr>
              <w:spacing w:line="240" w:lineRule="auto"/>
              <w:jc w:val="center"/>
              <w:rPr>
                <w:rFonts w:ascii="Times New Roman" w:hAnsi="Times New Roman"/>
                <w:b/>
                <w:sz w:val="24"/>
                <w:szCs w:val="24"/>
              </w:rPr>
            </w:pPr>
          </w:p>
        </w:tc>
        <w:tc>
          <w:tcPr>
            <w:tcW w:w="6804" w:type="dxa"/>
          </w:tcPr>
          <w:p w:rsidR="000D32E1" w:rsidRPr="00625FF4" w:rsidRDefault="000D32E1" w:rsidP="00625FF4">
            <w:pPr>
              <w:pStyle w:val="a3"/>
              <w:rPr>
                <w:rFonts w:ascii="Times New Roman" w:hAnsi="Times New Roman"/>
                <w:sz w:val="24"/>
                <w:szCs w:val="24"/>
              </w:rPr>
            </w:pPr>
            <w:proofErr w:type="gramStart"/>
            <w:r w:rsidRPr="00625FF4">
              <w:rPr>
                <w:rFonts w:ascii="Times New Roman" w:hAnsi="Times New Roman"/>
                <w:sz w:val="24"/>
                <w:szCs w:val="24"/>
              </w:rPr>
              <w:t>Моделирование, исследование, информация, источник информации, гипотеза, объект, процесс, прогноз, система, структура,  доказательства, изменения, причина, следствие, объяснение, проблема, факторы, эксперимент, наблюдение, измерение, метод, анализ, сравнение, классификация, обобщение, опыт,  явление, величина, инструкция, алгоритм, производство, энергетика, погрешность, величина, радиоактивные вещества, техногенные катастрофы, национальный парк</w:t>
            </w:r>
            <w:proofErr w:type="gramEnd"/>
          </w:p>
        </w:tc>
        <w:tc>
          <w:tcPr>
            <w:tcW w:w="7448" w:type="dxa"/>
          </w:tcPr>
          <w:p w:rsidR="000D32E1" w:rsidRPr="00FD72EE" w:rsidRDefault="000D32E1" w:rsidP="00652E35">
            <w:pPr>
              <w:spacing w:line="240" w:lineRule="auto"/>
              <w:rPr>
                <w:rFonts w:ascii="Times New Roman" w:hAnsi="Times New Roman"/>
                <w:sz w:val="24"/>
                <w:szCs w:val="24"/>
              </w:rPr>
            </w:pPr>
            <w:proofErr w:type="gramStart"/>
            <w:r w:rsidRPr="00FD72EE">
              <w:rPr>
                <w:rFonts w:ascii="Times New Roman" w:hAnsi="Times New Roman"/>
                <w:sz w:val="24"/>
                <w:szCs w:val="24"/>
              </w:rPr>
              <w:t>Биосфера, артезианские бассейны, предсказания,  эволюция, флора, фауна, растительность,  животный мир, ареал, эндемики, реликты, горные породы, минерал, гроза, молния, гром, плодородие, гумус, заповедник, заказник абсолютная влажность, абсолютная высота,  атмосфера, гидросфера, литосфера, барометр</w:t>
            </w:r>
            <w:proofErr w:type="gramEnd"/>
          </w:p>
        </w:tc>
      </w:tr>
    </w:tbl>
    <w:p w:rsidR="000D32E1" w:rsidRDefault="000D32E1" w:rsidP="000D32E1">
      <w:pPr>
        <w:ind w:left="1080"/>
        <w:rPr>
          <w:rFonts w:ascii="Times New Roman" w:hAnsi="Times New Roman"/>
          <w:b/>
          <w:sz w:val="24"/>
          <w:szCs w:val="24"/>
        </w:rPr>
      </w:pPr>
    </w:p>
    <w:p w:rsidR="00FD72EE" w:rsidRDefault="00FD72EE" w:rsidP="000D32E1">
      <w:pPr>
        <w:ind w:left="1080"/>
        <w:rPr>
          <w:rFonts w:ascii="Times New Roman" w:hAnsi="Times New Roman"/>
          <w:b/>
          <w:sz w:val="24"/>
          <w:szCs w:val="24"/>
        </w:rPr>
      </w:pPr>
    </w:p>
    <w:p w:rsidR="00FD72EE" w:rsidRDefault="00FD72EE" w:rsidP="000D32E1">
      <w:pPr>
        <w:ind w:left="1080"/>
        <w:rPr>
          <w:rFonts w:ascii="Times New Roman" w:hAnsi="Times New Roman"/>
          <w:b/>
          <w:sz w:val="24"/>
          <w:szCs w:val="24"/>
        </w:rPr>
      </w:pPr>
    </w:p>
    <w:p w:rsidR="00FD72EE" w:rsidRDefault="00FD72EE" w:rsidP="000D32E1">
      <w:pPr>
        <w:ind w:left="1080"/>
        <w:rPr>
          <w:rFonts w:ascii="Times New Roman" w:hAnsi="Times New Roman"/>
          <w:b/>
          <w:sz w:val="24"/>
          <w:szCs w:val="24"/>
        </w:rPr>
      </w:pPr>
    </w:p>
    <w:p w:rsidR="00FD72EE" w:rsidRDefault="00FD72EE" w:rsidP="000D32E1">
      <w:pPr>
        <w:ind w:left="1080"/>
        <w:rPr>
          <w:rFonts w:ascii="Times New Roman" w:hAnsi="Times New Roman"/>
          <w:b/>
          <w:sz w:val="24"/>
          <w:szCs w:val="24"/>
        </w:rPr>
      </w:pPr>
    </w:p>
    <w:p w:rsidR="00FD72EE" w:rsidRDefault="00FD72EE" w:rsidP="000D32E1">
      <w:pPr>
        <w:ind w:left="1080"/>
        <w:rPr>
          <w:rFonts w:ascii="Times New Roman" w:hAnsi="Times New Roman"/>
          <w:b/>
          <w:sz w:val="24"/>
          <w:szCs w:val="24"/>
        </w:rPr>
      </w:pPr>
    </w:p>
    <w:p w:rsidR="00FD72EE" w:rsidRDefault="00FD72EE" w:rsidP="000D32E1">
      <w:pPr>
        <w:ind w:left="1080"/>
        <w:rPr>
          <w:rFonts w:ascii="Times New Roman" w:hAnsi="Times New Roman"/>
          <w:b/>
          <w:sz w:val="24"/>
          <w:szCs w:val="24"/>
        </w:rPr>
      </w:pPr>
    </w:p>
    <w:p w:rsidR="00FD72EE" w:rsidRDefault="00FD72EE" w:rsidP="000D32E1">
      <w:pPr>
        <w:ind w:left="1080"/>
        <w:rPr>
          <w:rFonts w:ascii="Times New Roman" w:hAnsi="Times New Roman"/>
          <w:b/>
          <w:sz w:val="24"/>
          <w:szCs w:val="24"/>
        </w:rPr>
      </w:pPr>
    </w:p>
    <w:p w:rsidR="00FD72EE" w:rsidRDefault="00FD72EE" w:rsidP="000D32E1">
      <w:pPr>
        <w:ind w:left="1080"/>
        <w:rPr>
          <w:rFonts w:ascii="Times New Roman" w:hAnsi="Times New Roman"/>
          <w:b/>
          <w:sz w:val="24"/>
          <w:szCs w:val="24"/>
        </w:rPr>
      </w:pPr>
    </w:p>
    <w:p w:rsidR="00FD72EE" w:rsidRDefault="00FD72EE" w:rsidP="000D32E1">
      <w:pPr>
        <w:ind w:left="1080"/>
        <w:rPr>
          <w:rFonts w:ascii="Times New Roman" w:hAnsi="Times New Roman"/>
          <w:b/>
          <w:sz w:val="24"/>
          <w:szCs w:val="24"/>
        </w:rPr>
      </w:pPr>
    </w:p>
    <w:p w:rsidR="00625FF4" w:rsidRDefault="00625FF4" w:rsidP="000D32E1">
      <w:pPr>
        <w:ind w:left="1080"/>
        <w:rPr>
          <w:rFonts w:ascii="Times New Roman" w:hAnsi="Times New Roman"/>
          <w:b/>
          <w:sz w:val="24"/>
          <w:szCs w:val="24"/>
        </w:rPr>
      </w:pPr>
    </w:p>
    <w:p w:rsidR="00625FF4" w:rsidRDefault="00625FF4" w:rsidP="000D32E1">
      <w:pPr>
        <w:ind w:left="1080"/>
        <w:rPr>
          <w:rFonts w:ascii="Times New Roman" w:hAnsi="Times New Roman"/>
          <w:b/>
          <w:sz w:val="24"/>
          <w:szCs w:val="24"/>
        </w:rPr>
      </w:pPr>
    </w:p>
    <w:p w:rsidR="00625FF4" w:rsidRDefault="00625FF4" w:rsidP="000D32E1">
      <w:pPr>
        <w:ind w:left="1080"/>
        <w:rPr>
          <w:rFonts w:ascii="Times New Roman" w:hAnsi="Times New Roman"/>
          <w:b/>
          <w:sz w:val="24"/>
          <w:szCs w:val="24"/>
        </w:rPr>
      </w:pPr>
    </w:p>
    <w:p w:rsidR="00625FF4" w:rsidRPr="00FD72EE" w:rsidRDefault="00625FF4" w:rsidP="000D32E1">
      <w:pPr>
        <w:ind w:left="1080"/>
        <w:rPr>
          <w:rFonts w:ascii="Times New Roman" w:hAnsi="Times New Roman"/>
          <w:b/>
          <w:sz w:val="24"/>
          <w:szCs w:val="24"/>
        </w:rPr>
      </w:pPr>
    </w:p>
    <w:p w:rsidR="000D32E1" w:rsidRPr="00FD72EE" w:rsidRDefault="000D32E1" w:rsidP="000D32E1">
      <w:pPr>
        <w:tabs>
          <w:tab w:val="left" w:pos="9072"/>
        </w:tabs>
        <w:spacing w:line="240" w:lineRule="atLeast"/>
        <w:contextualSpacing/>
        <w:jc w:val="center"/>
        <w:rPr>
          <w:rFonts w:ascii="Times New Roman" w:eastAsia="Times New Roman" w:hAnsi="Times New Roman" w:cs="Times New Roman"/>
          <w:sz w:val="24"/>
          <w:szCs w:val="24"/>
        </w:rPr>
      </w:pPr>
      <w:r w:rsidRPr="00FD72EE">
        <w:rPr>
          <w:rFonts w:ascii="Times New Roman" w:hAnsi="Times New Roman"/>
          <w:b/>
          <w:sz w:val="24"/>
          <w:szCs w:val="24"/>
        </w:rPr>
        <w:lastRenderedPageBreak/>
        <w:t xml:space="preserve">Раздел </w:t>
      </w:r>
      <w:r w:rsidRPr="00FD72EE">
        <w:rPr>
          <w:rFonts w:ascii="Times New Roman" w:hAnsi="Times New Roman"/>
          <w:b/>
          <w:sz w:val="24"/>
          <w:szCs w:val="24"/>
          <w:lang w:val="en-US"/>
        </w:rPr>
        <w:t xml:space="preserve">IV. </w:t>
      </w:r>
      <w:r w:rsidRPr="00FD72EE">
        <w:rPr>
          <w:rFonts w:ascii="Times New Roman" w:eastAsia="Times New Roman" w:hAnsi="Times New Roman" w:cs="Times New Roman"/>
          <w:b/>
          <w:sz w:val="24"/>
          <w:szCs w:val="24"/>
        </w:rPr>
        <w:t>Тематическое планирование</w:t>
      </w:r>
    </w:p>
    <w:tbl>
      <w:tblPr>
        <w:tblpPr w:leftFromText="180" w:rightFromText="180" w:vertAnchor="text" w:horzAnchor="page" w:tblpX="1503" w:tblpY="86"/>
        <w:tblW w:w="9747" w:type="dxa"/>
        <w:tblBorders>
          <w:top w:val="single" w:sz="4" w:space="0" w:color="auto"/>
          <w:left w:val="single" w:sz="4" w:space="0" w:color="auto"/>
          <w:bottom w:val="single" w:sz="4" w:space="0" w:color="auto"/>
          <w:right w:val="single" w:sz="4" w:space="0" w:color="auto"/>
        </w:tblBorders>
        <w:tblLayout w:type="fixed"/>
        <w:tblLook w:val="0000"/>
      </w:tblPr>
      <w:tblGrid>
        <w:gridCol w:w="1169"/>
        <w:gridCol w:w="3932"/>
        <w:gridCol w:w="961"/>
        <w:gridCol w:w="1843"/>
        <w:gridCol w:w="1842"/>
      </w:tblGrid>
      <w:tr w:rsidR="000D32E1" w:rsidRPr="00FD72EE" w:rsidTr="000D32E1">
        <w:trPr>
          <w:cantSplit/>
          <w:trHeight w:val="696"/>
        </w:trPr>
        <w:tc>
          <w:tcPr>
            <w:tcW w:w="1169" w:type="dxa"/>
            <w:tcBorders>
              <w:top w:val="single" w:sz="4" w:space="0" w:color="auto"/>
              <w:left w:val="single" w:sz="4" w:space="0" w:color="auto"/>
              <w:bottom w:val="single" w:sz="4" w:space="0" w:color="auto"/>
              <w:right w:val="single" w:sz="4" w:space="0" w:color="auto"/>
            </w:tcBorders>
            <w:shd w:val="clear" w:color="auto" w:fill="D9D9D9"/>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w:t>
            </w:r>
          </w:p>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раздела</w:t>
            </w:r>
          </w:p>
          <w:p w:rsidR="000D32E1" w:rsidRPr="00FD72EE" w:rsidRDefault="000D32E1" w:rsidP="00652E35">
            <w:pPr>
              <w:spacing w:after="0" w:line="240" w:lineRule="atLeast"/>
              <w:contextualSpacing/>
              <w:rPr>
                <w:rFonts w:ascii="Times New Roman" w:eastAsia="Times New Roman" w:hAnsi="Times New Roman" w:cs="Times New Roman"/>
                <w:b/>
                <w:sz w:val="24"/>
                <w:szCs w:val="24"/>
              </w:rPr>
            </w:pPr>
          </w:p>
        </w:tc>
        <w:tc>
          <w:tcPr>
            <w:tcW w:w="3932" w:type="dxa"/>
            <w:tcBorders>
              <w:top w:val="single" w:sz="4" w:space="0" w:color="auto"/>
              <w:left w:val="single" w:sz="4" w:space="0" w:color="auto"/>
              <w:bottom w:val="single" w:sz="4" w:space="0" w:color="auto"/>
              <w:right w:val="single" w:sz="4" w:space="0" w:color="auto"/>
            </w:tcBorders>
            <w:shd w:val="clear" w:color="auto" w:fill="D9D9D9"/>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Наименование разделов</w:t>
            </w:r>
          </w:p>
        </w:tc>
        <w:tc>
          <w:tcPr>
            <w:tcW w:w="961" w:type="dxa"/>
            <w:tcBorders>
              <w:top w:val="single" w:sz="4" w:space="0" w:color="auto"/>
              <w:left w:val="single" w:sz="4" w:space="0" w:color="auto"/>
              <w:bottom w:val="single" w:sz="4" w:space="0" w:color="auto"/>
              <w:right w:val="single" w:sz="4" w:space="0" w:color="auto"/>
            </w:tcBorders>
            <w:shd w:val="clear" w:color="auto" w:fill="D9D9D9"/>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Всего часов</w:t>
            </w:r>
          </w:p>
        </w:tc>
        <w:tc>
          <w:tcPr>
            <w:tcW w:w="1843" w:type="dxa"/>
            <w:tcBorders>
              <w:top w:val="single" w:sz="4" w:space="0" w:color="auto"/>
              <w:left w:val="single" w:sz="4" w:space="0" w:color="auto"/>
              <w:right w:val="single" w:sz="4" w:space="0" w:color="auto"/>
            </w:tcBorders>
            <w:shd w:val="clear" w:color="auto" w:fill="D9D9D9"/>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Практические работы</w:t>
            </w:r>
          </w:p>
        </w:tc>
        <w:tc>
          <w:tcPr>
            <w:tcW w:w="1842" w:type="dxa"/>
            <w:tcBorders>
              <w:top w:val="single" w:sz="4" w:space="0" w:color="auto"/>
              <w:left w:val="single" w:sz="4" w:space="0" w:color="auto"/>
              <w:right w:val="single" w:sz="4" w:space="0" w:color="auto"/>
            </w:tcBorders>
            <w:shd w:val="clear" w:color="auto" w:fill="D9D9D9"/>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 xml:space="preserve">Контроль знаний </w:t>
            </w:r>
          </w:p>
        </w:tc>
      </w:tr>
      <w:tr w:rsidR="000D32E1" w:rsidRPr="00FD72EE" w:rsidTr="000D32E1">
        <w:tblPrEx>
          <w:tblBorders>
            <w:insideH w:val="single" w:sz="4" w:space="0" w:color="auto"/>
            <w:insideV w:val="single" w:sz="4" w:space="0" w:color="auto"/>
          </w:tblBorders>
        </w:tblPrEx>
        <w:trPr>
          <w:trHeight w:val="468"/>
        </w:trPr>
        <w:tc>
          <w:tcPr>
            <w:tcW w:w="1169" w:type="dxa"/>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p>
        </w:tc>
        <w:tc>
          <w:tcPr>
            <w:tcW w:w="3932" w:type="dxa"/>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Введение.</w:t>
            </w:r>
          </w:p>
        </w:tc>
        <w:tc>
          <w:tcPr>
            <w:tcW w:w="961" w:type="dxa"/>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1</w:t>
            </w:r>
          </w:p>
        </w:tc>
        <w:tc>
          <w:tcPr>
            <w:tcW w:w="1843" w:type="dxa"/>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w:t>
            </w:r>
          </w:p>
        </w:tc>
        <w:tc>
          <w:tcPr>
            <w:tcW w:w="1842" w:type="dxa"/>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p>
        </w:tc>
      </w:tr>
      <w:tr w:rsidR="000D32E1" w:rsidRPr="00FD72EE" w:rsidTr="000D32E1">
        <w:tblPrEx>
          <w:tblBorders>
            <w:insideH w:val="single" w:sz="4" w:space="0" w:color="auto"/>
            <w:insideV w:val="single" w:sz="4" w:space="0" w:color="auto"/>
          </w:tblBorders>
        </w:tblPrEx>
        <w:trPr>
          <w:trHeight w:val="495"/>
        </w:trPr>
        <w:tc>
          <w:tcPr>
            <w:tcW w:w="1169" w:type="dxa"/>
            <w:vMerge w:val="restart"/>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1.</w:t>
            </w:r>
          </w:p>
        </w:tc>
        <w:tc>
          <w:tcPr>
            <w:tcW w:w="3932" w:type="dxa"/>
            <w:vAlign w:val="center"/>
          </w:tcPr>
          <w:p w:rsidR="000D32E1" w:rsidRPr="00FD72EE" w:rsidRDefault="000D32E1" w:rsidP="00652E35">
            <w:pPr>
              <w:spacing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Виды изображений поверхности Земли</w:t>
            </w:r>
          </w:p>
        </w:tc>
        <w:tc>
          <w:tcPr>
            <w:tcW w:w="961" w:type="dxa"/>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9</w:t>
            </w:r>
          </w:p>
        </w:tc>
        <w:tc>
          <w:tcPr>
            <w:tcW w:w="1843" w:type="dxa"/>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4</w:t>
            </w:r>
          </w:p>
        </w:tc>
        <w:tc>
          <w:tcPr>
            <w:tcW w:w="1842" w:type="dxa"/>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p>
        </w:tc>
      </w:tr>
      <w:tr w:rsidR="000D32E1" w:rsidRPr="00FD72EE" w:rsidTr="000D32E1">
        <w:tblPrEx>
          <w:tblBorders>
            <w:insideH w:val="single" w:sz="4" w:space="0" w:color="auto"/>
            <w:insideV w:val="single" w:sz="4" w:space="0" w:color="auto"/>
          </w:tblBorders>
        </w:tblPrEx>
        <w:trPr>
          <w:trHeight w:val="180"/>
        </w:trPr>
        <w:tc>
          <w:tcPr>
            <w:tcW w:w="1169" w:type="dxa"/>
            <w:vMerge/>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p>
        </w:tc>
        <w:tc>
          <w:tcPr>
            <w:tcW w:w="3932"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 xml:space="preserve">План местности </w:t>
            </w:r>
          </w:p>
        </w:tc>
        <w:tc>
          <w:tcPr>
            <w:tcW w:w="961"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4</w:t>
            </w:r>
          </w:p>
        </w:tc>
        <w:tc>
          <w:tcPr>
            <w:tcW w:w="1843"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3</w:t>
            </w:r>
          </w:p>
        </w:tc>
        <w:tc>
          <w:tcPr>
            <w:tcW w:w="1842" w:type="dxa"/>
          </w:tcPr>
          <w:p w:rsidR="000D32E1" w:rsidRPr="00FD72EE" w:rsidRDefault="00FD72EE"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1</w:t>
            </w:r>
          </w:p>
        </w:tc>
      </w:tr>
      <w:tr w:rsidR="000D32E1" w:rsidRPr="00FD72EE" w:rsidTr="000D32E1">
        <w:tblPrEx>
          <w:tblBorders>
            <w:insideH w:val="single" w:sz="4" w:space="0" w:color="auto"/>
            <w:insideV w:val="single" w:sz="4" w:space="0" w:color="auto"/>
          </w:tblBorders>
        </w:tblPrEx>
        <w:trPr>
          <w:trHeight w:val="285"/>
        </w:trPr>
        <w:tc>
          <w:tcPr>
            <w:tcW w:w="1169" w:type="dxa"/>
            <w:vMerge/>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p>
        </w:tc>
        <w:tc>
          <w:tcPr>
            <w:tcW w:w="3932"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Географическая карта</w:t>
            </w:r>
          </w:p>
        </w:tc>
        <w:tc>
          <w:tcPr>
            <w:tcW w:w="961"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5</w:t>
            </w:r>
          </w:p>
        </w:tc>
        <w:tc>
          <w:tcPr>
            <w:tcW w:w="1843"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1</w:t>
            </w:r>
          </w:p>
        </w:tc>
        <w:tc>
          <w:tcPr>
            <w:tcW w:w="1842" w:type="dxa"/>
          </w:tcPr>
          <w:p w:rsidR="000D32E1" w:rsidRPr="00FD72EE" w:rsidRDefault="00FD72EE"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1</w:t>
            </w:r>
          </w:p>
        </w:tc>
      </w:tr>
      <w:tr w:rsidR="000D32E1" w:rsidRPr="00FD72EE" w:rsidTr="000D32E1">
        <w:tblPrEx>
          <w:tblBorders>
            <w:insideH w:val="single" w:sz="4" w:space="0" w:color="auto"/>
            <w:insideV w:val="single" w:sz="4" w:space="0" w:color="auto"/>
          </w:tblBorders>
        </w:tblPrEx>
        <w:trPr>
          <w:trHeight w:val="300"/>
        </w:trPr>
        <w:tc>
          <w:tcPr>
            <w:tcW w:w="1169" w:type="dxa"/>
            <w:vMerge w:val="restart"/>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2.</w:t>
            </w:r>
          </w:p>
          <w:p w:rsidR="000D32E1" w:rsidRPr="00FD72EE" w:rsidRDefault="000D32E1" w:rsidP="00652E35">
            <w:pPr>
              <w:spacing w:line="240" w:lineRule="atLeast"/>
              <w:contextualSpacing/>
              <w:rPr>
                <w:rFonts w:ascii="Times New Roman" w:eastAsia="Times New Roman" w:hAnsi="Times New Roman" w:cs="Times New Roman"/>
                <w:b/>
                <w:sz w:val="24"/>
                <w:szCs w:val="24"/>
              </w:rPr>
            </w:pPr>
          </w:p>
        </w:tc>
        <w:tc>
          <w:tcPr>
            <w:tcW w:w="3932" w:type="dxa"/>
            <w:vAlign w:val="center"/>
          </w:tcPr>
          <w:p w:rsidR="000D32E1" w:rsidRPr="00FD72EE" w:rsidRDefault="000D32E1" w:rsidP="00652E35">
            <w:pPr>
              <w:spacing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Строение Земли. Земные оболочки</w:t>
            </w:r>
          </w:p>
        </w:tc>
        <w:tc>
          <w:tcPr>
            <w:tcW w:w="961" w:type="dxa"/>
            <w:vAlign w:val="center"/>
          </w:tcPr>
          <w:p w:rsidR="000D32E1" w:rsidRPr="00FD72EE" w:rsidRDefault="00FD72EE"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21</w:t>
            </w:r>
          </w:p>
        </w:tc>
        <w:tc>
          <w:tcPr>
            <w:tcW w:w="1843" w:type="dxa"/>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6</w:t>
            </w:r>
          </w:p>
        </w:tc>
        <w:tc>
          <w:tcPr>
            <w:tcW w:w="1842" w:type="dxa"/>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p>
        </w:tc>
      </w:tr>
      <w:tr w:rsidR="000D32E1" w:rsidRPr="00FD72EE" w:rsidTr="000D32E1">
        <w:tblPrEx>
          <w:tblBorders>
            <w:insideH w:val="single" w:sz="4" w:space="0" w:color="auto"/>
            <w:insideV w:val="single" w:sz="4" w:space="0" w:color="auto"/>
          </w:tblBorders>
        </w:tblPrEx>
        <w:trPr>
          <w:trHeight w:val="195"/>
        </w:trPr>
        <w:tc>
          <w:tcPr>
            <w:tcW w:w="1169" w:type="dxa"/>
            <w:vMerge/>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p>
        </w:tc>
        <w:tc>
          <w:tcPr>
            <w:tcW w:w="3932"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 xml:space="preserve">Литосфера </w:t>
            </w:r>
          </w:p>
        </w:tc>
        <w:tc>
          <w:tcPr>
            <w:tcW w:w="961"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5</w:t>
            </w:r>
          </w:p>
        </w:tc>
        <w:tc>
          <w:tcPr>
            <w:tcW w:w="1843"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1</w:t>
            </w:r>
          </w:p>
        </w:tc>
        <w:tc>
          <w:tcPr>
            <w:tcW w:w="1842" w:type="dxa"/>
          </w:tcPr>
          <w:p w:rsidR="000D32E1" w:rsidRPr="00FD72EE" w:rsidRDefault="000D32E1" w:rsidP="00652E35">
            <w:pPr>
              <w:spacing w:line="240" w:lineRule="atLeast"/>
              <w:contextualSpacing/>
              <w:rPr>
                <w:rFonts w:ascii="Times New Roman" w:eastAsia="Times New Roman" w:hAnsi="Times New Roman" w:cs="Times New Roman"/>
                <w:sz w:val="24"/>
                <w:szCs w:val="24"/>
              </w:rPr>
            </w:pPr>
          </w:p>
        </w:tc>
      </w:tr>
      <w:tr w:rsidR="000D32E1" w:rsidRPr="00FD72EE" w:rsidTr="000D32E1">
        <w:tblPrEx>
          <w:tblBorders>
            <w:insideH w:val="single" w:sz="4" w:space="0" w:color="auto"/>
            <w:insideV w:val="single" w:sz="4" w:space="0" w:color="auto"/>
          </w:tblBorders>
        </w:tblPrEx>
        <w:trPr>
          <w:trHeight w:val="225"/>
        </w:trPr>
        <w:tc>
          <w:tcPr>
            <w:tcW w:w="1169" w:type="dxa"/>
            <w:vMerge/>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p>
        </w:tc>
        <w:tc>
          <w:tcPr>
            <w:tcW w:w="3932"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Гидросфера</w:t>
            </w:r>
          </w:p>
        </w:tc>
        <w:tc>
          <w:tcPr>
            <w:tcW w:w="961"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6</w:t>
            </w:r>
          </w:p>
        </w:tc>
        <w:tc>
          <w:tcPr>
            <w:tcW w:w="1843"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1</w:t>
            </w:r>
          </w:p>
        </w:tc>
        <w:tc>
          <w:tcPr>
            <w:tcW w:w="1842" w:type="dxa"/>
          </w:tcPr>
          <w:p w:rsidR="000D32E1" w:rsidRPr="00FD72EE" w:rsidRDefault="000D32E1" w:rsidP="00652E35">
            <w:pPr>
              <w:spacing w:line="240" w:lineRule="atLeast"/>
              <w:contextualSpacing/>
              <w:rPr>
                <w:rFonts w:ascii="Times New Roman" w:eastAsia="Times New Roman" w:hAnsi="Times New Roman" w:cs="Times New Roman"/>
                <w:sz w:val="24"/>
                <w:szCs w:val="24"/>
              </w:rPr>
            </w:pPr>
          </w:p>
        </w:tc>
      </w:tr>
      <w:tr w:rsidR="000D32E1" w:rsidRPr="00FD72EE" w:rsidTr="000D32E1">
        <w:tblPrEx>
          <w:tblBorders>
            <w:insideH w:val="single" w:sz="4" w:space="0" w:color="auto"/>
            <w:insideV w:val="single" w:sz="4" w:space="0" w:color="auto"/>
          </w:tblBorders>
        </w:tblPrEx>
        <w:trPr>
          <w:trHeight w:val="240"/>
        </w:trPr>
        <w:tc>
          <w:tcPr>
            <w:tcW w:w="1169" w:type="dxa"/>
            <w:vMerge/>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p>
        </w:tc>
        <w:tc>
          <w:tcPr>
            <w:tcW w:w="3932"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Атмосфера</w:t>
            </w:r>
          </w:p>
        </w:tc>
        <w:tc>
          <w:tcPr>
            <w:tcW w:w="961" w:type="dxa"/>
            <w:vAlign w:val="center"/>
          </w:tcPr>
          <w:p w:rsidR="000D32E1" w:rsidRPr="00FD72EE" w:rsidRDefault="00FD72EE"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6</w:t>
            </w:r>
          </w:p>
        </w:tc>
        <w:tc>
          <w:tcPr>
            <w:tcW w:w="1843"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3</w:t>
            </w:r>
          </w:p>
        </w:tc>
        <w:tc>
          <w:tcPr>
            <w:tcW w:w="1842" w:type="dxa"/>
          </w:tcPr>
          <w:p w:rsidR="000D32E1" w:rsidRPr="00FD72EE" w:rsidRDefault="00FD72EE"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1</w:t>
            </w:r>
          </w:p>
        </w:tc>
      </w:tr>
      <w:tr w:rsidR="000D32E1" w:rsidRPr="00FD72EE" w:rsidTr="000D32E1">
        <w:tblPrEx>
          <w:tblBorders>
            <w:insideH w:val="single" w:sz="4" w:space="0" w:color="auto"/>
            <w:insideV w:val="single" w:sz="4" w:space="0" w:color="auto"/>
          </w:tblBorders>
        </w:tblPrEx>
        <w:trPr>
          <w:trHeight w:val="225"/>
        </w:trPr>
        <w:tc>
          <w:tcPr>
            <w:tcW w:w="1169" w:type="dxa"/>
            <w:vMerge/>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p>
        </w:tc>
        <w:tc>
          <w:tcPr>
            <w:tcW w:w="3932"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Биосфера. Географическая оболочка</w:t>
            </w:r>
          </w:p>
        </w:tc>
        <w:tc>
          <w:tcPr>
            <w:tcW w:w="961" w:type="dxa"/>
            <w:vAlign w:val="center"/>
          </w:tcPr>
          <w:p w:rsidR="000D32E1" w:rsidRPr="00FD72EE" w:rsidRDefault="00FD72EE"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3</w:t>
            </w:r>
          </w:p>
        </w:tc>
        <w:tc>
          <w:tcPr>
            <w:tcW w:w="1843" w:type="dxa"/>
            <w:vAlign w:val="center"/>
          </w:tcPr>
          <w:p w:rsidR="000D32E1" w:rsidRPr="00FD72EE" w:rsidRDefault="000D32E1" w:rsidP="00652E35">
            <w:pPr>
              <w:spacing w:line="240" w:lineRule="atLeast"/>
              <w:contextualSpacing/>
              <w:rPr>
                <w:rFonts w:ascii="Times New Roman" w:eastAsia="Times New Roman" w:hAnsi="Times New Roman" w:cs="Times New Roman"/>
                <w:sz w:val="24"/>
                <w:szCs w:val="24"/>
              </w:rPr>
            </w:pPr>
            <w:r w:rsidRPr="00FD72EE">
              <w:rPr>
                <w:rFonts w:ascii="Times New Roman" w:eastAsia="Times New Roman" w:hAnsi="Times New Roman" w:cs="Times New Roman"/>
                <w:sz w:val="24"/>
                <w:szCs w:val="24"/>
              </w:rPr>
              <w:t>1</w:t>
            </w:r>
          </w:p>
        </w:tc>
        <w:tc>
          <w:tcPr>
            <w:tcW w:w="1842" w:type="dxa"/>
          </w:tcPr>
          <w:p w:rsidR="000D32E1" w:rsidRPr="00FD72EE" w:rsidRDefault="000D32E1" w:rsidP="00652E35">
            <w:pPr>
              <w:spacing w:line="240" w:lineRule="atLeast"/>
              <w:contextualSpacing/>
              <w:rPr>
                <w:rFonts w:ascii="Times New Roman" w:eastAsia="Times New Roman" w:hAnsi="Times New Roman" w:cs="Times New Roman"/>
                <w:sz w:val="24"/>
                <w:szCs w:val="24"/>
              </w:rPr>
            </w:pPr>
          </w:p>
        </w:tc>
      </w:tr>
      <w:tr w:rsidR="000D32E1" w:rsidRPr="00FD72EE" w:rsidTr="000D32E1">
        <w:tblPrEx>
          <w:tblBorders>
            <w:insideH w:val="single" w:sz="4" w:space="0" w:color="auto"/>
            <w:insideV w:val="single" w:sz="4" w:space="0" w:color="auto"/>
          </w:tblBorders>
        </w:tblPrEx>
        <w:trPr>
          <w:trHeight w:val="468"/>
        </w:trPr>
        <w:tc>
          <w:tcPr>
            <w:tcW w:w="1169" w:type="dxa"/>
            <w:vAlign w:val="center"/>
          </w:tcPr>
          <w:p w:rsidR="000D32E1" w:rsidRPr="00FD72EE" w:rsidRDefault="000D32E1" w:rsidP="00652E35">
            <w:pPr>
              <w:spacing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3.</w:t>
            </w:r>
          </w:p>
        </w:tc>
        <w:tc>
          <w:tcPr>
            <w:tcW w:w="3932" w:type="dxa"/>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Население Земли</w:t>
            </w:r>
          </w:p>
        </w:tc>
        <w:tc>
          <w:tcPr>
            <w:tcW w:w="961" w:type="dxa"/>
            <w:vAlign w:val="center"/>
          </w:tcPr>
          <w:p w:rsidR="000D32E1" w:rsidRPr="00FD72EE" w:rsidRDefault="00FD72EE"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4</w:t>
            </w:r>
          </w:p>
        </w:tc>
        <w:tc>
          <w:tcPr>
            <w:tcW w:w="1843" w:type="dxa"/>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w:t>
            </w:r>
          </w:p>
        </w:tc>
        <w:tc>
          <w:tcPr>
            <w:tcW w:w="1842" w:type="dxa"/>
          </w:tcPr>
          <w:p w:rsidR="000D32E1" w:rsidRPr="00FD72EE" w:rsidRDefault="00FD72EE"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3</w:t>
            </w:r>
          </w:p>
        </w:tc>
      </w:tr>
      <w:tr w:rsidR="000D32E1" w:rsidRPr="00FD72EE" w:rsidTr="000D32E1">
        <w:tblPrEx>
          <w:tblBorders>
            <w:insideH w:val="single" w:sz="4" w:space="0" w:color="auto"/>
            <w:insideV w:val="single" w:sz="4" w:space="0" w:color="auto"/>
          </w:tblBorders>
        </w:tblPrEx>
        <w:trPr>
          <w:trHeight w:val="468"/>
        </w:trPr>
        <w:tc>
          <w:tcPr>
            <w:tcW w:w="5101" w:type="dxa"/>
            <w:gridSpan w:val="2"/>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ИТОГО</w:t>
            </w:r>
          </w:p>
        </w:tc>
        <w:tc>
          <w:tcPr>
            <w:tcW w:w="961" w:type="dxa"/>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3</w:t>
            </w:r>
            <w:r w:rsidR="00FD72EE" w:rsidRPr="00FD72EE">
              <w:rPr>
                <w:rFonts w:ascii="Times New Roman" w:eastAsia="Times New Roman" w:hAnsi="Times New Roman" w:cs="Times New Roman"/>
                <w:b/>
                <w:sz w:val="24"/>
                <w:szCs w:val="24"/>
              </w:rPr>
              <w:t>4</w:t>
            </w:r>
          </w:p>
        </w:tc>
        <w:tc>
          <w:tcPr>
            <w:tcW w:w="1843" w:type="dxa"/>
            <w:vAlign w:val="center"/>
          </w:tcPr>
          <w:p w:rsidR="000D32E1" w:rsidRPr="00FD72EE" w:rsidRDefault="000D32E1"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10</w:t>
            </w:r>
          </w:p>
        </w:tc>
        <w:tc>
          <w:tcPr>
            <w:tcW w:w="1842" w:type="dxa"/>
          </w:tcPr>
          <w:p w:rsidR="000D32E1" w:rsidRPr="00FD72EE" w:rsidRDefault="00FD72EE" w:rsidP="00652E35">
            <w:pPr>
              <w:spacing w:after="0" w:line="240" w:lineRule="atLeast"/>
              <w:contextualSpacing/>
              <w:rPr>
                <w:rFonts w:ascii="Times New Roman" w:eastAsia="Times New Roman" w:hAnsi="Times New Roman" w:cs="Times New Roman"/>
                <w:b/>
                <w:sz w:val="24"/>
                <w:szCs w:val="24"/>
              </w:rPr>
            </w:pPr>
            <w:r w:rsidRPr="00FD72EE">
              <w:rPr>
                <w:rFonts w:ascii="Times New Roman" w:eastAsia="Times New Roman" w:hAnsi="Times New Roman" w:cs="Times New Roman"/>
                <w:b/>
                <w:sz w:val="24"/>
                <w:szCs w:val="24"/>
              </w:rPr>
              <w:t>6</w:t>
            </w:r>
          </w:p>
        </w:tc>
      </w:tr>
    </w:tbl>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contextualSpacing/>
        <w:rPr>
          <w:rFonts w:ascii="Times New Roman" w:eastAsia="Times New Roman" w:hAnsi="Times New Roman" w:cs="Times New Roman"/>
          <w:b/>
          <w:sz w:val="24"/>
          <w:szCs w:val="24"/>
        </w:rPr>
      </w:pPr>
    </w:p>
    <w:p w:rsidR="000D32E1" w:rsidRPr="00FD72EE" w:rsidRDefault="000D32E1" w:rsidP="000D32E1">
      <w:pPr>
        <w:spacing w:line="240" w:lineRule="atLeast"/>
        <w:ind w:left="1080"/>
        <w:contextualSpacing/>
        <w:rPr>
          <w:rFonts w:ascii="Times New Roman" w:eastAsia="Times New Roman" w:hAnsi="Times New Roman" w:cs="Times New Roman"/>
          <w:b/>
          <w:sz w:val="24"/>
          <w:szCs w:val="24"/>
        </w:rPr>
      </w:pPr>
    </w:p>
    <w:p w:rsidR="000D32E1" w:rsidRPr="00FD72EE" w:rsidRDefault="000D32E1" w:rsidP="000D32E1">
      <w:pPr>
        <w:spacing w:line="240" w:lineRule="atLeast"/>
        <w:ind w:left="1080"/>
        <w:contextualSpacing/>
        <w:rPr>
          <w:rFonts w:ascii="Times New Roman" w:eastAsia="Times New Roman" w:hAnsi="Times New Roman" w:cs="Times New Roman"/>
          <w:b/>
          <w:sz w:val="24"/>
          <w:szCs w:val="24"/>
        </w:rPr>
      </w:pPr>
    </w:p>
    <w:p w:rsidR="000D32E1" w:rsidRPr="00FD72EE" w:rsidRDefault="000D32E1" w:rsidP="000D32E1">
      <w:pPr>
        <w:spacing w:line="240" w:lineRule="atLeast"/>
        <w:ind w:left="1080"/>
        <w:contextualSpacing/>
        <w:rPr>
          <w:rFonts w:ascii="Times New Roman" w:eastAsia="Times New Roman" w:hAnsi="Times New Roman" w:cs="Times New Roman"/>
          <w:b/>
          <w:sz w:val="24"/>
          <w:szCs w:val="24"/>
        </w:rPr>
      </w:pPr>
    </w:p>
    <w:p w:rsidR="000D32E1" w:rsidRPr="00FD72EE" w:rsidRDefault="000D32E1" w:rsidP="000D32E1">
      <w:pPr>
        <w:spacing w:line="240" w:lineRule="atLeast"/>
        <w:ind w:left="1080"/>
        <w:contextualSpacing/>
        <w:rPr>
          <w:rFonts w:ascii="Times New Roman" w:eastAsia="Times New Roman" w:hAnsi="Times New Roman" w:cs="Times New Roman"/>
          <w:b/>
          <w:sz w:val="24"/>
          <w:szCs w:val="24"/>
        </w:rPr>
      </w:pPr>
    </w:p>
    <w:p w:rsidR="000D32E1" w:rsidRPr="00FD72EE" w:rsidRDefault="000D32E1" w:rsidP="000D32E1">
      <w:pPr>
        <w:spacing w:line="240" w:lineRule="atLeast"/>
        <w:ind w:left="1080"/>
        <w:contextualSpacing/>
        <w:rPr>
          <w:rFonts w:ascii="Times New Roman" w:eastAsia="Times New Roman" w:hAnsi="Times New Roman" w:cs="Times New Roman"/>
          <w:b/>
          <w:sz w:val="24"/>
          <w:szCs w:val="24"/>
        </w:rPr>
      </w:pPr>
    </w:p>
    <w:p w:rsidR="000D32E1" w:rsidRPr="00FD72EE" w:rsidRDefault="000D32E1" w:rsidP="000D32E1">
      <w:pPr>
        <w:spacing w:line="240" w:lineRule="atLeast"/>
        <w:ind w:left="1080"/>
        <w:contextualSpacing/>
        <w:rPr>
          <w:rFonts w:ascii="Times New Roman" w:eastAsia="Times New Roman" w:hAnsi="Times New Roman" w:cs="Times New Roman"/>
          <w:b/>
          <w:sz w:val="24"/>
          <w:szCs w:val="24"/>
        </w:rPr>
      </w:pPr>
    </w:p>
    <w:p w:rsidR="000D32E1" w:rsidRPr="00FD72EE" w:rsidRDefault="000D32E1" w:rsidP="000D32E1">
      <w:pPr>
        <w:spacing w:line="240" w:lineRule="atLeast"/>
        <w:ind w:left="1080"/>
        <w:contextualSpacing/>
        <w:rPr>
          <w:rFonts w:ascii="Times New Roman" w:eastAsia="Times New Roman" w:hAnsi="Times New Roman" w:cs="Times New Roman"/>
          <w:b/>
          <w:sz w:val="24"/>
          <w:szCs w:val="24"/>
        </w:rPr>
      </w:pPr>
    </w:p>
    <w:p w:rsidR="000D32E1" w:rsidRPr="00FD72EE" w:rsidRDefault="000D32E1" w:rsidP="000D32E1">
      <w:pPr>
        <w:ind w:left="1080"/>
        <w:rPr>
          <w:rFonts w:ascii="Times New Roman" w:hAnsi="Times New Roman"/>
          <w:b/>
          <w:sz w:val="24"/>
          <w:szCs w:val="24"/>
        </w:rPr>
      </w:pPr>
    </w:p>
    <w:p w:rsidR="00BC32D4" w:rsidRPr="00FD72EE" w:rsidRDefault="00BC32D4">
      <w:pPr>
        <w:rPr>
          <w:sz w:val="24"/>
          <w:szCs w:val="24"/>
        </w:rPr>
      </w:pPr>
    </w:p>
    <w:sectPr w:rsidR="00BC32D4" w:rsidRPr="00FD72EE" w:rsidSect="008B3E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874F7"/>
    <w:multiLevelType w:val="hybridMultilevel"/>
    <w:tmpl w:val="5EC2CA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739150B9"/>
    <w:multiLevelType w:val="hybridMultilevel"/>
    <w:tmpl w:val="28467E48"/>
    <w:lvl w:ilvl="0" w:tplc="68DC35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0D32E1"/>
    <w:rsid w:val="00075E1C"/>
    <w:rsid w:val="000D32E1"/>
    <w:rsid w:val="00124412"/>
    <w:rsid w:val="00377FD2"/>
    <w:rsid w:val="00625FF4"/>
    <w:rsid w:val="006C796F"/>
    <w:rsid w:val="008B3E5B"/>
    <w:rsid w:val="00BC32D4"/>
    <w:rsid w:val="00FD72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D32E1"/>
    <w:pPr>
      <w:spacing w:after="0" w:line="240" w:lineRule="auto"/>
    </w:pPr>
    <w:rPr>
      <w:rFonts w:ascii="Calibri" w:eastAsia="Calibri" w:hAnsi="Calibri" w:cs="Times New Roman"/>
      <w:lang w:eastAsia="en-US"/>
    </w:rPr>
  </w:style>
  <w:style w:type="character" w:customStyle="1" w:styleId="a4">
    <w:name w:val="Без интервала Знак"/>
    <w:link w:val="a3"/>
    <w:uiPriority w:val="1"/>
    <w:rsid w:val="000D32E1"/>
    <w:rPr>
      <w:rFonts w:ascii="Calibri" w:eastAsia="Calibri" w:hAnsi="Calibri" w:cs="Times New Roman"/>
      <w:lang w:eastAsia="en-US"/>
    </w:rPr>
  </w:style>
  <w:style w:type="paragraph" w:styleId="a5">
    <w:name w:val="List Paragraph"/>
    <w:basedOn w:val="a"/>
    <w:uiPriority w:val="34"/>
    <w:qFormat/>
    <w:rsid w:val="000D32E1"/>
    <w:pPr>
      <w:ind w:left="720"/>
      <w:contextualSpacing/>
    </w:pPr>
  </w:style>
  <w:style w:type="paragraph" w:styleId="a6">
    <w:name w:val="Balloon Text"/>
    <w:basedOn w:val="a"/>
    <w:link w:val="a7"/>
    <w:uiPriority w:val="99"/>
    <w:semiHidden/>
    <w:unhideWhenUsed/>
    <w:rsid w:val="006C796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C796F"/>
    <w:rPr>
      <w:rFonts w:ascii="Tahoma" w:hAnsi="Tahoma" w:cs="Tahoma"/>
      <w:sz w:val="16"/>
      <w:szCs w:val="16"/>
    </w:rPr>
  </w:style>
  <w:style w:type="table" w:styleId="a8">
    <w:name w:val="Table Grid"/>
    <w:basedOn w:val="a1"/>
    <w:uiPriority w:val="59"/>
    <w:rsid w:val="00625FF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25FF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2617</Words>
  <Characters>14921</Characters>
  <Application>Microsoft Office Word</Application>
  <DocSecurity>0</DocSecurity>
  <Lines>124</Lines>
  <Paragraphs>35</Paragraphs>
  <ScaleCrop>false</ScaleCrop>
  <Company>Grizli777</Company>
  <LinksUpToDate>false</LinksUpToDate>
  <CharactersWithSpaces>17503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2018-07-30T04:24:00Z</dcterms:created>
  <dcterms:modified xsi:type="dcterms:W3CDTF">2018-10-15T13:48:00Z</dcterms:modified>
</cp:coreProperties>
</file>