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FA" w:rsidRDefault="00B943FA" w:rsidP="00B943FA">
      <w:pPr>
        <w:pStyle w:val="21"/>
        <w:keepNext/>
        <w:spacing w:after="0" w:line="216" w:lineRule="auto"/>
        <w:rPr>
          <w:b/>
          <w:sz w:val="28"/>
          <w:u w:val="single"/>
        </w:rPr>
      </w:pPr>
      <w:r w:rsidRPr="00B943FA">
        <w:rPr>
          <w:b/>
          <w:noProof/>
          <w:sz w:val="28"/>
          <w:u w:val="single"/>
        </w:rPr>
        <w:drawing>
          <wp:inline distT="0" distB="0" distL="0" distR="0">
            <wp:extent cx="6480175" cy="8917517"/>
            <wp:effectExtent l="0" t="0" r="0" b="0"/>
            <wp:docPr id="1" name="Рисунок 1" descr="F:\рабочая программа по немецкому языку в 9 классе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по немецкому языку в 9 классе.jpe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FA" w:rsidRDefault="00B943FA" w:rsidP="00B943FA">
      <w:pPr>
        <w:pStyle w:val="21"/>
        <w:keepNext/>
        <w:spacing w:after="0" w:line="216" w:lineRule="auto"/>
        <w:rPr>
          <w:b/>
          <w:sz w:val="28"/>
          <w:u w:val="single"/>
        </w:rPr>
      </w:pPr>
    </w:p>
    <w:p w:rsidR="00B943FA" w:rsidRDefault="00B943FA" w:rsidP="00B943FA">
      <w:pPr>
        <w:pStyle w:val="21"/>
        <w:keepNext/>
        <w:spacing w:after="0" w:line="216" w:lineRule="auto"/>
        <w:rPr>
          <w:b/>
          <w:sz w:val="28"/>
          <w:u w:val="single"/>
        </w:rPr>
      </w:pPr>
    </w:p>
    <w:p w:rsidR="00BB769F" w:rsidRDefault="00B943FA" w:rsidP="00B943FA">
      <w:pPr>
        <w:pStyle w:val="21"/>
        <w:keepNext/>
        <w:spacing w:after="0" w:line="21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                                   </w:t>
      </w:r>
      <w:bookmarkStart w:id="0" w:name="_GoBack"/>
      <w:bookmarkEnd w:id="0"/>
      <w:r>
        <w:rPr>
          <w:b/>
          <w:sz w:val="28"/>
          <w:u w:val="single"/>
        </w:rPr>
        <w:t xml:space="preserve"> </w:t>
      </w:r>
      <w:r w:rsidR="00BB769F">
        <w:rPr>
          <w:b/>
          <w:sz w:val="28"/>
          <w:u w:val="single"/>
        </w:rPr>
        <w:t xml:space="preserve">Раздел 1.  </w:t>
      </w:r>
      <w:r w:rsidR="00BB769F" w:rsidRPr="0005201F">
        <w:rPr>
          <w:b/>
          <w:sz w:val="28"/>
          <w:u w:val="single"/>
        </w:rPr>
        <w:t>Пояснительная записка</w:t>
      </w:r>
    </w:p>
    <w:p w:rsidR="00BB769F" w:rsidRPr="0005201F" w:rsidRDefault="00BB769F" w:rsidP="00BB769F">
      <w:pPr>
        <w:pStyle w:val="21"/>
        <w:keepNext/>
        <w:spacing w:after="0" w:line="216" w:lineRule="auto"/>
        <w:jc w:val="center"/>
        <w:rPr>
          <w:b/>
          <w:sz w:val="28"/>
          <w:u w:val="single"/>
        </w:rPr>
      </w:pPr>
    </w:p>
    <w:p w:rsidR="00BB769F" w:rsidRDefault="00BB769F" w:rsidP="00BB769F">
      <w:pPr>
        <w:keepNext/>
        <w:shd w:val="clear" w:color="auto" w:fill="FFFFFF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Рабочая  программа по немецкому языку   </w:t>
      </w:r>
      <w:r>
        <w:rPr>
          <w:rFonts w:ascii="Times New Roman" w:hAnsi="Times New Roman"/>
          <w:sz w:val="24"/>
          <w:szCs w:val="24"/>
        </w:rPr>
        <w:t xml:space="preserve"> разработана для обучения в 9 классе</w:t>
      </w:r>
      <w:r w:rsidRPr="007236B7">
        <w:rPr>
          <w:rFonts w:ascii="Times New Roman" w:hAnsi="Times New Roman"/>
          <w:sz w:val="24"/>
          <w:szCs w:val="24"/>
        </w:rPr>
        <w:t xml:space="preserve"> на основе</w:t>
      </w:r>
      <w:r>
        <w:rPr>
          <w:rFonts w:ascii="Times New Roman" w:hAnsi="Times New Roman"/>
          <w:sz w:val="24"/>
          <w:szCs w:val="24"/>
        </w:rPr>
        <w:t>:</w:t>
      </w:r>
    </w:p>
    <w:p w:rsidR="00BB769F" w:rsidRDefault="00BB769F" w:rsidP="00BB769F">
      <w:pPr>
        <w:keepNext/>
        <w:shd w:val="clear" w:color="auto" w:fill="FFFFFF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236B7">
        <w:rPr>
          <w:rFonts w:ascii="Times New Roman" w:hAnsi="Times New Roman"/>
          <w:sz w:val="24"/>
          <w:szCs w:val="24"/>
        </w:rPr>
        <w:t>Феде</w:t>
      </w:r>
      <w:r w:rsidRPr="007236B7">
        <w:rPr>
          <w:rFonts w:ascii="Times New Roman" w:hAnsi="Times New Roman"/>
          <w:sz w:val="24"/>
          <w:szCs w:val="24"/>
        </w:rPr>
        <w:softHyphen/>
        <w:t>раль</w:t>
      </w:r>
      <w:r w:rsidRPr="007236B7">
        <w:rPr>
          <w:rFonts w:ascii="Times New Roman" w:hAnsi="Times New Roman"/>
          <w:sz w:val="24"/>
          <w:szCs w:val="24"/>
        </w:rPr>
        <w:softHyphen/>
        <w:t>ного компонента государственного стандарта общего образования (приказ МО РФ от 05.03.2004 г.   №   1089</w:t>
      </w:r>
      <w:r w:rsidR="005719C8">
        <w:rPr>
          <w:rFonts w:ascii="Times New Roman" w:hAnsi="Times New Roman"/>
          <w:sz w:val="24"/>
          <w:szCs w:val="24"/>
        </w:rPr>
        <w:t>, в редакции от 23.06.2015</w:t>
      </w:r>
      <w:r w:rsidRPr="007236B7">
        <w:rPr>
          <w:rFonts w:ascii="Times New Roman" w:hAnsi="Times New Roman"/>
          <w:sz w:val="24"/>
          <w:szCs w:val="24"/>
        </w:rPr>
        <w:t xml:space="preserve">); </w:t>
      </w:r>
    </w:p>
    <w:p w:rsidR="00BB769F" w:rsidRDefault="00BB769F" w:rsidP="00BB769F">
      <w:pPr>
        <w:keepNext/>
        <w:shd w:val="clear" w:color="auto" w:fill="FFFFFF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236B7">
        <w:rPr>
          <w:rFonts w:ascii="Times New Roman" w:hAnsi="Times New Roman"/>
          <w:sz w:val="24"/>
          <w:szCs w:val="24"/>
        </w:rPr>
        <w:t>примерной программы среднего (полного) общего образования (базовый уро</w:t>
      </w:r>
      <w:r w:rsidRPr="007236B7">
        <w:rPr>
          <w:rFonts w:ascii="Times New Roman" w:hAnsi="Times New Roman"/>
          <w:sz w:val="24"/>
          <w:szCs w:val="24"/>
        </w:rPr>
        <w:softHyphen/>
        <w:t>вень) 2004 года с уче</w:t>
      </w:r>
      <w:r w:rsidRPr="007236B7">
        <w:rPr>
          <w:rFonts w:ascii="Times New Roman" w:hAnsi="Times New Roman"/>
          <w:sz w:val="24"/>
          <w:szCs w:val="24"/>
        </w:rPr>
        <w:softHyphen/>
        <w:t>том   «Программы  общеобразовательных учреждений. Немецкий язык. 5-9классы.» под ред. И.Л. Бим, М., изд-во «Просвещение», 20</w:t>
      </w:r>
      <w:r>
        <w:rPr>
          <w:rFonts w:ascii="Times New Roman" w:hAnsi="Times New Roman"/>
          <w:sz w:val="24"/>
          <w:szCs w:val="24"/>
        </w:rPr>
        <w:t>08</w:t>
      </w:r>
      <w:r w:rsidRPr="007236B7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BB769F" w:rsidRDefault="00BB769F" w:rsidP="00BB769F">
      <w:pPr>
        <w:pStyle w:val="HTML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4E6D">
        <w:rPr>
          <w:rFonts w:ascii="Times New Roman" w:hAnsi="Times New Roman" w:cs="Times New Roman"/>
          <w:sz w:val="24"/>
          <w:szCs w:val="24"/>
        </w:rPr>
        <w:t>Федерального  компонента государственного стандарта основного общего образования по иностранным языкам;</w:t>
      </w:r>
    </w:p>
    <w:p w:rsidR="00BB769F" w:rsidRPr="00A24E6D" w:rsidRDefault="00BB769F" w:rsidP="00BB769F">
      <w:pPr>
        <w:pStyle w:val="HTML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4E6D">
        <w:rPr>
          <w:rFonts w:ascii="Times New Roman" w:hAnsi="Times New Roman" w:cs="Times New Roman"/>
          <w:sz w:val="24"/>
          <w:szCs w:val="24"/>
        </w:rPr>
        <w:t>Учебников под редакцией И.Л.Бим, Л</w:t>
      </w:r>
      <w:r>
        <w:rPr>
          <w:rFonts w:ascii="Times New Roman" w:hAnsi="Times New Roman" w:cs="Times New Roman"/>
          <w:sz w:val="24"/>
          <w:szCs w:val="24"/>
        </w:rPr>
        <w:t>.И.Рыжовой. УМК «Немецкий. Шаги 5</w:t>
      </w:r>
      <w:r w:rsidRPr="00A24E6D">
        <w:rPr>
          <w:rFonts w:ascii="Times New Roman" w:hAnsi="Times New Roman" w:cs="Times New Roman"/>
          <w:sz w:val="24"/>
          <w:szCs w:val="24"/>
        </w:rPr>
        <w:t>» .</w:t>
      </w:r>
    </w:p>
    <w:p w:rsidR="00BB769F" w:rsidRPr="005719C8" w:rsidRDefault="00BB769F" w:rsidP="00BB769F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sz w:val="24"/>
          <w:szCs w:val="24"/>
        </w:rPr>
        <w:t>Учебного плана МАОУ «Лайтамакская СОШ» на 2017-2018 учебный год</w:t>
      </w:r>
    </w:p>
    <w:p w:rsidR="00BB769F" w:rsidRDefault="00BB769F" w:rsidP="00BB769F">
      <w:pPr>
        <w:shd w:val="clear" w:color="auto" w:fill="FFFFFF"/>
        <w:spacing w:before="240" w:line="360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>Данный курс изучения немецкого языка направлен на приведение содержания образования в соответ</w:t>
      </w:r>
      <w:r w:rsidRPr="007236B7">
        <w:rPr>
          <w:rFonts w:ascii="Times New Roman" w:hAnsi="Times New Roman"/>
          <w:sz w:val="24"/>
          <w:szCs w:val="24"/>
        </w:rPr>
        <w:softHyphen/>
        <w:t>ст</w:t>
      </w:r>
      <w:r w:rsidRPr="007236B7">
        <w:rPr>
          <w:rFonts w:ascii="Times New Roman" w:hAnsi="Times New Roman"/>
          <w:sz w:val="24"/>
          <w:szCs w:val="24"/>
        </w:rPr>
        <w:softHyphen/>
        <w:t>вие с возрастными особенностями учащихся, когда ребенок устремлен к реальной практиче</w:t>
      </w:r>
      <w:r w:rsidRPr="007236B7">
        <w:rPr>
          <w:rFonts w:ascii="Times New Roman" w:hAnsi="Times New Roman"/>
          <w:sz w:val="24"/>
          <w:szCs w:val="24"/>
        </w:rPr>
        <w:softHyphen/>
        <w:t>ской деятельно</w:t>
      </w:r>
      <w:r w:rsidRPr="007236B7">
        <w:rPr>
          <w:rFonts w:ascii="Times New Roman" w:hAnsi="Times New Roman"/>
          <w:sz w:val="24"/>
          <w:szCs w:val="24"/>
        </w:rPr>
        <w:softHyphen/>
        <w:t>сти, познанию мира. Курс ориентирован не только на получение знаний, но и в пер</w:t>
      </w:r>
      <w:r w:rsidRPr="007236B7">
        <w:rPr>
          <w:rFonts w:ascii="Times New Roman" w:hAnsi="Times New Roman"/>
          <w:sz w:val="24"/>
          <w:szCs w:val="24"/>
        </w:rPr>
        <w:softHyphen/>
        <w:t>вую очередь на деятельностный компонент образования, что позволяет повысить мотивацию обуче</w:t>
      </w:r>
      <w:r w:rsidRPr="007236B7">
        <w:rPr>
          <w:rFonts w:ascii="Times New Roman" w:hAnsi="Times New Roman"/>
          <w:sz w:val="24"/>
          <w:szCs w:val="24"/>
        </w:rPr>
        <w:softHyphen/>
        <w:t>ния, в наибольшей степени реализовывать способности, возможности, потребности и инте</w:t>
      </w:r>
      <w:r w:rsidRPr="007236B7">
        <w:rPr>
          <w:rFonts w:ascii="Times New Roman" w:hAnsi="Times New Roman"/>
          <w:sz w:val="24"/>
          <w:szCs w:val="24"/>
        </w:rPr>
        <w:softHyphen/>
        <w:t xml:space="preserve">ресы ребенка. </w:t>
      </w:r>
    </w:p>
    <w:p w:rsidR="005F7609" w:rsidRDefault="005F7609" w:rsidP="00BB769F">
      <w:pPr>
        <w:shd w:val="clear" w:color="auto" w:fill="FFFFFF"/>
        <w:rPr>
          <w:rFonts w:ascii="Times New Roman" w:hAnsi="Times New Roman"/>
          <w:b/>
          <w:sz w:val="24"/>
          <w:szCs w:val="24"/>
          <w:u w:val="single"/>
        </w:rPr>
      </w:pPr>
    </w:p>
    <w:p w:rsidR="005719C8" w:rsidRDefault="005719C8" w:rsidP="00BB769F">
      <w:pPr>
        <w:shd w:val="clear" w:color="auto" w:fill="FFFFFF"/>
        <w:rPr>
          <w:rFonts w:ascii="Times New Roman" w:hAnsi="Times New Roman"/>
          <w:b/>
          <w:sz w:val="24"/>
          <w:szCs w:val="24"/>
          <w:u w:val="single"/>
        </w:rPr>
      </w:pPr>
    </w:p>
    <w:p w:rsidR="00BB769F" w:rsidRDefault="00BB769F" w:rsidP="00BB769F">
      <w:pPr>
        <w:shd w:val="clear" w:color="auto" w:fill="FFFFFF"/>
        <w:rPr>
          <w:rFonts w:ascii="Times New Roman" w:hAnsi="Times New Roman"/>
          <w:b/>
          <w:sz w:val="24"/>
          <w:szCs w:val="24"/>
          <w:u w:val="single"/>
        </w:rPr>
      </w:pPr>
      <w:r w:rsidRPr="007236B7">
        <w:rPr>
          <w:rFonts w:ascii="Times New Roman" w:hAnsi="Times New Roman"/>
          <w:b/>
          <w:sz w:val="24"/>
          <w:szCs w:val="24"/>
          <w:u w:val="single"/>
        </w:rPr>
        <w:t>Цели  и  задачи  обучения  немецкому   язы</w:t>
      </w:r>
      <w:r>
        <w:rPr>
          <w:rFonts w:ascii="Times New Roman" w:hAnsi="Times New Roman"/>
          <w:b/>
          <w:sz w:val="24"/>
          <w:szCs w:val="24"/>
          <w:u w:val="single"/>
        </w:rPr>
        <w:t>ку:</w:t>
      </w:r>
    </w:p>
    <w:p w:rsidR="00BB769F" w:rsidRDefault="00BB769F" w:rsidP="00BB769F">
      <w:pPr>
        <w:pStyle w:val="a3"/>
        <w:keepNext/>
        <w:spacing w:line="216" w:lineRule="auto"/>
        <w:rPr>
          <w:rFonts w:ascii="Times New Roman" w:eastAsiaTheme="minorEastAsia" w:hAnsi="Times New Roman" w:cstheme="minorBidi"/>
          <w:b/>
          <w:sz w:val="24"/>
          <w:szCs w:val="24"/>
          <w:u w:val="single"/>
          <w:lang w:eastAsia="ru-RU"/>
        </w:rPr>
      </w:pPr>
    </w:p>
    <w:p w:rsidR="00BB769F" w:rsidRDefault="00BB769F" w:rsidP="00BB769F">
      <w:pPr>
        <w:pStyle w:val="a3"/>
        <w:keepNext/>
        <w:spacing w:line="216" w:lineRule="auto"/>
        <w:rPr>
          <w:rFonts w:ascii="Times New Roman" w:eastAsiaTheme="minorEastAsia" w:hAnsi="Times New Roman" w:cstheme="minorBidi"/>
          <w:b/>
          <w:sz w:val="24"/>
          <w:szCs w:val="24"/>
          <w:u w:val="single"/>
          <w:lang w:eastAsia="ru-RU"/>
        </w:rPr>
      </w:pP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     </w:t>
      </w:r>
      <w:r w:rsidRPr="007236B7">
        <w:rPr>
          <w:rFonts w:ascii="Times New Roman" w:hAnsi="Times New Roman"/>
          <w:sz w:val="24"/>
          <w:szCs w:val="24"/>
        </w:rPr>
        <w:sym w:font="Symbol" w:char="F0B7"/>
      </w:r>
      <w:r w:rsidRPr="007236B7">
        <w:rPr>
          <w:rFonts w:ascii="Times New Roman" w:hAnsi="Times New Roman"/>
          <w:sz w:val="24"/>
          <w:szCs w:val="24"/>
        </w:rPr>
        <w:t xml:space="preserve"> развитие   </w:t>
      </w:r>
      <w:proofErr w:type="gramStart"/>
      <w:r w:rsidRPr="007236B7">
        <w:rPr>
          <w:rFonts w:ascii="Times New Roman" w:hAnsi="Times New Roman"/>
          <w:sz w:val="24"/>
          <w:szCs w:val="24"/>
        </w:rPr>
        <w:t xml:space="preserve">иноязычной  </w:t>
      </w:r>
      <w:r>
        <w:rPr>
          <w:rFonts w:ascii="Times New Roman" w:hAnsi="Times New Roman"/>
          <w:b/>
          <w:sz w:val="24"/>
          <w:szCs w:val="24"/>
        </w:rPr>
        <w:t>коммуникативной</w:t>
      </w:r>
      <w:proofErr w:type="gramEnd"/>
      <w:r w:rsidRPr="007236B7">
        <w:rPr>
          <w:rFonts w:ascii="Times New Roman" w:hAnsi="Times New Roman"/>
          <w:b/>
          <w:sz w:val="24"/>
          <w:szCs w:val="24"/>
        </w:rPr>
        <w:t xml:space="preserve">  компетенции </w:t>
      </w:r>
      <w:r w:rsidRPr="007236B7">
        <w:rPr>
          <w:rFonts w:ascii="Times New Roman" w:hAnsi="Times New Roman"/>
          <w:sz w:val="24"/>
          <w:szCs w:val="24"/>
        </w:rPr>
        <w:t xml:space="preserve">  в   совокупности  её   составляющих   -  речевой, языковой,  социокультурной, компенсаторной,  учебно  -  познавательной:</w:t>
      </w: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     -  </w:t>
      </w:r>
      <w:r w:rsidRPr="007236B7">
        <w:rPr>
          <w:rFonts w:ascii="Times New Roman" w:hAnsi="Times New Roman"/>
          <w:b/>
          <w:sz w:val="24"/>
          <w:szCs w:val="24"/>
        </w:rPr>
        <w:t>речевая  компетенция</w:t>
      </w:r>
      <w:r w:rsidRPr="007236B7">
        <w:rPr>
          <w:rFonts w:ascii="Times New Roman" w:hAnsi="Times New Roman"/>
          <w:sz w:val="24"/>
          <w:szCs w:val="24"/>
        </w:rPr>
        <w:t xml:space="preserve">   -  развитие   коммуникативных  умений  в  четырех  видах  речевой   деятельно</w:t>
      </w:r>
      <w:r w:rsidRPr="007236B7">
        <w:rPr>
          <w:rFonts w:ascii="Times New Roman" w:hAnsi="Times New Roman"/>
          <w:sz w:val="24"/>
          <w:szCs w:val="24"/>
        </w:rPr>
        <w:softHyphen/>
        <w:t>сти  (говорении,  аудировании,  чтении,  письме);</w:t>
      </w: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     </w:t>
      </w:r>
      <w:r w:rsidRPr="007236B7">
        <w:rPr>
          <w:rFonts w:ascii="Times New Roman" w:hAnsi="Times New Roman"/>
          <w:b/>
          <w:sz w:val="24"/>
          <w:szCs w:val="24"/>
        </w:rPr>
        <w:t xml:space="preserve">-  </w:t>
      </w:r>
      <w:proofErr w:type="gramStart"/>
      <w:r w:rsidRPr="007236B7">
        <w:rPr>
          <w:rFonts w:ascii="Times New Roman" w:hAnsi="Times New Roman"/>
          <w:b/>
          <w:sz w:val="24"/>
          <w:szCs w:val="24"/>
        </w:rPr>
        <w:t>языковая  компет</w:t>
      </w:r>
      <w:r w:rsidRPr="007236B7">
        <w:rPr>
          <w:rFonts w:ascii="Times New Roman" w:hAnsi="Times New Roman"/>
          <w:sz w:val="24"/>
          <w:szCs w:val="24"/>
        </w:rPr>
        <w:t>енция</w:t>
      </w:r>
      <w:proofErr w:type="gramEnd"/>
      <w:r w:rsidRPr="007236B7">
        <w:rPr>
          <w:rFonts w:ascii="Times New Roman" w:hAnsi="Times New Roman"/>
          <w:sz w:val="24"/>
          <w:szCs w:val="24"/>
        </w:rPr>
        <w:t xml:space="preserve">  -  овладение  новыми   языковыми  средствами  (фонетическими,  орфографиче</w:t>
      </w:r>
      <w:r w:rsidRPr="007236B7">
        <w:rPr>
          <w:rFonts w:ascii="Times New Roman" w:hAnsi="Times New Roman"/>
          <w:sz w:val="24"/>
          <w:szCs w:val="24"/>
        </w:rPr>
        <w:softHyphen/>
        <w:t xml:space="preserve">скими, лексическими,  грамматическими)  в  соответствии  с  темами, сферами   </w:t>
      </w:r>
      <w:r>
        <w:rPr>
          <w:rFonts w:ascii="Times New Roman" w:hAnsi="Times New Roman"/>
          <w:sz w:val="24"/>
          <w:szCs w:val="24"/>
        </w:rPr>
        <w:t>и  ситуа</w:t>
      </w:r>
      <w:r>
        <w:rPr>
          <w:rFonts w:ascii="Times New Roman" w:hAnsi="Times New Roman"/>
          <w:sz w:val="24"/>
          <w:szCs w:val="24"/>
        </w:rPr>
        <w:softHyphen/>
        <w:t xml:space="preserve">циями   общения  для  </w:t>
      </w:r>
      <w:r w:rsidRPr="007D2D78">
        <w:rPr>
          <w:rFonts w:ascii="Times New Roman" w:hAnsi="Times New Roman"/>
          <w:sz w:val="24"/>
          <w:szCs w:val="24"/>
        </w:rPr>
        <w:t>9</w:t>
      </w:r>
      <w:r w:rsidRPr="007236B7">
        <w:rPr>
          <w:rFonts w:ascii="Times New Roman" w:hAnsi="Times New Roman"/>
          <w:sz w:val="24"/>
          <w:szCs w:val="24"/>
        </w:rPr>
        <w:t xml:space="preserve">  класса; освоение   знаний  о  языковых  явлениях  немецкого  языка,  разных  спосо</w:t>
      </w:r>
      <w:r w:rsidRPr="007236B7">
        <w:rPr>
          <w:rFonts w:ascii="Times New Roman" w:hAnsi="Times New Roman"/>
          <w:sz w:val="24"/>
          <w:szCs w:val="24"/>
        </w:rPr>
        <w:softHyphen/>
        <w:t>бах  выражения  мысли  в  родном  и   немецком  языках;</w:t>
      </w: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     -  </w:t>
      </w:r>
      <w:r w:rsidRPr="007236B7">
        <w:rPr>
          <w:rFonts w:ascii="Times New Roman" w:hAnsi="Times New Roman"/>
          <w:b/>
          <w:sz w:val="24"/>
          <w:szCs w:val="24"/>
        </w:rPr>
        <w:t>социокультурная     компетенция</w:t>
      </w:r>
      <w:r w:rsidRPr="007236B7">
        <w:rPr>
          <w:rFonts w:ascii="Times New Roman" w:hAnsi="Times New Roman"/>
          <w:sz w:val="24"/>
          <w:szCs w:val="24"/>
        </w:rPr>
        <w:t xml:space="preserve">  -   приобщение  обучающихся  к  культуре,  традициям  и  реа</w:t>
      </w:r>
      <w:r w:rsidRPr="007236B7">
        <w:rPr>
          <w:rFonts w:ascii="Times New Roman" w:hAnsi="Times New Roman"/>
          <w:sz w:val="24"/>
          <w:szCs w:val="24"/>
        </w:rPr>
        <w:softHyphen/>
        <w:t>лиям  страны  (стран) изучаемого  языка   в   рамках  тем, сфер  и  ситуаций   общения,  отвечающих  опыту,  интересам,  психологическим  особенностям   8-классников, формирование  умения  представлять  свою  страну,  её  культуру   в  условиях  иноязычного  межкультурного   общения;</w:t>
      </w: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     </w:t>
      </w:r>
      <w:r w:rsidRPr="007236B7">
        <w:rPr>
          <w:rFonts w:ascii="Times New Roman" w:hAnsi="Times New Roman"/>
          <w:b/>
          <w:sz w:val="24"/>
          <w:szCs w:val="24"/>
        </w:rPr>
        <w:t xml:space="preserve">-  </w:t>
      </w:r>
      <w:proofErr w:type="gramStart"/>
      <w:r w:rsidRPr="007236B7">
        <w:rPr>
          <w:rFonts w:ascii="Times New Roman" w:hAnsi="Times New Roman"/>
          <w:b/>
          <w:sz w:val="24"/>
          <w:szCs w:val="24"/>
        </w:rPr>
        <w:t>компенсаторная  компетенц</w:t>
      </w:r>
      <w:r w:rsidRPr="007236B7">
        <w:rPr>
          <w:rFonts w:ascii="Times New Roman" w:hAnsi="Times New Roman"/>
          <w:sz w:val="24"/>
          <w:szCs w:val="24"/>
        </w:rPr>
        <w:t>ия</w:t>
      </w:r>
      <w:proofErr w:type="gramEnd"/>
      <w:r w:rsidRPr="007236B7">
        <w:rPr>
          <w:rFonts w:ascii="Times New Roman" w:hAnsi="Times New Roman"/>
          <w:sz w:val="24"/>
          <w:szCs w:val="24"/>
        </w:rPr>
        <w:t xml:space="preserve">  -  развитие   умений  выходить   из  положения  в условиях  дефи</w:t>
      </w:r>
      <w:r w:rsidRPr="007236B7">
        <w:rPr>
          <w:rFonts w:ascii="Times New Roman" w:hAnsi="Times New Roman"/>
          <w:sz w:val="24"/>
          <w:szCs w:val="24"/>
        </w:rPr>
        <w:softHyphen/>
        <w:t>цита   языковых  средств  при  получении  и  передаче  информации;</w:t>
      </w: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    </w:t>
      </w:r>
      <w:r w:rsidRPr="007236B7">
        <w:rPr>
          <w:rFonts w:ascii="Times New Roman" w:hAnsi="Times New Roman"/>
          <w:b/>
          <w:sz w:val="24"/>
          <w:szCs w:val="24"/>
        </w:rPr>
        <w:t xml:space="preserve">-  </w:t>
      </w:r>
      <w:proofErr w:type="gramStart"/>
      <w:r w:rsidRPr="007236B7">
        <w:rPr>
          <w:rFonts w:ascii="Times New Roman" w:hAnsi="Times New Roman"/>
          <w:b/>
          <w:sz w:val="24"/>
          <w:szCs w:val="24"/>
        </w:rPr>
        <w:t>учебно  -</w:t>
      </w:r>
      <w:proofErr w:type="gramEnd"/>
      <w:r w:rsidRPr="007236B7">
        <w:rPr>
          <w:rFonts w:ascii="Times New Roman" w:hAnsi="Times New Roman"/>
          <w:b/>
          <w:sz w:val="24"/>
          <w:szCs w:val="24"/>
        </w:rPr>
        <w:t xml:space="preserve">   познавательная  компетенция</w:t>
      </w:r>
      <w:r w:rsidRPr="007236B7">
        <w:rPr>
          <w:rFonts w:ascii="Times New Roman" w:hAnsi="Times New Roman"/>
          <w:sz w:val="24"/>
          <w:szCs w:val="24"/>
        </w:rPr>
        <w:t xml:space="preserve">  -  дальнейшее  развитие   общих  и  специальных  учеб</w:t>
      </w:r>
      <w:r w:rsidRPr="007236B7">
        <w:rPr>
          <w:rFonts w:ascii="Times New Roman" w:hAnsi="Times New Roman"/>
          <w:sz w:val="24"/>
          <w:szCs w:val="24"/>
        </w:rPr>
        <w:softHyphen/>
        <w:t>ных  умений;   ознакомление   со  способами   и  приёмами  самостоятельного   изучения  языков  и  куль</w:t>
      </w:r>
      <w:r w:rsidRPr="007236B7">
        <w:rPr>
          <w:rFonts w:ascii="Times New Roman" w:hAnsi="Times New Roman"/>
          <w:sz w:val="24"/>
          <w:szCs w:val="24"/>
        </w:rPr>
        <w:softHyphen/>
        <w:t>тур, в т.ч. с  использованием  ИКТ.</w:t>
      </w: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   </w:t>
      </w:r>
      <w:r w:rsidRPr="007236B7">
        <w:rPr>
          <w:rFonts w:ascii="Times New Roman" w:hAnsi="Times New Roman"/>
          <w:sz w:val="24"/>
          <w:szCs w:val="24"/>
        </w:rPr>
        <w:sym w:font="Symbol" w:char="F0B7"/>
      </w:r>
      <w:r w:rsidRPr="007236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36B7">
        <w:rPr>
          <w:rFonts w:ascii="Times New Roman" w:hAnsi="Times New Roman"/>
          <w:b/>
          <w:sz w:val="24"/>
          <w:szCs w:val="24"/>
        </w:rPr>
        <w:t>развитие  и</w:t>
      </w:r>
      <w:proofErr w:type="gramEnd"/>
      <w:r w:rsidRPr="007236B7">
        <w:rPr>
          <w:rFonts w:ascii="Times New Roman" w:hAnsi="Times New Roman"/>
          <w:b/>
          <w:sz w:val="24"/>
          <w:szCs w:val="24"/>
        </w:rPr>
        <w:t xml:space="preserve">   воспитание</w:t>
      </w:r>
      <w:r w:rsidRPr="007236B7">
        <w:rPr>
          <w:rFonts w:ascii="Times New Roman" w:hAnsi="Times New Roman"/>
          <w:sz w:val="24"/>
          <w:szCs w:val="24"/>
        </w:rPr>
        <w:t xml:space="preserve">   у  обучающихся  понимания   важности  изучения  немецкого   языка  и  потреб</w:t>
      </w:r>
      <w:r w:rsidRPr="007236B7">
        <w:rPr>
          <w:rFonts w:ascii="Times New Roman" w:hAnsi="Times New Roman"/>
          <w:sz w:val="24"/>
          <w:szCs w:val="24"/>
        </w:rPr>
        <w:softHyphen/>
        <w:t>ности  пользоваться   им  как  средством  общения,  познания, самореализации  и  социальной  адапта</w:t>
      </w:r>
      <w:r w:rsidRPr="007236B7">
        <w:rPr>
          <w:rFonts w:ascii="Times New Roman" w:hAnsi="Times New Roman"/>
          <w:sz w:val="24"/>
          <w:szCs w:val="24"/>
        </w:rPr>
        <w:softHyphen/>
        <w:t xml:space="preserve">ции; воспитание  качеств  гражданина,  патриота;  развитие   национального  </w:t>
      </w:r>
      <w:r w:rsidRPr="007236B7">
        <w:rPr>
          <w:rFonts w:ascii="Times New Roman" w:hAnsi="Times New Roman"/>
          <w:sz w:val="24"/>
          <w:szCs w:val="24"/>
        </w:rPr>
        <w:lastRenderedPageBreak/>
        <w:t>самосознания,  стремле</w:t>
      </w:r>
      <w:r w:rsidRPr="007236B7">
        <w:rPr>
          <w:rFonts w:ascii="Times New Roman" w:hAnsi="Times New Roman"/>
          <w:sz w:val="24"/>
          <w:szCs w:val="24"/>
        </w:rPr>
        <w:softHyphen/>
        <w:t>ния   к  взаимопониманию  между  людьми  разных  сообществ, толерантного  отношения   к  проявле</w:t>
      </w:r>
      <w:r w:rsidRPr="007236B7">
        <w:rPr>
          <w:rFonts w:ascii="Times New Roman" w:hAnsi="Times New Roman"/>
          <w:sz w:val="24"/>
          <w:szCs w:val="24"/>
        </w:rPr>
        <w:softHyphen/>
        <w:t xml:space="preserve">ниям   иной   культуры.  </w:t>
      </w:r>
    </w:p>
    <w:p w:rsidR="00BB769F" w:rsidRPr="007236B7" w:rsidRDefault="00BB769F" w:rsidP="00BB769F">
      <w:pPr>
        <w:pStyle w:val="220"/>
        <w:keepNext/>
        <w:tabs>
          <w:tab w:val="left" w:pos="708"/>
        </w:tabs>
        <w:spacing w:line="216" w:lineRule="auto"/>
        <w:ind w:right="0"/>
        <w:rPr>
          <w:sz w:val="24"/>
          <w:szCs w:val="24"/>
        </w:rPr>
      </w:pPr>
      <w:r w:rsidRPr="007236B7">
        <w:rPr>
          <w:sz w:val="24"/>
          <w:szCs w:val="24"/>
        </w:rPr>
        <w:t xml:space="preserve">      </w:t>
      </w:r>
      <w:r w:rsidRPr="007236B7">
        <w:rPr>
          <w:b/>
          <w:sz w:val="24"/>
          <w:szCs w:val="24"/>
        </w:rPr>
        <w:t>В  качестве  целевой  доминанты</w:t>
      </w:r>
      <w:r>
        <w:rPr>
          <w:sz w:val="24"/>
          <w:szCs w:val="24"/>
        </w:rPr>
        <w:t xml:space="preserve">  в  9 классе</w:t>
      </w:r>
      <w:r w:rsidRPr="007236B7">
        <w:rPr>
          <w:sz w:val="24"/>
          <w:szCs w:val="24"/>
        </w:rPr>
        <w:t xml:space="preserve">  выступает  овладение  чтением как  формой  опосредован</w:t>
      </w:r>
      <w:r w:rsidRPr="007236B7">
        <w:rPr>
          <w:sz w:val="24"/>
          <w:szCs w:val="24"/>
        </w:rPr>
        <w:softHyphen/>
        <w:t>ного   общения.  Имеется в виду обучение иноязычному общению – непосредственно устно-рече</w:t>
      </w:r>
      <w:r w:rsidRPr="007236B7">
        <w:rPr>
          <w:sz w:val="24"/>
          <w:szCs w:val="24"/>
        </w:rPr>
        <w:softHyphen/>
        <w:t xml:space="preserve">вому и опосредованному через книгу – в единстве всех его функций: </w:t>
      </w:r>
    </w:p>
    <w:p w:rsidR="00BB769F" w:rsidRPr="007236B7" w:rsidRDefault="00BB769F" w:rsidP="00BB769F">
      <w:pPr>
        <w:pStyle w:val="220"/>
        <w:keepNext/>
        <w:tabs>
          <w:tab w:val="left" w:pos="708"/>
        </w:tabs>
        <w:spacing w:line="216" w:lineRule="auto"/>
        <w:ind w:right="0"/>
        <w:rPr>
          <w:sz w:val="24"/>
          <w:szCs w:val="24"/>
        </w:rPr>
      </w:pPr>
      <w:r w:rsidRPr="007236B7">
        <w:rPr>
          <w:sz w:val="24"/>
          <w:szCs w:val="24"/>
        </w:rPr>
        <w:t>- познавательной (ученик должен научиться сообщать и запрашивать информацию, извлекать, перерабаты</w:t>
      </w:r>
      <w:r w:rsidRPr="007236B7">
        <w:rPr>
          <w:sz w:val="24"/>
          <w:szCs w:val="24"/>
        </w:rPr>
        <w:softHyphen/>
        <w:t xml:space="preserve">вать и присваивать её при чтении и аудировании), </w:t>
      </w:r>
    </w:p>
    <w:p w:rsidR="00BB769F" w:rsidRPr="007236B7" w:rsidRDefault="00BB769F" w:rsidP="00BB769F">
      <w:pPr>
        <w:pStyle w:val="220"/>
        <w:keepNext/>
        <w:tabs>
          <w:tab w:val="left" w:pos="708"/>
        </w:tabs>
        <w:spacing w:line="216" w:lineRule="auto"/>
        <w:ind w:right="0"/>
        <w:rPr>
          <w:sz w:val="24"/>
          <w:szCs w:val="24"/>
        </w:rPr>
      </w:pPr>
      <w:r w:rsidRPr="007236B7">
        <w:rPr>
          <w:sz w:val="24"/>
          <w:szCs w:val="24"/>
        </w:rPr>
        <w:t>- регулятивная (ученик должен научиться выражать просьбу, совет, побуждать к речевым и неречевым дейст</w:t>
      </w:r>
      <w:r w:rsidRPr="007236B7">
        <w:rPr>
          <w:sz w:val="24"/>
          <w:szCs w:val="24"/>
        </w:rPr>
        <w:softHyphen/>
        <w:t xml:space="preserve">виям и понимать аналогичные речевые действия, обращённые к нему, а </w:t>
      </w:r>
      <w:proofErr w:type="gramStart"/>
      <w:r w:rsidRPr="007236B7">
        <w:rPr>
          <w:sz w:val="24"/>
          <w:szCs w:val="24"/>
        </w:rPr>
        <w:t>так же</w:t>
      </w:r>
      <w:proofErr w:type="gramEnd"/>
      <w:r w:rsidRPr="007236B7">
        <w:rPr>
          <w:sz w:val="24"/>
          <w:szCs w:val="24"/>
        </w:rPr>
        <w:t xml:space="preserve"> реагировать на них), </w:t>
      </w:r>
    </w:p>
    <w:p w:rsidR="00BB769F" w:rsidRPr="007236B7" w:rsidRDefault="00BB769F" w:rsidP="00BB769F">
      <w:pPr>
        <w:pStyle w:val="220"/>
        <w:keepNext/>
        <w:tabs>
          <w:tab w:val="left" w:pos="708"/>
        </w:tabs>
        <w:spacing w:line="216" w:lineRule="auto"/>
        <w:ind w:right="0"/>
        <w:rPr>
          <w:sz w:val="24"/>
          <w:szCs w:val="24"/>
        </w:rPr>
      </w:pPr>
      <w:r w:rsidRPr="007236B7">
        <w:rPr>
          <w:sz w:val="24"/>
          <w:szCs w:val="24"/>
        </w:rPr>
        <w:t>- ценностно-ориентационный (имеются в виду умение выражать мнение или оценку, формирование взгля</w:t>
      </w:r>
      <w:r w:rsidRPr="007236B7">
        <w:rPr>
          <w:sz w:val="24"/>
          <w:szCs w:val="24"/>
        </w:rPr>
        <w:softHyphen/>
        <w:t xml:space="preserve">дов и убеждений, умение понять (умение принять или не принять) мнение другого); </w:t>
      </w:r>
    </w:p>
    <w:p w:rsidR="00BB769F" w:rsidRPr="007236B7" w:rsidRDefault="00BB769F" w:rsidP="00BB769F">
      <w:pPr>
        <w:pStyle w:val="220"/>
        <w:keepNext/>
        <w:tabs>
          <w:tab w:val="left" w:pos="708"/>
        </w:tabs>
        <w:spacing w:line="216" w:lineRule="auto"/>
        <w:ind w:right="0"/>
        <w:rPr>
          <w:sz w:val="24"/>
          <w:szCs w:val="24"/>
        </w:rPr>
      </w:pPr>
      <w:r w:rsidRPr="007236B7">
        <w:rPr>
          <w:sz w:val="24"/>
          <w:szCs w:val="24"/>
        </w:rPr>
        <w:t>- этикетной (речь идет об умении вступать в речевой контакт, оформлять своё высказывание и реагиро</w:t>
      </w:r>
      <w:r w:rsidRPr="007236B7">
        <w:rPr>
          <w:sz w:val="24"/>
          <w:szCs w:val="24"/>
        </w:rPr>
        <w:softHyphen/>
        <w:t xml:space="preserve">вать на чужое в соответствии с нормами речевого этикета, принятыми в странах изучаемого языка). </w:t>
      </w:r>
    </w:p>
    <w:p w:rsidR="00BB769F" w:rsidRPr="007236B7" w:rsidRDefault="00BB769F" w:rsidP="00BB769F">
      <w:pPr>
        <w:pStyle w:val="220"/>
        <w:keepNext/>
        <w:tabs>
          <w:tab w:val="left" w:pos="708"/>
        </w:tabs>
        <w:spacing w:line="216" w:lineRule="auto"/>
        <w:ind w:right="0"/>
        <w:rPr>
          <w:sz w:val="24"/>
          <w:szCs w:val="24"/>
        </w:rPr>
      </w:pPr>
      <w:r w:rsidRPr="007236B7">
        <w:rPr>
          <w:sz w:val="24"/>
          <w:szCs w:val="24"/>
        </w:rPr>
        <w:t>Развитие всех этих функций средствами иностранного языка имеет огромный  образовательный, воспитатель</w:t>
      </w:r>
      <w:r w:rsidRPr="007236B7">
        <w:rPr>
          <w:sz w:val="24"/>
          <w:szCs w:val="24"/>
        </w:rPr>
        <w:softHyphen/>
        <w:t>ный и развивающий потенциал. Таким образом</w:t>
      </w:r>
      <w:r>
        <w:rPr>
          <w:sz w:val="24"/>
          <w:szCs w:val="24"/>
        </w:rPr>
        <w:t>,</w:t>
      </w:r>
      <w:r w:rsidRPr="007236B7">
        <w:rPr>
          <w:sz w:val="24"/>
          <w:szCs w:val="24"/>
        </w:rPr>
        <w:t xml:space="preserve"> развивающие, образовательные и воспитатель</w:t>
      </w:r>
      <w:r w:rsidRPr="007236B7">
        <w:rPr>
          <w:sz w:val="24"/>
          <w:szCs w:val="24"/>
        </w:rPr>
        <w:softHyphen/>
        <w:t>ные цели как бы включены в коммуникативную цель, делают её по своей сути интегративной.</w:t>
      </w: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236B7">
        <w:rPr>
          <w:rFonts w:ascii="Times New Roman" w:hAnsi="Times New Roman"/>
          <w:sz w:val="24"/>
          <w:szCs w:val="24"/>
        </w:rPr>
        <w:t>По  отношению</w:t>
      </w:r>
      <w:proofErr w:type="gramEnd"/>
      <w:r w:rsidRPr="007236B7">
        <w:rPr>
          <w:rFonts w:ascii="Times New Roman" w:hAnsi="Times New Roman"/>
          <w:sz w:val="24"/>
          <w:szCs w:val="24"/>
        </w:rPr>
        <w:t xml:space="preserve">  к   устной  речи  коммуникативно   достаточным   признаётся   овладение   так  называе</w:t>
      </w:r>
      <w:r w:rsidRPr="007236B7">
        <w:rPr>
          <w:rFonts w:ascii="Times New Roman" w:hAnsi="Times New Roman"/>
          <w:sz w:val="24"/>
          <w:szCs w:val="24"/>
        </w:rPr>
        <w:softHyphen/>
        <w:t>мым  «туристским»  языком, т.е. элементарным  умением   объясняться   в  стандартных  ситуациях  обще</w:t>
      </w:r>
      <w:r w:rsidRPr="007236B7">
        <w:rPr>
          <w:rFonts w:ascii="Times New Roman" w:hAnsi="Times New Roman"/>
          <w:sz w:val="24"/>
          <w:szCs w:val="24"/>
        </w:rPr>
        <w:softHyphen/>
        <w:t xml:space="preserve">ния.  </w:t>
      </w:r>
      <w:r w:rsidRPr="007236B7">
        <w:rPr>
          <w:rFonts w:ascii="Times New Roman" w:hAnsi="Times New Roman"/>
          <w:b/>
          <w:sz w:val="24"/>
          <w:szCs w:val="24"/>
        </w:rPr>
        <w:t>Особенность   обучения</w:t>
      </w:r>
      <w:r w:rsidRPr="007236B7">
        <w:rPr>
          <w:rFonts w:ascii="Times New Roman" w:hAnsi="Times New Roman"/>
          <w:sz w:val="24"/>
          <w:szCs w:val="24"/>
        </w:rPr>
        <w:t xml:space="preserve">  в 9 классе состоит в том,   что  он   является   первой   ступенью   старшего  этапа  обучения. Поэтому  одна  из  важнейших  задач    обучения  -  приблизить  обучающихся   к  «конеч</w:t>
      </w:r>
      <w:r w:rsidRPr="007236B7">
        <w:rPr>
          <w:rFonts w:ascii="Times New Roman" w:hAnsi="Times New Roman"/>
          <w:sz w:val="24"/>
          <w:szCs w:val="24"/>
        </w:rPr>
        <w:softHyphen/>
        <w:t>ному»  (в рамках  базового  курса)  уровню  владения  немецким  языком. Поэтому одна из важнейших за</w:t>
      </w:r>
      <w:r w:rsidRPr="007236B7">
        <w:rPr>
          <w:rFonts w:ascii="Times New Roman" w:hAnsi="Times New Roman"/>
          <w:sz w:val="24"/>
          <w:szCs w:val="24"/>
        </w:rPr>
        <w:softHyphen/>
        <w:t>дач – достижение «конечного» (в рамках базового курса) уровня владения немецким языком.</w:t>
      </w: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     </w:t>
      </w: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        Программа рассчитана </w:t>
      </w:r>
      <w:r w:rsidRPr="007236B7">
        <w:rPr>
          <w:rFonts w:ascii="Times New Roman" w:hAnsi="Times New Roman"/>
          <w:b/>
          <w:i/>
          <w:sz w:val="24"/>
          <w:szCs w:val="24"/>
        </w:rPr>
        <w:t xml:space="preserve">на </w:t>
      </w:r>
      <w:r>
        <w:rPr>
          <w:rFonts w:ascii="Times New Roman" w:hAnsi="Times New Roman"/>
          <w:b/>
          <w:i/>
          <w:sz w:val="24"/>
          <w:szCs w:val="24"/>
        </w:rPr>
        <w:t>102 часа</w:t>
      </w:r>
      <w:r w:rsidRPr="007236B7">
        <w:rPr>
          <w:rFonts w:ascii="Times New Roman" w:hAnsi="Times New Roman"/>
          <w:b/>
          <w:i/>
          <w:sz w:val="24"/>
          <w:szCs w:val="24"/>
        </w:rPr>
        <w:t xml:space="preserve"> в каждом классе</w:t>
      </w:r>
      <w:r w:rsidRPr="007236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соответствует учебному плану </w:t>
      </w:r>
      <w:r w:rsidRPr="007236B7">
        <w:rPr>
          <w:rFonts w:ascii="Times New Roman" w:hAnsi="Times New Roman"/>
          <w:spacing w:val="-10"/>
          <w:sz w:val="24"/>
          <w:szCs w:val="24"/>
        </w:rPr>
        <w:t>М</w:t>
      </w:r>
      <w:r>
        <w:rPr>
          <w:rFonts w:ascii="Times New Roman" w:hAnsi="Times New Roman"/>
          <w:spacing w:val="-10"/>
          <w:sz w:val="24"/>
          <w:szCs w:val="24"/>
        </w:rPr>
        <w:t>АОУ «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Лайтамак</w:t>
      </w:r>
      <w:r w:rsidRPr="007236B7">
        <w:rPr>
          <w:rFonts w:ascii="Times New Roman" w:hAnsi="Times New Roman"/>
          <w:spacing w:val="-10"/>
          <w:sz w:val="24"/>
          <w:szCs w:val="24"/>
        </w:rPr>
        <w:t>ская  СОШ</w:t>
      </w:r>
      <w:proofErr w:type="gramEnd"/>
      <w:r w:rsidRPr="007236B7">
        <w:rPr>
          <w:rFonts w:ascii="Times New Roman" w:hAnsi="Times New Roman"/>
          <w:spacing w:val="-10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на 2017-2018 уч.г. </w:t>
      </w:r>
      <w:r w:rsidRPr="007236B7">
        <w:rPr>
          <w:rFonts w:ascii="Times New Roman" w:hAnsi="Times New Roman"/>
          <w:sz w:val="24"/>
          <w:szCs w:val="24"/>
        </w:rPr>
        <w:t>Рабочая про</w:t>
      </w:r>
      <w:r w:rsidRPr="007236B7">
        <w:rPr>
          <w:rFonts w:ascii="Times New Roman" w:hAnsi="Times New Roman"/>
          <w:sz w:val="24"/>
          <w:szCs w:val="24"/>
        </w:rPr>
        <w:softHyphen/>
        <w:t>грамма ориентиро</w:t>
      </w:r>
      <w:r w:rsidRPr="007236B7">
        <w:rPr>
          <w:rFonts w:ascii="Times New Roman" w:hAnsi="Times New Roman"/>
          <w:sz w:val="24"/>
          <w:szCs w:val="24"/>
        </w:rPr>
        <w:softHyphen/>
        <w:t>вана     на     ис</w:t>
      </w:r>
      <w:r>
        <w:rPr>
          <w:rFonts w:ascii="Times New Roman" w:hAnsi="Times New Roman"/>
          <w:sz w:val="24"/>
          <w:szCs w:val="24"/>
        </w:rPr>
        <w:t xml:space="preserve">пользование учебников  Бим И.Л. Немецкий язык. 9 </w:t>
      </w:r>
      <w:proofErr w:type="gramStart"/>
      <w:r>
        <w:rPr>
          <w:rFonts w:ascii="Times New Roman" w:hAnsi="Times New Roman"/>
          <w:sz w:val="24"/>
          <w:szCs w:val="24"/>
        </w:rPr>
        <w:t>класс</w:t>
      </w:r>
      <w:r w:rsidRPr="007236B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 xml:space="preserve">академический школьный учебник), М., Просвещение, 2014г., </w:t>
      </w:r>
      <w:r w:rsidRPr="007236B7">
        <w:rPr>
          <w:rFonts w:ascii="Times New Roman" w:hAnsi="Times New Roman"/>
          <w:sz w:val="24"/>
          <w:szCs w:val="24"/>
        </w:rPr>
        <w:t>а также</w:t>
      </w:r>
      <w:r w:rsidRPr="007236B7">
        <w:rPr>
          <w:rFonts w:ascii="Times New Roman" w:hAnsi="Times New Roman"/>
          <w:b/>
          <w:sz w:val="24"/>
          <w:szCs w:val="24"/>
        </w:rPr>
        <w:t xml:space="preserve"> </w:t>
      </w:r>
      <w:r w:rsidRPr="007236B7">
        <w:rPr>
          <w:rFonts w:ascii="Times New Roman" w:hAnsi="Times New Roman"/>
          <w:sz w:val="24"/>
          <w:szCs w:val="24"/>
        </w:rPr>
        <w:t>рабочих  тет</w:t>
      </w:r>
      <w:r w:rsidRPr="007236B7">
        <w:rPr>
          <w:rFonts w:ascii="Times New Roman" w:hAnsi="Times New Roman"/>
          <w:sz w:val="24"/>
          <w:szCs w:val="24"/>
        </w:rPr>
        <w:softHyphen/>
        <w:t>радей и аудиодисков   к учебникам и др., согласно перечню учебников, утвер</w:t>
      </w:r>
      <w:r w:rsidRPr="007236B7">
        <w:rPr>
          <w:rFonts w:ascii="Times New Roman" w:hAnsi="Times New Roman"/>
          <w:sz w:val="24"/>
          <w:szCs w:val="24"/>
        </w:rPr>
        <w:softHyphen/>
        <w:t>ждён</w:t>
      </w:r>
      <w:r w:rsidRPr="007236B7">
        <w:rPr>
          <w:rFonts w:ascii="Times New Roman" w:hAnsi="Times New Roman"/>
          <w:sz w:val="24"/>
          <w:szCs w:val="24"/>
        </w:rPr>
        <w:softHyphen/>
        <w:t>ных приказом Минобрнауки РФ, используемого для достижения поставленной цели в соответ</w:t>
      </w:r>
      <w:r w:rsidRPr="007236B7">
        <w:rPr>
          <w:rFonts w:ascii="Times New Roman" w:hAnsi="Times New Roman"/>
          <w:sz w:val="24"/>
          <w:szCs w:val="24"/>
        </w:rPr>
        <w:softHyphen/>
        <w:t>ствии с образова</w:t>
      </w:r>
      <w:r w:rsidRPr="007236B7">
        <w:rPr>
          <w:rFonts w:ascii="Times New Roman" w:hAnsi="Times New Roman"/>
          <w:sz w:val="24"/>
          <w:szCs w:val="24"/>
        </w:rPr>
        <w:softHyphen/>
        <w:t>тельной программой учреждения.</w:t>
      </w:r>
    </w:p>
    <w:p w:rsidR="00BB769F" w:rsidRPr="007236B7" w:rsidRDefault="00BB769F" w:rsidP="00BB769F">
      <w:pPr>
        <w:keepNext/>
        <w:shd w:val="clear" w:color="auto" w:fill="FFFFFF"/>
        <w:tabs>
          <w:tab w:val="left" w:pos="567"/>
          <w:tab w:val="left" w:pos="9355"/>
        </w:tabs>
        <w:autoSpaceDE w:val="0"/>
        <w:autoSpaceDN w:val="0"/>
        <w:adjustRightInd w:val="0"/>
        <w:spacing w:after="0" w:line="216" w:lineRule="auto"/>
        <w:ind w:firstLine="284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В    рабочую  программу   внесены   </w:t>
      </w:r>
      <w:r w:rsidRPr="007236B7">
        <w:rPr>
          <w:rFonts w:ascii="Times New Roman" w:hAnsi="Times New Roman"/>
          <w:i/>
          <w:color w:val="000000"/>
          <w:sz w:val="24"/>
          <w:szCs w:val="24"/>
        </w:rPr>
        <w:t>уроки   контроля</w:t>
      </w:r>
      <w:r w:rsidRPr="007236B7">
        <w:rPr>
          <w:rFonts w:ascii="Times New Roman" w:hAnsi="Times New Roman"/>
          <w:sz w:val="24"/>
          <w:szCs w:val="24"/>
        </w:rPr>
        <w:t xml:space="preserve">   в   количестве   4   часов</w:t>
      </w:r>
      <w:r>
        <w:rPr>
          <w:rFonts w:ascii="Times New Roman" w:hAnsi="Times New Roman"/>
          <w:sz w:val="24"/>
          <w:szCs w:val="24"/>
        </w:rPr>
        <w:t xml:space="preserve"> - по  итогам каждой  четвер</w:t>
      </w:r>
      <w:r>
        <w:rPr>
          <w:rFonts w:ascii="Times New Roman" w:hAnsi="Times New Roman"/>
          <w:sz w:val="24"/>
          <w:szCs w:val="24"/>
        </w:rPr>
        <w:softHyphen/>
        <w:t>ти</w:t>
      </w:r>
      <w:r w:rsidRPr="007236B7">
        <w:rPr>
          <w:rFonts w:ascii="Times New Roman" w:hAnsi="Times New Roman"/>
          <w:sz w:val="24"/>
          <w:szCs w:val="24"/>
        </w:rPr>
        <w:t xml:space="preserve">  по одному виду деятельности и  в конце года - итоговый контроль по  четырем  видам речевой   деяте</w:t>
      </w:r>
      <w:r>
        <w:rPr>
          <w:rFonts w:ascii="Times New Roman" w:hAnsi="Times New Roman"/>
          <w:sz w:val="24"/>
          <w:szCs w:val="24"/>
        </w:rPr>
        <w:t>льности за  курс  обучения  в  9</w:t>
      </w:r>
      <w:r w:rsidRPr="007236B7">
        <w:rPr>
          <w:rFonts w:ascii="Times New Roman" w:hAnsi="Times New Roman"/>
          <w:sz w:val="24"/>
          <w:szCs w:val="24"/>
        </w:rPr>
        <w:t xml:space="preserve">  класс</w:t>
      </w:r>
      <w:r>
        <w:rPr>
          <w:rFonts w:ascii="Times New Roman" w:hAnsi="Times New Roman"/>
          <w:sz w:val="24"/>
          <w:szCs w:val="24"/>
        </w:rPr>
        <w:t>е</w:t>
      </w:r>
      <w:r w:rsidRPr="007236B7">
        <w:rPr>
          <w:rFonts w:ascii="Times New Roman" w:hAnsi="Times New Roman"/>
          <w:sz w:val="24"/>
          <w:szCs w:val="24"/>
        </w:rPr>
        <w:t>. Контроль навыков чтения, аудирования, письма может зани</w:t>
      </w:r>
      <w:r w:rsidRPr="007236B7">
        <w:rPr>
          <w:rFonts w:ascii="Times New Roman" w:hAnsi="Times New Roman"/>
          <w:sz w:val="24"/>
          <w:szCs w:val="24"/>
        </w:rPr>
        <w:softHyphen/>
        <w:t>мать часть урока. Контроль говорения  осуществляется в течение целого урока.   Промежуточный кон</w:t>
      </w:r>
      <w:r w:rsidRPr="007236B7">
        <w:rPr>
          <w:rFonts w:ascii="Times New Roman" w:hAnsi="Times New Roman"/>
          <w:sz w:val="24"/>
          <w:szCs w:val="24"/>
        </w:rPr>
        <w:softHyphen/>
        <w:t>троль  по основным видам речевой   деятельности  и  контроль лексико-грамматических навыков и умений проводится  в конце изучения отдельных тем программы и учебника.</w:t>
      </w:r>
    </w:p>
    <w:p w:rsidR="00BB769F" w:rsidRPr="007236B7" w:rsidRDefault="00BB769F" w:rsidP="00BB769F">
      <w:pPr>
        <w:keepNext/>
        <w:shd w:val="clear" w:color="auto" w:fill="FFFFFF"/>
        <w:tabs>
          <w:tab w:val="left" w:pos="567"/>
          <w:tab w:val="left" w:pos="9355"/>
        </w:tabs>
        <w:autoSpaceDE w:val="0"/>
        <w:autoSpaceDN w:val="0"/>
        <w:adjustRightInd w:val="0"/>
        <w:spacing w:after="0" w:line="216" w:lineRule="auto"/>
        <w:ind w:firstLine="284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тем, дает распределение учебных ча</w:t>
      </w:r>
      <w:r w:rsidRPr="007236B7">
        <w:rPr>
          <w:rFonts w:ascii="Times New Roman" w:hAnsi="Times New Roman"/>
          <w:sz w:val="24"/>
          <w:szCs w:val="24"/>
        </w:rPr>
        <w:softHyphen/>
        <w:t>сов по те</w:t>
      </w:r>
      <w:r w:rsidRPr="007236B7">
        <w:rPr>
          <w:rFonts w:ascii="Times New Roman" w:hAnsi="Times New Roman"/>
          <w:sz w:val="24"/>
          <w:szCs w:val="24"/>
        </w:rPr>
        <w:softHyphen/>
        <w:t>мам, последовательность изучения языкового материала с учетом логики учебного про</w:t>
      </w:r>
      <w:r w:rsidRPr="007236B7">
        <w:rPr>
          <w:rFonts w:ascii="Times New Roman" w:hAnsi="Times New Roman"/>
          <w:sz w:val="24"/>
          <w:szCs w:val="24"/>
        </w:rPr>
        <w:softHyphen/>
        <w:t>цесса; предусматри</w:t>
      </w:r>
      <w:r w:rsidRPr="007236B7">
        <w:rPr>
          <w:rFonts w:ascii="Times New Roman" w:hAnsi="Times New Roman"/>
          <w:sz w:val="24"/>
          <w:szCs w:val="24"/>
        </w:rPr>
        <w:softHyphen/>
        <w:t>вает использование региональных материалов для расширения границ использова</w:t>
      </w:r>
      <w:r w:rsidRPr="007236B7">
        <w:rPr>
          <w:rFonts w:ascii="Times New Roman" w:hAnsi="Times New Roman"/>
          <w:sz w:val="24"/>
          <w:szCs w:val="24"/>
        </w:rPr>
        <w:softHyphen/>
        <w:t>ния немец</w:t>
      </w:r>
      <w:r w:rsidRPr="007236B7">
        <w:rPr>
          <w:rFonts w:ascii="Times New Roman" w:hAnsi="Times New Roman"/>
          <w:sz w:val="24"/>
          <w:szCs w:val="24"/>
        </w:rPr>
        <w:softHyphen/>
        <w:t>кого языка, воспитания бережного отношения к родному краю и  селу.</w:t>
      </w:r>
    </w:p>
    <w:p w:rsidR="00BB769F" w:rsidRPr="00D2197F" w:rsidRDefault="00BB769F" w:rsidP="00BB769F">
      <w:pPr>
        <w:pStyle w:val="Style2"/>
        <w:keepNext/>
        <w:widowControl/>
        <w:tabs>
          <w:tab w:val="left" w:pos="274"/>
        </w:tabs>
        <w:spacing w:line="216" w:lineRule="auto"/>
        <w:rPr>
          <w:rFonts w:ascii="Times New Roman" w:hAnsi="Times New Roman"/>
        </w:rPr>
      </w:pPr>
      <w:r w:rsidRPr="00D2197F">
        <w:rPr>
          <w:rStyle w:val="FontStyle20"/>
          <w:rFonts w:ascii="Times New Roman" w:hAnsi="Times New Roman"/>
          <w:sz w:val="24"/>
          <w:szCs w:val="24"/>
        </w:rPr>
        <w:t xml:space="preserve">     </w:t>
      </w:r>
      <w:r w:rsidRPr="00D2197F">
        <w:rPr>
          <w:rStyle w:val="FontStyle20"/>
          <w:rFonts w:ascii="Times New Roman" w:hAnsi="Times New Roman"/>
          <w:i w:val="0"/>
          <w:sz w:val="24"/>
          <w:szCs w:val="24"/>
        </w:rPr>
        <w:t>Предусматривается использование следующих образовательных технологий и методов</w:t>
      </w:r>
      <w:r w:rsidRPr="00D2197F">
        <w:rPr>
          <w:rStyle w:val="FontStyle20"/>
          <w:rFonts w:ascii="Times New Roman" w:hAnsi="Times New Roman"/>
          <w:sz w:val="24"/>
          <w:szCs w:val="24"/>
        </w:rPr>
        <w:t xml:space="preserve">: </w:t>
      </w:r>
      <w:r w:rsidRPr="00D2197F">
        <w:rPr>
          <w:rStyle w:val="FontStyle16"/>
          <w:rFonts w:ascii="Times New Roman" w:hAnsi="Times New Roman" w:cs="Times New Roman"/>
          <w:sz w:val="24"/>
          <w:szCs w:val="24"/>
        </w:rPr>
        <w:t>тради</w:t>
      </w:r>
      <w:r w:rsidRPr="00D2197F">
        <w:rPr>
          <w:rStyle w:val="FontStyle16"/>
          <w:rFonts w:ascii="Times New Roman" w:hAnsi="Times New Roman" w:cs="Times New Roman"/>
          <w:sz w:val="24"/>
          <w:szCs w:val="24"/>
        </w:rPr>
        <w:softHyphen/>
        <w:t xml:space="preserve">ционная классно-урочная система обучения, </w:t>
      </w:r>
      <w:r w:rsidRPr="00D2197F">
        <w:rPr>
          <w:rFonts w:ascii="Times New Roman" w:hAnsi="Times New Roman"/>
        </w:rPr>
        <w:t>использование личностно-ориентированных техно</w:t>
      </w:r>
      <w:r w:rsidRPr="00D2197F">
        <w:rPr>
          <w:rFonts w:ascii="Times New Roman" w:hAnsi="Times New Roman"/>
        </w:rPr>
        <w:softHyphen/>
        <w:t>логий,</w:t>
      </w:r>
      <w:r w:rsidRPr="00D2197F">
        <w:rPr>
          <w:rStyle w:val="FontStyle16"/>
          <w:rFonts w:ascii="Times New Roman" w:hAnsi="Times New Roman" w:cs="Times New Roman"/>
          <w:sz w:val="24"/>
          <w:szCs w:val="24"/>
        </w:rPr>
        <w:t xml:space="preserve"> метод проек</w:t>
      </w:r>
      <w:r w:rsidRPr="00D2197F">
        <w:rPr>
          <w:rStyle w:val="FontStyle16"/>
          <w:rFonts w:ascii="Times New Roman" w:hAnsi="Times New Roman" w:cs="Times New Roman"/>
          <w:sz w:val="24"/>
          <w:szCs w:val="24"/>
        </w:rPr>
        <w:softHyphen/>
        <w:t xml:space="preserve">тного обучения, использование </w:t>
      </w:r>
      <w:r w:rsidRPr="00D2197F">
        <w:rPr>
          <w:rFonts w:ascii="Times New Roman" w:hAnsi="Times New Roman"/>
        </w:rPr>
        <w:t>ИКТ – технологий, игровой метод и др.</w:t>
      </w:r>
    </w:p>
    <w:p w:rsidR="00BB769F" w:rsidRPr="007236B7" w:rsidRDefault="00BB769F" w:rsidP="00BB769F">
      <w:pPr>
        <w:pStyle w:val="Style2"/>
        <w:keepNext/>
        <w:widowControl/>
        <w:tabs>
          <w:tab w:val="left" w:pos="274"/>
        </w:tabs>
        <w:spacing w:line="216" w:lineRule="auto"/>
        <w:rPr>
          <w:rFonts w:ascii="Times New Roman" w:hAnsi="Times New Roman"/>
          <w:b/>
        </w:rPr>
      </w:pPr>
      <w:r w:rsidRPr="007236B7">
        <w:rPr>
          <w:rFonts w:ascii="Times New Roman" w:hAnsi="Times New Roman"/>
          <w:b/>
        </w:rPr>
        <w:t xml:space="preserve">      Формы организации учебного процесса и их сочетание.</w:t>
      </w:r>
    </w:p>
    <w:p w:rsidR="00BB769F" w:rsidRPr="007236B7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   В  силу  специфики  обучения  немецкому  языку  уроки  носят  </w:t>
      </w:r>
      <w:r w:rsidRPr="007236B7">
        <w:rPr>
          <w:rFonts w:ascii="Times New Roman" w:hAnsi="Times New Roman"/>
          <w:sz w:val="24"/>
          <w:szCs w:val="24"/>
          <w:u w:val="single"/>
        </w:rPr>
        <w:t xml:space="preserve">комбинированный </w:t>
      </w:r>
      <w:r w:rsidRPr="007236B7">
        <w:rPr>
          <w:rFonts w:ascii="Times New Roman" w:hAnsi="Times New Roman"/>
          <w:sz w:val="24"/>
          <w:szCs w:val="24"/>
        </w:rPr>
        <w:t xml:space="preserve">  </w:t>
      </w:r>
      <w:r w:rsidRPr="007236B7">
        <w:rPr>
          <w:rFonts w:ascii="Times New Roman" w:hAnsi="Times New Roman"/>
          <w:sz w:val="24"/>
          <w:szCs w:val="24"/>
          <w:u w:val="single"/>
        </w:rPr>
        <w:t>характер</w:t>
      </w:r>
      <w:r w:rsidRPr="007236B7">
        <w:rPr>
          <w:rFonts w:ascii="Times New Roman" w:hAnsi="Times New Roman"/>
          <w:sz w:val="24"/>
          <w:szCs w:val="24"/>
        </w:rPr>
        <w:t>, т.е. на  од</w:t>
      </w:r>
      <w:r w:rsidRPr="007236B7">
        <w:rPr>
          <w:rFonts w:ascii="Times New Roman" w:hAnsi="Times New Roman"/>
          <w:sz w:val="24"/>
          <w:szCs w:val="24"/>
        </w:rPr>
        <w:softHyphen/>
        <w:t xml:space="preserve">ном  уроке   могут  развиваться   все  виды  речевой  деятельности (аудирование, говорение, чтение  и   письмо).  </w:t>
      </w:r>
    </w:p>
    <w:p w:rsidR="00BB769F" w:rsidRPr="007236B7" w:rsidRDefault="00BB769F" w:rsidP="00BB769F">
      <w:pPr>
        <w:pStyle w:val="Style2"/>
        <w:keepNext/>
        <w:widowControl/>
        <w:tabs>
          <w:tab w:val="left" w:pos="274"/>
        </w:tabs>
        <w:spacing w:line="216" w:lineRule="auto"/>
        <w:rPr>
          <w:rFonts w:ascii="Times New Roman" w:hAnsi="Times New Roman"/>
        </w:rPr>
      </w:pPr>
      <w:r w:rsidRPr="007236B7">
        <w:rPr>
          <w:rFonts w:ascii="Times New Roman" w:hAnsi="Times New Roman"/>
        </w:rPr>
        <w:t xml:space="preserve">    В рамках программы предполагается </w:t>
      </w:r>
      <w:r w:rsidRPr="007236B7">
        <w:rPr>
          <w:rFonts w:ascii="Times New Roman" w:hAnsi="Times New Roman"/>
          <w:b/>
        </w:rPr>
        <w:t>использование различных видов</w:t>
      </w:r>
      <w:r w:rsidRPr="007236B7">
        <w:rPr>
          <w:rFonts w:ascii="Times New Roman" w:hAnsi="Times New Roman"/>
        </w:rPr>
        <w:t xml:space="preserve"> индивидуальной, парной, группо</w:t>
      </w:r>
      <w:r w:rsidRPr="007236B7">
        <w:rPr>
          <w:rFonts w:ascii="Times New Roman" w:hAnsi="Times New Roman"/>
        </w:rPr>
        <w:softHyphen/>
        <w:t xml:space="preserve">вой </w:t>
      </w:r>
      <w:r w:rsidRPr="007236B7">
        <w:rPr>
          <w:rFonts w:ascii="Times New Roman" w:hAnsi="Times New Roman"/>
          <w:b/>
        </w:rPr>
        <w:t>работы</w:t>
      </w:r>
      <w:r w:rsidRPr="007236B7">
        <w:rPr>
          <w:rFonts w:ascii="Times New Roman" w:hAnsi="Times New Roman"/>
        </w:rPr>
        <w:t>, проведение ролевых игр, работа с источниками, участие в творческих проектах.. Для рациональной организации учебного времени на уроках большое значение имеет реализация диффе</w:t>
      </w:r>
      <w:r w:rsidRPr="007236B7">
        <w:rPr>
          <w:rFonts w:ascii="Times New Roman" w:hAnsi="Times New Roman"/>
        </w:rPr>
        <w:softHyphen/>
        <w:t>ренцирован</w:t>
      </w:r>
      <w:r w:rsidRPr="007236B7">
        <w:rPr>
          <w:rFonts w:ascii="Times New Roman" w:hAnsi="Times New Roman"/>
        </w:rPr>
        <w:softHyphen/>
        <w:t>ного подхода к обучающимся, учет индивидуальных интересов и склонностей при планирова</w:t>
      </w:r>
      <w:r w:rsidRPr="007236B7">
        <w:rPr>
          <w:rFonts w:ascii="Times New Roman" w:hAnsi="Times New Roman"/>
        </w:rPr>
        <w:softHyphen/>
        <w:t>нии учебных уроков и определении домашнего задания. Увеличивается удельный вес проектной работы и проект</w:t>
      </w:r>
      <w:r w:rsidRPr="007236B7">
        <w:rPr>
          <w:rFonts w:ascii="Times New Roman" w:hAnsi="Times New Roman"/>
        </w:rPr>
        <w:softHyphen/>
        <w:t xml:space="preserve">ных заданий, в ходе выполнения которых </w:t>
      </w:r>
      <w:r w:rsidRPr="007236B7">
        <w:rPr>
          <w:rFonts w:ascii="Times New Roman" w:hAnsi="Times New Roman"/>
        </w:rPr>
        <w:lastRenderedPageBreak/>
        <w:t>обучающиеся самостоятельно решают более слож</w:t>
      </w:r>
      <w:r w:rsidRPr="007236B7">
        <w:rPr>
          <w:rFonts w:ascii="Times New Roman" w:hAnsi="Times New Roman"/>
        </w:rPr>
        <w:softHyphen/>
        <w:t>ные про</w:t>
      </w:r>
      <w:r w:rsidRPr="007236B7">
        <w:rPr>
          <w:rFonts w:ascii="Times New Roman" w:hAnsi="Times New Roman"/>
        </w:rPr>
        <w:softHyphen/>
        <w:t>блемы и координируют свои действия друг с другом в соответствии с поставленной зада</w:t>
      </w:r>
      <w:r w:rsidRPr="007236B7">
        <w:rPr>
          <w:rFonts w:ascii="Times New Roman" w:hAnsi="Times New Roman"/>
        </w:rPr>
        <w:softHyphen/>
        <w:t>чей.</w:t>
      </w:r>
    </w:p>
    <w:p w:rsidR="00BB769F" w:rsidRDefault="00BB769F" w:rsidP="00BB769F">
      <w:pPr>
        <w:keepNext/>
        <w:autoSpaceDE w:val="0"/>
        <w:autoSpaceDN w:val="0"/>
        <w:adjustRightInd w:val="0"/>
        <w:spacing w:after="0" w:line="216" w:lineRule="auto"/>
        <w:ind w:firstLine="360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>В силу специфики обучения иностранным языкам большинство уроков носят комбинированный ха</w:t>
      </w:r>
      <w:r w:rsidRPr="007236B7">
        <w:rPr>
          <w:rFonts w:ascii="Times New Roman" w:hAnsi="Times New Roman"/>
          <w:sz w:val="24"/>
          <w:szCs w:val="24"/>
        </w:rPr>
        <w:softHyphen/>
        <w:t>рак</w:t>
      </w:r>
      <w:r w:rsidRPr="007236B7">
        <w:rPr>
          <w:rFonts w:ascii="Times New Roman" w:hAnsi="Times New Roman"/>
          <w:sz w:val="24"/>
          <w:szCs w:val="24"/>
        </w:rPr>
        <w:softHyphen/>
        <w:t>тер, когда на одном и том же уроке могу развиваться у учащихся все четыре вида речевой деятель</w:t>
      </w:r>
      <w:r w:rsidRPr="007236B7">
        <w:rPr>
          <w:rFonts w:ascii="Times New Roman" w:hAnsi="Times New Roman"/>
          <w:sz w:val="24"/>
          <w:szCs w:val="24"/>
        </w:rPr>
        <w:softHyphen/>
        <w:t>но</w:t>
      </w:r>
      <w:r w:rsidRPr="007236B7">
        <w:rPr>
          <w:rFonts w:ascii="Times New Roman" w:hAnsi="Times New Roman"/>
          <w:sz w:val="24"/>
          <w:szCs w:val="24"/>
        </w:rPr>
        <w:softHyphen/>
        <w:t>сти (говорение, чтение, аудирование и письмо), поэтому тип урока не указывается.</w:t>
      </w:r>
    </w:p>
    <w:p w:rsidR="00BB769F" w:rsidRPr="007236B7" w:rsidRDefault="00BB769F" w:rsidP="00BB769F">
      <w:pPr>
        <w:pStyle w:val="a4"/>
        <w:keepNext/>
        <w:spacing w:after="0" w:line="216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BB769F" w:rsidRPr="007236B7" w:rsidRDefault="00BB769F" w:rsidP="00BB769F">
      <w:pPr>
        <w:pStyle w:val="a4"/>
        <w:keepNext/>
        <w:spacing w:after="0" w:line="216" w:lineRule="auto"/>
        <w:ind w:left="567"/>
        <w:rPr>
          <w:rFonts w:ascii="Times New Roman" w:hAnsi="Times New Roman"/>
          <w:b/>
          <w:sz w:val="24"/>
          <w:szCs w:val="24"/>
        </w:rPr>
      </w:pPr>
      <w:r w:rsidRPr="007236B7">
        <w:rPr>
          <w:rFonts w:ascii="Times New Roman" w:hAnsi="Times New Roman"/>
          <w:b/>
          <w:sz w:val="24"/>
          <w:szCs w:val="24"/>
        </w:rPr>
        <w:t>Формы контроля уровня достижений учащихся и критерии оценки.</w:t>
      </w:r>
    </w:p>
    <w:p w:rsidR="00BB769F" w:rsidRPr="007236B7" w:rsidRDefault="00BB769F" w:rsidP="00BB769F">
      <w:pPr>
        <w:keepNext/>
        <w:spacing w:after="0"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>В качестве видов контроля выделяются:</w:t>
      </w:r>
    </w:p>
    <w:p w:rsidR="00BB769F" w:rsidRPr="007236B7" w:rsidRDefault="00BB769F" w:rsidP="00BB769F">
      <w:pPr>
        <w:keepNext/>
        <w:spacing w:after="0"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sz w:val="24"/>
          <w:szCs w:val="24"/>
        </w:rPr>
        <w:t xml:space="preserve"> а) на уровне школы: текущий, промежуточный, итоговый и государственный контроль в конце базового курса обучения. </w:t>
      </w:r>
    </w:p>
    <w:p w:rsidR="00BB769F" w:rsidRPr="007236B7" w:rsidRDefault="00BB769F" w:rsidP="00BB769F">
      <w:pPr>
        <w:keepNext/>
        <w:spacing w:after="0"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i/>
          <w:sz w:val="24"/>
          <w:szCs w:val="24"/>
          <w:u w:val="single"/>
        </w:rPr>
        <w:t>Текущий контроль</w:t>
      </w:r>
      <w:r w:rsidRPr="007236B7">
        <w:rPr>
          <w:rFonts w:ascii="Times New Roman" w:hAnsi="Times New Roman"/>
          <w:sz w:val="24"/>
          <w:szCs w:val="24"/>
        </w:rPr>
        <w:t xml:space="preserve"> проводится на каждом занятии. Объектами контроля могут быть как виды рече</w:t>
      </w:r>
      <w:r w:rsidRPr="007236B7">
        <w:rPr>
          <w:rFonts w:ascii="Times New Roman" w:hAnsi="Times New Roman"/>
          <w:sz w:val="24"/>
          <w:szCs w:val="24"/>
        </w:rPr>
        <w:softHyphen/>
        <w:t>вой деятельно</w:t>
      </w:r>
      <w:r w:rsidRPr="007236B7">
        <w:rPr>
          <w:rFonts w:ascii="Times New Roman" w:hAnsi="Times New Roman"/>
          <w:sz w:val="24"/>
          <w:szCs w:val="24"/>
        </w:rPr>
        <w:softHyphen/>
        <w:t>сти, так и лексические и грамматические навыки школьников.</w:t>
      </w:r>
    </w:p>
    <w:p w:rsidR="00BB769F" w:rsidRPr="007236B7" w:rsidRDefault="00BB769F" w:rsidP="00BB769F">
      <w:pPr>
        <w:keepNext/>
        <w:spacing w:after="0"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i/>
          <w:sz w:val="24"/>
          <w:szCs w:val="24"/>
          <w:u w:val="single"/>
        </w:rPr>
        <w:t>Промежуточный внутришкольный контроль</w:t>
      </w:r>
      <w:r w:rsidRPr="007236B7">
        <w:rPr>
          <w:rFonts w:ascii="Times New Roman" w:hAnsi="Times New Roman"/>
          <w:sz w:val="24"/>
          <w:szCs w:val="24"/>
        </w:rPr>
        <w:t xml:space="preserve"> проводится в конце цепочки уроков, четверти и ориенти</w:t>
      </w:r>
      <w:r w:rsidRPr="007236B7">
        <w:rPr>
          <w:rFonts w:ascii="Times New Roman" w:hAnsi="Times New Roman"/>
          <w:sz w:val="24"/>
          <w:szCs w:val="24"/>
        </w:rPr>
        <w:softHyphen/>
        <w:t>ро</w:t>
      </w:r>
      <w:r w:rsidRPr="007236B7">
        <w:rPr>
          <w:rFonts w:ascii="Times New Roman" w:hAnsi="Times New Roman"/>
          <w:sz w:val="24"/>
          <w:szCs w:val="24"/>
        </w:rPr>
        <w:softHyphen/>
        <w:t>ван на те же объекты. Он может носить тестовый характер.</w:t>
      </w:r>
    </w:p>
    <w:p w:rsidR="00BB769F" w:rsidRPr="007236B7" w:rsidRDefault="00BB769F" w:rsidP="00BB769F">
      <w:pPr>
        <w:keepNext/>
        <w:spacing w:after="0"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i/>
          <w:sz w:val="24"/>
          <w:szCs w:val="24"/>
        </w:rPr>
        <w:t xml:space="preserve"> </w:t>
      </w:r>
      <w:r w:rsidRPr="007236B7">
        <w:rPr>
          <w:rFonts w:ascii="Times New Roman" w:hAnsi="Times New Roman"/>
          <w:i/>
          <w:sz w:val="24"/>
          <w:szCs w:val="24"/>
          <w:u w:val="single"/>
        </w:rPr>
        <w:t>Итоговый контроль</w:t>
      </w:r>
      <w:r w:rsidRPr="007236B7">
        <w:rPr>
          <w:rFonts w:ascii="Times New Roman" w:hAnsi="Times New Roman"/>
          <w:i/>
          <w:sz w:val="24"/>
          <w:szCs w:val="24"/>
        </w:rPr>
        <w:t xml:space="preserve"> </w:t>
      </w:r>
      <w:r w:rsidRPr="007236B7">
        <w:rPr>
          <w:rFonts w:ascii="Times New Roman" w:hAnsi="Times New Roman"/>
          <w:sz w:val="24"/>
          <w:szCs w:val="24"/>
        </w:rPr>
        <w:t>осуществляется школой в конце каждого учебного года. Проверке подверга</w:t>
      </w:r>
      <w:r w:rsidRPr="007236B7">
        <w:rPr>
          <w:rFonts w:ascii="Times New Roman" w:hAnsi="Times New Roman"/>
          <w:sz w:val="24"/>
          <w:szCs w:val="24"/>
        </w:rPr>
        <w:softHyphen/>
        <w:t>ются уме</w:t>
      </w:r>
      <w:r w:rsidRPr="007236B7">
        <w:rPr>
          <w:rFonts w:ascii="Times New Roman" w:hAnsi="Times New Roman"/>
          <w:sz w:val="24"/>
          <w:szCs w:val="24"/>
        </w:rPr>
        <w:softHyphen/>
        <w:t>ния во всех видах речевой деятельности.</w:t>
      </w:r>
    </w:p>
    <w:p w:rsidR="00BB769F" w:rsidRPr="007236B7" w:rsidRDefault="00BB769F" w:rsidP="00BB769F">
      <w:pPr>
        <w:keepNext/>
        <w:spacing w:after="0" w:line="216" w:lineRule="auto"/>
        <w:rPr>
          <w:rFonts w:ascii="Times New Roman" w:hAnsi="Times New Roman"/>
          <w:sz w:val="24"/>
          <w:szCs w:val="24"/>
        </w:rPr>
      </w:pPr>
      <w:r w:rsidRPr="007236B7">
        <w:rPr>
          <w:rFonts w:ascii="Times New Roman" w:hAnsi="Times New Roman"/>
          <w:i/>
          <w:sz w:val="24"/>
          <w:szCs w:val="24"/>
          <w:u w:val="single"/>
        </w:rPr>
        <w:t xml:space="preserve">  Государственный контроль</w:t>
      </w:r>
      <w:r w:rsidRPr="007236B7">
        <w:rPr>
          <w:rFonts w:ascii="Times New Roman" w:hAnsi="Times New Roman"/>
          <w:i/>
          <w:sz w:val="24"/>
          <w:szCs w:val="24"/>
        </w:rPr>
        <w:t xml:space="preserve"> </w:t>
      </w:r>
      <w:r w:rsidRPr="007236B7">
        <w:rPr>
          <w:rFonts w:ascii="Times New Roman" w:hAnsi="Times New Roman"/>
          <w:sz w:val="24"/>
          <w:szCs w:val="24"/>
        </w:rPr>
        <w:t>проводится централизовано в конце базового курса обучения и стро</w:t>
      </w:r>
      <w:r w:rsidRPr="007236B7">
        <w:rPr>
          <w:rFonts w:ascii="Times New Roman" w:hAnsi="Times New Roman"/>
          <w:sz w:val="24"/>
          <w:szCs w:val="24"/>
        </w:rPr>
        <w:softHyphen/>
        <w:t>ится на основе государственного стандарта по иностранным языкам.</w:t>
      </w:r>
    </w:p>
    <w:p w:rsidR="00BB769F" w:rsidRDefault="00BB769F" w:rsidP="00A933E0">
      <w:pPr>
        <w:keepNext/>
        <w:spacing w:after="0" w:line="216" w:lineRule="auto"/>
        <w:rPr>
          <w:rFonts w:ascii="Times New Roman" w:hAnsi="Times New Roman"/>
          <w:b/>
          <w:sz w:val="28"/>
          <w:szCs w:val="24"/>
          <w:u w:val="single"/>
        </w:rPr>
      </w:pPr>
      <w:r w:rsidRPr="00A907A9">
        <w:rPr>
          <w:rFonts w:ascii="Times New Roman" w:hAnsi="Times New Roman"/>
          <w:i/>
          <w:sz w:val="24"/>
          <w:szCs w:val="24"/>
          <w:u w:val="single"/>
        </w:rPr>
        <w:t xml:space="preserve">Формы </w:t>
      </w:r>
      <w:r w:rsidRPr="00A907A9">
        <w:rPr>
          <w:rFonts w:ascii="Times New Roman" w:hAnsi="Times New Roman"/>
          <w:sz w:val="24"/>
          <w:szCs w:val="24"/>
        </w:rPr>
        <w:t xml:space="preserve"> текущего,  промежуточного   и   итогового  </w:t>
      </w:r>
      <w:r w:rsidRPr="00A907A9">
        <w:rPr>
          <w:rFonts w:ascii="Times New Roman" w:hAnsi="Times New Roman"/>
          <w:i/>
          <w:sz w:val="24"/>
          <w:szCs w:val="24"/>
          <w:u w:val="single"/>
        </w:rPr>
        <w:t>контроля</w:t>
      </w:r>
      <w:r w:rsidRPr="00A907A9">
        <w:rPr>
          <w:rFonts w:ascii="Times New Roman" w:hAnsi="Times New Roman"/>
          <w:i/>
          <w:sz w:val="24"/>
          <w:szCs w:val="24"/>
        </w:rPr>
        <w:t>:</w:t>
      </w:r>
      <w:r w:rsidRPr="00A907A9">
        <w:rPr>
          <w:rFonts w:ascii="Times New Roman" w:hAnsi="Times New Roman"/>
          <w:sz w:val="24"/>
          <w:szCs w:val="24"/>
        </w:rPr>
        <w:t xml:space="preserve">  тесты (лексико-грамматиче</w:t>
      </w:r>
      <w:r w:rsidRPr="00A907A9">
        <w:rPr>
          <w:rFonts w:ascii="Times New Roman" w:hAnsi="Times New Roman"/>
          <w:sz w:val="24"/>
          <w:szCs w:val="24"/>
        </w:rPr>
        <w:softHyphen/>
        <w:t>ские, тесты  по  чтению   и  аудированию), письменные   контрольные  работы, устный   опрос, контроль  знания   лексики, а  также  (исходя   из  возможностей  класса) проектная  деятельность.</w:t>
      </w:r>
      <w:r w:rsidRPr="00A907A9">
        <w:rPr>
          <w:rFonts w:ascii="Times New Roman" w:hAnsi="Times New Roman"/>
          <w:b/>
          <w:sz w:val="28"/>
          <w:szCs w:val="24"/>
          <w:u w:val="single"/>
        </w:rPr>
        <w:t xml:space="preserve"> </w:t>
      </w:r>
    </w:p>
    <w:p w:rsidR="00BB769F" w:rsidRDefault="00BB769F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BB769F" w:rsidRDefault="00BB769F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A933E0" w:rsidRDefault="00A933E0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BB769F" w:rsidRDefault="00BB769F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  <w:u w:val="single"/>
        </w:rPr>
        <w:lastRenderedPageBreak/>
        <w:t>Раздел 2. Требования к уровню подготовки обучающихся.</w:t>
      </w:r>
      <w:r w:rsidRPr="00A907A9">
        <w:rPr>
          <w:rFonts w:ascii="Times New Roman" w:hAnsi="Times New Roman"/>
          <w:b/>
          <w:sz w:val="24"/>
          <w:szCs w:val="24"/>
        </w:rPr>
        <w:t xml:space="preserve"> </w:t>
      </w:r>
    </w:p>
    <w:p w:rsidR="00BB769F" w:rsidRDefault="00BB769F" w:rsidP="00BB769F">
      <w:pPr>
        <w:keepNext/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D2197F">
        <w:rPr>
          <w:rFonts w:ascii="Times New Roman" w:hAnsi="Times New Roman"/>
          <w:b/>
          <w:sz w:val="24"/>
          <w:szCs w:val="24"/>
        </w:rPr>
        <w:t>Речевые умения</w:t>
      </w:r>
    </w:p>
    <w:p w:rsidR="00BB769F" w:rsidRPr="00D2197F" w:rsidRDefault="00BB769F" w:rsidP="00570311">
      <w:pPr>
        <w:keepNext/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421"/>
      </w:tblGrid>
      <w:tr w:rsidR="00BB769F" w:rsidRPr="007236B7" w:rsidTr="00010421">
        <w:tc>
          <w:tcPr>
            <w:tcW w:w="5000" w:type="pct"/>
          </w:tcPr>
          <w:p w:rsidR="00BB769F" w:rsidRPr="00D87CC4" w:rsidRDefault="00BB769F" w:rsidP="00570311">
            <w:pPr>
              <w:keepNext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D87C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Говорение</w:t>
            </w:r>
          </w:p>
          <w:p w:rsidR="00BB769F" w:rsidRPr="00F56640" w:rsidRDefault="00BB769F" w:rsidP="00570311">
            <w:pPr>
              <w:keepNext/>
              <w:shd w:val="clear" w:color="auto" w:fill="FFFFFF"/>
              <w:spacing w:after="0" w:line="216" w:lineRule="auto"/>
              <w:rPr>
                <w:rFonts w:ascii="Cambria" w:hAnsi="Cambria"/>
                <w:i/>
                <w:snapToGrid w:val="0"/>
                <w:color w:val="000000"/>
                <w:sz w:val="24"/>
              </w:rPr>
            </w:pPr>
            <w:r w:rsidRPr="00F56640">
              <w:rPr>
                <w:rFonts w:ascii="Cambria" w:hAnsi="Cambria"/>
                <w:b/>
                <w:i/>
                <w:snapToGrid w:val="0"/>
                <w:color w:val="000000"/>
                <w:sz w:val="24"/>
              </w:rPr>
              <w:t>Диалогическая речь</w:t>
            </w:r>
            <w:r w:rsidRPr="00F56640">
              <w:rPr>
                <w:rFonts w:ascii="Cambria" w:hAnsi="Cambria"/>
                <w:i/>
                <w:snapToGrid w:val="0"/>
                <w:color w:val="000000"/>
                <w:sz w:val="24"/>
              </w:rPr>
              <w:t xml:space="preserve">. </w:t>
            </w:r>
          </w:p>
          <w:p w:rsidR="00BB769F" w:rsidRPr="00D87CC4" w:rsidRDefault="00BB769F" w:rsidP="00570311">
            <w:pPr>
              <w:keepNext/>
              <w:shd w:val="clear" w:color="auto" w:fill="FFFFFF"/>
              <w:spacing w:after="0" w:line="216" w:lineRule="auto"/>
              <w:rPr>
                <w:rFonts w:ascii="Times New Roman" w:hAnsi="Times New Roman"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Развитие у школьников диалогической речи на средней ступени предусматривает  овладение ими  умениями вести 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диалог  этикетного характера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, 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диалог-расспрос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, 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диалог-побуждение к действию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и 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диалог-обмен мнениями, а также их комбинации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:</w:t>
            </w:r>
          </w:p>
          <w:p w:rsidR="00BB769F" w:rsidRPr="00D87CC4" w:rsidRDefault="00BB769F" w:rsidP="00570311">
            <w:pPr>
              <w:keepNext/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Речевые умения при ведении </w:t>
            </w:r>
            <w:r w:rsidRPr="00D87CC4"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</w:rPr>
              <w:t>диалогов этикетного характера</w:t>
            </w: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:</w:t>
            </w:r>
          </w:p>
          <w:p w:rsidR="00BB769F" w:rsidRPr="00D87CC4" w:rsidRDefault="00BB769F" w:rsidP="00570311">
            <w:pPr>
              <w:keepNext/>
              <w:numPr>
                <w:ilvl w:val="0"/>
                <w:numId w:val="3"/>
              </w:numPr>
              <w:shd w:val="clear" w:color="auto" w:fill="FFFFFF"/>
              <w:tabs>
                <w:tab w:val="left" w:pos="435"/>
                <w:tab w:val="left" w:pos="993"/>
              </w:tabs>
              <w:spacing w:after="0" w:line="216" w:lineRule="auto"/>
              <w:ind w:left="142" w:firstLine="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начать, поддержать и закончить разговор;</w:t>
            </w:r>
          </w:p>
          <w:p w:rsidR="00BB769F" w:rsidRPr="00D87CC4" w:rsidRDefault="00BB769F" w:rsidP="00570311">
            <w:pPr>
              <w:keepNext/>
              <w:numPr>
                <w:ilvl w:val="0"/>
                <w:numId w:val="3"/>
              </w:numPr>
              <w:shd w:val="clear" w:color="auto" w:fill="FFFFFF"/>
              <w:tabs>
                <w:tab w:val="left" w:pos="435"/>
                <w:tab w:val="left" w:pos="993"/>
              </w:tabs>
              <w:spacing w:after="0" w:line="216" w:lineRule="auto"/>
              <w:ind w:left="142" w:firstLine="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поздравить, выразить пожелания и отреагировать на них;</w:t>
            </w:r>
          </w:p>
          <w:p w:rsidR="00BB769F" w:rsidRPr="00AB12A5" w:rsidRDefault="00BB769F" w:rsidP="00570311">
            <w:pPr>
              <w:pStyle w:val="a4"/>
              <w:keepNext/>
              <w:numPr>
                <w:ilvl w:val="0"/>
                <w:numId w:val="3"/>
              </w:numPr>
              <w:shd w:val="clear" w:color="auto" w:fill="FFFFFF"/>
              <w:tabs>
                <w:tab w:val="left" w:pos="435"/>
                <w:tab w:val="left" w:pos="993"/>
              </w:tabs>
              <w:spacing w:after="0" w:line="216" w:lineRule="auto"/>
              <w:ind w:left="142" w:firstLine="0"/>
              <w:rPr>
                <w:rFonts w:ascii="Times New Roman" w:hAnsi="Times New Roman"/>
                <w:snapToGrid w:val="0"/>
                <w:color w:val="000000"/>
                <w:sz w:val="24"/>
              </w:rPr>
            </w:pPr>
            <w:r w:rsidRPr="00AB12A5">
              <w:rPr>
                <w:rFonts w:ascii="Times New Roman" w:hAnsi="Times New Roman"/>
                <w:snapToGrid w:val="0"/>
                <w:color w:val="000000"/>
                <w:sz w:val="24"/>
              </w:rPr>
              <w:t>выразить благодарность;</w:t>
            </w:r>
          </w:p>
          <w:p w:rsidR="00BB769F" w:rsidRPr="00D87CC4" w:rsidRDefault="00BB769F" w:rsidP="00570311">
            <w:pPr>
              <w:keepNext/>
              <w:numPr>
                <w:ilvl w:val="0"/>
                <w:numId w:val="3"/>
              </w:numPr>
              <w:shd w:val="clear" w:color="auto" w:fill="FFFFFF"/>
              <w:tabs>
                <w:tab w:val="left" w:pos="435"/>
                <w:tab w:val="left" w:pos="993"/>
              </w:tabs>
              <w:spacing w:after="0" w:line="216" w:lineRule="auto"/>
              <w:ind w:left="142" w:firstLine="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вежливо переспросить, выразить согласие/ отказ.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345"/>
              </w:tabs>
              <w:spacing w:after="0" w:line="216" w:lineRule="auto"/>
              <w:rPr>
                <w:rFonts w:ascii="Times New Roman" w:hAnsi="Times New Roman"/>
                <w:i/>
                <w:snapToGrid w:val="0"/>
                <w:sz w:val="24"/>
              </w:rPr>
            </w:pPr>
            <w:r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                                       </w:t>
            </w: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Объем этикетных диалогов – до 4 реплик со стороны каждого учащегося.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Речевые умения при ведении </w:t>
            </w:r>
            <w:r w:rsidRPr="00206FB4"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</w:rPr>
              <w:t>диалога-расспроса</w:t>
            </w:r>
            <w:r w:rsidRPr="00206FB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:</w:t>
            </w:r>
          </w:p>
          <w:p w:rsidR="00BB769F" w:rsidRPr="00206FB4" w:rsidRDefault="00BB769F" w:rsidP="00570311">
            <w:pPr>
              <w:keepNext/>
              <w:numPr>
                <w:ilvl w:val="0"/>
                <w:numId w:val="4"/>
              </w:numPr>
              <w:shd w:val="clear" w:color="auto" w:fill="FFFFFF"/>
              <w:tabs>
                <w:tab w:val="left" w:pos="315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206FB4">
              <w:rPr>
                <w:rFonts w:ascii="Times New Roman" w:hAnsi="Times New Roman"/>
                <w:snapToGrid w:val="0"/>
                <w:color w:val="000000"/>
                <w:sz w:val="24"/>
              </w:rPr>
              <w:t>запрашивать и сообщать фактическую информацию (Кто? Что? Как? Где? Куда? Когда? С кем? Почему?</w:t>
            </w:r>
            <w:proofErr w:type="gramStart"/>
            <w:r w:rsidRPr="00206FB4">
              <w:rPr>
                <w:rFonts w:ascii="Times New Roman" w:hAnsi="Times New Roman"/>
                <w:snapToGrid w:val="0"/>
                <w:color w:val="000000"/>
                <w:sz w:val="24"/>
              </w:rPr>
              <w:t>),  переходя</w:t>
            </w:r>
            <w:proofErr w:type="gramEnd"/>
            <w:r w:rsidRPr="00206FB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с позиции спрашивающего на позицию отвечающего;</w:t>
            </w:r>
          </w:p>
          <w:p w:rsidR="00BB769F" w:rsidRPr="00B958F5" w:rsidRDefault="00BB769F" w:rsidP="00570311">
            <w:pPr>
              <w:pStyle w:val="2"/>
              <w:keepLines w:val="0"/>
              <w:numPr>
                <w:ilvl w:val="0"/>
                <w:numId w:val="4"/>
              </w:numPr>
              <w:shd w:val="clear" w:color="auto" w:fill="FFFFFF"/>
              <w:tabs>
                <w:tab w:val="left" w:pos="315"/>
                <w:tab w:val="left" w:pos="993"/>
              </w:tabs>
              <w:spacing w:before="0" w:line="216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58F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целенаправленно расспрашивать, «брать интервью»</w:t>
            </w:r>
            <w:r w:rsidRPr="00B958F5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i/>
                <w:snapToGrid w:val="0"/>
                <w:sz w:val="24"/>
              </w:rPr>
            </w:pPr>
            <w:r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                                              </w:t>
            </w: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Объем данных диалогов – до 6 реплик со стороны каждого учащегося.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Речевые умения при ведении </w:t>
            </w:r>
            <w:r w:rsidRPr="00206FB4"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</w:rPr>
              <w:t>диалога-побуждения</w:t>
            </w:r>
            <w:r w:rsidRPr="00D87CC4"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</w:rPr>
              <w:t xml:space="preserve"> к 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действию</w:t>
            </w: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:</w:t>
            </w:r>
          </w:p>
          <w:p w:rsidR="00BB769F" w:rsidRPr="00206FB4" w:rsidRDefault="00BB769F" w:rsidP="00570311">
            <w:pPr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06FB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обратиться с просьбой и выразить готовность/отказ ее выполнить;</w:t>
            </w:r>
          </w:p>
          <w:p w:rsidR="00BB769F" w:rsidRPr="00206FB4" w:rsidRDefault="00BB769F" w:rsidP="00570311">
            <w:pPr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06FB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дать совет и принять/не принять его;</w:t>
            </w:r>
          </w:p>
          <w:p w:rsidR="00BB769F" w:rsidRPr="00B958F5" w:rsidRDefault="00BB769F" w:rsidP="00570311">
            <w:pPr>
              <w:pStyle w:val="3"/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958F5">
              <w:rPr>
                <w:rFonts w:ascii="Times New Roman" w:hAnsi="Times New Roman"/>
                <w:sz w:val="24"/>
                <w:szCs w:val="24"/>
              </w:rPr>
              <w:t>пригласить к действию/взаимодействию и согласиться/не согласиться принять в нем участие;</w:t>
            </w:r>
          </w:p>
          <w:p w:rsidR="00BB769F" w:rsidRPr="00B958F5" w:rsidRDefault="00BB769F" w:rsidP="00570311">
            <w:pPr>
              <w:pStyle w:val="3"/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958F5">
              <w:rPr>
                <w:rFonts w:ascii="Times New Roman" w:hAnsi="Times New Roman"/>
                <w:sz w:val="24"/>
                <w:szCs w:val="24"/>
              </w:rPr>
              <w:t>сделать  предложение  и  выразить  согласие/несогласие,  принять  его, объяснить причину.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i/>
                <w:snapToGrid w:val="0"/>
                <w:sz w:val="24"/>
              </w:rPr>
            </w:pPr>
            <w:r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                                            </w:t>
            </w: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Объем данных диалогов –  до 4  реплик со стороны каждого учащегося.</w:t>
            </w:r>
          </w:p>
          <w:p w:rsidR="00BB769F" w:rsidRPr="00206FB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i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Речевые умения при ведении </w:t>
            </w:r>
            <w:r w:rsidRPr="00206FB4"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</w:rPr>
              <w:t>диалога</w:t>
            </w:r>
            <w:r w:rsidRPr="00206FB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 </w:t>
            </w:r>
            <w:r w:rsidRPr="00206FB4"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</w:rPr>
              <w:t>–обмена мнениями</w:t>
            </w:r>
            <w:r w:rsidRPr="00206FB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:</w:t>
            </w:r>
          </w:p>
          <w:p w:rsidR="00BB769F" w:rsidRPr="00206FB4" w:rsidRDefault="00BB769F" w:rsidP="00570311">
            <w:pPr>
              <w:keepNext/>
              <w:numPr>
                <w:ilvl w:val="0"/>
                <w:numId w:val="6"/>
              </w:numPr>
              <w:shd w:val="clear" w:color="auto" w:fill="FFFFFF"/>
              <w:tabs>
                <w:tab w:val="left" w:pos="255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06FB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выразить точку зрения и согласиться/не согласиться с ней;</w:t>
            </w:r>
          </w:p>
          <w:p w:rsidR="00BB769F" w:rsidRPr="00206FB4" w:rsidRDefault="00BB769F" w:rsidP="00570311">
            <w:pPr>
              <w:keepNext/>
              <w:numPr>
                <w:ilvl w:val="0"/>
                <w:numId w:val="6"/>
              </w:numPr>
              <w:shd w:val="clear" w:color="auto" w:fill="FFFFFF"/>
              <w:tabs>
                <w:tab w:val="left" w:pos="255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06FB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высказать одобрение/неодобрение;</w:t>
            </w:r>
          </w:p>
          <w:p w:rsidR="00BB769F" w:rsidRPr="00206FB4" w:rsidRDefault="00BB769F" w:rsidP="00570311">
            <w:pPr>
              <w:keepNext/>
              <w:numPr>
                <w:ilvl w:val="0"/>
                <w:numId w:val="6"/>
              </w:numPr>
              <w:shd w:val="clear" w:color="auto" w:fill="FFFFFF"/>
              <w:tabs>
                <w:tab w:val="left" w:pos="255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06FB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выразить сомнение;</w:t>
            </w:r>
          </w:p>
          <w:p w:rsidR="00BB769F" w:rsidRPr="00B958F5" w:rsidRDefault="00BB769F" w:rsidP="00570311">
            <w:pPr>
              <w:pStyle w:val="3"/>
              <w:keepNext/>
              <w:numPr>
                <w:ilvl w:val="0"/>
                <w:numId w:val="6"/>
              </w:numPr>
              <w:shd w:val="clear" w:color="auto" w:fill="FFFFFF"/>
              <w:tabs>
                <w:tab w:val="left" w:pos="255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958F5">
              <w:rPr>
                <w:rFonts w:ascii="Times New Roman" w:hAnsi="Times New Roman"/>
                <w:sz w:val="24"/>
                <w:szCs w:val="24"/>
              </w:rPr>
              <w:t>выразить       эмоциональную        оценку        обсуждаемых        событий (радость/огорчение, желание/нежелание);</w:t>
            </w:r>
          </w:p>
          <w:p w:rsidR="00BB769F" w:rsidRPr="00206FB4" w:rsidRDefault="00BB769F" w:rsidP="00570311">
            <w:pPr>
              <w:keepNext/>
              <w:numPr>
                <w:ilvl w:val="0"/>
                <w:numId w:val="6"/>
              </w:numPr>
              <w:shd w:val="clear" w:color="auto" w:fill="FFFFFF"/>
              <w:tabs>
                <w:tab w:val="left" w:pos="255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06FB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выразить эмоциональную поддержку партнера, в том числе с помощью комплиментов.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i/>
                <w:snapToGrid w:val="0"/>
                <w:sz w:val="24"/>
              </w:rPr>
            </w:pPr>
            <w:r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                                              </w:t>
            </w: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Объем диалогов  - не менее 5-7 реплик со стороны каждого учащегося.</w:t>
            </w:r>
          </w:p>
          <w:p w:rsidR="00BB769F" w:rsidRPr="00D87CC4" w:rsidRDefault="00BB769F" w:rsidP="00570311">
            <w:pPr>
              <w:keepNext/>
              <w:shd w:val="clear" w:color="auto" w:fill="FFFFFF"/>
              <w:spacing w:after="0" w:line="216" w:lineRule="auto"/>
              <w:ind w:firstLine="567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При участии в этих видах 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 умений.</w:t>
            </w:r>
          </w:p>
          <w:p w:rsidR="00BB769F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ind w:firstLine="720"/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</w:rPr>
            </w:pPr>
          </w:p>
          <w:p w:rsidR="00BB769F" w:rsidRPr="00F56640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Cambria" w:hAnsi="Cambria"/>
                <w:b/>
                <w:i/>
                <w:snapToGrid w:val="0"/>
                <w:color w:val="000000"/>
                <w:sz w:val="24"/>
              </w:rPr>
            </w:pPr>
            <w:r w:rsidRPr="00F56640">
              <w:rPr>
                <w:rFonts w:ascii="Cambria" w:hAnsi="Cambria"/>
                <w:b/>
                <w:i/>
                <w:snapToGrid w:val="0"/>
                <w:color w:val="000000"/>
                <w:sz w:val="24"/>
              </w:rPr>
              <w:t xml:space="preserve">Монологическая речь. 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Развитие монологической речи на средней ступени предусматривает овладение учащимися следующими умениями:</w:t>
            </w:r>
          </w:p>
          <w:p w:rsidR="00BB769F" w:rsidRPr="00B958F5" w:rsidRDefault="00BB769F" w:rsidP="00570311">
            <w:pPr>
              <w:pStyle w:val="21"/>
              <w:keepNext/>
              <w:numPr>
                <w:ilvl w:val="0"/>
                <w:numId w:val="7"/>
              </w:numPr>
              <w:shd w:val="clear" w:color="auto" w:fill="FFFFFF"/>
              <w:tabs>
                <w:tab w:val="left" w:pos="225"/>
                <w:tab w:val="left" w:pos="993"/>
              </w:tabs>
              <w:spacing w:after="0" w:line="216" w:lineRule="auto"/>
              <w:ind w:left="0" w:firstLine="0"/>
            </w:pPr>
            <w:r w:rsidRPr="00B958F5">
              <w:t>кратко   высказываться   о   фактах   и   событиях,   используя   основные коммуникативные типы речи  (описание,  повествование,  сообщение, характеристика), эмоциональные и оценочные суждения;</w:t>
            </w:r>
          </w:p>
          <w:p w:rsidR="00BB769F" w:rsidRPr="00B958F5" w:rsidRDefault="00BB769F" w:rsidP="00570311">
            <w:pPr>
              <w:pStyle w:val="3"/>
              <w:keepNext/>
              <w:numPr>
                <w:ilvl w:val="0"/>
                <w:numId w:val="7"/>
              </w:numPr>
              <w:shd w:val="clear" w:color="auto" w:fill="FFFFFF"/>
              <w:tabs>
                <w:tab w:val="left" w:pos="225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958F5">
              <w:rPr>
                <w:rFonts w:ascii="Times New Roman" w:hAnsi="Times New Roman"/>
                <w:sz w:val="24"/>
                <w:szCs w:val="24"/>
              </w:rPr>
              <w:t xml:space="preserve">передавать содержание, основную мысль прочитанного с опорой на текст; </w:t>
            </w:r>
          </w:p>
          <w:p w:rsidR="00BB769F" w:rsidRPr="00206FB4" w:rsidRDefault="00BB769F" w:rsidP="00570311">
            <w:pPr>
              <w:keepNext/>
              <w:numPr>
                <w:ilvl w:val="0"/>
                <w:numId w:val="7"/>
              </w:numPr>
              <w:shd w:val="clear" w:color="auto" w:fill="FFFFFF"/>
              <w:tabs>
                <w:tab w:val="left" w:pos="225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06FB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делать сообщение в связи с  прочитанным  текстом.</w:t>
            </w:r>
          </w:p>
          <w:p w:rsidR="00BB769F" w:rsidRPr="00206FB4" w:rsidRDefault="00BB769F" w:rsidP="00570311">
            <w:pPr>
              <w:keepNext/>
              <w:numPr>
                <w:ilvl w:val="0"/>
                <w:numId w:val="7"/>
              </w:numPr>
              <w:shd w:val="clear" w:color="auto" w:fill="FFFFFF"/>
              <w:tabs>
                <w:tab w:val="left" w:pos="225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06FB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выражать и аргументировать свое отношение к прочитанному/услышанному.</w:t>
            </w:r>
          </w:p>
          <w:p w:rsidR="00BB769F" w:rsidRPr="00D87CC4" w:rsidRDefault="00BB769F" w:rsidP="00570311">
            <w:pPr>
              <w:keepNext/>
              <w:spacing w:after="0" w:line="216" w:lineRule="auto"/>
              <w:ind w:firstLine="720"/>
              <w:rPr>
                <w:rFonts w:ascii="Times New Roman" w:hAnsi="Times New Roman"/>
                <w:i/>
                <w:sz w:val="24"/>
              </w:rPr>
            </w:pP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Объем монологического высказывания – до 12 фраз.</w:t>
            </w:r>
          </w:p>
          <w:p w:rsidR="00BB769F" w:rsidRPr="00F56640" w:rsidRDefault="00BB769F" w:rsidP="00570311">
            <w:pPr>
              <w:keepNext/>
              <w:spacing w:after="0" w:line="216" w:lineRule="auto"/>
              <w:rPr>
                <w:rFonts w:ascii="Cambria" w:hAnsi="Cambria"/>
                <w:b/>
                <w:i/>
                <w:sz w:val="24"/>
              </w:rPr>
            </w:pPr>
            <w:r w:rsidRPr="00F56640">
              <w:rPr>
                <w:rFonts w:ascii="Cambria" w:hAnsi="Cambria"/>
                <w:b/>
                <w:i/>
                <w:sz w:val="24"/>
              </w:rPr>
              <w:t>Аудирование</w:t>
            </w:r>
          </w:p>
          <w:p w:rsidR="00BB769F" w:rsidRPr="00D87CC4" w:rsidRDefault="00BB769F" w:rsidP="00570311">
            <w:pPr>
              <w:keepNext/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Владение умениями понимать на </w:t>
            </w:r>
            <w:proofErr w:type="gramStart"/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слух  иноязычный</w:t>
            </w:r>
            <w:proofErr w:type="gramEnd"/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текст предусматривает понимание несложных 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      </w:r>
          </w:p>
          <w:p w:rsidR="00BB769F" w:rsidRPr="00D87CC4" w:rsidRDefault="00BB769F" w:rsidP="00570311">
            <w:pPr>
              <w:keepNext/>
              <w:shd w:val="clear" w:color="auto" w:fill="FFFFFF"/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При этом предусматривается развитие следующих умений:</w:t>
            </w:r>
          </w:p>
          <w:p w:rsidR="00BB769F" w:rsidRPr="006F0A95" w:rsidRDefault="00BB769F" w:rsidP="00570311">
            <w:pPr>
              <w:keepNext/>
              <w:numPr>
                <w:ilvl w:val="0"/>
                <w:numId w:val="8"/>
              </w:numPr>
              <w:shd w:val="clear" w:color="auto" w:fill="FFFFFF"/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>прогнозировать содержание устного текста по  началу сообщения и выделять основную мысль в воспринимаемом на слух тексте;</w:t>
            </w:r>
          </w:p>
          <w:p w:rsidR="00BB769F" w:rsidRPr="006F0A95" w:rsidRDefault="00BB769F" w:rsidP="00570311">
            <w:pPr>
              <w:keepNext/>
              <w:numPr>
                <w:ilvl w:val="0"/>
                <w:numId w:val="8"/>
              </w:numPr>
              <w:shd w:val="clear" w:color="auto" w:fill="FFFFFF"/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>выбирать главные факты, опуская второстепенные;</w:t>
            </w:r>
          </w:p>
          <w:p w:rsidR="00BB769F" w:rsidRPr="006F0A95" w:rsidRDefault="00BB769F" w:rsidP="00570311">
            <w:pPr>
              <w:keepNext/>
              <w:numPr>
                <w:ilvl w:val="0"/>
                <w:numId w:val="8"/>
              </w:numPr>
              <w:shd w:val="clear" w:color="auto" w:fill="FFFFFF"/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>выборочно   понимать   необходимую   информацию   в       сообщениях прагматического характера с опорой на языковую догадку, контекст;</w:t>
            </w:r>
          </w:p>
          <w:p w:rsidR="00BB769F" w:rsidRPr="006F0A95" w:rsidRDefault="00BB769F" w:rsidP="00570311">
            <w:pPr>
              <w:keepNext/>
              <w:numPr>
                <w:ilvl w:val="0"/>
                <w:numId w:val="8"/>
              </w:numPr>
              <w:shd w:val="clear" w:color="auto" w:fill="FFFFFF"/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>игнорировать незнакомый языковой материал,  несущественный для понимания.</w:t>
            </w:r>
          </w:p>
          <w:p w:rsidR="00BB769F" w:rsidRPr="00D87CC4" w:rsidRDefault="00BB769F" w:rsidP="00570311">
            <w:pPr>
              <w:keepNext/>
              <w:shd w:val="clear" w:color="auto" w:fill="FFFFFF"/>
              <w:spacing w:after="0" w:line="216" w:lineRule="auto"/>
              <w:rPr>
                <w:rFonts w:ascii="Times New Roman" w:hAnsi="Times New Roman"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lastRenderedPageBreak/>
              <w:t>Содержание текстов должно соответствовать возрастным особенностям и интересам учащихся 8-9 классов, иметь образовательную и воспитательную ценность.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Время звучания текста – 1,5-2 минуты.</w:t>
            </w:r>
          </w:p>
          <w:p w:rsidR="00BB769F" w:rsidRPr="00F56640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Cambria" w:hAnsi="Cambria"/>
                <w:b/>
                <w:i/>
                <w:snapToGrid w:val="0"/>
                <w:sz w:val="24"/>
              </w:rPr>
            </w:pPr>
            <w:r w:rsidRPr="00F56640">
              <w:rPr>
                <w:rFonts w:ascii="Cambria" w:hAnsi="Cambria"/>
                <w:b/>
                <w:i/>
                <w:sz w:val="24"/>
              </w:rPr>
              <w:t>Чтение</w:t>
            </w:r>
          </w:p>
          <w:p w:rsidR="00BB769F" w:rsidRPr="00D87CC4" w:rsidRDefault="00BB769F" w:rsidP="00570311">
            <w:pPr>
              <w:keepNext/>
              <w:shd w:val="clear" w:color="auto" w:fill="FFFFFF"/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</w:t>
            </w:r>
            <w:r w:rsidRPr="00D87CC4">
              <w:rPr>
                <w:rFonts w:ascii="Times New Roman" w:hAnsi="Times New Roman"/>
                <w:b/>
                <w:snapToGrid w:val="0"/>
                <w:color w:val="000000"/>
                <w:sz w:val="24"/>
              </w:rPr>
              <w:t>ознакомительное чтение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); с полным пониманием содержания (</w:t>
            </w:r>
            <w:r w:rsidRPr="00D87CC4">
              <w:rPr>
                <w:rFonts w:ascii="Times New Roman" w:hAnsi="Times New Roman"/>
                <w:b/>
                <w:snapToGrid w:val="0"/>
                <w:color w:val="000000"/>
                <w:sz w:val="24"/>
              </w:rPr>
              <w:t>изучающее чтение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); с выборочным пониманием нужной или интересующей информации (</w:t>
            </w:r>
            <w:r w:rsidRPr="00D87CC4">
              <w:rPr>
                <w:rFonts w:ascii="Times New Roman" w:hAnsi="Times New Roman"/>
                <w:b/>
                <w:snapToGrid w:val="0"/>
                <w:color w:val="000000"/>
                <w:sz w:val="24"/>
              </w:rPr>
              <w:t>просмотровое/поисковое чтение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).</w:t>
            </w:r>
          </w:p>
          <w:p w:rsidR="00BB769F" w:rsidRPr="00D87CC4" w:rsidRDefault="00BB769F" w:rsidP="00570311">
            <w:pPr>
              <w:keepNext/>
              <w:shd w:val="clear" w:color="auto" w:fill="FFFFFF"/>
              <w:spacing w:after="0" w:line="216" w:lineRule="auto"/>
              <w:ind w:firstLine="72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Содержание текстов должно соответствовать возрастным особенностям и интересам учащихся 8-9 классов, иметь образовательную и воспитательную ценность, воздействовать на эмоциональную сферу школьников.</w:t>
            </w:r>
          </w:p>
          <w:p w:rsidR="00BB769F" w:rsidRPr="00D87CC4" w:rsidRDefault="00BB769F" w:rsidP="00570311">
            <w:pPr>
              <w:keepNext/>
              <w:spacing w:after="0" w:line="216" w:lineRule="auto"/>
              <w:ind w:firstLine="720"/>
              <w:rPr>
                <w:rFonts w:ascii="Times New Roman" w:hAnsi="Times New Roman"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Независимо от вида чтения возможно использование двуязычного словаря.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 xml:space="preserve">Чтение с пониманием основного содержания </w:t>
            </w:r>
            <w:r w:rsidRPr="002B6BB3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текста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ознакомительное</w:t>
            </w:r>
            <w:r w:rsidRPr="002B6BB3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 xml:space="preserve"> чтение)</w:t>
            </w:r>
            <w:r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осуществляется на аутентичных материалах, отражающих особенности быта, жизни, культуры стран изучаемого языка.</w:t>
            </w:r>
          </w:p>
          <w:p w:rsidR="00BB769F" w:rsidRPr="00B958F5" w:rsidRDefault="00BB769F" w:rsidP="00570311">
            <w:pPr>
              <w:pStyle w:val="21"/>
              <w:keepNext/>
              <w:tabs>
                <w:tab w:val="left" w:pos="993"/>
              </w:tabs>
              <w:spacing w:after="0" w:line="216" w:lineRule="auto"/>
            </w:pPr>
            <w:r w:rsidRPr="00B958F5">
              <w:t>Умения чтения, подлежащие формированию:</w:t>
            </w:r>
          </w:p>
          <w:p w:rsidR="00BB769F" w:rsidRPr="00D87CC4" w:rsidRDefault="00BB769F" w:rsidP="00570311">
            <w:pPr>
              <w:keepNext/>
              <w:numPr>
                <w:ilvl w:val="0"/>
                <w:numId w:val="9"/>
              </w:numPr>
              <w:shd w:val="clear" w:color="auto" w:fill="FFFFFF"/>
              <w:tabs>
                <w:tab w:val="left" w:pos="30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определять тему, содержание текста по заголовку;</w:t>
            </w:r>
          </w:p>
          <w:p w:rsidR="00BB769F" w:rsidRPr="00D87CC4" w:rsidRDefault="00BB769F" w:rsidP="00570311">
            <w:pPr>
              <w:keepNext/>
              <w:numPr>
                <w:ilvl w:val="0"/>
                <w:numId w:val="9"/>
              </w:numPr>
              <w:shd w:val="clear" w:color="auto" w:fill="FFFFFF"/>
              <w:tabs>
                <w:tab w:val="left" w:pos="30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выделять основную мысль;</w:t>
            </w:r>
          </w:p>
          <w:p w:rsidR="00BB769F" w:rsidRPr="00D87CC4" w:rsidRDefault="00BB769F" w:rsidP="00570311">
            <w:pPr>
              <w:keepNext/>
              <w:numPr>
                <w:ilvl w:val="0"/>
                <w:numId w:val="9"/>
              </w:numPr>
              <w:shd w:val="clear" w:color="auto" w:fill="FFFFFF"/>
              <w:tabs>
                <w:tab w:val="left" w:pos="30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выбирать главные факты из текста, опуская второстепенные;</w:t>
            </w:r>
          </w:p>
          <w:p w:rsidR="00BB769F" w:rsidRPr="00D87CC4" w:rsidRDefault="00BB769F" w:rsidP="00570311">
            <w:pPr>
              <w:keepNext/>
              <w:numPr>
                <w:ilvl w:val="0"/>
                <w:numId w:val="9"/>
              </w:numPr>
              <w:shd w:val="clear" w:color="auto" w:fill="FFFFFF"/>
              <w:tabs>
                <w:tab w:val="left" w:pos="30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устанавливать логическую последовательность основных фактов/ событий в тексте.</w:t>
            </w:r>
          </w:p>
          <w:p w:rsidR="00BB769F" w:rsidRPr="00D87CC4" w:rsidRDefault="00BB769F" w:rsidP="00570311">
            <w:pPr>
              <w:keepNext/>
              <w:spacing w:after="0" w:line="216" w:lineRule="auto"/>
              <w:ind w:firstLine="720"/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Объем текста – </w:t>
            </w:r>
            <w:r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400-</w:t>
            </w: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 500 слов.</w:t>
            </w:r>
          </w:p>
          <w:p w:rsidR="00BB769F" w:rsidRPr="00D87CC4" w:rsidRDefault="00BB769F" w:rsidP="00570311">
            <w:pPr>
              <w:keepNext/>
              <w:shd w:val="clear" w:color="auto" w:fill="FFFFFF"/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Чтение с полным пониманием текста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</w:t>
            </w:r>
            <w:r w:rsidRPr="002B6BB3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(изучающее чтение)</w:t>
            </w:r>
            <w:r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осуществляется на облегченных аутентичных текстах разных жанров.</w:t>
            </w:r>
          </w:p>
          <w:p w:rsidR="00BB769F" w:rsidRPr="00D87CC4" w:rsidRDefault="00BB769F" w:rsidP="00570311">
            <w:pPr>
              <w:keepNext/>
              <w:shd w:val="clear" w:color="auto" w:fill="FFFFFF"/>
              <w:spacing w:after="0" w:line="216" w:lineRule="auto"/>
              <w:ind w:firstLine="72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Умения чтения, подлежащие формированию:</w:t>
            </w:r>
          </w:p>
          <w:p w:rsidR="00BB769F" w:rsidRPr="006F0A95" w:rsidRDefault="00BB769F" w:rsidP="00570311">
            <w:pPr>
              <w:keepNext/>
              <w:numPr>
                <w:ilvl w:val="0"/>
                <w:numId w:val="10"/>
              </w:numPr>
              <w:shd w:val="clear" w:color="auto" w:fill="FFFFFF"/>
              <w:tabs>
                <w:tab w:val="left" w:pos="33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полно    и    точно    понимать    содержание    текста    на    основе    его информационной переработки (языковой догадки, словообразовательного и грамматического </w:t>
            </w:r>
            <w:proofErr w:type="gramStart"/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>анализа ,</w:t>
            </w:r>
            <w:proofErr w:type="gramEnd"/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выборочного перевода, использование страноведческого комментария);</w:t>
            </w:r>
          </w:p>
          <w:p w:rsidR="00BB769F" w:rsidRPr="006F0A95" w:rsidRDefault="00BB769F" w:rsidP="00570311">
            <w:pPr>
              <w:keepNext/>
              <w:numPr>
                <w:ilvl w:val="0"/>
                <w:numId w:val="10"/>
              </w:numPr>
              <w:shd w:val="clear" w:color="auto" w:fill="FFFFFF"/>
              <w:tabs>
                <w:tab w:val="left" w:pos="33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>оценивать полученную информацию, выразить свое мнение;</w:t>
            </w:r>
          </w:p>
          <w:p w:rsidR="00BB769F" w:rsidRPr="006F0A95" w:rsidRDefault="00BB769F" w:rsidP="00570311">
            <w:pPr>
              <w:keepNext/>
              <w:numPr>
                <w:ilvl w:val="0"/>
                <w:numId w:val="10"/>
              </w:numPr>
              <w:shd w:val="clear" w:color="auto" w:fill="FFFFFF"/>
              <w:tabs>
                <w:tab w:val="left" w:pos="33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color w:val="000000"/>
                <w:sz w:val="24"/>
              </w:rPr>
            </w:pPr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>прокомментировать/объяснить те или иные факты, описанные в тексте.</w:t>
            </w:r>
          </w:p>
          <w:p w:rsidR="00BB769F" w:rsidRPr="00D87CC4" w:rsidRDefault="00BB769F" w:rsidP="00570311">
            <w:pPr>
              <w:keepNext/>
              <w:spacing w:after="0" w:line="216" w:lineRule="auto"/>
              <w:ind w:firstLine="720"/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Объем текста - до </w:t>
            </w:r>
            <w:r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250</w:t>
            </w: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слов.</w:t>
            </w:r>
          </w:p>
          <w:p w:rsidR="00BB769F" w:rsidRPr="00D87CC4" w:rsidRDefault="00BB769F" w:rsidP="00570311">
            <w:pPr>
              <w:keepNext/>
              <w:spacing w:after="0" w:line="216" w:lineRule="auto"/>
              <w:rPr>
                <w:rFonts w:ascii="Times New Roman" w:hAnsi="Times New Roman"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Чтение с выборочным понимание нужной или интересующей информации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 xml:space="preserve"> (поисковое 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 xml:space="preserve">чтение) 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предполагает</w:t>
            </w:r>
            <w:proofErr w:type="gramEnd"/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умение просмотреть аутентичный  текст, </w:t>
            </w: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(статью или несколько статей из газеты, журнала, сайтов Интернет)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и выбрать информацию, которая необходима или представляет интерес для учащихся.</w:t>
            </w:r>
          </w:p>
          <w:p w:rsidR="00BB769F" w:rsidRPr="00D87CC4" w:rsidRDefault="00BB769F" w:rsidP="00570311">
            <w:pPr>
              <w:keepNext/>
              <w:spacing w:after="0" w:line="216" w:lineRule="auto"/>
              <w:ind w:firstLine="720"/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Объем текста - до </w:t>
            </w:r>
            <w:r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350</w:t>
            </w:r>
            <w:r w:rsidRPr="00D87CC4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слов.</w:t>
            </w:r>
          </w:p>
          <w:p w:rsidR="00BB769F" w:rsidRDefault="00BB769F" w:rsidP="00570311">
            <w:pPr>
              <w:keepNext/>
              <w:spacing w:after="0" w:line="216" w:lineRule="auto"/>
              <w:ind w:firstLine="720"/>
              <w:rPr>
                <w:rFonts w:ascii="Times New Roman" w:hAnsi="Times New Roman"/>
                <w:b/>
                <w:sz w:val="24"/>
              </w:rPr>
            </w:pPr>
          </w:p>
          <w:p w:rsidR="00BB769F" w:rsidRPr="00F56640" w:rsidRDefault="00BB769F" w:rsidP="00570311">
            <w:pPr>
              <w:keepNext/>
              <w:spacing w:after="0" w:line="216" w:lineRule="auto"/>
              <w:rPr>
                <w:rFonts w:ascii="Cambria" w:hAnsi="Cambria"/>
                <w:b/>
                <w:i/>
                <w:snapToGrid w:val="0"/>
                <w:color w:val="000000"/>
                <w:sz w:val="24"/>
              </w:rPr>
            </w:pPr>
            <w:r w:rsidRPr="00F56640">
              <w:rPr>
                <w:rFonts w:ascii="Cambria" w:hAnsi="Cambria"/>
                <w:b/>
                <w:i/>
                <w:sz w:val="24"/>
              </w:rPr>
              <w:t>Письменная речь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Овладение письменной речью предусматривает развитие следующих умений:</w:t>
            </w:r>
          </w:p>
          <w:p w:rsidR="00BB769F" w:rsidRPr="005C7FD3" w:rsidRDefault="00BB769F" w:rsidP="00570311">
            <w:pPr>
              <w:pStyle w:val="a4"/>
              <w:keepNext/>
              <w:numPr>
                <w:ilvl w:val="0"/>
                <w:numId w:val="12"/>
              </w:numPr>
              <w:shd w:val="clear" w:color="auto" w:fill="FFFFFF"/>
              <w:tabs>
                <w:tab w:val="left" w:pos="30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5C7FD3">
              <w:rPr>
                <w:rFonts w:ascii="Times New Roman" w:hAnsi="Times New Roman"/>
                <w:snapToGrid w:val="0"/>
                <w:color w:val="000000"/>
                <w:sz w:val="24"/>
              </w:rPr>
              <w:t>делать выписки из текста;</w:t>
            </w:r>
          </w:p>
          <w:p w:rsidR="00BB769F" w:rsidRPr="005C7FD3" w:rsidRDefault="00BB769F" w:rsidP="00570311">
            <w:pPr>
              <w:keepNext/>
              <w:shd w:val="clear" w:color="auto" w:fill="FFFFFF"/>
              <w:tabs>
                <w:tab w:val="left" w:pos="300"/>
                <w:tab w:val="left" w:pos="993"/>
              </w:tabs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-    </w:t>
            </w:r>
            <w:r w:rsidRPr="005C7FD3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писать короткие поздравления с днем рождения, другими праздниками, выражать пожелания; </w:t>
            </w:r>
            <w:r w:rsidRPr="005C7FD3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Объем 30-40 слов, включая написание адреса</w:t>
            </w:r>
          </w:p>
          <w:p w:rsidR="00BB769F" w:rsidRPr="006F0A95" w:rsidRDefault="00BB769F" w:rsidP="00570311">
            <w:pPr>
              <w:keepNext/>
              <w:numPr>
                <w:ilvl w:val="0"/>
                <w:numId w:val="11"/>
              </w:numPr>
              <w:shd w:val="clear" w:color="auto" w:fill="FFFFFF"/>
              <w:tabs>
                <w:tab w:val="left" w:pos="30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>заполнять    бланки     (указывать     имя,    фамилию,    пол,    возраст, гражданство, адрес);</w:t>
            </w:r>
          </w:p>
          <w:p w:rsidR="00BB769F" w:rsidRPr="005C7FD3" w:rsidRDefault="00BB769F" w:rsidP="00570311">
            <w:pPr>
              <w:keepNext/>
              <w:numPr>
                <w:ilvl w:val="0"/>
                <w:numId w:val="11"/>
              </w:numPr>
              <w:shd w:val="clear" w:color="auto" w:fill="FFFFFF"/>
              <w:tabs>
                <w:tab w:val="left" w:pos="30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6F0A95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писать личное письмо по образцу/ без опоры на образец (расспрашивать адресат   о   его   жизни,   делах,   сообщать   то   же   о   себе,   выражать благодарность, просьбу), используя материал одной или нескольких тем, усвоенных в устной речи и при чтении,  употребляя необходимые формулы речевого этикета </w:t>
            </w:r>
          </w:p>
          <w:p w:rsidR="00BB769F" w:rsidRPr="005C7FD3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i/>
                <w:snapToGrid w:val="0"/>
                <w:sz w:val="24"/>
              </w:rPr>
            </w:pPr>
            <w:r w:rsidRPr="005C7FD3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Объем личного письма </w:t>
            </w:r>
            <w:r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>100</w:t>
            </w:r>
            <w:r w:rsidRPr="005C7FD3">
              <w:rPr>
                <w:rFonts w:ascii="Times New Roman" w:hAnsi="Times New Roman"/>
                <w:i/>
                <w:snapToGrid w:val="0"/>
                <w:color w:val="000000"/>
                <w:sz w:val="24"/>
              </w:rPr>
              <w:t xml:space="preserve"> слов, включая адрес</w:t>
            </w:r>
          </w:p>
          <w:p w:rsidR="00BB769F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ind w:firstLine="72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sz w:val="24"/>
              </w:rPr>
              <w:t xml:space="preserve">    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sz w:val="24"/>
              </w:rPr>
              <w:t xml:space="preserve">Успешное овладение немецким языком  на допороговом уровне (соответствующем международному стандарту) предполагает развитие </w:t>
            </w:r>
            <w:r w:rsidRPr="00D87CC4">
              <w:rPr>
                <w:rFonts w:ascii="Times New Roman" w:hAnsi="Times New Roman"/>
                <w:snapToGrid w:val="0"/>
                <w:sz w:val="24"/>
                <w:u w:val="single"/>
              </w:rPr>
              <w:t>учебных</w:t>
            </w:r>
            <w:r w:rsidRPr="00D87CC4">
              <w:rPr>
                <w:rFonts w:ascii="Times New Roman" w:hAnsi="Times New Roman"/>
                <w:snapToGrid w:val="0"/>
                <w:sz w:val="24"/>
              </w:rPr>
              <w:t xml:space="preserve"> и </w:t>
            </w:r>
            <w:r w:rsidRPr="00D87CC4">
              <w:rPr>
                <w:rFonts w:ascii="Times New Roman" w:hAnsi="Times New Roman"/>
                <w:snapToGrid w:val="0"/>
                <w:sz w:val="24"/>
                <w:u w:val="single"/>
              </w:rPr>
              <w:t>компенсаторных</w:t>
            </w:r>
            <w:r w:rsidRPr="00D87CC4">
              <w:rPr>
                <w:rFonts w:ascii="Times New Roman" w:hAnsi="Times New Roman"/>
                <w:snapToGrid w:val="0"/>
                <w:sz w:val="24"/>
              </w:rPr>
              <w:t xml:space="preserve"> умений при обучении говорению, письму аудированию и чтению. </w:t>
            </w:r>
          </w:p>
          <w:p w:rsidR="00BB769F" w:rsidRPr="00D87CC4" w:rsidRDefault="00BB769F" w:rsidP="00570311">
            <w:pPr>
              <w:keepNext/>
              <w:shd w:val="clear" w:color="auto" w:fill="FFFFFF"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На средней ступени обучения у учащиеся развиваются такие 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специальные учебные умения</w:t>
            </w: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как:</w:t>
            </w:r>
          </w:p>
          <w:p w:rsidR="00BB769F" w:rsidRPr="00D87CC4" w:rsidRDefault="00BB769F" w:rsidP="00570311">
            <w:pPr>
              <w:keepNext/>
              <w:numPr>
                <w:ilvl w:val="0"/>
                <w:numId w:val="13"/>
              </w:numPr>
              <w:shd w:val="clear" w:color="auto" w:fill="FFFFFF"/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      </w:r>
          </w:p>
          <w:p w:rsidR="00BB769F" w:rsidRPr="00D87CC4" w:rsidRDefault="00BB769F" w:rsidP="00570311">
            <w:pPr>
              <w:keepNext/>
              <w:numPr>
                <w:ilvl w:val="0"/>
                <w:numId w:val="13"/>
              </w:numPr>
              <w:shd w:val="clear" w:color="auto" w:fill="FFFFFF"/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пользоваться словарями и справочниками, в том числе электронными;</w:t>
            </w:r>
          </w:p>
          <w:p w:rsidR="00BB769F" w:rsidRDefault="00BB769F" w:rsidP="00570311">
            <w:pPr>
              <w:keepNext/>
              <w:numPr>
                <w:ilvl w:val="0"/>
                <w:numId w:val="13"/>
              </w:numPr>
              <w:tabs>
                <w:tab w:val="left" w:pos="270"/>
                <w:tab w:val="left" w:pos="993"/>
              </w:tabs>
              <w:spacing w:after="0" w:line="216" w:lineRule="auto"/>
              <w:ind w:left="0" w:firstLine="0"/>
              <w:rPr>
                <w:rFonts w:ascii="Times New Roman" w:hAnsi="Times New Roman"/>
                <w:snapToGrid w:val="0"/>
                <w:color w:val="000000"/>
                <w:sz w:val="24"/>
              </w:rPr>
            </w:pPr>
            <w:r w:rsidRPr="00D87CC4">
              <w:rPr>
                <w:rFonts w:ascii="Times New Roman" w:hAnsi="Times New Roman"/>
                <w:snapToGrid w:val="0"/>
                <w:color w:val="000000"/>
                <w:sz w:val="24"/>
              </w:rPr>
              <w:t>участвовать в проектной деятельности, в том числе межпредметного характера, требующей использования иноязычных источников информации</w:t>
            </w:r>
            <w:r>
              <w:rPr>
                <w:rFonts w:ascii="Times New Roman" w:hAnsi="Times New Roman"/>
                <w:snapToGrid w:val="0"/>
                <w:color w:val="000000"/>
                <w:sz w:val="24"/>
              </w:rPr>
              <w:t>.</w:t>
            </w:r>
          </w:p>
          <w:p w:rsidR="00BB769F" w:rsidRPr="005C7FD3" w:rsidRDefault="00BB769F" w:rsidP="00570311">
            <w:pPr>
              <w:keepNext/>
              <w:tabs>
                <w:tab w:val="left" w:pos="993"/>
              </w:tabs>
              <w:spacing w:after="0" w:line="216" w:lineRule="auto"/>
              <w:rPr>
                <w:rFonts w:ascii="Times New Roman" w:hAnsi="Times New Roman"/>
                <w:snapToGrid w:val="0"/>
                <w:color w:val="000000"/>
                <w:sz w:val="24"/>
              </w:rPr>
            </w:pPr>
            <w:r w:rsidRPr="005C7FD3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В основной школе также целенаправленно осуществляется развитие </w:t>
            </w:r>
            <w:r w:rsidRPr="005C7FD3">
              <w:rPr>
                <w:rFonts w:ascii="Times New Roman" w:hAnsi="Times New Roman"/>
                <w:snapToGrid w:val="0"/>
                <w:color w:val="000000"/>
                <w:sz w:val="24"/>
                <w:u w:val="single"/>
              </w:rPr>
              <w:t>компенсаторных умений</w:t>
            </w:r>
            <w:r w:rsidRPr="005C7FD3">
              <w:rPr>
                <w:rFonts w:ascii="Times New Roman" w:hAnsi="Times New Roman"/>
                <w:snapToGrid w:val="0"/>
                <w:color w:val="000000"/>
                <w:sz w:val="24"/>
              </w:rPr>
              <w:t xml:space="preserve">  - </w:t>
            </w:r>
            <w:r w:rsidRPr="005C7FD3">
              <w:rPr>
                <w:rFonts w:ascii="Times New Roman" w:hAnsi="Times New Roman"/>
                <w:snapToGrid w:val="0"/>
                <w:color w:val="000000"/>
                <w:sz w:val="24"/>
              </w:rPr>
              <w:lastRenderedPageBreak/>
              <w:t>умений выходить из затруднительных положений при дефиците языковых средств, а именно: развитие умения использовать при говорении переспрос, перифраз, синонимичные средства, мимику, жесты, а при чтении и аудировании -  языковую догадку, тематическое прогнозирование содержания, опускать/игнорировать информацию, не мешающую понять основное значение текста.</w:t>
            </w:r>
          </w:p>
        </w:tc>
      </w:tr>
    </w:tbl>
    <w:p w:rsidR="00BB769F" w:rsidRPr="00AF2556" w:rsidRDefault="00BB769F" w:rsidP="00570311">
      <w:pPr>
        <w:pStyle w:val="a4"/>
        <w:keepNext/>
        <w:spacing w:after="0" w:line="216" w:lineRule="auto"/>
        <w:ind w:left="2062"/>
        <w:rPr>
          <w:rFonts w:ascii="Times New Roman" w:hAnsi="Times New Roman"/>
          <w:b/>
          <w:i/>
          <w:sz w:val="24"/>
          <w:szCs w:val="24"/>
        </w:rPr>
      </w:pPr>
    </w:p>
    <w:p w:rsidR="00BB769F" w:rsidRPr="00AF2556" w:rsidRDefault="00BB769F" w:rsidP="00570311">
      <w:pPr>
        <w:pStyle w:val="a4"/>
        <w:keepNext/>
        <w:numPr>
          <w:ilvl w:val="0"/>
          <w:numId w:val="2"/>
        </w:numPr>
        <w:spacing w:after="0" w:line="216" w:lineRule="auto"/>
        <w:ind w:left="2058" w:hanging="357"/>
        <w:rPr>
          <w:rFonts w:ascii="Times New Roman" w:hAnsi="Times New Roman"/>
          <w:b/>
          <w:i/>
          <w:sz w:val="24"/>
          <w:szCs w:val="24"/>
        </w:rPr>
      </w:pPr>
      <w:r w:rsidRPr="00AF2556">
        <w:rPr>
          <w:rFonts w:ascii="Times New Roman" w:hAnsi="Times New Roman"/>
          <w:b/>
          <w:sz w:val="24"/>
          <w:szCs w:val="24"/>
        </w:rPr>
        <w:t>Социокультурные знания и умения</w:t>
      </w:r>
    </w:p>
    <w:p w:rsidR="00BB769F" w:rsidRDefault="00BB769F" w:rsidP="00BB769F">
      <w:pPr>
        <w:keepNext/>
        <w:spacing w:after="0" w:line="216" w:lineRule="auto"/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07"/>
      </w:tblGrid>
      <w:tr w:rsidR="00A077DB" w:rsidRPr="00A077DB" w:rsidTr="00A077DB">
        <w:tc>
          <w:tcPr>
            <w:tcW w:w="10307" w:type="dxa"/>
          </w:tcPr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Они овладевают знаниями о: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значении немецкого языка в современном мире;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употребительной </w:t>
            </w:r>
            <w:proofErr w:type="gramStart"/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тематической  фоновой</w:t>
            </w:r>
            <w:proofErr w:type="gramEnd"/>
            <w:r w:rsidRPr="00A077DB">
              <w:rPr>
                <w:rFonts w:ascii="Times New Roman" w:hAnsi="Times New Roman" w:cs="Times New Roman"/>
                <w:sz w:val="24"/>
                <w:szCs w:val="24"/>
              </w:rPr>
              <w:t xml:space="preserve"> лексики и реалиях  при изучении учебных тем (традиции в питании,  проведении выходных дней,  основные национальные праздники, этикетные особенности посещения гостей, сферы обслуживания);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 xml:space="preserve"> социокультурном портрете стран </w:t>
            </w:r>
            <w:proofErr w:type="gramStart"/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( говорящих</w:t>
            </w:r>
            <w:proofErr w:type="gramEnd"/>
            <w:r w:rsidRPr="00A077DB">
              <w:rPr>
                <w:rFonts w:ascii="Times New Roman" w:hAnsi="Times New Roman" w:cs="Times New Roman"/>
                <w:sz w:val="24"/>
                <w:szCs w:val="24"/>
              </w:rPr>
              <w:t xml:space="preserve"> на изучаемом языке) и культурном  наследии стран изучаемого языка.;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речевых различиях в ситуациях формального и неформального общения в рамках изучаемых предметов речи.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Предусматривается также овладение умениями: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представлять родную страну и  культуру на иностранном языке;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оказывать  помощь  зарубежным  гостям   в  ситуациях  повседневного общения.</w:t>
            </w:r>
          </w:p>
        </w:tc>
      </w:tr>
    </w:tbl>
    <w:p w:rsidR="00A077DB" w:rsidRPr="00A077DB" w:rsidRDefault="00A077DB" w:rsidP="00A077DB">
      <w:pPr>
        <w:rPr>
          <w:rFonts w:ascii="Times New Roman" w:hAnsi="Times New Roman" w:cs="Times New Roman"/>
          <w:sz w:val="24"/>
          <w:szCs w:val="24"/>
        </w:rPr>
      </w:pPr>
    </w:p>
    <w:p w:rsidR="00A077DB" w:rsidRPr="00A077DB" w:rsidRDefault="00A077DB" w:rsidP="00A077DB">
      <w:pPr>
        <w:rPr>
          <w:rFonts w:ascii="Times New Roman" w:hAnsi="Times New Roman" w:cs="Times New Roman"/>
          <w:sz w:val="24"/>
          <w:szCs w:val="24"/>
        </w:rPr>
      </w:pPr>
      <w:r w:rsidRPr="00A077DB">
        <w:rPr>
          <w:rFonts w:ascii="Times New Roman" w:hAnsi="Times New Roman" w:cs="Times New Roman"/>
          <w:sz w:val="24"/>
          <w:szCs w:val="24"/>
        </w:rPr>
        <w:t>Языковые средства и навыки пользования ими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307"/>
      </w:tblGrid>
      <w:tr w:rsidR="00A077DB" w:rsidRPr="00A077DB" w:rsidTr="007843D0">
        <w:tc>
          <w:tcPr>
            <w:tcW w:w="10307" w:type="dxa"/>
          </w:tcPr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Графика и орфография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Знания правил  чтения и написания новых слов, отобранных для данного этапа обучения.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Фонетическая сторона речи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Навыки адекватного произношения и различения на слух всех звуков немецкого языка. Соблюдение правильного ударения в словах и фразах; членение предложений на смысловые группы; соблюдение правильной интонации в различных типах предложений. Дальнейшее совершенствование слухо-произносительных навыков, в том числе применительно к новому языковому материалу.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Лексическая сторона речи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объема рецептивного и продуктивного словаря за счет лексических средств, обслуживающих новые темы, проблемы и ситуации общения. К 900 лексическим еденицам, усвоенным ранее, добавляется        около 300 новых лексических единиц, в том числе наиболее распространенные словосочетания, оценочная лексика, реплики-клише речевого этикета, </w:t>
            </w:r>
            <w:proofErr w:type="gramStart"/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отражающие  культуру</w:t>
            </w:r>
            <w:proofErr w:type="gramEnd"/>
            <w:r w:rsidRPr="00A077DB">
              <w:rPr>
                <w:rFonts w:ascii="Times New Roman" w:hAnsi="Times New Roman" w:cs="Times New Roman"/>
                <w:sz w:val="24"/>
                <w:szCs w:val="24"/>
              </w:rPr>
              <w:t xml:space="preserve"> немецкоязычных стран.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Развитие навыков их распознавания и употребления в речи. Расширение  потенциального словаря за счет интернациональной лексики и навыков овладения новыми словообразовательными средствами:</w:t>
            </w:r>
          </w:p>
          <w:p w:rsidR="00A077DB" w:rsidRPr="00655022" w:rsidRDefault="00A077DB" w:rsidP="00A077D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 - e (die Sorge); -</w:t>
            </w:r>
            <w:proofErr w:type="spellStart"/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ler</w:t>
            </w:r>
            <w:proofErr w:type="spellEnd"/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(der Sportler), -</w:t>
            </w:r>
            <w:proofErr w:type="spellStart"/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ie</w:t>
            </w:r>
            <w:proofErr w:type="spellEnd"/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(die Autonomie)</w:t>
            </w:r>
          </w:p>
          <w:p w:rsidR="00A077DB" w:rsidRPr="00655022" w:rsidRDefault="00A077DB" w:rsidP="00A077D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 -sam (sparsam), - bar (wunderbar);</w:t>
            </w:r>
          </w:p>
          <w:p w:rsidR="00A077DB" w:rsidRPr="00655022" w:rsidRDefault="00A077DB" w:rsidP="00A077D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префиксами</w:t>
            </w: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65502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 vor- (das Vorbild, vorkommen); mit- (die Mitverantwortung, mitmachen)</w:t>
            </w:r>
          </w:p>
          <w:p w:rsidR="00A077DB" w:rsidRPr="00655022" w:rsidRDefault="00A077DB" w:rsidP="00A077D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Расширение объема значений грамматических средств, изученных во 2-7 или в 5-7 классах и овладение новыми грамматическими явлениями.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 xml:space="preserve">Всеми временными формами в Passiv (Perfekt, Plusquamperfekt и Futurum Passiv) рецептивно; местоименными наречиями (worüber? darüber, womit? damit); 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Знание признаков и навыки распознавания и  употребления в речи всех типов простого предложения (систематизация);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предложений с инфинитивными группами: statt …zu, ohne … zu;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сложно-подчиненных</w:t>
            </w:r>
            <w:proofErr w:type="gramEnd"/>
            <w:r w:rsidRPr="00A077D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 придаточными времени с союзами wenn, als, nachdem, - придаточными определительными предложениями с относительными местоимениями (die, deren, dessen); - придаточными цели с союзом damit.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Распознавание структуры предложения по формальным признакам, а именно: по наличию придаточных предложений, по наличию инфинитивных оборотов: um … zu + Inf., statt … zu + Inf.,  ohne … zu + Inf.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Различение некоторых омонимичных явлений – предлогов, союзов (zu, als, wenn).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Узнавание по формальным признакам  Plusquamperfekt и употребление  его в речи при согласовании времен.</w:t>
            </w:r>
          </w:p>
          <w:p w:rsidR="00A077DB" w:rsidRPr="00A077DB" w:rsidRDefault="00A077DB" w:rsidP="00A0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DB">
              <w:rPr>
                <w:rFonts w:ascii="Times New Roman" w:hAnsi="Times New Roman" w:cs="Times New Roman"/>
                <w:sz w:val="24"/>
                <w:szCs w:val="24"/>
              </w:rPr>
              <w:t>Навыки распознавания прямой и косвенной речи.</w:t>
            </w:r>
          </w:p>
        </w:tc>
      </w:tr>
    </w:tbl>
    <w:p w:rsidR="00BB769F" w:rsidRDefault="00BB769F" w:rsidP="007843D0">
      <w:pPr>
        <w:keepNext/>
        <w:spacing w:after="0" w:line="216" w:lineRule="auto"/>
        <w:rPr>
          <w:rFonts w:ascii="Times New Roman" w:hAnsi="Times New Roman"/>
          <w:b/>
          <w:sz w:val="28"/>
          <w:szCs w:val="24"/>
          <w:u w:val="single"/>
        </w:rPr>
      </w:pPr>
    </w:p>
    <w:p w:rsidR="007843D0" w:rsidRPr="007843D0" w:rsidRDefault="007843D0" w:rsidP="007843D0">
      <w:pPr>
        <w:keepNext/>
        <w:spacing w:after="0" w:line="216" w:lineRule="auto"/>
        <w:rPr>
          <w:rFonts w:ascii="Times New Roman" w:hAnsi="Times New Roman"/>
          <w:b/>
          <w:sz w:val="28"/>
          <w:szCs w:val="24"/>
          <w:u w:val="single"/>
        </w:rPr>
      </w:pPr>
    </w:p>
    <w:p w:rsidR="00BB769F" w:rsidRDefault="00BB769F" w:rsidP="00BB769F">
      <w:pPr>
        <w:pStyle w:val="a4"/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BB769F" w:rsidRPr="0005201F" w:rsidRDefault="00BB769F" w:rsidP="00BB769F">
      <w:pPr>
        <w:pStyle w:val="a4"/>
        <w:keepNext/>
        <w:spacing w:after="0" w:line="21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Раздел 3. </w:t>
      </w:r>
      <w:r w:rsidRPr="0005201F">
        <w:rPr>
          <w:rFonts w:ascii="Times New Roman" w:hAnsi="Times New Roman"/>
          <w:b/>
          <w:sz w:val="28"/>
          <w:szCs w:val="24"/>
          <w:u w:val="single"/>
        </w:rPr>
        <w:t>Содержание  учебного курса</w:t>
      </w:r>
    </w:p>
    <w:p w:rsidR="00BB769F" w:rsidRPr="002B6BB3" w:rsidRDefault="00BB769F" w:rsidP="00BB769F">
      <w:pPr>
        <w:pStyle w:val="a4"/>
        <w:keepNext/>
        <w:spacing w:after="0" w:line="216" w:lineRule="auto"/>
        <w:rPr>
          <w:rFonts w:ascii="Times New Roman" w:hAnsi="Times New Roman"/>
          <w:sz w:val="24"/>
          <w:szCs w:val="24"/>
          <w:u w:val="single"/>
        </w:rPr>
      </w:pPr>
    </w:p>
    <w:p w:rsidR="00BB769F" w:rsidRPr="002B6BB3" w:rsidRDefault="00BB769F" w:rsidP="00BB769F">
      <w:pPr>
        <w:pStyle w:val="2"/>
        <w:numPr>
          <w:ilvl w:val="0"/>
          <w:numId w:val="2"/>
        </w:numPr>
        <w:spacing w:before="0" w:line="216" w:lineRule="auto"/>
        <w:rPr>
          <w:rFonts w:ascii="Times New Roman" w:hAnsi="Times New Roman"/>
          <w:color w:val="000000"/>
          <w:sz w:val="24"/>
          <w:szCs w:val="24"/>
        </w:rPr>
      </w:pPr>
      <w:r w:rsidRPr="002B6BB3">
        <w:rPr>
          <w:rFonts w:ascii="Times New Roman" w:hAnsi="Times New Roman"/>
          <w:color w:val="000000"/>
          <w:sz w:val="24"/>
          <w:szCs w:val="24"/>
        </w:rPr>
        <w:t>Предметное содержание речи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5524"/>
        <w:gridCol w:w="992"/>
        <w:gridCol w:w="703"/>
        <w:gridCol w:w="6"/>
        <w:gridCol w:w="823"/>
      </w:tblGrid>
      <w:tr w:rsidR="00BB769F" w:rsidRPr="00997A0D" w:rsidTr="00C07CBF">
        <w:tc>
          <w:tcPr>
            <w:tcW w:w="1523" w:type="dxa"/>
            <w:vMerge w:val="restart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4" w:type="dxa"/>
            <w:vMerge w:val="restart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Разделы.</w:t>
            </w:r>
          </w:p>
        </w:tc>
        <w:tc>
          <w:tcPr>
            <w:tcW w:w="2524" w:type="dxa"/>
            <w:gridSpan w:val="4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часов.</w:t>
            </w:r>
          </w:p>
        </w:tc>
      </w:tr>
      <w:tr w:rsidR="00BB769F" w:rsidRPr="00997A0D" w:rsidTr="00C07CBF">
        <w:tc>
          <w:tcPr>
            <w:tcW w:w="1523" w:type="dxa"/>
            <w:vMerge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vMerge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B769F" w:rsidRPr="00371330" w:rsidRDefault="00570311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 w:rsidR="00BB769F"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709" w:type="dxa"/>
            <w:gridSpan w:val="2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к/р</w:t>
            </w:r>
          </w:p>
        </w:tc>
        <w:tc>
          <w:tcPr>
            <w:tcW w:w="8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тест</w:t>
            </w:r>
          </w:p>
        </w:tc>
      </w:tr>
      <w:tr w:rsidR="00BB769F" w:rsidRPr="00997A0D" w:rsidTr="00C07CBF">
        <w:trPr>
          <w:trHeight w:val="384"/>
        </w:trPr>
        <w:tc>
          <w:tcPr>
            <w:tcW w:w="15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32"/>
              </w:rPr>
              <w:t>Прощайте летние каникулы! (</w:t>
            </w:r>
            <w:r w:rsidRPr="00371330">
              <w:rPr>
                <w:rFonts w:ascii="Times New Roman" w:eastAsia="Times New Roman" w:hAnsi="Times New Roman"/>
                <w:sz w:val="24"/>
                <w:szCs w:val="32"/>
              </w:rPr>
              <w:t xml:space="preserve">курс повторения)      </w:t>
            </w:r>
          </w:p>
        </w:tc>
        <w:tc>
          <w:tcPr>
            <w:tcW w:w="992" w:type="dxa"/>
          </w:tcPr>
          <w:p w:rsidR="00BB769F" w:rsidRPr="00371330" w:rsidRDefault="00655022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B769F" w:rsidRPr="00997A0D" w:rsidTr="00C07CBF">
        <w:tc>
          <w:tcPr>
            <w:tcW w:w="15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Часть  </w:t>
            </w: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BB769F" w:rsidRPr="00371330" w:rsidRDefault="00BB769F" w:rsidP="00C07CB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sz w:val="24"/>
                <w:szCs w:val="24"/>
              </w:rPr>
              <w:t>Каникулы и книги.</w:t>
            </w:r>
          </w:p>
        </w:tc>
        <w:tc>
          <w:tcPr>
            <w:tcW w:w="992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5502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B769F" w:rsidRPr="00997A0D" w:rsidTr="00C07CBF">
        <w:tc>
          <w:tcPr>
            <w:tcW w:w="15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Часть  </w:t>
            </w: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Современная молодежь. </w:t>
            </w:r>
            <w:r w:rsidRPr="00371330">
              <w:rPr>
                <w:rFonts w:ascii="Times New Roman" w:eastAsia="Times New Roman" w:hAnsi="Times New Roman"/>
                <w:sz w:val="24"/>
                <w:szCs w:val="24"/>
              </w:rPr>
              <w:t>Её  проблемы.</w:t>
            </w:r>
          </w:p>
        </w:tc>
        <w:tc>
          <w:tcPr>
            <w:tcW w:w="992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5502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B769F" w:rsidRPr="00997A0D" w:rsidTr="00C07CBF">
        <w:tc>
          <w:tcPr>
            <w:tcW w:w="15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Часть  </w:t>
            </w: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sz w:val="24"/>
                <w:szCs w:val="24"/>
              </w:rPr>
              <w:t>Будущее начинается уже  теперь.   Как обстоит дело с выбором  профессии?</w:t>
            </w:r>
          </w:p>
        </w:tc>
        <w:tc>
          <w:tcPr>
            <w:tcW w:w="992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5502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B769F" w:rsidRPr="00997A0D" w:rsidTr="00C07CBF">
        <w:tc>
          <w:tcPr>
            <w:tcW w:w="15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Часть  </w:t>
            </w: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BB769F" w:rsidRPr="00371330" w:rsidRDefault="00BB769F" w:rsidP="00C07CB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sz w:val="24"/>
                <w:szCs w:val="24"/>
              </w:rPr>
              <w:t>Средства массовой информации.</w:t>
            </w:r>
          </w:p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769F" w:rsidRPr="00371330" w:rsidRDefault="00655022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33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55022" w:rsidRPr="00997A0D" w:rsidTr="00C07CBF">
        <w:tc>
          <w:tcPr>
            <w:tcW w:w="1523" w:type="dxa"/>
          </w:tcPr>
          <w:p w:rsidR="00655022" w:rsidRPr="00371330" w:rsidRDefault="00655022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Часть </w:t>
            </w:r>
            <w:r w:rsidRPr="0037133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5524" w:type="dxa"/>
          </w:tcPr>
          <w:p w:rsidR="00655022" w:rsidRPr="00371330" w:rsidRDefault="00655022" w:rsidP="00C07CB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Обощающее повторение. Итоговый контроль.</w:t>
            </w:r>
          </w:p>
        </w:tc>
        <w:tc>
          <w:tcPr>
            <w:tcW w:w="992" w:type="dxa"/>
          </w:tcPr>
          <w:p w:rsidR="00655022" w:rsidRDefault="00655022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655022" w:rsidRPr="00371330" w:rsidRDefault="00655022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5022" w:rsidRPr="00371330" w:rsidRDefault="00655022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B769F" w:rsidRPr="00997A0D" w:rsidTr="00C07CBF">
        <w:tc>
          <w:tcPr>
            <w:tcW w:w="1523" w:type="dxa"/>
            <w:tcBorders>
              <w:bottom w:val="nil"/>
            </w:tcBorders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tcBorders>
              <w:bottom w:val="nil"/>
            </w:tcBorders>
          </w:tcPr>
          <w:p w:rsidR="00BB769F" w:rsidRPr="00BA499A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99A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Итого.</w:t>
            </w:r>
          </w:p>
        </w:tc>
        <w:tc>
          <w:tcPr>
            <w:tcW w:w="992" w:type="dxa"/>
            <w:tcBorders>
              <w:bottom w:val="nil"/>
            </w:tcBorders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  <w:gridSpan w:val="2"/>
            <w:tcBorders>
              <w:bottom w:val="nil"/>
            </w:tcBorders>
          </w:tcPr>
          <w:p w:rsidR="00BB769F" w:rsidRPr="00371330" w:rsidRDefault="00655022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3" w:type="dxa"/>
            <w:tcBorders>
              <w:bottom w:val="nil"/>
            </w:tcBorders>
          </w:tcPr>
          <w:p w:rsidR="00BB769F" w:rsidRPr="00371330" w:rsidRDefault="00655022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B769F" w:rsidRPr="00997A0D" w:rsidTr="00C07CBF">
        <w:trPr>
          <w:trHeight w:val="87"/>
        </w:trPr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nil"/>
              <w:bottom w:val="single" w:sz="4" w:space="0" w:color="auto"/>
            </w:tcBorders>
          </w:tcPr>
          <w:p w:rsidR="00BB769F" w:rsidRPr="00BA499A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nil"/>
              <w:bottom w:val="single" w:sz="4" w:space="0" w:color="auto"/>
            </w:tcBorders>
          </w:tcPr>
          <w:p w:rsidR="00BB769F" w:rsidRPr="00371330" w:rsidRDefault="00BB769F" w:rsidP="00C07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B769F" w:rsidRDefault="00BB769F" w:rsidP="00BB769F">
      <w:pPr>
        <w:pStyle w:val="a3"/>
        <w:keepNext/>
        <w:spacing w:line="216" w:lineRule="auto"/>
        <w:rPr>
          <w:rFonts w:ascii="Times New Roman" w:hAnsi="Times New Roman"/>
          <w:sz w:val="24"/>
          <w:szCs w:val="24"/>
        </w:rPr>
      </w:pPr>
    </w:p>
    <w:p w:rsidR="00BB769F" w:rsidRDefault="00BB769F" w:rsidP="00BB769F">
      <w:pPr>
        <w:pStyle w:val="a3"/>
        <w:keepNext/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D2197F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BB769F" w:rsidRPr="00D2197F" w:rsidRDefault="00BB769F" w:rsidP="00BB769F">
      <w:pPr>
        <w:pStyle w:val="a3"/>
        <w:keepNext/>
        <w:spacing w:line="21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942"/>
        <w:gridCol w:w="2925"/>
        <w:gridCol w:w="1073"/>
        <w:gridCol w:w="1299"/>
        <w:gridCol w:w="801"/>
        <w:gridCol w:w="868"/>
      </w:tblGrid>
      <w:tr w:rsidR="00BB769F" w:rsidTr="00C07CBF">
        <w:trPr>
          <w:trHeight w:val="495"/>
          <w:jc w:val="center"/>
        </w:trPr>
        <w:tc>
          <w:tcPr>
            <w:tcW w:w="293" w:type="pct"/>
            <w:vMerge w:val="restart"/>
            <w:vAlign w:val="center"/>
          </w:tcPr>
          <w:p w:rsidR="00BB769F" w:rsidRPr="00E5243E" w:rsidRDefault="00BB769F" w:rsidP="00C07CBF">
            <w:pPr>
              <w:keepNext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E5243E">
              <w:rPr>
                <w:rFonts w:ascii="Times New Roman" w:hAnsi="Times New Roman"/>
                <w:bCs/>
                <w:color w:val="000000"/>
                <w:szCs w:val="24"/>
              </w:rPr>
              <w:t>№</w:t>
            </w:r>
          </w:p>
          <w:p w:rsidR="00BB769F" w:rsidRPr="00E5243E" w:rsidRDefault="00BB769F" w:rsidP="00C07CBF">
            <w:pPr>
              <w:keepNext/>
              <w:spacing w:after="0" w:line="216" w:lineRule="auto"/>
              <w:rPr>
                <w:rFonts w:ascii="Times New Roman" w:hAnsi="Times New Roman"/>
                <w:szCs w:val="24"/>
              </w:rPr>
            </w:pPr>
            <w:r w:rsidRPr="00E5243E">
              <w:rPr>
                <w:rFonts w:ascii="Times New Roman" w:hAnsi="Times New Roman"/>
                <w:bCs/>
                <w:color w:val="000000"/>
                <w:szCs w:val="24"/>
              </w:rPr>
              <w:t>п/п</w:t>
            </w:r>
          </w:p>
        </w:tc>
        <w:tc>
          <w:tcPr>
            <w:tcW w:w="1492" w:type="pct"/>
            <w:vMerge w:val="restart"/>
            <w:vAlign w:val="center"/>
          </w:tcPr>
          <w:p w:rsidR="00BB769F" w:rsidRPr="00E5243E" w:rsidRDefault="00BB769F" w:rsidP="00C07CBF">
            <w:pPr>
              <w:keepNext/>
              <w:spacing w:after="0" w:line="216" w:lineRule="auto"/>
              <w:rPr>
                <w:rFonts w:ascii="Times New Roman" w:hAnsi="Times New Roman"/>
                <w:szCs w:val="24"/>
              </w:rPr>
            </w:pPr>
            <w:r w:rsidRPr="00E5243E">
              <w:rPr>
                <w:rFonts w:ascii="Times New Roman" w:hAnsi="Times New Roman"/>
                <w:bCs/>
                <w:color w:val="000000"/>
                <w:szCs w:val="24"/>
              </w:rPr>
              <w:t>Наименование раздела учебника</w:t>
            </w:r>
          </w:p>
        </w:tc>
        <w:tc>
          <w:tcPr>
            <w:tcW w:w="1467" w:type="pct"/>
            <w:vMerge w:val="restart"/>
            <w:vAlign w:val="center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szCs w:val="24"/>
              </w:rPr>
            </w:pPr>
            <w:r w:rsidRPr="00E5243E">
              <w:rPr>
                <w:rFonts w:ascii="Times New Roman" w:hAnsi="Times New Roman"/>
                <w:szCs w:val="24"/>
              </w:rPr>
              <w:t xml:space="preserve">Предметное содержании </w:t>
            </w:r>
            <w:proofErr w:type="gramStart"/>
            <w:r w:rsidRPr="00E5243E">
              <w:rPr>
                <w:rFonts w:ascii="Times New Roman" w:hAnsi="Times New Roman"/>
                <w:szCs w:val="24"/>
              </w:rPr>
              <w:t>речи  по</w:t>
            </w:r>
            <w:proofErr w:type="gramEnd"/>
            <w:r w:rsidRPr="00E5243E">
              <w:rPr>
                <w:rFonts w:ascii="Times New Roman" w:hAnsi="Times New Roman"/>
                <w:szCs w:val="24"/>
              </w:rPr>
              <w:t xml:space="preserve"> программе</w:t>
            </w:r>
          </w:p>
        </w:tc>
        <w:tc>
          <w:tcPr>
            <w:tcW w:w="464" w:type="pct"/>
            <w:vMerge w:val="restart"/>
            <w:vAlign w:val="center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Cs/>
                <w:color w:val="000000"/>
                <w:szCs w:val="24"/>
              </w:rPr>
              <w:t>Всего часов на изучение</w:t>
            </w:r>
          </w:p>
        </w:tc>
        <w:tc>
          <w:tcPr>
            <w:tcW w:w="1284" w:type="pct"/>
            <w:gridSpan w:val="3"/>
            <w:vAlign w:val="center"/>
          </w:tcPr>
          <w:p w:rsidR="00BB769F" w:rsidRPr="00D2197F" w:rsidRDefault="00BB769F" w:rsidP="00C07CBF">
            <w:pPr>
              <w:pStyle w:val="a3"/>
              <w:keepNext/>
              <w:spacing w:line="216" w:lineRule="auto"/>
              <w:rPr>
                <w:rStyle w:val="FontStyle2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2197F">
              <w:rPr>
                <w:rStyle w:val="FontStyle29"/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 том числе, </w:t>
            </w:r>
          </w:p>
          <w:p w:rsidR="00BB769F" w:rsidRPr="00D2197F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b w:val="0"/>
                <w:i w:val="0"/>
                <w:sz w:val="24"/>
                <w:szCs w:val="24"/>
              </w:rPr>
              <w:t>кол-во ча</w:t>
            </w:r>
            <w:r w:rsidRPr="00D2197F">
              <w:rPr>
                <w:rStyle w:val="FontStyle29"/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сов на прове</w:t>
            </w:r>
            <w:r w:rsidRPr="00D2197F">
              <w:rPr>
                <w:rStyle w:val="FontStyle29"/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дение кон</w:t>
            </w:r>
            <w:r w:rsidRPr="00D2197F">
              <w:rPr>
                <w:rStyle w:val="FontStyle29"/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трольных работ</w:t>
            </w:r>
          </w:p>
        </w:tc>
      </w:tr>
      <w:tr w:rsidR="00BB769F" w:rsidTr="00C07CBF">
        <w:trPr>
          <w:trHeight w:val="495"/>
          <w:jc w:val="center"/>
        </w:trPr>
        <w:tc>
          <w:tcPr>
            <w:tcW w:w="293" w:type="pct"/>
            <w:vMerge/>
          </w:tcPr>
          <w:p w:rsidR="00BB769F" w:rsidRPr="00E5243E" w:rsidRDefault="00BB769F" w:rsidP="00C07CBF">
            <w:pPr>
              <w:keepNext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2" w:type="pct"/>
            <w:vMerge/>
            <w:vAlign w:val="center"/>
          </w:tcPr>
          <w:p w:rsidR="00BB769F" w:rsidRPr="00E5243E" w:rsidRDefault="00BB769F" w:rsidP="00C07CBF">
            <w:pPr>
              <w:keepNext/>
              <w:spacing w:after="0" w:line="21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pct"/>
            <w:vMerge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</w:tcPr>
          <w:p w:rsidR="00BB769F" w:rsidRPr="00D2197F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2197F">
              <w:rPr>
                <w:rFonts w:ascii="Times New Roman" w:hAnsi="Times New Roman"/>
                <w:sz w:val="24"/>
                <w:szCs w:val="24"/>
              </w:rPr>
              <w:t>словарные диктанты</w:t>
            </w:r>
          </w:p>
        </w:tc>
        <w:tc>
          <w:tcPr>
            <w:tcW w:w="353" w:type="pct"/>
          </w:tcPr>
          <w:p w:rsidR="00BB769F" w:rsidRPr="00D2197F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2197F">
              <w:rPr>
                <w:rFonts w:ascii="Times New Roman" w:hAnsi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415" w:type="pct"/>
          </w:tcPr>
          <w:p w:rsidR="00BB769F" w:rsidRPr="00D2197F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b w:val="0"/>
                <w:i w:val="0"/>
                <w:sz w:val="24"/>
                <w:szCs w:val="24"/>
              </w:rPr>
              <w:t>итого</w:t>
            </w:r>
            <w:r w:rsidRPr="00D2197F">
              <w:rPr>
                <w:rStyle w:val="FontStyle29"/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вые к/р</w:t>
            </w:r>
          </w:p>
        </w:tc>
      </w:tr>
      <w:tr w:rsidR="00BB769F" w:rsidTr="00C07CBF">
        <w:trPr>
          <w:jc w:val="center"/>
        </w:trPr>
        <w:tc>
          <w:tcPr>
            <w:tcW w:w="293" w:type="pct"/>
          </w:tcPr>
          <w:p w:rsidR="00BB769F" w:rsidRPr="00E5243E" w:rsidRDefault="00BB769F" w:rsidP="00BB769F">
            <w:pPr>
              <w:pStyle w:val="a4"/>
              <w:keepNext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92" w:type="pct"/>
          </w:tcPr>
          <w:p w:rsidR="00BB769F" w:rsidRPr="00E5243E" w:rsidRDefault="00BB769F" w:rsidP="00C07CBF">
            <w:pPr>
              <w:keepNext/>
              <w:spacing w:after="0" w:line="216" w:lineRule="auto"/>
              <w:rPr>
                <w:rFonts w:ascii="Times New Roman" w:hAnsi="Times New Roman"/>
                <w:b/>
              </w:rPr>
            </w:pPr>
            <w:proofErr w:type="spellStart"/>
            <w:r w:rsidRPr="00E5243E">
              <w:rPr>
                <w:rFonts w:ascii="Times New Roman" w:hAnsi="Times New Roman"/>
                <w:b/>
                <w:lang w:val="en-US"/>
              </w:rPr>
              <w:t>Ferien</w:t>
            </w:r>
            <w:proofErr w:type="spellEnd"/>
            <w:r w:rsidRPr="00E5243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5243E">
              <w:rPr>
                <w:rFonts w:ascii="Times New Roman" w:hAnsi="Times New Roman"/>
                <w:b/>
                <w:lang w:val="en-US"/>
              </w:rPr>
              <w:t>ade</w:t>
            </w:r>
            <w:proofErr w:type="spellEnd"/>
            <w:r w:rsidRPr="00E5243E">
              <w:rPr>
                <w:rFonts w:ascii="Times New Roman" w:hAnsi="Times New Roman"/>
                <w:b/>
              </w:rPr>
              <w:t xml:space="preserve">! </w:t>
            </w:r>
            <w:proofErr w:type="spellStart"/>
            <w:r w:rsidRPr="00E5243E">
              <w:rPr>
                <w:rFonts w:ascii="Times New Roman" w:hAnsi="Times New Roman"/>
                <w:b/>
                <w:lang w:val="en-US"/>
              </w:rPr>
              <w:t>Wiederholungskurs</w:t>
            </w:r>
            <w:proofErr w:type="spellEnd"/>
            <w:r w:rsidRPr="00E5243E">
              <w:rPr>
                <w:rFonts w:ascii="Times New Roman" w:hAnsi="Times New Roman"/>
                <w:b/>
              </w:rPr>
              <w:t>.</w:t>
            </w:r>
          </w:p>
          <w:p w:rsidR="00BB769F" w:rsidRPr="004C739D" w:rsidRDefault="00BB769F" w:rsidP="00C07CBF">
            <w:pPr>
              <w:keepNext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C739D">
              <w:rPr>
                <w:rFonts w:ascii="Times New Roman" w:hAnsi="Times New Roman"/>
              </w:rPr>
              <w:t>Каникулы, прощайте! (курс повторения)</w:t>
            </w:r>
          </w:p>
        </w:tc>
        <w:tc>
          <w:tcPr>
            <w:tcW w:w="1467" w:type="pct"/>
            <w:tcMar>
              <w:left w:w="0" w:type="dxa"/>
              <w:right w:w="0" w:type="dxa"/>
            </w:tcMar>
          </w:tcPr>
          <w:p w:rsidR="00BB769F" w:rsidRPr="00E5243E" w:rsidRDefault="00BB769F" w:rsidP="00C07CBF">
            <w:pPr>
              <w:pStyle w:val="Style2"/>
              <w:keepNext/>
              <w:widowControl/>
              <w:spacing w:line="216" w:lineRule="auto"/>
              <w:ind w:left="113"/>
              <w:contextualSpacing/>
              <w:rPr>
                <w:rFonts w:ascii="Times New Roman" w:hAnsi="Times New Roman"/>
              </w:rPr>
            </w:pPr>
            <w:r w:rsidRPr="00E5243E">
              <w:rPr>
                <w:rFonts w:ascii="Times New Roman" w:hAnsi="Times New Roman"/>
                <w:color w:val="000000"/>
              </w:rPr>
              <w:t xml:space="preserve">Страны  изучаемого языка, их достопримечательности. </w:t>
            </w:r>
            <w:r w:rsidRPr="00E5243E">
              <w:rPr>
                <w:rFonts w:ascii="Times New Roman" w:hAnsi="Times New Roman"/>
              </w:rPr>
              <w:t>Межличностные взаимоотношения с друзьями. Досуг. Здоровый образ жизни.</w:t>
            </w:r>
          </w:p>
          <w:p w:rsidR="00BB769F" w:rsidRPr="00E5243E" w:rsidRDefault="00BB769F" w:rsidP="00C07CBF">
            <w:pPr>
              <w:pStyle w:val="Style2"/>
              <w:keepNext/>
              <w:widowControl/>
              <w:spacing w:line="216" w:lineRule="auto"/>
              <w:ind w:left="113"/>
              <w:contextualSpacing/>
              <w:rPr>
                <w:rFonts w:ascii="Times New Roman" w:hAnsi="Times New Roman"/>
              </w:rPr>
            </w:pPr>
            <w:r w:rsidRPr="00E5243E">
              <w:rPr>
                <w:rFonts w:ascii="Times New Roman" w:hAnsi="Times New Roman"/>
              </w:rPr>
              <w:t>Школьное образование.</w:t>
            </w:r>
            <w:r w:rsidRPr="00E5243E">
              <w:rPr>
                <w:rFonts w:ascii="Times New Roman" w:hAnsi="Times New Roman"/>
                <w:color w:val="000000"/>
              </w:rPr>
              <w:t xml:space="preserve"> Международные школьные обмены. Школьная  жизнь, изучаемые предметы и отношение к ним</w:t>
            </w:r>
          </w:p>
        </w:tc>
        <w:tc>
          <w:tcPr>
            <w:tcW w:w="464" w:type="pct"/>
            <w:vAlign w:val="center"/>
          </w:tcPr>
          <w:p w:rsidR="00BB769F" w:rsidRPr="00E5243E" w:rsidRDefault="00BB769F" w:rsidP="00C07CBF">
            <w:pPr>
              <w:keepNext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8</w:t>
            </w:r>
          </w:p>
        </w:tc>
        <w:tc>
          <w:tcPr>
            <w:tcW w:w="517" w:type="pct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3" w:type="pct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5" w:type="pct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B769F" w:rsidTr="00C07CBF">
        <w:trPr>
          <w:jc w:val="center"/>
        </w:trPr>
        <w:tc>
          <w:tcPr>
            <w:tcW w:w="293" w:type="pct"/>
          </w:tcPr>
          <w:p w:rsidR="00BB769F" w:rsidRPr="00E5243E" w:rsidRDefault="00BB769F" w:rsidP="00BB769F">
            <w:pPr>
              <w:pStyle w:val="a3"/>
              <w:keepNext/>
              <w:numPr>
                <w:ilvl w:val="0"/>
                <w:numId w:val="1"/>
              </w:numPr>
              <w:spacing w:line="216" w:lineRule="auto"/>
              <w:ind w:left="0" w:firstLine="0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492" w:type="pct"/>
          </w:tcPr>
          <w:p w:rsidR="00BB769F" w:rsidRPr="00E5243E" w:rsidRDefault="00BB769F" w:rsidP="00C07CBF">
            <w:pPr>
              <w:keepNext/>
              <w:autoSpaceDE w:val="0"/>
              <w:autoSpaceDN w:val="0"/>
              <w:adjustRightInd w:val="0"/>
              <w:spacing w:after="0" w:line="216" w:lineRule="auto"/>
              <w:rPr>
                <w:rStyle w:val="FontStyle23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5243E">
              <w:rPr>
                <w:rStyle w:val="FontStyle23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Ferien und Bücher. Gehören sie zusammen?</w:t>
            </w:r>
          </w:p>
          <w:p w:rsidR="00BB769F" w:rsidRPr="004C739D" w:rsidRDefault="00BB769F" w:rsidP="00C07CBF">
            <w:pPr>
              <w:keepNext/>
              <w:autoSpaceDE w:val="0"/>
              <w:autoSpaceDN w:val="0"/>
              <w:adjustRightInd w:val="0"/>
              <w:spacing w:after="0" w:line="216" w:lineRule="auto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C739D">
              <w:rPr>
                <w:rFonts w:ascii="Times New Roman" w:hAnsi="Times New Roman"/>
              </w:rPr>
              <w:t>Каникулы и книги. Совместимы ли они?</w:t>
            </w:r>
          </w:p>
        </w:tc>
        <w:tc>
          <w:tcPr>
            <w:tcW w:w="1467" w:type="pct"/>
            <w:tcMar>
              <w:left w:w="0" w:type="dxa"/>
              <w:right w:w="0" w:type="dxa"/>
            </w:tcMar>
          </w:tcPr>
          <w:p w:rsidR="00BB769F" w:rsidRPr="00E5243E" w:rsidRDefault="00BB769F" w:rsidP="00C07CBF">
            <w:pPr>
              <w:pStyle w:val="Style2"/>
              <w:keepNext/>
              <w:widowControl/>
              <w:spacing w:line="216" w:lineRule="auto"/>
              <w:ind w:left="113"/>
              <w:contextualSpacing/>
              <w:rPr>
                <w:rFonts w:ascii="Times New Roman" w:hAnsi="Times New Roman"/>
              </w:rPr>
            </w:pPr>
            <w:r w:rsidRPr="00E5243E">
              <w:rPr>
                <w:rFonts w:ascii="Times New Roman" w:hAnsi="Times New Roman"/>
                <w:color w:val="000000"/>
              </w:rPr>
              <w:t>Межличностные взаимоотношения с друзьями, в семье.</w:t>
            </w:r>
            <w:r w:rsidRPr="00E5243E">
              <w:rPr>
                <w:rFonts w:ascii="Times New Roman" w:hAnsi="Times New Roman"/>
              </w:rPr>
              <w:t xml:space="preserve"> Досуг и увлечения. </w:t>
            </w:r>
            <w:r w:rsidRPr="00E5243E">
              <w:rPr>
                <w:rFonts w:ascii="Times New Roman" w:hAnsi="Times New Roman"/>
                <w:color w:val="000000"/>
              </w:rPr>
              <w:t>Межличностные взаимоотношения с друзьями. Страна  изучаемого языка и родная страна, их культурные особенности. Выдающиеся  люди, их вклад в мировую культуру.</w:t>
            </w:r>
          </w:p>
          <w:p w:rsidR="00BB769F" w:rsidRPr="00E5243E" w:rsidRDefault="00BB769F" w:rsidP="00C07CBF">
            <w:pPr>
              <w:keepNext/>
              <w:spacing w:after="0" w:line="216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E5243E">
              <w:rPr>
                <w:rFonts w:ascii="Times New Roman" w:hAnsi="Times New Roman"/>
              </w:rPr>
              <w:t>Школьная жизнь.</w:t>
            </w:r>
          </w:p>
        </w:tc>
        <w:tc>
          <w:tcPr>
            <w:tcW w:w="464" w:type="pct"/>
            <w:vAlign w:val="center"/>
          </w:tcPr>
          <w:p w:rsidR="00BB769F" w:rsidRPr="00E5243E" w:rsidRDefault="00BB769F" w:rsidP="00C07CBF">
            <w:pPr>
              <w:keepNext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23</w:t>
            </w:r>
          </w:p>
        </w:tc>
        <w:tc>
          <w:tcPr>
            <w:tcW w:w="517" w:type="pct"/>
            <w:vAlign w:val="center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53" w:type="pct"/>
            <w:vAlign w:val="center"/>
          </w:tcPr>
          <w:p w:rsidR="00BB769F" w:rsidRPr="00D2197F" w:rsidRDefault="00BB769F" w:rsidP="00C07CBF">
            <w:pPr>
              <w:pStyle w:val="Style9"/>
              <w:keepNext/>
              <w:widowControl/>
              <w:spacing w:line="216" w:lineRule="auto"/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415" w:type="pct"/>
            <w:vAlign w:val="center"/>
          </w:tcPr>
          <w:p w:rsidR="00BB769F" w:rsidRPr="00D2197F" w:rsidRDefault="00BB769F" w:rsidP="00C07CBF">
            <w:pPr>
              <w:pStyle w:val="Style9"/>
              <w:keepNext/>
              <w:widowControl/>
              <w:spacing w:line="216" w:lineRule="auto"/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  <w:t>1</w:t>
            </w:r>
          </w:p>
        </w:tc>
      </w:tr>
      <w:tr w:rsidR="00BB769F" w:rsidTr="00C07CBF">
        <w:trPr>
          <w:jc w:val="center"/>
        </w:trPr>
        <w:tc>
          <w:tcPr>
            <w:tcW w:w="293" w:type="pct"/>
          </w:tcPr>
          <w:p w:rsidR="00BB769F" w:rsidRPr="00E5243E" w:rsidRDefault="00BB769F" w:rsidP="00BB769F">
            <w:pPr>
              <w:pStyle w:val="a3"/>
              <w:keepNext/>
              <w:numPr>
                <w:ilvl w:val="0"/>
                <w:numId w:val="1"/>
              </w:numPr>
              <w:spacing w:line="216" w:lineRule="auto"/>
              <w:ind w:left="0" w:firstLine="0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492" w:type="pct"/>
          </w:tcPr>
          <w:p w:rsidR="00BB769F" w:rsidRPr="00E5243E" w:rsidRDefault="00BB769F" w:rsidP="00C07CBF">
            <w:pPr>
              <w:keepNext/>
              <w:spacing w:after="0" w:line="216" w:lineRule="auto"/>
              <w:rPr>
                <w:rStyle w:val="FontStyle23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5243E">
              <w:rPr>
                <w:rStyle w:val="FontStyle23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Die heutigen Jugendlichen. Welche Probleme haben sie?</w:t>
            </w:r>
          </w:p>
          <w:p w:rsidR="00BB769F" w:rsidRPr="004C739D" w:rsidRDefault="00BB769F" w:rsidP="00C07CBF">
            <w:pPr>
              <w:keepNext/>
              <w:spacing w:after="0" w:line="216" w:lineRule="auto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C739D">
              <w:rPr>
                <w:rFonts w:ascii="Times New Roman" w:hAnsi="Times New Roman"/>
                <w:bCs/>
              </w:rPr>
              <w:t>Современная молодёжь. Какие у неё проблемы?</w:t>
            </w:r>
          </w:p>
        </w:tc>
        <w:tc>
          <w:tcPr>
            <w:tcW w:w="1467" w:type="pct"/>
            <w:tcMar>
              <w:left w:w="0" w:type="dxa"/>
              <w:right w:w="0" w:type="dxa"/>
            </w:tcMar>
          </w:tcPr>
          <w:p w:rsidR="00BB769F" w:rsidRPr="00E5243E" w:rsidRDefault="00BB769F" w:rsidP="00C07CBF">
            <w:pPr>
              <w:pStyle w:val="Style2"/>
              <w:keepNext/>
              <w:spacing w:line="216" w:lineRule="auto"/>
              <w:ind w:left="113"/>
              <w:contextualSpacing/>
              <w:rPr>
                <w:rFonts w:ascii="Times New Roman" w:hAnsi="Times New Roman"/>
              </w:rPr>
            </w:pPr>
            <w:r w:rsidRPr="00E5243E">
              <w:rPr>
                <w:rFonts w:ascii="Times New Roman" w:hAnsi="Times New Roman"/>
                <w:color w:val="000000"/>
              </w:rPr>
              <w:t>Межличностные взаимоотношения с друзьями, в семье. Молодежная мода.</w:t>
            </w:r>
            <w:r w:rsidRPr="00E5243E">
              <w:rPr>
                <w:rFonts w:ascii="Times New Roman" w:hAnsi="Times New Roman"/>
              </w:rPr>
              <w:t xml:space="preserve"> Здоровый образ жизни.</w:t>
            </w:r>
            <w:r w:rsidRPr="00E5243E">
              <w:rPr>
                <w:rFonts w:ascii="Times New Roman" w:hAnsi="Times New Roman"/>
                <w:color w:val="000000"/>
              </w:rPr>
              <w:t xml:space="preserve"> Страна  изучаемого языка.</w:t>
            </w:r>
          </w:p>
        </w:tc>
        <w:tc>
          <w:tcPr>
            <w:tcW w:w="464" w:type="pct"/>
            <w:vAlign w:val="center"/>
          </w:tcPr>
          <w:p w:rsidR="00BB769F" w:rsidRPr="00E5243E" w:rsidRDefault="00BB769F" w:rsidP="00C07CBF">
            <w:pPr>
              <w:keepNext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20</w:t>
            </w:r>
          </w:p>
        </w:tc>
        <w:tc>
          <w:tcPr>
            <w:tcW w:w="517" w:type="pct"/>
            <w:vAlign w:val="center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53" w:type="pct"/>
            <w:vAlign w:val="center"/>
          </w:tcPr>
          <w:p w:rsidR="00BB769F" w:rsidRPr="00D2197F" w:rsidRDefault="00BB769F" w:rsidP="00C07CBF">
            <w:pPr>
              <w:pStyle w:val="Style9"/>
              <w:keepNext/>
              <w:widowControl/>
              <w:spacing w:line="216" w:lineRule="auto"/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415" w:type="pct"/>
            <w:vAlign w:val="center"/>
          </w:tcPr>
          <w:p w:rsidR="00BB769F" w:rsidRPr="00D2197F" w:rsidRDefault="00BB769F" w:rsidP="00C07CBF">
            <w:pPr>
              <w:pStyle w:val="Style9"/>
              <w:keepNext/>
              <w:widowControl/>
              <w:spacing w:line="216" w:lineRule="auto"/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  <w:t>1</w:t>
            </w:r>
          </w:p>
        </w:tc>
      </w:tr>
      <w:tr w:rsidR="00BB769F" w:rsidTr="00C07CBF">
        <w:trPr>
          <w:jc w:val="center"/>
        </w:trPr>
        <w:tc>
          <w:tcPr>
            <w:tcW w:w="293" w:type="pct"/>
          </w:tcPr>
          <w:p w:rsidR="00BB769F" w:rsidRPr="00E5243E" w:rsidRDefault="00BB769F" w:rsidP="00BB769F">
            <w:pPr>
              <w:pStyle w:val="a3"/>
              <w:keepNext/>
              <w:numPr>
                <w:ilvl w:val="0"/>
                <w:numId w:val="1"/>
              </w:numPr>
              <w:spacing w:line="216" w:lineRule="auto"/>
              <w:ind w:left="0" w:firstLine="0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492" w:type="pct"/>
          </w:tcPr>
          <w:p w:rsidR="00BB769F" w:rsidRPr="00E5243E" w:rsidRDefault="00BB769F" w:rsidP="00C07CBF">
            <w:pPr>
              <w:keepNext/>
              <w:spacing w:after="0" w:line="216" w:lineRule="auto"/>
              <w:rPr>
                <w:rStyle w:val="FontStyle23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5243E">
              <w:rPr>
                <w:rStyle w:val="FontStyle23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Die Zukunft beginnt schon jetzt. Wie steht</w:t>
            </w:r>
            <w:r w:rsidR="00095C6B" w:rsidRPr="005719C8">
              <w:rPr>
                <w:rStyle w:val="FontStyle23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095C6B">
              <w:rPr>
                <w:rStyle w:val="FontStyle23"/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5243E">
              <w:rPr>
                <w:rStyle w:val="FontStyle23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 mit der Berufswahl?</w:t>
            </w:r>
          </w:p>
          <w:p w:rsidR="00BB769F" w:rsidRPr="004C739D" w:rsidRDefault="00BB769F" w:rsidP="00C07CBF">
            <w:pPr>
              <w:keepNext/>
              <w:spacing w:after="0" w:line="216" w:lineRule="auto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C739D">
              <w:rPr>
                <w:rFonts w:ascii="Times New Roman" w:hAnsi="Times New Roman"/>
              </w:rPr>
              <w:t>Будущее начинается уже сегодня. Как обстоит дело с выбором профессии?</w:t>
            </w:r>
          </w:p>
        </w:tc>
        <w:tc>
          <w:tcPr>
            <w:tcW w:w="1467" w:type="pct"/>
            <w:tcMar>
              <w:left w:w="0" w:type="dxa"/>
              <w:right w:w="0" w:type="dxa"/>
            </w:tcMar>
          </w:tcPr>
          <w:p w:rsidR="00BB769F" w:rsidRPr="00E5243E" w:rsidRDefault="00BB769F" w:rsidP="00C07CBF">
            <w:pPr>
              <w:pStyle w:val="Style2"/>
              <w:keepNext/>
              <w:widowControl/>
              <w:spacing w:line="216" w:lineRule="auto"/>
              <w:ind w:left="113"/>
              <w:contextualSpacing/>
              <w:rPr>
                <w:rFonts w:ascii="Times New Roman" w:hAnsi="Times New Roman"/>
              </w:rPr>
            </w:pPr>
            <w:r w:rsidRPr="00E5243E">
              <w:rPr>
                <w:rFonts w:ascii="Times New Roman" w:hAnsi="Times New Roman"/>
              </w:rPr>
              <w:t>Школьное образование.</w:t>
            </w:r>
            <w:r w:rsidRPr="00E5243E">
              <w:rPr>
                <w:rFonts w:ascii="Times New Roman" w:hAnsi="Times New Roman"/>
                <w:color w:val="000000"/>
              </w:rPr>
              <w:t xml:space="preserve"> Проблемы выбора профессии. Межличностные взаимоотношения</w:t>
            </w:r>
          </w:p>
          <w:p w:rsidR="00BB769F" w:rsidRPr="00E5243E" w:rsidRDefault="00BB769F" w:rsidP="00C07CBF">
            <w:pPr>
              <w:pStyle w:val="Style2"/>
              <w:keepNext/>
              <w:spacing w:line="216" w:lineRule="auto"/>
              <w:ind w:left="113"/>
              <w:contextualSpacing/>
              <w:rPr>
                <w:rFonts w:ascii="Times New Roman" w:hAnsi="Times New Roman"/>
              </w:rPr>
            </w:pPr>
            <w:r w:rsidRPr="00E5243E">
              <w:rPr>
                <w:rFonts w:ascii="Times New Roman" w:hAnsi="Times New Roman"/>
                <w:color w:val="000000"/>
              </w:rPr>
              <w:t>Страна изучаемого языка. Выдающиеся люди, их вклад в науку и мировую культуру.</w:t>
            </w:r>
          </w:p>
        </w:tc>
        <w:tc>
          <w:tcPr>
            <w:tcW w:w="464" w:type="pct"/>
            <w:vAlign w:val="center"/>
          </w:tcPr>
          <w:p w:rsidR="00BB769F" w:rsidRPr="00E5243E" w:rsidRDefault="00BB769F" w:rsidP="00C07CBF">
            <w:pPr>
              <w:keepNext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21</w:t>
            </w:r>
          </w:p>
        </w:tc>
        <w:tc>
          <w:tcPr>
            <w:tcW w:w="517" w:type="pct"/>
            <w:vAlign w:val="center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53" w:type="pct"/>
            <w:vAlign w:val="center"/>
          </w:tcPr>
          <w:p w:rsidR="00BB769F" w:rsidRPr="00D2197F" w:rsidRDefault="00BB769F" w:rsidP="00C07CBF">
            <w:pPr>
              <w:pStyle w:val="Style9"/>
              <w:keepNext/>
              <w:widowControl/>
              <w:spacing w:line="216" w:lineRule="auto"/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415" w:type="pct"/>
            <w:vAlign w:val="center"/>
          </w:tcPr>
          <w:p w:rsidR="00BB769F" w:rsidRPr="00D2197F" w:rsidRDefault="00BB769F" w:rsidP="00C07CBF">
            <w:pPr>
              <w:pStyle w:val="Style9"/>
              <w:keepNext/>
              <w:widowControl/>
              <w:spacing w:line="216" w:lineRule="auto"/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  <w:t>1</w:t>
            </w:r>
          </w:p>
        </w:tc>
      </w:tr>
      <w:tr w:rsidR="00BB769F" w:rsidTr="00C07CBF">
        <w:trPr>
          <w:jc w:val="center"/>
        </w:trPr>
        <w:tc>
          <w:tcPr>
            <w:tcW w:w="293" w:type="pct"/>
          </w:tcPr>
          <w:p w:rsidR="00BB769F" w:rsidRPr="00E5243E" w:rsidRDefault="00BB769F" w:rsidP="00BB769F">
            <w:pPr>
              <w:pStyle w:val="a3"/>
              <w:keepNext/>
              <w:numPr>
                <w:ilvl w:val="0"/>
                <w:numId w:val="1"/>
              </w:numPr>
              <w:spacing w:line="216" w:lineRule="auto"/>
              <w:ind w:left="0" w:firstLine="0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492" w:type="pct"/>
          </w:tcPr>
          <w:p w:rsidR="00BB769F" w:rsidRPr="00E5243E" w:rsidRDefault="00BB769F" w:rsidP="00C07CBF">
            <w:pPr>
              <w:keepNext/>
              <w:spacing w:after="0" w:line="216" w:lineRule="auto"/>
              <w:rPr>
                <w:rFonts w:ascii="Times New Roman" w:hAnsi="Times New Roman"/>
                <w:b/>
                <w:lang w:val="de-DE"/>
              </w:rPr>
            </w:pPr>
            <w:r w:rsidRPr="00E5243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Massenmedien. Ist es wirklich die vierte Macht?</w:t>
            </w:r>
            <w:r w:rsidRPr="00E5243E">
              <w:rPr>
                <w:rFonts w:ascii="Times New Roman" w:hAnsi="Times New Roman"/>
                <w:b/>
                <w:lang w:val="de-DE"/>
              </w:rPr>
              <w:t xml:space="preserve"> </w:t>
            </w:r>
          </w:p>
          <w:p w:rsidR="00BB769F" w:rsidRPr="004C739D" w:rsidRDefault="00BB769F" w:rsidP="00C07CBF">
            <w:pPr>
              <w:keepNext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739D">
              <w:rPr>
                <w:rFonts w:ascii="Times New Roman" w:hAnsi="Times New Roman"/>
              </w:rPr>
              <w:t xml:space="preserve">Средства массовой </w:t>
            </w:r>
            <w:proofErr w:type="gramStart"/>
            <w:r w:rsidRPr="004C739D">
              <w:rPr>
                <w:rFonts w:ascii="Times New Roman" w:hAnsi="Times New Roman"/>
              </w:rPr>
              <w:t>инфор- мации</w:t>
            </w:r>
            <w:proofErr w:type="gramEnd"/>
            <w:r w:rsidRPr="004C739D">
              <w:rPr>
                <w:rFonts w:ascii="Times New Roman" w:hAnsi="Times New Roman"/>
              </w:rPr>
              <w:t>. Действительно ли это – 4-я власть?</w:t>
            </w:r>
          </w:p>
        </w:tc>
        <w:tc>
          <w:tcPr>
            <w:tcW w:w="1467" w:type="pct"/>
            <w:tcMar>
              <w:left w:w="0" w:type="dxa"/>
              <w:right w:w="0" w:type="dxa"/>
            </w:tcMar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ind w:left="113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sz w:val="24"/>
              </w:rPr>
              <w:t xml:space="preserve">Средства массовой информации. Проблемы экологии. </w:t>
            </w:r>
            <w:r w:rsidRPr="00E5243E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жизни.</w:t>
            </w:r>
            <w:r w:rsidRPr="00E5243E">
              <w:rPr>
                <w:rFonts w:ascii="Times New Roman" w:hAnsi="Times New Roman"/>
                <w:sz w:val="24"/>
                <w:szCs w:val="24"/>
              </w:rPr>
              <w:t xml:space="preserve"> Переписка</w:t>
            </w:r>
            <w:r w:rsidRPr="00E5243E">
              <w:rPr>
                <w:rFonts w:ascii="Times New Roman" w:hAnsi="Times New Roman"/>
              </w:rPr>
              <w:t>. Страна изучаемого языка</w:t>
            </w:r>
          </w:p>
        </w:tc>
        <w:tc>
          <w:tcPr>
            <w:tcW w:w="464" w:type="pct"/>
            <w:vAlign w:val="center"/>
          </w:tcPr>
          <w:p w:rsidR="00BB769F" w:rsidRPr="00E5243E" w:rsidRDefault="00BB769F" w:rsidP="00C07CBF">
            <w:pPr>
              <w:keepNext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23</w:t>
            </w:r>
          </w:p>
        </w:tc>
        <w:tc>
          <w:tcPr>
            <w:tcW w:w="517" w:type="pct"/>
            <w:vAlign w:val="center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53" w:type="pct"/>
            <w:vAlign w:val="center"/>
          </w:tcPr>
          <w:p w:rsidR="00BB769F" w:rsidRPr="00D2197F" w:rsidRDefault="00BB769F" w:rsidP="00C07CBF">
            <w:pPr>
              <w:pStyle w:val="Style9"/>
              <w:keepNext/>
              <w:widowControl/>
              <w:spacing w:line="216" w:lineRule="auto"/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415" w:type="pct"/>
            <w:vAlign w:val="center"/>
          </w:tcPr>
          <w:p w:rsidR="00BB769F" w:rsidRPr="00D2197F" w:rsidRDefault="00BB769F" w:rsidP="00C07CBF">
            <w:pPr>
              <w:pStyle w:val="Style9"/>
              <w:keepNext/>
              <w:widowControl/>
              <w:spacing w:line="216" w:lineRule="auto"/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</w:pPr>
          </w:p>
        </w:tc>
      </w:tr>
      <w:tr w:rsidR="00BB769F" w:rsidTr="00C07CBF">
        <w:trPr>
          <w:jc w:val="center"/>
        </w:trPr>
        <w:tc>
          <w:tcPr>
            <w:tcW w:w="293" w:type="pct"/>
          </w:tcPr>
          <w:p w:rsidR="00BB769F" w:rsidRPr="00E5243E" w:rsidRDefault="00BB769F" w:rsidP="00BB769F">
            <w:pPr>
              <w:pStyle w:val="a3"/>
              <w:keepNext/>
              <w:numPr>
                <w:ilvl w:val="0"/>
                <w:numId w:val="1"/>
              </w:numPr>
              <w:spacing w:line="216" w:lineRule="auto"/>
              <w:ind w:left="0" w:firstLine="0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1492" w:type="pct"/>
          </w:tcPr>
          <w:p w:rsidR="00BB769F" w:rsidRPr="00E5243E" w:rsidRDefault="00BB769F" w:rsidP="00C07CBF">
            <w:pPr>
              <w:keepNext/>
              <w:spacing w:after="0" w:line="216" w:lineRule="auto"/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</w:pPr>
            <w:r w:rsidRPr="00E5243E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 xml:space="preserve">Обобщающее повторение. </w:t>
            </w:r>
            <w:r w:rsidR="004C739D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E5243E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  <w:r w:rsidR="00FF4790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>.</w:t>
            </w:r>
            <w:r w:rsidRPr="00E5243E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67" w:type="pct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ind w:left="113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464" w:type="pct"/>
            <w:vAlign w:val="center"/>
          </w:tcPr>
          <w:p w:rsidR="00BB769F" w:rsidRPr="00E5243E" w:rsidRDefault="00BB769F" w:rsidP="00C07CBF">
            <w:pPr>
              <w:keepNext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52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7</w:t>
            </w:r>
          </w:p>
        </w:tc>
        <w:tc>
          <w:tcPr>
            <w:tcW w:w="517" w:type="pct"/>
            <w:vAlign w:val="center"/>
          </w:tcPr>
          <w:p w:rsidR="00BB769F" w:rsidRPr="00E5243E" w:rsidRDefault="00BB769F" w:rsidP="00C07CBF">
            <w:pPr>
              <w:pStyle w:val="a3"/>
              <w:keepNext/>
              <w:spacing w:line="21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3" w:type="pct"/>
            <w:vAlign w:val="center"/>
          </w:tcPr>
          <w:p w:rsidR="00BB769F" w:rsidRPr="00D2197F" w:rsidRDefault="00BB769F" w:rsidP="00C07CBF">
            <w:pPr>
              <w:pStyle w:val="Style9"/>
              <w:keepNext/>
              <w:widowControl/>
              <w:spacing w:line="216" w:lineRule="auto"/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415" w:type="pct"/>
            <w:vAlign w:val="center"/>
          </w:tcPr>
          <w:p w:rsidR="00BB769F" w:rsidRPr="00D2197F" w:rsidRDefault="00BB769F" w:rsidP="00C07CBF">
            <w:pPr>
              <w:pStyle w:val="Style9"/>
              <w:keepNext/>
              <w:widowControl/>
              <w:spacing w:line="216" w:lineRule="auto"/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D2197F">
              <w:rPr>
                <w:rStyle w:val="FontStyle29"/>
                <w:rFonts w:ascii="Times New Roman" w:hAnsi="Times New Roman"/>
                <w:i w:val="0"/>
                <w:sz w:val="24"/>
                <w:szCs w:val="24"/>
                <w:u w:val="single"/>
              </w:rPr>
              <w:t>1</w:t>
            </w:r>
          </w:p>
        </w:tc>
      </w:tr>
    </w:tbl>
    <w:p w:rsidR="004E26A4" w:rsidRPr="00526B7B" w:rsidRDefault="004E26A4">
      <w:pPr>
        <w:rPr>
          <w:rFonts w:ascii="Times New Roman" w:hAnsi="Times New Roman" w:cs="Times New Roman"/>
          <w:sz w:val="24"/>
          <w:szCs w:val="24"/>
        </w:rPr>
      </w:pPr>
    </w:p>
    <w:sectPr w:rsidR="004E26A4" w:rsidRPr="00526B7B" w:rsidSect="00BB769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BCB"/>
    <w:multiLevelType w:val="hybridMultilevel"/>
    <w:tmpl w:val="F7CE22D4"/>
    <w:lvl w:ilvl="0" w:tplc="A1CCAB1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A37E6"/>
    <w:multiLevelType w:val="hybridMultilevel"/>
    <w:tmpl w:val="801E788E"/>
    <w:lvl w:ilvl="0" w:tplc="491663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FA7C2E"/>
    <w:multiLevelType w:val="hybridMultilevel"/>
    <w:tmpl w:val="61F2F5A8"/>
    <w:lvl w:ilvl="0" w:tplc="491663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06F00"/>
    <w:multiLevelType w:val="hybridMultilevel"/>
    <w:tmpl w:val="48C4FC68"/>
    <w:lvl w:ilvl="0" w:tplc="491663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684A99"/>
    <w:multiLevelType w:val="hybridMultilevel"/>
    <w:tmpl w:val="34A2A3BC"/>
    <w:lvl w:ilvl="0" w:tplc="491663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93467D"/>
    <w:multiLevelType w:val="hybridMultilevel"/>
    <w:tmpl w:val="E2C2AE98"/>
    <w:lvl w:ilvl="0" w:tplc="491663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D7CEC"/>
    <w:multiLevelType w:val="hybridMultilevel"/>
    <w:tmpl w:val="6812DAAA"/>
    <w:lvl w:ilvl="0" w:tplc="491663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97415D"/>
    <w:multiLevelType w:val="hybridMultilevel"/>
    <w:tmpl w:val="8CEEF8F8"/>
    <w:lvl w:ilvl="0" w:tplc="491663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C438E"/>
    <w:multiLevelType w:val="hybridMultilevel"/>
    <w:tmpl w:val="E18EAB82"/>
    <w:lvl w:ilvl="0" w:tplc="491663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866880"/>
    <w:multiLevelType w:val="hybridMultilevel"/>
    <w:tmpl w:val="89169F94"/>
    <w:lvl w:ilvl="0" w:tplc="491663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D5B05"/>
    <w:multiLevelType w:val="hybridMultilevel"/>
    <w:tmpl w:val="4A528DF2"/>
    <w:lvl w:ilvl="0" w:tplc="491663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D94A1F"/>
    <w:multiLevelType w:val="hybridMultilevel"/>
    <w:tmpl w:val="B0E6FB36"/>
    <w:lvl w:ilvl="0" w:tplc="491663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4A7E3D"/>
    <w:multiLevelType w:val="hybridMultilevel"/>
    <w:tmpl w:val="7772BCDE"/>
    <w:lvl w:ilvl="0" w:tplc="491663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3436DD"/>
    <w:multiLevelType w:val="hybridMultilevel"/>
    <w:tmpl w:val="558C2F38"/>
    <w:lvl w:ilvl="0" w:tplc="DA22E0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4739"/>
    <w:rsid w:val="00004739"/>
    <w:rsid w:val="00010421"/>
    <w:rsid w:val="00095C6B"/>
    <w:rsid w:val="00155512"/>
    <w:rsid w:val="004633B6"/>
    <w:rsid w:val="00466A82"/>
    <w:rsid w:val="004C739D"/>
    <w:rsid w:val="004E26A4"/>
    <w:rsid w:val="00526B7B"/>
    <w:rsid w:val="00570311"/>
    <w:rsid w:val="005719C8"/>
    <w:rsid w:val="005F7609"/>
    <w:rsid w:val="00655022"/>
    <w:rsid w:val="007843D0"/>
    <w:rsid w:val="00A077DB"/>
    <w:rsid w:val="00A933E0"/>
    <w:rsid w:val="00B001E8"/>
    <w:rsid w:val="00B943FA"/>
    <w:rsid w:val="00BB769F"/>
    <w:rsid w:val="00BD42EB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18D8C-24CC-44E5-9E93-9D162212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12"/>
  </w:style>
  <w:style w:type="paragraph" w:styleId="2">
    <w:name w:val="heading 2"/>
    <w:basedOn w:val="a"/>
    <w:next w:val="a"/>
    <w:link w:val="20"/>
    <w:unhideWhenUsed/>
    <w:qFormat/>
    <w:rsid w:val="00BB769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BB76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76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BB76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1">
    <w:name w:val="Body Text 2"/>
    <w:basedOn w:val="a"/>
    <w:link w:val="22"/>
    <w:uiPriority w:val="99"/>
    <w:rsid w:val="00BB76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B769F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B769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ndale Sans UI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B769F"/>
    <w:rPr>
      <w:rFonts w:ascii="Courier New" w:eastAsia="Andale Sans UI" w:hAnsi="Courier New" w:cs="Courier New"/>
      <w:kern w:val="1"/>
      <w:sz w:val="20"/>
      <w:szCs w:val="20"/>
    </w:rPr>
  </w:style>
  <w:style w:type="paragraph" w:styleId="a3">
    <w:name w:val="No Spacing"/>
    <w:uiPriority w:val="1"/>
    <w:qFormat/>
    <w:rsid w:val="00BB769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99"/>
    <w:qFormat/>
    <w:rsid w:val="00BB769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BB7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20">
    <w:name w:val="Font Style20"/>
    <w:uiPriority w:val="99"/>
    <w:rsid w:val="00BB769F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6">
    <w:name w:val="Font Style16"/>
    <w:uiPriority w:val="99"/>
    <w:rsid w:val="00BB769F"/>
    <w:rPr>
      <w:rFonts w:ascii="Arial" w:hAnsi="Arial" w:cs="Arial"/>
      <w:sz w:val="18"/>
      <w:szCs w:val="18"/>
    </w:rPr>
  </w:style>
  <w:style w:type="paragraph" w:customStyle="1" w:styleId="220">
    <w:name w:val="Основной текст 22"/>
    <w:basedOn w:val="a"/>
    <w:uiPriority w:val="99"/>
    <w:rsid w:val="00BB769F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3">
    <w:name w:val="Font Style23"/>
    <w:uiPriority w:val="99"/>
    <w:rsid w:val="00BB769F"/>
    <w:rPr>
      <w:rFonts w:ascii="Century Schoolbook" w:hAnsi="Century Schoolbook" w:cs="Century Schoolbook"/>
      <w:sz w:val="26"/>
      <w:szCs w:val="26"/>
    </w:rPr>
  </w:style>
  <w:style w:type="character" w:customStyle="1" w:styleId="FontStyle17">
    <w:name w:val="Font Style17"/>
    <w:uiPriority w:val="99"/>
    <w:rsid w:val="00BB769F"/>
    <w:rPr>
      <w:rFonts w:ascii="Arial" w:hAnsi="Arial" w:cs="Arial"/>
      <w:sz w:val="18"/>
      <w:szCs w:val="18"/>
    </w:rPr>
  </w:style>
  <w:style w:type="paragraph" w:customStyle="1" w:styleId="Style9">
    <w:name w:val="Style9"/>
    <w:basedOn w:val="a"/>
    <w:uiPriority w:val="99"/>
    <w:rsid w:val="00BB769F"/>
    <w:pPr>
      <w:widowControl w:val="0"/>
      <w:autoSpaceDE w:val="0"/>
      <w:autoSpaceDN w:val="0"/>
      <w:adjustRightInd w:val="0"/>
      <w:spacing w:after="0" w:line="250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29">
    <w:name w:val="Font Style29"/>
    <w:uiPriority w:val="99"/>
    <w:rsid w:val="00BB769F"/>
    <w:rPr>
      <w:rFonts w:ascii="Tahoma" w:hAnsi="Tahoma" w:cs="Tahoma"/>
      <w:b/>
      <w:bCs/>
      <w:i/>
      <w:iCs/>
      <w:sz w:val="10"/>
      <w:szCs w:val="10"/>
    </w:rPr>
  </w:style>
  <w:style w:type="paragraph" w:styleId="a5">
    <w:name w:val="Normal (Web)"/>
    <w:basedOn w:val="a"/>
    <w:uiPriority w:val="99"/>
    <w:rsid w:val="00BB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uiPriority w:val="99"/>
    <w:rsid w:val="00BB769F"/>
    <w:rPr>
      <w:rFonts w:ascii="Times New Roman" w:hAnsi="Times New Roman" w:cs="Times New Roman"/>
      <w:b/>
      <w:bCs/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BB769F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B769F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37C33-D96D-4766-A3B1-EB9B6FB8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3334</Words>
  <Characters>19006</Characters>
  <Application>Microsoft Office Word</Application>
  <DocSecurity>0</DocSecurity>
  <Lines>158</Lines>
  <Paragraphs>44</Paragraphs>
  <ScaleCrop>false</ScaleCrop>
  <Company>Microsoft</Company>
  <LinksUpToDate>false</LinksUpToDate>
  <CharactersWithSpaces>22296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27</cp:revision>
  <cp:lastPrinted>2017-10-02T18:08:00Z</cp:lastPrinted>
  <dcterms:created xsi:type="dcterms:W3CDTF">2017-09-20T23:05:00Z</dcterms:created>
  <dcterms:modified xsi:type="dcterms:W3CDTF">2017-10-04T12:02:00Z</dcterms:modified>
</cp:coreProperties>
</file>