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BF2A31" w:rsidP="00BF2A31">
      <w:pPr>
        <w:pStyle w:val="a7"/>
        <w:rPr>
          <w:rFonts w:ascii="Times New Roman" w:hAnsi="Times New Roman"/>
          <w:sz w:val="24"/>
          <w:szCs w:val="24"/>
        </w:rPr>
      </w:pPr>
      <w:r w:rsidRPr="00BF2A31">
        <w:rPr>
          <w:rFonts w:ascii="Times New Roman" w:hAnsi="Times New Roman"/>
          <w:noProof/>
          <w:sz w:val="24"/>
          <w:szCs w:val="24"/>
        </w:rPr>
        <w:drawing>
          <wp:inline distT="0" distB="0" distL="0" distR="0">
            <wp:extent cx="5940425" cy="8165358"/>
            <wp:effectExtent l="0" t="0" r="0" b="0"/>
            <wp:docPr id="1" name="Рисунок 1" descr="C:\Users\Admin\Desktop\Сканы УП\Топк нош.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 УП\Топк нош.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BF2A31" w:rsidRDefault="00BF2A31" w:rsidP="003D33F9">
      <w:pPr>
        <w:pStyle w:val="a7"/>
        <w:jc w:val="center"/>
        <w:rPr>
          <w:rFonts w:ascii="Times New Roman" w:hAnsi="Times New Roman"/>
          <w:sz w:val="24"/>
          <w:szCs w:val="24"/>
        </w:rPr>
      </w:pPr>
    </w:p>
    <w:p w:rsidR="00BF2A31" w:rsidRDefault="00BF2A31" w:rsidP="003D33F9">
      <w:pPr>
        <w:pStyle w:val="a7"/>
        <w:jc w:val="center"/>
        <w:rPr>
          <w:rFonts w:ascii="Times New Roman" w:hAnsi="Times New Roman"/>
          <w:sz w:val="24"/>
          <w:szCs w:val="24"/>
        </w:rPr>
      </w:pPr>
    </w:p>
    <w:p w:rsidR="00BF2A31" w:rsidRDefault="00BF2A31" w:rsidP="003D33F9">
      <w:pPr>
        <w:pStyle w:val="a7"/>
        <w:jc w:val="center"/>
        <w:rPr>
          <w:rFonts w:ascii="Times New Roman" w:hAnsi="Times New Roman"/>
          <w:sz w:val="24"/>
          <w:szCs w:val="24"/>
        </w:rPr>
      </w:pPr>
    </w:p>
    <w:p w:rsidR="00BF2A31" w:rsidRDefault="00BF2A31" w:rsidP="003D33F9">
      <w:pPr>
        <w:pStyle w:val="a7"/>
        <w:jc w:val="center"/>
        <w:rPr>
          <w:rFonts w:ascii="Times New Roman" w:hAnsi="Times New Roman"/>
          <w:sz w:val="24"/>
          <w:szCs w:val="24"/>
        </w:rPr>
      </w:pPr>
    </w:p>
    <w:p w:rsidR="00BF2A31" w:rsidRDefault="00BF2A31" w:rsidP="003D33F9">
      <w:pPr>
        <w:pStyle w:val="a7"/>
        <w:jc w:val="center"/>
        <w:rPr>
          <w:rFonts w:ascii="Times New Roman" w:hAnsi="Times New Roman"/>
          <w:sz w:val="24"/>
          <w:szCs w:val="24"/>
        </w:rPr>
      </w:pPr>
    </w:p>
    <w:p w:rsidR="00CF60AF" w:rsidRDefault="00CF60AF" w:rsidP="00BF2A31">
      <w:pPr>
        <w:rPr>
          <w:rFonts w:ascii="Times New Roman" w:eastAsia="Times New Roman" w:hAnsi="Times New Roman" w:cs="Times New Roman"/>
          <w:sz w:val="20"/>
        </w:rPr>
      </w:pPr>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w:t>
      </w:r>
      <w:r>
        <w:rPr>
          <w:rFonts w:ascii="Times New Roman" w:eastAsia="Times New Roman" w:hAnsi="Times New Roman" w:cs="Times New Roman"/>
          <w:b/>
          <w:sz w:val="24"/>
          <w:szCs w:val="24"/>
        </w:rPr>
        <w:t>дняя общеобразова</w:t>
      </w:r>
      <w:r w:rsidR="00D86152">
        <w:rPr>
          <w:rFonts w:ascii="Times New Roman" w:eastAsia="Times New Roman" w:hAnsi="Times New Roman" w:cs="Times New Roman"/>
          <w:b/>
          <w:sz w:val="24"/>
          <w:szCs w:val="24"/>
        </w:rPr>
        <w:t>тельная школа» - филиал «Топк</w:t>
      </w:r>
      <w:r>
        <w:rPr>
          <w:rFonts w:ascii="Times New Roman" w:eastAsia="Times New Roman" w:hAnsi="Times New Roman" w:cs="Times New Roman"/>
          <w:b/>
          <w:sz w:val="24"/>
          <w:szCs w:val="24"/>
        </w:rPr>
        <w:t xml:space="preserve">инская НОШ»                                 </w:t>
      </w:r>
      <w:r w:rsidRPr="009544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w:t>
      </w:r>
      <w:r w:rsidR="00D86152">
        <w:rPr>
          <w:rFonts w:ascii="Times New Roman" w:hAnsi="Times New Roman" w:cs="Times New Roman"/>
          <w:sz w:val="24"/>
          <w:szCs w:val="24"/>
        </w:rPr>
        <w:t xml:space="preserve"> - «Топкинская НОШ»</w:t>
      </w:r>
      <w:r w:rsidRPr="00A63E00">
        <w:rPr>
          <w:rFonts w:ascii="Times New Roman" w:hAnsi="Times New Roman" w:cs="Times New Roman"/>
          <w:sz w:val="24"/>
          <w:szCs w:val="24"/>
        </w:rPr>
        <w:t xml:space="preserve">  Тобольского муниципального</w:t>
      </w:r>
      <w:r>
        <w:rPr>
          <w:rFonts w:ascii="Times New Roman" w:hAnsi="Times New Roman" w:cs="Times New Roman"/>
          <w:sz w:val="24"/>
          <w:szCs w:val="24"/>
        </w:rPr>
        <w:t xml:space="preserve"> района для 1-4 классов на 2018-2019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CF60A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rFonts w:ascii="Times New Roman" w:hAnsi="Times New Roman" w:cs="Times New Roman"/>
          <w:sz w:val="24"/>
          <w:szCs w:val="24"/>
        </w:rPr>
        <w:t>30.05.2016г. (протокол       № 7</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Pr="00991705">
        <w:rPr>
          <w:rFonts w:ascii="Times New Roman" w:hAnsi="Times New Roman" w:cs="Times New Roman"/>
          <w:sz w:val="24"/>
          <w:szCs w:val="24"/>
        </w:rPr>
        <w:t>3</w:t>
      </w:r>
      <w:r>
        <w:rPr>
          <w:rFonts w:ascii="Times New Roman" w:hAnsi="Times New Roman" w:cs="Times New Roman"/>
          <w:sz w:val="24"/>
          <w:szCs w:val="24"/>
        </w:rPr>
        <w:t>0.05.2016г. (протокол № 5</w:t>
      </w:r>
      <w:r w:rsidRPr="00991705">
        <w:rPr>
          <w:rFonts w:ascii="Times New Roman" w:hAnsi="Times New Roman" w:cs="Times New Roman"/>
          <w:sz w:val="24"/>
          <w:szCs w:val="24"/>
        </w:rPr>
        <w:t>).</w:t>
      </w:r>
    </w:p>
    <w:p w:rsidR="00CF60AF" w:rsidRPr="00932DE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p>
    <w:p w:rsidR="00CF60AF" w:rsidRDefault="00CF60AF" w:rsidP="00CF60AF">
      <w:pPr>
        <w:pStyle w:val="ab"/>
        <w:spacing w:before="41" w:line="276" w:lineRule="auto"/>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CF60AF" w:rsidRPr="005536CB" w:rsidRDefault="00CF60AF" w:rsidP="00CF60AF">
      <w:pPr>
        <w:pStyle w:val="ab"/>
        <w:spacing w:before="41" w:line="276" w:lineRule="auto"/>
        <w:ind w:left="0" w:right="114"/>
        <w:jc w:val="both"/>
        <w:rPr>
          <w:rFonts w:cs="Times New Roman"/>
          <w:lang w:val="ru-RU"/>
        </w:rPr>
      </w:pPr>
    </w:p>
    <w:p w:rsidR="00CF60AF" w:rsidRPr="00473749" w:rsidRDefault="00CF60AF" w:rsidP="00CF60AF">
      <w:pPr>
        <w:spacing w:before="11"/>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0D5DC3">
        <w:rPr>
          <w:rFonts w:ascii="Times New Roman" w:hAnsi="Times New Roman" w:cs="Times New Roman"/>
          <w:spacing w:val="-1"/>
          <w:sz w:val="24"/>
          <w:szCs w:val="24"/>
        </w:rPr>
        <w:tab/>
      </w:r>
      <w:r>
        <w:rPr>
          <w:rFonts w:ascii="Times New Roman" w:hAnsi="Times New Roman" w:cs="Times New Roman"/>
          <w:spacing w:val="-1"/>
          <w:sz w:val="24"/>
          <w:szCs w:val="24"/>
        </w:rPr>
        <w:t xml:space="preserve"> </w:t>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CF60AF" w:rsidRDefault="00CF60AF" w:rsidP="00CF60AF">
      <w:pPr>
        <w:spacing w:before="11"/>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bookmarkStart w:id="0" w:name="_GoBack"/>
      <w:bookmarkEnd w:id="0"/>
    </w:p>
    <w:p w:rsidR="00CF60AF" w:rsidRDefault="00CF60AF" w:rsidP="00CF60AF">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Pr="005536CB" w:rsidRDefault="00CF60AF" w:rsidP="00CF60AF">
      <w:pPr>
        <w:pStyle w:val="ab"/>
        <w:tabs>
          <w:tab w:val="left" w:pos="1529"/>
        </w:tabs>
        <w:spacing w:before="1" w:line="276" w:lineRule="auto"/>
        <w:ind w:left="0" w:right="106"/>
        <w:jc w:val="both"/>
        <w:rPr>
          <w:rFonts w:cs="Times New Roman"/>
          <w:lang w:val="ru-RU"/>
        </w:rPr>
      </w:pPr>
    </w:p>
    <w:p w:rsidR="00CF60AF" w:rsidRDefault="00CF60AF" w:rsidP="00CF60AF">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CF60AF" w:rsidRPr="005536CB" w:rsidRDefault="00CF60AF" w:rsidP="00CF60AF">
      <w:pPr>
        <w:pStyle w:val="ab"/>
        <w:tabs>
          <w:tab w:val="left" w:pos="1529"/>
        </w:tabs>
        <w:spacing w:line="276" w:lineRule="auto"/>
        <w:ind w:left="0" w:right="112"/>
        <w:jc w:val="both"/>
        <w:rPr>
          <w:rFonts w:cs="Times New Roman"/>
          <w:lang w:val="ru-RU"/>
        </w:rPr>
      </w:pPr>
    </w:p>
    <w:p w:rsidR="00CF60AF" w:rsidRDefault="00CF60AF" w:rsidP="00CF60AF">
      <w:pPr>
        <w:pStyle w:val="ab"/>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ab"/>
        <w:tabs>
          <w:tab w:val="left" w:pos="1529"/>
        </w:tabs>
        <w:spacing w:before="1" w:line="276" w:lineRule="auto"/>
        <w:ind w:left="0"/>
        <w:rPr>
          <w:rFonts w:cs="Times New Roman"/>
          <w:lang w:val="ru-RU"/>
        </w:rPr>
      </w:pPr>
    </w:p>
    <w:p w:rsidR="00CF60AF" w:rsidRDefault="00CF60AF" w:rsidP="00CF60AF">
      <w:pPr>
        <w:pStyle w:val="ab"/>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ab"/>
        <w:tabs>
          <w:tab w:val="left" w:pos="1529"/>
        </w:tabs>
        <w:spacing w:before="41" w:line="276" w:lineRule="auto"/>
        <w:ind w:left="0" w:right="112"/>
        <w:jc w:val="both"/>
        <w:rPr>
          <w:rFonts w:cs="Times New Roman"/>
          <w:spacing w:val="1"/>
          <w:lang w:val="ru-RU"/>
        </w:rPr>
      </w:pPr>
    </w:p>
    <w:p w:rsidR="00CF60AF" w:rsidRPr="005536CB" w:rsidRDefault="00CF60AF" w:rsidP="00CF60AF">
      <w:pPr>
        <w:pStyle w:val="ab"/>
        <w:tabs>
          <w:tab w:val="left" w:pos="1529"/>
        </w:tabs>
        <w:spacing w:before="41" w:line="276" w:lineRule="auto"/>
        <w:ind w:left="0" w:right="112"/>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ab"/>
        <w:tabs>
          <w:tab w:val="left" w:pos="1529"/>
        </w:tabs>
        <w:spacing w:line="276" w:lineRule="auto"/>
        <w:ind w:left="0" w:right="104"/>
        <w:jc w:val="both"/>
        <w:rPr>
          <w:rFonts w:cs="Times New Roman"/>
          <w:lang w:val="ru-RU"/>
        </w:rPr>
      </w:pPr>
    </w:p>
    <w:p w:rsidR="00CF60AF" w:rsidRPr="005536CB" w:rsidRDefault="00CF60AF" w:rsidP="00CF60AF">
      <w:pPr>
        <w:pStyle w:val="ab"/>
        <w:tabs>
          <w:tab w:val="left" w:pos="1529"/>
        </w:tabs>
        <w:spacing w:before="1" w:line="276" w:lineRule="auto"/>
        <w:ind w:left="0" w:right="123"/>
        <w:jc w:val="both"/>
        <w:rPr>
          <w:rFonts w:cs="Times New Roman"/>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CF60AF" w:rsidRDefault="00CF60AF" w:rsidP="00CF60AF">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ab"/>
        <w:tabs>
          <w:tab w:val="left" w:pos="1529"/>
        </w:tabs>
        <w:spacing w:before="1" w:line="276" w:lineRule="auto"/>
        <w:ind w:right="105"/>
        <w:jc w:val="both"/>
        <w:rPr>
          <w:rFonts w:cs="Times New Roman"/>
          <w:lang w:val="ru-RU"/>
        </w:rPr>
      </w:pPr>
    </w:p>
    <w:p w:rsidR="00CF60AF" w:rsidRDefault="00CF60AF" w:rsidP="00CF60AF">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r>
        <w:rPr>
          <w:rFonts w:cs="Times New Roman"/>
          <w:spacing w:val="-18"/>
          <w:lang w:val="ru-RU"/>
        </w:rPr>
        <w:t xml:space="preserve"> </w:t>
      </w:r>
      <w:r w:rsidRPr="005536CB">
        <w:rPr>
          <w:rFonts w:cs="Times New Roman"/>
          <w:spacing w:val="-1"/>
          <w:lang w:val="ru-RU"/>
        </w:rPr>
        <w:t>деятельностного</w:t>
      </w:r>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ab"/>
        <w:tabs>
          <w:tab w:val="left" w:pos="1529"/>
        </w:tabs>
        <w:spacing w:before="6"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ab"/>
        <w:tabs>
          <w:tab w:val="left" w:pos="1529"/>
        </w:tabs>
        <w:spacing w:before="1"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D86152">
        <w:rPr>
          <w:rFonts w:cs="Times New Roman"/>
          <w:lang w:val="ru-RU"/>
        </w:rPr>
        <w:t>(д</w:t>
      </w:r>
      <w:r w:rsidRPr="005536CB">
        <w:rPr>
          <w:rFonts w:cs="Times New Roman"/>
          <w:lang w:val="ru-RU"/>
        </w:rPr>
        <w:t>.</w:t>
      </w:r>
      <w:r w:rsidRPr="005536CB">
        <w:rPr>
          <w:rFonts w:cs="Times New Roman"/>
          <w:spacing w:val="-5"/>
          <w:lang w:val="ru-RU"/>
        </w:rPr>
        <w:t xml:space="preserve"> </w:t>
      </w:r>
      <w:r w:rsidR="00D86152">
        <w:rPr>
          <w:rFonts w:cs="Times New Roman"/>
          <w:spacing w:val="2"/>
          <w:lang w:val="ru-RU"/>
        </w:rPr>
        <w:t>Топкины</w:t>
      </w:r>
      <w:r w:rsidRPr="005536CB">
        <w:rPr>
          <w:rFonts w:cs="Times New Roman"/>
          <w:spacing w:val="2"/>
          <w:lang w:val="ru-RU"/>
        </w:rPr>
        <w:t>,</w:t>
      </w:r>
      <w:r w:rsidRPr="005536CB">
        <w:rPr>
          <w:rFonts w:cs="Times New Roman"/>
          <w:spacing w:val="-5"/>
          <w:lang w:val="ru-RU"/>
        </w:rPr>
        <w:t xml:space="preserve"> </w:t>
      </w:r>
      <w:r>
        <w:rPr>
          <w:rFonts w:cs="Times New Roman"/>
          <w:spacing w:val="-5"/>
          <w:lang w:val="ru-RU"/>
        </w:rPr>
        <w:t xml:space="preserve"> </w:t>
      </w:r>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Default="00CF60AF" w:rsidP="00CF60AF">
      <w:pPr>
        <w:pStyle w:val="31"/>
        <w:spacing w:before="6" w:line="276" w:lineRule="auto"/>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F05A44" w:rsidRDefault="00CF60AF" w:rsidP="00CF60AF">
      <w:pPr>
        <w:pStyle w:val="31"/>
        <w:spacing w:before="6" w:line="276" w:lineRule="auto"/>
        <w:ind w:left="0"/>
        <w:rPr>
          <w:rFonts w:cs="Times New Roman"/>
          <w:b w:val="0"/>
          <w:bCs w:val="0"/>
          <w:lang w:val="ru-RU"/>
        </w:rPr>
      </w:pPr>
    </w:p>
    <w:p w:rsidR="00CF60AF" w:rsidRPr="005536CB" w:rsidRDefault="00CF60AF" w:rsidP="00CF60AF">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CF60AF">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CF60AF">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CF60AF">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CF60AF">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CF60AF">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CF60AF">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CF60AF">
      <w:pPr>
        <w:spacing w:after="0"/>
        <w:jc w:val="both"/>
        <w:rPr>
          <w:rFonts w:ascii="Times New Roman" w:eastAsia="Times New Roman" w:hAnsi="Times New Roman" w:cs="Times New Roman"/>
          <w:sz w:val="24"/>
          <w:szCs w:val="24"/>
          <w:lang w:eastAsia="en-US"/>
        </w:rPr>
      </w:pPr>
    </w:p>
    <w:p w:rsidR="00CF60AF" w:rsidRPr="001A55E2" w:rsidRDefault="00CF60AF" w:rsidP="00CF60AF">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0D5DC3">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 xml:space="preserve">Организация образовательного процесса в Образовательной организации осуществляется на основе Учебного плана, разрабатываемого Образовательной </w:t>
      </w:r>
      <w:r w:rsidRPr="001A55E2">
        <w:rPr>
          <w:rFonts w:ascii="Times New Roman" w:hAnsi="Times New Roman"/>
          <w:sz w:val="24"/>
          <w:szCs w:val="24"/>
        </w:rPr>
        <w:lastRenderedPageBreak/>
        <w:t>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ab"/>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0D5DC3">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Pr>
          <w:rFonts w:ascii="Times New Roman" w:hAnsi="Times New Roman" w:cs="Times New Roman"/>
          <w:sz w:val="24"/>
          <w:szCs w:val="24"/>
        </w:rPr>
        <w:t>мировании учебного плана на 2018-2019</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CF60AF" w:rsidRDefault="00CF60AF" w:rsidP="00CF60A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CF60AF" w:rsidRPr="009A7236" w:rsidRDefault="00CF60AF" w:rsidP="00CF60AF">
      <w:pPr>
        <w:pStyle w:val="ab"/>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CF60AF" w:rsidRPr="00A63E00"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0D5DC3">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CF60AF" w:rsidTr="00087AF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087AF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  согласно Уставу школы и по  согласованию с Управляющим советом школы (протокол № 4 от 26.04.2018г).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75E01">
        <w:rPr>
          <w:rFonts w:ascii="Times New Roman" w:hAnsi="Times New Roman" w:cs="Times New Roman"/>
          <w:sz w:val="24"/>
          <w:szCs w:val="24"/>
        </w:rPr>
        <w:t>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(протокол № 4 от 26.04.2018г.)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CF60AF" w:rsidTr="00087AF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087AF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D5DC3">
        <w:rPr>
          <w:rFonts w:ascii="Times New Roman" w:hAnsi="Times New Roman" w:cs="Times New Roman"/>
          <w:b/>
          <w:sz w:val="24"/>
          <w:szCs w:val="24"/>
        </w:rPr>
        <w:tab/>
      </w:r>
      <w:r w:rsidRPr="00A75E01">
        <w:rPr>
          <w:rFonts w:ascii="Times New Roman" w:hAnsi="Times New Roman" w:cs="Times New Roman"/>
          <w:b/>
          <w:sz w:val="24"/>
          <w:szCs w:val="24"/>
        </w:rPr>
        <w:t xml:space="preserve">Выбор УМК, </w:t>
      </w:r>
      <w:r>
        <w:rPr>
          <w:rFonts w:ascii="Times New Roman" w:hAnsi="Times New Roman" w:cs="Times New Roman"/>
          <w:b/>
          <w:sz w:val="24"/>
          <w:szCs w:val="24"/>
        </w:rPr>
        <w:t xml:space="preserve"> </w:t>
      </w:r>
      <w:r w:rsidRPr="00A75E01">
        <w:rPr>
          <w:rFonts w:ascii="Times New Roman" w:hAnsi="Times New Roman" w:cs="Times New Roman"/>
          <w:b/>
          <w:sz w:val="24"/>
          <w:szCs w:val="24"/>
        </w:rPr>
        <w:t>используемых при реализации учебного плана.</w:t>
      </w:r>
    </w:p>
    <w:p w:rsidR="009B4D8D" w:rsidRDefault="009B4D8D" w:rsidP="00CF60AF">
      <w:pPr>
        <w:jc w:val="both"/>
        <w:rPr>
          <w:rFonts w:ascii="Times New Roman" w:hAnsi="Times New Roman" w:cs="Times New Roman"/>
          <w:b/>
          <w:sz w:val="24"/>
          <w:szCs w:val="24"/>
        </w:rPr>
      </w:pPr>
      <w:r>
        <w:rPr>
          <w:rFonts w:ascii="Times New Roman" w:hAnsi="Times New Roman" w:cs="Times New Roman"/>
          <w:sz w:val="24"/>
          <w:szCs w:val="24"/>
        </w:rPr>
        <w:t xml:space="preserve">          Обучение в 1 классе с 2018-2019 учебного года организовано по программе «Школа России». Выбор программы обучения в 1 классе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a6"/>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w:t>
      </w:r>
      <w:r w:rsidRPr="000C4478">
        <w:rPr>
          <w:rFonts w:ascii="Times New Roman" w:eastAsia="Times New Roman" w:hAnsi="Times New Roman" w:cs="Times New Roman"/>
          <w:sz w:val="24"/>
          <w:szCs w:val="24"/>
        </w:rPr>
        <w:lastRenderedPageBreak/>
        <w:t>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009B4D8D">
        <w:rPr>
          <w:rFonts w:ascii="Times New Roman" w:hAnsi="Times New Roman" w:cs="Times New Roman"/>
          <w:sz w:val="24"/>
          <w:szCs w:val="24"/>
        </w:rPr>
        <w:t>Обучение во 2</w:t>
      </w:r>
      <w:r>
        <w:rPr>
          <w:rFonts w:ascii="Times New Roman" w:hAnsi="Times New Roman" w:cs="Times New Roman"/>
          <w:sz w:val="24"/>
          <w:szCs w:val="24"/>
        </w:rPr>
        <w:t>-4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0D5DC3">
      <w:pPr>
        <w:ind w:firstLine="708"/>
        <w:jc w:val="both"/>
        <w:rPr>
          <w:rFonts w:ascii="Times New Roman" w:hAnsi="Times New Roman" w:cs="Times New Roman"/>
          <w:b/>
          <w:sz w:val="24"/>
          <w:szCs w:val="24"/>
        </w:rPr>
      </w:pPr>
      <w:r>
        <w:rPr>
          <w:rFonts w:ascii="Times New Roman" w:hAnsi="Times New Roman" w:cs="Times New Roman"/>
          <w:b/>
          <w:sz w:val="24"/>
          <w:szCs w:val="24"/>
        </w:rPr>
        <w:t>Организация учебной  деятельности в  1-4 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a3"/>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a3"/>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Предметная область «Искусство» реализуется в 1-4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«Иностранный язык» реализуется через изучение немецкого языка во 2-4 классах.      </w:t>
      </w:r>
    </w:p>
    <w:p w:rsidR="00CF60AF" w:rsidRDefault="00CF60AF" w:rsidP="000D5DC3">
      <w:pPr>
        <w:ind w:firstLine="708"/>
        <w:jc w:val="both"/>
        <w:rPr>
          <w:rFonts w:ascii="Times New Roman" w:hAnsi="Times New Roman" w:cs="Times New Roman"/>
          <w:sz w:val="24"/>
          <w:szCs w:val="24"/>
        </w:rPr>
      </w:pPr>
      <w:r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CF60AF" w:rsidP="000D5DC3">
      <w:pPr>
        <w:pStyle w:val="a3"/>
        <w:widowControl/>
        <w:spacing w:line="276" w:lineRule="auto"/>
        <w:jc w:val="both"/>
        <w:rPr>
          <w:rFonts w:eastAsia="Times New Roman"/>
        </w:rPr>
      </w:pPr>
      <w:r>
        <w:rPr>
          <w:rFonts w:eastAsia="Times New Roman"/>
        </w:rPr>
        <w:t xml:space="preserve">     </w:t>
      </w:r>
      <w:r w:rsidR="000D5DC3">
        <w:rPr>
          <w:rFonts w:eastAsia="Times New Roman"/>
        </w:rPr>
        <w:tab/>
      </w:r>
      <w:r>
        <w:rPr>
          <w:rFonts w:eastAsia="Times New Roman"/>
        </w:rPr>
        <w:t>В обязательной части  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0D5DC3">
      <w:pPr>
        <w:pStyle w:val="a3"/>
        <w:widowControl/>
        <w:spacing w:line="276" w:lineRule="auto"/>
        <w:jc w:val="both"/>
        <w:rPr>
          <w:rFonts w:eastAsia="Times New Roman"/>
        </w:rPr>
      </w:pPr>
    </w:p>
    <w:p w:rsidR="00CF60AF" w:rsidRDefault="00CF60AF" w:rsidP="000D5DC3">
      <w:pPr>
        <w:pStyle w:val="a3"/>
        <w:widowControl/>
        <w:spacing w:line="276" w:lineRule="auto"/>
        <w:ind w:firstLine="708"/>
        <w:jc w:val="both"/>
        <w:rPr>
          <w:rFonts w:eastAsia="Times New Roman"/>
        </w:rPr>
      </w:pPr>
      <w:r>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CF60AF" w:rsidRDefault="00CF60AF" w:rsidP="00CF60AF">
      <w:pPr>
        <w:pStyle w:val="a3"/>
        <w:widowControl/>
        <w:jc w:val="both"/>
        <w:rPr>
          <w:rFonts w:eastAsia="Times New Roman"/>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w:t>
      </w:r>
      <w:r w:rsidR="00D344C6">
        <w:rPr>
          <w:rFonts w:ascii="Times New Roman" w:hAnsi="Times New Roman" w:cs="Times New Roman"/>
          <w:sz w:val="24"/>
          <w:szCs w:val="24"/>
        </w:rPr>
        <w:t>одительского собрания № 4  от 23.05</w:t>
      </w:r>
      <w:r>
        <w:rPr>
          <w:rFonts w:ascii="Times New Roman" w:hAnsi="Times New Roman" w:cs="Times New Roman"/>
          <w:sz w:val="24"/>
          <w:szCs w:val="24"/>
        </w:rPr>
        <w:t xml:space="preserve">.2018г.). </w:t>
      </w:r>
    </w:p>
    <w:p w:rsidR="00CF60AF" w:rsidRPr="009C32D1" w:rsidRDefault="00CF60AF" w:rsidP="000D5DC3">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lastRenderedPageBreak/>
        <w:t xml:space="preserve">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087AF9">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Объем учебного времени</w:t>
            </w:r>
          </w:p>
        </w:tc>
      </w:tr>
      <w:tr w:rsidR="00CF60AF" w:rsidTr="00087AF9">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087AF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087AF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0D5DC3">
        <w:rPr>
          <w:rFonts w:ascii="Times New Roman" w:hAnsi="Times New Roman" w:cs="Times New Roman"/>
          <w:sz w:val="24"/>
          <w:szCs w:val="24"/>
        </w:rPr>
        <w:tab/>
      </w:r>
      <w:r w:rsidRPr="00917E61">
        <w:rPr>
          <w:rFonts w:ascii="Times New Roman" w:hAnsi="Times New Roman" w:cs="Times New Roman"/>
          <w:sz w:val="24"/>
          <w:szCs w:val="24"/>
        </w:rPr>
        <w:t xml:space="preserve"> В целях</w:t>
      </w:r>
      <w:r w:rsidRPr="00917E61">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Pr="00917E61">
        <w:rPr>
          <w:rStyle w:val="a6"/>
          <w:rFonts w:ascii="Times New Roman" w:hAnsi="Times New Roman" w:cs="Times New Roman"/>
          <w:sz w:val="24"/>
          <w:szCs w:val="24"/>
        </w:rPr>
        <w:t xml:space="preserve">2 часа во 2-4 классах  </w:t>
      </w:r>
      <w:r w:rsidRPr="00917E61">
        <w:rPr>
          <w:rFonts w:ascii="Times New Roman" w:hAnsi="Times New Roman" w:cs="Times New Roman"/>
          <w:sz w:val="24"/>
          <w:szCs w:val="24"/>
        </w:rPr>
        <w:t xml:space="preserve">используются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языке» </w:t>
      </w:r>
      <w:r w:rsidRPr="00917E61">
        <w:rPr>
          <w:rFonts w:ascii="Times New Roman" w:hAnsi="Times New Roman" w:cs="Times New Roman"/>
          <w:sz w:val="24"/>
          <w:szCs w:val="24"/>
        </w:rPr>
        <w:t xml:space="preserve"> </w:t>
      </w:r>
      <w:r w:rsidRPr="00917E61">
        <w:rPr>
          <w:rFonts w:ascii="Times New Roman" w:hAnsi="Times New Roman" w:cs="Times New Roman"/>
          <w:color w:val="000000"/>
          <w:sz w:val="24"/>
          <w:szCs w:val="24"/>
        </w:rPr>
        <w:t xml:space="preserve">по программе по родному (татарскому) языку и литературе для школ Тюменского региона с этнокультурным компонентом </w:t>
      </w:r>
      <w:r>
        <w:rPr>
          <w:rFonts w:ascii="Times New Roman" w:hAnsi="Times New Roman" w:cs="Times New Roman"/>
          <w:color w:val="000000"/>
          <w:sz w:val="24"/>
          <w:szCs w:val="24"/>
        </w:rPr>
        <w:t xml:space="preserve"> </w:t>
      </w:r>
      <w:r w:rsidRPr="00917E61">
        <w:rPr>
          <w:rFonts w:ascii="Times New Roman" w:hAnsi="Times New Roman" w:cs="Times New Roman"/>
          <w:color w:val="000000"/>
          <w:sz w:val="24"/>
          <w:szCs w:val="24"/>
        </w:rPr>
        <w:t>образования.</w:t>
      </w:r>
    </w:p>
    <w:p w:rsidR="00CF60AF" w:rsidRPr="00917E61" w:rsidRDefault="00CF60AF" w:rsidP="00CF60AF">
      <w:pPr>
        <w:pStyle w:val="a3"/>
        <w:widowControl/>
        <w:jc w:val="both"/>
        <w:rPr>
          <w:rFonts w:eastAsia="Times New Roman"/>
        </w:rPr>
      </w:pPr>
      <w:r w:rsidRPr="00917E61">
        <w:rPr>
          <w:rFonts w:eastAsia="Times New Roman"/>
        </w:rPr>
        <w:t xml:space="preserve">     </w:t>
      </w:r>
      <w:r w:rsidR="000D5DC3">
        <w:rPr>
          <w:rFonts w:eastAsia="Times New Roman"/>
        </w:rPr>
        <w:tab/>
      </w:r>
      <w:r w:rsidRPr="00917E61">
        <w:rPr>
          <w:rFonts w:eastAsia="Times New Roman"/>
        </w:rPr>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CF60AF">
      <w:pPr>
        <w:pStyle w:val="a3"/>
        <w:widowControl/>
        <w:jc w:val="both"/>
        <w:rPr>
          <w:rFonts w:eastAsia="Times New Roman"/>
        </w:rPr>
      </w:pPr>
    </w:p>
    <w:p w:rsidR="00CF60AF" w:rsidRDefault="00CF60AF" w:rsidP="00CF60AF">
      <w:pPr>
        <w:pStyle w:val="a3"/>
        <w:widowControl/>
        <w:jc w:val="both"/>
        <w:rPr>
          <w:rStyle w:val="dash041e0431044b0447043d044b0439char1"/>
          <w:rFonts w:eastAsia="Times New Roman"/>
        </w:rPr>
      </w:pPr>
      <w:r>
        <w:rPr>
          <w:rStyle w:val="dash041e0431044b0447043d044b0439char1"/>
          <w:rFonts w:eastAsia="Times New Roman"/>
        </w:rPr>
        <w:t xml:space="preserve">     </w:t>
      </w:r>
      <w:r w:rsidR="000D5DC3">
        <w:rPr>
          <w:rStyle w:val="dash041e0431044b0447043d044b0439char1"/>
          <w:rFonts w:eastAsia="Times New Roman"/>
        </w:rPr>
        <w:tab/>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CF60AF" w:rsidRDefault="00CF60AF" w:rsidP="00CF60AF">
      <w:pPr>
        <w:jc w:val="both"/>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CF60AF" w:rsidRPr="00F56915" w:rsidTr="00087AF9">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087AF9">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087AF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087AF9">
            <w:pPr>
              <w:ind w:firstLine="709"/>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087AF9">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r w:rsidRPr="009423CC">
              <w:rPr>
                <w:rFonts w:ascii="Times New Roman" w:hAnsi="Times New Roman" w:cs="Times New Roman"/>
                <w:sz w:val="24"/>
                <w:szCs w:val="24"/>
              </w:rPr>
              <w:lastRenderedPageBreak/>
              <w:t>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по проверке формирования </w:t>
            </w:r>
            <w:r>
              <w:rPr>
                <w:rFonts w:ascii="Times New Roman" w:hAnsi="Times New Roman" w:cs="Times New Roman"/>
                <w:color w:val="000000"/>
                <w:sz w:val="24"/>
                <w:szCs w:val="24"/>
              </w:rPr>
              <w:lastRenderedPageBreak/>
              <w:t>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по проверке формирования </w:t>
            </w:r>
            <w:r>
              <w:rPr>
                <w:rFonts w:ascii="Times New Roman" w:hAnsi="Times New Roman" w:cs="Times New Roman"/>
                <w:color w:val="000000"/>
                <w:sz w:val="24"/>
                <w:szCs w:val="24"/>
              </w:rPr>
              <w:lastRenderedPageBreak/>
              <w:t>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по  проверке формирования </w:t>
            </w:r>
            <w:r>
              <w:rPr>
                <w:rFonts w:ascii="Times New Roman" w:hAnsi="Times New Roman" w:cs="Times New Roman"/>
                <w:color w:val="000000"/>
                <w:sz w:val="24"/>
                <w:szCs w:val="24"/>
              </w:rPr>
              <w:lastRenderedPageBreak/>
              <w:t>метапредметных действий</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lastRenderedPageBreak/>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087AF9">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087AF9">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r>
    </w:tbl>
    <w:p w:rsidR="00CF60AF"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9462B7" w:rsidRPr="00EC6D56" w:rsidRDefault="009462B7" w:rsidP="009462B7">
      <w:pPr>
        <w:tabs>
          <w:tab w:val="left" w:pos="0"/>
        </w:tabs>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9462B7" w:rsidRDefault="009462B7" w:rsidP="009462B7">
      <w:pPr>
        <w:pStyle w:val="Default"/>
        <w:jc w:val="center"/>
        <w:rPr>
          <w:b/>
          <w:bCs/>
        </w:rPr>
      </w:pPr>
      <w:r w:rsidRPr="00EC6D56">
        <w:rPr>
          <w:b/>
          <w:bCs/>
        </w:rPr>
        <w:t>в рамках общеобразовательной программы начального общего образования</w:t>
      </w:r>
    </w:p>
    <w:p w:rsidR="009462B7" w:rsidRDefault="009462B7" w:rsidP="009462B7">
      <w:pPr>
        <w:pStyle w:val="Default"/>
        <w:jc w:val="center"/>
        <w:rPr>
          <w:b/>
          <w:bCs/>
        </w:rPr>
      </w:pPr>
    </w:p>
    <w:p w:rsidR="009462B7" w:rsidRPr="00AB549A" w:rsidRDefault="009462B7" w:rsidP="009462B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w:t>
      </w:r>
      <w:r w:rsidRPr="00EC6D56">
        <w:rPr>
          <w:rFonts w:ascii="Times New Roman" w:hAnsi="Times New Roman" w:cs="Times New Roman"/>
          <w:sz w:val="24"/>
          <w:szCs w:val="24"/>
        </w:rPr>
        <w:lastRenderedPageBreak/>
        <w:t>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 xml:space="preserve">ей, возможностей МАОУ «Лайтамакская СОШ» </w:t>
      </w:r>
      <w:r w:rsidRPr="00EC6D56">
        <w:rPr>
          <w:rFonts w:ascii="Times New Roman" w:hAnsi="Times New Roman" w:cs="Times New Roman"/>
          <w:sz w:val="24"/>
          <w:szCs w:val="24"/>
        </w:rPr>
        <w:t xml:space="preserve"> и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9462B7" w:rsidRPr="00EC6D56" w:rsidRDefault="009462B7" w:rsidP="009462B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возрастных и индивидуальных особенностей обучающихся;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качеств  личности, гражданской ответственности, патриотизма, социальной лояльности,  позитивной деятельности  и умения быть здоровым.  </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 xml:space="preserve"> по расписанию в объеме 8 часов.</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 xml:space="preserve"> 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w:t>
      </w:r>
      <w:r>
        <w:rPr>
          <w:rFonts w:ascii="Times New Roman" w:hAnsi="Times New Roman" w:cs="Times New Roman"/>
          <w:sz w:val="24"/>
          <w:szCs w:val="24"/>
        </w:rPr>
        <w:t xml:space="preserve"> </w:t>
      </w:r>
      <w:r w:rsidRPr="00EC6D56">
        <w:rPr>
          <w:rFonts w:ascii="Times New Roman" w:hAnsi="Times New Roman" w:cs="Times New Roman"/>
          <w:sz w:val="24"/>
          <w:szCs w:val="24"/>
        </w:rPr>
        <w:t>так и в период каникул, в выходные и праздничные дни. Объем внеаудиторных занятий не более 2 часов в неделю.</w:t>
      </w:r>
    </w:p>
    <w:p w:rsidR="009462B7" w:rsidRPr="00EC6D56" w:rsidRDefault="009462B7" w:rsidP="009462B7">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 xml:space="preserve">Группы для </w:t>
      </w:r>
      <w:r w:rsidRPr="00EC6D56">
        <w:rPr>
          <w:rFonts w:ascii="Times New Roman" w:hAnsi="Times New Roman" w:cs="Times New Roman"/>
          <w:color w:val="000000"/>
          <w:kern w:val="1"/>
          <w:sz w:val="24"/>
          <w:szCs w:val="24"/>
          <w:lang w:eastAsia="ar-SA"/>
        </w:rPr>
        <w:lastRenderedPageBreak/>
        <w:t>организации внеурочной деятельности формируются на основе выбора обучающихся и их родителей (законных представителей).</w:t>
      </w:r>
    </w:p>
    <w:p w:rsidR="009462B7" w:rsidRPr="00EC6D56" w:rsidRDefault="009462B7" w:rsidP="009462B7">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9462B7" w:rsidRPr="00EC6D56" w:rsidRDefault="009462B7" w:rsidP="009462B7">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«Здоровячок» (автор программы Ковалько В.И.)</w:t>
      </w:r>
      <w:r>
        <w:t xml:space="preserve"> в 1-</w:t>
      </w:r>
      <w:r w:rsidRPr="00EC6D56">
        <w:t>4 классах</w:t>
      </w:r>
      <w:r>
        <w:t>, «Подвижные игры</w:t>
      </w:r>
      <w:r w:rsidRPr="00EC6D56">
        <w:t>»</w:t>
      </w:r>
      <w:r>
        <w:t xml:space="preserve"> в 1-</w:t>
      </w:r>
      <w:r w:rsidRPr="00EC6D56">
        <w:t>4 классах</w:t>
      </w:r>
      <w:r>
        <w:t xml:space="preserve"> (</w:t>
      </w:r>
      <w:r>
        <w:rPr>
          <w:spacing w:val="-1"/>
        </w:rPr>
        <w:t xml:space="preserve">автор </w:t>
      </w:r>
      <w:r>
        <w:t>Баюков В.А.)</w:t>
      </w:r>
      <w:r w:rsidRPr="00EC6D56">
        <w:t>.</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sz w:val="24"/>
          <w:szCs w:val="24"/>
        </w:rPr>
        <w:t xml:space="preserve"> автор программы Григорьева Д.В., кружок «Юны</w:t>
      </w:r>
      <w:r>
        <w:rPr>
          <w:rFonts w:ascii="Times New Roman" w:hAnsi="Times New Roman" w:cs="Times New Roman"/>
          <w:sz w:val="24"/>
          <w:szCs w:val="24"/>
        </w:rPr>
        <w:t xml:space="preserve">й художник»,  автор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-клуб «Умники и умницы» (автор Криволапова Н.А.), который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9462B7" w:rsidRDefault="009462B7" w:rsidP="009462B7">
      <w:pPr>
        <w:jc w:val="both"/>
        <w:rPr>
          <w:rFonts w:ascii="Times New Roman" w:hAnsi="Times New Roman" w:cs="Times New Roman"/>
          <w:sz w:val="24"/>
          <w:szCs w:val="24"/>
        </w:rPr>
      </w:pPr>
      <w:r>
        <w:rPr>
          <w:rFonts w:ascii="Times New Roman" w:hAnsi="Times New Roman" w:cs="Times New Roman"/>
          <w:sz w:val="24"/>
          <w:szCs w:val="24"/>
        </w:rPr>
        <w:t xml:space="preserve">-кружок «Изучаем родной (татарский язык», </w:t>
      </w:r>
      <w:r w:rsidRPr="00EC6D56">
        <w:rPr>
          <w:rFonts w:ascii="Times New Roman" w:hAnsi="Times New Roman" w:cs="Times New Roman"/>
          <w:sz w:val="24"/>
          <w:szCs w:val="24"/>
        </w:rPr>
        <w:t xml:space="preserve"> целью которого является  </w:t>
      </w:r>
      <w:r>
        <w:rPr>
          <w:rFonts w:ascii="Times New Roman" w:hAnsi="Times New Roman" w:cs="Times New Roman"/>
          <w:sz w:val="24"/>
          <w:szCs w:val="24"/>
        </w:rPr>
        <w:t>изучение татарской азбуки  (1 класс).</w:t>
      </w:r>
    </w:p>
    <w:p w:rsidR="009462B7"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lastRenderedPageBreak/>
        <w:t>- клуб «Эрудиты» (автор программы Гоголева И.И.), с</w:t>
      </w:r>
      <w:r w:rsidRPr="00EC6D56">
        <w:rPr>
          <w:rFonts w:ascii="Times New Roman" w:hAnsi="Times New Roman" w:cs="Times New Roman"/>
          <w:color w:val="000000"/>
          <w:sz w:val="24"/>
          <w:szCs w:val="24"/>
          <w:shd w:val="clear" w:color="auto" w:fill="FFFFFF"/>
        </w:rPr>
        <w:t>одержание которого представляет собой введение в мир элементарной математики, а также расширенный углубленный вариант наиболее актуальных вопросов базового предмета – математика. Занятия математического курса содействуют развитию у детей математического образа мышления: краткости речи, умелому использованию символики, правильному применению математической терминологии и т.д</w:t>
      </w:r>
      <w:r>
        <w:rPr>
          <w:rFonts w:ascii="Times New Roman" w:hAnsi="Times New Roman" w:cs="Times New Roman"/>
          <w:sz w:val="24"/>
          <w:szCs w:val="24"/>
        </w:rPr>
        <w:t>.(2-4</w:t>
      </w:r>
      <w:r w:rsidRPr="00EC6D56">
        <w:rPr>
          <w:rFonts w:ascii="Times New Roman" w:hAnsi="Times New Roman" w:cs="Times New Roman"/>
          <w:sz w:val="24"/>
          <w:szCs w:val="24"/>
        </w:rPr>
        <w:t xml:space="preserve"> классы). </w:t>
      </w:r>
    </w:p>
    <w:p w:rsidR="009462B7" w:rsidRPr="00EC6D56" w:rsidRDefault="009462B7" w:rsidP="009462B7">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9462B7" w:rsidRPr="00EC6D56" w:rsidRDefault="009462B7" w:rsidP="009462B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 любви к Родине в рамках кружков «Юный патриот»</w:t>
      </w:r>
      <w:r>
        <w:t xml:space="preserve"> (автор программы Орешкина Т.А) для 1-4 классов.</w:t>
      </w:r>
      <w:r w:rsidRPr="00EC6D56">
        <w:t xml:space="preserve"> </w:t>
      </w:r>
    </w:p>
    <w:p w:rsidR="009462B7" w:rsidRDefault="009462B7" w:rsidP="009462B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b/>
          <w:sz w:val="24"/>
          <w:szCs w:val="24"/>
        </w:rPr>
      </w:pP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w:t>
      </w:r>
      <w:r w:rsidR="00D86152">
        <w:rPr>
          <w:rFonts w:ascii="Times New Roman" w:eastAsia="Times New Roman" w:hAnsi="Times New Roman" w:cs="Times New Roman"/>
          <w:b/>
          <w:sz w:val="24"/>
          <w:szCs w:val="24"/>
        </w:rPr>
        <w:t xml:space="preserve"> - филиал Топк</w:t>
      </w:r>
      <w:r w:rsidR="00CF60AF">
        <w:rPr>
          <w:rFonts w:ascii="Times New Roman" w:eastAsia="Times New Roman" w:hAnsi="Times New Roman" w:cs="Times New Roman"/>
          <w:b/>
          <w:sz w:val="24"/>
          <w:szCs w:val="24"/>
        </w:rPr>
        <w:t xml:space="preserve">инская НОШ»                    </w:t>
      </w:r>
      <w:r w:rsidRPr="009544E7">
        <w:rPr>
          <w:rFonts w:ascii="Times New Roman" w:eastAsia="Times New Roman" w:hAnsi="Times New Roman" w:cs="Times New Roman"/>
          <w:b/>
          <w:sz w:val="24"/>
          <w:szCs w:val="24"/>
        </w:rPr>
        <w:t xml:space="preserve">  </w:t>
      </w:r>
      <w:r w:rsidR="00D86152">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003846" w:rsidRDefault="00003846" w:rsidP="00CF60AF">
      <w:pPr>
        <w:spacing w:after="0"/>
        <w:rPr>
          <w:rFonts w:ascii="Times New Roman" w:hAnsi="Times New Roman" w:cs="Times New Roman"/>
          <w:b/>
          <w:sz w:val="24"/>
          <w:szCs w:val="24"/>
        </w:rPr>
      </w:pPr>
    </w:p>
    <w:p w:rsidR="00CF60AF" w:rsidRDefault="00CF60AF" w:rsidP="00CF60AF">
      <w:pPr>
        <w:spacing w:after="0"/>
        <w:rPr>
          <w:rFonts w:ascii="Times New Roman" w:eastAsia="Times New Roman" w:hAnsi="Times New Roman" w:cs="Times New Roman"/>
          <w:sz w:val="20"/>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D86152">
        <w:rPr>
          <w:rFonts w:ascii="Times New Roman" w:hAnsi="Times New Roman" w:cs="Times New Roman"/>
          <w:b/>
          <w:sz w:val="24"/>
          <w:szCs w:val="24"/>
        </w:rPr>
        <w:t xml:space="preserve"> - филиал «Топкинская НОШ»</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9"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0"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1"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2"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3"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5"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6"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7"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lastRenderedPageBreak/>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8"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9"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0"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 xml:space="preserve">Приказ департамента образования и науки Тюменской области «Об утверждении Плана </w:t>
      </w:r>
      <w:r w:rsidRPr="006B0A47">
        <w:rPr>
          <w:sz w:val="24"/>
          <w:szCs w:val="24"/>
        </w:rPr>
        <w:lastRenderedPageBreak/>
        <w:t>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средн</w:t>
      </w:r>
      <w:r>
        <w:rPr>
          <w:rFonts w:cs="Times New Roman"/>
          <w:color w:val="000000"/>
          <w:shd w:val="clear" w:color="auto" w:fill="FFFFFF"/>
          <w:lang w:val="ru-RU"/>
        </w:rPr>
        <w:t>яя  общеобразовательная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7D57C2" w:rsidRDefault="007D57C2" w:rsidP="004D6772">
      <w:pPr>
        <w:pStyle w:val="ae"/>
        <w:jc w:val="right"/>
        <w:rPr>
          <w:sz w:val="24"/>
        </w:rPr>
      </w:pPr>
    </w:p>
    <w:p w:rsidR="00256C5A" w:rsidRDefault="00256C5A">
      <w:pPr>
        <w:rPr>
          <w:rFonts w:ascii="Times New Roman" w:eastAsia="Times New Roman" w:hAnsi="Times New Roman" w:cs="Times New Roman"/>
          <w:b/>
          <w:sz w:val="24"/>
          <w:szCs w:val="24"/>
        </w:rPr>
      </w:pPr>
      <w:r>
        <w:rPr>
          <w:b/>
          <w:sz w:val="24"/>
        </w:rPr>
        <w:br w:type="page"/>
      </w:r>
    </w:p>
    <w:p w:rsidR="007D57C2" w:rsidRDefault="007D57C2" w:rsidP="007D57C2">
      <w:pPr>
        <w:pStyle w:val="ae"/>
        <w:jc w:val="right"/>
        <w:rPr>
          <w:b/>
          <w:sz w:val="24"/>
        </w:rPr>
      </w:pPr>
      <w:r w:rsidRPr="00D42E2B">
        <w:rPr>
          <w:b/>
          <w:sz w:val="24"/>
        </w:rPr>
        <w:lastRenderedPageBreak/>
        <w:t>Приложение 2</w:t>
      </w:r>
    </w:p>
    <w:p w:rsidR="007D57C2" w:rsidRDefault="007D57C2" w:rsidP="007D57C2">
      <w:pPr>
        <w:pStyle w:val="ae"/>
        <w:jc w:val="right"/>
        <w:rPr>
          <w:b/>
          <w:sz w:val="24"/>
        </w:rPr>
      </w:pPr>
    </w:p>
    <w:p w:rsidR="007D57C2" w:rsidRDefault="007D57C2" w:rsidP="007D57C2">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p w:rsidR="007D57C2" w:rsidRPr="0067148A" w:rsidRDefault="007D57C2" w:rsidP="007D57C2">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7D57C2" w:rsidRPr="00AC1D8E" w:rsidTr="000F09BA">
        <w:trPr>
          <w:trHeight w:val="495"/>
        </w:trPr>
        <w:tc>
          <w:tcPr>
            <w:tcW w:w="1556" w:type="dxa"/>
            <w:vMerge w:val="restart"/>
            <w:tcBorders>
              <w:top w:val="single" w:sz="4" w:space="0" w:color="000000"/>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p>
        </w:tc>
        <w:tc>
          <w:tcPr>
            <w:tcW w:w="3685" w:type="dxa"/>
            <w:vMerge w:val="restart"/>
            <w:tcBorders>
              <w:top w:val="single" w:sz="4" w:space="0" w:color="000000"/>
              <w:left w:val="single" w:sz="4" w:space="0" w:color="000000"/>
              <w:right w:val="single" w:sz="4" w:space="0" w:color="000000"/>
            </w:tcBorders>
          </w:tcPr>
          <w:p w:rsidR="007D57C2" w:rsidRPr="009021B4" w:rsidRDefault="007D57C2" w:rsidP="000F09BA">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7D57C2" w:rsidRPr="009021B4" w:rsidRDefault="007D57C2" w:rsidP="000F09BA">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p>
        </w:tc>
        <w:tc>
          <w:tcPr>
            <w:tcW w:w="3265" w:type="dxa"/>
            <w:vMerge w:val="restart"/>
            <w:tcBorders>
              <w:top w:val="single" w:sz="4" w:space="0" w:color="000000"/>
              <w:left w:val="single" w:sz="4" w:space="0" w:color="000000"/>
              <w:right w:val="single" w:sz="4" w:space="0" w:color="000000"/>
            </w:tcBorders>
          </w:tcPr>
          <w:p w:rsidR="007D57C2" w:rsidRPr="009021B4" w:rsidRDefault="007D57C2" w:rsidP="000F09BA">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7D57C2" w:rsidRPr="009021B4" w:rsidRDefault="007D57C2" w:rsidP="000F09BA">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p>
        </w:tc>
      </w:tr>
      <w:tr w:rsidR="007D57C2" w:rsidRPr="00AC1D8E" w:rsidTr="000F09BA">
        <w:trPr>
          <w:trHeight w:val="505"/>
        </w:trPr>
        <w:tc>
          <w:tcPr>
            <w:tcW w:w="1556" w:type="dxa"/>
            <w:vMerge/>
            <w:tcBorders>
              <w:left w:val="single" w:sz="4" w:space="0" w:color="000000"/>
              <w:bottom w:val="single" w:sz="4" w:space="0" w:color="000000"/>
              <w:right w:val="single" w:sz="4" w:space="0" w:color="000000"/>
            </w:tcBorders>
          </w:tcPr>
          <w:p w:rsidR="007D57C2" w:rsidRPr="009021B4" w:rsidRDefault="007D57C2" w:rsidP="000F09BA">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7D57C2" w:rsidRPr="009021B4" w:rsidRDefault="007D57C2" w:rsidP="000F09BA">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7D57C2" w:rsidRPr="009021B4" w:rsidRDefault="007D57C2" w:rsidP="000F09BA">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7D57C2" w:rsidRPr="009021B4" w:rsidRDefault="007D57C2" w:rsidP="000F09BA">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7D57C2" w:rsidRPr="009021B4" w:rsidRDefault="007D57C2" w:rsidP="000F09BA">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7D57C2" w:rsidRPr="009021B4" w:rsidRDefault="007D57C2" w:rsidP="000F09BA">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7D57C2" w:rsidRPr="009021B4" w:rsidRDefault="007D57C2" w:rsidP="000F09BA">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7D57C2" w:rsidRPr="00AC1D8E" w:rsidTr="000F09BA">
        <w:trPr>
          <w:trHeight w:val="274"/>
        </w:trPr>
        <w:tc>
          <w:tcPr>
            <w:tcW w:w="1556" w:type="dxa"/>
            <w:vMerge w:val="restart"/>
            <w:tcBorders>
              <w:top w:val="single" w:sz="4" w:space="0" w:color="000000"/>
              <w:left w:val="single" w:sz="4" w:space="0" w:color="000000"/>
              <w:right w:val="single" w:sz="4" w:space="0" w:color="000000"/>
            </w:tcBorders>
          </w:tcPr>
          <w:p w:rsidR="007D57C2" w:rsidRDefault="007D57C2" w:rsidP="000F09BA">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7D57C2" w:rsidRPr="009021B4" w:rsidRDefault="007D57C2" w:rsidP="000F09BA">
            <w:pPr>
              <w:ind w:left="31"/>
              <w:rPr>
                <w:rFonts w:ascii="Times New Roman" w:hAnsi="Times New Roman" w:cs="Times New Roman"/>
                <w:color w:val="000000"/>
              </w:rPr>
            </w:pPr>
            <w:r w:rsidRPr="009021B4">
              <w:rPr>
                <w:rFonts w:ascii="Times New Roman" w:hAnsi="Times New Roman" w:cs="Times New Roman"/>
                <w:color w:val="000000"/>
              </w:rPr>
              <w:t>ное</w:t>
            </w:r>
          </w:p>
          <w:p w:rsidR="007D57C2" w:rsidRPr="009021B4" w:rsidRDefault="007D57C2" w:rsidP="000F09BA">
            <w:pPr>
              <w:ind w:left="31"/>
              <w:rPr>
                <w:rFonts w:ascii="Times New Roman" w:hAnsi="Times New Roman" w:cs="Times New Roman"/>
                <w:color w:val="000000"/>
              </w:rPr>
            </w:pPr>
          </w:p>
          <w:p w:rsidR="007D57C2" w:rsidRPr="009021B4" w:rsidRDefault="007D57C2" w:rsidP="000F09BA">
            <w:pPr>
              <w:ind w:left="31"/>
              <w:rPr>
                <w:rFonts w:ascii="Times New Roman" w:hAnsi="Times New Roman" w:cs="Times New Roman"/>
                <w:color w:val="000000"/>
              </w:rPr>
            </w:pPr>
          </w:p>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ind w:right="51"/>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D10CC6" w:rsidRDefault="007D57C2" w:rsidP="000F09BA">
            <w:pPr>
              <w:ind w:right="53"/>
              <w:jc w:val="center"/>
              <w:rPr>
                <w:rFonts w:ascii="Times New Roman" w:hAnsi="Times New Roman" w:cs="Times New Roman"/>
                <w:b/>
                <w:color w:val="000000"/>
              </w:rPr>
            </w:pPr>
            <w:r>
              <w:rPr>
                <w:rFonts w:ascii="Times New Roman" w:hAnsi="Times New Roman" w:cs="Times New Roman"/>
                <w:b/>
                <w:color w:val="000000"/>
              </w:rPr>
              <w:t>2</w:t>
            </w:r>
          </w:p>
        </w:tc>
      </w:tr>
      <w:tr w:rsidR="007D57C2" w:rsidRPr="00AC1D8E" w:rsidTr="000F09BA">
        <w:trPr>
          <w:trHeight w:val="274"/>
        </w:trPr>
        <w:tc>
          <w:tcPr>
            <w:tcW w:w="1556" w:type="dxa"/>
            <w:vMerge/>
            <w:tcBorders>
              <w:top w:val="single" w:sz="4" w:space="0" w:color="000000"/>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C91C71" w:rsidRDefault="007D57C2"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C91C71" w:rsidRDefault="007D57C2" w:rsidP="000F09BA">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r>
      <w:tr w:rsidR="007D57C2" w:rsidRPr="00AC1D8E" w:rsidTr="000F09BA">
        <w:trPr>
          <w:trHeight w:val="274"/>
        </w:trPr>
        <w:tc>
          <w:tcPr>
            <w:tcW w:w="1556" w:type="dxa"/>
            <w:vMerge/>
            <w:tcBorders>
              <w:top w:val="single" w:sz="4" w:space="0" w:color="000000"/>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C91C71" w:rsidRDefault="007D57C2"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 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C91C71" w:rsidRDefault="007D57C2"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«Подвижные игры</w:t>
            </w:r>
            <w:r w:rsidRPr="00C91C71">
              <w:rPr>
                <w:rFonts w:ascii="Times New Roman" w:eastAsia="Calibri" w:hAnsi="Times New Roman" w:cs="Times New Roman"/>
                <w:color w:val="000000"/>
                <w:lang w:eastAsia="en-US"/>
              </w:rPr>
              <w:t>»</w:t>
            </w:r>
          </w:p>
        </w:tc>
        <w:tc>
          <w:tcPr>
            <w:tcW w:w="567" w:type="dxa"/>
            <w:gridSpan w:val="2"/>
            <w:tcBorders>
              <w:top w:val="single" w:sz="4" w:space="0" w:color="auto"/>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40</w:t>
            </w:r>
          </w:p>
        </w:tc>
      </w:tr>
      <w:tr w:rsidR="007D57C2" w:rsidRPr="00AC1D8E" w:rsidTr="000F09BA">
        <w:trPr>
          <w:trHeight w:val="274"/>
        </w:trPr>
        <w:tc>
          <w:tcPr>
            <w:tcW w:w="1556" w:type="dxa"/>
            <w:vMerge/>
            <w:tcBorders>
              <w:top w:val="single" w:sz="4" w:space="0" w:color="000000"/>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7D57C2" w:rsidRPr="00C91C71" w:rsidRDefault="007D57C2" w:rsidP="000F09BA">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7D57C2" w:rsidRPr="00C91C71" w:rsidRDefault="007D57C2" w:rsidP="000F09BA">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10</w:t>
            </w:r>
          </w:p>
        </w:tc>
      </w:tr>
      <w:tr w:rsidR="007D57C2" w:rsidRPr="00AC1D8E" w:rsidTr="000F09BA">
        <w:trPr>
          <w:trHeight w:val="274"/>
        </w:trPr>
        <w:tc>
          <w:tcPr>
            <w:tcW w:w="1556" w:type="dxa"/>
            <w:vMerge/>
            <w:tcBorders>
              <w:top w:val="single" w:sz="4" w:space="0" w:color="000000"/>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7D57C2" w:rsidRPr="00C91C71" w:rsidRDefault="007D57C2" w:rsidP="000F09BA">
            <w:pPr>
              <w:rPr>
                <w:rFonts w:ascii="Times New Roman" w:hAnsi="Times New Roman" w:cs="Times New Roman"/>
                <w:sz w:val="24"/>
                <w:szCs w:val="24"/>
              </w:rPr>
            </w:pPr>
            <w:r>
              <w:rPr>
                <w:rFonts w:ascii="Times New Roman" w:hAnsi="Times New Roman" w:cs="Times New Roman"/>
                <w:sz w:val="24"/>
                <w:szCs w:val="24"/>
              </w:rPr>
              <w:t>4</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7D57C2" w:rsidRPr="00AC1D8E" w:rsidTr="000F09BA">
        <w:trPr>
          <w:trHeight w:val="274"/>
        </w:trPr>
        <w:tc>
          <w:tcPr>
            <w:tcW w:w="1556" w:type="dxa"/>
            <w:vMerge/>
            <w:tcBorders>
              <w:top w:val="single" w:sz="4" w:space="0" w:color="000000"/>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7D57C2" w:rsidRPr="00C91C71" w:rsidRDefault="007D57C2" w:rsidP="000F09BA">
            <w:pPr>
              <w:rPr>
                <w:rFonts w:ascii="Times New Roman" w:hAnsi="Times New Roman" w:cs="Times New Roman"/>
                <w:sz w:val="24"/>
                <w:szCs w:val="24"/>
              </w:rPr>
            </w:pPr>
            <w:r>
              <w:rPr>
                <w:rFonts w:ascii="Times New Roman" w:eastAsia="Calibri" w:hAnsi="Times New Roman" w:cs="Times New Roman"/>
                <w:color w:val="000000"/>
                <w:lang w:eastAsia="en-US"/>
              </w:rPr>
              <w:t>5</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20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rPr>
                <w:rFonts w:ascii="Times New Roman" w:hAnsi="Times New Roman" w:cs="Times New Roman"/>
                <w:color w:val="000000"/>
              </w:rPr>
            </w:pPr>
            <w:r w:rsidRPr="00403EFB">
              <w:rPr>
                <w:rFonts w:ascii="Times New Roman" w:hAnsi="Times New Roman" w:cs="Times New Roman"/>
                <w:color w:val="000000"/>
              </w:rPr>
              <w:t>20</w:t>
            </w:r>
          </w:p>
        </w:tc>
      </w:tr>
      <w:tr w:rsidR="007D57C2" w:rsidRPr="00AC1D8E" w:rsidTr="000F09BA">
        <w:trPr>
          <w:trHeight w:val="274"/>
        </w:trPr>
        <w:tc>
          <w:tcPr>
            <w:tcW w:w="1556" w:type="dxa"/>
            <w:tcBorders>
              <w:top w:val="single" w:sz="4" w:space="0" w:color="000000"/>
              <w:left w:val="single" w:sz="4" w:space="0" w:color="000000"/>
              <w:right w:val="single" w:sz="4" w:space="0" w:color="000000"/>
            </w:tcBorders>
          </w:tcPr>
          <w:p w:rsidR="007D57C2" w:rsidRPr="00C636E1" w:rsidRDefault="007D57C2" w:rsidP="000F09BA">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7D57C2" w:rsidRPr="00C636E1" w:rsidRDefault="007D57C2" w:rsidP="000F09BA">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7D57C2" w:rsidRPr="00C636E1" w:rsidRDefault="007D57C2"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7D57C2" w:rsidRPr="00AC1D8E" w:rsidTr="000F09BA">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7D57C2" w:rsidRPr="009021B4" w:rsidRDefault="007D57C2" w:rsidP="000F09BA">
            <w:pPr>
              <w:ind w:left="31"/>
              <w:rPr>
                <w:rFonts w:ascii="Times New Roman" w:hAnsi="Times New Roman" w:cs="Times New Roman"/>
                <w:color w:val="000000"/>
              </w:rPr>
            </w:pPr>
            <w:r w:rsidRPr="009021B4">
              <w:rPr>
                <w:rFonts w:ascii="Times New Roman" w:hAnsi="Times New Roman" w:cs="Times New Roman"/>
                <w:color w:val="000000"/>
              </w:rPr>
              <w:t>ное</w:t>
            </w:r>
          </w:p>
        </w:tc>
        <w:tc>
          <w:tcPr>
            <w:tcW w:w="3685" w:type="dxa"/>
            <w:tcBorders>
              <w:top w:val="single" w:sz="4" w:space="0" w:color="000000"/>
              <w:left w:val="single" w:sz="4" w:space="0" w:color="000000"/>
              <w:bottom w:val="single" w:sz="4" w:space="0" w:color="000000"/>
              <w:right w:val="single" w:sz="4" w:space="0" w:color="000000"/>
            </w:tcBorders>
          </w:tcPr>
          <w:p w:rsidR="007D57C2" w:rsidRPr="003B57F0" w:rsidRDefault="007D57C2"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7D57C2" w:rsidRPr="00AC1D8E" w:rsidTr="000F09BA">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Default="007D57C2"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Default="007D57C2" w:rsidP="000F09BA">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403EFB" w:rsidRDefault="007D57C2"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7D57C2" w:rsidRPr="00AC1D8E" w:rsidTr="000F09BA">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7D57C2" w:rsidRPr="00FD6540" w:rsidRDefault="007D57C2" w:rsidP="000F09BA">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vMerge w:val="restart"/>
            <w:tcBorders>
              <w:top w:val="single" w:sz="4" w:space="0" w:color="000000"/>
              <w:left w:val="single" w:sz="4" w:space="0" w:color="000000"/>
              <w:right w:val="single" w:sz="4" w:space="0" w:color="auto"/>
            </w:tcBorders>
          </w:tcPr>
          <w:p w:rsidR="007D57C2" w:rsidRPr="00403EFB" w:rsidRDefault="007D57C2"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p w:rsidR="007D57C2" w:rsidRPr="00403EFB" w:rsidRDefault="007D57C2" w:rsidP="000F09BA">
            <w:pPr>
              <w:ind w:right="60"/>
              <w:jc w:val="center"/>
              <w:rPr>
                <w:rFonts w:ascii="Times New Roman" w:hAnsi="Times New Roman" w:cs="Times New Roman"/>
                <w:color w:val="000000"/>
              </w:rPr>
            </w:pPr>
          </w:p>
        </w:tc>
      </w:tr>
      <w:tr w:rsidR="007D57C2" w:rsidRPr="00AC1D8E" w:rsidTr="000F09BA">
        <w:trPr>
          <w:trHeight w:val="543"/>
        </w:trPr>
        <w:tc>
          <w:tcPr>
            <w:tcW w:w="1556" w:type="dxa"/>
            <w:vMerge/>
            <w:tcBorders>
              <w:top w:val="nil"/>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оборонно-массовый месячник, районные конкурсы)</w:t>
            </w:r>
          </w:p>
        </w:tc>
        <w:tc>
          <w:tcPr>
            <w:tcW w:w="2268" w:type="dxa"/>
            <w:gridSpan w:val="5"/>
            <w:vMerge/>
            <w:tcBorders>
              <w:left w:val="single" w:sz="4" w:space="0" w:color="000000"/>
              <w:bottom w:val="single" w:sz="4" w:space="0" w:color="000000"/>
              <w:right w:val="single" w:sz="4" w:space="0" w:color="auto"/>
            </w:tcBorders>
          </w:tcPr>
          <w:p w:rsidR="007D57C2" w:rsidRPr="009021B4" w:rsidRDefault="007D57C2" w:rsidP="000F09BA">
            <w:pPr>
              <w:ind w:right="60"/>
              <w:jc w:val="center"/>
              <w:rPr>
                <w:rFonts w:ascii="Times New Roman" w:hAnsi="Times New Roman" w:cs="Times New Roman"/>
                <w:color w:val="000000"/>
              </w:rPr>
            </w:pPr>
          </w:p>
        </w:tc>
      </w:tr>
      <w:tr w:rsidR="007D57C2" w:rsidRPr="00AC1D8E" w:rsidTr="000F09BA">
        <w:trPr>
          <w:trHeight w:val="500"/>
        </w:trPr>
        <w:tc>
          <w:tcPr>
            <w:tcW w:w="1556" w:type="dxa"/>
            <w:tcBorders>
              <w:top w:val="single" w:sz="4" w:space="0" w:color="000000"/>
              <w:left w:val="single" w:sz="4" w:space="0" w:color="000000"/>
              <w:right w:val="single" w:sz="4" w:space="0" w:color="000000"/>
            </w:tcBorders>
          </w:tcPr>
          <w:p w:rsidR="007D57C2" w:rsidRPr="00722A76" w:rsidRDefault="007D57C2" w:rsidP="000F09BA">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7D57C2" w:rsidRPr="009021B4" w:rsidRDefault="007D57C2" w:rsidP="000F09BA">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7D57C2" w:rsidRPr="009021B4" w:rsidRDefault="007D57C2" w:rsidP="000F09BA">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7D57C2" w:rsidRDefault="007D57C2" w:rsidP="000F09BA">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7D57C2" w:rsidRPr="00AC1D8E" w:rsidTr="000F09BA">
        <w:trPr>
          <w:trHeight w:val="500"/>
        </w:trPr>
        <w:tc>
          <w:tcPr>
            <w:tcW w:w="1556" w:type="dxa"/>
            <w:vMerge w:val="restart"/>
            <w:tcBorders>
              <w:top w:val="single" w:sz="4" w:space="0" w:color="000000"/>
              <w:left w:val="single" w:sz="4" w:space="0" w:color="000000"/>
              <w:right w:val="single" w:sz="4" w:space="0" w:color="000000"/>
            </w:tcBorders>
          </w:tcPr>
          <w:p w:rsidR="007D57C2" w:rsidRPr="0067148A" w:rsidRDefault="007D57C2" w:rsidP="000F09BA">
            <w:pPr>
              <w:rPr>
                <w:rFonts w:ascii="Times New Roman" w:hAnsi="Times New Roman" w:cs="Times New Roman"/>
                <w:color w:val="000000"/>
              </w:rPr>
            </w:pPr>
            <w:r w:rsidRPr="0067148A">
              <w:rPr>
                <w:rFonts w:ascii="Times New Roman" w:hAnsi="Times New Roman" w:cs="Times New Roman"/>
                <w:color w:val="000000"/>
              </w:rPr>
              <w:t>Общеинтеллек</w:t>
            </w:r>
          </w:p>
          <w:p w:rsidR="007D57C2" w:rsidRPr="009021B4" w:rsidRDefault="007D57C2" w:rsidP="000F09BA">
            <w:pPr>
              <w:rPr>
                <w:rFonts w:ascii="Times New Roman" w:hAnsi="Times New Roman" w:cs="Times New Roman"/>
                <w:color w:val="000000"/>
              </w:rPr>
            </w:pPr>
            <w:r w:rsidRPr="0067148A">
              <w:rPr>
                <w:rFonts w:ascii="Times New Roman" w:hAnsi="Times New Roman" w:cs="Times New Roman"/>
                <w:color w:val="000000"/>
              </w:rPr>
              <w:t>туальное</w:t>
            </w:r>
          </w:p>
        </w:tc>
        <w:tc>
          <w:tcPr>
            <w:tcW w:w="3685" w:type="dxa"/>
            <w:tcBorders>
              <w:top w:val="single" w:sz="4" w:space="0" w:color="000000"/>
              <w:left w:val="single" w:sz="4" w:space="0" w:color="000000"/>
              <w:right w:val="single" w:sz="4" w:space="0" w:color="000000"/>
            </w:tcBorders>
          </w:tcPr>
          <w:p w:rsidR="007D57C2" w:rsidRPr="009021B4" w:rsidRDefault="007D57C2" w:rsidP="000F09BA">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p>
        </w:tc>
        <w:tc>
          <w:tcPr>
            <w:tcW w:w="3265" w:type="dxa"/>
            <w:tcBorders>
              <w:top w:val="single" w:sz="4" w:space="0" w:color="000000"/>
              <w:left w:val="single" w:sz="4" w:space="0" w:color="000000"/>
              <w:right w:val="single" w:sz="4" w:space="0" w:color="000000"/>
            </w:tcBorders>
          </w:tcPr>
          <w:p w:rsidR="007D57C2" w:rsidRPr="009021B4" w:rsidRDefault="007D57C2" w:rsidP="000F09BA">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7D57C2" w:rsidRPr="00D10CC6" w:rsidRDefault="007D57C2" w:rsidP="000F09BA">
            <w:pPr>
              <w:ind w:right="53"/>
              <w:jc w:val="center"/>
              <w:rPr>
                <w:rFonts w:ascii="Times New Roman" w:hAnsi="Times New Roman" w:cs="Times New Roman"/>
                <w:b/>
                <w:color w:val="000000"/>
              </w:rPr>
            </w:pPr>
            <w:r>
              <w:rPr>
                <w:rFonts w:ascii="Times New Roman" w:hAnsi="Times New Roman" w:cs="Times New Roman"/>
                <w:b/>
                <w:color w:val="000000"/>
              </w:rPr>
              <w:t>2</w:t>
            </w:r>
          </w:p>
        </w:tc>
      </w:tr>
      <w:tr w:rsidR="007D57C2" w:rsidRPr="00AC1D8E" w:rsidTr="000F09BA">
        <w:trPr>
          <w:trHeight w:val="253"/>
        </w:trPr>
        <w:tc>
          <w:tcPr>
            <w:tcW w:w="1556" w:type="dxa"/>
            <w:vMerge/>
            <w:tcBorders>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p>
        </w:tc>
      </w:tr>
      <w:tr w:rsidR="007D57C2" w:rsidRPr="00AC1D8E" w:rsidTr="000F09BA">
        <w:trPr>
          <w:trHeight w:val="340"/>
        </w:trPr>
        <w:tc>
          <w:tcPr>
            <w:tcW w:w="1556" w:type="dxa"/>
            <w:vMerge/>
            <w:tcBorders>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«Эрудиты»</w:t>
            </w:r>
          </w:p>
        </w:tc>
        <w:tc>
          <w:tcPr>
            <w:tcW w:w="513"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w:t>
            </w:r>
          </w:p>
        </w:tc>
      </w:tr>
      <w:tr w:rsidR="007D57C2" w:rsidRPr="00AC1D8E" w:rsidTr="000F09BA">
        <w:trPr>
          <w:trHeight w:val="389"/>
        </w:trPr>
        <w:tc>
          <w:tcPr>
            <w:tcW w:w="1556" w:type="dxa"/>
            <w:vMerge/>
            <w:tcBorders>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7D57C2" w:rsidRPr="00FD6540" w:rsidRDefault="007D57C2" w:rsidP="000F09BA">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838"/>
        </w:trPr>
        <w:tc>
          <w:tcPr>
            <w:tcW w:w="1556" w:type="dxa"/>
            <w:vMerge/>
            <w:tcBorders>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304"/>
        </w:trPr>
        <w:tc>
          <w:tcPr>
            <w:tcW w:w="1556" w:type="dxa"/>
            <w:tcBorders>
              <w:top w:val="single" w:sz="4" w:space="0" w:color="000000"/>
              <w:left w:val="single" w:sz="4" w:space="0" w:color="000000"/>
              <w:right w:val="single" w:sz="4" w:space="0" w:color="000000"/>
            </w:tcBorders>
          </w:tcPr>
          <w:p w:rsidR="007D57C2" w:rsidRPr="00722A76" w:rsidRDefault="007D57C2" w:rsidP="000F09BA">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Default="007D57C2" w:rsidP="000F09BA">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7D57C2" w:rsidRPr="00AC1D8E" w:rsidTr="000F09BA">
        <w:trPr>
          <w:trHeight w:val="284"/>
        </w:trPr>
        <w:tc>
          <w:tcPr>
            <w:tcW w:w="1556" w:type="dxa"/>
            <w:vMerge w:val="restart"/>
            <w:tcBorders>
              <w:left w:val="single" w:sz="4" w:space="0" w:color="000000"/>
              <w:right w:val="single" w:sz="4" w:space="0" w:color="000000"/>
            </w:tcBorders>
          </w:tcPr>
          <w:p w:rsidR="007D57C2" w:rsidRPr="0067148A" w:rsidRDefault="007D57C2" w:rsidP="000F09BA">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rPr>
                <w:rFonts w:ascii="Times New Roman" w:hAnsi="Times New Roman" w:cs="Times New Roman"/>
                <w:color w:val="000000"/>
              </w:rPr>
            </w:pPr>
            <w:r>
              <w:rPr>
                <w:rFonts w:ascii="Times New Roman" w:hAnsi="Times New Roman" w:cs="Times New Roman"/>
                <w:color w:val="000000"/>
              </w:rPr>
              <w:t>80 минут</w:t>
            </w:r>
          </w:p>
        </w:tc>
      </w:tr>
      <w:tr w:rsidR="007D57C2" w:rsidRPr="00AC1D8E" w:rsidTr="000F09BA">
        <w:trPr>
          <w:trHeight w:val="260"/>
        </w:trPr>
        <w:tc>
          <w:tcPr>
            <w:tcW w:w="1556" w:type="dxa"/>
            <w:vMerge/>
            <w:tcBorders>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7D57C2" w:rsidRPr="00FD6540" w:rsidRDefault="007D57C2" w:rsidP="000F09BA">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FD6540"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564"/>
        </w:trPr>
        <w:tc>
          <w:tcPr>
            <w:tcW w:w="1556" w:type="dxa"/>
            <w:vMerge/>
            <w:tcBorders>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олимпиады, предметные недели,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jc w:val="center"/>
              <w:rPr>
                <w:rFonts w:ascii="Times New Roman" w:hAnsi="Times New Roman" w:cs="Times New Roman"/>
                <w:color w:val="000000"/>
              </w:rPr>
            </w:pPr>
          </w:p>
        </w:tc>
      </w:tr>
      <w:tr w:rsidR="007D57C2" w:rsidRPr="00AC1D8E" w:rsidTr="000F09BA">
        <w:trPr>
          <w:trHeight w:val="564"/>
        </w:trPr>
        <w:tc>
          <w:tcPr>
            <w:tcW w:w="1556" w:type="dxa"/>
            <w:tcBorders>
              <w:left w:val="single" w:sz="4" w:space="0" w:color="000000"/>
              <w:bottom w:val="single" w:sz="4" w:space="0" w:color="000000"/>
              <w:right w:val="single" w:sz="4" w:space="0" w:color="000000"/>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C636E1" w:rsidRDefault="007D57C2" w:rsidP="000F09BA">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C636E1" w:rsidRDefault="007D57C2" w:rsidP="000F09BA">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7D57C2" w:rsidRPr="00AC1D8E" w:rsidTr="000F09BA">
        <w:trPr>
          <w:trHeight w:val="346"/>
        </w:trPr>
        <w:tc>
          <w:tcPr>
            <w:tcW w:w="1556" w:type="dxa"/>
            <w:vMerge w:val="restart"/>
            <w:tcBorders>
              <w:left w:val="single" w:sz="4" w:space="0" w:color="000000"/>
              <w:right w:val="single" w:sz="4" w:space="0" w:color="000000"/>
            </w:tcBorders>
          </w:tcPr>
          <w:p w:rsidR="007D57C2" w:rsidRPr="0067148A" w:rsidRDefault="007D57C2" w:rsidP="000F09BA">
            <w:pPr>
              <w:ind w:left="31"/>
              <w:rPr>
                <w:rFonts w:ascii="Times New Roman" w:hAnsi="Times New Roman" w:cs="Times New Roman"/>
                <w:color w:val="000000"/>
              </w:rPr>
            </w:pPr>
            <w:r w:rsidRPr="0067148A">
              <w:rPr>
                <w:rFonts w:ascii="Times New Roman" w:hAnsi="Times New Roman" w:cs="Times New Roman"/>
                <w:color w:val="000000"/>
              </w:rPr>
              <w:lastRenderedPageBreak/>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450"/>
        </w:trPr>
        <w:tc>
          <w:tcPr>
            <w:tcW w:w="1556" w:type="dxa"/>
            <w:vMerge/>
            <w:tcBorders>
              <w:left w:val="single" w:sz="4" w:space="0" w:color="000000"/>
              <w:right w:val="single" w:sz="4" w:space="0" w:color="000000"/>
            </w:tcBorders>
          </w:tcPr>
          <w:p w:rsidR="007D57C2" w:rsidRPr="009021B4" w:rsidRDefault="007D57C2" w:rsidP="000F09BA">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7D57C2" w:rsidRPr="009021B4" w:rsidRDefault="007D57C2" w:rsidP="000F09BA">
            <w:pPr>
              <w:rPr>
                <w:rFonts w:ascii="Times New Roman" w:hAnsi="Times New Roman" w:cs="Times New Roman"/>
                <w:color w:val="000000"/>
              </w:rPr>
            </w:pPr>
            <w:r>
              <w:rPr>
                <w:rFonts w:ascii="Times New Roman" w:hAnsi="Times New Roman" w:cs="Times New Roman"/>
                <w:color w:val="000000"/>
              </w:rPr>
              <w:t>2)Клуб</w:t>
            </w:r>
          </w:p>
        </w:tc>
        <w:tc>
          <w:tcPr>
            <w:tcW w:w="3265" w:type="dxa"/>
            <w:tcBorders>
              <w:top w:val="single" w:sz="4" w:space="0" w:color="000000"/>
              <w:left w:val="single" w:sz="4" w:space="0" w:color="000000"/>
              <w:bottom w:val="single" w:sz="4" w:space="0" w:color="auto"/>
              <w:right w:val="single" w:sz="4" w:space="0" w:color="000000"/>
            </w:tcBorders>
          </w:tcPr>
          <w:p w:rsidR="007D57C2" w:rsidRDefault="007D57C2" w:rsidP="000F09BA">
            <w:pPr>
              <w:rPr>
                <w:rFonts w:ascii="Times New Roman" w:hAnsi="Times New Roman" w:cs="Times New Roman"/>
                <w:color w:val="000000"/>
              </w:rPr>
            </w:pPr>
            <w:r>
              <w:rPr>
                <w:rFonts w:ascii="Times New Roman" w:hAnsi="Times New Roman" w:cs="Times New Roman"/>
                <w:color w:val="000000"/>
              </w:rPr>
              <w:t>«Я среди людей»</w:t>
            </w:r>
          </w:p>
          <w:p w:rsidR="007D57C2" w:rsidRPr="009021B4" w:rsidRDefault="007D57C2" w:rsidP="000F09BA">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7D57C2" w:rsidRDefault="007D57C2"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405"/>
        </w:trPr>
        <w:tc>
          <w:tcPr>
            <w:tcW w:w="1556" w:type="dxa"/>
            <w:vMerge/>
            <w:tcBorders>
              <w:left w:val="single" w:sz="4" w:space="0" w:color="000000"/>
              <w:bottom w:val="single" w:sz="4" w:space="0" w:color="auto"/>
              <w:right w:val="single" w:sz="4" w:space="0" w:color="000000"/>
            </w:tcBorders>
          </w:tcPr>
          <w:p w:rsidR="007D57C2" w:rsidRPr="009021B4" w:rsidRDefault="007D57C2"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9021B4" w:rsidRDefault="007D57C2" w:rsidP="000F09BA">
            <w:pPr>
              <w:ind w:left="17" w:right="74"/>
              <w:rPr>
                <w:rFonts w:ascii="Times New Roman" w:hAnsi="Times New Roman" w:cs="Times New Roman"/>
                <w:color w:val="000000"/>
              </w:rPr>
            </w:pPr>
            <w:r>
              <w:rPr>
                <w:rFonts w:ascii="Times New Roman" w:hAnsi="Times New Roman" w:cs="Times New Roman"/>
                <w:color w:val="000000"/>
              </w:rPr>
              <w:t>3)</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9021B4" w:rsidRDefault="007D57C2" w:rsidP="000F09BA">
            <w:pPr>
              <w:jc w:val="center"/>
              <w:rPr>
                <w:rFonts w:ascii="Times New Roman" w:hAnsi="Times New Roman" w:cs="Times New Roman"/>
                <w:color w:val="000000"/>
              </w:rPr>
            </w:pPr>
            <w:r>
              <w:rPr>
                <w:rFonts w:ascii="Times New Roman" w:hAnsi="Times New Roman" w:cs="Times New Roman"/>
                <w:color w:val="000000"/>
              </w:rPr>
              <w:t>40 минут</w:t>
            </w:r>
          </w:p>
        </w:tc>
      </w:tr>
      <w:tr w:rsidR="007D57C2" w:rsidRPr="00AC1D8E" w:rsidTr="000F09BA">
        <w:trPr>
          <w:trHeight w:val="405"/>
        </w:trPr>
        <w:tc>
          <w:tcPr>
            <w:tcW w:w="1556" w:type="dxa"/>
            <w:tcBorders>
              <w:left w:val="single" w:sz="4" w:space="0" w:color="000000"/>
              <w:bottom w:val="single" w:sz="4" w:space="0" w:color="000000"/>
              <w:right w:val="single" w:sz="4" w:space="0" w:color="000000"/>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C636E1" w:rsidRDefault="007D57C2" w:rsidP="000F09BA">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7D57C2" w:rsidRPr="00C636E1" w:rsidRDefault="007D57C2" w:rsidP="000F09BA">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7D57C2" w:rsidRPr="00AC1D8E" w:rsidTr="000F09BA">
        <w:trPr>
          <w:trHeight w:val="494"/>
        </w:trPr>
        <w:tc>
          <w:tcPr>
            <w:tcW w:w="1556" w:type="dxa"/>
            <w:tcBorders>
              <w:top w:val="single" w:sz="4" w:space="0" w:color="auto"/>
              <w:left w:val="single" w:sz="4" w:space="0" w:color="000000"/>
              <w:bottom w:val="single" w:sz="4" w:space="0" w:color="000000"/>
              <w:right w:val="single" w:sz="4" w:space="0" w:color="000000"/>
            </w:tcBorders>
          </w:tcPr>
          <w:p w:rsidR="007D57C2" w:rsidRPr="00C636E1" w:rsidRDefault="007D57C2" w:rsidP="000F09BA">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7D57C2" w:rsidRPr="00C636E1" w:rsidRDefault="007D57C2" w:rsidP="000F09BA">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7D57C2" w:rsidRPr="00C636E1" w:rsidRDefault="007D57C2" w:rsidP="000F09BA">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7D57C2" w:rsidRPr="00C636E1" w:rsidRDefault="007D57C2"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D5DC3" w:rsidRDefault="000D5DC3" w:rsidP="000D5DC3">
      <w:pPr>
        <w:pStyle w:val="ae"/>
        <w:jc w:val="left"/>
        <w:rPr>
          <w:sz w:val="24"/>
        </w:rPr>
      </w:pPr>
    </w:p>
    <w:sectPr w:rsidR="000D5DC3" w:rsidSect="00BF2A31">
      <w:headerReference w:type="even" r:id="rId21"/>
      <w:headerReference w:type="default" r:id="rId22"/>
      <w:footerReference w:type="even" r:id="rId23"/>
      <w:footerReference w:type="default" r:id="rId24"/>
      <w:headerReference w:type="first" r:id="rId25"/>
      <w:footerReference w:type="first" r:id="rId26"/>
      <w:pgSz w:w="11906" w:h="16838"/>
      <w:pgMar w:top="567"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EA" w:rsidRDefault="00A341EA" w:rsidP="000D5DC3">
      <w:pPr>
        <w:spacing w:after="0" w:line="240" w:lineRule="auto"/>
      </w:pPr>
      <w:r>
        <w:separator/>
      </w:r>
    </w:p>
  </w:endnote>
  <w:endnote w:type="continuationSeparator" w:id="0">
    <w:p w:rsidR="00A341EA" w:rsidRDefault="00A341EA" w:rsidP="000D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DC3" w:rsidRDefault="000D5DC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1423"/>
      <w:docPartObj>
        <w:docPartGallery w:val="Page Numbers (Bottom of Page)"/>
        <w:docPartUnique/>
      </w:docPartObj>
    </w:sdtPr>
    <w:sdtEndPr/>
    <w:sdtContent>
      <w:p w:rsidR="000D5DC3" w:rsidRDefault="00A341EA">
        <w:pPr>
          <w:pStyle w:val="af2"/>
          <w:jc w:val="center"/>
        </w:pPr>
        <w:r>
          <w:fldChar w:fldCharType="begin"/>
        </w:r>
        <w:r>
          <w:instrText xml:space="preserve"> PAGE   \* MERGEFORMAT </w:instrText>
        </w:r>
        <w:r>
          <w:fldChar w:fldCharType="separate"/>
        </w:r>
        <w:r w:rsidR="00BF2A31">
          <w:rPr>
            <w:noProof/>
          </w:rPr>
          <w:t>1</w:t>
        </w:r>
        <w:r>
          <w:rPr>
            <w:noProof/>
          </w:rPr>
          <w:fldChar w:fldCharType="end"/>
        </w:r>
      </w:p>
    </w:sdtContent>
  </w:sdt>
  <w:p w:rsidR="000D5DC3" w:rsidRDefault="000D5DC3">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DC3" w:rsidRDefault="000D5DC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EA" w:rsidRDefault="00A341EA" w:rsidP="000D5DC3">
      <w:pPr>
        <w:spacing w:after="0" w:line="240" w:lineRule="auto"/>
      </w:pPr>
      <w:r>
        <w:separator/>
      </w:r>
    </w:p>
  </w:footnote>
  <w:footnote w:type="continuationSeparator" w:id="0">
    <w:p w:rsidR="00A341EA" w:rsidRDefault="00A341EA" w:rsidP="000D5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DC3" w:rsidRDefault="000D5DC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DC3" w:rsidRDefault="000D5DC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DC3" w:rsidRDefault="000D5DC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609C"/>
    <w:rsid w:val="00003133"/>
    <w:rsid w:val="00003846"/>
    <w:rsid w:val="00067ABE"/>
    <w:rsid w:val="00071A18"/>
    <w:rsid w:val="000C2608"/>
    <w:rsid w:val="000C31D9"/>
    <w:rsid w:val="000C36A9"/>
    <w:rsid w:val="000D5DC3"/>
    <w:rsid w:val="000F62AA"/>
    <w:rsid w:val="00102B52"/>
    <w:rsid w:val="001A4C6C"/>
    <w:rsid w:val="001B79AD"/>
    <w:rsid w:val="001F6A87"/>
    <w:rsid w:val="0020067C"/>
    <w:rsid w:val="002375AD"/>
    <w:rsid w:val="002539F7"/>
    <w:rsid w:val="00253B19"/>
    <w:rsid w:val="00256C5A"/>
    <w:rsid w:val="002B7E9B"/>
    <w:rsid w:val="002D17BF"/>
    <w:rsid w:val="002D50B1"/>
    <w:rsid w:val="002D517B"/>
    <w:rsid w:val="00303ADA"/>
    <w:rsid w:val="003121CE"/>
    <w:rsid w:val="0039169E"/>
    <w:rsid w:val="003A3D3A"/>
    <w:rsid w:val="003B6FFD"/>
    <w:rsid w:val="003D33F9"/>
    <w:rsid w:val="004006C2"/>
    <w:rsid w:val="00400B00"/>
    <w:rsid w:val="004060BB"/>
    <w:rsid w:val="00457137"/>
    <w:rsid w:val="00467AD5"/>
    <w:rsid w:val="00473749"/>
    <w:rsid w:val="0048593F"/>
    <w:rsid w:val="00493FF3"/>
    <w:rsid w:val="004B70CB"/>
    <w:rsid w:val="004C19DA"/>
    <w:rsid w:val="004D6772"/>
    <w:rsid w:val="00563DE8"/>
    <w:rsid w:val="005C6F97"/>
    <w:rsid w:val="00611A45"/>
    <w:rsid w:val="00640DC3"/>
    <w:rsid w:val="006B0A47"/>
    <w:rsid w:val="006D21B4"/>
    <w:rsid w:val="006E0D94"/>
    <w:rsid w:val="00715CB6"/>
    <w:rsid w:val="00741433"/>
    <w:rsid w:val="007A11CF"/>
    <w:rsid w:val="007D57C2"/>
    <w:rsid w:val="00820E03"/>
    <w:rsid w:val="00822B7C"/>
    <w:rsid w:val="00833845"/>
    <w:rsid w:val="0086692A"/>
    <w:rsid w:val="008B39DC"/>
    <w:rsid w:val="008D1AF0"/>
    <w:rsid w:val="008D7DB8"/>
    <w:rsid w:val="00917E61"/>
    <w:rsid w:val="0092609C"/>
    <w:rsid w:val="009311E3"/>
    <w:rsid w:val="00932DEF"/>
    <w:rsid w:val="00940C10"/>
    <w:rsid w:val="009462B7"/>
    <w:rsid w:val="009855F8"/>
    <w:rsid w:val="00991396"/>
    <w:rsid w:val="00991705"/>
    <w:rsid w:val="009A2E9B"/>
    <w:rsid w:val="009A7236"/>
    <w:rsid w:val="009B139A"/>
    <w:rsid w:val="009B44AE"/>
    <w:rsid w:val="009B4D8D"/>
    <w:rsid w:val="009C32D1"/>
    <w:rsid w:val="00A03A6C"/>
    <w:rsid w:val="00A3024E"/>
    <w:rsid w:val="00A341EA"/>
    <w:rsid w:val="00A3470B"/>
    <w:rsid w:val="00A44E7D"/>
    <w:rsid w:val="00A51DFC"/>
    <w:rsid w:val="00A733E1"/>
    <w:rsid w:val="00A75E01"/>
    <w:rsid w:val="00A81EC6"/>
    <w:rsid w:val="00AA1B7C"/>
    <w:rsid w:val="00AB0801"/>
    <w:rsid w:val="00AF3E8B"/>
    <w:rsid w:val="00B30942"/>
    <w:rsid w:val="00B45D9D"/>
    <w:rsid w:val="00B526A1"/>
    <w:rsid w:val="00B55DC4"/>
    <w:rsid w:val="00B76F12"/>
    <w:rsid w:val="00B84C0F"/>
    <w:rsid w:val="00BA24E4"/>
    <w:rsid w:val="00BF2A31"/>
    <w:rsid w:val="00C03913"/>
    <w:rsid w:val="00C55D79"/>
    <w:rsid w:val="00C623CA"/>
    <w:rsid w:val="00C93EE4"/>
    <w:rsid w:val="00CF60AF"/>
    <w:rsid w:val="00D07800"/>
    <w:rsid w:val="00D23074"/>
    <w:rsid w:val="00D344C6"/>
    <w:rsid w:val="00D42E2B"/>
    <w:rsid w:val="00D86152"/>
    <w:rsid w:val="00D979C4"/>
    <w:rsid w:val="00DE698F"/>
    <w:rsid w:val="00DE6B0B"/>
    <w:rsid w:val="00DF70A1"/>
    <w:rsid w:val="00E13391"/>
    <w:rsid w:val="00E33E6B"/>
    <w:rsid w:val="00E6088C"/>
    <w:rsid w:val="00E61794"/>
    <w:rsid w:val="00E74C29"/>
    <w:rsid w:val="00EA1F19"/>
    <w:rsid w:val="00EB1720"/>
    <w:rsid w:val="00EC6D56"/>
    <w:rsid w:val="00EF0B02"/>
    <w:rsid w:val="00F05A44"/>
    <w:rsid w:val="00F53906"/>
    <w:rsid w:val="00F709C5"/>
    <w:rsid w:val="00F944C9"/>
    <w:rsid w:val="00FC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53776-90AD-4A72-BA99-5ED1B24A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0D5DC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0D5DC3"/>
  </w:style>
  <w:style w:type="paragraph" w:styleId="af2">
    <w:name w:val="footer"/>
    <w:basedOn w:val="a"/>
    <w:link w:val="af3"/>
    <w:uiPriority w:val="99"/>
    <w:unhideWhenUsed/>
    <w:rsid w:val="000D5DC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5DC3"/>
  </w:style>
  <w:style w:type="table" w:customStyle="1" w:styleId="TableGrid">
    <w:name w:val="TableGrid"/>
    <w:rsid w:val="007D57C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010FBF5A2101D41682E7B6E264F17B9C3A48E2F56A4A6B6E0B339F7B7563119BFA32851E5B6DCFiF26H" TargetMode="External"/><Relationship Id="rId18" Type="http://schemas.openxmlformats.org/officeDocument/2006/relationships/hyperlink" Target="consultantplus://offline/ref=3A731E873BC393E169A8C435C3D85882D9CA8A87610F9A1AA11D31DAD2AC4EC9D1C3E4169B0E51E9g0D7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0010FBF5A2101D41682E7B6E264F17B9C3A4DE0F6624A6B6E0B339F7B7563119BFA32851E5B6DCFiF26H" TargetMode="External"/><Relationship Id="rId17" Type="http://schemas.openxmlformats.org/officeDocument/2006/relationships/hyperlink" Target="consultantplus://offline/ref=40010FBF5A2101D41682E7BEF064F17B9E3E4BE0F0664A6B6E0B339F7B7563119BFA32851E5B6DCFiF26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40010FBF5A2101D41682E7B6E264F17B9D3E48E3F6664A6B6E0B339F7B7563119BFA32851E5B6DCFiF26H" TargetMode="External"/><Relationship Id="rId20" Type="http://schemas.openxmlformats.org/officeDocument/2006/relationships/hyperlink" Target="consultantplus://offline/ref=3A731E873BC393E169A8C435C3D85882D9C689816406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E4FEFFE6A4A6B6E0B339F7B7563119BFA32851E5B6DCFiF26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40010FBF5A2101D41682E7B6E264F17B9D3E4EE4F2614A6B6E0B339F7B7563119BFA32851E5B6DCFiF26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406E1BA34754B4CFA4D54CE8A347D8235269D94C8B332DA84824BE0FC78B5B8EC719D52D30B9DD48039503t6CCH" TargetMode="External"/><Relationship Id="rId19" Type="http://schemas.openxmlformats.org/officeDocument/2006/relationships/hyperlink" Target="consultantplus://offline/ref=3A731E873BC393E169A8C435C3D85882D9C98D846502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hyperlink" Target="consultantplus://offline/ref=40010FBF5A2101D41682E7BEF064F17B9D3F45E5F1654A6B6E0B339F7B7563119BFA32851E5B6DCFiF26H"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C2CC-415B-491B-A834-7730D898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6180</Words>
  <Characters>35226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60</cp:revision>
  <cp:lastPrinted>2018-06-28T05:50:00Z</cp:lastPrinted>
  <dcterms:created xsi:type="dcterms:W3CDTF">2018-04-26T12:31:00Z</dcterms:created>
  <dcterms:modified xsi:type="dcterms:W3CDTF">2018-09-17T09:41:00Z</dcterms:modified>
</cp:coreProperties>
</file>