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38" w:rsidRPr="00F5058D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</w:t>
      </w:r>
      <w:r w:rsidRPr="007A6929">
        <w:rPr>
          <w:rFonts w:ascii="Times New Roman" w:eastAsia="Times New Roman" w:hAnsi="Times New Roman" w:cs="Times New Roman"/>
          <w:sz w:val="20"/>
        </w:rPr>
        <w:t>Приложение №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7A6929"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>/1</w:t>
      </w:r>
    </w:p>
    <w:p w:rsidR="00B00C38" w:rsidRPr="007A6929" w:rsidRDefault="00B00C38" w:rsidP="00B00C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929">
        <w:rPr>
          <w:rFonts w:ascii="Times New Roman" w:eastAsia="Times New Roman" w:hAnsi="Times New Roman" w:cs="Times New Roman"/>
          <w:sz w:val="20"/>
        </w:rPr>
        <w:t>к приказу по МАОУ «</w:t>
      </w:r>
      <w:proofErr w:type="spellStart"/>
      <w:r w:rsidRPr="007A6929">
        <w:rPr>
          <w:rFonts w:ascii="Times New Roman" w:eastAsia="Times New Roman" w:hAnsi="Times New Roman" w:cs="Times New Roman"/>
          <w:sz w:val="20"/>
        </w:rPr>
        <w:t>Лайтамакская</w:t>
      </w:r>
      <w:proofErr w:type="spellEnd"/>
      <w:r w:rsidRPr="007A6929">
        <w:rPr>
          <w:rFonts w:ascii="Times New Roman" w:eastAsia="Times New Roman" w:hAnsi="Times New Roman" w:cs="Times New Roman"/>
          <w:sz w:val="20"/>
        </w:rPr>
        <w:t xml:space="preserve"> СОШ» </w:t>
      </w:r>
    </w:p>
    <w:p w:rsidR="00B00C38" w:rsidRPr="007A6929" w:rsidRDefault="00B00C38" w:rsidP="00B00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414BE7">
        <w:rPr>
          <w:rFonts w:ascii="Times New Roman" w:eastAsia="Times New Roman" w:hAnsi="Times New Roman" w:cs="Times New Roman"/>
          <w:sz w:val="20"/>
        </w:rPr>
        <w:t>от 08.06.2016г.№</w:t>
      </w:r>
      <w:r>
        <w:rPr>
          <w:rFonts w:ascii="Times New Roman" w:eastAsia="Times New Roman" w:hAnsi="Times New Roman" w:cs="Times New Roman"/>
          <w:sz w:val="20"/>
        </w:rPr>
        <w:t>62</w:t>
      </w:r>
    </w:p>
    <w:p w:rsidR="00B00C38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16CD9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A16CD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  <w:proofErr w:type="gramStart"/>
      <w:r w:rsidRPr="00A16CD9">
        <w:rPr>
          <w:rFonts w:ascii="Times New Roman" w:hAnsi="Times New Roman" w:cs="Times New Roman"/>
          <w:b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филиал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Вармахлинская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НОШ»,  </w:t>
      </w:r>
      <w:r w:rsidRPr="00A16CD9">
        <w:rPr>
          <w:rFonts w:ascii="Times New Roman" w:hAnsi="Times New Roman" w:cs="Times New Roman"/>
          <w:b/>
          <w:sz w:val="24"/>
          <w:szCs w:val="24"/>
        </w:rPr>
        <w:t>реализующего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адаптированные основные общеобразовательные программы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для уча</w:t>
      </w:r>
      <w:r>
        <w:rPr>
          <w:rFonts w:ascii="Times New Roman" w:hAnsi="Times New Roman" w:cs="Times New Roman"/>
          <w:b/>
          <w:sz w:val="24"/>
          <w:szCs w:val="24"/>
        </w:rPr>
        <w:t xml:space="preserve">щихся с умственной отсталостью </w:t>
      </w:r>
      <w:r w:rsidRPr="00A16CD9">
        <w:rPr>
          <w:rFonts w:ascii="Times New Roman" w:hAnsi="Times New Roman" w:cs="Times New Roman"/>
          <w:b/>
          <w:sz w:val="24"/>
          <w:szCs w:val="24"/>
        </w:rPr>
        <w:t>в условиях общеобразовательных классов</w:t>
      </w:r>
      <w:r>
        <w:rPr>
          <w:rFonts w:ascii="Times New Roman" w:hAnsi="Times New Roman" w:cs="Times New Roman"/>
          <w:b/>
          <w:sz w:val="24"/>
          <w:szCs w:val="24"/>
        </w:rPr>
        <w:t>,    на  2016 – 2017</w:t>
      </w:r>
      <w:r w:rsidRPr="00A16C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23607" w:type="dxa"/>
        <w:tblInd w:w="-961" w:type="dxa"/>
        <w:tblLayout w:type="fixed"/>
        <w:tblLook w:val="01E0" w:firstRow="1" w:lastRow="1" w:firstColumn="1" w:lastColumn="1" w:noHBand="0" w:noVBand="0"/>
      </w:tblPr>
      <w:tblGrid>
        <w:gridCol w:w="5906"/>
        <w:gridCol w:w="1542"/>
        <w:gridCol w:w="3003"/>
        <w:gridCol w:w="6578"/>
        <w:gridCol w:w="6578"/>
      </w:tblGrid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203EA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203EA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часов в неделю, класс</w:t>
            </w:r>
          </w:p>
        </w:tc>
      </w:tr>
      <w:tr w:rsidR="00B00C38" w:rsidRPr="007920D3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920D3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920D3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4316A" w:rsidRDefault="00B00C38" w:rsidP="00B00C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16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Письмо и развитие  речи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Чтение и развитие  речи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B00C38" w:rsidRPr="00A16CD9" w:rsidTr="0022178A">
        <w:trPr>
          <w:gridAfter w:val="2"/>
          <w:wAfter w:w="13156" w:type="dxa"/>
          <w:trHeight w:val="33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B00C38" w:rsidRPr="00A16CD9" w:rsidTr="0022178A">
        <w:trPr>
          <w:gridAfter w:val="2"/>
          <w:wAfter w:w="13156" w:type="dxa"/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исламской культуры.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  <w:trHeight w:val="313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00C38" w:rsidRPr="00414BE7" w:rsidTr="0022178A">
        <w:trPr>
          <w:trHeight w:val="390"/>
        </w:trPr>
        <w:tc>
          <w:tcPr>
            <w:tcW w:w="10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подготовка</w:t>
            </w:r>
          </w:p>
        </w:tc>
        <w:tc>
          <w:tcPr>
            <w:tcW w:w="6578" w:type="dxa"/>
          </w:tcPr>
          <w:p w:rsidR="00B00C38" w:rsidRPr="00414BE7" w:rsidRDefault="00B00C38" w:rsidP="0022178A"/>
        </w:tc>
        <w:tc>
          <w:tcPr>
            <w:tcW w:w="6578" w:type="dxa"/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B00C38" w:rsidRPr="00A16CD9" w:rsidTr="0022178A">
        <w:trPr>
          <w:gridAfter w:val="2"/>
          <w:wAfter w:w="13156" w:type="dxa"/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  <w:trHeight w:val="28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5D29B4" w:rsidRDefault="00B00C38" w:rsidP="0022178A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9B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компонент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28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 и литература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списывание. </w:t>
            </w: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686C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3686C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8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2E78AE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10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D06B5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B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Индивидуально-групповые занятия</w:t>
            </w: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психолога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логопеда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педагога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C38" w:rsidRPr="00A16CD9" w:rsidRDefault="00B00C38" w:rsidP="00B00C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родителями: _________   __________________  «_______» _______2016г.</w:t>
      </w: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</w:t>
      </w: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   __________________  «_______» _______2016г.</w:t>
      </w:r>
    </w:p>
    <w:p w:rsidR="00B00C38" w:rsidRPr="001C4630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</w:t>
      </w:r>
    </w:p>
    <w:p w:rsidR="00B00C38" w:rsidRDefault="00B00C38" w:rsidP="00B00C38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77E3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учебному</w:t>
      </w:r>
      <w:r w:rsidRPr="00405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Лайтамкская</w:t>
      </w:r>
      <w:proofErr w:type="spellEnd"/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школа», </w:t>
      </w:r>
      <w:r>
        <w:rPr>
          <w:rFonts w:ascii="Times New Roman" w:hAnsi="Times New Roman" w:cs="Times New Roman"/>
          <w:b/>
          <w:sz w:val="24"/>
          <w:szCs w:val="24"/>
        </w:rPr>
        <w:t>филиал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Вармахлинская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НОШ», </w:t>
      </w:r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реализующего адаптированные образовательные программы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специального (коррекционного) образовательного учреждения (VIII вида) для детей с умственной отсталостью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условиях общеобразовательных классов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2016-2017 учебный год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Учебный план, реализуемый по адаптированной образовательной программе для детей с умственной отсталостью в условиях общеобразовательного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приказом Министерства образования Российской Федерации от 10.04.2002 № 29/2065-п., действующим требованиям к максимально допустимой недельной нагрузке (СанПиН 2.4.2.2821-10 от 29.12.2010 № 189).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предусматривает девятилетний срок обучения, как наиболее оптимальный для получения обучающимися с умственной отсталостью общего образования и профессионально - трудовой подготовки, необходимый для социальной адаптации и реабилитации выпускников.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подготовку, на создание максимально благоприятных условий для решения следующих задач: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(учебно-воспитательного) процесса;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отсталостью, своеобразием его развития;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коррекции развития этих детей с целью дальнейшей их социализации в соответствии с нормами и правилами, морально-этическими, социально-правовыми ценностями, принятыми в современном обществе;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учащихся к самостоятельной жизни и труду.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Адаптированный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маршрута (Приложение № 7/1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основной цели обучения по адаптированной образовательной программе для обучающихся с умственной отсталостью,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В 1-4 классах интегрированного обучения осуществляется начальный этап обучения, на котором общеобразовательная подготовка должна сочетаться с коррекционной и пропедевтической работой.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онные занятия.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В 4 классе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из традиционных обязательных учебных предметов изучаются: русский язык (чтение и письмо), математика,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ОРКСЭ,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изобразительное искусство,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пение и музыка, осуществляется физическое воспитание, трудов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обучение.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>К индивидуальным и групповым коррекционным занятиям относятся заня</w:t>
      </w:r>
      <w:r>
        <w:rPr>
          <w:rFonts w:ascii="Times New Roman" w:hAnsi="Times New Roman" w:cs="Times New Roman"/>
          <w:sz w:val="24"/>
          <w:szCs w:val="24"/>
        </w:rPr>
        <w:t>тия с логопедом и психологом</w:t>
      </w:r>
      <w:r w:rsidRPr="004050D3">
        <w:rPr>
          <w:rFonts w:ascii="Times New Roman" w:hAnsi="Times New Roman" w:cs="Times New Roman"/>
          <w:sz w:val="24"/>
          <w:szCs w:val="24"/>
        </w:rPr>
        <w:t xml:space="preserve">, дополнительные занятия по общеобразовательным предметам. </w:t>
      </w:r>
      <w:r w:rsidRPr="004050D3">
        <w:rPr>
          <w:rFonts w:ascii="Times New Roman" w:hAnsi="Times New Roman" w:cs="Times New Roman"/>
          <w:sz w:val="24"/>
          <w:szCs w:val="24"/>
        </w:rPr>
        <w:lastRenderedPageBreak/>
        <w:t>На проведение данных занятий отв</w:t>
      </w:r>
      <w:r>
        <w:rPr>
          <w:rFonts w:ascii="Times New Roman" w:hAnsi="Times New Roman" w:cs="Times New Roman"/>
          <w:sz w:val="24"/>
          <w:szCs w:val="24"/>
        </w:rPr>
        <w:t>одятся часы</w:t>
      </w:r>
      <w:r w:rsidRPr="004050D3">
        <w:rPr>
          <w:rFonts w:ascii="Times New Roman" w:hAnsi="Times New Roman" w:cs="Times New Roman"/>
          <w:sz w:val="24"/>
          <w:szCs w:val="24"/>
        </w:rPr>
        <w:t xml:space="preserve"> во вторую половину дня. Продолжительность занятий составляет 20 минут в неделю.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Количество часов, отводимых на предметы, изучаемые по общеобразовательной и адаптированной программе (VIII вид), а также образовательные компоненты частично не совпадают, в связи с </w:t>
      </w:r>
      <w:proofErr w:type="gramStart"/>
      <w:r w:rsidRPr="004050D3">
        <w:rPr>
          <w:rFonts w:ascii="Times New Roman" w:hAnsi="Times New Roman" w:cs="Times New Roman"/>
          <w:sz w:val="24"/>
          <w:szCs w:val="24"/>
        </w:rPr>
        <w:t xml:space="preserve">этим,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0D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050D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для детей с умственной отсталостью в условиях общеобразовательного класса, проходит по индивидуальному учебному плану и расписанию.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программы, либо за счет не изучаемых по адаптированной программе: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D3">
        <w:rPr>
          <w:rFonts w:ascii="Times New Roman" w:hAnsi="Times New Roman" w:cs="Times New Roman"/>
          <w:sz w:val="24"/>
          <w:szCs w:val="24"/>
        </w:rPr>
        <w:t xml:space="preserve">- в 4 классе </w:t>
      </w:r>
      <w:r>
        <w:rPr>
          <w:rFonts w:ascii="Times New Roman" w:hAnsi="Times New Roman" w:cs="Times New Roman"/>
          <w:sz w:val="24"/>
          <w:szCs w:val="24"/>
        </w:rPr>
        <w:t xml:space="preserve">недостающий 1 час чтения и развития речи восполняется за счет 1 часа русского языка, </w:t>
      </w:r>
      <w:r w:rsidRPr="004050D3">
        <w:rPr>
          <w:rFonts w:ascii="Times New Roman" w:hAnsi="Times New Roman" w:cs="Times New Roman"/>
          <w:sz w:val="24"/>
          <w:szCs w:val="24"/>
        </w:rPr>
        <w:t>недостающие</w:t>
      </w:r>
      <w:r>
        <w:rPr>
          <w:rFonts w:ascii="Times New Roman" w:hAnsi="Times New Roman" w:cs="Times New Roman"/>
          <w:sz w:val="24"/>
          <w:szCs w:val="24"/>
        </w:rPr>
        <w:t xml:space="preserve"> 3 часа трудового обучения </w:t>
      </w:r>
      <w:r w:rsidRPr="004050D3">
        <w:rPr>
          <w:rFonts w:ascii="Times New Roman" w:hAnsi="Times New Roman" w:cs="Times New Roman"/>
          <w:sz w:val="24"/>
          <w:szCs w:val="24"/>
        </w:rPr>
        <w:t>восполняются за сч</w:t>
      </w:r>
      <w:r>
        <w:rPr>
          <w:rFonts w:ascii="Times New Roman" w:hAnsi="Times New Roman" w:cs="Times New Roman"/>
          <w:sz w:val="24"/>
          <w:szCs w:val="24"/>
        </w:rPr>
        <w:t xml:space="preserve">ет 1 часа окружающего мира и 2-х часов немецкого </w:t>
      </w:r>
      <w:r w:rsidRPr="004050D3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а, недостающий 1 час математики восполняется за счет 1 часа окружающего мира общеобразовательной программы.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Часы, перенесенные с одного предмета на другой, переходят в нагрузку учителю того предмета, на который они перенесены.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0C38" w:rsidRDefault="00B00C38" w:rsidP="00B00C38">
      <w:pPr>
        <w:pStyle w:val="a3"/>
        <w:ind w:left="-851"/>
        <w:jc w:val="both"/>
        <w:rPr>
          <w:rStyle w:val="a4"/>
          <w:b w:val="0"/>
        </w:rPr>
      </w:pPr>
    </w:p>
    <w:p w:rsidR="00B00C38" w:rsidRDefault="00B00C38" w:rsidP="00B00C38">
      <w:pPr>
        <w:pStyle w:val="a3"/>
        <w:ind w:left="-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1C4630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Pr="00B00C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Согласно Положению о системе отметок, формах,  порядке текущего контроля успеваемости и периодичности промежуточной   аттестации,  обучающихся промежуточная аттестация в 4  классе проводится в конце учебного года по всем предметам учебного плана.   </w:t>
      </w:r>
    </w:p>
    <w:p w:rsidR="00B00C38" w:rsidRPr="00B00C38" w:rsidRDefault="00B00C38" w:rsidP="00B00C38">
      <w:pPr>
        <w:pStyle w:val="a3"/>
        <w:ind w:left="-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00C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B00C38" w:rsidRDefault="00B00C38" w:rsidP="00B00C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 2016-2017</w:t>
      </w:r>
      <w:r w:rsidRPr="00892ED3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муниципальном автономном общеобразовательном учреждении  «</w:t>
      </w:r>
      <w:proofErr w:type="spellStart"/>
      <w:r w:rsidRPr="00892ED3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892ED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>, филиал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Вармахлинская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 будет функционировать 4 интегрированный класс</w:t>
      </w:r>
      <w:r w:rsidRPr="00E92DF1">
        <w:rPr>
          <w:rFonts w:ascii="Times New Roman" w:hAnsi="Times New Roman" w:cs="Times New Roman"/>
          <w:sz w:val="24"/>
          <w:szCs w:val="24"/>
        </w:rPr>
        <w:t>.</w:t>
      </w:r>
      <w:r w:rsidRPr="005D108D">
        <w:rPr>
          <w:rFonts w:ascii="Times New Roman" w:hAnsi="Times New Roman" w:cs="Times New Roman"/>
          <w:sz w:val="24"/>
        </w:rPr>
        <w:t xml:space="preserve"> </w:t>
      </w:r>
    </w:p>
    <w:p w:rsidR="00B00C38" w:rsidRPr="00892ED3" w:rsidRDefault="00B00C38" w:rsidP="00B00C38">
      <w:pPr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0C38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</w:p>
    <w:p w:rsidR="00B00C38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</w:p>
    <w:p w:rsidR="007C21EF" w:rsidRPr="00D27A04" w:rsidRDefault="007C21EF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7C21EF" w:rsidRPr="00D2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B5EB2"/>
    <w:multiLevelType w:val="hybridMultilevel"/>
    <w:tmpl w:val="6396F048"/>
    <w:lvl w:ilvl="0" w:tplc="A838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C38"/>
    <w:rsid w:val="007C21EF"/>
    <w:rsid w:val="00B00C38"/>
    <w:rsid w:val="00D2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3B6D-B5F0-4950-A76D-8E86F98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C38"/>
    <w:pPr>
      <w:spacing w:after="0" w:line="240" w:lineRule="auto"/>
    </w:pPr>
  </w:style>
  <w:style w:type="character" w:styleId="a4">
    <w:name w:val="Strong"/>
    <w:qFormat/>
    <w:rsid w:val="00B00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1065</Words>
  <Characters>6073</Characters>
  <Application>Microsoft Office Word</Application>
  <DocSecurity>0</DocSecurity>
  <Lines>50</Lines>
  <Paragraphs>14</Paragraphs>
  <ScaleCrop>false</ScaleCrop>
  <Company>Hewlett-Packard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4</cp:revision>
  <dcterms:created xsi:type="dcterms:W3CDTF">2016-10-28T06:05:00Z</dcterms:created>
  <dcterms:modified xsi:type="dcterms:W3CDTF">2016-10-28T05:38:00Z</dcterms:modified>
</cp:coreProperties>
</file>