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F0" w:rsidRDefault="002172CF" w:rsidP="002172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</w:t>
      </w:r>
      <w:r w:rsidRPr="002172CF">
        <w:rPr>
          <w:rFonts w:ascii="Times New Roman" w:hAnsi="Times New Roman" w:cs="Times New Roman"/>
          <w:b/>
          <w:sz w:val="28"/>
          <w:szCs w:val="28"/>
        </w:rPr>
        <w:t xml:space="preserve">Ссылки сайтов для  профилактической работы </w:t>
      </w:r>
    </w:p>
    <w:p w:rsidR="004F4D62" w:rsidRDefault="004F4D62" w:rsidP="002172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с населением Тюмени и Тюменской области</w:t>
      </w:r>
    </w:p>
    <w:p w:rsidR="002172CF" w:rsidRPr="004F4D62" w:rsidRDefault="002172CF" w:rsidP="002172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72CF" w:rsidRPr="004F4D62" w:rsidRDefault="002172CF" w:rsidP="002172CF">
      <w:pPr>
        <w:jc w:val="both"/>
        <w:rPr>
          <w:rFonts w:ascii="Times New Roman" w:hAnsi="Times New Roman" w:cs="Times New Roman"/>
          <w:sz w:val="32"/>
          <w:szCs w:val="32"/>
        </w:rPr>
      </w:pPr>
      <w:r w:rsidRPr="004F4D62">
        <w:rPr>
          <w:rFonts w:ascii="Times New Roman" w:hAnsi="Times New Roman" w:cs="Times New Roman"/>
          <w:sz w:val="32"/>
          <w:szCs w:val="32"/>
        </w:rPr>
        <w:t xml:space="preserve">1.  </w:t>
      </w:r>
      <w:hyperlink r:id="rId4" w:history="1">
        <w:r w:rsidRPr="004F4D62">
          <w:rPr>
            <w:rStyle w:val="a3"/>
            <w:rFonts w:ascii="Times New Roman" w:hAnsi="Times New Roman" w:cs="Times New Roman"/>
            <w:sz w:val="32"/>
            <w:szCs w:val="32"/>
          </w:rPr>
          <w:t>https://rospotrebnadzor.ru/</w:t>
        </w:r>
      </w:hyperlink>
      <w:r w:rsidRPr="004F4D62">
        <w:rPr>
          <w:rFonts w:ascii="Times New Roman" w:hAnsi="Times New Roman" w:cs="Times New Roman"/>
          <w:sz w:val="32"/>
          <w:szCs w:val="32"/>
        </w:rPr>
        <w:t xml:space="preserve">  - федеральный сайт Управления Роспотребнадзора.</w:t>
      </w:r>
    </w:p>
    <w:p w:rsidR="002172CF" w:rsidRPr="004F4D62" w:rsidRDefault="002172CF" w:rsidP="002172CF">
      <w:pPr>
        <w:jc w:val="both"/>
        <w:rPr>
          <w:rFonts w:ascii="Times New Roman" w:hAnsi="Times New Roman" w:cs="Times New Roman"/>
          <w:sz w:val="32"/>
          <w:szCs w:val="32"/>
        </w:rPr>
      </w:pPr>
      <w:r w:rsidRPr="004F4D62">
        <w:rPr>
          <w:rFonts w:ascii="Times New Roman" w:hAnsi="Times New Roman" w:cs="Times New Roman"/>
          <w:sz w:val="32"/>
          <w:szCs w:val="32"/>
        </w:rPr>
        <w:t xml:space="preserve">2. </w:t>
      </w:r>
      <w:hyperlink r:id="rId5" w:history="1">
        <w:r w:rsidRPr="004F4D62">
          <w:rPr>
            <w:rStyle w:val="a3"/>
            <w:rFonts w:ascii="Times New Roman" w:hAnsi="Times New Roman" w:cs="Times New Roman"/>
            <w:sz w:val="32"/>
            <w:szCs w:val="32"/>
          </w:rPr>
          <w:t>http://cgon.rospotrebnadzor.ru/</w:t>
        </w:r>
      </w:hyperlink>
      <w:r w:rsidRPr="004F4D62">
        <w:rPr>
          <w:rFonts w:ascii="Times New Roman" w:hAnsi="Times New Roman" w:cs="Times New Roman"/>
          <w:sz w:val="32"/>
          <w:szCs w:val="32"/>
        </w:rPr>
        <w:t xml:space="preserve">  -  федеральный сайт ФБУЗ «Центр гигиенического образования населения» Роспотребнадзора. </w:t>
      </w:r>
    </w:p>
    <w:p w:rsidR="002172CF" w:rsidRPr="004F4D62" w:rsidRDefault="002172CF" w:rsidP="002172CF">
      <w:pPr>
        <w:jc w:val="both"/>
        <w:rPr>
          <w:rFonts w:ascii="Times New Roman" w:hAnsi="Times New Roman" w:cs="Times New Roman"/>
          <w:sz w:val="32"/>
          <w:szCs w:val="32"/>
        </w:rPr>
      </w:pPr>
      <w:r w:rsidRPr="004F4D62">
        <w:rPr>
          <w:rFonts w:ascii="Times New Roman" w:hAnsi="Times New Roman" w:cs="Times New Roman"/>
          <w:sz w:val="32"/>
          <w:szCs w:val="32"/>
        </w:rPr>
        <w:t xml:space="preserve">3.   </w:t>
      </w:r>
      <w:hyperlink r:id="rId6" w:history="1">
        <w:r w:rsidRPr="004F4D62">
          <w:rPr>
            <w:rStyle w:val="a3"/>
            <w:rFonts w:ascii="Times New Roman" w:hAnsi="Times New Roman" w:cs="Times New Roman"/>
            <w:sz w:val="32"/>
            <w:szCs w:val="32"/>
          </w:rPr>
          <w:t>http://72.rospotrebnadzor.ru/</w:t>
        </w:r>
      </w:hyperlink>
      <w:r w:rsidRPr="004F4D62">
        <w:rPr>
          <w:rFonts w:ascii="Times New Roman" w:hAnsi="Times New Roman" w:cs="Times New Roman"/>
          <w:sz w:val="32"/>
          <w:szCs w:val="32"/>
        </w:rPr>
        <w:t xml:space="preserve">   -   сайт Управления Роспотребнадзора по Тюменской области.</w:t>
      </w:r>
    </w:p>
    <w:p w:rsidR="002172CF" w:rsidRPr="004F4D62" w:rsidRDefault="002172CF" w:rsidP="002172CF">
      <w:pPr>
        <w:jc w:val="both"/>
        <w:rPr>
          <w:rFonts w:ascii="Times New Roman" w:hAnsi="Times New Roman" w:cs="Times New Roman"/>
          <w:sz w:val="32"/>
          <w:szCs w:val="32"/>
        </w:rPr>
      </w:pPr>
      <w:r w:rsidRPr="004F4D62">
        <w:rPr>
          <w:rFonts w:ascii="Times New Roman" w:hAnsi="Times New Roman" w:cs="Times New Roman"/>
          <w:sz w:val="32"/>
          <w:szCs w:val="32"/>
        </w:rPr>
        <w:t xml:space="preserve">4.  </w:t>
      </w:r>
      <w:hyperlink r:id="rId7" w:history="1">
        <w:r w:rsidRPr="004F4D62">
          <w:rPr>
            <w:rStyle w:val="a3"/>
            <w:rFonts w:ascii="Times New Roman" w:hAnsi="Times New Roman" w:cs="Times New Roman"/>
            <w:sz w:val="32"/>
            <w:szCs w:val="32"/>
          </w:rPr>
          <w:t>http://www.takzdorovo-to.ru/</w:t>
        </w:r>
      </w:hyperlink>
      <w:r w:rsidRPr="004F4D62">
        <w:rPr>
          <w:rFonts w:ascii="Times New Roman" w:hAnsi="Times New Roman" w:cs="Times New Roman"/>
          <w:sz w:val="32"/>
          <w:szCs w:val="32"/>
        </w:rPr>
        <w:t xml:space="preserve">  -  сайт «Территория здоровья» при поддержке Департамента здравоохранения Тюменской области.</w:t>
      </w:r>
    </w:p>
    <w:p w:rsidR="002172CF" w:rsidRPr="004F4D62" w:rsidRDefault="002172CF" w:rsidP="002172CF">
      <w:pPr>
        <w:jc w:val="both"/>
        <w:rPr>
          <w:rFonts w:ascii="Times New Roman" w:hAnsi="Times New Roman" w:cs="Times New Roman"/>
          <w:sz w:val="32"/>
          <w:szCs w:val="32"/>
        </w:rPr>
      </w:pPr>
      <w:r w:rsidRPr="004F4D62">
        <w:rPr>
          <w:rFonts w:ascii="Times New Roman" w:hAnsi="Times New Roman" w:cs="Times New Roman"/>
          <w:sz w:val="32"/>
          <w:szCs w:val="32"/>
        </w:rPr>
        <w:t xml:space="preserve">5. </w:t>
      </w:r>
      <w:hyperlink r:id="rId8" w:history="1">
        <w:r w:rsidRPr="004F4D62">
          <w:rPr>
            <w:rStyle w:val="a3"/>
            <w:rFonts w:ascii="Times New Roman" w:hAnsi="Times New Roman" w:cs="Times New Roman"/>
            <w:sz w:val="32"/>
            <w:szCs w:val="32"/>
          </w:rPr>
          <w:t>https://vk.com/club91508290</w:t>
        </w:r>
      </w:hyperlink>
      <w:r w:rsidRPr="004F4D62">
        <w:rPr>
          <w:rFonts w:ascii="Times New Roman" w:hAnsi="Times New Roman" w:cs="Times New Roman"/>
          <w:sz w:val="32"/>
          <w:szCs w:val="32"/>
        </w:rPr>
        <w:t xml:space="preserve"> - официальная группа </w:t>
      </w:r>
      <w:proofErr w:type="spellStart"/>
      <w:r w:rsidR="004F4D62" w:rsidRPr="004F4D62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="004F4D62" w:rsidRPr="004F4D62">
        <w:rPr>
          <w:rFonts w:ascii="Times New Roman" w:hAnsi="Times New Roman" w:cs="Times New Roman"/>
          <w:sz w:val="32"/>
          <w:szCs w:val="32"/>
        </w:rPr>
        <w:t xml:space="preserve"> Управления Роспотребнадзора по Тюменской области.</w:t>
      </w:r>
    </w:p>
    <w:sectPr w:rsidR="002172CF" w:rsidRPr="004F4D62" w:rsidSect="0019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2CF"/>
    <w:rsid w:val="001957F0"/>
    <w:rsid w:val="002172CF"/>
    <w:rsid w:val="00327D65"/>
    <w:rsid w:val="004F4D62"/>
    <w:rsid w:val="005C00E8"/>
    <w:rsid w:val="0086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2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915082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kzdorovo-t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72.rospotrebnadzor.ru/" TargetMode="External"/><Relationship Id="rId5" Type="http://schemas.openxmlformats.org/officeDocument/2006/relationships/hyperlink" Target="http://cgon.rospotrebnadzor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ospotrebnadzor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Помощник</dc:creator>
  <cp:keywords/>
  <dc:description/>
  <cp:lastModifiedBy>Помощник</cp:lastModifiedBy>
  <cp:revision>2</cp:revision>
  <dcterms:created xsi:type="dcterms:W3CDTF">2019-09-25T13:30:00Z</dcterms:created>
  <dcterms:modified xsi:type="dcterms:W3CDTF">2019-09-25T13:43:00Z</dcterms:modified>
</cp:coreProperties>
</file>