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10" w:rsidRDefault="009E42A3">
      <w:r>
        <w:rPr>
          <w:rFonts w:ascii="Verdana" w:hAnsi="Verdana"/>
          <w:color w:val="000000"/>
          <w:sz w:val="21"/>
          <w:szCs w:val="21"/>
          <w:shd w:val="clear" w:color="auto" w:fill="FFFFFF"/>
        </w:rPr>
        <w:t>3 декабря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2015 г.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наш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хоровой коллектив принял участие в ежегодном смотре хоровых коллективов образовательных организаций Тобольского мун</w:t>
      </w:r>
      <w:r w:rsidR="00A75D16">
        <w:rPr>
          <w:rFonts w:ascii="Verdana" w:hAnsi="Verdana"/>
          <w:color w:val="000000"/>
          <w:sz w:val="21"/>
          <w:szCs w:val="21"/>
          <w:shd w:val="clear" w:color="auto" w:fill="FFFFFF"/>
        </w:rPr>
        <w:t>иципального района, посвящённый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закрытию Года Литературы</w:t>
      </w:r>
      <w:r w:rsidR="00A75D16">
        <w:rPr>
          <w:rFonts w:ascii="Verdana" w:hAnsi="Verdana"/>
          <w:color w:val="000000"/>
          <w:sz w:val="21"/>
          <w:szCs w:val="21"/>
          <w:shd w:val="clear" w:color="auto" w:fill="FFFFFF"/>
        </w:rPr>
        <w:t>. Конкурс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прошел в двух номинациях: «Обязательная программа» - песня из кинофильма «Маленький Мук» «Дорогою Добра» на стихи Юрия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Энтина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 автор музыки Марк Минков, «Произвольная программа» - песня из российского кинофильма или мультфильма.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В конкурсе приняли участие 13 хоровых коллективов школ района. Хоры были детскими и смешанными (педагоги и ученики). Жюри конкурса нелегко было определить лучших исполнителей. Первое место, диплом победителя и денежный приз завоевал смешанный хоровой коллектив МАОУ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Кутарбитсой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СОШ. Второе место разделили смешанный хор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Абалакской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школы и Детский хоровой коллектив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Ворогушинской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школы. Оба коллектива получили дипломы призеров и денежные призы. Третье место занял детский хор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Прииртышкой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школы. Учащихся наградили дипломом призера и денежной премией.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Наш хоровой коллектив был награжден специальным призом "За сложность и оригинальность исполнения".</w:t>
      </w:r>
      <w:r w:rsidR="00D04EE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D04EE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Поздравляем руководителя </w:t>
      </w:r>
      <w:proofErr w:type="spellStart"/>
      <w:r w:rsidR="00D04EEA">
        <w:rPr>
          <w:rFonts w:ascii="Arial" w:hAnsi="Arial" w:cs="Arial"/>
          <w:color w:val="000000"/>
          <w:sz w:val="21"/>
          <w:szCs w:val="21"/>
          <w:shd w:val="clear" w:color="auto" w:fill="FFFFFF"/>
        </w:rPr>
        <w:t>В.Н.Грязнову</w:t>
      </w:r>
      <w:proofErr w:type="spellEnd"/>
      <w:r w:rsidR="00D04EE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D04EEA">
        <w:rPr>
          <w:rFonts w:ascii="Arial" w:hAnsi="Arial" w:cs="Arial"/>
          <w:color w:val="000000"/>
          <w:sz w:val="21"/>
          <w:szCs w:val="21"/>
          <w:shd w:val="clear" w:color="auto" w:fill="FFFFFF"/>
        </w:rPr>
        <w:t>и всех участников с заслуженной оценкой хорового исполнительского мастерства!!!</w:t>
      </w:r>
      <w:r>
        <w:rPr>
          <w:rFonts w:ascii="Verdana" w:hAnsi="Verdana"/>
          <w:color w:val="000000"/>
          <w:sz w:val="21"/>
          <w:szCs w:val="21"/>
        </w:rPr>
        <w:br/>
      </w:r>
      <w:bookmarkStart w:id="0" w:name="_GoBack"/>
      <w:bookmarkEnd w:id="0"/>
    </w:p>
    <w:sectPr w:rsidR="006E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9"/>
    <w:rsid w:val="006E1610"/>
    <w:rsid w:val="007B15A9"/>
    <w:rsid w:val="009E42A3"/>
    <w:rsid w:val="00A75D16"/>
    <w:rsid w:val="00D0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1022</Characters>
  <Application>Microsoft Office Word</Application>
  <DocSecurity>0</DocSecurity>
  <Lines>8</Lines>
  <Paragraphs>2</Paragraphs>
  <ScaleCrop>false</ScaleCrop>
  <Company>Krokoz™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2015-12-18T09:36:00Z</dcterms:created>
  <dcterms:modified xsi:type="dcterms:W3CDTF">2015-12-18T09:45:00Z</dcterms:modified>
</cp:coreProperties>
</file>