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941" w:rsidRPr="00C73941" w:rsidRDefault="00C73941" w:rsidP="00C73941">
      <w:pPr>
        <w:widowControl w:val="0"/>
        <w:shd w:val="clear" w:color="auto" w:fill="FFFFFF"/>
        <w:autoSpaceDE w:val="0"/>
        <w:autoSpaceDN w:val="0"/>
        <w:adjustRightInd w:val="0"/>
        <w:spacing w:after="0" w:line="240" w:lineRule="auto"/>
        <w:jc w:val="center"/>
        <w:rPr>
          <w:rFonts w:ascii="Times New Roman" w:eastAsia="Times New Roman" w:hAnsi="Times New Roman"/>
          <w:b/>
          <w:bCs/>
          <w:sz w:val="24"/>
          <w:szCs w:val="24"/>
        </w:rPr>
      </w:pPr>
      <w:r w:rsidRPr="00C73941">
        <w:rPr>
          <w:rFonts w:ascii="Times New Roman" w:eastAsia="Times New Roman" w:hAnsi="Times New Roman"/>
          <w:b/>
          <w:bCs/>
          <w:sz w:val="24"/>
          <w:szCs w:val="24"/>
        </w:rPr>
        <w:t>Муниципальное автономное общеобразовательное учреждение</w:t>
      </w:r>
    </w:p>
    <w:p w:rsidR="00C73941" w:rsidRPr="00C73941" w:rsidRDefault="00C73941" w:rsidP="00C73941">
      <w:pPr>
        <w:widowControl w:val="0"/>
        <w:shd w:val="clear" w:color="auto" w:fill="FFFFFF"/>
        <w:autoSpaceDE w:val="0"/>
        <w:autoSpaceDN w:val="0"/>
        <w:adjustRightInd w:val="0"/>
        <w:spacing w:after="0" w:line="240" w:lineRule="auto"/>
        <w:jc w:val="center"/>
        <w:rPr>
          <w:rFonts w:ascii="Times New Roman" w:eastAsia="Times New Roman" w:hAnsi="Times New Roman"/>
          <w:b/>
          <w:bCs/>
          <w:sz w:val="24"/>
          <w:szCs w:val="24"/>
        </w:rPr>
      </w:pPr>
      <w:r w:rsidRPr="00C73941">
        <w:rPr>
          <w:rFonts w:ascii="Times New Roman" w:eastAsia="Times New Roman" w:hAnsi="Times New Roman"/>
          <w:b/>
          <w:bCs/>
          <w:sz w:val="24"/>
          <w:szCs w:val="24"/>
        </w:rPr>
        <w:t xml:space="preserve"> «Прииртышская средняя общеобразовательная школа»</w:t>
      </w:r>
    </w:p>
    <w:p w:rsidR="00C73941" w:rsidRPr="00C73941" w:rsidRDefault="00C73941" w:rsidP="00C73941">
      <w:pPr>
        <w:widowControl w:val="0"/>
        <w:shd w:val="clear" w:color="auto" w:fill="FFFFFF"/>
        <w:autoSpaceDE w:val="0"/>
        <w:autoSpaceDN w:val="0"/>
        <w:adjustRightInd w:val="0"/>
        <w:spacing w:after="0" w:line="240" w:lineRule="auto"/>
        <w:jc w:val="center"/>
        <w:rPr>
          <w:rFonts w:ascii="Times New Roman" w:eastAsia="Times New Roman" w:hAnsi="Times New Roman"/>
          <w:b/>
          <w:bCs/>
          <w:sz w:val="24"/>
          <w:szCs w:val="24"/>
        </w:rPr>
      </w:pPr>
    </w:p>
    <w:p w:rsidR="00C73941" w:rsidRPr="00C73941" w:rsidRDefault="00C73941" w:rsidP="00C73941">
      <w:pPr>
        <w:widowControl w:val="0"/>
        <w:shd w:val="clear" w:color="auto" w:fill="FFFFFF"/>
        <w:autoSpaceDE w:val="0"/>
        <w:autoSpaceDN w:val="0"/>
        <w:adjustRightInd w:val="0"/>
        <w:spacing w:after="0" w:line="240" w:lineRule="auto"/>
        <w:jc w:val="both"/>
        <w:rPr>
          <w:rFonts w:ascii="Times New Roman" w:eastAsia="Times New Roman" w:hAnsi="Times New Roman"/>
          <w:bCs/>
          <w:sz w:val="24"/>
          <w:szCs w:val="24"/>
        </w:rPr>
      </w:pPr>
    </w:p>
    <w:p w:rsidR="00C73941" w:rsidRPr="00C73941" w:rsidRDefault="00C73941" w:rsidP="00C73941">
      <w:pPr>
        <w:widowControl w:val="0"/>
        <w:shd w:val="clear" w:color="auto" w:fill="FFFFFF"/>
        <w:autoSpaceDE w:val="0"/>
        <w:autoSpaceDN w:val="0"/>
        <w:adjustRightInd w:val="0"/>
        <w:spacing w:after="0" w:line="240" w:lineRule="auto"/>
        <w:jc w:val="center"/>
        <w:rPr>
          <w:rFonts w:ascii="Times New Roman" w:eastAsia="Times New Roman" w:hAnsi="Times New Roman"/>
          <w:bCs/>
        </w:rPr>
      </w:pPr>
      <w:r w:rsidRPr="00C73941">
        <w:rPr>
          <w:rFonts w:ascii="Times New Roman" w:eastAsia="Times New Roman" w:hAnsi="Times New Roman"/>
          <w:bCs/>
        </w:rPr>
        <w:t xml:space="preserve"> </w:t>
      </w:r>
    </w:p>
    <w:p w:rsidR="00C73941" w:rsidRPr="00C73941" w:rsidRDefault="00C73941" w:rsidP="00B50DD3">
      <w:pPr>
        <w:widowControl w:val="0"/>
        <w:shd w:val="clear" w:color="auto" w:fill="FFFFFF"/>
        <w:autoSpaceDE w:val="0"/>
        <w:autoSpaceDN w:val="0"/>
        <w:adjustRightInd w:val="0"/>
        <w:spacing w:after="0" w:line="240" w:lineRule="auto"/>
        <w:ind w:hanging="709"/>
        <w:jc w:val="center"/>
        <w:rPr>
          <w:rFonts w:ascii="Times New Roman" w:eastAsia="Times New Roman" w:hAnsi="Times New Roman"/>
          <w:bCs/>
        </w:rPr>
      </w:pPr>
      <w:r w:rsidRPr="00C73941">
        <w:rPr>
          <w:rFonts w:ascii="Times New Roman" w:eastAsia="Times New Roman" w:hAnsi="Times New Roman"/>
          <w:noProof/>
        </w:rPr>
        <w:drawing>
          <wp:inline distT="0" distB="0" distL="0" distR="0" wp14:anchorId="6FAF39F0" wp14:editId="34638C1D">
            <wp:extent cx="1706880" cy="9624060"/>
            <wp:effectExtent l="3810" t="0" r="0" b="0"/>
            <wp:docPr id="3" name="Рисунок 1" descr="шапочка в титульный лист нов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шапочка в титульный лист нова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5400000">
                      <a:off x="0" y="0"/>
                      <a:ext cx="1706880" cy="9624060"/>
                    </a:xfrm>
                    <a:prstGeom prst="rect">
                      <a:avLst/>
                    </a:prstGeom>
                    <a:noFill/>
                    <a:ln>
                      <a:noFill/>
                    </a:ln>
                  </pic:spPr>
                </pic:pic>
              </a:graphicData>
            </a:graphic>
          </wp:inline>
        </w:drawing>
      </w:r>
    </w:p>
    <w:p w:rsidR="00C73941" w:rsidRPr="00C73941" w:rsidRDefault="00C73941" w:rsidP="00C73941">
      <w:pPr>
        <w:widowControl w:val="0"/>
        <w:shd w:val="clear" w:color="auto" w:fill="FFFFFF"/>
        <w:autoSpaceDE w:val="0"/>
        <w:autoSpaceDN w:val="0"/>
        <w:adjustRightInd w:val="0"/>
        <w:spacing w:after="0" w:line="240" w:lineRule="auto"/>
        <w:jc w:val="center"/>
        <w:rPr>
          <w:rFonts w:ascii="Times New Roman" w:eastAsia="Times New Roman" w:hAnsi="Times New Roman"/>
          <w:bCs/>
          <w:sz w:val="24"/>
          <w:szCs w:val="24"/>
        </w:rPr>
      </w:pPr>
      <w:r w:rsidRPr="00C73941">
        <w:rPr>
          <w:rFonts w:ascii="Times New Roman" w:eastAsia="Times New Roman" w:hAnsi="Times New Roman"/>
          <w:bCs/>
          <w:sz w:val="24"/>
          <w:szCs w:val="24"/>
        </w:rPr>
        <w:t xml:space="preserve"> </w:t>
      </w:r>
    </w:p>
    <w:p w:rsidR="00C73941" w:rsidRPr="00C73941" w:rsidRDefault="00C73941" w:rsidP="00C73941">
      <w:pPr>
        <w:autoSpaceDE w:val="0"/>
        <w:autoSpaceDN w:val="0"/>
        <w:adjustRightInd w:val="0"/>
        <w:spacing w:after="0" w:line="240" w:lineRule="auto"/>
        <w:jc w:val="center"/>
        <w:rPr>
          <w:rFonts w:ascii="Times New Roman" w:eastAsia="Times New Roman" w:hAnsi="Times New Roman"/>
          <w:b/>
          <w:bCs/>
          <w:iCs/>
          <w:sz w:val="24"/>
          <w:szCs w:val="24"/>
        </w:rPr>
      </w:pPr>
      <w:r w:rsidRPr="00C73941">
        <w:rPr>
          <w:rFonts w:ascii="Times New Roman" w:eastAsia="Times New Roman" w:hAnsi="Times New Roman"/>
          <w:b/>
          <w:bCs/>
          <w:iCs/>
          <w:sz w:val="24"/>
          <w:szCs w:val="24"/>
        </w:rPr>
        <w:t>РАБОЧАЯ ПРОГРАММА</w:t>
      </w:r>
    </w:p>
    <w:p w:rsidR="00C73941" w:rsidRPr="00C73941" w:rsidRDefault="00C73941" w:rsidP="00C73941">
      <w:pPr>
        <w:autoSpaceDE w:val="0"/>
        <w:autoSpaceDN w:val="0"/>
        <w:adjustRightInd w:val="0"/>
        <w:spacing w:after="0" w:line="240" w:lineRule="auto"/>
        <w:jc w:val="center"/>
        <w:rPr>
          <w:rFonts w:ascii="Times New Roman" w:eastAsia="Times New Roman" w:hAnsi="Times New Roman"/>
          <w:bCs/>
          <w:iCs/>
          <w:sz w:val="24"/>
          <w:szCs w:val="24"/>
        </w:rPr>
      </w:pPr>
      <w:r w:rsidRPr="00C73941">
        <w:rPr>
          <w:rFonts w:ascii="Times New Roman" w:eastAsia="Times New Roman" w:hAnsi="Times New Roman"/>
          <w:bCs/>
          <w:iCs/>
          <w:sz w:val="24"/>
          <w:szCs w:val="24"/>
        </w:rPr>
        <w:t>по алгебре и началам анализа</w:t>
      </w:r>
    </w:p>
    <w:p w:rsidR="00C73941" w:rsidRPr="00C73941" w:rsidRDefault="00C73941" w:rsidP="00C73941">
      <w:pPr>
        <w:autoSpaceDE w:val="0"/>
        <w:autoSpaceDN w:val="0"/>
        <w:adjustRightInd w:val="0"/>
        <w:spacing w:after="0" w:line="240" w:lineRule="auto"/>
        <w:jc w:val="center"/>
        <w:rPr>
          <w:rFonts w:ascii="Times New Roman" w:eastAsia="Times New Roman" w:hAnsi="Times New Roman"/>
          <w:bCs/>
          <w:iCs/>
          <w:sz w:val="24"/>
          <w:szCs w:val="24"/>
        </w:rPr>
      </w:pPr>
      <w:r w:rsidRPr="00C73941">
        <w:rPr>
          <w:rFonts w:ascii="Times New Roman" w:eastAsia="Times New Roman" w:hAnsi="Times New Roman"/>
          <w:bCs/>
          <w:iCs/>
          <w:sz w:val="24"/>
          <w:szCs w:val="24"/>
        </w:rPr>
        <w:t>для 11 класса</w:t>
      </w:r>
    </w:p>
    <w:p w:rsidR="00C73941" w:rsidRPr="00C73941" w:rsidRDefault="00C73941" w:rsidP="00C73941">
      <w:pPr>
        <w:autoSpaceDE w:val="0"/>
        <w:autoSpaceDN w:val="0"/>
        <w:adjustRightInd w:val="0"/>
        <w:spacing w:after="0" w:line="240" w:lineRule="auto"/>
        <w:jc w:val="center"/>
        <w:rPr>
          <w:rFonts w:ascii="Times New Roman" w:eastAsia="Times New Roman" w:hAnsi="Times New Roman"/>
          <w:bCs/>
          <w:iCs/>
          <w:sz w:val="24"/>
          <w:szCs w:val="24"/>
        </w:rPr>
      </w:pPr>
      <w:r w:rsidRPr="00C73941">
        <w:rPr>
          <w:rFonts w:ascii="Times New Roman" w:eastAsia="Times New Roman" w:hAnsi="Times New Roman"/>
          <w:bCs/>
          <w:iCs/>
          <w:sz w:val="24"/>
          <w:szCs w:val="24"/>
        </w:rPr>
        <w:t>на 2019-2020 учебный год</w:t>
      </w:r>
    </w:p>
    <w:p w:rsidR="00C73941" w:rsidRPr="00C73941" w:rsidRDefault="00C73941" w:rsidP="00C73941">
      <w:pPr>
        <w:autoSpaceDE w:val="0"/>
        <w:autoSpaceDN w:val="0"/>
        <w:adjustRightInd w:val="0"/>
        <w:spacing w:after="0" w:line="240" w:lineRule="auto"/>
        <w:jc w:val="center"/>
        <w:rPr>
          <w:rFonts w:ascii="Times New Roman" w:eastAsia="Times New Roman" w:hAnsi="Times New Roman"/>
          <w:bCs/>
          <w:iCs/>
          <w:sz w:val="24"/>
          <w:szCs w:val="24"/>
        </w:rPr>
      </w:pPr>
    </w:p>
    <w:p w:rsidR="00C73941" w:rsidRPr="00C73941" w:rsidRDefault="00C73941" w:rsidP="00C73941">
      <w:pPr>
        <w:widowControl w:val="0"/>
        <w:shd w:val="clear" w:color="auto" w:fill="FFFFFF"/>
        <w:autoSpaceDE w:val="0"/>
        <w:autoSpaceDN w:val="0"/>
        <w:adjustRightInd w:val="0"/>
        <w:spacing w:after="0" w:line="240" w:lineRule="auto"/>
        <w:rPr>
          <w:rFonts w:ascii="Times New Roman" w:eastAsia="Times New Roman" w:hAnsi="Times New Roman"/>
          <w:b/>
          <w:bCs/>
          <w:sz w:val="24"/>
          <w:szCs w:val="24"/>
        </w:rPr>
      </w:pPr>
    </w:p>
    <w:p w:rsidR="00C73941" w:rsidRPr="00C73941" w:rsidRDefault="00C73941" w:rsidP="00C73941">
      <w:pPr>
        <w:widowControl w:val="0"/>
        <w:shd w:val="clear" w:color="auto" w:fill="FFFFFF"/>
        <w:tabs>
          <w:tab w:val="left" w:pos="195"/>
          <w:tab w:val="right" w:pos="14900"/>
        </w:tabs>
        <w:autoSpaceDE w:val="0"/>
        <w:autoSpaceDN w:val="0"/>
        <w:adjustRightInd w:val="0"/>
        <w:spacing w:after="0" w:line="240" w:lineRule="auto"/>
        <w:rPr>
          <w:rFonts w:ascii="Times New Roman" w:eastAsia="Times New Roman" w:hAnsi="Times New Roman"/>
          <w:bCs/>
          <w:sz w:val="24"/>
          <w:szCs w:val="24"/>
        </w:rPr>
      </w:pPr>
    </w:p>
    <w:p w:rsidR="00C73941" w:rsidRPr="00C73941" w:rsidRDefault="00C73941" w:rsidP="00C73941">
      <w:pPr>
        <w:widowControl w:val="0"/>
        <w:shd w:val="clear" w:color="auto" w:fill="FFFFFF"/>
        <w:tabs>
          <w:tab w:val="left" w:pos="195"/>
          <w:tab w:val="right" w:pos="14900"/>
        </w:tabs>
        <w:autoSpaceDE w:val="0"/>
        <w:autoSpaceDN w:val="0"/>
        <w:adjustRightInd w:val="0"/>
        <w:spacing w:after="0" w:line="240" w:lineRule="auto"/>
        <w:rPr>
          <w:rFonts w:ascii="Times New Roman" w:eastAsia="Times New Roman" w:hAnsi="Times New Roman"/>
          <w:bCs/>
          <w:sz w:val="24"/>
          <w:szCs w:val="24"/>
        </w:rPr>
      </w:pPr>
      <w:r w:rsidRPr="00C73941">
        <w:rPr>
          <w:rFonts w:ascii="Times New Roman" w:eastAsia="Times New Roman" w:hAnsi="Times New Roman"/>
          <w:bCs/>
          <w:sz w:val="24"/>
          <w:szCs w:val="24"/>
        </w:rPr>
        <w:t xml:space="preserve">Планирование составлено в соответствии </w:t>
      </w:r>
      <w:r w:rsidRPr="00C73941">
        <w:rPr>
          <w:rFonts w:ascii="Times New Roman" w:eastAsia="Times New Roman" w:hAnsi="Times New Roman"/>
          <w:bCs/>
          <w:sz w:val="24"/>
          <w:szCs w:val="24"/>
        </w:rPr>
        <w:tab/>
      </w:r>
    </w:p>
    <w:p w:rsidR="00C73941" w:rsidRDefault="00C73941" w:rsidP="00C73941">
      <w:pPr>
        <w:widowControl w:val="0"/>
        <w:shd w:val="clear" w:color="auto" w:fill="FFFFFF"/>
        <w:tabs>
          <w:tab w:val="left" w:pos="210"/>
          <w:tab w:val="right" w:pos="14900"/>
        </w:tabs>
        <w:autoSpaceDE w:val="0"/>
        <w:autoSpaceDN w:val="0"/>
        <w:adjustRightInd w:val="0"/>
        <w:spacing w:after="0" w:line="240" w:lineRule="auto"/>
        <w:rPr>
          <w:rFonts w:ascii="Times New Roman" w:eastAsia="Times New Roman" w:hAnsi="Times New Roman"/>
          <w:sz w:val="24"/>
          <w:szCs w:val="24"/>
        </w:rPr>
      </w:pPr>
      <w:r w:rsidRPr="00C73941">
        <w:rPr>
          <w:rFonts w:ascii="Times New Roman" w:eastAsia="Times New Roman" w:hAnsi="Times New Roman"/>
          <w:bCs/>
          <w:sz w:val="24"/>
          <w:szCs w:val="24"/>
        </w:rPr>
        <w:t xml:space="preserve">ФГОС </w:t>
      </w:r>
      <w:r w:rsidR="0090437B">
        <w:rPr>
          <w:rFonts w:ascii="Times New Roman" w:eastAsia="Times New Roman" w:hAnsi="Times New Roman"/>
          <w:bCs/>
          <w:sz w:val="24"/>
          <w:szCs w:val="24"/>
        </w:rPr>
        <w:t xml:space="preserve">СОО                                                             </w:t>
      </w:r>
      <w:r w:rsidRPr="00C73941">
        <w:rPr>
          <w:rFonts w:ascii="Times New Roman" w:eastAsia="Times New Roman" w:hAnsi="Times New Roman"/>
          <w:sz w:val="24"/>
          <w:szCs w:val="24"/>
        </w:rPr>
        <w:t>Составитель программы: Константинова Любовь Владимировна,</w:t>
      </w:r>
    </w:p>
    <w:p w:rsidR="00C73941" w:rsidRPr="00C73941" w:rsidRDefault="00C73941" w:rsidP="00C73941">
      <w:pPr>
        <w:widowControl w:val="0"/>
        <w:shd w:val="clear" w:color="auto" w:fill="FFFFFF"/>
        <w:tabs>
          <w:tab w:val="left" w:pos="210"/>
          <w:tab w:val="right" w:pos="14900"/>
        </w:tabs>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00B50DD3">
        <w:rPr>
          <w:rFonts w:ascii="Times New Roman" w:eastAsia="Times New Roman" w:hAnsi="Times New Roman"/>
          <w:sz w:val="24"/>
          <w:szCs w:val="24"/>
        </w:rPr>
        <w:t xml:space="preserve">                              </w:t>
      </w:r>
      <w:r w:rsidRPr="00C73941">
        <w:rPr>
          <w:rFonts w:ascii="Times New Roman" w:eastAsia="Times New Roman" w:hAnsi="Times New Roman"/>
          <w:sz w:val="24"/>
          <w:szCs w:val="24"/>
        </w:rPr>
        <w:t xml:space="preserve"> </w:t>
      </w:r>
      <w:r w:rsidR="0090437B">
        <w:rPr>
          <w:rFonts w:ascii="Times New Roman" w:eastAsia="Times New Roman" w:hAnsi="Times New Roman"/>
          <w:sz w:val="24"/>
          <w:szCs w:val="24"/>
        </w:rPr>
        <w:t xml:space="preserve">                 </w:t>
      </w:r>
      <w:r w:rsidRPr="00C73941">
        <w:rPr>
          <w:rFonts w:ascii="Times New Roman" w:eastAsia="Times New Roman" w:hAnsi="Times New Roman"/>
          <w:sz w:val="24"/>
          <w:szCs w:val="24"/>
        </w:rPr>
        <w:t>учитель математики вы</w:t>
      </w:r>
      <w:r w:rsidR="00B50DD3">
        <w:rPr>
          <w:rFonts w:ascii="Times New Roman" w:eastAsia="Times New Roman" w:hAnsi="Times New Roman"/>
          <w:sz w:val="24"/>
          <w:szCs w:val="24"/>
        </w:rPr>
        <w:t>сшей квалификационной категории</w:t>
      </w:r>
    </w:p>
    <w:p w:rsidR="00C73941" w:rsidRPr="00C73941" w:rsidRDefault="00C73941" w:rsidP="00C73941">
      <w:pPr>
        <w:widowControl w:val="0"/>
        <w:autoSpaceDE w:val="0"/>
        <w:autoSpaceDN w:val="0"/>
        <w:adjustRightInd w:val="0"/>
        <w:spacing w:after="0" w:line="240" w:lineRule="auto"/>
        <w:rPr>
          <w:rFonts w:ascii="Times New Roman" w:eastAsia="Times New Roman" w:hAnsi="Times New Roman"/>
          <w:iCs/>
          <w:sz w:val="20"/>
          <w:szCs w:val="20"/>
        </w:rPr>
      </w:pPr>
    </w:p>
    <w:p w:rsidR="00C73941" w:rsidRPr="00C73941" w:rsidRDefault="00C73941" w:rsidP="00C73941">
      <w:pPr>
        <w:widowControl w:val="0"/>
        <w:shd w:val="clear" w:color="auto" w:fill="FFFFFF"/>
        <w:tabs>
          <w:tab w:val="left" w:pos="210"/>
          <w:tab w:val="right" w:pos="14900"/>
        </w:tabs>
        <w:autoSpaceDE w:val="0"/>
        <w:autoSpaceDN w:val="0"/>
        <w:adjustRightInd w:val="0"/>
        <w:spacing w:after="0" w:line="240" w:lineRule="auto"/>
        <w:rPr>
          <w:rFonts w:ascii="Times New Roman" w:eastAsia="Times New Roman" w:hAnsi="Times New Roman"/>
          <w:sz w:val="24"/>
          <w:szCs w:val="24"/>
        </w:rPr>
      </w:pPr>
    </w:p>
    <w:p w:rsidR="00C73941" w:rsidRPr="00C73941" w:rsidRDefault="00C73941" w:rsidP="00C73941">
      <w:pPr>
        <w:widowControl w:val="0"/>
        <w:shd w:val="clear" w:color="auto" w:fill="FFFFFF"/>
        <w:tabs>
          <w:tab w:val="left" w:pos="210"/>
          <w:tab w:val="right" w:pos="14900"/>
        </w:tabs>
        <w:autoSpaceDE w:val="0"/>
        <w:autoSpaceDN w:val="0"/>
        <w:adjustRightInd w:val="0"/>
        <w:spacing w:after="0" w:line="240" w:lineRule="auto"/>
        <w:rPr>
          <w:rFonts w:ascii="Times New Roman" w:eastAsia="Times New Roman" w:hAnsi="Times New Roman"/>
          <w:iCs/>
          <w:sz w:val="20"/>
          <w:szCs w:val="20"/>
        </w:rPr>
      </w:pPr>
      <w:r w:rsidRPr="00C73941">
        <w:rPr>
          <w:rFonts w:ascii="Times New Roman" w:eastAsia="Times New Roman" w:hAnsi="Times New Roman"/>
          <w:sz w:val="24"/>
          <w:szCs w:val="24"/>
        </w:rPr>
        <w:t xml:space="preserve">                                                                                                                                     </w:t>
      </w:r>
    </w:p>
    <w:p w:rsidR="00C73941" w:rsidRPr="00C73941" w:rsidRDefault="00C73941" w:rsidP="00C73941">
      <w:pPr>
        <w:widowControl w:val="0"/>
        <w:autoSpaceDE w:val="0"/>
        <w:autoSpaceDN w:val="0"/>
        <w:adjustRightInd w:val="0"/>
        <w:spacing w:after="0" w:line="240" w:lineRule="auto"/>
        <w:rPr>
          <w:rFonts w:ascii="Times New Roman" w:eastAsia="Times New Roman" w:hAnsi="Times New Roman"/>
          <w:iCs/>
          <w:sz w:val="24"/>
          <w:szCs w:val="24"/>
        </w:rPr>
      </w:pPr>
    </w:p>
    <w:p w:rsidR="00C73941" w:rsidRPr="00C73941" w:rsidRDefault="00C73941" w:rsidP="00C73941">
      <w:pPr>
        <w:widowControl w:val="0"/>
        <w:autoSpaceDE w:val="0"/>
        <w:autoSpaceDN w:val="0"/>
        <w:adjustRightInd w:val="0"/>
        <w:spacing w:after="0" w:line="240" w:lineRule="auto"/>
        <w:rPr>
          <w:rFonts w:ascii="Times New Roman" w:eastAsia="Times New Roman" w:hAnsi="Times New Roman"/>
          <w:iCs/>
          <w:sz w:val="24"/>
          <w:szCs w:val="24"/>
        </w:rPr>
      </w:pPr>
    </w:p>
    <w:p w:rsidR="00C73941" w:rsidRPr="00C73941" w:rsidRDefault="00C73941" w:rsidP="00C73941">
      <w:pPr>
        <w:widowControl w:val="0"/>
        <w:autoSpaceDE w:val="0"/>
        <w:autoSpaceDN w:val="0"/>
        <w:adjustRightInd w:val="0"/>
        <w:spacing w:after="0" w:line="240" w:lineRule="auto"/>
        <w:rPr>
          <w:rFonts w:ascii="Times New Roman" w:eastAsia="Times New Roman" w:hAnsi="Times New Roman"/>
          <w:iCs/>
          <w:sz w:val="24"/>
          <w:szCs w:val="24"/>
        </w:rPr>
      </w:pPr>
    </w:p>
    <w:p w:rsidR="00C73941" w:rsidRPr="00C73941" w:rsidRDefault="0059502B" w:rsidP="0090437B">
      <w:pPr>
        <w:widowControl w:val="0"/>
        <w:autoSpaceDE w:val="0"/>
        <w:autoSpaceDN w:val="0"/>
        <w:adjustRightInd w:val="0"/>
        <w:spacing w:after="0" w:line="240" w:lineRule="auto"/>
        <w:jc w:val="center"/>
        <w:rPr>
          <w:rFonts w:ascii="Times New Roman" w:eastAsia="Times New Roman" w:hAnsi="Times New Roman"/>
          <w:sz w:val="20"/>
          <w:szCs w:val="20"/>
        </w:rPr>
      </w:pPr>
      <w:r>
        <w:rPr>
          <w:rFonts w:ascii="Times New Roman" w:eastAsia="Times New Roman" w:hAnsi="Times New Roman"/>
          <w:iCs/>
          <w:sz w:val="24"/>
          <w:szCs w:val="24"/>
        </w:rPr>
        <w:t>п.</w:t>
      </w:r>
      <w:r w:rsidR="0090437B">
        <w:rPr>
          <w:rFonts w:ascii="Times New Roman" w:eastAsia="Times New Roman" w:hAnsi="Times New Roman"/>
          <w:iCs/>
          <w:sz w:val="24"/>
          <w:szCs w:val="24"/>
        </w:rPr>
        <w:t xml:space="preserve"> </w:t>
      </w:r>
      <w:r>
        <w:rPr>
          <w:rFonts w:ascii="Times New Roman" w:eastAsia="Times New Roman" w:hAnsi="Times New Roman"/>
          <w:iCs/>
          <w:sz w:val="24"/>
          <w:szCs w:val="24"/>
        </w:rPr>
        <w:t xml:space="preserve">Прииртышский, </w:t>
      </w:r>
      <w:r w:rsidR="00C73941" w:rsidRPr="00C73941">
        <w:rPr>
          <w:rFonts w:ascii="Times New Roman" w:eastAsia="Times New Roman" w:hAnsi="Times New Roman"/>
          <w:iCs/>
          <w:sz w:val="24"/>
          <w:szCs w:val="24"/>
        </w:rPr>
        <w:t>2019 год</w:t>
      </w:r>
    </w:p>
    <w:p w:rsidR="00C73941" w:rsidRDefault="00C73941" w:rsidP="003405F4">
      <w:pPr>
        <w:spacing w:after="0" w:line="240" w:lineRule="auto"/>
        <w:rPr>
          <w:rFonts w:ascii="Times New Roman" w:hAnsi="Times New Roman"/>
          <w:color w:val="000000"/>
        </w:rPr>
      </w:pPr>
    </w:p>
    <w:p w:rsidR="00C73941" w:rsidRPr="004659D3" w:rsidRDefault="00C73941" w:rsidP="003405F4">
      <w:pPr>
        <w:spacing w:after="0" w:line="240" w:lineRule="auto"/>
        <w:rPr>
          <w:rFonts w:ascii="Times New Roman" w:hAnsi="Times New Roman"/>
          <w:i/>
        </w:rPr>
      </w:pPr>
    </w:p>
    <w:p w:rsidR="0090437B" w:rsidRDefault="0090437B">
      <w:pPr>
        <w:rPr>
          <w:rFonts w:ascii="Times New Roman" w:hAnsi="Times New Roman"/>
          <w:b/>
        </w:rPr>
      </w:pPr>
      <w:r>
        <w:rPr>
          <w:rFonts w:ascii="Times New Roman" w:hAnsi="Times New Roman"/>
          <w:b/>
        </w:rPr>
        <w:br w:type="page"/>
      </w:r>
    </w:p>
    <w:p w:rsidR="00B23E69" w:rsidRPr="004659D3" w:rsidRDefault="00B23E69" w:rsidP="00B23E69">
      <w:pPr>
        <w:autoSpaceDE w:val="0"/>
        <w:autoSpaceDN w:val="0"/>
        <w:adjustRightInd w:val="0"/>
        <w:spacing w:after="0"/>
        <w:jc w:val="both"/>
        <w:rPr>
          <w:rFonts w:ascii="Times New Roman" w:hAnsi="Times New Roman"/>
          <w:i/>
          <w:iCs/>
          <w:lang w:eastAsia="en-US"/>
        </w:rPr>
      </w:pPr>
      <w:r w:rsidRPr="004659D3">
        <w:rPr>
          <w:rFonts w:ascii="Times New Roman" w:hAnsi="Times New Roman"/>
          <w:b/>
        </w:rPr>
        <w:lastRenderedPageBreak/>
        <w:t>Планируемые</w:t>
      </w:r>
      <w:r w:rsidR="00490BB6" w:rsidRPr="004659D3">
        <w:rPr>
          <w:rFonts w:ascii="Times New Roman" w:hAnsi="Times New Roman"/>
          <w:b/>
        </w:rPr>
        <w:t xml:space="preserve"> результаты</w:t>
      </w:r>
      <w:r w:rsidRPr="004659D3">
        <w:rPr>
          <w:rFonts w:ascii="Times New Roman" w:hAnsi="Times New Roman"/>
          <w:b/>
        </w:rPr>
        <w:t xml:space="preserve"> освоения </w:t>
      </w:r>
      <w:r w:rsidR="00C73941">
        <w:rPr>
          <w:rFonts w:ascii="Times New Roman" w:hAnsi="Times New Roman"/>
          <w:b/>
        </w:rPr>
        <w:t>учебного предмета «А</w:t>
      </w:r>
      <w:r w:rsidRPr="004659D3">
        <w:rPr>
          <w:rFonts w:ascii="Times New Roman" w:hAnsi="Times New Roman"/>
          <w:b/>
        </w:rPr>
        <w:t>лгебра</w:t>
      </w:r>
      <w:r w:rsidRPr="004659D3">
        <w:rPr>
          <w:rFonts w:ascii="Times New Roman" w:hAnsi="Times New Roman"/>
          <w:i/>
          <w:iCs/>
          <w:lang w:eastAsia="en-US"/>
        </w:rPr>
        <w:t xml:space="preserve"> </w:t>
      </w:r>
      <w:r w:rsidR="00741736" w:rsidRPr="004659D3">
        <w:rPr>
          <w:rFonts w:ascii="Times New Roman" w:hAnsi="Times New Roman"/>
          <w:b/>
          <w:iCs/>
          <w:lang w:eastAsia="en-US"/>
        </w:rPr>
        <w:t>и начала анализа</w:t>
      </w:r>
      <w:r w:rsidR="00C73941">
        <w:rPr>
          <w:rFonts w:ascii="Times New Roman" w:hAnsi="Times New Roman"/>
          <w:b/>
          <w:iCs/>
          <w:lang w:eastAsia="en-US"/>
        </w:rPr>
        <w:t>»</w:t>
      </w:r>
    </w:p>
    <w:p w:rsidR="008F333A" w:rsidRPr="004659D3" w:rsidRDefault="0039315D" w:rsidP="008F333A">
      <w:pPr>
        <w:autoSpaceDE w:val="0"/>
        <w:autoSpaceDN w:val="0"/>
        <w:adjustRightInd w:val="0"/>
        <w:spacing w:after="0"/>
        <w:jc w:val="both"/>
        <w:rPr>
          <w:rFonts w:ascii="Times New Roman" w:hAnsi="Times New Roman"/>
          <w:iCs/>
          <w:lang w:eastAsia="en-US"/>
        </w:rPr>
      </w:pPr>
      <w:r w:rsidRPr="004659D3">
        <w:rPr>
          <w:rFonts w:ascii="Times New Roman" w:hAnsi="Times New Roman"/>
          <w:iCs/>
          <w:lang w:eastAsia="en-US"/>
        </w:rPr>
        <w:t xml:space="preserve"> </w:t>
      </w:r>
      <w:r w:rsidR="00B50DD3">
        <w:rPr>
          <w:rFonts w:ascii="Times New Roman" w:hAnsi="Times New Roman"/>
          <w:iCs/>
          <w:lang w:eastAsia="en-US"/>
        </w:rPr>
        <w:t xml:space="preserve"> </w:t>
      </w:r>
    </w:p>
    <w:p w:rsidR="008F333A" w:rsidRDefault="008F333A" w:rsidP="008F333A">
      <w:pPr>
        <w:autoSpaceDE w:val="0"/>
        <w:autoSpaceDN w:val="0"/>
        <w:adjustRightInd w:val="0"/>
        <w:spacing w:after="0"/>
        <w:jc w:val="both"/>
        <w:rPr>
          <w:rFonts w:ascii="Times New Roman" w:hAnsi="Times New Roman"/>
          <w:iCs/>
          <w:lang w:eastAsia="en-US"/>
        </w:rPr>
      </w:pPr>
      <w:r w:rsidRPr="004659D3">
        <w:rPr>
          <w:rFonts w:ascii="Times New Roman" w:hAnsi="Times New Roman"/>
          <w:b/>
          <w:iCs/>
          <w:lang w:eastAsia="en-US"/>
        </w:rPr>
        <w:t>Элементы теории множеств и математической логики</w:t>
      </w:r>
      <w:r w:rsidRPr="004659D3">
        <w:rPr>
          <w:rFonts w:ascii="Times New Roman" w:hAnsi="Times New Roman"/>
          <w:iCs/>
          <w:lang w:eastAsia="en-US"/>
        </w:rPr>
        <w:t xml:space="preserve"> </w:t>
      </w:r>
    </w:p>
    <w:p w:rsidR="00C73941" w:rsidRPr="004659D3" w:rsidRDefault="00C73941" w:rsidP="008F333A">
      <w:pPr>
        <w:autoSpaceDE w:val="0"/>
        <w:autoSpaceDN w:val="0"/>
        <w:adjustRightInd w:val="0"/>
        <w:spacing w:after="0"/>
        <w:jc w:val="both"/>
        <w:rPr>
          <w:rFonts w:ascii="Times New Roman" w:hAnsi="Times New Roman"/>
          <w:iCs/>
          <w:lang w:eastAsia="en-US"/>
        </w:rPr>
      </w:pPr>
      <w:r w:rsidRPr="004659D3">
        <w:rPr>
          <w:rFonts w:ascii="Times New Roman" w:hAnsi="Times New Roman"/>
          <w:i/>
          <w:iCs/>
          <w:lang w:eastAsia="en-US"/>
        </w:rPr>
        <w:t>выпускник научится</w:t>
      </w:r>
    </w:p>
    <w:p w:rsidR="008F333A" w:rsidRPr="004659D3" w:rsidRDefault="008F333A" w:rsidP="008F333A">
      <w:pPr>
        <w:autoSpaceDE w:val="0"/>
        <w:autoSpaceDN w:val="0"/>
        <w:adjustRightInd w:val="0"/>
        <w:spacing w:after="0"/>
        <w:jc w:val="both"/>
        <w:rPr>
          <w:rFonts w:ascii="Times New Roman" w:hAnsi="Times New Roman"/>
          <w:iCs/>
          <w:lang w:eastAsia="en-US"/>
        </w:rPr>
      </w:pPr>
      <w:r w:rsidRPr="004659D3">
        <w:rPr>
          <w:rFonts w:ascii="Times New Roman" w:hAnsi="Times New Roman"/>
          <w:iCs/>
          <w:lang w:eastAsia="en-US"/>
        </w:rPr>
        <w:t>— Свободно оперировать понятиями: множество, пустое, конечное и бесконечное множества, элемент множества, подмножество, пересечение, объединение и разность множеств; —  применять числовые множества на координатной прямой: отрезок, интервал, полуинтервал, промежуток с выколотой точкой, графическое представление множеств на координатной плоскости; — проверять принадлежность элемента множеству; — находить пересечение и объединение множеств, в том числе представленных графически на числовой прямой и на координатной плоскости;</w:t>
      </w:r>
    </w:p>
    <w:p w:rsidR="008F333A" w:rsidRPr="004659D3" w:rsidRDefault="008F333A" w:rsidP="008F333A">
      <w:pPr>
        <w:autoSpaceDE w:val="0"/>
        <w:autoSpaceDN w:val="0"/>
        <w:adjustRightInd w:val="0"/>
        <w:spacing w:after="0"/>
        <w:jc w:val="both"/>
        <w:rPr>
          <w:rFonts w:ascii="Times New Roman" w:hAnsi="Times New Roman"/>
          <w:iCs/>
          <w:lang w:eastAsia="en-US"/>
        </w:rPr>
      </w:pPr>
      <w:r w:rsidRPr="004659D3">
        <w:rPr>
          <w:rFonts w:ascii="Times New Roman" w:hAnsi="Times New Roman"/>
          <w:iCs/>
          <w:lang w:eastAsia="en-US"/>
        </w:rPr>
        <w:t xml:space="preserve">— задавать множества перечислением и характеристическим свойством; — оперировать понятиями: утверждение, отрицание утверждения, истинные и ложные утверждения, причина, следствие, частный случай общего утверждения, </w:t>
      </w:r>
      <w:proofErr w:type="spellStart"/>
      <w:r w:rsidRPr="004659D3">
        <w:rPr>
          <w:rFonts w:ascii="Times New Roman" w:hAnsi="Times New Roman"/>
          <w:iCs/>
          <w:lang w:eastAsia="en-US"/>
        </w:rPr>
        <w:t>контрпример</w:t>
      </w:r>
      <w:proofErr w:type="spellEnd"/>
      <w:r w:rsidRPr="004659D3">
        <w:rPr>
          <w:rFonts w:ascii="Times New Roman" w:hAnsi="Times New Roman"/>
          <w:iCs/>
          <w:lang w:eastAsia="en-US"/>
        </w:rPr>
        <w:t xml:space="preserve">; —  проводить доказательные рассуждения для обоснования истинности утверждений; —  оперировать понятием определения, основными видами определений и теорем; —  понимать суть косвенного доказательства; —  оперировать понятиями счётного и несчётного множества; —  применять метод математической индукции для проведения рассуждений и доказательств при решении задач. </w:t>
      </w:r>
    </w:p>
    <w:p w:rsidR="00C73941" w:rsidRDefault="008F333A" w:rsidP="008F333A">
      <w:pPr>
        <w:autoSpaceDE w:val="0"/>
        <w:autoSpaceDN w:val="0"/>
        <w:adjustRightInd w:val="0"/>
        <w:spacing w:after="0"/>
        <w:jc w:val="both"/>
        <w:rPr>
          <w:rFonts w:ascii="Times New Roman" w:hAnsi="Times New Roman"/>
          <w:b/>
          <w:iCs/>
          <w:lang w:eastAsia="en-US"/>
        </w:rPr>
      </w:pPr>
      <w:r w:rsidRPr="004659D3">
        <w:rPr>
          <w:rFonts w:ascii="Times New Roman" w:hAnsi="Times New Roman"/>
          <w:b/>
          <w:iCs/>
          <w:lang w:eastAsia="en-US"/>
        </w:rPr>
        <w:t>В повседневной жизни и при изучении других предметов</w:t>
      </w:r>
    </w:p>
    <w:p w:rsidR="00C73941" w:rsidRPr="004659D3" w:rsidRDefault="00C73941" w:rsidP="00C73941">
      <w:pPr>
        <w:autoSpaceDE w:val="0"/>
        <w:autoSpaceDN w:val="0"/>
        <w:adjustRightInd w:val="0"/>
        <w:spacing w:after="0"/>
        <w:jc w:val="both"/>
        <w:rPr>
          <w:rFonts w:ascii="Times New Roman" w:hAnsi="Times New Roman"/>
          <w:iCs/>
          <w:lang w:eastAsia="en-US"/>
        </w:rPr>
      </w:pPr>
      <w:r w:rsidRPr="004659D3">
        <w:rPr>
          <w:rFonts w:ascii="Times New Roman" w:hAnsi="Times New Roman"/>
          <w:i/>
          <w:iCs/>
          <w:lang w:eastAsia="en-US"/>
        </w:rPr>
        <w:t>выпускник научится</w:t>
      </w:r>
      <w:r>
        <w:rPr>
          <w:rFonts w:ascii="Times New Roman" w:hAnsi="Times New Roman"/>
          <w:i/>
          <w:iCs/>
          <w:lang w:eastAsia="en-US"/>
        </w:rPr>
        <w:t>:</w:t>
      </w:r>
    </w:p>
    <w:p w:rsidR="00C73941" w:rsidRDefault="008F333A" w:rsidP="008F333A">
      <w:pPr>
        <w:autoSpaceDE w:val="0"/>
        <w:autoSpaceDN w:val="0"/>
        <w:adjustRightInd w:val="0"/>
        <w:spacing w:after="0"/>
        <w:jc w:val="both"/>
        <w:rPr>
          <w:rFonts w:ascii="Times New Roman" w:hAnsi="Times New Roman"/>
          <w:iCs/>
          <w:lang w:eastAsia="en-US"/>
        </w:rPr>
      </w:pPr>
      <w:r w:rsidRPr="004659D3">
        <w:rPr>
          <w:rFonts w:ascii="Times New Roman" w:hAnsi="Times New Roman"/>
          <w:iCs/>
          <w:lang w:eastAsia="en-US"/>
        </w:rPr>
        <w:t xml:space="preserve"> использовать числовые множества на координатной прямой и на координатной плоскости для описания реальных процессов и явлений; —  проводить доказательные рассуждения в ситуациях повседневной жизни, при решении задач из других предметов; </w:t>
      </w:r>
    </w:p>
    <w:p w:rsidR="008F333A" w:rsidRPr="004659D3" w:rsidRDefault="00C73941" w:rsidP="008F333A">
      <w:pPr>
        <w:autoSpaceDE w:val="0"/>
        <w:autoSpaceDN w:val="0"/>
        <w:adjustRightInd w:val="0"/>
        <w:spacing w:after="0"/>
        <w:jc w:val="both"/>
        <w:rPr>
          <w:rFonts w:ascii="Times New Roman" w:hAnsi="Times New Roman"/>
          <w:i/>
          <w:iCs/>
          <w:lang w:eastAsia="en-US"/>
        </w:rPr>
      </w:pPr>
      <w:r w:rsidRPr="004659D3">
        <w:rPr>
          <w:rFonts w:ascii="Times New Roman" w:hAnsi="Times New Roman"/>
          <w:i/>
          <w:iCs/>
          <w:lang w:eastAsia="en-US"/>
        </w:rPr>
        <w:t>получит возможность научиться</w:t>
      </w:r>
      <w:r w:rsidRPr="004659D3">
        <w:rPr>
          <w:rFonts w:ascii="Times New Roman" w:hAnsi="Times New Roman"/>
          <w:iCs/>
          <w:lang w:eastAsia="en-US"/>
        </w:rPr>
        <w:t xml:space="preserve"> </w:t>
      </w:r>
      <w:r w:rsidR="008F333A" w:rsidRPr="004659D3">
        <w:rPr>
          <w:rFonts w:ascii="Times New Roman" w:hAnsi="Times New Roman"/>
          <w:iCs/>
          <w:lang w:eastAsia="en-US"/>
        </w:rPr>
        <w:t xml:space="preserve">—  </w:t>
      </w:r>
      <w:r w:rsidR="008F333A" w:rsidRPr="004659D3">
        <w:rPr>
          <w:rFonts w:ascii="Times New Roman" w:hAnsi="Times New Roman"/>
          <w:i/>
          <w:iCs/>
          <w:lang w:eastAsia="en-US"/>
        </w:rPr>
        <w:t>использовать теоретико-множественный язык и язык логики для описания реальных процессов и явлений, при решении задач других учебных предметов.</w:t>
      </w:r>
    </w:p>
    <w:p w:rsidR="00C73941" w:rsidRDefault="008F333A" w:rsidP="008F333A">
      <w:pPr>
        <w:autoSpaceDE w:val="0"/>
        <w:autoSpaceDN w:val="0"/>
        <w:adjustRightInd w:val="0"/>
        <w:spacing w:after="0"/>
        <w:jc w:val="both"/>
        <w:rPr>
          <w:rFonts w:ascii="Times New Roman" w:hAnsi="Times New Roman"/>
          <w:b/>
          <w:iCs/>
          <w:lang w:eastAsia="en-US"/>
        </w:rPr>
      </w:pPr>
      <w:r w:rsidRPr="004659D3">
        <w:rPr>
          <w:rFonts w:ascii="Times New Roman" w:hAnsi="Times New Roman"/>
          <w:b/>
          <w:iCs/>
          <w:lang w:eastAsia="en-US"/>
        </w:rPr>
        <w:t>Числа и выражения</w:t>
      </w:r>
    </w:p>
    <w:p w:rsidR="00C73941" w:rsidRPr="004659D3" w:rsidRDefault="00C73941" w:rsidP="00C73941">
      <w:pPr>
        <w:autoSpaceDE w:val="0"/>
        <w:autoSpaceDN w:val="0"/>
        <w:adjustRightInd w:val="0"/>
        <w:spacing w:after="0"/>
        <w:jc w:val="both"/>
        <w:rPr>
          <w:rFonts w:ascii="Times New Roman" w:hAnsi="Times New Roman"/>
          <w:iCs/>
          <w:lang w:eastAsia="en-US"/>
        </w:rPr>
      </w:pPr>
      <w:r w:rsidRPr="004659D3">
        <w:rPr>
          <w:rFonts w:ascii="Times New Roman" w:hAnsi="Times New Roman"/>
          <w:i/>
          <w:iCs/>
          <w:lang w:eastAsia="en-US"/>
        </w:rPr>
        <w:t>выпускник научится</w:t>
      </w:r>
      <w:r>
        <w:rPr>
          <w:rFonts w:ascii="Times New Roman" w:hAnsi="Times New Roman"/>
          <w:i/>
          <w:iCs/>
          <w:lang w:eastAsia="en-US"/>
        </w:rPr>
        <w:t>:</w:t>
      </w:r>
    </w:p>
    <w:p w:rsidR="00FA7D20" w:rsidRPr="004659D3" w:rsidRDefault="008F333A" w:rsidP="008F333A">
      <w:pPr>
        <w:autoSpaceDE w:val="0"/>
        <w:autoSpaceDN w:val="0"/>
        <w:adjustRightInd w:val="0"/>
        <w:spacing w:after="0"/>
        <w:jc w:val="both"/>
        <w:rPr>
          <w:rFonts w:ascii="Times New Roman" w:hAnsi="Times New Roman"/>
          <w:iCs/>
          <w:lang w:eastAsia="en-US"/>
        </w:rPr>
      </w:pPr>
      <w:r w:rsidRPr="004659D3">
        <w:rPr>
          <w:rFonts w:ascii="Times New Roman" w:hAnsi="Times New Roman"/>
          <w:iCs/>
          <w:lang w:eastAsia="en-US"/>
        </w:rPr>
        <w:t xml:space="preserve"> — 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 — понимать и объяснять разницу между позиционной и непозиционной системами записи чисел; — </w:t>
      </w:r>
    </w:p>
    <w:p w:rsidR="008F333A" w:rsidRPr="004659D3" w:rsidRDefault="00FA7D20" w:rsidP="008F333A">
      <w:pPr>
        <w:autoSpaceDE w:val="0"/>
        <w:autoSpaceDN w:val="0"/>
        <w:adjustRightInd w:val="0"/>
        <w:spacing w:after="0"/>
        <w:jc w:val="both"/>
        <w:rPr>
          <w:rFonts w:ascii="Times New Roman" w:hAnsi="Times New Roman"/>
          <w:iCs/>
          <w:lang w:eastAsia="en-US"/>
        </w:rPr>
      </w:pPr>
      <w:r w:rsidRPr="004659D3">
        <w:rPr>
          <w:rFonts w:ascii="Times New Roman" w:hAnsi="Times New Roman"/>
          <w:iCs/>
          <w:lang w:eastAsia="en-US"/>
        </w:rPr>
        <w:t>п</w:t>
      </w:r>
      <w:r w:rsidR="008F333A" w:rsidRPr="004659D3">
        <w:rPr>
          <w:rFonts w:ascii="Times New Roman" w:hAnsi="Times New Roman"/>
          <w:iCs/>
          <w:lang w:eastAsia="en-US"/>
        </w:rPr>
        <w:t>ереводить числа из одной системы записи (системы счисления) в другую; —  доказывать и использовать признаки делимости, суммы и произведения при выполнении вычислений и решении задач; —  выполнять округление рациональных и иррациональных чисел с заданной точностью; — сравнивать действительные числа разными способами; —  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второй; — находить НОД и НОК разными способами и использовать их при решении задач; — выполнять вычисления и преобразования выражений, содержащих действительные числа, в том числе корни натуральных степеней;</w:t>
      </w:r>
    </w:p>
    <w:p w:rsidR="00C73941" w:rsidRDefault="008F333A" w:rsidP="008F333A">
      <w:pPr>
        <w:autoSpaceDE w:val="0"/>
        <w:autoSpaceDN w:val="0"/>
        <w:adjustRightInd w:val="0"/>
        <w:spacing w:after="0"/>
        <w:jc w:val="both"/>
        <w:rPr>
          <w:rFonts w:ascii="Times New Roman" w:hAnsi="Times New Roman"/>
          <w:iCs/>
          <w:lang w:eastAsia="en-US"/>
        </w:rPr>
      </w:pPr>
      <w:r w:rsidRPr="004659D3">
        <w:rPr>
          <w:rFonts w:ascii="Times New Roman" w:hAnsi="Times New Roman"/>
          <w:iCs/>
          <w:lang w:eastAsia="en-US"/>
        </w:rPr>
        <w:t xml:space="preserve">— выполнять стандартные тождественные преобразования тригонометрических, логарифмических, степенных, иррациональных выражений; —  </w:t>
      </w:r>
      <w:r w:rsidR="00C73941" w:rsidRPr="004659D3">
        <w:rPr>
          <w:rFonts w:ascii="Times New Roman" w:hAnsi="Times New Roman"/>
          <w:i/>
          <w:iCs/>
          <w:lang w:eastAsia="en-US"/>
        </w:rPr>
        <w:t>получит возможность научиться</w:t>
      </w:r>
      <w:r w:rsidR="00C73941">
        <w:rPr>
          <w:rFonts w:ascii="Times New Roman" w:hAnsi="Times New Roman"/>
          <w:iCs/>
          <w:lang w:eastAsia="en-US"/>
        </w:rPr>
        <w:t>:</w:t>
      </w:r>
    </w:p>
    <w:p w:rsidR="008F333A" w:rsidRPr="004659D3" w:rsidRDefault="008F333A" w:rsidP="008F333A">
      <w:pPr>
        <w:autoSpaceDE w:val="0"/>
        <w:autoSpaceDN w:val="0"/>
        <w:adjustRightInd w:val="0"/>
        <w:spacing w:after="0"/>
        <w:jc w:val="both"/>
        <w:rPr>
          <w:rFonts w:ascii="Times New Roman" w:hAnsi="Times New Roman"/>
          <w:i/>
          <w:iCs/>
          <w:lang w:eastAsia="en-US"/>
        </w:rPr>
      </w:pPr>
      <w:r w:rsidRPr="004659D3">
        <w:rPr>
          <w:rFonts w:ascii="Times New Roman" w:hAnsi="Times New Roman"/>
          <w:i/>
          <w:iCs/>
          <w:lang w:eastAsia="en-US"/>
        </w:rPr>
        <w:t xml:space="preserve">свободно оперировать числовыми множествами при решении задач; —  понимать причины и основные идеи расширения числовых множеств; —  владеть основными понятиями теории делимости при решении стандартных задач; —  иметь базовые представления о множестве комплексных </w:t>
      </w:r>
      <w:r w:rsidRPr="004659D3">
        <w:rPr>
          <w:rFonts w:ascii="Times New Roman" w:hAnsi="Times New Roman"/>
          <w:i/>
          <w:iCs/>
          <w:lang w:eastAsia="en-US"/>
        </w:rPr>
        <w:lastRenderedPageBreak/>
        <w:t>чисел; —  свободно выполнять тождественные преобразования тригонометрических, логарифмических, степенных выражений; —  владеть формулой бинома Ньютона; —  применять при решении задач теорему о линейном представлении НОД, Китайскую теорему об остатках, Малую теорему Ферма; —  применять при решении задач теоретико-числовые функции: число и сумма делителей, функцию Эйлера; —  применять при решении задач цепные дроби, многочлены с действительными и целыми коэффициентами; —  владеть понятиями: приводимые и неприводимые многочлены; применять их при решении задач; —  применять при решении задач Основную теорему алгебры; простейшие функции комплексной переменной как геометрические преобразования.</w:t>
      </w:r>
    </w:p>
    <w:p w:rsidR="008F333A" w:rsidRPr="004659D3" w:rsidRDefault="008F333A" w:rsidP="008F333A">
      <w:pPr>
        <w:autoSpaceDE w:val="0"/>
        <w:autoSpaceDN w:val="0"/>
        <w:adjustRightInd w:val="0"/>
        <w:spacing w:after="0"/>
        <w:jc w:val="both"/>
        <w:rPr>
          <w:rFonts w:ascii="Times New Roman" w:hAnsi="Times New Roman"/>
          <w:iCs/>
          <w:lang w:eastAsia="en-US"/>
        </w:rPr>
      </w:pPr>
      <w:r w:rsidRPr="004659D3">
        <w:rPr>
          <w:rFonts w:ascii="Times New Roman" w:hAnsi="Times New Roman"/>
          <w:b/>
          <w:iCs/>
          <w:lang w:eastAsia="en-US"/>
        </w:rPr>
        <w:t xml:space="preserve"> В повседневной жизни и при изучении других предметов</w:t>
      </w:r>
      <w:r w:rsidRPr="004659D3">
        <w:rPr>
          <w:rFonts w:ascii="Times New Roman" w:hAnsi="Times New Roman"/>
          <w:iCs/>
          <w:lang w:eastAsia="en-US"/>
        </w:rPr>
        <w:t>: —  выполнять и объяснять результаты сравнения результатов вычислений при решении практических задач, в том числе приближённых вычислений, используя разные способы сравнений; — записывать, сравнивать, округлять числовые данные; —  использовать реальные величины в разных системах измерения; — с оставлять и оценивать разными способами числовые выражения при решении практических задач и задач из других учебных предметов.</w:t>
      </w:r>
    </w:p>
    <w:p w:rsidR="00C73941" w:rsidRDefault="008F333A" w:rsidP="008F333A">
      <w:pPr>
        <w:autoSpaceDE w:val="0"/>
        <w:autoSpaceDN w:val="0"/>
        <w:adjustRightInd w:val="0"/>
        <w:spacing w:after="0"/>
        <w:jc w:val="both"/>
        <w:rPr>
          <w:rFonts w:ascii="Times New Roman" w:hAnsi="Times New Roman"/>
          <w:iCs/>
          <w:lang w:eastAsia="en-US"/>
        </w:rPr>
      </w:pPr>
      <w:r w:rsidRPr="004659D3">
        <w:rPr>
          <w:rFonts w:ascii="Times New Roman" w:hAnsi="Times New Roman"/>
          <w:b/>
          <w:iCs/>
          <w:lang w:eastAsia="en-US"/>
        </w:rPr>
        <w:t>Уравнения и неравенства</w:t>
      </w:r>
      <w:r w:rsidRPr="004659D3">
        <w:rPr>
          <w:rFonts w:ascii="Times New Roman" w:hAnsi="Times New Roman"/>
          <w:iCs/>
          <w:lang w:eastAsia="en-US"/>
        </w:rPr>
        <w:t xml:space="preserve"> </w:t>
      </w:r>
    </w:p>
    <w:p w:rsidR="008F333A" w:rsidRPr="004659D3" w:rsidRDefault="00C73941" w:rsidP="008F333A">
      <w:pPr>
        <w:autoSpaceDE w:val="0"/>
        <w:autoSpaceDN w:val="0"/>
        <w:adjustRightInd w:val="0"/>
        <w:spacing w:after="0"/>
        <w:jc w:val="both"/>
        <w:rPr>
          <w:rFonts w:ascii="Times New Roman" w:hAnsi="Times New Roman"/>
          <w:iCs/>
          <w:lang w:eastAsia="en-US"/>
        </w:rPr>
      </w:pPr>
      <w:r w:rsidRPr="00C73941">
        <w:rPr>
          <w:rFonts w:ascii="Times New Roman" w:hAnsi="Times New Roman"/>
          <w:i/>
          <w:iCs/>
          <w:lang w:eastAsia="en-US"/>
        </w:rPr>
        <w:t xml:space="preserve"> </w:t>
      </w:r>
      <w:r w:rsidRPr="004659D3">
        <w:rPr>
          <w:rFonts w:ascii="Times New Roman" w:hAnsi="Times New Roman"/>
          <w:i/>
          <w:iCs/>
          <w:lang w:eastAsia="en-US"/>
        </w:rPr>
        <w:t>выпускник научится</w:t>
      </w:r>
      <w:r>
        <w:rPr>
          <w:rFonts w:ascii="Times New Roman" w:hAnsi="Times New Roman"/>
          <w:i/>
          <w:iCs/>
          <w:lang w:eastAsia="en-US"/>
        </w:rPr>
        <w:t>:</w:t>
      </w:r>
      <w:r>
        <w:rPr>
          <w:rFonts w:ascii="Times New Roman" w:hAnsi="Times New Roman"/>
          <w:iCs/>
          <w:lang w:eastAsia="en-US"/>
        </w:rPr>
        <w:t xml:space="preserve">  -с</w:t>
      </w:r>
      <w:r w:rsidR="008F333A" w:rsidRPr="004659D3">
        <w:rPr>
          <w:rFonts w:ascii="Times New Roman" w:hAnsi="Times New Roman"/>
          <w:iCs/>
          <w:lang w:eastAsia="en-US"/>
        </w:rPr>
        <w:t>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 — р решать разные виды уравнений и неравенств и их систем, в том числе некоторые уравнения третьей и четвёртой степеней, дробно-рациональные и иррациональные; — о владеть основными типами показательных, логарифмических, иррациональных, степенных уравнений и неравенств и стандартными методами их решений и применять их при решении задач; — применять теорему Безу к решению уравнений; —  применять теорему Виета для решения некоторых уравнений степени выше второй;</w:t>
      </w:r>
    </w:p>
    <w:p w:rsidR="00C73941" w:rsidRDefault="008F333A" w:rsidP="008F333A">
      <w:pPr>
        <w:autoSpaceDE w:val="0"/>
        <w:autoSpaceDN w:val="0"/>
        <w:adjustRightInd w:val="0"/>
        <w:spacing w:after="0"/>
        <w:jc w:val="both"/>
        <w:rPr>
          <w:rFonts w:ascii="Times New Roman" w:hAnsi="Times New Roman"/>
          <w:iCs/>
          <w:lang w:eastAsia="en-US"/>
        </w:rPr>
      </w:pPr>
      <w:r w:rsidRPr="004659D3">
        <w:rPr>
          <w:rFonts w:ascii="Times New Roman" w:hAnsi="Times New Roman"/>
          <w:iCs/>
          <w:lang w:eastAsia="en-US"/>
        </w:rPr>
        <w:t xml:space="preserve">— понимать смысл теорем о равносильных и неравносильных преобразованиях уравнений и уметь их доказывать; — владеть методами решения уравнений, неравенств и их систем, уметь выбирать метод решения и обосновывать свой выбор; —  использовать метод интервалов для решения неравенств, в том числе дробно-рациональных и включающих в себя иррациональные выражения; —  решать алгебраические уравнения и неравенства и их системы с параметрами алгебраическим и графическим методами; — владеть разными методами доказательства неравенств; — решать уравнения в целых числах; — изображать на плоскости множества, задаваемые уравнениями, неравенствами и их системами; —  свободно использовать тождественные преобразования при решении уравнений и систем уравнений; </w:t>
      </w:r>
    </w:p>
    <w:p w:rsidR="008F333A" w:rsidRPr="004659D3" w:rsidRDefault="00B50DD3" w:rsidP="008F333A">
      <w:pPr>
        <w:autoSpaceDE w:val="0"/>
        <w:autoSpaceDN w:val="0"/>
        <w:adjustRightInd w:val="0"/>
        <w:spacing w:after="0"/>
        <w:jc w:val="both"/>
        <w:rPr>
          <w:rFonts w:ascii="Times New Roman" w:hAnsi="Times New Roman"/>
          <w:i/>
          <w:iCs/>
          <w:lang w:eastAsia="en-US"/>
        </w:rPr>
      </w:pPr>
      <w:r>
        <w:rPr>
          <w:rFonts w:ascii="Times New Roman" w:hAnsi="Times New Roman"/>
          <w:i/>
          <w:iCs/>
          <w:lang w:eastAsia="en-US"/>
        </w:rPr>
        <w:t>в</w:t>
      </w:r>
      <w:r w:rsidR="00C73941" w:rsidRPr="004659D3">
        <w:rPr>
          <w:rFonts w:ascii="Times New Roman" w:hAnsi="Times New Roman"/>
          <w:i/>
          <w:iCs/>
          <w:lang w:eastAsia="en-US"/>
        </w:rPr>
        <w:t>ыпускник</w:t>
      </w:r>
      <w:r>
        <w:rPr>
          <w:rFonts w:ascii="Times New Roman" w:hAnsi="Times New Roman"/>
          <w:i/>
          <w:iCs/>
          <w:lang w:eastAsia="en-US"/>
        </w:rPr>
        <w:t xml:space="preserve"> получит </w:t>
      </w:r>
      <w:r w:rsidR="00C73941" w:rsidRPr="004659D3">
        <w:rPr>
          <w:rFonts w:ascii="Times New Roman" w:hAnsi="Times New Roman"/>
          <w:i/>
          <w:iCs/>
          <w:lang w:eastAsia="en-US"/>
        </w:rPr>
        <w:t>возможность научиться</w:t>
      </w:r>
      <w:r w:rsidR="00C73941">
        <w:rPr>
          <w:rFonts w:ascii="Times New Roman" w:hAnsi="Times New Roman"/>
          <w:i/>
          <w:iCs/>
          <w:lang w:eastAsia="en-US"/>
        </w:rPr>
        <w:t>:</w:t>
      </w:r>
      <w:r w:rsidR="008F333A" w:rsidRPr="004659D3">
        <w:rPr>
          <w:rFonts w:ascii="Times New Roman" w:hAnsi="Times New Roman"/>
          <w:i/>
          <w:iCs/>
          <w:lang w:eastAsia="en-US"/>
        </w:rPr>
        <w:t xml:space="preserve">  свободно определять тип и выбирать метод решения показательных и логарифмических уравнений и неравенств, иррациональных уравнений и неравенств, тригонометрических уравнений и неравенств, их систем; —  свободно решать системы линейных уравнений; —  решать основные типы уравнений и неравенств с параметрами; —  применять при решении задач неравенства Коши—</w:t>
      </w:r>
      <w:proofErr w:type="spellStart"/>
      <w:r w:rsidR="008F333A" w:rsidRPr="004659D3">
        <w:rPr>
          <w:rFonts w:ascii="Times New Roman" w:hAnsi="Times New Roman"/>
          <w:i/>
          <w:iCs/>
          <w:lang w:eastAsia="en-US"/>
        </w:rPr>
        <w:t>Буняковского</w:t>
      </w:r>
      <w:proofErr w:type="spellEnd"/>
      <w:r w:rsidR="008F333A" w:rsidRPr="004659D3">
        <w:rPr>
          <w:rFonts w:ascii="Times New Roman" w:hAnsi="Times New Roman"/>
          <w:i/>
          <w:iCs/>
          <w:lang w:eastAsia="en-US"/>
        </w:rPr>
        <w:t xml:space="preserve">, Бернулли; </w:t>
      </w:r>
    </w:p>
    <w:p w:rsidR="008F333A" w:rsidRPr="004659D3" w:rsidRDefault="008F333A" w:rsidP="008F333A">
      <w:pPr>
        <w:autoSpaceDE w:val="0"/>
        <w:autoSpaceDN w:val="0"/>
        <w:adjustRightInd w:val="0"/>
        <w:spacing w:after="0"/>
        <w:jc w:val="both"/>
        <w:rPr>
          <w:rFonts w:ascii="Times New Roman" w:hAnsi="Times New Roman"/>
          <w:iCs/>
          <w:lang w:eastAsia="en-US"/>
        </w:rPr>
      </w:pPr>
      <w:r w:rsidRPr="004659D3">
        <w:rPr>
          <w:rFonts w:ascii="Times New Roman" w:hAnsi="Times New Roman"/>
          <w:b/>
          <w:iCs/>
          <w:lang w:eastAsia="en-US"/>
        </w:rPr>
        <w:t>В повседневной жизни и при изучении других предметов:</w:t>
      </w:r>
      <w:r w:rsidR="002362EF" w:rsidRPr="004659D3">
        <w:rPr>
          <w:rFonts w:ascii="Times New Roman" w:hAnsi="Times New Roman"/>
          <w:iCs/>
          <w:lang w:eastAsia="en-US"/>
        </w:rPr>
        <w:t xml:space="preserve"> — с</w:t>
      </w:r>
      <w:r w:rsidRPr="004659D3">
        <w:rPr>
          <w:rFonts w:ascii="Times New Roman" w:hAnsi="Times New Roman"/>
          <w:iCs/>
          <w:lang w:eastAsia="en-US"/>
        </w:rPr>
        <w:t>оставлять и решать уравнения, неравенства, их системы при решении задач из других учебных предметов; — выполнять оценку правдоподобия результатов, получаемых при решении различных уравнений, неравенств и их систем, при решении задач из других учебных предметов; —  составлять и решать уравнения и неравенства с параметрами при решении задач из других учебных предметов; —  составлять уравнение, неравенство или их систему, описывающие реальную ситуацию или прикладную задачу, интерпретировать полученные результаты; —  использовать программные средства при решении отдельных классов уравнений и неравенств.</w:t>
      </w:r>
    </w:p>
    <w:p w:rsidR="00C73941" w:rsidRDefault="008F333A" w:rsidP="008F333A">
      <w:pPr>
        <w:autoSpaceDE w:val="0"/>
        <w:autoSpaceDN w:val="0"/>
        <w:adjustRightInd w:val="0"/>
        <w:spacing w:after="0"/>
        <w:jc w:val="both"/>
        <w:rPr>
          <w:rFonts w:ascii="Times New Roman" w:hAnsi="Times New Roman"/>
          <w:b/>
          <w:iCs/>
          <w:lang w:eastAsia="en-US"/>
        </w:rPr>
      </w:pPr>
      <w:r w:rsidRPr="004659D3">
        <w:rPr>
          <w:rFonts w:ascii="Times New Roman" w:hAnsi="Times New Roman"/>
          <w:b/>
          <w:iCs/>
          <w:lang w:eastAsia="en-US"/>
        </w:rPr>
        <w:t>Функции</w:t>
      </w:r>
    </w:p>
    <w:p w:rsidR="008F333A" w:rsidRPr="004659D3" w:rsidRDefault="00C73941" w:rsidP="008F333A">
      <w:pPr>
        <w:autoSpaceDE w:val="0"/>
        <w:autoSpaceDN w:val="0"/>
        <w:adjustRightInd w:val="0"/>
        <w:spacing w:after="0"/>
        <w:jc w:val="both"/>
        <w:rPr>
          <w:rFonts w:ascii="Times New Roman" w:hAnsi="Times New Roman"/>
          <w:iCs/>
          <w:lang w:eastAsia="en-US"/>
        </w:rPr>
      </w:pPr>
      <w:r w:rsidRPr="00C73941">
        <w:rPr>
          <w:rFonts w:ascii="Times New Roman" w:hAnsi="Times New Roman"/>
          <w:iCs/>
          <w:lang w:eastAsia="en-US"/>
        </w:rPr>
        <w:t xml:space="preserve">ученик </w:t>
      </w:r>
      <w:r>
        <w:rPr>
          <w:rFonts w:ascii="Times New Roman" w:hAnsi="Times New Roman"/>
          <w:iCs/>
          <w:lang w:eastAsia="en-US"/>
        </w:rPr>
        <w:t>научитс</w:t>
      </w:r>
      <w:r w:rsidRPr="00C73941">
        <w:rPr>
          <w:rFonts w:ascii="Times New Roman" w:hAnsi="Times New Roman"/>
          <w:iCs/>
          <w:lang w:eastAsia="en-US"/>
        </w:rPr>
        <w:t>я</w:t>
      </w:r>
      <w:r>
        <w:rPr>
          <w:rFonts w:ascii="Times New Roman" w:hAnsi="Times New Roman"/>
          <w:iCs/>
          <w:lang w:eastAsia="en-US"/>
        </w:rPr>
        <w:t>:</w:t>
      </w:r>
      <w:r w:rsidR="008F333A" w:rsidRPr="004659D3">
        <w:rPr>
          <w:rFonts w:ascii="Times New Roman" w:hAnsi="Times New Roman"/>
          <w:b/>
          <w:iCs/>
          <w:lang w:eastAsia="en-US"/>
        </w:rPr>
        <w:t xml:space="preserve"> </w:t>
      </w:r>
      <w:r>
        <w:rPr>
          <w:rFonts w:ascii="Times New Roman" w:hAnsi="Times New Roman"/>
          <w:iCs/>
          <w:lang w:eastAsia="en-US"/>
        </w:rPr>
        <w:t>—  в</w:t>
      </w:r>
      <w:r w:rsidR="008F333A" w:rsidRPr="004659D3">
        <w:rPr>
          <w:rFonts w:ascii="Times New Roman" w:hAnsi="Times New Roman"/>
          <w:iCs/>
          <w:lang w:eastAsia="en-US"/>
        </w:rPr>
        <w:t xml:space="preserve">ладеть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w:t>
      </w:r>
      <w:proofErr w:type="spellStart"/>
      <w:r w:rsidR="008F333A" w:rsidRPr="004659D3">
        <w:rPr>
          <w:rFonts w:ascii="Times New Roman" w:hAnsi="Times New Roman"/>
          <w:iCs/>
          <w:lang w:eastAsia="en-US"/>
        </w:rPr>
        <w:t>знакопостоянства</w:t>
      </w:r>
      <w:proofErr w:type="spellEnd"/>
      <w:r w:rsidR="008F333A" w:rsidRPr="004659D3">
        <w:rPr>
          <w:rFonts w:ascii="Times New Roman" w:hAnsi="Times New Roman"/>
          <w:iCs/>
          <w:lang w:eastAsia="en-US"/>
        </w:rPr>
        <w:t xml:space="preserve">, возрастание на числовом промежутке, убывание на </w:t>
      </w:r>
      <w:r w:rsidR="008F333A" w:rsidRPr="004659D3">
        <w:rPr>
          <w:rFonts w:ascii="Times New Roman" w:hAnsi="Times New Roman"/>
          <w:iCs/>
          <w:lang w:eastAsia="en-US"/>
        </w:rPr>
        <w:lastRenderedPageBreak/>
        <w:t>числовом промежутке, наибольшее и наименьшее значения функции на числовом промежутке, периодическая функция, период, чётная и нечётная функции; уметь применять эти понятия при решении задач;</w:t>
      </w:r>
    </w:p>
    <w:p w:rsidR="00C73941" w:rsidRDefault="008F333A" w:rsidP="008F333A">
      <w:pPr>
        <w:autoSpaceDE w:val="0"/>
        <w:autoSpaceDN w:val="0"/>
        <w:adjustRightInd w:val="0"/>
        <w:spacing w:after="0"/>
        <w:jc w:val="both"/>
        <w:rPr>
          <w:rFonts w:ascii="Times New Roman" w:hAnsi="Times New Roman"/>
          <w:iCs/>
          <w:lang w:eastAsia="en-US"/>
        </w:rPr>
      </w:pPr>
      <w:r w:rsidRPr="004659D3">
        <w:rPr>
          <w:rFonts w:ascii="Times New Roman" w:hAnsi="Times New Roman"/>
          <w:iCs/>
          <w:lang w:eastAsia="en-US"/>
        </w:rPr>
        <w:t xml:space="preserve">—  владеть понятием: степенная функция; строить её график и уметь применять свойства степенной функции при решении задач; — владеть понятиями: показательная функция, экспонента; строить их графики и уметь применять свойства показательной функции при решении задач; —  владеть понятием: логарифмическая функция; строить её график и уметь применять свойства логарифмической функции при решении задач; —владеть понятием: тригонометрические функции; строить их графики и уметь применять свойства тригонометрических функций при решении задач; — владеть понятием: обратная функция; применять это понятие при решении задач; — применять при решении задач свойства функций: чётность, периодичность, ограниченность; — применять при решении задач преобразования графиков функций; —  владеть понятиями: числовые последовательности, арифметическая и геометрическая прогрессии; —  применять при решении задач свойства и признаки арифметической и геометрической прогрессий; </w:t>
      </w:r>
    </w:p>
    <w:p w:rsidR="008F333A" w:rsidRPr="004659D3" w:rsidRDefault="00C73941" w:rsidP="008F333A">
      <w:pPr>
        <w:autoSpaceDE w:val="0"/>
        <w:autoSpaceDN w:val="0"/>
        <w:adjustRightInd w:val="0"/>
        <w:spacing w:after="0"/>
        <w:jc w:val="both"/>
        <w:rPr>
          <w:rFonts w:ascii="Times New Roman" w:hAnsi="Times New Roman"/>
          <w:iCs/>
          <w:lang w:eastAsia="en-US"/>
        </w:rPr>
      </w:pPr>
      <w:r>
        <w:rPr>
          <w:rFonts w:ascii="Times New Roman" w:hAnsi="Times New Roman"/>
          <w:i/>
          <w:iCs/>
          <w:lang w:eastAsia="en-US"/>
        </w:rPr>
        <w:t xml:space="preserve">получит </w:t>
      </w:r>
      <w:r w:rsidRPr="004659D3">
        <w:rPr>
          <w:rFonts w:ascii="Times New Roman" w:hAnsi="Times New Roman"/>
          <w:i/>
          <w:iCs/>
          <w:lang w:eastAsia="en-US"/>
        </w:rPr>
        <w:t>возможность научиться</w:t>
      </w:r>
      <w:r>
        <w:rPr>
          <w:rFonts w:ascii="Times New Roman" w:hAnsi="Times New Roman"/>
          <w:i/>
          <w:iCs/>
          <w:lang w:eastAsia="en-US"/>
        </w:rPr>
        <w:t>:</w:t>
      </w:r>
      <w:r w:rsidRPr="004659D3">
        <w:rPr>
          <w:rFonts w:ascii="Times New Roman" w:hAnsi="Times New Roman"/>
          <w:iCs/>
          <w:lang w:eastAsia="en-US"/>
        </w:rPr>
        <w:t xml:space="preserve"> </w:t>
      </w:r>
      <w:r>
        <w:rPr>
          <w:rFonts w:ascii="Times New Roman" w:hAnsi="Times New Roman"/>
          <w:i/>
          <w:iCs/>
          <w:lang w:eastAsia="en-US"/>
        </w:rPr>
        <w:t>—</w:t>
      </w:r>
      <w:r w:rsidR="008F333A" w:rsidRPr="004659D3">
        <w:rPr>
          <w:rFonts w:ascii="Times New Roman" w:hAnsi="Times New Roman"/>
          <w:i/>
          <w:iCs/>
          <w:lang w:eastAsia="en-US"/>
        </w:rPr>
        <w:t xml:space="preserve"> владеть понятием: асимптота; уметь его применять при решении задач; —  применять методы решения простейших дифференциальных уравнений первого и второго порядков.</w:t>
      </w:r>
      <w:r w:rsidR="008F333A" w:rsidRPr="004659D3">
        <w:rPr>
          <w:rFonts w:ascii="Times New Roman" w:hAnsi="Times New Roman"/>
          <w:iCs/>
          <w:lang w:eastAsia="en-US"/>
        </w:rPr>
        <w:t xml:space="preserve"> </w:t>
      </w:r>
    </w:p>
    <w:p w:rsidR="008F333A" w:rsidRPr="004659D3" w:rsidRDefault="008F333A" w:rsidP="008F333A">
      <w:pPr>
        <w:autoSpaceDE w:val="0"/>
        <w:autoSpaceDN w:val="0"/>
        <w:adjustRightInd w:val="0"/>
        <w:spacing w:after="0"/>
        <w:jc w:val="both"/>
        <w:rPr>
          <w:rFonts w:ascii="Times New Roman" w:hAnsi="Times New Roman"/>
          <w:iCs/>
          <w:lang w:eastAsia="en-US"/>
        </w:rPr>
      </w:pPr>
      <w:r w:rsidRPr="004659D3">
        <w:rPr>
          <w:rFonts w:ascii="Times New Roman" w:hAnsi="Times New Roman"/>
          <w:b/>
          <w:iCs/>
          <w:lang w:eastAsia="en-US"/>
        </w:rPr>
        <w:t>В повседневной жизни и при изучении других учебных предметов</w:t>
      </w:r>
      <w:r w:rsidRPr="004659D3">
        <w:rPr>
          <w:rFonts w:ascii="Times New Roman" w:hAnsi="Times New Roman"/>
          <w:iCs/>
          <w:lang w:eastAsia="en-US"/>
        </w:rPr>
        <w:t xml:space="preserve">: — определять по графикам и использовать для решения прикладных задач свойства реальных процессов и зависимостей (наибольшие и наименьшие значения, промежутки возрастания и убывания, промежутки </w:t>
      </w:r>
      <w:proofErr w:type="spellStart"/>
      <w:r w:rsidRPr="004659D3">
        <w:rPr>
          <w:rFonts w:ascii="Times New Roman" w:hAnsi="Times New Roman"/>
          <w:iCs/>
          <w:lang w:eastAsia="en-US"/>
        </w:rPr>
        <w:t>знакопостоянства</w:t>
      </w:r>
      <w:proofErr w:type="spellEnd"/>
      <w:r w:rsidRPr="004659D3">
        <w:rPr>
          <w:rFonts w:ascii="Times New Roman" w:hAnsi="Times New Roman"/>
          <w:iCs/>
          <w:lang w:eastAsia="en-US"/>
        </w:rPr>
        <w:t>, асимптоты, точки перегиба, период и т. п.), интерпретировать свойства в контексте конкретной практической ситуации; —</w:t>
      </w:r>
      <w:r w:rsidR="00FA7D20" w:rsidRPr="004659D3">
        <w:rPr>
          <w:rFonts w:ascii="Times New Roman" w:hAnsi="Times New Roman"/>
          <w:iCs/>
          <w:lang w:eastAsia="en-US"/>
        </w:rPr>
        <w:t xml:space="preserve">  о</w:t>
      </w:r>
      <w:r w:rsidRPr="004659D3">
        <w:rPr>
          <w:rFonts w:ascii="Times New Roman" w:hAnsi="Times New Roman"/>
          <w:iCs/>
          <w:lang w:eastAsia="en-US"/>
        </w:rPr>
        <w:t>пределять по графикам простейшие характеристики периодических процессов в биологии, экономике, музыке, радиосвязи и т. п. (амплитуда, период и т. п.).</w:t>
      </w:r>
    </w:p>
    <w:p w:rsidR="00C73941" w:rsidRDefault="008F333A" w:rsidP="008F333A">
      <w:pPr>
        <w:autoSpaceDE w:val="0"/>
        <w:autoSpaceDN w:val="0"/>
        <w:adjustRightInd w:val="0"/>
        <w:spacing w:after="0"/>
        <w:jc w:val="both"/>
        <w:rPr>
          <w:rFonts w:ascii="Times New Roman" w:hAnsi="Times New Roman"/>
          <w:iCs/>
          <w:lang w:eastAsia="en-US"/>
        </w:rPr>
      </w:pPr>
      <w:r w:rsidRPr="004659D3">
        <w:rPr>
          <w:rFonts w:ascii="Times New Roman" w:hAnsi="Times New Roman"/>
          <w:b/>
          <w:iCs/>
          <w:lang w:eastAsia="en-US"/>
        </w:rPr>
        <w:t>Элементы математического анализа</w:t>
      </w:r>
      <w:r w:rsidRPr="004659D3">
        <w:rPr>
          <w:rFonts w:ascii="Times New Roman" w:hAnsi="Times New Roman"/>
          <w:iCs/>
          <w:lang w:eastAsia="en-US"/>
        </w:rPr>
        <w:t xml:space="preserve"> </w:t>
      </w:r>
    </w:p>
    <w:p w:rsidR="008F333A" w:rsidRPr="004659D3" w:rsidRDefault="00C73941" w:rsidP="008F333A">
      <w:pPr>
        <w:autoSpaceDE w:val="0"/>
        <w:autoSpaceDN w:val="0"/>
        <w:adjustRightInd w:val="0"/>
        <w:spacing w:after="0"/>
        <w:jc w:val="both"/>
        <w:rPr>
          <w:rFonts w:ascii="Times New Roman" w:hAnsi="Times New Roman"/>
          <w:iCs/>
          <w:lang w:eastAsia="en-US"/>
        </w:rPr>
      </w:pPr>
      <w:r>
        <w:rPr>
          <w:rFonts w:ascii="Times New Roman" w:hAnsi="Times New Roman"/>
          <w:iCs/>
          <w:lang w:eastAsia="en-US"/>
        </w:rPr>
        <w:t>Ученик научится:— в</w:t>
      </w:r>
      <w:r w:rsidR="008F333A" w:rsidRPr="004659D3">
        <w:rPr>
          <w:rFonts w:ascii="Times New Roman" w:hAnsi="Times New Roman"/>
          <w:iCs/>
          <w:lang w:eastAsia="en-US"/>
        </w:rPr>
        <w:t>ладеть понятием: бесконечно убывающая геометрическая прогрессия и уметь применять его при решении задач; — применять для решения задач теорию пределов; —  владеть понятиями: бесконечно большие числовые последовательности и бесконечно малые числовые последовательности; уметь сравнивать бесконечно большие и бесконечно малые последовательности; —  владеть понятиями: производная функции в точке, производная функции; — вычислять производные элементарных функций и их комбинаций; — исследовать функции на монотонность и экстремумы</w:t>
      </w:r>
    </w:p>
    <w:p w:rsidR="00C73941" w:rsidRDefault="008F333A" w:rsidP="008F333A">
      <w:pPr>
        <w:autoSpaceDE w:val="0"/>
        <w:autoSpaceDN w:val="0"/>
        <w:adjustRightInd w:val="0"/>
        <w:spacing w:after="0"/>
        <w:jc w:val="both"/>
        <w:rPr>
          <w:rFonts w:ascii="Times New Roman" w:hAnsi="Times New Roman"/>
          <w:iCs/>
          <w:lang w:eastAsia="en-US"/>
        </w:rPr>
      </w:pPr>
      <w:r w:rsidRPr="004659D3">
        <w:rPr>
          <w:rFonts w:ascii="Times New Roman" w:hAnsi="Times New Roman"/>
          <w:iCs/>
          <w:lang w:eastAsia="en-US"/>
        </w:rPr>
        <w:t xml:space="preserve">— с троить графики и применять их к решению задач, в том числе с параметром; —  владеть понятием: касательная к графику функции; уметь применять его при решении задач; — владеть понятиями: первообразная, определённый интеграл; —  применять теорему Ньютона—Лейбница и её следствия для решения задач; </w:t>
      </w:r>
    </w:p>
    <w:p w:rsidR="008F333A" w:rsidRPr="004659D3" w:rsidRDefault="00C73941" w:rsidP="008F333A">
      <w:pPr>
        <w:autoSpaceDE w:val="0"/>
        <w:autoSpaceDN w:val="0"/>
        <w:adjustRightInd w:val="0"/>
        <w:spacing w:after="0"/>
        <w:jc w:val="both"/>
        <w:rPr>
          <w:rFonts w:ascii="Times New Roman" w:hAnsi="Times New Roman"/>
          <w:i/>
          <w:iCs/>
          <w:lang w:eastAsia="en-US"/>
        </w:rPr>
      </w:pPr>
      <w:r>
        <w:rPr>
          <w:rFonts w:ascii="Times New Roman" w:hAnsi="Times New Roman"/>
          <w:iCs/>
          <w:lang w:eastAsia="en-US"/>
        </w:rPr>
        <w:t>ученик получит возможность научиться:</w:t>
      </w:r>
      <w:r w:rsidR="008F333A" w:rsidRPr="004659D3">
        <w:rPr>
          <w:rFonts w:ascii="Times New Roman" w:hAnsi="Times New Roman"/>
          <w:iCs/>
          <w:lang w:eastAsia="en-US"/>
        </w:rPr>
        <w:t xml:space="preserve">—  </w:t>
      </w:r>
      <w:r w:rsidR="008F333A" w:rsidRPr="004659D3">
        <w:rPr>
          <w:rFonts w:ascii="Times New Roman" w:hAnsi="Times New Roman"/>
          <w:i/>
          <w:iCs/>
          <w:lang w:eastAsia="en-US"/>
        </w:rPr>
        <w:t xml:space="preserve">свободно владеть стандартным аппаратом математического анализа для вычисления производных функции одной переменной; —  свободно применять аппарат математического анализа для исследования функций и построения графиков, в том числе исследования на выпуклость; —  оперировать понятием первообразной для решения задач; —  овладеть основными сведениями об интеграле Ньютона—Лейбница и его простейших применениях; —  оперировать в стандартных ситуациях производными высших порядков; —  уметь применять при решении задач свойства непрерывных функций; —  уметь применять при решении задач теоремы Вейерштрасса; —  уметь выполнять приближённые вычисления (методы решения уравнений, вычисления определённого интеграла); —  уметь применять приложение производной и определённого интеграла к решению задач естествознания; —  владеть понятиями: вторая производная, выпуклость графика функции; уметь исследовать функцию на выпуклость. </w:t>
      </w:r>
    </w:p>
    <w:p w:rsidR="008F333A" w:rsidRPr="004659D3" w:rsidRDefault="008F333A" w:rsidP="008F333A">
      <w:pPr>
        <w:autoSpaceDE w:val="0"/>
        <w:autoSpaceDN w:val="0"/>
        <w:adjustRightInd w:val="0"/>
        <w:spacing w:after="0"/>
        <w:jc w:val="both"/>
        <w:rPr>
          <w:rFonts w:ascii="Times New Roman" w:hAnsi="Times New Roman"/>
          <w:iCs/>
          <w:lang w:eastAsia="en-US"/>
        </w:rPr>
      </w:pPr>
      <w:r w:rsidRPr="004659D3">
        <w:rPr>
          <w:rFonts w:ascii="Times New Roman" w:hAnsi="Times New Roman"/>
          <w:b/>
          <w:iCs/>
          <w:lang w:eastAsia="en-US"/>
        </w:rPr>
        <w:lastRenderedPageBreak/>
        <w:t>В повседневной жизни и при изучении других учебных предметов:</w:t>
      </w:r>
      <w:r w:rsidRPr="004659D3">
        <w:rPr>
          <w:rFonts w:ascii="Times New Roman" w:hAnsi="Times New Roman"/>
          <w:iCs/>
          <w:lang w:eastAsia="en-US"/>
        </w:rPr>
        <w:t xml:space="preserve"> —  решать прикладные задачи из биологии, физики, химии, экономики и других предметов, связанные с исследованием характеристик процессов, интерпретировать полученные результаты.</w:t>
      </w:r>
    </w:p>
    <w:p w:rsidR="00C73941" w:rsidRDefault="008F333A" w:rsidP="008F333A">
      <w:pPr>
        <w:autoSpaceDE w:val="0"/>
        <w:autoSpaceDN w:val="0"/>
        <w:adjustRightInd w:val="0"/>
        <w:spacing w:after="0"/>
        <w:jc w:val="both"/>
        <w:rPr>
          <w:rFonts w:ascii="Times New Roman" w:hAnsi="Times New Roman"/>
          <w:iCs/>
          <w:lang w:eastAsia="en-US"/>
        </w:rPr>
      </w:pPr>
      <w:r w:rsidRPr="004659D3">
        <w:rPr>
          <w:rFonts w:ascii="Times New Roman" w:hAnsi="Times New Roman"/>
          <w:b/>
          <w:iCs/>
          <w:lang w:eastAsia="en-US"/>
        </w:rPr>
        <w:t>Комбинаторика, вероятность и статистика, логика и теория графов</w:t>
      </w:r>
      <w:r w:rsidRPr="004659D3">
        <w:rPr>
          <w:rFonts w:ascii="Times New Roman" w:hAnsi="Times New Roman"/>
          <w:iCs/>
          <w:lang w:eastAsia="en-US"/>
        </w:rPr>
        <w:t xml:space="preserve"> </w:t>
      </w:r>
    </w:p>
    <w:p w:rsidR="008F333A" w:rsidRPr="004659D3" w:rsidRDefault="00C73941" w:rsidP="008F333A">
      <w:pPr>
        <w:autoSpaceDE w:val="0"/>
        <w:autoSpaceDN w:val="0"/>
        <w:adjustRightInd w:val="0"/>
        <w:spacing w:after="0"/>
        <w:jc w:val="both"/>
        <w:rPr>
          <w:rFonts w:ascii="Times New Roman" w:hAnsi="Times New Roman"/>
          <w:iCs/>
          <w:lang w:eastAsia="en-US"/>
        </w:rPr>
      </w:pPr>
      <w:r>
        <w:rPr>
          <w:rFonts w:ascii="Times New Roman" w:hAnsi="Times New Roman"/>
          <w:iCs/>
          <w:lang w:eastAsia="en-US"/>
        </w:rPr>
        <w:t>ученик научится:</w:t>
      </w:r>
      <w:r w:rsidR="00B50DD3">
        <w:rPr>
          <w:rFonts w:ascii="Times New Roman" w:hAnsi="Times New Roman"/>
          <w:iCs/>
          <w:lang w:eastAsia="en-US"/>
        </w:rPr>
        <w:t>—  о</w:t>
      </w:r>
      <w:r w:rsidR="008F333A" w:rsidRPr="004659D3">
        <w:rPr>
          <w:rFonts w:ascii="Times New Roman" w:hAnsi="Times New Roman"/>
          <w:iCs/>
          <w:lang w:eastAsia="en-US"/>
        </w:rPr>
        <w:t>перировать основными описательными характеристиками числового набора; понятиями: генеральная совокупность и выборка; — оперировать понятиями: частота и вероятность события, сумма и произведение вероятностей; вычислять вероятности событий на основе подсчёта числа исходов; — владеть основными понятиями комбинаторики и уметь применять их при решении задач; — и меть представление об основах теории вероятностей; — и меть представление о дискретных и непрерывных случайных величинах и распределениях, о независимости случайных величин; —  иметь представление о математическом ожидании и дисперсии случайных величин;</w:t>
      </w:r>
    </w:p>
    <w:p w:rsidR="00B50DD3" w:rsidRDefault="008F333A" w:rsidP="008F333A">
      <w:pPr>
        <w:autoSpaceDE w:val="0"/>
        <w:autoSpaceDN w:val="0"/>
        <w:adjustRightInd w:val="0"/>
        <w:spacing w:after="0"/>
        <w:jc w:val="both"/>
        <w:rPr>
          <w:rFonts w:ascii="Times New Roman" w:hAnsi="Times New Roman"/>
          <w:iCs/>
          <w:lang w:eastAsia="en-US"/>
        </w:rPr>
      </w:pPr>
      <w:r w:rsidRPr="004659D3">
        <w:rPr>
          <w:rFonts w:ascii="Times New Roman" w:hAnsi="Times New Roman"/>
          <w:iCs/>
          <w:lang w:eastAsia="en-US"/>
        </w:rPr>
        <w:t xml:space="preserve">— и меть представление о совместных распределениях случайных величин; — понимать суть закона больших чисел и выборочного метода измерения вероятностей; — и меть представление о нормальном распределении и примерах нормально распределённых случайных величин; — и меть представление о корреляции случайных величин; </w:t>
      </w:r>
    </w:p>
    <w:p w:rsidR="008F333A" w:rsidRPr="004659D3" w:rsidRDefault="00B50DD3" w:rsidP="008F333A">
      <w:pPr>
        <w:autoSpaceDE w:val="0"/>
        <w:autoSpaceDN w:val="0"/>
        <w:adjustRightInd w:val="0"/>
        <w:spacing w:after="0"/>
        <w:jc w:val="both"/>
        <w:rPr>
          <w:rFonts w:ascii="Times New Roman" w:hAnsi="Times New Roman"/>
          <w:i/>
          <w:iCs/>
          <w:lang w:eastAsia="en-US"/>
        </w:rPr>
      </w:pPr>
      <w:r>
        <w:rPr>
          <w:rFonts w:ascii="Times New Roman" w:hAnsi="Times New Roman"/>
          <w:iCs/>
          <w:lang w:eastAsia="en-US"/>
        </w:rPr>
        <w:t>получит возможность научиться:</w:t>
      </w:r>
      <w:r w:rsidR="008F333A" w:rsidRPr="004659D3">
        <w:rPr>
          <w:rFonts w:ascii="Times New Roman" w:hAnsi="Times New Roman"/>
          <w:i/>
          <w:iCs/>
          <w:lang w:eastAsia="en-US"/>
        </w:rPr>
        <w:t xml:space="preserve">—  иметь представление о центральной предельной теореме; —  иметь представление о выборочном коэффициенте корреляции и линейной регрессии; —  иметь представление о статистических гипотезах и проверке статистической гипотезы, о статистике критерия и её уровне значимости; —  иметь представление о связи эмпирических и теоретических распределений; —  иметь представление о кодировании, двоичной записи, двоичном дереве; —  владеть основными понятиями теории графов (граф, вершина, ребро, степень вершины, путь в графе) и уметь применять их при решении задач; —  иметь представление о деревьях и уметь применять его при решении задач; —  владеть понятием: связность; уметь применять компоненты связности при решении задач; —  уметь осуществлять пути по рёбрам, обходы рёбер и вершин графа; —  иметь представление об </w:t>
      </w:r>
      <w:proofErr w:type="spellStart"/>
      <w:r w:rsidR="008F333A" w:rsidRPr="004659D3">
        <w:rPr>
          <w:rFonts w:ascii="Times New Roman" w:hAnsi="Times New Roman"/>
          <w:i/>
          <w:iCs/>
          <w:lang w:eastAsia="en-US"/>
        </w:rPr>
        <w:t>Эйлеровом</w:t>
      </w:r>
      <w:proofErr w:type="spellEnd"/>
      <w:r w:rsidR="008F333A" w:rsidRPr="004659D3">
        <w:rPr>
          <w:rFonts w:ascii="Times New Roman" w:hAnsi="Times New Roman"/>
          <w:i/>
          <w:iCs/>
          <w:lang w:eastAsia="en-US"/>
        </w:rPr>
        <w:t xml:space="preserve"> и Гамильтоновом пути; иметь представление о трудности задачи нахождения Гамильтонова пути; —  владеть понятиями: конечные счётные множества; счётные множества; уметь применять их при решении задач; —  уметь применять метод математической индукции; —  уметь применять принцип Дирихле при решении задач. </w:t>
      </w:r>
    </w:p>
    <w:p w:rsidR="008F333A" w:rsidRPr="004659D3" w:rsidRDefault="008F333A" w:rsidP="008F333A">
      <w:pPr>
        <w:autoSpaceDE w:val="0"/>
        <w:autoSpaceDN w:val="0"/>
        <w:adjustRightInd w:val="0"/>
        <w:spacing w:after="0"/>
        <w:jc w:val="both"/>
        <w:rPr>
          <w:rFonts w:ascii="Times New Roman" w:hAnsi="Times New Roman"/>
          <w:iCs/>
          <w:lang w:eastAsia="en-US"/>
        </w:rPr>
      </w:pPr>
      <w:r w:rsidRPr="004659D3">
        <w:rPr>
          <w:rFonts w:ascii="Times New Roman" w:hAnsi="Times New Roman"/>
          <w:b/>
          <w:iCs/>
          <w:lang w:eastAsia="en-US"/>
        </w:rPr>
        <w:t>В повседневной жизни и при изучении других предметов</w:t>
      </w:r>
      <w:r w:rsidRPr="004659D3">
        <w:rPr>
          <w:rFonts w:ascii="Times New Roman" w:hAnsi="Times New Roman"/>
          <w:iCs/>
          <w:lang w:eastAsia="en-US"/>
        </w:rPr>
        <w:t>: —  вычислять или оценивать вероятности событий в реальной жизни; — выбирать методы подходящего представления и обработки данных.</w:t>
      </w:r>
    </w:p>
    <w:p w:rsidR="00B50DD3" w:rsidRDefault="008F333A" w:rsidP="008F333A">
      <w:pPr>
        <w:autoSpaceDE w:val="0"/>
        <w:autoSpaceDN w:val="0"/>
        <w:adjustRightInd w:val="0"/>
        <w:spacing w:after="0"/>
        <w:jc w:val="both"/>
        <w:rPr>
          <w:rFonts w:ascii="Times New Roman" w:hAnsi="Times New Roman"/>
          <w:iCs/>
          <w:lang w:eastAsia="en-US"/>
        </w:rPr>
      </w:pPr>
      <w:r w:rsidRPr="004659D3">
        <w:rPr>
          <w:rFonts w:ascii="Times New Roman" w:hAnsi="Times New Roman"/>
          <w:b/>
          <w:iCs/>
          <w:lang w:eastAsia="en-US"/>
        </w:rPr>
        <w:t>Текстовые задачи</w:t>
      </w:r>
      <w:r w:rsidRPr="004659D3">
        <w:rPr>
          <w:rFonts w:ascii="Times New Roman" w:hAnsi="Times New Roman"/>
          <w:iCs/>
          <w:lang w:eastAsia="en-US"/>
        </w:rPr>
        <w:t xml:space="preserve"> </w:t>
      </w:r>
    </w:p>
    <w:p w:rsidR="008F333A" w:rsidRPr="004659D3" w:rsidRDefault="00B50DD3" w:rsidP="008F333A">
      <w:pPr>
        <w:autoSpaceDE w:val="0"/>
        <w:autoSpaceDN w:val="0"/>
        <w:adjustRightInd w:val="0"/>
        <w:spacing w:after="0"/>
        <w:jc w:val="both"/>
        <w:rPr>
          <w:rFonts w:ascii="Times New Roman" w:hAnsi="Times New Roman"/>
          <w:iCs/>
          <w:lang w:eastAsia="en-US"/>
        </w:rPr>
      </w:pPr>
      <w:r>
        <w:rPr>
          <w:rFonts w:ascii="Times New Roman" w:hAnsi="Times New Roman"/>
          <w:iCs/>
          <w:lang w:eastAsia="en-US"/>
        </w:rPr>
        <w:t>ученик научится:— р</w:t>
      </w:r>
      <w:r w:rsidR="008F333A" w:rsidRPr="004659D3">
        <w:rPr>
          <w:rFonts w:ascii="Times New Roman" w:hAnsi="Times New Roman"/>
          <w:iCs/>
          <w:lang w:eastAsia="en-US"/>
        </w:rPr>
        <w:t>ешать разные задачи повышенной трудности; — анализировать условие задачи, выбирать оптимальный метод решения задачи, рассматривая различные методы; —  строить модель решения задачи, проводить доказательные рассуждения при решении задачи; —  решать задачи, требующие перебора вариантов, проверки условий, выбора оптимального результата;</w:t>
      </w:r>
    </w:p>
    <w:p w:rsidR="008F333A" w:rsidRPr="004659D3" w:rsidRDefault="008F333A" w:rsidP="008F333A">
      <w:pPr>
        <w:autoSpaceDE w:val="0"/>
        <w:autoSpaceDN w:val="0"/>
        <w:adjustRightInd w:val="0"/>
        <w:spacing w:after="0"/>
        <w:jc w:val="both"/>
        <w:rPr>
          <w:rFonts w:ascii="Times New Roman" w:hAnsi="Times New Roman"/>
          <w:iCs/>
          <w:lang w:eastAsia="en-US"/>
        </w:rPr>
      </w:pPr>
      <w:r w:rsidRPr="004659D3">
        <w:rPr>
          <w:rFonts w:ascii="Times New Roman" w:hAnsi="Times New Roman"/>
          <w:iCs/>
          <w:lang w:eastAsia="en-US"/>
        </w:rPr>
        <w:t>— анализировать и интерпретировать полученные решения в контексте условия задачи, выбирать решения, не противоречащие контексту; —</w:t>
      </w:r>
      <w:r w:rsidR="00FA7D20" w:rsidRPr="004659D3">
        <w:rPr>
          <w:rFonts w:ascii="Times New Roman" w:hAnsi="Times New Roman"/>
          <w:iCs/>
          <w:lang w:eastAsia="en-US"/>
        </w:rPr>
        <w:t xml:space="preserve">  п</w:t>
      </w:r>
      <w:r w:rsidRPr="004659D3">
        <w:rPr>
          <w:rFonts w:ascii="Times New Roman" w:hAnsi="Times New Roman"/>
          <w:iCs/>
          <w:lang w:eastAsia="en-US"/>
        </w:rPr>
        <w:t xml:space="preserve">ереводить при решении задачи информацию из одной формы записи в другую, используя при необходимости схемы, таблицы, графики, диаграммы. </w:t>
      </w:r>
    </w:p>
    <w:p w:rsidR="008F333A" w:rsidRPr="004659D3" w:rsidRDefault="008F333A" w:rsidP="008F333A">
      <w:pPr>
        <w:autoSpaceDE w:val="0"/>
        <w:autoSpaceDN w:val="0"/>
        <w:adjustRightInd w:val="0"/>
        <w:spacing w:after="0"/>
        <w:jc w:val="both"/>
        <w:rPr>
          <w:rFonts w:ascii="Times New Roman" w:hAnsi="Times New Roman"/>
          <w:iCs/>
          <w:lang w:eastAsia="en-US"/>
        </w:rPr>
      </w:pPr>
      <w:r w:rsidRPr="004659D3">
        <w:rPr>
          <w:rFonts w:ascii="Times New Roman" w:hAnsi="Times New Roman"/>
          <w:i/>
          <w:iCs/>
          <w:lang w:eastAsia="en-US"/>
        </w:rPr>
        <w:t>В повседневной жизни и при изучении других предметов</w:t>
      </w:r>
      <w:r w:rsidRPr="004659D3">
        <w:rPr>
          <w:rFonts w:ascii="Times New Roman" w:hAnsi="Times New Roman"/>
          <w:iCs/>
          <w:lang w:eastAsia="en-US"/>
        </w:rPr>
        <w:t>: — решать практические задачи и задачи из других предметов.</w:t>
      </w:r>
    </w:p>
    <w:p w:rsidR="00B50DD3" w:rsidRDefault="008F333A" w:rsidP="008F333A">
      <w:pPr>
        <w:autoSpaceDE w:val="0"/>
        <w:autoSpaceDN w:val="0"/>
        <w:adjustRightInd w:val="0"/>
        <w:spacing w:after="0"/>
        <w:jc w:val="both"/>
        <w:rPr>
          <w:rFonts w:ascii="Times New Roman" w:hAnsi="Times New Roman"/>
          <w:iCs/>
          <w:lang w:eastAsia="en-US"/>
        </w:rPr>
      </w:pPr>
      <w:r w:rsidRPr="004659D3">
        <w:rPr>
          <w:rFonts w:ascii="Times New Roman" w:hAnsi="Times New Roman"/>
          <w:b/>
          <w:iCs/>
          <w:lang w:eastAsia="en-US"/>
        </w:rPr>
        <w:t>История и методы математики</w:t>
      </w:r>
      <w:r w:rsidRPr="004659D3">
        <w:rPr>
          <w:rFonts w:ascii="Times New Roman" w:hAnsi="Times New Roman"/>
          <w:iCs/>
          <w:lang w:eastAsia="en-US"/>
        </w:rPr>
        <w:t xml:space="preserve"> —  Иметь представление о вкладе выдающихся математиков в развитие науки; — понимать роль математики в развитии России; — использовать основные методы доказательства, проводить доказательство и выполнять опровержение; — применять основные методы решения математических задач; — н а основе математических закономерностей в природе характеризовать красоту и совершенство окружающего мира и произведений искусства; —  применять простейшие программные средства и электронно-коммуникационные системы при решении математических задач; — пользоваться прикладными программами и программами символьных вычислений для исследования математических объектов; </w:t>
      </w:r>
    </w:p>
    <w:p w:rsidR="00B23E69" w:rsidRPr="004659D3" w:rsidRDefault="00B50DD3" w:rsidP="008F333A">
      <w:pPr>
        <w:autoSpaceDE w:val="0"/>
        <w:autoSpaceDN w:val="0"/>
        <w:adjustRightInd w:val="0"/>
        <w:spacing w:after="0"/>
        <w:jc w:val="both"/>
        <w:rPr>
          <w:rFonts w:ascii="Times New Roman" w:hAnsi="Times New Roman"/>
          <w:i/>
          <w:iCs/>
          <w:lang w:eastAsia="en-US"/>
        </w:rPr>
      </w:pPr>
      <w:r>
        <w:rPr>
          <w:rFonts w:ascii="Times New Roman" w:hAnsi="Times New Roman"/>
          <w:iCs/>
          <w:lang w:eastAsia="en-US"/>
        </w:rPr>
        <w:lastRenderedPageBreak/>
        <w:t xml:space="preserve">ученик получит возможность научиться: </w:t>
      </w:r>
      <w:r w:rsidR="008F333A" w:rsidRPr="004659D3">
        <w:rPr>
          <w:rFonts w:ascii="Times New Roman" w:hAnsi="Times New Roman"/>
          <w:iCs/>
          <w:lang w:eastAsia="en-US"/>
        </w:rPr>
        <w:t xml:space="preserve">—  </w:t>
      </w:r>
      <w:r w:rsidR="008F333A" w:rsidRPr="004659D3">
        <w:rPr>
          <w:rFonts w:ascii="Times New Roman" w:hAnsi="Times New Roman"/>
          <w:i/>
          <w:iCs/>
          <w:lang w:eastAsia="en-US"/>
        </w:rPr>
        <w:t>применять математические знания к исследованию окружающего мира (моделирование физических процессов, задачи экономики).</w:t>
      </w:r>
    </w:p>
    <w:p w:rsidR="00954957" w:rsidRPr="004659D3" w:rsidRDefault="00954957" w:rsidP="003405F4">
      <w:pPr>
        <w:shd w:val="clear" w:color="auto" w:fill="FFFFFF"/>
        <w:spacing w:after="0" w:line="240" w:lineRule="auto"/>
        <w:ind w:firstLine="568"/>
        <w:jc w:val="both"/>
        <w:rPr>
          <w:rFonts w:ascii="Times New Roman" w:hAnsi="Times New Roman"/>
          <w:i/>
          <w:color w:val="000000"/>
        </w:rPr>
      </w:pPr>
    </w:p>
    <w:p w:rsidR="00235B2F" w:rsidRPr="004659D3" w:rsidRDefault="00490BB6" w:rsidP="003405F4">
      <w:pPr>
        <w:shd w:val="clear" w:color="auto" w:fill="FFFFFF"/>
        <w:spacing w:after="0" w:line="240" w:lineRule="auto"/>
        <w:ind w:firstLine="568"/>
        <w:jc w:val="both"/>
        <w:rPr>
          <w:rFonts w:ascii="Times New Roman" w:hAnsi="Times New Roman"/>
          <w:color w:val="000000"/>
        </w:rPr>
      </w:pPr>
      <w:r w:rsidRPr="004659D3">
        <w:rPr>
          <w:rFonts w:ascii="Times New Roman" w:hAnsi="Times New Roman"/>
          <w:color w:val="000000"/>
        </w:rPr>
        <w:t xml:space="preserve"> </w:t>
      </w:r>
    </w:p>
    <w:p w:rsidR="00490BB6" w:rsidRPr="004659D3" w:rsidRDefault="00490BB6" w:rsidP="00490BB6">
      <w:pPr>
        <w:shd w:val="clear" w:color="auto" w:fill="FFFFFF"/>
        <w:spacing w:after="0" w:line="240" w:lineRule="auto"/>
        <w:contextualSpacing/>
        <w:textAlignment w:val="baseline"/>
        <w:rPr>
          <w:rFonts w:ascii="Times New Roman" w:hAnsi="Times New Roman"/>
          <w:b/>
        </w:rPr>
      </w:pPr>
      <w:r w:rsidRPr="004659D3">
        <w:rPr>
          <w:rFonts w:ascii="Times New Roman" w:hAnsi="Times New Roman"/>
          <w:color w:val="231F20"/>
        </w:rPr>
        <w:t xml:space="preserve"> </w:t>
      </w:r>
      <w:r w:rsidRPr="004659D3">
        <w:rPr>
          <w:rFonts w:ascii="Times New Roman" w:hAnsi="Times New Roman"/>
          <w:b/>
        </w:rPr>
        <w:t xml:space="preserve">Содержание </w:t>
      </w:r>
      <w:r w:rsidR="00B50DD3">
        <w:rPr>
          <w:rFonts w:ascii="Times New Roman" w:hAnsi="Times New Roman"/>
          <w:b/>
        </w:rPr>
        <w:t xml:space="preserve">учебного </w:t>
      </w:r>
      <w:r w:rsidRPr="004659D3">
        <w:rPr>
          <w:rFonts w:ascii="Times New Roman" w:hAnsi="Times New Roman"/>
          <w:b/>
        </w:rPr>
        <w:t>предмета</w:t>
      </w:r>
      <w:r w:rsidR="00B50DD3">
        <w:rPr>
          <w:rFonts w:ascii="Times New Roman" w:hAnsi="Times New Roman"/>
          <w:b/>
        </w:rPr>
        <w:t xml:space="preserve"> «Алгебра и начала анализа»</w:t>
      </w:r>
    </w:p>
    <w:p w:rsidR="003405F4" w:rsidRPr="004659D3" w:rsidRDefault="003405F4" w:rsidP="00490BB6">
      <w:pPr>
        <w:shd w:val="clear" w:color="auto" w:fill="FFFFFF"/>
        <w:spacing w:after="0" w:line="240" w:lineRule="auto"/>
        <w:contextualSpacing/>
        <w:textAlignment w:val="baseline"/>
        <w:rPr>
          <w:rFonts w:ascii="Times New Roman" w:hAnsi="Times New Roman"/>
          <w:b/>
        </w:rPr>
      </w:pPr>
    </w:p>
    <w:p w:rsidR="003405F4" w:rsidRPr="004659D3" w:rsidRDefault="003405F4" w:rsidP="003405F4">
      <w:pPr>
        <w:pStyle w:val="c4"/>
        <w:shd w:val="clear" w:color="auto" w:fill="FFFFFF"/>
        <w:spacing w:before="0" w:beforeAutospacing="0" w:after="0" w:afterAutospacing="0"/>
        <w:rPr>
          <w:color w:val="000000"/>
          <w:sz w:val="22"/>
          <w:szCs w:val="22"/>
        </w:rPr>
      </w:pPr>
      <w:r w:rsidRPr="004659D3">
        <w:rPr>
          <w:rStyle w:val="c35"/>
          <w:b/>
          <w:bCs/>
          <w:color w:val="000000"/>
          <w:sz w:val="22"/>
          <w:szCs w:val="22"/>
        </w:rPr>
        <w:t>Повторение</w:t>
      </w:r>
    </w:p>
    <w:p w:rsidR="003405F4" w:rsidRPr="004659D3" w:rsidRDefault="003405F4" w:rsidP="003405F4">
      <w:pPr>
        <w:pStyle w:val="c4"/>
        <w:shd w:val="clear" w:color="auto" w:fill="FFFFFF"/>
        <w:spacing w:before="0" w:beforeAutospacing="0" w:after="0" w:afterAutospacing="0"/>
        <w:rPr>
          <w:color w:val="000000"/>
          <w:sz w:val="22"/>
          <w:szCs w:val="22"/>
        </w:rPr>
      </w:pPr>
      <w:r w:rsidRPr="004659D3">
        <w:rPr>
          <w:rStyle w:val="c12"/>
          <w:color w:val="000000"/>
          <w:sz w:val="22"/>
          <w:szCs w:val="22"/>
        </w:rPr>
        <w:t>Действительные числа. Степенная функция. Показательная функция. Логарифмическая функция. Тригонометрические формулы. Тригонометрические уравнения.</w:t>
      </w:r>
    </w:p>
    <w:p w:rsidR="003405F4" w:rsidRPr="004659D3" w:rsidRDefault="003405F4" w:rsidP="003405F4">
      <w:pPr>
        <w:pStyle w:val="c4"/>
        <w:shd w:val="clear" w:color="auto" w:fill="FFFFFF"/>
        <w:spacing w:before="0" w:beforeAutospacing="0" w:after="0" w:afterAutospacing="0"/>
        <w:rPr>
          <w:color w:val="000000"/>
          <w:sz w:val="22"/>
          <w:szCs w:val="22"/>
        </w:rPr>
      </w:pPr>
      <w:r w:rsidRPr="004659D3">
        <w:rPr>
          <w:rStyle w:val="c35"/>
          <w:b/>
          <w:bCs/>
          <w:color w:val="000000"/>
          <w:sz w:val="22"/>
          <w:szCs w:val="22"/>
        </w:rPr>
        <w:t>1.Тригонометрические функции</w:t>
      </w:r>
    </w:p>
    <w:p w:rsidR="003405F4" w:rsidRPr="004659D3" w:rsidRDefault="003405F4" w:rsidP="003405F4">
      <w:pPr>
        <w:pStyle w:val="c4"/>
        <w:shd w:val="clear" w:color="auto" w:fill="FFFFFF"/>
        <w:spacing w:before="0" w:beforeAutospacing="0" w:after="0" w:afterAutospacing="0"/>
        <w:rPr>
          <w:color w:val="000000"/>
          <w:sz w:val="22"/>
          <w:szCs w:val="22"/>
        </w:rPr>
      </w:pPr>
      <w:r w:rsidRPr="004659D3">
        <w:rPr>
          <w:rStyle w:val="c12"/>
          <w:color w:val="000000"/>
          <w:sz w:val="22"/>
          <w:szCs w:val="22"/>
        </w:rPr>
        <w:t>Область определения и множество значений функций. Четность, нечетность, периодичность тригонометрических функций. Свойство функции у=</w:t>
      </w:r>
      <w:proofErr w:type="spellStart"/>
      <w:r w:rsidRPr="004659D3">
        <w:rPr>
          <w:rStyle w:val="c12"/>
          <w:color w:val="000000"/>
          <w:sz w:val="22"/>
          <w:szCs w:val="22"/>
        </w:rPr>
        <w:t>соsx</w:t>
      </w:r>
      <w:proofErr w:type="spellEnd"/>
      <w:r w:rsidRPr="004659D3">
        <w:rPr>
          <w:rStyle w:val="c12"/>
          <w:color w:val="000000"/>
          <w:sz w:val="22"/>
          <w:szCs w:val="22"/>
        </w:rPr>
        <w:t xml:space="preserve"> и ее график. Свойство функции у= </w:t>
      </w:r>
      <w:proofErr w:type="spellStart"/>
      <w:r w:rsidRPr="004659D3">
        <w:rPr>
          <w:rStyle w:val="c12"/>
          <w:color w:val="000000"/>
          <w:sz w:val="22"/>
          <w:szCs w:val="22"/>
        </w:rPr>
        <w:t>sinx</w:t>
      </w:r>
      <w:proofErr w:type="spellEnd"/>
      <w:r w:rsidRPr="004659D3">
        <w:rPr>
          <w:rStyle w:val="c12"/>
          <w:color w:val="000000"/>
          <w:sz w:val="22"/>
          <w:szCs w:val="22"/>
        </w:rPr>
        <w:t xml:space="preserve"> и ее график. Свойства и графики  функций у=</w:t>
      </w:r>
      <w:proofErr w:type="spellStart"/>
      <w:r w:rsidRPr="004659D3">
        <w:rPr>
          <w:rStyle w:val="c12"/>
          <w:color w:val="000000"/>
          <w:sz w:val="22"/>
          <w:szCs w:val="22"/>
        </w:rPr>
        <w:t>tgx</w:t>
      </w:r>
      <w:proofErr w:type="spellEnd"/>
      <w:r w:rsidRPr="004659D3">
        <w:rPr>
          <w:rStyle w:val="c12"/>
          <w:color w:val="000000"/>
          <w:sz w:val="22"/>
          <w:szCs w:val="22"/>
        </w:rPr>
        <w:t xml:space="preserve"> и у=</w:t>
      </w:r>
      <w:proofErr w:type="spellStart"/>
      <w:r w:rsidRPr="004659D3">
        <w:rPr>
          <w:rStyle w:val="c12"/>
          <w:color w:val="000000"/>
          <w:sz w:val="22"/>
          <w:szCs w:val="22"/>
        </w:rPr>
        <w:t>ctgx</w:t>
      </w:r>
      <w:proofErr w:type="spellEnd"/>
      <w:r w:rsidRPr="004659D3">
        <w:rPr>
          <w:rStyle w:val="c12"/>
          <w:color w:val="000000"/>
          <w:sz w:val="22"/>
          <w:szCs w:val="22"/>
        </w:rPr>
        <w:t xml:space="preserve"> Обратные тригонометрические функции.</w:t>
      </w:r>
    </w:p>
    <w:p w:rsidR="003405F4" w:rsidRPr="004659D3" w:rsidRDefault="003405F4" w:rsidP="003405F4">
      <w:pPr>
        <w:pStyle w:val="c4"/>
        <w:shd w:val="clear" w:color="auto" w:fill="FFFFFF"/>
        <w:spacing w:before="0" w:beforeAutospacing="0" w:after="0" w:afterAutospacing="0"/>
        <w:rPr>
          <w:color w:val="000000"/>
          <w:sz w:val="22"/>
          <w:szCs w:val="22"/>
        </w:rPr>
      </w:pPr>
      <w:r w:rsidRPr="004659D3">
        <w:rPr>
          <w:rStyle w:val="c35"/>
          <w:b/>
          <w:bCs/>
          <w:color w:val="000000"/>
          <w:sz w:val="22"/>
          <w:szCs w:val="22"/>
        </w:rPr>
        <w:t>2.Производная и ее геометрический смысл</w:t>
      </w:r>
    </w:p>
    <w:p w:rsidR="003405F4" w:rsidRPr="004659D3" w:rsidRDefault="003405F4" w:rsidP="003405F4">
      <w:pPr>
        <w:pStyle w:val="c4"/>
        <w:shd w:val="clear" w:color="auto" w:fill="FFFFFF"/>
        <w:spacing w:before="0" w:beforeAutospacing="0" w:after="0" w:afterAutospacing="0"/>
        <w:rPr>
          <w:color w:val="000000"/>
          <w:sz w:val="22"/>
          <w:szCs w:val="22"/>
        </w:rPr>
      </w:pPr>
      <w:r w:rsidRPr="004659D3">
        <w:rPr>
          <w:rStyle w:val="c12"/>
          <w:color w:val="000000"/>
          <w:sz w:val="22"/>
          <w:szCs w:val="22"/>
        </w:rPr>
        <w:t>Производная. Производная степенной функции. Правила дифференцирования. Производные некоторых элементарных функций. Геометрический смысл производной.</w:t>
      </w:r>
    </w:p>
    <w:p w:rsidR="003405F4" w:rsidRPr="004659D3" w:rsidRDefault="003405F4" w:rsidP="003405F4">
      <w:pPr>
        <w:pStyle w:val="c4"/>
        <w:shd w:val="clear" w:color="auto" w:fill="FFFFFF"/>
        <w:spacing w:before="0" w:beforeAutospacing="0" w:after="0" w:afterAutospacing="0"/>
        <w:rPr>
          <w:color w:val="000000"/>
          <w:sz w:val="22"/>
          <w:szCs w:val="22"/>
        </w:rPr>
      </w:pPr>
      <w:r w:rsidRPr="004659D3">
        <w:rPr>
          <w:rStyle w:val="c35"/>
          <w:b/>
          <w:bCs/>
          <w:color w:val="000000"/>
          <w:sz w:val="22"/>
          <w:szCs w:val="22"/>
        </w:rPr>
        <w:t>3.Применение производной к исследованию функций.</w:t>
      </w:r>
    </w:p>
    <w:p w:rsidR="003405F4" w:rsidRPr="004659D3" w:rsidRDefault="003405F4" w:rsidP="003405F4">
      <w:pPr>
        <w:pStyle w:val="c4"/>
        <w:shd w:val="clear" w:color="auto" w:fill="FFFFFF"/>
        <w:spacing w:before="0" w:beforeAutospacing="0" w:after="0" w:afterAutospacing="0"/>
        <w:rPr>
          <w:color w:val="000000"/>
          <w:sz w:val="22"/>
          <w:szCs w:val="22"/>
        </w:rPr>
      </w:pPr>
      <w:r w:rsidRPr="004659D3">
        <w:rPr>
          <w:rStyle w:val="c12"/>
          <w:color w:val="000000"/>
          <w:sz w:val="22"/>
          <w:szCs w:val="22"/>
        </w:rPr>
        <w:t>Возрастание и убывание функции. Экстремумы функции. Применение производной к построению графиков функций. Наибольшее и наименьшее значение функции. Выпуклость графика функций, точки перегиба.</w:t>
      </w:r>
    </w:p>
    <w:p w:rsidR="003405F4" w:rsidRPr="004659D3" w:rsidRDefault="003405F4" w:rsidP="003405F4">
      <w:pPr>
        <w:pStyle w:val="c4"/>
        <w:shd w:val="clear" w:color="auto" w:fill="FFFFFF"/>
        <w:spacing w:before="0" w:beforeAutospacing="0" w:after="0" w:afterAutospacing="0"/>
        <w:rPr>
          <w:color w:val="000000"/>
          <w:sz w:val="22"/>
          <w:szCs w:val="22"/>
        </w:rPr>
      </w:pPr>
      <w:r w:rsidRPr="004659D3">
        <w:rPr>
          <w:rStyle w:val="c35"/>
          <w:b/>
          <w:bCs/>
          <w:color w:val="000000"/>
          <w:sz w:val="22"/>
          <w:szCs w:val="22"/>
        </w:rPr>
        <w:t>4.Интеграл</w:t>
      </w:r>
    </w:p>
    <w:p w:rsidR="003405F4" w:rsidRPr="004659D3" w:rsidRDefault="003405F4" w:rsidP="003405F4">
      <w:pPr>
        <w:pStyle w:val="c4"/>
        <w:shd w:val="clear" w:color="auto" w:fill="FFFFFF"/>
        <w:spacing w:before="0" w:beforeAutospacing="0" w:after="0" w:afterAutospacing="0"/>
        <w:rPr>
          <w:color w:val="000000"/>
          <w:sz w:val="22"/>
          <w:szCs w:val="22"/>
        </w:rPr>
      </w:pPr>
      <w:r w:rsidRPr="004659D3">
        <w:rPr>
          <w:rStyle w:val="c12"/>
          <w:color w:val="000000"/>
          <w:sz w:val="22"/>
          <w:szCs w:val="22"/>
        </w:rPr>
        <w:t>Первообразная. Правила нахождения первообразных. Площадь криволинейной трапеции и интеграл. Вычисление интегралов. Вычисление площадей фигур с помощью интегралов. Применение производной интеграла к решению практических задач</w:t>
      </w:r>
    </w:p>
    <w:p w:rsidR="003405F4" w:rsidRPr="004659D3" w:rsidRDefault="003405F4" w:rsidP="003405F4">
      <w:pPr>
        <w:pStyle w:val="c4"/>
        <w:shd w:val="clear" w:color="auto" w:fill="FFFFFF"/>
        <w:spacing w:before="0" w:beforeAutospacing="0" w:after="0" w:afterAutospacing="0"/>
        <w:rPr>
          <w:color w:val="000000"/>
          <w:sz w:val="22"/>
          <w:szCs w:val="22"/>
        </w:rPr>
      </w:pPr>
      <w:r w:rsidRPr="004659D3">
        <w:rPr>
          <w:rStyle w:val="c35"/>
          <w:b/>
          <w:bCs/>
          <w:color w:val="000000"/>
          <w:sz w:val="22"/>
          <w:szCs w:val="22"/>
        </w:rPr>
        <w:t>5. Комбинаторика</w:t>
      </w:r>
    </w:p>
    <w:p w:rsidR="003405F4" w:rsidRPr="004659D3" w:rsidRDefault="003405F4" w:rsidP="003405F4">
      <w:pPr>
        <w:pStyle w:val="c4"/>
        <w:shd w:val="clear" w:color="auto" w:fill="FFFFFF"/>
        <w:spacing w:before="0" w:beforeAutospacing="0" w:after="0" w:afterAutospacing="0"/>
        <w:rPr>
          <w:color w:val="000000"/>
          <w:sz w:val="22"/>
          <w:szCs w:val="22"/>
        </w:rPr>
      </w:pPr>
      <w:r w:rsidRPr="004659D3">
        <w:rPr>
          <w:rStyle w:val="c12"/>
          <w:color w:val="000000"/>
          <w:sz w:val="22"/>
          <w:szCs w:val="22"/>
        </w:rPr>
        <w:t>Правило произведения. Перестановки. Размещения. Сочетания и их свойства. Бином Ньютона.</w:t>
      </w:r>
    </w:p>
    <w:p w:rsidR="003405F4" w:rsidRPr="004659D3" w:rsidRDefault="003405F4" w:rsidP="003405F4">
      <w:pPr>
        <w:pStyle w:val="c4"/>
        <w:shd w:val="clear" w:color="auto" w:fill="FFFFFF"/>
        <w:spacing w:before="0" w:beforeAutospacing="0" w:after="0" w:afterAutospacing="0"/>
        <w:rPr>
          <w:color w:val="000000"/>
          <w:sz w:val="22"/>
          <w:szCs w:val="22"/>
        </w:rPr>
      </w:pPr>
      <w:r w:rsidRPr="004659D3">
        <w:rPr>
          <w:rStyle w:val="c35"/>
          <w:b/>
          <w:bCs/>
          <w:color w:val="000000"/>
          <w:sz w:val="22"/>
          <w:szCs w:val="22"/>
        </w:rPr>
        <w:t>6.Элементы теории вероятностей.</w:t>
      </w:r>
    </w:p>
    <w:p w:rsidR="003405F4" w:rsidRPr="004659D3" w:rsidRDefault="003405F4" w:rsidP="003405F4">
      <w:pPr>
        <w:pStyle w:val="c4"/>
        <w:shd w:val="clear" w:color="auto" w:fill="FFFFFF"/>
        <w:spacing w:before="0" w:beforeAutospacing="0" w:after="0" w:afterAutospacing="0"/>
        <w:rPr>
          <w:color w:val="000000"/>
          <w:sz w:val="22"/>
          <w:szCs w:val="22"/>
        </w:rPr>
      </w:pPr>
      <w:r w:rsidRPr="004659D3">
        <w:rPr>
          <w:rStyle w:val="c12"/>
          <w:color w:val="000000"/>
          <w:sz w:val="22"/>
          <w:szCs w:val="22"/>
        </w:rPr>
        <w:t>События. Комбинация событий. Противоположное событие. Вероятность события. Сложение вероятностей. Независимые события. Умножение вероятностей. Статистическая вероятность.</w:t>
      </w:r>
    </w:p>
    <w:p w:rsidR="003405F4" w:rsidRPr="004659D3" w:rsidRDefault="003405F4" w:rsidP="003405F4">
      <w:pPr>
        <w:pStyle w:val="c4"/>
        <w:shd w:val="clear" w:color="auto" w:fill="FFFFFF"/>
        <w:spacing w:before="0" w:beforeAutospacing="0" w:after="0" w:afterAutospacing="0"/>
        <w:rPr>
          <w:color w:val="000000"/>
          <w:sz w:val="22"/>
          <w:szCs w:val="22"/>
        </w:rPr>
      </w:pPr>
      <w:r w:rsidRPr="004659D3">
        <w:rPr>
          <w:rStyle w:val="c35"/>
          <w:b/>
          <w:bCs/>
          <w:color w:val="000000"/>
          <w:sz w:val="22"/>
          <w:szCs w:val="22"/>
        </w:rPr>
        <w:t>7.Статистика</w:t>
      </w:r>
    </w:p>
    <w:p w:rsidR="003405F4" w:rsidRPr="004659D3" w:rsidRDefault="003405F4" w:rsidP="003405F4">
      <w:pPr>
        <w:pStyle w:val="c4"/>
        <w:shd w:val="clear" w:color="auto" w:fill="FFFFFF"/>
        <w:spacing w:before="0" w:beforeAutospacing="0" w:after="0" w:afterAutospacing="0"/>
        <w:rPr>
          <w:color w:val="000000"/>
          <w:sz w:val="22"/>
          <w:szCs w:val="22"/>
        </w:rPr>
      </w:pPr>
      <w:r w:rsidRPr="004659D3">
        <w:rPr>
          <w:rStyle w:val="c12"/>
          <w:color w:val="000000"/>
          <w:sz w:val="22"/>
          <w:szCs w:val="22"/>
        </w:rPr>
        <w:t>Случайные величины. Центральные тенденции. Меры разброса.</w:t>
      </w:r>
    </w:p>
    <w:p w:rsidR="003405F4" w:rsidRPr="004659D3" w:rsidRDefault="003405F4" w:rsidP="003405F4">
      <w:pPr>
        <w:pStyle w:val="c4"/>
        <w:shd w:val="clear" w:color="auto" w:fill="FFFFFF"/>
        <w:spacing w:before="0" w:beforeAutospacing="0" w:after="0" w:afterAutospacing="0"/>
        <w:rPr>
          <w:color w:val="000000"/>
          <w:sz w:val="22"/>
          <w:szCs w:val="22"/>
        </w:rPr>
      </w:pPr>
      <w:r w:rsidRPr="004659D3">
        <w:rPr>
          <w:rStyle w:val="c35"/>
          <w:b/>
          <w:bCs/>
          <w:color w:val="000000"/>
          <w:sz w:val="22"/>
          <w:szCs w:val="22"/>
        </w:rPr>
        <w:t>8.Итоговое повторение</w:t>
      </w:r>
    </w:p>
    <w:p w:rsidR="003405F4" w:rsidRPr="004659D3" w:rsidRDefault="003405F4" w:rsidP="00B23E69">
      <w:pPr>
        <w:pStyle w:val="c4"/>
        <w:shd w:val="clear" w:color="auto" w:fill="FFFFFF"/>
        <w:spacing w:before="0" w:beforeAutospacing="0" w:after="0" w:afterAutospacing="0"/>
        <w:rPr>
          <w:rStyle w:val="c12"/>
          <w:color w:val="000000"/>
          <w:sz w:val="22"/>
          <w:szCs w:val="22"/>
        </w:rPr>
      </w:pPr>
      <w:r w:rsidRPr="004659D3">
        <w:rPr>
          <w:rStyle w:val="c12"/>
          <w:color w:val="000000"/>
          <w:sz w:val="22"/>
          <w:szCs w:val="22"/>
        </w:rPr>
        <w:t>Решение задач на повторение</w:t>
      </w:r>
    </w:p>
    <w:p w:rsidR="00741736" w:rsidRPr="004659D3" w:rsidRDefault="00741736" w:rsidP="00B23E69">
      <w:pPr>
        <w:pStyle w:val="c4"/>
        <w:shd w:val="clear" w:color="auto" w:fill="FFFFFF"/>
        <w:spacing w:before="0" w:beforeAutospacing="0" w:after="0" w:afterAutospacing="0"/>
        <w:rPr>
          <w:color w:val="000000"/>
          <w:sz w:val="22"/>
          <w:szCs w:val="22"/>
        </w:rPr>
      </w:pPr>
    </w:p>
    <w:p w:rsidR="00340A9E" w:rsidRPr="004659D3" w:rsidRDefault="00235B2F" w:rsidP="00235B2F">
      <w:pPr>
        <w:spacing w:after="0" w:line="240" w:lineRule="auto"/>
        <w:rPr>
          <w:rFonts w:ascii="Times New Roman" w:hAnsi="Times New Roman"/>
          <w:b/>
        </w:rPr>
      </w:pPr>
      <w:r w:rsidRPr="004659D3">
        <w:rPr>
          <w:rFonts w:ascii="Times New Roman" w:hAnsi="Times New Roman"/>
          <w:b/>
        </w:rPr>
        <w:t>Тематическое планирование</w:t>
      </w:r>
    </w:p>
    <w:p w:rsidR="00340A9E" w:rsidRPr="004659D3" w:rsidRDefault="00340A9E" w:rsidP="00235B2F">
      <w:pPr>
        <w:spacing w:after="0" w:line="240" w:lineRule="auto"/>
        <w:rPr>
          <w:rFonts w:ascii="Times New Roman" w:hAnsi="Times New Roman"/>
          <w:b/>
        </w:rPr>
      </w:pPr>
    </w:p>
    <w:tbl>
      <w:tblPr>
        <w:tblStyle w:val="a5"/>
        <w:tblW w:w="0" w:type="auto"/>
        <w:tblLook w:val="04A0" w:firstRow="1" w:lastRow="0" w:firstColumn="1" w:lastColumn="0" w:noHBand="0" w:noVBand="1"/>
      </w:tblPr>
      <w:tblGrid>
        <w:gridCol w:w="954"/>
        <w:gridCol w:w="8094"/>
        <w:gridCol w:w="4514"/>
      </w:tblGrid>
      <w:tr w:rsidR="00340A9E" w:rsidRPr="004659D3" w:rsidTr="00C73941">
        <w:tc>
          <w:tcPr>
            <w:tcW w:w="954" w:type="dxa"/>
          </w:tcPr>
          <w:p w:rsidR="00340A9E" w:rsidRPr="004659D3" w:rsidRDefault="00340A9E" w:rsidP="00235B2F">
            <w:pPr>
              <w:rPr>
                <w:rFonts w:ascii="Times New Roman" w:hAnsi="Times New Roman"/>
                <w:b/>
              </w:rPr>
            </w:pPr>
            <w:r w:rsidRPr="004659D3">
              <w:rPr>
                <w:rFonts w:ascii="Times New Roman" w:hAnsi="Times New Roman"/>
                <w:b/>
              </w:rPr>
              <w:t>№п\п</w:t>
            </w:r>
          </w:p>
        </w:tc>
        <w:tc>
          <w:tcPr>
            <w:tcW w:w="8094" w:type="dxa"/>
          </w:tcPr>
          <w:p w:rsidR="00340A9E" w:rsidRPr="004659D3" w:rsidRDefault="00340A9E" w:rsidP="00235B2F">
            <w:pPr>
              <w:rPr>
                <w:rFonts w:ascii="Times New Roman" w:hAnsi="Times New Roman"/>
                <w:b/>
              </w:rPr>
            </w:pPr>
            <w:r w:rsidRPr="004659D3">
              <w:rPr>
                <w:rFonts w:ascii="Times New Roman" w:hAnsi="Times New Roman"/>
                <w:b/>
              </w:rPr>
              <w:t>Раздел, тема</w:t>
            </w:r>
          </w:p>
        </w:tc>
        <w:tc>
          <w:tcPr>
            <w:tcW w:w="4514" w:type="dxa"/>
          </w:tcPr>
          <w:p w:rsidR="00340A9E" w:rsidRPr="004659D3" w:rsidRDefault="00340A9E" w:rsidP="00235B2F">
            <w:pPr>
              <w:rPr>
                <w:rFonts w:ascii="Times New Roman" w:hAnsi="Times New Roman"/>
                <w:b/>
              </w:rPr>
            </w:pPr>
            <w:r w:rsidRPr="004659D3">
              <w:rPr>
                <w:rFonts w:ascii="Times New Roman" w:hAnsi="Times New Roman"/>
                <w:b/>
              </w:rPr>
              <w:t>Количество часов</w:t>
            </w:r>
          </w:p>
        </w:tc>
      </w:tr>
      <w:tr w:rsidR="00340A9E" w:rsidRPr="004659D3" w:rsidTr="00C73941">
        <w:tc>
          <w:tcPr>
            <w:tcW w:w="954" w:type="dxa"/>
          </w:tcPr>
          <w:p w:rsidR="00340A9E" w:rsidRPr="004659D3" w:rsidRDefault="00340A9E" w:rsidP="00235B2F">
            <w:pPr>
              <w:rPr>
                <w:rFonts w:ascii="Times New Roman" w:hAnsi="Times New Roman"/>
                <w:b/>
              </w:rPr>
            </w:pPr>
          </w:p>
        </w:tc>
        <w:tc>
          <w:tcPr>
            <w:tcW w:w="8094" w:type="dxa"/>
          </w:tcPr>
          <w:p w:rsidR="00340A9E" w:rsidRPr="004659D3" w:rsidRDefault="00340A9E" w:rsidP="00235B2F">
            <w:pPr>
              <w:rPr>
                <w:rFonts w:ascii="Times New Roman" w:hAnsi="Times New Roman"/>
                <w:b/>
              </w:rPr>
            </w:pPr>
            <w:r w:rsidRPr="004659D3">
              <w:rPr>
                <w:rFonts w:ascii="Times New Roman" w:hAnsi="Times New Roman"/>
                <w:b/>
              </w:rPr>
              <w:t>Повторение  курса алгебры 10 класса</w:t>
            </w:r>
          </w:p>
        </w:tc>
        <w:tc>
          <w:tcPr>
            <w:tcW w:w="4514" w:type="dxa"/>
          </w:tcPr>
          <w:p w:rsidR="00340A9E" w:rsidRPr="004659D3" w:rsidRDefault="00340A9E" w:rsidP="00235B2F">
            <w:pPr>
              <w:rPr>
                <w:rFonts w:ascii="Times New Roman" w:hAnsi="Times New Roman"/>
                <w:b/>
              </w:rPr>
            </w:pPr>
            <w:r w:rsidRPr="004659D3">
              <w:rPr>
                <w:rFonts w:ascii="Times New Roman" w:hAnsi="Times New Roman"/>
                <w:b/>
              </w:rPr>
              <w:t>4</w:t>
            </w:r>
          </w:p>
        </w:tc>
      </w:tr>
      <w:tr w:rsidR="00340A9E" w:rsidRPr="004659D3" w:rsidTr="00C73941">
        <w:tc>
          <w:tcPr>
            <w:tcW w:w="954" w:type="dxa"/>
          </w:tcPr>
          <w:p w:rsidR="00340A9E" w:rsidRPr="004659D3" w:rsidRDefault="00340A9E" w:rsidP="00340A9E">
            <w:pPr>
              <w:rPr>
                <w:rFonts w:ascii="Times New Roman" w:hAnsi="Times New Roman"/>
                <w:b/>
              </w:rPr>
            </w:pPr>
            <w:r w:rsidRPr="004659D3">
              <w:rPr>
                <w:rFonts w:ascii="Times New Roman" w:hAnsi="Times New Roman"/>
                <w:b/>
              </w:rPr>
              <w:t>1</w:t>
            </w:r>
          </w:p>
        </w:tc>
        <w:tc>
          <w:tcPr>
            <w:tcW w:w="8094" w:type="dxa"/>
            <w:tcBorders>
              <w:top w:val="nil"/>
              <w:left w:val="single" w:sz="8" w:space="0" w:color="auto"/>
              <w:bottom w:val="single" w:sz="8" w:space="0" w:color="auto"/>
              <w:right w:val="single" w:sz="8" w:space="0" w:color="auto"/>
            </w:tcBorders>
            <w:vAlign w:val="center"/>
          </w:tcPr>
          <w:p w:rsidR="00340A9E" w:rsidRPr="004659D3" w:rsidRDefault="00340A9E" w:rsidP="00340A9E">
            <w:pPr>
              <w:rPr>
                <w:rFonts w:ascii="Times New Roman" w:hAnsi="Times New Roman"/>
                <w:color w:val="000000"/>
              </w:rPr>
            </w:pPr>
            <w:r w:rsidRPr="004659D3">
              <w:rPr>
                <w:rFonts w:ascii="Times New Roman" w:hAnsi="Times New Roman"/>
                <w:color w:val="000000"/>
              </w:rPr>
              <w:t>Повторение темы "Действительные числа".</w:t>
            </w:r>
          </w:p>
        </w:tc>
        <w:tc>
          <w:tcPr>
            <w:tcW w:w="4514" w:type="dxa"/>
          </w:tcPr>
          <w:p w:rsidR="00340A9E" w:rsidRPr="004659D3" w:rsidRDefault="00C73941" w:rsidP="00340A9E">
            <w:pPr>
              <w:rPr>
                <w:rFonts w:ascii="Times New Roman" w:hAnsi="Times New Roman"/>
                <w:b/>
              </w:rPr>
            </w:pPr>
            <w:r>
              <w:rPr>
                <w:rFonts w:ascii="Times New Roman" w:hAnsi="Times New Roman"/>
                <w:b/>
              </w:rPr>
              <w:t>1</w:t>
            </w:r>
          </w:p>
        </w:tc>
      </w:tr>
      <w:tr w:rsidR="00340A9E" w:rsidRPr="004659D3" w:rsidTr="00C73941">
        <w:tc>
          <w:tcPr>
            <w:tcW w:w="954" w:type="dxa"/>
          </w:tcPr>
          <w:p w:rsidR="00340A9E" w:rsidRPr="004659D3" w:rsidRDefault="00340A9E" w:rsidP="00340A9E">
            <w:pPr>
              <w:rPr>
                <w:rFonts w:ascii="Times New Roman" w:hAnsi="Times New Roman"/>
                <w:b/>
              </w:rPr>
            </w:pPr>
            <w:r w:rsidRPr="004659D3">
              <w:rPr>
                <w:rFonts w:ascii="Times New Roman" w:hAnsi="Times New Roman"/>
                <w:b/>
              </w:rPr>
              <w:t>2</w:t>
            </w:r>
          </w:p>
        </w:tc>
        <w:tc>
          <w:tcPr>
            <w:tcW w:w="8094" w:type="dxa"/>
            <w:tcBorders>
              <w:top w:val="nil"/>
              <w:left w:val="single" w:sz="8" w:space="0" w:color="auto"/>
              <w:bottom w:val="single" w:sz="8" w:space="0" w:color="auto"/>
              <w:right w:val="single" w:sz="8" w:space="0" w:color="auto"/>
            </w:tcBorders>
            <w:vAlign w:val="center"/>
          </w:tcPr>
          <w:p w:rsidR="00340A9E" w:rsidRPr="004659D3" w:rsidRDefault="00340A9E" w:rsidP="00340A9E">
            <w:pPr>
              <w:rPr>
                <w:rFonts w:ascii="Times New Roman" w:hAnsi="Times New Roman"/>
                <w:color w:val="000000"/>
              </w:rPr>
            </w:pPr>
            <w:r w:rsidRPr="004659D3">
              <w:rPr>
                <w:rFonts w:ascii="Times New Roman" w:hAnsi="Times New Roman"/>
                <w:color w:val="000000"/>
              </w:rPr>
              <w:t xml:space="preserve">Повторение темы "Функции"" </w:t>
            </w:r>
          </w:p>
        </w:tc>
        <w:tc>
          <w:tcPr>
            <w:tcW w:w="4514" w:type="dxa"/>
          </w:tcPr>
          <w:p w:rsidR="00340A9E" w:rsidRPr="004659D3" w:rsidRDefault="00C73941" w:rsidP="00340A9E">
            <w:pPr>
              <w:rPr>
                <w:rFonts w:ascii="Times New Roman" w:hAnsi="Times New Roman"/>
                <w:b/>
              </w:rPr>
            </w:pPr>
            <w:r>
              <w:rPr>
                <w:rFonts w:ascii="Times New Roman" w:hAnsi="Times New Roman"/>
                <w:b/>
              </w:rPr>
              <w:t>1</w:t>
            </w:r>
          </w:p>
        </w:tc>
      </w:tr>
      <w:tr w:rsidR="00340A9E" w:rsidRPr="004659D3" w:rsidTr="00C73941">
        <w:tc>
          <w:tcPr>
            <w:tcW w:w="954" w:type="dxa"/>
          </w:tcPr>
          <w:p w:rsidR="00340A9E" w:rsidRPr="004659D3" w:rsidRDefault="00340A9E" w:rsidP="00340A9E">
            <w:pPr>
              <w:rPr>
                <w:rFonts w:ascii="Times New Roman" w:hAnsi="Times New Roman"/>
                <w:b/>
              </w:rPr>
            </w:pPr>
            <w:r w:rsidRPr="004659D3">
              <w:rPr>
                <w:rFonts w:ascii="Times New Roman" w:hAnsi="Times New Roman"/>
                <w:b/>
              </w:rPr>
              <w:t>3</w:t>
            </w:r>
          </w:p>
        </w:tc>
        <w:tc>
          <w:tcPr>
            <w:tcW w:w="8094" w:type="dxa"/>
            <w:tcBorders>
              <w:top w:val="nil"/>
              <w:left w:val="single" w:sz="8" w:space="0" w:color="auto"/>
              <w:bottom w:val="single" w:sz="8" w:space="0" w:color="auto"/>
              <w:right w:val="single" w:sz="8" w:space="0" w:color="auto"/>
            </w:tcBorders>
            <w:vAlign w:val="center"/>
          </w:tcPr>
          <w:p w:rsidR="00340A9E" w:rsidRPr="004659D3" w:rsidRDefault="00340A9E" w:rsidP="00340A9E">
            <w:pPr>
              <w:rPr>
                <w:rFonts w:ascii="Times New Roman" w:hAnsi="Times New Roman"/>
                <w:color w:val="000000"/>
              </w:rPr>
            </w:pPr>
            <w:r w:rsidRPr="004659D3">
              <w:rPr>
                <w:rFonts w:ascii="Times New Roman" w:hAnsi="Times New Roman"/>
                <w:color w:val="000000"/>
              </w:rPr>
              <w:t>Повторение темы «Тригонометрические  уравнения"</w:t>
            </w:r>
          </w:p>
        </w:tc>
        <w:tc>
          <w:tcPr>
            <w:tcW w:w="4514" w:type="dxa"/>
          </w:tcPr>
          <w:p w:rsidR="00340A9E" w:rsidRPr="004659D3" w:rsidRDefault="00C73941" w:rsidP="00340A9E">
            <w:pPr>
              <w:rPr>
                <w:rFonts w:ascii="Times New Roman" w:hAnsi="Times New Roman"/>
                <w:b/>
              </w:rPr>
            </w:pPr>
            <w:r>
              <w:rPr>
                <w:rFonts w:ascii="Times New Roman" w:hAnsi="Times New Roman"/>
                <w:b/>
              </w:rPr>
              <w:t>1</w:t>
            </w:r>
          </w:p>
        </w:tc>
      </w:tr>
      <w:tr w:rsidR="00340A9E" w:rsidRPr="004659D3" w:rsidTr="00C73941">
        <w:tc>
          <w:tcPr>
            <w:tcW w:w="954" w:type="dxa"/>
          </w:tcPr>
          <w:p w:rsidR="00340A9E" w:rsidRPr="004659D3" w:rsidRDefault="00340A9E" w:rsidP="00340A9E">
            <w:pPr>
              <w:rPr>
                <w:rFonts w:ascii="Times New Roman" w:hAnsi="Times New Roman"/>
                <w:b/>
              </w:rPr>
            </w:pPr>
            <w:r w:rsidRPr="004659D3">
              <w:rPr>
                <w:rFonts w:ascii="Times New Roman" w:hAnsi="Times New Roman"/>
                <w:b/>
              </w:rPr>
              <w:t>4</w:t>
            </w:r>
          </w:p>
        </w:tc>
        <w:tc>
          <w:tcPr>
            <w:tcW w:w="8094" w:type="dxa"/>
            <w:tcBorders>
              <w:top w:val="nil"/>
              <w:left w:val="single" w:sz="8" w:space="0" w:color="auto"/>
              <w:bottom w:val="single" w:sz="8" w:space="0" w:color="auto"/>
              <w:right w:val="single" w:sz="8" w:space="0" w:color="auto"/>
            </w:tcBorders>
            <w:vAlign w:val="center"/>
          </w:tcPr>
          <w:p w:rsidR="00340A9E" w:rsidRPr="004659D3" w:rsidRDefault="00340A9E" w:rsidP="00340A9E">
            <w:pPr>
              <w:rPr>
                <w:rFonts w:ascii="Times New Roman" w:hAnsi="Times New Roman"/>
                <w:color w:val="000000"/>
              </w:rPr>
            </w:pPr>
            <w:r w:rsidRPr="004659D3">
              <w:rPr>
                <w:rFonts w:ascii="Times New Roman" w:hAnsi="Times New Roman"/>
                <w:color w:val="000000"/>
              </w:rPr>
              <w:t>Входная контрольная работа</w:t>
            </w:r>
          </w:p>
        </w:tc>
        <w:tc>
          <w:tcPr>
            <w:tcW w:w="4514" w:type="dxa"/>
          </w:tcPr>
          <w:p w:rsidR="00340A9E" w:rsidRPr="004659D3" w:rsidRDefault="00C73941" w:rsidP="00340A9E">
            <w:pPr>
              <w:rPr>
                <w:rFonts w:ascii="Times New Roman" w:hAnsi="Times New Roman"/>
                <w:b/>
              </w:rPr>
            </w:pPr>
            <w:r>
              <w:rPr>
                <w:rFonts w:ascii="Times New Roman" w:hAnsi="Times New Roman"/>
                <w:b/>
              </w:rPr>
              <w:t>1</w:t>
            </w:r>
          </w:p>
        </w:tc>
      </w:tr>
      <w:tr w:rsidR="00340A9E" w:rsidRPr="004659D3" w:rsidTr="00C73941">
        <w:tc>
          <w:tcPr>
            <w:tcW w:w="954" w:type="dxa"/>
          </w:tcPr>
          <w:p w:rsidR="00340A9E" w:rsidRPr="004659D3" w:rsidRDefault="00340A9E" w:rsidP="00340A9E">
            <w:pPr>
              <w:rPr>
                <w:rFonts w:ascii="Times New Roman" w:hAnsi="Times New Roman"/>
                <w:b/>
              </w:rPr>
            </w:pPr>
          </w:p>
        </w:tc>
        <w:tc>
          <w:tcPr>
            <w:tcW w:w="8094" w:type="dxa"/>
          </w:tcPr>
          <w:p w:rsidR="00340A9E" w:rsidRPr="004659D3" w:rsidRDefault="00340A9E" w:rsidP="00340A9E">
            <w:pPr>
              <w:rPr>
                <w:rFonts w:ascii="Times New Roman" w:hAnsi="Times New Roman"/>
                <w:b/>
              </w:rPr>
            </w:pPr>
            <w:r w:rsidRPr="004659D3">
              <w:rPr>
                <w:rFonts w:ascii="Times New Roman" w:hAnsi="Times New Roman"/>
                <w:b/>
              </w:rPr>
              <w:t>Тригонометрические функции</w:t>
            </w:r>
          </w:p>
        </w:tc>
        <w:tc>
          <w:tcPr>
            <w:tcW w:w="4514" w:type="dxa"/>
          </w:tcPr>
          <w:p w:rsidR="00340A9E" w:rsidRPr="004659D3" w:rsidRDefault="00340A9E" w:rsidP="00340A9E">
            <w:pPr>
              <w:rPr>
                <w:rFonts w:ascii="Times New Roman" w:hAnsi="Times New Roman"/>
                <w:b/>
              </w:rPr>
            </w:pPr>
            <w:r w:rsidRPr="004659D3">
              <w:rPr>
                <w:rFonts w:ascii="Times New Roman" w:hAnsi="Times New Roman"/>
                <w:b/>
              </w:rPr>
              <w:t>20</w:t>
            </w:r>
          </w:p>
        </w:tc>
      </w:tr>
      <w:tr w:rsidR="00340A9E" w:rsidRPr="004659D3" w:rsidTr="00C73941">
        <w:tc>
          <w:tcPr>
            <w:tcW w:w="954" w:type="dxa"/>
          </w:tcPr>
          <w:p w:rsidR="00340A9E" w:rsidRPr="004659D3" w:rsidRDefault="00340A9E" w:rsidP="00340A9E">
            <w:pPr>
              <w:rPr>
                <w:rFonts w:ascii="Times New Roman" w:hAnsi="Times New Roman"/>
                <w:b/>
              </w:rPr>
            </w:pPr>
            <w:r w:rsidRPr="004659D3">
              <w:rPr>
                <w:rFonts w:ascii="Times New Roman" w:hAnsi="Times New Roman"/>
                <w:b/>
              </w:rPr>
              <w:lastRenderedPageBreak/>
              <w:t>5</w:t>
            </w:r>
          </w:p>
        </w:tc>
        <w:tc>
          <w:tcPr>
            <w:tcW w:w="8094" w:type="dxa"/>
          </w:tcPr>
          <w:p w:rsidR="00340A9E" w:rsidRPr="004659D3" w:rsidRDefault="00340A9E" w:rsidP="00340A9E">
            <w:pPr>
              <w:spacing w:after="150"/>
              <w:rPr>
                <w:rFonts w:ascii="Times New Roman" w:hAnsi="Times New Roman"/>
                <w:color w:val="000000"/>
              </w:rPr>
            </w:pPr>
            <w:r w:rsidRPr="004659D3">
              <w:rPr>
                <w:rFonts w:ascii="Times New Roman" w:hAnsi="Times New Roman"/>
                <w:color w:val="000000"/>
              </w:rPr>
              <w:t>Область определения и множество значений тригонометрических функций</w:t>
            </w:r>
          </w:p>
        </w:tc>
        <w:tc>
          <w:tcPr>
            <w:tcW w:w="4514" w:type="dxa"/>
          </w:tcPr>
          <w:p w:rsidR="00340A9E" w:rsidRPr="004659D3" w:rsidRDefault="00C73941" w:rsidP="00340A9E">
            <w:pPr>
              <w:rPr>
                <w:rFonts w:ascii="Times New Roman" w:hAnsi="Times New Roman"/>
                <w:b/>
              </w:rPr>
            </w:pPr>
            <w:r>
              <w:rPr>
                <w:rFonts w:ascii="Times New Roman" w:hAnsi="Times New Roman"/>
                <w:b/>
              </w:rPr>
              <w:t>1</w:t>
            </w:r>
          </w:p>
        </w:tc>
      </w:tr>
      <w:tr w:rsidR="00340A9E" w:rsidRPr="004659D3" w:rsidTr="00C73941">
        <w:tc>
          <w:tcPr>
            <w:tcW w:w="954" w:type="dxa"/>
          </w:tcPr>
          <w:p w:rsidR="00340A9E" w:rsidRPr="004659D3" w:rsidRDefault="00340A9E" w:rsidP="00340A9E">
            <w:pPr>
              <w:rPr>
                <w:rFonts w:ascii="Times New Roman" w:hAnsi="Times New Roman"/>
                <w:b/>
              </w:rPr>
            </w:pPr>
            <w:r w:rsidRPr="004659D3">
              <w:rPr>
                <w:rFonts w:ascii="Times New Roman" w:hAnsi="Times New Roman"/>
                <w:b/>
              </w:rPr>
              <w:t>6</w:t>
            </w:r>
          </w:p>
        </w:tc>
        <w:tc>
          <w:tcPr>
            <w:tcW w:w="8094" w:type="dxa"/>
          </w:tcPr>
          <w:p w:rsidR="00340A9E" w:rsidRPr="004659D3" w:rsidRDefault="00340A9E" w:rsidP="00340A9E">
            <w:pPr>
              <w:spacing w:after="150"/>
              <w:rPr>
                <w:rFonts w:ascii="Times New Roman" w:hAnsi="Times New Roman"/>
                <w:color w:val="000000"/>
              </w:rPr>
            </w:pPr>
            <w:r w:rsidRPr="004659D3">
              <w:rPr>
                <w:rFonts w:ascii="Times New Roman" w:hAnsi="Times New Roman"/>
                <w:color w:val="000000"/>
              </w:rPr>
              <w:t>Область определения и множество значений тригонометрических функций</w:t>
            </w:r>
          </w:p>
        </w:tc>
        <w:tc>
          <w:tcPr>
            <w:tcW w:w="4514" w:type="dxa"/>
          </w:tcPr>
          <w:p w:rsidR="00340A9E" w:rsidRPr="004659D3" w:rsidRDefault="00C73941" w:rsidP="00340A9E">
            <w:pPr>
              <w:rPr>
                <w:rFonts w:ascii="Times New Roman" w:hAnsi="Times New Roman"/>
                <w:b/>
              </w:rPr>
            </w:pPr>
            <w:r>
              <w:rPr>
                <w:rFonts w:ascii="Times New Roman" w:hAnsi="Times New Roman"/>
                <w:b/>
              </w:rPr>
              <w:t>1</w:t>
            </w:r>
          </w:p>
        </w:tc>
      </w:tr>
      <w:tr w:rsidR="00340A9E" w:rsidRPr="004659D3" w:rsidTr="00C73941">
        <w:tc>
          <w:tcPr>
            <w:tcW w:w="954" w:type="dxa"/>
          </w:tcPr>
          <w:p w:rsidR="00340A9E" w:rsidRPr="004659D3" w:rsidRDefault="00340A9E" w:rsidP="00340A9E">
            <w:pPr>
              <w:rPr>
                <w:rFonts w:ascii="Times New Roman" w:hAnsi="Times New Roman"/>
                <w:b/>
              </w:rPr>
            </w:pPr>
            <w:r w:rsidRPr="004659D3">
              <w:rPr>
                <w:rFonts w:ascii="Times New Roman" w:hAnsi="Times New Roman"/>
                <w:b/>
              </w:rPr>
              <w:t>7</w:t>
            </w:r>
          </w:p>
        </w:tc>
        <w:tc>
          <w:tcPr>
            <w:tcW w:w="8094" w:type="dxa"/>
          </w:tcPr>
          <w:p w:rsidR="00340A9E" w:rsidRPr="004659D3" w:rsidRDefault="00340A9E" w:rsidP="00340A9E">
            <w:pPr>
              <w:spacing w:after="150"/>
              <w:rPr>
                <w:rFonts w:ascii="Times New Roman" w:hAnsi="Times New Roman"/>
                <w:color w:val="000000"/>
              </w:rPr>
            </w:pPr>
            <w:r w:rsidRPr="004659D3">
              <w:rPr>
                <w:rFonts w:ascii="Times New Roman" w:hAnsi="Times New Roman"/>
                <w:color w:val="000000"/>
              </w:rPr>
              <w:t>Область определения и множество значений тригонометрических функций</w:t>
            </w:r>
          </w:p>
        </w:tc>
        <w:tc>
          <w:tcPr>
            <w:tcW w:w="4514" w:type="dxa"/>
          </w:tcPr>
          <w:p w:rsidR="00340A9E" w:rsidRPr="004659D3" w:rsidRDefault="00C73941" w:rsidP="00340A9E">
            <w:pPr>
              <w:rPr>
                <w:rFonts w:ascii="Times New Roman" w:hAnsi="Times New Roman"/>
                <w:b/>
              </w:rPr>
            </w:pPr>
            <w:r>
              <w:rPr>
                <w:rFonts w:ascii="Times New Roman" w:hAnsi="Times New Roman"/>
                <w:b/>
              </w:rPr>
              <w:t>1</w:t>
            </w:r>
          </w:p>
        </w:tc>
      </w:tr>
      <w:tr w:rsidR="00340A9E" w:rsidRPr="004659D3" w:rsidTr="00C73941">
        <w:tc>
          <w:tcPr>
            <w:tcW w:w="954" w:type="dxa"/>
          </w:tcPr>
          <w:p w:rsidR="00340A9E" w:rsidRPr="004659D3" w:rsidRDefault="00340A9E" w:rsidP="00340A9E">
            <w:pPr>
              <w:rPr>
                <w:rFonts w:ascii="Times New Roman" w:hAnsi="Times New Roman"/>
                <w:b/>
              </w:rPr>
            </w:pPr>
            <w:r w:rsidRPr="004659D3">
              <w:rPr>
                <w:rFonts w:ascii="Times New Roman" w:hAnsi="Times New Roman"/>
                <w:b/>
              </w:rPr>
              <w:t>8</w:t>
            </w:r>
          </w:p>
        </w:tc>
        <w:tc>
          <w:tcPr>
            <w:tcW w:w="8094" w:type="dxa"/>
          </w:tcPr>
          <w:p w:rsidR="00340A9E" w:rsidRPr="004659D3" w:rsidRDefault="00340A9E" w:rsidP="00340A9E">
            <w:pPr>
              <w:spacing w:after="150"/>
              <w:rPr>
                <w:rFonts w:ascii="Times New Roman" w:hAnsi="Times New Roman"/>
                <w:color w:val="000000"/>
              </w:rPr>
            </w:pPr>
            <w:r w:rsidRPr="004659D3">
              <w:rPr>
                <w:rFonts w:ascii="Times New Roman" w:hAnsi="Times New Roman"/>
                <w:color w:val="000000"/>
              </w:rPr>
              <w:t>Чётность, нечётность, периодичность тригонометрических функций</w:t>
            </w:r>
          </w:p>
        </w:tc>
        <w:tc>
          <w:tcPr>
            <w:tcW w:w="4514" w:type="dxa"/>
          </w:tcPr>
          <w:p w:rsidR="00340A9E" w:rsidRPr="004659D3" w:rsidRDefault="00C73941" w:rsidP="00340A9E">
            <w:pPr>
              <w:rPr>
                <w:rFonts w:ascii="Times New Roman" w:hAnsi="Times New Roman"/>
                <w:b/>
              </w:rPr>
            </w:pPr>
            <w:r>
              <w:rPr>
                <w:rFonts w:ascii="Times New Roman" w:hAnsi="Times New Roman"/>
                <w:b/>
              </w:rPr>
              <w:t>1</w:t>
            </w:r>
          </w:p>
        </w:tc>
      </w:tr>
      <w:tr w:rsidR="00340A9E" w:rsidRPr="004659D3" w:rsidTr="00C73941">
        <w:tc>
          <w:tcPr>
            <w:tcW w:w="954" w:type="dxa"/>
          </w:tcPr>
          <w:p w:rsidR="00340A9E" w:rsidRPr="004659D3" w:rsidRDefault="00340A9E" w:rsidP="00340A9E">
            <w:pPr>
              <w:rPr>
                <w:rFonts w:ascii="Times New Roman" w:hAnsi="Times New Roman"/>
                <w:b/>
              </w:rPr>
            </w:pPr>
            <w:r w:rsidRPr="004659D3">
              <w:rPr>
                <w:rFonts w:ascii="Times New Roman" w:hAnsi="Times New Roman"/>
                <w:b/>
              </w:rPr>
              <w:t>9</w:t>
            </w:r>
          </w:p>
        </w:tc>
        <w:tc>
          <w:tcPr>
            <w:tcW w:w="8094" w:type="dxa"/>
          </w:tcPr>
          <w:p w:rsidR="00340A9E" w:rsidRPr="004659D3" w:rsidRDefault="00340A9E" w:rsidP="00340A9E">
            <w:pPr>
              <w:spacing w:after="150"/>
              <w:rPr>
                <w:rFonts w:ascii="Times New Roman" w:hAnsi="Times New Roman"/>
                <w:color w:val="000000"/>
              </w:rPr>
            </w:pPr>
            <w:r w:rsidRPr="004659D3">
              <w:rPr>
                <w:rFonts w:ascii="Times New Roman" w:hAnsi="Times New Roman"/>
                <w:color w:val="000000"/>
              </w:rPr>
              <w:t>Чётность, нечётность, периодичность тригонометрических функций</w:t>
            </w:r>
          </w:p>
        </w:tc>
        <w:tc>
          <w:tcPr>
            <w:tcW w:w="4514" w:type="dxa"/>
          </w:tcPr>
          <w:p w:rsidR="00340A9E" w:rsidRPr="004659D3" w:rsidRDefault="00C73941" w:rsidP="00340A9E">
            <w:pPr>
              <w:rPr>
                <w:rFonts w:ascii="Times New Roman" w:hAnsi="Times New Roman"/>
                <w:b/>
              </w:rPr>
            </w:pPr>
            <w:r>
              <w:rPr>
                <w:rFonts w:ascii="Times New Roman" w:hAnsi="Times New Roman"/>
                <w:b/>
              </w:rPr>
              <w:t>1</w:t>
            </w:r>
          </w:p>
        </w:tc>
      </w:tr>
      <w:tr w:rsidR="00340A9E" w:rsidRPr="004659D3" w:rsidTr="00C73941">
        <w:tc>
          <w:tcPr>
            <w:tcW w:w="954" w:type="dxa"/>
          </w:tcPr>
          <w:p w:rsidR="00340A9E" w:rsidRPr="004659D3" w:rsidRDefault="00340A9E" w:rsidP="00340A9E">
            <w:pPr>
              <w:rPr>
                <w:rFonts w:ascii="Times New Roman" w:hAnsi="Times New Roman"/>
                <w:b/>
              </w:rPr>
            </w:pPr>
            <w:r w:rsidRPr="004659D3">
              <w:rPr>
                <w:rFonts w:ascii="Times New Roman" w:hAnsi="Times New Roman"/>
                <w:b/>
              </w:rPr>
              <w:t>10</w:t>
            </w:r>
          </w:p>
        </w:tc>
        <w:tc>
          <w:tcPr>
            <w:tcW w:w="8094" w:type="dxa"/>
          </w:tcPr>
          <w:p w:rsidR="00340A9E" w:rsidRPr="004659D3" w:rsidRDefault="00340A9E" w:rsidP="00340A9E">
            <w:pPr>
              <w:spacing w:after="150"/>
              <w:rPr>
                <w:rFonts w:ascii="Times New Roman" w:hAnsi="Times New Roman"/>
                <w:color w:val="000000"/>
              </w:rPr>
            </w:pPr>
            <w:r w:rsidRPr="004659D3">
              <w:rPr>
                <w:rFonts w:ascii="Times New Roman" w:hAnsi="Times New Roman"/>
                <w:color w:val="000000"/>
              </w:rPr>
              <w:t>Чётность, нечётность, периодичность тригонометрических функций</w:t>
            </w:r>
          </w:p>
        </w:tc>
        <w:tc>
          <w:tcPr>
            <w:tcW w:w="4514" w:type="dxa"/>
          </w:tcPr>
          <w:p w:rsidR="00340A9E" w:rsidRPr="004659D3" w:rsidRDefault="00C73941" w:rsidP="00340A9E">
            <w:pPr>
              <w:rPr>
                <w:rFonts w:ascii="Times New Roman" w:hAnsi="Times New Roman"/>
                <w:b/>
              </w:rPr>
            </w:pPr>
            <w:r>
              <w:rPr>
                <w:rFonts w:ascii="Times New Roman" w:hAnsi="Times New Roman"/>
                <w:b/>
              </w:rPr>
              <w:t>1</w:t>
            </w:r>
          </w:p>
        </w:tc>
      </w:tr>
      <w:tr w:rsidR="00340A9E" w:rsidRPr="004659D3" w:rsidTr="00C73941">
        <w:tc>
          <w:tcPr>
            <w:tcW w:w="954" w:type="dxa"/>
          </w:tcPr>
          <w:p w:rsidR="00340A9E" w:rsidRPr="004659D3" w:rsidRDefault="00340A9E" w:rsidP="00340A9E">
            <w:pPr>
              <w:rPr>
                <w:rFonts w:ascii="Times New Roman" w:hAnsi="Times New Roman"/>
                <w:b/>
              </w:rPr>
            </w:pPr>
            <w:r w:rsidRPr="004659D3">
              <w:rPr>
                <w:rFonts w:ascii="Times New Roman" w:hAnsi="Times New Roman"/>
                <w:b/>
              </w:rPr>
              <w:t>11</w:t>
            </w:r>
          </w:p>
        </w:tc>
        <w:tc>
          <w:tcPr>
            <w:tcW w:w="8094" w:type="dxa"/>
            <w:vAlign w:val="bottom"/>
          </w:tcPr>
          <w:p w:rsidR="00340A9E" w:rsidRPr="004659D3" w:rsidRDefault="00340A9E" w:rsidP="00340A9E">
            <w:pPr>
              <w:rPr>
                <w:rFonts w:ascii="Times New Roman" w:hAnsi="Times New Roman"/>
                <w:color w:val="000000"/>
              </w:rPr>
            </w:pPr>
            <w:r w:rsidRPr="004659D3">
              <w:rPr>
                <w:rFonts w:ascii="Times New Roman" w:hAnsi="Times New Roman"/>
                <w:color w:val="000000"/>
              </w:rPr>
              <w:t xml:space="preserve">Свойство функции y = </w:t>
            </w:r>
            <w:proofErr w:type="spellStart"/>
            <w:r w:rsidRPr="004659D3">
              <w:rPr>
                <w:rFonts w:ascii="Times New Roman" w:hAnsi="Times New Roman"/>
                <w:color w:val="000000"/>
              </w:rPr>
              <w:t>cos</w:t>
            </w:r>
            <w:proofErr w:type="spellEnd"/>
            <w:r w:rsidRPr="004659D3">
              <w:rPr>
                <w:rFonts w:ascii="Times New Roman" w:hAnsi="Times New Roman"/>
                <w:color w:val="000000"/>
              </w:rPr>
              <w:t xml:space="preserve"> x и её график</w:t>
            </w:r>
          </w:p>
        </w:tc>
        <w:tc>
          <w:tcPr>
            <w:tcW w:w="4514" w:type="dxa"/>
          </w:tcPr>
          <w:p w:rsidR="00340A9E" w:rsidRPr="004659D3" w:rsidRDefault="00C73941" w:rsidP="00340A9E">
            <w:pPr>
              <w:rPr>
                <w:rFonts w:ascii="Times New Roman" w:hAnsi="Times New Roman"/>
                <w:b/>
              </w:rPr>
            </w:pPr>
            <w:r>
              <w:rPr>
                <w:rFonts w:ascii="Times New Roman" w:hAnsi="Times New Roman"/>
                <w:b/>
              </w:rPr>
              <w:t>1</w:t>
            </w:r>
          </w:p>
        </w:tc>
      </w:tr>
      <w:tr w:rsidR="00340A9E" w:rsidRPr="004659D3" w:rsidTr="00C73941">
        <w:tc>
          <w:tcPr>
            <w:tcW w:w="954" w:type="dxa"/>
          </w:tcPr>
          <w:p w:rsidR="00340A9E" w:rsidRPr="004659D3" w:rsidRDefault="00340A9E" w:rsidP="00340A9E">
            <w:pPr>
              <w:rPr>
                <w:rFonts w:ascii="Times New Roman" w:hAnsi="Times New Roman"/>
                <w:b/>
              </w:rPr>
            </w:pPr>
            <w:r w:rsidRPr="004659D3">
              <w:rPr>
                <w:rFonts w:ascii="Times New Roman" w:hAnsi="Times New Roman"/>
                <w:b/>
              </w:rPr>
              <w:t>12</w:t>
            </w:r>
          </w:p>
        </w:tc>
        <w:tc>
          <w:tcPr>
            <w:tcW w:w="8094" w:type="dxa"/>
            <w:tcBorders>
              <w:top w:val="single" w:sz="8" w:space="0" w:color="auto"/>
              <w:left w:val="single" w:sz="8" w:space="0" w:color="auto"/>
              <w:bottom w:val="single" w:sz="8" w:space="0" w:color="auto"/>
              <w:right w:val="single" w:sz="8" w:space="0" w:color="auto"/>
            </w:tcBorders>
            <w:vAlign w:val="bottom"/>
          </w:tcPr>
          <w:p w:rsidR="00340A9E" w:rsidRPr="004659D3" w:rsidRDefault="00340A9E" w:rsidP="00340A9E">
            <w:pPr>
              <w:rPr>
                <w:rFonts w:ascii="Times New Roman" w:hAnsi="Times New Roman"/>
                <w:color w:val="000000"/>
              </w:rPr>
            </w:pPr>
            <w:r w:rsidRPr="004659D3">
              <w:rPr>
                <w:rFonts w:ascii="Times New Roman" w:hAnsi="Times New Roman"/>
                <w:color w:val="000000"/>
              </w:rPr>
              <w:t xml:space="preserve">Свойство функции y = </w:t>
            </w:r>
            <w:proofErr w:type="spellStart"/>
            <w:r w:rsidRPr="004659D3">
              <w:rPr>
                <w:rFonts w:ascii="Times New Roman" w:hAnsi="Times New Roman"/>
                <w:color w:val="000000"/>
              </w:rPr>
              <w:t>cos</w:t>
            </w:r>
            <w:proofErr w:type="spellEnd"/>
            <w:r w:rsidRPr="004659D3">
              <w:rPr>
                <w:rFonts w:ascii="Times New Roman" w:hAnsi="Times New Roman"/>
                <w:color w:val="000000"/>
              </w:rPr>
              <w:t xml:space="preserve"> x и её график</w:t>
            </w:r>
          </w:p>
        </w:tc>
        <w:tc>
          <w:tcPr>
            <w:tcW w:w="4514" w:type="dxa"/>
          </w:tcPr>
          <w:p w:rsidR="00340A9E" w:rsidRPr="004659D3" w:rsidRDefault="00C73941" w:rsidP="00340A9E">
            <w:pPr>
              <w:rPr>
                <w:rFonts w:ascii="Times New Roman" w:hAnsi="Times New Roman"/>
                <w:b/>
              </w:rPr>
            </w:pPr>
            <w:r>
              <w:rPr>
                <w:rFonts w:ascii="Times New Roman" w:hAnsi="Times New Roman"/>
                <w:b/>
              </w:rPr>
              <w:t>1</w:t>
            </w:r>
          </w:p>
        </w:tc>
      </w:tr>
      <w:tr w:rsidR="00340A9E" w:rsidRPr="004659D3" w:rsidTr="00C73941">
        <w:tc>
          <w:tcPr>
            <w:tcW w:w="954" w:type="dxa"/>
          </w:tcPr>
          <w:p w:rsidR="00340A9E" w:rsidRPr="004659D3" w:rsidRDefault="00340A9E" w:rsidP="00340A9E">
            <w:pPr>
              <w:rPr>
                <w:rFonts w:ascii="Times New Roman" w:hAnsi="Times New Roman"/>
                <w:b/>
              </w:rPr>
            </w:pPr>
          </w:p>
          <w:p w:rsidR="00340A9E" w:rsidRPr="004659D3" w:rsidRDefault="00340A9E" w:rsidP="00340A9E">
            <w:pPr>
              <w:rPr>
                <w:rFonts w:ascii="Times New Roman" w:hAnsi="Times New Roman"/>
                <w:b/>
              </w:rPr>
            </w:pPr>
            <w:r w:rsidRPr="004659D3">
              <w:rPr>
                <w:rFonts w:ascii="Times New Roman" w:hAnsi="Times New Roman"/>
                <w:b/>
              </w:rPr>
              <w:t>13</w:t>
            </w:r>
          </w:p>
        </w:tc>
        <w:tc>
          <w:tcPr>
            <w:tcW w:w="8094" w:type="dxa"/>
            <w:tcBorders>
              <w:top w:val="nil"/>
              <w:left w:val="single" w:sz="8" w:space="0" w:color="auto"/>
              <w:bottom w:val="single" w:sz="8" w:space="0" w:color="auto"/>
              <w:right w:val="single" w:sz="8" w:space="0" w:color="auto"/>
            </w:tcBorders>
            <w:vAlign w:val="bottom"/>
          </w:tcPr>
          <w:p w:rsidR="00340A9E" w:rsidRPr="004659D3" w:rsidRDefault="00340A9E" w:rsidP="00340A9E">
            <w:pPr>
              <w:rPr>
                <w:rFonts w:ascii="Times New Roman" w:hAnsi="Times New Roman"/>
                <w:color w:val="000000"/>
              </w:rPr>
            </w:pPr>
            <w:r w:rsidRPr="004659D3">
              <w:rPr>
                <w:rFonts w:ascii="Times New Roman" w:hAnsi="Times New Roman"/>
                <w:color w:val="000000"/>
              </w:rPr>
              <w:t xml:space="preserve">Свойство функции y = </w:t>
            </w:r>
            <w:proofErr w:type="spellStart"/>
            <w:r w:rsidRPr="004659D3">
              <w:rPr>
                <w:rFonts w:ascii="Times New Roman" w:hAnsi="Times New Roman"/>
                <w:color w:val="000000"/>
              </w:rPr>
              <w:t>cos</w:t>
            </w:r>
            <w:proofErr w:type="spellEnd"/>
            <w:r w:rsidRPr="004659D3">
              <w:rPr>
                <w:rFonts w:ascii="Times New Roman" w:hAnsi="Times New Roman"/>
                <w:color w:val="000000"/>
              </w:rPr>
              <w:t xml:space="preserve"> x и её график</w:t>
            </w:r>
          </w:p>
        </w:tc>
        <w:tc>
          <w:tcPr>
            <w:tcW w:w="4514" w:type="dxa"/>
          </w:tcPr>
          <w:p w:rsidR="00340A9E" w:rsidRPr="004659D3" w:rsidRDefault="00C73941" w:rsidP="00340A9E">
            <w:pPr>
              <w:rPr>
                <w:rFonts w:ascii="Times New Roman" w:hAnsi="Times New Roman"/>
                <w:b/>
              </w:rPr>
            </w:pPr>
            <w:r>
              <w:rPr>
                <w:rFonts w:ascii="Times New Roman" w:hAnsi="Times New Roman"/>
                <w:b/>
              </w:rPr>
              <w:t>1</w:t>
            </w:r>
          </w:p>
        </w:tc>
      </w:tr>
      <w:tr w:rsidR="00340A9E" w:rsidRPr="004659D3" w:rsidTr="00C73941">
        <w:tc>
          <w:tcPr>
            <w:tcW w:w="954" w:type="dxa"/>
          </w:tcPr>
          <w:p w:rsidR="00340A9E" w:rsidRPr="004659D3" w:rsidRDefault="00340A9E" w:rsidP="00340A9E">
            <w:pPr>
              <w:rPr>
                <w:rFonts w:ascii="Times New Roman" w:hAnsi="Times New Roman"/>
                <w:b/>
              </w:rPr>
            </w:pPr>
            <w:r w:rsidRPr="004659D3">
              <w:rPr>
                <w:rFonts w:ascii="Times New Roman" w:hAnsi="Times New Roman"/>
                <w:b/>
              </w:rPr>
              <w:t>14</w:t>
            </w:r>
          </w:p>
        </w:tc>
        <w:tc>
          <w:tcPr>
            <w:tcW w:w="8094" w:type="dxa"/>
            <w:tcBorders>
              <w:top w:val="nil"/>
              <w:left w:val="single" w:sz="8" w:space="0" w:color="auto"/>
              <w:bottom w:val="single" w:sz="8" w:space="0" w:color="auto"/>
              <w:right w:val="single" w:sz="8" w:space="0" w:color="auto"/>
            </w:tcBorders>
            <w:vAlign w:val="bottom"/>
          </w:tcPr>
          <w:p w:rsidR="00340A9E" w:rsidRPr="004659D3" w:rsidRDefault="00340A9E" w:rsidP="00340A9E">
            <w:pPr>
              <w:rPr>
                <w:rFonts w:ascii="Times New Roman" w:hAnsi="Times New Roman"/>
                <w:color w:val="000000"/>
              </w:rPr>
            </w:pPr>
            <w:r w:rsidRPr="004659D3">
              <w:rPr>
                <w:rFonts w:ascii="Times New Roman" w:hAnsi="Times New Roman"/>
                <w:color w:val="000000"/>
              </w:rPr>
              <w:t xml:space="preserve">Свойство функции y = </w:t>
            </w:r>
            <w:proofErr w:type="spellStart"/>
            <w:r w:rsidRPr="004659D3">
              <w:rPr>
                <w:rFonts w:ascii="Times New Roman" w:hAnsi="Times New Roman"/>
                <w:color w:val="000000"/>
              </w:rPr>
              <w:t>sin</w:t>
            </w:r>
            <w:proofErr w:type="spellEnd"/>
            <w:r w:rsidRPr="004659D3">
              <w:rPr>
                <w:rFonts w:ascii="Times New Roman" w:hAnsi="Times New Roman"/>
                <w:color w:val="000000"/>
              </w:rPr>
              <w:t xml:space="preserve"> x и её график</w:t>
            </w:r>
          </w:p>
        </w:tc>
        <w:tc>
          <w:tcPr>
            <w:tcW w:w="4514" w:type="dxa"/>
          </w:tcPr>
          <w:p w:rsidR="00340A9E" w:rsidRPr="004659D3" w:rsidRDefault="00C73941" w:rsidP="00340A9E">
            <w:pPr>
              <w:rPr>
                <w:rFonts w:ascii="Times New Roman" w:hAnsi="Times New Roman"/>
                <w:b/>
              </w:rPr>
            </w:pPr>
            <w:r>
              <w:rPr>
                <w:rFonts w:ascii="Times New Roman" w:hAnsi="Times New Roman"/>
                <w:b/>
              </w:rPr>
              <w:t>1</w:t>
            </w:r>
          </w:p>
        </w:tc>
      </w:tr>
      <w:tr w:rsidR="00340A9E" w:rsidRPr="004659D3" w:rsidTr="00C73941">
        <w:tc>
          <w:tcPr>
            <w:tcW w:w="954" w:type="dxa"/>
          </w:tcPr>
          <w:p w:rsidR="00340A9E" w:rsidRPr="004659D3" w:rsidRDefault="00340A9E" w:rsidP="00340A9E">
            <w:pPr>
              <w:rPr>
                <w:rFonts w:ascii="Times New Roman" w:hAnsi="Times New Roman"/>
                <w:b/>
              </w:rPr>
            </w:pPr>
            <w:r w:rsidRPr="004659D3">
              <w:rPr>
                <w:rFonts w:ascii="Times New Roman" w:hAnsi="Times New Roman"/>
                <w:b/>
              </w:rPr>
              <w:t>15</w:t>
            </w:r>
          </w:p>
        </w:tc>
        <w:tc>
          <w:tcPr>
            <w:tcW w:w="8094" w:type="dxa"/>
            <w:tcBorders>
              <w:top w:val="nil"/>
              <w:left w:val="single" w:sz="8" w:space="0" w:color="auto"/>
              <w:bottom w:val="single" w:sz="8" w:space="0" w:color="auto"/>
              <w:right w:val="single" w:sz="8" w:space="0" w:color="auto"/>
            </w:tcBorders>
            <w:vAlign w:val="bottom"/>
          </w:tcPr>
          <w:p w:rsidR="00340A9E" w:rsidRPr="004659D3" w:rsidRDefault="00340A9E" w:rsidP="00340A9E">
            <w:pPr>
              <w:rPr>
                <w:rFonts w:ascii="Times New Roman" w:hAnsi="Times New Roman"/>
                <w:color w:val="000000"/>
              </w:rPr>
            </w:pPr>
            <w:r w:rsidRPr="004659D3">
              <w:rPr>
                <w:rFonts w:ascii="Times New Roman" w:hAnsi="Times New Roman"/>
                <w:color w:val="000000"/>
              </w:rPr>
              <w:t xml:space="preserve">Свойство функции y = </w:t>
            </w:r>
            <w:proofErr w:type="spellStart"/>
            <w:r w:rsidRPr="004659D3">
              <w:rPr>
                <w:rFonts w:ascii="Times New Roman" w:hAnsi="Times New Roman"/>
                <w:color w:val="000000"/>
              </w:rPr>
              <w:t>sin</w:t>
            </w:r>
            <w:proofErr w:type="spellEnd"/>
            <w:r w:rsidRPr="004659D3">
              <w:rPr>
                <w:rFonts w:ascii="Times New Roman" w:hAnsi="Times New Roman"/>
                <w:color w:val="000000"/>
              </w:rPr>
              <w:t xml:space="preserve"> x и её график</w:t>
            </w:r>
          </w:p>
        </w:tc>
        <w:tc>
          <w:tcPr>
            <w:tcW w:w="4514" w:type="dxa"/>
          </w:tcPr>
          <w:p w:rsidR="00340A9E" w:rsidRPr="004659D3" w:rsidRDefault="00C73941" w:rsidP="00340A9E">
            <w:pPr>
              <w:rPr>
                <w:rFonts w:ascii="Times New Roman" w:hAnsi="Times New Roman"/>
                <w:b/>
              </w:rPr>
            </w:pPr>
            <w:r>
              <w:rPr>
                <w:rFonts w:ascii="Times New Roman" w:hAnsi="Times New Roman"/>
                <w:b/>
              </w:rPr>
              <w:t>1</w:t>
            </w:r>
          </w:p>
        </w:tc>
      </w:tr>
      <w:tr w:rsidR="00340A9E" w:rsidRPr="004659D3" w:rsidTr="00C73941">
        <w:tc>
          <w:tcPr>
            <w:tcW w:w="954" w:type="dxa"/>
          </w:tcPr>
          <w:p w:rsidR="00340A9E" w:rsidRPr="004659D3" w:rsidRDefault="00340A9E" w:rsidP="00340A9E">
            <w:pPr>
              <w:rPr>
                <w:rFonts w:ascii="Times New Roman" w:hAnsi="Times New Roman"/>
                <w:b/>
              </w:rPr>
            </w:pPr>
            <w:r w:rsidRPr="004659D3">
              <w:rPr>
                <w:rFonts w:ascii="Times New Roman" w:hAnsi="Times New Roman"/>
                <w:b/>
              </w:rPr>
              <w:t>16</w:t>
            </w:r>
          </w:p>
        </w:tc>
        <w:tc>
          <w:tcPr>
            <w:tcW w:w="8094" w:type="dxa"/>
            <w:tcBorders>
              <w:top w:val="nil"/>
              <w:left w:val="single" w:sz="8" w:space="0" w:color="auto"/>
              <w:bottom w:val="single" w:sz="8" w:space="0" w:color="auto"/>
              <w:right w:val="single" w:sz="8" w:space="0" w:color="auto"/>
            </w:tcBorders>
            <w:vAlign w:val="bottom"/>
          </w:tcPr>
          <w:p w:rsidR="00340A9E" w:rsidRPr="004659D3" w:rsidRDefault="00340A9E" w:rsidP="00340A9E">
            <w:pPr>
              <w:rPr>
                <w:rFonts w:ascii="Times New Roman" w:hAnsi="Times New Roman"/>
                <w:color w:val="000000"/>
              </w:rPr>
            </w:pPr>
            <w:r w:rsidRPr="004659D3">
              <w:rPr>
                <w:rFonts w:ascii="Times New Roman" w:hAnsi="Times New Roman"/>
                <w:color w:val="000000"/>
              </w:rPr>
              <w:t xml:space="preserve">Свойство функции y = </w:t>
            </w:r>
            <w:proofErr w:type="spellStart"/>
            <w:r w:rsidRPr="004659D3">
              <w:rPr>
                <w:rFonts w:ascii="Times New Roman" w:hAnsi="Times New Roman"/>
                <w:color w:val="000000"/>
              </w:rPr>
              <w:t>sin</w:t>
            </w:r>
            <w:proofErr w:type="spellEnd"/>
            <w:r w:rsidRPr="004659D3">
              <w:rPr>
                <w:rFonts w:ascii="Times New Roman" w:hAnsi="Times New Roman"/>
                <w:color w:val="000000"/>
              </w:rPr>
              <w:t xml:space="preserve"> x и её график</w:t>
            </w:r>
          </w:p>
        </w:tc>
        <w:tc>
          <w:tcPr>
            <w:tcW w:w="4514" w:type="dxa"/>
          </w:tcPr>
          <w:p w:rsidR="00340A9E" w:rsidRPr="004659D3" w:rsidRDefault="00C73941" w:rsidP="00340A9E">
            <w:pPr>
              <w:rPr>
                <w:rFonts w:ascii="Times New Roman" w:hAnsi="Times New Roman"/>
                <w:b/>
              </w:rPr>
            </w:pPr>
            <w:r>
              <w:rPr>
                <w:rFonts w:ascii="Times New Roman" w:hAnsi="Times New Roman"/>
                <w:b/>
              </w:rPr>
              <w:t>1</w:t>
            </w:r>
          </w:p>
        </w:tc>
      </w:tr>
      <w:tr w:rsidR="00340A9E" w:rsidRPr="004659D3" w:rsidTr="00C73941">
        <w:tc>
          <w:tcPr>
            <w:tcW w:w="954" w:type="dxa"/>
          </w:tcPr>
          <w:p w:rsidR="00340A9E" w:rsidRPr="004659D3" w:rsidRDefault="00340A9E" w:rsidP="00340A9E">
            <w:pPr>
              <w:rPr>
                <w:rFonts w:ascii="Times New Roman" w:hAnsi="Times New Roman"/>
                <w:b/>
              </w:rPr>
            </w:pPr>
            <w:r w:rsidRPr="004659D3">
              <w:rPr>
                <w:rFonts w:ascii="Times New Roman" w:hAnsi="Times New Roman"/>
                <w:b/>
              </w:rPr>
              <w:t>17</w:t>
            </w:r>
          </w:p>
        </w:tc>
        <w:tc>
          <w:tcPr>
            <w:tcW w:w="8094" w:type="dxa"/>
            <w:tcBorders>
              <w:top w:val="nil"/>
              <w:left w:val="single" w:sz="8" w:space="0" w:color="auto"/>
              <w:bottom w:val="single" w:sz="8" w:space="0" w:color="auto"/>
              <w:right w:val="single" w:sz="8" w:space="0" w:color="auto"/>
            </w:tcBorders>
          </w:tcPr>
          <w:p w:rsidR="00340A9E" w:rsidRPr="004659D3" w:rsidRDefault="00340A9E" w:rsidP="00340A9E">
            <w:pPr>
              <w:rPr>
                <w:rFonts w:ascii="Times New Roman" w:hAnsi="Times New Roman"/>
                <w:color w:val="000000"/>
              </w:rPr>
            </w:pPr>
            <w:r w:rsidRPr="004659D3">
              <w:rPr>
                <w:rFonts w:ascii="Times New Roman" w:hAnsi="Times New Roman"/>
                <w:color w:val="000000"/>
              </w:rPr>
              <w:t xml:space="preserve">Свойство функции y = </w:t>
            </w:r>
            <w:proofErr w:type="spellStart"/>
            <w:r w:rsidRPr="004659D3">
              <w:rPr>
                <w:rFonts w:ascii="Times New Roman" w:hAnsi="Times New Roman"/>
                <w:color w:val="000000"/>
              </w:rPr>
              <w:t>tg</w:t>
            </w:r>
            <w:proofErr w:type="spellEnd"/>
            <w:r w:rsidRPr="004659D3">
              <w:rPr>
                <w:rFonts w:ascii="Times New Roman" w:hAnsi="Times New Roman"/>
                <w:color w:val="000000"/>
              </w:rPr>
              <w:t xml:space="preserve"> x и её график</w:t>
            </w:r>
          </w:p>
        </w:tc>
        <w:tc>
          <w:tcPr>
            <w:tcW w:w="4514" w:type="dxa"/>
          </w:tcPr>
          <w:p w:rsidR="00340A9E" w:rsidRPr="004659D3" w:rsidRDefault="00C73941" w:rsidP="00340A9E">
            <w:pPr>
              <w:rPr>
                <w:rFonts w:ascii="Times New Roman" w:hAnsi="Times New Roman"/>
                <w:b/>
              </w:rPr>
            </w:pPr>
            <w:r>
              <w:rPr>
                <w:rFonts w:ascii="Times New Roman" w:hAnsi="Times New Roman"/>
                <w:b/>
              </w:rPr>
              <w:t>1</w:t>
            </w:r>
          </w:p>
        </w:tc>
      </w:tr>
      <w:tr w:rsidR="00340A9E" w:rsidRPr="004659D3" w:rsidTr="00C73941">
        <w:tc>
          <w:tcPr>
            <w:tcW w:w="954" w:type="dxa"/>
          </w:tcPr>
          <w:p w:rsidR="00340A9E" w:rsidRPr="004659D3" w:rsidRDefault="00340A9E" w:rsidP="00340A9E">
            <w:pPr>
              <w:rPr>
                <w:rFonts w:ascii="Times New Roman" w:hAnsi="Times New Roman"/>
                <w:b/>
              </w:rPr>
            </w:pPr>
            <w:r w:rsidRPr="004659D3">
              <w:rPr>
                <w:rFonts w:ascii="Times New Roman" w:hAnsi="Times New Roman"/>
                <w:b/>
              </w:rPr>
              <w:t>18</w:t>
            </w:r>
          </w:p>
        </w:tc>
        <w:tc>
          <w:tcPr>
            <w:tcW w:w="8094" w:type="dxa"/>
            <w:tcBorders>
              <w:top w:val="nil"/>
              <w:left w:val="single" w:sz="8" w:space="0" w:color="auto"/>
              <w:bottom w:val="single" w:sz="8" w:space="0" w:color="auto"/>
              <w:right w:val="single" w:sz="8" w:space="0" w:color="auto"/>
            </w:tcBorders>
          </w:tcPr>
          <w:p w:rsidR="00340A9E" w:rsidRPr="004659D3" w:rsidRDefault="00340A9E" w:rsidP="00340A9E">
            <w:pPr>
              <w:rPr>
                <w:rFonts w:ascii="Times New Roman" w:hAnsi="Times New Roman"/>
                <w:color w:val="000000"/>
              </w:rPr>
            </w:pPr>
            <w:r w:rsidRPr="004659D3">
              <w:rPr>
                <w:rFonts w:ascii="Times New Roman" w:hAnsi="Times New Roman"/>
                <w:color w:val="000000"/>
              </w:rPr>
              <w:t xml:space="preserve">Свойство функции y = </w:t>
            </w:r>
            <w:proofErr w:type="spellStart"/>
            <w:r w:rsidRPr="004659D3">
              <w:rPr>
                <w:rFonts w:ascii="Times New Roman" w:hAnsi="Times New Roman"/>
                <w:color w:val="000000"/>
              </w:rPr>
              <w:t>tg</w:t>
            </w:r>
            <w:proofErr w:type="spellEnd"/>
            <w:r w:rsidRPr="004659D3">
              <w:rPr>
                <w:rFonts w:ascii="Times New Roman" w:hAnsi="Times New Roman"/>
                <w:color w:val="000000"/>
              </w:rPr>
              <w:t xml:space="preserve"> x и её график</w:t>
            </w:r>
          </w:p>
        </w:tc>
        <w:tc>
          <w:tcPr>
            <w:tcW w:w="4514" w:type="dxa"/>
          </w:tcPr>
          <w:p w:rsidR="00340A9E" w:rsidRPr="004659D3" w:rsidRDefault="00C73941" w:rsidP="00340A9E">
            <w:pPr>
              <w:rPr>
                <w:rFonts w:ascii="Times New Roman" w:hAnsi="Times New Roman"/>
                <w:b/>
              </w:rPr>
            </w:pPr>
            <w:r>
              <w:rPr>
                <w:rFonts w:ascii="Times New Roman" w:hAnsi="Times New Roman"/>
                <w:b/>
              </w:rPr>
              <w:t>1</w:t>
            </w:r>
          </w:p>
        </w:tc>
      </w:tr>
      <w:tr w:rsidR="00340A9E" w:rsidRPr="004659D3" w:rsidTr="00C73941">
        <w:tc>
          <w:tcPr>
            <w:tcW w:w="954" w:type="dxa"/>
          </w:tcPr>
          <w:p w:rsidR="00340A9E" w:rsidRPr="004659D3" w:rsidRDefault="00340A9E" w:rsidP="00340A9E">
            <w:pPr>
              <w:rPr>
                <w:rFonts w:ascii="Times New Roman" w:hAnsi="Times New Roman"/>
                <w:b/>
              </w:rPr>
            </w:pPr>
            <w:r w:rsidRPr="004659D3">
              <w:rPr>
                <w:rFonts w:ascii="Times New Roman" w:hAnsi="Times New Roman"/>
                <w:b/>
              </w:rPr>
              <w:t>19</w:t>
            </w:r>
          </w:p>
        </w:tc>
        <w:tc>
          <w:tcPr>
            <w:tcW w:w="8094" w:type="dxa"/>
            <w:tcBorders>
              <w:top w:val="single" w:sz="8" w:space="0" w:color="auto"/>
              <w:left w:val="single" w:sz="8" w:space="0" w:color="auto"/>
              <w:bottom w:val="single" w:sz="8" w:space="0" w:color="auto"/>
              <w:right w:val="single" w:sz="8" w:space="0" w:color="auto"/>
            </w:tcBorders>
            <w:vAlign w:val="bottom"/>
          </w:tcPr>
          <w:p w:rsidR="00340A9E" w:rsidRPr="004659D3" w:rsidRDefault="00340A9E" w:rsidP="00340A9E">
            <w:pPr>
              <w:rPr>
                <w:rFonts w:ascii="Times New Roman" w:hAnsi="Times New Roman"/>
                <w:color w:val="000000"/>
              </w:rPr>
            </w:pPr>
            <w:r w:rsidRPr="004659D3">
              <w:rPr>
                <w:rFonts w:ascii="Times New Roman" w:hAnsi="Times New Roman"/>
                <w:color w:val="000000"/>
              </w:rPr>
              <w:t>Обратные тригонометрические функции</w:t>
            </w:r>
          </w:p>
        </w:tc>
        <w:tc>
          <w:tcPr>
            <w:tcW w:w="4514" w:type="dxa"/>
          </w:tcPr>
          <w:p w:rsidR="00340A9E" w:rsidRPr="004659D3" w:rsidRDefault="00C73941" w:rsidP="00340A9E">
            <w:pPr>
              <w:rPr>
                <w:rFonts w:ascii="Times New Roman" w:hAnsi="Times New Roman"/>
                <w:b/>
              </w:rPr>
            </w:pPr>
            <w:r>
              <w:rPr>
                <w:rFonts w:ascii="Times New Roman" w:hAnsi="Times New Roman"/>
                <w:b/>
              </w:rPr>
              <w:t>1</w:t>
            </w:r>
          </w:p>
        </w:tc>
      </w:tr>
      <w:tr w:rsidR="00340A9E" w:rsidRPr="004659D3" w:rsidTr="00C73941">
        <w:tc>
          <w:tcPr>
            <w:tcW w:w="954" w:type="dxa"/>
          </w:tcPr>
          <w:p w:rsidR="00340A9E" w:rsidRPr="004659D3" w:rsidRDefault="00340A9E" w:rsidP="00340A9E">
            <w:pPr>
              <w:rPr>
                <w:rFonts w:ascii="Times New Roman" w:hAnsi="Times New Roman"/>
                <w:b/>
              </w:rPr>
            </w:pPr>
            <w:r w:rsidRPr="004659D3">
              <w:rPr>
                <w:rFonts w:ascii="Times New Roman" w:hAnsi="Times New Roman"/>
                <w:b/>
              </w:rPr>
              <w:t>20</w:t>
            </w:r>
          </w:p>
        </w:tc>
        <w:tc>
          <w:tcPr>
            <w:tcW w:w="8094" w:type="dxa"/>
            <w:tcBorders>
              <w:top w:val="nil"/>
              <w:left w:val="single" w:sz="8" w:space="0" w:color="auto"/>
              <w:bottom w:val="single" w:sz="8" w:space="0" w:color="auto"/>
              <w:right w:val="single" w:sz="8" w:space="0" w:color="auto"/>
            </w:tcBorders>
            <w:vAlign w:val="bottom"/>
          </w:tcPr>
          <w:p w:rsidR="00340A9E" w:rsidRPr="004659D3" w:rsidRDefault="00340A9E" w:rsidP="00340A9E">
            <w:pPr>
              <w:rPr>
                <w:rFonts w:ascii="Times New Roman" w:hAnsi="Times New Roman"/>
                <w:color w:val="000000"/>
              </w:rPr>
            </w:pPr>
            <w:r w:rsidRPr="004659D3">
              <w:rPr>
                <w:rFonts w:ascii="Times New Roman" w:hAnsi="Times New Roman"/>
                <w:color w:val="000000"/>
              </w:rPr>
              <w:t>Обратные тригонометрические функции</w:t>
            </w:r>
          </w:p>
        </w:tc>
        <w:tc>
          <w:tcPr>
            <w:tcW w:w="4514" w:type="dxa"/>
          </w:tcPr>
          <w:p w:rsidR="00340A9E" w:rsidRPr="004659D3" w:rsidRDefault="00C73941" w:rsidP="00340A9E">
            <w:pPr>
              <w:rPr>
                <w:rFonts w:ascii="Times New Roman" w:hAnsi="Times New Roman"/>
                <w:b/>
              </w:rPr>
            </w:pPr>
            <w:r>
              <w:rPr>
                <w:rFonts w:ascii="Times New Roman" w:hAnsi="Times New Roman"/>
                <w:b/>
              </w:rPr>
              <w:t>1</w:t>
            </w:r>
          </w:p>
        </w:tc>
      </w:tr>
      <w:tr w:rsidR="00340A9E" w:rsidRPr="004659D3" w:rsidTr="00C73941">
        <w:tc>
          <w:tcPr>
            <w:tcW w:w="954" w:type="dxa"/>
          </w:tcPr>
          <w:p w:rsidR="00340A9E" w:rsidRPr="004659D3" w:rsidRDefault="00340A9E" w:rsidP="00340A9E">
            <w:pPr>
              <w:rPr>
                <w:rFonts w:ascii="Times New Roman" w:hAnsi="Times New Roman"/>
                <w:b/>
              </w:rPr>
            </w:pPr>
            <w:r w:rsidRPr="004659D3">
              <w:rPr>
                <w:rFonts w:ascii="Times New Roman" w:hAnsi="Times New Roman"/>
                <w:b/>
              </w:rPr>
              <w:t>21</w:t>
            </w:r>
          </w:p>
        </w:tc>
        <w:tc>
          <w:tcPr>
            <w:tcW w:w="8094" w:type="dxa"/>
            <w:tcBorders>
              <w:top w:val="nil"/>
              <w:left w:val="single" w:sz="8" w:space="0" w:color="auto"/>
              <w:bottom w:val="single" w:sz="8" w:space="0" w:color="auto"/>
              <w:right w:val="single" w:sz="8" w:space="0" w:color="auto"/>
            </w:tcBorders>
            <w:vAlign w:val="bottom"/>
          </w:tcPr>
          <w:p w:rsidR="00340A9E" w:rsidRPr="004659D3" w:rsidRDefault="00340A9E" w:rsidP="00340A9E">
            <w:pPr>
              <w:rPr>
                <w:rFonts w:ascii="Times New Roman" w:hAnsi="Times New Roman"/>
                <w:color w:val="000000"/>
              </w:rPr>
            </w:pPr>
            <w:r w:rsidRPr="004659D3">
              <w:rPr>
                <w:rFonts w:ascii="Times New Roman" w:hAnsi="Times New Roman"/>
                <w:color w:val="000000"/>
              </w:rPr>
              <w:t>Обратные тригонометрические функции</w:t>
            </w:r>
          </w:p>
        </w:tc>
        <w:tc>
          <w:tcPr>
            <w:tcW w:w="4514" w:type="dxa"/>
          </w:tcPr>
          <w:p w:rsidR="00340A9E" w:rsidRPr="004659D3" w:rsidRDefault="00C73941" w:rsidP="00340A9E">
            <w:pPr>
              <w:rPr>
                <w:rFonts w:ascii="Times New Roman" w:hAnsi="Times New Roman"/>
                <w:b/>
              </w:rPr>
            </w:pPr>
            <w:r>
              <w:rPr>
                <w:rFonts w:ascii="Times New Roman" w:hAnsi="Times New Roman"/>
                <w:b/>
              </w:rPr>
              <w:t>1</w:t>
            </w:r>
          </w:p>
        </w:tc>
      </w:tr>
      <w:tr w:rsidR="00340A9E" w:rsidRPr="004659D3" w:rsidTr="00C73941">
        <w:tc>
          <w:tcPr>
            <w:tcW w:w="954" w:type="dxa"/>
          </w:tcPr>
          <w:p w:rsidR="00340A9E" w:rsidRPr="004659D3" w:rsidRDefault="00340A9E" w:rsidP="00340A9E">
            <w:pPr>
              <w:rPr>
                <w:rFonts w:ascii="Times New Roman" w:hAnsi="Times New Roman"/>
                <w:b/>
              </w:rPr>
            </w:pPr>
            <w:r w:rsidRPr="004659D3">
              <w:rPr>
                <w:rFonts w:ascii="Times New Roman" w:hAnsi="Times New Roman"/>
                <w:b/>
              </w:rPr>
              <w:t>22</w:t>
            </w:r>
          </w:p>
        </w:tc>
        <w:tc>
          <w:tcPr>
            <w:tcW w:w="8094" w:type="dxa"/>
            <w:tcBorders>
              <w:top w:val="nil"/>
              <w:left w:val="single" w:sz="8" w:space="0" w:color="auto"/>
              <w:bottom w:val="single" w:sz="8" w:space="0" w:color="auto"/>
              <w:right w:val="single" w:sz="8" w:space="0" w:color="auto"/>
            </w:tcBorders>
          </w:tcPr>
          <w:p w:rsidR="00340A9E" w:rsidRPr="004659D3" w:rsidRDefault="00340A9E" w:rsidP="00340A9E">
            <w:pPr>
              <w:rPr>
                <w:rFonts w:ascii="Times New Roman" w:hAnsi="Times New Roman"/>
                <w:color w:val="000000"/>
              </w:rPr>
            </w:pPr>
            <w:r w:rsidRPr="004659D3">
              <w:rPr>
                <w:rFonts w:ascii="Times New Roman" w:hAnsi="Times New Roman"/>
                <w:color w:val="000000"/>
              </w:rPr>
              <w:t xml:space="preserve">Урок обобщения и систематизации знаний  </w:t>
            </w:r>
          </w:p>
        </w:tc>
        <w:tc>
          <w:tcPr>
            <w:tcW w:w="4514" w:type="dxa"/>
          </w:tcPr>
          <w:p w:rsidR="00340A9E" w:rsidRPr="004659D3" w:rsidRDefault="00C73941" w:rsidP="00340A9E">
            <w:pPr>
              <w:rPr>
                <w:rFonts w:ascii="Times New Roman" w:hAnsi="Times New Roman"/>
                <w:b/>
              </w:rPr>
            </w:pPr>
            <w:r>
              <w:rPr>
                <w:rFonts w:ascii="Times New Roman" w:hAnsi="Times New Roman"/>
                <w:b/>
              </w:rPr>
              <w:t>1</w:t>
            </w:r>
          </w:p>
        </w:tc>
      </w:tr>
      <w:tr w:rsidR="00340A9E" w:rsidRPr="004659D3" w:rsidTr="00C73941">
        <w:tc>
          <w:tcPr>
            <w:tcW w:w="954" w:type="dxa"/>
          </w:tcPr>
          <w:p w:rsidR="00340A9E" w:rsidRPr="004659D3" w:rsidRDefault="00340A9E" w:rsidP="00340A9E">
            <w:pPr>
              <w:rPr>
                <w:rFonts w:ascii="Times New Roman" w:hAnsi="Times New Roman"/>
                <w:b/>
              </w:rPr>
            </w:pPr>
            <w:r w:rsidRPr="004659D3">
              <w:rPr>
                <w:rFonts w:ascii="Times New Roman" w:hAnsi="Times New Roman"/>
                <w:b/>
              </w:rPr>
              <w:t>23</w:t>
            </w:r>
          </w:p>
        </w:tc>
        <w:tc>
          <w:tcPr>
            <w:tcW w:w="8094" w:type="dxa"/>
            <w:tcBorders>
              <w:top w:val="nil"/>
              <w:left w:val="single" w:sz="8" w:space="0" w:color="auto"/>
              <w:bottom w:val="single" w:sz="8" w:space="0" w:color="auto"/>
              <w:right w:val="single" w:sz="8" w:space="0" w:color="auto"/>
            </w:tcBorders>
          </w:tcPr>
          <w:p w:rsidR="00340A9E" w:rsidRPr="004659D3" w:rsidRDefault="00340A9E" w:rsidP="00340A9E">
            <w:pPr>
              <w:rPr>
                <w:rFonts w:ascii="Times New Roman" w:hAnsi="Times New Roman"/>
                <w:color w:val="000000"/>
              </w:rPr>
            </w:pPr>
            <w:r w:rsidRPr="004659D3">
              <w:rPr>
                <w:rFonts w:ascii="Times New Roman" w:hAnsi="Times New Roman"/>
                <w:color w:val="000000"/>
              </w:rPr>
              <w:t xml:space="preserve">Урок обобщения и систематизации знаний  </w:t>
            </w:r>
          </w:p>
        </w:tc>
        <w:tc>
          <w:tcPr>
            <w:tcW w:w="4514" w:type="dxa"/>
          </w:tcPr>
          <w:p w:rsidR="00340A9E" w:rsidRPr="004659D3" w:rsidRDefault="00C73941" w:rsidP="00340A9E">
            <w:pPr>
              <w:rPr>
                <w:rFonts w:ascii="Times New Roman" w:hAnsi="Times New Roman"/>
                <w:b/>
              </w:rPr>
            </w:pPr>
            <w:r>
              <w:rPr>
                <w:rFonts w:ascii="Times New Roman" w:hAnsi="Times New Roman"/>
                <w:b/>
              </w:rPr>
              <w:t>1</w:t>
            </w:r>
          </w:p>
        </w:tc>
      </w:tr>
      <w:tr w:rsidR="00340A9E" w:rsidRPr="004659D3" w:rsidTr="00C73941">
        <w:tc>
          <w:tcPr>
            <w:tcW w:w="954" w:type="dxa"/>
          </w:tcPr>
          <w:p w:rsidR="00340A9E" w:rsidRPr="004659D3" w:rsidRDefault="00340A9E" w:rsidP="00340A9E">
            <w:pPr>
              <w:rPr>
                <w:rFonts w:ascii="Times New Roman" w:hAnsi="Times New Roman"/>
                <w:b/>
              </w:rPr>
            </w:pPr>
            <w:r w:rsidRPr="004659D3">
              <w:rPr>
                <w:rFonts w:ascii="Times New Roman" w:hAnsi="Times New Roman"/>
                <w:b/>
              </w:rPr>
              <w:t>24</w:t>
            </w:r>
          </w:p>
        </w:tc>
        <w:tc>
          <w:tcPr>
            <w:tcW w:w="8094" w:type="dxa"/>
            <w:tcBorders>
              <w:top w:val="nil"/>
              <w:left w:val="single" w:sz="8" w:space="0" w:color="auto"/>
              <w:bottom w:val="single" w:sz="8" w:space="0" w:color="auto"/>
              <w:right w:val="single" w:sz="8" w:space="0" w:color="auto"/>
            </w:tcBorders>
          </w:tcPr>
          <w:p w:rsidR="00340A9E" w:rsidRPr="004659D3" w:rsidRDefault="00340A9E" w:rsidP="00340A9E">
            <w:pPr>
              <w:rPr>
                <w:rFonts w:ascii="Times New Roman" w:hAnsi="Times New Roman"/>
                <w:i/>
                <w:color w:val="000000"/>
              </w:rPr>
            </w:pPr>
            <w:r w:rsidRPr="004659D3">
              <w:rPr>
                <w:rFonts w:ascii="Times New Roman" w:hAnsi="Times New Roman"/>
                <w:i/>
                <w:color w:val="000000"/>
              </w:rPr>
              <w:t>«Тригонометрические функции»</w:t>
            </w:r>
          </w:p>
        </w:tc>
        <w:tc>
          <w:tcPr>
            <w:tcW w:w="4514" w:type="dxa"/>
          </w:tcPr>
          <w:p w:rsidR="00340A9E" w:rsidRPr="004659D3" w:rsidRDefault="00C73941" w:rsidP="00340A9E">
            <w:pPr>
              <w:rPr>
                <w:rFonts w:ascii="Times New Roman" w:hAnsi="Times New Roman"/>
                <w:b/>
              </w:rPr>
            </w:pPr>
            <w:r>
              <w:rPr>
                <w:rFonts w:ascii="Times New Roman" w:hAnsi="Times New Roman"/>
                <w:b/>
              </w:rPr>
              <w:t>1</w:t>
            </w:r>
          </w:p>
        </w:tc>
      </w:tr>
      <w:tr w:rsidR="00340A9E" w:rsidRPr="004659D3" w:rsidTr="00C73941">
        <w:tc>
          <w:tcPr>
            <w:tcW w:w="954" w:type="dxa"/>
          </w:tcPr>
          <w:p w:rsidR="00340A9E" w:rsidRPr="004659D3" w:rsidRDefault="00340A9E" w:rsidP="00340A9E">
            <w:pPr>
              <w:rPr>
                <w:rFonts w:ascii="Times New Roman" w:hAnsi="Times New Roman"/>
                <w:b/>
              </w:rPr>
            </w:pPr>
          </w:p>
        </w:tc>
        <w:tc>
          <w:tcPr>
            <w:tcW w:w="8094" w:type="dxa"/>
          </w:tcPr>
          <w:p w:rsidR="00340A9E" w:rsidRPr="004659D3" w:rsidRDefault="00340A9E" w:rsidP="00340A9E">
            <w:pPr>
              <w:rPr>
                <w:rFonts w:ascii="Times New Roman" w:hAnsi="Times New Roman"/>
                <w:b/>
              </w:rPr>
            </w:pPr>
            <w:r w:rsidRPr="004659D3">
              <w:rPr>
                <w:rFonts w:ascii="Times New Roman" w:hAnsi="Times New Roman"/>
                <w:b/>
              </w:rPr>
              <w:t>Производная и её геометрический смысл</w:t>
            </w:r>
          </w:p>
        </w:tc>
        <w:tc>
          <w:tcPr>
            <w:tcW w:w="4514" w:type="dxa"/>
          </w:tcPr>
          <w:p w:rsidR="00340A9E" w:rsidRPr="004659D3" w:rsidRDefault="00340A9E" w:rsidP="00340A9E">
            <w:pPr>
              <w:rPr>
                <w:rFonts w:ascii="Times New Roman" w:hAnsi="Times New Roman"/>
                <w:b/>
              </w:rPr>
            </w:pPr>
            <w:r w:rsidRPr="004659D3">
              <w:rPr>
                <w:rFonts w:ascii="Times New Roman" w:hAnsi="Times New Roman"/>
                <w:b/>
              </w:rPr>
              <w:t>20</w:t>
            </w:r>
          </w:p>
        </w:tc>
      </w:tr>
      <w:tr w:rsidR="00C73941" w:rsidRPr="004659D3" w:rsidTr="00C73941">
        <w:tc>
          <w:tcPr>
            <w:tcW w:w="954" w:type="dxa"/>
          </w:tcPr>
          <w:p w:rsidR="00C73941" w:rsidRPr="004659D3" w:rsidRDefault="00C73941" w:rsidP="00C73941">
            <w:pPr>
              <w:snapToGrid w:val="0"/>
              <w:rPr>
                <w:rFonts w:ascii="Times New Roman" w:hAnsi="Times New Roman"/>
              </w:rPr>
            </w:pPr>
            <w:r w:rsidRPr="004659D3">
              <w:rPr>
                <w:rFonts w:ascii="Times New Roman" w:hAnsi="Times New Roman"/>
              </w:rPr>
              <w:t>25</w:t>
            </w:r>
          </w:p>
        </w:tc>
        <w:tc>
          <w:tcPr>
            <w:tcW w:w="8094" w:type="dxa"/>
            <w:tcBorders>
              <w:top w:val="single" w:sz="8" w:space="0" w:color="auto"/>
              <w:left w:val="single" w:sz="8" w:space="0" w:color="auto"/>
              <w:bottom w:val="single" w:sz="8" w:space="0" w:color="auto"/>
              <w:right w:val="single" w:sz="8" w:space="0" w:color="auto"/>
            </w:tcBorders>
            <w:vAlign w:val="bottom"/>
          </w:tcPr>
          <w:p w:rsidR="00C73941" w:rsidRPr="004659D3" w:rsidRDefault="00C73941" w:rsidP="00C73941">
            <w:pPr>
              <w:rPr>
                <w:rFonts w:ascii="Times New Roman" w:hAnsi="Times New Roman"/>
                <w:color w:val="000000"/>
              </w:rPr>
            </w:pPr>
            <w:r w:rsidRPr="004659D3">
              <w:rPr>
                <w:rFonts w:ascii="Times New Roman" w:hAnsi="Times New Roman"/>
                <w:color w:val="000000"/>
              </w:rPr>
              <w:t xml:space="preserve">Производная  </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rPr>
            </w:pPr>
            <w:r w:rsidRPr="004659D3">
              <w:rPr>
                <w:rFonts w:ascii="Times New Roman" w:hAnsi="Times New Roman"/>
              </w:rPr>
              <w:t>26</w:t>
            </w:r>
          </w:p>
        </w:tc>
        <w:tc>
          <w:tcPr>
            <w:tcW w:w="8094" w:type="dxa"/>
            <w:tcBorders>
              <w:top w:val="nil"/>
              <w:left w:val="single" w:sz="8" w:space="0" w:color="auto"/>
              <w:bottom w:val="single" w:sz="8" w:space="0" w:color="auto"/>
              <w:right w:val="single" w:sz="8" w:space="0" w:color="auto"/>
            </w:tcBorders>
            <w:vAlign w:val="bottom"/>
          </w:tcPr>
          <w:p w:rsidR="00C73941" w:rsidRPr="004659D3" w:rsidRDefault="00C73941" w:rsidP="00C73941">
            <w:pPr>
              <w:rPr>
                <w:rFonts w:ascii="Times New Roman" w:hAnsi="Times New Roman"/>
                <w:color w:val="000000"/>
              </w:rPr>
            </w:pPr>
            <w:r w:rsidRPr="004659D3">
              <w:rPr>
                <w:rFonts w:ascii="Times New Roman" w:hAnsi="Times New Roman"/>
                <w:color w:val="000000"/>
              </w:rPr>
              <w:t xml:space="preserve">Производная  </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rPr>
            </w:pPr>
            <w:r w:rsidRPr="004659D3">
              <w:rPr>
                <w:rFonts w:ascii="Times New Roman" w:hAnsi="Times New Roman"/>
              </w:rPr>
              <w:t>27</w:t>
            </w:r>
          </w:p>
        </w:tc>
        <w:tc>
          <w:tcPr>
            <w:tcW w:w="8094" w:type="dxa"/>
            <w:tcBorders>
              <w:top w:val="nil"/>
              <w:left w:val="single" w:sz="8" w:space="0" w:color="auto"/>
              <w:bottom w:val="single" w:sz="8" w:space="0" w:color="auto"/>
              <w:right w:val="single" w:sz="8" w:space="0" w:color="auto"/>
            </w:tcBorders>
            <w:vAlign w:val="bottom"/>
          </w:tcPr>
          <w:p w:rsidR="00C73941" w:rsidRPr="004659D3" w:rsidRDefault="00C73941" w:rsidP="00C73941">
            <w:pPr>
              <w:rPr>
                <w:rFonts w:ascii="Times New Roman" w:hAnsi="Times New Roman"/>
                <w:color w:val="000000"/>
              </w:rPr>
            </w:pPr>
            <w:r w:rsidRPr="004659D3">
              <w:rPr>
                <w:rFonts w:ascii="Times New Roman" w:hAnsi="Times New Roman"/>
                <w:color w:val="000000"/>
              </w:rPr>
              <w:t xml:space="preserve">Производная  </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rPr>
            </w:pPr>
            <w:r w:rsidRPr="004659D3">
              <w:rPr>
                <w:rFonts w:ascii="Times New Roman" w:hAnsi="Times New Roman"/>
              </w:rPr>
              <w:t>28</w:t>
            </w:r>
          </w:p>
        </w:tc>
        <w:tc>
          <w:tcPr>
            <w:tcW w:w="8094" w:type="dxa"/>
            <w:tcBorders>
              <w:top w:val="nil"/>
              <w:left w:val="single" w:sz="8" w:space="0" w:color="auto"/>
              <w:bottom w:val="single" w:sz="8" w:space="0" w:color="auto"/>
              <w:right w:val="single" w:sz="8" w:space="0" w:color="auto"/>
            </w:tcBorders>
            <w:vAlign w:val="bottom"/>
          </w:tcPr>
          <w:p w:rsidR="00C73941" w:rsidRPr="004659D3" w:rsidRDefault="00C73941" w:rsidP="00C73941">
            <w:pPr>
              <w:rPr>
                <w:rFonts w:ascii="Times New Roman" w:hAnsi="Times New Roman"/>
                <w:color w:val="000000"/>
              </w:rPr>
            </w:pPr>
            <w:r w:rsidRPr="004659D3">
              <w:rPr>
                <w:rFonts w:ascii="Times New Roman" w:hAnsi="Times New Roman"/>
                <w:color w:val="000000"/>
              </w:rPr>
              <w:t xml:space="preserve">Производная степенной функции  </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rPr>
            </w:pPr>
            <w:r w:rsidRPr="004659D3">
              <w:rPr>
                <w:rFonts w:ascii="Times New Roman" w:hAnsi="Times New Roman"/>
              </w:rPr>
              <w:t>29</w:t>
            </w:r>
          </w:p>
        </w:tc>
        <w:tc>
          <w:tcPr>
            <w:tcW w:w="8094" w:type="dxa"/>
            <w:tcBorders>
              <w:top w:val="nil"/>
              <w:left w:val="single" w:sz="8" w:space="0" w:color="auto"/>
              <w:bottom w:val="single" w:sz="8" w:space="0" w:color="auto"/>
              <w:right w:val="single" w:sz="8" w:space="0" w:color="auto"/>
            </w:tcBorders>
            <w:vAlign w:val="bottom"/>
          </w:tcPr>
          <w:p w:rsidR="00C73941" w:rsidRPr="004659D3" w:rsidRDefault="00C73941" w:rsidP="00C73941">
            <w:pPr>
              <w:rPr>
                <w:rFonts w:ascii="Times New Roman" w:hAnsi="Times New Roman"/>
                <w:color w:val="000000"/>
              </w:rPr>
            </w:pPr>
            <w:r w:rsidRPr="004659D3">
              <w:rPr>
                <w:rFonts w:ascii="Times New Roman" w:hAnsi="Times New Roman"/>
                <w:color w:val="000000"/>
              </w:rPr>
              <w:t xml:space="preserve">Производная степенной функции  </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rPr>
            </w:pPr>
            <w:r w:rsidRPr="004659D3">
              <w:rPr>
                <w:rFonts w:ascii="Times New Roman" w:hAnsi="Times New Roman"/>
              </w:rPr>
              <w:t>30</w:t>
            </w:r>
          </w:p>
        </w:tc>
        <w:tc>
          <w:tcPr>
            <w:tcW w:w="8094" w:type="dxa"/>
            <w:tcBorders>
              <w:top w:val="nil"/>
              <w:left w:val="single" w:sz="8" w:space="0" w:color="auto"/>
              <w:bottom w:val="single" w:sz="8" w:space="0" w:color="auto"/>
              <w:right w:val="single" w:sz="8" w:space="0" w:color="auto"/>
            </w:tcBorders>
            <w:vAlign w:val="bottom"/>
          </w:tcPr>
          <w:p w:rsidR="00C73941" w:rsidRPr="004659D3" w:rsidRDefault="00C73941" w:rsidP="00C73941">
            <w:pPr>
              <w:rPr>
                <w:rFonts w:ascii="Times New Roman" w:hAnsi="Times New Roman"/>
                <w:color w:val="000000"/>
              </w:rPr>
            </w:pPr>
            <w:r w:rsidRPr="004659D3">
              <w:rPr>
                <w:rFonts w:ascii="Times New Roman" w:hAnsi="Times New Roman"/>
                <w:color w:val="000000"/>
              </w:rPr>
              <w:t xml:space="preserve">Производная степенной функции  </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rPr>
            </w:pPr>
            <w:r w:rsidRPr="004659D3">
              <w:rPr>
                <w:rFonts w:ascii="Times New Roman" w:hAnsi="Times New Roman"/>
              </w:rPr>
              <w:t>31</w:t>
            </w:r>
          </w:p>
        </w:tc>
        <w:tc>
          <w:tcPr>
            <w:tcW w:w="8094" w:type="dxa"/>
            <w:tcBorders>
              <w:top w:val="nil"/>
              <w:left w:val="single" w:sz="8" w:space="0" w:color="auto"/>
              <w:bottom w:val="single" w:sz="8" w:space="0" w:color="auto"/>
              <w:right w:val="single" w:sz="8" w:space="0" w:color="auto"/>
            </w:tcBorders>
            <w:vAlign w:val="bottom"/>
          </w:tcPr>
          <w:p w:rsidR="00C73941" w:rsidRPr="004659D3" w:rsidRDefault="00C73941" w:rsidP="00C73941">
            <w:pPr>
              <w:rPr>
                <w:rFonts w:ascii="Times New Roman" w:hAnsi="Times New Roman"/>
                <w:color w:val="000000"/>
              </w:rPr>
            </w:pPr>
            <w:r w:rsidRPr="004659D3">
              <w:rPr>
                <w:rFonts w:ascii="Times New Roman" w:hAnsi="Times New Roman"/>
                <w:color w:val="000000"/>
              </w:rPr>
              <w:t xml:space="preserve">Правила дифференцирования  </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rPr>
            </w:pPr>
            <w:r w:rsidRPr="004659D3">
              <w:rPr>
                <w:rFonts w:ascii="Times New Roman" w:hAnsi="Times New Roman"/>
              </w:rPr>
              <w:t>32</w:t>
            </w:r>
          </w:p>
        </w:tc>
        <w:tc>
          <w:tcPr>
            <w:tcW w:w="8094" w:type="dxa"/>
            <w:tcBorders>
              <w:top w:val="nil"/>
              <w:left w:val="single" w:sz="8" w:space="0" w:color="auto"/>
              <w:bottom w:val="single" w:sz="8" w:space="0" w:color="auto"/>
              <w:right w:val="single" w:sz="8" w:space="0" w:color="auto"/>
            </w:tcBorders>
            <w:vAlign w:val="bottom"/>
          </w:tcPr>
          <w:p w:rsidR="00C73941" w:rsidRPr="004659D3" w:rsidRDefault="00C73941" w:rsidP="00C73941">
            <w:pPr>
              <w:rPr>
                <w:rFonts w:ascii="Times New Roman" w:hAnsi="Times New Roman"/>
                <w:color w:val="000000"/>
              </w:rPr>
            </w:pPr>
            <w:r w:rsidRPr="004659D3">
              <w:rPr>
                <w:rFonts w:ascii="Times New Roman" w:hAnsi="Times New Roman"/>
                <w:color w:val="000000"/>
              </w:rPr>
              <w:t xml:space="preserve">Правила дифференцирования  </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rPr>
            </w:pPr>
            <w:r w:rsidRPr="004659D3">
              <w:rPr>
                <w:rFonts w:ascii="Times New Roman" w:hAnsi="Times New Roman"/>
              </w:rPr>
              <w:t>33</w:t>
            </w:r>
          </w:p>
        </w:tc>
        <w:tc>
          <w:tcPr>
            <w:tcW w:w="8094" w:type="dxa"/>
            <w:tcBorders>
              <w:top w:val="nil"/>
              <w:left w:val="single" w:sz="8" w:space="0" w:color="auto"/>
              <w:bottom w:val="single" w:sz="8" w:space="0" w:color="auto"/>
              <w:right w:val="single" w:sz="8" w:space="0" w:color="auto"/>
            </w:tcBorders>
            <w:vAlign w:val="bottom"/>
          </w:tcPr>
          <w:p w:rsidR="00C73941" w:rsidRPr="004659D3" w:rsidRDefault="00C73941" w:rsidP="00C73941">
            <w:pPr>
              <w:rPr>
                <w:rFonts w:ascii="Times New Roman" w:hAnsi="Times New Roman"/>
                <w:color w:val="000000"/>
              </w:rPr>
            </w:pPr>
            <w:r w:rsidRPr="004659D3">
              <w:rPr>
                <w:rFonts w:ascii="Times New Roman" w:hAnsi="Times New Roman"/>
                <w:color w:val="000000"/>
              </w:rPr>
              <w:t xml:space="preserve">Правила дифференцирования  </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rPr>
            </w:pPr>
            <w:r w:rsidRPr="004659D3">
              <w:rPr>
                <w:rFonts w:ascii="Times New Roman" w:hAnsi="Times New Roman"/>
              </w:rPr>
              <w:t>34</w:t>
            </w:r>
          </w:p>
        </w:tc>
        <w:tc>
          <w:tcPr>
            <w:tcW w:w="8094" w:type="dxa"/>
            <w:tcBorders>
              <w:top w:val="nil"/>
              <w:left w:val="single" w:sz="8" w:space="0" w:color="auto"/>
              <w:bottom w:val="single" w:sz="8" w:space="0" w:color="auto"/>
              <w:right w:val="single" w:sz="8" w:space="0" w:color="auto"/>
            </w:tcBorders>
            <w:vAlign w:val="bottom"/>
          </w:tcPr>
          <w:p w:rsidR="00C73941" w:rsidRPr="004659D3" w:rsidRDefault="00C73941" w:rsidP="00C73941">
            <w:pPr>
              <w:rPr>
                <w:rFonts w:ascii="Times New Roman" w:hAnsi="Times New Roman"/>
                <w:color w:val="000000"/>
              </w:rPr>
            </w:pPr>
            <w:r w:rsidRPr="004659D3">
              <w:rPr>
                <w:rFonts w:ascii="Times New Roman" w:hAnsi="Times New Roman"/>
                <w:color w:val="000000"/>
              </w:rPr>
              <w:t xml:space="preserve">Производные некоторых элементарных функций  </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rPr>
            </w:pPr>
            <w:r w:rsidRPr="004659D3">
              <w:rPr>
                <w:rFonts w:ascii="Times New Roman" w:hAnsi="Times New Roman"/>
              </w:rPr>
              <w:t>35</w:t>
            </w:r>
          </w:p>
        </w:tc>
        <w:tc>
          <w:tcPr>
            <w:tcW w:w="8094" w:type="dxa"/>
            <w:tcBorders>
              <w:top w:val="nil"/>
              <w:left w:val="single" w:sz="8" w:space="0" w:color="auto"/>
              <w:bottom w:val="single" w:sz="8" w:space="0" w:color="auto"/>
              <w:right w:val="single" w:sz="8" w:space="0" w:color="auto"/>
            </w:tcBorders>
            <w:vAlign w:val="bottom"/>
          </w:tcPr>
          <w:p w:rsidR="00C73941" w:rsidRPr="004659D3" w:rsidRDefault="00C73941" w:rsidP="00C73941">
            <w:pPr>
              <w:rPr>
                <w:rFonts w:ascii="Times New Roman" w:hAnsi="Times New Roman"/>
                <w:color w:val="000000"/>
              </w:rPr>
            </w:pPr>
            <w:r w:rsidRPr="004659D3">
              <w:rPr>
                <w:rFonts w:ascii="Times New Roman" w:hAnsi="Times New Roman"/>
                <w:color w:val="000000"/>
              </w:rPr>
              <w:t xml:space="preserve">Производные некоторых элементарных функций  </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rPr>
            </w:pPr>
            <w:r w:rsidRPr="004659D3">
              <w:rPr>
                <w:rFonts w:ascii="Times New Roman" w:hAnsi="Times New Roman"/>
              </w:rPr>
              <w:t>36</w:t>
            </w:r>
          </w:p>
        </w:tc>
        <w:tc>
          <w:tcPr>
            <w:tcW w:w="8094" w:type="dxa"/>
            <w:tcBorders>
              <w:top w:val="nil"/>
              <w:left w:val="single" w:sz="8" w:space="0" w:color="auto"/>
              <w:bottom w:val="single" w:sz="8" w:space="0" w:color="auto"/>
              <w:right w:val="single" w:sz="8" w:space="0" w:color="auto"/>
            </w:tcBorders>
            <w:vAlign w:val="bottom"/>
          </w:tcPr>
          <w:p w:rsidR="00C73941" w:rsidRPr="004659D3" w:rsidRDefault="00C73941" w:rsidP="00C73941">
            <w:pPr>
              <w:rPr>
                <w:rFonts w:ascii="Times New Roman" w:hAnsi="Times New Roman"/>
                <w:color w:val="000000"/>
              </w:rPr>
            </w:pPr>
            <w:r w:rsidRPr="004659D3">
              <w:rPr>
                <w:rFonts w:ascii="Times New Roman" w:hAnsi="Times New Roman"/>
                <w:color w:val="000000"/>
              </w:rPr>
              <w:t xml:space="preserve">Производные некоторых элементарных функций  </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rPr>
            </w:pPr>
            <w:r w:rsidRPr="004659D3">
              <w:rPr>
                <w:rFonts w:ascii="Times New Roman" w:hAnsi="Times New Roman"/>
              </w:rPr>
              <w:t>37</w:t>
            </w:r>
          </w:p>
        </w:tc>
        <w:tc>
          <w:tcPr>
            <w:tcW w:w="8094" w:type="dxa"/>
            <w:tcBorders>
              <w:top w:val="nil"/>
              <w:left w:val="single" w:sz="8" w:space="0" w:color="auto"/>
              <w:bottom w:val="single" w:sz="8" w:space="0" w:color="auto"/>
              <w:right w:val="single" w:sz="8" w:space="0" w:color="auto"/>
            </w:tcBorders>
            <w:vAlign w:val="bottom"/>
          </w:tcPr>
          <w:p w:rsidR="00C73941" w:rsidRPr="004659D3" w:rsidRDefault="00C73941" w:rsidP="00C73941">
            <w:pPr>
              <w:rPr>
                <w:rFonts w:ascii="Times New Roman" w:hAnsi="Times New Roman"/>
                <w:color w:val="000000"/>
              </w:rPr>
            </w:pPr>
            <w:r w:rsidRPr="004659D3">
              <w:rPr>
                <w:rFonts w:ascii="Times New Roman" w:hAnsi="Times New Roman"/>
                <w:color w:val="000000"/>
              </w:rPr>
              <w:t xml:space="preserve">Производные некоторых элементарных функций  </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rPr>
            </w:pPr>
            <w:r w:rsidRPr="004659D3">
              <w:rPr>
                <w:rFonts w:ascii="Times New Roman" w:hAnsi="Times New Roman"/>
              </w:rPr>
              <w:lastRenderedPageBreak/>
              <w:t>38</w:t>
            </w:r>
          </w:p>
        </w:tc>
        <w:tc>
          <w:tcPr>
            <w:tcW w:w="8094" w:type="dxa"/>
            <w:tcBorders>
              <w:top w:val="nil"/>
              <w:left w:val="single" w:sz="8" w:space="0" w:color="auto"/>
              <w:bottom w:val="single" w:sz="8" w:space="0" w:color="auto"/>
              <w:right w:val="single" w:sz="8" w:space="0" w:color="auto"/>
            </w:tcBorders>
            <w:vAlign w:val="bottom"/>
          </w:tcPr>
          <w:p w:rsidR="00C73941" w:rsidRPr="004659D3" w:rsidRDefault="00C73941" w:rsidP="00C73941">
            <w:pPr>
              <w:rPr>
                <w:rFonts w:ascii="Times New Roman" w:hAnsi="Times New Roman"/>
                <w:color w:val="000000"/>
              </w:rPr>
            </w:pPr>
            <w:r w:rsidRPr="004659D3">
              <w:rPr>
                <w:rFonts w:ascii="Times New Roman" w:hAnsi="Times New Roman"/>
                <w:color w:val="000000"/>
              </w:rPr>
              <w:t xml:space="preserve">Геометрический смысл производной  </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rPr>
            </w:pPr>
            <w:r w:rsidRPr="004659D3">
              <w:rPr>
                <w:rFonts w:ascii="Times New Roman" w:hAnsi="Times New Roman"/>
              </w:rPr>
              <w:t>39</w:t>
            </w:r>
          </w:p>
        </w:tc>
        <w:tc>
          <w:tcPr>
            <w:tcW w:w="8094" w:type="dxa"/>
            <w:tcBorders>
              <w:top w:val="nil"/>
              <w:left w:val="single" w:sz="8" w:space="0" w:color="auto"/>
              <w:bottom w:val="single" w:sz="8" w:space="0" w:color="auto"/>
              <w:right w:val="single" w:sz="8" w:space="0" w:color="auto"/>
            </w:tcBorders>
            <w:vAlign w:val="bottom"/>
          </w:tcPr>
          <w:p w:rsidR="00C73941" w:rsidRPr="004659D3" w:rsidRDefault="00C73941" w:rsidP="00C73941">
            <w:pPr>
              <w:rPr>
                <w:rFonts w:ascii="Times New Roman" w:hAnsi="Times New Roman"/>
                <w:color w:val="000000"/>
              </w:rPr>
            </w:pPr>
            <w:r w:rsidRPr="004659D3">
              <w:rPr>
                <w:rFonts w:ascii="Times New Roman" w:hAnsi="Times New Roman"/>
                <w:color w:val="000000"/>
              </w:rPr>
              <w:t xml:space="preserve">Геометрический смысл производной  </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rPr>
            </w:pPr>
            <w:r w:rsidRPr="004659D3">
              <w:rPr>
                <w:rFonts w:ascii="Times New Roman" w:hAnsi="Times New Roman"/>
              </w:rPr>
              <w:t>40</w:t>
            </w:r>
          </w:p>
        </w:tc>
        <w:tc>
          <w:tcPr>
            <w:tcW w:w="8094" w:type="dxa"/>
            <w:tcBorders>
              <w:top w:val="nil"/>
              <w:left w:val="single" w:sz="8" w:space="0" w:color="auto"/>
              <w:bottom w:val="single" w:sz="8" w:space="0" w:color="auto"/>
              <w:right w:val="single" w:sz="8" w:space="0" w:color="auto"/>
            </w:tcBorders>
            <w:vAlign w:val="bottom"/>
          </w:tcPr>
          <w:p w:rsidR="00C73941" w:rsidRPr="004659D3" w:rsidRDefault="00C73941" w:rsidP="00C73941">
            <w:pPr>
              <w:rPr>
                <w:rFonts w:ascii="Times New Roman" w:hAnsi="Times New Roman"/>
                <w:color w:val="000000"/>
              </w:rPr>
            </w:pPr>
            <w:r w:rsidRPr="004659D3">
              <w:rPr>
                <w:rFonts w:ascii="Times New Roman" w:hAnsi="Times New Roman"/>
                <w:color w:val="000000"/>
              </w:rPr>
              <w:t xml:space="preserve">Геометрический смысл производной  </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rPr>
            </w:pPr>
            <w:r w:rsidRPr="004659D3">
              <w:rPr>
                <w:rFonts w:ascii="Times New Roman" w:hAnsi="Times New Roman"/>
              </w:rPr>
              <w:t>41</w:t>
            </w:r>
          </w:p>
        </w:tc>
        <w:tc>
          <w:tcPr>
            <w:tcW w:w="8094" w:type="dxa"/>
            <w:tcBorders>
              <w:top w:val="nil"/>
              <w:left w:val="single" w:sz="8" w:space="0" w:color="auto"/>
              <w:bottom w:val="single" w:sz="8" w:space="0" w:color="auto"/>
              <w:right w:val="single" w:sz="8" w:space="0" w:color="auto"/>
            </w:tcBorders>
            <w:vAlign w:val="bottom"/>
          </w:tcPr>
          <w:p w:rsidR="00C73941" w:rsidRPr="004659D3" w:rsidRDefault="00C73941" w:rsidP="00C73941">
            <w:pPr>
              <w:rPr>
                <w:rFonts w:ascii="Times New Roman" w:hAnsi="Times New Roman"/>
                <w:color w:val="000000"/>
              </w:rPr>
            </w:pPr>
            <w:r w:rsidRPr="004659D3">
              <w:rPr>
                <w:rFonts w:ascii="Times New Roman" w:hAnsi="Times New Roman"/>
                <w:color w:val="000000"/>
              </w:rPr>
              <w:t xml:space="preserve">Геометрический смысл производной  </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rPr>
            </w:pPr>
            <w:r w:rsidRPr="004659D3">
              <w:rPr>
                <w:rFonts w:ascii="Times New Roman" w:hAnsi="Times New Roman"/>
              </w:rPr>
              <w:t>42</w:t>
            </w:r>
          </w:p>
        </w:tc>
        <w:tc>
          <w:tcPr>
            <w:tcW w:w="8094" w:type="dxa"/>
            <w:tcBorders>
              <w:top w:val="nil"/>
              <w:left w:val="single" w:sz="8" w:space="0" w:color="auto"/>
              <w:bottom w:val="single" w:sz="8" w:space="0" w:color="auto"/>
              <w:right w:val="single" w:sz="8" w:space="0" w:color="auto"/>
            </w:tcBorders>
            <w:vAlign w:val="bottom"/>
          </w:tcPr>
          <w:p w:rsidR="00C73941" w:rsidRPr="004659D3" w:rsidRDefault="00C73941" w:rsidP="00C73941">
            <w:pPr>
              <w:rPr>
                <w:rFonts w:ascii="Times New Roman" w:hAnsi="Times New Roman"/>
                <w:color w:val="000000"/>
              </w:rPr>
            </w:pPr>
            <w:r w:rsidRPr="004659D3">
              <w:rPr>
                <w:rFonts w:ascii="Times New Roman" w:hAnsi="Times New Roman"/>
                <w:color w:val="000000"/>
              </w:rPr>
              <w:t xml:space="preserve">Урок обобщения и систематизации знаний  </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rPr>
            </w:pPr>
            <w:r w:rsidRPr="004659D3">
              <w:rPr>
                <w:rFonts w:ascii="Times New Roman" w:hAnsi="Times New Roman"/>
              </w:rPr>
              <w:t xml:space="preserve"> 43</w:t>
            </w:r>
          </w:p>
        </w:tc>
        <w:tc>
          <w:tcPr>
            <w:tcW w:w="8094" w:type="dxa"/>
            <w:tcBorders>
              <w:top w:val="nil"/>
              <w:left w:val="single" w:sz="8" w:space="0" w:color="auto"/>
              <w:bottom w:val="single" w:sz="8" w:space="0" w:color="auto"/>
              <w:right w:val="single" w:sz="8" w:space="0" w:color="auto"/>
            </w:tcBorders>
            <w:vAlign w:val="bottom"/>
          </w:tcPr>
          <w:p w:rsidR="00C73941" w:rsidRPr="004659D3" w:rsidRDefault="00C73941" w:rsidP="00C73941">
            <w:pPr>
              <w:rPr>
                <w:rFonts w:ascii="Times New Roman" w:hAnsi="Times New Roman"/>
                <w:color w:val="000000"/>
              </w:rPr>
            </w:pPr>
            <w:r w:rsidRPr="004659D3">
              <w:rPr>
                <w:rFonts w:ascii="Times New Roman" w:hAnsi="Times New Roman"/>
                <w:color w:val="000000"/>
              </w:rPr>
              <w:t xml:space="preserve">Урок обобщения и систематизации знаний  </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rPr>
            </w:pPr>
            <w:r w:rsidRPr="004659D3">
              <w:rPr>
                <w:rFonts w:ascii="Times New Roman" w:hAnsi="Times New Roman"/>
              </w:rPr>
              <w:t xml:space="preserve"> 44</w:t>
            </w:r>
          </w:p>
        </w:tc>
        <w:tc>
          <w:tcPr>
            <w:tcW w:w="8094" w:type="dxa"/>
            <w:tcBorders>
              <w:top w:val="nil"/>
              <w:left w:val="single" w:sz="8" w:space="0" w:color="auto"/>
              <w:bottom w:val="single" w:sz="8" w:space="0" w:color="auto"/>
              <w:right w:val="single" w:sz="8" w:space="0" w:color="auto"/>
            </w:tcBorders>
            <w:vAlign w:val="bottom"/>
          </w:tcPr>
          <w:p w:rsidR="00C73941" w:rsidRPr="004659D3" w:rsidRDefault="00C73941" w:rsidP="00C73941">
            <w:pPr>
              <w:rPr>
                <w:rFonts w:ascii="Times New Roman" w:hAnsi="Times New Roman"/>
                <w:color w:val="000000"/>
              </w:rPr>
            </w:pPr>
            <w:r w:rsidRPr="004659D3">
              <w:rPr>
                <w:rFonts w:ascii="Times New Roman" w:hAnsi="Times New Roman"/>
                <w:color w:val="000000"/>
              </w:rPr>
              <w:t xml:space="preserve"> «Производная»</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rPr>
                <w:rFonts w:ascii="Times New Roman" w:hAnsi="Times New Roman"/>
                <w:b/>
              </w:rPr>
            </w:pPr>
          </w:p>
        </w:tc>
        <w:tc>
          <w:tcPr>
            <w:tcW w:w="8094" w:type="dxa"/>
          </w:tcPr>
          <w:p w:rsidR="00C73941" w:rsidRPr="004659D3" w:rsidRDefault="00C73941" w:rsidP="00C73941">
            <w:pPr>
              <w:rPr>
                <w:rFonts w:ascii="Times New Roman" w:hAnsi="Times New Roman"/>
                <w:b/>
              </w:rPr>
            </w:pPr>
            <w:r w:rsidRPr="004659D3">
              <w:rPr>
                <w:rFonts w:ascii="Times New Roman" w:hAnsi="Times New Roman"/>
                <w:b/>
              </w:rPr>
              <w:t>Применение производной к исследованию функций</w:t>
            </w:r>
          </w:p>
        </w:tc>
        <w:tc>
          <w:tcPr>
            <w:tcW w:w="4514" w:type="dxa"/>
          </w:tcPr>
          <w:p w:rsidR="00C73941" w:rsidRPr="004659D3" w:rsidRDefault="00C73941" w:rsidP="00C73941">
            <w:pPr>
              <w:rPr>
                <w:rFonts w:ascii="Times New Roman" w:hAnsi="Times New Roman"/>
                <w:b/>
              </w:rPr>
            </w:pPr>
            <w:r w:rsidRPr="004659D3">
              <w:rPr>
                <w:rFonts w:ascii="Times New Roman" w:hAnsi="Times New Roman"/>
                <w:b/>
              </w:rPr>
              <w:t>18</w:t>
            </w:r>
          </w:p>
        </w:tc>
      </w:tr>
      <w:tr w:rsidR="00C73941" w:rsidRPr="004659D3" w:rsidTr="00C73941">
        <w:tc>
          <w:tcPr>
            <w:tcW w:w="954" w:type="dxa"/>
          </w:tcPr>
          <w:p w:rsidR="00C73941" w:rsidRPr="004659D3" w:rsidRDefault="00C73941" w:rsidP="00C73941">
            <w:pPr>
              <w:snapToGrid w:val="0"/>
              <w:rPr>
                <w:rFonts w:ascii="Times New Roman" w:hAnsi="Times New Roman"/>
              </w:rPr>
            </w:pPr>
            <w:r w:rsidRPr="004659D3">
              <w:rPr>
                <w:rFonts w:ascii="Times New Roman" w:hAnsi="Times New Roman"/>
              </w:rPr>
              <w:t>45</w:t>
            </w:r>
          </w:p>
        </w:tc>
        <w:tc>
          <w:tcPr>
            <w:tcW w:w="8094" w:type="dxa"/>
            <w:tcBorders>
              <w:top w:val="single" w:sz="8" w:space="0" w:color="auto"/>
              <w:left w:val="single" w:sz="8" w:space="0" w:color="auto"/>
              <w:bottom w:val="single" w:sz="8" w:space="0" w:color="auto"/>
              <w:right w:val="single" w:sz="8" w:space="0" w:color="auto"/>
            </w:tcBorders>
          </w:tcPr>
          <w:p w:rsidR="00C73941" w:rsidRPr="004659D3" w:rsidRDefault="00C73941" w:rsidP="00C73941">
            <w:pPr>
              <w:rPr>
                <w:rFonts w:ascii="Times New Roman" w:hAnsi="Times New Roman"/>
                <w:color w:val="000000"/>
              </w:rPr>
            </w:pPr>
            <w:r w:rsidRPr="004659D3">
              <w:rPr>
                <w:rFonts w:ascii="Times New Roman" w:hAnsi="Times New Roman"/>
                <w:color w:val="000000"/>
              </w:rPr>
              <w:t>Возрастание и убывание функции</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rPr>
            </w:pPr>
            <w:r w:rsidRPr="004659D3">
              <w:rPr>
                <w:rFonts w:ascii="Times New Roman" w:hAnsi="Times New Roman"/>
              </w:rPr>
              <w:t>46</w:t>
            </w:r>
          </w:p>
        </w:tc>
        <w:tc>
          <w:tcPr>
            <w:tcW w:w="8094" w:type="dxa"/>
            <w:tcBorders>
              <w:top w:val="nil"/>
              <w:left w:val="single" w:sz="8" w:space="0" w:color="auto"/>
              <w:bottom w:val="single" w:sz="8" w:space="0" w:color="auto"/>
              <w:right w:val="single" w:sz="8" w:space="0" w:color="auto"/>
            </w:tcBorders>
            <w:vAlign w:val="bottom"/>
          </w:tcPr>
          <w:p w:rsidR="00C73941" w:rsidRPr="004659D3" w:rsidRDefault="00C73941" w:rsidP="00C73941">
            <w:pPr>
              <w:rPr>
                <w:rFonts w:ascii="Times New Roman" w:hAnsi="Times New Roman"/>
                <w:color w:val="000000"/>
              </w:rPr>
            </w:pPr>
            <w:r w:rsidRPr="004659D3">
              <w:rPr>
                <w:rFonts w:ascii="Times New Roman" w:hAnsi="Times New Roman"/>
                <w:color w:val="000000"/>
              </w:rPr>
              <w:t>Экстремумы функции</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rPr>
            </w:pPr>
            <w:r w:rsidRPr="004659D3">
              <w:rPr>
                <w:rFonts w:ascii="Times New Roman" w:hAnsi="Times New Roman"/>
              </w:rPr>
              <w:t>47</w:t>
            </w:r>
          </w:p>
        </w:tc>
        <w:tc>
          <w:tcPr>
            <w:tcW w:w="8094" w:type="dxa"/>
            <w:tcBorders>
              <w:top w:val="nil"/>
              <w:left w:val="single" w:sz="8" w:space="0" w:color="auto"/>
              <w:bottom w:val="single" w:sz="8" w:space="0" w:color="auto"/>
              <w:right w:val="single" w:sz="8" w:space="0" w:color="auto"/>
            </w:tcBorders>
            <w:vAlign w:val="bottom"/>
          </w:tcPr>
          <w:p w:rsidR="00C73941" w:rsidRPr="004659D3" w:rsidRDefault="00C73941" w:rsidP="00C73941">
            <w:pPr>
              <w:rPr>
                <w:rFonts w:ascii="Times New Roman" w:hAnsi="Times New Roman"/>
                <w:color w:val="000000"/>
              </w:rPr>
            </w:pPr>
            <w:r w:rsidRPr="004659D3">
              <w:rPr>
                <w:rFonts w:ascii="Times New Roman" w:hAnsi="Times New Roman"/>
                <w:color w:val="000000"/>
              </w:rPr>
              <w:t>Экстремумы функции</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rPr>
            </w:pPr>
            <w:r w:rsidRPr="004659D3">
              <w:rPr>
                <w:rFonts w:ascii="Times New Roman" w:hAnsi="Times New Roman"/>
              </w:rPr>
              <w:t>48</w:t>
            </w:r>
          </w:p>
        </w:tc>
        <w:tc>
          <w:tcPr>
            <w:tcW w:w="8094" w:type="dxa"/>
            <w:tcBorders>
              <w:top w:val="nil"/>
              <w:left w:val="single" w:sz="8" w:space="0" w:color="auto"/>
              <w:bottom w:val="single" w:sz="8" w:space="0" w:color="auto"/>
              <w:right w:val="single" w:sz="8" w:space="0" w:color="auto"/>
            </w:tcBorders>
            <w:vAlign w:val="bottom"/>
          </w:tcPr>
          <w:p w:rsidR="00C73941" w:rsidRPr="004659D3" w:rsidRDefault="00C73941" w:rsidP="00C73941">
            <w:pPr>
              <w:rPr>
                <w:rFonts w:ascii="Times New Roman" w:hAnsi="Times New Roman"/>
                <w:color w:val="000000"/>
              </w:rPr>
            </w:pPr>
            <w:r w:rsidRPr="004659D3">
              <w:rPr>
                <w:rFonts w:ascii="Times New Roman" w:hAnsi="Times New Roman"/>
                <w:color w:val="000000"/>
              </w:rPr>
              <w:t>Экстремумы функции</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rPr>
            </w:pPr>
            <w:r w:rsidRPr="004659D3">
              <w:rPr>
                <w:rFonts w:ascii="Times New Roman" w:hAnsi="Times New Roman"/>
              </w:rPr>
              <w:t>49</w:t>
            </w:r>
          </w:p>
        </w:tc>
        <w:tc>
          <w:tcPr>
            <w:tcW w:w="8094" w:type="dxa"/>
            <w:tcBorders>
              <w:top w:val="nil"/>
              <w:left w:val="single" w:sz="8" w:space="0" w:color="auto"/>
              <w:bottom w:val="single" w:sz="8" w:space="0" w:color="auto"/>
              <w:right w:val="single" w:sz="8" w:space="0" w:color="auto"/>
            </w:tcBorders>
            <w:vAlign w:val="bottom"/>
          </w:tcPr>
          <w:p w:rsidR="00C73941" w:rsidRPr="004659D3" w:rsidRDefault="00C73941" w:rsidP="00C73941">
            <w:pPr>
              <w:rPr>
                <w:rFonts w:ascii="Times New Roman" w:hAnsi="Times New Roman"/>
                <w:color w:val="000000"/>
              </w:rPr>
            </w:pPr>
            <w:r w:rsidRPr="004659D3">
              <w:rPr>
                <w:rFonts w:ascii="Times New Roman" w:hAnsi="Times New Roman"/>
                <w:color w:val="000000"/>
              </w:rPr>
              <w:t>Применение производной к построению графиков функций</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lang w:val="en-US"/>
              </w:rPr>
            </w:pPr>
            <w:r w:rsidRPr="004659D3">
              <w:rPr>
                <w:rFonts w:ascii="Times New Roman" w:hAnsi="Times New Roman"/>
                <w:lang w:val="en-US"/>
              </w:rPr>
              <w:t>50</w:t>
            </w:r>
          </w:p>
        </w:tc>
        <w:tc>
          <w:tcPr>
            <w:tcW w:w="8094" w:type="dxa"/>
            <w:tcBorders>
              <w:top w:val="nil"/>
              <w:left w:val="single" w:sz="8" w:space="0" w:color="auto"/>
              <w:bottom w:val="single" w:sz="8" w:space="0" w:color="auto"/>
              <w:right w:val="single" w:sz="8" w:space="0" w:color="auto"/>
            </w:tcBorders>
            <w:vAlign w:val="bottom"/>
          </w:tcPr>
          <w:p w:rsidR="00C73941" w:rsidRPr="004659D3" w:rsidRDefault="00C73941" w:rsidP="00C73941">
            <w:pPr>
              <w:rPr>
                <w:rFonts w:ascii="Times New Roman" w:hAnsi="Times New Roman"/>
                <w:color w:val="000000"/>
              </w:rPr>
            </w:pPr>
            <w:r w:rsidRPr="004659D3">
              <w:rPr>
                <w:rFonts w:ascii="Times New Roman" w:hAnsi="Times New Roman"/>
                <w:color w:val="000000"/>
              </w:rPr>
              <w:t>Применение производной к построению графиков функций</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rPr>
            </w:pPr>
            <w:r w:rsidRPr="004659D3">
              <w:rPr>
                <w:rFonts w:ascii="Times New Roman" w:hAnsi="Times New Roman"/>
              </w:rPr>
              <w:t>51</w:t>
            </w:r>
          </w:p>
        </w:tc>
        <w:tc>
          <w:tcPr>
            <w:tcW w:w="8094" w:type="dxa"/>
            <w:tcBorders>
              <w:top w:val="nil"/>
              <w:left w:val="single" w:sz="8" w:space="0" w:color="auto"/>
              <w:bottom w:val="single" w:sz="8" w:space="0" w:color="auto"/>
              <w:right w:val="single" w:sz="8" w:space="0" w:color="auto"/>
            </w:tcBorders>
            <w:vAlign w:val="bottom"/>
          </w:tcPr>
          <w:p w:rsidR="00C73941" w:rsidRPr="004659D3" w:rsidRDefault="00C73941" w:rsidP="00C73941">
            <w:pPr>
              <w:rPr>
                <w:rFonts w:ascii="Times New Roman" w:hAnsi="Times New Roman"/>
                <w:color w:val="000000"/>
              </w:rPr>
            </w:pPr>
            <w:r w:rsidRPr="004659D3">
              <w:rPr>
                <w:rFonts w:ascii="Times New Roman" w:hAnsi="Times New Roman"/>
                <w:color w:val="000000"/>
              </w:rPr>
              <w:t>Применение производной к построению графиков функций</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rPr>
            </w:pPr>
            <w:r w:rsidRPr="004659D3">
              <w:rPr>
                <w:rFonts w:ascii="Times New Roman" w:hAnsi="Times New Roman"/>
              </w:rPr>
              <w:t>52</w:t>
            </w:r>
          </w:p>
        </w:tc>
        <w:tc>
          <w:tcPr>
            <w:tcW w:w="8094" w:type="dxa"/>
            <w:tcBorders>
              <w:top w:val="nil"/>
              <w:left w:val="single" w:sz="8" w:space="0" w:color="auto"/>
              <w:bottom w:val="single" w:sz="8" w:space="0" w:color="auto"/>
              <w:right w:val="single" w:sz="8" w:space="0" w:color="auto"/>
            </w:tcBorders>
            <w:vAlign w:val="bottom"/>
          </w:tcPr>
          <w:p w:rsidR="00C73941" w:rsidRPr="004659D3" w:rsidRDefault="00C73941" w:rsidP="00C73941">
            <w:pPr>
              <w:rPr>
                <w:rFonts w:ascii="Times New Roman" w:hAnsi="Times New Roman"/>
                <w:color w:val="000000"/>
              </w:rPr>
            </w:pPr>
            <w:r w:rsidRPr="004659D3">
              <w:rPr>
                <w:rFonts w:ascii="Times New Roman" w:hAnsi="Times New Roman"/>
                <w:color w:val="000000"/>
              </w:rPr>
              <w:t>Применение производной к построению графиков функций</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rPr>
            </w:pPr>
            <w:r w:rsidRPr="004659D3">
              <w:rPr>
                <w:rFonts w:ascii="Times New Roman" w:hAnsi="Times New Roman"/>
              </w:rPr>
              <w:t>53</w:t>
            </w:r>
          </w:p>
        </w:tc>
        <w:tc>
          <w:tcPr>
            <w:tcW w:w="8094" w:type="dxa"/>
            <w:tcBorders>
              <w:top w:val="nil"/>
              <w:left w:val="single" w:sz="8" w:space="0" w:color="auto"/>
              <w:bottom w:val="single" w:sz="8" w:space="0" w:color="auto"/>
              <w:right w:val="single" w:sz="8" w:space="0" w:color="auto"/>
            </w:tcBorders>
            <w:vAlign w:val="bottom"/>
          </w:tcPr>
          <w:p w:rsidR="00C73941" w:rsidRPr="004659D3" w:rsidRDefault="00C73941" w:rsidP="00C73941">
            <w:pPr>
              <w:rPr>
                <w:rFonts w:ascii="Times New Roman" w:hAnsi="Times New Roman"/>
                <w:color w:val="000000"/>
              </w:rPr>
            </w:pPr>
            <w:r w:rsidRPr="004659D3">
              <w:rPr>
                <w:rFonts w:ascii="Times New Roman" w:hAnsi="Times New Roman"/>
                <w:color w:val="000000"/>
              </w:rPr>
              <w:t>Наибольшее и наименьшее значения функции</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rPr>
            </w:pPr>
            <w:r w:rsidRPr="004659D3">
              <w:rPr>
                <w:rFonts w:ascii="Times New Roman" w:hAnsi="Times New Roman"/>
              </w:rPr>
              <w:t>54</w:t>
            </w:r>
          </w:p>
        </w:tc>
        <w:tc>
          <w:tcPr>
            <w:tcW w:w="8094" w:type="dxa"/>
            <w:tcBorders>
              <w:top w:val="nil"/>
              <w:left w:val="single" w:sz="8" w:space="0" w:color="auto"/>
              <w:bottom w:val="single" w:sz="8" w:space="0" w:color="auto"/>
              <w:right w:val="single" w:sz="8" w:space="0" w:color="auto"/>
            </w:tcBorders>
            <w:vAlign w:val="bottom"/>
          </w:tcPr>
          <w:p w:rsidR="00C73941" w:rsidRPr="004659D3" w:rsidRDefault="00C73941" w:rsidP="00C73941">
            <w:pPr>
              <w:rPr>
                <w:rFonts w:ascii="Times New Roman" w:hAnsi="Times New Roman"/>
                <w:color w:val="000000"/>
              </w:rPr>
            </w:pPr>
            <w:r w:rsidRPr="004659D3">
              <w:rPr>
                <w:rFonts w:ascii="Times New Roman" w:hAnsi="Times New Roman"/>
                <w:color w:val="000000"/>
              </w:rPr>
              <w:t>Наибольшее и наименьшее значения функции</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rPr>
            </w:pPr>
            <w:r w:rsidRPr="004659D3">
              <w:rPr>
                <w:rFonts w:ascii="Times New Roman" w:hAnsi="Times New Roman"/>
              </w:rPr>
              <w:t>55</w:t>
            </w:r>
          </w:p>
        </w:tc>
        <w:tc>
          <w:tcPr>
            <w:tcW w:w="8094" w:type="dxa"/>
            <w:tcBorders>
              <w:top w:val="nil"/>
              <w:left w:val="single" w:sz="8" w:space="0" w:color="auto"/>
              <w:bottom w:val="single" w:sz="8" w:space="0" w:color="auto"/>
              <w:right w:val="single" w:sz="8" w:space="0" w:color="auto"/>
            </w:tcBorders>
            <w:vAlign w:val="bottom"/>
          </w:tcPr>
          <w:p w:rsidR="00C73941" w:rsidRPr="004659D3" w:rsidRDefault="00C73941" w:rsidP="00C73941">
            <w:pPr>
              <w:rPr>
                <w:rFonts w:ascii="Times New Roman" w:hAnsi="Times New Roman"/>
                <w:color w:val="000000"/>
              </w:rPr>
            </w:pPr>
            <w:r w:rsidRPr="004659D3">
              <w:rPr>
                <w:rFonts w:ascii="Times New Roman" w:hAnsi="Times New Roman"/>
                <w:color w:val="000000"/>
              </w:rPr>
              <w:t>Наибольшее и наименьшее значения функции</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rPr>
            </w:pPr>
            <w:r w:rsidRPr="004659D3">
              <w:rPr>
                <w:rFonts w:ascii="Times New Roman" w:hAnsi="Times New Roman"/>
              </w:rPr>
              <w:t>56</w:t>
            </w:r>
          </w:p>
        </w:tc>
        <w:tc>
          <w:tcPr>
            <w:tcW w:w="8094" w:type="dxa"/>
            <w:tcBorders>
              <w:top w:val="nil"/>
              <w:left w:val="single" w:sz="8" w:space="0" w:color="auto"/>
              <w:bottom w:val="single" w:sz="8" w:space="0" w:color="auto"/>
              <w:right w:val="single" w:sz="8" w:space="0" w:color="auto"/>
            </w:tcBorders>
            <w:vAlign w:val="bottom"/>
          </w:tcPr>
          <w:p w:rsidR="00C73941" w:rsidRPr="004659D3" w:rsidRDefault="00C73941" w:rsidP="00C73941">
            <w:pPr>
              <w:rPr>
                <w:rFonts w:ascii="Times New Roman" w:hAnsi="Times New Roman"/>
                <w:color w:val="000000"/>
              </w:rPr>
            </w:pPr>
            <w:r w:rsidRPr="004659D3">
              <w:rPr>
                <w:rFonts w:ascii="Times New Roman" w:hAnsi="Times New Roman"/>
                <w:color w:val="000000"/>
              </w:rPr>
              <w:t>Выпуклость графика функции, точки перегиба</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rPr>
            </w:pPr>
            <w:r w:rsidRPr="004659D3">
              <w:rPr>
                <w:rFonts w:ascii="Times New Roman" w:hAnsi="Times New Roman"/>
              </w:rPr>
              <w:t>57</w:t>
            </w:r>
          </w:p>
        </w:tc>
        <w:tc>
          <w:tcPr>
            <w:tcW w:w="8094" w:type="dxa"/>
            <w:tcBorders>
              <w:top w:val="nil"/>
              <w:left w:val="single" w:sz="8" w:space="0" w:color="auto"/>
              <w:bottom w:val="single" w:sz="8" w:space="0" w:color="auto"/>
              <w:right w:val="single" w:sz="8" w:space="0" w:color="auto"/>
            </w:tcBorders>
            <w:vAlign w:val="bottom"/>
          </w:tcPr>
          <w:p w:rsidR="00C73941" w:rsidRPr="004659D3" w:rsidRDefault="00C73941" w:rsidP="00C73941">
            <w:pPr>
              <w:rPr>
                <w:rFonts w:ascii="Times New Roman" w:hAnsi="Times New Roman"/>
                <w:color w:val="000000"/>
              </w:rPr>
            </w:pPr>
            <w:r w:rsidRPr="004659D3">
              <w:rPr>
                <w:rFonts w:ascii="Times New Roman" w:hAnsi="Times New Roman"/>
                <w:color w:val="000000"/>
              </w:rPr>
              <w:t>Выпуклость графика функции, точки перегиба</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rPr>
            </w:pPr>
            <w:r w:rsidRPr="004659D3">
              <w:rPr>
                <w:rFonts w:ascii="Times New Roman" w:hAnsi="Times New Roman"/>
              </w:rPr>
              <w:t>58</w:t>
            </w:r>
          </w:p>
        </w:tc>
        <w:tc>
          <w:tcPr>
            <w:tcW w:w="8094" w:type="dxa"/>
            <w:tcBorders>
              <w:top w:val="nil"/>
              <w:left w:val="single" w:sz="8" w:space="0" w:color="auto"/>
              <w:bottom w:val="single" w:sz="8" w:space="0" w:color="auto"/>
              <w:right w:val="single" w:sz="8" w:space="0" w:color="auto"/>
            </w:tcBorders>
            <w:vAlign w:val="bottom"/>
          </w:tcPr>
          <w:p w:rsidR="00C73941" w:rsidRPr="004659D3" w:rsidRDefault="00C73941" w:rsidP="00C73941">
            <w:pPr>
              <w:rPr>
                <w:rFonts w:ascii="Times New Roman" w:hAnsi="Times New Roman"/>
                <w:color w:val="000000"/>
              </w:rPr>
            </w:pPr>
            <w:r w:rsidRPr="004659D3">
              <w:rPr>
                <w:rFonts w:ascii="Times New Roman" w:hAnsi="Times New Roman"/>
                <w:color w:val="000000"/>
              </w:rPr>
              <w:t>Выпуклость графика функции, точки перегиба</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rPr>
            </w:pPr>
            <w:r w:rsidRPr="004659D3">
              <w:rPr>
                <w:rFonts w:ascii="Times New Roman" w:hAnsi="Times New Roman"/>
              </w:rPr>
              <w:t>59</w:t>
            </w:r>
          </w:p>
        </w:tc>
        <w:tc>
          <w:tcPr>
            <w:tcW w:w="8094" w:type="dxa"/>
            <w:tcBorders>
              <w:top w:val="nil"/>
              <w:left w:val="single" w:sz="8" w:space="0" w:color="auto"/>
              <w:bottom w:val="single" w:sz="8" w:space="0" w:color="auto"/>
              <w:right w:val="single" w:sz="8" w:space="0" w:color="auto"/>
            </w:tcBorders>
            <w:vAlign w:val="bottom"/>
          </w:tcPr>
          <w:p w:rsidR="00C73941" w:rsidRPr="004659D3" w:rsidRDefault="00C73941" w:rsidP="00C73941">
            <w:pPr>
              <w:rPr>
                <w:rFonts w:ascii="Times New Roman" w:hAnsi="Times New Roman"/>
                <w:color w:val="000000"/>
              </w:rPr>
            </w:pPr>
            <w:r w:rsidRPr="004659D3">
              <w:rPr>
                <w:rFonts w:ascii="Times New Roman" w:hAnsi="Times New Roman"/>
                <w:color w:val="000000"/>
              </w:rPr>
              <w:t>Урок обобщения и систематизации знаний</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lang w:val="en-US"/>
              </w:rPr>
            </w:pPr>
            <w:r w:rsidRPr="004659D3">
              <w:rPr>
                <w:rFonts w:ascii="Times New Roman" w:hAnsi="Times New Roman"/>
                <w:lang w:val="en-US"/>
              </w:rPr>
              <w:t>60</w:t>
            </w:r>
          </w:p>
        </w:tc>
        <w:tc>
          <w:tcPr>
            <w:tcW w:w="8094" w:type="dxa"/>
            <w:tcBorders>
              <w:top w:val="nil"/>
              <w:left w:val="single" w:sz="8" w:space="0" w:color="auto"/>
              <w:bottom w:val="single" w:sz="8" w:space="0" w:color="auto"/>
              <w:right w:val="single" w:sz="8" w:space="0" w:color="auto"/>
            </w:tcBorders>
            <w:vAlign w:val="bottom"/>
          </w:tcPr>
          <w:p w:rsidR="00C73941" w:rsidRPr="004659D3" w:rsidRDefault="00C73941" w:rsidP="00C73941">
            <w:pPr>
              <w:rPr>
                <w:rFonts w:ascii="Times New Roman" w:hAnsi="Times New Roman"/>
                <w:color w:val="000000"/>
              </w:rPr>
            </w:pPr>
            <w:r w:rsidRPr="004659D3">
              <w:rPr>
                <w:rFonts w:ascii="Times New Roman" w:hAnsi="Times New Roman"/>
                <w:color w:val="000000"/>
              </w:rPr>
              <w:t>Урок обобщения и систематизации знаний</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lang w:val="en-US"/>
              </w:rPr>
            </w:pPr>
            <w:r w:rsidRPr="004659D3">
              <w:rPr>
                <w:rFonts w:ascii="Times New Roman" w:hAnsi="Times New Roman"/>
                <w:lang w:val="en-US"/>
              </w:rPr>
              <w:t>61</w:t>
            </w:r>
          </w:p>
        </w:tc>
        <w:tc>
          <w:tcPr>
            <w:tcW w:w="8094" w:type="dxa"/>
            <w:tcBorders>
              <w:top w:val="nil"/>
              <w:left w:val="single" w:sz="8" w:space="0" w:color="auto"/>
              <w:bottom w:val="single" w:sz="8" w:space="0" w:color="auto"/>
              <w:right w:val="single" w:sz="8" w:space="0" w:color="auto"/>
            </w:tcBorders>
          </w:tcPr>
          <w:p w:rsidR="00C73941" w:rsidRPr="004659D3" w:rsidRDefault="00C73941" w:rsidP="00C73941">
            <w:pPr>
              <w:rPr>
                <w:rFonts w:ascii="Times New Roman" w:hAnsi="Times New Roman"/>
                <w:i/>
                <w:color w:val="000000"/>
              </w:rPr>
            </w:pPr>
            <w:r w:rsidRPr="004659D3">
              <w:rPr>
                <w:rFonts w:ascii="Times New Roman" w:hAnsi="Times New Roman"/>
                <w:color w:val="000000"/>
              </w:rPr>
              <w:t xml:space="preserve"> </w:t>
            </w:r>
            <w:r w:rsidRPr="004659D3">
              <w:rPr>
                <w:rFonts w:ascii="Times New Roman" w:hAnsi="Times New Roman"/>
                <w:i/>
                <w:color w:val="000000"/>
              </w:rPr>
              <w:t>«Применение производной к исследованию функции»</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rPr>
                <w:rFonts w:ascii="Times New Roman" w:hAnsi="Times New Roman"/>
                <w:b/>
              </w:rPr>
            </w:pPr>
          </w:p>
        </w:tc>
        <w:tc>
          <w:tcPr>
            <w:tcW w:w="8094" w:type="dxa"/>
          </w:tcPr>
          <w:p w:rsidR="00C73941" w:rsidRPr="004659D3" w:rsidRDefault="00C73941" w:rsidP="00C73941">
            <w:pPr>
              <w:rPr>
                <w:rFonts w:ascii="Times New Roman" w:hAnsi="Times New Roman"/>
                <w:b/>
              </w:rPr>
            </w:pPr>
            <w:r w:rsidRPr="004659D3">
              <w:rPr>
                <w:rFonts w:ascii="Times New Roman" w:hAnsi="Times New Roman"/>
                <w:b/>
              </w:rPr>
              <w:t>Интеграл</w:t>
            </w:r>
          </w:p>
        </w:tc>
        <w:tc>
          <w:tcPr>
            <w:tcW w:w="4514" w:type="dxa"/>
          </w:tcPr>
          <w:p w:rsidR="00C73941" w:rsidRPr="004659D3" w:rsidRDefault="00C73941" w:rsidP="00C73941">
            <w:pPr>
              <w:rPr>
                <w:rFonts w:ascii="Times New Roman" w:hAnsi="Times New Roman"/>
                <w:b/>
              </w:rPr>
            </w:pPr>
            <w:r w:rsidRPr="004659D3">
              <w:rPr>
                <w:rFonts w:ascii="Times New Roman" w:hAnsi="Times New Roman"/>
                <w:b/>
              </w:rPr>
              <w:t>17</w:t>
            </w:r>
          </w:p>
        </w:tc>
      </w:tr>
      <w:tr w:rsidR="00C73941" w:rsidRPr="004659D3" w:rsidTr="00C73941">
        <w:tc>
          <w:tcPr>
            <w:tcW w:w="954" w:type="dxa"/>
          </w:tcPr>
          <w:p w:rsidR="00C73941" w:rsidRPr="004659D3" w:rsidRDefault="00C73941" w:rsidP="00C73941">
            <w:pPr>
              <w:snapToGrid w:val="0"/>
              <w:rPr>
                <w:rFonts w:ascii="Times New Roman" w:hAnsi="Times New Roman"/>
              </w:rPr>
            </w:pPr>
            <w:r w:rsidRPr="004659D3">
              <w:rPr>
                <w:rFonts w:ascii="Times New Roman" w:hAnsi="Times New Roman"/>
              </w:rPr>
              <w:t>62</w:t>
            </w:r>
          </w:p>
        </w:tc>
        <w:tc>
          <w:tcPr>
            <w:tcW w:w="8094" w:type="dxa"/>
            <w:tcBorders>
              <w:top w:val="single" w:sz="8" w:space="0" w:color="auto"/>
              <w:left w:val="single" w:sz="8" w:space="0" w:color="auto"/>
              <w:bottom w:val="single" w:sz="8" w:space="0" w:color="auto"/>
              <w:right w:val="single" w:sz="8" w:space="0" w:color="auto"/>
            </w:tcBorders>
          </w:tcPr>
          <w:p w:rsidR="00C73941" w:rsidRPr="004659D3" w:rsidRDefault="00C73941" w:rsidP="00C73941">
            <w:pPr>
              <w:rPr>
                <w:rFonts w:ascii="Times New Roman" w:hAnsi="Times New Roman"/>
                <w:color w:val="000000"/>
              </w:rPr>
            </w:pPr>
            <w:r w:rsidRPr="004659D3">
              <w:rPr>
                <w:rFonts w:ascii="Times New Roman" w:hAnsi="Times New Roman"/>
                <w:color w:val="000000"/>
              </w:rPr>
              <w:t>Первообразная</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rPr>
            </w:pPr>
            <w:r w:rsidRPr="004659D3">
              <w:rPr>
                <w:rFonts w:ascii="Times New Roman" w:hAnsi="Times New Roman"/>
              </w:rPr>
              <w:t>63</w:t>
            </w:r>
          </w:p>
        </w:tc>
        <w:tc>
          <w:tcPr>
            <w:tcW w:w="8094" w:type="dxa"/>
            <w:tcBorders>
              <w:top w:val="nil"/>
              <w:left w:val="single" w:sz="8" w:space="0" w:color="auto"/>
              <w:bottom w:val="single" w:sz="8" w:space="0" w:color="auto"/>
              <w:right w:val="single" w:sz="8" w:space="0" w:color="auto"/>
            </w:tcBorders>
          </w:tcPr>
          <w:p w:rsidR="00C73941" w:rsidRPr="004659D3" w:rsidRDefault="00C73941" w:rsidP="00C73941">
            <w:pPr>
              <w:rPr>
                <w:rFonts w:ascii="Times New Roman" w:hAnsi="Times New Roman"/>
                <w:color w:val="000000"/>
              </w:rPr>
            </w:pPr>
            <w:r w:rsidRPr="004659D3">
              <w:rPr>
                <w:rFonts w:ascii="Times New Roman" w:hAnsi="Times New Roman"/>
                <w:color w:val="000000"/>
              </w:rPr>
              <w:t>Первообразная</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rPr>
            </w:pPr>
            <w:r w:rsidRPr="004659D3">
              <w:rPr>
                <w:rFonts w:ascii="Times New Roman" w:hAnsi="Times New Roman"/>
              </w:rPr>
              <w:t>64</w:t>
            </w:r>
          </w:p>
        </w:tc>
        <w:tc>
          <w:tcPr>
            <w:tcW w:w="8094" w:type="dxa"/>
            <w:tcBorders>
              <w:top w:val="nil"/>
              <w:left w:val="single" w:sz="8" w:space="0" w:color="auto"/>
              <w:bottom w:val="single" w:sz="8" w:space="0" w:color="auto"/>
              <w:right w:val="single" w:sz="8" w:space="0" w:color="auto"/>
            </w:tcBorders>
          </w:tcPr>
          <w:p w:rsidR="00C73941" w:rsidRPr="004659D3" w:rsidRDefault="00C73941" w:rsidP="00C73941">
            <w:pPr>
              <w:rPr>
                <w:rFonts w:ascii="Times New Roman" w:hAnsi="Times New Roman"/>
                <w:color w:val="000000"/>
              </w:rPr>
            </w:pPr>
            <w:r w:rsidRPr="004659D3">
              <w:rPr>
                <w:rFonts w:ascii="Times New Roman" w:hAnsi="Times New Roman"/>
                <w:color w:val="000000"/>
              </w:rPr>
              <w:t>Правила нахождения первообразных</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rPr>
            </w:pPr>
            <w:r w:rsidRPr="004659D3">
              <w:rPr>
                <w:rFonts w:ascii="Times New Roman" w:hAnsi="Times New Roman"/>
              </w:rPr>
              <w:t>65</w:t>
            </w:r>
          </w:p>
        </w:tc>
        <w:tc>
          <w:tcPr>
            <w:tcW w:w="8094" w:type="dxa"/>
            <w:tcBorders>
              <w:top w:val="nil"/>
              <w:left w:val="single" w:sz="8" w:space="0" w:color="auto"/>
              <w:bottom w:val="single" w:sz="8" w:space="0" w:color="auto"/>
              <w:right w:val="single" w:sz="8" w:space="0" w:color="auto"/>
            </w:tcBorders>
          </w:tcPr>
          <w:p w:rsidR="00C73941" w:rsidRPr="004659D3" w:rsidRDefault="00C73941" w:rsidP="00C73941">
            <w:pPr>
              <w:rPr>
                <w:rFonts w:ascii="Times New Roman" w:hAnsi="Times New Roman"/>
                <w:color w:val="000000"/>
              </w:rPr>
            </w:pPr>
            <w:r w:rsidRPr="004659D3">
              <w:rPr>
                <w:rFonts w:ascii="Times New Roman" w:hAnsi="Times New Roman"/>
                <w:color w:val="000000"/>
              </w:rPr>
              <w:t>Правила нахождения первообразных</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rPr>
            </w:pPr>
            <w:r w:rsidRPr="004659D3">
              <w:rPr>
                <w:rFonts w:ascii="Times New Roman" w:hAnsi="Times New Roman"/>
              </w:rPr>
              <w:t>66</w:t>
            </w:r>
          </w:p>
        </w:tc>
        <w:tc>
          <w:tcPr>
            <w:tcW w:w="8094" w:type="dxa"/>
            <w:tcBorders>
              <w:top w:val="nil"/>
              <w:left w:val="single" w:sz="8" w:space="0" w:color="auto"/>
              <w:bottom w:val="single" w:sz="8" w:space="0" w:color="auto"/>
              <w:right w:val="single" w:sz="8" w:space="0" w:color="auto"/>
            </w:tcBorders>
            <w:vAlign w:val="bottom"/>
          </w:tcPr>
          <w:p w:rsidR="00C73941" w:rsidRPr="004659D3" w:rsidRDefault="00C73941" w:rsidP="00C73941">
            <w:pPr>
              <w:rPr>
                <w:rFonts w:ascii="Times New Roman" w:hAnsi="Times New Roman"/>
                <w:color w:val="000000"/>
              </w:rPr>
            </w:pPr>
            <w:r w:rsidRPr="004659D3">
              <w:rPr>
                <w:rFonts w:ascii="Times New Roman" w:hAnsi="Times New Roman"/>
                <w:color w:val="000000"/>
              </w:rPr>
              <w:t>Площадь криволинейной трапеции и интеграл</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rPr>
            </w:pPr>
            <w:r w:rsidRPr="004659D3">
              <w:rPr>
                <w:rFonts w:ascii="Times New Roman" w:hAnsi="Times New Roman"/>
              </w:rPr>
              <w:t>67</w:t>
            </w:r>
          </w:p>
        </w:tc>
        <w:tc>
          <w:tcPr>
            <w:tcW w:w="8094" w:type="dxa"/>
            <w:tcBorders>
              <w:top w:val="nil"/>
              <w:left w:val="single" w:sz="8" w:space="0" w:color="auto"/>
              <w:bottom w:val="single" w:sz="8" w:space="0" w:color="auto"/>
              <w:right w:val="single" w:sz="8" w:space="0" w:color="auto"/>
            </w:tcBorders>
            <w:vAlign w:val="bottom"/>
          </w:tcPr>
          <w:p w:rsidR="00C73941" w:rsidRPr="004659D3" w:rsidRDefault="00C73941" w:rsidP="00C73941">
            <w:pPr>
              <w:rPr>
                <w:rFonts w:ascii="Times New Roman" w:hAnsi="Times New Roman"/>
                <w:color w:val="000000"/>
              </w:rPr>
            </w:pPr>
            <w:r w:rsidRPr="004659D3">
              <w:rPr>
                <w:rFonts w:ascii="Times New Roman" w:hAnsi="Times New Roman"/>
                <w:color w:val="000000"/>
              </w:rPr>
              <w:t>Площадь криволинейной трапеции и интеграл</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rPr>
            </w:pPr>
            <w:r w:rsidRPr="004659D3">
              <w:rPr>
                <w:rFonts w:ascii="Times New Roman" w:hAnsi="Times New Roman"/>
              </w:rPr>
              <w:t>68</w:t>
            </w:r>
          </w:p>
        </w:tc>
        <w:tc>
          <w:tcPr>
            <w:tcW w:w="8094" w:type="dxa"/>
            <w:tcBorders>
              <w:top w:val="nil"/>
              <w:left w:val="single" w:sz="8" w:space="0" w:color="auto"/>
              <w:bottom w:val="single" w:sz="8" w:space="0" w:color="auto"/>
              <w:right w:val="single" w:sz="8" w:space="0" w:color="auto"/>
            </w:tcBorders>
            <w:vAlign w:val="bottom"/>
          </w:tcPr>
          <w:p w:rsidR="00C73941" w:rsidRPr="004659D3" w:rsidRDefault="00C73941" w:rsidP="00C73941">
            <w:pPr>
              <w:rPr>
                <w:rFonts w:ascii="Times New Roman" w:hAnsi="Times New Roman"/>
                <w:color w:val="000000"/>
              </w:rPr>
            </w:pPr>
            <w:r w:rsidRPr="004659D3">
              <w:rPr>
                <w:rFonts w:ascii="Times New Roman" w:hAnsi="Times New Roman"/>
                <w:color w:val="000000"/>
              </w:rPr>
              <w:t>Площадь криволинейной трапеции и интеграл</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rPr>
            </w:pPr>
            <w:r w:rsidRPr="004659D3">
              <w:rPr>
                <w:rFonts w:ascii="Times New Roman" w:hAnsi="Times New Roman"/>
              </w:rPr>
              <w:t>69</w:t>
            </w:r>
          </w:p>
        </w:tc>
        <w:tc>
          <w:tcPr>
            <w:tcW w:w="8094" w:type="dxa"/>
            <w:tcBorders>
              <w:top w:val="nil"/>
              <w:left w:val="single" w:sz="8" w:space="0" w:color="auto"/>
              <w:bottom w:val="single" w:sz="8" w:space="0" w:color="auto"/>
              <w:right w:val="single" w:sz="8" w:space="0" w:color="auto"/>
            </w:tcBorders>
          </w:tcPr>
          <w:p w:rsidR="00C73941" w:rsidRPr="004659D3" w:rsidRDefault="00C73941" w:rsidP="00C73941">
            <w:pPr>
              <w:rPr>
                <w:rFonts w:ascii="Times New Roman" w:hAnsi="Times New Roman"/>
                <w:color w:val="000000"/>
              </w:rPr>
            </w:pPr>
            <w:r w:rsidRPr="004659D3">
              <w:rPr>
                <w:rFonts w:ascii="Times New Roman" w:hAnsi="Times New Roman"/>
                <w:color w:val="000000"/>
              </w:rPr>
              <w:t>Вычисление интегралов</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rPr>
            </w:pPr>
            <w:r w:rsidRPr="004659D3">
              <w:rPr>
                <w:rFonts w:ascii="Times New Roman" w:hAnsi="Times New Roman"/>
              </w:rPr>
              <w:t>70</w:t>
            </w:r>
          </w:p>
        </w:tc>
        <w:tc>
          <w:tcPr>
            <w:tcW w:w="8094" w:type="dxa"/>
            <w:tcBorders>
              <w:top w:val="nil"/>
              <w:left w:val="single" w:sz="8" w:space="0" w:color="auto"/>
              <w:bottom w:val="single" w:sz="8" w:space="0" w:color="auto"/>
              <w:right w:val="single" w:sz="8" w:space="0" w:color="auto"/>
            </w:tcBorders>
          </w:tcPr>
          <w:p w:rsidR="00C73941" w:rsidRPr="004659D3" w:rsidRDefault="00C73941" w:rsidP="00C73941">
            <w:pPr>
              <w:rPr>
                <w:rFonts w:ascii="Times New Roman" w:hAnsi="Times New Roman"/>
                <w:color w:val="000000"/>
              </w:rPr>
            </w:pPr>
            <w:r w:rsidRPr="004659D3">
              <w:rPr>
                <w:rFonts w:ascii="Times New Roman" w:hAnsi="Times New Roman"/>
                <w:color w:val="000000"/>
              </w:rPr>
              <w:t>Вычисление интегралов</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rPr>
            </w:pPr>
            <w:r w:rsidRPr="004659D3">
              <w:rPr>
                <w:rFonts w:ascii="Times New Roman" w:hAnsi="Times New Roman"/>
              </w:rPr>
              <w:t>71</w:t>
            </w:r>
          </w:p>
        </w:tc>
        <w:tc>
          <w:tcPr>
            <w:tcW w:w="8094" w:type="dxa"/>
            <w:tcBorders>
              <w:top w:val="nil"/>
              <w:left w:val="single" w:sz="8" w:space="0" w:color="auto"/>
              <w:bottom w:val="single" w:sz="8" w:space="0" w:color="auto"/>
              <w:right w:val="single" w:sz="8" w:space="0" w:color="auto"/>
            </w:tcBorders>
            <w:vAlign w:val="bottom"/>
          </w:tcPr>
          <w:p w:rsidR="00C73941" w:rsidRPr="004659D3" w:rsidRDefault="00C73941" w:rsidP="00C73941">
            <w:pPr>
              <w:rPr>
                <w:rFonts w:ascii="Times New Roman" w:hAnsi="Times New Roman"/>
                <w:color w:val="000000"/>
              </w:rPr>
            </w:pPr>
            <w:r w:rsidRPr="004659D3">
              <w:rPr>
                <w:rFonts w:ascii="Times New Roman" w:hAnsi="Times New Roman"/>
                <w:color w:val="000000"/>
              </w:rPr>
              <w:t>Вычисление площадей с помощью интегралов</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rPr>
            </w:pPr>
            <w:r w:rsidRPr="004659D3">
              <w:rPr>
                <w:rFonts w:ascii="Times New Roman" w:hAnsi="Times New Roman"/>
              </w:rPr>
              <w:t>72</w:t>
            </w:r>
          </w:p>
        </w:tc>
        <w:tc>
          <w:tcPr>
            <w:tcW w:w="8094" w:type="dxa"/>
            <w:tcBorders>
              <w:top w:val="nil"/>
              <w:left w:val="single" w:sz="8" w:space="0" w:color="auto"/>
              <w:bottom w:val="single" w:sz="8" w:space="0" w:color="auto"/>
              <w:right w:val="single" w:sz="8" w:space="0" w:color="auto"/>
            </w:tcBorders>
            <w:vAlign w:val="bottom"/>
          </w:tcPr>
          <w:p w:rsidR="00C73941" w:rsidRPr="004659D3" w:rsidRDefault="00C73941" w:rsidP="00C73941">
            <w:pPr>
              <w:rPr>
                <w:rFonts w:ascii="Times New Roman" w:hAnsi="Times New Roman"/>
                <w:color w:val="000000"/>
              </w:rPr>
            </w:pPr>
            <w:r w:rsidRPr="004659D3">
              <w:rPr>
                <w:rFonts w:ascii="Times New Roman" w:hAnsi="Times New Roman"/>
                <w:color w:val="000000"/>
              </w:rPr>
              <w:t>Вычисление площадей с помощью интегралов</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rPr>
            </w:pPr>
            <w:r w:rsidRPr="004659D3">
              <w:rPr>
                <w:rFonts w:ascii="Times New Roman" w:hAnsi="Times New Roman"/>
              </w:rPr>
              <w:t>73</w:t>
            </w:r>
          </w:p>
        </w:tc>
        <w:tc>
          <w:tcPr>
            <w:tcW w:w="8094" w:type="dxa"/>
            <w:tcBorders>
              <w:top w:val="nil"/>
              <w:left w:val="single" w:sz="8" w:space="0" w:color="auto"/>
              <w:bottom w:val="single" w:sz="8" w:space="0" w:color="auto"/>
              <w:right w:val="single" w:sz="8" w:space="0" w:color="auto"/>
            </w:tcBorders>
            <w:vAlign w:val="bottom"/>
          </w:tcPr>
          <w:p w:rsidR="00C73941" w:rsidRPr="004659D3" w:rsidRDefault="00C73941" w:rsidP="00C73941">
            <w:pPr>
              <w:rPr>
                <w:rFonts w:ascii="Times New Roman" w:hAnsi="Times New Roman"/>
                <w:color w:val="000000"/>
              </w:rPr>
            </w:pPr>
            <w:r w:rsidRPr="004659D3">
              <w:rPr>
                <w:rFonts w:ascii="Times New Roman" w:hAnsi="Times New Roman"/>
                <w:color w:val="000000"/>
              </w:rPr>
              <w:t>Вычисление площадей с помощью интегралов</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rPr>
            </w:pPr>
            <w:r w:rsidRPr="004659D3">
              <w:rPr>
                <w:rFonts w:ascii="Times New Roman" w:hAnsi="Times New Roman"/>
              </w:rPr>
              <w:lastRenderedPageBreak/>
              <w:t>74</w:t>
            </w:r>
          </w:p>
        </w:tc>
        <w:tc>
          <w:tcPr>
            <w:tcW w:w="8094" w:type="dxa"/>
            <w:tcBorders>
              <w:top w:val="nil"/>
              <w:left w:val="single" w:sz="8" w:space="0" w:color="auto"/>
              <w:bottom w:val="single" w:sz="8" w:space="0" w:color="auto"/>
              <w:right w:val="single" w:sz="8" w:space="0" w:color="auto"/>
            </w:tcBorders>
            <w:vAlign w:val="bottom"/>
          </w:tcPr>
          <w:p w:rsidR="00C73941" w:rsidRPr="004659D3" w:rsidRDefault="00C73941" w:rsidP="00C73941">
            <w:pPr>
              <w:rPr>
                <w:rFonts w:ascii="Times New Roman" w:hAnsi="Times New Roman"/>
                <w:color w:val="000000"/>
              </w:rPr>
            </w:pPr>
            <w:r w:rsidRPr="004659D3">
              <w:rPr>
                <w:rFonts w:ascii="Times New Roman" w:hAnsi="Times New Roman"/>
                <w:color w:val="000000"/>
              </w:rPr>
              <w:t>Применение производной и интеграла к решению практических задач</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rPr>
            </w:pPr>
            <w:r w:rsidRPr="004659D3">
              <w:rPr>
                <w:rFonts w:ascii="Times New Roman" w:hAnsi="Times New Roman"/>
              </w:rPr>
              <w:t>75</w:t>
            </w:r>
          </w:p>
        </w:tc>
        <w:tc>
          <w:tcPr>
            <w:tcW w:w="8094" w:type="dxa"/>
            <w:tcBorders>
              <w:top w:val="nil"/>
              <w:left w:val="single" w:sz="8" w:space="0" w:color="auto"/>
              <w:bottom w:val="single" w:sz="8" w:space="0" w:color="auto"/>
              <w:right w:val="single" w:sz="8" w:space="0" w:color="auto"/>
            </w:tcBorders>
            <w:vAlign w:val="bottom"/>
          </w:tcPr>
          <w:p w:rsidR="00C73941" w:rsidRPr="004659D3" w:rsidRDefault="00C73941" w:rsidP="00C73941">
            <w:pPr>
              <w:rPr>
                <w:rFonts w:ascii="Times New Roman" w:hAnsi="Times New Roman"/>
                <w:color w:val="000000"/>
              </w:rPr>
            </w:pPr>
            <w:r w:rsidRPr="004659D3">
              <w:rPr>
                <w:rFonts w:ascii="Times New Roman" w:hAnsi="Times New Roman"/>
                <w:color w:val="000000"/>
              </w:rPr>
              <w:t>Применение производной и интеграла к решению практических задач</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rPr>
            </w:pPr>
            <w:r w:rsidRPr="004659D3">
              <w:rPr>
                <w:rFonts w:ascii="Times New Roman" w:hAnsi="Times New Roman"/>
              </w:rPr>
              <w:t>76</w:t>
            </w:r>
          </w:p>
        </w:tc>
        <w:tc>
          <w:tcPr>
            <w:tcW w:w="8094" w:type="dxa"/>
            <w:tcBorders>
              <w:top w:val="nil"/>
              <w:left w:val="single" w:sz="8" w:space="0" w:color="auto"/>
              <w:bottom w:val="single" w:sz="8" w:space="0" w:color="auto"/>
              <w:right w:val="single" w:sz="8" w:space="0" w:color="auto"/>
            </w:tcBorders>
            <w:vAlign w:val="bottom"/>
          </w:tcPr>
          <w:p w:rsidR="00C73941" w:rsidRPr="004659D3" w:rsidRDefault="00C73941" w:rsidP="00C73941">
            <w:pPr>
              <w:rPr>
                <w:rFonts w:ascii="Times New Roman" w:hAnsi="Times New Roman"/>
                <w:color w:val="000000"/>
              </w:rPr>
            </w:pPr>
            <w:r w:rsidRPr="004659D3">
              <w:rPr>
                <w:rFonts w:ascii="Times New Roman" w:hAnsi="Times New Roman"/>
                <w:color w:val="000000"/>
              </w:rPr>
              <w:t>Урок обобщения и систематизации знаний</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rPr>
            </w:pPr>
            <w:r w:rsidRPr="004659D3">
              <w:rPr>
                <w:rFonts w:ascii="Times New Roman" w:hAnsi="Times New Roman"/>
              </w:rPr>
              <w:t>77</w:t>
            </w:r>
          </w:p>
        </w:tc>
        <w:tc>
          <w:tcPr>
            <w:tcW w:w="8094" w:type="dxa"/>
            <w:tcBorders>
              <w:top w:val="nil"/>
              <w:left w:val="single" w:sz="8" w:space="0" w:color="auto"/>
              <w:bottom w:val="single" w:sz="8" w:space="0" w:color="auto"/>
              <w:right w:val="single" w:sz="8" w:space="0" w:color="auto"/>
            </w:tcBorders>
            <w:vAlign w:val="bottom"/>
          </w:tcPr>
          <w:p w:rsidR="00C73941" w:rsidRPr="004659D3" w:rsidRDefault="00C73941" w:rsidP="00C73941">
            <w:pPr>
              <w:rPr>
                <w:rFonts w:ascii="Times New Roman" w:hAnsi="Times New Roman"/>
                <w:color w:val="000000"/>
              </w:rPr>
            </w:pPr>
            <w:r w:rsidRPr="004659D3">
              <w:rPr>
                <w:rFonts w:ascii="Times New Roman" w:hAnsi="Times New Roman"/>
                <w:color w:val="000000"/>
              </w:rPr>
              <w:t>Урок обобщения и систематизации знаний</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rPr>
            </w:pPr>
            <w:r w:rsidRPr="004659D3">
              <w:rPr>
                <w:rFonts w:ascii="Times New Roman" w:hAnsi="Times New Roman"/>
              </w:rPr>
              <w:t>78</w:t>
            </w:r>
          </w:p>
        </w:tc>
        <w:tc>
          <w:tcPr>
            <w:tcW w:w="8094" w:type="dxa"/>
            <w:tcBorders>
              <w:top w:val="nil"/>
              <w:left w:val="single" w:sz="8" w:space="0" w:color="auto"/>
              <w:bottom w:val="single" w:sz="8" w:space="0" w:color="auto"/>
              <w:right w:val="single" w:sz="8" w:space="0" w:color="auto"/>
            </w:tcBorders>
            <w:vAlign w:val="bottom"/>
          </w:tcPr>
          <w:p w:rsidR="00C73941" w:rsidRPr="004659D3" w:rsidRDefault="00C73941" w:rsidP="00C73941">
            <w:pPr>
              <w:rPr>
                <w:rFonts w:ascii="Times New Roman" w:hAnsi="Times New Roman"/>
                <w:i/>
                <w:color w:val="000000"/>
              </w:rPr>
            </w:pPr>
            <w:r w:rsidRPr="004659D3">
              <w:rPr>
                <w:rFonts w:ascii="Times New Roman" w:hAnsi="Times New Roman"/>
                <w:i/>
                <w:color w:val="000000"/>
              </w:rPr>
              <w:t>«Интеграл»</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rPr>
                <w:rFonts w:ascii="Times New Roman" w:hAnsi="Times New Roman"/>
                <w:b/>
              </w:rPr>
            </w:pPr>
          </w:p>
        </w:tc>
        <w:tc>
          <w:tcPr>
            <w:tcW w:w="8094" w:type="dxa"/>
          </w:tcPr>
          <w:p w:rsidR="00C73941" w:rsidRPr="004659D3" w:rsidRDefault="00C73941" w:rsidP="00C73941">
            <w:pPr>
              <w:rPr>
                <w:rFonts w:ascii="Times New Roman" w:hAnsi="Times New Roman"/>
                <w:b/>
              </w:rPr>
            </w:pPr>
            <w:r w:rsidRPr="004659D3">
              <w:rPr>
                <w:rFonts w:ascii="Times New Roman" w:eastAsia="Times New Roman" w:hAnsi="Times New Roman"/>
                <w:b/>
                <w:lang w:eastAsia="en-US"/>
              </w:rPr>
              <w:t>Комбинаторика</w:t>
            </w:r>
          </w:p>
        </w:tc>
        <w:tc>
          <w:tcPr>
            <w:tcW w:w="4514" w:type="dxa"/>
          </w:tcPr>
          <w:p w:rsidR="00C73941" w:rsidRPr="004659D3" w:rsidRDefault="00C73941" w:rsidP="00C73941">
            <w:pPr>
              <w:rPr>
                <w:rFonts w:ascii="Times New Roman" w:hAnsi="Times New Roman"/>
                <w:b/>
              </w:rPr>
            </w:pPr>
            <w:r w:rsidRPr="004659D3">
              <w:rPr>
                <w:rFonts w:ascii="Times New Roman" w:hAnsi="Times New Roman"/>
                <w:b/>
              </w:rPr>
              <w:t>13</w:t>
            </w:r>
          </w:p>
        </w:tc>
      </w:tr>
      <w:tr w:rsidR="00C73941" w:rsidRPr="004659D3" w:rsidTr="00C73941">
        <w:tc>
          <w:tcPr>
            <w:tcW w:w="954" w:type="dxa"/>
          </w:tcPr>
          <w:p w:rsidR="00C73941" w:rsidRPr="004659D3" w:rsidRDefault="00C73941" w:rsidP="00C73941">
            <w:pPr>
              <w:snapToGrid w:val="0"/>
              <w:rPr>
                <w:rFonts w:ascii="Times New Roman" w:hAnsi="Times New Roman"/>
              </w:rPr>
            </w:pPr>
            <w:r w:rsidRPr="004659D3">
              <w:rPr>
                <w:rFonts w:ascii="Times New Roman" w:hAnsi="Times New Roman"/>
              </w:rPr>
              <w:t>79</w:t>
            </w:r>
          </w:p>
        </w:tc>
        <w:tc>
          <w:tcPr>
            <w:tcW w:w="8094" w:type="dxa"/>
            <w:tcBorders>
              <w:top w:val="single" w:sz="8" w:space="0" w:color="auto"/>
              <w:left w:val="single" w:sz="8" w:space="0" w:color="auto"/>
              <w:bottom w:val="single" w:sz="8" w:space="0" w:color="auto"/>
              <w:right w:val="single" w:sz="8" w:space="0" w:color="auto"/>
            </w:tcBorders>
            <w:vAlign w:val="bottom"/>
          </w:tcPr>
          <w:p w:rsidR="00C73941" w:rsidRPr="004659D3" w:rsidRDefault="00C73941" w:rsidP="00C73941">
            <w:pPr>
              <w:rPr>
                <w:rFonts w:ascii="Times New Roman" w:hAnsi="Times New Roman"/>
                <w:color w:val="000000"/>
              </w:rPr>
            </w:pPr>
            <w:r w:rsidRPr="004659D3">
              <w:rPr>
                <w:rFonts w:ascii="Times New Roman" w:hAnsi="Times New Roman"/>
                <w:color w:val="000000"/>
              </w:rPr>
              <w:t>Правило произведения</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rPr>
            </w:pPr>
            <w:r w:rsidRPr="004659D3">
              <w:rPr>
                <w:rFonts w:ascii="Times New Roman" w:hAnsi="Times New Roman"/>
              </w:rPr>
              <w:t>80</w:t>
            </w:r>
          </w:p>
        </w:tc>
        <w:tc>
          <w:tcPr>
            <w:tcW w:w="8094" w:type="dxa"/>
            <w:tcBorders>
              <w:top w:val="nil"/>
              <w:left w:val="single" w:sz="8" w:space="0" w:color="auto"/>
              <w:bottom w:val="single" w:sz="8" w:space="0" w:color="auto"/>
              <w:right w:val="single" w:sz="8" w:space="0" w:color="auto"/>
            </w:tcBorders>
            <w:vAlign w:val="bottom"/>
          </w:tcPr>
          <w:p w:rsidR="00C73941" w:rsidRPr="004659D3" w:rsidRDefault="00C73941" w:rsidP="00C73941">
            <w:pPr>
              <w:rPr>
                <w:rFonts w:ascii="Times New Roman" w:hAnsi="Times New Roman"/>
                <w:color w:val="000000"/>
              </w:rPr>
            </w:pPr>
            <w:r w:rsidRPr="004659D3">
              <w:rPr>
                <w:rFonts w:ascii="Times New Roman" w:hAnsi="Times New Roman"/>
                <w:color w:val="000000"/>
              </w:rPr>
              <w:t>Правило произведения</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rPr>
            </w:pPr>
            <w:r w:rsidRPr="004659D3">
              <w:rPr>
                <w:rFonts w:ascii="Times New Roman" w:hAnsi="Times New Roman"/>
              </w:rPr>
              <w:t>81</w:t>
            </w:r>
          </w:p>
        </w:tc>
        <w:tc>
          <w:tcPr>
            <w:tcW w:w="8094" w:type="dxa"/>
            <w:tcBorders>
              <w:top w:val="nil"/>
              <w:left w:val="single" w:sz="8" w:space="0" w:color="auto"/>
              <w:bottom w:val="single" w:sz="8" w:space="0" w:color="auto"/>
              <w:right w:val="single" w:sz="8" w:space="0" w:color="auto"/>
            </w:tcBorders>
          </w:tcPr>
          <w:p w:rsidR="00C73941" w:rsidRPr="004659D3" w:rsidRDefault="00C73941" w:rsidP="00C73941">
            <w:pPr>
              <w:rPr>
                <w:rFonts w:ascii="Times New Roman" w:hAnsi="Times New Roman"/>
                <w:color w:val="000000"/>
              </w:rPr>
            </w:pPr>
            <w:r w:rsidRPr="004659D3">
              <w:rPr>
                <w:rFonts w:ascii="Times New Roman" w:hAnsi="Times New Roman"/>
                <w:color w:val="000000"/>
              </w:rPr>
              <w:t>Перестановки</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rPr>
            </w:pPr>
            <w:r w:rsidRPr="004659D3">
              <w:rPr>
                <w:rFonts w:ascii="Times New Roman" w:hAnsi="Times New Roman"/>
              </w:rPr>
              <w:t>82</w:t>
            </w:r>
          </w:p>
        </w:tc>
        <w:tc>
          <w:tcPr>
            <w:tcW w:w="8094" w:type="dxa"/>
            <w:tcBorders>
              <w:top w:val="nil"/>
              <w:left w:val="single" w:sz="8" w:space="0" w:color="auto"/>
              <w:bottom w:val="single" w:sz="8" w:space="0" w:color="auto"/>
              <w:right w:val="single" w:sz="8" w:space="0" w:color="auto"/>
            </w:tcBorders>
          </w:tcPr>
          <w:p w:rsidR="00C73941" w:rsidRPr="004659D3" w:rsidRDefault="00C73941" w:rsidP="00C73941">
            <w:pPr>
              <w:rPr>
                <w:rFonts w:ascii="Times New Roman" w:hAnsi="Times New Roman"/>
                <w:color w:val="000000"/>
              </w:rPr>
            </w:pPr>
            <w:r w:rsidRPr="004659D3">
              <w:rPr>
                <w:rFonts w:ascii="Times New Roman" w:hAnsi="Times New Roman"/>
                <w:color w:val="000000"/>
              </w:rPr>
              <w:t>Перестановки</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rPr>
            </w:pPr>
            <w:r w:rsidRPr="004659D3">
              <w:rPr>
                <w:rFonts w:ascii="Times New Roman" w:hAnsi="Times New Roman"/>
              </w:rPr>
              <w:t>83</w:t>
            </w:r>
          </w:p>
        </w:tc>
        <w:tc>
          <w:tcPr>
            <w:tcW w:w="8094" w:type="dxa"/>
            <w:tcBorders>
              <w:top w:val="nil"/>
              <w:left w:val="single" w:sz="8" w:space="0" w:color="auto"/>
              <w:bottom w:val="single" w:sz="8" w:space="0" w:color="auto"/>
              <w:right w:val="single" w:sz="8" w:space="0" w:color="auto"/>
            </w:tcBorders>
            <w:vAlign w:val="bottom"/>
          </w:tcPr>
          <w:p w:rsidR="00C73941" w:rsidRPr="004659D3" w:rsidRDefault="00C73941" w:rsidP="00C73941">
            <w:pPr>
              <w:rPr>
                <w:rFonts w:ascii="Times New Roman" w:hAnsi="Times New Roman"/>
                <w:color w:val="000000"/>
              </w:rPr>
            </w:pPr>
            <w:r w:rsidRPr="004659D3">
              <w:rPr>
                <w:rFonts w:ascii="Times New Roman" w:hAnsi="Times New Roman"/>
                <w:color w:val="000000"/>
              </w:rPr>
              <w:t>Размещения</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rPr>
            </w:pPr>
            <w:r w:rsidRPr="004659D3">
              <w:rPr>
                <w:rFonts w:ascii="Times New Roman" w:hAnsi="Times New Roman"/>
              </w:rPr>
              <w:t>84</w:t>
            </w:r>
          </w:p>
        </w:tc>
        <w:tc>
          <w:tcPr>
            <w:tcW w:w="8094" w:type="dxa"/>
            <w:tcBorders>
              <w:top w:val="nil"/>
              <w:left w:val="single" w:sz="8" w:space="0" w:color="auto"/>
              <w:bottom w:val="single" w:sz="8" w:space="0" w:color="auto"/>
              <w:right w:val="single" w:sz="8" w:space="0" w:color="auto"/>
            </w:tcBorders>
            <w:vAlign w:val="bottom"/>
          </w:tcPr>
          <w:p w:rsidR="00C73941" w:rsidRPr="004659D3" w:rsidRDefault="00C73941" w:rsidP="00C73941">
            <w:pPr>
              <w:rPr>
                <w:rFonts w:ascii="Times New Roman" w:hAnsi="Times New Roman"/>
                <w:color w:val="000000"/>
              </w:rPr>
            </w:pPr>
            <w:r w:rsidRPr="004659D3">
              <w:rPr>
                <w:rFonts w:ascii="Times New Roman" w:hAnsi="Times New Roman"/>
                <w:color w:val="000000"/>
              </w:rPr>
              <w:t>Размещения</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rPr>
            </w:pPr>
            <w:r w:rsidRPr="004659D3">
              <w:rPr>
                <w:rFonts w:ascii="Times New Roman" w:hAnsi="Times New Roman"/>
              </w:rPr>
              <w:t>85</w:t>
            </w:r>
          </w:p>
        </w:tc>
        <w:tc>
          <w:tcPr>
            <w:tcW w:w="8094" w:type="dxa"/>
            <w:tcBorders>
              <w:top w:val="nil"/>
              <w:left w:val="single" w:sz="8" w:space="0" w:color="auto"/>
              <w:bottom w:val="single" w:sz="8" w:space="0" w:color="auto"/>
              <w:right w:val="single" w:sz="8" w:space="0" w:color="auto"/>
            </w:tcBorders>
            <w:vAlign w:val="bottom"/>
          </w:tcPr>
          <w:p w:rsidR="00C73941" w:rsidRPr="004659D3" w:rsidRDefault="00C73941" w:rsidP="00C73941">
            <w:pPr>
              <w:rPr>
                <w:rFonts w:ascii="Times New Roman" w:hAnsi="Times New Roman"/>
                <w:color w:val="000000"/>
              </w:rPr>
            </w:pPr>
            <w:r w:rsidRPr="004659D3">
              <w:rPr>
                <w:rFonts w:ascii="Times New Roman" w:hAnsi="Times New Roman"/>
                <w:color w:val="000000"/>
              </w:rPr>
              <w:t>Сочетания и их свойства</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rPr>
            </w:pPr>
            <w:r w:rsidRPr="004659D3">
              <w:rPr>
                <w:rFonts w:ascii="Times New Roman" w:hAnsi="Times New Roman"/>
              </w:rPr>
              <w:t>86</w:t>
            </w:r>
          </w:p>
        </w:tc>
        <w:tc>
          <w:tcPr>
            <w:tcW w:w="8094" w:type="dxa"/>
            <w:tcBorders>
              <w:top w:val="nil"/>
              <w:left w:val="single" w:sz="8" w:space="0" w:color="auto"/>
              <w:bottom w:val="single" w:sz="8" w:space="0" w:color="auto"/>
              <w:right w:val="single" w:sz="8" w:space="0" w:color="auto"/>
            </w:tcBorders>
            <w:vAlign w:val="bottom"/>
          </w:tcPr>
          <w:p w:rsidR="00C73941" w:rsidRPr="004659D3" w:rsidRDefault="00C73941" w:rsidP="00C73941">
            <w:pPr>
              <w:rPr>
                <w:rFonts w:ascii="Times New Roman" w:hAnsi="Times New Roman"/>
                <w:color w:val="000000"/>
              </w:rPr>
            </w:pPr>
            <w:r w:rsidRPr="004659D3">
              <w:rPr>
                <w:rFonts w:ascii="Times New Roman" w:hAnsi="Times New Roman"/>
                <w:color w:val="000000"/>
              </w:rPr>
              <w:t>Сочетания и их свойства</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rPr>
            </w:pPr>
            <w:r w:rsidRPr="004659D3">
              <w:rPr>
                <w:rFonts w:ascii="Times New Roman" w:hAnsi="Times New Roman"/>
              </w:rPr>
              <w:t>87</w:t>
            </w:r>
          </w:p>
        </w:tc>
        <w:tc>
          <w:tcPr>
            <w:tcW w:w="8094" w:type="dxa"/>
            <w:tcBorders>
              <w:top w:val="nil"/>
              <w:left w:val="single" w:sz="8" w:space="0" w:color="auto"/>
              <w:bottom w:val="single" w:sz="8" w:space="0" w:color="auto"/>
              <w:right w:val="single" w:sz="8" w:space="0" w:color="auto"/>
            </w:tcBorders>
          </w:tcPr>
          <w:p w:rsidR="00C73941" w:rsidRPr="004659D3" w:rsidRDefault="00C73941" w:rsidP="00C73941">
            <w:pPr>
              <w:rPr>
                <w:rFonts w:ascii="Times New Roman" w:hAnsi="Times New Roman"/>
                <w:color w:val="000000"/>
              </w:rPr>
            </w:pPr>
            <w:r w:rsidRPr="004659D3">
              <w:rPr>
                <w:rFonts w:ascii="Times New Roman" w:hAnsi="Times New Roman"/>
                <w:color w:val="000000"/>
              </w:rPr>
              <w:t>Бином Ньютона</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rPr>
            </w:pPr>
            <w:r w:rsidRPr="004659D3">
              <w:rPr>
                <w:rFonts w:ascii="Times New Roman" w:hAnsi="Times New Roman"/>
              </w:rPr>
              <w:t>88</w:t>
            </w:r>
          </w:p>
        </w:tc>
        <w:tc>
          <w:tcPr>
            <w:tcW w:w="8094" w:type="dxa"/>
            <w:tcBorders>
              <w:top w:val="nil"/>
              <w:left w:val="single" w:sz="8" w:space="0" w:color="auto"/>
              <w:bottom w:val="single" w:sz="8" w:space="0" w:color="auto"/>
              <w:right w:val="single" w:sz="8" w:space="0" w:color="auto"/>
            </w:tcBorders>
          </w:tcPr>
          <w:p w:rsidR="00C73941" w:rsidRPr="004659D3" w:rsidRDefault="00C73941" w:rsidP="00C73941">
            <w:pPr>
              <w:rPr>
                <w:rFonts w:ascii="Times New Roman" w:hAnsi="Times New Roman"/>
                <w:color w:val="000000"/>
              </w:rPr>
            </w:pPr>
            <w:r w:rsidRPr="004659D3">
              <w:rPr>
                <w:rFonts w:ascii="Times New Roman" w:hAnsi="Times New Roman"/>
                <w:color w:val="000000"/>
              </w:rPr>
              <w:t>Бином Ньютона</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lang w:val="en-US"/>
              </w:rPr>
            </w:pPr>
            <w:r w:rsidRPr="004659D3">
              <w:rPr>
                <w:rFonts w:ascii="Times New Roman" w:hAnsi="Times New Roman"/>
                <w:lang w:val="en-US"/>
              </w:rPr>
              <w:t>89</w:t>
            </w:r>
          </w:p>
        </w:tc>
        <w:tc>
          <w:tcPr>
            <w:tcW w:w="8094" w:type="dxa"/>
            <w:tcBorders>
              <w:top w:val="nil"/>
              <w:left w:val="single" w:sz="8" w:space="0" w:color="auto"/>
              <w:bottom w:val="single" w:sz="8" w:space="0" w:color="auto"/>
              <w:right w:val="single" w:sz="8" w:space="0" w:color="auto"/>
            </w:tcBorders>
            <w:vAlign w:val="bottom"/>
          </w:tcPr>
          <w:p w:rsidR="00C73941" w:rsidRPr="004659D3" w:rsidRDefault="00C73941" w:rsidP="00C73941">
            <w:pPr>
              <w:rPr>
                <w:rFonts w:ascii="Times New Roman" w:hAnsi="Times New Roman"/>
                <w:color w:val="000000"/>
              </w:rPr>
            </w:pPr>
            <w:r w:rsidRPr="004659D3">
              <w:rPr>
                <w:rFonts w:ascii="Times New Roman" w:hAnsi="Times New Roman"/>
                <w:color w:val="000000"/>
              </w:rPr>
              <w:t>Урок обобщения и систематизации знаний</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rPr>
            </w:pPr>
            <w:r w:rsidRPr="004659D3">
              <w:rPr>
                <w:rFonts w:ascii="Times New Roman" w:hAnsi="Times New Roman"/>
              </w:rPr>
              <w:t>90</w:t>
            </w:r>
          </w:p>
        </w:tc>
        <w:tc>
          <w:tcPr>
            <w:tcW w:w="8094" w:type="dxa"/>
            <w:tcBorders>
              <w:top w:val="nil"/>
              <w:left w:val="single" w:sz="8" w:space="0" w:color="auto"/>
              <w:bottom w:val="single" w:sz="8" w:space="0" w:color="auto"/>
              <w:right w:val="single" w:sz="8" w:space="0" w:color="auto"/>
            </w:tcBorders>
            <w:vAlign w:val="bottom"/>
          </w:tcPr>
          <w:p w:rsidR="00C73941" w:rsidRPr="004659D3" w:rsidRDefault="00C73941" w:rsidP="00C73941">
            <w:pPr>
              <w:rPr>
                <w:rFonts w:ascii="Times New Roman" w:hAnsi="Times New Roman"/>
                <w:color w:val="000000"/>
              </w:rPr>
            </w:pPr>
            <w:r w:rsidRPr="004659D3">
              <w:rPr>
                <w:rFonts w:ascii="Times New Roman" w:hAnsi="Times New Roman"/>
                <w:color w:val="000000"/>
              </w:rPr>
              <w:t>Урок обобщения и систематизации знаний</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lang w:val="en-US"/>
              </w:rPr>
            </w:pPr>
            <w:r w:rsidRPr="004659D3">
              <w:rPr>
                <w:rFonts w:ascii="Times New Roman" w:hAnsi="Times New Roman"/>
                <w:lang w:val="en-US"/>
              </w:rPr>
              <w:t>91</w:t>
            </w:r>
          </w:p>
        </w:tc>
        <w:tc>
          <w:tcPr>
            <w:tcW w:w="8094" w:type="dxa"/>
            <w:tcBorders>
              <w:top w:val="nil"/>
              <w:left w:val="single" w:sz="8" w:space="0" w:color="auto"/>
              <w:bottom w:val="single" w:sz="8" w:space="0" w:color="auto"/>
              <w:right w:val="single" w:sz="8" w:space="0" w:color="auto"/>
            </w:tcBorders>
            <w:vAlign w:val="bottom"/>
          </w:tcPr>
          <w:p w:rsidR="00C73941" w:rsidRPr="004659D3" w:rsidRDefault="00C73941" w:rsidP="00C73941">
            <w:pPr>
              <w:rPr>
                <w:rFonts w:ascii="Times New Roman" w:hAnsi="Times New Roman"/>
                <w:i/>
                <w:color w:val="000000"/>
              </w:rPr>
            </w:pPr>
            <w:r w:rsidRPr="004659D3">
              <w:rPr>
                <w:rFonts w:ascii="Times New Roman" w:hAnsi="Times New Roman"/>
                <w:i/>
                <w:color w:val="000000"/>
              </w:rPr>
              <w:t>«Комбинаторика»</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rPr>
                <w:rFonts w:ascii="Times New Roman" w:hAnsi="Times New Roman"/>
                <w:b/>
              </w:rPr>
            </w:pPr>
          </w:p>
        </w:tc>
        <w:tc>
          <w:tcPr>
            <w:tcW w:w="8094" w:type="dxa"/>
          </w:tcPr>
          <w:p w:rsidR="00C73941" w:rsidRPr="004659D3" w:rsidRDefault="00C73941" w:rsidP="00C73941">
            <w:pPr>
              <w:rPr>
                <w:rFonts w:ascii="Times New Roman" w:hAnsi="Times New Roman"/>
                <w:b/>
              </w:rPr>
            </w:pPr>
            <w:r w:rsidRPr="004659D3">
              <w:rPr>
                <w:rFonts w:ascii="Times New Roman" w:eastAsia="Times New Roman" w:hAnsi="Times New Roman"/>
                <w:b/>
                <w:color w:val="000000"/>
                <w:lang w:eastAsia="en-US"/>
              </w:rPr>
              <w:t>Элементы теории вероятностей</w:t>
            </w:r>
          </w:p>
        </w:tc>
        <w:tc>
          <w:tcPr>
            <w:tcW w:w="4514" w:type="dxa"/>
          </w:tcPr>
          <w:p w:rsidR="00C73941" w:rsidRPr="004659D3" w:rsidRDefault="00C73941" w:rsidP="00C73941">
            <w:pPr>
              <w:rPr>
                <w:rFonts w:ascii="Times New Roman" w:hAnsi="Times New Roman"/>
                <w:b/>
              </w:rPr>
            </w:pPr>
            <w:r w:rsidRPr="004659D3">
              <w:rPr>
                <w:rFonts w:ascii="Times New Roman" w:hAnsi="Times New Roman"/>
                <w:b/>
              </w:rPr>
              <w:t>13</w:t>
            </w:r>
          </w:p>
        </w:tc>
      </w:tr>
      <w:tr w:rsidR="00C73941" w:rsidRPr="004659D3" w:rsidTr="00C73941">
        <w:tc>
          <w:tcPr>
            <w:tcW w:w="954" w:type="dxa"/>
          </w:tcPr>
          <w:p w:rsidR="00C73941" w:rsidRPr="004659D3" w:rsidRDefault="00C73941" w:rsidP="00C73941">
            <w:pPr>
              <w:snapToGrid w:val="0"/>
              <w:rPr>
                <w:rFonts w:ascii="Times New Roman" w:hAnsi="Times New Roman"/>
                <w:lang w:val="en-US"/>
              </w:rPr>
            </w:pPr>
            <w:r w:rsidRPr="004659D3">
              <w:rPr>
                <w:rFonts w:ascii="Times New Roman" w:hAnsi="Times New Roman"/>
                <w:lang w:val="en-US"/>
              </w:rPr>
              <w:t>92</w:t>
            </w:r>
          </w:p>
        </w:tc>
        <w:tc>
          <w:tcPr>
            <w:tcW w:w="8094" w:type="dxa"/>
            <w:tcBorders>
              <w:top w:val="single" w:sz="8" w:space="0" w:color="auto"/>
              <w:left w:val="single" w:sz="8" w:space="0" w:color="auto"/>
              <w:bottom w:val="single" w:sz="8" w:space="0" w:color="auto"/>
              <w:right w:val="single" w:sz="8" w:space="0" w:color="auto"/>
            </w:tcBorders>
            <w:vAlign w:val="bottom"/>
          </w:tcPr>
          <w:p w:rsidR="00C73941" w:rsidRPr="004659D3" w:rsidRDefault="00C73941" w:rsidP="00C73941">
            <w:pPr>
              <w:rPr>
                <w:rFonts w:ascii="Times New Roman" w:hAnsi="Times New Roman"/>
                <w:color w:val="000000"/>
              </w:rPr>
            </w:pPr>
            <w:proofErr w:type="spellStart"/>
            <w:r w:rsidRPr="004659D3">
              <w:rPr>
                <w:rFonts w:ascii="Times New Roman" w:hAnsi="Times New Roman"/>
                <w:color w:val="000000"/>
              </w:rPr>
              <w:t>Cобытия</w:t>
            </w:r>
            <w:proofErr w:type="spellEnd"/>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lang w:val="en-US"/>
              </w:rPr>
            </w:pPr>
            <w:r w:rsidRPr="004659D3">
              <w:rPr>
                <w:rFonts w:ascii="Times New Roman" w:hAnsi="Times New Roman"/>
                <w:lang w:val="en-US"/>
              </w:rPr>
              <w:t>93</w:t>
            </w:r>
          </w:p>
        </w:tc>
        <w:tc>
          <w:tcPr>
            <w:tcW w:w="8094" w:type="dxa"/>
            <w:tcBorders>
              <w:top w:val="nil"/>
              <w:left w:val="single" w:sz="8" w:space="0" w:color="auto"/>
              <w:bottom w:val="single" w:sz="8" w:space="0" w:color="auto"/>
              <w:right w:val="single" w:sz="8" w:space="0" w:color="auto"/>
            </w:tcBorders>
            <w:vAlign w:val="bottom"/>
          </w:tcPr>
          <w:p w:rsidR="00C73941" w:rsidRPr="004659D3" w:rsidRDefault="00C73941" w:rsidP="00C73941">
            <w:pPr>
              <w:rPr>
                <w:rFonts w:ascii="Times New Roman" w:hAnsi="Times New Roman"/>
                <w:color w:val="000000"/>
              </w:rPr>
            </w:pPr>
            <w:r w:rsidRPr="004659D3">
              <w:rPr>
                <w:rFonts w:ascii="Times New Roman" w:hAnsi="Times New Roman"/>
                <w:color w:val="000000"/>
              </w:rPr>
              <w:t>Комбинация событий. Противоположное событие</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lang w:val="en-US"/>
              </w:rPr>
            </w:pPr>
            <w:r w:rsidRPr="004659D3">
              <w:rPr>
                <w:rFonts w:ascii="Times New Roman" w:hAnsi="Times New Roman"/>
                <w:lang w:val="en-US"/>
              </w:rPr>
              <w:t>94</w:t>
            </w:r>
          </w:p>
        </w:tc>
        <w:tc>
          <w:tcPr>
            <w:tcW w:w="8094" w:type="dxa"/>
            <w:tcBorders>
              <w:top w:val="nil"/>
              <w:left w:val="single" w:sz="8" w:space="0" w:color="auto"/>
              <w:bottom w:val="single" w:sz="8" w:space="0" w:color="auto"/>
              <w:right w:val="single" w:sz="8" w:space="0" w:color="auto"/>
            </w:tcBorders>
            <w:vAlign w:val="bottom"/>
          </w:tcPr>
          <w:p w:rsidR="00C73941" w:rsidRPr="004659D3" w:rsidRDefault="00C73941" w:rsidP="00C73941">
            <w:pPr>
              <w:rPr>
                <w:rFonts w:ascii="Times New Roman" w:hAnsi="Times New Roman"/>
                <w:color w:val="000000"/>
              </w:rPr>
            </w:pPr>
            <w:r w:rsidRPr="004659D3">
              <w:rPr>
                <w:rFonts w:ascii="Times New Roman" w:hAnsi="Times New Roman"/>
                <w:color w:val="000000"/>
              </w:rPr>
              <w:t>Комбинация событий. Противоположное событие</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lang w:val="en-US"/>
              </w:rPr>
            </w:pPr>
            <w:r w:rsidRPr="004659D3">
              <w:rPr>
                <w:rFonts w:ascii="Times New Roman" w:hAnsi="Times New Roman"/>
                <w:lang w:val="en-US"/>
              </w:rPr>
              <w:t>95</w:t>
            </w:r>
          </w:p>
        </w:tc>
        <w:tc>
          <w:tcPr>
            <w:tcW w:w="8094" w:type="dxa"/>
            <w:tcBorders>
              <w:top w:val="nil"/>
              <w:left w:val="single" w:sz="8" w:space="0" w:color="auto"/>
              <w:bottom w:val="single" w:sz="8" w:space="0" w:color="auto"/>
              <w:right w:val="single" w:sz="8" w:space="0" w:color="auto"/>
            </w:tcBorders>
          </w:tcPr>
          <w:p w:rsidR="00C73941" w:rsidRPr="004659D3" w:rsidRDefault="00C73941" w:rsidP="00C73941">
            <w:pPr>
              <w:rPr>
                <w:rFonts w:ascii="Times New Roman" w:hAnsi="Times New Roman"/>
                <w:color w:val="000000"/>
              </w:rPr>
            </w:pPr>
            <w:r w:rsidRPr="004659D3">
              <w:rPr>
                <w:rFonts w:ascii="Times New Roman" w:hAnsi="Times New Roman"/>
                <w:color w:val="000000"/>
              </w:rPr>
              <w:t>Вероятность события</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lang w:val="en-US"/>
              </w:rPr>
            </w:pPr>
            <w:r w:rsidRPr="004659D3">
              <w:rPr>
                <w:rFonts w:ascii="Times New Roman" w:hAnsi="Times New Roman"/>
                <w:lang w:val="en-US"/>
              </w:rPr>
              <w:t>96</w:t>
            </w:r>
          </w:p>
        </w:tc>
        <w:tc>
          <w:tcPr>
            <w:tcW w:w="8094" w:type="dxa"/>
            <w:tcBorders>
              <w:top w:val="nil"/>
              <w:left w:val="single" w:sz="8" w:space="0" w:color="auto"/>
              <w:bottom w:val="single" w:sz="8" w:space="0" w:color="auto"/>
              <w:right w:val="single" w:sz="8" w:space="0" w:color="auto"/>
            </w:tcBorders>
          </w:tcPr>
          <w:p w:rsidR="00C73941" w:rsidRPr="004659D3" w:rsidRDefault="00C73941" w:rsidP="00C73941">
            <w:pPr>
              <w:rPr>
                <w:rFonts w:ascii="Times New Roman" w:hAnsi="Times New Roman"/>
                <w:color w:val="000000"/>
              </w:rPr>
            </w:pPr>
            <w:r w:rsidRPr="004659D3">
              <w:rPr>
                <w:rFonts w:ascii="Times New Roman" w:hAnsi="Times New Roman"/>
                <w:color w:val="000000"/>
              </w:rPr>
              <w:t>Вероятность события</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lang w:val="en-US"/>
              </w:rPr>
            </w:pPr>
            <w:r w:rsidRPr="004659D3">
              <w:rPr>
                <w:rFonts w:ascii="Times New Roman" w:hAnsi="Times New Roman"/>
                <w:lang w:val="en-US"/>
              </w:rPr>
              <w:t>97</w:t>
            </w:r>
          </w:p>
        </w:tc>
        <w:tc>
          <w:tcPr>
            <w:tcW w:w="8094" w:type="dxa"/>
            <w:tcBorders>
              <w:top w:val="nil"/>
              <w:left w:val="single" w:sz="8" w:space="0" w:color="auto"/>
              <w:bottom w:val="single" w:sz="8" w:space="0" w:color="auto"/>
              <w:right w:val="single" w:sz="8" w:space="0" w:color="auto"/>
            </w:tcBorders>
            <w:vAlign w:val="bottom"/>
          </w:tcPr>
          <w:p w:rsidR="00C73941" w:rsidRPr="004659D3" w:rsidRDefault="00C73941" w:rsidP="00C73941">
            <w:pPr>
              <w:rPr>
                <w:rFonts w:ascii="Times New Roman" w:hAnsi="Times New Roman"/>
                <w:color w:val="000000"/>
              </w:rPr>
            </w:pPr>
            <w:bookmarkStart w:id="0" w:name="RANGE!E104"/>
            <w:bookmarkEnd w:id="0"/>
            <w:r w:rsidRPr="004659D3">
              <w:rPr>
                <w:rFonts w:ascii="Times New Roman" w:hAnsi="Times New Roman"/>
                <w:color w:val="000000"/>
              </w:rPr>
              <w:t>Сложение вероятностей</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lang w:val="en-US"/>
              </w:rPr>
            </w:pPr>
            <w:r w:rsidRPr="004659D3">
              <w:rPr>
                <w:rFonts w:ascii="Times New Roman" w:hAnsi="Times New Roman"/>
                <w:lang w:val="en-US"/>
              </w:rPr>
              <w:t>98</w:t>
            </w:r>
          </w:p>
        </w:tc>
        <w:tc>
          <w:tcPr>
            <w:tcW w:w="8094" w:type="dxa"/>
            <w:tcBorders>
              <w:top w:val="nil"/>
              <w:left w:val="single" w:sz="8" w:space="0" w:color="auto"/>
              <w:bottom w:val="single" w:sz="8" w:space="0" w:color="auto"/>
              <w:right w:val="single" w:sz="8" w:space="0" w:color="auto"/>
            </w:tcBorders>
          </w:tcPr>
          <w:p w:rsidR="00C73941" w:rsidRPr="004659D3" w:rsidRDefault="00C73941" w:rsidP="00C73941">
            <w:pPr>
              <w:rPr>
                <w:rFonts w:ascii="Times New Roman" w:hAnsi="Times New Roman"/>
                <w:color w:val="000000"/>
              </w:rPr>
            </w:pPr>
            <w:r w:rsidRPr="004659D3">
              <w:rPr>
                <w:rFonts w:ascii="Times New Roman" w:hAnsi="Times New Roman"/>
                <w:color w:val="000000"/>
              </w:rPr>
              <w:t>Независимые события. Умножение вероятностей</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lang w:val="en-US"/>
              </w:rPr>
            </w:pPr>
            <w:r w:rsidRPr="004659D3">
              <w:rPr>
                <w:rFonts w:ascii="Times New Roman" w:hAnsi="Times New Roman"/>
                <w:lang w:val="en-US"/>
              </w:rPr>
              <w:t>99</w:t>
            </w:r>
          </w:p>
        </w:tc>
        <w:tc>
          <w:tcPr>
            <w:tcW w:w="8094" w:type="dxa"/>
            <w:tcBorders>
              <w:top w:val="nil"/>
              <w:left w:val="single" w:sz="8" w:space="0" w:color="auto"/>
              <w:bottom w:val="single" w:sz="8" w:space="0" w:color="auto"/>
              <w:right w:val="single" w:sz="8" w:space="0" w:color="auto"/>
            </w:tcBorders>
          </w:tcPr>
          <w:p w:rsidR="00C73941" w:rsidRPr="004659D3" w:rsidRDefault="00C73941" w:rsidP="00C73941">
            <w:pPr>
              <w:rPr>
                <w:rFonts w:ascii="Times New Roman" w:hAnsi="Times New Roman"/>
                <w:color w:val="000000"/>
              </w:rPr>
            </w:pPr>
            <w:r w:rsidRPr="004659D3">
              <w:rPr>
                <w:rFonts w:ascii="Times New Roman" w:hAnsi="Times New Roman"/>
                <w:color w:val="000000"/>
              </w:rPr>
              <w:t>Независимые события. Умножение вероятностей</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lang w:val="en-US"/>
              </w:rPr>
            </w:pPr>
            <w:r w:rsidRPr="004659D3">
              <w:rPr>
                <w:rFonts w:ascii="Times New Roman" w:hAnsi="Times New Roman"/>
                <w:lang w:val="en-US"/>
              </w:rPr>
              <w:t>100</w:t>
            </w:r>
          </w:p>
        </w:tc>
        <w:tc>
          <w:tcPr>
            <w:tcW w:w="8094" w:type="dxa"/>
            <w:tcBorders>
              <w:top w:val="nil"/>
              <w:left w:val="single" w:sz="8" w:space="0" w:color="auto"/>
              <w:bottom w:val="single" w:sz="8" w:space="0" w:color="auto"/>
              <w:right w:val="single" w:sz="8" w:space="0" w:color="auto"/>
            </w:tcBorders>
          </w:tcPr>
          <w:p w:rsidR="00C73941" w:rsidRPr="004659D3" w:rsidRDefault="00C73941" w:rsidP="00C73941">
            <w:pPr>
              <w:rPr>
                <w:rFonts w:ascii="Times New Roman" w:hAnsi="Times New Roman"/>
                <w:color w:val="000000"/>
              </w:rPr>
            </w:pPr>
            <w:r w:rsidRPr="004659D3">
              <w:rPr>
                <w:rFonts w:ascii="Times New Roman" w:hAnsi="Times New Roman"/>
                <w:color w:val="000000"/>
              </w:rPr>
              <w:t>Статистическая вероятность</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lang w:val="en-US"/>
              </w:rPr>
            </w:pPr>
            <w:r w:rsidRPr="004659D3">
              <w:rPr>
                <w:rFonts w:ascii="Times New Roman" w:hAnsi="Times New Roman"/>
                <w:lang w:val="en-US"/>
              </w:rPr>
              <w:t>101</w:t>
            </w:r>
          </w:p>
        </w:tc>
        <w:tc>
          <w:tcPr>
            <w:tcW w:w="8094" w:type="dxa"/>
            <w:tcBorders>
              <w:top w:val="nil"/>
              <w:left w:val="single" w:sz="8" w:space="0" w:color="auto"/>
              <w:bottom w:val="single" w:sz="8" w:space="0" w:color="auto"/>
              <w:right w:val="single" w:sz="8" w:space="0" w:color="auto"/>
            </w:tcBorders>
          </w:tcPr>
          <w:p w:rsidR="00C73941" w:rsidRPr="004659D3" w:rsidRDefault="00C73941" w:rsidP="00C73941">
            <w:pPr>
              <w:rPr>
                <w:rFonts w:ascii="Times New Roman" w:hAnsi="Times New Roman"/>
                <w:color w:val="000000"/>
              </w:rPr>
            </w:pPr>
            <w:r w:rsidRPr="004659D3">
              <w:rPr>
                <w:rFonts w:ascii="Times New Roman" w:hAnsi="Times New Roman"/>
                <w:color w:val="000000"/>
              </w:rPr>
              <w:t>Статистическая вероятность</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lang w:val="en-US"/>
              </w:rPr>
            </w:pPr>
            <w:r w:rsidRPr="004659D3">
              <w:rPr>
                <w:rFonts w:ascii="Times New Roman" w:hAnsi="Times New Roman"/>
                <w:lang w:val="en-US"/>
              </w:rPr>
              <w:t>102</w:t>
            </w:r>
          </w:p>
        </w:tc>
        <w:tc>
          <w:tcPr>
            <w:tcW w:w="8094" w:type="dxa"/>
            <w:tcBorders>
              <w:top w:val="nil"/>
              <w:left w:val="single" w:sz="8" w:space="0" w:color="auto"/>
              <w:bottom w:val="single" w:sz="8" w:space="0" w:color="auto"/>
              <w:right w:val="single" w:sz="8" w:space="0" w:color="auto"/>
            </w:tcBorders>
            <w:vAlign w:val="bottom"/>
          </w:tcPr>
          <w:p w:rsidR="00C73941" w:rsidRPr="004659D3" w:rsidRDefault="00C73941" w:rsidP="00C73941">
            <w:pPr>
              <w:rPr>
                <w:rFonts w:ascii="Times New Roman" w:hAnsi="Times New Roman"/>
                <w:color w:val="000000"/>
              </w:rPr>
            </w:pPr>
            <w:r w:rsidRPr="004659D3">
              <w:rPr>
                <w:rFonts w:ascii="Times New Roman" w:hAnsi="Times New Roman"/>
                <w:color w:val="000000"/>
              </w:rPr>
              <w:t>Урок обобщения и систематизации знаний</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lang w:val="en-US"/>
              </w:rPr>
            </w:pPr>
            <w:r w:rsidRPr="004659D3">
              <w:rPr>
                <w:rFonts w:ascii="Times New Roman" w:hAnsi="Times New Roman"/>
                <w:lang w:val="en-US"/>
              </w:rPr>
              <w:t>103</w:t>
            </w:r>
          </w:p>
        </w:tc>
        <w:tc>
          <w:tcPr>
            <w:tcW w:w="8094" w:type="dxa"/>
            <w:tcBorders>
              <w:top w:val="nil"/>
              <w:left w:val="single" w:sz="8" w:space="0" w:color="auto"/>
              <w:bottom w:val="single" w:sz="8" w:space="0" w:color="auto"/>
              <w:right w:val="single" w:sz="8" w:space="0" w:color="auto"/>
            </w:tcBorders>
            <w:vAlign w:val="bottom"/>
          </w:tcPr>
          <w:p w:rsidR="00C73941" w:rsidRPr="004659D3" w:rsidRDefault="00C73941" w:rsidP="00C73941">
            <w:pPr>
              <w:rPr>
                <w:rFonts w:ascii="Times New Roman" w:hAnsi="Times New Roman"/>
                <w:color w:val="000000"/>
              </w:rPr>
            </w:pPr>
            <w:r w:rsidRPr="004659D3">
              <w:rPr>
                <w:rFonts w:ascii="Times New Roman" w:hAnsi="Times New Roman"/>
                <w:color w:val="000000"/>
              </w:rPr>
              <w:t>Урок обобщения и систематизации знаний</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lang w:val="en-US"/>
              </w:rPr>
            </w:pPr>
            <w:r w:rsidRPr="004659D3">
              <w:rPr>
                <w:rFonts w:ascii="Times New Roman" w:hAnsi="Times New Roman"/>
                <w:lang w:val="en-US"/>
              </w:rPr>
              <w:t>104</w:t>
            </w:r>
          </w:p>
        </w:tc>
        <w:tc>
          <w:tcPr>
            <w:tcW w:w="8094" w:type="dxa"/>
            <w:tcBorders>
              <w:top w:val="nil"/>
              <w:left w:val="single" w:sz="8" w:space="0" w:color="auto"/>
              <w:bottom w:val="single" w:sz="8" w:space="0" w:color="auto"/>
              <w:right w:val="single" w:sz="8" w:space="0" w:color="auto"/>
            </w:tcBorders>
          </w:tcPr>
          <w:p w:rsidR="00C73941" w:rsidRPr="004659D3" w:rsidRDefault="00C73941" w:rsidP="00C73941">
            <w:pPr>
              <w:rPr>
                <w:rFonts w:ascii="Times New Roman" w:hAnsi="Times New Roman"/>
                <w:i/>
                <w:color w:val="000000"/>
              </w:rPr>
            </w:pPr>
            <w:r w:rsidRPr="004659D3">
              <w:rPr>
                <w:rFonts w:ascii="Times New Roman" w:hAnsi="Times New Roman"/>
                <w:color w:val="000000"/>
              </w:rPr>
              <w:t xml:space="preserve"> </w:t>
            </w:r>
            <w:r w:rsidRPr="004659D3">
              <w:rPr>
                <w:rFonts w:ascii="Times New Roman" w:hAnsi="Times New Roman"/>
                <w:i/>
                <w:color w:val="000000"/>
              </w:rPr>
              <w:t>«Элементы теории вероятности»</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rPr>
                <w:rFonts w:ascii="Times New Roman" w:hAnsi="Times New Roman"/>
                <w:b/>
              </w:rPr>
            </w:pPr>
          </w:p>
        </w:tc>
        <w:tc>
          <w:tcPr>
            <w:tcW w:w="8094" w:type="dxa"/>
          </w:tcPr>
          <w:p w:rsidR="00C73941" w:rsidRPr="004659D3" w:rsidRDefault="00C73941" w:rsidP="00C73941">
            <w:pPr>
              <w:rPr>
                <w:rFonts w:ascii="Times New Roman" w:hAnsi="Times New Roman"/>
                <w:b/>
              </w:rPr>
            </w:pPr>
            <w:r w:rsidRPr="004659D3">
              <w:rPr>
                <w:rFonts w:ascii="Times New Roman" w:hAnsi="Times New Roman"/>
                <w:b/>
              </w:rPr>
              <w:t>Статистика</w:t>
            </w:r>
          </w:p>
        </w:tc>
        <w:tc>
          <w:tcPr>
            <w:tcW w:w="4514" w:type="dxa"/>
          </w:tcPr>
          <w:p w:rsidR="00C73941" w:rsidRPr="004659D3" w:rsidRDefault="00C73941" w:rsidP="00C73941">
            <w:pPr>
              <w:rPr>
                <w:rFonts w:ascii="Times New Roman" w:hAnsi="Times New Roman"/>
                <w:b/>
              </w:rPr>
            </w:pPr>
            <w:r w:rsidRPr="004659D3">
              <w:rPr>
                <w:rFonts w:ascii="Times New Roman" w:hAnsi="Times New Roman"/>
                <w:b/>
              </w:rPr>
              <w:t>9</w:t>
            </w:r>
          </w:p>
        </w:tc>
      </w:tr>
      <w:tr w:rsidR="00C73941" w:rsidRPr="004659D3" w:rsidTr="00C73941">
        <w:tc>
          <w:tcPr>
            <w:tcW w:w="954" w:type="dxa"/>
          </w:tcPr>
          <w:p w:rsidR="00C73941" w:rsidRPr="004659D3" w:rsidRDefault="00C73941" w:rsidP="00C73941">
            <w:pPr>
              <w:snapToGrid w:val="0"/>
              <w:rPr>
                <w:rFonts w:ascii="Times New Roman" w:hAnsi="Times New Roman"/>
                <w:lang w:val="en-US"/>
              </w:rPr>
            </w:pPr>
            <w:r w:rsidRPr="004659D3">
              <w:rPr>
                <w:rFonts w:ascii="Times New Roman" w:hAnsi="Times New Roman"/>
                <w:lang w:val="en-US"/>
              </w:rPr>
              <w:t>105</w:t>
            </w:r>
          </w:p>
        </w:tc>
        <w:tc>
          <w:tcPr>
            <w:tcW w:w="8094" w:type="dxa"/>
            <w:tcBorders>
              <w:top w:val="single" w:sz="8" w:space="0" w:color="auto"/>
              <w:left w:val="single" w:sz="8" w:space="0" w:color="auto"/>
              <w:bottom w:val="single" w:sz="8" w:space="0" w:color="auto"/>
              <w:right w:val="single" w:sz="8" w:space="0" w:color="auto"/>
            </w:tcBorders>
          </w:tcPr>
          <w:p w:rsidR="00C73941" w:rsidRPr="004659D3" w:rsidRDefault="00C73941" w:rsidP="00C73941">
            <w:pPr>
              <w:rPr>
                <w:rFonts w:ascii="Times New Roman" w:hAnsi="Times New Roman"/>
                <w:color w:val="000000"/>
              </w:rPr>
            </w:pPr>
            <w:r w:rsidRPr="004659D3">
              <w:rPr>
                <w:rFonts w:ascii="Times New Roman" w:hAnsi="Times New Roman"/>
                <w:color w:val="000000"/>
              </w:rPr>
              <w:t>Случайные величины</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lang w:val="en-US"/>
              </w:rPr>
            </w:pPr>
            <w:r w:rsidRPr="004659D3">
              <w:rPr>
                <w:rFonts w:ascii="Times New Roman" w:hAnsi="Times New Roman"/>
                <w:lang w:val="en-US"/>
              </w:rPr>
              <w:t>106</w:t>
            </w:r>
          </w:p>
        </w:tc>
        <w:tc>
          <w:tcPr>
            <w:tcW w:w="8094" w:type="dxa"/>
            <w:tcBorders>
              <w:top w:val="nil"/>
              <w:left w:val="single" w:sz="8" w:space="0" w:color="auto"/>
              <w:bottom w:val="single" w:sz="8" w:space="0" w:color="auto"/>
              <w:right w:val="single" w:sz="8" w:space="0" w:color="auto"/>
            </w:tcBorders>
            <w:vAlign w:val="center"/>
          </w:tcPr>
          <w:p w:rsidR="00C73941" w:rsidRPr="004659D3" w:rsidRDefault="00C73941" w:rsidP="00C73941">
            <w:pPr>
              <w:rPr>
                <w:rFonts w:ascii="Times New Roman" w:hAnsi="Times New Roman"/>
                <w:color w:val="000000"/>
              </w:rPr>
            </w:pPr>
            <w:r w:rsidRPr="004659D3">
              <w:rPr>
                <w:rFonts w:ascii="Times New Roman" w:hAnsi="Times New Roman"/>
                <w:color w:val="000000"/>
              </w:rPr>
              <w:t>Случайные величины</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lang w:val="en-US"/>
              </w:rPr>
            </w:pPr>
            <w:r w:rsidRPr="004659D3">
              <w:rPr>
                <w:rFonts w:ascii="Times New Roman" w:hAnsi="Times New Roman"/>
                <w:lang w:val="en-US"/>
              </w:rPr>
              <w:t>107</w:t>
            </w:r>
          </w:p>
        </w:tc>
        <w:tc>
          <w:tcPr>
            <w:tcW w:w="8094" w:type="dxa"/>
            <w:tcBorders>
              <w:top w:val="nil"/>
              <w:left w:val="single" w:sz="8" w:space="0" w:color="auto"/>
              <w:bottom w:val="single" w:sz="8" w:space="0" w:color="auto"/>
              <w:right w:val="single" w:sz="8" w:space="0" w:color="auto"/>
            </w:tcBorders>
          </w:tcPr>
          <w:p w:rsidR="00C73941" w:rsidRPr="004659D3" w:rsidRDefault="00C73941" w:rsidP="00C73941">
            <w:pPr>
              <w:rPr>
                <w:rFonts w:ascii="Times New Roman" w:hAnsi="Times New Roman"/>
                <w:color w:val="000000"/>
              </w:rPr>
            </w:pPr>
            <w:r w:rsidRPr="004659D3">
              <w:rPr>
                <w:rFonts w:ascii="Times New Roman" w:hAnsi="Times New Roman"/>
                <w:color w:val="000000"/>
              </w:rPr>
              <w:t>Центральные тенденции</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lang w:val="en-US"/>
              </w:rPr>
            </w:pPr>
            <w:r w:rsidRPr="004659D3">
              <w:rPr>
                <w:rFonts w:ascii="Times New Roman" w:hAnsi="Times New Roman"/>
                <w:lang w:val="en-US"/>
              </w:rPr>
              <w:t>108</w:t>
            </w:r>
          </w:p>
        </w:tc>
        <w:tc>
          <w:tcPr>
            <w:tcW w:w="8094" w:type="dxa"/>
            <w:tcBorders>
              <w:top w:val="nil"/>
              <w:left w:val="single" w:sz="8" w:space="0" w:color="auto"/>
              <w:bottom w:val="single" w:sz="8" w:space="0" w:color="auto"/>
              <w:right w:val="single" w:sz="8" w:space="0" w:color="auto"/>
            </w:tcBorders>
          </w:tcPr>
          <w:p w:rsidR="00C73941" w:rsidRPr="004659D3" w:rsidRDefault="00C73941" w:rsidP="00C73941">
            <w:pPr>
              <w:rPr>
                <w:rFonts w:ascii="Times New Roman" w:hAnsi="Times New Roman"/>
                <w:color w:val="000000"/>
              </w:rPr>
            </w:pPr>
            <w:r w:rsidRPr="004659D3">
              <w:rPr>
                <w:rFonts w:ascii="Times New Roman" w:hAnsi="Times New Roman"/>
                <w:color w:val="000000"/>
              </w:rPr>
              <w:t>Центральные тенденции</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lang w:val="en-US"/>
              </w:rPr>
            </w:pPr>
            <w:r w:rsidRPr="004659D3">
              <w:rPr>
                <w:rFonts w:ascii="Times New Roman" w:hAnsi="Times New Roman"/>
                <w:lang w:val="en-US"/>
              </w:rPr>
              <w:lastRenderedPageBreak/>
              <w:t>109</w:t>
            </w:r>
          </w:p>
        </w:tc>
        <w:tc>
          <w:tcPr>
            <w:tcW w:w="8094" w:type="dxa"/>
            <w:tcBorders>
              <w:top w:val="nil"/>
              <w:left w:val="single" w:sz="8" w:space="0" w:color="auto"/>
              <w:bottom w:val="single" w:sz="8" w:space="0" w:color="auto"/>
              <w:right w:val="single" w:sz="8" w:space="0" w:color="auto"/>
            </w:tcBorders>
          </w:tcPr>
          <w:p w:rsidR="00C73941" w:rsidRPr="004659D3" w:rsidRDefault="00C73941" w:rsidP="00C73941">
            <w:pPr>
              <w:rPr>
                <w:rFonts w:ascii="Times New Roman" w:hAnsi="Times New Roman"/>
                <w:color w:val="000000"/>
              </w:rPr>
            </w:pPr>
            <w:r w:rsidRPr="004659D3">
              <w:rPr>
                <w:rFonts w:ascii="Times New Roman" w:hAnsi="Times New Roman"/>
                <w:color w:val="000000"/>
              </w:rPr>
              <w:t>Меры разброса</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lang w:val="en-US"/>
              </w:rPr>
            </w:pPr>
            <w:r w:rsidRPr="004659D3">
              <w:rPr>
                <w:rFonts w:ascii="Times New Roman" w:hAnsi="Times New Roman"/>
                <w:lang w:val="en-US"/>
              </w:rPr>
              <w:t>110</w:t>
            </w:r>
          </w:p>
        </w:tc>
        <w:tc>
          <w:tcPr>
            <w:tcW w:w="8094" w:type="dxa"/>
            <w:tcBorders>
              <w:top w:val="nil"/>
              <w:left w:val="single" w:sz="8" w:space="0" w:color="auto"/>
              <w:bottom w:val="single" w:sz="8" w:space="0" w:color="auto"/>
              <w:right w:val="single" w:sz="8" w:space="0" w:color="auto"/>
            </w:tcBorders>
          </w:tcPr>
          <w:p w:rsidR="00C73941" w:rsidRPr="004659D3" w:rsidRDefault="00C73941" w:rsidP="00C73941">
            <w:pPr>
              <w:rPr>
                <w:rFonts w:ascii="Times New Roman" w:hAnsi="Times New Roman"/>
                <w:color w:val="000000"/>
              </w:rPr>
            </w:pPr>
            <w:r w:rsidRPr="004659D3">
              <w:rPr>
                <w:rFonts w:ascii="Times New Roman" w:hAnsi="Times New Roman"/>
                <w:color w:val="000000"/>
              </w:rPr>
              <w:t>Меры разброса</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lang w:val="en-US"/>
              </w:rPr>
            </w:pPr>
            <w:r w:rsidRPr="004659D3">
              <w:rPr>
                <w:rFonts w:ascii="Times New Roman" w:hAnsi="Times New Roman"/>
                <w:lang w:val="en-US"/>
              </w:rPr>
              <w:t>111</w:t>
            </w:r>
          </w:p>
        </w:tc>
        <w:tc>
          <w:tcPr>
            <w:tcW w:w="8094" w:type="dxa"/>
            <w:tcBorders>
              <w:top w:val="nil"/>
              <w:left w:val="single" w:sz="8" w:space="0" w:color="auto"/>
              <w:bottom w:val="single" w:sz="8" w:space="0" w:color="auto"/>
              <w:right w:val="single" w:sz="8" w:space="0" w:color="auto"/>
            </w:tcBorders>
          </w:tcPr>
          <w:p w:rsidR="00C73941" w:rsidRPr="004659D3" w:rsidRDefault="00C73941" w:rsidP="00C73941">
            <w:pPr>
              <w:rPr>
                <w:rFonts w:ascii="Times New Roman" w:hAnsi="Times New Roman"/>
                <w:color w:val="000000"/>
              </w:rPr>
            </w:pPr>
            <w:r w:rsidRPr="004659D3">
              <w:rPr>
                <w:rFonts w:ascii="Times New Roman" w:hAnsi="Times New Roman"/>
                <w:color w:val="000000"/>
              </w:rPr>
              <w:t>Меры разброса</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lang w:val="en-US"/>
              </w:rPr>
            </w:pPr>
            <w:r w:rsidRPr="004659D3">
              <w:rPr>
                <w:rFonts w:ascii="Times New Roman" w:hAnsi="Times New Roman"/>
                <w:lang w:val="en-US"/>
              </w:rPr>
              <w:t>112</w:t>
            </w:r>
          </w:p>
        </w:tc>
        <w:tc>
          <w:tcPr>
            <w:tcW w:w="8094" w:type="dxa"/>
            <w:tcBorders>
              <w:top w:val="nil"/>
              <w:left w:val="single" w:sz="8" w:space="0" w:color="auto"/>
              <w:bottom w:val="single" w:sz="8" w:space="0" w:color="auto"/>
              <w:right w:val="single" w:sz="8" w:space="0" w:color="auto"/>
            </w:tcBorders>
            <w:vAlign w:val="bottom"/>
          </w:tcPr>
          <w:p w:rsidR="00C73941" w:rsidRPr="004659D3" w:rsidRDefault="00C73941" w:rsidP="00C73941">
            <w:pPr>
              <w:rPr>
                <w:rFonts w:ascii="Times New Roman" w:hAnsi="Times New Roman"/>
                <w:color w:val="000000"/>
              </w:rPr>
            </w:pPr>
            <w:r w:rsidRPr="004659D3">
              <w:rPr>
                <w:rFonts w:ascii="Times New Roman" w:hAnsi="Times New Roman"/>
                <w:color w:val="000000"/>
              </w:rPr>
              <w:t>Урок обобщения и систематизации знаний</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lang w:val="en-US"/>
              </w:rPr>
            </w:pPr>
            <w:r w:rsidRPr="004659D3">
              <w:rPr>
                <w:rFonts w:ascii="Times New Roman" w:hAnsi="Times New Roman"/>
                <w:lang w:val="en-US"/>
              </w:rPr>
              <w:t>113</w:t>
            </w:r>
          </w:p>
        </w:tc>
        <w:tc>
          <w:tcPr>
            <w:tcW w:w="8094" w:type="dxa"/>
            <w:tcBorders>
              <w:top w:val="nil"/>
              <w:left w:val="single" w:sz="8" w:space="0" w:color="auto"/>
              <w:bottom w:val="single" w:sz="8" w:space="0" w:color="auto"/>
              <w:right w:val="single" w:sz="8" w:space="0" w:color="auto"/>
            </w:tcBorders>
          </w:tcPr>
          <w:p w:rsidR="00C73941" w:rsidRPr="004659D3" w:rsidRDefault="00C73941" w:rsidP="00C73941">
            <w:pPr>
              <w:rPr>
                <w:rFonts w:ascii="Times New Roman" w:hAnsi="Times New Roman"/>
                <w:color w:val="000000"/>
              </w:rPr>
            </w:pPr>
            <w:r w:rsidRPr="004659D3">
              <w:rPr>
                <w:rFonts w:ascii="Times New Roman" w:hAnsi="Times New Roman"/>
                <w:color w:val="000000"/>
              </w:rPr>
              <w:t xml:space="preserve"> «</w:t>
            </w:r>
            <w:r w:rsidRPr="004659D3">
              <w:rPr>
                <w:rFonts w:ascii="Times New Roman" w:hAnsi="Times New Roman"/>
                <w:i/>
                <w:color w:val="000000"/>
              </w:rPr>
              <w:t>Статистика»</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rPr>
                <w:rFonts w:ascii="Times New Roman" w:hAnsi="Times New Roman"/>
                <w:b/>
              </w:rPr>
            </w:pPr>
          </w:p>
        </w:tc>
        <w:tc>
          <w:tcPr>
            <w:tcW w:w="8094" w:type="dxa"/>
          </w:tcPr>
          <w:p w:rsidR="00C73941" w:rsidRPr="004659D3" w:rsidRDefault="00C73941" w:rsidP="00C73941">
            <w:pPr>
              <w:rPr>
                <w:rFonts w:ascii="Times New Roman" w:hAnsi="Times New Roman"/>
                <w:b/>
              </w:rPr>
            </w:pPr>
            <w:r w:rsidRPr="004659D3">
              <w:rPr>
                <w:rFonts w:ascii="Times New Roman" w:eastAsia="Times New Roman" w:hAnsi="Times New Roman"/>
                <w:b/>
                <w:lang w:eastAsia="en-US"/>
              </w:rPr>
              <w:t>Повторение</w:t>
            </w:r>
          </w:p>
        </w:tc>
        <w:tc>
          <w:tcPr>
            <w:tcW w:w="4514" w:type="dxa"/>
          </w:tcPr>
          <w:p w:rsidR="00C73941" w:rsidRPr="004659D3" w:rsidRDefault="00C73941" w:rsidP="00C73941">
            <w:pPr>
              <w:rPr>
                <w:rFonts w:ascii="Times New Roman" w:hAnsi="Times New Roman"/>
                <w:b/>
              </w:rPr>
            </w:pPr>
            <w:r w:rsidRPr="004659D3">
              <w:rPr>
                <w:rFonts w:ascii="Times New Roman" w:hAnsi="Times New Roman"/>
                <w:b/>
              </w:rPr>
              <w:t>22</w:t>
            </w:r>
          </w:p>
        </w:tc>
      </w:tr>
      <w:tr w:rsidR="00C73941" w:rsidRPr="004659D3" w:rsidTr="00C73941">
        <w:tc>
          <w:tcPr>
            <w:tcW w:w="954" w:type="dxa"/>
          </w:tcPr>
          <w:p w:rsidR="00C73941" w:rsidRPr="004659D3" w:rsidRDefault="00C73941" w:rsidP="00C73941">
            <w:pPr>
              <w:snapToGrid w:val="0"/>
              <w:rPr>
                <w:rFonts w:ascii="Times New Roman" w:hAnsi="Times New Roman"/>
              </w:rPr>
            </w:pPr>
            <w:r w:rsidRPr="004659D3">
              <w:rPr>
                <w:rFonts w:ascii="Times New Roman" w:hAnsi="Times New Roman"/>
              </w:rPr>
              <w:t>114</w:t>
            </w:r>
          </w:p>
        </w:tc>
        <w:tc>
          <w:tcPr>
            <w:tcW w:w="8094" w:type="dxa"/>
            <w:tcBorders>
              <w:top w:val="single" w:sz="8" w:space="0" w:color="auto"/>
              <w:left w:val="single" w:sz="8" w:space="0" w:color="auto"/>
              <w:bottom w:val="single" w:sz="8" w:space="0" w:color="auto"/>
              <w:right w:val="single" w:sz="8" w:space="0" w:color="auto"/>
            </w:tcBorders>
            <w:vAlign w:val="center"/>
          </w:tcPr>
          <w:p w:rsidR="00C73941" w:rsidRPr="004659D3" w:rsidRDefault="00C73941" w:rsidP="00C73941">
            <w:pPr>
              <w:rPr>
                <w:rFonts w:ascii="Times New Roman" w:hAnsi="Times New Roman"/>
                <w:color w:val="000000"/>
              </w:rPr>
            </w:pPr>
            <w:r w:rsidRPr="004659D3">
              <w:rPr>
                <w:rFonts w:ascii="Times New Roman" w:hAnsi="Times New Roman"/>
                <w:color w:val="000000"/>
              </w:rPr>
              <w:t>Повторение темы "Действительные числа"</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rPr>
            </w:pPr>
            <w:r w:rsidRPr="004659D3">
              <w:rPr>
                <w:rFonts w:ascii="Times New Roman" w:hAnsi="Times New Roman"/>
              </w:rPr>
              <w:t>115</w:t>
            </w:r>
          </w:p>
        </w:tc>
        <w:tc>
          <w:tcPr>
            <w:tcW w:w="8094" w:type="dxa"/>
            <w:tcBorders>
              <w:top w:val="nil"/>
              <w:left w:val="single" w:sz="8" w:space="0" w:color="auto"/>
              <w:bottom w:val="single" w:sz="8" w:space="0" w:color="auto"/>
              <w:right w:val="single" w:sz="8" w:space="0" w:color="auto"/>
            </w:tcBorders>
            <w:vAlign w:val="center"/>
          </w:tcPr>
          <w:p w:rsidR="00C73941" w:rsidRPr="004659D3" w:rsidRDefault="00C73941" w:rsidP="00C73941">
            <w:pPr>
              <w:rPr>
                <w:rFonts w:ascii="Times New Roman" w:hAnsi="Times New Roman"/>
                <w:color w:val="000000"/>
              </w:rPr>
            </w:pPr>
            <w:r w:rsidRPr="004659D3">
              <w:rPr>
                <w:rFonts w:ascii="Times New Roman" w:hAnsi="Times New Roman"/>
                <w:color w:val="000000"/>
              </w:rPr>
              <w:t xml:space="preserve">Повторение </w:t>
            </w:r>
            <w:proofErr w:type="spellStart"/>
            <w:r w:rsidRPr="004659D3">
              <w:rPr>
                <w:rFonts w:ascii="Times New Roman" w:hAnsi="Times New Roman"/>
                <w:color w:val="000000"/>
              </w:rPr>
              <w:t>темы"Степенная</w:t>
            </w:r>
            <w:proofErr w:type="spellEnd"/>
            <w:r w:rsidRPr="004659D3">
              <w:rPr>
                <w:rFonts w:ascii="Times New Roman" w:hAnsi="Times New Roman"/>
                <w:color w:val="000000"/>
              </w:rPr>
              <w:t xml:space="preserve"> функция"</w:t>
            </w:r>
          </w:p>
          <w:p w:rsidR="00C73941" w:rsidRPr="004659D3" w:rsidRDefault="00C73941" w:rsidP="00C73941">
            <w:pPr>
              <w:rPr>
                <w:rFonts w:ascii="Times New Roman" w:hAnsi="Times New Roman"/>
                <w:color w:val="000000"/>
              </w:rPr>
            </w:pP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rPr>
            </w:pPr>
            <w:r w:rsidRPr="004659D3">
              <w:rPr>
                <w:rFonts w:ascii="Times New Roman" w:hAnsi="Times New Roman"/>
              </w:rPr>
              <w:t>116</w:t>
            </w:r>
          </w:p>
        </w:tc>
        <w:tc>
          <w:tcPr>
            <w:tcW w:w="8094" w:type="dxa"/>
            <w:tcBorders>
              <w:top w:val="nil"/>
              <w:left w:val="single" w:sz="8" w:space="0" w:color="auto"/>
              <w:bottom w:val="single" w:sz="8" w:space="0" w:color="auto"/>
              <w:right w:val="single" w:sz="8" w:space="0" w:color="auto"/>
            </w:tcBorders>
            <w:vAlign w:val="center"/>
          </w:tcPr>
          <w:p w:rsidR="00C73941" w:rsidRPr="004659D3" w:rsidRDefault="00C73941" w:rsidP="00C73941">
            <w:pPr>
              <w:spacing w:after="150"/>
              <w:rPr>
                <w:rFonts w:ascii="Times New Roman" w:hAnsi="Times New Roman"/>
                <w:color w:val="000000"/>
              </w:rPr>
            </w:pPr>
            <w:r w:rsidRPr="004659D3">
              <w:rPr>
                <w:rFonts w:ascii="Times New Roman" w:hAnsi="Times New Roman"/>
                <w:color w:val="000000"/>
              </w:rPr>
              <w:t xml:space="preserve">Повторение </w:t>
            </w:r>
            <w:proofErr w:type="spellStart"/>
            <w:r w:rsidRPr="004659D3">
              <w:rPr>
                <w:rFonts w:ascii="Times New Roman" w:hAnsi="Times New Roman"/>
                <w:color w:val="000000"/>
              </w:rPr>
              <w:t>темы"Показательная</w:t>
            </w:r>
            <w:proofErr w:type="spellEnd"/>
            <w:r w:rsidRPr="004659D3">
              <w:rPr>
                <w:rFonts w:ascii="Times New Roman" w:hAnsi="Times New Roman"/>
                <w:color w:val="000000"/>
              </w:rPr>
              <w:t xml:space="preserve"> функция"</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rPr>
            </w:pPr>
          </w:p>
          <w:p w:rsidR="00C73941" w:rsidRPr="004659D3" w:rsidRDefault="00C73941" w:rsidP="00C73941">
            <w:pPr>
              <w:snapToGrid w:val="0"/>
              <w:rPr>
                <w:rFonts w:ascii="Times New Roman" w:hAnsi="Times New Roman"/>
              </w:rPr>
            </w:pPr>
            <w:r w:rsidRPr="004659D3">
              <w:rPr>
                <w:rFonts w:ascii="Times New Roman" w:hAnsi="Times New Roman"/>
              </w:rPr>
              <w:t>117</w:t>
            </w:r>
          </w:p>
        </w:tc>
        <w:tc>
          <w:tcPr>
            <w:tcW w:w="8094" w:type="dxa"/>
            <w:tcBorders>
              <w:top w:val="nil"/>
              <w:left w:val="single" w:sz="8" w:space="0" w:color="auto"/>
              <w:bottom w:val="single" w:sz="8" w:space="0" w:color="auto"/>
              <w:right w:val="single" w:sz="8" w:space="0" w:color="auto"/>
            </w:tcBorders>
            <w:vAlign w:val="center"/>
          </w:tcPr>
          <w:p w:rsidR="00C73941" w:rsidRPr="004659D3" w:rsidRDefault="00C73941" w:rsidP="00C73941">
            <w:pPr>
              <w:rPr>
                <w:rFonts w:ascii="Times New Roman" w:hAnsi="Times New Roman"/>
                <w:color w:val="000000"/>
              </w:rPr>
            </w:pPr>
            <w:r w:rsidRPr="004659D3">
              <w:rPr>
                <w:rFonts w:ascii="Times New Roman" w:hAnsi="Times New Roman"/>
                <w:color w:val="000000"/>
              </w:rPr>
              <w:t xml:space="preserve">Повторение </w:t>
            </w:r>
            <w:proofErr w:type="spellStart"/>
            <w:r w:rsidRPr="004659D3">
              <w:rPr>
                <w:rFonts w:ascii="Times New Roman" w:hAnsi="Times New Roman"/>
                <w:color w:val="000000"/>
              </w:rPr>
              <w:t>темы"Логарифмическая</w:t>
            </w:r>
            <w:proofErr w:type="spellEnd"/>
            <w:r w:rsidRPr="004659D3">
              <w:rPr>
                <w:rFonts w:ascii="Times New Roman" w:hAnsi="Times New Roman"/>
                <w:color w:val="000000"/>
              </w:rPr>
              <w:t xml:space="preserve"> функция"</w:t>
            </w:r>
          </w:p>
          <w:p w:rsidR="00C73941" w:rsidRPr="004659D3" w:rsidRDefault="00C73941" w:rsidP="00C73941">
            <w:pPr>
              <w:rPr>
                <w:rFonts w:ascii="Times New Roman" w:hAnsi="Times New Roman"/>
                <w:color w:val="000000"/>
              </w:rPr>
            </w:pP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rPr>
            </w:pPr>
            <w:r w:rsidRPr="004659D3">
              <w:rPr>
                <w:rFonts w:ascii="Times New Roman" w:hAnsi="Times New Roman"/>
              </w:rPr>
              <w:t>118</w:t>
            </w:r>
          </w:p>
        </w:tc>
        <w:tc>
          <w:tcPr>
            <w:tcW w:w="8094" w:type="dxa"/>
            <w:tcBorders>
              <w:top w:val="nil"/>
              <w:left w:val="single" w:sz="8" w:space="0" w:color="auto"/>
              <w:bottom w:val="single" w:sz="8" w:space="0" w:color="auto"/>
              <w:right w:val="single" w:sz="8" w:space="0" w:color="auto"/>
            </w:tcBorders>
            <w:vAlign w:val="center"/>
          </w:tcPr>
          <w:p w:rsidR="00C73941" w:rsidRPr="004659D3" w:rsidRDefault="00C73941" w:rsidP="00C73941">
            <w:pPr>
              <w:rPr>
                <w:rFonts w:ascii="Times New Roman" w:hAnsi="Times New Roman"/>
                <w:color w:val="000000"/>
              </w:rPr>
            </w:pPr>
            <w:r w:rsidRPr="004659D3">
              <w:rPr>
                <w:rFonts w:ascii="Times New Roman" w:hAnsi="Times New Roman"/>
                <w:color w:val="000000"/>
              </w:rPr>
              <w:t xml:space="preserve">Повторение </w:t>
            </w:r>
            <w:proofErr w:type="spellStart"/>
            <w:r w:rsidRPr="004659D3">
              <w:rPr>
                <w:rFonts w:ascii="Times New Roman" w:hAnsi="Times New Roman"/>
                <w:color w:val="000000"/>
              </w:rPr>
              <w:t>темы"Тригонометрические</w:t>
            </w:r>
            <w:proofErr w:type="spellEnd"/>
            <w:r w:rsidRPr="004659D3">
              <w:rPr>
                <w:rFonts w:ascii="Times New Roman" w:hAnsi="Times New Roman"/>
                <w:color w:val="000000"/>
              </w:rPr>
              <w:t xml:space="preserve"> уравнения"</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rPr>
            </w:pPr>
            <w:r w:rsidRPr="004659D3">
              <w:rPr>
                <w:rFonts w:ascii="Times New Roman" w:hAnsi="Times New Roman"/>
              </w:rPr>
              <w:t>119</w:t>
            </w:r>
          </w:p>
        </w:tc>
        <w:tc>
          <w:tcPr>
            <w:tcW w:w="8094" w:type="dxa"/>
            <w:tcBorders>
              <w:top w:val="nil"/>
              <w:left w:val="single" w:sz="8" w:space="0" w:color="auto"/>
              <w:bottom w:val="single" w:sz="8" w:space="0" w:color="auto"/>
              <w:right w:val="single" w:sz="8" w:space="0" w:color="auto"/>
            </w:tcBorders>
            <w:vAlign w:val="center"/>
          </w:tcPr>
          <w:p w:rsidR="00C73941" w:rsidRPr="004659D3" w:rsidRDefault="00C73941" w:rsidP="00C73941">
            <w:pPr>
              <w:rPr>
                <w:rFonts w:ascii="Times New Roman" w:hAnsi="Times New Roman"/>
                <w:color w:val="000000"/>
              </w:rPr>
            </w:pPr>
            <w:r w:rsidRPr="004659D3">
              <w:rPr>
                <w:rFonts w:ascii="Times New Roman" w:hAnsi="Times New Roman"/>
                <w:color w:val="000000"/>
              </w:rPr>
              <w:t xml:space="preserve">Повторение </w:t>
            </w:r>
            <w:proofErr w:type="spellStart"/>
            <w:r w:rsidRPr="004659D3">
              <w:rPr>
                <w:rFonts w:ascii="Times New Roman" w:hAnsi="Times New Roman"/>
                <w:color w:val="000000"/>
              </w:rPr>
              <w:t>темы"Тригонометрические</w:t>
            </w:r>
            <w:proofErr w:type="spellEnd"/>
            <w:r w:rsidRPr="004659D3">
              <w:rPr>
                <w:rFonts w:ascii="Times New Roman" w:hAnsi="Times New Roman"/>
                <w:color w:val="000000"/>
              </w:rPr>
              <w:t xml:space="preserve"> формулы"</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rPr>
            </w:pPr>
            <w:r w:rsidRPr="004659D3">
              <w:rPr>
                <w:rFonts w:ascii="Times New Roman" w:hAnsi="Times New Roman"/>
              </w:rPr>
              <w:t>120</w:t>
            </w:r>
          </w:p>
        </w:tc>
        <w:tc>
          <w:tcPr>
            <w:tcW w:w="8094" w:type="dxa"/>
            <w:tcBorders>
              <w:top w:val="nil"/>
              <w:left w:val="single" w:sz="8" w:space="0" w:color="auto"/>
              <w:bottom w:val="single" w:sz="8" w:space="0" w:color="auto"/>
              <w:right w:val="single" w:sz="8" w:space="0" w:color="auto"/>
            </w:tcBorders>
            <w:vAlign w:val="center"/>
          </w:tcPr>
          <w:p w:rsidR="00C73941" w:rsidRPr="004659D3" w:rsidRDefault="00C73941" w:rsidP="00C73941">
            <w:pPr>
              <w:rPr>
                <w:rFonts w:ascii="Times New Roman" w:hAnsi="Times New Roman"/>
                <w:color w:val="000000"/>
              </w:rPr>
            </w:pPr>
            <w:r w:rsidRPr="004659D3">
              <w:rPr>
                <w:rFonts w:ascii="Times New Roman" w:hAnsi="Times New Roman"/>
                <w:color w:val="000000"/>
              </w:rPr>
              <w:t xml:space="preserve">Повторение </w:t>
            </w:r>
            <w:proofErr w:type="spellStart"/>
            <w:r w:rsidRPr="004659D3">
              <w:rPr>
                <w:rFonts w:ascii="Times New Roman" w:hAnsi="Times New Roman"/>
                <w:color w:val="000000"/>
              </w:rPr>
              <w:t>темы"Тригонометрические</w:t>
            </w:r>
            <w:proofErr w:type="spellEnd"/>
            <w:r w:rsidRPr="004659D3">
              <w:rPr>
                <w:rFonts w:ascii="Times New Roman" w:hAnsi="Times New Roman"/>
                <w:color w:val="000000"/>
              </w:rPr>
              <w:t xml:space="preserve"> уравнения"</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rPr>
            </w:pPr>
            <w:r w:rsidRPr="004659D3">
              <w:rPr>
                <w:rFonts w:ascii="Times New Roman" w:hAnsi="Times New Roman"/>
              </w:rPr>
              <w:t>121</w:t>
            </w:r>
          </w:p>
        </w:tc>
        <w:tc>
          <w:tcPr>
            <w:tcW w:w="8094" w:type="dxa"/>
            <w:tcBorders>
              <w:top w:val="nil"/>
              <w:left w:val="single" w:sz="8" w:space="0" w:color="auto"/>
              <w:bottom w:val="single" w:sz="8" w:space="0" w:color="auto"/>
              <w:right w:val="single" w:sz="8" w:space="0" w:color="auto"/>
            </w:tcBorders>
            <w:vAlign w:val="center"/>
          </w:tcPr>
          <w:p w:rsidR="00C73941" w:rsidRPr="004659D3" w:rsidRDefault="00C73941" w:rsidP="00C73941">
            <w:pPr>
              <w:rPr>
                <w:rFonts w:ascii="Times New Roman" w:hAnsi="Times New Roman"/>
                <w:color w:val="000000"/>
              </w:rPr>
            </w:pPr>
            <w:r w:rsidRPr="004659D3">
              <w:rPr>
                <w:rFonts w:ascii="Times New Roman" w:hAnsi="Times New Roman"/>
                <w:color w:val="000000"/>
              </w:rPr>
              <w:t xml:space="preserve">Повторение </w:t>
            </w:r>
            <w:proofErr w:type="spellStart"/>
            <w:r w:rsidRPr="004659D3">
              <w:rPr>
                <w:rFonts w:ascii="Times New Roman" w:hAnsi="Times New Roman"/>
                <w:color w:val="000000"/>
              </w:rPr>
              <w:t>темы"Производная</w:t>
            </w:r>
            <w:proofErr w:type="spellEnd"/>
            <w:r w:rsidRPr="004659D3">
              <w:rPr>
                <w:rFonts w:ascii="Times New Roman" w:hAnsi="Times New Roman"/>
                <w:color w:val="000000"/>
              </w:rPr>
              <w:t>"</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rPr>
            </w:pPr>
            <w:r w:rsidRPr="004659D3">
              <w:rPr>
                <w:rFonts w:ascii="Times New Roman" w:hAnsi="Times New Roman"/>
              </w:rPr>
              <w:t>1 22</w:t>
            </w:r>
          </w:p>
        </w:tc>
        <w:tc>
          <w:tcPr>
            <w:tcW w:w="8094" w:type="dxa"/>
            <w:tcBorders>
              <w:top w:val="nil"/>
              <w:left w:val="single" w:sz="8" w:space="0" w:color="auto"/>
              <w:bottom w:val="single" w:sz="8" w:space="0" w:color="auto"/>
              <w:right w:val="single" w:sz="8" w:space="0" w:color="auto"/>
            </w:tcBorders>
            <w:vAlign w:val="center"/>
          </w:tcPr>
          <w:p w:rsidR="00C73941" w:rsidRPr="004659D3" w:rsidRDefault="00C73941" w:rsidP="00C73941">
            <w:pPr>
              <w:rPr>
                <w:rFonts w:ascii="Times New Roman" w:hAnsi="Times New Roman"/>
                <w:color w:val="000000"/>
              </w:rPr>
            </w:pPr>
            <w:r w:rsidRPr="004659D3">
              <w:rPr>
                <w:rFonts w:ascii="Times New Roman" w:hAnsi="Times New Roman"/>
                <w:color w:val="000000"/>
              </w:rPr>
              <w:t xml:space="preserve">Повторение </w:t>
            </w:r>
            <w:proofErr w:type="spellStart"/>
            <w:r w:rsidRPr="004659D3">
              <w:rPr>
                <w:rFonts w:ascii="Times New Roman" w:hAnsi="Times New Roman"/>
                <w:color w:val="000000"/>
              </w:rPr>
              <w:t>темы"Первообразная</w:t>
            </w:r>
            <w:proofErr w:type="spellEnd"/>
            <w:r w:rsidRPr="004659D3">
              <w:rPr>
                <w:rFonts w:ascii="Times New Roman" w:hAnsi="Times New Roman"/>
                <w:color w:val="000000"/>
              </w:rPr>
              <w:t>"</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rPr>
            </w:pPr>
            <w:r w:rsidRPr="004659D3">
              <w:rPr>
                <w:rFonts w:ascii="Times New Roman" w:hAnsi="Times New Roman"/>
              </w:rPr>
              <w:t>123</w:t>
            </w:r>
          </w:p>
        </w:tc>
        <w:tc>
          <w:tcPr>
            <w:tcW w:w="8094" w:type="dxa"/>
            <w:tcBorders>
              <w:top w:val="nil"/>
              <w:left w:val="single" w:sz="8" w:space="0" w:color="auto"/>
              <w:bottom w:val="single" w:sz="8" w:space="0" w:color="auto"/>
              <w:right w:val="single" w:sz="8" w:space="0" w:color="auto"/>
            </w:tcBorders>
            <w:vAlign w:val="center"/>
          </w:tcPr>
          <w:p w:rsidR="00C73941" w:rsidRPr="004659D3" w:rsidRDefault="00C73941" w:rsidP="00C73941">
            <w:pPr>
              <w:rPr>
                <w:rFonts w:ascii="Times New Roman" w:hAnsi="Times New Roman"/>
                <w:color w:val="000000"/>
              </w:rPr>
            </w:pPr>
            <w:r w:rsidRPr="004659D3">
              <w:rPr>
                <w:rFonts w:ascii="Times New Roman" w:hAnsi="Times New Roman"/>
                <w:color w:val="000000"/>
              </w:rPr>
              <w:t xml:space="preserve">Повторение </w:t>
            </w:r>
            <w:proofErr w:type="spellStart"/>
            <w:r w:rsidRPr="004659D3">
              <w:rPr>
                <w:rFonts w:ascii="Times New Roman" w:hAnsi="Times New Roman"/>
                <w:color w:val="000000"/>
              </w:rPr>
              <w:t>темы"Интеграл</w:t>
            </w:r>
            <w:proofErr w:type="spellEnd"/>
            <w:r w:rsidRPr="004659D3">
              <w:rPr>
                <w:rFonts w:ascii="Times New Roman" w:hAnsi="Times New Roman"/>
                <w:color w:val="000000"/>
              </w:rPr>
              <w:t>"</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rPr>
            </w:pPr>
            <w:r w:rsidRPr="004659D3">
              <w:rPr>
                <w:rFonts w:ascii="Times New Roman" w:hAnsi="Times New Roman"/>
              </w:rPr>
              <w:t>124</w:t>
            </w:r>
          </w:p>
        </w:tc>
        <w:tc>
          <w:tcPr>
            <w:tcW w:w="8094" w:type="dxa"/>
            <w:tcBorders>
              <w:top w:val="nil"/>
              <w:left w:val="single" w:sz="8" w:space="0" w:color="auto"/>
              <w:bottom w:val="single" w:sz="8" w:space="0" w:color="auto"/>
              <w:right w:val="single" w:sz="8" w:space="0" w:color="auto"/>
            </w:tcBorders>
            <w:vAlign w:val="center"/>
          </w:tcPr>
          <w:p w:rsidR="00C73941" w:rsidRPr="004659D3" w:rsidRDefault="00C73941" w:rsidP="00C73941">
            <w:pPr>
              <w:rPr>
                <w:rFonts w:ascii="Times New Roman" w:hAnsi="Times New Roman"/>
                <w:color w:val="000000"/>
              </w:rPr>
            </w:pPr>
            <w:r w:rsidRPr="004659D3">
              <w:rPr>
                <w:rFonts w:ascii="Times New Roman" w:hAnsi="Times New Roman"/>
                <w:color w:val="000000"/>
              </w:rPr>
              <w:t xml:space="preserve">Повторение </w:t>
            </w:r>
            <w:proofErr w:type="spellStart"/>
            <w:r w:rsidRPr="004659D3">
              <w:rPr>
                <w:rFonts w:ascii="Times New Roman" w:hAnsi="Times New Roman"/>
                <w:color w:val="000000"/>
              </w:rPr>
              <w:t>темы"Комбинаторика</w:t>
            </w:r>
            <w:proofErr w:type="spellEnd"/>
            <w:r w:rsidRPr="004659D3">
              <w:rPr>
                <w:rFonts w:ascii="Times New Roman" w:hAnsi="Times New Roman"/>
                <w:color w:val="000000"/>
              </w:rPr>
              <w:t>"</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rPr>
            </w:pPr>
            <w:r w:rsidRPr="004659D3">
              <w:rPr>
                <w:rFonts w:ascii="Times New Roman" w:hAnsi="Times New Roman"/>
              </w:rPr>
              <w:t>125</w:t>
            </w:r>
          </w:p>
        </w:tc>
        <w:tc>
          <w:tcPr>
            <w:tcW w:w="8094" w:type="dxa"/>
            <w:tcBorders>
              <w:top w:val="nil"/>
              <w:left w:val="single" w:sz="8" w:space="0" w:color="auto"/>
              <w:bottom w:val="single" w:sz="8" w:space="0" w:color="auto"/>
              <w:right w:val="single" w:sz="8" w:space="0" w:color="auto"/>
            </w:tcBorders>
            <w:vAlign w:val="center"/>
          </w:tcPr>
          <w:p w:rsidR="00C73941" w:rsidRPr="004659D3" w:rsidRDefault="00C73941" w:rsidP="00C73941">
            <w:pPr>
              <w:rPr>
                <w:rFonts w:ascii="Times New Roman" w:hAnsi="Times New Roman"/>
                <w:color w:val="000000"/>
              </w:rPr>
            </w:pPr>
            <w:r w:rsidRPr="004659D3">
              <w:rPr>
                <w:rFonts w:ascii="Times New Roman" w:hAnsi="Times New Roman"/>
                <w:color w:val="000000"/>
              </w:rPr>
              <w:t xml:space="preserve">Повторение </w:t>
            </w:r>
            <w:proofErr w:type="spellStart"/>
            <w:r w:rsidRPr="004659D3">
              <w:rPr>
                <w:rFonts w:ascii="Times New Roman" w:hAnsi="Times New Roman"/>
                <w:color w:val="000000"/>
              </w:rPr>
              <w:t>темы"Статистика</w:t>
            </w:r>
            <w:proofErr w:type="spellEnd"/>
            <w:r w:rsidRPr="004659D3">
              <w:rPr>
                <w:rFonts w:ascii="Times New Roman" w:hAnsi="Times New Roman"/>
                <w:color w:val="000000"/>
              </w:rPr>
              <w:t>"</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rPr>
            </w:pPr>
            <w:r w:rsidRPr="004659D3">
              <w:rPr>
                <w:rFonts w:ascii="Times New Roman" w:hAnsi="Times New Roman"/>
              </w:rPr>
              <w:t>126</w:t>
            </w:r>
          </w:p>
        </w:tc>
        <w:tc>
          <w:tcPr>
            <w:tcW w:w="8094" w:type="dxa"/>
            <w:tcBorders>
              <w:top w:val="nil"/>
              <w:left w:val="single" w:sz="8" w:space="0" w:color="auto"/>
              <w:bottom w:val="single" w:sz="8" w:space="0" w:color="auto"/>
              <w:right w:val="single" w:sz="8" w:space="0" w:color="auto"/>
            </w:tcBorders>
            <w:vAlign w:val="center"/>
          </w:tcPr>
          <w:p w:rsidR="00C73941" w:rsidRPr="004659D3" w:rsidRDefault="00C73941" w:rsidP="00C73941">
            <w:pPr>
              <w:rPr>
                <w:rFonts w:ascii="Times New Roman" w:hAnsi="Times New Roman"/>
                <w:color w:val="000000"/>
              </w:rPr>
            </w:pPr>
            <w:r w:rsidRPr="004659D3">
              <w:rPr>
                <w:rFonts w:ascii="Times New Roman" w:hAnsi="Times New Roman"/>
                <w:color w:val="000000"/>
              </w:rPr>
              <w:t xml:space="preserve">Повторение </w:t>
            </w:r>
            <w:proofErr w:type="spellStart"/>
            <w:r w:rsidRPr="004659D3">
              <w:rPr>
                <w:rFonts w:ascii="Times New Roman" w:hAnsi="Times New Roman"/>
                <w:color w:val="000000"/>
              </w:rPr>
              <w:t>темы"элетенты</w:t>
            </w:r>
            <w:proofErr w:type="spellEnd"/>
            <w:r w:rsidRPr="004659D3">
              <w:rPr>
                <w:rFonts w:ascii="Times New Roman" w:hAnsi="Times New Roman"/>
                <w:color w:val="000000"/>
              </w:rPr>
              <w:t xml:space="preserve"> теории вероятности"</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rPr>
            </w:pPr>
            <w:r w:rsidRPr="004659D3">
              <w:rPr>
                <w:rFonts w:ascii="Times New Roman" w:hAnsi="Times New Roman"/>
              </w:rPr>
              <w:t>127</w:t>
            </w:r>
          </w:p>
        </w:tc>
        <w:tc>
          <w:tcPr>
            <w:tcW w:w="8094" w:type="dxa"/>
            <w:tcBorders>
              <w:top w:val="nil"/>
              <w:left w:val="single" w:sz="8" w:space="0" w:color="auto"/>
              <w:bottom w:val="single" w:sz="8" w:space="0" w:color="auto"/>
              <w:right w:val="single" w:sz="8" w:space="0" w:color="auto"/>
            </w:tcBorders>
            <w:vAlign w:val="center"/>
          </w:tcPr>
          <w:p w:rsidR="00C73941" w:rsidRPr="004659D3" w:rsidRDefault="00C73941" w:rsidP="00C73941">
            <w:pPr>
              <w:rPr>
                <w:rFonts w:ascii="Times New Roman" w:hAnsi="Times New Roman"/>
                <w:color w:val="000000"/>
              </w:rPr>
            </w:pPr>
            <w:r w:rsidRPr="004659D3">
              <w:rPr>
                <w:rFonts w:ascii="Times New Roman" w:hAnsi="Times New Roman"/>
                <w:color w:val="000000"/>
              </w:rPr>
              <w:t xml:space="preserve">Повторение </w:t>
            </w:r>
            <w:proofErr w:type="spellStart"/>
            <w:r w:rsidRPr="004659D3">
              <w:rPr>
                <w:rFonts w:ascii="Times New Roman" w:hAnsi="Times New Roman"/>
                <w:color w:val="000000"/>
              </w:rPr>
              <w:t>темы"Решение</w:t>
            </w:r>
            <w:proofErr w:type="spellEnd"/>
            <w:r w:rsidRPr="004659D3">
              <w:rPr>
                <w:rFonts w:ascii="Times New Roman" w:hAnsi="Times New Roman"/>
                <w:color w:val="000000"/>
              </w:rPr>
              <w:t xml:space="preserve"> текстовых задач"</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lang w:val="en-US"/>
              </w:rPr>
            </w:pPr>
            <w:r w:rsidRPr="004659D3">
              <w:rPr>
                <w:rFonts w:ascii="Times New Roman" w:hAnsi="Times New Roman"/>
                <w:lang w:val="en-US"/>
              </w:rPr>
              <w:t>128</w:t>
            </w:r>
          </w:p>
        </w:tc>
        <w:tc>
          <w:tcPr>
            <w:tcW w:w="8094" w:type="dxa"/>
            <w:tcBorders>
              <w:top w:val="nil"/>
              <w:left w:val="single" w:sz="8" w:space="0" w:color="auto"/>
              <w:bottom w:val="single" w:sz="8" w:space="0" w:color="auto"/>
              <w:right w:val="single" w:sz="8" w:space="0" w:color="auto"/>
            </w:tcBorders>
            <w:vAlign w:val="center"/>
          </w:tcPr>
          <w:p w:rsidR="00C73941" w:rsidRPr="004659D3" w:rsidRDefault="00C73941" w:rsidP="00C73941">
            <w:pPr>
              <w:rPr>
                <w:rFonts w:ascii="Times New Roman" w:hAnsi="Times New Roman"/>
                <w:color w:val="000000"/>
              </w:rPr>
            </w:pPr>
            <w:r w:rsidRPr="004659D3">
              <w:rPr>
                <w:rFonts w:ascii="Times New Roman" w:hAnsi="Times New Roman"/>
                <w:color w:val="000000"/>
              </w:rPr>
              <w:t xml:space="preserve">Повторение </w:t>
            </w:r>
            <w:proofErr w:type="spellStart"/>
            <w:r w:rsidRPr="004659D3">
              <w:rPr>
                <w:rFonts w:ascii="Times New Roman" w:hAnsi="Times New Roman"/>
                <w:color w:val="000000"/>
              </w:rPr>
              <w:t>темы"Решение</w:t>
            </w:r>
            <w:proofErr w:type="spellEnd"/>
            <w:r w:rsidRPr="004659D3">
              <w:rPr>
                <w:rFonts w:ascii="Times New Roman" w:hAnsi="Times New Roman"/>
                <w:color w:val="000000"/>
              </w:rPr>
              <w:t xml:space="preserve"> текстовых задач"</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lang w:val="en-US"/>
              </w:rPr>
            </w:pPr>
            <w:r w:rsidRPr="004659D3">
              <w:rPr>
                <w:rFonts w:ascii="Times New Roman" w:hAnsi="Times New Roman"/>
                <w:lang w:val="en-US"/>
              </w:rPr>
              <w:t>129</w:t>
            </w:r>
          </w:p>
          <w:p w:rsidR="00C73941" w:rsidRPr="004659D3" w:rsidRDefault="00C73941" w:rsidP="00C73941">
            <w:pPr>
              <w:snapToGrid w:val="0"/>
              <w:rPr>
                <w:rFonts w:ascii="Times New Roman" w:hAnsi="Times New Roman"/>
              </w:rPr>
            </w:pPr>
            <w:r w:rsidRPr="004659D3">
              <w:rPr>
                <w:rFonts w:ascii="Times New Roman" w:hAnsi="Times New Roman"/>
              </w:rPr>
              <w:t xml:space="preserve"> </w:t>
            </w:r>
          </w:p>
        </w:tc>
        <w:tc>
          <w:tcPr>
            <w:tcW w:w="8094" w:type="dxa"/>
            <w:tcBorders>
              <w:top w:val="nil"/>
              <w:left w:val="single" w:sz="8" w:space="0" w:color="auto"/>
              <w:bottom w:val="single" w:sz="8" w:space="0" w:color="auto"/>
              <w:right w:val="single" w:sz="8" w:space="0" w:color="auto"/>
            </w:tcBorders>
            <w:vAlign w:val="center"/>
          </w:tcPr>
          <w:p w:rsidR="00C73941" w:rsidRPr="004659D3" w:rsidRDefault="00C73941" w:rsidP="00C73941">
            <w:pPr>
              <w:rPr>
                <w:rFonts w:ascii="Times New Roman" w:hAnsi="Times New Roman"/>
                <w:color w:val="000000"/>
              </w:rPr>
            </w:pPr>
            <w:r w:rsidRPr="004659D3">
              <w:rPr>
                <w:rFonts w:ascii="Times New Roman" w:hAnsi="Times New Roman"/>
                <w:color w:val="000000"/>
              </w:rPr>
              <w:t xml:space="preserve">Повторение </w:t>
            </w:r>
            <w:proofErr w:type="spellStart"/>
            <w:r w:rsidRPr="004659D3">
              <w:rPr>
                <w:rFonts w:ascii="Times New Roman" w:hAnsi="Times New Roman"/>
                <w:color w:val="000000"/>
              </w:rPr>
              <w:t>темы"Функции</w:t>
            </w:r>
            <w:proofErr w:type="spellEnd"/>
            <w:r w:rsidRPr="004659D3">
              <w:rPr>
                <w:rFonts w:ascii="Times New Roman" w:hAnsi="Times New Roman"/>
                <w:color w:val="000000"/>
              </w:rPr>
              <w:t xml:space="preserve"> и их графики"</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rPr>
            </w:pPr>
            <w:r w:rsidRPr="004659D3">
              <w:rPr>
                <w:rFonts w:ascii="Times New Roman" w:hAnsi="Times New Roman"/>
              </w:rPr>
              <w:t>130</w:t>
            </w:r>
          </w:p>
        </w:tc>
        <w:tc>
          <w:tcPr>
            <w:tcW w:w="8094" w:type="dxa"/>
            <w:tcBorders>
              <w:top w:val="nil"/>
              <w:left w:val="single" w:sz="8" w:space="0" w:color="auto"/>
              <w:bottom w:val="single" w:sz="8" w:space="0" w:color="auto"/>
              <w:right w:val="single" w:sz="8" w:space="0" w:color="auto"/>
            </w:tcBorders>
            <w:vAlign w:val="center"/>
          </w:tcPr>
          <w:p w:rsidR="00C73941" w:rsidRPr="004659D3" w:rsidRDefault="00C73941" w:rsidP="00C73941">
            <w:pPr>
              <w:rPr>
                <w:rFonts w:ascii="Times New Roman" w:hAnsi="Times New Roman"/>
                <w:color w:val="000000"/>
              </w:rPr>
            </w:pPr>
            <w:r w:rsidRPr="004659D3">
              <w:rPr>
                <w:rFonts w:ascii="Times New Roman" w:hAnsi="Times New Roman"/>
                <w:color w:val="000000"/>
              </w:rPr>
              <w:t xml:space="preserve">Повторение </w:t>
            </w:r>
            <w:proofErr w:type="spellStart"/>
            <w:r w:rsidRPr="004659D3">
              <w:rPr>
                <w:rFonts w:ascii="Times New Roman" w:hAnsi="Times New Roman"/>
                <w:color w:val="000000"/>
              </w:rPr>
              <w:t>темы"Функции</w:t>
            </w:r>
            <w:proofErr w:type="spellEnd"/>
            <w:r w:rsidRPr="004659D3">
              <w:rPr>
                <w:rFonts w:ascii="Times New Roman" w:hAnsi="Times New Roman"/>
                <w:color w:val="000000"/>
              </w:rPr>
              <w:t xml:space="preserve"> и их графики</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rPr>
            </w:pPr>
            <w:r w:rsidRPr="004659D3">
              <w:rPr>
                <w:rFonts w:ascii="Times New Roman" w:hAnsi="Times New Roman"/>
                <w:lang w:val="en-US"/>
              </w:rPr>
              <w:t>13</w:t>
            </w:r>
            <w:r w:rsidRPr="004659D3">
              <w:rPr>
                <w:rFonts w:ascii="Times New Roman" w:hAnsi="Times New Roman"/>
              </w:rPr>
              <w:t>1</w:t>
            </w:r>
          </w:p>
          <w:p w:rsidR="00C73941" w:rsidRPr="004659D3" w:rsidRDefault="00C73941" w:rsidP="00C73941">
            <w:pPr>
              <w:snapToGrid w:val="0"/>
              <w:rPr>
                <w:rFonts w:ascii="Times New Roman" w:hAnsi="Times New Roman"/>
              </w:rPr>
            </w:pPr>
            <w:r w:rsidRPr="004659D3">
              <w:rPr>
                <w:rFonts w:ascii="Times New Roman" w:hAnsi="Times New Roman"/>
              </w:rPr>
              <w:t xml:space="preserve"> </w:t>
            </w:r>
          </w:p>
        </w:tc>
        <w:tc>
          <w:tcPr>
            <w:tcW w:w="8094" w:type="dxa"/>
            <w:tcBorders>
              <w:top w:val="nil"/>
              <w:left w:val="single" w:sz="8" w:space="0" w:color="auto"/>
              <w:bottom w:val="single" w:sz="8" w:space="0" w:color="auto"/>
              <w:right w:val="single" w:sz="8" w:space="0" w:color="auto"/>
            </w:tcBorders>
            <w:vAlign w:val="center"/>
          </w:tcPr>
          <w:p w:rsidR="00C73941" w:rsidRPr="004659D3" w:rsidRDefault="00C73941" w:rsidP="00C73941">
            <w:pPr>
              <w:rPr>
                <w:rFonts w:ascii="Times New Roman" w:hAnsi="Times New Roman"/>
                <w:color w:val="000000"/>
              </w:rPr>
            </w:pPr>
            <w:r w:rsidRPr="004659D3">
              <w:rPr>
                <w:rFonts w:ascii="Times New Roman" w:hAnsi="Times New Roman"/>
                <w:color w:val="000000"/>
              </w:rPr>
              <w:t>Итоговая Диагностическая работа</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rPr>
            </w:pPr>
            <w:r w:rsidRPr="004659D3">
              <w:rPr>
                <w:rFonts w:ascii="Times New Roman" w:hAnsi="Times New Roman"/>
              </w:rPr>
              <w:t>132</w:t>
            </w:r>
          </w:p>
        </w:tc>
        <w:tc>
          <w:tcPr>
            <w:tcW w:w="8094" w:type="dxa"/>
            <w:tcBorders>
              <w:top w:val="nil"/>
              <w:left w:val="single" w:sz="8" w:space="0" w:color="auto"/>
              <w:bottom w:val="single" w:sz="8" w:space="0" w:color="auto"/>
              <w:right w:val="single" w:sz="8" w:space="0" w:color="auto"/>
            </w:tcBorders>
            <w:vAlign w:val="center"/>
          </w:tcPr>
          <w:p w:rsidR="00C73941" w:rsidRPr="004659D3" w:rsidRDefault="00C73941" w:rsidP="00C73941">
            <w:pPr>
              <w:rPr>
                <w:rFonts w:ascii="Times New Roman" w:hAnsi="Times New Roman"/>
                <w:color w:val="000000"/>
              </w:rPr>
            </w:pPr>
            <w:r w:rsidRPr="004659D3">
              <w:rPr>
                <w:rFonts w:ascii="Times New Roman" w:hAnsi="Times New Roman"/>
                <w:color w:val="000000"/>
              </w:rPr>
              <w:t>Итоговая Диагностическая работа</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rPr>
            </w:pPr>
            <w:r w:rsidRPr="004659D3">
              <w:rPr>
                <w:rFonts w:ascii="Times New Roman" w:hAnsi="Times New Roman"/>
              </w:rPr>
              <w:t>133</w:t>
            </w:r>
          </w:p>
        </w:tc>
        <w:tc>
          <w:tcPr>
            <w:tcW w:w="8094" w:type="dxa"/>
            <w:tcBorders>
              <w:top w:val="nil"/>
              <w:left w:val="single" w:sz="8" w:space="0" w:color="auto"/>
              <w:bottom w:val="single" w:sz="8" w:space="0" w:color="auto"/>
              <w:right w:val="single" w:sz="8" w:space="0" w:color="auto"/>
            </w:tcBorders>
            <w:vAlign w:val="center"/>
          </w:tcPr>
          <w:p w:rsidR="00C73941" w:rsidRPr="004659D3" w:rsidRDefault="00C73941" w:rsidP="00C73941">
            <w:pPr>
              <w:rPr>
                <w:rFonts w:ascii="Times New Roman" w:hAnsi="Times New Roman"/>
                <w:color w:val="000000"/>
              </w:rPr>
            </w:pPr>
            <w:r w:rsidRPr="004659D3">
              <w:rPr>
                <w:rFonts w:ascii="Times New Roman" w:hAnsi="Times New Roman"/>
                <w:color w:val="000000"/>
              </w:rPr>
              <w:t xml:space="preserve">Повторение </w:t>
            </w:r>
            <w:proofErr w:type="spellStart"/>
            <w:r w:rsidRPr="004659D3">
              <w:rPr>
                <w:rFonts w:ascii="Times New Roman" w:hAnsi="Times New Roman"/>
                <w:color w:val="000000"/>
              </w:rPr>
              <w:t>темы"Тригонометрия</w:t>
            </w:r>
            <w:proofErr w:type="spellEnd"/>
            <w:r w:rsidRPr="004659D3">
              <w:rPr>
                <w:rFonts w:ascii="Times New Roman" w:hAnsi="Times New Roman"/>
                <w:color w:val="000000"/>
              </w:rPr>
              <w:t>"</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rPr>
            </w:pPr>
            <w:r w:rsidRPr="004659D3">
              <w:rPr>
                <w:rFonts w:ascii="Times New Roman" w:hAnsi="Times New Roman"/>
              </w:rPr>
              <w:t xml:space="preserve"> 134</w:t>
            </w:r>
          </w:p>
        </w:tc>
        <w:tc>
          <w:tcPr>
            <w:tcW w:w="8094" w:type="dxa"/>
            <w:tcBorders>
              <w:top w:val="nil"/>
              <w:left w:val="single" w:sz="8" w:space="0" w:color="auto"/>
              <w:bottom w:val="single" w:sz="8" w:space="0" w:color="auto"/>
              <w:right w:val="single" w:sz="8" w:space="0" w:color="auto"/>
            </w:tcBorders>
            <w:vAlign w:val="center"/>
          </w:tcPr>
          <w:p w:rsidR="00C73941" w:rsidRPr="004659D3" w:rsidRDefault="00C73941" w:rsidP="00C73941">
            <w:pPr>
              <w:rPr>
                <w:rFonts w:ascii="Times New Roman" w:hAnsi="Times New Roman"/>
                <w:color w:val="000000"/>
              </w:rPr>
            </w:pPr>
            <w:r w:rsidRPr="004659D3">
              <w:rPr>
                <w:rFonts w:ascii="Times New Roman" w:hAnsi="Times New Roman"/>
                <w:color w:val="000000"/>
              </w:rPr>
              <w:t xml:space="preserve">Повторение </w:t>
            </w:r>
            <w:proofErr w:type="spellStart"/>
            <w:r w:rsidRPr="004659D3">
              <w:rPr>
                <w:rFonts w:ascii="Times New Roman" w:hAnsi="Times New Roman"/>
                <w:color w:val="000000"/>
              </w:rPr>
              <w:t>темы"Действительные</w:t>
            </w:r>
            <w:proofErr w:type="spellEnd"/>
            <w:r w:rsidRPr="004659D3">
              <w:rPr>
                <w:rFonts w:ascii="Times New Roman" w:hAnsi="Times New Roman"/>
                <w:color w:val="000000"/>
              </w:rPr>
              <w:t xml:space="preserve"> числа"</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lang w:val="en-US"/>
              </w:rPr>
            </w:pPr>
            <w:r w:rsidRPr="004659D3">
              <w:rPr>
                <w:rFonts w:ascii="Times New Roman" w:hAnsi="Times New Roman"/>
                <w:lang w:val="en-US"/>
              </w:rPr>
              <w:t>135</w:t>
            </w:r>
          </w:p>
        </w:tc>
        <w:tc>
          <w:tcPr>
            <w:tcW w:w="8094" w:type="dxa"/>
            <w:tcBorders>
              <w:top w:val="nil"/>
              <w:left w:val="single" w:sz="8" w:space="0" w:color="auto"/>
              <w:bottom w:val="single" w:sz="8" w:space="0" w:color="auto"/>
              <w:right w:val="single" w:sz="8" w:space="0" w:color="auto"/>
            </w:tcBorders>
            <w:vAlign w:val="center"/>
          </w:tcPr>
          <w:p w:rsidR="00C73941" w:rsidRPr="004659D3" w:rsidRDefault="00C73941" w:rsidP="00C73941">
            <w:pPr>
              <w:rPr>
                <w:rFonts w:ascii="Times New Roman" w:hAnsi="Times New Roman"/>
                <w:color w:val="000000"/>
              </w:rPr>
            </w:pPr>
            <w:r w:rsidRPr="004659D3">
              <w:rPr>
                <w:rFonts w:ascii="Times New Roman" w:hAnsi="Times New Roman"/>
                <w:color w:val="000000"/>
              </w:rPr>
              <w:t>Решение задач</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rPr>
            </w:pPr>
            <w:r w:rsidRPr="004659D3">
              <w:rPr>
                <w:rFonts w:ascii="Times New Roman" w:hAnsi="Times New Roman"/>
              </w:rPr>
              <w:t>136</w:t>
            </w:r>
          </w:p>
        </w:tc>
        <w:tc>
          <w:tcPr>
            <w:tcW w:w="8094" w:type="dxa"/>
          </w:tcPr>
          <w:p w:rsidR="00C73941" w:rsidRPr="004659D3" w:rsidRDefault="00C73941" w:rsidP="00C73941">
            <w:pPr>
              <w:rPr>
                <w:rFonts w:ascii="Times New Roman" w:hAnsi="Times New Roman"/>
              </w:rPr>
            </w:pPr>
            <w:r w:rsidRPr="004659D3">
              <w:rPr>
                <w:rFonts w:ascii="Times New Roman" w:hAnsi="Times New Roman"/>
              </w:rPr>
              <w:t>Решение задач</w:t>
            </w:r>
          </w:p>
        </w:tc>
        <w:tc>
          <w:tcPr>
            <w:tcW w:w="4514" w:type="dxa"/>
          </w:tcPr>
          <w:p w:rsidR="00C73941" w:rsidRPr="004659D3" w:rsidRDefault="00C73941" w:rsidP="00C73941">
            <w:pPr>
              <w:rPr>
                <w:rFonts w:ascii="Times New Roman" w:hAnsi="Times New Roman"/>
                <w:b/>
              </w:rPr>
            </w:pPr>
            <w:r>
              <w:rPr>
                <w:rFonts w:ascii="Times New Roman" w:hAnsi="Times New Roman"/>
                <w:b/>
              </w:rPr>
              <w:t>1</w:t>
            </w:r>
          </w:p>
        </w:tc>
      </w:tr>
      <w:tr w:rsidR="00C73941" w:rsidRPr="004659D3" w:rsidTr="00C73941">
        <w:tc>
          <w:tcPr>
            <w:tcW w:w="954" w:type="dxa"/>
          </w:tcPr>
          <w:p w:rsidR="00C73941" w:rsidRPr="004659D3" w:rsidRDefault="00C73941" w:rsidP="00C73941">
            <w:pPr>
              <w:snapToGrid w:val="0"/>
              <w:rPr>
                <w:rFonts w:ascii="Times New Roman" w:hAnsi="Times New Roman"/>
              </w:rPr>
            </w:pPr>
          </w:p>
        </w:tc>
        <w:tc>
          <w:tcPr>
            <w:tcW w:w="8094" w:type="dxa"/>
          </w:tcPr>
          <w:p w:rsidR="00C73941" w:rsidRPr="004659D3" w:rsidRDefault="00C73941" w:rsidP="00C73941">
            <w:pPr>
              <w:rPr>
                <w:rFonts w:ascii="Times New Roman" w:hAnsi="Times New Roman"/>
              </w:rPr>
            </w:pPr>
          </w:p>
        </w:tc>
        <w:tc>
          <w:tcPr>
            <w:tcW w:w="4514" w:type="dxa"/>
          </w:tcPr>
          <w:p w:rsidR="00C73941" w:rsidRDefault="00C73941" w:rsidP="00C73941">
            <w:pPr>
              <w:rPr>
                <w:rFonts w:ascii="Times New Roman" w:hAnsi="Times New Roman"/>
                <w:b/>
              </w:rPr>
            </w:pPr>
            <w:r>
              <w:rPr>
                <w:rFonts w:ascii="Times New Roman" w:hAnsi="Times New Roman"/>
                <w:b/>
              </w:rPr>
              <w:t>136</w:t>
            </w:r>
          </w:p>
        </w:tc>
      </w:tr>
    </w:tbl>
    <w:p w:rsidR="00340A9E" w:rsidRPr="004659D3" w:rsidRDefault="00340A9E" w:rsidP="00235B2F">
      <w:pPr>
        <w:spacing w:after="0" w:line="240" w:lineRule="auto"/>
        <w:rPr>
          <w:rFonts w:ascii="Times New Roman" w:hAnsi="Times New Roman"/>
          <w:b/>
        </w:rPr>
      </w:pPr>
    </w:p>
    <w:p w:rsidR="00340A9E" w:rsidRPr="004659D3" w:rsidRDefault="00340A9E" w:rsidP="00235B2F">
      <w:pPr>
        <w:spacing w:after="0" w:line="240" w:lineRule="auto"/>
        <w:rPr>
          <w:rFonts w:ascii="Times New Roman" w:hAnsi="Times New Roman"/>
          <w:b/>
        </w:rPr>
      </w:pPr>
    </w:p>
    <w:p w:rsidR="00340A9E" w:rsidRPr="004659D3" w:rsidRDefault="00340A9E" w:rsidP="00235B2F">
      <w:pPr>
        <w:spacing w:after="0" w:line="240" w:lineRule="auto"/>
        <w:rPr>
          <w:rFonts w:ascii="Times New Roman" w:hAnsi="Times New Roman"/>
          <w:b/>
        </w:rPr>
      </w:pPr>
    </w:p>
    <w:p w:rsidR="00FA7D20" w:rsidRPr="004659D3" w:rsidRDefault="00FA7D20" w:rsidP="00235B2F">
      <w:pPr>
        <w:spacing w:after="0" w:line="240" w:lineRule="auto"/>
        <w:rPr>
          <w:rFonts w:ascii="Times New Roman" w:hAnsi="Times New Roman"/>
          <w:b/>
        </w:rPr>
      </w:pPr>
      <w:bookmarkStart w:id="1" w:name="_GoBack"/>
      <w:bookmarkEnd w:id="1"/>
    </w:p>
    <w:sectPr w:rsidR="00FA7D20" w:rsidRPr="004659D3" w:rsidSect="0090437B">
      <w:pgSz w:w="15840" w:h="12240" w:orient="landscape"/>
      <w:pgMar w:top="964" w:right="672" w:bottom="851"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bullet"/>
      <w:lvlText w:val=""/>
      <w:lvlJc w:val="left"/>
      <w:pPr>
        <w:tabs>
          <w:tab w:val="num" w:pos="907"/>
        </w:tabs>
        <w:ind w:firstLine="567"/>
      </w:pPr>
      <w:rPr>
        <w:rFonts w:ascii="Symbol" w:hAnsi="Symbol"/>
      </w:rPr>
    </w:lvl>
  </w:abstractNum>
  <w:abstractNum w:abstractNumId="1">
    <w:nsid w:val="09C02E13"/>
    <w:multiLevelType w:val="hybridMultilevel"/>
    <w:tmpl w:val="6E2A9F1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15273FD2"/>
    <w:multiLevelType w:val="hybridMultilevel"/>
    <w:tmpl w:val="440020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85A6D1D"/>
    <w:multiLevelType w:val="multilevel"/>
    <w:tmpl w:val="61DED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806437"/>
    <w:multiLevelType w:val="hybridMultilevel"/>
    <w:tmpl w:val="B21C7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61D4FDA"/>
    <w:multiLevelType w:val="hybridMultilevel"/>
    <w:tmpl w:val="5D7A7714"/>
    <w:lvl w:ilvl="0" w:tplc="04190001">
      <w:start w:val="1"/>
      <w:numFmt w:val="bullet"/>
      <w:lvlText w:val=""/>
      <w:lvlJc w:val="left"/>
      <w:pPr>
        <w:ind w:left="825" w:hanging="360"/>
      </w:pPr>
      <w:rPr>
        <w:rFonts w:ascii="Symbol" w:hAnsi="Symbol" w:hint="default"/>
      </w:rPr>
    </w:lvl>
    <w:lvl w:ilvl="1" w:tplc="04190003" w:tentative="1">
      <w:start w:val="1"/>
      <w:numFmt w:val="bullet"/>
      <w:lvlText w:val="o"/>
      <w:lvlJc w:val="left"/>
      <w:pPr>
        <w:ind w:left="1545" w:hanging="360"/>
      </w:pPr>
      <w:rPr>
        <w:rFonts w:ascii="Courier New" w:hAnsi="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6">
    <w:nsid w:val="343A4D21"/>
    <w:multiLevelType w:val="multilevel"/>
    <w:tmpl w:val="324C1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026DE8"/>
    <w:multiLevelType w:val="multilevel"/>
    <w:tmpl w:val="78748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D13F3E"/>
    <w:multiLevelType w:val="hybridMultilevel"/>
    <w:tmpl w:val="F73C7A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FBC7C11"/>
    <w:multiLevelType w:val="multilevel"/>
    <w:tmpl w:val="F7980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31A3674"/>
    <w:multiLevelType w:val="multilevel"/>
    <w:tmpl w:val="5A4ED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8B358CC"/>
    <w:multiLevelType w:val="multilevel"/>
    <w:tmpl w:val="9AA8B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A894BC4"/>
    <w:multiLevelType w:val="hybridMultilevel"/>
    <w:tmpl w:val="BB10DC0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71CC7FB0"/>
    <w:multiLevelType w:val="multilevel"/>
    <w:tmpl w:val="52447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801098D"/>
    <w:multiLevelType w:val="multilevel"/>
    <w:tmpl w:val="4F66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82453AE"/>
    <w:multiLevelType w:val="multilevel"/>
    <w:tmpl w:val="197C2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4"/>
  </w:num>
  <w:num w:numId="3">
    <w:abstractNumId w:val="6"/>
  </w:num>
  <w:num w:numId="4">
    <w:abstractNumId w:val="11"/>
  </w:num>
  <w:num w:numId="5">
    <w:abstractNumId w:val="15"/>
  </w:num>
  <w:num w:numId="6">
    <w:abstractNumId w:val="10"/>
  </w:num>
  <w:num w:numId="7">
    <w:abstractNumId w:val="9"/>
  </w:num>
  <w:num w:numId="8">
    <w:abstractNumId w:val="7"/>
  </w:num>
  <w:num w:numId="9">
    <w:abstractNumId w:val="3"/>
  </w:num>
  <w:num w:numId="10">
    <w:abstractNumId w:val="0"/>
  </w:num>
  <w:num w:numId="11">
    <w:abstractNumId w:val="2"/>
  </w:num>
  <w:num w:numId="12">
    <w:abstractNumId w:val="5"/>
  </w:num>
  <w:num w:numId="13">
    <w:abstractNumId w:val="4"/>
  </w:num>
  <w:num w:numId="14">
    <w:abstractNumId w:val="8"/>
  </w:num>
  <w:num w:numId="15">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CA0"/>
    <w:rsid w:val="000846F4"/>
    <w:rsid w:val="00086D60"/>
    <w:rsid w:val="00121E4A"/>
    <w:rsid w:val="00192BD7"/>
    <w:rsid w:val="001B4CA0"/>
    <w:rsid w:val="00213A0A"/>
    <w:rsid w:val="00235B2F"/>
    <w:rsid w:val="002362EF"/>
    <w:rsid w:val="00272B57"/>
    <w:rsid w:val="002C0719"/>
    <w:rsid w:val="002E5CFB"/>
    <w:rsid w:val="003319F8"/>
    <w:rsid w:val="003405F4"/>
    <w:rsid w:val="00340A9E"/>
    <w:rsid w:val="0035512E"/>
    <w:rsid w:val="0039315D"/>
    <w:rsid w:val="003D23E3"/>
    <w:rsid w:val="00431439"/>
    <w:rsid w:val="004659D3"/>
    <w:rsid w:val="00490BB6"/>
    <w:rsid w:val="0059502B"/>
    <w:rsid w:val="00741736"/>
    <w:rsid w:val="007F14EA"/>
    <w:rsid w:val="0083394C"/>
    <w:rsid w:val="00894B60"/>
    <w:rsid w:val="008F333A"/>
    <w:rsid w:val="0090437B"/>
    <w:rsid w:val="00924C88"/>
    <w:rsid w:val="00933A51"/>
    <w:rsid w:val="00954957"/>
    <w:rsid w:val="009C727F"/>
    <w:rsid w:val="009D2EE9"/>
    <w:rsid w:val="009E65B6"/>
    <w:rsid w:val="009F3E38"/>
    <w:rsid w:val="00B23E69"/>
    <w:rsid w:val="00B50DD3"/>
    <w:rsid w:val="00B54433"/>
    <w:rsid w:val="00B9303C"/>
    <w:rsid w:val="00BD5CA1"/>
    <w:rsid w:val="00BD6796"/>
    <w:rsid w:val="00C1555A"/>
    <w:rsid w:val="00C32655"/>
    <w:rsid w:val="00C62FC6"/>
    <w:rsid w:val="00C73941"/>
    <w:rsid w:val="00CA2C68"/>
    <w:rsid w:val="00CD379E"/>
    <w:rsid w:val="00CF0567"/>
    <w:rsid w:val="00CF41C5"/>
    <w:rsid w:val="00D23FA8"/>
    <w:rsid w:val="00D347EE"/>
    <w:rsid w:val="00E12FB8"/>
    <w:rsid w:val="00E236A4"/>
    <w:rsid w:val="00E32181"/>
    <w:rsid w:val="00E517C0"/>
    <w:rsid w:val="00E97355"/>
    <w:rsid w:val="00EC77EA"/>
    <w:rsid w:val="00FA7D20"/>
    <w:rsid w:val="00FC4E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6">
    <w:name w:val="c16"/>
    <w:basedOn w:val="a"/>
    <w:rsid w:val="00235B2F"/>
    <w:pPr>
      <w:spacing w:before="100" w:beforeAutospacing="1" w:after="100" w:afterAutospacing="1" w:line="240" w:lineRule="auto"/>
    </w:pPr>
    <w:rPr>
      <w:rFonts w:ascii="Times New Roman" w:hAnsi="Times New Roman"/>
      <w:sz w:val="24"/>
      <w:szCs w:val="24"/>
    </w:rPr>
  </w:style>
  <w:style w:type="character" w:customStyle="1" w:styleId="c1">
    <w:name w:val="c1"/>
    <w:basedOn w:val="a0"/>
    <w:rsid w:val="00235B2F"/>
    <w:rPr>
      <w:rFonts w:cs="Times New Roman"/>
    </w:rPr>
  </w:style>
  <w:style w:type="paragraph" w:customStyle="1" w:styleId="c52">
    <w:name w:val="c52"/>
    <w:basedOn w:val="a"/>
    <w:rsid w:val="00235B2F"/>
    <w:pPr>
      <w:spacing w:before="100" w:beforeAutospacing="1" w:after="100" w:afterAutospacing="1" w:line="240" w:lineRule="auto"/>
    </w:pPr>
    <w:rPr>
      <w:rFonts w:ascii="Times New Roman" w:hAnsi="Times New Roman"/>
      <w:sz w:val="24"/>
      <w:szCs w:val="24"/>
    </w:rPr>
  </w:style>
  <w:style w:type="paragraph" w:customStyle="1" w:styleId="c33">
    <w:name w:val="c33"/>
    <w:basedOn w:val="a"/>
    <w:rsid w:val="00235B2F"/>
    <w:pPr>
      <w:spacing w:before="100" w:beforeAutospacing="1" w:after="100" w:afterAutospacing="1" w:line="240" w:lineRule="auto"/>
    </w:pPr>
    <w:rPr>
      <w:rFonts w:ascii="Times New Roman" w:hAnsi="Times New Roman"/>
      <w:sz w:val="24"/>
      <w:szCs w:val="24"/>
    </w:rPr>
  </w:style>
  <w:style w:type="character" w:customStyle="1" w:styleId="c9">
    <w:name w:val="c9"/>
    <w:basedOn w:val="a0"/>
    <w:rsid w:val="00235B2F"/>
    <w:rPr>
      <w:rFonts w:cs="Times New Roman"/>
    </w:rPr>
  </w:style>
  <w:style w:type="paragraph" w:customStyle="1" w:styleId="c34">
    <w:name w:val="c34"/>
    <w:basedOn w:val="a"/>
    <w:rsid w:val="00235B2F"/>
    <w:pPr>
      <w:spacing w:before="100" w:beforeAutospacing="1" w:after="100" w:afterAutospacing="1" w:line="240" w:lineRule="auto"/>
    </w:pPr>
    <w:rPr>
      <w:rFonts w:ascii="Times New Roman" w:hAnsi="Times New Roman"/>
      <w:sz w:val="24"/>
      <w:szCs w:val="24"/>
    </w:rPr>
  </w:style>
  <w:style w:type="character" w:customStyle="1" w:styleId="c18">
    <w:name w:val="c18"/>
    <w:basedOn w:val="a0"/>
    <w:rsid w:val="00235B2F"/>
    <w:rPr>
      <w:rFonts w:cs="Times New Roman"/>
    </w:rPr>
  </w:style>
  <w:style w:type="paragraph" w:customStyle="1" w:styleId="c46">
    <w:name w:val="c46"/>
    <w:basedOn w:val="a"/>
    <w:rsid w:val="00235B2F"/>
    <w:pPr>
      <w:spacing w:before="100" w:beforeAutospacing="1" w:after="100" w:afterAutospacing="1" w:line="240" w:lineRule="auto"/>
    </w:pPr>
    <w:rPr>
      <w:rFonts w:ascii="Times New Roman" w:hAnsi="Times New Roman"/>
      <w:sz w:val="24"/>
      <w:szCs w:val="24"/>
    </w:rPr>
  </w:style>
  <w:style w:type="paragraph" w:customStyle="1" w:styleId="c5">
    <w:name w:val="c5"/>
    <w:basedOn w:val="a"/>
    <w:rsid w:val="00235B2F"/>
    <w:pPr>
      <w:spacing w:before="100" w:beforeAutospacing="1" w:after="100" w:afterAutospacing="1" w:line="240" w:lineRule="auto"/>
    </w:pPr>
    <w:rPr>
      <w:rFonts w:ascii="Times New Roman" w:hAnsi="Times New Roman"/>
      <w:sz w:val="24"/>
      <w:szCs w:val="24"/>
    </w:rPr>
  </w:style>
  <w:style w:type="character" w:customStyle="1" w:styleId="c40">
    <w:name w:val="c40"/>
    <w:basedOn w:val="a0"/>
    <w:rsid w:val="00235B2F"/>
    <w:rPr>
      <w:rFonts w:cs="Times New Roman"/>
    </w:rPr>
  </w:style>
  <w:style w:type="paragraph" w:customStyle="1" w:styleId="c24">
    <w:name w:val="c24"/>
    <w:basedOn w:val="a"/>
    <w:rsid w:val="003405F4"/>
    <w:pPr>
      <w:spacing w:before="100" w:beforeAutospacing="1" w:after="100" w:afterAutospacing="1" w:line="240" w:lineRule="auto"/>
    </w:pPr>
    <w:rPr>
      <w:rFonts w:ascii="Times New Roman" w:hAnsi="Times New Roman"/>
      <w:sz w:val="24"/>
      <w:szCs w:val="24"/>
    </w:rPr>
  </w:style>
  <w:style w:type="character" w:customStyle="1" w:styleId="c35">
    <w:name w:val="c35"/>
    <w:basedOn w:val="a0"/>
    <w:rsid w:val="003405F4"/>
    <w:rPr>
      <w:rFonts w:cs="Times New Roman"/>
    </w:rPr>
  </w:style>
  <w:style w:type="character" w:customStyle="1" w:styleId="c12">
    <w:name w:val="c12"/>
    <w:basedOn w:val="a0"/>
    <w:rsid w:val="003405F4"/>
    <w:rPr>
      <w:rFonts w:cs="Times New Roman"/>
    </w:rPr>
  </w:style>
  <w:style w:type="paragraph" w:customStyle="1" w:styleId="c4">
    <w:name w:val="c4"/>
    <w:basedOn w:val="a"/>
    <w:rsid w:val="003405F4"/>
    <w:pPr>
      <w:spacing w:before="100" w:beforeAutospacing="1" w:after="100" w:afterAutospacing="1" w:line="240" w:lineRule="auto"/>
    </w:pPr>
    <w:rPr>
      <w:rFonts w:ascii="Times New Roman" w:hAnsi="Times New Roman"/>
      <w:sz w:val="24"/>
      <w:szCs w:val="24"/>
    </w:rPr>
  </w:style>
  <w:style w:type="character" w:customStyle="1" w:styleId="c65">
    <w:name w:val="c65"/>
    <w:basedOn w:val="a0"/>
    <w:rsid w:val="003405F4"/>
    <w:rPr>
      <w:rFonts w:cs="Times New Roman"/>
    </w:rPr>
  </w:style>
  <w:style w:type="character" w:customStyle="1" w:styleId="c41">
    <w:name w:val="c41"/>
    <w:basedOn w:val="a0"/>
    <w:rsid w:val="003405F4"/>
    <w:rPr>
      <w:rFonts w:cs="Times New Roman"/>
    </w:rPr>
  </w:style>
  <w:style w:type="paragraph" w:styleId="a3">
    <w:name w:val="No Spacing"/>
    <w:link w:val="a4"/>
    <w:uiPriority w:val="1"/>
    <w:qFormat/>
    <w:rsid w:val="003405F4"/>
    <w:pPr>
      <w:spacing w:after="0" w:line="240" w:lineRule="auto"/>
    </w:pPr>
    <w:rPr>
      <w:rFonts w:ascii="Calibri" w:hAnsi="Calibri"/>
    </w:rPr>
  </w:style>
  <w:style w:type="character" w:customStyle="1" w:styleId="a4">
    <w:name w:val="Без интервала Знак"/>
    <w:basedOn w:val="a0"/>
    <w:link w:val="a3"/>
    <w:uiPriority w:val="1"/>
    <w:locked/>
    <w:rsid w:val="003405F4"/>
    <w:rPr>
      <w:rFonts w:ascii="Calibri" w:hAnsi="Calibri" w:cs="Times New Roman"/>
    </w:rPr>
  </w:style>
  <w:style w:type="paragraph" w:customStyle="1" w:styleId="Style261">
    <w:name w:val="Style261"/>
    <w:basedOn w:val="a"/>
    <w:rsid w:val="003405F4"/>
    <w:pPr>
      <w:widowControl w:val="0"/>
      <w:autoSpaceDE w:val="0"/>
      <w:autoSpaceDN w:val="0"/>
      <w:adjustRightInd w:val="0"/>
      <w:spacing w:after="0" w:line="240" w:lineRule="auto"/>
      <w:jc w:val="both"/>
    </w:pPr>
    <w:rPr>
      <w:rFonts w:ascii="Segoe UI" w:hAnsi="Segoe UI" w:cs="Segoe UI"/>
      <w:sz w:val="24"/>
      <w:szCs w:val="24"/>
    </w:rPr>
  </w:style>
  <w:style w:type="character" w:customStyle="1" w:styleId="FontStyle395">
    <w:name w:val="Font Style395"/>
    <w:basedOn w:val="a0"/>
    <w:rsid w:val="003405F4"/>
    <w:rPr>
      <w:rFonts w:ascii="Segoe UI" w:hAnsi="Segoe UI" w:cs="Segoe UI"/>
      <w:b/>
      <w:bCs/>
      <w:color w:val="000000"/>
      <w:spacing w:val="-10"/>
      <w:sz w:val="26"/>
      <w:szCs w:val="26"/>
    </w:rPr>
  </w:style>
  <w:style w:type="table" w:customStyle="1" w:styleId="1">
    <w:name w:val="Сетка таблицы1"/>
    <w:basedOn w:val="a1"/>
    <w:next w:val="a5"/>
    <w:uiPriority w:val="59"/>
    <w:rsid w:val="00B23E69"/>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59"/>
    <w:rsid w:val="00B23E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rsid w:val="004659D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locked/>
    <w:rsid w:val="004659D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6">
    <w:name w:val="c16"/>
    <w:basedOn w:val="a"/>
    <w:rsid w:val="00235B2F"/>
    <w:pPr>
      <w:spacing w:before="100" w:beforeAutospacing="1" w:after="100" w:afterAutospacing="1" w:line="240" w:lineRule="auto"/>
    </w:pPr>
    <w:rPr>
      <w:rFonts w:ascii="Times New Roman" w:hAnsi="Times New Roman"/>
      <w:sz w:val="24"/>
      <w:szCs w:val="24"/>
    </w:rPr>
  </w:style>
  <w:style w:type="character" w:customStyle="1" w:styleId="c1">
    <w:name w:val="c1"/>
    <w:basedOn w:val="a0"/>
    <w:rsid w:val="00235B2F"/>
    <w:rPr>
      <w:rFonts w:cs="Times New Roman"/>
    </w:rPr>
  </w:style>
  <w:style w:type="paragraph" w:customStyle="1" w:styleId="c52">
    <w:name w:val="c52"/>
    <w:basedOn w:val="a"/>
    <w:rsid w:val="00235B2F"/>
    <w:pPr>
      <w:spacing w:before="100" w:beforeAutospacing="1" w:after="100" w:afterAutospacing="1" w:line="240" w:lineRule="auto"/>
    </w:pPr>
    <w:rPr>
      <w:rFonts w:ascii="Times New Roman" w:hAnsi="Times New Roman"/>
      <w:sz w:val="24"/>
      <w:szCs w:val="24"/>
    </w:rPr>
  </w:style>
  <w:style w:type="paragraph" w:customStyle="1" w:styleId="c33">
    <w:name w:val="c33"/>
    <w:basedOn w:val="a"/>
    <w:rsid w:val="00235B2F"/>
    <w:pPr>
      <w:spacing w:before="100" w:beforeAutospacing="1" w:after="100" w:afterAutospacing="1" w:line="240" w:lineRule="auto"/>
    </w:pPr>
    <w:rPr>
      <w:rFonts w:ascii="Times New Roman" w:hAnsi="Times New Roman"/>
      <w:sz w:val="24"/>
      <w:szCs w:val="24"/>
    </w:rPr>
  </w:style>
  <w:style w:type="character" w:customStyle="1" w:styleId="c9">
    <w:name w:val="c9"/>
    <w:basedOn w:val="a0"/>
    <w:rsid w:val="00235B2F"/>
    <w:rPr>
      <w:rFonts w:cs="Times New Roman"/>
    </w:rPr>
  </w:style>
  <w:style w:type="paragraph" w:customStyle="1" w:styleId="c34">
    <w:name w:val="c34"/>
    <w:basedOn w:val="a"/>
    <w:rsid w:val="00235B2F"/>
    <w:pPr>
      <w:spacing w:before="100" w:beforeAutospacing="1" w:after="100" w:afterAutospacing="1" w:line="240" w:lineRule="auto"/>
    </w:pPr>
    <w:rPr>
      <w:rFonts w:ascii="Times New Roman" w:hAnsi="Times New Roman"/>
      <w:sz w:val="24"/>
      <w:szCs w:val="24"/>
    </w:rPr>
  </w:style>
  <w:style w:type="character" w:customStyle="1" w:styleId="c18">
    <w:name w:val="c18"/>
    <w:basedOn w:val="a0"/>
    <w:rsid w:val="00235B2F"/>
    <w:rPr>
      <w:rFonts w:cs="Times New Roman"/>
    </w:rPr>
  </w:style>
  <w:style w:type="paragraph" w:customStyle="1" w:styleId="c46">
    <w:name w:val="c46"/>
    <w:basedOn w:val="a"/>
    <w:rsid w:val="00235B2F"/>
    <w:pPr>
      <w:spacing w:before="100" w:beforeAutospacing="1" w:after="100" w:afterAutospacing="1" w:line="240" w:lineRule="auto"/>
    </w:pPr>
    <w:rPr>
      <w:rFonts w:ascii="Times New Roman" w:hAnsi="Times New Roman"/>
      <w:sz w:val="24"/>
      <w:szCs w:val="24"/>
    </w:rPr>
  </w:style>
  <w:style w:type="paragraph" w:customStyle="1" w:styleId="c5">
    <w:name w:val="c5"/>
    <w:basedOn w:val="a"/>
    <w:rsid w:val="00235B2F"/>
    <w:pPr>
      <w:spacing w:before="100" w:beforeAutospacing="1" w:after="100" w:afterAutospacing="1" w:line="240" w:lineRule="auto"/>
    </w:pPr>
    <w:rPr>
      <w:rFonts w:ascii="Times New Roman" w:hAnsi="Times New Roman"/>
      <w:sz w:val="24"/>
      <w:szCs w:val="24"/>
    </w:rPr>
  </w:style>
  <w:style w:type="character" w:customStyle="1" w:styleId="c40">
    <w:name w:val="c40"/>
    <w:basedOn w:val="a0"/>
    <w:rsid w:val="00235B2F"/>
    <w:rPr>
      <w:rFonts w:cs="Times New Roman"/>
    </w:rPr>
  </w:style>
  <w:style w:type="paragraph" w:customStyle="1" w:styleId="c24">
    <w:name w:val="c24"/>
    <w:basedOn w:val="a"/>
    <w:rsid w:val="003405F4"/>
    <w:pPr>
      <w:spacing w:before="100" w:beforeAutospacing="1" w:after="100" w:afterAutospacing="1" w:line="240" w:lineRule="auto"/>
    </w:pPr>
    <w:rPr>
      <w:rFonts w:ascii="Times New Roman" w:hAnsi="Times New Roman"/>
      <w:sz w:val="24"/>
      <w:szCs w:val="24"/>
    </w:rPr>
  </w:style>
  <w:style w:type="character" w:customStyle="1" w:styleId="c35">
    <w:name w:val="c35"/>
    <w:basedOn w:val="a0"/>
    <w:rsid w:val="003405F4"/>
    <w:rPr>
      <w:rFonts w:cs="Times New Roman"/>
    </w:rPr>
  </w:style>
  <w:style w:type="character" w:customStyle="1" w:styleId="c12">
    <w:name w:val="c12"/>
    <w:basedOn w:val="a0"/>
    <w:rsid w:val="003405F4"/>
    <w:rPr>
      <w:rFonts w:cs="Times New Roman"/>
    </w:rPr>
  </w:style>
  <w:style w:type="paragraph" w:customStyle="1" w:styleId="c4">
    <w:name w:val="c4"/>
    <w:basedOn w:val="a"/>
    <w:rsid w:val="003405F4"/>
    <w:pPr>
      <w:spacing w:before="100" w:beforeAutospacing="1" w:after="100" w:afterAutospacing="1" w:line="240" w:lineRule="auto"/>
    </w:pPr>
    <w:rPr>
      <w:rFonts w:ascii="Times New Roman" w:hAnsi="Times New Roman"/>
      <w:sz w:val="24"/>
      <w:szCs w:val="24"/>
    </w:rPr>
  </w:style>
  <w:style w:type="character" w:customStyle="1" w:styleId="c65">
    <w:name w:val="c65"/>
    <w:basedOn w:val="a0"/>
    <w:rsid w:val="003405F4"/>
    <w:rPr>
      <w:rFonts w:cs="Times New Roman"/>
    </w:rPr>
  </w:style>
  <w:style w:type="character" w:customStyle="1" w:styleId="c41">
    <w:name w:val="c41"/>
    <w:basedOn w:val="a0"/>
    <w:rsid w:val="003405F4"/>
    <w:rPr>
      <w:rFonts w:cs="Times New Roman"/>
    </w:rPr>
  </w:style>
  <w:style w:type="paragraph" w:styleId="a3">
    <w:name w:val="No Spacing"/>
    <w:link w:val="a4"/>
    <w:uiPriority w:val="1"/>
    <w:qFormat/>
    <w:rsid w:val="003405F4"/>
    <w:pPr>
      <w:spacing w:after="0" w:line="240" w:lineRule="auto"/>
    </w:pPr>
    <w:rPr>
      <w:rFonts w:ascii="Calibri" w:hAnsi="Calibri"/>
    </w:rPr>
  </w:style>
  <w:style w:type="character" w:customStyle="1" w:styleId="a4">
    <w:name w:val="Без интервала Знак"/>
    <w:basedOn w:val="a0"/>
    <w:link w:val="a3"/>
    <w:uiPriority w:val="1"/>
    <w:locked/>
    <w:rsid w:val="003405F4"/>
    <w:rPr>
      <w:rFonts w:ascii="Calibri" w:hAnsi="Calibri" w:cs="Times New Roman"/>
    </w:rPr>
  </w:style>
  <w:style w:type="paragraph" w:customStyle="1" w:styleId="Style261">
    <w:name w:val="Style261"/>
    <w:basedOn w:val="a"/>
    <w:rsid w:val="003405F4"/>
    <w:pPr>
      <w:widowControl w:val="0"/>
      <w:autoSpaceDE w:val="0"/>
      <w:autoSpaceDN w:val="0"/>
      <w:adjustRightInd w:val="0"/>
      <w:spacing w:after="0" w:line="240" w:lineRule="auto"/>
      <w:jc w:val="both"/>
    </w:pPr>
    <w:rPr>
      <w:rFonts w:ascii="Segoe UI" w:hAnsi="Segoe UI" w:cs="Segoe UI"/>
      <w:sz w:val="24"/>
      <w:szCs w:val="24"/>
    </w:rPr>
  </w:style>
  <w:style w:type="character" w:customStyle="1" w:styleId="FontStyle395">
    <w:name w:val="Font Style395"/>
    <w:basedOn w:val="a0"/>
    <w:rsid w:val="003405F4"/>
    <w:rPr>
      <w:rFonts w:ascii="Segoe UI" w:hAnsi="Segoe UI" w:cs="Segoe UI"/>
      <w:b/>
      <w:bCs/>
      <w:color w:val="000000"/>
      <w:spacing w:val="-10"/>
      <w:sz w:val="26"/>
      <w:szCs w:val="26"/>
    </w:rPr>
  </w:style>
  <w:style w:type="table" w:customStyle="1" w:styleId="1">
    <w:name w:val="Сетка таблицы1"/>
    <w:basedOn w:val="a1"/>
    <w:next w:val="a5"/>
    <w:uiPriority w:val="59"/>
    <w:rsid w:val="00B23E69"/>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59"/>
    <w:rsid w:val="00B23E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rsid w:val="004659D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locked/>
    <w:rsid w:val="004659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981736">
      <w:bodyDiv w:val="1"/>
      <w:marLeft w:val="0"/>
      <w:marRight w:val="0"/>
      <w:marTop w:val="0"/>
      <w:marBottom w:val="0"/>
      <w:divBdr>
        <w:top w:val="none" w:sz="0" w:space="0" w:color="auto"/>
        <w:left w:val="none" w:sz="0" w:space="0" w:color="auto"/>
        <w:bottom w:val="none" w:sz="0" w:space="0" w:color="auto"/>
        <w:right w:val="none" w:sz="0" w:space="0" w:color="auto"/>
      </w:divBdr>
    </w:div>
    <w:div w:id="1586264791">
      <w:marLeft w:val="0"/>
      <w:marRight w:val="0"/>
      <w:marTop w:val="0"/>
      <w:marBottom w:val="0"/>
      <w:divBdr>
        <w:top w:val="none" w:sz="0" w:space="0" w:color="auto"/>
        <w:left w:val="none" w:sz="0" w:space="0" w:color="auto"/>
        <w:bottom w:val="none" w:sz="0" w:space="0" w:color="auto"/>
        <w:right w:val="none" w:sz="0" w:space="0" w:color="auto"/>
      </w:divBdr>
    </w:div>
    <w:div w:id="1586264792">
      <w:marLeft w:val="0"/>
      <w:marRight w:val="0"/>
      <w:marTop w:val="0"/>
      <w:marBottom w:val="0"/>
      <w:divBdr>
        <w:top w:val="none" w:sz="0" w:space="0" w:color="auto"/>
        <w:left w:val="none" w:sz="0" w:space="0" w:color="auto"/>
        <w:bottom w:val="none" w:sz="0" w:space="0" w:color="auto"/>
        <w:right w:val="none" w:sz="0" w:space="0" w:color="auto"/>
      </w:divBdr>
    </w:div>
    <w:div w:id="1586264793">
      <w:marLeft w:val="0"/>
      <w:marRight w:val="0"/>
      <w:marTop w:val="0"/>
      <w:marBottom w:val="0"/>
      <w:divBdr>
        <w:top w:val="none" w:sz="0" w:space="0" w:color="auto"/>
        <w:left w:val="none" w:sz="0" w:space="0" w:color="auto"/>
        <w:bottom w:val="none" w:sz="0" w:space="0" w:color="auto"/>
        <w:right w:val="none" w:sz="0" w:space="0" w:color="auto"/>
      </w:divBdr>
    </w:div>
    <w:div w:id="178896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2FFDD1-78AF-49FB-B5C6-C50C8D8E6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2801</Words>
  <Characters>20652</Characters>
  <Application>Microsoft Office Word</Application>
  <DocSecurity>0</DocSecurity>
  <Lines>172</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Директор</cp:lastModifiedBy>
  <cp:revision>8</cp:revision>
  <cp:lastPrinted>2019-11-23T15:01:00Z</cp:lastPrinted>
  <dcterms:created xsi:type="dcterms:W3CDTF">2019-11-23T15:52:00Z</dcterms:created>
  <dcterms:modified xsi:type="dcterms:W3CDTF">2019-11-30T10:08:00Z</dcterms:modified>
</cp:coreProperties>
</file>