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A5" w:rsidRDefault="00422FA5" w:rsidP="00B66F02">
      <w:pPr>
        <w:pStyle w:val="a3"/>
        <w:rPr>
          <w:b/>
        </w:rPr>
      </w:pPr>
    </w:p>
    <w:p w:rsidR="00422FA5" w:rsidRDefault="000B548B" w:rsidP="00B66F02">
      <w:pPr>
        <w:pStyle w:val="a3"/>
        <w:rPr>
          <w:b/>
        </w:rPr>
      </w:pPr>
      <w:r w:rsidRPr="000B548B">
        <w:rPr>
          <w:b/>
          <w:noProof/>
        </w:rPr>
        <w:drawing>
          <wp:inline distT="0" distB="0" distL="0" distR="0">
            <wp:extent cx="5689600" cy="8954898"/>
            <wp:effectExtent l="5715" t="0" r="0" b="0"/>
            <wp:docPr id="2" name="Рисунок 2" descr="C:\Users\Школа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95674" cy="8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A5" w:rsidRDefault="00422FA5" w:rsidP="00B66F02">
      <w:pPr>
        <w:pStyle w:val="a3"/>
        <w:rPr>
          <w:b/>
        </w:rPr>
      </w:pPr>
      <w:bookmarkStart w:id="0" w:name="_GoBack"/>
      <w:bookmarkEnd w:id="0"/>
    </w:p>
    <w:p w:rsidR="00712E21" w:rsidRPr="00B64148" w:rsidRDefault="00B66F02" w:rsidP="00B66F02">
      <w:pPr>
        <w:pStyle w:val="a3"/>
        <w:rPr>
          <w:b/>
        </w:rPr>
      </w:pPr>
      <w:r w:rsidRPr="00B64148">
        <w:rPr>
          <w:b/>
        </w:rPr>
        <w:t xml:space="preserve"> Р</w:t>
      </w:r>
      <w:r w:rsidR="00712E21" w:rsidRPr="00B64148">
        <w:rPr>
          <w:b/>
        </w:rPr>
        <w:t>езультаты освоения</w:t>
      </w:r>
      <w:r w:rsidR="00B64148" w:rsidRPr="00B64148">
        <w:rPr>
          <w:b/>
        </w:rPr>
        <w:t xml:space="preserve"> курса внеурочной деятельности «Хочу все знать!»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="00B64148">
        <w:rPr>
          <w:rFonts w:ascii="Times New Roman" w:hAnsi="Times New Roman"/>
          <w:sz w:val="24"/>
          <w:szCs w:val="24"/>
        </w:rPr>
        <w:t xml:space="preserve"> изучения курса </w:t>
      </w:r>
      <w:r w:rsidRPr="00B64148">
        <w:rPr>
          <w:rFonts w:ascii="Times New Roman" w:hAnsi="Times New Roman"/>
          <w:sz w:val="24"/>
          <w:szCs w:val="24"/>
        </w:rPr>
        <w:t xml:space="preserve">является формирование следующих умений: </w:t>
      </w:r>
    </w:p>
    <w:p w:rsidR="00712E21" w:rsidRPr="00B64148" w:rsidRDefault="00712E21" w:rsidP="00712E21">
      <w:pPr>
        <w:pStyle w:val="3"/>
        <w:numPr>
          <w:ilvl w:val="0"/>
          <w:numId w:val="3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Определять</w:t>
      </w:r>
      <w:r w:rsidRPr="00B64148">
        <w:rPr>
          <w:b w:val="0"/>
          <w:sz w:val="24"/>
          <w:szCs w:val="24"/>
        </w:rPr>
        <w:t xml:space="preserve"> и </w:t>
      </w:r>
      <w:r w:rsidRPr="00B64148">
        <w:rPr>
          <w:b w:val="0"/>
          <w:i/>
          <w:sz w:val="24"/>
          <w:szCs w:val="24"/>
        </w:rPr>
        <w:t>высказывать</w:t>
      </w:r>
      <w:r w:rsidRPr="00B64148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12E21" w:rsidRPr="00B64148" w:rsidRDefault="00712E21" w:rsidP="00712E21">
      <w:pPr>
        <w:pStyle w:val="3"/>
        <w:numPr>
          <w:ilvl w:val="0"/>
          <w:numId w:val="4"/>
        </w:numPr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B64148">
        <w:rPr>
          <w:b w:val="0"/>
          <w:sz w:val="24"/>
          <w:szCs w:val="24"/>
        </w:rPr>
        <w:t xml:space="preserve">поведения,  </w:t>
      </w:r>
      <w:r w:rsidRPr="00B64148">
        <w:rPr>
          <w:b w:val="0"/>
          <w:i/>
          <w:sz w:val="24"/>
          <w:szCs w:val="24"/>
        </w:rPr>
        <w:t>делать</w:t>
      </w:r>
      <w:proofErr w:type="gramEnd"/>
      <w:r w:rsidRPr="00B64148">
        <w:rPr>
          <w:b w:val="0"/>
          <w:i/>
          <w:sz w:val="24"/>
          <w:szCs w:val="24"/>
        </w:rPr>
        <w:t xml:space="preserve"> выбор</w:t>
      </w:r>
      <w:r w:rsidRPr="00B64148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712E21" w:rsidRPr="00B64148" w:rsidRDefault="00712E21" w:rsidP="00712E2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64148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B64148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B64148">
        <w:rPr>
          <w:rFonts w:ascii="Times New Roman" w:hAnsi="Times New Roman"/>
          <w:sz w:val="24"/>
          <w:szCs w:val="24"/>
        </w:rPr>
        <w:t xml:space="preserve"> изучения курса   являются формирование следующих универсальных учебных действий (УУД). </w:t>
      </w:r>
    </w:p>
    <w:p w:rsidR="00712E21" w:rsidRPr="00B64148" w:rsidRDefault="00712E21" w:rsidP="00712E21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Регулятивные УУД</w:t>
      </w:r>
      <w:r w:rsidRPr="00B64148">
        <w:rPr>
          <w:b w:val="0"/>
          <w:sz w:val="24"/>
          <w:szCs w:val="24"/>
        </w:rPr>
        <w:t>:</w:t>
      </w:r>
    </w:p>
    <w:p w:rsidR="00712E21" w:rsidRPr="00B64148" w:rsidRDefault="00712E21" w:rsidP="00712E21">
      <w:pPr>
        <w:pStyle w:val="3"/>
        <w:numPr>
          <w:ilvl w:val="0"/>
          <w:numId w:val="5"/>
        </w:numPr>
        <w:tabs>
          <w:tab w:val="left" w:pos="0"/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Определять</w:t>
      </w:r>
      <w:r w:rsidRPr="00B64148">
        <w:rPr>
          <w:b w:val="0"/>
          <w:sz w:val="24"/>
          <w:szCs w:val="24"/>
        </w:rPr>
        <w:t xml:space="preserve"> и </w:t>
      </w:r>
      <w:r w:rsidRPr="00B64148">
        <w:rPr>
          <w:b w:val="0"/>
          <w:i/>
          <w:sz w:val="24"/>
          <w:szCs w:val="24"/>
        </w:rPr>
        <w:t>формулировать</w:t>
      </w:r>
      <w:r w:rsidRPr="00B64148">
        <w:rPr>
          <w:b w:val="0"/>
          <w:sz w:val="24"/>
          <w:szCs w:val="24"/>
        </w:rPr>
        <w:t xml:space="preserve"> цель деятельности   с помощью учителя. </w:t>
      </w:r>
    </w:p>
    <w:p w:rsidR="00712E21" w:rsidRPr="00B64148" w:rsidRDefault="00712E21" w:rsidP="00712E21">
      <w:pPr>
        <w:pStyle w:val="a4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left"/>
        <w:rPr>
          <w:b w:val="0"/>
        </w:rPr>
      </w:pPr>
      <w:r w:rsidRPr="00B64148">
        <w:rPr>
          <w:b w:val="0"/>
          <w:i/>
        </w:rPr>
        <w:t>Проговаривать</w:t>
      </w:r>
      <w:r w:rsidRPr="00B64148">
        <w:rPr>
          <w:b w:val="0"/>
        </w:rPr>
        <w:t xml:space="preserve"> последовательность действий  . </w:t>
      </w:r>
    </w:p>
    <w:p w:rsidR="00712E21" w:rsidRPr="00B64148" w:rsidRDefault="00712E21" w:rsidP="00712E21">
      <w:pPr>
        <w:pStyle w:val="3"/>
        <w:numPr>
          <w:ilvl w:val="0"/>
          <w:numId w:val="7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Учиться </w:t>
      </w:r>
      <w:r w:rsidRPr="00B64148">
        <w:rPr>
          <w:b w:val="0"/>
          <w:i/>
          <w:sz w:val="24"/>
          <w:szCs w:val="24"/>
        </w:rPr>
        <w:t>работать</w:t>
      </w:r>
      <w:r w:rsidRPr="00B64148">
        <w:rPr>
          <w:b w:val="0"/>
          <w:sz w:val="24"/>
          <w:szCs w:val="24"/>
        </w:rPr>
        <w:t xml:space="preserve"> по предложенному учителем плану.</w:t>
      </w:r>
    </w:p>
    <w:p w:rsidR="00712E21" w:rsidRPr="00B64148" w:rsidRDefault="00712E21" w:rsidP="00712E21">
      <w:pPr>
        <w:pStyle w:val="3"/>
        <w:numPr>
          <w:ilvl w:val="0"/>
          <w:numId w:val="8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Учиться </w:t>
      </w:r>
      <w:r w:rsidRPr="00B64148">
        <w:rPr>
          <w:b w:val="0"/>
          <w:i/>
          <w:sz w:val="24"/>
          <w:szCs w:val="24"/>
        </w:rPr>
        <w:t>отличать</w:t>
      </w:r>
      <w:r w:rsidRPr="00B64148">
        <w:rPr>
          <w:b w:val="0"/>
          <w:sz w:val="24"/>
          <w:szCs w:val="24"/>
        </w:rPr>
        <w:t xml:space="preserve"> верно выполненное задание от неверного.</w:t>
      </w:r>
    </w:p>
    <w:p w:rsidR="00712E21" w:rsidRPr="00B64148" w:rsidRDefault="00712E21" w:rsidP="00712E21">
      <w:pPr>
        <w:pStyle w:val="3"/>
        <w:numPr>
          <w:ilvl w:val="0"/>
          <w:numId w:val="9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B64148">
        <w:rPr>
          <w:b w:val="0"/>
          <w:i/>
          <w:sz w:val="24"/>
          <w:szCs w:val="24"/>
        </w:rPr>
        <w:t>давать</w:t>
      </w:r>
      <w:r w:rsidRPr="00B64148">
        <w:rPr>
          <w:b w:val="0"/>
          <w:sz w:val="24"/>
          <w:szCs w:val="24"/>
        </w:rPr>
        <w:t xml:space="preserve"> эмоциональную </w:t>
      </w:r>
      <w:r w:rsidRPr="00B64148">
        <w:rPr>
          <w:b w:val="0"/>
          <w:i/>
          <w:sz w:val="24"/>
          <w:szCs w:val="24"/>
        </w:rPr>
        <w:t>оценку</w:t>
      </w:r>
      <w:r w:rsidRPr="00B64148">
        <w:rPr>
          <w:b w:val="0"/>
          <w:sz w:val="24"/>
          <w:szCs w:val="24"/>
        </w:rPr>
        <w:t xml:space="preserve"> деятельности товарищей. </w:t>
      </w:r>
    </w:p>
    <w:p w:rsidR="00712E21" w:rsidRPr="00B64148" w:rsidRDefault="00712E21" w:rsidP="00712E21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Познавательные УУД:</w:t>
      </w:r>
    </w:p>
    <w:p w:rsidR="00712E21" w:rsidRPr="00B64148" w:rsidRDefault="00712E21" w:rsidP="00712E21">
      <w:pPr>
        <w:pStyle w:val="3"/>
        <w:numPr>
          <w:ilvl w:val="0"/>
          <w:numId w:val="10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Ориентироваться в своей системе знаний: </w:t>
      </w:r>
      <w:r w:rsidRPr="00B64148">
        <w:rPr>
          <w:b w:val="0"/>
          <w:i/>
          <w:sz w:val="24"/>
          <w:szCs w:val="24"/>
        </w:rPr>
        <w:t>отличать</w:t>
      </w:r>
      <w:r w:rsidRPr="00B64148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712E21" w:rsidRPr="00B64148" w:rsidRDefault="00712E21" w:rsidP="00712E21">
      <w:pPr>
        <w:pStyle w:val="3"/>
        <w:numPr>
          <w:ilvl w:val="0"/>
          <w:numId w:val="11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Делать предварительный отбор источников информации:</w:t>
      </w:r>
      <w:r w:rsidRPr="00B64148">
        <w:rPr>
          <w:b w:val="0"/>
          <w:i/>
          <w:sz w:val="24"/>
          <w:szCs w:val="24"/>
        </w:rPr>
        <w:t xml:space="preserve"> </w:t>
      </w:r>
      <w:proofErr w:type="gramStart"/>
      <w:r w:rsidRPr="00B64148">
        <w:rPr>
          <w:b w:val="0"/>
          <w:i/>
          <w:sz w:val="24"/>
          <w:szCs w:val="24"/>
        </w:rPr>
        <w:t>ориентироваться</w:t>
      </w:r>
      <w:r w:rsidRPr="00B64148">
        <w:rPr>
          <w:b w:val="0"/>
          <w:sz w:val="24"/>
          <w:szCs w:val="24"/>
        </w:rPr>
        <w:t xml:space="preserve">  в</w:t>
      </w:r>
      <w:proofErr w:type="gramEnd"/>
      <w:r w:rsidRPr="00B64148">
        <w:rPr>
          <w:b w:val="0"/>
          <w:sz w:val="24"/>
          <w:szCs w:val="24"/>
        </w:rPr>
        <w:t xml:space="preserve"> учебнике (на развороте, в оглавлении, в словаре).</w:t>
      </w:r>
    </w:p>
    <w:p w:rsidR="00712E21" w:rsidRPr="00B64148" w:rsidRDefault="00712E21" w:rsidP="00712E21">
      <w:pPr>
        <w:pStyle w:val="3"/>
        <w:numPr>
          <w:ilvl w:val="0"/>
          <w:numId w:val="12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Добывать новые знания:</w:t>
      </w:r>
      <w:r w:rsidRPr="00B64148">
        <w:rPr>
          <w:b w:val="0"/>
          <w:i/>
          <w:sz w:val="24"/>
          <w:szCs w:val="24"/>
        </w:rPr>
        <w:t xml:space="preserve"> находить</w:t>
      </w:r>
      <w:r w:rsidRPr="00B64148">
        <w:rPr>
          <w:b w:val="0"/>
          <w:sz w:val="24"/>
          <w:szCs w:val="24"/>
        </w:rPr>
        <w:t xml:space="preserve"> </w:t>
      </w:r>
      <w:r w:rsidRPr="00B64148">
        <w:rPr>
          <w:b w:val="0"/>
          <w:i/>
          <w:sz w:val="24"/>
          <w:szCs w:val="24"/>
        </w:rPr>
        <w:t>ответы</w:t>
      </w:r>
      <w:r w:rsidRPr="00B64148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712E21" w:rsidRPr="00B64148" w:rsidRDefault="00712E21" w:rsidP="00712E21">
      <w:pPr>
        <w:pStyle w:val="3"/>
        <w:numPr>
          <w:ilvl w:val="0"/>
          <w:numId w:val="13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Перерабатывать полученную информацию:</w:t>
      </w:r>
      <w:r w:rsidRPr="00B64148">
        <w:rPr>
          <w:b w:val="0"/>
          <w:i/>
          <w:sz w:val="24"/>
          <w:szCs w:val="24"/>
        </w:rPr>
        <w:t xml:space="preserve"> делать выводы</w:t>
      </w:r>
      <w:r w:rsidRPr="00B64148">
        <w:rPr>
          <w:b w:val="0"/>
          <w:sz w:val="24"/>
          <w:szCs w:val="24"/>
        </w:rPr>
        <w:t xml:space="preserve"> в </w:t>
      </w:r>
      <w:proofErr w:type="gramStart"/>
      <w:r w:rsidRPr="00B64148">
        <w:rPr>
          <w:b w:val="0"/>
          <w:sz w:val="24"/>
          <w:szCs w:val="24"/>
        </w:rPr>
        <w:t>результате  совместной</w:t>
      </w:r>
      <w:proofErr w:type="gramEnd"/>
      <w:r w:rsidRPr="00B64148">
        <w:rPr>
          <w:b w:val="0"/>
          <w:sz w:val="24"/>
          <w:szCs w:val="24"/>
        </w:rPr>
        <w:t xml:space="preserve">  работы всего класса.</w:t>
      </w:r>
    </w:p>
    <w:p w:rsidR="00712E21" w:rsidRPr="00B64148" w:rsidRDefault="00712E21" w:rsidP="00712E21">
      <w:pPr>
        <w:pStyle w:val="3"/>
        <w:numPr>
          <w:ilvl w:val="0"/>
          <w:numId w:val="14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Перерабатывать полученную информацию: </w:t>
      </w:r>
      <w:r w:rsidRPr="00B64148">
        <w:rPr>
          <w:b w:val="0"/>
          <w:i/>
          <w:sz w:val="24"/>
          <w:szCs w:val="24"/>
        </w:rPr>
        <w:t>сравнивать</w:t>
      </w:r>
      <w:r w:rsidRPr="00B64148">
        <w:rPr>
          <w:b w:val="0"/>
          <w:sz w:val="24"/>
          <w:szCs w:val="24"/>
        </w:rPr>
        <w:t xml:space="preserve"> и </w:t>
      </w:r>
      <w:r w:rsidRPr="00B64148">
        <w:rPr>
          <w:b w:val="0"/>
          <w:i/>
          <w:sz w:val="24"/>
          <w:szCs w:val="24"/>
        </w:rPr>
        <w:t>группировать</w:t>
      </w:r>
      <w:r w:rsidRPr="00B64148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712E21" w:rsidRPr="00B64148" w:rsidRDefault="00712E21" w:rsidP="00712E21">
      <w:pPr>
        <w:pStyle w:val="3"/>
        <w:numPr>
          <w:ilvl w:val="0"/>
          <w:numId w:val="15"/>
        </w:numPr>
        <w:tabs>
          <w:tab w:val="left" w:pos="426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</w:t>
      </w:r>
      <w:proofErr w:type="gramStart"/>
      <w:r w:rsidRPr="00B64148">
        <w:rPr>
          <w:b w:val="0"/>
          <w:sz w:val="24"/>
          <w:szCs w:val="24"/>
        </w:rPr>
        <w:t>простейших  моделей</w:t>
      </w:r>
      <w:proofErr w:type="gramEnd"/>
      <w:r w:rsidRPr="00B64148">
        <w:rPr>
          <w:b w:val="0"/>
          <w:sz w:val="24"/>
          <w:szCs w:val="24"/>
        </w:rPr>
        <w:t xml:space="preserve"> (предметных, рисунков, схематических рисунков, схем).</w:t>
      </w:r>
    </w:p>
    <w:p w:rsidR="00712E21" w:rsidRPr="00B64148" w:rsidRDefault="00712E21" w:rsidP="00712E21">
      <w:pPr>
        <w:pStyle w:val="3"/>
        <w:tabs>
          <w:tab w:val="left" w:pos="426"/>
        </w:tabs>
        <w:spacing w:before="0" w:line="276" w:lineRule="auto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Коммуникативные УУД</w:t>
      </w:r>
      <w:r w:rsidRPr="00B64148">
        <w:rPr>
          <w:b w:val="0"/>
          <w:sz w:val="24"/>
          <w:szCs w:val="24"/>
        </w:rPr>
        <w:t>:</w:t>
      </w:r>
    </w:p>
    <w:p w:rsidR="00712E21" w:rsidRPr="00B64148" w:rsidRDefault="00712E21" w:rsidP="00712E21">
      <w:pPr>
        <w:pStyle w:val="3"/>
        <w:numPr>
          <w:ilvl w:val="0"/>
          <w:numId w:val="15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Донести свою позицию до других:</w:t>
      </w:r>
      <w:r w:rsidRPr="00B64148">
        <w:rPr>
          <w:b w:val="0"/>
          <w:i/>
          <w:sz w:val="24"/>
          <w:szCs w:val="24"/>
        </w:rPr>
        <w:t xml:space="preserve"> оформлять</w:t>
      </w:r>
      <w:r w:rsidRPr="00B64148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712E21" w:rsidRPr="00B64148" w:rsidRDefault="00712E21" w:rsidP="00712E21">
      <w:pPr>
        <w:pStyle w:val="3"/>
        <w:numPr>
          <w:ilvl w:val="0"/>
          <w:numId w:val="16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t>Слушать</w:t>
      </w:r>
      <w:r w:rsidRPr="00B64148">
        <w:rPr>
          <w:b w:val="0"/>
          <w:sz w:val="24"/>
          <w:szCs w:val="24"/>
        </w:rPr>
        <w:t xml:space="preserve"> и </w:t>
      </w:r>
      <w:r w:rsidRPr="00B64148">
        <w:rPr>
          <w:b w:val="0"/>
          <w:i/>
          <w:sz w:val="24"/>
          <w:szCs w:val="24"/>
        </w:rPr>
        <w:t>понимать</w:t>
      </w:r>
      <w:r w:rsidRPr="00B64148">
        <w:rPr>
          <w:b w:val="0"/>
          <w:sz w:val="24"/>
          <w:szCs w:val="24"/>
        </w:rPr>
        <w:t xml:space="preserve"> речь других.</w:t>
      </w:r>
    </w:p>
    <w:p w:rsidR="00712E21" w:rsidRPr="00B64148" w:rsidRDefault="00712E21" w:rsidP="00712E21">
      <w:pPr>
        <w:pStyle w:val="3"/>
        <w:numPr>
          <w:ilvl w:val="0"/>
          <w:numId w:val="17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i/>
          <w:sz w:val="24"/>
          <w:szCs w:val="24"/>
        </w:rPr>
        <w:lastRenderedPageBreak/>
        <w:t>Читать</w:t>
      </w:r>
      <w:r w:rsidRPr="00B64148">
        <w:rPr>
          <w:b w:val="0"/>
          <w:sz w:val="24"/>
          <w:szCs w:val="24"/>
        </w:rPr>
        <w:t xml:space="preserve"> и </w:t>
      </w:r>
      <w:r w:rsidRPr="00B64148">
        <w:rPr>
          <w:b w:val="0"/>
          <w:i/>
          <w:sz w:val="24"/>
          <w:szCs w:val="24"/>
        </w:rPr>
        <w:t>пересказывать</w:t>
      </w:r>
      <w:r w:rsidRPr="00B64148">
        <w:rPr>
          <w:b w:val="0"/>
          <w:sz w:val="24"/>
          <w:szCs w:val="24"/>
        </w:rPr>
        <w:t xml:space="preserve"> текст.</w:t>
      </w:r>
    </w:p>
    <w:p w:rsidR="00712E21" w:rsidRPr="00B64148" w:rsidRDefault="00712E21" w:rsidP="00712E21">
      <w:pPr>
        <w:pStyle w:val="3"/>
        <w:numPr>
          <w:ilvl w:val="0"/>
          <w:numId w:val="18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712E21" w:rsidRPr="00B64148" w:rsidRDefault="00712E21" w:rsidP="00712E21">
      <w:pPr>
        <w:pStyle w:val="3"/>
        <w:numPr>
          <w:ilvl w:val="0"/>
          <w:numId w:val="19"/>
        </w:numPr>
        <w:tabs>
          <w:tab w:val="left" w:pos="426"/>
        </w:tabs>
        <w:spacing w:before="0" w:line="276" w:lineRule="auto"/>
        <w:ind w:left="0" w:firstLine="0"/>
        <w:jc w:val="left"/>
        <w:rPr>
          <w:b w:val="0"/>
          <w:sz w:val="24"/>
          <w:szCs w:val="24"/>
        </w:rPr>
      </w:pPr>
      <w:r w:rsidRPr="00B64148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64148">
        <w:rPr>
          <w:rFonts w:ascii="Times New Roman" w:hAnsi="Times New Roman"/>
          <w:sz w:val="24"/>
          <w:szCs w:val="24"/>
        </w:rPr>
        <w:t xml:space="preserve"> изучения курса являются формирование следующих умений. 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-выделять существенные признаки предметов;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-сравнивать между собой предметы, явления;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-обобщать, делать несложные выводы;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-классифицировать явления, предметы;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-определять последовательность событий;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-судить о противоположных явлениях;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-давать определения тем или иным понятиям;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-определять отношения между предметами типа «род» - «вид»;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>-выявлять функциональные отношения между понятиями;</w:t>
      </w:r>
    </w:p>
    <w:p w:rsidR="00712E21" w:rsidRPr="00B64148" w:rsidRDefault="00712E21" w:rsidP="00712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sz w:val="24"/>
          <w:szCs w:val="24"/>
        </w:rPr>
        <w:t xml:space="preserve">-выявлять закономерности и проводить аналогии.  </w:t>
      </w:r>
    </w:p>
    <w:p w:rsidR="00712E21" w:rsidRPr="00B64148" w:rsidRDefault="00712E21" w:rsidP="00712E2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3"/>
          <w:sz w:val="24"/>
          <w:szCs w:val="24"/>
        </w:rPr>
      </w:pPr>
      <w:r w:rsidRPr="00B64148">
        <w:rPr>
          <w:rFonts w:ascii="Times New Roman" w:hAnsi="Times New Roman"/>
          <w:b/>
          <w:spacing w:val="-3"/>
          <w:sz w:val="24"/>
          <w:szCs w:val="24"/>
        </w:rPr>
        <w:t>Для оценки эффективности занятий   можно использовать следующие показатели:</w:t>
      </w:r>
    </w:p>
    <w:p w:rsidR="00712E21" w:rsidRPr="00B64148" w:rsidRDefault="00712E21" w:rsidP="00712E2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64148">
        <w:rPr>
          <w:rFonts w:ascii="Times New Roman" w:hAnsi="Times New Roman"/>
          <w:spacing w:val="-3"/>
          <w:sz w:val="24"/>
          <w:szCs w:val="24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12E21" w:rsidRPr="00B64148" w:rsidRDefault="00712E21" w:rsidP="00712E2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64148">
        <w:rPr>
          <w:rFonts w:ascii="Times New Roman" w:hAnsi="Times New Roman"/>
          <w:spacing w:val="-3"/>
          <w:sz w:val="24"/>
          <w:szCs w:val="24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12E21" w:rsidRPr="00B64148" w:rsidRDefault="00712E21" w:rsidP="00712E2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64148">
        <w:rPr>
          <w:rFonts w:ascii="Times New Roman" w:hAnsi="Times New Roman"/>
          <w:spacing w:val="-3"/>
          <w:sz w:val="24"/>
          <w:szCs w:val="24"/>
        </w:rPr>
        <w:t>–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B66F02" w:rsidRPr="00B64148" w:rsidRDefault="00712E21" w:rsidP="00B66F02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64148">
        <w:rPr>
          <w:rFonts w:ascii="Times New Roman" w:hAnsi="Times New Roman"/>
          <w:spacing w:val="-3"/>
          <w:sz w:val="24"/>
          <w:szCs w:val="24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B64148" w:rsidRPr="00B64148" w:rsidRDefault="00B64148" w:rsidP="00B66F02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12E21" w:rsidRPr="00B64148" w:rsidRDefault="00B66F02" w:rsidP="00B66F02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64148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425470" w:rsidRPr="00B64148">
        <w:rPr>
          <w:rFonts w:ascii="Times New Roman" w:hAnsi="Times New Roman"/>
          <w:b/>
          <w:sz w:val="24"/>
          <w:szCs w:val="24"/>
        </w:rPr>
        <w:t xml:space="preserve">курса внеурочной деятельности </w:t>
      </w:r>
      <w:r w:rsidR="00B64148" w:rsidRPr="00B64148">
        <w:rPr>
          <w:rFonts w:ascii="Times New Roman" w:hAnsi="Times New Roman"/>
          <w:b/>
          <w:sz w:val="24"/>
          <w:szCs w:val="24"/>
        </w:rPr>
        <w:t xml:space="preserve">«Хочу все знать!» </w:t>
      </w:r>
      <w:r w:rsidR="00425470" w:rsidRPr="00B64148">
        <w:rPr>
          <w:rFonts w:ascii="Times New Roman" w:hAnsi="Times New Roman"/>
          <w:b/>
          <w:sz w:val="24"/>
          <w:szCs w:val="24"/>
        </w:rPr>
        <w:t>с указанием форм организации и видов деятельности</w:t>
      </w:r>
    </w:p>
    <w:p w:rsidR="00B64148" w:rsidRPr="00B64148" w:rsidRDefault="00B64148" w:rsidP="00712E2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E21" w:rsidRPr="00B64148" w:rsidRDefault="00712E21" w:rsidP="00B6414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64148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заданий, работа с энциклопедическим материалом.</w:t>
      </w:r>
      <w:r w:rsidR="00B64148" w:rsidRPr="00B6414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64148">
        <w:rPr>
          <w:rFonts w:ascii="Times New Roman" w:hAnsi="Times New Roman"/>
          <w:color w:val="000000"/>
          <w:spacing w:val="-1"/>
          <w:sz w:val="24"/>
          <w:szCs w:val="24"/>
        </w:rPr>
        <w:t xml:space="preserve"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 w:rsidRPr="00B64148">
        <w:rPr>
          <w:rFonts w:ascii="Times New Roman" w:hAnsi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 w:rsidRPr="00B64148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B64148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712E21" w:rsidRPr="00B64148" w:rsidRDefault="00712E21" w:rsidP="00B66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b/>
          <w:i/>
          <w:sz w:val="24"/>
          <w:szCs w:val="24"/>
        </w:rPr>
        <w:t xml:space="preserve"> Игры и игрушки.</w:t>
      </w:r>
      <w:r w:rsidRPr="00B64148">
        <w:rPr>
          <w:rFonts w:ascii="Times New Roman" w:hAnsi="Times New Roman"/>
          <w:b/>
          <w:sz w:val="24"/>
          <w:szCs w:val="24"/>
        </w:rPr>
        <w:t xml:space="preserve"> </w:t>
      </w:r>
      <w:r w:rsidRPr="00B64148">
        <w:rPr>
          <w:rFonts w:ascii="Times New Roman" w:hAnsi="Times New Roman"/>
          <w:sz w:val="24"/>
          <w:szCs w:val="24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 Настольный театр. Разучивание подвижных игр, игр в шашки, шахматы.</w:t>
      </w:r>
    </w:p>
    <w:p w:rsidR="00712E21" w:rsidRPr="00B64148" w:rsidRDefault="00712E21" w:rsidP="00B66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b/>
          <w:i/>
          <w:sz w:val="24"/>
          <w:szCs w:val="24"/>
        </w:rPr>
        <w:t>Все для дома</w:t>
      </w:r>
      <w:r w:rsidRPr="00B64148">
        <w:rPr>
          <w:rFonts w:ascii="Times New Roman" w:hAnsi="Times New Roman"/>
          <w:b/>
          <w:sz w:val="24"/>
          <w:szCs w:val="24"/>
        </w:rPr>
        <w:t xml:space="preserve">. </w:t>
      </w:r>
      <w:r w:rsidRPr="00B64148">
        <w:rPr>
          <w:rFonts w:ascii="Times New Roman" w:hAnsi="Times New Roman"/>
          <w:sz w:val="24"/>
          <w:szCs w:val="24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 Уход за комнатными растениями.</w:t>
      </w:r>
    </w:p>
    <w:p w:rsidR="00712E21" w:rsidRPr="00B64148" w:rsidRDefault="008B1CBB" w:rsidP="00EF5E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4148">
        <w:rPr>
          <w:rFonts w:ascii="Times New Roman" w:hAnsi="Times New Roman"/>
          <w:b/>
          <w:sz w:val="24"/>
          <w:szCs w:val="24"/>
        </w:rPr>
        <w:t xml:space="preserve">Формы проведения: </w:t>
      </w:r>
      <w:r w:rsidRPr="00B64148">
        <w:rPr>
          <w:rFonts w:ascii="Times New Roman" w:hAnsi="Times New Roman"/>
          <w:sz w:val="24"/>
          <w:szCs w:val="24"/>
        </w:rPr>
        <w:t xml:space="preserve">турниры по шахматам и шашкам, </w:t>
      </w:r>
      <w:proofErr w:type="spellStart"/>
      <w:r w:rsidRPr="00B64148">
        <w:rPr>
          <w:rFonts w:ascii="Times New Roman" w:hAnsi="Times New Roman"/>
          <w:sz w:val="24"/>
          <w:szCs w:val="24"/>
        </w:rPr>
        <w:t>конкурсно</w:t>
      </w:r>
      <w:proofErr w:type="spellEnd"/>
      <w:r w:rsidRPr="00B64148">
        <w:rPr>
          <w:rFonts w:ascii="Times New Roman" w:hAnsi="Times New Roman"/>
          <w:sz w:val="24"/>
          <w:szCs w:val="24"/>
        </w:rPr>
        <w:t>-игровые программы, викторины, интеллектуальные бои, проекты.</w:t>
      </w:r>
    </w:p>
    <w:p w:rsidR="00712E21" w:rsidRPr="00B64148" w:rsidRDefault="00712E21" w:rsidP="004254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64148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936"/>
        <w:gridCol w:w="1843"/>
      </w:tblGrid>
      <w:tr w:rsidR="00027FE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027FE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i/>
                <w:sz w:val="24"/>
                <w:szCs w:val="24"/>
              </w:rPr>
              <w:t>Игры и игрушки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EA" w:rsidRPr="00B64148" w:rsidRDefault="00027F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9736A" w:rsidRPr="00B64148" w:rsidTr="00082E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82E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8361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8361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Мяч. Его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106E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106E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8F42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8F42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Шахматы. Их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8749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8749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Шашки. Их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2577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2577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Настольные игры Их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CB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Лыжи. Их назначение и использование.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CB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Лыжи. Их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0F1A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F1A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Воздушный змей.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E4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История происхождения игр </w:t>
            </w:r>
            <w:proofErr w:type="gramStart"/>
            <w:r w:rsidRPr="00B64148">
              <w:rPr>
                <w:rFonts w:ascii="Times New Roman" w:hAnsi="Times New Roman"/>
                <w:sz w:val="24"/>
                <w:szCs w:val="24"/>
              </w:rPr>
              <w:t>и  игрушек</w:t>
            </w:r>
            <w:proofErr w:type="gramEnd"/>
            <w:r w:rsidRPr="00B641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E4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Глиняные игрушки и сувениры. Их назначение и использование.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3372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История происхождения настольного театра.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3372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Настольный </w:t>
            </w:r>
            <w:proofErr w:type="spellStart"/>
            <w:r w:rsidRPr="00B64148">
              <w:rPr>
                <w:rFonts w:ascii="Times New Roman" w:hAnsi="Times New Roman"/>
                <w:sz w:val="24"/>
                <w:szCs w:val="24"/>
              </w:rPr>
              <w:t>театр.Проект</w:t>
            </w:r>
            <w:proofErr w:type="spellEnd"/>
            <w:r w:rsidRPr="00B641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EF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3E49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История происхождения подвижных  игр.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3E49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подвижных игр.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6613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подвижных игр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6613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подвижных игр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A35E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Разучивание игры в шашки.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A35E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игры в шашки.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CE66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игры в шахматы.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CE66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игры в шахматы.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i/>
                <w:sz w:val="24"/>
                <w:szCs w:val="24"/>
              </w:rPr>
              <w:t>Всё для дома</w:t>
            </w: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Подсвечник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Иголка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Расчёска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Шкатулка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Гвозди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Тарелка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Вилка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Окно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Дверь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Мыло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Кровать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Скатерть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14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9736A" w:rsidRPr="00B64148" w:rsidTr="00027F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6A" w:rsidRPr="00B64148" w:rsidRDefault="0069736A" w:rsidP="0069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6A" w:rsidRPr="00B64148" w:rsidRDefault="000C5FB0" w:rsidP="006973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Итого :66</w:t>
            </w:r>
            <w:r w:rsidR="0069736A" w:rsidRPr="00B6414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4148">
        <w:rPr>
          <w:rFonts w:ascii="Times New Roman" w:hAnsi="Times New Roman" w:cs="Times New Roman"/>
          <w:b/>
          <w:i/>
          <w:sz w:val="24"/>
          <w:szCs w:val="24"/>
        </w:rPr>
        <w:t>Приложение.</w:t>
      </w: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14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21" w:rsidRPr="00B64148" w:rsidRDefault="00712E21" w:rsidP="00712E21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B8B" w:rsidRPr="00B64148" w:rsidRDefault="006D0B8B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851"/>
        <w:gridCol w:w="4961"/>
        <w:gridCol w:w="4536"/>
        <w:gridCol w:w="1672"/>
      </w:tblGrid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B64148">
              <w:rPr>
                <w:rFonts w:ascii="Times New Roman" w:hAnsi="Times New Roman"/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i/>
                <w:sz w:val="24"/>
                <w:szCs w:val="24"/>
              </w:rPr>
              <w:t>Игры и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Кукла.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Рисование восковыми мелками </w:t>
            </w: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кукол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Мяч. Его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Изготовление мяча из пластилина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Пирамида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Рисование карандашами пирамиды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Поделки из сломанных ручек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Шахматы. Их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Знакомство с расстановкой шахмат на шахматной доске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Шашки. Их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Расстановка и игра в шашки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Настольные игры. Их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Настольная игра «Пешеход»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Лыжи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Лыжи. Их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Лыжная экипировка. Знакомство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Воздушный змей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происхождения игр и игрушек.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Глиняные игрушки и сувениры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игр и игрушек. Глиняные игрушки и сувениры. Их назначение и использование.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Изготовление игрушек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настольного театра.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Постановка спектакля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подвижных игр.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подвижных игр.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 xml:space="preserve">Разучивание игры в шашки.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шашек.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Игра в шашки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Разучивание игры в шахматы.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шахмат.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Игра в шахматы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i/>
                <w:sz w:val="24"/>
                <w:szCs w:val="24"/>
              </w:rPr>
              <w:t>Всё для дома</w:t>
            </w: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Подсвечник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1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Рисование подсвечников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Иголка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Знакомство с вышивкой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Вырезание из бумаги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Расчёска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Эскиз расчёски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Украшение зеркала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Шкатулка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Украшение шкатулки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Рисование замка для дома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Гвозди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Экскурсия в школьную мастерскую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Тарелка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Экскурсия в школьную столовую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Вилка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Знакомство с правилами этикета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Экскурсия в школьную мастерскую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Окно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Мы строим дом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Дверь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Мы строим дом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Мыло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Изготовление мыла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Кровать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Рисунок из сказки «Три медведя»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Техника безопасности с электроприборами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Скатерть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Рисование скатерти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8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вещей для дома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7F73" w:rsidRPr="00B64148" w:rsidRDefault="001C7F73" w:rsidP="00BC7933">
            <w:pPr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F73" w:rsidRPr="00B64148" w:rsidTr="001C7F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4148">
              <w:rPr>
                <w:rFonts w:ascii="Times New Roman" w:hAnsi="Times New Roman"/>
                <w:sz w:val="24"/>
                <w:szCs w:val="24"/>
              </w:rPr>
              <w:t>Итого 66 часов</w:t>
            </w:r>
          </w:p>
        </w:tc>
        <w:tc>
          <w:tcPr>
            <w:tcW w:w="1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F73" w:rsidRPr="00B64148" w:rsidRDefault="001C7F73" w:rsidP="00BC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73" w:rsidRPr="00B64148" w:rsidRDefault="001C7F73" w:rsidP="001C7F73">
      <w:pPr>
        <w:rPr>
          <w:rFonts w:ascii="Times New Roman" w:hAnsi="Times New Roman"/>
          <w:sz w:val="24"/>
          <w:szCs w:val="24"/>
        </w:rPr>
      </w:pPr>
    </w:p>
    <w:p w:rsidR="001C7F73" w:rsidRPr="00B64148" w:rsidRDefault="001C7F73">
      <w:pPr>
        <w:rPr>
          <w:rFonts w:ascii="Times New Roman" w:hAnsi="Times New Roman"/>
          <w:sz w:val="24"/>
          <w:szCs w:val="24"/>
        </w:rPr>
      </w:pPr>
    </w:p>
    <w:sectPr w:rsidR="001C7F73" w:rsidRPr="00B64148" w:rsidSect="00712E2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B70E06"/>
    <w:multiLevelType w:val="hybridMultilevel"/>
    <w:tmpl w:val="D4FAF2C2"/>
    <w:lvl w:ilvl="0" w:tplc="AF6C38E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18"/>
  </w:num>
  <w:num w:numId="9">
    <w:abstractNumId w:val="12"/>
  </w:num>
  <w:num w:numId="10">
    <w:abstractNumId w:val="9"/>
  </w:num>
  <w:num w:numId="11">
    <w:abstractNumId w:val="13"/>
  </w:num>
  <w:num w:numId="12">
    <w:abstractNumId w:val="6"/>
  </w:num>
  <w:num w:numId="13">
    <w:abstractNumId w:val="16"/>
  </w:num>
  <w:num w:numId="14">
    <w:abstractNumId w:val="2"/>
  </w:num>
  <w:num w:numId="15">
    <w:abstractNumId w:val="1"/>
  </w:num>
  <w:num w:numId="16">
    <w:abstractNumId w:val="7"/>
  </w:num>
  <w:num w:numId="17">
    <w:abstractNumId w:val="0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21"/>
    <w:rsid w:val="00027FEA"/>
    <w:rsid w:val="000B548B"/>
    <w:rsid w:val="000C5FB0"/>
    <w:rsid w:val="001C7F73"/>
    <w:rsid w:val="00422FA5"/>
    <w:rsid w:val="00425470"/>
    <w:rsid w:val="0069736A"/>
    <w:rsid w:val="006D0B8B"/>
    <w:rsid w:val="00712E21"/>
    <w:rsid w:val="00771EA1"/>
    <w:rsid w:val="008B1CBB"/>
    <w:rsid w:val="00B10B43"/>
    <w:rsid w:val="00B64148"/>
    <w:rsid w:val="00B66F02"/>
    <w:rsid w:val="00B83AE5"/>
    <w:rsid w:val="00E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E862"/>
  <w15:chartTrackingRefBased/>
  <w15:docId w15:val="{565DE0E9-557D-43E3-8BD2-63A46EB8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712E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5">
    <w:name w:val="Заголовок Знак"/>
    <w:basedOn w:val="a0"/>
    <w:link w:val="a4"/>
    <w:rsid w:val="00712E2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712E21"/>
  </w:style>
  <w:style w:type="paragraph" w:styleId="a7">
    <w:name w:val="No Spacing"/>
    <w:link w:val="a6"/>
    <w:uiPriority w:val="1"/>
    <w:qFormat/>
    <w:rsid w:val="00712E21"/>
    <w:pPr>
      <w:spacing w:after="0" w:line="240" w:lineRule="auto"/>
    </w:pPr>
  </w:style>
  <w:style w:type="paragraph" w:customStyle="1" w:styleId="3">
    <w:name w:val="Заголовок 3+"/>
    <w:basedOn w:val="a"/>
    <w:rsid w:val="00712E2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3A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Школа</cp:lastModifiedBy>
  <cp:revision>18</cp:revision>
  <cp:lastPrinted>2019-11-25T09:25:00Z</cp:lastPrinted>
  <dcterms:created xsi:type="dcterms:W3CDTF">2019-09-13T07:43:00Z</dcterms:created>
  <dcterms:modified xsi:type="dcterms:W3CDTF">2019-11-30T16:46:00Z</dcterms:modified>
</cp:coreProperties>
</file>