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A" w:rsidRPr="00366037" w:rsidRDefault="001E09FA" w:rsidP="001E09FA">
      <w:pPr>
        <w:ind w:firstLine="708"/>
        <w:jc w:val="both"/>
      </w:pPr>
      <w:r w:rsidRPr="00404C55">
        <w:t>Рабочая программа  по</w:t>
      </w:r>
      <w:r>
        <w:t xml:space="preserve"> предмету «Информатика» для учащихся 10</w:t>
      </w:r>
      <w:r w:rsidRPr="00404C55">
        <w:t xml:space="preserve"> класса </w:t>
      </w:r>
      <w: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t>Прииртышская</w:t>
      </w:r>
      <w:proofErr w:type="spellEnd"/>
      <w:r>
        <w:t xml:space="preserve"> СОШ»; авторской </w:t>
      </w:r>
      <w:r w:rsidRPr="00404C55">
        <w:t xml:space="preserve"> примерной</w:t>
      </w:r>
      <w:r>
        <w:t xml:space="preserve"> программы </w:t>
      </w:r>
      <w:r w:rsidRPr="00404C55">
        <w:t xml:space="preserve"> </w:t>
      </w:r>
      <w:r w:rsidRPr="00366037">
        <w:t xml:space="preserve">основного общего образования по </w:t>
      </w:r>
      <w:r>
        <w:t xml:space="preserve">информатике </w:t>
      </w:r>
      <w:r w:rsidRPr="00366037">
        <w:t xml:space="preserve"> </w:t>
      </w:r>
      <w:proofErr w:type="spellStart"/>
      <w:r w:rsidRPr="00366037">
        <w:t>Угриновича</w:t>
      </w:r>
      <w:proofErr w:type="spellEnd"/>
      <w:r w:rsidRPr="00366037">
        <w:t xml:space="preserve"> Н.Д. «Программа курса информатики и ИКТ (базовый уровень) для старшей школы (10– 11 классы)», изданной в сборнике «Информатика, программы для общеобразовательных учреждений 2-11 классы / Составитель М.Н. Бородин. – М.: БИНОМ. Лаборатория знаний, 2012</w:t>
      </w:r>
      <w:r>
        <w:t xml:space="preserve"> г., учебника «Информатика</w:t>
      </w:r>
      <w:r w:rsidRPr="00366037">
        <w:t xml:space="preserve">»: Учебник для 10 класса / Н.Д. </w:t>
      </w:r>
      <w:proofErr w:type="spellStart"/>
      <w:r w:rsidRPr="00366037">
        <w:t>Угринович</w:t>
      </w:r>
      <w:proofErr w:type="spellEnd"/>
      <w:r w:rsidRPr="00366037">
        <w:t xml:space="preserve">. - 2-е изд., </w:t>
      </w:r>
      <w:proofErr w:type="spellStart"/>
      <w:r w:rsidRPr="00366037">
        <w:t>испр</w:t>
      </w:r>
      <w:proofErr w:type="spellEnd"/>
      <w:r w:rsidRPr="00366037">
        <w:t>. - М.: Бином. Лаборатория знаний, 2012 г.</w:t>
      </w:r>
    </w:p>
    <w:p w:rsidR="001E09FA" w:rsidRPr="00366037" w:rsidRDefault="001E09FA" w:rsidP="001E09FA">
      <w:pPr>
        <w:ind w:firstLine="708"/>
        <w:jc w:val="both"/>
      </w:pPr>
      <w:r w:rsidRPr="00366037">
        <w:t>На изучение предмета «</w:t>
      </w:r>
      <w:proofErr w:type="gramStart"/>
      <w:r w:rsidRPr="00366037">
        <w:t>Инфо</w:t>
      </w:r>
      <w:r>
        <w:t xml:space="preserve">рматика» </w:t>
      </w:r>
      <w:r w:rsidRPr="00366037">
        <w:t xml:space="preserve"> для</w:t>
      </w:r>
      <w:proofErr w:type="gramEnd"/>
      <w:r w:rsidRPr="00366037">
        <w:t xml:space="preserve"> обучающихся 10 класса в учебном плане филиала МАОУ «</w:t>
      </w:r>
      <w:proofErr w:type="spellStart"/>
      <w:r w:rsidRPr="00366037">
        <w:t>Прииртышская</w:t>
      </w:r>
      <w:proofErr w:type="spellEnd"/>
      <w:r w:rsidRPr="00366037">
        <w:t xml:space="preserve"> СОШ» отводится 1 час в неделю, 34 часа в год.</w:t>
      </w:r>
    </w:p>
    <w:p w:rsidR="00D35497" w:rsidRDefault="002C5698">
      <w:bookmarkStart w:id="0" w:name="_GoBack"/>
      <w:bookmarkEnd w:id="0"/>
    </w:p>
    <w:sectPr w:rsidR="00D35497" w:rsidSect="001E09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EE"/>
    <w:rsid w:val="001413CC"/>
    <w:rsid w:val="001E09FA"/>
    <w:rsid w:val="002C5698"/>
    <w:rsid w:val="007710EE"/>
    <w:rsid w:val="00C7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D5285-2D91-4366-A434-101E8FA5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Журавлёва</dc:creator>
  <cp:keywords/>
  <dc:description/>
  <cp:lastModifiedBy>Ирина Журавлёва</cp:lastModifiedBy>
  <cp:revision>2</cp:revision>
  <dcterms:created xsi:type="dcterms:W3CDTF">2019-11-30T16:55:00Z</dcterms:created>
  <dcterms:modified xsi:type="dcterms:W3CDTF">2019-11-30T17:33:00Z</dcterms:modified>
</cp:coreProperties>
</file>