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86" w:rsidRPr="00DA1686" w:rsidRDefault="00DA1686" w:rsidP="00DA1686">
      <w:pPr>
        <w:rPr>
          <w:rFonts w:ascii="Times New Roman" w:hAnsi="Times New Roman" w:cs="Times New Roman"/>
          <w:b/>
          <w:sz w:val="24"/>
          <w:szCs w:val="24"/>
        </w:rPr>
      </w:pPr>
      <w:r w:rsidRPr="00DA1686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курса внеурочной </w:t>
      </w:r>
      <w:proofErr w:type="gramStart"/>
      <w:r w:rsidRPr="00DA1686">
        <w:rPr>
          <w:rFonts w:ascii="Times New Roman" w:hAnsi="Times New Roman" w:cs="Times New Roman"/>
          <w:b/>
          <w:sz w:val="24"/>
          <w:szCs w:val="24"/>
        </w:rPr>
        <w:t>деятельности  «</w:t>
      </w:r>
      <w:proofErr w:type="gramEnd"/>
      <w:r w:rsidRPr="00DA1686">
        <w:rPr>
          <w:rFonts w:ascii="Times New Roman" w:hAnsi="Times New Roman" w:cs="Times New Roman"/>
          <w:b/>
          <w:sz w:val="24"/>
          <w:szCs w:val="24"/>
        </w:rPr>
        <w:t xml:space="preserve"> К  тайнам слова»</w:t>
      </w:r>
    </w:p>
    <w:p w:rsidR="00DA1686" w:rsidRPr="00DA1686" w:rsidRDefault="00DA1686" w:rsidP="00DA1686">
      <w:pPr>
        <w:rPr>
          <w:rFonts w:ascii="Times New Roman" w:hAnsi="Times New Roman" w:cs="Times New Roman"/>
          <w:sz w:val="24"/>
          <w:szCs w:val="24"/>
        </w:rPr>
      </w:pPr>
      <w:r w:rsidRPr="00DA1686">
        <w:rPr>
          <w:rFonts w:ascii="Times New Roman" w:hAnsi="Times New Roman" w:cs="Times New Roman"/>
          <w:sz w:val="24"/>
          <w:szCs w:val="24"/>
        </w:rPr>
        <w:t xml:space="preserve">Свободное владение русским языком как средством общения в повседневной жизни и учебной деятельности должно стать нормой для молодежи. Такой уровень владения русским языком может быть достигнут лишь при комплексном использовании различных организационных форм учебной работы по русскому языку - </w:t>
      </w:r>
      <w:r w:rsidRPr="00DA1686">
        <w:rPr>
          <w:rFonts w:ascii="Times New Roman" w:hAnsi="Times New Roman" w:cs="Times New Roman"/>
          <w:sz w:val="24"/>
          <w:szCs w:val="24"/>
        </w:rPr>
        <w:t xml:space="preserve">  внеурочной деятельности. </w:t>
      </w:r>
    </w:p>
    <w:p w:rsidR="00DA1686" w:rsidRPr="00DA1686" w:rsidRDefault="00DA1686" w:rsidP="00DA1686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DA1686">
        <w:rPr>
          <w:rFonts w:ascii="Times New Roman" w:hAnsi="Times New Roman" w:cs="Times New Roman"/>
        </w:rPr>
        <w:t xml:space="preserve"> </w:t>
      </w:r>
      <w:r w:rsidRPr="00DA1686">
        <w:rPr>
          <w:rFonts w:ascii="Times New Roman" w:eastAsia="Times New Roman" w:hAnsi="Times New Roman" w:cs="Times New Roman"/>
          <w:b/>
          <w:lang w:eastAsia="ru-RU"/>
        </w:rPr>
        <w:t>Результаты освоения программы</w:t>
      </w:r>
    </w:p>
    <w:p w:rsidR="00DA1686" w:rsidRPr="00DA1686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A1686" w:rsidRPr="00DA1686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DA1686">
        <w:rPr>
          <w:rFonts w:ascii="Times New Roman" w:eastAsia="Times New Roman" w:hAnsi="Times New Roman" w:cs="Times New Roman"/>
          <w:b/>
          <w:lang w:eastAsia="ru-RU"/>
        </w:rPr>
        <w:t>Метапредметные</w:t>
      </w:r>
      <w:proofErr w:type="spellEnd"/>
      <w:r w:rsidRPr="00DA1686">
        <w:rPr>
          <w:rFonts w:ascii="Times New Roman" w:eastAsia="Times New Roman" w:hAnsi="Times New Roman" w:cs="Times New Roman"/>
          <w:b/>
          <w:lang w:eastAsia="ru-RU"/>
        </w:rPr>
        <w:t xml:space="preserve"> результаты</w:t>
      </w:r>
    </w:p>
    <w:bookmarkEnd w:id="0"/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</w:p>
    <w:p w:rsidR="00DA1686" w:rsidRPr="00B93332" w:rsidRDefault="00DA1686" w:rsidP="00DA168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DA1686" w:rsidRPr="00B93332" w:rsidRDefault="00DA1686" w:rsidP="00DA168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DA1686" w:rsidRPr="00B93332" w:rsidRDefault="00DA1686" w:rsidP="00DA168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DA1686" w:rsidRPr="00B93332" w:rsidRDefault="00DA1686" w:rsidP="00DA168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цели предстоящей исследовательской, творческой деятельности, последовательность действий;</w:t>
      </w:r>
    </w:p>
    <w:p w:rsidR="00DA1686" w:rsidRPr="00B93332" w:rsidRDefault="00DA1686" w:rsidP="00DA168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учебной деятельности с помощью учителя и самостоятельно;</w:t>
      </w:r>
    </w:p>
    <w:p w:rsidR="00DA1686" w:rsidRPr="00B93332" w:rsidRDefault="00DA1686" w:rsidP="00DA168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и удерживание учебной задачи;</w:t>
      </w:r>
    </w:p>
    <w:p w:rsidR="00DA1686" w:rsidRPr="00B93332" w:rsidRDefault="00DA1686" w:rsidP="00DA168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выполненного задания с образцом, предложенным учителем;</w:t>
      </w:r>
    </w:p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воспроизводить прослушанный или прочитанный текст с разной степенью свернутости;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разными видами монолога и диалога; 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оценивать свою речь с точки зрения ее содержания, языкового оформления;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доброжелательного отношения друг к другу в ситуации конфликта интересов;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взаимоконтроля и взаимопомощи по ходу выполнения задания;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своих мыслей в устной и письменной речи с учетом учебных и жизненных ситуаций;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возможностей различных позиций и точек зрения на какой-либо предмет или вопрос;</w:t>
      </w:r>
    </w:p>
    <w:p w:rsidR="00DA1686" w:rsidRPr="00B93332" w:rsidRDefault="00DA1686" w:rsidP="00DA168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позиций других людей, отличные от собственной.</w:t>
      </w:r>
    </w:p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Рефлексивные</w:t>
      </w:r>
    </w:p>
    <w:p w:rsidR="00DA1686" w:rsidRPr="00B93332" w:rsidRDefault="00DA1686" w:rsidP="00DA168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достигнутые результаты и адекватно формулировать их в устной и письменной форме;</w:t>
      </w:r>
    </w:p>
    <w:p w:rsidR="00DA1686" w:rsidRPr="00B93332" w:rsidRDefault="00DA1686" w:rsidP="00DA168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проектировать, корректировать индивидуальный маршрут восполнения </w:t>
      </w: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проблемных зон выполняемой предметной, </w:t>
      </w:r>
      <w:proofErr w:type="spell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личностно ориентированной деятельности;</w:t>
      </w:r>
    </w:p>
    <w:p w:rsidR="00DA1686" w:rsidRPr="00B93332" w:rsidRDefault="00DA1686" w:rsidP="00DA168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само- и </w:t>
      </w:r>
      <w:proofErr w:type="spell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взаимодиагностику</w:t>
      </w:r>
      <w:proofErr w:type="spell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</w:t>
      </w:r>
    </w:p>
    <w:p w:rsidR="00DA1686" w:rsidRPr="00B93332" w:rsidRDefault="00DA1686" w:rsidP="00DA168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прогнозирование информации, которая </w:t>
      </w:r>
      <w:proofErr w:type="gram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 нужна</w:t>
      </w:r>
      <w:proofErr w:type="gram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незнакомого материала, отбор необходимых источников информации среди предложенных учителем словарей, энциклопедий, справочников, электронных дисков; </w:t>
      </w:r>
    </w:p>
    <w:p w:rsidR="00DA1686" w:rsidRPr="00B93332" w:rsidRDefault="00DA1686" w:rsidP="00DA168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языковых явлений, процессов, связей и отношений, выявляемых в ходе исследовательской, проектной работы;</w:t>
      </w:r>
    </w:p>
    <w:p w:rsidR="00DA1686" w:rsidRPr="00B93332" w:rsidRDefault="00DA1686" w:rsidP="00DA168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на основе схем, моделей, сообщений;</w:t>
      </w:r>
    </w:p>
    <w:p w:rsidR="00DA1686" w:rsidRPr="00B93332" w:rsidRDefault="00DA1686" w:rsidP="00DA168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своей работы по изучению незнакомого материала;</w:t>
      </w:r>
    </w:p>
    <w:p w:rsidR="00DA1686" w:rsidRPr="00B93332" w:rsidRDefault="00DA1686" w:rsidP="00DA168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и отбор информации, полученной из различных источников.</w:t>
      </w:r>
    </w:p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DA1686" w:rsidRPr="00B93332" w:rsidRDefault="00DA1686" w:rsidP="00DA1686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DA1686" w:rsidRPr="00B93332" w:rsidRDefault="00DA1686" w:rsidP="00DA1686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DA1686" w:rsidRPr="00B93332" w:rsidRDefault="00DA1686" w:rsidP="00DA1686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DA1686" w:rsidRPr="00B93332" w:rsidRDefault="00DA1686" w:rsidP="00DA1686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решение на основе соотнесения нескольких моральных норм;</w:t>
      </w:r>
    </w:p>
    <w:p w:rsidR="00DA1686" w:rsidRPr="00B93332" w:rsidRDefault="00DA1686" w:rsidP="00DA168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1DB" w:rsidRPr="00DA1686" w:rsidRDefault="002C41DB" w:rsidP="00DA1686">
      <w:pPr>
        <w:rPr>
          <w:rFonts w:ascii="Times New Roman" w:hAnsi="Times New Roman" w:cs="Times New Roman"/>
        </w:rPr>
      </w:pPr>
    </w:p>
    <w:sectPr w:rsidR="002C41DB" w:rsidRPr="00DA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10"/>
    <w:rsid w:val="00046E10"/>
    <w:rsid w:val="002C41DB"/>
    <w:rsid w:val="00D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BE4E"/>
  <w15:chartTrackingRefBased/>
  <w15:docId w15:val="{7E51F28D-F8D2-485E-8D17-A03BAE48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2019-11-26T17:03:00Z</dcterms:created>
  <dcterms:modified xsi:type="dcterms:W3CDTF">2019-11-26T17:06:00Z</dcterms:modified>
</cp:coreProperties>
</file>