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8B" w:rsidRDefault="009F728B" w:rsidP="009F728B">
      <w:pPr>
        <w:pStyle w:val="a6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>
        <w:rPr>
          <w:b/>
        </w:rPr>
        <w:t xml:space="preserve"> к рабочей программе по предмету «Музыка», 2 класс</w:t>
      </w:r>
    </w:p>
    <w:p w:rsidR="00802636" w:rsidRPr="00C72749" w:rsidRDefault="00802636" w:rsidP="00802636">
      <w:pPr>
        <w:shd w:val="clear" w:color="auto" w:fill="FFFFFF"/>
        <w:spacing w:after="0" w:line="240" w:lineRule="auto"/>
        <w:ind w:left="360" w:right="90"/>
        <w:contextualSpacing/>
        <w:rPr>
          <w:rFonts w:ascii="Times New Roman" w:hAnsi="Times New Roman" w:cs="Times New Roman"/>
          <w:color w:val="000000"/>
        </w:rPr>
      </w:pPr>
      <w:r w:rsidRPr="00C72749">
        <w:rPr>
          <w:rFonts w:ascii="Times New Roman" w:hAnsi="Times New Roman" w:cs="Times New Roman"/>
        </w:rPr>
        <w:t xml:space="preserve"> Рабочая программа по предмету «Музыка» для обучающихся 2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  и  программой </w:t>
      </w:r>
      <w:r w:rsidRPr="00C72749">
        <w:rPr>
          <w:rFonts w:ascii="Times New Roman" w:hAnsi="Times New Roman" w:cs="Times New Roman"/>
          <w:color w:val="000000"/>
          <w:shd w:val="clear" w:color="auto" w:fill="FFFFFF"/>
        </w:rPr>
        <w:t>«Музыка. Начальная школа», авторов:   Е.Д. Критской, Г.П. Сергеевой,  М., Просвещение, 2014.</w:t>
      </w:r>
    </w:p>
    <w:p w:rsidR="00802636" w:rsidRPr="00C72749" w:rsidRDefault="00802636" w:rsidP="00802636">
      <w:pPr>
        <w:pStyle w:val="a5"/>
        <w:shd w:val="clear" w:color="auto" w:fill="FFFFFF"/>
        <w:spacing w:after="0" w:line="240" w:lineRule="auto"/>
        <w:ind w:right="90"/>
        <w:rPr>
          <w:rFonts w:ascii="Times New Roman" w:hAnsi="Times New Roman"/>
          <w:color w:val="000000"/>
        </w:rPr>
      </w:pPr>
      <w:r w:rsidRPr="00C72749">
        <w:rPr>
          <w:rFonts w:ascii="Times New Roman" w:hAnsi="Times New Roman"/>
        </w:rPr>
        <w:t>На изучение предмета «</w:t>
      </w:r>
      <w:r w:rsidRPr="00C72749">
        <w:rPr>
          <w:rFonts w:ascii="Times New Roman" w:hAnsi="Times New Roman"/>
          <w:color w:val="000000"/>
        </w:rPr>
        <w:t xml:space="preserve">Музыка» </w:t>
      </w:r>
      <w:r w:rsidRPr="00C72749">
        <w:rPr>
          <w:rFonts w:ascii="Times New Roman" w:hAnsi="Times New Roman"/>
        </w:rPr>
        <w:t xml:space="preserve">в </w:t>
      </w:r>
      <w:r w:rsidR="003D39ED">
        <w:rPr>
          <w:rFonts w:ascii="Times New Roman" w:hAnsi="Times New Roman"/>
        </w:rPr>
        <w:t>2</w:t>
      </w:r>
      <w:r w:rsidRPr="00C72749">
        <w:rPr>
          <w:rFonts w:ascii="Times New Roman" w:hAnsi="Times New Roman"/>
        </w:rPr>
        <w:t xml:space="preserve"> классе в учебном плане МАОУ «Прииртышская СОШ»</w:t>
      </w:r>
      <w:r w:rsidRPr="00C72749">
        <w:rPr>
          <w:rFonts w:ascii="Times New Roman" w:hAnsi="Times New Roman"/>
          <w:color w:val="FF0000"/>
        </w:rPr>
        <w:t xml:space="preserve"> </w:t>
      </w:r>
      <w:r w:rsidRPr="00C72749">
        <w:rPr>
          <w:rFonts w:ascii="Times New Roman" w:hAnsi="Times New Roman"/>
        </w:rPr>
        <w:t>отводится 1 час в неделю, 3</w:t>
      </w:r>
      <w:r w:rsidR="003D39ED">
        <w:rPr>
          <w:rFonts w:ascii="Times New Roman" w:hAnsi="Times New Roman"/>
        </w:rPr>
        <w:t>4</w:t>
      </w:r>
      <w:r w:rsidRPr="00C72749">
        <w:rPr>
          <w:rFonts w:ascii="Times New Roman" w:hAnsi="Times New Roman"/>
        </w:rPr>
        <w:t xml:space="preserve"> часа в год.</w:t>
      </w:r>
    </w:p>
    <w:p w:rsidR="003D39ED" w:rsidRDefault="003D39ED" w:rsidP="003D39ED">
      <w:pPr>
        <w:pStyle w:val="a4"/>
        <w:spacing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Планируемые результаты освоения учебного предмета «Музыка»</w:t>
      </w:r>
    </w:p>
    <w:p w:rsidR="003D39ED" w:rsidRDefault="003D39ED" w:rsidP="003D39E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Ученик научится: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понимать жанры музыки (песня, танец, марш);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ориентироваться в музыкальных жанрах (опера, балет, симфония и т.д.);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понимать особенности звучания знакомых музыкальных инструментов.</w:t>
      </w:r>
    </w:p>
    <w:p w:rsidR="003D39ED" w:rsidRDefault="003D39ED" w:rsidP="003D39ED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• выявлять жанровое начало музыки;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• оценивать эмоциональный характер музыки и определять ее образное содержание;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• понимать основные дирижерские жесты: внимание, дыхание, начало, окончание, плавное звуковедение;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• участвовать в коллективной исполнительской деятельности (пении, пластическом интонировании, импровизации, игре на простейших шумовых инструментах);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• использовать приобретенные знания и умения в практической деятельности и повседневной жизни;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• 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• организовывать культурный досуг, самостоятельную музыкально-творческую деятельность; музицировать;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• использовать систему графических знаков для ориентации в нотном письме при пении простейших мелодий;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мира.</w:t>
      </w:r>
    </w:p>
    <w:p w:rsidR="003D39ED" w:rsidRDefault="003D39ED" w:rsidP="003D39ED">
      <w:pPr>
        <w:spacing w:after="0"/>
        <w:jc w:val="both"/>
        <w:rPr>
          <w:rFonts w:ascii="Times New Roman" w:hAnsi="Times New Roman" w:cs="Times New Roman"/>
          <w:i/>
        </w:rPr>
      </w:pPr>
    </w:p>
    <w:p w:rsidR="003D39ED" w:rsidRDefault="003D39ED" w:rsidP="003D39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Содержание учебного предмета</w:t>
      </w:r>
      <w:r>
        <w:rPr>
          <w:rFonts w:ascii="Times New Roman" w:hAnsi="Times New Roman" w:cs="Times New Roman"/>
          <w:b/>
          <w:bCs/>
        </w:rPr>
        <w:t xml:space="preserve"> «Музыка»</w:t>
      </w:r>
    </w:p>
    <w:p w:rsidR="003D39ED" w:rsidRDefault="003D39ED" w:rsidP="003D39E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Россия – Родина моя (3ч)</w:t>
      </w:r>
    </w:p>
    <w:p w:rsidR="003D39ED" w:rsidRDefault="003D39ED" w:rsidP="003D39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Интонационно-образная природа музыкального искусства.  Средства музыкальной выразительности (мелодия). Различные виды музыки – инструментальная. Песенность.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:rsidR="003D39ED" w:rsidRDefault="003D39ED" w:rsidP="003D39E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День, полный событий (6ч)</w:t>
      </w:r>
    </w:p>
    <w:p w:rsidR="003D39ED" w:rsidRDefault="003D39ED" w:rsidP="003D39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Песенность, танцевальность, маршевость. Песня, танец и </w:t>
      </w:r>
      <w:r>
        <w:rPr>
          <w:rFonts w:ascii="Times New Roman" w:hAnsi="Times New Roman" w:cs="Times New Roman"/>
        </w:rPr>
        <w:lastRenderedPageBreak/>
        <w:t>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3D39ED" w:rsidRDefault="003D39ED" w:rsidP="003D39E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России петь – что стремиться в храм (7ч)</w:t>
      </w:r>
    </w:p>
    <w:p w:rsidR="003D39ED" w:rsidRDefault="003D39ED" w:rsidP="003D39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3D39ED" w:rsidRDefault="003D39ED" w:rsidP="003D39E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Гори, гори ясно, чтобы не погасло! (4ч)</w:t>
      </w:r>
    </w:p>
    <w:p w:rsidR="003D39ED" w:rsidRDefault="003D39ED" w:rsidP="003D39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:rsidR="003D39ED" w:rsidRDefault="003D39ED" w:rsidP="003D39E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музыкальном театре (5ч)</w:t>
      </w:r>
    </w:p>
    <w:p w:rsidR="003D39ED" w:rsidRDefault="003D39ED" w:rsidP="003D39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Песенность, танцевальность, маршевость как основа становления более сложных жанров – оперы. Интонации музыкальные и речевые. Обобщенное представление об основных образно-эмоциональных сферах музыки и о многообразии музыкальных жанров. Опера, балет. Симфонический оркестр. Различные виды музыки: вокальная, инструментальная; сольная, хоровая, оркестровая. Формы построения музыки.</w:t>
      </w:r>
    </w:p>
    <w:p w:rsidR="003D39ED" w:rsidRDefault="003D39ED" w:rsidP="003D39E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концертном зале (3ч)</w:t>
      </w:r>
    </w:p>
    <w:p w:rsidR="003D39ED" w:rsidRDefault="003D39ED" w:rsidP="003D39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3D39ED" w:rsidRDefault="003D39ED" w:rsidP="003D39E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Чтоб музыкантом быть, так надобно уменье (6ч)</w:t>
      </w:r>
    </w:p>
    <w:p w:rsidR="003D39ED" w:rsidRDefault="003D39ED" w:rsidP="003D39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Своеобразие (стиль) музыкальной речи композиторов.</w:t>
      </w:r>
    </w:p>
    <w:p w:rsidR="003000AF" w:rsidRDefault="003000AF" w:rsidP="003D39ED">
      <w:pPr>
        <w:pStyle w:val="a4"/>
        <w:spacing w:after="0" w:afterAutospacing="0"/>
      </w:pPr>
    </w:p>
    <w:sectPr w:rsidR="003000AF" w:rsidSect="009F728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02636"/>
    <w:rsid w:val="000D3BE6"/>
    <w:rsid w:val="003000AF"/>
    <w:rsid w:val="003D39ED"/>
    <w:rsid w:val="005963A8"/>
    <w:rsid w:val="00802636"/>
    <w:rsid w:val="009369DD"/>
    <w:rsid w:val="009F728B"/>
    <w:rsid w:val="00D668D1"/>
    <w:rsid w:val="00F52B30"/>
    <w:rsid w:val="00FE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02636"/>
    <w:rPr>
      <w:sz w:val="24"/>
      <w:szCs w:val="24"/>
    </w:rPr>
  </w:style>
  <w:style w:type="paragraph" w:styleId="a4">
    <w:name w:val="No Spacing"/>
    <w:basedOn w:val="a"/>
    <w:link w:val="a3"/>
    <w:uiPriority w:val="1"/>
    <w:qFormat/>
    <w:rsid w:val="00802636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5">
    <w:name w:val="List Paragraph"/>
    <w:basedOn w:val="a"/>
    <w:qFormat/>
    <w:rsid w:val="0080263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9F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</cp:lastModifiedBy>
  <cp:revision>7</cp:revision>
  <dcterms:created xsi:type="dcterms:W3CDTF">2019-10-30T07:00:00Z</dcterms:created>
  <dcterms:modified xsi:type="dcterms:W3CDTF">2019-12-22T12:00:00Z</dcterms:modified>
</cp:coreProperties>
</file>