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FB" w:rsidRPr="003B6CE6" w:rsidRDefault="00661AFB" w:rsidP="00661AFB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Аннотация</w:t>
      </w:r>
    </w:p>
    <w:p w:rsidR="00661AFB" w:rsidRPr="003B6CE6" w:rsidRDefault="00661AFB" w:rsidP="00885038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к рабочей прог</w:t>
      </w:r>
      <w:r w:rsidR="00B84740">
        <w:rPr>
          <w:b/>
          <w:sz w:val="26"/>
          <w:szCs w:val="26"/>
        </w:rPr>
        <w:t>рамме по русскому языку (ФГОС) 4</w:t>
      </w:r>
      <w:r w:rsidRPr="003B6CE6">
        <w:rPr>
          <w:b/>
          <w:sz w:val="26"/>
          <w:szCs w:val="26"/>
        </w:rPr>
        <w:t xml:space="preserve"> класс</w:t>
      </w:r>
      <w:bookmarkStart w:id="0" w:name="_GoBack"/>
      <w:bookmarkEnd w:id="0"/>
    </w:p>
    <w:p w:rsidR="005731CE" w:rsidRPr="003B6CE6" w:rsidRDefault="005731CE" w:rsidP="005731CE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Рабочая программа по предмету </w:t>
      </w:r>
      <w:r w:rsidR="00B84740">
        <w:rPr>
          <w:sz w:val="26"/>
          <w:szCs w:val="26"/>
        </w:rPr>
        <w:t>«Русский язык» для обучающихся 4</w:t>
      </w:r>
      <w:r w:rsidRPr="003B6CE6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«Русский язык 1-4 классы» В.Г. Горецкого, В.П. </w:t>
      </w:r>
      <w:proofErr w:type="spellStart"/>
      <w:r w:rsidRPr="003B6CE6">
        <w:rPr>
          <w:sz w:val="26"/>
          <w:szCs w:val="26"/>
        </w:rPr>
        <w:t>Канакиной</w:t>
      </w:r>
      <w:proofErr w:type="spellEnd"/>
      <w:r w:rsidRPr="003B6CE6">
        <w:rPr>
          <w:sz w:val="26"/>
          <w:szCs w:val="26"/>
        </w:rPr>
        <w:t xml:space="preserve"> Москва, «Просвещение», 2014 к завершенной предметной ли</w:t>
      </w:r>
      <w:r w:rsidR="00B84740">
        <w:rPr>
          <w:sz w:val="26"/>
          <w:szCs w:val="26"/>
        </w:rPr>
        <w:t>нии учебников: Русский язык 4</w:t>
      </w:r>
      <w:r w:rsidRPr="003B6CE6">
        <w:rPr>
          <w:sz w:val="26"/>
          <w:szCs w:val="26"/>
        </w:rPr>
        <w:t xml:space="preserve"> класс: учебник для общеобразовательных организаций / В.П. </w:t>
      </w:r>
      <w:proofErr w:type="spellStart"/>
      <w:r w:rsidRPr="003B6CE6">
        <w:rPr>
          <w:sz w:val="26"/>
          <w:szCs w:val="26"/>
        </w:rPr>
        <w:t>Канакина</w:t>
      </w:r>
      <w:proofErr w:type="spellEnd"/>
      <w:r w:rsidRPr="003B6CE6">
        <w:rPr>
          <w:sz w:val="26"/>
          <w:szCs w:val="26"/>
        </w:rPr>
        <w:t xml:space="preserve">, В.Г. </w:t>
      </w:r>
      <w:r w:rsidR="00B84740">
        <w:rPr>
          <w:sz w:val="26"/>
          <w:szCs w:val="26"/>
        </w:rPr>
        <w:t>Горецкий - М.: Просвещение, 2020</w:t>
      </w:r>
      <w:r w:rsidRPr="003B6CE6">
        <w:rPr>
          <w:sz w:val="26"/>
          <w:szCs w:val="26"/>
        </w:rPr>
        <w:t>.</w:t>
      </w:r>
    </w:p>
    <w:p w:rsidR="005731CE" w:rsidRPr="003B6CE6" w:rsidRDefault="005731CE" w:rsidP="005731CE">
      <w:pPr>
        <w:tabs>
          <w:tab w:val="left" w:pos="709"/>
        </w:tabs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На изуч</w:t>
      </w:r>
      <w:r w:rsidR="00B84740">
        <w:rPr>
          <w:sz w:val="26"/>
          <w:szCs w:val="26"/>
        </w:rPr>
        <w:t>ение предмета «Русский язык» в 4</w:t>
      </w:r>
      <w:r w:rsidR="00806229">
        <w:rPr>
          <w:sz w:val="26"/>
          <w:szCs w:val="26"/>
        </w:rPr>
        <w:t xml:space="preserve"> классе в учебном плане МАОУ «Прииртышская СОШ» </w:t>
      </w:r>
      <w:r w:rsidRPr="003B6CE6">
        <w:rPr>
          <w:sz w:val="26"/>
          <w:szCs w:val="26"/>
        </w:rPr>
        <w:t xml:space="preserve"> о</w:t>
      </w:r>
      <w:r w:rsidR="00B84740">
        <w:rPr>
          <w:sz w:val="26"/>
          <w:szCs w:val="26"/>
        </w:rPr>
        <w:t>тводится 4 часа в неделю, 136</w:t>
      </w:r>
      <w:r w:rsidRPr="003B6CE6">
        <w:rPr>
          <w:sz w:val="26"/>
          <w:szCs w:val="26"/>
        </w:rPr>
        <w:t xml:space="preserve"> часов в год.</w:t>
      </w:r>
    </w:p>
    <w:p w:rsidR="00661AFB" w:rsidRPr="003B6CE6" w:rsidRDefault="005731CE" w:rsidP="005731CE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</w:t>
      </w:r>
      <w:r w:rsidR="00661AFB" w:rsidRPr="003B6CE6">
        <w:rPr>
          <w:sz w:val="26"/>
          <w:szCs w:val="26"/>
        </w:rPr>
        <w:t>Содержание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деятельности.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 Систематический курс русского языка представлен в программе следующими содержательными линиями: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система языка: фонетика, орфоэпия, графика, лексика, состав слова (морфемика), морфология, синтаксис;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орфография и пунктуация;</w:t>
      </w:r>
    </w:p>
    <w:p w:rsidR="00661AFB" w:rsidRPr="003B6CE6" w:rsidRDefault="00661AFB" w:rsidP="00661AF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>- развитие речи.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 xml:space="preserve"> Программа определяет ряд практических задач, решение которых обеспечит достижение основных целей изучения предмета: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661AFB" w:rsidRPr="003B6CE6" w:rsidRDefault="00661AFB" w:rsidP="00661AFB">
      <w:pPr>
        <w:ind w:firstLine="709"/>
        <w:jc w:val="both"/>
        <w:rPr>
          <w:rFonts w:eastAsia="Calibri"/>
          <w:sz w:val="26"/>
          <w:szCs w:val="26"/>
        </w:rPr>
      </w:pPr>
      <w:r w:rsidRPr="003B6CE6">
        <w:rPr>
          <w:rFonts w:eastAsia="Calibri"/>
          <w:sz w:val="26"/>
          <w:szCs w:val="26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661AFB" w:rsidRPr="003B6CE6" w:rsidRDefault="005731CE" w:rsidP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</w:t>
      </w:r>
      <w:r w:rsidR="00661AFB" w:rsidRPr="003B6CE6">
        <w:rPr>
          <w:sz w:val="26"/>
          <w:szCs w:val="26"/>
        </w:rPr>
        <w:t>Содержание учеб</w:t>
      </w:r>
      <w:r w:rsidR="00B84740">
        <w:rPr>
          <w:sz w:val="26"/>
          <w:szCs w:val="26"/>
        </w:rPr>
        <w:t>ного предмета «Русский язык» в 4</w:t>
      </w:r>
      <w:r w:rsidR="00661AFB" w:rsidRPr="003B6CE6">
        <w:rPr>
          <w:sz w:val="26"/>
          <w:szCs w:val="26"/>
        </w:rPr>
        <w:t xml:space="preserve"> классе включает разделы: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Повторение изученного (9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 xml:space="preserve">Предложение (8ч). 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Слово в языке и речи (17ч)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Имя существительное (33 ч)</w:t>
      </w:r>
    </w:p>
    <w:p w:rsidR="00B84740" w:rsidRPr="00B84740" w:rsidRDefault="00885038" w:rsidP="00B84740">
      <w:pPr>
        <w:rPr>
          <w:sz w:val="26"/>
          <w:szCs w:val="26"/>
        </w:rPr>
      </w:pPr>
      <w:r>
        <w:rPr>
          <w:sz w:val="26"/>
          <w:szCs w:val="26"/>
        </w:rPr>
        <w:t>Имя прилагательное (22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Местоимение (7 ч)</w:t>
      </w:r>
    </w:p>
    <w:p w:rsidR="00B84740" w:rsidRPr="00B84740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Глагол (27 ч)</w:t>
      </w:r>
    </w:p>
    <w:p w:rsidR="00885038" w:rsidRDefault="00B84740" w:rsidP="00B84740">
      <w:pPr>
        <w:rPr>
          <w:sz w:val="26"/>
          <w:szCs w:val="26"/>
        </w:rPr>
      </w:pPr>
      <w:r w:rsidRPr="00B84740">
        <w:rPr>
          <w:sz w:val="26"/>
          <w:szCs w:val="26"/>
        </w:rPr>
        <w:t>Повторение изученного (13 ч)</w:t>
      </w:r>
    </w:p>
    <w:p w:rsidR="00661AFB" w:rsidRPr="003B6CE6" w:rsidRDefault="00661AFB" w:rsidP="00B84740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Развитие речи. </w:t>
      </w:r>
    </w:p>
    <w:p w:rsidR="00661AFB" w:rsidRPr="003B6CE6" w:rsidRDefault="00661AFB" w:rsidP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Освоение данного раздела распределяется по всем разделам курса.      </w:t>
      </w:r>
    </w:p>
    <w:p w:rsidR="00004FFD" w:rsidRPr="003B6CE6" w:rsidRDefault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словарный диктант), тестирование, работы по развитию речи (изложение, сочинение). Выделяют индивидуальную, групповую и классную формы проверки.  Срок реализации программы 1 год.</w:t>
      </w:r>
    </w:p>
    <w:sectPr w:rsidR="00004FFD" w:rsidRPr="003B6CE6" w:rsidSect="003B6CE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C74"/>
    <w:rsid w:val="00004FFD"/>
    <w:rsid w:val="00293C74"/>
    <w:rsid w:val="003B6CE6"/>
    <w:rsid w:val="005731CE"/>
    <w:rsid w:val="0061528D"/>
    <w:rsid w:val="00661AFB"/>
    <w:rsid w:val="00767C82"/>
    <w:rsid w:val="00806229"/>
    <w:rsid w:val="00885038"/>
    <w:rsid w:val="00B8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2019-10-22T16:22:00Z</dcterms:created>
  <dcterms:modified xsi:type="dcterms:W3CDTF">2020-10-04T14:45:00Z</dcterms:modified>
</cp:coreProperties>
</file>