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Муниципальное автономное общеобразовательное учреждение</w:t>
      </w:r>
    </w:p>
    <w:p w:rsidR="00067CB8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«Прииртышская сре</w:t>
      </w:r>
      <w:r>
        <w:rPr>
          <w:bCs/>
          <w:iCs/>
          <w:sz w:val="20"/>
          <w:szCs w:val="20"/>
        </w:rPr>
        <w:t>дняя общеобразовательная школа»</w:t>
      </w:r>
    </w:p>
    <w:p w:rsidR="003B76B2" w:rsidRDefault="004326CE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4326CE">
        <w:rPr>
          <w:bCs/>
          <w:iCs/>
          <w:sz w:val="20"/>
          <w:szCs w:val="20"/>
        </w:rPr>
        <w:drawing>
          <wp:inline distT="0" distB="0" distL="0" distR="0">
            <wp:extent cx="8022981" cy="1301261"/>
            <wp:effectExtent l="19050" t="0" r="0" b="0"/>
            <wp:docPr id="3" name="Рисунок 2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902" cy="130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3B76B2" w:rsidRPr="008617E4" w:rsidRDefault="003B76B2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067CB8" w:rsidRPr="008617E4" w:rsidTr="00067CB8">
        <w:trPr>
          <w:jc w:val="center"/>
        </w:trPr>
        <w:tc>
          <w:tcPr>
            <w:tcW w:w="5038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039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039" w:type="dxa"/>
          </w:tcPr>
          <w:p w:rsidR="00067CB8" w:rsidRPr="008617E4" w:rsidRDefault="00067CB8" w:rsidP="003B76B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067CB8" w:rsidRPr="008617E4" w:rsidRDefault="004326CE" w:rsidP="003B76B2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</w:t>
      </w:r>
      <w:r w:rsidR="00067CB8" w:rsidRPr="008617E4">
        <w:rPr>
          <w:b/>
          <w:bCs/>
          <w:sz w:val="20"/>
          <w:szCs w:val="20"/>
        </w:rPr>
        <w:t>АБОЧАЯ ПРОГРАММА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 xml:space="preserve"> по географии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для 6 класса</w:t>
      </w:r>
    </w:p>
    <w:p w:rsidR="00067CB8" w:rsidRPr="008617E4" w:rsidRDefault="00067CB8" w:rsidP="003B76B2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на 20</w:t>
      </w:r>
      <w:r w:rsidR="004326CE">
        <w:rPr>
          <w:bCs/>
          <w:sz w:val="20"/>
          <w:szCs w:val="20"/>
        </w:rPr>
        <w:t>20</w:t>
      </w:r>
      <w:r w:rsidRPr="008617E4">
        <w:rPr>
          <w:bCs/>
          <w:sz w:val="20"/>
          <w:szCs w:val="20"/>
        </w:rPr>
        <w:t>-202</w:t>
      </w:r>
      <w:r w:rsidR="004326CE">
        <w:rPr>
          <w:bCs/>
          <w:sz w:val="20"/>
          <w:szCs w:val="20"/>
        </w:rPr>
        <w:t>1</w:t>
      </w:r>
      <w:r w:rsidRPr="008617E4">
        <w:rPr>
          <w:bCs/>
          <w:sz w:val="20"/>
          <w:szCs w:val="20"/>
        </w:rPr>
        <w:t xml:space="preserve"> учебный год</w:t>
      </w: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Default="00067CB8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3B76B2" w:rsidRPr="008617E4" w:rsidRDefault="003B76B2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7889"/>
        <w:gridCol w:w="7889"/>
      </w:tblGrid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Составитель программы: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Барсукова</w:t>
            </w:r>
            <w:proofErr w:type="spellEnd"/>
            <w:r w:rsidRPr="008617E4">
              <w:rPr>
                <w:bCs/>
                <w:iCs/>
                <w:sz w:val="20"/>
                <w:szCs w:val="20"/>
              </w:rPr>
              <w:t xml:space="preserve"> Юлия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Октябрисовна</w:t>
            </w:r>
            <w:proofErr w:type="spellEnd"/>
          </w:p>
        </w:tc>
      </w:tr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 </w:t>
            </w:r>
            <w:r w:rsidRPr="008617E4">
              <w:rPr>
                <w:sz w:val="20"/>
                <w:szCs w:val="20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sz w:val="20"/>
                <w:szCs w:val="20"/>
              </w:rPr>
              <w:t xml:space="preserve">учитель биологии, </w:t>
            </w:r>
            <w:proofErr w:type="spellStart"/>
            <w:r w:rsidRPr="008617E4">
              <w:rPr>
                <w:sz w:val="20"/>
                <w:szCs w:val="20"/>
              </w:rPr>
              <w:t>географии</w:t>
            </w:r>
            <w:proofErr w:type="gramStart"/>
            <w:r w:rsidRPr="008617E4">
              <w:rPr>
                <w:sz w:val="20"/>
                <w:szCs w:val="20"/>
              </w:rPr>
              <w:t>,х</w:t>
            </w:r>
            <w:proofErr w:type="gramEnd"/>
            <w:r w:rsidRPr="008617E4">
              <w:rPr>
                <w:sz w:val="20"/>
                <w:szCs w:val="20"/>
              </w:rPr>
              <w:t>имии</w:t>
            </w:r>
            <w:proofErr w:type="spellEnd"/>
          </w:p>
        </w:tc>
      </w:tr>
      <w:tr w:rsidR="00067CB8" w:rsidRPr="008617E4" w:rsidTr="000C5D3E"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067CB8" w:rsidRPr="008617E4" w:rsidRDefault="00067CB8" w:rsidP="003B76B2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 w:rsidRPr="008617E4">
              <w:rPr>
                <w:bCs/>
                <w:iCs/>
                <w:sz w:val="20"/>
                <w:szCs w:val="20"/>
              </w:rPr>
              <w:t>соответствие</w:t>
            </w:r>
            <w:r w:rsidRPr="008617E4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8617E4">
              <w:rPr>
                <w:bCs/>
                <w:iCs/>
                <w:sz w:val="20"/>
                <w:szCs w:val="20"/>
              </w:rPr>
              <w:t>занимаемой должности</w:t>
            </w:r>
          </w:p>
        </w:tc>
      </w:tr>
    </w:tbl>
    <w:p w:rsidR="00067CB8" w:rsidRPr="008617E4" w:rsidRDefault="00067CB8" w:rsidP="003B76B2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067CB8" w:rsidRPr="008617E4" w:rsidRDefault="00067CB8" w:rsidP="003B76B2">
      <w:pPr>
        <w:shd w:val="clear" w:color="auto" w:fill="FFFFFF"/>
        <w:tabs>
          <w:tab w:val="left" w:pos="5408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067CB8" w:rsidRPr="008617E4" w:rsidRDefault="00067CB8" w:rsidP="003B76B2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067CB8" w:rsidRDefault="00067CB8" w:rsidP="003B76B2">
      <w:pPr>
        <w:shd w:val="clear" w:color="auto" w:fill="FFFFFF"/>
        <w:tabs>
          <w:tab w:val="left" w:pos="210"/>
          <w:tab w:val="right" w:pos="14900"/>
        </w:tabs>
        <w:rPr>
          <w:bCs/>
          <w:iCs/>
          <w:sz w:val="20"/>
          <w:szCs w:val="20"/>
        </w:rPr>
      </w:pPr>
      <w:r w:rsidRPr="008617E4">
        <w:rPr>
          <w:bCs/>
          <w:sz w:val="20"/>
          <w:szCs w:val="20"/>
        </w:rPr>
        <w:tab/>
      </w: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067CB8" w:rsidRPr="008617E4" w:rsidRDefault="00067CB8" w:rsidP="003B76B2">
      <w:pPr>
        <w:tabs>
          <w:tab w:val="left" w:pos="10350"/>
        </w:tabs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ab/>
        <w:t xml:space="preserve">                 </w:t>
      </w:r>
    </w:p>
    <w:p w:rsidR="00067CB8" w:rsidRPr="008617E4" w:rsidRDefault="00067CB8" w:rsidP="003B76B2">
      <w:pPr>
        <w:autoSpaceDE w:val="0"/>
        <w:autoSpaceDN w:val="0"/>
        <w:adjustRightInd w:val="0"/>
        <w:rPr>
          <w:i/>
          <w:sz w:val="20"/>
          <w:szCs w:val="20"/>
        </w:rPr>
      </w:pPr>
      <w:r w:rsidRPr="008617E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067CB8" w:rsidRPr="008617E4" w:rsidRDefault="00067CB8" w:rsidP="003B76B2">
      <w:pPr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</w:t>
      </w:r>
    </w:p>
    <w:p w:rsidR="00067CB8" w:rsidRPr="008617E4" w:rsidRDefault="00067CB8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067CB8" w:rsidRPr="008617E4" w:rsidRDefault="00067CB8" w:rsidP="003B76B2">
      <w:pPr>
        <w:shd w:val="clear" w:color="auto" w:fill="FFFFFF"/>
        <w:jc w:val="right"/>
        <w:rPr>
          <w:b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bookmarkStart w:id="0" w:name="_GoBack"/>
      <w:bookmarkEnd w:id="0"/>
      <w:r w:rsidRPr="008617E4">
        <w:rPr>
          <w:bCs/>
          <w:iCs/>
          <w:sz w:val="20"/>
          <w:szCs w:val="20"/>
        </w:rPr>
        <w:t>п. Прииртышский</w:t>
      </w:r>
    </w:p>
    <w:p w:rsidR="00067CB8" w:rsidRPr="008617E4" w:rsidRDefault="00067CB8" w:rsidP="003B76B2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20</w:t>
      </w:r>
      <w:r w:rsidR="004326CE">
        <w:rPr>
          <w:bCs/>
          <w:iCs/>
          <w:sz w:val="20"/>
          <w:szCs w:val="20"/>
        </w:rPr>
        <w:t>20</w:t>
      </w:r>
      <w:r w:rsidRPr="008617E4">
        <w:rPr>
          <w:bCs/>
          <w:iCs/>
          <w:sz w:val="20"/>
          <w:szCs w:val="20"/>
        </w:rPr>
        <w:t xml:space="preserve"> год</w:t>
      </w: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iCs/>
          <w:sz w:val="20"/>
          <w:szCs w:val="20"/>
        </w:rPr>
      </w:pPr>
    </w:p>
    <w:p w:rsidR="00067CB8" w:rsidRPr="00AD5F83" w:rsidRDefault="00067CB8" w:rsidP="003B76B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0"/>
          <w:szCs w:val="20"/>
        </w:rPr>
      </w:pPr>
      <w:r w:rsidRPr="00AD5F83">
        <w:rPr>
          <w:sz w:val="20"/>
          <w:szCs w:val="20"/>
        </w:rPr>
        <w:tab/>
      </w:r>
      <w:r w:rsidRPr="00AD5F83">
        <w:rPr>
          <w:b/>
          <w:sz w:val="20"/>
          <w:szCs w:val="20"/>
        </w:rPr>
        <w:t xml:space="preserve">Планируемые результаты освоения учебного </w:t>
      </w:r>
      <w:r w:rsidRPr="008617E4">
        <w:rPr>
          <w:b/>
          <w:sz w:val="20"/>
          <w:szCs w:val="20"/>
        </w:rPr>
        <w:t>предмета «География</w:t>
      </w:r>
      <w:r w:rsidRPr="00AD5F83">
        <w:rPr>
          <w:b/>
          <w:sz w:val="20"/>
          <w:szCs w:val="20"/>
        </w:rPr>
        <w:t>»</w:t>
      </w:r>
    </w:p>
    <w:p w:rsidR="00067CB8" w:rsidRPr="008617E4" w:rsidRDefault="00067CB8" w:rsidP="003B76B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sz w:val="20"/>
          <w:szCs w:val="20"/>
        </w:rPr>
      </w:pPr>
      <w:r w:rsidRPr="00AD5F83">
        <w:rPr>
          <w:b/>
          <w:sz w:val="20"/>
          <w:szCs w:val="20"/>
        </w:rPr>
        <w:t>Ученик научится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proofErr w:type="gramStart"/>
      <w:r w:rsidRPr="008617E4">
        <w:rPr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i/>
          <w:sz w:val="20"/>
          <w:szCs w:val="20"/>
        </w:rPr>
      </w:pPr>
      <w:r w:rsidRPr="008617E4">
        <w:rPr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описывать погоду своей местности;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объяснять расовые отличия разных народов мира;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давать характеристику рельефа своей местности; 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уметь выделять в записках путешественников географические особенности территории.</w:t>
      </w:r>
    </w:p>
    <w:p w:rsidR="00067CB8" w:rsidRPr="008617E4" w:rsidRDefault="00067CB8" w:rsidP="003B76B2">
      <w:pPr>
        <w:contextualSpacing/>
        <w:jc w:val="both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Ученик получит возможность научиться: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создавать простейшие географические карты различного содержания;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моделировать географические объекты и явления;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ориентироваться на местности: в мегаполисе и в природе;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617E4">
        <w:rPr>
          <w:sz w:val="20"/>
          <w:szCs w:val="20"/>
        </w:rPr>
        <w:t>геоэкологических</w:t>
      </w:r>
      <w:proofErr w:type="spellEnd"/>
      <w:r w:rsidRPr="008617E4">
        <w:rPr>
          <w:sz w:val="20"/>
          <w:szCs w:val="20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сопоставлять существующие в науке точки зрения о причинах происходящих глобальных изменений климата;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lastRenderedPageBreak/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067CB8" w:rsidRPr="008617E4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наносить на контурные карты основные формы рельефа;</w:t>
      </w:r>
    </w:p>
    <w:p w:rsidR="00067CB8" w:rsidRPr="00E93C39" w:rsidRDefault="00067CB8" w:rsidP="003B76B2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617E4">
        <w:rPr>
          <w:sz w:val="20"/>
          <w:szCs w:val="20"/>
        </w:rPr>
        <w:t>давать характеристику климата своей области (края, республики).</w:t>
      </w:r>
    </w:p>
    <w:p w:rsidR="00067CB8" w:rsidRDefault="00067CB8" w:rsidP="003B76B2">
      <w:pPr>
        <w:rPr>
          <w:b/>
          <w:bCs/>
          <w:sz w:val="20"/>
          <w:szCs w:val="20"/>
        </w:rPr>
      </w:pPr>
    </w:p>
    <w:p w:rsidR="00067CB8" w:rsidRPr="008617E4" w:rsidRDefault="00067CB8" w:rsidP="003B76B2">
      <w:pPr>
        <w:rPr>
          <w:b/>
          <w:sz w:val="20"/>
          <w:szCs w:val="20"/>
        </w:rPr>
      </w:pPr>
      <w:r w:rsidRPr="008617E4">
        <w:rPr>
          <w:b/>
          <w:bCs/>
          <w:sz w:val="20"/>
          <w:szCs w:val="20"/>
        </w:rPr>
        <w:t>Содержание тем учебного предмета «География»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ВВЕДЕНИЕ (1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Открытие, изучение и преобразование Земли. </w:t>
      </w:r>
      <w:r w:rsidRPr="008617E4">
        <w:rPr>
          <w:sz w:val="20"/>
          <w:szCs w:val="20"/>
        </w:rPr>
        <w:t>Как человек открывал Землю. Изучение Земли человеком. Современная география.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Земля— </w:t>
      </w:r>
      <w:proofErr w:type="gramStart"/>
      <w:r w:rsidRPr="008617E4">
        <w:rPr>
          <w:b/>
          <w:bCs/>
          <w:sz w:val="20"/>
          <w:szCs w:val="20"/>
        </w:rPr>
        <w:t>пл</w:t>
      </w:r>
      <w:proofErr w:type="gramEnd"/>
      <w:r w:rsidRPr="008617E4">
        <w:rPr>
          <w:b/>
          <w:bCs/>
          <w:sz w:val="20"/>
          <w:szCs w:val="20"/>
        </w:rPr>
        <w:t xml:space="preserve">анета Солнечной системы. </w:t>
      </w:r>
      <w:r w:rsidRPr="008617E4">
        <w:rPr>
          <w:sz w:val="20"/>
          <w:szCs w:val="20"/>
        </w:rPr>
        <w:t>Вращение Земли. Луна.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Виды изображений поверхности Земли (9 ч)</w:t>
      </w:r>
      <w:r w:rsidRPr="008617E4">
        <w:rPr>
          <w:sz w:val="20"/>
          <w:szCs w:val="20"/>
        </w:rPr>
        <w:t xml:space="preserve"> Виды изображения земной поверхности: план местности, глобус, географическая карта, </w:t>
      </w:r>
      <w:proofErr w:type="spellStart"/>
      <w:r w:rsidRPr="008617E4">
        <w:rPr>
          <w:sz w:val="20"/>
          <w:szCs w:val="20"/>
        </w:rPr>
        <w:t>аэрофото</w:t>
      </w:r>
      <w:proofErr w:type="spellEnd"/>
      <w:r w:rsidRPr="008617E4">
        <w:rPr>
          <w:sz w:val="20"/>
          <w:szCs w:val="20"/>
        </w:rPr>
        <w:t>- и аэрокосмические снимки.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ПЛАН МЕСТНОСТИ (4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Понятие о плане местности. </w:t>
      </w:r>
      <w:r w:rsidRPr="008617E4">
        <w:rPr>
          <w:sz w:val="20"/>
          <w:szCs w:val="20"/>
        </w:rPr>
        <w:t>Что такое план местности? Условные знаки.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Масштаб. </w:t>
      </w:r>
      <w:r w:rsidRPr="008617E4">
        <w:rPr>
          <w:sz w:val="20"/>
          <w:szCs w:val="20"/>
        </w:rPr>
        <w:t>Зачем нужен масштаб? Численный и именованный масштабы. Линейный масштаб. Выбор масштаба.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Стороны горизонта. Ориентирование. </w:t>
      </w:r>
      <w:r w:rsidRPr="008617E4">
        <w:rPr>
          <w:sz w:val="20"/>
          <w:szCs w:val="20"/>
        </w:rPr>
        <w:t>Стороны горизонта. Способы ориентирования на местности.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Азимут. Определение направлений по плану.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Изображение на плане неровностей земной поверхности.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Рельеф. Относительная высота. Абсолютная высота. Горизонтали (изогипсы). Профиль местности.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Составление простейших планов местности. </w:t>
      </w:r>
      <w:r w:rsidRPr="008617E4">
        <w:rPr>
          <w:sz w:val="20"/>
          <w:szCs w:val="20"/>
        </w:rPr>
        <w:t>Глазомерная съемка. Полярная съемка. Маршрутная съемка.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1. </w:t>
      </w:r>
      <w:r w:rsidRPr="008617E4">
        <w:rPr>
          <w:sz w:val="20"/>
          <w:szCs w:val="20"/>
        </w:rPr>
        <w:t xml:space="preserve">Изображение здания школы в масштабе.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2. </w:t>
      </w:r>
      <w:r w:rsidRPr="008617E4">
        <w:rPr>
          <w:sz w:val="20"/>
          <w:szCs w:val="20"/>
        </w:rPr>
        <w:t xml:space="preserve">Определение направлений и азимутов по плану местности.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3. </w:t>
      </w:r>
      <w:r w:rsidRPr="008617E4">
        <w:rPr>
          <w:sz w:val="20"/>
          <w:szCs w:val="20"/>
        </w:rPr>
        <w:t>Составление плана местности методом маршрутной съемки.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ГЕОГРАФИЧЕСКАЯ КАРТА (5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Форма и размеры Земли. </w:t>
      </w:r>
      <w:r w:rsidRPr="008617E4">
        <w:rPr>
          <w:sz w:val="20"/>
          <w:szCs w:val="20"/>
        </w:rPr>
        <w:t xml:space="preserve">Форма Земли. Размеры Земли. Глобус— </w:t>
      </w:r>
      <w:proofErr w:type="gramStart"/>
      <w:r w:rsidRPr="008617E4">
        <w:rPr>
          <w:sz w:val="20"/>
          <w:szCs w:val="20"/>
        </w:rPr>
        <w:t>мо</w:t>
      </w:r>
      <w:proofErr w:type="gramEnd"/>
      <w:r w:rsidRPr="008617E4">
        <w:rPr>
          <w:sz w:val="20"/>
          <w:szCs w:val="20"/>
        </w:rPr>
        <w:t>дель земного шара.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Географическая карта. </w:t>
      </w:r>
      <w:r w:rsidRPr="008617E4">
        <w:rPr>
          <w:sz w:val="20"/>
          <w:szCs w:val="20"/>
        </w:rPr>
        <w:t>Географическая карта — изображение Земли на плоскости. Географическая карта – особый источник информации. Виды географических карт. Содержание и значение карт. Топографические карты. Значение географических карт. Современные географические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карты.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Градусная сеть на глобусе и картах. </w:t>
      </w:r>
      <w:r w:rsidRPr="008617E4">
        <w:rPr>
          <w:sz w:val="20"/>
          <w:szCs w:val="20"/>
        </w:rPr>
        <w:t>Меридианы и параллели. Градусная сеть на глобусе и картах.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Географическая широта. </w:t>
      </w:r>
      <w:r w:rsidRPr="008617E4">
        <w:rPr>
          <w:sz w:val="20"/>
          <w:szCs w:val="20"/>
        </w:rPr>
        <w:t>Географическая широта. Определение географической широты.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Географическая долгота. Географические координаты.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Географическая долгота. Определение географической долготы. Географические координаты. Определение географических координат различных объектов, направлений, расстояний, абсолютных высот по карте.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Изображение на физических картах высот и глубин.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Изображение на физических картах высот и глубин отдельных точек. Шкала высот и глубин.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4. </w:t>
      </w:r>
      <w:r w:rsidRPr="008617E4">
        <w:rPr>
          <w:sz w:val="20"/>
          <w:szCs w:val="20"/>
        </w:rPr>
        <w:t>Определение географических координат объектов и объектов по их географическим координатам.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  <w:r w:rsidRPr="008617E4">
        <w:rPr>
          <w:b/>
          <w:sz w:val="20"/>
          <w:szCs w:val="20"/>
        </w:rPr>
        <w:t>Строение Земли. Земные оболочки (22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 xml:space="preserve">ЛИТОСФЕРА (5 ч) Литосфера – «каменная» оболочка Земли.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Земля и ее внутреннее строение. </w:t>
      </w:r>
      <w:r w:rsidRPr="008617E4">
        <w:rPr>
          <w:sz w:val="20"/>
          <w:szCs w:val="20"/>
        </w:rPr>
        <w:t xml:space="preserve">Внутреннее строение Земли. Земная кора. Изучение земной коры человеком. Из чего состоит земная кора? </w:t>
      </w:r>
      <w:proofErr w:type="gramStart"/>
      <w:r w:rsidRPr="008617E4">
        <w:rPr>
          <w:sz w:val="20"/>
          <w:szCs w:val="20"/>
        </w:rPr>
        <w:t>Магматические</w:t>
      </w:r>
      <w:proofErr w:type="gramEnd"/>
      <w:r w:rsidRPr="008617E4">
        <w:rPr>
          <w:sz w:val="20"/>
          <w:szCs w:val="20"/>
        </w:rPr>
        <w:t xml:space="preserve"> горные порода. Осадочные горные породы. Метаморфические горные породы. Разнообразие горных пород и минералов на Земле. Полезные ископаемые и их значение в жизни современного общества.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Движения земной коры. Вулканизм. </w:t>
      </w:r>
      <w:r w:rsidRPr="008617E4">
        <w:rPr>
          <w:sz w:val="20"/>
          <w:szCs w:val="20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Рельеф суши. Горы. </w:t>
      </w:r>
      <w:r w:rsidRPr="008617E4">
        <w:rPr>
          <w:sz w:val="20"/>
          <w:szCs w:val="20"/>
        </w:rPr>
        <w:t>Рельеф гор. Различие гор по высоте. Изменение гор во времени. Человек в горах.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Равнины суши. </w:t>
      </w:r>
      <w:r w:rsidRPr="008617E4">
        <w:rPr>
          <w:sz w:val="20"/>
          <w:szCs w:val="20"/>
        </w:rPr>
        <w:t>Рельеф равнин. Различие равнин по высоте. Изменение равнин по времени. Человек на равнинах.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lastRenderedPageBreak/>
        <w:t xml:space="preserve">Рельеф дна Мирового океана. </w:t>
      </w:r>
      <w:r w:rsidRPr="008617E4">
        <w:rPr>
          <w:sz w:val="20"/>
          <w:szCs w:val="20"/>
        </w:rPr>
        <w:t xml:space="preserve"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океана. </w:t>
      </w:r>
      <w:proofErr w:type="spellStart"/>
      <w:r w:rsidRPr="008617E4">
        <w:rPr>
          <w:sz w:val="20"/>
          <w:szCs w:val="20"/>
        </w:rPr>
        <w:t>Рифтовые</w:t>
      </w:r>
      <w:proofErr w:type="spellEnd"/>
      <w:r w:rsidRPr="008617E4">
        <w:rPr>
          <w:sz w:val="20"/>
          <w:szCs w:val="20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067CB8" w:rsidRPr="008617E4" w:rsidRDefault="00067CB8" w:rsidP="003B76B2">
      <w:pPr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5. </w:t>
      </w:r>
      <w:r w:rsidRPr="008617E4">
        <w:rPr>
          <w:sz w:val="20"/>
          <w:szCs w:val="20"/>
        </w:rPr>
        <w:t>Составление описания форм рельефа.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ГИДРОСФЕРА (6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Вода на Земле. </w:t>
      </w:r>
      <w:r w:rsidRPr="008617E4">
        <w:rPr>
          <w:sz w:val="20"/>
          <w:szCs w:val="20"/>
        </w:rPr>
        <w:t>Что такое гидросфера? Мировой круговорот воды.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Части Мирового океана. Свойства вод океана. </w:t>
      </w:r>
      <w:r w:rsidRPr="008617E4">
        <w:rPr>
          <w:sz w:val="20"/>
          <w:szCs w:val="20"/>
        </w:rPr>
        <w:t xml:space="preserve">Что такое Мировой океан? Особенности Мирового круговорота </w:t>
      </w:r>
      <w:proofErr w:type="spellStart"/>
      <w:r w:rsidRPr="008617E4">
        <w:rPr>
          <w:sz w:val="20"/>
          <w:szCs w:val="20"/>
        </w:rPr>
        <w:t>воды</w:t>
      </w:r>
      <w:proofErr w:type="gramStart"/>
      <w:r w:rsidRPr="008617E4">
        <w:rPr>
          <w:sz w:val="20"/>
          <w:szCs w:val="20"/>
        </w:rPr>
        <w:t>.О</w:t>
      </w:r>
      <w:proofErr w:type="gramEnd"/>
      <w:r w:rsidRPr="008617E4">
        <w:rPr>
          <w:sz w:val="20"/>
          <w:szCs w:val="20"/>
        </w:rPr>
        <w:t>кеаны</w:t>
      </w:r>
      <w:proofErr w:type="spellEnd"/>
      <w:r w:rsidRPr="008617E4">
        <w:rPr>
          <w:sz w:val="20"/>
          <w:szCs w:val="20"/>
        </w:rPr>
        <w:t>. Моря, заливы и проливы. Свойства океанической воды. Соленость. Температура.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Движение воды в океане. </w:t>
      </w:r>
      <w:r w:rsidRPr="008617E4">
        <w:rPr>
          <w:sz w:val="20"/>
          <w:szCs w:val="20"/>
        </w:rPr>
        <w:t>Ветровые волны. Цунами. Приливы и отливы. Океанические течения.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Подземные воды. </w:t>
      </w:r>
      <w:r w:rsidRPr="008617E4">
        <w:rPr>
          <w:sz w:val="20"/>
          <w:szCs w:val="20"/>
        </w:rPr>
        <w:t>Образование подземных вод. Грунтовые и межпластовые воды. Использование и охрана подземных вод.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Реки. </w:t>
      </w:r>
      <w:r w:rsidRPr="008617E4">
        <w:rPr>
          <w:sz w:val="20"/>
          <w:szCs w:val="20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Озера. </w:t>
      </w:r>
      <w:r w:rsidRPr="008617E4">
        <w:rPr>
          <w:sz w:val="20"/>
          <w:szCs w:val="20"/>
        </w:rPr>
        <w:t>Что такое озеро? Озерные котловины. Вода в озере. Водохранилища. Человек и гидросфера.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Ледники. </w:t>
      </w:r>
      <w:r w:rsidRPr="008617E4">
        <w:rPr>
          <w:sz w:val="20"/>
          <w:szCs w:val="20"/>
        </w:rPr>
        <w:t>Как образуются ледники? Горные ледники. Покровные ледники. Многолетняя мерзлота.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 6.</w:t>
      </w:r>
      <w:r w:rsidRPr="008617E4">
        <w:rPr>
          <w:sz w:val="20"/>
          <w:szCs w:val="20"/>
        </w:rPr>
        <w:t xml:space="preserve"> Составление описания внутренних вод. 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АТМОСФЕРА (7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Атмосфера: строение, значение, изучение. </w:t>
      </w:r>
      <w:r w:rsidRPr="008617E4">
        <w:rPr>
          <w:sz w:val="20"/>
          <w:szCs w:val="20"/>
        </w:rPr>
        <w:t>Атмосфера — воздушная оболочка Земли. Строение атмосферы. Значение атмосферы. Изучение атмосферы.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Температура воздуха. </w:t>
      </w:r>
      <w:r w:rsidRPr="008617E4">
        <w:rPr>
          <w:sz w:val="20"/>
          <w:szCs w:val="20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 температуры воздуха в течение года.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Атмосферное давление. Ветер. </w:t>
      </w:r>
      <w:r w:rsidRPr="008617E4">
        <w:rPr>
          <w:sz w:val="20"/>
          <w:szCs w:val="20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Водяной пар в атмосфере. Облака и атмосферные осадки.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Погода и климат. </w:t>
      </w:r>
      <w:r w:rsidRPr="008617E4">
        <w:rPr>
          <w:sz w:val="20"/>
          <w:szCs w:val="20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Причины, влияющие на климат. </w:t>
      </w:r>
      <w:r w:rsidRPr="008617E4">
        <w:rPr>
          <w:sz w:val="20"/>
          <w:szCs w:val="20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7. </w:t>
      </w:r>
      <w:r w:rsidRPr="008617E4">
        <w:rPr>
          <w:sz w:val="20"/>
          <w:szCs w:val="20"/>
        </w:rPr>
        <w:t xml:space="preserve">Построение графика хода температуры и вычисление средней температуры. </w:t>
      </w:r>
      <w:r w:rsidRPr="008617E4">
        <w:rPr>
          <w:b/>
          <w:bCs/>
          <w:sz w:val="20"/>
          <w:szCs w:val="20"/>
        </w:rPr>
        <w:t xml:space="preserve">8. </w:t>
      </w:r>
      <w:r w:rsidRPr="008617E4">
        <w:rPr>
          <w:sz w:val="20"/>
          <w:szCs w:val="20"/>
        </w:rPr>
        <w:t xml:space="preserve">Построение розы ветров. </w:t>
      </w:r>
      <w:r w:rsidRPr="008617E4">
        <w:rPr>
          <w:b/>
          <w:bCs/>
          <w:sz w:val="20"/>
          <w:szCs w:val="20"/>
        </w:rPr>
        <w:t xml:space="preserve">9. </w:t>
      </w:r>
      <w:r w:rsidRPr="008617E4">
        <w:rPr>
          <w:sz w:val="20"/>
          <w:szCs w:val="20"/>
        </w:rPr>
        <w:t>Построение диаграммы количества осадков по многолетним данным.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БИОСФЕРА. ГЕОГРАФИЧЕСКАЯ ОБОЛОЧКА (4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Разнообразие и распространение организмов на Земле. </w:t>
      </w:r>
      <w:r w:rsidRPr="008617E4">
        <w:rPr>
          <w:sz w:val="20"/>
          <w:szCs w:val="20"/>
        </w:rPr>
        <w:t>Распространение организмов на Земле. Широтная зональность. Высотная поясность.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Природный комплекс. </w:t>
      </w:r>
      <w:r w:rsidRPr="008617E4">
        <w:rPr>
          <w:sz w:val="20"/>
          <w:szCs w:val="20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sz w:val="20"/>
          <w:szCs w:val="20"/>
        </w:rPr>
        <w:t>Практикумы.</w:t>
      </w:r>
      <w:r w:rsidRPr="008617E4">
        <w:rPr>
          <w:sz w:val="20"/>
          <w:szCs w:val="20"/>
        </w:rPr>
        <w:t xml:space="preserve"> </w:t>
      </w:r>
      <w:r w:rsidRPr="008617E4">
        <w:rPr>
          <w:b/>
          <w:bCs/>
          <w:sz w:val="20"/>
          <w:szCs w:val="20"/>
        </w:rPr>
        <w:t xml:space="preserve">10. </w:t>
      </w:r>
      <w:r w:rsidRPr="008617E4">
        <w:rPr>
          <w:sz w:val="20"/>
          <w:szCs w:val="20"/>
        </w:rPr>
        <w:t>Составление характеристики природного комплекса (ПК).</w:t>
      </w:r>
    </w:p>
    <w:p w:rsidR="00067CB8" w:rsidRPr="008617E4" w:rsidRDefault="00067CB8" w:rsidP="003B76B2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НАСЕЛЕНИЕ ЗЕМЛИ (3 ч)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b/>
          <w:bCs/>
          <w:sz w:val="20"/>
          <w:szCs w:val="20"/>
        </w:rPr>
        <w:t xml:space="preserve">Население Земли. </w:t>
      </w:r>
      <w:r w:rsidRPr="008617E4">
        <w:rPr>
          <w:sz w:val="20"/>
          <w:szCs w:val="20"/>
        </w:rPr>
        <w:t xml:space="preserve">Человечество— </w:t>
      </w:r>
      <w:proofErr w:type="gramStart"/>
      <w:r w:rsidRPr="008617E4">
        <w:rPr>
          <w:sz w:val="20"/>
          <w:szCs w:val="20"/>
        </w:rPr>
        <w:t>ед</w:t>
      </w:r>
      <w:proofErr w:type="gramEnd"/>
      <w:r w:rsidRPr="008617E4">
        <w:rPr>
          <w:sz w:val="20"/>
          <w:szCs w:val="20"/>
        </w:rPr>
        <w:t>иный биологический вид. Численность населения Земли. Основные типы населенных пунктов. Человек и природа. Влияние природы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>на жизнь и здоровье человека. Стихийные природные явления.</w:t>
      </w: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Default="00067CB8" w:rsidP="003B76B2">
      <w:pPr>
        <w:autoSpaceDE w:val="0"/>
        <w:autoSpaceDN w:val="0"/>
        <w:adjustRightInd w:val="0"/>
        <w:rPr>
          <w:sz w:val="20"/>
          <w:szCs w:val="20"/>
        </w:rPr>
      </w:pPr>
    </w:p>
    <w:p w:rsidR="00067CB8" w:rsidRPr="008617E4" w:rsidRDefault="00067CB8" w:rsidP="003B76B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617E4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contextualSpacing/>
        <w:rPr>
          <w:b/>
          <w:sz w:val="20"/>
          <w:szCs w:val="20"/>
        </w:rPr>
      </w:pPr>
    </w:p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3228"/>
        <w:gridCol w:w="3048"/>
        <w:gridCol w:w="5639"/>
        <w:gridCol w:w="2234"/>
        <w:gridCol w:w="16"/>
      </w:tblGrid>
      <w:tr w:rsidR="003B76B2" w:rsidRPr="008617E4" w:rsidTr="003B76B2">
        <w:trPr>
          <w:trHeight w:val="524"/>
        </w:trPr>
        <w:tc>
          <w:tcPr>
            <w:tcW w:w="511" w:type="pct"/>
            <w:vAlign w:val="center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617E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617E4">
              <w:rPr>
                <w:sz w:val="20"/>
                <w:szCs w:val="20"/>
              </w:rPr>
              <w:t>Разделы</w:t>
            </w:r>
            <w:proofErr w:type="gramStart"/>
            <w:r w:rsidRPr="008617E4">
              <w:rPr>
                <w:sz w:val="20"/>
                <w:szCs w:val="20"/>
              </w:rPr>
              <w:t>,т</w:t>
            </w:r>
            <w:proofErr w:type="gramEnd"/>
            <w:r w:rsidRPr="008617E4">
              <w:rPr>
                <w:sz w:val="20"/>
                <w:szCs w:val="20"/>
              </w:rPr>
              <w:t>ем</w:t>
            </w:r>
            <w:r w:rsidRPr="008617E4">
              <w:rPr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617E4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3B76B2" w:rsidRPr="008617E4" w:rsidTr="003B76B2">
        <w:trPr>
          <w:gridAfter w:val="1"/>
          <w:wAfter w:w="5" w:type="pct"/>
          <w:trHeight w:val="26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1.  Источники географической информации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3B76B2" w:rsidRPr="008617E4" w:rsidTr="003B76B2">
        <w:trPr>
          <w:gridAfter w:val="1"/>
          <w:wAfter w:w="5" w:type="pct"/>
          <w:trHeight w:val="26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tabs>
                <w:tab w:val="left" w:pos="4605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Введение </w:t>
            </w: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tabs>
                <w:tab w:val="left" w:pos="4605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756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Открытие, изучение и преобразование Земли</w:t>
            </w:r>
            <w:r w:rsidRPr="008617E4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</w:p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Земля – планета Солнечной системы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25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 xml:space="preserve">Виды изображений поверхности Земли </w:t>
            </w:r>
          </w:p>
          <w:p w:rsidR="003B76B2" w:rsidRPr="008617E4" w:rsidRDefault="003B76B2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План местности 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>9</w:t>
            </w:r>
          </w:p>
          <w:p w:rsidR="003B76B2" w:rsidRPr="008617E4" w:rsidRDefault="003B76B2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3B76B2" w:rsidRPr="008617E4" w:rsidTr="003B76B2">
        <w:trPr>
          <w:trHeight w:val="23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Понятие о плане местности. Масштаб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9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3" w:type="pct"/>
          </w:tcPr>
          <w:p w:rsidR="003B76B2" w:rsidRPr="00E93C39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Стороны горизонта. Ориентирование.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3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Изображение на плане неровностей земной поверхности.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304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Географическая карта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55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Форма и размеры Земли. </w:t>
            </w:r>
          </w:p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Географическая карта.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6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Градусная сеть на глобусе и картах.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2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Географическая широта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5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  <w:lang w:eastAsia="ar-SA"/>
              </w:rPr>
              <w:t>Географическая долгота. Географические координаты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suppressAutoHyphens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3B76B2" w:rsidRPr="008617E4" w:rsidTr="003B76B2">
        <w:trPr>
          <w:trHeight w:val="69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Изображение на физических картах высот и глубин. Рельеф дна Мирового океана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2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8617E4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8617E4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97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 xml:space="preserve">Раздел 2.  Природа Земли и человек. Строение Земли. Земные оболочки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21</w:t>
            </w:r>
          </w:p>
        </w:tc>
      </w:tr>
      <w:tr w:rsidR="003B76B2" w:rsidRPr="008617E4" w:rsidTr="003B76B2">
        <w:trPr>
          <w:gridAfter w:val="1"/>
          <w:wAfter w:w="5" w:type="pct"/>
          <w:trHeight w:val="247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</w:rPr>
              <w:t xml:space="preserve">Литосфера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8617E4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3B76B2" w:rsidRPr="008617E4" w:rsidTr="003B76B2">
        <w:trPr>
          <w:trHeight w:val="42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Земля и ее внутреннее строение.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7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Движения земной коры. Вулканизм.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7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Рельеф суши. Горы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8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Равнины суши.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trHeight w:val="27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17E4">
              <w:rPr>
                <w:rFonts w:eastAsia="Calibri"/>
                <w:sz w:val="20"/>
                <w:szCs w:val="20"/>
                <w:lang w:eastAsia="en-US"/>
              </w:rPr>
              <w:t>Обобщающий</w:t>
            </w:r>
            <w:proofErr w:type="gramEnd"/>
            <w:r w:rsidRPr="008617E4">
              <w:rPr>
                <w:rFonts w:eastAsia="Calibri"/>
                <w:sz w:val="20"/>
                <w:szCs w:val="20"/>
                <w:lang w:eastAsia="en-US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79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Гидросфера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66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Вода на Земле.</w:t>
            </w:r>
          </w:p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Части Мирового океана. Свойства вод океана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Движение воды в океане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30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Подземные воды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40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Реки.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7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Озера.  Ледники.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6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8617E4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8617E4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241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Атмосфера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6</w:t>
            </w:r>
          </w:p>
        </w:tc>
      </w:tr>
      <w:tr w:rsidR="003B76B2" w:rsidRPr="008617E4" w:rsidTr="003B76B2">
        <w:trPr>
          <w:trHeight w:val="31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1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Атмосферное давление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69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Ветер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8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Водяной пар в атмосфере. Облака и атмосферные осадки.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85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Погода и климат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28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 xml:space="preserve">Причины, влияющие на климат. 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189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 xml:space="preserve">Биосфера и географическая оболочка 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8617E4">
              <w:rPr>
                <w:rFonts w:eastAsia="Calibri"/>
                <w:b/>
                <w:sz w:val="20"/>
                <w:szCs w:val="20"/>
              </w:rPr>
              <w:t>4</w:t>
            </w:r>
          </w:p>
        </w:tc>
      </w:tr>
      <w:tr w:rsidR="003B76B2" w:rsidRPr="008617E4" w:rsidTr="003B76B2">
        <w:trPr>
          <w:trHeight w:val="554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Разнообразие и распространение организмов на Земле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62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Распространение организмов в Мировом океане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28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Природный комплекс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603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Обобщение и контроль знаний по разделу «Строение Земли. Земные оболочки»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gridAfter w:val="1"/>
          <w:wAfter w:w="5" w:type="pct"/>
          <w:trHeight w:val="332"/>
        </w:trPr>
        <w:tc>
          <w:tcPr>
            <w:tcW w:w="4287" w:type="pct"/>
            <w:gridSpan w:val="4"/>
            <w:shd w:val="clear" w:color="auto" w:fill="D9D9D9"/>
          </w:tcPr>
          <w:p w:rsidR="003B76B2" w:rsidRPr="008617E4" w:rsidRDefault="003B76B2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bookmarkStart w:id="1" w:name="bookmark6"/>
            <w:r w:rsidRPr="008617E4">
              <w:rPr>
                <w:rFonts w:eastAsia="Calibri"/>
                <w:b/>
                <w:spacing w:val="30"/>
                <w:sz w:val="20"/>
                <w:szCs w:val="20"/>
              </w:rPr>
              <w:t>Раздел</w:t>
            </w:r>
            <w:r w:rsidRPr="008617E4">
              <w:rPr>
                <w:rFonts w:eastAsia="Calibri"/>
                <w:b/>
                <w:sz w:val="20"/>
                <w:szCs w:val="20"/>
              </w:rPr>
              <w:t xml:space="preserve"> 3. Население Земли</w:t>
            </w:r>
            <w:bookmarkEnd w:id="1"/>
            <w:r w:rsidRPr="008617E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pct"/>
            <w:shd w:val="clear" w:color="auto" w:fill="D9D9D9"/>
          </w:tcPr>
          <w:p w:rsidR="003B76B2" w:rsidRPr="008617E4" w:rsidRDefault="003B76B2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r w:rsidRPr="008617E4">
              <w:rPr>
                <w:rFonts w:eastAsia="Calibri"/>
                <w:b/>
                <w:spacing w:val="30"/>
                <w:sz w:val="20"/>
                <w:szCs w:val="20"/>
              </w:rPr>
              <w:t>3</w:t>
            </w:r>
          </w:p>
        </w:tc>
      </w:tr>
      <w:tr w:rsidR="003B76B2" w:rsidRPr="008617E4" w:rsidTr="003B76B2">
        <w:trPr>
          <w:trHeight w:val="357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Население Земли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581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Обобщение и контроль знаний по разделу «Население Земли. Человек и природа»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6"/>
        </w:trPr>
        <w:tc>
          <w:tcPr>
            <w:tcW w:w="511" w:type="pct"/>
          </w:tcPr>
          <w:p w:rsidR="003B76B2" w:rsidRPr="008617E4" w:rsidRDefault="003B76B2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23" w:type="pct"/>
          </w:tcPr>
          <w:p w:rsidR="003B76B2" w:rsidRPr="008617E4" w:rsidRDefault="003B76B2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17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Итоговый урок по курсу</w:t>
            </w:r>
          </w:p>
        </w:tc>
        <w:tc>
          <w:tcPr>
            <w:tcW w:w="713" w:type="pct"/>
            <w:gridSpan w:val="2"/>
          </w:tcPr>
          <w:p w:rsidR="003B76B2" w:rsidRPr="008617E4" w:rsidRDefault="003B76B2" w:rsidP="003B76B2">
            <w:pPr>
              <w:rPr>
                <w:rFonts w:eastAsia="Calibri"/>
                <w:sz w:val="20"/>
                <w:szCs w:val="20"/>
              </w:rPr>
            </w:pPr>
            <w:r w:rsidRPr="008617E4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1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2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3 четверть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10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tabs>
                <w:tab w:val="left" w:pos="4220"/>
              </w:tabs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Итого за 4 четверть</w:t>
            </w:r>
            <w:r w:rsidRPr="008617E4">
              <w:rPr>
                <w:b/>
                <w:sz w:val="20"/>
                <w:szCs w:val="20"/>
              </w:rPr>
              <w:tab/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tabs>
                <w:tab w:val="left" w:pos="4220"/>
              </w:tabs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8</w:t>
            </w:r>
          </w:p>
        </w:tc>
      </w:tr>
      <w:tr w:rsidR="003B76B2" w:rsidRPr="008617E4" w:rsidTr="003B76B2">
        <w:trPr>
          <w:trHeight w:val="386"/>
        </w:trPr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500" w:type="pct"/>
            <w:gridSpan w:val="3"/>
          </w:tcPr>
          <w:p w:rsidR="003B76B2" w:rsidRPr="008617E4" w:rsidRDefault="003B76B2" w:rsidP="003B76B2">
            <w:pPr>
              <w:snapToGrid w:val="0"/>
              <w:rPr>
                <w:b/>
                <w:sz w:val="20"/>
                <w:szCs w:val="20"/>
              </w:rPr>
            </w:pPr>
            <w:r w:rsidRPr="008617E4">
              <w:rPr>
                <w:b/>
                <w:sz w:val="20"/>
                <w:szCs w:val="20"/>
              </w:rPr>
              <w:t>34</w:t>
            </w:r>
          </w:p>
        </w:tc>
      </w:tr>
    </w:tbl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widowControl w:val="0"/>
        <w:shd w:val="clear" w:color="auto" w:fill="FFFFFF"/>
        <w:tabs>
          <w:tab w:val="left" w:pos="518"/>
        </w:tabs>
        <w:autoSpaceDE w:val="0"/>
        <w:ind w:firstLine="426"/>
        <w:contextualSpacing/>
        <w:rPr>
          <w:b/>
          <w:sz w:val="20"/>
          <w:szCs w:val="20"/>
        </w:rPr>
      </w:pPr>
    </w:p>
    <w:p w:rsidR="00067CB8" w:rsidRPr="008617E4" w:rsidRDefault="00067CB8" w:rsidP="003B76B2">
      <w:pPr>
        <w:jc w:val="center"/>
        <w:rPr>
          <w:rFonts w:eastAsia="Calibri"/>
          <w:b/>
          <w:sz w:val="20"/>
          <w:szCs w:val="20"/>
        </w:rPr>
      </w:pPr>
    </w:p>
    <w:p w:rsidR="00067CB8" w:rsidRPr="008617E4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Default="00067CB8" w:rsidP="003B76B2">
      <w:pPr>
        <w:rPr>
          <w:rFonts w:eastAsia="Calibri"/>
          <w:sz w:val="20"/>
          <w:szCs w:val="20"/>
        </w:rPr>
      </w:pPr>
    </w:p>
    <w:p w:rsidR="00067CB8" w:rsidRPr="003B76B2" w:rsidRDefault="00067CB8" w:rsidP="003B76B2">
      <w:pPr>
        <w:jc w:val="right"/>
        <w:rPr>
          <w:rFonts w:eastAsia="Calibri"/>
          <w:b/>
          <w:sz w:val="20"/>
          <w:szCs w:val="20"/>
        </w:rPr>
      </w:pPr>
      <w:r w:rsidRPr="003B76B2">
        <w:rPr>
          <w:rFonts w:eastAsia="Calibri"/>
          <w:b/>
          <w:sz w:val="20"/>
          <w:szCs w:val="20"/>
        </w:rPr>
        <w:t>Приложение</w:t>
      </w:r>
    </w:p>
    <w:p w:rsidR="00067CB8" w:rsidRPr="001770F0" w:rsidRDefault="00067CB8" w:rsidP="003B76B2">
      <w:pPr>
        <w:jc w:val="center"/>
        <w:rPr>
          <w:rFonts w:eastAsia="Calibri"/>
          <w:b/>
          <w:sz w:val="20"/>
          <w:szCs w:val="20"/>
        </w:rPr>
      </w:pPr>
      <w:r w:rsidRPr="001770F0">
        <w:rPr>
          <w:rFonts w:eastAsia="Calibri"/>
          <w:b/>
          <w:sz w:val="20"/>
          <w:szCs w:val="20"/>
        </w:rPr>
        <w:t>Календарно-тематическое планирование 6 класс</w:t>
      </w:r>
    </w:p>
    <w:tbl>
      <w:tblPr>
        <w:tblW w:w="15116" w:type="dxa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783"/>
        <w:gridCol w:w="778"/>
        <w:gridCol w:w="749"/>
        <w:gridCol w:w="2772"/>
        <w:gridCol w:w="1917"/>
        <w:gridCol w:w="5632"/>
        <w:gridCol w:w="1922"/>
      </w:tblGrid>
      <w:tr w:rsidR="00067CB8" w:rsidRPr="001770F0" w:rsidTr="000C5D3E">
        <w:trPr>
          <w:trHeight w:val="246"/>
          <w:jc w:val="center"/>
        </w:trPr>
        <w:tc>
          <w:tcPr>
            <w:tcW w:w="563" w:type="dxa"/>
            <w:vMerge w:val="restart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83" w:type="dxa"/>
            <w:vMerge w:val="restart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№ урока в теме</w:t>
            </w:r>
          </w:p>
        </w:tc>
        <w:tc>
          <w:tcPr>
            <w:tcW w:w="1527" w:type="dxa"/>
            <w:gridSpan w:val="2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772" w:type="dxa"/>
            <w:vMerge w:val="restart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1917" w:type="dxa"/>
            <w:vMerge w:val="restart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Практические работы</w:t>
            </w: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563" w:type="dxa"/>
            <w:vMerge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vMerge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772" w:type="dxa"/>
            <w:vMerge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vMerge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Раздел 1.  Источники географической информации (10 ч)</w:t>
            </w:r>
          </w:p>
        </w:tc>
      </w:tr>
      <w:tr w:rsidR="00067CB8" w:rsidRPr="001770F0" w:rsidTr="000C5D3E">
        <w:trPr>
          <w:trHeight w:val="26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>Введение (1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hd w:val="clear" w:color="auto" w:fill="FFFFFF"/>
              <w:jc w:val="both"/>
              <w:rPr>
                <w:rFonts w:eastAsia="Calibri"/>
                <w:spacing w:val="-6"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Открытие, изучение и преобразование Земли</w:t>
            </w:r>
            <w:r w:rsidRPr="001770F0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</w:p>
          <w:p w:rsidR="00067CB8" w:rsidRPr="001770F0" w:rsidRDefault="00067CB8" w:rsidP="003B76B2">
            <w:pPr>
              <w:shd w:val="clear" w:color="auto" w:fill="FFFFFF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Земля – планета Солнечной системы 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>методы изучения Земли; основные результаты выдающихся географических открытий и путешествий;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значение понятий солнечная система, планета, тропики, полярные круги, параллели, меридианы, 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i/>
                <w:sz w:val="20"/>
                <w:szCs w:val="20"/>
                <w:lang w:eastAsia="en-US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географических следствий движения Земли. 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67CB8" w:rsidRPr="001770F0" w:rsidTr="000C5D3E">
        <w:trPr>
          <w:trHeight w:val="225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Виды изображений поверхности Земли (9 ч)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План местности  (4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Понятие о плане местности. Масштаб 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  <w:r w:rsidRPr="001770F0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770F0">
              <w:rPr>
                <w:rFonts w:eastAsia="Calibri"/>
                <w:sz w:val="20"/>
                <w:szCs w:val="20"/>
              </w:rPr>
              <w:t>существенные признаки плана местности,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</w:rPr>
              <w:t xml:space="preserve"> разных видов масштаба.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i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расстояния между объектами с помощью именованного, численного и линейного масштаба, </w:t>
            </w:r>
            <w:r w:rsidRPr="001770F0">
              <w:rPr>
                <w:rFonts w:eastAsia="Calibri"/>
                <w:i/>
                <w:sz w:val="20"/>
                <w:szCs w:val="20"/>
              </w:rPr>
              <w:t xml:space="preserve">распознавать и описывать </w:t>
            </w:r>
            <w:r w:rsidRPr="001770F0">
              <w:rPr>
                <w:rFonts w:eastAsia="Calibri"/>
                <w:sz w:val="20"/>
                <w:szCs w:val="20"/>
              </w:rPr>
              <w:t>объекты, изображенные на плане в масштабе с помощью условных знаков.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ПР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 №1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Изображение здания школы в масштабе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(тренировочная)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Стороны горизонта. Ориентирование.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пользоваться  </w:t>
            </w:r>
            <w:r w:rsidRPr="001770F0">
              <w:rPr>
                <w:rFonts w:eastAsia="Calibri"/>
                <w:sz w:val="20"/>
                <w:szCs w:val="20"/>
              </w:rPr>
              <w:t>компасом. Определять стороны горизонта.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и показывать стороны горизонта. Знать понятия: ориентирование, азимут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№2 </w:t>
            </w:r>
            <w:r w:rsidRPr="001770F0">
              <w:rPr>
                <w:sz w:val="20"/>
                <w:szCs w:val="20"/>
              </w:rPr>
              <w:t xml:space="preserve">Определение направлений и азимутов по плану местности.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Изображение на плане неровностей земной поверхности.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относительные высоты, абсолютную высоту, горизонтали, отметки высот.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абсолютную высоту на плане местности.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53623A">
              <w:rPr>
                <w:b/>
                <w:sz w:val="20"/>
                <w:szCs w:val="20"/>
              </w:rPr>
              <w:t>ПР</w:t>
            </w:r>
            <w:proofErr w:type="gramEnd"/>
            <w:r w:rsidRPr="0053623A">
              <w:rPr>
                <w:b/>
                <w:sz w:val="20"/>
                <w:szCs w:val="20"/>
              </w:rPr>
              <w:t>№3</w:t>
            </w:r>
            <w:r>
              <w:rPr>
                <w:sz w:val="20"/>
                <w:szCs w:val="20"/>
              </w:rPr>
              <w:t xml:space="preserve"> </w:t>
            </w:r>
            <w:r w:rsidRPr="001770F0">
              <w:rPr>
                <w:sz w:val="20"/>
                <w:szCs w:val="20"/>
              </w:rPr>
              <w:t>Составление плана местности методом маршрутной съемки.</w:t>
            </w:r>
          </w:p>
        </w:tc>
      </w:tr>
      <w:tr w:rsidR="00067CB8" w:rsidRPr="001770F0" w:rsidTr="000C5D3E">
        <w:trPr>
          <w:trHeight w:val="304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Географическая карта (6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Форма и размеры Земли.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Географическая карта.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в тексте учебника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глобусу  расстояния и направления, показывать полюса, экватор.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Градусная сеть на глобусе и картах.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понятия: «параллель», «меридиан»,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определять по параллелям и меридианам направление сторон горизонта.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56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Географическая широта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географическую широту</w:t>
            </w:r>
            <w:r w:rsidRPr="001770F0">
              <w:rPr>
                <w:rFonts w:eastAsia="Calibri"/>
                <w:spacing w:val="-6"/>
                <w:sz w:val="20"/>
                <w:szCs w:val="20"/>
              </w:rPr>
              <w:t>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ar-SA"/>
              </w:rPr>
              <w:t>Географическая долгота. Географические координаты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долгота, широта, параллель, меридиан.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географическую широту и долготу по физической карте и глобусу.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eastAsia="Calibri"/>
                <w:b/>
                <w:bCs/>
                <w:sz w:val="20"/>
                <w:szCs w:val="20"/>
              </w:rPr>
              <w:t xml:space="preserve">№4 </w:t>
            </w:r>
            <w:r w:rsidRPr="0053623A">
              <w:rPr>
                <w:rFonts w:eastAsia="Calibri"/>
                <w:bCs/>
                <w:sz w:val="20"/>
                <w:szCs w:val="20"/>
              </w:rPr>
              <w:t>Определение географических координат объектов и объектов по их географическим координатам.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Изображение на физических картах высот и глубин. Рельеф дна Мирового океана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97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Раздел 2.  Природа Земли и человек. Строение Земли. Земные оболочки (21 ч)</w:t>
            </w:r>
          </w:p>
        </w:tc>
      </w:tr>
      <w:tr w:rsidR="00067CB8" w:rsidRPr="001770F0" w:rsidTr="000C5D3E">
        <w:trPr>
          <w:trHeight w:val="247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1770F0">
              <w:rPr>
                <w:rFonts w:eastAsia="Calibri"/>
                <w:b/>
                <w:bCs/>
                <w:sz w:val="20"/>
                <w:szCs w:val="20"/>
              </w:rPr>
              <w:t>Литосфера (5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Земля и ее внутреннее строение.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Геосфера, литосфера, гидросфера, биосфера, атмосфера.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Объяснять особенности строения Земли, земной коры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Приводить примеры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на каждую классификацию на демонстрационном материале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Движения земной коры. Вулканизм. 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землетрясение, очаг, эпицентр, сейсмические пояса, горст, грабен.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Объяснять движение земной коры, образование вулканов, источников.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Рельеф суши. Горы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Давать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характеристику ГП  гор по плану.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Равнины суши. 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Составлять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характеристику ГП равнин по плану.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Определять среднюю высоту и протяженность равнин.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 (называть и показывать крупные равнины)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5. </w:t>
            </w:r>
            <w:r w:rsidRPr="001770F0">
              <w:rPr>
                <w:rFonts w:eastAsia="Calibri"/>
                <w:sz w:val="20"/>
                <w:szCs w:val="20"/>
              </w:rPr>
              <w:t>Составление описания форм рельефа</w:t>
            </w:r>
          </w:p>
        </w:tc>
      </w:tr>
      <w:tr w:rsidR="00067CB8" w:rsidRPr="001770F0" w:rsidTr="000C5D3E">
        <w:trPr>
          <w:trHeight w:val="279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79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lastRenderedPageBreak/>
              <w:t>Гидросфера (6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Вода на Земле.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Части Мирового океана. Свойства вод океана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понятия: «гидросфера».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 Описывать </w:t>
            </w:r>
            <w:r w:rsidRPr="001770F0">
              <w:rPr>
                <w:rFonts w:eastAsia="Calibri"/>
                <w:sz w:val="20"/>
                <w:szCs w:val="20"/>
              </w:rPr>
              <w:t xml:space="preserve">Мировой круговорот воды как </w:t>
            </w:r>
            <w:proofErr w:type="gramStart"/>
            <w:r w:rsidRPr="001770F0">
              <w:rPr>
                <w:rFonts w:eastAsia="Calibri"/>
                <w:sz w:val="20"/>
                <w:szCs w:val="20"/>
              </w:rPr>
              <w:t>природное</w:t>
            </w:r>
            <w:proofErr w:type="gramEnd"/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явление.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понятия: мировой океан, море, залив, пролив, остров, полуостров, архипелаг, материки, промилле, соленость.</w:t>
            </w:r>
            <w:proofErr w:type="gramEnd"/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Движение воды в океане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образование ветровых волн, цунами, приливов, отливов, причины образования течений.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Описывать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строение ветровых волн.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</w:rPr>
              <w:t xml:space="preserve"> теплые и холодные течения.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Подземные воды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подземные воды, водопроницаемые, водоупорные, грунтовые и межпластовые воды, минеральные воды.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Оценивать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влияние человеческой деятельности на загрязнение подземных вод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Реки.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река, бассейн реки, режим реки, водораздел, пороги и водопады.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Работать с картой:</w:t>
            </w:r>
            <w:r w:rsidRPr="001770F0">
              <w:rPr>
                <w:rFonts w:eastAsia="Calibri"/>
                <w:sz w:val="20"/>
                <w:szCs w:val="20"/>
              </w:rPr>
              <w:t xml:space="preserve"> формирование умения правильно называть и показывать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географические объекты, упомянутые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 тексте учебника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Озера.  Ледники.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 практикум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озеро, озерные котловины, карст, старица, сточные, бессточные.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по карте основные географические объекты.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sz w:val="20"/>
                <w:szCs w:val="20"/>
              </w:rPr>
              <w:t xml:space="preserve"> № 6.</w:t>
            </w:r>
            <w:r w:rsidRPr="001770F0">
              <w:rPr>
                <w:rFonts w:eastAsia="Calibri"/>
                <w:sz w:val="20"/>
                <w:szCs w:val="20"/>
              </w:rPr>
              <w:t xml:space="preserve"> Составление описания внутренних вод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Cs/>
                <w:sz w:val="20"/>
                <w:szCs w:val="20"/>
              </w:rPr>
              <w:t>Обобщающий</w:t>
            </w:r>
            <w:proofErr w:type="gramEnd"/>
            <w:r w:rsidRPr="001770F0">
              <w:rPr>
                <w:rFonts w:eastAsia="Calibri"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241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Атмосфера (6 ч)  </w:t>
            </w:r>
          </w:p>
        </w:tc>
      </w:tr>
      <w:tr w:rsidR="00067CB8" w:rsidRPr="001770F0" w:rsidTr="000C5D3E">
        <w:trPr>
          <w:trHeight w:val="685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причины изменения температуры воздуха.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Определять</w:t>
            </w:r>
            <w:r w:rsidRPr="001770F0">
              <w:rPr>
                <w:rFonts w:eastAsia="Calibri"/>
                <w:sz w:val="20"/>
                <w:szCs w:val="20"/>
              </w:rPr>
              <w:t xml:space="preserve"> суточную амплитуду и среднюю суточную температуру воздуха.</w:t>
            </w:r>
          </w:p>
          <w:p w:rsidR="00067CB8" w:rsidRPr="001770F0" w:rsidRDefault="00067CB8" w:rsidP="003B76B2">
            <w:pPr>
              <w:autoSpaceDN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давать определение понятиям;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устанавливать причинно-следственные связи.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7. </w:t>
            </w:r>
            <w:r w:rsidRPr="001770F0">
              <w:rPr>
                <w:rFonts w:eastAsia="Calibri"/>
                <w:sz w:val="20"/>
                <w:szCs w:val="20"/>
              </w:rPr>
              <w:t>Построение графика хода температуры и вычисление средней температуры.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Атмосферное давление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значение понятий: атмосферное давление, барометр - анероид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Ветер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Объяснять</w:t>
            </w:r>
            <w:r w:rsidRPr="001770F0">
              <w:rPr>
                <w:rFonts w:eastAsia="Calibri"/>
                <w:sz w:val="20"/>
                <w:szCs w:val="20"/>
              </w:rPr>
              <w:t xml:space="preserve"> значение понятий: ветер, бриз, муссон.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Называть причины возникновение ветра, знакомство с местными ветрами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 8. </w:t>
            </w:r>
            <w:r w:rsidRPr="001770F0">
              <w:rPr>
                <w:rFonts w:eastAsia="Calibri"/>
                <w:sz w:val="20"/>
                <w:szCs w:val="20"/>
              </w:rPr>
              <w:t>Построение розы ветров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Водяной пар в атмосфере. Облака и атмосферные осадки.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>и показывать главную причину образования облаков.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виды облаков, относительную и абсолютную влажность.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9. </w:t>
            </w:r>
            <w:r w:rsidRPr="001770F0">
              <w:rPr>
                <w:rFonts w:eastAsia="Calibri"/>
                <w:sz w:val="20"/>
                <w:szCs w:val="20"/>
              </w:rPr>
              <w:t>Построение диаграммы количества осадков по многолетним данным.</w:t>
            </w:r>
          </w:p>
        </w:tc>
      </w:tr>
      <w:tr w:rsidR="00067CB8" w:rsidRPr="001770F0" w:rsidTr="000C5D3E">
        <w:trPr>
          <w:trHeight w:val="1397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Погода и климат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Анализ </w:t>
            </w:r>
            <w:r w:rsidRPr="001770F0">
              <w:rPr>
                <w:rFonts w:eastAsia="Calibri"/>
                <w:sz w:val="20"/>
                <w:szCs w:val="20"/>
              </w:rPr>
              <w:t>рисунков учебника, самостоятельное выполнение заданий учителя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0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 xml:space="preserve">Причины, влияющие на климат. 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189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>Биосфера и географическая оболочка  (4ч)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Разнообразие и распространение организмов на Земле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Называть </w:t>
            </w:r>
            <w:r w:rsidRPr="001770F0">
              <w:rPr>
                <w:rFonts w:eastAsia="Calibri"/>
                <w:sz w:val="20"/>
                <w:szCs w:val="20"/>
              </w:rPr>
              <w:t>царства организмов, их основные характеристики.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Объяснять </w:t>
            </w:r>
            <w:r w:rsidRPr="001770F0">
              <w:rPr>
                <w:rFonts w:eastAsia="Calibri"/>
                <w:sz w:val="20"/>
                <w:szCs w:val="20"/>
              </w:rPr>
              <w:t>проявление широтной зональности и высотной поясности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09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Распространение организмов в Мировом океане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b/>
                <w:sz w:val="20"/>
                <w:szCs w:val="20"/>
              </w:rPr>
              <w:t xml:space="preserve">Определять </w:t>
            </w:r>
            <w:r w:rsidRPr="001770F0">
              <w:rPr>
                <w:rFonts w:eastAsia="Calibri"/>
                <w:sz w:val="20"/>
                <w:szCs w:val="20"/>
              </w:rPr>
              <w:t>условия существования организмов</w:t>
            </w:r>
          </w:p>
          <w:p w:rsidR="00067CB8" w:rsidRPr="001770F0" w:rsidRDefault="00067CB8" w:rsidP="003B76B2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Природный комплекс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bCs/>
                <w:sz w:val="20"/>
                <w:szCs w:val="20"/>
                <w:lang w:eastAsia="en-US"/>
              </w:rPr>
              <w:t>УОНЗ</w:t>
            </w:r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компоненты ПТК.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Описывать ПТК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1770F0">
              <w:rPr>
                <w:rFonts w:eastAsia="Calibri"/>
                <w:b/>
                <w:bCs/>
                <w:sz w:val="20"/>
                <w:szCs w:val="20"/>
              </w:rPr>
              <w:t>ПР</w:t>
            </w:r>
            <w:proofErr w:type="gramEnd"/>
            <w:r w:rsidRPr="001770F0">
              <w:rPr>
                <w:rFonts w:eastAsia="Calibri"/>
                <w:b/>
                <w:bCs/>
                <w:sz w:val="20"/>
                <w:szCs w:val="20"/>
              </w:rPr>
              <w:t xml:space="preserve"> № 10. </w:t>
            </w:r>
            <w:r w:rsidRPr="001770F0">
              <w:rPr>
                <w:rFonts w:eastAsia="Calibri"/>
                <w:sz w:val="20"/>
                <w:szCs w:val="20"/>
              </w:rPr>
              <w:t>Составление характеристики природного  комплекса (ПК).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Обобщение и контроль знаний по разделу «Строение Земли. Земные оболочки»</w:t>
            </w:r>
          </w:p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 xml:space="preserve">У </w:t>
            </w:r>
            <w:proofErr w:type="gramStart"/>
            <w:r w:rsidRPr="001770F0">
              <w:rPr>
                <w:rFonts w:eastAsia="Calibri"/>
                <w:sz w:val="20"/>
                <w:szCs w:val="20"/>
                <w:lang w:eastAsia="en-US"/>
              </w:rPr>
              <w:t>Р</w:t>
            </w:r>
            <w:proofErr w:type="gramEnd"/>
          </w:p>
          <w:p w:rsidR="00067CB8" w:rsidRPr="001770F0" w:rsidRDefault="00067CB8" w:rsidP="003B76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autoSpaceDN w:val="0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332"/>
          <w:jc w:val="center"/>
        </w:trPr>
        <w:tc>
          <w:tcPr>
            <w:tcW w:w="15116" w:type="dxa"/>
            <w:gridSpan w:val="8"/>
            <w:shd w:val="clear" w:color="auto" w:fill="D9D9D9"/>
          </w:tcPr>
          <w:p w:rsidR="00067CB8" w:rsidRPr="001770F0" w:rsidRDefault="00067CB8" w:rsidP="003B76B2">
            <w:pPr>
              <w:keepNext/>
              <w:keepLines/>
              <w:ind w:left="20"/>
              <w:rPr>
                <w:rFonts w:eastAsia="Calibri"/>
                <w:b/>
                <w:spacing w:val="30"/>
                <w:sz w:val="20"/>
                <w:szCs w:val="20"/>
              </w:rPr>
            </w:pPr>
            <w:r w:rsidRPr="001770F0">
              <w:rPr>
                <w:rFonts w:eastAsia="Calibri"/>
                <w:b/>
                <w:spacing w:val="30"/>
                <w:sz w:val="20"/>
                <w:szCs w:val="20"/>
              </w:rPr>
              <w:t>Раздел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3. Население Земли</w:t>
            </w:r>
            <w:r>
              <w:rPr>
                <w:rFonts w:eastAsia="Calibri"/>
                <w:b/>
                <w:sz w:val="20"/>
                <w:szCs w:val="20"/>
              </w:rPr>
              <w:t xml:space="preserve"> (3</w:t>
            </w:r>
            <w:r w:rsidRPr="001770F0">
              <w:rPr>
                <w:rFonts w:eastAsia="Calibri"/>
                <w:b/>
                <w:sz w:val="20"/>
                <w:szCs w:val="20"/>
              </w:rPr>
              <w:t xml:space="preserve"> ч)</w:t>
            </w:r>
          </w:p>
        </w:tc>
      </w:tr>
      <w:tr w:rsidR="00067CB8" w:rsidRPr="001770F0" w:rsidTr="000C5D3E">
        <w:trPr>
          <w:trHeight w:val="984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bCs/>
                <w:sz w:val="20"/>
                <w:szCs w:val="20"/>
              </w:rPr>
              <w:t>Население Земли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>Называть и показывать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три человеческие расы, численность и плотность населения.</w:t>
            </w:r>
          </w:p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b/>
                <w:sz w:val="20"/>
                <w:szCs w:val="20"/>
                <w:lang w:eastAsia="ar-SA"/>
              </w:rPr>
              <w:t xml:space="preserve"> Определять</w:t>
            </w:r>
            <w:r w:rsidRPr="001770F0">
              <w:rPr>
                <w:rFonts w:eastAsia="Calibri"/>
                <w:sz w:val="20"/>
                <w:szCs w:val="20"/>
                <w:lang w:eastAsia="ar-SA"/>
              </w:rPr>
              <w:t xml:space="preserve"> различия и сходства трех рас.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722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bCs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Обобщение и контроль знаний по разделу «Население Земли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1770F0">
              <w:rPr>
                <w:rFonts w:eastAsia="Calibri"/>
                <w:sz w:val="20"/>
                <w:szCs w:val="20"/>
              </w:rPr>
              <w:t xml:space="preserve"> Человек и природа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770F0">
              <w:rPr>
                <w:rFonts w:eastAsia="Calibri"/>
                <w:sz w:val="20"/>
                <w:szCs w:val="20"/>
                <w:lang w:eastAsia="en-US"/>
              </w:rPr>
              <w:t>УОмН</w:t>
            </w:r>
            <w:proofErr w:type="spellEnd"/>
          </w:p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Называть стихийные природные явления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67CB8" w:rsidRPr="001770F0" w:rsidTr="000C5D3E">
        <w:trPr>
          <w:trHeight w:val="847"/>
          <w:jc w:val="center"/>
        </w:trPr>
        <w:tc>
          <w:tcPr>
            <w:tcW w:w="563" w:type="dxa"/>
          </w:tcPr>
          <w:p w:rsidR="00067CB8" w:rsidRPr="001770F0" w:rsidRDefault="00067CB8" w:rsidP="003B76B2">
            <w:pPr>
              <w:ind w:left="33" w:hanging="3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83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</w:tcPr>
          <w:p w:rsidR="00067CB8" w:rsidRPr="001770F0" w:rsidRDefault="00067CB8" w:rsidP="003B76B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2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</w:rPr>
            </w:pPr>
            <w:r w:rsidRPr="001770F0">
              <w:rPr>
                <w:rFonts w:eastAsia="Calibri"/>
                <w:sz w:val="20"/>
                <w:szCs w:val="20"/>
              </w:rPr>
              <w:t>Итоговый урок по курсу</w:t>
            </w:r>
          </w:p>
        </w:tc>
        <w:tc>
          <w:tcPr>
            <w:tcW w:w="1917" w:type="dxa"/>
          </w:tcPr>
          <w:p w:rsidR="00067CB8" w:rsidRPr="001770F0" w:rsidRDefault="00067CB8" w:rsidP="003B76B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770F0">
              <w:rPr>
                <w:rFonts w:eastAsia="Calibri"/>
                <w:sz w:val="20"/>
                <w:szCs w:val="20"/>
                <w:lang w:eastAsia="en-US"/>
              </w:rPr>
              <w:t>УРК</w:t>
            </w:r>
          </w:p>
        </w:tc>
        <w:tc>
          <w:tcPr>
            <w:tcW w:w="5632" w:type="dxa"/>
          </w:tcPr>
          <w:p w:rsidR="00067CB8" w:rsidRPr="001770F0" w:rsidRDefault="00067CB8" w:rsidP="003B76B2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1770F0">
              <w:rPr>
                <w:rFonts w:eastAsia="Calibri"/>
                <w:sz w:val="20"/>
                <w:szCs w:val="20"/>
                <w:lang w:eastAsia="ar-SA"/>
              </w:rPr>
              <w:t>Выполнение тестовых заданий, Работа с учебником, атласом, контурной картой</w:t>
            </w:r>
          </w:p>
        </w:tc>
        <w:tc>
          <w:tcPr>
            <w:tcW w:w="1922" w:type="dxa"/>
          </w:tcPr>
          <w:p w:rsidR="00067CB8" w:rsidRPr="001770F0" w:rsidRDefault="00067CB8" w:rsidP="003B76B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067CB8" w:rsidRPr="001770F0" w:rsidRDefault="00067CB8" w:rsidP="003B76B2">
      <w:pPr>
        <w:rPr>
          <w:rFonts w:eastAsia="Calibri"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Итого: 34 часа</w:t>
      </w:r>
      <w:r w:rsidRPr="001770F0">
        <w:rPr>
          <w:rFonts w:eastAsia="Calibri"/>
          <w:b/>
          <w:sz w:val="20"/>
          <w:szCs w:val="20"/>
        </w:rPr>
        <w:t xml:space="preserve"> (1 час в неделю)</w:t>
      </w:r>
    </w:p>
    <w:p w:rsidR="00067CB8" w:rsidRPr="001770F0" w:rsidRDefault="00067CB8" w:rsidP="003B76B2">
      <w:pPr>
        <w:rPr>
          <w:rFonts w:eastAsia="Calibri"/>
          <w:b/>
          <w:sz w:val="20"/>
          <w:szCs w:val="20"/>
        </w:rPr>
      </w:pPr>
    </w:p>
    <w:p w:rsidR="00067CB8" w:rsidRPr="001770F0" w:rsidRDefault="00067CB8" w:rsidP="003B76B2">
      <w:pPr>
        <w:rPr>
          <w:rFonts w:eastAsia="Calibri"/>
          <w:sz w:val="22"/>
          <w:szCs w:val="22"/>
          <w:u w:val="single"/>
        </w:rPr>
      </w:pPr>
      <w:r w:rsidRPr="001770F0">
        <w:rPr>
          <w:rFonts w:eastAsia="Calibri"/>
          <w:sz w:val="22"/>
          <w:szCs w:val="22"/>
          <w:u w:val="single"/>
        </w:rPr>
        <w:t>Использованные сокращения:</w:t>
      </w:r>
    </w:p>
    <w:p w:rsidR="00067CB8" w:rsidRPr="001770F0" w:rsidRDefault="00067CB8" w:rsidP="003B76B2">
      <w:pPr>
        <w:rPr>
          <w:rFonts w:eastAsia="Calibri"/>
          <w:sz w:val="22"/>
          <w:szCs w:val="22"/>
        </w:rPr>
      </w:pPr>
      <w:r w:rsidRPr="001770F0">
        <w:rPr>
          <w:rFonts w:eastAsia="Calibri"/>
          <w:sz w:val="22"/>
          <w:szCs w:val="22"/>
        </w:rPr>
        <w:br/>
      </w:r>
      <w:proofErr w:type="spellStart"/>
      <w:r w:rsidRPr="001770F0">
        <w:rPr>
          <w:rFonts w:eastAsia="Calibri"/>
          <w:sz w:val="22"/>
          <w:szCs w:val="22"/>
        </w:rPr>
        <w:t>УОм</w:t>
      </w:r>
      <w:proofErr w:type="gramStart"/>
      <w:r w:rsidRPr="001770F0">
        <w:rPr>
          <w:rFonts w:eastAsia="Calibri"/>
          <w:sz w:val="22"/>
          <w:szCs w:val="22"/>
        </w:rPr>
        <w:t>Н</w:t>
      </w:r>
      <w:proofErr w:type="spellEnd"/>
      <w:r w:rsidRPr="001770F0">
        <w:rPr>
          <w:rFonts w:eastAsia="Calibri"/>
          <w:sz w:val="22"/>
          <w:szCs w:val="22"/>
        </w:rPr>
        <w:t>-</w:t>
      </w:r>
      <w:proofErr w:type="gramEnd"/>
      <w:r w:rsidRPr="001770F0">
        <w:rPr>
          <w:rFonts w:eastAsia="Calibri"/>
          <w:sz w:val="22"/>
          <w:szCs w:val="22"/>
        </w:rPr>
        <w:t xml:space="preserve"> урок </w:t>
      </w:r>
      <w:proofErr w:type="spellStart"/>
      <w:r w:rsidRPr="001770F0">
        <w:rPr>
          <w:rFonts w:eastAsia="Calibri"/>
          <w:sz w:val="22"/>
          <w:szCs w:val="22"/>
        </w:rPr>
        <w:t>общеметодической</w:t>
      </w:r>
      <w:proofErr w:type="spellEnd"/>
      <w:r w:rsidRPr="001770F0">
        <w:rPr>
          <w:rFonts w:eastAsia="Calibri"/>
          <w:sz w:val="22"/>
          <w:szCs w:val="22"/>
        </w:rPr>
        <w:t xml:space="preserve"> направленности</w:t>
      </w:r>
      <w:r w:rsidRPr="001770F0">
        <w:rPr>
          <w:rFonts w:eastAsia="Calibri"/>
          <w:sz w:val="22"/>
          <w:szCs w:val="22"/>
        </w:rPr>
        <w:br/>
        <w:t>УОНЗ – урок «открытия» нового знания</w:t>
      </w:r>
      <w:r w:rsidRPr="001770F0">
        <w:rPr>
          <w:rFonts w:eastAsia="Calibri"/>
          <w:sz w:val="22"/>
          <w:szCs w:val="22"/>
        </w:rPr>
        <w:br/>
        <w:t>УР – урок рефлексии</w:t>
      </w:r>
      <w:r w:rsidRPr="001770F0">
        <w:rPr>
          <w:rFonts w:eastAsia="Calibri"/>
          <w:sz w:val="22"/>
          <w:szCs w:val="22"/>
        </w:rPr>
        <w:br/>
        <w:t>УРК – урок развивающего контроля</w:t>
      </w:r>
    </w:p>
    <w:sectPr w:rsidR="00067CB8" w:rsidRPr="001770F0" w:rsidSect="00192A48">
      <w:pgSz w:w="16838" w:h="11906" w:orient="landscape"/>
      <w:pgMar w:top="426" w:right="567" w:bottom="567" w:left="709" w:header="285" w:footer="1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C15DC"/>
    <w:rsid w:val="00067CB8"/>
    <w:rsid w:val="000F392B"/>
    <w:rsid w:val="003B76B2"/>
    <w:rsid w:val="004326CE"/>
    <w:rsid w:val="008472C5"/>
    <w:rsid w:val="00D54917"/>
    <w:rsid w:val="00FC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C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C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3181</Words>
  <Characters>18135</Characters>
  <Application>Microsoft Office Word</Application>
  <DocSecurity>0</DocSecurity>
  <Lines>151</Lines>
  <Paragraphs>42</Paragraphs>
  <ScaleCrop>false</ScaleCrop>
  <Company/>
  <LinksUpToDate>false</LinksUpToDate>
  <CharactersWithSpaces>21274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5</cp:revision>
  <dcterms:created xsi:type="dcterms:W3CDTF">2019-12-01T17:40:00Z</dcterms:created>
  <dcterms:modified xsi:type="dcterms:W3CDTF">2020-10-04T20:56:00Z</dcterms:modified>
</cp:coreProperties>
</file>