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BA" w:rsidRDefault="006B14BA" w:rsidP="006B14BA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  <w:r w:rsidRPr="00747B64">
        <w:rPr>
          <w:b/>
        </w:rPr>
        <w:t>Аннотация</w:t>
      </w:r>
      <w:r>
        <w:rPr>
          <w:b/>
        </w:rPr>
        <w:t xml:space="preserve"> к рабочей программе по предмету «Технология», 2 класс</w:t>
      </w:r>
    </w:p>
    <w:p w:rsidR="00F610CE" w:rsidRPr="00A567FC" w:rsidRDefault="00F610CE" w:rsidP="00F610CE">
      <w:pPr>
        <w:shd w:val="clear" w:color="auto" w:fill="FFFFFF"/>
        <w:spacing w:after="0" w:line="240" w:lineRule="auto"/>
        <w:ind w:right="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Pr="00A567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67FC">
        <w:rPr>
          <w:rFonts w:ascii="Times New Roman" w:hAnsi="Times New Roman"/>
          <w:sz w:val="24"/>
          <w:szCs w:val="24"/>
        </w:rPr>
        <w:t xml:space="preserve">Рабочая программа по предмету «Технология» для обучающихся 2 класса составлена в соответствии с учетом требований Федерального государственного образовательного стандарта начального общего образования (Приказ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  и </w:t>
      </w:r>
      <w:r w:rsidRPr="00A5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основе авторской  программы по технологии Е.А.Лутцевой и Т.П. Зуевой  «Технология. 1-4 классы», / М.: Просвещение, 2014./ </w:t>
      </w:r>
    </w:p>
    <w:p w:rsidR="00F610CE" w:rsidRPr="00A567FC" w:rsidRDefault="00F610CE" w:rsidP="00F610CE">
      <w:pPr>
        <w:pStyle w:val="a4"/>
        <w:rPr>
          <w:rFonts w:ascii="Times New Roman" w:hAnsi="Times New Roman"/>
          <w:sz w:val="24"/>
          <w:szCs w:val="24"/>
        </w:rPr>
      </w:pPr>
      <w:r w:rsidRPr="00A567FC">
        <w:rPr>
          <w:rFonts w:ascii="Times New Roman" w:hAnsi="Times New Roman"/>
          <w:sz w:val="24"/>
          <w:szCs w:val="24"/>
        </w:rPr>
        <w:t xml:space="preserve">       На изучение предмета «Технология» во 2 классе в учебном плане МАОУ «Прииртышская СОШ» отводится 1 час в неделю, 34 часа в год.</w:t>
      </w:r>
    </w:p>
    <w:p w:rsidR="00F610CE" w:rsidRPr="00A567FC" w:rsidRDefault="00F610CE" w:rsidP="00F610C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610CE" w:rsidRPr="00713C4E" w:rsidRDefault="00F610CE" w:rsidP="00F610CE">
      <w:pPr>
        <w:pStyle w:val="a4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Планируемые </w:t>
      </w:r>
      <w:r w:rsidRPr="00713C4E">
        <w:rPr>
          <w:rFonts w:ascii="Times New Roman" w:hAnsi="Times New Roman"/>
          <w:b/>
        </w:rPr>
        <w:t>результаты освоения учебного предмета «Технология»</w:t>
      </w:r>
    </w:p>
    <w:p w:rsidR="00F610CE" w:rsidRPr="00B81763" w:rsidRDefault="00F610CE" w:rsidP="00F610CE">
      <w:pPr>
        <w:pStyle w:val="a4"/>
        <w:rPr>
          <w:rFonts w:ascii="Times New Roman" w:hAnsi="Times New Roman"/>
          <w:b/>
        </w:rPr>
      </w:pPr>
      <w:r w:rsidRPr="00B81763">
        <w:rPr>
          <w:rFonts w:ascii="Times New Roman" w:hAnsi="Times New Roman"/>
          <w:b/>
        </w:rPr>
        <w:t>Общекультурные и общетрудовые компетенции. Основы культуры труда, самообслуживание</w:t>
      </w:r>
    </w:p>
    <w:p w:rsidR="00F610CE" w:rsidRPr="000E6ADB" w:rsidRDefault="00F610CE" w:rsidP="00F610CE">
      <w:pPr>
        <w:pStyle w:val="a4"/>
        <w:rPr>
          <w:rFonts w:ascii="Times New Roman" w:hAnsi="Times New Roman"/>
          <w:i/>
        </w:rPr>
      </w:pPr>
      <w:r w:rsidRPr="000E6ADB">
        <w:rPr>
          <w:rFonts w:ascii="Times New Roman" w:hAnsi="Times New Roman"/>
        </w:rPr>
        <w:t>Ученик</w:t>
      </w:r>
      <w:r w:rsidRPr="000E6ADB">
        <w:rPr>
          <w:rFonts w:ascii="Times New Roman" w:hAnsi="Times New Roman"/>
          <w:i/>
        </w:rPr>
        <w:t xml:space="preserve"> </w:t>
      </w:r>
      <w:r w:rsidRPr="000E6ADB">
        <w:rPr>
          <w:rFonts w:ascii="Times New Roman" w:hAnsi="Times New Roman"/>
        </w:rPr>
        <w:t>научится:</w:t>
      </w:r>
    </w:p>
    <w:p w:rsidR="00F610CE" w:rsidRPr="000E6ADB" w:rsidRDefault="00F610CE" w:rsidP="00F610CE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0E6ADB">
        <w:rPr>
          <w:rFonts w:ascii="Times New Roman" w:hAnsi="Times New Roman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F610CE" w:rsidRPr="000E6ADB" w:rsidRDefault="00F610CE" w:rsidP="00F610CE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0E6ADB">
        <w:rPr>
          <w:rFonts w:ascii="Times New Roman" w:hAnsi="Times New Roman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F610CE" w:rsidRPr="000E6ADB" w:rsidRDefault="00F610CE" w:rsidP="00F610CE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0E6ADB">
        <w:rPr>
          <w:rFonts w:ascii="Times New Roman" w:hAnsi="Times New Roman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F610CE" w:rsidRPr="000E6ADB" w:rsidRDefault="00F610CE" w:rsidP="00F610CE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0E6ADB">
        <w:rPr>
          <w:rFonts w:ascii="Times New Roman" w:hAnsi="Times New Roman"/>
        </w:rPr>
        <w:t>выполнять доступные действия по самообслуживанию и доступные виды домашнего труда.</w:t>
      </w:r>
    </w:p>
    <w:p w:rsidR="00F610CE" w:rsidRPr="002C603B" w:rsidRDefault="00F610CE" w:rsidP="00F610CE">
      <w:pPr>
        <w:pStyle w:val="a4"/>
        <w:rPr>
          <w:rFonts w:ascii="Times New Roman" w:hAnsi="Times New Roman"/>
        </w:rPr>
      </w:pPr>
      <w:r w:rsidRPr="002C603B">
        <w:rPr>
          <w:rFonts w:ascii="Times New Roman" w:hAnsi="Times New Roman"/>
        </w:rPr>
        <w:t>Ученик получит возможность научиться:</w:t>
      </w:r>
    </w:p>
    <w:p w:rsidR="00F610CE" w:rsidRPr="002C603B" w:rsidRDefault="00F610CE" w:rsidP="00F610CE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2C603B">
        <w:rPr>
          <w:rFonts w:ascii="Times New Roman" w:hAnsi="Times New Roman"/>
        </w:rPr>
        <w:t>уважительно относиться к труду людей;</w:t>
      </w:r>
    </w:p>
    <w:p w:rsidR="00F610CE" w:rsidRPr="002C603B" w:rsidRDefault="00F610CE" w:rsidP="00F610CE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2C603B">
        <w:rPr>
          <w:rFonts w:ascii="Times New Roman" w:hAnsi="Times New Roman"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F610CE" w:rsidRPr="002C603B" w:rsidRDefault="00F610CE" w:rsidP="00F610CE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2C603B">
        <w:rPr>
          <w:rFonts w:ascii="Times New Roman" w:hAnsi="Times New Roman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F610CE" w:rsidRPr="002C603B" w:rsidRDefault="00F610CE" w:rsidP="00F610CE">
      <w:pPr>
        <w:pStyle w:val="a4"/>
        <w:rPr>
          <w:rFonts w:ascii="Times New Roman" w:hAnsi="Times New Roman"/>
          <w:b/>
        </w:rPr>
      </w:pPr>
      <w:r w:rsidRPr="002C603B">
        <w:rPr>
          <w:rFonts w:ascii="Times New Roman" w:hAnsi="Times New Roman"/>
          <w:b/>
        </w:rPr>
        <w:t>Технология ручной обработки материалов. Элементы графической грамоты</w:t>
      </w:r>
    </w:p>
    <w:p w:rsidR="00F610CE" w:rsidRPr="000E6ADB" w:rsidRDefault="00F610CE" w:rsidP="00F610CE">
      <w:pPr>
        <w:pStyle w:val="a4"/>
        <w:rPr>
          <w:rFonts w:ascii="Times New Roman" w:hAnsi="Times New Roman"/>
        </w:rPr>
      </w:pPr>
      <w:r w:rsidRPr="000E6ADB">
        <w:rPr>
          <w:rFonts w:ascii="Times New Roman" w:hAnsi="Times New Roman"/>
        </w:rPr>
        <w:t>Ученик научится:</w:t>
      </w:r>
    </w:p>
    <w:p w:rsidR="00F610CE" w:rsidRPr="000E6ADB" w:rsidRDefault="00F610CE" w:rsidP="00F610CE">
      <w:pPr>
        <w:pStyle w:val="a4"/>
        <w:numPr>
          <w:ilvl w:val="0"/>
          <w:numId w:val="3"/>
        </w:numPr>
        <w:rPr>
          <w:rFonts w:ascii="Times New Roman" w:hAnsi="Times New Roman"/>
        </w:rPr>
      </w:pPr>
      <w:r w:rsidRPr="000E6ADB">
        <w:rPr>
          <w:rFonts w:ascii="Times New Roman" w:hAnsi="Times New Roman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F610CE" w:rsidRPr="000E6ADB" w:rsidRDefault="00F610CE" w:rsidP="00F610CE">
      <w:pPr>
        <w:pStyle w:val="a4"/>
        <w:numPr>
          <w:ilvl w:val="0"/>
          <w:numId w:val="3"/>
        </w:numPr>
        <w:rPr>
          <w:rFonts w:ascii="Times New Roman" w:hAnsi="Times New Roman"/>
        </w:rPr>
      </w:pPr>
      <w:r w:rsidRPr="000E6ADB">
        <w:rPr>
          <w:rFonts w:ascii="Times New Roman" w:hAnsi="Times New Roman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F610CE" w:rsidRPr="000E6ADB" w:rsidRDefault="00F610CE" w:rsidP="00F610CE">
      <w:pPr>
        <w:pStyle w:val="a4"/>
        <w:numPr>
          <w:ilvl w:val="0"/>
          <w:numId w:val="3"/>
        </w:numPr>
        <w:rPr>
          <w:rFonts w:ascii="Times New Roman" w:hAnsi="Times New Roman"/>
        </w:rPr>
      </w:pPr>
      <w:r w:rsidRPr="000E6ADB">
        <w:rPr>
          <w:rFonts w:ascii="Times New Roman" w:hAnsi="Times New Roman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F610CE" w:rsidRPr="000E6ADB" w:rsidRDefault="00F610CE" w:rsidP="00F610CE">
      <w:pPr>
        <w:pStyle w:val="a4"/>
        <w:numPr>
          <w:ilvl w:val="0"/>
          <w:numId w:val="3"/>
        </w:numPr>
        <w:rPr>
          <w:rFonts w:ascii="Times New Roman" w:hAnsi="Times New Roman"/>
        </w:rPr>
      </w:pPr>
      <w:r w:rsidRPr="000E6ADB">
        <w:rPr>
          <w:rFonts w:ascii="Times New Roman" w:hAnsi="Times New Roman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F610CE" w:rsidRPr="002C603B" w:rsidRDefault="00F610CE" w:rsidP="00F610CE">
      <w:pPr>
        <w:pStyle w:val="a4"/>
        <w:rPr>
          <w:rFonts w:ascii="Times New Roman" w:hAnsi="Times New Roman"/>
        </w:rPr>
      </w:pPr>
      <w:r w:rsidRPr="002C603B">
        <w:rPr>
          <w:rFonts w:ascii="Times New Roman" w:hAnsi="Times New Roman"/>
        </w:rPr>
        <w:t>Ученик получит возможность научиться:</w:t>
      </w:r>
    </w:p>
    <w:p w:rsidR="00F610CE" w:rsidRPr="002C603B" w:rsidRDefault="00F610CE" w:rsidP="00F610CE">
      <w:pPr>
        <w:pStyle w:val="a4"/>
        <w:numPr>
          <w:ilvl w:val="0"/>
          <w:numId w:val="4"/>
        </w:numPr>
        <w:rPr>
          <w:rFonts w:ascii="Times New Roman" w:hAnsi="Times New Roman"/>
        </w:rPr>
      </w:pPr>
      <w:r w:rsidRPr="002C603B">
        <w:rPr>
          <w:rFonts w:ascii="Times New Roman" w:hAnsi="Times New Roman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F610CE" w:rsidRPr="002C603B" w:rsidRDefault="00F610CE" w:rsidP="00F610CE">
      <w:pPr>
        <w:pStyle w:val="a4"/>
        <w:numPr>
          <w:ilvl w:val="0"/>
          <w:numId w:val="4"/>
        </w:numPr>
        <w:rPr>
          <w:rFonts w:ascii="Times New Roman" w:hAnsi="Times New Roman"/>
        </w:rPr>
      </w:pPr>
      <w:r w:rsidRPr="002C603B">
        <w:rPr>
          <w:rFonts w:ascii="Times New Roman" w:hAnsi="Times New Roman"/>
        </w:rPr>
        <w:lastRenderedPageBreak/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F610CE" w:rsidRPr="00F610CE" w:rsidRDefault="00F610CE" w:rsidP="00F610CE">
      <w:pPr>
        <w:pStyle w:val="a4"/>
        <w:rPr>
          <w:rFonts w:ascii="Times New Roman" w:hAnsi="Times New Roman"/>
          <w:b/>
        </w:rPr>
      </w:pPr>
      <w:r w:rsidRPr="00F610CE">
        <w:rPr>
          <w:rFonts w:ascii="Times New Roman" w:hAnsi="Times New Roman"/>
          <w:b/>
        </w:rPr>
        <w:t>Конструирование и моделирование</w:t>
      </w:r>
    </w:p>
    <w:p w:rsidR="00F610CE" w:rsidRPr="00F610CE" w:rsidRDefault="00F610CE" w:rsidP="00F610CE">
      <w:pPr>
        <w:pStyle w:val="a4"/>
        <w:rPr>
          <w:rFonts w:ascii="Times New Roman" w:hAnsi="Times New Roman"/>
        </w:rPr>
      </w:pPr>
      <w:r w:rsidRPr="00F610CE">
        <w:rPr>
          <w:rFonts w:ascii="Times New Roman" w:hAnsi="Times New Roman"/>
        </w:rPr>
        <w:t>Ученик научится:</w:t>
      </w:r>
    </w:p>
    <w:p w:rsidR="00F610CE" w:rsidRPr="00F610CE" w:rsidRDefault="00F610CE" w:rsidP="00F610CE">
      <w:pPr>
        <w:pStyle w:val="a4"/>
        <w:numPr>
          <w:ilvl w:val="0"/>
          <w:numId w:val="5"/>
        </w:numPr>
        <w:rPr>
          <w:rFonts w:ascii="Times New Roman" w:hAnsi="Times New Roman"/>
        </w:rPr>
      </w:pPr>
      <w:r w:rsidRPr="00F610CE">
        <w:rPr>
          <w:rFonts w:ascii="Times New Roman" w:hAnsi="Times New Roman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F610CE" w:rsidRPr="00F610CE" w:rsidRDefault="00F610CE" w:rsidP="00F610CE">
      <w:pPr>
        <w:pStyle w:val="a4"/>
        <w:numPr>
          <w:ilvl w:val="0"/>
          <w:numId w:val="5"/>
        </w:numPr>
        <w:rPr>
          <w:rFonts w:ascii="Times New Roman" w:hAnsi="Times New Roman"/>
        </w:rPr>
      </w:pPr>
      <w:r w:rsidRPr="00F610CE">
        <w:rPr>
          <w:rFonts w:ascii="Times New Roman" w:hAnsi="Times New Roman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F610CE" w:rsidRPr="00F610CE" w:rsidRDefault="00F610CE" w:rsidP="00F610CE">
      <w:pPr>
        <w:pStyle w:val="a4"/>
        <w:numPr>
          <w:ilvl w:val="0"/>
          <w:numId w:val="5"/>
        </w:numPr>
        <w:rPr>
          <w:rFonts w:ascii="Times New Roman" w:hAnsi="Times New Roman"/>
        </w:rPr>
      </w:pPr>
      <w:r w:rsidRPr="00F610CE">
        <w:rPr>
          <w:rFonts w:ascii="Times New Roman" w:hAnsi="Times New Roman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F610CE" w:rsidRPr="00F610CE" w:rsidRDefault="00F610CE" w:rsidP="00F610CE">
      <w:pPr>
        <w:pStyle w:val="a4"/>
        <w:rPr>
          <w:rFonts w:ascii="Times New Roman" w:hAnsi="Times New Roman"/>
        </w:rPr>
      </w:pPr>
      <w:r w:rsidRPr="00F610CE">
        <w:rPr>
          <w:rFonts w:ascii="Times New Roman" w:hAnsi="Times New Roman"/>
        </w:rPr>
        <w:t>Ученик получит возможность научиться:</w:t>
      </w:r>
    </w:p>
    <w:p w:rsidR="00F610CE" w:rsidRPr="00F610CE" w:rsidRDefault="00F610CE" w:rsidP="00F610CE">
      <w:pPr>
        <w:pStyle w:val="a4"/>
        <w:numPr>
          <w:ilvl w:val="0"/>
          <w:numId w:val="6"/>
        </w:numPr>
        <w:rPr>
          <w:rFonts w:ascii="Times New Roman" w:hAnsi="Times New Roman"/>
        </w:rPr>
      </w:pPr>
      <w:r w:rsidRPr="00F610CE">
        <w:rPr>
          <w:rFonts w:ascii="Times New Roman" w:hAnsi="Times New Roman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F610CE" w:rsidRPr="00F610CE" w:rsidRDefault="00F610CE" w:rsidP="00F610CE">
      <w:pPr>
        <w:pStyle w:val="a4"/>
        <w:numPr>
          <w:ilvl w:val="0"/>
          <w:numId w:val="6"/>
        </w:numPr>
        <w:rPr>
          <w:rFonts w:ascii="Times New Roman" w:hAnsi="Times New Roman"/>
        </w:rPr>
      </w:pPr>
      <w:r w:rsidRPr="00F610CE">
        <w:rPr>
          <w:rFonts w:ascii="Times New Roman" w:hAnsi="Times New Roman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</w:t>
      </w:r>
      <w:r w:rsidRPr="000E6ADB">
        <w:rPr>
          <w:rFonts w:ascii="Times New Roman" w:hAnsi="Times New Roman"/>
          <w:i/>
        </w:rPr>
        <w:t xml:space="preserve"> </w:t>
      </w:r>
      <w:r w:rsidRPr="00F610CE">
        <w:rPr>
          <w:rFonts w:ascii="Times New Roman" w:hAnsi="Times New Roman"/>
        </w:rPr>
        <w:t>этот образ в материале.</w:t>
      </w:r>
    </w:p>
    <w:sectPr w:rsidR="00F610CE" w:rsidRPr="00F610CE" w:rsidSect="006B14B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610CE"/>
    <w:rsid w:val="002C603B"/>
    <w:rsid w:val="003000AF"/>
    <w:rsid w:val="006B14BA"/>
    <w:rsid w:val="009369DD"/>
    <w:rsid w:val="00EF726A"/>
    <w:rsid w:val="00F52B30"/>
    <w:rsid w:val="00F610CE"/>
    <w:rsid w:val="00F8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10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F610C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ag11">
    <w:name w:val="Zag_11"/>
    <w:rsid w:val="00F610CE"/>
  </w:style>
  <w:style w:type="character" w:customStyle="1" w:styleId="a5">
    <w:name w:val="Без интервала Знак"/>
    <w:link w:val="a4"/>
    <w:uiPriority w:val="1"/>
    <w:rsid w:val="00F610C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vik</cp:lastModifiedBy>
  <cp:revision>5</cp:revision>
  <dcterms:created xsi:type="dcterms:W3CDTF">2019-10-30T07:03:00Z</dcterms:created>
  <dcterms:modified xsi:type="dcterms:W3CDTF">2019-10-31T07:27:00Z</dcterms:modified>
</cp:coreProperties>
</file>