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12D" w:rsidRPr="003235FB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bookmarkStart w:id="0" w:name="_GoBack"/>
      <w:r w:rsidRPr="003235FB">
        <w:rPr>
          <w:b/>
          <w:bCs/>
          <w:color w:val="000000" w:themeColor="text1"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08112D" w:rsidRPr="003235FB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 xml:space="preserve"> «</w:t>
      </w:r>
      <w:proofErr w:type="spellStart"/>
      <w:r w:rsidRPr="003235FB">
        <w:rPr>
          <w:b/>
          <w:bCs/>
          <w:color w:val="000000" w:themeColor="text1"/>
          <w:sz w:val="28"/>
          <w:szCs w:val="28"/>
          <w:highlight w:val="white"/>
        </w:rPr>
        <w:t>Прииртышская</w:t>
      </w:r>
      <w:proofErr w:type="spellEnd"/>
      <w:r w:rsidRPr="003235FB">
        <w:rPr>
          <w:b/>
          <w:bCs/>
          <w:color w:val="000000" w:themeColor="text1"/>
          <w:sz w:val="28"/>
          <w:szCs w:val="28"/>
          <w:highlight w:val="white"/>
        </w:rPr>
        <w:t xml:space="preserve"> средняя общеобразовательная школа»</w:t>
      </w:r>
    </w:p>
    <w:p w:rsidR="0008112D" w:rsidRPr="003235FB" w:rsidRDefault="0008112D" w:rsidP="0008112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white"/>
        </w:rPr>
      </w:pPr>
      <w:r w:rsidRPr="00F52E68">
        <w:rPr>
          <w:bCs/>
          <w:iCs/>
          <w:noProof/>
        </w:rPr>
        <w:drawing>
          <wp:anchor distT="0" distB="0" distL="114300" distR="114300" simplePos="0" relativeHeight="251659264" behindDoc="0" locked="0" layoutInCell="1" allowOverlap="1" wp14:anchorId="5A3E6D4A" wp14:editId="27F39E54">
            <wp:simplePos x="0" y="0"/>
            <wp:positionH relativeFrom="column">
              <wp:posOffset>-370678</wp:posOffset>
            </wp:positionH>
            <wp:positionV relativeFrom="paragraph">
              <wp:posOffset>148723</wp:posOffset>
            </wp:positionV>
            <wp:extent cx="10696354" cy="1854354"/>
            <wp:effectExtent l="0" t="0" r="0" b="0"/>
            <wp:wrapNone/>
            <wp:docPr id="1" name="Рисунок 1" descr="C:\Users\Ирина\Downloads\шапочка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шапочка (2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354" cy="1854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58"/>
        <w:gridCol w:w="4861"/>
        <w:gridCol w:w="4851"/>
      </w:tblGrid>
      <w:tr w:rsidR="0008112D" w:rsidRPr="003235FB" w:rsidTr="00171BB1">
        <w:trPr>
          <w:trHeight w:val="1"/>
          <w:jc w:val="center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8112D" w:rsidRPr="003235FB" w:rsidRDefault="0008112D" w:rsidP="00171BB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РАССМОТРЕНО: </w:t>
            </w:r>
          </w:p>
          <w:p w:rsidR="0008112D" w:rsidRPr="003235FB" w:rsidRDefault="0008112D" w:rsidP="00171BB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на заседании педагогического совета школы </w:t>
            </w:r>
          </w:p>
          <w:p w:rsidR="0008112D" w:rsidRPr="003235FB" w:rsidRDefault="0008112D" w:rsidP="00171BB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  <w:lang w:val="en-US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Протокол от </w:t>
            </w:r>
            <w:r w:rsidRPr="003235FB">
              <w:rPr>
                <w:color w:val="000000" w:themeColor="text1"/>
                <w:highlight w:val="white"/>
                <w:lang w:val="en-US"/>
              </w:rPr>
              <w:t xml:space="preserve">«30» </w:t>
            </w:r>
            <w:r w:rsidRPr="003235FB">
              <w:rPr>
                <w:color w:val="000000" w:themeColor="text1"/>
                <w:highlight w:val="white"/>
              </w:rPr>
              <w:t xml:space="preserve">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235FB">
                <w:rPr>
                  <w:color w:val="000000" w:themeColor="text1"/>
                  <w:highlight w:val="white"/>
                </w:rPr>
                <w:t>2019 г</w:t>
              </w:r>
            </w:smartTag>
            <w:r w:rsidRPr="003235FB">
              <w:rPr>
                <w:color w:val="000000" w:themeColor="text1"/>
                <w:highlight w:val="white"/>
              </w:rPr>
              <w:t xml:space="preserve">. </w:t>
            </w:r>
            <w:r w:rsidRPr="003235FB">
              <w:rPr>
                <w:color w:val="000000" w:themeColor="text1"/>
                <w:highlight w:val="white"/>
                <w:lang w:val="en-US"/>
              </w:rPr>
              <w:t>№1</w:t>
            </w:r>
          </w:p>
          <w:p w:rsidR="0008112D" w:rsidRPr="003235FB" w:rsidRDefault="0008112D" w:rsidP="00171BB1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8112D" w:rsidRPr="003235FB" w:rsidRDefault="0008112D" w:rsidP="00171B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СОГЛАСОВАНО:</w:t>
            </w:r>
          </w:p>
          <w:p w:rsidR="0008112D" w:rsidRPr="003235FB" w:rsidRDefault="0008112D" w:rsidP="00171B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зам. директора по УВР</w:t>
            </w:r>
          </w:p>
          <w:p w:rsidR="0008112D" w:rsidRPr="003235FB" w:rsidRDefault="0008112D" w:rsidP="00171B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______ Исакова А.И.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8112D" w:rsidRPr="003235FB" w:rsidRDefault="0008112D" w:rsidP="00171BB1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УТВЕРЖДЕНО: </w:t>
            </w:r>
          </w:p>
          <w:p w:rsidR="0008112D" w:rsidRPr="003235FB" w:rsidRDefault="0008112D" w:rsidP="00171BB1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приказом директора школы </w:t>
            </w:r>
          </w:p>
          <w:p w:rsidR="0008112D" w:rsidRPr="003235FB" w:rsidRDefault="0008112D" w:rsidP="00171BB1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от «30»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235FB">
                <w:rPr>
                  <w:color w:val="000000" w:themeColor="text1"/>
                </w:rPr>
                <w:t>2019 г</w:t>
              </w:r>
            </w:smartTag>
            <w:r w:rsidRPr="003235FB">
              <w:rPr>
                <w:color w:val="000000" w:themeColor="text1"/>
              </w:rPr>
              <w:t>. № 68</w:t>
            </w:r>
          </w:p>
        </w:tc>
      </w:tr>
    </w:tbl>
    <w:p w:rsidR="0008112D" w:rsidRPr="003235FB" w:rsidRDefault="0008112D" w:rsidP="0008112D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08112D" w:rsidRPr="003235FB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08112D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08112D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08112D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08112D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08112D" w:rsidRPr="003235FB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08112D" w:rsidRPr="003235FB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08112D" w:rsidRPr="00C24A87" w:rsidRDefault="0008112D" w:rsidP="0008112D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proofErr w:type="gramStart"/>
      <w:r w:rsidRPr="00C24A87">
        <w:rPr>
          <w:bCs/>
          <w:iCs/>
          <w:sz w:val="28"/>
          <w:szCs w:val="28"/>
        </w:rPr>
        <w:t>по</w:t>
      </w:r>
      <w:proofErr w:type="gramEnd"/>
      <w:r w:rsidRPr="00C24A87">
        <w:rPr>
          <w:bCs/>
          <w:iCs/>
          <w:sz w:val="28"/>
          <w:szCs w:val="28"/>
        </w:rPr>
        <w:t xml:space="preserve"> </w:t>
      </w:r>
      <w:r w:rsidR="003455A3">
        <w:rPr>
          <w:bCs/>
          <w:iCs/>
          <w:sz w:val="28"/>
          <w:szCs w:val="28"/>
        </w:rPr>
        <w:t>История «Древнего мира»</w:t>
      </w:r>
    </w:p>
    <w:p w:rsidR="0008112D" w:rsidRPr="00C24A87" w:rsidRDefault="0008112D" w:rsidP="0008112D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C24A87">
        <w:rPr>
          <w:bCs/>
          <w:iCs/>
          <w:sz w:val="28"/>
          <w:szCs w:val="28"/>
        </w:rPr>
        <w:t xml:space="preserve">для </w:t>
      </w:r>
      <w:r w:rsidRPr="00C24A87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5</w:t>
      </w:r>
      <w:r w:rsidRPr="00C24A87">
        <w:rPr>
          <w:b/>
          <w:bCs/>
          <w:iCs/>
          <w:sz w:val="28"/>
          <w:szCs w:val="28"/>
        </w:rPr>
        <w:t xml:space="preserve">  </w:t>
      </w:r>
      <w:r w:rsidRPr="00C24A87">
        <w:rPr>
          <w:bCs/>
          <w:iCs/>
          <w:sz w:val="28"/>
          <w:szCs w:val="28"/>
        </w:rPr>
        <w:t>класса</w:t>
      </w:r>
    </w:p>
    <w:p w:rsidR="0008112D" w:rsidRPr="003235FB" w:rsidRDefault="0008112D" w:rsidP="0008112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>на 2019-2020 учебный год</w:t>
      </w:r>
    </w:p>
    <w:p w:rsidR="0008112D" w:rsidRPr="003235FB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08112D" w:rsidRPr="003235FB" w:rsidRDefault="0008112D" w:rsidP="0008112D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08112D" w:rsidRPr="003235FB" w:rsidRDefault="0008112D" w:rsidP="0008112D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 xml:space="preserve">Планирование составлено в соответствии </w:t>
      </w:r>
      <w:r w:rsidRPr="003235FB">
        <w:rPr>
          <w:color w:val="000000" w:themeColor="text1"/>
          <w:sz w:val="28"/>
          <w:szCs w:val="28"/>
          <w:highlight w:val="white"/>
        </w:rPr>
        <w:tab/>
      </w:r>
    </w:p>
    <w:p w:rsidR="0008112D" w:rsidRPr="003235FB" w:rsidRDefault="0008112D" w:rsidP="0008112D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 xml:space="preserve">ФГОС </w:t>
      </w:r>
      <w:r>
        <w:rPr>
          <w:color w:val="000000" w:themeColor="text1"/>
          <w:sz w:val="28"/>
          <w:szCs w:val="28"/>
          <w:highlight w:val="white"/>
        </w:rPr>
        <w:t>О</w:t>
      </w:r>
      <w:r w:rsidRPr="003235FB">
        <w:rPr>
          <w:color w:val="000000" w:themeColor="text1"/>
          <w:sz w:val="28"/>
          <w:szCs w:val="28"/>
          <w:highlight w:val="white"/>
        </w:rPr>
        <w:t>ОО</w:t>
      </w:r>
      <w:r w:rsidRPr="003235FB">
        <w:rPr>
          <w:color w:val="000000" w:themeColor="text1"/>
          <w:sz w:val="28"/>
          <w:szCs w:val="28"/>
          <w:highlight w:val="white"/>
        </w:rPr>
        <w:tab/>
      </w:r>
    </w:p>
    <w:p w:rsidR="0008112D" w:rsidRPr="003235FB" w:rsidRDefault="0008112D" w:rsidP="0008112D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highlight w:val="white"/>
        </w:rPr>
      </w:pPr>
    </w:p>
    <w:p w:rsidR="0008112D" w:rsidRDefault="0008112D" w:rsidP="0008112D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Составитель программы: Петрович П.В., </w:t>
      </w:r>
    </w:p>
    <w:p w:rsidR="0008112D" w:rsidRDefault="0008112D" w:rsidP="0008112D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учитель истории и обществознания</w:t>
      </w:r>
    </w:p>
    <w:p w:rsidR="0008112D" w:rsidRPr="003235FB" w:rsidRDefault="0008112D" w:rsidP="0008112D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08112D" w:rsidRPr="003235FB" w:rsidRDefault="0008112D" w:rsidP="0008112D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08112D" w:rsidRPr="003235FB" w:rsidRDefault="0008112D" w:rsidP="0008112D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08112D" w:rsidRPr="003235FB" w:rsidRDefault="0008112D" w:rsidP="0008112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3235FB">
        <w:rPr>
          <w:color w:val="000000" w:themeColor="text1"/>
          <w:sz w:val="28"/>
          <w:szCs w:val="28"/>
        </w:rPr>
        <w:t>2019 год</w:t>
      </w:r>
    </w:p>
    <w:p w:rsidR="0008112D" w:rsidRDefault="0008112D" w:rsidP="0008112D">
      <w:pPr>
        <w:rPr>
          <w:sz w:val="22"/>
          <w:szCs w:val="22"/>
        </w:rPr>
      </w:pPr>
    </w:p>
    <w:p w:rsidR="0008112D" w:rsidRDefault="0008112D" w:rsidP="0008112D">
      <w:pPr>
        <w:rPr>
          <w:sz w:val="22"/>
          <w:szCs w:val="22"/>
        </w:rPr>
      </w:pPr>
    </w:p>
    <w:p w:rsidR="0008112D" w:rsidRDefault="0008112D" w:rsidP="0008112D">
      <w:pPr>
        <w:rPr>
          <w:sz w:val="22"/>
          <w:szCs w:val="22"/>
        </w:rPr>
      </w:pPr>
    </w:p>
    <w:p w:rsidR="0008112D" w:rsidRDefault="0008112D" w:rsidP="0008112D">
      <w:pPr>
        <w:rPr>
          <w:sz w:val="22"/>
          <w:szCs w:val="22"/>
        </w:rPr>
      </w:pPr>
    </w:p>
    <w:p w:rsidR="00A666B8" w:rsidRDefault="00A666B8" w:rsidP="00A666B8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bookmarkEnd w:id="0"/>
    <w:p w:rsidR="003455A3" w:rsidRPr="00C32FA2" w:rsidRDefault="003455A3" w:rsidP="00A666B8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p w:rsidR="00C32FA2" w:rsidRPr="00C32FA2" w:rsidRDefault="00A666B8" w:rsidP="00934067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 w:rsidRPr="00C32FA2">
        <w:rPr>
          <w:sz w:val="22"/>
          <w:szCs w:val="22"/>
        </w:rPr>
        <w:lastRenderedPageBreak/>
        <w:tab/>
        <w:t xml:space="preserve">Рабочая программа по истории Древнего мира для </w:t>
      </w:r>
      <w:proofErr w:type="gramStart"/>
      <w:r w:rsidRPr="00C32FA2">
        <w:rPr>
          <w:sz w:val="22"/>
          <w:szCs w:val="22"/>
        </w:rPr>
        <w:t>обучающихся</w:t>
      </w:r>
      <w:proofErr w:type="gramEnd"/>
      <w:r w:rsidRPr="00C32FA2">
        <w:rPr>
          <w:sz w:val="22"/>
          <w:szCs w:val="22"/>
        </w:rPr>
        <w:t xml:space="preserve"> 5 класса</w:t>
      </w:r>
      <w:r w:rsidRPr="00C32FA2">
        <w:rPr>
          <w:i/>
          <w:sz w:val="22"/>
          <w:szCs w:val="22"/>
        </w:rPr>
        <w:t xml:space="preserve"> </w:t>
      </w:r>
      <w:r w:rsidR="009F1AE3" w:rsidRPr="00C32FA2">
        <w:rPr>
          <w:sz w:val="22"/>
          <w:szCs w:val="22"/>
        </w:rPr>
        <w:t xml:space="preserve"> составлена в соответствии с п</w:t>
      </w:r>
      <w:r w:rsidR="005E30CE" w:rsidRPr="00C32FA2">
        <w:rPr>
          <w:sz w:val="22"/>
          <w:szCs w:val="22"/>
        </w:rPr>
        <w:t>римерной программой по</w:t>
      </w:r>
      <w:r w:rsidR="00D96A77" w:rsidRPr="00C32FA2">
        <w:rPr>
          <w:sz w:val="22"/>
          <w:szCs w:val="22"/>
        </w:rPr>
        <w:t xml:space="preserve"> </w:t>
      </w:r>
      <w:r w:rsidR="009F4CD2" w:rsidRPr="00C32FA2">
        <w:rPr>
          <w:sz w:val="22"/>
          <w:szCs w:val="22"/>
        </w:rPr>
        <w:t xml:space="preserve">курсу </w:t>
      </w:r>
      <w:r w:rsidR="00D96A77" w:rsidRPr="00C32FA2">
        <w:rPr>
          <w:sz w:val="22"/>
          <w:szCs w:val="22"/>
        </w:rPr>
        <w:t>«Всеобщая история</w:t>
      </w:r>
      <w:r w:rsidR="009F4CD2" w:rsidRPr="00C32FA2">
        <w:rPr>
          <w:sz w:val="22"/>
          <w:szCs w:val="22"/>
        </w:rPr>
        <w:t>»</w:t>
      </w:r>
      <w:r w:rsidR="003327B8" w:rsidRPr="00C32FA2">
        <w:rPr>
          <w:sz w:val="22"/>
          <w:szCs w:val="22"/>
        </w:rPr>
        <w:t xml:space="preserve">. </w:t>
      </w:r>
      <w:r w:rsidR="00D96A77" w:rsidRPr="00C32FA2">
        <w:rPr>
          <w:sz w:val="22"/>
          <w:szCs w:val="22"/>
        </w:rPr>
        <w:t xml:space="preserve">5-9 классы </w:t>
      </w:r>
      <w:r w:rsidR="003327B8" w:rsidRPr="00C32FA2">
        <w:rPr>
          <w:sz w:val="22"/>
          <w:szCs w:val="22"/>
        </w:rPr>
        <w:t>А.А.</w:t>
      </w:r>
      <w:r w:rsidR="009F1AE3" w:rsidRPr="00C32FA2">
        <w:rPr>
          <w:sz w:val="22"/>
          <w:szCs w:val="22"/>
        </w:rPr>
        <w:t xml:space="preserve"> </w:t>
      </w:r>
      <w:proofErr w:type="spellStart"/>
      <w:r w:rsidR="003327B8" w:rsidRPr="00C32FA2">
        <w:rPr>
          <w:sz w:val="22"/>
          <w:szCs w:val="22"/>
        </w:rPr>
        <w:t>Вигасина</w:t>
      </w:r>
      <w:proofErr w:type="spellEnd"/>
      <w:r w:rsidR="003327B8" w:rsidRPr="00C32FA2">
        <w:rPr>
          <w:sz w:val="22"/>
          <w:szCs w:val="22"/>
        </w:rPr>
        <w:t xml:space="preserve"> – О.С.</w:t>
      </w:r>
      <w:r w:rsidR="009F1AE3" w:rsidRPr="00C32FA2">
        <w:rPr>
          <w:sz w:val="22"/>
          <w:szCs w:val="22"/>
        </w:rPr>
        <w:t xml:space="preserve"> </w:t>
      </w:r>
      <w:proofErr w:type="spellStart"/>
      <w:r w:rsidR="009F1AE3" w:rsidRPr="00C32FA2">
        <w:rPr>
          <w:sz w:val="22"/>
          <w:szCs w:val="22"/>
        </w:rPr>
        <w:t>Сороко</w:t>
      </w:r>
      <w:proofErr w:type="spellEnd"/>
      <w:r w:rsidR="009F1AE3" w:rsidRPr="00C32FA2">
        <w:rPr>
          <w:sz w:val="22"/>
          <w:szCs w:val="22"/>
        </w:rPr>
        <w:t xml:space="preserve">-Цюпы. </w:t>
      </w:r>
      <w:r w:rsidR="003327B8" w:rsidRPr="00C32FA2">
        <w:rPr>
          <w:sz w:val="22"/>
          <w:szCs w:val="22"/>
        </w:rPr>
        <w:t>А.А.</w:t>
      </w:r>
      <w:r w:rsidR="009F1AE3" w:rsidRPr="00C32FA2">
        <w:rPr>
          <w:sz w:val="22"/>
          <w:szCs w:val="22"/>
        </w:rPr>
        <w:t xml:space="preserve"> </w:t>
      </w:r>
      <w:proofErr w:type="spellStart"/>
      <w:r w:rsidR="003327B8" w:rsidRPr="00C32FA2">
        <w:rPr>
          <w:sz w:val="22"/>
          <w:szCs w:val="22"/>
        </w:rPr>
        <w:t>Вигасин</w:t>
      </w:r>
      <w:proofErr w:type="spellEnd"/>
      <w:r w:rsidR="003327B8" w:rsidRPr="00C32FA2">
        <w:rPr>
          <w:sz w:val="22"/>
          <w:szCs w:val="22"/>
        </w:rPr>
        <w:t>,</w:t>
      </w:r>
      <w:r w:rsidR="00FD41E7" w:rsidRPr="00C32FA2">
        <w:rPr>
          <w:sz w:val="22"/>
          <w:szCs w:val="22"/>
        </w:rPr>
        <w:t xml:space="preserve"> </w:t>
      </w:r>
      <w:r w:rsidR="003327B8" w:rsidRPr="00C32FA2">
        <w:rPr>
          <w:sz w:val="22"/>
          <w:szCs w:val="22"/>
        </w:rPr>
        <w:t xml:space="preserve"> Г.И.</w:t>
      </w:r>
      <w:r w:rsidR="009F1AE3" w:rsidRPr="00C32FA2">
        <w:rPr>
          <w:sz w:val="22"/>
          <w:szCs w:val="22"/>
        </w:rPr>
        <w:t xml:space="preserve"> </w:t>
      </w:r>
      <w:proofErr w:type="spellStart"/>
      <w:r w:rsidR="003327B8" w:rsidRPr="00C32FA2">
        <w:rPr>
          <w:sz w:val="22"/>
          <w:szCs w:val="22"/>
        </w:rPr>
        <w:t>Годер</w:t>
      </w:r>
      <w:proofErr w:type="spellEnd"/>
      <w:r w:rsidR="003327B8" w:rsidRPr="00C32FA2">
        <w:rPr>
          <w:sz w:val="22"/>
          <w:szCs w:val="22"/>
        </w:rPr>
        <w:t xml:space="preserve">, Н.И. Шевченко и др. – 2-е изд., </w:t>
      </w:r>
      <w:proofErr w:type="spellStart"/>
      <w:r w:rsidR="003327B8" w:rsidRPr="00C32FA2">
        <w:rPr>
          <w:sz w:val="22"/>
          <w:szCs w:val="22"/>
        </w:rPr>
        <w:t>дораб</w:t>
      </w:r>
      <w:proofErr w:type="spellEnd"/>
      <w:r w:rsidR="003327B8" w:rsidRPr="00C32FA2">
        <w:rPr>
          <w:sz w:val="22"/>
          <w:szCs w:val="22"/>
        </w:rPr>
        <w:t>.- М.: Просвещение, 2014г.</w:t>
      </w:r>
      <w:r w:rsidRPr="00C32FA2">
        <w:rPr>
          <w:sz w:val="22"/>
          <w:szCs w:val="22"/>
        </w:rPr>
        <w:t xml:space="preserve"> к завершенной предметной линии учебников по истории Древнего мира  для  5 класса  под редакцией  </w:t>
      </w:r>
      <w:proofErr w:type="spellStart"/>
      <w:r w:rsidRPr="00C32FA2">
        <w:rPr>
          <w:sz w:val="22"/>
          <w:szCs w:val="22"/>
        </w:rPr>
        <w:t>А.А.Вигасина</w:t>
      </w:r>
      <w:proofErr w:type="spellEnd"/>
      <w:r w:rsidRPr="00C32FA2">
        <w:rPr>
          <w:sz w:val="22"/>
          <w:szCs w:val="22"/>
        </w:rPr>
        <w:t xml:space="preserve">.,  </w:t>
      </w:r>
      <w:r w:rsidR="009F1AE3" w:rsidRPr="00C32FA2">
        <w:rPr>
          <w:sz w:val="22"/>
          <w:szCs w:val="22"/>
        </w:rPr>
        <w:t xml:space="preserve"> </w:t>
      </w:r>
      <w:r w:rsidRPr="00C32FA2">
        <w:rPr>
          <w:sz w:val="22"/>
          <w:szCs w:val="22"/>
        </w:rPr>
        <w:t>Г.И.</w:t>
      </w:r>
      <w:r w:rsidR="009F1AE3" w:rsidRPr="00C32FA2">
        <w:rPr>
          <w:sz w:val="22"/>
          <w:szCs w:val="22"/>
        </w:rPr>
        <w:t xml:space="preserve"> </w:t>
      </w:r>
      <w:proofErr w:type="spellStart"/>
      <w:r w:rsidRPr="00C32FA2">
        <w:rPr>
          <w:sz w:val="22"/>
          <w:szCs w:val="22"/>
        </w:rPr>
        <w:t>Годера</w:t>
      </w:r>
      <w:proofErr w:type="spellEnd"/>
      <w:r w:rsidRPr="00C32FA2">
        <w:rPr>
          <w:sz w:val="22"/>
          <w:szCs w:val="22"/>
        </w:rPr>
        <w:t xml:space="preserve">., </w:t>
      </w:r>
      <w:proofErr w:type="spellStart"/>
      <w:r w:rsidRPr="00C32FA2">
        <w:rPr>
          <w:sz w:val="22"/>
          <w:szCs w:val="22"/>
        </w:rPr>
        <w:t>И.С.Савицкой</w:t>
      </w:r>
      <w:proofErr w:type="spellEnd"/>
      <w:r w:rsidRPr="00C32FA2">
        <w:rPr>
          <w:sz w:val="22"/>
          <w:szCs w:val="22"/>
        </w:rPr>
        <w:t>. «История Древнего мира» М.: Прос</w:t>
      </w:r>
      <w:r w:rsidR="009B285D" w:rsidRPr="00C32FA2">
        <w:rPr>
          <w:sz w:val="22"/>
          <w:szCs w:val="22"/>
        </w:rPr>
        <w:t>в</w:t>
      </w:r>
      <w:r w:rsidRPr="00C32FA2">
        <w:rPr>
          <w:sz w:val="22"/>
          <w:szCs w:val="22"/>
        </w:rPr>
        <w:t>ещение, 2012 год</w:t>
      </w:r>
      <w:r w:rsidR="005A1541">
        <w:rPr>
          <w:sz w:val="22"/>
          <w:szCs w:val="22"/>
        </w:rPr>
        <w:t>.</w:t>
      </w:r>
    </w:p>
    <w:p w:rsidR="001B6D13" w:rsidRPr="00C32FA2" w:rsidRDefault="00C32FA2" w:rsidP="00934067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 w:rsidRPr="00C32FA2">
        <w:rPr>
          <w:sz w:val="22"/>
          <w:szCs w:val="22"/>
        </w:rPr>
        <w:tab/>
      </w:r>
      <w:r w:rsidR="009F1AE3" w:rsidRPr="00C32FA2">
        <w:rPr>
          <w:color w:val="000000" w:themeColor="text1"/>
          <w:sz w:val="22"/>
          <w:szCs w:val="22"/>
        </w:rPr>
        <w:t>На изучение предмета «Древнего мира» в 5 классе в учебном плане МАОУ «</w:t>
      </w:r>
      <w:proofErr w:type="spellStart"/>
      <w:r w:rsidR="009F1AE3" w:rsidRPr="00C32FA2">
        <w:rPr>
          <w:color w:val="000000" w:themeColor="text1"/>
          <w:sz w:val="22"/>
          <w:szCs w:val="22"/>
        </w:rPr>
        <w:t>Прииртышская</w:t>
      </w:r>
      <w:proofErr w:type="spellEnd"/>
      <w:r w:rsidR="009F1AE3" w:rsidRPr="00C32FA2">
        <w:rPr>
          <w:color w:val="000000" w:themeColor="text1"/>
          <w:sz w:val="22"/>
          <w:szCs w:val="22"/>
        </w:rPr>
        <w:t xml:space="preserve"> СОШ» отводится 2 часа в неделю, 68 часов в год.</w:t>
      </w:r>
    </w:p>
    <w:p w:rsidR="00C32FA2" w:rsidRPr="00C32FA2" w:rsidRDefault="00C32FA2" w:rsidP="00C4586B">
      <w:pPr>
        <w:pStyle w:val="a6"/>
        <w:ind w:left="0"/>
        <w:jc w:val="both"/>
        <w:rPr>
          <w:sz w:val="22"/>
          <w:szCs w:val="22"/>
        </w:rPr>
      </w:pPr>
    </w:p>
    <w:p w:rsidR="00934067" w:rsidRPr="00C32FA2" w:rsidRDefault="0008112D" w:rsidP="00C4586B">
      <w:pPr>
        <w:pStyle w:val="a6"/>
        <w:ind w:left="0"/>
        <w:jc w:val="both"/>
        <w:rPr>
          <w:b/>
          <w:sz w:val="22"/>
          <w:szCs w:val="22"/>
        </w:rPr>
      </w:pPr>
      <w:r w:rsidRPr="00225F13">
        <w:rPr>
          <w:color w:val="000000" w:themeColor="text1"/>
          <w:sz w:val="22"/>
          <w:szCs w:val="22"/>
        </w:rPr>
        <w:t>Планируемые результаты освоения предмета, курса</w:t>
      </w:r>
      <w:r w:rsidRPr="00C32FA2">
        <w:rPr>
          <w:b/>
          <w:sz w:val="22"/>
          <w:szCs w:val="22"/>
        </w:rPr>
        <w:t xml:space="preserve"> </w:t>
      </w:r>
      <w:r w:rsidR="00C32FA2" w:rsidRPr="00C32FA2">
        <w:rPr>
          <w:b/>
          <w:sz w:val="22"/>
          <w:szCs w:val="22"/>
        </w:rPr>
        <w:t>истории Древнего мира</w:t>
      </w:r>
    </w:p>
    <w:p w:rsidR="00C4586B" w:rsidRPr="00C32FA2" w:rsidRDefault="00C4586B" w:rsidP="00C32FA2">
      <w:pPr>
        <w:pStyle w:val="a6"/>
        <w:ind w:left="0" w:firstLine="708"/>
        <w:jc w:val="both"/>
        <w:rPr>
          <w:sz w:val="22"/>
          <w:szCs w:val="22"/>
        </w:rPr>
      </w:pPr>
      <w:r w:rsidRPr="00C32FA2">
        <w:rPr>
          <w:sz w:val="22"/>
          <w:szCs w:val="22"/>
        </w:rPr>
        <w:t xml:space="preserve">В результате изучения истории Древнего мира </w:t>
      </w:r>
    </w:p>
    <w:p w:rsidR="00C32FA2" w:rsidRDefault="00C4586B" w:rsidP="00C32FA2">
      <w:pPr>
        <w:pStyle w:val="a4"/>
        <w:rPr>
          <w:rFonts w:ascii="Times New Roman" w:hAnsi="Times New Roman" w:cs="Times New Roman"/>
          <w:b/>
          <w:lang w:val="ru-RU"/>
        </w:rPr>
      </w:pPr>
      <w:r w:rsidRPr="0008112D">
        <w:rPr>
          <w:rFonts w:ascii="Times New Roman" w:hAnsi="Times New Roman" w:cs="Times New Roman"/>
          <w:b/>
          <w:lang w:val="ru-RU"/>
        </w:rPr>
        <w:t>ученик научится:</w:t>
      </w:r>
      <w:r w:rsidR="00934067" w:rsidRPr="0008112D">
        <w:rPr>
          <w:rFonts w:ascii="Times New Roman" w:hAnsi="Times New Roman" w:cs="Times New Roman"/>
          <w:b/>
          <w:lang w:val="ru-RU"/>
        </w:rPr>
        <w:t xml:space="preserve"> </w:t>
      </w:r>
    </w:p>
    <w:p w:rsidR="0008112D" w:rsidRPr="0008112D" w:rsidRDefault="0008112D" w:rsidP="00C32FA2">
      <w:pPr>
        <w:pStyle w:val="a4"/>
        <w:rPr>
          <w:rFonts w:ascii="Times New Roman" w:hAnsi="Times New Roman" w:cs="Times New Roman"/>
          <w:lang w:val="ru-RU"/>
        </w:rPr>
      </w:pPr>
      <w:r w:rsidRPr="0008112D">
        <w:rPr>
          <w:rFonts w:ascii="Times New Roman" w:hAnsi="Times New Roman" w:cs="Times New Roman"/>
          <w:lang w:val="ru-RU"/>
        </w:rPr>
        <w:t>• определять место исторических событий во времени, объяснять смысл основных хронологических понятий, терминов (тысячелетие, век, до нашей эры, нашей эры); 30</w:t>
      </w:r>
    </w:p>
    <w:p w:rsidR="0008112D" w:rsidRPr="0008112D" w:rsidRDefault="0008112D" w:rsidP="00C32FA2">
      <w:pPr>
        <w:pStyle w:val="a4"/>
        <w:rPr>
          <w:rFonts w:ascii="Times New Roman" w:hAnsi="Times New Roman" w:cs="Times New Roman"/>
          <w:lang w:val="ru-RU"/>
        </w:rPr>
      </w:pPr>
      <w:r w:rsidRPr="0008112D">
        <w:rPr>
          <w:rFonts w:ascii="Times New Roman" w:hAnsi="Times New Roman" w:cs="Times New Roman"/>
          <w:lang w:val="ru-RU"/>
        </w:rPr>
        <w:t xml:space="preserve"> • 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 </w:t>
      </w:r>
    </w:p>
    <w:p w:rsidR="0008112D" w:rsidRPr="0008112D" w:rsidRDefault="0008112D" w:rsidP="00C32FA2">
      <w:pPr>
        <w:pStyle w:val="a4"/>
        <w:rPr>
          <w:rFonts w:ascii="Times New Roman" w:hAnsi="Times New Roman" w:cs="Times New Roman"/>
          <w:lang w:val="ru-RU"/>
        </w:rPr>
      </w:pPr>
      <w:r w:rsidRPr="0008112D">
        <w:rPr>
          <w:rFonts w:ascii="Times New Roman" w:hAnsi="Times New Roman" w:cs="Times New Roman"/>
          <w:lang w:val="ru-RU"/>
        </w:rPr>
        <w:t xml:space="preserve">• проводить поиск информации в отрывках исторических текстов, материальных памятниках Древнего мира; </w:t>
      </w:r>
    </w:p>
    <w:p w:rsidR="0008112D" w:rsidRPr="0008112D" w:rsidRDefault="0008112D" w:rsidP="00C32FA2">
      <w:pPr>
        <w:pStyle w:val="a4"/>
        <w:rPr>
          <w:rFonts w:ascii="Times New Roman" w:hAnsi="Times New Roman" w:cs="Times New Roman"/>
          <w:lang w:val="ru-RU"/>
        </w:rPr>
      </w:pPr>
      <w:r w:rsidRPr="0008112D">
        <w:rPr>
          <w:rFonts w:ascii="Times New Roman" w:hAnsi="Times New Roman" w:cs="Times New Roman"/>
          <w:lang w:val="ru-RU"/>
        </w:rPr>
        <w:t xml:space="preserve">• описывать условия существования, основные занятия, образ жизни людей в древности, памятники древней культуры; рассказывать о событиях древней истории; </w:t>
      </w:r>
    </w:p>
    <w:p w:rsidR="0008112D" w:rsidRPr="0008112D" w:rsidRDefault="0008112D" w:rsidP="00C32FA2">
      <w:pPr>
        <w:pStyle w:val="a4"/>
        <w:rPr>
          <w:rFonts w:ascii="Times New Roman" w:hAnsi="Times New Roman" w:cs="Times New Roman"/>
          <w:lang w:val="ru-RU"/>
        </w:rPr>
      </w:pPr>
      <w:proofErr w:type="gramStart"/>
      <w:r w:rsidRPr="0008112D">
        <w:rPr>
          <w:rFonts w:ascii="Times New Roman" w:hAnsi="Times New Roman" w:cs="Times New Roman"/>
          <w:lang w:val="ru-RU"/>
        </w:rPr>
        <w:t>• раскрывать характерные, существенные черты: а) 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 положения основных групп населения в древневосточных и античных обществах (правители и подданные, свободные и рабы); в) религиозных верований людей в древности;</w:t>
      </w:r>
      <w:proofErr w:type="gramEnd"/>
    </w:p>
    <w:p w:rsidR="0008112D" w:rsidRPr="0008112D" w:rsidRDefault="0008112D" w:rsidP="00C32FA2">
      <w:pPr>
        <w:pStyle w:val="a4"/>
        <w:rPr>
          <w:rFonts w:ascii="Times New Roman" w:hAnsi="Times New Roman" w:cs="Times New Roman"/>
          <w:lang w:val="ru-RU"/>
        </w:rPr>
      </w:pPr>
      <w:r w:rsidRPr="0008112D">
        <w:rPr>
          <w:rFonts w:ascii="Times New Roman" w:hAnsi="Times New Roman" w:cs="Times New Roman"/>
          <w:lang w:val="ru-RU"/>
        </w:rPr>
        <w:t xml:space="preserve"> • объяснять, в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 </w:t>
      </w:r>
    </w:p>
    <w:p w:rsidR="0008112D" w:rsidRPr="0008112D" w:rsidRDefault="0008112D" w:rsidP="00C32FA2">
      <w:pPr>
        <w:pStyle w:val="a4"/>
        <w:rPr>
          <w:rFonts w:ascii="Times New Roman" w:hAnsi="Times New Roman" w:cs="Times New Roman"/>
          <w:b/>
          <w:lang w:val="ru-RU"/>
        </w:rPr>
      </w:pPr>
      <w:r w:rsidRPr="0008112D">
        <w:rPr>
          <w:rFonts w:ascii="Times New Roman" w:hAnsi="Times New Roman" w:cs="Times New Roman"/>
          <w:lang w:val="ru-RU"/>
        </w:rPr>
        <w:t>• давать оценку наиболее значительным событиям</w:t>
      </w:r>
      <w:r w:rsidRPr="0008112D">
        <w:rPr>
          <w:lang w:val="ru-RU"/>
        </w:rPr>
        <w:t xml:space="preserve"> и личностям древней истории.</w:t>
      </w:r>
    </w:p>
    <w:p w:rsidR="00C32FA2" w:rsidRPr="00152BA6" w:rsidRDefault="00C4586B" w:rsidP="00C32FA2">
      <w:pPr>
        <w:pStyle w:val="a4"/>
        <w:tabs>
          <w:tab w:val="left" w:pos="5174"/>
        </w:tabs>
        <w:rPr>
          <w:rFonts w:ascii="Times New Roman" w:hAnsi="Times New Roman" w:cs="Times New Roman"/>
          <w:b/>
          <w:lang w:val="ru-RU"/>
        </w:rPr>
      </w:pPr>
      <w:r w:rsidRPr="0008112D">
        <w:rPr>
          <w:rFonts w:ascii="Times New Roman" w:hAnsi="Times New Roman" w:cs="Times New Roman"/>
          <w:b/>
          <w:lang w:val="ru-RU"/>
        </w:rPr>
        <w:t xml:space="preserve">ученик </w:t>
      </w:r>
      <w:r w:rsidR="00341B16" w:rsidRPr="00152BA6">
        <w:rPr>
          <w:rFonts w:ascii="Times New Roman" w:hAnsi="Times New Roman" w:cs="Times New Roman"/>
          <w:b/>
          <w:lang w:val="ru-RU"/>
        </w:rPr>
        <w:t xml:space="preserve"> </w:t>
      </w:r>
      <w:r w:rsidRPr="0008112D">
        <w:rPr>
          <w:rFonts w:ascii="Times New Roman" w:hAnsi="Times New Roman" w:cs="Times New Roman"/>
          <w:b/>
          <w:lang w:val="ru-RU"/>
        </w:rPr>
        <w:t xml:space="preserve">получит </w:t>
      </w:r>
      <w:r w:rsidR="00341B16" w:rsidRPr="00152BA6">
        <w:rPr>
          <w:rFonts w:ascii="Times New Roman" w:hAnsi="Times New Roman" w:cs="Times New Roman"/>
          <w:b/>
          <w:lang w:val="ru-RU"/>
        </w:rPr>
        <w:t xml:space="preserve"> </w:t>
      </w:r>
      <w:r w:rsidRPr="0008112D">
        <w:rPr>
          <w:rFonts w:ascii="Times New Roman" w:hAnsi="Times New Roman" w:cs="Times New Roman"/>
          <w:b/>
          <w:lang w:val="ru-RU"/>
        </w:rPr>
        <w:t>возможность</w:t>
      </w:r>
      <w:r w:rsidR="00341B16" w:rsidRPr="00152BA6">
        <w:rPr>
          <w:rFonts w:ascii="Times New Roman" w:hAnsi="Times New Roman" w:cs="Times New Roman"/>
          <w:b/>
          <w:lang w:val="ru-RU"/>
        </w:rPr>
        <w:t xml:space="preserve"> </w:t>
      </w:r>
      <w:r w:rsidRPr="0008112D">
        <w:rPr>
          <w:rFonts w:ascii="Times New Roman" w:hAnsi="Times New Roman" w:cs="Times New Roman"/>
          <w:b/>
          <w:lang w:val="ru-RU"/>
        </w:rPr>
        <w:t xml:space="preserve"> научиться:</w:t>
      </w:r>
      <w:r w:rsidR="00A9616A" w:rsidRPr="0008112D">
        <w:rPr>
          <w:rFonts w:ascii="Times New Roman" w:hAnsi="Times New Roman" w:cs="Times New Roman"/>
          <w:b/>
          <w:lang w:val="ru-RU"/>
        </w:rPr>
        <w:t xml:space="preserve"> </w:t>
      </w:r>
      <w:r w:rsidR="00C32FA2" w:rsidRPr="0008112D">
        <w:rPr>
          <w:rFonts w:ascii="Times New Roman" w:hAnsi="Times New Roman" w:cs="Times New Roman"/>
          <w:b/>
          <w:lang w:val="ru-RU"/>
        </w:rPr>
        <w:tab/>
      </w:r>
    </w:p>
    <w:p w:rsidR="0008112D" w:rsidRPr="0008112D" w:rsidRDefault="0008112D" w:rsidP="006B18E4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08112D">
        <w:rPr>
          <w:b w:val="0"/>
          <w:sz w:val="22"/>
          <w:szCs w:val="22"/>
        </w:rPr>
        <w:t xml:space="preserve">• давать характеристику общественного строя древних государств; </w:t>
      </w:r>
    </w:p>
    <w:p w:rsidR="0008112D" w:rsidRPr="0008112D" w:rsidRDefault="0008112D" w:rsidP="006B18E4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08112D">
        <w:rPr>
          <w:b w:val="0"/>
          <w:sz w:val="22"/>
          <w:szCs w:val="22"/>
        </w:rPr>
        <w:t xml:space="preserve">• сопоставлять свидетельства различных исторических источников, выявляя в них общее и различия; </w:t>
      </w:r>
    </w:p>
    <w:p w:rsidR="0008112D" w:rsidRPr="0008112D" w:rsidRDefault="0008112D" w:rsidP="006B18E4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08112D">
        <w:rPr>
          <w:b w:val="0"/>
          <w:sz w:val="22"/>
          <w:szCs w:val="22"/>
        </w:rPr>
        <w:t>• видеть проявления влияния античного искусства в окружающей среде;</w:t>
      </w:r>
    </w:p>
    <w:p w:rsidR="006B18E4" w:rsidRPr="0008112D" w:rsidRDefault="0008112D" w:rsidP="006B18E4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08112D">
        <w:rPr>
          <w:b w:val="0"/>
          <w:sz w:val="22"/>
          <w:szCs w:val="22"/>
        </w:rPr>
        <w:t>• высказывать суждения о значении и месте исторического и культурного наследия древних обществ в мировой истории</w:t>
      </w:r>
    </w:p>
    <w:p w:rsidR="00DD47E4" w:rsidRPr="00C32FA2" w:rsidRDefault="006B18E4" w:rsidP="00FA6712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C32FA2">
        <w:rPr>
          <w:rFonts w:cs="Times New Roman"/>
          <w:sz w:val="22"/>
          <w:szCs w:val="22"/>
        </w:rPr>
        <w:t xml:space="preserve">Содержание </w:t>
      </w:r>
      <w:r w:rsidRPr="00C32FA2">
        <w:rPr>
          <w:rFonts w:cs="Times New Roman"/>
          <w:color w:val="FF0000"/>
          <w:sz w:val="22"/>
          <w:szCs w:val="22"/>
        </w:rPr>
        <w:t xml:space="preserve"> </w:t>
      </w:r>
      <w:r w:rsidRPr="00C32FA2">
        <w:rPr>
          <w:rFonts w:cs="Times New Roman"/>
          <w:sz w:val="22"/>
          <w:szCs w:val="22"/>
        </w:rPr>
        <w:t>курса</w:t>
      </w:r>
      <w:r w:rsidR="00FA6712" w:rsidRPr="00C32FA2">
        <w:rPr>
          <w:rFonts w:cs="Times New Roman"/>
          <w:sz w:val="22"/>
          <w:szCs w:val="22"/>
        </w:rPr>
        <w:t xml:space="preserve"> «Всеобщая история. История Древнего мира»</w:t>
      </w:r>
    </w:p>
    <w:p w:rsidR="0050454B" w:rsidRPr="00C32FA2" w:rsidRDefault="0050454B" w:rsidP="0050454B">
      <w:pPr>
        <w:spacing w:before="240"/>
        <w:ind w:firstLine="567"/>
        <w:jc w:val="both"/>
        <w:rPr>
          <w:sz w:val="22"/>
          <w:szCs w:val="22"/>
        </w:rPr>
      </w:pPr>
      <w:r w:rsidRPr="00C32FA2">
        <w:rPr>
          <w:b/>
          <w:sz w:val="22"/>
          <w:szCs w:val="22"/>
        </w:rPr>
        <w:t>Что изучает история.</w:t>
      </w:r>
      <w:r w:rsidR="00954591" w:rsidRPr="00C32FA2">
        <w:rPr>
          <w:b/>
          <w:sz w:val="22"/>
          <w:szCs w:val="22"/>
        </w:rPr>
        <w:t xml:space="preserve"> (5 часов) </w:t>
      </w:r>
      <w:r w:rsidR="00954591" w:rsidRPr="00C32FA2">
        <w:rPr>
          <w:sz w:val="22"/>
          <w:szCs w:val="22"/>
        </w:rPr>
        <w:t xml:space="preserve">Наука – история. </w:t>
      </w:r>
      <w:r w:rsidRPr="00C32FA2">
        <w:rPr>
          <w:sz w:val="22"/>
          <w:szCs w:val="22"/>
        </w:rPr>
        <w:t xml:space="preserve">Источники знаний о прошлом. Счет лет в истории. Историческая карта. </w:t>
      </w:r>
    </w:p>
    <w:p w:rsidR="00954591" w:rsidRPr="00C32FA2" w:rsidRDefault="00954591" w:rsidP="0050454B">
      <w:pPr>
        <w:ind w:firstLine="567"/>
        <w:jc w:val="both"/>
        <w:rPr>
          <w:sz w:val="22"/>
          <w:szCs w:val="22"/>
        </w:rPr>
      </w:pPr>
      <w:r w:rsidRPr="00C32FA2">
        <w:rPr>
          <w:b/>
          <w:sz w:val="22"/>
          <w:szCs w:val="22"/>
        </w:rPr>
        <w:t xml:space="preserve">Раздел </w:t>
      </w:r>
      <w:r w:rsidRPr="00C32FA2">
        <w:rPr>
          <w:b/>
          <w:sz w:val="22"/>
          <w:szCs w:val="22"/>
          <w:lang w:val="en-US"/>
        </w:rPr>
        <w:t>I</w:t>
      </w:r>
      <w:r w:rsidRPr="00C32FA2">
        <w:rPr>
          <w:b/>
          <w:sz w:val="22"/>
          <w:szCs w:val="22"/>
        </w:rPr>
        <w:t>. Жизнь первобытных людей. (6 часов)</w:t>
      </w:r>
      <w:r w:rsidR="0050454B" w:rsidRPr="00C32FA2">
        <w:rPr>
          <w:b/>
          <w:sz w:val="22"/>
          <w:szCs w:val="22"/>
        </w:rPr>
        <w:t>.</w:t>
      </w:r>
      <w:r w:rsidR="0050454B" w:rsidRPr="00C32FA2">
        <w:rPr>
          <w:sz w:val="22"/>
          <w:szCs w:val="22"/>
        </w:rPr>
        <w:t xml:space="preserve"> </w:t>
      </w:r>
      <w:r w:rsidR="0050454B" w:rsidRPr="00C32FA2">
        <w:rPr>
          <w:i/>
          <w:sz w:val="22"/>
          <w:szCs w:val="22"/>
        </w:rPr>
        <w:t xml:space="preserve">Человек и природа. </w:t>
      </w:r>
      <w:r w:rsidR="0050454B" w:rsidRPr="00C32FA2">
        <w:rPr>
          <w:sz w:val="22"/>
          <w:szCs w:val="22"/>
        </w:rPr>
        <w:t xml:space="preserve">Расселение древнейшего человечества. Орудия труда, занятия первобытного </w:t>
      </w:r>
      <w:r w:rsidRPr="00C32FA2">
        <w:rPr>
          <w:sz w:val="22"/>
          <w:szCs w:val="22"/>
        </w:rPr>
        <w:t xml:space="preserve"> </w:t>
      </w:r>
    </w:p>
    <w:p w:rsidR="0050454B" w:rsidRPr="00C32FA2" w:rsidRDefault="0050454B" w:rsidP="0050454B">
      <w:pPr>
        <w:ind w:firstLine="567"/>
        <w:jc w:val="both"/>
        <w:rPr>
          <w:sz w:val="22"/>
          <w:szCs w:val="22"/>
        </w:rPr>
      </w:pPr>
      <w:r w:rsidRPr="00C32FA2">
        <w:rPr>
          <w:sz w:val="22"/>
          <w:szCs w:val="22"/>
        </w:rPr>
        <w:t>человека. Родоплеменные отношения.</w:t>
      </w:r>
      <w:r w:rsidRPr="00C32FA2">
        <w:rPr>
          <w:i/>
          <w:sz w:val="22"/>
          <w:szCs w:val="22"/>
        </w:rPr>
        <w:t xml:space="preserve"> Первобытные верования.</w:t>
      </w:r>
      <w:r w:rsidRPr="00C32FA2">
        <w:rPr>
          <w:sz w:val="22"/>
          <w:szCs w:val="22"/>
        </w:rPr>
        <w:t xml:space="preserve"> </w:t>
      </w:r>
      <w:r w:rsidRPr="00C32FA2">
        <w:rPr>
          <w:i/>
          <w:sz w:val="22"/>
          <w:szCs w:val="22"/>
        </w:rPr>
        <w:t xml:space="preserve">Зарождение искусства. </w:t>
      </w:r>
    </w:p>
    <w:p w:rsidR="0050454B" w:rsidRPr="00C32FA2" w:rsidRDefault="00954591" w:rsidP="0050454B">
      <w:pPr>
        <w:ind w:firstLine="567"/>
        <w:jc w:val="both"/>
        <w:rPr>
          <w:sz w:val="22"/>
          <w:szCs w:val="22"/>
        </w:rPr>
      </w:pPr>
      <w:r w:rsidRPr="00C32FA2">
        <w:rPr>
          <w:b/>
          <w:sz w:val="22"/>
          <w:szCs w:val="22"/>
        </w:rPr>
        <w:t xml:space="preserve">Раздел </w:t>
      </w:r>
      <w:r w:rsidRPr="00C32FA2">
        <w:rPr>
          <w:b/>
          <w:sz w:val="22"/>
          <w:szCs w:val="22"/>
          <w:lang w:val="en-US"/>
        </w:rPr>
        <w:t>II</w:t>
      </w:r>
      <w:r w:rsidRPr="00C32FA2">
        <w:rPr>
          <w:b/>
          <w:sz w:val="22"/>
          <w:szCs w:val="22"/>
        </w:rPr>
        <w:t>.</w:t>
      </w:r>
      <w:r w:rsidRPr="00C32FA2">
        <w:rPr>
          <w:sz w:val="22"/>
          <w:szCs w:val="22"/>
        </w:rPr>
        <w:t xml:space="preserve"> </w:t>
      </w:r>
      <w:r w:rsidR="0050454B" w:rsidRPr="00C32FA2">
        <w:rPr>
          <w:b/>
          <w:sz w:val="22"/>
          <w:szCs w:val="22"/>
        </w:rPr>
        <w:t>Древний Восток</w:t>
      </w:r>
      <w:r w:rsidR="0050454B" w:rsidRPr="00C32FA2">
        <w:rPr>
          <w:sz w:val="22"/>
          <w:szCs w:val="22"/>
        </w:rPr>
        <w:t xml:space="preserve"> </w:t>
      </w:r>
      <w:r w:rsidRPr="00C32FA2">
        <w:rPr>
          <w:b/>
          <w:sz w:val="22"/>
          <w:szCs w:val="22"/>
        </w:rPr>
        <w:t>(18 часов</w:t>
      </w:r>
      <w:proofErr w:type="gramStart"/>
      <w:r w:rsidRPr="00C32FA2">
        <w:rPr>
          <w:b/>
          <w:sz w:val="22"/>
          <w:szCs w:val="22"/>
        </w:rPr>
        <w:t>)</w:t>
      </w:r>
      <w:r w:rsidR="0050454B" w:rsidRPr="00C32FA2">
        <w:rPr>
          <w:b/>
          <w:sz w:val="22"/>
          <w:szCs w:val="22"/>
        </w:rPr>
        <w:t>(</w:t>
      </w:r>
      <w:proofErr w:type="gramEnd"/>
      <w:r w:rsidR="0050454B" w:rsidRPr="00C32FA2">
        <w:rPr>
          <w:sz w:val="22"/>
          <w:szCs w:val="22"/>
        </w:rPr>
        <w:t xml:space="preserve">Египет, Передняя Азия, Индия, Китай). </w:t>
      </w:r>
      <w:r w:rsidR="0050454B" w:rsidRPr="00C32FA2">
        <w:rPr>
          <w:i/>
          <w:sz w:val="22"/>
          <w:szCs w:val="22"/>
        </w:rPr>
        <w:t xml:space="preserve">Природные условия. </w:t>
      </w:r>
      <w:r w:rsidR="0050454B" w:rsidRPr="00C32FA2">
        <w:rPr>
          <w:sz w:val="22"/>
          <w:szCs w:val="22"/>
        </w:rPr>
        <w:t>Занятия жителей.</w:t>
      </w:r>
      <w:r w:rsidR="0050454B" w:rsidRPr="00C32FA2">
        <w:rPr>
          <w:i/>
          <w:sz w:val="22"/>
          <w:szCs w:val="22"/>
        </w:rPr>
        <w:t xml:space="preserve"> </w:t>
      </w:r>
      <w:r w:rsidR="0050454B" w:rsidRPr="00C32FA2">
        <w:rPr>
          <w:sz w:val="22"/>
          <w:szCs w:val="22"/>
        </w:rPr>
        <w:t xml:space="preserve">Возникновение государств. </w:t>
      </w:r>
      <w:r w:rsidR="0050454B" w:rsidRPr="00C32FA2">
        <w:rPr>
          <w:i/>
          <w:sz w:val="22"/>
          <w:szCs w:val="22"/>
        </w:rPr>
        <w:t>Мир человека древности в зеркале мифов и легенд.</w:t>
      </w:r>
      <w:r w:rsidR="0050454B" w:rsidRPr="00C32FA2">
        <w:rPr>
          <w:sz w:val="22"/>
          <w:szCs w:val="22"/>
        </w:rPr>
        <w:t xml:space="preserve"> Зарождение древних религий. Конфуций. Будда</w:t>
      </w:r>
      <w:r w:rsidR="0050454B" w:rsidRPr="00C32FA2">
        <w:rPr>
          <w:i/>
          <w:sz w:val="22"/>
          <w:szCs w:val="22"/>
        </w:rPr>
        <w:t xml:space="preserve">. </w:t>
      </w:r>
      <w:r w:rsidR="0050454B" w:rsidRPr="00C32FA2">
        <w:rPr>
          <w:sz w:val="22"/>
          <w:szCs w:val="22"/>
        </w:rPr>
        <w:t xml:space="preserve">Культурное наследие Древнего Востока. </w:t>
      </w:r>
    </w:p>
    <w:p w:rsidR="0050454B" w:rsidRPr="00C32FA2" w:rsidRDefault="00954591" w:rsidP="00954591">
      <w:pPr>
        <w:ind w:firstLine="567"/>
        <w:rPr>
          <w:i/>
          <w:sz w:val="22"/>
          <w:szCs w:val="22"/>
        </w:rPr>
      </w:pPr>
      <w:r w:rsidRPr="00C32FA2">
        <w:rPr>
          <w:b/>
          <w:sz w:val="22"/>
          <w:szCs w:val="22"/>
        </w:rPr>
        <w:t xml:space="preserve">Раздел </w:t>
      </w:r>
      <w:r w:rsidRPr="00C32FA2">
        <w:rPr>
          <w:b/>
          <w:sz w:val="22"/>
          <w:szCs w:val="22"/>
          <w:lang w:val="en-US"/>
        </w:rPr>
        <w:t>III</w:t>
      </w:r>
      <w:r w:rsidRPr="00C32FA2">
        <w:rPr>
          <w:b/>
          <w:sz w:val="22"/>
          <w:szCs w:val="22"/>
        </w:rPr>
        <w:t>.</w:t>
      </w:r>
      <w:r w:rsidRPr="00C32FA2">
        <w:rPr>
          <w:sz w:val="22"/>
          <w:szCs w:val="22"/>
        </w:rPr>
        <w:t xml:space="preserve"> </w:t>
      </w:r>
      <w:r w:rsidR="0050454B" w:rsidRPr="00C32FA2">
        <w:rPr>
          <w:b/>
          <w:sz w:val="22"/>
          <w:szCs w:val="22"/>
        </w:rPr>
        <w:t>Древняя Греция.</w:t>
      </w:r>
      <w:r w:rsidR="0050454B" w:rsidRPr="00C32FA2">
        <w:rPr>
          <w:sz w:val="22"/>
          <w:szCs w:val="22"/>
        </w:rPr>
        <w:t xml:space="preserve"> </w:t>
      </w:r>
      <w:r w:rsidRPr="00C32FA2">
        <w:rPr>
          <w:b/>
          <w:sz w:val="22"/>
          <w:szCs w:val="22"/>
        </w:rPr>
        <w:t>(21 час)</w:t>
      </w:r>
      <w:r w:rsidRPr="00C32FA2">
        <w:rPr>
          <w:sz w:val="22"/>
          <w:szCs w:val="22"/>
        </w:rPr>
        <w:t xml:space="preserve"> </w:t>
      </w:r>
      <w:r w:rsidR="0050454B" w:rsidRPr="00C32FA2">
        <w:rPr>
          <w:i/>
          <w:sz w:val="22"/>
          <w:szCs w:val="22"/>
        </w:rPr>
        <w:t>Легенды о людях и богах.</w:t>
      </w:r>
      <w:r w:rsidR="0050454B" w:rsidRPr="00C32FA2">
        <w:rPr>
          <w:sz w:val="22"/>
          <w:szCs w:val="22"/>
        </w:rPr>
        <w:t xml:space="preserve"> </w:t>
      </w:r>
      <w:r w:rsidR="0050454B" w:rsidRPr="00C32FA2">
        <w:rPr>
          <w:i/>
          <w:sz w:val="22"/>
          <w:szCs w:val="22"/>
        </w:rPr>
        <w:t>Поэмы Гомера</w:t>
      </w:r>
      <w:r w:rsidR="0050454B" w:rsidRPr="00C32FA2">
        <w:rPr>
          <w:sz w:val="22"/>
          <w:szCs w:val="22"/>
        </w:rPr>
        <w:t xml:space="preserve">. Полис – город-государство. Свободные и рабы. Афины. Спарта. </w:t>
      </w:r>
      <w:r w:rsidR="0050454B" w:rsidRPr="00C32FA2">
        <w:rPr>
          <w:i/>
          <w:sz w:val="22"/>
          <w:szCs w:val="22"/>
        </w:rPr>
        <w:t>Греческие колонии.</w:t>
      </w:r>
      <w:r w:rsidR="0050454B" w:rsidRPr="00C32FA2">
        <w:rPr>
          <w:sz w:val="22"/>
          <w:szCs w:val="22"/>
        </w:rPr>
        <w:t xml:space="preserve"> Греко-персидские войны</w:t>
      </w:r>
      <w:r w:rsidR="0050454B" w:rsidRPr="00C32FA2">
        <w:rPr>
          <w:i/>
          <w:sz w:val="22"/>
          <w:szCs w:val="22"/>
        </w:rPr>
        <w:t xml:space="preserve">. </w:t>
      </w:r>
      <w:r w:rsidR="0050454B" w:rsidRPr="00C32FA2">
        <w:rPr>
          <w:sz w:val="22"/>
          <w:szCs w:val="22"/>
        </w:rPr>
        <w:t xml:space="preserve">Империя Александра Македонского. </w:t>
      </w:r>
      <w:r w:rsidR="0050454B" w:rsidRPr="00C32FA2">
        <w:rPr>
          <w:i/>
          <w:sz w:val="22"/>
          <w:szCs w:val="22"/>
        </w:rPr>
        <w:t>Эллинистический мир.</w:t>
      </w:r>
      <w:r w:rsidR="0050454B" w:rsidRPr="00C32FA2">
        <w:rPr>
          <w:sz w:val="22"/>
          <w:szCs w:val="22"/>
        </w:rPr>
        <w:t xml:space="preserve"> Культурное наследие Древней Греции. </w:t>
      </w:r>
    </w:p>
    <w:p w:rsidR="0050454B" w:rsidRPr="00C32FA2" w:rsidRDefault="00954591" w:rsidP="0050454B">
      <w:pPr>
        <w:ind w:firstLine="567"/>
        <w:jc w:val="both"/>
        <w:rPr>
          <w:sz w:val="22"/>
          <w:szCs w:val="22"/>
        </w:rPr>
      </w:pPr>
      <w:r w:rsidRPr="00C32FA2">
        <w:rPr>
          <w:b/>
          <w:sz w:val="22"/>
          <w:szCs w:val="22"/>
        </w:rPr>
        <w:t xml:space="preserve">Раздел </w:t>
      </w:r>
      <w:r w:rsidRPr="00C32FA2">
        <w:rPr>
          <w:b/>
          <w:sz w:val="22"/>
          <w:szCs w:val="22"/>
          <w:lang w:val="en-US"/>
        </w:rPr>
        <w:t>IV</w:t>
      </w:r>
      <w:r w:rsidRPr="00C32FA2">
        <w:rPr>
          <w:b/>
          <w:sz w:val="22"/>
          <w:szCs w:val="22"/>
        </w:rPr>
        <w:t>.</w:t>
      </w:r>
      <w:r w:rsidRPr="00C32FA2">
        <w:rPr>
          <w:sz w:val="22"/>
          <w:szCs w:val="22"/>
        </w:rPr>
        <w:t xml:space="preserve"> </w:t>
      </w:r>
      <w:r w:rsidR="0050454B" w:rsidRPr="00C32FA2">
        <w:rPr>
          <w:b/>
          <w:sz w:val="22"/>
          <w:szCs w:val="22"/>
        </w:rPr>
        <w:t>Древний Рим.</w:t>
      </w:r>
      <w:r w:rsidR="0050454B" w:rsidRPr="00C32FA2">
        <w:rPr>
          <w:sz w:val="22"/>
          <w:szCs w:val="22"/>
        </w:rPr>
        <w:t xml:space="preserve"> </w:t>
      </w:r>
      <w:r w:rsidRPr="00C32FA2">
        <w:rPr>
          <w:b/>
          <w:sz w:val="22"/>
          <w:szCs w:val="22"/>
        </w:rPr>
        <w:t>(12 часов)</w:t>
      </w:r>
      <w:r w:rsidRPr="00C32FA2">
        <w:rPr>
          <w:sz w:val="22"/>
          <w:szCs w:val="22"/>
        </w:rPr>
        <w:t xml:space="preserve"> </w:t>
      </w:r>
      <w:r w:rsidRPr="00C32FA2">
        <w:rPr>
          <w:i/>
          <w:sz w:val="22"/>
          <w:szCs w:val="22"/>
        </w:rPr>
        <w:t xml:space="preserve"> </w:t>
      </w:r>
      <w:r w:rsidR="0050454B" w:rsidRPr="00C32FA2">
        <w:rPr>
          <w:i/>
          <w:sz w:val="22"/>
          <w:szCs w:val="22"/>
        </w:rPr>
        <w:t xml:space="preserve">Легенды и верования римлян. </w:t>
      </w:r>
      <w:r w:rsidR="0050454B" w:rsidRPr="00C32FA2">
        <w:rPr>
          <w:sz w:val="22"/>
          <w:szCs w:val="22"/>
        </w:rPr>
        <w:t xml:space="preserve">Патриции и плебеи. Республика. Римские законы. </w:t>
      </w:r>
      <w:r w:rsidR="0050454B" w:rsidRPr="00C32FA2">
        <w:rPr>
          <w:i/>
          <w:sz w:val="22"/>
          <w:szCs w:val="22"/>
        </w:rPr>
        <w:t>Войны Рима.</w:t>
      </w:r>
      <w:r w:rsidR="0050454B" w:rsidRPr="00C32FA2">
        <w:rPr>
          <w:sz w:val="22"/>
          <w:szCs w:val="22"/>
        </w:rPr>
        <w:t xml:space="preserve"> Г.Ю. Цезарь. Римская империя </w:t>
      </w:r>
      <w:r w:rsidR="0050454B" w:rsidRPr="00C32FA2">
        <w:rPr>
          <w:i/>
          <w:sz w:val="22"/>
          <w:szCs w:val="22"/>
        </w:rPr>
        <w:t>и соседние народы.</w:t>
      </w:r>
      <w:r w:rsidR="0050454B" w:rsidRPr="00C32FA2">
        <w:rPr>
          <w:sz w:val="22"/>
          <w:szCs w:val="22"/>
        </w:rPr>
        <w:t xml:space="preserve"> Возникновение и распространение христианства. Раздел Римской империи на </w:t>
      </w:r>
      <w:proofErr w:type="gramStart"/>
      <w:r w:rsidR="0050454B" w:rsidRPr="00C32FA2">
        <w:rPr>
          <w:sz w:val="22"/>
          <w:szCs w:val="22"/>
        </w:rPr>
        <w:t>Западную</w:t>
      </w:r>
      <w:proofErr w:type="gramEnd"/>
      <w:r w:rsidR="0050454B" w:rsidRPr="00C32FA2">
        <w:rPr>
          <w:sz w:val="22"/>
          <w:szCs w:val="22"/>
        </w:rPr>
        <w:t xml:space="preserve"> и Восточную. Падение Западной Римской империи. </w:t>
      </w:r>
    </w:p>
    <w:p w:rsidR="009D3042" w:rsidRPr="00C32FA2" w:rsidRDefault="00954591" w:rsidP="00A666B8">
      <w:pPr>
        <w:pStyle w:val="FR2"/>
        <w:tabs>
          <w:tab w:val="left" w:pos="0"/>
          <w:tab w:val="left" w:pos="720"/>
        </w:tabs>
        <w:jc w:val="both"/>
        <w:rPr>
          <w:rFonts w:cs="Times New Roman"/>
          <w:sz w:val="22"/>
          <w:szCs w:val="22"/>
        </w:rPr>
      </w:pPr>
      <w:r w:rsidRPr="00C32FA2">
        <w:rPr>
          <w:rFonts w:cs="Times New Roman"/>
          <w:b w:val="0"/>
          <w:sz w:val="22"/>
          <w:szCs w:val="22"/>
        </w:rPr>
        <w:t xml:space="preserve">         </w:t>
      </w:r>
      <w:r w:rsidRPr="00C32FA2">
        <w:rPr>
          <w:rFonts w:cs="Times New Roman"/>
          <w:sz w:val="22"/>
          <w:szCs w:val="22"/>
        </w:rPr>
        <w:t xml:space="preserve">Раздел </w:t>
      </w:r>
      <w:r w:rsidRPr="00C32FA2">
        <w:rPr>
          <w:rFonts w:cs="Times New Roman"/>
          <w:sz w:val="22"/>
          <w:szCs w:val="22"/>
          <w:lang w:val="en-US"/>
        </w:rPr>
        <w:t>V</w:t>
      </w:r>
      <w:r w:rsidRPr="00C32FA2">
        <w:rPr>
          <w:rFonts w:cs="Times New Roman"/>
          <w:sz w:val="22"/>
          <w:szCs w:val="22"/>
        </w:rPr>
        <w:t>.  Историческое и культурное наследие Древнего мира (1 час)</w:t>
      </w:r>
    </w:p>
    <w:p w:rsidR="00954591" w:rsidRPr="00C32FA2" w:rsidRDefault="00954591" w:rsidP="00A666B8">
      <w:pPr>
        <w:pStyle w:val="FR2"/>
        <w:tabs>
          <w:tab w:val="left" w:pos="0"/>
          <w:tab w:val="left" w:pos="720"/>
        </w:tabs>
        <w:jc w:val="both"/>
        <w:rPr>
          <w:rFonts w:cs="Times New Roman"/>
          <w:sz w:val="22"/>
          <w:szCs w:val="22"/>
        </w:rPr>
      </w:pPr>
      <w:r w:rsidRPr="00C32FA2">
        <w:rPr>
          <w:rFonts w:cs="Times New Roman"/>
          <w:sz w:val="22"/>
          <w:szCs w:val="22"/>
        </w:rPr>
        <w:t xml:space="preserve">         Итоговые занятия (3 часа)</w:t>
      </w:r>
    </w:p>
    <w:p w:rsidR="00DD47E4" w:rsidRPr="00C32FA2" w:rsidRDefault="00DD47E4" w:rsidP="00DF691C">
      <w:pPr>
        <w:ind w:left="360"/>
        <w:jc w:val="center"/>
        <w:rPr>
          <w:b/>
          <w:sz w:val="22"/>
          <w:szCs w:val="22"/>
        </w:rPr>
      </w:pPr>
    </w:p>
    <w:p w:rsidR="00DD47E4" w:rsidRPr="00C32FA2" w:rsidRDefault="009D3042" w:rsidP="00C32FA2">
      <w:pPr>
        <w:ind w:left="360"/>
        <w:rPr>
          <w:b/>
          <w:sz w:val="22"/>
          <w:szCs w:val="22"/>
        </w:rPr>
      </w:pPr>
      <w:r w:rsidRPr="00C32FA2">
        <w:rPr>
          <w:b/>
          <w:sz w:val="22"/>
          <w:szCs w:val="22"/>
        </w:rPr>
        <w:t>Тематическое планирование</w:t>
      </w:r>
    </w:p>
    <w:tbl>
      <w:tblPr>
        <w:tblW w:w="15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2476"/>
        <w:gridCol w:w="1400"/>
        <w:gridCol w:w="1363"/>
        <w:gridCol w:w="9747"/>
      </w:tblGrid>
      <w:tr w:rsidR="00A835B3" w:rsidRPr="00C32FA2" w:rsidTr="005A550C">
        <w:trPr>
          <w:trHeight w:val="234"/>
          <w:jc w:val="center"/>
        </w:trPr>
        <w:tc>
          <w:tcPr>
            <w:tcW w:w="716" w:type="dxa"/>
            <w:vMerge w:val="restart"/>
            <w:shd w:val="clear" w:color="auto" w:fill="auto"/>
          </w:tcPr>
          <w:p w:rsidR="00A835B3" w:rsidRPr="00C32FA2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32FA2">
              <w:rPr>
                <w:rFonts w:ascii="Times New Roman" w:hAnsi="Times New Roman" w:cs="Times New Roman"/>
                <w:b/>
              </w:rPr>
              <w:t>№</w:t>
            </w:r>
          </w:p>
          <w:p w:rsidR="00A835B3" w:rsidRPr="00C32FA2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32FA2">
              <w:rPr>
                <w:rFonts w:ascii="Times New Roman" w:hAnsi="Times New Roman" w:cs="Times New Roman"/>
                <w:b/>
              </w:rPr>
              <w:lastRenderedPageBreak/>
              <w:t>п/п</w:t>
            </w:r>
          </w:p>
        </w:tc>
        <w:tc>
          <w:tcPr>
            <w:tcW w:w="2476" w:type="dxa"/>
            <w:vMerge w:val="restart"/>
            <w:shd w:val="clear" w:color="auto" w:fill="auto"/>
          </w:tcPr>
          <w:p w:rsidR="00A835B3" w:rsidRPr="00C32FA2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2FA2">
              <w:rPr>
                <w:rFonts w:ascii="Times New Roman" w:hAnsi="Times New Roman" w:cs="Times New Roman"/>
                <w:b/>
              </w:rPr>
              <w:lastRenderedPageBreak/>
              <w:t>Разделы</w:t>
            </w:r>
            <w:proofErr w:type="spellEnd"/>
            <w:r w:rsidRPr="00C32FA2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C32FA2">
              <w:rPr>
                <w:rFonts w:ascii="Times New Roman" w:hAnsi="Times New Roman" w:cs="Times New Roman"/>
                <w:b/>
              </w:rPr>
              <w:t>темы</w:t>
            </w:r>
            <w:proofErr w:type="spellEnd"/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835B3" w:rsidRPr="00C32FA2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2FA2">
              <w:rPr>
                <w:rFonts w:ascii="Times New Roman" w:hAnsi="Times New Roman" w:cs="Times New Roman"/>
                <w:b/>
              </w:rPr>
              <w:t>Количество</w:t>
            </w:r>
            <w:proofErr w:type="spellEnd"/>
            <w:r w:rsidRPr="00C32FA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32FA2">
              <w:rPr>
                <w:rFonts w:ascii="Times New Roman" w:hAnsi="Times New Roman" w:cs="Times New Roman"/>
                <w:b/>
              </w:rPr>
              <w:t>часов</w:t>
            </w:r>
            <w:proofErr w:type="spellEnd"/>
          </w:p>
        </w:tc>
        <w:tc>
          <w:tcPr>
            <w:tcW w:w="9747" w:type="dxa"/>
            <w:vMerge w:val="restart"/>
          </w:tcPr>
          <w:p w:rsidR="00A835B3" w:rsidRPr="00C32FA2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2FA2">
              <w:rPr>
                <w:rFonts w:ascii="Times New Roman" w:hAnsi="Times New Roman" w:cs="Times New Roman"/>
                <w:b/>
              </w:rPr>
              <w:t>Основные</w:t>
            </w:r>
            <w:proofErr w:type="spellEnd"/>
            <w:r w:rsidRPr="00C32FA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32FA2">
              <w:rPr>
                <w:rFonts w:ascii="Times New Roman" w:hAnsi="Times New Roman" w:cs="Times New Roman"/>
                <w:b/>
              </w:rPr>
              <w:t>виды</w:t>
            </w:r>
            <w:proofErr w:type="spellEnd"/>
            <w:r w:rsidRPr="00C32FA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32FA2">
              <w:rPr>
                <w:rFonts w:ascii="Times New Roman" w:hAnsi="Times New Roman" w:cs="Times New Roman"/>
                <w:b/>
              </w:rPr>
              <w:t>деятельности</w:t>
            </w:r>
            <w:proofErr w:type="spellEnd"/>
          </w:p>
        </w:tc>
      </w:tr>
      <w:tr w:rsidR="00A835B3" w:rsidRPr="00C32FA2" w:rsidTr="005A550C">
        <w:trPr>
          <w:trHeight w:val="402"/>
          <w:jc w:val="center"/>
        </w:trPr>
        <w:tc>
          <w:tcPr>
            <w:tcW w:w="716" w:type="dxa"/>
            <w:vMerge/>
            <w:shd w:val="clear" w:color="auto" w:fill="auto"/>
          </w:tcPr>
          <w:p w:rsidR="00A835B3" w:rsidRPr="00C32FA2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shd w:val="clear" w:color="auto" w:fill="auto"/>
          </w:tcPr>
          <w:p w:rsidR="00A835B3" w:rsidRPr="00C32FA2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</w:tcPr>
          <w:p w:rsidR="00A835B3" w:rsidRPr="005A550C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A550C">
              <w:rPr>
                <w:rFonts w:ascii="Times New Roman" w:hAnsi="Times New Roman" w:cs="Times New Roman"/>
                <w:b/>
              </w:rPr>
              <w:t>Примерная</w:t>
            </w:r>
            <w:proofErr w:type="spellEnd"/>
          </w:p>
          <w:p w:rsidR="00A835B3" w:rsidRPr="005A550C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A550C">
              <w:rPr>
                <w:rFonts w:ascii="Times New Roman" w:hAnsi="Times New Roman" w:cs="Times New Roman"/>
                <w:b/>
              </w:rPr>
              <w:t>программа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:rsidR="00A835B3" w:rsidRPr="005A550C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A550C">
              <w:rPr>
                <w:rFonts w:ascii="Times New Roman" w:hAnsi="Times New Roman" w:cs="Times New Roman"/>
                <w:b/>
              </w:rPr>
              <w:t>Рабочая</w:t>
            </w:r>
            <w:proofErr w:type="spellEnd"/>
            <w:r w:rsidRPr="005A550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A550C">
              <w:rPr>
                <w:rFonts w:ascii="Times New Roman" w:hAnsi="Times New Roman" w:cs="Times New Roman"/>
                <w:b/>
              </w:rPr>
              <w:t>программа</w:t>
            </w:r>
            <w:proofErr w:type="spellEnd"/>
          </w:p>
        </w:tc>
        <w:tc>
          <w:tcPr>
            <w:tcW w:w="9747" w:type="dxa"/>
            <w:vMerge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i/>
              </w:rPr>
            </w:pP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47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32FA2">
              <w:rPr>
                <w:rFonts w:ascii="Times New Roman" w:hAnsi="Times New Roman" w:cs="Times New Roman"/>
              </w:rPr>
              <w:t>Что</w:t>
            </w:r>
            <w:proofErr w:type="spellEnd"/>
            <w:r w:rsidRPr="00C32F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FA2">
              <w:rPr>
                <w:rFonts w:ascii="Times New Roman" w:hAnsi="Times New Roman" w:cs="Times New Roman"/>
              </w:rPr>
              <w:t>изучает</w:t>
            </w:r>
            <w:proofErr w:type="spellEnd"/>
            <w:r w:rsidRPr="00C32F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FA2">
              <w:rPr>
                <w:rFonts w:ascii="Times New Roman" w:hAnsi="Times New Roman" w:cs="Times New Roman"/>
              </w:rPr>
              <w:t>история</w:t>
            </w:r>
            <w:proofErr w:type="spellEnd"/>
            <w:r w:rsidRPr="00C32FA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00" w:type="dxa"/>
            <w:shd w:val="clear" w:color="auto" w:fill="auto"/>
          </w:tcPr>
          <w:p w:rsidR="00A835B3" w:rsidRPr="00C32FA2" w:rsidRDefault="003A2352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32FA2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363" w:type="dxa"/>
            <w:shd w:val="clear" w:color="auto" w:fill="auto"/>
          </w:tcPr>
          <w:p w:rsidR="00A835B3" w:rsidRPr="00C32FA2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2F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Раскрывать</w:t>
            </w:r>
            <w:r w:rsidRPr="00C32FA2">
              <w:rPr>
                <w:rStyle w:val="BodytextCandara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 xml:space="preserve">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 xml:space="preserve">значение терминов </w:t>
            </w:r>
            <w:r w:rsidRPr="00C32FA2">
              <w:rPr>
                <w:rStyle w:val="Bodytext4pt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ru-RU"/>
              </w:rPr>
              <w:t>история, век, исторический источник.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Участвовать</w:t>
            </w:r>
            <w:r w:rsidRPr="00C32FA2">
              <w:rPr>
                <w:rStyle w:val="BodytextCandara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 xml:space="preserve">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в обсуждении вопроса о том, для чего нужно знать историю</w:t>
            </w:r>
            <w:r w:rsidRPr="00C32FA2">
              <w:rPr>
                <w:rFonts w:ascii="Times New Roman" w:hAnsi="Times New Roman" w:cs="Times New Roman"/>
                <w:color w:val="000000"/>
                <w:lang w:val="ru-RU"/>
              </w:rPr>
              <w:t xml:space="preserve">                                 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Объяснять,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как ведется счет лет до н.э. и н.э., используя линию времени.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Называть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и кратко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характеризовать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источники, рассказывающие о древней истории</w:t>
            </w: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6" w:type="dxa"/>
            <w:shd w:val="clear" w:color="auto" w:fill="auto"/>
          </w:tcPr>
          <w:p w:rsidR="00A835B3" w:rsidRPr="00C32FA2" w:rsidRDefault="00A835B3" w:rsidP="00FA671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C32FA2">
              <w:rPr>
                <w:rFonts w:ascii="Times New Roman" w:hAnsi="Times New Roman" w:cs="Times New Roman"/>
              </w:rPr>
              <w:t>Раздел</w:t>
            </w:r>
            <w:proofErr w:type="spellEnd"/>
            <w:r w:rsidRPr="00C32FA2">
              <w:rPr>
                <w:rFonts w:ascii="Times New Roman" w:hAnsi="Times New Roman" w:cs="Times New Roman"/>
              </w:rPr>
              <w:t xml:space="preserve"> 1. </w:t>
            </w:r>
            <w:proofErr w:type="spellStart"/>
            <w:r w:rsidRPr="00C32FA2">
              <w:rPr>
                <w:rFonts w:ascii="Times New Roman" w:hAnsi="Times New Roman" w:cs="Times New Roman"/>
              </w:rPr>
              <w:t>Жизнь</w:t>
            </w:r>
            <w:proofErr w:type="spellEnd"/>
            <w:r w:rsidRPr="00C32F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FA2">
              <w:rPr>
                <w:rFonts w:ascii="Times New Roman" w:hAnsi="Times New Roman" w:cs="Times New Roman"/>
              </w:rPr>
              <w:t>первобытных</w:t>
            </w:r>
            <w:proofErr w:type="spellEnd"/>
            <w:r w:rsidRPr="00C32F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FA2">
              <w:rPr>
                <w:rFonts w:ascii="Times New Roman" w:hAnsi="Times New Roman" w:cs="Times New Roman"/>
              </w:rPr>
              <w:t>людей</w:t>
            </w:r>
            <w:proofErr w:type="spellEnd"/>
            <w:r w:rsidRPr="00C32FA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00" w:type="dxa"/>
            <w:shd w:val="clear" w:color="auto" w:fill="auto"/>
          </w:tcPr>
          <w:p w:rsidR="00A835B3" w:rsidRPr="00C32FA2" w:rsidRDefault="003A2352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32FA2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1363" w:type="dxa"/>
            <w:shd w:val="clear" w:color="auto" w:fill="auto"/>
          </w:tcPr>
          <w:p w:rsidR="00A835B3" w:rsidRPr="00C32FA2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Показывать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на карте места расселения древнейших людей.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Рассказывать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об условиях жизни, занятиях, верованиях пер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softHyphen/>
              <w:t>вобытных людей, используя текст учебника и изобразительные материалы.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Объяснять</w:t>
            </w:r>
            <w:r w:rsidRPr="00C32FA2">
              <w:rPr>
                <w:rStyle w:val="BodytextCandara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 xml:space="preserve">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 xml:space="preserve">значение отделения земледелия от скотоводства, открытий и изобретений древнейших людей (орудий 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руда и др.) для развития человеческого общества</w:t>
            </w: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76" w:type="dxa"/>
            <w:shd w:val="clear" w:color="auto" w:fill="auto"/>
          </w:tcPr>
          <w:p w:rsidR="00A835B3" w:rsidRPr="00C32FA2" w:rsidRDefault="00A835B3" w:rsidP="00FA671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C32FA2">
              <w:rPr>
                <w:rFonts w:ascii="Times New Roman" w:hAnsi="Times New Roman" w:cs="Times New Roman"/>
              </w:rPr>
              <w:t>Раздел</w:t>
            </w:r>
            <w:proofErr w:type="spellEnd"/>
            <w:r w:rsidRPr="00C32FA2">
              <w:rPr>
                <w:rFonts w:ascii="Times New Roman" w:hAnsi="Times New Roman" w:cs="Times New Roman"/>
              </w:rPr>
              <w:t xml:space="preserve"> 2. </w:t>
            </w:r>
            <w:proofErr w:type="spellStart"/>
            <w:r w:rsidRPr="00C32FA2">
              <w:rPr>
                <w:rFonts w:ascii="Times New Roman" w:hAnsi="Times New Roman" w:cs="Times New Roman"/>
              </w:rPr>
              <w:t>Древний</w:t>
            </w:r>
            <w:proofErr w:type="spellEnd"/>
            <w:r w:rsidRPr="00C32FA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32FA2">
              <w:rPr>
                <w:rFonts w:ascii="Times New Roman" w:hAnsi="Times New Roman" w:cs="Times New Roman"/>
              </w:rPr>
              <w:t>Восток</w:t>
            </w:r>
            <w:proofErr w:type="spellEnd"/>
          </w:p>
        </w:tc>
        <w:tc>
          <w:tcPr>
            <w:tcW w:w="1400" w:type="dxa"/>
            <w:shd w:val="clear" w:color="auto" w:fill="auto"/>
          </w:tcPr>
          <w:p w:rsidR="00A835B3" w:rsidRPr="00C32FA2" w:rsidRDefault="003A2352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32FA2"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</w:p>
        </w:tc>
        <w:tc>
          <w:tcPr>
            <w:tcW w:w="1363" w:type="dxa"/>
            <w:shd w:val="clear" w:color="auto" w:fill="auto"/>
          </w:tcPr>
          <w:p w:rsidR="00A835B3" w:rsidRPr="00341B16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Fonts w:ascii="Times New Roman" w:hAnsi="Times New Roman" w:cs="Times New Roman"/>
              </w:rPr>
              <w:t>1</w:t>
            </w:r>
            <w:r w:rsidR="00341B16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Показывать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на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карте территорию и центры древнеегипет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softHyphen/>
              <w:t>ского государства.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Раскрывать 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значение понятий и терминов </w:t>
            </w:r>
            <w:r w:rsidRPr="00C32FA2">
              <w:rPr>
                <w:rStyle w:val="Bodytext4p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фараон, жрец, раб, пирамида, папирус.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Характеризовать: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1) основные группы населения Древнего Египта, их занятия, положение и др.; 2) особенности власти фа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softHyphen/>
              <w:t>раонов и порядок управления страной.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Объяснять,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в чем заключалась роль религии, жрецов в древнеегипетском обществе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Показывать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на карте местоположение древнейших госу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softHyphen/>
              <w:t>дарств Месопотамии.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Рассказывать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об условиях жизни и занятиях населения, крупнейших городах Древней Месопотамии.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Объяснять,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как отражались в древних сказаниях представле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softHyphen/>
              <w:t>ния людей того времени о мире.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Характеризовать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источники, рассказывающие о древних ци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softHyphen/>
              <w:t>вилизациях (материальные и письменные источники, законы Хаммурапи).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Описывать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предметы материальной культуры и произведе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softHyphen/>
              <w:t xml:space="preserve">ния древнеегипетского искусства, высказывать суждения об </w:t>
            </w:r>
            <w:r w:rsidRPr="00C32FA2">
              <w:rPr>
                <w:rStyle w:val="BodytextTrebuchetMS4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 xml:space="preserve">их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художественных достоинствах.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Показывать 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на карте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 xml:space="preserve">древние города и государства </w:t>
            </w:r>
            <w:r w:rsidRPr="00C32FA2">
              <w:rPr>
                <w:rStyle w:val="BodytextTrebuchetMS4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Восточ</w:t>
            </w:r>
            <w:r w:rsidRPr="00C32FA2">
              <w:rPr>
                <w:rStyle w:val="BodytextTrebuchetMS4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softHyphen/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ного Средиземноморья.</w:t>
            </w: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76" w:type="dxa"/>
            <w:shd w:val="clear" w:color="auto" w:fill="auto"/>
          </w:tcPr>
          <w:p w:rsidR="00A835B3" w:rsidRPr="00C32FA2" w:rsidRDefault="00A835B3" w:rsidP="00FA671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C32FA2">
              <w:rPr>
                <w:rFonts w:ascii="Times New Roman" w:hAnsi="Times New Roman" w:cs="Times New Roman"/>
                <w:bCs/>
              </w:rPr>
              <w:t>Раздел</w:t>
            </w:r>
            <w:proofErr w:type="spellEnd"/>
            <w:r w:rsidRPr="00C32FA2">
              <w:rPr>
                <w:rFonts w:ascii="Times New Roman" w:hAnsi="Times New Roman" w:cs="Times New Roman"/>
                <w:bCs/>
              </w:rPr>
              <w:t xml:space="preserve"> 3.  </w:t>
            </w:r>
            <w:proofErr w:type="spellStart"/>
            <w:r w:rsidRPr="00C32FA2">
              <w:rPr>
                <w:rFonts w:ascii="Times New Roman" w:hAnsi="Times New Roman" w:cs="Times New Roman"/>
                <w:bCs/>
              </w:rPr>
              <w:t>Древняя</w:t>
            </w:r>
            <w:proofErr w:type="spellEnd"/>
            <w:r w:rsidRPr="00C32FA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FA2">
              <w:rPr>
                <w:rFonts w:ascii="Times New Roman" w:hAnsi="Times New Roman" w:cs="Times New Roman"/>
                <w:bCs/>
              </w:rPr>
              <w:t>Греция</w:t>
            </w:r>
            <w:proofErr w:type="spellEnd"/>
          </w:p>
        </w:tc>
        <w:tc>
          <w:tcPr>
            <w:tcW w:w="1400" w:type="dxa"/>
            <w:shd w:val="clear" w:color="auto" w:fill="auto"/>
          </w:tcPr>
          <w:p w:rsidR="00A835B3" w:rsidRPr="00C32FA2" w:rsidRDefault="003A2352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32FA2">
              <w:rPr>
                <w:rFonts w:ascii="Times New Roman" w:hAnsi="Times New Roman" w:cs="Times New Roman"/>
                <w:color w:val="000000"/>
                <w:lang w:val="ru-RU"/>
              </w:rPr>
              <w:t>21</w:t>
            </w:r>
          </w:p>
        </w:tc>
        <w:tc>
          <w:tcPr>
            <w:tcW w:w="1363" w:type="dxa"/>
            <w:shd w:val="clear" w:color="auto" w:fill="auto"/>
          </w:tcPr>
          <w:p w:rsidR="00A835B3" w:rsidRPr="00341B16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Fonts w:ascii="Times New Roman" w:hAnsi="Times New Roman" w:cs="Times New Roman"/>
                <w:bCs/>
              </w:rPr>
              <w:t>2</w:t>
            </w:r>
            <w:r w:rsidR="00341B16">
              <w:rPr>
                <w:rFonts w:ascii="Times New Roman" w:hAnsi="Times New Roman" w:cs="Times New Roman"/>
                <w:bCs/>
                <w:lang w:val="ru-RU"/>
              </w:rPr>
              <w:t>2</w:t>
            </w: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Показывать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 карте территории древнегреческих госу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дарств, места значительных событий.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Рассказывать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об условиях жизни и занятиях населения            Древней Греции.</w:t>
            </w:r>
          </w:p>
          <w:p w:rsidR="00A835B3" w:rsidRPr="00C32FA2" w:rsidRDefault="00A835B3" w:rsidP="00B638ED">
            <w:pPr>
              <w:pStyle w:val="a4"/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Характеризовать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верования древних греков, объяснять, ка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кую роль играли религиозные культы в греческом обществе.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Характеризовать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политический строй древнегреческих го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 xml:space="preserve">родов-государств (Афины и Спарта).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Italic"/>
                <w:rFonts w:ascii="Times New Roman" w:hAnsi="Times New Roman" w:cs="Times New Roman"/>
                <w:b/>
                <w:iCs w:val="0"/>
                <w:color w:val="000000"/>
                <w:sz w:val="22"/>
                <w:szCs w:val="22"/>
                <w:lang w:val="ru-RU"/>
              </w:rPr>
              <w:t>Объяснять</w:t>
            </w:r>
            <w:r w:rsidRPr="00C32FA2">
              <w:rPr>
                <w:rStyle w:val="BodytextItalic"/>
                <w:rFonts w:ascii="Times New Roman" w:hAnsi="Times New Roman" w:cs="Times New Roman"/>
                <w:iCs w:val="0"/>
                <w:color w:val="000000"/>
                <w:sz w:val="22"/>
                <w:szCs w:val="22"/>
                <w:lang w:val="ru-RU"/>
              </w:rPr>
              <w:t xml:space="preserve"> </w:t>
            </w:r>
            <w:r w:rsidRPr="00C32FA2">
              <w:rPr>
                <w:rStyle w:val="Bodytext4pt"/>
                <w:rFonts w:ascii="Times New Roman" w:hAnsi="Times New Roman" w:cs="Times New Roman"/>
                <w:iCs w:val="0"/>
                <w:color w:val="000000"/>
                <w:sz w:val="22"/>
                <w:szCs w:val="22"/>
                <w:lang w:val="ru-RU"/>
              </w:rPr>
              <w:t>значение понятий</w:t>
            </w:r>
            <w:r w:rsidRPr="00C32FA2">
              <w:rPr>
                <w:rStyle w:val="Bodytext4pt"/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  <w:t xml:space="preserve"> </w:t>
            </w:r>
            <w:r w:rsidRPr="00C32FA2">
              <w:rPr>
                <w:rStyle w:val="Bodytext4"/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  <w:t>полис, демократия, олигархия, колонизация, метрополия.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Рассказывать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 том, как утверждались демократические по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рядки в Афинах.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Давать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сравнительную 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характеристику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общественно-поли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 xml:space="preserve">тического устройства Афин и Спарты.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Рассказывать,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каким было спартанское воспитание, опреде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лять свое отношение к нему.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Объяснять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причины и итоги войн, которые вели древнегре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ческие государства.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Характеризовать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афинскую демократию при Перикле.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Объяснять,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что означало в Древней Греции понятие 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гражда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нин,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приводить примеры гражданских поступков.</w:t>
            </w:r>
          </w:p>
          <w:p w:rsidR="005A550C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Рассказывать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 развитии наук, образовании в Древней Греции.</w:t>
            </w:r>
            <w:r w:rsidRPr="00C32FA2">
              <w:rPr>
                <w:rFonts w:ascii="Times New Roman" w:hAnsi="Times New Roman" w:cs="Times New Roman"/>
                <w:color w:val="000000"/>
                <w:lang w:val="ru-RU"/>
              </w:rPr>
              <w:t xml:space="preserve">              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Представлять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описание произведений разных видов древ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негреческого искусства, высказывая и аргументируя свои оце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ночные суждения.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 xml:space="preserve">Объяснять,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 чем состоит вклад древнегреческих обществ в мировое культурное наследие.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Показывать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 карте направления походов и территорию державы Александра Македонского.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</w:t>
            </w:r>
            <w:r w:rsidR="00F11A15"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Составлять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исторический портрет (характеристику) Алексан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дра Македонского.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Объяснять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причины распада державы Александра Македон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 xml:space="preserve">ского, а также эллинистических государств Востока   </w:t>
            </w:r>
          </w:p>
          <w:p w:rsidR="00A835B3" w:rsidRPr="00C32FA2" w:rsidRDefault="00A835B3" w:rsidP="00B638ED">
            <w:pPr>
              <w:pStyle w:val="a4"/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Раскрывать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значение понятия 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эллинизм.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Называть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и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описывать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памятники культуры периода элли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низма</w:t>
            </w: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476" w:type="dxa"/>
            <w:shd w:val="clear" w:color="auto" w:fill="auto"/>
          </w:tcPr>
          <w:p w:rsidR="00A835B3" w:rsidRPr="00C32FA2" w:rsidRDefault="00A835B3" w:rsidP="00FA6712">
            <w:pPr>
              <w:pStyle w:val="a4"/>
              <w:rPr>
                <w:rFonts w:ascii="Times New Roman" w:hAnsi="Times New Roman" w:cs="Times New Roman"/>
                <w:bCs/>
              </w:rPr>
            </w:pPr>
            <w:proofErr w:type="spellStart"/>
            <w:r w:rsidRPr="00C32FA2">
              <w:rPr>
                <w:rFonts w:ascii="Times New Roman" w:hAnsi="Times New Roman" w:cs="Times New Roman"/>
                <w:bCs/>
              </w:rPr>
              <w:t>Раздел</w:t>
            </w:r>
            <w:proofErr w:type="spellEnd"/>
            <w:r w:rsidRPr="00C32FA2">
              <w:rPr>
                <w:rFonts w:ascii="Times New Roman" w:hAnsi="Times New Roman" w:cs="Times New Roman"/>
                <w:bCs/>
              </w:rPr>
              <w:t xml:space="preserve"> 4.  </w:t>
            </w:r>
            <w:proofErr w:type="spellStart"/>
            <w:r w:rsidRPr="00C32FA2">
              <w:rPr>
                <w:rFonts w:ascii="Times New Roman" w:hAnsi="Times New Roman" w:cs="Times New Roman"/>
                <w:bCs/>
              </w:rPr>
              <w:t>Древний</w:t>
            </w:r>
            <w:proofErr w:type="spellEnd"/>
            <w:r w:rsidRPr="00C32FA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FA2">
              <w:rPr>
                <w:rFonts w:ascii="Times New Roman" w:hAnsi="Times New Roman" w:cs="Times New Roman"/>
                <w:bCs/>
              </w:rPr>
              <w:t>Рим</w:t>
            </w:r>
            <w:proofErr w:type="spellEnd"/>
          </w:p>
        </w:tc>
        <w:tc>
          <w:tcPr>
            <w:tcW w:w="1400" w:type="dxa"/>
            <w:shd w:val="clear" w:color="auto" w:fill="auto"/>
          </w:tcPr>
          <w:p w:rsidR="00A835B3" w:rsidRPr="00C32FA2" w:rsidRDefault="003A2352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32FA2"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</w:p>
        </w:tc>
        <w:tc>
          <w:tcPr>
            <w:tcW w:w="1363" w:type="dxa"/>
            <w:shd w:val="clear" w:color="auto" w:fill="auto"/>
          </w:tcPr>
          <w:p w:rsidR="00A835B3" w:rsidRPr="009A34B2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C32FA2">
              <w:rPr>
                <w:rFonts w:ascii="Times New Roman" w:hAnsi="Times New Roman" w:cs="Times New Roman"/>
                <w:bCs/>
              </w:rPr>
              <w:t>1</w:t>
            </w:r>
            <w:r w:rsidR="009A34B2"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Показывать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 карте местоположение древнейших госу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дарств на территории Италии.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Рассказывать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об условиях жизни и занятиях населения Древней Италии.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Раскрывать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значение понятий 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патриций, плебс, республика.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</w:t>
            </w:r>
            <w:r w:rsidR="00F11A15"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Объяснять,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кому принадлежала власть в Римской республи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ке, кто и почему участвовал в политической борьбе.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Характеризовать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верования древних жителей Италии.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Раскрывать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значение понятий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консул, трибун, сенат, дикта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softHyphen/>
              <w:t>тор, легион.</w:t>
            </w:r>
            <w:r w:rsidRPr="00C32FA2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              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Использовать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карту при характеристике военных походов Рима.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Характеризовать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причины и итоги войн Рима.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</w:t>
            </w:r>
            <w:r w:rsidR="00F11A15"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Рассказывать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 хозяйственной жизни в Древнем Риме, по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ложении трудового населения, рабов.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</w:t>
            </w:r>
            <w:r w:rsidR="00F11A15"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Показывать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 карте владения Римской империи, границы Западной и Восточной частей империи после ее разделения.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Раскрывать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значение понятий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император, провинция.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</w:t>
            </w:r>
            <w:r w:rsidR="00F11A15"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Характеризовать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политическую жизнь в Древнем Риме, ее участников, важнейшие события.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</w:t>
            </w:r>
            <w:r w:rsidR="00F11A15"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Рассказывать,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как строились отношения между Римом и провинциями.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Объяснять,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 чем заключались предпосылки распростране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ния христианства в Риме, рассказывать о судьбе первых хрис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тиан в Риме.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Показывать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 карте направления переселений варварских племен и их вторжений на территорию Римской империи.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Рассказывать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 культурной жизни в Древнем Риме.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Составлять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описание архитектурных памятников, произведе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ний древнеримского искусства, используя текст и иллюстрации учебника.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Высказывать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суждения о вкладе древних римлян в культур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 xml:space="preserve">ное наследие человечества.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Выявлять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примеры влияния античного искусства в совре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менной архитектуре и др.</w:t>
            </w: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bCs/>
                <w:lang w:val="ru-RU"/>
              </w:rPr>
            </w:pPr>
            <w:r w:rsidRPr="00C32FA2">
              <w:rPr>
                <w:rFonts w:ascii="Times New Roman" w:hAnsi="Times New Roman" w:cs="Times New Roman"/>
                <w:bCs/>
                <w:lang w:val="ru-RU"/>
              </w:rPr>
              <w:t>Раздел 5  Историческое и культурное наследие Древнего мира</w:t>
            </w:r>
          </w:p>
        </w:tc>
        <w:tc>
          <w:tcPr>
            <w:tcW w:w="1400" w:type="dxa"/>
            <w:shd w:val="clear" w:color="auto" w:fill="auto"/>
          </w:tcPr>
          <w:p w:rsidR="00A835B3" w:rsidRPr="00C32FA2" w:rsidRDefault="003A2352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32FA2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363" w:type="dxa"/>
            <w:shd w:val="clear" w:color="auto" w:fill="auto"/>
          </w:tcPr>
          <w:p w:rsidR="00A835B3" w:rsidRPr="00C32FA2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C32FA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Высказывать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и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обосновывать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суждения о значении насле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дия древних цивилизаций для современного мира</w:t>
            </w: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bCs/>
              </w:rPr>
            </w:pPr>
            <w:proofErr w:type="spellStart"/>
            <w:r w:rsidRPr="00C32FA2">
              <w:rPr>
                <w:rFonts w:ascii="Times New Roman" w:hAnsi="Times New Roman" w:cs="Times New Roman"/>
                <w:bCs/>
              </w:rPr>
              <w:t>Итоговые</w:t>
            </w:r>
            <w:proofErr w:type="spellEnd"/>
            <w:r w:rsidRPr="00C32FA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FA2">
              <w:rPr>
                <w:rFonts w:ascii="Times New Roman" w:hAnsi="Times New Roman" w:cs="Times New Roman"/>
                <w:bCs/>
              </w:rPr>
              <w:t>занятия</w:t>
            </w:r>
            <w:proofErr w:type="spellEnd"/>
          </w:p>
        </w:tc>
        <w:tc>
          <w:tcPr>
            <w:tcW w:w="1400" w:type="dxa"/>
            <w:shd w:val="clear" w:color="auto" w:fill="auto"/>
          </w:tcPr>
          <w:p w:rsidR="00A835B3" w:rsidRPr="00C32FA2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A835B3" w:rsidRPr="009A34B2" w:rsidRDefault="009A34B2" w:rsidP="005A550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</w:t>
            </w: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A835B3" w:rsidRPr="00A20AFC" w:rsidRDefault="00A835B3" w:rsidP="00A20AFC">
            <w:pPr>
              <w:pStyle w:val="a4"/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A20AFC">
              <w:rPr>
                <w:rFonts w:ascii="Times New Roman" w:hAnsi="Times New Roman" w:cs="Times New Roman"/>
                <w:b/>
              </w:rPr>
              <w:t>Итого</w:t>
            </w:r>
            <w:proofErr w:type="spellEnd"/>
            <w:r w:rsidRPr="00A20AF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20AFC">
              <w:rPr>
                <w:rFonts w:ascii="Times New Roman" w:hAnsi="Times New Roman" w:cs="Times New Roman"/>
                <w:b/>
              </w:rPr>
              <w:t>за</w:t>
            </w:r>
            <w:proofErr w:type="spellEnd"/>
            <w:r w:rsidRPr="00A20AFC">
              <w:rPr>
                <w:rFonts w:ascii="Times New Roman" w:hAnsi="Times New Roman" w:cs="Times New Roman"/>
                <w:b/>
              </w:rPr>
              <w:t xml:space="preserve"> 1 </w:t>
            </w:r>
            <w:proofErr w:type="spellStart"/>
            <w:r w:rsidRPr="00A20AFC">
              <w:rPr>
                <w:rFonts w:ascii="Times New Roman" w:hAnsi="Times New Roman" w:cs="Times New Roman"/>
                <w:b/>
              </w:rPr>
              <w:t>четверть</w:t>
            </w:r>
            <w:proofErr w:type="spellEnd"/>
          </w:p>
        </w:tc>
        <w:tc>
          <w:tcPr>
            <w:tcW w:w="1400" w:type="dxa"/>
            <w:shd w:val="clear" w:color="auto" w:fill="auto"/>
          </w:tcPr>
          <w:p w:rsidR="00A835B3" w:rsidRPr="00C32FA2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A835B3" w:rsidRPr="00C32FA2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A835B3" w:rsidRPr="00A20AFC" w:rsidRDefault="00A835B3" w:rsidP="00A20AFC">
            <w:pPr>
              <w:pStyle w:val="a4"/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A20AFC">
              <w:rPr>
                <w:rFonts w:ascii="Times New Roman" w:hAnsi="Times New Roman" w:cs="Times New Roman"/>
                <w:b/>
              </w:rPr>
              <w:t>Итого</w:t>
            </w:r>
            <w:proofErr w:type="spellEnd"/>
            <w:r w:rsidRPr="00A20AF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20AFC">
              <w:rPr>
                <w:rFonts w:ascii="Times New Roman" w:hAnsi="Times New Roman" w:cs="Times New Roman"/>
                <w:b/>
              </w:rPr>
              <w:t>за</w:t>
            </w:r>
            <w:proofErr w:type="spellEnd"/>
            <w:r w:rsidRPr="00A20AFC">
              <w:rPr>
                <w:rFonts w:ascii="Times New Roman" w:hAnsi="Times New Roman" w:cs="Times New Roman"/>
                <w:b/>
              </w:rPr>
              <w:t xml:space="preserve"> 2 </w:t>
            </w:r>
            <w:proofErr w:type="spellStart"/>
            <w:r w:rsidRPr="00A20AFC">
              <w:rPr>
                <w:rFonts w:ascii="Times New Roman" w:hAnsi="Times New Roman" w:cs="Times New Roman"/>
                <w:b/>
              </w:rPr>
              <w:t>четверть</w:t>
            </w:r>
            <w:proofErr w:type="spellEnd"/>
          </w:p>
        </w:tc>
        <w:tc>
          <w:tcPr>
            <w:tcW w:w="1400" w:type="dxa"/>
            <w:shd w:val="clear" w:color="auto" w:fill="auto"/>
          </w:tcPr>
          <w:p w:rsidR="00A835B3" w:rsidRPr="00C32FA2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A835B3" w:rsidRPr="00C32FA2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A835B3" w:rsidRPr="00A20AFC" w:rsidRDefault="00A835B3" w:rsidP="00A20AFC">
            <w:pPr>
              <w:pStyle w:val="a4"/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A20AFC">
              <w:rPr>
                <w:rFonts w:ascii="Times New Roman" w:hAnsi="Times New Roman" w:cs="Times New Roman"/>
                <w:b/>
              </w:rPr>
              <w:t>Итого</w:t>
            </w:r>
            <w:proofErr w:type="spellEnd"/>
            <w:r w:rsidRPr="00A20AF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20AFC">
              <w:rPr>
                <w:rFonts w:ascii="Times New Roman" w:hAnsi="Times New Roman" w:cs="Times New Roman"/>
                <w:b/>
              </w:rPr>
              <w:t>за</w:t>
            </w:r>
            <w:proofErr w:type="spellEnd"/>
            <w:r w:rsidRPr="00A20AFC">
              <w:rPr>
                <w:rFonts w:ascii="Times New Roman" w:hAnsi="Times New Roman" w:cs="Times New Roman"/>
                <w:b/>
              </w:rPr>
              <w:t xml:space="preserve"> 3 </w:t>
            </w:r>
            <w:proofErr w:type="spellStart"/>
            <w:r w:rsidRPr="00A20AFC">
              <w:rPr>
                <w:rFonts w:ascii="Times New Roman" w:hAnsi="Times New Roman" w:cs="Times New Roman"/>
                <w:b/>
              </w:rPr>
              <w:t>четверть</w:t>
            </w:r>
            <w:proofErr w:type="spellEnd"/>
          </w:p>
        </w:tc>
        <w:tc>
          <w:tcPr>
            <w:tcW w:w="1400" w:type="dxa"/>
            <w:shd w:val="clear" w:color="auto" w:fill="auto"/>
          </w:tcPr>
          <w:p w:rsidR="00A835B3" w:rsidRPr="00C32FA2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A835B3" w:rsidRPr="00C32FA2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A835B3" w:rsidRPr="00A20AFC" w:rsidRDefault="00A835B3" w:rsidP="00A20AFC">
            <w:pPr>
              <w:pStyle w:val="a4"/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A20AFC">
              <w:rPr>
                <w:rFonts w:ascii="Times New Roman" w:hAnsi="Times New Roman" w:cs="Times New Roman"/>
                <w:b/>
              </w:rPr>
              <w:t>Итого</w:t>
            </w:r>
            <w:proofErr w:type="spellEnd"/>
            <w:r w:rsidRPr="00A20AF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20AFC">
              <w:rPr>
                <w:rFonts w:ascii="Times New Roman" w:hAnsi="Times New Roman" w:cs="Times New Roman"/>
                <w:b/>
              </w:rPr>
              <w:t>за</w:t>
            </w:r>
            <w:proofErr w:type="spellEnd"/>
            <w:r w:rsidRPr="00A20AFC">
              <w:rPr>
                <w:rFonts w:ascii="Times New Roman" w:hAnsi="Times New Roman" w:cs="Times New Roman"/>
                <w:b/>
              </w:rPr>
              <w:t xml:space="preserve"> 4 </w:t>
            </w:r>
            <w:proofErr w:type="spellStart"/>
            <w:r w:rsidRPr="00A20AFC">
              <w:rPr>
                <w:rFonts w:ascii="Times New Roman" w:hAnsi="Times New Roman" w:cs="Times New Roman"/>
                <w:b/>
              </w:rPr>
              <w:t>четверть</w:t>
            </w:r>
            <w:proofErr w:type="spellEnd"/>
          </w:p>
        </w:tc>
        <w:tc>
          <w:tcPr>
            <w:tcW w:w="1400" w:type="dxa"/>
            <w:shd w:val="clear" w:color="auto" w:fill="auto"/>
          </w:tcPr>
          <w:p w:rsidR="00A835B3" w:rsidRPr="00C32FA2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A835B3" w:rsidRPr="00C32FA2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auto"/>
          </w:tcPr>
          <w:p w:rsidR="00A835B3" w:rsidRPr="00A20AFC" w:rsidRDefault="00A835B3" w:rsidP="00A20AFC">
            <w:pPr>
              <w:pStyle w:val="a4"/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A20AFC">
              <w:rPr>
                <w:rFonts w:ascii="Times New Roman" w:hAnsi="Times New Roman" w:cs="Times New Roman"/>
                <w:b/>
              </w:rPr>
              <w:t>Итого</w:t>
            </w:r>
            <w:proofErr w:type="spellEnd"/>
            <w:r w:rsidRPr="00A20AFC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400" w:type="dxa"/>
            <w:shd w:val="clear" w:color="auto" w:fill="auto"/>
          </w:tcPr>
          <w:p w:rsidR="00A835B3" w:rsidRPr="005A550C" w:rsidRDefault="00266DE3" w:rsidP="005A550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5A550C">
              <w:rPr>
                <w:rFonts w:ascii="Times New Roman" w:hAnsi="Times New Roman" w:cs="Times New Roman"/>
                <w:b/>
                <w:color w:val="000000"/>
                <w:lang w:val="ru-RU"/>
              </w:rPr>
              <w:t>68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A835B3" w:rsidRPr="005A550C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5A550C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84629" w:rsidRPr="00C32FA2" w:rsidRDefault="00E84629" w:rsidP="00E84629">
      <w:pPr>
        <w:widowControl w:val="0"/>
        <w:shd w:val="clear" w:color="auto" w:fill="FFFFFF"/>
        <w:tabs>
          <w:tab w:val="left" w:pos="0"/>
        </w:tabs>
        <w:autoSpaceDE w:val="0"/>
        <w:rPr>
          <w:sz w:val="22"/>
          <w:szCs w:val="22"/>
        </w:rPr>
      </w:pPr>
      <w:r w:rsidRPr="00C32FA2">
        <w:rPr>
          <w:sz w:val="22"/>
          <w:szCs w:val="22"/>
        </w:rPr>
        <w:t xml:space="preserve"> </w:t>
      </w:r>
      <w:r w:rsidR="00D2761E" w:rsidRPr="00C32FA2">
        <w:rPr>
          <w:sz w:val="22"/>
          <w:szCs w:val="22"/>
        </w:rPr>
        <w:tab/>
      </w:r>
      <w:r w:rsidRPr="00C32FA2">
        <w:rPr>
          <w:sz w:val="22"/>
          <w:szCs w:val="22"/>
        </w:rPr>
        <w:t>В содержание примерной программы и программы к завершенной линии учебников по истории Древнего мира  для   5 класса в соответствии с целями и задачами образовательной организации внесены следующие дополнения и изменения, общий объем которых не превышает 15%:</w:t>
      </w:r>
    </w:p>
    <w:tbl>
      <w:tblPr>
        <w:tblW w:w="15723" w:type="dxa"/>
        <w:jc w:val="center"/>
        <w:tblLayout w:type="fixed"/>
        <w:tblLook w:val="0000" w:firstRow="0" w:lastRow="0" w:firstColumn="0" w:lastColumn="0" w:noHBand="0" w:noVBand="0"/>
      </w:tblPr>
      <w:tblGrid>
        <w:gridCol w:w="3532"/>
        <w:gridCol w:w="2759"/>
        <w:gridCol w:w="9432"/>
      </w:tblGrid>
      <w:tr w:rsidR="00E84629" w:rsidRPr="00C32FA2" w:rsidTr="00D2761E">
        <w:trPr>
          <w:trHeight w:val="450"/>
          <w:jc w:val="center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629" w:rsidRPr="00C32FA2" w:rsidRDefault="00E84629" w:rsidP="00B638ED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C32FA2">
              <w:rPr>
                <w:b/>
                <w:sz w:val="22"/>
                <w:szCs w:val="22"/>
              </w:rPr>
              <w:lastRenderedPageBreak/>
              <w:t>Учебный раздел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629" w:rsidRPr="00C32FA2" w:rsidRDefault="00E84629" w:rsidP="00B638ED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C32FA2">
              <w:rPr>
                <w:b/>
                <w:sz w:val="22"/>
                <w:szCs w:val="22"/>
              </w:rPr>
              <w:t xml:space="preserve">Количество часов </w:t>
            </w:r>
          </w:p>
        </w:tc>
        <w:tc>
          <w:tcPr>
            <w:tcW w:w="9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29" w:rsidRPr="00C32FA2" w:rsidRDefault="00E84629" w:rsidP="00B638ED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C32FA2">
              <w:rPr>
                <w:b/>
                <w:sz w:val="22"/>
                <w:szCs w:val="22"/>
              </w:rPr>
              <w:t>Обоснование корректировки</w:t>
            </w:r>
          </w:p>
        </w:tc>
      </w:tr>
      <w:tr w:rsidR="00E84629" w:rsidRPr="00C32FA2" w:rsidTr="00D2761E">
        <w:trPr>
          <w:trHeight w:val="226"/>
          <w:jc w:val="center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629" w:rsidRPr="005A550C" w:rsidRDefault="00E84629" w:rsidP="00B638ED">
            <w:pPr>
              <w:widowControl w:val="0"/>
              <w:tabs>
                <w:tab w:val="left" w:pos="518"/>
              </w:tabs>
              <w:autoSpaceDE w:val="0"/>
              <w:snapToGrid w:val="0"/>
              <w:jc w:val="both"/>
              <w:rPr>
                <w:sz w:val="22"/>
                <w:szCs w:val="22"/>
              </w:rPr>
            </w:pPr>
            <w:r w:rsidRPr="005A550C">
              <w:rPr>
                <w:sz w:val="22"/>
                <w:szCs w:val="22"/>
              </w:rPr>
              <w:t>Что изучает история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629" w:rsidRPr="005A550C" w:rsidRDefault="00E84629" w:rsidP="00E84629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5A550C">
              <w:rPr>
                <w:sz w:val="22"/>
                <w:szCs w:val="22"/>
              </w:rPr>
              <w:t>5</w:t>
            </w:r>
          </w:p>
        </w:tc>
        <w:tc>
          <w:tcPr>
            <w:tcW w:w="9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29" w:rsidRPr="00C32FA2" w:rsidRDefault="00A835B3" w:rsidP="0064158C">
            <w:pPr>
              <w:widowControl w:val="0"/>
              <w:tabs>
                <w:tab w:val="left" w:pos="518"/>
              </w:tabs>
              <w:autoSpaceDE w:val="0"/>
              <w:snapToGrid w:val="0"/>
              <w:jc w:val="both"/>
              <w:rPr>
                <w:sz w:val="22"/>
                <w:szCs w:val="22"/>
              </w:rPr>
            </w:pPr>
            <w:r w:rsidRPr="00C32FA2">
              <w:rPr>
                <w:sz w:val="22"/>
                <w:szCs w:val="22"/>
              </w:rPr>
              <w:t xml:space="preserve"> Для качественного, доступного усвоения учащимися учебного материала при  введении в предмет «История».</w:t>
            </w:r>
          </w:p>
        </w:tc>
      </w:tr>
    </w:tbl>
    <w:p w:rsidR="007C6294" w:rsidRPr="00C32FA2" w:rsidRDefault="007C6294" w:rsidP="007C6294">
      <w:pPr>
        <w:pStyle w:val="a4"/>
        <w:rPr>
          <w:rFonts w:ascii="Times New Roman" w:hAnsi="Times New Roman" w:cs="Times New Roman"/>
          <w:lang w:val="ru-RU"/>
        </w:rPr>
      </w:pPr>
      <w:r w:rsidRPr="00C32FA2">
        <w:rPr>
          <w:rFonts w:ascii="Times New Roman" w:hAnsi="Times New Roman" w:cs="Times New Roman"/>
          <w:b/>
          <w:i/>
          <w:lang w:val="ru-RU"/>
        </w:rPr>
        <w:t>Примечание</w:t>
      </w:r>
      <w:r w:rsidRPr="00C32FA2">
        <w:rPr>
          <w:rFonts w:ascii="Times New Roman" w:hAnsi="Times New Roman" w:cs="Times New Roman"/>
          <w:lang w:val="ru-RU"/>
        </w:rPr>
        <w:t>:</w:t>
      </w:r>
      <w:r w:rsidR="00DB1212">
        <w:rPr>
          <w:rFonts w:ascii="Times New Roman" w:hAnsi="Times New Roman" w:cs="Times New Roman"/>
          <w:lang w:val="ru-RU"/>
        </w:rPr>
        <w:t xml:space="preserve"> </w:t>
      </w:r>
      <w:r w:rsidRPr="00C32FA2">
        <w:rPr>
          <w:rFonts w:ascii="Times New Roman" w:hAnsi="Times New Roman" w:cs="Times New Roman"/>
          <w:lang w:val="ru-RU"/>
        </w:rPr>
        <w:t>В рабочей программе использованы аббревиатуры:</w:t>
      </w:r>
    </w:p>
    <w:p w:rsidR="005A550C" w:rsidRPr="00DB1212" w:rsidRDefault="007C6294" w:rsidP="00DB1212">
      <w:pPr>
        <w:pStyle w:val="a4"/>
        <w:rPr>
          <w:rFonts w:ascii="Times New Roman" w:hAnsi="Times New Roman" w:cs="Times New Roman"/>
          <w:lang w:val="ru-RU"/>
        </w:rPr>
      </w:pPr>
      <w:r w:rsidRPr="00A20AFC">
        <w:rPr>
          <w:rFonts w:ascii="Times New Roman" w:hAnsi="Times New Roman" w:cs="Times New Roman"/>
          <w:b/>
          <w:lang w:val="ru-RU"/>
        </w:rPr>
        <w:t>УОНЗ</w:t>
      </w:r>
      <w:r w:rsidRPr="00C32FA2">
        <w:rPr>
          <w:rFonts w:ascii="Times New Roman" w:hAnsi="Times New Roman" w:cs="Times New Roman"/>
          <w:lang w:val="ru-RU"/>
        </w:rPr>
        <w:t xml:space="preserve"> – урок «открытия» новых знаний</w:t>
      </w:r>
      <w:r w:rsidR="00A20AFC">
        <w:rPr>
          <w:rFonts w:ascii="Times New Roman" w:hAnsi="Times New Roman" w:cs="Times New Roman"/>
          <w:lang w:val="ru-RU"/>
        </w:rPr>
        <w:t>;</w:t>
      </w:r>
      <w:r w:rsidR="00A20AFC" w:rsidRPr="00A20AFC">
        <w:rPr>
          <w:rFonts w:ascii="Times New Roman" w:hAnsi="Times New Roman" w:cs="Times New Roman"/>
          <w:lang w:val="ru-RU"/>
        </w:rPr>
        <w:t xml:space="preserve"> </w:t>
      </w:r>
      <w:r w:rsidR="00A20AFC" w:rsidRPr="00A20AFC">
        <w:rPr>
          <w:rFonts w:ascii="Times New Roman" w:hAnsi="Times New Roman" w:cs="Times New Roman"/>
          <w:b/>
          <w:lang w:val="ru-RU"/>
        </w:rPr>
        <w:t>УР</w:t>
      </w:r>
      <w:r w:rsidR="00A20AFC" w:rsidRPr="00C32FA2">
        <w:rPr>
          <w:rFonts w:ascii="Times New Roman" w:hAnsi="Times New Roman" w:cs="Times New Roman"/>
          <w:lang w:val="ru-RU"/>
        </w:rPr>
        <w:t xml:space="preserve"> – урок рефлексии</w:t>
      </w:r>
      <w:r w:rsidR="00A20AFC">
        <w:rPr>
          <w:rFonts w:ascii="Times New Roman" w:hAnsi="Times New Roman" w:cs="Times New Roman"/>
          <w:lang w:val="ru-RU"/>
        </w:rPr>
        <w:t>;</w:t>
      </w:r>
      <w:r w:rsidR="00A20AFC" w:rsidRPr="00A20AFC">
        <w:rPr>
          <w:rFonts w:ascii="Times New Roman" w:hAnsi="Times New Roman" w:cs="Times New Roman"/>
          <w:lang w:val="ru-RU"/>
        </w:rPr>
        <w:t xml:space="preserve"> </w:t>
      </w:r>
      <w:r w:rsidR="00A20AFC" w:rsidRPr="00A20AFC">
        <w:rPr>
          <w:rFonts w:ascii="Times New Roman" w:hAnsi="Times New Roman" w:cs="Times New Roman"/>
          <w:b/>
          <w:lang w:val="ru-RU"/>
        </w:rPr>
        <w:t>УОМН</w:t>
      </w:r>
      <w:r w:rsidR="00A20AFC" w:rsidRPr="00C32FA2">
        <w:rPr>
          <w:rFonts w:ascii="Times New Roman" w:hAnsi="Times New Roman" w:cs="Times New Roman"/>
          <w:lang w:val="ru-RU"/>
        </w:rPr>
        <w:t xml:space="preserve"> – урок общеметодологической направленности</w:t>
      </w:r>
      <w:r w:rsidR="00A20AFC">
        <w:rPr>
          <w:rFonts w:ascii="Times New Roman" w:hAnsi="Times New Roman" w:cs="Times New Roman"/>
          <w:lang w:val="ru-RU"/>
        </w:rPr>
        <w:t>;</w:t>
      </w:r>
      <w:r w:rsidR="00A20AFC" w:rsidRPr="00A20AFC">
        <w:rPr>
          <w:rFonts w:ascii="Times New Roman" w:hAnsi="Times New Roman" w:cs="Times New Roman"/>
          <w:lang w:val="ru-RU"/>
        </w:rPr>
        <w:t xml:space="preserve"> </w:t>
      </w:r>
      <w:r w:rsidR="00A20AFC" w:rsidRPr="00A20AFC">
        <w:rPr>
          <w:rFonts w:ascii="Times New Roman" w:hAnsi="Times New Roman" w:cs="Times New Roman"/>
          <w:b/>
          <w:lang w:val="ru-RU"/>
        </w:rPr>
        <w:t>УРК</w:t>
      </w:r>
      <w:r w:rsidR="00A20AFC">
        <w:rPr>
          <w:rFonts w:ascii="Times New Roman" w:hAnsi="Times New Roman" w:cs="Times New Roman"/>
          <w:lang w:val="ru-RU"/>
        </w:rPr>
        <w:t xml:space="preserve"> – урок развивающего контроля</w:t>
      </w:r>
    </w:p>
    <w:p w:rsidR="00C0171F" w:rsidRDefault="00C0171F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:rsidR="005A72A7" w:rsidRDefault="00ED72F1" w:rsidP="00F11A15">
      <w:pPr>
        <w:jc w:val="center"/>
        <w:rPr>
          <w:b/>
          <w:color w:val="000000"/>
        </w:rPr>
      </w:pPr>
      <w:r w:rsidRPr="00300222">
        <w:rPr>
          <w:b/>
          <w:color w:val="000000"/>
        </w:rPr>
        <w:lastRenderedPageBreak/>
        <w:t>Календарно-тематический план</w:t>
      </w:r>
    </w:p>
    <w:p w:rsidR="00ED72F1" w:rsidRDefault="00ED72F1" w:rsidP="00ED72F1">
      <w:pPr>
        <w:ind w:left="142"/>
        <w:jc w:val="center"/>
      </w:pPr>
    </w:p>
    <w:tbl>
      <w:tblPr>
        <w:tblW w:w="15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753"/>
        <w:gridCol w:w="708"/>
        <w:gridCol w:w="914"/>
        <w:gridCol w:w="3893"/>
        <w:gridCol w:w="3198"/>
        <w:gridCol w:w="5887"/>
      </w:tblGrid>
      <w:tr w:rsidR="00A20AFC" w:rsidRPr="00DB1212" w:rsidTr="00DB1212">
        <w:trPr>
          <w:trHeight w:val="142"/>
          <w:jc w:val="center"/>
        </w:trPr>
        <w:tc>
          <w:tcPr>
            <w:tcW w:w="617" w:type="dxa"/>
            <w:vMerge w:val="restart"/>
          </w:tcPr>
          <w:p w:rsidR="00A20AFC" w:rsidRPr="00DB1212" w:rsidRDefault="00A20AFC" w:rsidP="00B638E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№</w:t>
            </w:r>
          </w:p>
          <w:p w:rsidR="00A20AFC" w:rsidRPr="00DB1212" w:rsidRDefault="00A20AFC" w:rsidP="00B638E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п\</w:t>
            </w:r>
            <w:proofErr w:type="gramStart"/>
            <w:r w:rsidRPr="00DB1212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753" w:type="dxa"/>
            <w:vMerge w:val="restart"/>
          </w:tcPr>
          <w:p w:rsidR="00A20AFC" w:rsidRPr="00DB1212" w:rsidRDefault="00A20AFC" w:rsidP="00B638E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№ в теме</w:t>
            </w:r>
          </w:p>
        </w:tc>
        <w:tc>
          <w:tcPr>
            <w:tcW w:w="1622" w:type="dxa"/>
            <w:gridSpan w:val="2"/>
          </w:tcPr>
          <w:p w:rsidR="00A20AFC" w:rsidRPr="00DB1212" w:rsidRDefault="00A20AFC" w:rsidP="00B638E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3893" w:type="dxa"/>
            <w:vMerge w:val="restart"/>
            <w:shd w:val="clear" w:color="auto" w:fill="auto"/>
          </w:tcPr>
          <w:p w:rsidR="00A20AFC" w:rsidRPr="00DB1212" w:rsidRDefault="00A20AFC" w:rsidP="00A20AF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Тема</w:t>
            </w:r>
          </w:p>
          <w:p w:rsidR="00A20AFC" w:rsidRPr="00DB1212" w:rsidRDefault="00A20AFC" w:rsidP="00A20A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98" w:type="dxa"/>
            <w:vMerge w:val="restart"/>
          </w:tcPr>
          <w:p w:rsidR="005A550C" w:rsidRPr="00DB1212" w:rsidRDefault="00A20AFC" w:rsidP="00A20AF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 xml:space="preserve">Тип урока, </w:t>
            </w:r>
          </w:p>
          <w:p w:rsidR="00A20AFC" w:rsidRPr="00DB1212" w:rsidRDefault="00A20AFC" w:rsidP="00A20AF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форма проведения</w:t>
            </w:r>
          </w:p>
        </w:tc>
        <w:tc>
          <w:tcPr>
            <w:tcW w:w="5887" w:type="dxa"/>
            <w:vMerge w:val="restart"/>
          </w:tcPr>
          <w:p w:rsidR="00A20AFC" w:rsidRPr="00DB1212" w:rsidRDefault="00A20AFC" w:rsidP="00A20AF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П</w:t>
            </w:r>
            <w:r w:rsidR="005A550C" w:rsidRPr="00DB1212">
              <w:rPr>
                <w:b/>
                <w:sz w:val="22"/>
                <w:szCs w:val="22"/>
              </w:rPr>
              <w:t>ланируемые п</w:t>
            </w:r>
            <w:r w:rsidRPr="00DB1212">
              <w:rPr>
                <w:b/>
                <w:sz w:val="22"/>
                <w:szCs w:val="22"/>
              </w:rPr>
              <w:t>редметные результаты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  <w:vMerge/>
          </w:tcPr>
          <w:p w:rsidR="00A20AFC" w:rsidRPr="00DB1212" w:rsidRDefault="00A20AFC" w:rsidP="00B638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53" w:type="dxa"/>
            <w:vMerge/>
          </w:tcPr>
          <w:p w:rsidR="00A20AFC" w:rsidRPr="00DB1212" w:rsidRDefault="00A20AFC" w:rsidP="00B638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20AFC" w:rsidRPr="00DB1212" w:rsidRDefault="00A20AFC" w:rsidP="00C0171F">
            <w:pPr>
              <w:snapToGrid w:val="0"/>
              <w:ind w:right="-172"/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914" w:type="dxa"/>
          </w:tcPr>
          <w:p w:rsidR="00A20AFC" w:rsidRPr="00DB1212" w:rsidRDefault="00A20AFC" w:rsidP="00C0171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3893" w:type="dxa"/>
            <w:vMerge/>
            <w:shd w:val="clear" w:color="auto" w:fill="auto"/>
          </w:tcPr>
          <w:p w:rsidR="00A20AFC" w:rsidRPr="00DB1212" w:rsidRDefault="00A20AFC" w:rsidP="00B638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8" w:type="dxa"/>
            <w:vMerge/>
          </w:tcPr>
          <w:p w:rsidR="00A20AFC" w:rsidRPr="00DB1212" w:rsidRDefault="00A20AFC" w:rsidP="00B638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87" w:type="dxa"/>
            <w:vMerge/>
          </w:tcPr>
          <w:p w:rsidR="00A20AFC" w:rsidRPr="00DB1212" w:rsidRDefault="00A20AFC" w:rsidP="00B638E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/>
          </w:tcPr>
          <w:p w:rsidR="00A20AFC" w:rsidRPr="00DB1212" w:rsidRDefault="00A20AFC" w:rsidP="00221DE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ЧТО ИЗУЧАЕТ ИСТОРИЯ  (5 часов)</w:t>
            </w:r>
          </w:p>
        </w:tc>
      </w:tr>
      <w:tr w:rsidR="005A550C" w:rsidRPr="00DB1212" w:rsidTr="00DB1212">
        <w:trPr>
          <w:trHeight w:val="288"/>
          <w:jc w:val="center"/>
        </w:trPr>
        <w:tc>
          <w:tcPr>
            <w:tcW w:w="617" w:type="dxa"/>
          </w:tcPr>
          <w:p w:rsidR="005A550C" w:rsidRPr="00DB1212" w:rsidRDefault="005A550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53" w:type="dxa"/>
          </w:tcPr>
          <w:p w:rsidR="005A550C" w:rsidRPr="00DB1212" w:rsidRDefault="005A550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5A550C" w:rsidRPr="00DB1212" w:rsidRDefault="005A550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5A550C" w:rsidRPr="00DB1212" w:rsidRDefault="005A550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vMerge w:val="restart"/>
            <w:shd w:val="clear" w:color="auto" w:fill="auto"/>
          </w:tcPr>
          <w:p w:rsidR="005A550C" w:rsidRPr="00DB1212" w:rsidRDefault="005A550C" w:rsidP="00221DE1">
            <w:pPr>
              <w:snapToGrid w:val="0"/>
              <w:jc w:val="both"/>
              <w:rPr>
                <w:sz w:val="22"/>
                <w:szCs w:val="22"/>
              </w:rPr>
            </w:pPr>
          </w:p>
          <w:p w:rsidR="005A550C" w:rsidRPr="00DB1212" w:rsidRDefault="005A550C" w:rsidP="00221DE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Наука-История</w:t>
            </w:r>
          </w:p>
        </w:tc>
        <w:tc>
          <w:tcPr>
            <w:tcW w:w="3198" w:type="dxa"/>
            <w:vMerge w:val="restart"/>
          </w:tcPr>
          <w:p w:rsidR="005A550C" w:rsidRPr="00DB1212" w:rsidRDefault="005A550C" w:rsidP="006D665F">
            <w:pPr>
              <w:tabs>
                <w:tab w:val="left" w:pos="14400"/>
                <w:tab w:val="left" w:pos="14580"/>
              </w:tabs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  <w:r w:rsidR="0068469E" w:rsidRPr="00DB1212">
              <w:rPr>
                <w:b/>
                <w:sz w:val="22"/>
                <w:szCs w:val="22"/>
              </w:rPr>
              <w:t xml:space="preserve">             </w:t>
            </w:r>
            <w:r w:rsidR="006D665F">
              <w:rPr>
                <w:b/>
                <w:sz w:val="22"/>
                <w:szCs w:val="22"/>
              </w:rPr>
              <w:t xml:space="preserve">                              </w:t>
            </w:r>
            <w:r w:rsidRPr="00DB1212">
              <w:rPr>
                <w:sz w:val="22"/>
                <w:szCs w:val="22"/>
              </w:rPr>
              <w:t>Беседа</w:t>
            </w:r>
          </w:p>
          <w:p w:rsidR="005A550C" w:rsidRPr="00DB1212" w:rsidRDefault="005A550C" w:rsidP="006D665F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87" w:type="dxa"/>
            <w:vMerge w:val="restart"/>
            <w:shd w:val="clear" w:color="auto" w:fill="auto"/>
          </w:tcPr>
          <w:p w:rsidR="005A550C" w:rsidRPr="006D665F" w:rsidRDefault="00B368EB" w:rsidP="00C0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определение </w:t>
            </w:r>
            <w:r w:rsidR="005A550C" w:rsidRPr="006D665F">
              <w:rPr>
                <w:sz w:val="22"/>
                <w:szCs w:val="22"/>
              </w:rPr>
              <w:t>понятия «история», виды исторических источников</w:t>
            </w:r>
            <w:r>
              <w:rPr>
                <w:sz w:val="22"/>
                <w:szCs w:val="22"/>
              </w:rPr>
              <w:t>.</w:t>
            </w:r>
          </w:p>
          <w:p w:rsidR="005A550C" w:rsidRPr="006D665F" w:rsidRDefault="00B368EB" w:rsidP="00C0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 о</w:t>
            </w:r>
            <w:r w:rsidR="005A550C" w:rsidRPr="006D665F">
              <w:rPr>
                <w:sz w:val="22"/>
                <w:szCs w:val="22"/>
              </w:rPr>
              <w:t>формлять записи в тетради.</w:t>
            </w:r>
          </w:p>
        </w:tc>
      </w:tr>
      <w:tr w:rsidR="005A550C" w:rsidRPr="00DB1212" w:rsidTr="00DB1212">
        <w:trPr>
          <w:trHeight w:val="70"/>
          <w:jc w:val="center"/>
        </w:trPr>
        <w:tc>
          <w:tcPr>
            <w:tcW w:w="617" w:type="dxa"/>
          </w:tcPr>
          <w:p w:rsidR="005A550C" w:rsidRPr="00DB1212" w:rsidRDefault="005A550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</w:t>
            </w:r>
          </w:p>
        </w:tc>
        <w:tc>
          <w:tcPr>
            <w:tcW w:w="753" w:type="dxa"/>
          </w:tcPr>
          <w:p w:rsidR="005A550C" w:rsidRPr="00DB1212" w:rsidRDefault="005A550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5A550C" w:rsidRPr="00DB1212" w:rsidRDefault="005A550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5A550C" w:rsidRPr="00DB1212" w:rsidRDefault="005A550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vMerge/>
            <w:shd w:val="clear" w:color="auto" w:fill="auto"/>
          </w:tcPr>
          <w:p w:rsidR="005A550C" w:rsidRPr="00DB1212" w:rsidRDefault="005A550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198" w:type="dxa"/>
            <w:vMerge/>
          </w:tcPr>
          <w:p w:rsidR="005A550C" w:rsidRPr="00DB1212" w:rsidRDefault="005A550C" w:rsidP="006D665F">
            <w:pPr>
              <w:tabs>
                <w:tab w:val="left" w:pos="14400"/>
                <w:tab w:val="left" w:pos="145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887" w:type="dxa"/>
            <w:vMerge/>
            <w:shd w:val="clear" w:color="auto" w:fill="auto"/>
          </w:tcPr>
          <w:p w:rsidR="005A550C" w:rsidRPr="006D665F" w:rsidRDefault="005A550C" w:rsidP="00B638E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Историческая карта</w:t>
            </w:r>
          </w:p>
        </w:tc>
        <w:tc>
          <w:tcPr>
            <w:tcW w:w="3198" w:type="dxa"/>
          </w:tcPr>
          <w:p w:rsidR="00C928B9" w:rsidRPr="00DB1212" w:rsidRDefault="00D45A32" w:rsidP="006D665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="0068469E" w:rsidRPr="00DB1212">
              <w:rPr>
                <w:b/>
                <w:sz w:val="22"/>
                <w:szCs w:val="22"/>
              </w:rPr>
              <w:t xml:space="preserve">          </w:t>
            </w:r>
            <w:r w:rsidR="006D665F">
              <w:rPr>
                <w:b/>
                <w:sz w:val="22"/>
                <w:szCs w:val="22"/>
              </w:rPr>
              <w:t xml:space="preserve">                         </w:t>
            </w:r>
            <w:r w:rsidR="0068469E" w:rsidRPr="00DB1212">
              <w:rPr>
                <w:sz w:val="22"/>
                <w:szCs w:val="22"/>
              </w:rPr>
              <w:t>П</w:t>
            </w:r>
            <w:r w:rsidR="00C928B9" w:rsidRPr="00DB1212">
              <w:rPr>
                <w:sz w:val="22"/>
                <w:szCs w:val="22"/>
              </w:rPr>
              <w:t>рактикум</w:t>
            </w:r>
          </w:p>
          <w:p w:rsidR="00A20AFC" w:rsidRPr="00DB1212" w:rsidRDefault="00A20AFC" w:rsidP="006D665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87" w:type="dxa"/>
            <w:shd w:val="clear" w:color="auto" w:fill="auto"/>
          </w:tcPr>
          <w:p w:rsidR="00A20AFC" w:rsidRPr="006D665F" w:rsidRDefault="006D665F" w:rsidP="004877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з</w:t>
            </w:r>
            <w:r w:rsidR="00A20AFC" w:rsidRPr="006D665F">
              <w:rPr>
                <w:sz w:val="22"/>
                <w:szCs w:val="22"/>
              </w:rPr>
              <w:t>начение условных обозначений на карте.</w:t>
            </w:r>
          </w:p>
          <w:p w:rsidR="00A20AFC" w:rsidRPr="006D665F" w:rsidRDefault="006D665F" w:rsidP="006D6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о</w:t>
            </w:r>
            <w:r w:rsidR="00A20AFC" w:rsidRPr="006D665F">
              <w:rPr>
                <w:sz w:val="22"/>
                <w:szCs w:val="22"/>
              </w:rPr>
              <w:t>риентироваться на карте, показывать необходимые объекты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Счет лет в истории                   </w:t>
            </w:r>
          </w:p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5A550C" w:rsidRPr="00DB1212" w:rsidRDefault="00D45A32" w:rsidP="006D665F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="0068469E" w:rsidRPr="00DB1212">
              <w:rPr>
                <w:sz w:val="22"/>
                <w:szCs w:val="22"/>
              </w:rPr>
              <w:t xml:space="preserve">              </w:t>
            </w:r>
            <w:r w:rsidR="006D665F">
              <w:rPr>
                <w:sz w:val="22"/>
                <w:szCs w:val="22"/>
              </w:rPr>
              <w:t xml:space="preserve">                            </w:t>
            </w:r>
            <w:r w:rsidR="0068469E" w:rsidRPr="00DB1212">
              <w:rPr>
                <w:sz w:val="22"/>
                <w:szCs w:val="22"/>
              </w:rPr>
              <w:t xml:space="preserve"> Проект</w:t>
            </w:r>
          </w:p>
        </w:tc>
        <w:tc>
          <w:tcPr>
            <w:tcW w:w="5887" w:type="dxa"/>
            <w:shd w:val="clear" w:color="auto" w:fill="auto"/>
          </w:tcPr>
          <w:p w:rsidR="00A20AFC" w:rsidRPr="006D665F" w:rsidRDefault="00B368EB" w:rsidP="004877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в</w:t>
            </w:r>
            <w:r w:rsidR="00A20AFC" w:rsidRPr="006D665F">
              <w:rPr>
                <w:sz w:val="22"/>
                <w:szCs w:val="22"/>
              </w:rPr>
              <w:t>ремя от и до Рождества Христова, хронологию.</w:t>
            </w:r>
          </w:p>
          <w:p w:rsidR="00A20AFC" w:rsidRPr="006D665F" w:rsidRDefault="00B368EB" w:rsidP="00C0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о</w:t>
            </w:r>
            <w:r w:rsidR="00A20AFC" w:rsidRPr="006D665F">
              <w:rPr>
                <w:sz w:val="22"/>
                <w:szCs w:val="22"/>
              </w:rPr>
              <w:t>пределять век по дате, работать с «лентой времени»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Обобщающий урок                    </w:t>
            </w:r>
          </w:p>
        </w:tc>
        <w:tc>
          <w:tcPr>
            <w:tcW w:w="3198" w:type="dxa"/>
          </w:tcPr>
          <w:p w:rsidR="00A20AFC" w:rsidRPr="00DB1212" w:rsidRDefault="00544DAE" w:rsidP="006D665F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УР</w:t>
            </w:r>
          </w:p>
          <w:p w:rsidR="005A550C" w:rsidRPr="00DB1212" w:rsidRDefault="005A550C" w:rsidP="006D665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87" w:type="dxa"/>
            <w:shd w:val="clear" w:color="auto" w:fill="auto"/>
          </w:tcPr>
          <w:p w:rsidR="00A20AFC" w:rsidRPr="006D665F" w:rsidRDefault="00A20AFC" w:rsidP="00B368EB">
            <w:pPr>
              <w:rPr>
                <w:sz w:val="22"/>
                <w:szCs w:val="22"/>
              </w:rPr>
            </w:pPr>
            <w:r w:rsidRPr="006D665F">
              <w:rPr>
                <w:sz w:val="22"/>
                <w:szCs w:val="22"/>
              </w:rPr>
              <w:t>Уметь</w:t>
            </w:r>
            <w:r w:rsidR="00B368EB">
              <w:rPr>
                <w:sz w:val="22"/>
                <w:szCs w:val="22"/>
              </w:rPr>
              <w:t xml:space="preserve"> </w:t>
            </w:r>
            <w:r w:rsidRPr="006D665F">
              <w:rPr>
                <w:sz w:val="22"/>
                <w:szCs w:val="22"/>
              </w:rPr>
              <w:t xml:space="preserve"> </w:t>
            </w:r>
            <w:r w:rsidR="00B368EB">
              <w:rPr>
                <w:sz w:val="22"/>
                <w:szCs w:val="22"/>
              </w:rPr>
              <w:t xml:space="preserve">применять ранее </w:t>
            </w:r>
            <w:r w:rsidRPr="006D665F">
              <w:rPr>
                <w:sz w:val="22"/>
                <w:szCs w:val="22"/>
              </w:rPr>
              <w:t>полученные знания</w:t>
            </w:r>
            <w:r w:rsidR="00B368EB">
              <w:rPr>
                <w:sz w:val="22"/>
                <w:szCs w:val="22"/>
              </w:rPr>
              <w:t>.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/>
          </w:tcPr>
          <w:p w:rsidR="00A20AFC" w:rsidRPr="00DB1212" w:rsidRDefault="00A20AFC" w:rsidP="00190F2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Раздел 1.  ЖИЗНЬ ПЕРВОБЫТНЫХ ЛЮДЕЙ  (6 часов)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6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190F29">
            <w:pPr>
              <w:ind w:left="6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Древнейшие люди.</w:t>
            </w:r>
          </w:p>
          <w:p w:rsidR="00A20AFC" w:rsidRPr="00DB1212" w:rsidRDefault="00A20AFC" w:rsidP="00190F2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A20AFC" w:rsidRPr="00DB1212" w:rsidRDefault="006D2DAF" w:rsidP="006D665F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5887" w:type="dxa"/>
            <w:shd w:val="clear" w:color="auto" w:fill="auto"/>
          </w:tcPr>
          <w:p w:rsidR="00A20AFC" w:rsidRPr="006D665F" w:rsidRDefault="00B368EB" w:rsidP="00C0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</w:t>
            </w:r>
            <w:r w:rsidR="00A20AFC" w:rsidRPr="006D665F">
              <w:rPr>
                <w:sz w:val="22"/>
                <w:szCs w:val="22"/>
              </w:rPr>
              <w:t>особенности  жизни первобытных людей</w:t>
            </w:r>
            <w:r w:rsidR="00A61AF9" w:rsidRPr="006D665F">
              <w:rPr>
                <w:sz w:val="22"/>
                <w:szCs w:val="22"/>
              </w:rPr>
              <w:t xml:space="preserve">, </w:t>
            </w:r>
            <w:r w:rsidR="00A20AFC" w:rsidRPr="006D665F">
              <w:rPr>
                <w:sz w:val="22"/>
                <w:szCs w:val="22"/>
              </w:rPr>
              <w:t>определения  понятий.</w:t>
            </w:r>
          </w:p>
          <w:p w:rsidR="00A20AFC" w:rsidRPr="006D665F" w:rsidRDefault="00B368EB" w:rsidP="00C0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 о</w:t>
            </w:r>
            <w:r w:rsidR="00A20AFC" w:rsidRPr="006D665F">
              <w:rPr>
                <w:sz w:val="22"/>
                <w:szCs w:val="22"/>
              </w:rPr>
              <w:t>писывать портрет древнего человека.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7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190F29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Родовые общины  охотников и   </w:t>
            </w:r>
          </w:p>
          <w:p w:rsidR="00A20AFC" w:rsidRPr="00DB1212" w:rsidRDefault="00A20AFC" w:rsidP="00190F29">
            <w:pPr>
              <w:snapToGrid w:val="0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   собирателей</w:t>
            </w:r>
          </w:p>
        </w:tc>
        <w:tc>
          <w:tcPr>
            <w:tcW w:w="3198" w:type="dxa"/>
          </w:tcPr>
          <w:p w:rsidR="00A20AFC" w:rsidRPr="00DB1212" w:rsidRDefault="00D45A32" w:rsidP="006D665F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A20AFC" w:rsidRPr="006D665F" w:rsidRDefault="00B368EB" w:rsidP="00B638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</w:t>
            </w:r>
            <w:r w:rsidR="00A20AFC" w:rsidRPr="006D665F">
              <w:rPr>
                <w:sz w:val="22"/>
                <w:szCs w:val="22"/>
              </w:rPr>
              <w:t xml:space="preserve"> признаки родовой общины. </w:t>
            </w:r>
          </w:p>
          <w:p w:rsidR="00A20AFC" w:rsidRPr="006D665F" w:rsidRDefault="00B368EB" w:rsidP="00A20A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</w:t>
            </w:r>
            <w:r w:rsidR="00A20AFC" w:rsidRPr="006D665F">
              <w:rPr>
                <w:sz w:val="22"/>
                <w:szCs w:val="22"/>
              </w:rPr>
              <w:t>описывать жизнь первобытного человека, орудия труда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8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190F29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Возникновение   искусства и </w:t>
            </w:r>
          </w:p>
          <w:p w:rsidR="00A20AFC" w:rsidRPr="00DB1212" w:rsidRDefault="00A20AFC" w:rsidP="00190F29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   религиозных верований.</w:t>
            </w:r>
          </w:p>
        </w:tc>
        <w:tc>
          <w:tcPr>
            <w:tcW w:w="3198" w:type="dxa"/>
          </w:tcPr>
          <w:p w:rsidR="005A550C" w:rsidRPr="00DB1212" w:rsidRDefault="00D45A32" w:rsidP="006D665F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Pr="00DB1212">
              <w:rPr>
                <w:sz w:val="22"/>
                <w:szCs w:val="22"/>
              </w:rPr>
              <w:t xml:space="preserve"> </w:t>
            </w:r>
            <w:r w:rsidR="0068469E" w:rsidRPr="00DB1212">
              <w:rPr>
                <w:sz w:val="22"/>
                <w:szCs w:val="22"/>
              </w:rPr>
              <w:t xml:space="preserve">        </w:t>
            </w:r>
            <w:r w:rsidR="006D665F">
              <w:rPr>
                <w:sz w:val="22"/>
                <w:szCs w:val="22"/>
              </w:rPr>
              <w:t xml:space="preserve">                      </w:t>
            </w:r>
            <w:r w:rsidR="0068469E" w:rsidRPr="00DB1212">
              <w:rPr>
                <w:sz w:val="22"/>
                <w:szCs w:val="22"/>
              </w:rPr>
              <w:t xml:space="preserve"> Урок-беседа</w:t>
            </w:r>
          </w:p>
          <w:p w:rsidR="00A20AFC" w:rsidRPr="00DB1212" w:rsidRDefault="00A20AFC" w:rsidP="006D665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87" w:type="dxa"/>
            <w:shd w:val="clear" w:color="auto" w:fill="auto"/>
          </w:tcPr>
          <w:p w:rsidR="00A20AFC" w:rsidRPr="006D665F" w:rsidRDefault="00B368EB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</w:t>
            </w:r>
            <w:r w:rsidR="00A20AFC" w:rsidRPr="006D665F">
              <w:rPr>
                <w:sz w:val="22"/>
                <w:szCs w:val="22"/>
              </w:rPr>
              <w:t>причины и значение возникновения искусства.</w:t>
            </w:r>
          </w:p>
          <w:p w:rsidR="00A20AFC" w:rsidRPr="006D665F" w:rsidRDefault="00B368EB" w:rsidP="00B638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</w:t>
            </w:r>
            <w:r w:rsidR="00A20AFC" w:rsidRPr="006D665F">
              <w:rPr>
                <w:sz w:val="22"/>
                <w:szCs w:val="22"/>
              </w:rPr>
              <w:t>описывать памятники культуры на основе текста и иллюстративного материала.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9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190F29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Возникновение земледелия </w:t>
            </w:r>
          </w:p>
          <w:p w:rsidR="00A20AFC" w:rsidRPr="00DB1212" w:rsidRDefault="00A20AFC" w:rsidP="00190F29">
            <w:pPr>
              <w:snapToGrid w:val="0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  и скотоводства</w:t>
            </w:r>
          </w:p>
        </w:tc>
        <w:tc>
          <w:tcPr>
            <w:tcW w:w="3198" w:type="dxa"/>
          </w:tcPr>
          <w:p w:rsidR="00A20AFC" w:rsidRPr="00DB1212" w:rsidRDefault="00D45A32" w:rsidP="006D665F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A20AFC" w:rsidRPr="006D665F" w:rsidRDefault="00B368EB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</w:t>
            </w:r>
            <w:r w:rsidR="00A20AFC" w:rsidRPr="006D665F">
              <w:rPr>
                <w:sz w:val="22"/>
                <w:szCs w:val="22"/>
              </w:rPr>
              <w:t xml:space="preserve">определения новых понятий </w:t>
            </w:r>
          </w:p>
          <w:p w:rsidR="00A20AFC" w:rsidRPr="00DB1212" w:rsidRDefault="00B368EB" w:rsidP="00B638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</w:t>
            </w:r>
            <w:r w:rsidR="00A20AFC" w:rsidRPr="00DB1212">
              <w:rPr>
                <w:sz w:val="22"/>
                <w:szCs w:val="22"/>
              </w:rPr>
              <w:t>называть причинно</w:t>
            </w:r>
            <w:r w:rsidR="00A20AFC" w:rsidRPr="00DB1212">
              <w:rPr>
                <w:b/>
                <w:sz w:val="22"/>
                <w:szCs w:val="22"/>
              </w:rPr>
              <w:t>-</w:t>
            </w:r>
            <w:r w:rsidR="00A20AFC" w:rsidRPr="00DB1212">
              <w:rPr>
                <w:sz w:val="22"/>
                <w:szCs w:val="22"/>
              </w:rPr>
              <w:t>следственные связи.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10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190F29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Как появилось  неравенство.</w:t>
            </w:r>
          </w:p>
        </w:tc>
        <w:tc>
          <w:tcPr>
            <w:tcW w:w="3198" w:type="dxa"/>
          </w:tcPr>
          <w:p w:rsidR="00A20AFC" w:rsidRPr="00DB1212" w:rsidRDefault="00D45A32" w:rsidP="006D665F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Pr="00DB1212">
              <w:rPr>
                <w:sz w:val="22"/>
                <w:szCs w:val="22"/>
              </w:rPr>
              <w:t xml:space="preserve"> </w:t>
            </w:r>
            <w:r w:rsidR="0068469E" w:rsidRPr="00DB1212">
              <w:rPr>
                <w:sz w:val="22"/>
                <w:szCs w:val="22"/>
              </w:rPr>
              <w:t xml:space="preserve">         </w:t>
            </w:r>
            <w:r w:rsidR="006D665F">
              <w:rPr>
                <w:sz w:val="22"/>
                <w:szCs w:val="22"/>
              </w:rPr>
              <w:t xml:space="preserve">                           </w:t>
            </w:r>
            <w:r w:rsidR="0068469E" w:rsidRPr="00DB1212">
              <w:rPr>
                <w:sz w:val="22"/>
                <w:szCs w:val="22"/>
              </w:rPr>
              <w:t xml:space="preserve"> Проект</w:t>
            </w:r>
          </w:p>
        </w:tc>
        <w:tc>
          <w:tcPr>
            <w:tcW w:w="5887" w:type="dxa"/>
            <w:shd w:val="clear" w:color="auto" w:fill="auto"/>
          </w:tcPr>
          <w:p w:rsidR="00A20AFC" w:rsidRPr="006D665F" w:rsidRDefault="00B368EB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</w:t>
            </w:r>
            <w:r w:rsidR="00A20AFC" w:rsidRPr="006D665F">
              <w:rPr>
                <w:sz w:val="22"/>
                <w:szCs w:val="22"/>
              </w:rPr>
              <w:t xml:space="preserve"> причины зарождения неравенства</w:t>
            </w:r>
          </w:p>
          <w:p w:rsidR="00A20AFC" w:rsidRPr="00DB1212" w:rsidRDefault="00B368EB" w:rsidP="00B638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</w:t>
            </w:r>
            <w:r w:rsidR="00A20AFC" w:rsidRPr="00DB1212">
              <w:rPr>
                <w:sz w:val="22"/>
                <w:szCs w:val="22"/>
              </w:rPr>
              <w:t>объяснять различия между родовой и соседской общиной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11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190F29">
            <w:pPr>
              <w:snapToGrid w:val="0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Обобщение.</w:t>
            </w:r>
          </w:p>
        </w:tc>
        <w:tc>
          <w:tcPr>
            <w:tcW w:w="3198" w:type="dxa"/>
          </w:tcPr>
          <w:p w:rsidR="00E2091C" w:rsidRPr="00DB1212" w:rsidRDefault="00544DAE" w:rsidP="006D665F">
            <w:pPr>
              <w:snapToGrid w:val="0"/>
              <w:ind w:left="-77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УР</w:t>
            </w:r>
          </w:p>
          <w:p w:rsidR="00A20AFC" w:rsidRPr="00DB1212" w:rsidRDefault="00A20AFC" w:rsidP="006D665F">
            <w:pPr>
              <w:snapToGrid w:val="0"/>
              <w:ind w:left="-77"/>
              <w:jc w:val="center"/>
              <w:rPr>
                <w:sz w:val="22"/>
                <w:szCs w:val="22"/>
              </w:rPr>
            </w:pPr>
          </w:p>
        </w:tc>
        <w:tc>
          <w:tcPr>
            <w:tcW w:w="5887" w:type="dxa"/>
            <w:shd w:val="clear" w:color="auto" w:fill="auto"/>
          </w:tcPr>
          <w:p w:rsidR="00A20AFC" w:rsidRPr="006D665F" w:rsidRDefault="00B368EB" w:rsidP="00B638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с</w:t>
            </w:r>
            <w:r w:rsidR="00A20AFC" w:rsidRPr="006D665F">
              <w:rPr>
                <w:sz w:val="22"/>
                <w:szCs w:val="22"/>
              </w:rPr>
              <w:t xml:space="preserve">одержание     раздела 1.     </w:t>
            </w:r>
          </w:p>
          <w:p w:rsidR="00DB1212" w:rsidRPr="00DB1212" w:rsidRDefault="00B368EB" w:rsidP="00B638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и</w:t>
            </w:r>
            <w:r w:rsidR="00A20AFC" w:rsidRPr="00DB1212">
              <w:rPr>
                <w:sz w:val="22"/>
                <w:szCs w:val="22"/>
              </w:rPr>
              <w:t>спользовать полученные знания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A20AFC" w:rsidRPr="00DB1212" w:rsidRDefault="00A20AFC" w:rsidP="00A20AF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 xml:space="preserve">Раздел 2. ДРЕВНИЙ ВОСТОК    </w:t>
            </w:r>
            <w:r w:rsidR="00341B16" w:rsidRPr="00DB1212">
              <w:rPr>
                <w:b/>
                <w:bCs/>
                <w:sz w:val="22"/>
                <w:szCs w:val="22"/>
              </w:rPr>
              <w:t>(19</w:t>
            </w:r>
            <w:r w:rsidRPr="00DB1212">
              <w:rPr>
                <w:b/>
                <w:bCs/>
                <w:sz w:val="22"/>
                <w:szCs w:val="22"/>
              </w:rPr>
              <w:t xml:space="preserve"> часов)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A20AFC" w:rsidRPr="00DB1212" w:rsidRDefault="00A20AFC" w:rsidP="00C32FA2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Тема 1.  Древний Египет  (8 часов)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12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Государство на берегах Нила</w:t>
            </w:r>
          </w:p>
        </w:tc>
        <w:tc>
          <w:tcPr>
            <w:tcW w:w="3198" w:type="dxa"/>
          </w:tcPr>
          <w:p w:rsidR="00A20AFC" w:rsidRPr="00DB1212" w:rsidRDefault="006D2DAF" w:rsidP="006D665F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5887" w:type="dxa"/>
            <w:shd w:val="clear" w:color="auto" w:fill="auto"/>
          </w:tcPr>
          <w:p w:rsidR="00A20AFC" w:rsidRPr="006D665F" w:rsidRDefault="00B368EB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м</w:t>
            </w:r>
            <w:r w:rsidR="00A20AFC" w:rsidRPr="006D665F">
              <w:rPr>
                <w:sz w:val="22"/>
                <w:szCs w:val="22"/>
              </w:rPr>
              <w:t xml:space="preserve">естоположение государства. Система орошения земель под урожай </w:t>
            </w:r>
          </w:p>
          <w:p w:rsidR="00A20AFC" w:rsidRPr="00DB1212" w:rsidRDefault="00B368EB" w:rsidP="00B638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</w:t>
            </w:r>
            <w:r w:rsidR="00A20AFC" w:rsidRPr="00DB1212">
              <w:rPr>
                <w:sz w:val="22"/>
                <w:szCs w:val="22"/>
              </w:rPr>
              <w:t>объяснять причины и последствия</w:t>
            </w:r>
            <w:r w:rsidR="00A20AFC" w:rsidRPr="00DB1212">
              <w:rPr>
                <w:b/>
                <w:sz w:val="22"/>
                <w:szCs w:val="22"/>
              </w:rPr>
              <w:t xml:space="preserve"> </w:t>
            </w:r>
            <w:r w:rsidR="00A20AFC" w:rsidRPr="00DB1212">
              <w:rPr>
                <w:sz w:val="22"/>
                <w:szCs w:val="22"/>
              </w:rPr>
              <w:t>разлива Нила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13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Как жили  земледельцы и  ремесленники в   Египте</w:t>
            </w:r>
          </w:p>
        </w:tc>
        <w:tc>
          <w:tcPr>
            <w:tcW w:w="3198" w:type="dxa"/>
          </w:tcPr>
          <w:p w:rsidR="00A20AFC" w:rsidRPr="00DB1212" w:rsidRDefault="00D45A32" w:rsidP="006D665F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Pr="00DB1212">
              <w:rPr>
                <w:sz w:val="22"/>
                <w:szCs w:val="22"/>
              </w:rPr>
              <w:t xml:space="preserve"> </w:t>
            </w:r>
            <w:r w:rsidR="0068469E" w:rsidRPr="00DB1212">
              <w:rPr>
                <w:sz w:val="22"/>
                <w:szCs w:val="22"/>
              </w:rPr>
              <w:t xml:space="preserve">         </w:t>
            </w:r>
            <w:r w:rsidR="006D665F">
              <w:rPr>
                <w:sz w:val="22"/>
                <w:szCs w:val="22"/>
              </w:rPr>
              <w:t xml:space="preserve">                          </w:t>
            </w:r>
            <w:r w:rsidR="0068469E" w:rsidRPr="00DB1212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A20AFC" w:rsidRPr="006D665F" w:rsidRDefault="00B368EB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</w:t>
            </w:r>
            <w:r w:rsidR="00A20AFC" w:rsidRPr="006D665F">
              <w:rPr>
                <w:sz w:val="22"/>
                <w:szCs w:val="22"/>
              </w:rPr>
              <w:t xml:space="preserve"> определения новых понятий </w:t>
            </w:r>
          </w:p>
          <w:p w:rsidR="00A20AFC" w:rsidRPr="00DB1212" w:rsidRDefault="00B368EB" w:rsidP="00B638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</w:t>
            </w:r>
            <w:r w:rsidR="00A20AFC" w:rsidRPr="00DB1212">
              <w:rPr>
                <w:b/>
                <w:sz w:val="22"/>
                <w:szCs w:val="22"/>
              </w:rPr>
              <w:t xml:space="preserve"> </w:t>
            </w:r>
            <w:r w:rsidR="00A20AFC" w:rsidRPr="00DB1212">
              <w:rPr>
                <w:sz w:val="22"/>
                <w:szCs w:val="22"/>
              </w:rPr>
              <w:t>группировать  информацию по данной теме из текстов учебника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14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B638ED">
            <w:pPr>
              <w:snapToGrid w:val="0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Жизнь египетского вельможи.</w:t>
            </w:r>
          </w:p>
        </w:tc>
        <w:tc>
          <w:tcPr>
            <w:tcW w:w="3198" w:type="dxa"/>
          </w:tcPr>
          <w:p w:rsidR="00A20AFC" w:rsidRPr="00DB1212" w:rsidRDefault="00D45A32" w:rsidP="006D665F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A20AFC" w:rsidRPr="00DB1212" w:rsidRDefault="006D665F" w:rsidP="00B638ED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о </w:t>
            </w:r>
            <w:r w:rsidR="00A20AFC" w:rsidRPr="00DB1212">
              <w:rPr>
                <w:sz w:val="22"/>
                <w:szCs w:val="22"/>
              </w:rPr>
              <w:t>чем могут рассказать гробницы вельмож</w:t>
            </w:r>
            <w:r w:rsidR="00A20AFC" w:rsidRPr="00DB1212">
              <w:rPr>
                <w:b/>
                <w:sz w:val="22"/>
                <w:szCs w:val="22"/>
              </w:rPr>
              <w:t xml:space="preserve"> </w:t>
            </w:r>
          </w:p>
          <w:p w:rsidR="00A20AFC" w:rsidRPr="00DB1212" w:rsidRDefault="006D665F" w:rsidP="006D665F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описывать с</w:t>
            </w:r>
            <w:r w:rsidR="00A20AFC" w:rsidRPr="00DB1212">
              <w:rPr>
                <w:sz w:val="22"/>
                <w:szCs w:val="22"/>
              </w:rPr>
              <w:t>лужбу вельмож.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Военные походы фараонов.</w:t>
            </w:r>
          </w:p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A20AFC" w:rsidRPr="00DB1212" w:rsidRDefault="006D2DAF" w:rsidP="006D665F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  <w:r w:rsidRPr="00DB1212">
              <w:rPr>
                <w:sz w:val="22"/>
                <w:szCs w:val="22"/>
              </w:rPr>
              <w:t xml:space="preserve"> </w:t>
            </w:r>
            <w:r w:rsidR="00DB1212" w:rsidRPr="00DB1212">
              <w:rPr>
                <w:sz w:val="22"/>
                <w:szCs w:val="22"/>
              </w:rPr>
              <w:t xml:space="preserve">    </w:t>
            </w:r>
            <w:r w:rsidR="006D665F">
              <w:rPr>
                <w:sz w:val="22"/>
                <w:szCs w:val="22"/>
              </w:rPr>
              <w:t xml:space="preserve">                    </w:t>
            </w:r>
            <w:r w:rsidR="00DB1212" w:rsidRPr="00DB1212">
              <w:rPr>
                <w:sz w:val="22"/>
                <w:szCs w:val="22"/>
              </w:rPr>
              <w:t xml:space="preserve"> Познавательная</w:t>
            </w:r>
            <w:r w:rsidR="0068469E" w:rsidRPr="00DB1212">
              <w:rPr>
                <w:sz w:val="22"/>
                <w:szCs w:val="22"/>
              </w:rPr>
              <w:t xml:space="preserve"> игр</w:t>
            </w:r>
            <w:r w:rsidR="00DB1212" w:rsidRPr="00DB1212">
              <w:rPr>
                <w:sz w:val="22"/>
                <w:szCs w:val="22"/>
              </w:rPr>
              <w:t>а</w:t>
            </w:r>
          </w:p>
        </w:tc>
        <w:tc>
          <w:tcPr>
            <w:tcW w:w="5887" w:type="dxa"/>
            <w:shd w:val="clear" w:color="auto" w:fill="auto"/>
          </w:tcPr>
          <w:p w:rsidR="00A20AFC" w:rsidRPr="00DB1212" w:rsidRDefault="00B368EB" w:rsidP="00B638ED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</w:t>
            </w:r>
            <w:r w:rsidR="00A20AFC" w:rsidRPr="00DB1212">
              <w:rPr>
                <w:sz w:val="22"/>
                <w:szCs w:val="22"/>
              </w:rPr>
              <w:t>определения новых понятий</w:t>
            </w:r>
            <w:r w:rsidR="00A20AFC" w:rsidRPr="00DB1212">
              <w:rPr>
                <w:b/>
                <w:sz w:val="22"/>
                <w:szCs w:val="22"/>
              </w:rPr>
              <w:t xml:space="preserve"> </w:t>
            </w:r>
          </w:p>
          <w:p w:rsidR="00A20AFC" w:rsidRPr="00DB1212" w:rsidRDefault="00B368EB" w:rsidP="00B638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</w:t>
            </w:r>
            <w:r w:rsidR="00A20AFC" w:rsidRPr="00DB1212">
              <w:rPr>
                <w:b/>
                <w:sz w:val="22"/>
                <w:szCs w:val="22"/>
              </w:rPr>
              <w:t xml:space="preserve"> </w:t>
            </w:r>
            <w:r w:rsidR="00A20AFC" w:rsidRPr="00DB1212">
              <w:rPr>
                <w:sz w:val="22"/>
                <w:szCs w:val="22"/>
              </w:rPr>
              <w:t>рассказывать о важных исторических событиях и их участниках.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16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Религия древних египтян.</w:t>
            </w:r>
          </w:p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A20AFC" w:rsidRPr="00DB1212" w:rsidRDefault="00D45A32" w:rsidP="006D665F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A20AFC" w:rsidRPr="00DB1212" w:rsidRDefault="00B368EB" w:rsidP="00B638ED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</w:t>
            </w:r>
            <w:r w:rsidR="00A20AFC" w:rsidRPr="00DB1212">
              <w:rPr>
                <w:sz w:val="22"/>
                <w:szCs w:val="22"/>
              </w:rPr>
              <w:t>определения новых понятий</w:t>
            </w:r>
          </w:p>
          <w:p w:rsidR="00A20AFC" w:rsidRPr="00DB1212" w:rsidRDefault="00B368EB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</w:t>
            </w:r>
            <w:r w:rsidR="00A20AFC" w:rsidRPr="00DB1212">
              <w:rPr>
                <w:sz w:val="22"/>
                <w:szCs w:val="22"/>
              </w:rPr>
              <w:t>характеризовать признаки и особенности верований древних египтян.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17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6. Искусство Древнего Египта.</w:t>
            </w:r>
          </w:p>
          <w:p w:rsidR="00A20AFC" w:rsidRPr="00DB1212" w:rsidRDefault="00A20AFC" w:rsidP="00B638ED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A20AFC" w:rsidRPr="00DB1212" w:rsidRDefault="00D45A32" w:rsidP="006D665F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Pr="00DB1212">
              <w:rPr>
                <w:sz w:val="22"/>
                <w:szCs w:val="22"/>
              </w:rPr>
              <w:t xml:space="preserve"> </w:t>
            </w:r>
            <w:r w:rsidR="003062CC" w:rsidRPr="00DB1212">
              <w:rPr>
                <w:sz w:val="22"/>
                <w:szCs w:val="22"/>
              </w:rPr>
              <w:t xml:space="preserve">   </w:t>
            </w:r>
            <w:r w:rsidR="006D665F">
              <w:rPr>
                <w:sz w:val="22"/>
                <w:szCs w:val="22"/>
              </w:rPr>
              <w:t xml:space="preserve">                          </w:t>
            </w:r>
            <w:r w:rsidR="003062CC" w:rsidRPr="00DB1212">
              <w:rPr>
                <w:sz w:val="22"/>
                <w:szCs w:val="22"/>
              </w:rPr>
              <w:t>В</w:t>
            </w:r>
            <w:r w:rsidR="0068469E" w:rsidRPr="00DB1212">
              <w:rPr>
                <w:sz w:val="22"/>
                <w:szCs w:val="22"/>
              </w:rPr>
              <w:t>иртуальная экскурсия</w:t>
            </w:r>
          </w:p>
        </w:tc>
        <w:tc>
          <w:tcPr>
            <w:tcW w:w="5887" w:type="dxa"/>
            <w:shd w:val="clear" w:color="auto" w:fill="auto"/>
          </w:tcPr>
          <w:p w:rsidR="00A20AFC" w:rsidRPr="00F628F5" w:rsidRDefault="00B368EB" w:rsidP="00B638ED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</w:t>
            </w:r>
            <w:r w:rsidR="00A20AFC" w:rsidRPr="00DB1212">
              <w:rPr>
                <w:sz w:val="22"/>
                <w:szCs w:val="22"/>
              </w:rPr>
              <w:t>определения новых понятий</w:t>
            </w:r>
            <w:r w:rsidR="00F628F5">
              <w:rPr>
                <w:sz w:val="22"/>
                <w:szCs w:val="22"/>
              </w:rPr>
              <w:t>.</w:t>
            </w:r>
            <w:r w:rsidR="00A20AFC" w:rsidRPr="00DB1212">
              <w:rPr>
                <w:b/>
                <w:sz w:val="22"/>
                <w:szCs w:val="22"/>
              </w:rPr>
              <w:t xml:space="preserve">     </w:t>
            </w:r>
            <w:r w:rsidR="00F628F5">
              <w:rPr>
                <w:b/>
                <w:sz w:val="22"/>
                <w:szCs w:val="22"/>
              </w:rPr>
              <w:t xml:space="preserve">                                                         </w:t>
            </w:r>
            <w:r>
              <w:rPr>
                <w:sz w:val="22"/>
                <w:szCs w:val="22"/>
              </w:rPr>
              <w:t xml:space="preserve">Уметь </w:t>
            </w:r>
            <w:r w:rsidR="00A20AFC" w:rsidRPr="00DB1212">
              <w:rPr>
                <w:sz w:val="22"/>
                <w:szCs w:val="22"/>
              </w:rPr>
              <w:t>описывать памятники культуры</w:t>
            </w:r>
            <w:r w:rsidR="00F628F5">
              <w:rPr>
                <w:sz w:val="22"/>
                <w:szCs w:val="22"/>
              </w:rPr>
              <w:t>.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18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Письменность и знания древних </w:t>
            </w:r>
          </w:p>
          <w:p w:rsidR="00A20AFC" w:rsidRPr="00DB1212" w:rsidRDefault="00A20AFC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   египтян.</w:t>
            </w:r>
          </w:p>
        </w:tc>
        <w:tc>
          <w:tcPr>
            <w:tcW w:w="3198" w:type="dxa"/>
          </w:tcPr>
          <w:p w:rsidR="00A20AFC" w:rsidRPr="00DB1212" w:rsidRDefault="00D45A32" w:rsidP="006D665F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A20AFC" w:rsidRPr="00DB1212" w:rsidRDefault="00B368EB" w:rsidP="00B638ED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о</w:t>
            </w:r>
            <w:r w:rsidR="00A20AFC" w:rsidRPr="00DB1212">
              <w:rPr>
                <w:sz w:val="22"/>
                <w:szCs w:val="22"/>
              </w:rPr>
              <w:t>собенности древнеегипетской письменности.</w:t>
            </w:r>
            <w:r w:rsidR="00A20AFC" w:rsidRPr="00DB1212">
              <w:rPr>
                <w:b/>
                <w:sz w:val="22"/>
                <w:szCs w:val="22"/>
              </w:rPr>
              <w:t xml:space="preserve"> </w:t>
            </w:r>
          </w:p>
          <w:p w:rsidR="00A20AFC" w:rsidRPr="00DB1212" w:rsidRDefault="00B368EB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</w:t>
            </w:r>
            <w:r w:rsidR="00A20AFC" w:rsidRPr="00DB1212">
              <w:rPr>
                <w:sz w:val="22"/>
                <w:szCs w:val="22"/>
              </w:rPr>
              <w:t>рассказывать о важных исторических событиях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19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Обобщение.</w:t>
            </w:r>
          </w:p>
        </w:tc>
        <w:tc>
          <w:tcPr>
            <w:tcW w:w="3198" w:type="dxa"/>
          </w:tcPr>
          <w:p w:rsidR="00A20AFC" w:rsidRPr="00DB1212" w:rsidRDefault="00544DAE" w:rsidP="006D665F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5887" w:type="dxa"/>
            <w:shd w:val="clear" w:color="auto" w:fill="auto"/>
          </w:tcPr>
          <w:p w:rsidR="00A20AFC" w:rsidRPr="00DB1212" w:rsidRDefault="00B368EB" w:rsidP="00B638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с</w:t>
            </w:r>
            <w:r w:rsidR="00A20AFC" w:rsidRPr="00DB1212">
              <w:rPr>
                <w:sz w:val="22"/>
                <w:szCs w:val="22"/>
              </w:rPr>
              <w:t>одержание темы</w:t>
            </w:r>
            <w:r>
              <w:rPr>
                <w:sz w:val="22"/>
                <w:szCs w:val="22"/>
              </w:rPr>
              <w:t>.</w:t>
            </w:r>
          </w:p>
          <w:p w:rsidR="00A20AFC" w:rsidRPr="00DB1212" w:rsidRDefault="00B368EB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и</w:t>
            </w:r>
            <w:r w:rsidR="00A20AFC" w:rsidRPr="00DB1212">
              <w:rPr>
                <w:sz w:val="22"/>
                <w:szCs w:val="22"/>
              </w:rPr>
              <w:t>спользовать полученные знания</w:t>
            </w:r>
            <w:r>
              <w:rPr>
                <w:sz w:val="22"/>
                <w:szCs w:val="22"/>
              </w:rPr>
              <w:t>.</w:t>
            </w:r>
            <w:r w:rsidR="00A20AFC" w:rsidRPr="00DB1212">
              <w:rPr>
                <w:sz w:val="22"/>
                <w:szCs w:val="22"/>
              </w:rPr>
              <w:t xml:space="preserve"> 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A20AFC" w:rsidRPr="00DB1212" w:rsidRDefault="00A20AFC" w:rsidP="00A20AFC">
            <w:pPr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bCs/>
                <w:sz w:val="22"/>
                <w:szCs w:val="22"/>
              </w:rPr>
              <w:t>Тема 2. Западная Азия в древности (5 ч)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20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3A20FA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Древнее </w:t>
            </w:r>
            <w:proofErr w:type="spellStart"/>
            <w:r w:rsidRPr="00DB1212">
              <w:rPr>
                <w:sz w:val="22"/>
                <w:szCs w:val="22"/>
              </w:rPr>
              <w:t>Двуречье</w:t>
            </w:r>
            <w:proofErr w:type="spellEnd"/>
            <w:r w:rsidRPr="00DB1212">
              <w:rPr>
                <w:sz w:val="22"/>
                <w:szCs w:val="22"/>
              </w:rPr>
              <w:t>.</w:t>
            </w:r>
          </w:p>
          <w:p w:rsidR="00A20AFC" w:rsidRPr="00DB1212" w:rsidRDefault="00A20AFC" w:rsidP="003A20FA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Законы  царя Хаммурапи</w:t>
            </w:r>
          </w:p>
        </w:tc>
        <w:tc>
          <w:tcPr>
            <w:tcW w:w="3198" w:type="dxa"/>
          </w:tcPr>
          <w:p w:rsidR="00A20AFC" w:rsidRPr="00DB1212" w:rsidRDefault="00376B42" w:rsidP="00F628F5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  <w:r w:rsidRPr="00DB1212">
              <w:rPr>
                <w:sz w:val="22"/>
                <w:szCs w:val="22"/>
              </w:rPr>
              <w:t xml:space="preserve"> </w:t>
            </w:r>
            <w:r w:rsidR="003062CC" w:rsidRPr="00DB1212">
              <w:rPr>
                <w:sz w:val="22"/>
                <w:szCs w:val="22"/>
              </w:rPr>
              <w:t xml:space="preserve">      </w:t>
            </w:r>
            <w:r w:rsidR="00F628F5">
              <w:rPr>
                <w:sz w:val="22"/>
                <w:szCs w:val="22"/>
              </w:rPr>
              <w:t xml:space="preserve">                           </w:t>
            </w:r>
            <w:r w:rsidR="003062CC" w:rsidRPr="00DB1212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A20AFC" w:rsidRPr="00DB1212" w:rsidRDefault="006D665F" w:rsidP="003A20FA">
            <w:pPr>
              <w:ind w:right="-99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 н</w:t>
            </w:r>
            <w:r w:rsidR="00A20AFC" w:rsidRPr="00DB1212">
              <w:rPr>
                <w:sz w:val="22"/>
                <w:szCs w:val="22"/>
              </w:rPr>
              <w:t>азвание государств.</w:t>
            </w:r>
            <w:r w:rsidR="00A20AFC" w:rsidRPr="00DB1212">
              <w:rPr>
                <w:b/>
                <w:sz w:val="22"/>
                <w:szCs w:val="22"/>
              </w:rPr>
              <w:t xml:space="preserve"> </w:t>
            </w:r>
            <w:r w:rsidR="00A20AFC" w:rsidRPr="00DB1212">
              <w:rPr>
                <w:sz w:val="22"/>
                <w:szCs w:val="22"/>
              </w:rPr>
              <w:t>Цели, мотивы</w:t>
            </w:r>
            <w:r>
              <w:rPr>
                <w:sz w:val="22"/>
                <w:szCs w:val="22"/>
              </w:rPr>
              <w:t>, результаты законов  Хаммурапи.</w:t>
            </w:r>
          </w:p>
          <w:p w:rsidR="00A20AFC" w:rsidRPr="00DB1212" w:rsidRDefault="00A20AFC" w:rsidP="003A20FA">
            <w:pPr>
              <w:snapToGrid w:val="0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</w:t>
            </w:r>
            <w:r w:rsidR="006D665F">
              <w:rPr>
                <w:sz w:val="22"/>
                <w:szCs w:val="22"/>
              </w:rPr>
              <w:t>Уметь  р</w:t>
            </w:r>
            <w:r w:rsidRPr="00DB1212">
              <w:rPr>
                <w:sz w:val="22"/>
                <w:szCs w:val="22"/>
              </w:rPr>
              <w:t>аботать с картой, давать оценку законам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21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Финикийские мореплаватели.</w:t>
            </w:r>
          </w:p>
          <w:p w:rsidR="00D45A32" w:rsidRPr="00DB1212" w:rsidRDefault="00D45A32" w:rsidP="00B638ED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D45A32" w:rsidP="00F628F5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6D665F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 о</w:t>
            </w:r>
            <w:r w:rsidR="00D45A32" w:rsidRPr="00DB1212">
              <w:rPr>
                <w:sz w:val="22"/>
                <w:szCs w:val="22"/>
              </w:rPr>
              <w:t>собенности занятий, о</w:t>
            </w:r>
            <w:r>
              <w:rPr>
                <w:sz w:val="22"/>
                <w:szCs w:val="22"/>
              </w:rPr>
              <w:t>ткрытий финикийцев.</w:t>
            </w:r>
          </w:p>
          <w:p w:rsidR="00D45A32" w:rsidRPr="00F628F5" w:rsidRDefault="006D665F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 р</w:t>
            </w:r>
            <w:r w:rsidRPr="00DB1212">
              <w:rPr>
                <w:sz w:val="22"/>
                <w:szCs w:val="22"/>
              </w:rPr>
              <w:t>аботать с картой</w:t>
            </w:r>
            <w:r>
              <w:rPr>
                <w:sz w:val="22"/>
                <w:szCs w:val="22"/>
              </w:rPr>
              <w:t>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22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Древнееврейское царство</w:t>
            </w:r>
          </w:p>
          <w:p w:rsidR="00D45A32" w:rsidRPr="00DB1212" w:rsidRDefault="00D45A32" w:rsidP="00B638ED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6D665F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о</w:t>
            </w:r>
            <w:r w:rsidR="00D45A32" w:rsidRPr="00DB1212">
              <w:rPr>
                <w:sz w:val="22"/>
                <w:szCs w:val="22"/>
              </w:rPr>
              <w:t>пределения новых понятий.</w:t>
            </w:r>
          </w:p>
          <w:p w:rsidR="00D45A32" w:rsidRPr="00DB1212" w:rsidRDefault="006D665F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р</w:t>
            </w:r>
            <w:r w:rsidR="00D45A32" w:rsidRPr="00DB1212">
              <w:rPr>
                <w:sz w:val="22"/>
                <w:szCs w:val="22"/>
              </w:rPr>
              <w:t>аботать с  картой. Определять отличия религии евреев от религии других народов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23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3A20FA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Ассирийская держава «царя  царей»</w:t>
            </w: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="003062CC" w:rsidRPr="00DB1212">
              <w:rPr>
                <w:sz w:val="22"/>
                <w:szCs w:val="22"/>
              </w:rPr>
              <w:t xml:space="preserve">      </w:t>
            </w:r>
            <w:r w:rsidR="00F628F5">
              <w:rPr>
                <w:sz w:val="22"/>
                <w:szCs w:val="22"/>
              </w:rPr>
              <w:t xml:space="preserve">                               </w:t>
            </w:r>
            <w:r w:rsidR="003062CC" w:rsidRPr="00DB1212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F628F5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о</w:t>
            </w:r>
            <w:r w:rsidR="00D45A32" w:rsidRPr="00DB1212">
              <w:rPr>
                <w:sz w:val="22"/>
                <w:szCs w:val="22"/>
              </w:rPr>
              <w:t>собенности Ассирийской державы.</w:t>
            </w:r>
          </w:p>
          <w:p w:rsidR="00D45A32" w:rsidRPr="00DB1212" w:rsidRDefault="00F628F5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 </w:t>
            </w:r>
            <w:r w:rsidR="00D45A32" w:rsidRPr="00DB1212">
              <w:rPr>
                <w:sz w:val="22"/>
                <w:szCs w:val="22"/>
              </w:rPr>
              <w:t>извлекать полезную информацию из источника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24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Персидская держава «царя царей»</w:t>
            </w: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F628F5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п</w:t>
            </w:r>
            <w:r w:rsidR="00D45A32" w:rsidRPr="00DB1212">
              <w:rPr>
                <w:sz w:val="22"/>
                <w:szCs w:val="22"/>
              </w:rPr>
              <w:t xml:space="preserve">ричины возвышения персидской державы и её завоевания. 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          Уметь </w:t>
            </w:r>
            <w:r w:rsidR="00D45A32" w:rsidRPr="00DB1212">
              <w:rPr>
                <w:sz w:val="22"/>
                <w:szCs w:val="22"/>
              </w:rPr>
              <w:t>анализировать историческую карту.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45A32" w:rsidRPr="00DB1212" w:rsidRDefault="00D45A32" w:rsidP="00C32FA2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bCs/>
                <w:sz w:val="22"/>
                <w:szCs w:val="22"/>
              </w:rPr>
              <w:t xml:space="preserve">Тема </w:t>
            </w:r>
            <w:r w:rsidR="00341B16" w:rsidRPr="00DB1212">
              <w:rPr>
                <w:b/>
                <w:bCs/>
                <w:sz w:val="22"/>
                <w:szCs w:val="22"/>
              </w:rPr>
              <w:t>3. Индия и Китай в древности  (6</w:t>
            </w:r>
            <w:r w:rsidRPr="00DB1212">
              <w:rPr>
                <w:b/>
                <w:bCs/>
                <w:sz w:val="22"/>
                <w:szCs w:val="22"/>
              </w:rPr>
              <w:t>ч)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25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Природа и люди древней  Индии.</w:t>
            </w: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45A32" w:rsidP="00B638ED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F628F5">
              <w:rPr>
                <w:sz w:val="22"/>
                <w:szCs w:val="22"/>
              </w:rPr>
              <w:t>Знать:</w:t>
            </w:r>
            <w:r w:rsidRPr="00DB1212">
              <w:rPr>
                <w:b/>
                <w:sz w:val="22"/>
                <w:szCs w:val="22"/>
              </w:rPr>
              <w:t xml:space="preserve"> </w:t>
            </w:r>
            <w:r w:rsidRPr="00DB1212">
              <w:rPr>
                <w:sz w:val="22"/>
                <w:szCs w:val="22"/>
              </w:rPr>
              <w:t>особенности природы и хозяйствования.</w:t>
            </w:r>
          </w:p>
          <w:p w:rsidR="00D45A32" w:rsidRPr="00DB1212" w:rsidRDefault="00D45A32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628F5">
              <w:rPr>
                <w:sz w:val="22"/>
                <w:szCs w:val="22"/>
              </w:rPr>
              <w:t>Уметь:</w:t>
            </w:r>
            <w:r w:rsidRPr="00DB1212">
              <w:rPr>
                <w:b/>
                <w:sz w:val="22"/>
                <w:szCs w:val="22"/>
              </w:rPr>
              <w:t xml:space="preserve"> </w:t>
            </w:r>
            <w:r w:rsidRPr="00DB1212">
              <w:rPr>
                <w:sz w:val="22"/>
                <w:szCs w:val="22"/>
              </w:rPr>
              <w:t>работать с картой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26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Индийские касты.</w:t>
            </w:r>
          </w:p>
          <w:p w:rsidR="00D45A32" w:rsidRPr="00DB1212" w:rsidRDefault="00D45A32" w:rsidP="00B638ED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45A32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628F5">
              <w:rPr>
                <w:sz w:val="22"/>
                <w:szCs w:val="22"/>
              </w:rPr>
              <w:t>Знать:</w:t>
            </w:r>
            <w:r w:rsidRPr="00DB1212">
              <w:rPr>
                <w:b/>
                <w:sz w:val="22"/>
                <w:szCs w:val="22"/>
              </w:rPr>
              <w:t xml:space="preserve">  </w:t>
            </w:r>
            <w:r w:rsidRPr="00DB1212">
              <w:rPr>
                <w:sz w:val="22"/>
                <w:szCs w:val="22"/>
              </w:rPr>
              <w:t>определения новых понятий.</w:t>
            </w:r>
          </w:p>
          <w:p w:rsidR="00DB1212" w:rsidRPr="00DB1212" w:rsidRDefault="00D45A32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628F5">
              <w:rPr>
                <w:sz w:val="22"/>
                <w:szCs w:val="22"/>
              </w:rPr>
              <w:t>Уметь:</w:t>
            </w:r>
            <w:r w:rsidRPr="00DB1212">
              <w:rPr>
                <w:b/>
                <w:sz w:val="22"/>
                <w:szCs w:val="22"/>
              </w:rPr>
              <w:t xml:space="preserve"> </w:t>
            </w:r>
            <w:r w:rsidRPr="00DB1212">
              <w:rPr>
                <w:sz w:val="22"/>
                <w:szCs w:val="22"/>
              </w:rPr>
              <w:t>объяснять влияние религии Индии на особенности менталитета и культуры.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27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Чему учил китайский  мудрец </w:t>
            </w:r>
            <w:r w:rsidR="003062CC" w:rsidRPr="00DB1212">
              <w:rPr>
                <w:sz w:val="22"/>
                <w:szCs w:val="22"/>
              </w:rPr>
              <w:t xml:space="preserve"> </w:t>
            </w:r>
            <w:r w:rsidRPr="00DB1212">
              <w:rPr>
                <w:sz w:val="22"/>
                <w:szCs w:val="22"/>
              </w:rPr>
              <w:t>Конфуций.</w:t>
            </w: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  <w:r w:rsidRPr="00DB1212">
              <w:rPr>
                <w:sz w:val="22"/>
                <w:szCs w:val="22"/>
              </w:rPr>
              <w:t xml:space="preserve"> </w:t>
            </w:r>
            <w:r w:rsidR="00DB13BF" w:rsidRPr="00DB1212">
              <w:rPr>
                <w:sz w:val="22"/>
                <w:szCs w:val="22"/>
              </w:rPr>
              <w:t xml:space="preserve">            </w:t>
            </w:r>
            <w:r w:rsidR="00F628F5">
              <w:rPr>
                <w:sz w:val="22"/>
                <w:szCs w:val="22"/>
              </w:rPr>
              <w:t xml:space="preserve">                    </w:t>
            </w:r>
            <w:r w:rsidR="00DB13BF" w:rsidRPr="00DB1212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45A32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628F5">
              <w:rPr>
                <w:sz w:val="22"/>
                <w:szCs w:val="22"/>
              </w:rPr>
              <w:t>Знать:</w:t>
            </w:r>
            <w:r w:rsidRPr="00DB1212">
              <w:rPr>
                <w:b/>
                <w:sz w:val="22"/>
                <w:szCs w:val="22"/>
              </w:rPr>
              <w:t xml:space="preserve">  </w:t>
            </w:r>
            <w:r w:rsidRPr="00DB1212">
              <w:rPr>
                <w:sz w:val="22"/>
                <w:szCs w:val="22"/>
              </w:rPr>
              <w:t>содержание и значение учения Конфуция.</w:t>
            </w:r>
          </w:p>
          <w:p w:rsidR="00D45A32" w:rsidRPr="00DB1212" w:rsidRDefault="00D45A32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628F5">
              <w:rPr>
                <w:sz w:val="22"/>
                <w:szCs w:val="22"/>
              </w:rPr>
              <w:t>Уметь:</w:t>
            </w:r>
            <w:r w:rsidRPr="00DB1212">
              <w:rPr>
                <w:b/>
                <w:sz w:val="22"/>
                <w:szCs w:val="22"/>
              </w:rPr>
              <w:t xml:space="preserve"> </w:t>
            </w:r>
            <w:r w:rsidRPr="00DB1212">
              <w:rPr>
                <w:sz w:val="22"/>
                <w:szCs w:val="22"/>
              </w:rPr>
              <w:t>делать выводы, анализировать.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28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Первый властелин единого  Китая.</w:t>
            </w: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45A32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628F5">
              <w:rPr>
                <w:sz w:val="22"/>
                <w:szCs w:val="22"/>
              </w:rPr>
              <w:t>Знать:</w:t>
            </w:r>
            <w:r w:rsidRPr="00DB1212">
              <w:rPr>
                <w:b/>
                <w:sz w:val="22"/>
                <w:szCs w:val="22"/>
              </w:rPr>
              <w:t xml:space="preserve"> </w:t>
            </w:r>
            <w:r w:rsidRPr="00DB1212">
              <w:rPr>
                <w:sz w:val="22"/>
                <w:szCs w:val="22"/>
              </w:rPr>
              <w:t>определения новых понятий.</w:t>
            </w:r>
          </w:p>
          <w:p w:rsidR="00D45A32" w:rsidRPr="00DB1212" w:rsidRDefault="00D45A32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628F5">
              <w:rPr>
                <w:sz w:val="22"/>
                <w:szCs w:val="22"/>
              </w:rPr>
              <w:t>Уметь:</w:t>
            </w:r>
            <w:r w:rsidRPr="00DB1212">
              <w:rPr>
                <w:b/>
                <w:sz w:val="22"/>
                <w:szCs w:val="22"/>
              </w:rPr>
              <w:t xml:space="preserve"> </w:t>
            </w:r>
            <w:r w:rsidRPr="00DB1212">
              <w:rPr>
                <w:sz w:val="22"/>
                <w:szCs w:val="22"/>
              </w:rPr>
              <w:t>работать с картой, извлекать информацию из источника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29</w:t>
            </w:r>
          </w:p>
        </w:tc>
        <w:tc>
          <w:tcPr>
            <w:tcW w:w="753" w:type="dxa"/>
          </w:tcPr>
          <w:p w:rsidR="00D45A32" w:rsidRPr="00DB1212" w:rsidRDefault="00341B16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Обобщение по </w:t>
            </w:r>
            <w:r w:rsidRPr="00DB1212">
              <w:rPr>
                <w:sz w:val="22"/>
                <w:szCs w:val="22"/>
                <w:lang w:val="en-US"/>
              </w:rPr>
              <w:t>II</w:t>
            </w:r>
            <w:r w:rsidRPr="00DB1212">
              <w:rPr>
                <w:sz w:val="22"/>
                <w:szCs w:val="22"/>
              </w:rPr>
              <w:t xml:space="preserve"> разделу</w:t>
            </w: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F628F5" w:rsidP="00B638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 с</w:t>
            </w:r>
            <w:r w:rsidR="00D45A32" w:rsidRPr="00DB1212">
              <w:rPr>
                <w:sz w:val="22"/>
                <w:szCs w:val="22"/>
              </w:rPr>
              <w:t>одержание темы</w:t>
            </w:r>
            <w:r>
              <w:rPr>
                <w:sz w:val="22"/>
                <w:szCs w:val="22"/>
              </w:rPr>
              <w:t>.</w:t>
            </w:r>
          </w:p>
          <w:p w:rsidR="00D45A32" w:rsidRPr="00DB1212" w:rsidRDefault="00F628F5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 п</w:t>
            </w:r>
            <w:r w:rsidR="00A61AF9" w:rsidRPr="00DB1212">
              <w:rPr>
                <w:sz w:val="22"/>
                <w:szCs w:val="22"/>
              </w:rPr>
              <w:t>рименять ранее  полученные знания.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30</w:t>
            </w:r>
          </w:p>
        </w:tc>
        <w:tc>
          <w:tcPr>
            <w:tcW w:w="753" w:type="dxa"/>
          </w:tcPr>
          <w:p w:rsidR="00D45A32" w:rsidRPr="00DB1212" w:rsidRDefault="00341B16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2F05CA" w:rsidP="00B638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Систематизация знаний </w:t>
            </w:r>
            <w:r w:rsidR="00D45A32" w:rsidRPr="00DB1212">
              <w:rPr>
                <w:sz w:val="22"/>
                <w:szCs w:val="22"/>
              </w:rPr>
              <w:t>за первое полугодие</w:t>
            </w: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УР</w:t>
            </w:r>
            <w:r w:rsidRPr="00DB1212">
              <w:rPr>
                <w:sz w:val="22"/>
                <w:szCs w:val="22"/>
              </w:rPr>
              <w:t xml:space="preserve"> </w:t>
            </w:r>
            <w:r w:rsidR="003062CC" w:rsidRPr="00DB1212">
              <w:rPr>
                <w:sz w:val="22"/>
                <w:szCs w:val="22"/>
              </w:rPr>
              <w:t xml:space="preserve">   </w:t>
            </w:r>
            <w:r w:rsidR="00F628F5">
              <w:rPr>
                <w:sz w:val="22"/>
                <w:szCs w:val="22"/>
              </w:rPr>
              <w:t xml:space="preserve">                              </w:t>
            </w:r>
            <w:r w:rsidR="003062CC" w:rsidRPr="00DB1212">
              <w:rPr>
                <w:sz w:val="22"/>
                <w:szCs w:val="22"/>
              </w:rPr>
              <w:t>Познавательные игры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F628F5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содержание темы.                                                                  Уметь п</w:t>
            </w:r>
            <w:r w:rsidR="00D45A32" w:rsidRPr="00DB1212">
              <w:rPr>
                <w:sz w:val="22"/>
                <w:szCs w:val="22"/>
              </w:rPr>
              <w:t>рименять полученные знания для решения  задач.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45A32" w:rsidRPr="00DB1212" w:rsidRDefault="00D45A32" w:rsidP="00A20AF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B1212">
              <w:rPr>
                <w:b/>
                <w:bCs/>
                <w:sz w:val="22"/>
                <w:szCs w:val="22"/>
              </w:rPr>
              <w:t xml:space="preserve">Раздел 3.  </w:t>
            </w:r>
            <w:r w:rsidRPr="00DB1212">
              <w:rPr>
                <w:b/>
                <w:bCs/>
                <w:caps/>
                <w:sz w:val="22"/>
                <w:szCs w:val="22"/>
              </w:rPr>
              <w:t xml:space="preserve">Древняя Греция  </w:t>
            </w:r>
            <w:r w:rsidR="00341B16" w:rsidRPr="00DB1212">
              <w:rPr>
                <w:b/>
                <w:bCs/>
                <w:sz w:val="22"/>
                <w:szCs w:val="22"/>
              </w:rPr>
              <w:t xml:space="preserve"> (22</w:t>
            </w:r>
            <w:r w:rsidRPr="00DB1212">
              <w:rPr>
                <w:b/>
                <w:bCs/>
                <w:sz w:val="22"/>
                <w:szCs w:val="22"/>
              </w:rPr>
              <w:t xml:space="preserve"> час)</w:t>
            </w:r>
          </w:p>
        </w:tc>
      </w:tr>
      <w:tr w:rsidR="00DB1212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B1212" w:rsidRPr="00DB1212" w:rsidRDefault="00DB1212" w:rsidP="00C32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B1212">
              <w:rPr>
                <w:b/>
                <w:bCs/>
                <w:sz w:val="22"/>
                <w:szCs w:val="22"/>
              </w:rPr>
              <w:lastRenderedPageBreak/>
              <w:t>Тема 1. Древнейшая Греция (5 ч)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31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ind w:left="6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Греки и критяне.</w:t>
            </w:r>
          </w:p>
          <w:p w:rsidR="00D45A32" w:rsidRPr="00DB1212" w:rsidRDefault="00D45A32" w:rsidP="00C90301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F628F5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о</w:t>
            </w:r>
            <w:r w:rsidR="00D45A32" w:rsidRPr="00DB1212">
              <w:rPr>
                <w:sz w:val="22"/>
                <w:szCs w:val="22"/>
              </w:rPr>
              <w:t>пределения новых понятий.</w:t>
            </w:r>
          </w:p>
          <w:p w:rsidR="00D45A32" w:rsidRPr="00DB1212" w:rsidRDefault="00F628F5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р</w:t>
            </w:r>
            <w:r w:rsidR="00D45A32" w:rsidRPr="00DB1212">
              <w:rPr>
                <w:sz w:val="22"/>
                <w:szCs w:val="22"/>
              </w:rPr>
              <w:t>аботать с картой, называть причины гибели Критской цивилизации.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32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Микены и Троя.</w:t>
            </w:r>
          </w:p>
          <w:p w:rsidR="00D45A32" w:rsidRPr="00DB1212" w:rsidRDefault="00D45A32" w:rsidP="00C90301">
            <w:pPr>
              <w:rPr>
                <w:b/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F628F5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п</w:t>
            </w:r>
            <w:r w:rsidR="00D45A32" w:rsidRPr="00DB1212">
              <w:rPr>
                <w:sz w:val="22"/>
                <w:szCs w:val="22"/>
              </w:rPr>
              <w:t>ричины и начало Троянской войны</w:t>
            </w:r>
          </w:p>
          <w:p w:rsidR="00D45A32" w:rsidRPr="00DB1212" w:rsidRDefault="00F628F5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 и</w:t>
            </w:r>
            <w:r w:rsidR="00D45A32" w:rsidRPr="00DB1212">
              <w:rPr>
                <w:sz w:val="22"/>
                <w:szCs w:val="22"/>
              </w:rPr>
              <w:t>звлекать информацию из источника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33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Поэма Гомера «Илиада».</w:t>
            </w: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Pr="00DB1212">
              <w:rPr>
                <w:sz w:val="22"/>
                <w:szCs w:val="22"/>
              </w:rPr>
              <w:t xml:space="preserve"> </w:t>
            </w:r>
            <w:r w:rsidR="003062CC" w:rsidRPr="00DB1212">
              <w:rPr>
                <w:sz w:val="22"/>
                <w:szCs w:val="22"/>
              </w:rPr>
              <w:t xml:space="preserve">      </w:t>
            </w:r>
            <w:r w:rsidR="00F628F5">
              <w:rPr>
                <w:sz w:val="22"/>
                <w:szCs w:val="22"/>
              </w:rPr>
              <w:t xml:space="preserve">                        </w:t>
            </w:r>
            <w:r w:rsidR="003062CC" w:rsidRPr="00DB1212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vMerge w:val="restart"/>
            <w:shd w:val="clear" w:color="auto" w:fill="auto"/>
          </w:tcPr>
          <w:p w:rsidR="00D45A32" w:rsidRPr="00DB1212" w:rsidRDefault="00F628F5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о</w:t>
            </w:r>
            <w:r w:rsidR="00D45A32" w:rsidRPr="00DB1212">
              <w:rPr>
                <w:sz w:val="22"/>
                <w:szCs w:val="22"/>
              </w:rPr>
              <w:t>сновное содержание поэм.</w:t>
            </w:r>
          </w:p>
          <w:p w:rsidR="00D45A32" w:rsidRPr="00DB1212" w:rsidRDefault="00F628F5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 п</w:t>
            </w:r>
            <w:r w:rsidR="00D45A32" w:rsidRPr="00DB1212">
              <w:rPr>
                <w:sz w:val="22"/>
                <w:szCs w:val="22"/>
              </w:rPr>
              <w:t>ересказывать содержание поэм, работать с картой.</w:t>
            </w:r>
          </w:p>
        </w:tc>
      </w:tr>
      <w:tr w:rsidR="00D45A32" w:rsidRPr="00DB1212" w:rsidTr="00DB1212">
        <w:trPr>
          <w:trHeight w:val="231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34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Поэма Гомера «Одиссея».</w:t>
            </w: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Pr="00DB1212">
              <w:rPr>
                <w:sz w:val="22"/>
                <w:szCs w:val="22"/>
              </w:rPr>
              <w:t xml:space="preserve"> </w:t>
            </w:r>
            <w:r w:rsidR="003062CC" w:rsidRPr="00DB1212">
              <w:rPr>
                <w:sz w:val="22"/>
                <w:szCs w:val="22"/>
              </w:rPr>
              <w:t xml:space="preserve">      </w:t>
            </w:r>
            <w:r w:rsidR="00F628F5">
              <w:rPr>
                <w:sz w:val="22"/>
                <w:szCs w:val="22"/>
              </w:rPr>
              <w:t xml:space="preserve">                     </w:t>
            </w:r>
            <w:r w:rsidR="003062CC" w:rsidRPr="00DB1212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vMerge/>
            <w:shd w:val="clear" w:color="auto" w:fill="auto"/>
          </w:tcPr>
          <w:p w:rsidR="00D45A32" w:rsidRPr="00DB1212" w:rsidRDefault="00D45A32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35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Религия древних греков.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F628F5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определение понятий.</w:t>
            </w:r>
          </w:p>
          <w:p w:rsidR="00D45A32" w:rsidRPr="00DB1212" w:rsidRDefault="00F628F5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 о</w:t>
            </w:r>
            <w:r w:rsidR="00D45A32" w:rsidRPr="00DB1212">
              <w:rPr>
                <w:sz w:val="22"/>
                <w:szCs w:val="22"/>
              </w:rPr>
              <w:t>пределять главных и второстепенных богов.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45A32" w:rsidRPr="00DB1212" w:rsidRDefault="00D45A32" w:rsidP="00B638ED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bCs/>
                <w:sz w:val="22"/>
                <w:szCs w:val="22"/>
              </w:rPr>
              <w:t>Тема 2.  Полисы Греции и их борьба с персидским нашествием (8 часов)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36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Земледельцы Аттики  теряют землю и свободу.</w:t>
            </w: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5223CD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5223CD">
              <w:rPr>
                <w:sz w:val="22"/>
                <w:szCs w:val="22"/>
              </w:rPr>
              <w:t>Знать</w:t>
            </w:r>
            <w:r w:rsidR="00D45A32" w:rsidRPr="00DB121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о</w:t>
            </w:r>
            <w:r w:rsidR="00D45A32" w:rsidRPr="00DB1212">
              <w:rPr>
                <w:sz w:val="22"/>
                <w:szCs w:val="22"/>
              </w:rPr>
              <w:t>пределения новых понятий</w:t>
            </w:r>
          </w:p>
          <w:p w:rsidR="00D45A32" w:rsidRPr="00DB1212" w:rsidRDefault="005223CD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5223CD">
              <w:rPr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р</w:t>
            </w:r>
            <w:r w:rsidR="00D45A32" w:rsidRPr="00DB1212">
              <w:rPr>
                <w:sz w:val="22"/>
                <w:szCs w:val="22"/>
              </w:rPr>
              <w:t>аботать с картой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37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FB4F66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Зарождение демократии  </w:t>
            </w:r>
            <w:r w:rsidR="00D45A32" w:rsidRPr="00DB1212">
              <w:rPr>
                <w:sz w:val="22"/>
                <w:szCs w:val="22"/>
              </w:rPr>
              <w:t xml:space="preserve"> в  Афинах.</w:t>
            </w: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5223CD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5223CD">
              <w:rPr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>пределения новых понятий</w:t>
            </w:r>
            <w:r w:rsidR="00D45A32" w:rsidRPr="00DB1212">
              <w:rPr>
                <w:b/>
                <w:sz w:val="22"/>
                <w:szCs w:val="22"/>
              </w:rPr>
              <w:t xml:space="preserve">. </w:t>
            </w:r>
            <w:r w:rsidR="00D45A32" w:rsidRPr="00DB1212">
              <w:rPr>
                <w:sz w:val="22"/>
                <w:szCs w:val="22"/>
              </w:rPr>
              <w:t>Законы Солона.</w:t>
            </w:r>
          </w:p>
          <w:p w:rsidR="00D45A32" w:rsidRPr="00DB1212" w:rsidRDefault="005223CD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5223CD">
              <w:rPr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и</w:t>
            </w:r>
            <w:r w:rsidR="00D45A32" w:rsidRPr="00DB1212">
              <w:rPr>
                <w:sz w:val="22"/>
                <w:szCs w:val="22"/>
              </w:rPr>
              <w:t>звлекать информацию из источника.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38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Древняя Спарта.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3062CC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  <w:p w:rsidR="00D45A32" w:rsidRPr="00DB1212" w:rsidRDefault="003062CC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Виртуальная экскурсия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5223CD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5223CD">
              <w:rPr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>пределения новых понятий</w:t>
            </w:r>
            <w:r w:rsidR="00D45A32" w:rsidRPr="00DB1212">
              <w:rPr>
                <w:b/>
                <w:sz w:val="22"/>
                <w:szCs w:val="22"/>
              </w:rPr>
              <w:t xml:space="preserve">. </w:t>
            </w:r>
            <w:r w:rsidR="00D45A32" w:rsidRPr="00DB1212">
              <w:rPr>
                <w:sz w:val="22"/>
                <w:szCs w:val="22"/>
              </w:rPr>
              <w:t>Особенности государственного устройства Спарты.</w:t>
            </w:r>
          </w:p>
          <w:p w:rsidR="00D45A32" w:rsidRPr="00DB1212" w:rsidRDefault="005223CD" w:rsidP="005223C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5223CD">
              <w:rPr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45A32" w:rsidRPr="00DB121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="00D45A32" w:rsidRPr="00DB1212">
              <w:rPr>
                <w:sz w:val="22"/>
                <w:szCs w:val="22"/>
              </w:rPr>
              <w:t>авать оценку, сравнивать.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39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Греческие колонии на берегах  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Сред</w:t>
            </w:r>
            <w:r w:rsidR="003062CC" w:rsidRPr="00DB1212">
              <w:rPr>
                <w:sz w:val="22"/>
                <w:szCs w:val="22"/>
              </w:rPr>
              <w:t xml:space="preserve">иземного    </w:t>
            </w:r>
            <w:r w:rsidRPr="00DB1212">
              <w:rPr>
                <w:sz w:val="22"/>
                <w:szCs w:val="22"/>
              </w:rPr>
              <w:t xml:space="preserve">  и Черного морей.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5223CD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5223CD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5223CD">
              <w:rPr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>пределения новых понятий</w:t>
            </w:r>
            <w:r w:rsidR="00D45A32" w:rsidRPr="00DB1212">
              <w:rPr>
                <w:b/>
                <w:sz w:val="22"/>
                <w:szCs w:val="22"/>
              </w:rPr>
              <w:t xml:space="preserve">. </w:t>
            </w:r>
          </w:p>
          <w:p w:rsidR="00D45A32" w:rsidRPr="00DB1212" w:rsidRDefault="005223CD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5223CD">
              <w:rPr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="00D45A32" w:rsidRPr="00DB1212">
              <w:rPr>
                <w:sz w:val="22"/>
                <w:szCs w:val="22"/>
              </w:rPr>
              <w:t>аботать с картой. Извлекать информацию из источника.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40-41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5-6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Олимпийские игры в   древности.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Современные Олимпийские игры.</w:t>
            </w:r>
          </w:p>
        </w:tc>
        <w:tc>
          <w:tcPr>
            <w:tcW w:w="3198" w:type="dxa"/>
          </w:tcPr>
          <w:p w:rsidR="00DB1212" w:rsidRPr="00DB1212" w:rsidRDefault="005223CD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Pr="00DB12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    </w:t>
            </w:r>
            <w:r w:rsidR="005F488F" w:rsidRPr="00DB1212">
              <w:rPr>
                <w:sz w:val="22"/>
                <w:szCs w:val="22"/>
              </w:rPr>
              <w:t>Интегрированный урок</w:t>
            </w:r>
          </w:p>
          <w:p w:rsidR="005F488F" w:rsidRPr="00DB1212" w:rsidRDefault="005F488F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с </w:t>
            </w:r>
            <w:r w:rsidR="00DB1212" w:rsidRPr="00DB1212">
              <w:rPr>
                <w:sz w:val="22"/>
                <w:szCs w:val="22"/>
              </w:rPr>
              <w:t xml:space="preserve"> </w:t>
            </w:r>
            <w:r w:rsidRPr="00DB1212">
              <w:rPr>
                <w:sz w:val="22"/>
                <w:szCs w:val="22"/>
              </w:rPr>
              <w:t>физкультурой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5223CD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5223CD">
              <w:rPr>
                <w:sz w:val="22"/>
                <w:szCs w:val="22"/>
              </w:rPr>
              <w:t xml:space="preserve">Знать </w:t>
            </w:r>
            <w:r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 xml:space="preserve">собенности олимпийских игр в древности и в наше время. </w:t>
            </w:r>
          </w:p>
          <w:p w:rsidR="00D45A32" w:rsidRPr="00DB1212" w:rsidRDefault="00D45A32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</w:t>
            </w:r>
            <w:r w:rsidR="005223CD">
              <w:rPr>
                <w:sz w:val="22"/>
                <w:szCs w:val="22"/>
              </w:rPr>
              <w:t xml:space="preserve">Уметь  </w:t>
            </w:r>
            <w:r w:rsidR="005223CD" w:rsidRPr="005223CD">
              <w:rPr>
                <w:sz w:val="22"/>
                <w:szCs w:val="22"/>
              </w:rPr>
              <w:t>и</w:t>
            </w:r>
            <w:r w:rsidRPr="005223CD">
              <w:rPr>
                <w:sz w:val="22"/>
                <w:szCs w:val="22"/>
              </w:rPr>
              <w:t>звлекать</w:t>
            </w:r>
            <w:r w:rsidRPr="00DB1212">
              <w:rPr>
                <w:sz w:val="22"/>
                <w:szCs w:val="22"/>
              </w:rPr>
              <w:t xml:space="preserve"> информацию из различных источников.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42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Победа греков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над персами  в Марафонской битве.</w:t>
            </w: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color w:val="FF0000"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Pr="00DB1212">
              <w:rPr>
                <w:sz w:val="22"/>
                <w:szCs w:val="22"/>
              </w:rPr>
              <w:t xml:space="preserve"> </w:t>
            </w:r>
            <w:r w:rsidR="003062CC" w:rsidRPr="00DB1212">
              <w:rPr>
                <w:sz w:val="22"/>
                <w:szCs w:val="22"/>
              </w:rPr>
              <w:t xml:space="preserve">         </w:t>
            </w:r>
            <w:r w:rsidR="00F628F5">
              <w:rPr>
                <w:sz w:val="22"/>
                <w:szCs w:val="22"/>
              </w:rPr>
              <w:t xml:space="preserve">                     </w:t>
            </w:r>
            <w:r w:rsidR="003062CC" w:rsidRPr="00DB1212">
              <w:rPr>
                <w:sz w:val="22"/>
                <w:szCs w:val="22"/>
              </w:rPr>
              <w:t xml:space="preserve"> </w:t>
            </w:r>
            <w:r w:rsidR="003062CC" w:rsidRPr="00DB1212">
              <w:rPr>
                <w:color w:val="FF0000"/>
                <w:sz w:val="22"/>
                <w:szCs w:val="22"/>
              </w:rPr>
              <w:t xml:space="preserve"> </w:t>
            </w:r>
            <w:r w:rsidR="00DB13BF" w:rsidRPr="00DB1212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5223CD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 о</w:t>
            </w:r>
            <w:r w:rsidR="00D45A32" w:rsidRPr="00DB1212">
              <w:rPr>
                <w:sz w:val="22"/>
                <w:szCs w:val="22"/>
              </w:rPr>
              <w:t>пределения новых понятий</w:t>
            </w:r>
            <w:r w:rsidR="00D45A32" w:rsidRPr="00DB1212">
              <w:rPr>
                <w:b/>
                <w:sz w:val="22"/>
                <w:szCs w:val="22"/>
              </w:rPr>
              <w:t xml:space="preserve">. </w:t>
            </w:r>
          </w:p>
          <w:p w:rsidR="00D45A32" w:rsidRPr="00DB1212" w:rsidRDefault="00D45A32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5223CD">
              <w:rPr>
                <w:sz w:val="22"/>
                <w:szCs w:val="22"/>
              </w:rPr>
              <w:t>Уме</w:t>
            </w:r>
            <w:r w:rsidR="005223CD">
              <w:rPr>
                <w:sz w:val="22"/>
                <w:szCs w:val="22"/>
              </w:rPr>
              <w:t>ть  р</w:t>
            </w:r>
            <w:r w:rsidRPr="00DB1212">
              <w:rPr>
                <w:sz w:val="22"/>
                <w:szCs w:val="22"/>
              </w:rPr>
              <w:t>аботать  по плану и с картой.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43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Нашествие персидских  войск на Элладу.</w:t>
            </w:r>
          </w:p>
        </w:tc>
        <w:tc>
          <w:tcPr>
            <w:tcW w:w="3198" w:type="dxa"/>
          </w:tcPr>
          <w:p w:rsidR="00D45A32" w:rsidRPr="00DB1212" w:rsidRDefault="00FB4F66" w:rsidP="00FB4F66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Pr="00DB12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7E6F54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 х</w:t>
            </w:r>
            <w:r w:rsidR="00D45A32" w:rsidRPr="00DB1212">
              <w:rPr>
                <w:sz w:val="22"/>
                <w:szCs w:val="22"/>
              </w:rPr>
              <w:t>од военных действий.</w:t>
            </w:r>
          </w:p>
          <w:p w:rsidR="00DB1212" w:rsidRPr="00DB1212" w:rsidRDefault="007E6F54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р</w:t>
            </w:r>
            <w:r w:rsidR="00D45A32" w:rsidRPr="00DB1212">
              <w:rPr>
                <w:sz w:val="22"/>
                <w:szCs w:val="22"/>
              </w:rPr>
              <w:t>аботать с картой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45A32" w:rsidRPr="00DB1212" w:rsidRDefault="00D45A32" w:rsidP="00441EEA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bCs/>
                <w:sz w:val="22"/>
                <w:szCs w:val="22"/>
              </w:rPr>
              <w:t>Тема 3. Возвышение Афин в 5-м веке до н.э. и расцвет демократии  (5 ч)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44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В гаванях афинского порта   Пирей.</w:t>
            </w: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45A32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7E6F54">
              <w:rPr>
                <w:sz w:val="22"/>
                <w:szCs w:val="22"/>
              </w:rPr>
              <w:t>Знать</w:t>
            </w:r>
            <w:r w:rsidRPr="00DB1212">
              <w:rPr>
                <w:b/>
                <w:sz w:val="22"/>
                <w:szCs w:val="22"/>
              </w:rPr>
              <w:t xml:space="preserve"> </w:t>
            </w:r>
            <w:r w:rsidR="007E6F54">
              <w:rPr>
                <w:sz w:val="22"/>
                <w:szCs w:val="22"/>
              </w:rPr>
              <w:t>о</w:t>
            </w:r>
            <w:r w:rsidRPr="00DB1212">
              <w:rPr>
                <w:sz w:val="22"/>
                <w:szCs w:val="22"/>
              </w:rPr>
              <w:t>пределения новых понятий</w:t>
            </w:r>
            <w:r w:rsidRPr="00DB1212">
              <w:rPr>
                <w:b/>
                <w:sz w:val="22"/>
                <w:szCs w:val="22"/>
              </w:rPr>
              <w:t>.</w:t>
            </w:r>
          </w:p>
          <w:p w:rsidR="00D45A32" w:rsidRPr="00DB1212" w:rsidRDefault="007E6F54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</w:t>
            </w:r>
            <w:r w:rsidR="00D45A32" w:rsidRPr="007E6F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="00D45A32" w:rsidRPr="00DB1212">
              <w:rPr>
                <w:sz w:val="22"/>
                <w:szCs w:val="22"/>
              </w:rPr>
              <w:t>опоставлять положение различных социальных групп Афин</w:t>
            </w:r>
            <w:proofErr w:type="gramStart"/>
            <w:r w:rsidR="00D45A32" w:rsidRPr="00DB1212">
              <w:rPr>
                <w:sz w:val="22"/>
                <w:szCs w:val="22"/>
              </w:rPr>
              <w:t xml:space="preserve"> Р</w:t>
            </w:r>
            <w:proofErr w:type="gramEnd"/>
            <w:r w:rsidR="00D45A32" w:rsidRPr="00DB1212">
              <w:rPr>
                <w:sz w:val="22"/>
                <w:szCs w:val="22"/>
              </w:rPr>
              <w:t>аботать с картой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45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В городах богини Афины.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Pr="00DB1212">
              <w:rPr>
                <w:sz w:val="22"/>
                <w:szCs w:val="22"/>
              </w:rPr>
              <w:t xml:space="preserve"> </w:t>
            </w:r>
            <w:r w:rsidR="003062CC" w:rsidRPr="00DB1212">
              <w:rPr>
                <w:sz w:val="22"/>
                <w:szCs w:val="22"/>
              </w:rPr>
              <w:t xml:space="preserve">        </w:t>
            </w:r>
            <w:r w:rsidR="00F628F5">
              <w:rPr>
                <w:sz w:val="22"/>
                <w:szCs w:val="22"/>
              </w:rPr>
              <w:t xml:space="preserve">                      </w:t>
            </w:r>
            <w:r w:rsidR="003062CC" w:rsidRPr="00DB1212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7E6F54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 о</w:t>
            </w:r>
            <w:r w:rsidR="00D45A32" w:rsidRPr="00DB1212">
              <w:rPr>
                <w:sz w:val="22"/>
                <w:szCs w:val="22"/>
              </w:rPr>
              <w:t>пределения новых понятий</w:t>
            </w:r>
            <w:r w:rsidR="00D45A32" w:rsidRPr="00DB1212">
              <w:rPr>
                <w:b/>
                <w:sz w:val="22"/>
                <w:szCs w:val="22"/>
              </w:rPr>
              <w:t xml:space="preserve">. </w:t>
            </w:r>
          </w:p>
          <w:p w:rsidR="00DB1212" w:rsidRPr="00DB1212" w:rsidRDefault="007E6F54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о</w:t>
            </w:r>
            <w:r w:rsidR="00D45A32" w:rsidRPr="00DB1212">
              <w:rPr>
                <w:sz w:val="22"/>
                <w:szCs w:val="22"/>
              </w:rPr>
              <w:t xml:space="preserve">писывать главные достопримечательности Афин 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46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В афинских школах и  </w:t>
            </w:r>
            <w:proofErr w:type="spellStart"/>
            <w:r w:rsidRPr="00DB1212">
              <w:rPr>
                <w:sz w:val="22"/>
                <w:szCs w:val="22"/>
              </w:rPr>
              <w:t>гимнасиях</w:t>
            </w:r>
            <w:proofErr w:type="spellEnd"/>
            <w:r w:rsidRPr="00DB1212">
              <w:rPr>
                <w:sz w:val="22"/>
                <w:szCs w:val="22"/>
              </w:rPr>
              <w:t>.</w:t>
            </w: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5223CD" w:rsidRDefault="005223CD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5223CD">
              <w:rPr>
                <w:sz w:val="22"/>
                <w:szCs w:val="22"/>
              </w:rPr>
              <w:t>Знать</w:t>
            </w:r>
            <w:r w:rsidR="00D45A32" w:rsidRPr="005223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содержание образования в Афинах.</w:t>
            </w:r>
          </w:p>
          <w:p w:rsidR="00D45A32" w:rsidRPr="00DB1212" w:rsidRDefault="00D45A32" w:rsidP="005223C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5223CD">
              <w:rPr>
                <w:sz w:val="22"/>
                <w:szCs w:val="22"/>
              </w:rPr>
              <w:t>Уметь</w:t>
            </w:r>
            <w:r w:rsidR="005223CD">
              <w:rPr>
                <w:b/>
                <w:sz w:val="22"/>
                <w:szCs w:val="22"/>
              </w:rPr>
              <w:t xml:space="preserve"> </w:t>
            </w:r>
            <w:r w:rsidRPr="00DB1212">
              <w:rPr>
                <w:b/>
                <w:sz w:val="22"/>
                <w:szCs w:val="22"/>
              </w:rPr>
              <w:t xml:space="preserve"> </w:t>
            </w:r>
            <w:r w:rsidR="005223CD">
              <w:rPr>
                <w:sz w:val="22"/>
                <w:szCs w:val="22"/>
              </w:rPr>
              <w:t>о</w:t>
            </w:r>
            <w:r w:rsidRPr="00DB1212">
              <w:rPr>
                <w:sz w:val="22"/>
                <w:szCs w:val="22"/>
              </w:rPr>
              <w:t>пределять сходства и отличия между афинской и спартанской системой воспитания.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47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В театре Диониса.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3062CC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  <w:p w:rsidR="00D45A32" w:rsidRPr="00DB1212" w:rsidRDefault="003062CC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Виртуальная экскурсия</w:t>
            </w:r>
          </w:p>
        </w:tc>
        <w:tc>
          <w:tcPr>
            <w:tcW w:w="5887" w:type="dxa"/>
            <w:shd w:val="clear" w:color="auto" w:fill="auto"/>
          </w:tcPr>
          <w:p w:rsidR="00D45A32" w:rsidRPr="001831F9" w:rsidRDefault="001831F9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>Знать</w:t>
            </w:r>
            <w:r w:rsidR="00D45A32" w:rsidRPr="001831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месторасположение театра Диониса.</w:t>
            </w:r>
          </w:p>
          <w:p w:rsidR="00D45A32" w:rsidRPr="00DB1212" w:rsidRDefault="001831F9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 xml:space="preserve">Уметь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="00D45A32" w:rsidRPr="00DB1212">
              <w:rPr>
                <w:sz w:val="22"/>
                <w:szCs w:val="22"/>
              </w:rPr>
              <w:t>авать описание древнегреческого театра.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48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Афинская демократия при  Перикле.</w:t>
            </w: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1831F9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 xml:space="preserve">Знать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>пределения новых понятий</w:t>
            </w:r>
            <w:r w:rsidR="00D45A32" w:rsidRPr="00DB1212">
              <w:rPr>
                <w:b/>
                <w:sz w:val="22"/>
                <w:szCs w:val="22"/>
              </w:rPr>
              <w:t xml:space="preserve">. </w:t>
            </w:r>
          </w:p>
          <w:p w:rsidR="00D45A32" w:rsidRPr="00DB1212" w:rsidRDefault="001831F9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lastRenderedPageBreak/>
              <w:t xml:space="preserve">Уметь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х</w:t>
            </w:r>
            <w:r w:rsidR="00D45A32" w:rsidRPr="00DB1212">
              <w:rPr>
                <w:sz w:val="22"/>
                <w:szCs w:val="22"/>
              </w:rPr>
              <w:t>арактеризовать афинскую демократию.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45A32" w:rsidRPr="00DB1212" w:rsidRDefault="00D45A32" w:rsidP="00A20AFC">
            <w:pPr>
              <w:tabs>
                <w:tab w:val="left" w:pos="14400"/>
                <w:tab w:val="left" w:pos="14580"/>
              </w:tabs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lastRenderedPageBreak/>
              <w:t>Тема 4. Македонские з</w:t>
            </w:r>
            <w:r w:rsidR="00341B16" w:rsidRPr="00DB1212">
              <w:rPr>
                <w:b/>
                <w:sz w:val="22"/>
                <w:szCs w:val="22"/>
              </w:rPr>
              <w:t>авоевания в 4-м веке до н.э.  (4</w:t>
            </w:r>
            <w:r w:rsidRPr="00DB1212">
              <w:rPr>
                <w:b/>
                <w:sz w:val="22"/>
                <w:szCs w:val="22"/>
              </w:rPr>
              <w:t xml:space="preserve"> ч)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49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1. Города Эллады 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подчиняются Македонии.</w:t>
            </w: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1831F9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</w:t>
            </w:r>
            <w:r w:rsidR="00D45A32" w:rsidRPr="00DB1212">
              <w:rPr>
                <w:sz w:val="22"/>
                <w:szCs w:val="22"/>
              </w:rPr>
              <w:t>ричины возвышения Македонии, подчинение греческих полисов Македонией.</w:t>
            </w:r>
          </w:p>
          <w:p w:rsidR="00D45A32" w:rsidRPr="00DB1212" w:rsidRDefault="001831F9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 xml:space="preserve">Уметь </w:t>
            </w:r>
            <w:r>
              <w:rPr>
                <w:sz w:val="22"/>
                <w:szCs w:val="22"/>
              </w:rPr>
              <w:t>р</w:t>
            </w:r>
            <w:r w:rsidR="00D45A32" w:rsidRPr="00DB1212">
              <w:rPr>
                <w:sz w:val="22"/>
                <w:szCs w:val="22"/>
              </w:rPr>
              <w:t>аботать с исторической картой.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50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2. Поход Александра 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Македонского на Восток.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="00DB13BF" w:rsidRPr="00DB1212">
              <w:rPr>
                <w:b/>
                <w:sz w:val="22"/>
                <w:szCs w:val="22"/>
              </w:rPr>
              <w:t xml:space="preserve">          </w:t>
            </w:r>
            <w:r w:rsidR="00F628F5">
              <w:rPr>
                <w:b/>
                <w:sz w:val="22"/>
                <w:szCs w:val="22"/>
              </w:rPr>
              <w:t xml:space="preserve">                  </w:t>
            </w:r>
            <w:r w:rsidRPr="00DB1212">
              <w:rPr>
                <w:sz w:val="22"/>
                <w:szCs w:val="22"/>
              </w:rPr>
              <w:t xml:space="preserve"> </w:t>
            </w:r>
            <w:r w:rsidR="00DB13BF" w:rsidRPr="00DB1212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1831F9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х</w:t>
            </w:r>
            <w:r w:rsidR="00D45A32" w:rsidRPr="00DB1212">
              <w:rPr>
                <w:sz w:val="22"/>
                <w:szCs w:val="22"/>
              </w:rPr>
              <w:t>од завоевательного похода Александра Македонского на Восток.</w:t>
            </w:r>
          </w:p>
          <w:p w:rsidR="00D45A32" w:rsidRPr="00DB1212" w:rsidRDefault="001831F9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р</w:t>
            </w:r>
            <w:r w:rsidR="00D45A32" w:rsidRPr="00DB1212">
              <w:rPr>
                <w:sz w:val="22"/>
                <w:szCs w:val="22"/>
              </w:rPr>
              <w:t>аботать с исторической картой.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51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3. В Александрии Египетской.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1831F9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</w:t>
            </w:r>
            <w:r w:rsidR="00D45A32" w:rsidRPr="00DB1212">
              <w:rPr>
                <w:sz w:val="22"/>
                <w:szCs w:val="22"/>
              </w:rPr>
              <w:t>ричины распада державы Александра Македонского. Достопримечательности города.</w:t>
            </w:r>
          </w:p>
          <w:p w:rsidR="00D45A32" w:rsidRPr="00DB1212" w:rsidRDefault="001831F9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 xml:space="preserve">Уметь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>ценивать достижения эллинской культуры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52</w:t>
            </w:r>
          </w:p>
        </w:tc>
        <w:tc>
          <w:tcPr>
            <w:tcW w:w="753" w:type="dxa"/>
          </w:tcPr>
          <w:p w:rsidR="00D45A32" w:rsidRPr="00DB1212" w:rsidRDefault="00341B16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2F05CA" w:rsidRDefault="00D45A32" w:rsidP="00C90301">
            <w:pPr>
              <w:rPr>
                <w:sz w:val="22"/>
                <w:szCs w:val="22"/>
              </w:rPr>
            </w:pPr>
            <w:r w:rsidRPr="002F05CA">
              <w:rPr>
                <w:sz w:val="22"/>
                <w:szCs w:val="22"/>
              </w:rPr>
              <w:t xml:space="preserve">Обобщение по </w:t>
            </w:r>
            <w:r w:rsidRPr="002F05CA">
              <w:rPr>
                <w:sz w:val="22"/>
                <w:szCs w:val="22"/>
                <w:lang w:val="en-US"/>
              </w:rPr>
              <w:t>III</w:t>
            </w:r>
            <w:r w:rsidRPr="002F05CA">
              <w:rPr>
                <w:sz w:val="22"/>
                <w:szCs w:val="22"/>
              </w:rPr>
              <w:t xml:space="preserve">  разделу. </w:t>
            </w:r>
          </w:p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5887" w:type="dxa"/>
            <w:shd w:val="clear" w:color="auto" w:fill="auto"/>
          </w:tcPr>
          <w:p w:rsidR="00C0171F" w:rsidRDefault="001831F9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>сновные события в истории Древней Греции. Определения понятий</w:t>
            </w:r>
            <w:r w:rsidR="00A61AF9" w:rsidRPr="00DB1212">
              <w:rPr>
                <w:b/>
                <w:sz w:val="22"/>
                <w:szCs w:val="22"/>
              </w:rPr>
              <w:t xml:space="preserve">.     </w:t>
            </w:r>
          </w:p>
          <w:p w:rsidR="00D45A32" w:rsidRPr="00DB1212" w:rsidRDefault="001831F9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</w:t>
            </w:r>
            <w:r w:rsidR="00A61AF9" w:rsidRPr="00DB1212">
              <w:rPr>
                <w:sz w:val="22"/>
                <w:szCs w:val="22"/>
              </w:rPr>
              <w:t>рименять полученные знания.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45A32" w:rsidRPr="00DB1212" w:rsidRDefault="009A34B2" w:rsidP="00A20AFC">
            <w:pPr>
              <w:jc w:val="center"/>
              <w:rPr>
                <w:b/>
                <w:bCs/>
                <w:sz w:val="22"/>
                <w:szCs w:val="22"/>
              </w:rPr>
            </w:pPr>
            <w:r w:rsidRPr="00DB1212">
              <w:rPr>
                <w:b/>
                <w:bCs/>
                <w:sz w:val="22"/>
                <w:szCs w:val="22"/>
              </w:rPr>
              <w:t>Раздел 4.  ДРЕВНИЙ РИМ.     (11</w:t>
            </w:r>
            <w:r w:rsidR="00D45A32" w:rsidRPr="00DB1212">
              <w:rPr>
                <w:b/>
                <w:bCs/>
                <w:sz w:val="22"/>
                <w:szCs w:val="22"/>
              </w:rPr>
              <w:t>часов)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45A32" w:rsidRPr="00DB1212" w:rsidRDefault="00D45A32" w:rsidP="00C90301">
            <w:pPr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bCs/>
                <w:sz w:val="22"/>
                <w:szCs w:val="22"/>
              </w:rPr>
              <w:t>Тема 1. Рим: от его возникновения до установ</w:t>
            </w:r>
            <w:r w:rsidR="009A34B2" w:rsidRPr="00DB1212">
              <w:rPr>
                <w:b/>
                <w:bCs/>
                <w:sz w:val="22"/>
                <w:szCs w:val="22"/>
              </w:rPr>
              <w:t>ления господства над Италией  (5</w:t>
            </w:r>
            <w:r w:rsidRPr="00DB1212">
              <w:rPr>
                <w:b/>
                <w:bCs/>
                <w:sz w:val="22"/>
                <w:szCs w:val="22"/>
              </w:rPr>
              <w:t>ч)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53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Древнейший Рим.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  <w:r w:rsidR="00DB13BF" w:rsidRPr="00DB1212">
              <w:rPr>
                <w:b/>
                <w:sz w:val="22"/>
                <w:szCs w:val="22"/>
              </w:rPr>
              <w:t xml:space="preserve">             </w:t>
            </w:r>
            <w:r w:rsidR="00F628F5">
              <w:rPr>
                <w:b/>
                <w:sz w:val="22"/>
                <w:szCs w:val="22"/>
              </w:rPr>
              <w:t xml:space="preserve">                    </w:t>
            </w:r>
            <w:r w:rsidR="00DB13BF" w:rsidRPr="00DB1212">
              <w:rPr>
                <w:b/>
                <w:sz w:val="22"/>
                <w:szCs w:val="22"/>
              </w:rPr>
              <w:t xml:space="preserve"> </w:t>
            </w:r>
            <w:r w:rsidR="00DB13BF" w:rsidRPr="00DB1212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1831F9" w:rsidP="001831F9">
            <w:pPr>
              <w:ind w:right="-91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</w:t>
            </w:r>
            <w:r w:rsidRPr="001831F9">
              <w:rPr>
                <w:sz w:val="22"/>
                <w:szCs w:val="22"/>
              </w:rPr>
              <w:t>нать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45A32" w:rsidRPr="00DB121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</w:t>
            </w:r>
            <w:r w:rsidR="00D45A32" w:rsidRPr="00DB1212">
              <w:rPr>
                <w:sz w:val="22"/>
                <w:szCs w:val="22"/>
              </w:rPr>
              <w:t xml:space="preserve">егенду о возникновении   г. Рима.   </w:t>
            </w:r>
            <w:r>
              <w:rPr>
                <w:sz w:val="22"/>
                <w:szCs w:val="22"/>
              </w:rPr>
              <w:t xml:space="preserve">                                                 </w:t>
            </w:r>
            <w:r w:rsidR="00D45A32" w:rsidRPr="00DB1212">
              <w:rPr>
                <w:sz w:val="22"/>
                <w:szCs w:val="22"/>
              </w:rPr>
              <w:t>Определения новых    понятий</w:t>
            </w:r>
            <w:r w:rsidR="00D45A32" w:rsidRPr="00DB1212">
              <w:rPr>
                <w:b/>
                <w:sz w:val="22"/>
                <w:szCs w:val="22"/>
              </w:rPr>
              <w:t xml:space="preserve">. </w:t>
            </w:r>
            <w:r w:rsidR="00D45A32" w:rsidRPr="00DB1212">
              <w:rPr>
                <w:sz w:val="22"/>
                <w:szCs w:val="22"/>
              </w:rPr>
              <w:t xml:space="preserve">            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 xml:space="preserve"> Уметь</w:t>
            </w:r>
            <w:r w:rsidR="001831F9">
              <w:rPr>
                <w:sz w:val="22"/>
                <w:szCs w:val="22"/>
              </w:rPr>
              <w:t xml:space="preserve">  р</w:t>
            </w:r>
            <w:r w:rsidRPr="00DB1212">
              <w:rPr>
                <w:sz w:val="22"/>
                <w:szCs w:val="22"/>
              </w:rPr>
              <w:t>аботать с исторической картой.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54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Завоевание Римом Италии.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1831F9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>пределения новых понятий</w:t>
            </w:r>
            <w:r w:rsidR="00D45A32" w:rsidRPr="00DB1212">
              <w:rPr>
                <w:b/>
                <w:sz w:val="22"/>
                <w:szCs w:val="22"/>
              </w:rPr>
              <w:t xml:space="preserve">. </w:t>
            </w:r>
          </w:p>
          <w:p w:rsidR="00D45A32" w:rsidRPr="00DB1212" w:rsidRDefault="001831F9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 xml:space="preserve">Уметь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х</w:t>
            </w:r>
            <w:r w:rsidR="00D45A32" w:rsidRPr="00DB1212">
              <w:rPr>
                <w:sz w:val="22"/>
                <w:szCs w:val="22"/>
              </w:rPr>
              <w:t>арактеризовать, делать выводы.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55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ind w:right="-163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Устройство                   Римской республики.</w:t>
            </w: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="00DB13BF" w:rsidRPr="00DB1212">
              <w:rPr>
                <w:b/>
                <w:sz w:val="22"/>
                <w:szCs w:val="22"/>
              </w:rPr>
              <w:t xml:space="preserve">          </w:t>
            </w:r>
            <w:r w:rsidR="00F628F5">
              <w:rPr>
                <w:b/>
                <w:sz w:val="22"/>
                <w:szCs w:val="22"/>
              </w:rPr>
              <w:t xml:space="preserve">                          </w:t>
            </w:r>
            <w:r w:rsidR="00DB13BF" w:rsidRPr="00DB1212">
              <w:rPr>
                <w:b/>
                <w:sz w:val="22"/>
                <w:szCs w:val="22"/>
              </w:rPr>
              <w:t xml:space="preserve"> </w:t>
            </w:r>
            <w:r w:rsidR="00DB13BF" w:rsidRPr="00DB1212">
              <w:rPr>
                <w:sz w:val="22"/>
                <w:szCs w:val="22"/>
              </w:rPr>
              <w:t>Проект</w:t>
            </w:r>
          </w:p>
        </w:tc>
        <w:tc>
          <w:tcPr>
            <w:tcW w:w="5887" w:type="dxa"/>
            <w:shd w:val="clear" w:color="auto" w:fill="auto"/>
          </w:tcPr>
          <w:p w:rsidR="00C0171F" w:rsidRDefault="001831F9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 xml:space="preserve">Знать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>пределения новых понятий</w:t>
            </w:r>
            <w:r w:rsidR="00D45A32" w:rsidRPr="00DB1212">
              <w:rPr>
                <w:b/>
                <w:sz w:val="22"/>
                <w:szCs w:val="22"/>
              </w:rPr>
              <w:t xml:space="preserve">. </w:t>
            </w:r>
          </w:p>
          <w:p w:rsidR="00D45A32" w:rsidRPr="00DB1212" w:rsidRDefault="001831F9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х</w:t>
            </w:r>
            <w:r w:rsidR="00D45A32" w:rsidRPr="00DB1212">
              <w:rPr>
                <w:sz w:val="22"/>
                <w:szCs w:val="22"/>
              </w:rPr>
              <w:t>арактеризовать, сравнивать.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56</w:t>
            </w:r>
          </w:p>
        </w:tc>
        <w:tc>
          <w:tcPr>
            <w:tcW w:w="753" w:type="dxa"/>
          </w:tcPr>
          <w:p w:rsidR="00D45A32" w:rsidRPr="00DB1212" w:rsidRDefault="00341B16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Установление господства Рима                    во    всем Средиземноморье.</w:t>
            </w: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5F5B55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</w:t>
            </w:r>
            <w:r w:rsidR="00D45A32" w:rsidRPr="00DB1212">
              <w:rPr>
                <w:sz w:val="22"/>
                <w:szCs w:val="22"/>
              </w:rPr>
              <w:t>ричины и последствия второй войны Карфагена с Римом.</w:t>
            </w:r>
            <w:r w:rsidR="00D45A32" w:rsidRPr="00DB1212">
              <w:rPr>
                <w:b/>
                <w:sz w:val="22"/>
                <w:szCs w:val="22"/>
              </w:rPr>
              <w:t xml:space="preserve"> </w:t>
            </w:r>
          </w:p>
          <w:p w:rsidR="00D45A32" w:rsidRPr="00DB1212" w:rsidRDefault="005F5B55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5F5B55">
              <w:rPr>
                <w:sz w:val="22"/>
                <w:szCs w:val="22"/>
              </w:rPr>
              <w:t xml:space="preserve">Уметь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="00D45A32" w:rsidRPr="00DB1212">
              <w:rPr>
                <w:sz w:val="22"/>
                <w:szCs w:val="22"/>
              </w:rPr>
              <w:t>аботать по плану.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57</w:t>
            </w:r>
          </w:p>
        </w:tc>
        <w:tc>
          <w:tcPr>
            <w:tcW w:w="753" w:type="dxa"/>
          </w:tcPr>
          <w:p w:rsidR="00D45A32" w:rsidRPr="00DB1212" w:rsidRDefault="00341B16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Рабство в Древнем Риме.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Pr="00DB1212">
              <w:rPr>
                <w:sz w:val="22"/>
                <w:szCs w:val="22"/>
              </w:rPr>
              <w:t xml:space="preserve"> </w:t>
            </w:r>
            <w:r w:rsidR="00DB13BF" w:rsidRPr="00DB1212">
              <w:rPr>
                <w:sz w:val="22"/>
                <w:szCs w:val="22"/>
              </w:rPr>
              <w:t xml:space="preserve">         </w:t>
            </w:r>
            <w:r w:rsidR="00F628F5">
              <w:rPr>
                <w:sz w:val="22"/>
                <w:szCs w:val="22"/>
              </w:rPr>
              <w:t xml:space="preserve">                      </w:t>
            </w:r>
            <w:r w:rsidR="00DB13BF" w:rsidRPr="00DB1212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5F5B55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5F5B55">
              <w:rPr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>пределения новых понятий</w:t>
            </w:r>
            <w:r w:rsidR="00D45A32" w:rsidRPr="00DB1212">
              <w:rPr>
                <w:b/>
                <w:sz w:val="22"/>
                <w:szCs w:val="22"/>
              </w:rPr>
              <w:t xml:space="preserve">. </w:t>
            </w:r>
          </w:p>
          <w:p w:rsidR="00DB1212" w:rsidRPr="00DB1212" w:rsidRDefault="005F5B55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5F5B55">
              <w:rPr>
                <w:sz w:val="22"/>
                <w:szCs w:val="22"/>
              </w:rPr>
              <w:t xml:space="preserve">Уметь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="00D45A32" w:rsidRPr="00DB1212">
              <w:rPr>
                <w:sz w:val="22"/>
                <w:szCs w:val="22"/>
              </w:rPr>
              <w:t>ассказывать о полученных знаниях.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45A32" w:rsidRPr="00DB1212" w:rsidRDefault="00D45A32" w:rsidP="00C32FA2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bCs/>
                <w:sz w:val="22"/>
                <w:szCs w:val="22"/>
              </w:rPr>
              <w:t>Тема 3. Гражданские войны в Риме (3 ч)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58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Восстание Спартака.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86390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 xml:space="preserve">Знать </w:t>
            </w:r>
            <w:r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>пределения новых понятий</w:t>
            </w:r>
            <w:r w:rsidR="00D45A32" w:rsidRPr="00DB1212">
              <w:rPr>
                <w:b/>
                <w:sz w:val="22"/>
                <w:szCs w:val="22"/>
              </w:rPr>
              <w:t xml:space="preserve">. </w:t>
            </w:r>
          </w:p>
          <w:p w:rsidR="00D45A32" w:rsidRPr="00DB1212" w:rsidRDefault="00D86390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="00D45A32" w:rsidRPr="00DB1212">
              <w:rPr>
                <w:sz w:val="22"/>
                <w:szCs w:val="22"/>
              </w:rPr>
              <w:t>аботать с картой.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59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Земельный закон братьев  </w:t>
            </w:r>
            <w:proofErr w:type="spellStart"/>
            <w:r w:rsidRPr="00DB1212">
              <w:rPr>
                <w:sz w:val="22"/>
                <w:szCs w:val="22"/>
              </w:rPr>
              <w:t>Гракхов</w:t>
            </w:r>
            <w:proofErr w:type="spellEnd"/>
            <w:r w:rsidRPr="00DB1212">
              <w:rPr>
                <w:sz w:val="22"/>
                <w:szCs w:val="22"/>
              </w:rPr>
              <w:t>.</w:t>
            </w: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  <w:r w:rsidR="00DB13BF" w:rsidRPr="00DB1212">
              <w:rPr>
                <w:b/>
                <w:sz w:val="22"/>
                <w:szCs w:val="22"/>
              </w:rPr>
              <w:t xml:space="preserve">          </w:t>
            </w:r>
            <w:r w:rsidRPr="00DB1212">
              <w:rPr>
                <w:sz w:val="22"/>
                <w:szCs w:val="22"/>
              </w:rPr>
              <w:t xml:space="preserve"> </w:t>
            </w:r>
            <w:r w:rsidR="00F628F5">
              <w:rPr>
                <w:sz w:val="22"/>
                <w:szCs w:val="22"/>
              </w:rPr>
              <w:t xml:space="preserve">                        </w:t>
            </w:r>
            <w:r w:rsidR="00DB13BF" w:rsidRPr="00DB1212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86390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="00D45A32" w:rsidRPr="00DB1212">
              <w:rPr>
                <w:sz w:val="22"/>
                <w:szCs w:val="22"/>
              </w:rPr>
              <w:t>одержание законов</w:t>
            </w:r>
          </w:p>
          <w:p w:rsidR="00D45A32" w:rsidRPr="00DB1212" w:rsidRDefault="00D86390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у</w:t>
            </w:r>
            <w:r w:rsidR="00D45A32" w:rsidRPr="00DB1212">
              <w:rPr>
                <w:sz w:val="22"/>
                <w:szCs w:val="22"/>
              </w:rPr>
              <w:t>станавливать причинно-следственные связи, анализировать.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60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Единовластие Цезаря. 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Установление империи.</w:t>
            </w: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86390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 xml:space="preserve">Знать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>пределения новых понятий</w:t>
            </w:r>
            <w:r w:rsidR="00D45A32" w:rsidRPr="00DB1212">
              <w:rPr>
                <w:b/>
                <w:sz w:val="22"/>
                <w:szCs w:val="22"/>
              </w:rPr>
              <w:t xml:space="preserve">. </w:t>
            </w:r>
          </w:p>
          <w:p w:rsidR="00DB1212" w:rsidRPr="00DB1212" w:rsidRDefault="00D86390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и</w:t>
            </w:r>
            <w:r w:rsidR="00D45A32" w:rsidRPr="00DB1212">
              <w:rPr>
                <w:sz w:val="22"/>
                <w:szCs w:val="22"/>
              </w:rPr>
              <w:t>звлекать полезную информацию из источника.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45A32" w:rsidRPr="00DB1212" w:rsidRDefault="00D45A32" w:rsidP="00AF12EC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bCs/>
                <w:sz w:val="22"/>
                <w:szCs w:val="22"/>
              </w:rPr>
              <w:t>Тема 4. Римская империя в первые века нашей эры (3 ч)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61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Соседи Римской империи. 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Император Нерон</w:t>
            </w: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="00DB13BF" w:rsidRPr="00DB1212">
              <w:rPr>
                <w:b/>
                <w:sz w:val="22"/>
                <w:szCs w:val="22"/>
              </w:rPr>
              <w:t xml:space="preserve">    </w:t>
            </w:r>
            <w:r w:rsidR="00F628F5">
              <w:rPr>
                <w:b/>
                <w:sz w:val="22"/>
                <w:szCs w:val="22"/>
              </w:rPr>
              <w:t xml:space="preserve">                              </w:t>
            </w:r>
            <w:r w:rsidR="00DB13BF" w:rsidRPr="00DB1212">
              <w:rPr>
                <w:b/>
                <w:sz w:val="22"/>
                <w:szCs w:val="22"/>
              </w:rPr>
              <w:t xml:space="preserve"> </w:t>
            </w:r>
            <w:r w:rsidR="00DB13BF" w:rsidRPr="00DB1212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86390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>собенности развития соседей Римской империи.</w:t>
            </w:r>
          </w:p>
          <w:p w:rsidR="00D45A32" w:rsidRPr="00DB1212" w:rsidRDefault="00D86390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 xml:space="preserve">Уметь </w:t>
            </w:r>
            <w:r w:rsidR="00D45A32" w:rsidRPr="00DB1212">
              <w:rPr>
                <w:sz w:val="22"/>
                <w:szCs w:val="22"/>
              </w:rPr>
              <w:t>характеризовать, работать с картой.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62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Первые христиане,  их  учение.</w:t>
            </w: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86390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 xml:space="preserve">Знать </w:t>
            </w:r>
            <w:r>
              <w:rPr>
                <w:sz w:val="22"/>
                <w:szCs w:val="22"/>
              </w:rPr>
              <w:t xml:space="preserve"> о</w:t>
            </w:r>
            <w:r w:rsidR="00D45A32" w:rsidRPr="00DB1212">
              <w:rPr>
                <w:sz w:val="22"/>
                <w:szCs w:val="22"/>
              </w:rPr>
              <w:t>пределения новых понятий</w:t>
            </w:r>
            <w:r w:rsidR="00D45A32" w:rsidRPr="00DB1212">
              <w:rPr>
                <w:b/>
                <w:sz w:val="22"/>
                <w:szCs w:val="22"/>
              </w:rPr>
              <w:t>.</w:t>
            </w:r>
          </w:p>
          <w:p w:rsidR="00D45A32" w:rsidRPr="00DB1212" w:rsidRDefault="00D86390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 xml:space="preserve">Уметь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="00D45A32" w:rsidRPr="00DB1212">
              <w:rPr>
                <w:sz w:val="22"/>
                <w:szCs w:val="22"/>
              </w:rPr>
              <w:t>ередавать полученные знания.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63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«Вечный город» и его  жители.</w:t>
            </w: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86390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>пределения новых понятий</w:t>
            </w:r>
            <w:r w:rsidR="00D45A32" w:rsidRPr="00DB1212">
              <w:rPr>
                <w:b/>
                <w:sz w:val="22"/>
                <w:szCs w:val="22"/>
              </w:rPr>
              <w:t xml:space="preserve">. </w:t>
            </w:r>
          </w:p>
          <w:p w:rsidR="00D45A32" w:rsidRPr="00DB1212" w:rsidRDefault="00D45A32" w:rsidP="00D86390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lastRenderedPageBreak/>
              <w:t>Уметь</w:t>
            </w:r>
            <w:r w:rsidR="00D86390">
              <w:rPr>
                <w:b/>
                <w:sz w:val="22"/>
                <w:szCs w:val="22"/>
              </w:rPr>
              <w:t xml:space="preserve">  </w:t>
            </w:r>
            <w:r w:rsidR="00D86390">
              <w:rPr>
                <w:sz w:val="22"/>
                <w:szCs w:val="22"/>
              </w:rPr>
              <w:t>о</w:t>
            </w:r>
            <w:r w:rsidRPr="00DB1212">
              <w:rPr>
                <w:sz w:val="22"/>
                <w:szCs w:val="22"/>
              </w:rPr>
              <w:t>ценивать достижения в  области  культуры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45A32" w:rsidRPr="00DB1212" w:rsidRDefault="00D45A32" w:rsidP="00C32FA2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bCs/>
                <w:sz w:val="22"/>
                <w:szCs w:val="22"/>
              </w:rPr>
              <w:lastRenderedPageBreak/>
              <w:t>Тема 5.  Падение Западной Римской империи (1 ч)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64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Падение Римской империи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Pr="00DB1212">
              <w:rPr>
                <w:sz w:val="22"/>
                <w:szCs w:val="22"/>
              </w:rPr>
              <w:t xml:space="preserve"> </w:t>
            </w:r>
            <w:r w:rsidR="00DB13BF" w:rsidRPr="00DB1212">
              <w:rPr>
                <w:sz w:val="22"/>
                <w:szCs w:val="22"/>
              </w:rPr>
              <w:t xml:space="preserve">        </w:t>
            </w:r>
            <w:r w:rsidR="00F628F5">
              <w:rPr>
                <w:sz w:val="22"/>
                <w:szCs w:val="22"/>
              </w:rPr>
              <w:t xml:space="preserve">                         </w:t>
            </w:r>
            <w:r w:rsidR="00DB13BF" w:rsidRPr="00DB1212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86390" w:rsidP="001525C8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 xml:space="preserve">Знать  </w:t>
            </w:r>
            <w:r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>пределения новых понятий</w:t>
            </w:r>
            <w:r w:rsidR="00D45A32" w:rsidRPr="00DB1212">
              <w:rPr>
                <w:b/>
                <w:sz w:val="22"/>
                <w:szCs w:val="22"/>
              </w:rPr>
              <w:t>.</w:t>
            </w:r>
          </w:p>
          <w:p w:rsidR="00D45A32" w:rsidRPr="00DB1212" w:rsidRDefault="00D86390" w:rsidP="001525C8">
            <w:pPr>
              <w:snapToGrid w:val="0"/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>Уметь  у</w:t>
            </w:r>
            <w:r w:rsidR="00D45A32" w:rsidRPr="00D86390">
              <w:rPr>
                <w:sz w:val="22"/>
                <w:szCs w:val="22"/>
              </w:rPr>
              <w:t>станавливать</w:t>
            </w:r>
            <w:r w:rsidR="00D45A32" w:rsidRPr="00DB1212">
              <w:rPr>
                <w:sz w:val="22"/>
                <w:szCs w:val="22"/>
              </w:rPr>
              <w:t xml:space="preserve"> причинно-следственные связи, анализировать.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15970" w:type="dxa"/>
            <w:gridSpan w:val="7"/>
          </w:tcPr>
          <w:p w:rsidR="00D45A32" w:rsidRPr="00DB1212" w:rsidRDefault="00D45A32" w:rsidP="00A20AF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B1212">
              <w:rPr>
                <w:b/>
                <w:bCs/>
                <w:sz w:val="22"/>
                <w:szCs w:val="22"/>
              </w:rPr>
              <w:t>Раздел 5. ИСТОРИЧЕСКОЕ И КУЛЬТУРНОЕ НАСЛЕДИЕ ДРЕВНЕГО МИРА (1 час)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65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snapToGrid w:val="0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Вклад древних цивилизаций в историю человечества</w:t>
            </w:r>
          </w:p>
        </w:tc>
        <w:tc>
          <w:tcPr>
            <w:tcW w:w="3198" w:type="dxa"/>
          </w:tcPr>
          <w:p w:rsidR="00D45A32" w:rsidRPr="00DB1212" w:rsidRDefault="00FB4F66" w:rsidP="00F628F5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Pr="00DB1212">
              <w:rPr>
                <w:sz w:val="22"/>
                <w:szCs w:val="22"/>
              </w:rPr>
              <w:t xml:space="preserve"> </w:t>
            </w:r>
            <w:r w:rsidR="00DB13BF" w:rsidRPr="00DB1212">
              <w:rPr>
                <w:sz w:val="22"/>
                <w:szCs w:val="22"/>
              </w:rPr>
              <w:t xml:space="preserve">            </w:t>
            </w:r>
            <w:r w:rsidR="00F628F5">
              <w:rPr>
                <w:sz w:val="22"/>
                <w:szCs w:val="22"/>
              </w:rPr>
              <w:t xml:space="preserve">                                    </w:t>
            </w:r>
            <w:r w:rsidR="00DB13BF" w:rsidRPr="00DB1212">
              <w:rPr>
                <w:sz w:val="22"/>
                <w:szCs w:val="22"/>
              </w:rPr>
              <w:t>Беседа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45A32" w:rsidP="001525C8">
            <w:pPr>
              <w:snapToGrid w:val="0"/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>Знать</w:t>
            </w:r>
            <w:r w:rsidRPr="00DB1212">
              <w:rPr>
                <w:b/>
                <w:sz w:val="22"/>
                <w:szCs w:val="22"/>
              </w:rPr>
              <w:t xml:space="preserve"> </w:t>
            </w:r>
            <w:r w:rsidRPr="00DB1212">
              <w:rPr>
                <w:sz w:val="22"/>
                <w:szCs w:val="22"/>
              </w:rPr>
              <w:t>содержание курса.</w:t>
            </w:r>
          </w:p>
          <w:p w:rsidR="00D45A32" w:rsidRPr="00DB1212" w:rsidRDefault="00D45A32" w:rsidP="00D86390">
            <w:pPr>
              <w:snapToGrid w:val="0"/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>Уметь</w:t>
            </w:r>
            <w:r w:rsidR="00D86390">
              <w:rPr>
                <w:b/>
                <w:sz w:val="22"/>
                <w:szCs w:val="22"/>
              </w:rPr>
              <w:t xml:space="preserve">  </w:t>
            </w:r>
            <w:r w:rsidRPr="00DB1212">
              <w:rPr>
                <w:sz w:val="22"/>
                <w:szCs w:val="22"/>
              </w:rPr>
              <w:t>высказывать и обосновывать значение  наследия древних цивилизаций для современного мира.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45A32" w:rsidRPr="00DB1212" w:rsidRDefault="00D45A32" w:rsidP="00A20AF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ИТОГОВЫЕ ЗАНЯТИЯ  (3 часа)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66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86390" w:rsidRDefault="00D45A32" w:rsidP="00C90301">
            <w:pPr>
              <w:rPr>
                <w:bCs/>
                <w:sz w:val="22"/>
                <w:szCs w:val="22"/>
              </w:rPr>
            </w:pPr>
            <w:r w:rsidRPr="00D86390">
              <w:rPr>
                <w:bCs/>
                <w:sz w:val="22"/>
                <w:szCs w:val="22"/>
              </w:rPr>
              <w:t xml:space="preserve">Итоговое  повторение.  </w:t>
            </w: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86390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86390"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>собенности развития древнего общества</w:t>
            </w:r>
          </w:p>
          <w:p w:rsidR="00D45A32" w:rsidRPr="00DB1212" w:rsidRDefault="00D86390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="00D45A32" w:rsidRPr="00DB1212">
              <w:rPr>
                <w:sz w:val="22"/>
                <w:szCs w:val="22"/>
              </w:rPr>
              <w:t>истематизировать полученные знания.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67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86390" w:rsidRDefault="002F05CA" w:rsidP="00C90301">
            <w:pPr>
              <w:rPr>
                <w:bCs/>
                <w:sz w:val="22"/>
                <w:szCs w:val="22"/>
              </w:rPr>
            </w:pPr>
            <w:r w:rsidRPr="00D86390">
              <w:rPr>
                <w:bCs/>
                <w:sz w:val="22"/>
                <w:szCs w:val="22"/>
              </w:rPr>
              <w:t>Систематизация знаний</w:t>
            </w:r>
            <w:r w:rsidR="00D45A32" w:rsidRPr="00D86390">
              <w:rPr>
                <w:bCs/>
                <w:sz w:val="22"/>
                <w:szCs w:val="22"/>
              </w:rPr>
              <w:t>.</w:t>
            </w:r>
          </w:p>
          <w:p w:rsidR="00D45A32" w:rsidRPr="00D86390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УРК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45A32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>Знать</w:t>
            </w:r>
            <w:r w:rsidR="00D86390">
              <w:rPr>
                <w:b/>
                <w:sz w:val="22"/>
                <w:szCs w:val="22"/>
              </w:rPr>
              <w:t xml:space="preserve"> </w:t>
            </w:r>
            <w:r w:rsidR="00D86390">
              <w:rPr>
                <w:sz w:val="22"/>
                <w:szCs w:val="22"/>
              </w:rPr>
              <w:t xml:space="preserve"> с</w:t>
            </w:r>
            <w:r w:rsidRPr="00DB1212">
              <w:rPr>
                <w:sz w:val="22"/>
                <w:szCs w:val="22"/>
              </w:rPr>
              <w:t>пособы решения поставленных задач.</w:t>
            </w:r>
          </w:p>
          <w:p w:rsidR="00D45A32" w:rsidRPr="00DB1212" w:rsidRDefault="00D86390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 xml:space="preserve">Уметь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="00D45A32" w:rsidRPr="00DB1212">
              <w:rPr>
                <w:sz w:val="22"/>
                <w:szCs w:val="22"/>
              </w:rPr>
              <w:t>рименять ранее полученные знания.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68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86390" w:rsidRDefault="00D45A32" w:rsidP="00C90301">
            <w:pPr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>Обобщающее занятие за курс истории Древнего мира</w:t>
            </w:r>
            <w:r w:rsidR="00E5450F">
              <w:rPr>
                <w:sz w:val="22"/>
                <w:szCs w:val="22"/>
              </w:rPr>
              <w:t>.</w:t>
            </w: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УР</w:t>
            </w:r>
            <w:r w:rsidRPr="00DB1212">
              <w:rPr>
                <w:sz w:val="22"/>
                <w:szCs w:val="22"/>
              </w:rPr>
              <w:t xml:space="preserve"> </w:t>
            </w:r>
            <w:r w:rsidR="009F50C0" w:rsidRPr="00DB1212">
              <w:rPr>
                <w:sz w:val="22"/>
                <w:szCs w:val="22"/>
              </w:rPr>
              <w:t xml:space="preserve">                 </w:t>
            </w:r>
            <w:r w:rsidR="00F628F5">
              <w:rPr>
                <w:sz w:val="22"/>
                <w:szCs w:val="22"/>
              </w:rPr>
              <w:t xml:space="preserve">                                </w:t>
            </w:r>
            <w:r w:rsidR="009F50C0" w:rsidRPr="00DB1212">
              <w:rPr>
                <w:sz w:val="22"/>
                <w:szCs w:val="22"/>
              </w:rPr>
              <w:t xml:space="preserve"> Беседа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86390" w:rsidP="00441EEA">
            <w:pPr>
              <w:snapToGrid w:val="0"/>
              <w:rPr>
                <w:sz w:val="22"/>
                <w:szCs w:val="22"/>
              </w:rPr>
            </w:pPr>
            <w:proofErr w:type="gramStart"/>
            <w:r w:rsidRPr="00D86390">
              <w:rPr>
                <w:sz w:val="22"/>
                <w:szCs w:val="22"/>
              </w:rPr>
              <w:t>Уметь</w:t>
            </w:r>
            <w:proofErr w:type="gramEnd"/>
            <w:r w:rsidRPr="00D86390">
              <w:rPr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определять причины успешности, или не успешности.</w:t>
            </w:r>
          </w:p>
        </w:tc>
      </w:tr>
    </w:tbl>
    <w:p w:rsidR="005A72A7" w:rsidRDefault="005A72A7" w:rsidP="00FA6712"/>
    <w:p w:rsidR="00B638ED" w:rsidRDefault="00B638ED" w:rsidP="00A666B8">
      <w:pPr>
        <w:ind w:left="142"/>
      </w:pPr>
    </w:p>
    <w:sectPr w:rsidR="00B638ED" w:rsidSect="00DB1212">
      <w:pgSz w:w="16838" w:h="11906" w:orient="landscape"/>
      <w:pgMar w:top="568" w:right="536" w:bottom="426" w:left="56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469" w:rsidRDefault="004B2469" w:rsidP="0050454B">
      <w:r>
        <w:separator/>
      </w:r>
    </w:p>
  </w:endnote>
  <w:endnote w:type="continuationSeparator" w:id="0">
    <w:p w:rsidR="004B2469" w:rsidRDefault="004B2469" w:rsidP="0050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469" w:rsidRDefault="004B2469" w:rsidP="0050454B">
      <w:r>
        <w:separator/>
      </w:r>
    </w:p>
  </w:footnote>
  <w:footnote w:type="continuationSeparator" w:id="0">
    <w:p w:rsidR="004B2469" w:rsidRDefault="004B2469" w:rsidP="00504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34D3"/>
    <w:multiLevelType w:val="hybridMultilevel"/>
    <w:tmpl w:val="C88E9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806B1"/>
    <w:multiLevelType w:val="multilevel"/>
    <w:tmpl w:val="E3FC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053FB"/>
    <w:multiLevelType w:val="multilevel"/>
    <w:tmpl w:val="FD78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5E68AB"/>
    <w:multiLevelType w:val="hybridMultilevel"/>
    <w:tmpl w:val="79E601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EFB474D"/>
    <w:multiLevelType w:val="hybridMultilevel"/>
    <w:tmpl w:val="28906CB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23E412FF"/>
    <w:multiLevelType w:val="hybridMultilevel"/>
    <w:tmpl w:val="EA2C4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4B0032"/>
    <w:multiLevelType w:val="hybridMultilevel"/>
    <w:tmpl w:val="408C8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4680F"/>
    <w:multiLevelType w:val="hybridMultilevel"/>
    <w:tmpl w:val="A33A6D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BCF3E02"/>
    <w:multiLevelType w:val="multilevel"/>
    <w:tmpl w:val="1A38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B96026"/>
    <w:multiLevelType w:val="hybridMultilevel"/>
    <w:tmpl w:val="D2708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A22A24"/>
    <w:multiLevelType w:val="hybridMultilevel"/>
    <w:tmpl w:val="CEB467F6"/>
    <w:lvl w:ilvl="0" w:tplc="041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2">
    <w:nsid w:val="58126373"/>
    <w:multiLevelType w:val="hybridMultilevel"/>
    <w:tmpl w:val="23F0F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6491591A"/>
    <w:multiLevelType w:val="hybridMultilevel"/>
    <w:tmpl w:val="C45C8C1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A620E19"/>
    <w:multiLevelType w:val="hybridMultilevel"/>
    <w:tmpl w:val="9BE06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3FE2D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A236B6C"/>
    <w:multiLevelType w:val="hybridMultilevel"/>
    <w:tmpl w:val="C32CE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A310E32"/>
    <w:multiLevelType w:val="hybridMultilevel"/>
    <w:tmpl w:val="8C7A8FD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20"/>
  </w:num>
  <w:num w:numId="10">
    <w:abstractNumId w:val="19"/>
  </w:num>
  <w:num w:numId="11">
    <w:abstractNumId w:val="5"/>
  </w:num>
  <w:num w:numId="12">
    <w:abstractNumId w:val="11"/>
  </w:num>
  <w:num w:numId="13">
    <w:abstractNumId w:val="14"/>
  </w:num>
  <w:num w:numId="14">
    <w:abstractNumId w:val="17"/>
  </w:num>
  <w:num w:numId="15">
    <w:abstractNumId w:val="6"/>
  </w:num>
  <w:num w:numId="16">
    <w:abstractNumId w:val="13"/>
  </w:num>
  <w:num w:numId="17">
    <w:abstractNumId w:val="15"/>
  </w:num>
  <w:num w:numId="18">
    <w:abstractNumId w:val="18"/>
  </w:num>
  <w:num w:numId="19">
    <w:abstractNumId w:val="2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6B8"/>
    <w:rsid w:val="00003DF3"/>
    <w:rsid w:val="0006343B"/>
    <w:rsid w:val="0008112D"/>
    <w:rsid w:val="000D1152"/>
    <w:rsid w:val="000F04B0"/>
    <w:rsid w:val="0012599D"/>
    <w:rsid w:val="0013128C"/>
    <w:rsid w:val="00144540"/>
    <w:rsid w:val="001455FD"/>
    <w:rsid w:val="001525C8"/>
    <w:rsid w:val="00152BA6"/>
    <w:rsid w:val="001831F9"/>
    <w:rsid w:val="00190F29"/>
    <w:rsid w:val="001A1C0B"/>
    <w:rsid w:val="001A49B2"/>
    <w:rsid w:val="001B6D13"/>
    <w:rsid w:val="001D1469"/>
    <w:rsid w:val="001F521B"/>
    <w:rsid w:val="00202372"/>
    <w:rsid w:val="002123D3"/>
    <w:rsid w:val="00215BD2"/>
    <w:rsid w:val="00221DE1"/>
    <w:rsid w:val="002342E9"/>
    <w:rsid w:val="00235338"/>
    <w:rsid w:val="0024481E"/>
    <w:rsid w:val="00266DE3"/>
    <w:rsid w:val="00293443"/>
    <w:rsid w:val="002C0CD0"/>
    <w:rsid w:val="002C544E"/>
    <w:rsid w:val="002E7849"/>
    <w:rsid w:val="002F05CA"/>
    <w:rsid w:val="002F3479"/>
    <w:rsid w:val="003062CC"/>
    <w:rsid w:val="003327B8"/>
    <w:rsid w:val="00333E69"/>
    <w:rsid w:val="00341B16"/>
    <w:rsid w:val="003455A3"/>
    <w:rsid w:val="00350B65"/>
    <w:rsid w:val="003519CD"/>
    <w:rsid w:val="0037177A"/>
    <w:rsid w:val="00376B42"/>
    <w:rsid w:val="0038441C"/>
    <w:rsid w:val="003A20FA"/>
    <w:rsid w:val="003A2352"/>
    <w:rsid w:val="003B199E"/>
    <w:rsid w:val="003B4D4C"/>
    <w:rsid w:val="003B673D"/>
    <w:rsid w:val="003C60A7"/>
    <w:rsid w:val="003F4CD3"/>
    <w:rsid w:val="0040517A"/>
    <w:rsid w:val="00415CBC"/>
    <w:rsid w:val="004315A8"/>
    <w:rsid w:val="00441EEA"/>
    <w:rsid w:val="00443678"/>
    <w:rsid w:val="0044737B"/>
    <w:rsid w:val="00464F97"/>
    <w:rsid w:val="004719DA"/>
    <w:rsid w:val="00487759"/>
    <w:rsid w:val="00494934"/>
    <w:rsid w:val="0049615E"/>
    <w:rsid w:val="004A062E"/>
    <w:rsid w:val="004A1063"/>
    <w:rsid w:val="004B2469"/>
    <w:rsid w:val="004E2D62"/>
    <w:rsid w:val="005022A8"/>
    <w:rsid w:val="0050295B"/>
    <w:rsid w:val="0050454B"/>
    <w:rsid w:val="005049CA"/>
    <w:rsid w:val="005223CD"/>
    <w:rsid w:val="00544DAE"/>
    <w:rsid w:val="005572CE"/>
    <w:rsid w:val="005612D9"/>
    <w:rsid w:val="00567F24"/>
    <w:rsid w:val="00584A01"/>
    <w:rsid w:val="00591B9A"/>
    <w:rsid w:val="005A1541"/>
    <w:rsid w:val="005A3CFC"/>
    <w:rsid w:val="005A550C"/>
    <w:rsid w:val="005A72A7"/>
    <w:rsid w:val="005C1280"/>
    <w:rsid w:val="005C43C9"/>
    <w:rsid w:val="005E30CE"/>
    <w:rsid w:val="005F488F"/>
    <w:rsid w:val="005F5B55"/>
    <w:rsid w:val="0061074D"/>
    <w:rsid w:val="0062290A"/>
    <w:rsid w:val="0064158C"/>
    <w:rsid w:val="006471A4"/>
    <w:rsid w:val="00651951"/>
    <w:rsid w:val="006529D4"/>
    <w:rsid w:val="00654B76"/>
    <w:rsid w:val="00662323"/>
    <w:rsid w:val="00665FC7"/>
    <w:rsid w:val="00674984"/>
    <w:rsid w:val="0068469E"/>
    <w:rsid w:val="006867F1"/>
    <w:rsid w:val="00696962"/>
    <w:rsid w:val="006B18E4"/>
    <w:rsid w:val="006D2DAF"/>
    <w:rsid w:val="006D665F"/>
    <w:rsid w:val="006D72DC"/>
    <w:rsid w:val="006E73BD"/>
    <w:rsid w:val="00704CF2"/>
    <w:rsid w:val="00704D2B"/>
    <w:rsid w:val="00707F78"/>
    <w:rsid w:val="00723E76"/>
    <w:rsid w:val="0072608E"/>
    <w:rsid w:val="00726B56"/>
    <w:rsid w:val="00735172"/>
    <w:rsid w:val="007633F5"/>
    <w:rsid w:val="007820AB"/>
    <w:rsid w:val="007C6294"/>
    <w:rsid w:val="007D156B"/>
    <w:rsid w:val="007D2523"/>
    <w:rsid w:val="007D32BF"/>
    <w:rsid w:val="007D62A8"/>
    <w:rsid w:val="007E6F54"/>
    <w:rsid w:val="007E7686"/>
    <w:rsid w:val="00805E8D"/>
    <w:rsid w:val="0081355F"/>
    <w:rsid w:val="0081472B"/>
    <w:rsid w:val="008300D2"/>
    <w:rsid w:val="00834B1A"/>
    <w:rsid w:val="008360A9"/>
    <w:rsid w:val="0084089B"/>
    <w:rsid w:val="008553F5"/>
    <w:rsid w:val="00862635"/>
    <w:rsid w:val="008663C4"/>
    <w:rsid w:val="00885B00"/>
    <w:rsid w:val="00894A1A"/>
    <w:rsid w:val="008A0FE9"/>
    <w:rsid w:val="008A153E"/>
    <w:rsid w:val="008D7F66"/>
    <w:rsid w:val="008E4DE0"/>
    <w:rsid w:val="00903C92"/>
    <w:rsid w:val="009275AB"/>
    <w:rsid w:val="00934067"/>
    <w:rsid w:val="00945CF0"/>
    <w:rsid w:val="00947F60"/>
    <w:rsid w:val="00954591"/>
    <w:rsid w:val="00973A4E"/>
    <w:rsid w:val="00985A70"/>
    <w:rsid w:val="009A2516"/>
    <w:rsid w:val="009A34B2"/>
    <w:rsid w:val="009A418B"/>
    <w:rsid w:val="009B285D"/>
    <w:rsid w:val="009B668A"/>
    <w:rsid w:val="009C6458"/>
    <w:rsid w:val="009D3042"/>
    <w:rsid w:val="009D4E9D"/>
    <w:rsid w:val="009F1A1E"/>
    <w:rsid w:val="009F1AE3"/>
    <w:rsid w:val="009F4CD2"/>
    <w:rsid w:val="009F50C0"/>
    <w:rsid w:val="009F7821"/>
    <w:rsid w:val="00A20AFC"/>
    <w:rsid w:val="00A41D66"/>
    <w:rsid w:val="00A61AF9"/>
    <w:rsid w:val="00A666B8"/>
    <w:rsid w:val="00A71DB5"/>
    <w:rsid w:val="00A835B3"/>
    <w:rsid w:val="00A86D7D"/>
    <w:rsid w:val="00A9616A"/>
    <w:rsid w:val="00AE169C"/>
    <w:rsid w:val="00AF12EC"/>
    <w:rsid w:val="00B06D5B"/>
    <w:rsid w:val="00B368EB"/>
    <w:rsid w:val="00B36E3D"/>
    <w:rsid w:val="00B42593"/>
    <w:rsid w:val="00B56F3B"/>
    <w:rsid w:val="00B61EA2"/>
    <w:rsid w:val="00B638ED"/>
    <w:rsid w:val="00B93E7F"/>
    <w:rsid w:val="00B94405"/>
    <w:rsid w:val="00BA6836"/>
    <w:rsid w:val="00BE42C6"/>
    <w:rsid w:val="00BF1572"/>
    <w:rsid w:val="00BF28B7"/>
    <w:rsid w:val="00C0171F"/>
    <w:rsid w:val="00C32FA2"/>
    <w:rsid w:val="00C4586B"/>
    <w:rsid w:val="00C46FC9"/>
    <w:rsid w:val="00C578C0"/>
    <w:rsid w:val="00C74383"/>
    <w:rsid w:val="00C90301"/>
    <w:rsid w:val="00C91868"/>
    <w:rsid w:val="00C928B9"/>
    <w:rsid w:val="00CA1108"/>
    <w:rsid w:val="00CA6C17"/>
    <w:rsid w:val="00CB600A"/>
    <w:rsid w:val="00CB7278"/>
    <w:rsid w:val="00CC0722"/>
    <w:rsid w:val="00CC3784"/>
    <w:rsid w:val="00CF6EB0"/>
    <w:rsid w:val="00D2761E"/>
    <w:rsid w:val="00D35E74"/>
    <w:rsid w:val="00D3708D"/>
    <w:rsid w:val="00D436F9"/>
    <w:rsid w:val="00D45A32"/>
    <w:rsid w:val="00D6209E"/>
    <w:rsid w:val="00D8488A"/>
    <w:rsid w:val="00D84EDD"/>
    <w:rsid w:val="00D86390"/>
    <w:rsid w:val="00D90C63"/>
    <w:rsid w:val="00D95B3D"/>
    <w:rsid w:val="00D96A77"/>
    <w:rsid w:val="00DA4C93"/>
    <w:rsid w:val="00DB1212"/>
    <w:rsid w:val="00DB13BF"/>
    <w:rsid w:val="00DD2B79"/>
    <w:rsid w:val="00DD47E4"/>
    <w:rsid w:val="00DD6418"/>
    <w:rsid w:val="00DE5BBF"/>
    <w:rsid w:val="00DE6D01"/>
    <w:rsid w:val="00DF691C"/>
    <w:rsid w:val="00E057A4"/>
    <w:rsid w:val="00E1076A"/>
    <w:rsid w:val="00E2091C"/>
    <w:rsid w:val="00E20C7F"/>
    <w:rsid w:val="00E2125A"/>
    <w:rsid w:val="00E2666A"/>
    <w:rsid w:val="00E357D0"/>
    <w:rsid w:val="00E50334"/>
    <w:rsid w:val="00E50EC8"/>
    <w:rsid w:val="00E5450F"/>
    <w:rsid w:val="00E56454"/>
    <w:rsid w:val="00E84629"/>
    <w:rsid w:val="00E850CA"/>
    <w:rsid w:val="00E95DF9"/>
    <w:rsid w:val="00EA21A5"/>
    <w:rsid w:val="00EC4949"/>
    <w:rsid w:val="00ED15C7"/>
    <w:rsid w:val="00ED72F1"/>
    <w:rsid w:val="00EE3D34"/>
    <w:rsid w:val="00F03BF8"/>
    <w:rsid w:val="00F11A15"/>
    <w:rsid w:val="00F233E3"/>
    <w:rsid w:val="00F3065F"/>
    <w:rsid w:val="00F35A8C"/>
    <w:rsid w:val="00F44DF7"/>
    <w:rsid w:val="00F45ECA"/>
    <w:rsid w:val="00F51969"/>
    <w:rsid w:val="00F5353B"/>
    <w:rsid w:val="00F628F5"/>
    <w:rsid w:val="00F67F69"/>
    <w:rsid w:val="00F869A5"/>
    <w:rsid w:val="00FA3FF7"/>
    <w:rsid w:val="00FA6712"/>
    <w:rsid w:val="00FB02F0"/>
    <w:rsid w:val="00FB4F66"/>
    <w:rsid w:val="00FC175B"/>
    <w:rsid w:val="00FD41E7"/>
    <w:rsid w:val="00FD489B"/>
    <w:rsid w:val="00FE06C0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6B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E73BD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styleId="a4">
    <w:name w:val="No Spacing"/>
    <w:link w:val="a5"/>
    <w:uiPriority w:val="1"/>
    <w:qFormat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6">
    <w:name w:val="List Paragraph"/>
    <w:basedOn w:val="a"/>
    <w:uiPriority w:val="34"/>
    <w:qFormat/>
    <w:rsid w:val="00A666B8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customStyle="1" w:styleId="FR2">
    <w:name w:val="FR2"/>
    <w:rsid w:val="00A666B8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7">
    <w:name w:val="Body Text"/>
    <w:basedOn w:val="a"/>
    <w:link w:val="a8"/>
    <w:rsid w:val="00A666B8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8">
    <w:name w:val="Основной текст Знак"/>
    <w:basedOn w:val="a0"/>
    <w:link w:val="a7"/>
    <w:rsid w:val="00A666B8"/>
    <w:rPr>
      <w:rFonts w:ascii="Calibri" w:hAnsi="Calibri" w:cs="Calibri"/>
      <w:sz w:val="22"/>
      <w:szCs w:val="22"/>
      <w:lang w:eastAsia="ar-SA"/>
    </w:rPr>
  </w:style>
  <w:style w:type="paragraph" w:styleId="a9">
    <w:name w:val="Normal (Web)"/>
    <w:basedOn w:val="a"/>
    <w:unhideWhenUsed/>
    <w:rsid w:val="00F30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065F"/>
  </w:style>
  <w:style w:type="character" w:customStyle="1" w:styleId="Bodytext">
    <w:name w:val="Body text_"/>
    <w:basedOn w:val="a0"/>
    <w:link w:val="1"/>
    <w:uiPriority w:val="99"/>
    <w:rsid w:val="00B36E3D"/>
    <w:rPr>
      <w:spacing w:val="6"/>
      <w:sz w:val="19"/>
      <w:szCs w:val="19"/>
      <w:shd w:val="clear" w:color="auto" w:fill="FFFFFF"/>
    </w:rPr>
  </w:style>
  <w:style w:type="character" w:customStyle="1" w:styleId="BodytextBold">
    <w:name w:val="Body text + Bold"/>
    <w:aliases w:val="Spacing 0 pt5,Spacing 2 pt"/>
    <w:basedOn w:val="Bodytext"/>
    <w:rsid w:val="00B36E3D"/>
    <w:rPr>
      <w:b/>
      <w:bCs/>
      <w:spacing w:val="11"/>
      <w:sz w:val="19"/>
      <w:szCs w:val="19"/>
      <w:shd w:val="clear" w:color="auto" w:fill="FFFFFF"/>
    </w:rPr>
  </w:style>
  <w:style w:type="character" w:customStyle="1" w:styleId="BodytextItalic">
    <w:name w:val="Body text + Italic"/>
    <w:aliases w:val="Spacing 0 pt3,Body text (4) + Bold,Not Italic"/>
    <w:basedOn w:val="Bodytext"/>
    <w:uiPriority w:val="99"/>
    <w:rsid w:val="00B36E3D"/>
    <w:rPr>
      <w:i/>
      <w:iCs/>
      <w:spacing w:val="3"/>
      <w:sz w:val="19"/>
      <w:szCs w:val="19"/>
      <w:shd w:val="clear" w:color="auto" w:fill="FFFFFF"/>
    </w:rPr>
  </w:style>
  <w:style w:type="character" w:customStyle="1" w:styleId="Bodytext4pt">
    <w:name w:val="Body text + 4 pt"/>
    <w:aliases w:val="Italic,Spacing 0 pt2,Body text + Trebuchet MS3,9 pt1,Body text (4) + Not Italic"/>
    <w:basedOn w:val="Bodytext"/>
    <w:uiPriority w:val="99"/>
    <w:rsid w:val="00B36E3D"/>
    <w:rPr>
      <w:i/>
      <w:iCs/>
      <w:spacing w:val="0"/>
      <w:sz w:val="8"/>
      <w:szCs w:val="8"/>
      <w:shd w:val="clear" w:color="auto" w:fill="FFFFFF"/>
    </w:rPr>
  </w:style>
  <w:style w:type="character" w:customStyle="1" w:styleId="BodytextBold1">
    <w:name w:val="Body text + Bold1"/>
    <w:aliases w:val="Spacing 0 pt1,Body text + Trebuchet MS1,81,5 pt1,Spacing 0 pt4,Body text + Italic1,Основной текст + Calibri1,101,Курсив"/>
    <w:basedOn w:val="Bodytext"/>
    <w:uiPriority w:val="99"/>
    <w:rsid w:val="00B36E3D"/>
    <w:rPr>
      <w:b/>
      <w:bCs/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B36E3D"/>
    <w:pPr>
      <w:widowControl w:val="0"/>
      <w:shd w:val="clear" w:color="auto" w:fill="FFFFFF"/>
      <w:spacing w:before="180" w:line="211" w:lineRule="exact"/>
      <w:jc w:val="both"/>
    </w:pPr>
    <w:rPr>
      <w:spacing w:val="6"/>
      <w:sz w:val="19"/>
      <w:szCs w:val="19"/>
    </w:rPr>
  </w:style>
  <w:style w:type="character" w:customStyle="1" w:styleId="BodytextCandara">
    <w:name w:val="Body text + Candara"/>
    <w:aliases w:val="10,5 pt,Bold,Spacing 0 pt,Body text + Trebuchet MS,8,Основной текст + Calibri,Полужирный"/>
    <w:basedOn w:val="Bodytext"/>
    <w:uiPriority w:val="99"/>
    <w:rsid w:val="00ED15C7"/>
    <w:rPr>
      <w:rFonts w:ascii="Candara" w:hAnsi="Candara" w:cs="Candara"/>
      <w:b/>
      <w:bCs/>
      <w:spacing w:val="3"/>
      <w:sz w:val="21"/>
      <w:szCs w:val="21"/>
      <w:shd w:val="clear" w:color="auto" w:fill="FFFFFF"/>
    </w:rPr>
  </w:style>
  <w:style w:type="character" w:customStyle="1" w:styleId="Bodytext5">
    <w:name w:val="Body text (5)_"/>
    <w:basedOn w:val="a0"/>
    <w:link w:val="Bodytext50"/>
    <w:locked/>
    <w:rsid w:val="0037177A"/>
    <w:rPr>
      <w:spacing w:val="9"/>
      <w:sz w:val="16"/>
      <w:szCs w:val="16"/>
      <w:shd w:val="clear" w:color="auto" w:fill="FFFFFF"/>
    </w:rPr>
  </w:style>
  <w:style w:type="paragraph" w:customStyle="1" w:styleId="Bodytext50">
    <w:name w:val="Body text (5)"/>
    <w:basedOn w:val="a"/>
    <w:link w:val="Bodytext5"/>
    <w:rsid w:val="0037177A"/>
    <w:pPr>
      <w:widowControl w:val="0"/>
      <w:shd w:val="clear" w:color="auto" w:fill="FFFFFF"/>
      <w:spacing w:before="60" w:after="180" w:line="0" w:lineRule="atLeast"/>
      <w:jc w:val="center"/>
    </w:pPr>
    <w:rPr>
      <w:spacing w:val="9"/>
      <w:sz w:val="16"/>
      <w:szCs w:val="16"/>
    </w:rPr>
  </w:style>
  <w:style w:type="character" w:customStyle="1" w:styleId="Bodytext5SmallCaps">
    <w:name w:val="Body text (5) + Small Caps"/>
    <w:basedOn w:val="Bodytext5"/>
    <w:rsid w:val="0037177A"/>
    <w:rPr>
      <w:b w:val="0"/>
      <w:bCs w:val="0"/>
      <w:i w:val="0"/>
      <w:iCs w:val="0"/>
      <w:smallCaps/>
      <w:strike w:val="0"/>
      <w:dstrike w:val="0"/>
      <w:color w:val="000000"/>
      <w:spacing w:val="5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BodytextSpacing0pt">
    <w:name w:val="Body text + Spacing 0 pt"/>
    <w:basedOn w:val="a0"/>
    <w:rsid w:val="00371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BodytextTrebuchetMS4">
    <w:name w:val="Body text + Trebuchet MS4"/>
    <w:aliases w:val="9 pt,Bold1"/>
    <w:basedOn w:val="Bodytext"/>
    <w:uiPriority w:val="99"/>
    <w:rsid w:val="001A1C0B"/>
    <w:rPr>
      <w:rFonts w:ascii="Trebuchet MS" w:hAnsi="Trebuchet MS" w:cs="Trebuchet MS"/>
      <w:b/>
      <w:bCs/>
      <w:spacing w:val="6"/>
      <w:sz w:val="18"/>
      <w:szCs w:val="18"/>
      <w:u w:val="none"/>
      <w:shd w:val="clear" w:color="auto" w:fill="FFFFFF"/>
    </w:rPr>
  </w:style>
  <w:style w:type="character" w:customStyle="1" w:styleId="Bodytext4">
    <w:name w:val="Body text (4)_"/>
    <w:basedOn w:val="a0"/>
    <w:link w:val="Bodytext40"/>
    <w:uiPriority w:val="99"/>
    <w:rsid w:val="009275AB"/>
    <w:rPr>
      <w:rFonts w:ascii="Calibri" w:hAnsi="Calibri" w:cs="Calibri"/>
      <w:i/>
      <w:iCs/>
      <w:spacing w:val="-2"/>
      <w:sz w:val="19"/>
      <w:szCs w:val="19"/>
      <w:shd w:val="clear" w:color="auto" w:fill="FFFFFF"/>
    </w:rPr>
  </w:style>
  <w:style w:type="paragraph" w:customStyle="1" w:styleId="Bodytext1">
    <w:name w:val="Body text1"/>
    <w:basedOn w:val="a"/>
    <w:uiPriority w:val="99"/>
    <w:rsid w:val="009275AB"/>
    <w:pPr>
      <w:widowControl w:val="0"/>
      <w:shd w:val="clear" w:color="auto" w:fill="FFFFFF"/>
      <w:spacing w:line="192" w:lineRule="exact"/>
      <w:ind w:firstLine="220"/>
      <w:jc w:val="both"/>
    </w:pPr>
    <w:rPr>
      <w:rFonts w:ascii="Calibri" w:hAnsi="Calibri" w:cs="Calibri"/>
      <w:spacing w:val="2"/>
      <w:sz w:val="19"/>
      <w:szCs w:val="19"/>
    </w:rPr>
  </w:style>
  <w:style w:type="paragraph" w:customStyle="1" w:styleId="Bodytext40">
    <w:name w:val="Body text (4)"/>
    <w:basedOn w:val="a"/>
    <w:link w:val="Bodytext4"/>
    <w:uiPriority w:val="99"/>
    <w:rsid w:val="009275AB"/>
    <w:pPr>
      <w:widowControl w:val="0"/>
      <w:shd w:val="clear" w:color="auto" w:fill="FFFFFF"/>
      <w:spacing w:line="192" w:lineRule="exact"/>
      <w:ind w:firstLine="220"/>
    </w:pPr>
    <w:rPr>
      <w:rFonts w:ascii="Calibri" w:hAnsi="Calibri" w:cs="Calibri"/>
      <w:i/>
      <w:iCs/>
      <w:spacing w:val="-2"/>
      <w:sz w:val="19"/>
      <w:szCs w:val="19"/>
    </w:rPr>
  </w:style>
  <w:style w:type="character" w:customStyle="1" w:styleId="Calibri2">
    <w:name w:val="Основной текст + Calibri2"/>
    <w:aliases w:val="102,5 pt2"/>
    <w:basedOn w:val="a0"/>
    <w:uiPriority w:val="99"/>
    <w:rsid w:val="009275AB"/>
    <w:rPr>
      <w:rFonts w:ascii="Calibri" w:hAnsi="Calibri" w:cs="Calibri"/>
      <w:sz w:val="21"/>
      <w:szCs w:val="21"/>
      <w:u w:val="none"/>
    </w:rPr>
  </w:style>
  <w:style w:type="character" w:customStyle="1" w:styleId="20">
    <w:name w:val="Заголовок 2 Знак"/>
    <w:basedOn w:val="a0"/>
    <w:link w:val="2"/>
    <w:rsid w:val="006E73BD"/>
    <w:rPr>
      <w:sz w:val="28"/>
    </w:rPr>
  </w:style>
  <w:style w:type="character" w:styleId="aa">
    <w:name w:val="footnote reference"/>
    <w:basedOn w:val="a0"/>
    <w:semiHidden/>
    <w:rsid w:val="0050454B"/>
    <w:rPr>
      <w:vertAlign w:val="superscript"/>
    </w:rPr>
  </w:style>
  <w:style w:type="paragraph" w:styleId="ab">
    <w:name w:val="footnote text"/>
    <w:basedOn w:val="a"/>
    <w:link w:val="ac"/>
    <w:semiHidden/>
    <w:rsid w:val="0050454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50454B"/>
  </w:style>
  <w:style w:type="paragraph" w:styleId="ad">
    <w:name w:val="Plain Text"/>
    <w:basedOn w:val="a"/>
    <w:link w:val="ae"/>
    <w:rsid w:val="0050454B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50454B"/>
    <w:rPr>
      <w:rFonts w:ascii="Courier New" w:hAnsi="Courier New"/>
    </w:rPr>
  </w:style>
  <w:style w:type="paragraph" w:customStyle="1" w:styleId="ConsPlusNormal">
    <w:name w:val="ConsPlusNormal"/>
    <w:rsid w:val="00DD47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D47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F28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">
    <w:name w:val="Hyperlink"/>
    <w:basedOn w:val="a0"/>
    <w:uiPriority w:val="99"/>
    <w:unhideWhenUsed/>
    <w:rsid w:val="008E4DE0"/>
    <w:rPr>
      <w:color w:val="0000FF" w:themeColor="hyperlink"/>
      <w:u w:val="single"/>
    </w:rPr>
  </w:style>
  <w:style w:type="paragraph" w:customStyle="1" w:styleId="c81">
    <w:name w:val="c81"/>
    <w:basedOn w:val="a"/>
    <w:rsid w:val="0024481E"/>
    <w:pPr>
      <w:spacing w:before="100" w:beforeAutospacing="1" w:after="100" w:afterAutospacing="1"/>
    </w:pPr>
  </w:style>
  <w:style w:type="character" w:customStyle="1" w:styleId="c7">
    <w:name w:val="c7"/>
    <w:basedOn w:val="a0"/>
    <w:rsid w:val="0024481E"/>
  </w:style>
  <w:style w:type="character" w:customStyle="1" w:styleId="c24">
    <w:name w:val="c24"/>
    <w:basedOn w:val="a0"/>
    <w:rsid w:val="002448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6B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E73BD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styleId="a4">
    <w:name w:val="No Spacing"/>
    <w:link w:val="a5"/>
    <w:uiPriority w:val="1"/>
    <w:qFormat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6">
    <w:name w:val="List Paragraph"/>
    <w:basedOn w:val="a"/>
    <w:uiPriority w:val="34"/>
    <w:qFormat/>
    <w:rsid w:val="00A666B8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customStyle="1" w:styleId="FR2">
    <w:name w:val="FR2"/>
    <w:rsid w:val="00A666B8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7">
    <w:name w:val="Body Text"/>
    <w:basedOn w:val="a"/>
    <w:link w:val="a8"/>
    <w:rsid w:val="00A666B8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8">
    <w:name w:val="Основной текст Знак"/>
    <w:basedOn w:val="a0"/>
    <w:link w:val="a7"/>
    <w:rsid w:val="00A666B8"/>
    <w:rPr>
      <w:rFonts w:ascii="Calibri" w:hAnsi="Calibri" w:cs="Calibri"/>
      <w:sz w:val="22"/>
      <w:szCs w:val="22"/>
      <w:lang w:eastAsia="ar-SA"/>
    </w:rPr>
  </w:style>
  <w:style w:type="paragraph" w:styleId="a9">
    <w:name w:val="Normal (Web)"/>
    <w:basedOn w:val="a"/>
    <w:unhideWhenUsed/>
    <w:rsid w:val="00F30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065F"/>
  </w:style>
  <w:style w:type="character" w:customStyle="1" w:styleId="Bodytext">
    <w:name w:val="Body text_"/>
    <w:basedOn w:val="a0"/>
    <w:link w:val="1"/>
    <w:uiPriority w:val="99"/>
    <w:rsid w:val="00B36E3D"/>
    <w:rPr>
      <w:spacing w:val="6"/>
      <w:sz w:val="19"/>
      <w:szCs w:val="19"/>
      <w:shd w:val="clear" w:color="auto" w:fill="FFFFFF"/>
    </w:rPr>
  </w:style>
  <w:style w:type="character" w:customStyle="1" w:styleId="BodytextBold">
    <w:name w:val="Body text + Bold"/>
    <w:aliases w:val="Spacing 0 pt5,Spacing 2 pt"/>
    <w:basedOn w:val="Bodytext"/>
    <w:rsid w:val="00B36E3D"/>
    <w:rPr>
      <w:b/>
      <w:bCs/>
      <w:spacing w:val="11"/>
      <w:sz w:val="19"/>
      <w:szCs w:val="19"/>
      <w:shd w:val="clear" w:color="auto" w:fill="FFFFFF"/>
    </w:rPr>
  </w:style>
  <w:style w:type="character" w:customStyle="1" w:styleId="BodytextItalic">
    <w:name w:val="Body text + Italic"/>
    <w:aliases w:val="Spacing 0 pt3,Body text (4) + Bold,Not Italic"/>
    <w:basedOn w:val="Bodytext"/>
    <w:uiPriority w:val="99"/>
    <w:rsid w:val="00B36E3D"/>
    <w:rPr>
      <w:i/>
      <w:iCs/>
      <w:spacing w:val="3"/>
      <w:sz w:val="19"/>
      <w:szCs w:val="19"/>
      <w:shd w:val="clear" w:color="auto" w:fill="FFFFFF"/>
    </w:rPr>
  </w:style>
  <w:style w:type="character" w:customStyle="1" w:styleId="Bodytext4pt">
    <w:name w:val="Body text + 4 pt"/>
    <w:aliases w:val="Italic,Spacing 0 pt2,Body text + Trebuchet MS3,9 pt1,Body text (4) + Not Italic"/>
    <w:basedOn w:val="Bodytext"/>
    <w:uiPriority w:val="99"/>
    <w:rsid w:val="00B36E3D"/>
    <w:rPr>
      <w:i/>
      <w:iCs/>
      <w:spacing w:val="0"/>
      <w:sz w:val="8"/>
      <w:szCs w:val="8"/>
      <w:shd w:val="clear" w:color="auto" w:fill="FFFFFF"/>
    </w:rPr>
  </w:style>
  <w:style w:type="character" w:customStyle="1" w:styleId="BodytextBold1">
    <w:name w:val="Body text + Bold1"/>
    <w:aliases w:val="Spacing 0 pt1,Body text + Trebuchet MS1,81,5 pt1,Spacing 0 pt4,Body text + Italic1,Основной текст + Calibri1,101,Курсив"/>
    <w:basedOn w:val="Bodytext"/>
    <w:uiPriority w:val="99"/>
    <w:rsid w:val="00B36E3D"/>
    <w:rPr>
      <w:b/>
      <w:bCs/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B36E3D"/>
    <w:pPr>
      <w:widowControl w:val="0"/>
      <w:shd w:val="clear" w:color="auto" w:fill="FFFFFF"/>
      <w:spacing w:before="180" w:line="211" w:lineRule="exact"/>
      <w:jc w:val="both"/>
    </w:pPr>
    <w:rPr>
      <w:spacing w:val="6"/>
      <w:sz w:val="19"/>
      <w:szCs w:val="19"/>
    </w:rPr>
  </w:style>
  <w:style w:type="character" w:customStyle="1" w:styleId="BodytextCandara">
    <w:name w:val="Body text + Candara"/>
    <w:aliases w:val="10,5 pt,Bold,Spacing 0 pt,Body text + Trebuchet MS,8,Основной текст + Calibri,Полужирный"/>
    <w:basedOn w:val="Bodytext"/>
    <w:uiPriority w:val="99"/>
    <w:rsid w:val="00ED15C7"/>
    <w:rPr>
      <w:rFonts w:ascii="Candara" w:hAnsi="Candara" w:cs="Candara"/>
      <w:b/>
      <w:bCs/>
      <w:spacing w:val="3"/>
      <w:sz w:val="21"/>
      <w:szCs w:val="21"/>
      <w:shd w:val="clear" w:color="auto" w:fill="FFFFFF"/>
    </w:rPr>
  </w:style>
  <w:style w:type="character" w:customStyle="1" w:styleId="Bodytext5">
    <w:name w:val="Body text (5)_"/>
    <w:basedOn w:val="a0"/>
    <w:link w:val="Bodytext50"/>
    <w:locked/>
    <w:rsid w:val="0037177A"/>
    <w:rPr>
      <w:spacing w:val="9"/>
      <w:sz w:val="16"/>
      <w:szCs w:val="16"/>
      <w:shd w:val="clear" w:color="auto" w:fill="FFFFFF"/>
    </w:rPr>
  </w:style>
  <w:style w:type="paragraph" w:customStyle="1" w:styleId="Bodytext50">
    <w:name w:val="Body text (5)"/>
    <w:basedOn w:val="a"/>
    <w:link w:val="Bodytext5"/>
    <w:rsid w:val="0037177A"/>
    <w:pPr>
      <w:widowControl w:val="0"/>
      <w:shd w:val="clear" w:color="auto" w:fill="FFFFFF"/>
      <w:spacing w:before="60" w:after="180" w:line="0" w:lineRule="atLeast"/>
      <w:jc w:val="center"/>
    </w:pPr>
    <w:rPr>
      <w:spacing w:val="9"/>
      <w:sz w:val="16"/>
      <w:szCs w:val="16"/>
    </w:rPr>
  </w:style>
  <w:style w:type="character" w:customStyle="1" w:styleId="Bodytext5SmallCaps">
    <w:name w:val="Body text (5) + Small Caps"/>
    <w:basedOn w:val="Bodytext5"/>
    <w:rsid w:val="0037177A"/>
    <w:rPr>
      <w:b w:val="0"/>
      <w:bCs w:val="0"/>
      <w:i w:val="0"/>
      <w:iCs w:val="0"/>
      <w:smallCaps/>
      <w:strike w:val="0"/>
      <w:dstrike w:val="0"/>
      <w:color w:val="000000"/>
      <w:spacing w:val="5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BodytextSpacing0pt">
    <w:name w:val="Body text + Spacing 0 pt"/>
    <w:basedOn w:val="a0"/>
    <w:rsid w:val="00371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BodytextTrebuchetMS4">
    <w:name w:val="Body text + Trebuchet MS4"/>
    <w:aliases w:val="9 pt,Bold1"/>
    <w:basedOn w:val="Bodytext"/>
    <w:uiPriority w:val="99"/>
    <w:rsid w:val="001A1C0B"/>
    <w:rPr>
      <w:rFonts w:ascii="Trebuchet MS" w:hAnsi="Trebuchet MS" w:cs="Trebuchet MS"/>
      <w:b/>
      <w:bCs/>
      <w:spacing w:val="6"/>
      <w:sz w:val="18"/>
      <w:szCs w:val="18"/>
      <w:u w:val="none"/>
      <w:shd w:val="clear" w:color="auto" w:fill="FFFFFF"/>
    </w:rPr>
  </w:style>
  <w:style w:type="character" w:customStyle="1" w:styleId="Bodytext4">
    <w:name w:val="Body text (4)_"/>
    <w:basedOn w:val="a0"/>
    <w:link w:val="Bodytext40"/>
    <w:uiPriority w:val="99"/>
    <w:rsid w:val="009275AB"/>
    <w:rPr>
      <w:rFonts w:ascii="Calibri" w:hAnsi="Calibri" w:cs="Calibri"/>
      <w:i/>
      <w:iCs/>
      <w:spacing w:val="-2"/>
      <w:sz w:val="19"/>
      <w:szCs w:val="19"/>
      <w:shd w:val="clear" w:color="auto" w:fill="FFFFFF"/>
    </w:rPr>
  </w:style>
  <w:style w:type="paragraph" w:customStyle="1" w:styleId="Bodytext1">
    <w:name w:val="Body text1"/>
    <w:basedOn w:val="a"/>
    <w:uiPriority w:val="99"/>
    <w:rsid w:val="009275AB"/>
    <w:pPr>
      <w:widowControl w:val="0"/>
      <w:shd w:val="clear" w:color="auto" w:fill="FFFFFF"/>
      <w:spacing w:line="192" w:lineRule="exact"/>
      <w:ind w:firstLine="220"/>
      <w:jc w:val="both"/>
    </w:pPr>
    <w:rPr>
      <w:rFonts w:ascii="Calibri" w:hAnsi="Calibri" w:cs="Calibri"/>
      <w:spacing w:val="2"/>
      <w:sz w:val="19"/>
      <w:szCs w:val="19"/>
    </w:rPr>
  </w:style>
  <w:style w:type="paragraph" w:customStyle="1" w:styleId="Bodytext40">
    <w:name w:val="Body text (4)"/>
    <w:basedOn w:val="a"/>
    <w:link w:val="Bodytext4"/>
    <w:uiPriority w:val="99"/>
    <w:rsid w:val="009275AB"/>
    <w:pPr>
      <w:widowControl w:val="0"/>
      <w:shd w:val="clear" w:color="auto" w:fill="FFFFFF"/>
      <w:spacing w:line="192" w:lineRule="exact"/>
      <w:ind w:firstLine="220"/>
    </w:pPr>
    <w:rPr>
      <w:rFonts w:ascii="Calibri" w:hAnsi="Calibri" w:cs="Calibri"/>
      <w:i/>
      <w:iCs/>
      <w:spacing w:val="-2"/>
      <w:sz w:val="19"/>
      <w:szCs w:val="19"/>
    </w:rPr>
  </w:style>
  <w:style w:type="character" w:customStyle="1" w:styleId="Calibri2">
    <w:name w:val="Основной текст + Calibri2"/>
    <w:aliases w:val="102,5 pt2"/>
    <w:basedOn w:val="a0"/>
    <w:uiPriority w:val="99"/>
    <w:rsid w:val="009275AB"/>
    <w:rPr>
      <w:rFonts w:ascii="Calibri" w:hAnsi="Calibri" w:cs="Calibri"/>
      <w:sz w:val="21"/>
      <w:szCs w:val="21"/>
      <w:u w:val="none"/>
    </w:rPr>
  </w:style>
  <w:style w:type="character" w:customStyle="1" w:styleId="20">
    <w:name w:val="Заголовок 2 Знак"/>
    <w:basedOn w:val="a0"/>
    <w:link w:val="2"/>
    <w:rsid w:val="006E73BD"/>
    <w:rPr>
      <w:sz w:val="28"/>
    </w:rPr>
  </w:style>
  <w:style w:type="character" w:styleId="aa">
    <w:name w:val="footnote reference"/>
    <w:basedOn w:val="a0"/>
    <w:semiHidden/>
    <w:rsid w:val="0050454B"/>
    <w:rPr>
      <w:vertAlign w:val="superscript"/>
    </w:rPr>
  </w:style>
  <w:style w:type="paragraph" w:styleId="ab">
    <w:name w:val="footnote text"/>
    <w:basedOn w:val="a"/>
    <w:link w:val="ac"/>
    <w:semiHidden/>
    <w:rsid w:val="0050454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50454B"/>
  </w:style>
  <w:style w:type="paragraph" w:styleId="ad">
    <w:name w:val="Plain Text"/>
    <w:basedOn w:val="a"/>
    <w:link w:val="ae"/>
    <w:rsid w:val="0050454B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50454B"/>
    <w:rPr>
      <w:rFonts w:ascii="Courier New" w:hAnsi="Courier New"/>
    </w:rPr>
  </w:style>
  <w:style w:type="paragraph" w:customStyle="1" w:styleId="ConsPlusNormal">
    <w:name w:val="ConsPlusNormal"/>
    <w:rsid w:val="00DD47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D47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F28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">
    <w:name w:val="Hyperlink"/>
    <w:basedOn w:val="a0"/>
    <w:uiPriority w:val="99"/>
    <w:unhideWhenUsed/>
    <w:rsid w:val="008E4DE0"/>
    <w:rPr>
      <w:color w:val="0000FF" w:themeColor="hyperlink"/>
      <w:u w:val="single"/>
    </w:rPr>
  </w:style>
  <w:style w:type="paragraph" w:customStyle="1" w:styleId="c81">
    <w:name w:val="c81"/>
    <w:basedOn w:val="a"/>
    <w:rsid w:val="0024481E"/>
    <w:pPr>
      <w:spacing w:before="100" w:beforeAutospacing="1" w:after="100" w:afterAutospacing="1"/>
    </w:pPr>
  </w:style>
  <w:style w:type="character" w:customStyle="1" w:styleId="c7">
    <w:name w:val="c7"/>
    <w:basedOn w:val="a0"/>
    <w:rsid w:val="0024481E"/>
  </w:style>
  <w:style w:type="character" w:customStyle="1" w:styleId="c24">
    <w:name w:val="c24"/>
    <w:basedOn w:val="a0"/>
    <w:rsid w:val="00244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6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EAE5A-99F8-4E60-BC1F-27D8C1021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3632</Words>
  <Characters>20708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EGE</cp:lastModifiedBy>
  <cp:revision>3</cp:revision>
  <cp:lastPrinted>2015-10-19T17:40:00Z</cp:lastPrinted>
  <dcterms:created xsi:type="dcterms:W3CDTF">2019-10-29T11:05:00Z</dcterms:created>
  <dcterms:modified xsi:type="dcterms:W3CDTF">2019-10-29T11:09:00Z</dcterms:modified>
</cp:coreProperties>
</file>