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CE9" w:rsidRPr="003E7CE9" w:rsidRDefault="003E7CE9" w:rsidP="003E7C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E7CE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Аннотация к рабочей программе по математике в 5 классе.</w:t>
      </w:r>
    </w:p>
    <w:p w:rsidR="003E7CE9" w:rsidRPr="003E7CE9" w:rsidRDefault="003E7CE9" w:rsidP="003E7C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b/>
          <w:lang w:eastAsia="ru-RU"/>
        </w:rPr>
        <w:t>Рабочая программа по математике для обучающихся 5 класса составлена в соответствии</w:t>
      </w:r>
      <w:r w:rsidRPr="003E7CE9">
        <w:rPr>
          <w:rFonts w:ascii="Times New Roman" w:eastAsia="Times New Roman" w:hAnsi="Times New Roman" w:cs="Times New Roman"/>
          <w:lang w:eastAsia="ru-RU"/>
        </w:rPr>
        <w:t xml:space="preserve"> с </w:t>
      </w:r>
    </w:p>
    <w:p w:rsidR="003E7CE9" w:rsidRPr="003E7CE9" w:rsidRDefault="003E7CE9" w:rsidP="003E7CE9">
      <w:pPr>
        <w:numPr>
          <w:ilvl w:val="0"/>
          <w:numId w:val="2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3E7CE9">
        <w:rPr>
          <w:rFonts w:ascii="Times New Roman" w:eastAsia="Calibri" w:hAnsi="Times New Roman" w:cs="Times New Roman"/>
        </w:rPr>
        <w:t>приказом Министерства образования и науки Российской Федерации от 17.12.2010 № 1807 «Об утверждении ФГОС ООО» в редакции от 27.07.2017;</w:t>
      </w:r>
    </w:p>
    <w:p w:rsidR="003E7CE9" w:rsidRPr="003E7CE9" w:rsidRDefault="003E7CE9" w:rsidP="003E7CE9">
      <w:pPr>
        <w:numPr>
          <w:ilvl w:val="0"/>
          <w:numId w:val="2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3E7CE9">
        <w:rPr>
          <w:rFonts w:ascii="Times New Roman" w:eastAsia="Calibri" w:hAnsi="Times New Roman" w:cs="Times New Roman"/>
        </w:rPr>
        <w:t>ООП СОО МАОУ»Прииртышская СОШ»;</w:t>
      </w:r>
    </w:p>
    <w:p w:rsidR="003E7CE9" w:rsidRPr="003E7CE9" w:rsidRDefault="003E7CE9" w:rsidP="003E7CE9">
      <w:pPr>
        <w:numPr>
          <w:ilvl w:val="0"/>
          <w:numId w:val="2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3E7CE9">
        <w:rPr>
          <w:rFonts w:ascii="Times New Roman" w:eastAsia="Calibri" w:hAnsi="Times New Roman" w:cs="Calibri"/>
        </w:rPr>
        <w:t xml:space="preserve">авторской программой Т. А. Бурмистрова, </w:t>
      </w:r>
      <w:r w:rsidRPr="003E7CE9">
        <w:rPr>
          <w:rFonts w:ascii="Times New Roman" w:eastAsia="Calibri" w:hAnsi="Times New Roman" w:cs="Calibri"/>
          <w:bCs/>
        </w:rPr>
        <w:t xml:space="preserve">«Математика. Сборник рабочих программ 5 – 6 классы», 3-е изд. </w:t>
      </w:r>
      <w:r w:rsidRPr="003E7CE9">
        <w:rPr>
          <w:rFonts w:ascii="Times New Roman" w:eastAsia="Calibri" w:hAnsi="Times New Roman" w:cs="Calibri"/>
        </w:rPr>
        <w:t>- М.Просвещение, 2014 г., к завершенной предметной линии учебников по математике в 2-х частях для 5 класса под редакцией Н.Я. Виленкина, В.И. Жохова, А.С. Чеснокова, С.И. Шварцбурда –М., Мнемозина, 2019 .</w:t>
      </w:r>
    </w:p>
    <w:p w:rsidR="003E7CE9" w:rsidRPr="003E7CE9" w:rsidRDefault="003E7CE9" w:rsidP="003E7CE9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3E7CE9" w:rsidRPr="003E7CE9" w:rsidRDefault="003E7CE9" w:rsidP="003E7CE9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На изучение предмета математика в 5 классе в учебном плане МАОУ «Прииртышская СОШ» отводится 5 часов в неделю, 170 часов в год.</w:t>
      </w:r>
    </w:p>
    <w:p w:rsidR="003E7CE9" w:rsidRPr="003E7CE9" w:rsidRDefault="003E7CE9" w:rsidP="003E7C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E7CE9" w:rsidRPr="003E7CE9" w:rsidRDefault="003E7CE9" w:rsidP="003E7C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E7CE9">
        <w:rPr>
          <w:rFonts w:ascii="Times New Roman" w:eastAsia="Times New Roman" w:hAnsi="Times New Roman" w:cs="Times New Roman"/>
          <w:b/>
          <w:lang w:eastAsia="ru-RU"/>
        </w:rPr>
        <w:t>Планируемые результаты освоения учебного предмета «Математика»:</w:t>
      </w:r>
    </w:p>
    <w:p w:rsidR="003E7CE9" w:rsidRPr="003E7CE9" w:rsidRDefault="003E7CE9" w:rsidP="003E7C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E7CE9" w:rsidRPr="003E7CE9" w:rsidRDefault="003E7CE9" w:rsidP="003E7CE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3E7CE9" w:rsidRPr="003E7CE9" w:rsidRDefault="003E7CE9" w:rsidP="003E7CE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осознание роли математики в развитии России и мира;</w:t>
      </w:r>
    </w:p>
    <w:p w:rsidR="003E7CE9" w:rsidRPr="003E7CE9" w:rsidRDefault="003E7CE9" w:rsidP="003E7CE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возможность привести примеры из отечественной и всемирной истории математических открытий и их авторов;</w:t>
      </w:r>
    </w:p>
    <w:p w:rsidR="003E7CE9" w:rsidRPr="003E7CE9" w:rsidRDefault="003E7CE9" w:rsidP="003E7CE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3E7CE9" w:rsidRPr="003E7CE9" w:rsidRDefault="003E7CE9" w:rsidP="003E7CE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оперирование понятиям и :множество, элемент множества, подмножество, принадлежность, нахождение пересечения, объединения подмножества в простейших ситуациях; решение сюжетных задач разных типов на все арифметические действия; применение способа поиска решения задачи, в котором рассуждение строится от условия к требованию или от требования к условию; 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 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 решение логических задач;</w:t>
      </w:r>
    </w:p>
    <w:p w:rsidR="003E7CE9" w:rsidRPr="003E7CE9" w:rsidRDefault="003E7CE9" w:rsidP="003E7CE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3) развитие представлений о числе и числовых системах от натуральных; до действительных чисел; овладение навыками устных, письменных, инструментальных вычислений :оперирование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 использование свойства чисел и законов арифметических операций с числами при выполнении вычислений; использование признаков делимости на 2, 5, 3, 9, 10 при выполнении вычислений и решении задач; выполнение округления чисел в соответствии с правилами; сравнение чисел; оценивание значения квадратного корня из положительного целого числа;</w:t>
      </w:r>
    </w:p>
    <w:p w:rsidR="003E7CE9" w:rsidRPr="003E7CE9" w:rsidRDefault="003E7CE9" w:rsidP="003E7CE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 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 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3E7CE9" w:rsidRPr="003E7CE9" w:rsidRDefault="003E7CE9" w:rsidP="003E7CE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3E7CE9" w:rsidRPr="003E7CE9" w:rsidRDefault="003E7CE9" w:rsidP="003E7CE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 xml:space="preserve"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 определение положения точки по ее координатам, координаты точки по ее положению на </w:t>
      </w:r>
      <w:r w:rsidRPr="003E7CE9">
        <w:rPr>
          <w:rFonts w:ascii="Times New Roman" w:eastAsia="Times New Roman" w:hAnsi="Times New Roman" w:cs="Times New Roman"/>
          <w:lang w:eastAsia="ru-RU"/>
        </w:rPr>
        <w:lastRenderedPageBreak/>
        <w:t>плоскости; 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 построение графика линейной и квадратичной функций; оперирование на базовом уровне понятиями: последовательность, арифметическая прогрессия, геометрическая прогрессия; использование свойств линейной и квадратичной функций и их графиков при решении задач из других учебных предметов;</w:t>
      </w:r>
    </w:p>
    <w:p w:rsidR="003E7CE9" w:rsidRPr="003E7CE9" w:rsidRDefault="003E7CE9" w:rsidP="003E7CE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 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 выполнение измерения длин, расстояний, величин углов с помощью инструментов для измерений длин и углов;</w:t>
      </w:r>
    </w:p>
    <w:p w:rsidR="003E7CE9" w:rsidRPr="003E7CE9" w:rsidRDefault="003E7CE9" w:rsidP="003E7CE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 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  проведение доказательств в геометрии; оперирование на базовом уровне понятиями:вектор, сумма векторов, произведение вектора на число, координаты на плоскости; решение задач на нахождение геометрических величин (длина и расстояние, величина угла, площадь) по образцам или алгоритмам;</w:t>
      </w:r>
    </w:p>
    <w:p w:rsidR="003E7CE9" w:rsidRPr="003E7CE9" w:rsidRDefault="003E7CE9" w:rsidP="003E7CE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8) овладение простейшими способами представления и анализа статистических данных;</w:t>
      </w:r>
    </w:p>
    <w:p w:rsidR="003E7CE9" w:rsidRPr="003E7CE9" w:rsidRDefault="003E7CE9" w:rsidP="003E7CE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формирование представлений о статистических закономерностях в реальном мире и о различных способах их изучения, о простейших вероятностных моделях;</w:t>
      </w:r>
    </w:p>
    <w:p w:rsidR="003E7CE9" w:rsidRPr="003E7CE9" w:rsidRDefault="003E7CE9" w:rsidP="003E7CE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 формирование представления о статистических характеристиках, вероятности случайного события; решение простейших комбинаторных задач; определение основных статистических характеристик числовых наборов; оценивание и вычисление вероятности события в простейших случаях; наличие представления о роли практически достоверных и маловероятных событий, о роли закона больших чисел в массовых явлениях; 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3E7CE9" w:rsidRPr="003E7CE9" w:rsidRDefault="003E7CE9" w:rsidP="003E7CE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 распознавание верных и неверных высказываний; оценивание результатов вычислений при решении практических задач; выполнение сравнения чисел в реальных ситуациях; использование числовых выражений при решении практических задач и задач из других учебных предметов; решение практических задач с применением простейших свойств фигур; выполнение простейших построений и измерений на местности, необходимых в реальной жизни;</w:t>
      </w:r>
    </w:p>
    <w:p w:rsidR="003E7CE9" w:rsidRPr="003E7CE9" w:rsidRDefault="003E7CE9" w:rsidP="003E7CE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3E7CE9" w:rsidRPr="003E7CE9" w:rsidRDefault="003E7CE9" w:rsidP="003E7CE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3E7CE9" w:rsidRPr="003E7CE9" w:rsidRDefault="003E7CE9" w:rsidP="003E7CE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3E7CE9" w:rsidRPr="003E7CE9" w:rsidRDefault="003E7CE9" w:rsidP="003E7CE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3E7CE9" w:rsidRPr="003E7CE9" w:rsidRDefault="003E7CE9" w:rsidP="003E7CE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3E7CE9" w:rsidRPr="003E7CE9" w:rsidRDefault="003E7CE9" w:rsidP="003E7CE9">
      <w:pPr>
        <w:tabs>
          <w:tab w:val="left" w:pos="1134"/>
        </w:tabs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E7CE9" w:rsidRPr="003E7CE9" w:rsidRDefault="003E7CE9" w:rsidP="003E7CE9">
      <w:pPr>
        <w:tabs>
          <w:tab w:val="left" w:pos="1134"/>
        </w:tabs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3E7CE9">
        <w:rPr>
          <w:rFonts w:ascii="Times New Roman" w:eastAsia="Times New Roman" w:hAnsi="Times New Roman" w:cs="Times New Roman"/>
          <w:b/>
          <w:bCs/>
          <w:lang w:eastAsia="ru-RU"/>
        </w:rPr>
        <w:t xml:space="preserve">Ученик научится </w:t>
      </w:r>
    </w:p>
    <w:p w:rsidR="003E7CE9" w:rsidRPr="003E7CE9" w:rsidRDefault="003E7CE9" w:rsidP="003E7CE9">
      <w:pPr>
        <w:numPr>
          <w:ilvl w:val="0"/>
          <w:numId w:val="3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Оперировать на базовом уровне</w:t>
      </w:r>
      <w:r w:rsidRPr="003E7CE9">
        <w:rPr>
          <w:rFonts w:ascii="Times New Roman" w:eastAsia="Calibri" w:hAnsi="Times New Roman" w:cs="Times New Roman"/>
          <w:vertAlign w:val="superscript"/>
          <w:lang w:eastAsia="ru-RU"/>
        </w:rPr>
        <w:footnoteReference w:id="1"/>
      </w:r>
      <w:r w:rsidRPr="003E7CE9">
        <w:rPr>
          <w:rFonts w:ascii="Times New Roman" w:eastAsia="Calibri" w:hAnsi="Times New Roman" w:cs="Times New Roman"/>
          <w:lang w:eastAsia="ru-RU"/>
        </w:rPr>
        <w:t xml:space="preserve"> понятиями: множество, элемент множества, подмножество, принадлежность;</w:t>
      </w:r>
    </w:p>
    <w:p w:rsidR="003E7CE9" w:rsidRPr="003E7CE9" w:rsidRDefault="003E7CE9" w:rsidP="003E7CE9">
      <w:pPr>
        <w:numPr>
          <w:ilvl w:val="0"/>
          <w:numId w:val="3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задавать множества перечислением их элементов;</w:t>
      </w:r>
    </w:p>
    <w:p w:rsidR="003E7CE9" w:rsidRPr="003E7CE9" w:rsidRDefault="003E7CE9" w:rsidP="003E7CE9">
      <w:pPr>
        <w:numPr>
          <w:ilvl w:val="0"/>
          <w:numId w:val="3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находить пересечение, объединение, подмножество в простейших ситуациях.</w:t>
      </w:r>
    </w:p>
    <w:p w:rsidR="003E7CE9" w:rsidRPr="003E7CE9" w:rsidRDefault="003E7CE9" w:rsidP="003E7CE9">
      <w:pPr>
        <w:spacing w:after="0"/>
        <w:rPr>
          <w:rFonts w:ascii="Times New Roman" w:eastAsia="Calibri" w:hAnsi="Times New Roman" w:cs="Times New Roman"/>
          <w:b/>
        </w:rPr>
      </w:pPr>
      <w:r w:rsidRPr="003E7CE9">
        <w:rPr>
          <w:rFonts w:ascii="Times New Roman" w:eastAsia="Calibri" w:hAnsi="Times New Roman" w:cs="Times New Roman"/>
          <w:b/>
        </w:rPr>
        <w:t>В повседневной жизни и при изучении других предметов:</w:t>
      </w:r>
    </w:p>
    <w:p w:rsidR="003E7CE9" w:rsidRPr="003E7CE9" w:rsidRDefault="003E7CE9" w:rsidP="003E7CE9">
      <w:pPr>
        <w:numPr>
          <w:ilvl w:val="0"/>
          <w:numId w:val="1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распознавать логически некорректные высказывания.</w:t>
      </w:r>
    </w:p>
    <w:p w:rsidR="003E7CE9" w:rsidRPr="003E7CE9" w:rsidRDefault="003E7CE9" w:rsidP="003E7CE9">
      <w:pPr>
        <w:spacing w:after="0"/>
        <w:rPr>
          <w:rFonts w:ascii="Times New Roman" w:eastAsia="Calibri" w:hAnsi="Times New Roman" w:cs="Times New Roman"/>
          <w:b/>
        </w:rPr>
      </w:pPr>
      <w:r w:rsidRPr="003E7CE9">
        <w:rPr>
          <w:rFonts w:ascii="Times New Roman" w:eastAsia="Calibri" w:hAnsi="Times New Roman" w:cs="Times New Roman"/>
          <w:b/>
        </w:rPr>
        <w:t>Числа</w:t>
      </w:r>
    </w:p>
    <w:p w:rsidR="003E7CE9" w:rsidRPr="003E7CE9" w:rsidRDefault="003E7CE9" w:rsidP="003E7CE9">
      <w:pPr>
        <w:numPr>
          <w:ilvl w:val="0"/>
          <w:numId w:val="2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Оперировать на базовом уровне понятиями: натуральное число, целое число, обыкновенная дробь, десятичная дробь, смешанное число, рациональное число;</w:t>
      </w:r>
    </w:p>
    <w:p w:rsidR="003E7CE9" w:rsidRPr="003E7CE9" w:rsidRDefault="003E7CE9" w:rsidP="003E7CE9">
      <w:pPr>
        <w:numPr>
          <w:ilvl w:val="0"/>
          <w:numId w:val="2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использовать свойства чисел и правила действий с рациональными числами при выполнении вычислений;</w:t>
      </w:r>
    </w:p>
    <w:p w:rsidR="003E7CE9" w:rsidRPr="003E7CE9" w:rsidRDefault="003E7CE9" w:rsidP="003E7CE9">
      <w:pPr>
        <w:numPr>
          <w:ilvl w:val="0"/>
          <w:numId w:val="2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использовать признаки делимости на 2, 5, 3, 9, 10 при выполнении вычислений и решении несложных задач;</w:t>
      </w:r>
    </w:p>
    <w:p w:rsidR="003E7CE9" w:rsidRPr="003E7CE9" w:rsidRDefault="003E7CE9" w:rsidP="003E7CE9">
      <w:pPr>
        <w:numPr>
          <w:ilvl w:val="0"/>
          <w:numId w:val="2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выполнять округление рациональных чисел в соответствии с правилами;</w:t>
      </w:r>
    </w:p>
    <w:p w:rsidR="003E7CE9" w:rsidRPr="003E7CE9" w:rsidRDefault="003E7CE9" w:rsidP="003E7CE9">
      <w:pPr>
        <w:numPr>
          <w:ilvl w:val="0"/>
          <w:numId w:val="2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сравнивать рациональные числа</w:t>
      </w:r>
      <w:r w:rsidRPr="003E7CE9">
        <w:rPr>
          <w:rFonts w:ascii="Times New Roman" w:eastAsia="Calibri" w:hAnsi="Times New Roman" w:cs="Times New Roman"/>
          <w:b/>
          <w:lang w:eastAsia="ru-RU"/>
        </w:rPr>
        <w:t>.</w:t>
      </w:r>
    </w:p>
    <w:p w:rsidR="003E7CE9" w:rsidRPr="003E7CE9" w:rsidRDefault="003E7CE9" w:rsidP="003E7CE9">
      <w:pPr>
        <w:spacing w:after="0"/>
        <w:rPr>
          <w:rFonts w:ascii="Times New Roman" w:eastAsia="Calibri" w:hAnsi="Times New Roman" w:cs="Times New Roman"/>
          <w:b/>
        </w:rPr>
      </w:pPr>
      <w:r w:rsidRPr="003E7CE9">
        <w:rPr>
          <w:rFonts w:ascii="Times New Roman" w:eastAsia="Calibri" w:hAnsi="Times New Roman" w:cs="Times New Roman"/>
          <w:b/>
        </w:rPr>
        <w:t>В повседневной жизни и при изучении других предметов:</w:t>
      </w:r>
    </w:p>
    <w:p w:rsidR="003E7CE9" w:rsidRPr="003E7CE9" w:rsidRDefault="003E7CE9" w:rsidP="003E7CE9">
      <w:pPr>
        <w:numPr>
          <w:ilvl w:val="0"/>
          <w:numId w:val="2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оценивать результаты вычислений при решении практических задач;</w:t>
      </w:r>
    </w:p>
    <w:p w:rsidR="003E7CE9" w:rsidRPr="003E7CE9" w:rsidRDefault="003E7CE9" w:rsidP="003E7CE9">
      <w:pPr>
        <w:numPr>
          <w:ilvl w:val="0"/>
          <w:numId w:val="2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выполнять сравнение чисел в реальных ситуациях;</w:t>
      </w:r>
    </w:p>
    <w:p w:rsidR="003E7CE9" w:rsidRPr="003E7CE9" w:rsidRDefault="003E7CE9" w:rsidP="003E7CE9">
      <w:pPr>
        <w:numPr>
          <w:ilvl w:val="0"/>
          <w:numId w:val="2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составлять числовые выражения при решении практических задач и задач из других учебных предметов.</w:t>
      </w:r>
    </w:p>
    <w:p w:rsidR="003E7CE9" w:rsidRPr="003E7CE9" w:rsidRDefault="003E7CE9" w:rsidP="003E7CE9">
      <w:pPr>
        <w:spacing w:after="0"/>
        <w:rPr>
          <w:rFonts w:ascii="Times New Roman" w:eastAsia="Calibri" w:hAnsi="Times New Roman" w:cs="Times New Roman"/>
          <w:b/>
        </w:rPr>
      </w:pPr>
      <w:r w:rsidRPr="003E7CE9">
        <w:rPr>
          <w:rFonts w:ascii="Times New Roman" w:eastAsia="Calibri" w:hAnsi="Times New Roman" w:cs="Times New Roman"/>
          <w:b/>
        </w:rPr>
        <w:t>Статистика и теория вероятностей</w:t>
      </w:r>
    </w:p>
    <w:p w:rsidR="003E7CE9" w:rsidRPr="003E7CE9" w:rsidRDefault="003E7CE9" w:rsidP="003E7CE9">
      <w:pPr>
        <w:numPr>
          <w:ilvl w:val="0"/>
          <w:numId w:val="1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 xml:space="preserve">Представлять данные в виде таблиц, диаграмм, </w:t>
      </w:r>
    </w:p>
    <w:p w:rsidR="003E7CE9" w:rsidRPr="003E7CE9" w:rsidRDefault="003E7CE9" w:rsidP="003E7CE9">
      <w:pPr>
        <w:numPr>
          <w:ilvl w:val="0"/>
          <w:numId w:val="1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читать информацию, представленную в виде таблицы, диаграммы.</w:t>
      </w:r>
    </w:p>
    <w:p w:rsidR="003E7CE9" w:rsidRPr="003E7CE9" w:rsidRDefault="003E7CE9" w:rsidP="003E7CE9">
      <w:pPr>
        <w:spacing w:after="0"/>
        <w:rPr>
          <w:rFonts w:ascii="Times New Roman" w:eastAsia="Calibri" w:hAnsi="Times New Roman" w:cs="Times New Roman"/>
          <w:b/>
          <w:bCs/>
        </w:rPr>
      </w:pPr>
      <w:r w:rsidRPr="003E7CE9">
        <w:rPr>
          <w:rFonts w:ascii="Times New Roman" w:eastAsia="Calibri" w:hAnsi="Times New Roman" w:cs="Times New Roman"/>
          <w:b/>
          <w:bCs/>
        </w:rPr>
        <w:t>Текстовые задачи</w:t>
      </w:r>
    </w:p>
    <w:p w:rsidR="003E7CE9" w:rsidRPr="003E7CE9" w:rsidRDefault="003E7CE9" w:rsidP="003E7CE9">
      <w:pPr>
        <w:numPr>
          <w:ilvl w:val="0"/>
          <w:numId w:val="7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Решать несложные сюжетные задачи разных типов на все арифметические действия;</w:t>
      </w:r>
    </w:p>
    <w:p w:rsidR="003E7CE9" w:rsidRPr="003E7CE9" w:rsidRDefault="003E7CE9" w:rsidP="003E7CE9">
      <w:pPr>
        <w:numPr>
          <w:ilvl w:val="0"/>
          <w:numId w:val="7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строить модель условия задачи (в виде таблицы, схемы, рисунка), в которой даны значения двух из трех взаимосвязанных величин, с целью поиска решения задачи;</w:t>
      </w:r>
    </w:p>
    <w:p w:rsidR="003E7CE9" w:rsidRPr="003E7CE9" w:rsidRDefault="003E7CE9" w:rsidP="003E7CE9">
      <w:pPr>
        <w:numPr>
          <w:ilvl w:val="0"/>
          <w:numId w:val="7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3E7CE9" w:rsidRPr="003E7CE9" w:rsidRDefault="003E7CE9" w:rsidP="003E7CE9">
      <w:pPr>
        <w:numPr>
          <w:ilvl w:val="0"/>
          <w:numId w:val="7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 xml:space="preserve">составлять план решения задачи; </w:t>
      </w:r>
    </w:p>
    <w:p w:rsidR="003E7CE9" w:rsidRPr="003E7CE9" w:rsidRDefault="003E7CE9" w:rsidP="003E7CE9">
      <w:pPr>
        <w:numPr>
          <w:ilvl w:val="0"/>
          <w:numId w:val="7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выделять этапы решения задачи;</w:t>
      </w:r>
    </w:p>
    <w:p w:rsidR="003E7CE9" w:rsidRPr="003E7CE9" w:rsidRDefault="003E7CE9" w:rsidP="003E7CE9">
      <w:pPr>
        <w:numPr>
          <w:ilvl w:val="0"/>
          <w:numId w:val="7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интерпретировать вычислительные результаты в задаче, исследовать полученное решение задачи;</w:t>
      </w:r>
    </w:p>
    <w:p w:rsidR="003E7CE9" w:rsidRPr="003E7CE9" w:rsidRDefault="003E7CE9" w:rsidP="003E7CE9">
      <w:pPr>
        <w:numPr>
          <w:ilvl w:val="0"/>
          <w:numId w:val="7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знать различие скоростей объекта в стоячей воде, против течения и по течению реки;</w:t>
      </w:r>
    </w:p>
    <w:p w:rsidR="003E7CE9" w:rsidRPr="003E7CE9" w:rsidRDefault="003E7CE9" w:rsidP="003E7CE9">
      <w:pPr>
        <w:numPr>
          <w:ilvl w:val="0"/>
          <w:numId w:val="7"/>
        </w:num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решать задачи на нахождение части числа и числа по его части;</w:t>
      </w:r>
    </w:p>
    <w:p w:rsidR="003E7CE9" w:rsidRPr="003E7CE9" w:rsidRDefault="003E7CE9" w:rsidP="003E7CE9">
      <w:pPr>
        <w:numPr>
          <w:ilvl w:val="0"/>
          <w:numId w:val="7"/>
        </w:num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3E7CE9" w:rsidRPr="003E7CE9" w:rsidRDefault="003E7CE9" w:rsidP="003E7CE9">
      <w:pPr>
        <w:numPr>
          <w:ilvl w:val="0"/>
          <w:numId w:val="7"/>
        </w:num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3E7CE9" w:rsidRPr="003E7CE9" w:rsidRDefault="003E7CE9" w:rsidP="003E7CE9">
      <w:pPr>
        <w:numPr>
          <w:ilvl w:val="0"/>
          <w:numId w:val="7"/>
        </w:num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решать несложные логические задачи методом рассуждений.</w:t>
      </w:r>
    </w:p>
    <w:p w:rsidR="003E7CE9" w:rsidRPr="003E7CE9" w:rsidRDefault="003E7CE9" w:rsidP="003E7CE9">
      <w:pPr>
        <w:spacing w:after="0"/>
        <w:rPr>
          <w:rFonts w:ascii="Times New Roman" w:eastAsia="Calibri" w:hAnsi="Times New Roman" w:cs="Times New Roman"/>
          <w:b/>
        </w:rPr>
      </w:pPr>
      <w:r w:rsidRPr="003E7CE9">
        <w:rPr>
          <w:rFonts w:ascii="Times New Roman" w:eastAsia="Calibri" w:hAnsi="Times New Roman" w:cs="Times New Roman"/>
          <w:b/>
        </w:rPr>
        <w:t>В повседневной жизни и при изучении других предметов:</w:t>
      </w:r>
    </w:p>
    <w:p w:rsidR="003E7CE9" w:rsidRPr="003E7CE9" w:rsidRDefault="003E7CE9" w:rsidP="003E7CE9">
      <w:pPr>
        <w:numPr>
          <w:ilvl w:val="0"/>
          <w:numId w:val="8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3E7CE9">
        <w:rPr>
          <w:rFonts w:ascii="Times New Roman" w:eastAsia="Calibri" w:hAnsi="Times New Roman" w:cs="Times New Roman"/>
        </w:rPr>
        <w:t xml:space="preserve">выдвигать гипотезы о возможных предельных значениях искомых величин в задаче (делать прикидку) </w:t>
      </w:r>
    </w:p>
    <w:p w:rsidR="003E7CE9" w:rsidRPr="003E7CE9" w:rsidRDefault="003E7CE9" w:rsidP="003E7CE9">
      <w:pPr>
        <w:spacing w:after="0"/>
        <w:rPr>
          <w:rFonts w:ascii="Times New Roman" w:eastAsia="Calibri" w:hAnsi="Times New Roman" w:cs="Times New Roman"/>
          <w:b/>
        </w:rPr>
      </w:pPr>
      <w:r w:rsidRPr="003E7CE9">
        <w:rPr>
          <w:rFonts w:ascii="Times New Roman" w:eastAsia="Calibri" w:hAnsi="Times New Roman" w:cs="Times New Roman"/>
          <w:b/>
        </w:rPr>
        <w:t>Наглядная геометрия</w:t>
      </w:r>
    </w:p>
    <w:p w:rsidR="003E7CE9" w:rsidRPr="003E7CE9" w:rsidRDefault="003E7CE9" w:rsidP="003E7CE9">
      <w:pPr>
        <w:spacing w:after="0"/>
        <w:rPr>
          <w:rFonts w:ascii="Times New Roman" w:eastAsia="Calibri" w:hAnsi="Times New Roman" w:cs="Times New Roman"/>
          <w:b/>
        </w:rPr>
      </w:pPr>
      <w:r w:rsidRPr="003E7CE9">
        <w:rPr>
          <w:rFonts w:ascii="Times New Roman" w:eastAsia="Calibri" w:hAnsi="Times New Roman" w:cs="Times New Roman"/>
          <w:b/>
        </w:rPr>
        <w:t>Геометрические фигуры</w:t>
      </w:r>
    </w:p>
    <w:p w:rsidR="003E7CE9" w:rsidRPr="003E7CE9" w:rsidRDefault="003E7CE9" w:rsidP="003E7CE9">
      <w:pPr>
        <w:numPr>
          <w:ilvl w:val="0"/>
          <w:numId w:val="9"/>
        </w:num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i/>
        </w:rPr>
      </w:pPr>
      <w:r w:rsidRPr="003E7CE9">
        <w:rPr>
          <w:rFonts w:ascii="Times New Roman" w:eastAsia="Calibri" w:hAnsi="Times New Roman" w:cs="Times New Roman"/>
        </w:rPr>
        <w:t xml:space="preserve">Оперировать на базовом уровне понятиями: фигура, </w:t>
      </w:r>
      <w:r w:rsidRPr="003E7CE9">
        <w:rPr>
          <w:rFonts w:ascii="Times New Roman" w:eastAsia="Calibri" w:hAnsi="Times New Roman" w:cs="Times New Roman"/>
          <w:bCs/>
        </w:rPr>
        <w:t>т</w:t>
      </w:r>
      <w:r w:rsidRPr="003E7CE9">
        <w:rPr>
          <w:rFonts w:ascii="Times New Roman" w:eastAsia="Calibri" w:hAnsi="Times New Roman" w:cs="Times New Roman"/>
        </w:rPr>
        <w:t xml:space="preserve">очка, отрезок, прямая, луч, ломаная, угол, многоугольник, треугольник и четырехугольник, прямоугольник и квадрат, окружность и круг, </w:t>
      </w:r>
      <w:r w:rsidRPr="003E7CE9">
        <w:rPr>
          <w:rFonts w:ascii="Times New Roman" w:eastAsia="Calibri" w:hAnsi="Times New Roman" w:cs="Times New Roman"/>
        </w:rPr>
        <w:lastRenderedPageBreak/>
        <w:t xml:space="preserve">прямоугольный параллелепипед, куб, шар. </w:t>
      </w:r>
      <w:r w:rsidRPr="003E7CE9">
        <w:rPr>
          <w:rFonts w:ascii="Times New Roman" w:eastAsia="Calibri" w:hAnsi="Times New Roman" w:cs="Times New Roman"/>
          <w:lang w:eastAsia="ru-RU"/>
        </w:rPr>
        <w:t>Изображать изучаемые фигуры от руки и с помощью линейки и циркуля.</w:t>
      </w:r>
    </w:p>
    <w:p w:rsidR="003E7CE9" w:rsidRPr="003E7CE9" w:rsidRDefault="003E7CE9" w:rsidP="003E7CE9">
      <w:pPr>
        <w:tabs>
          <w:tab w:val="left" w:pos="0"/>
          <w:tab w:val="left" w:pos="993"/>
        </w:tabs>
        <w:spacing w:after="0"/>
        <w:ind w:left="709"/>
        <w:rPr>
          <w:rFonts w:ascii="Times New Roman" w:eastAsia="Calibri" w:hAnsi="Times New Roman" w:cs="Times New Roman"/>
          <w:b/>
        </w:rPr>
      </w:pPr>
      <w:r w:rsidRPr="003E7CE9">
        <w:rPr>
          <w:rFonts w:ascii="Times New Roman" w:eastAsia="Calibri" w:hAnsi="Times New Roman" w:cs="Times New Roman"/>
          <w:b/>
        </w:rPr>
        <w:t>В повседневной жизни и при изучении других предметов:</w:t>
      </w:r>
    </w:p>
    <w:p w:rsidR="003E7CE9" w:rsidRPr="003E7CE9" w:rsidRDefault="003E7CE9" w:rsidP="003E7CE9">
      <w:pPr>
        <w:numPr>
          <w:ilvl w:val="0"/>
          <w:numId w:val="6"/>
        </w:num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 xml:space="preserve">решать практические задачи с применением простейших свойств фигур. </w:t>
      </w:r>
    </w:p>
    <w:p w:rsidR="003E7CE9" w:rsidRPr="003E7CE9" w:rsidRDefault="003E7CE9" w:rsidP="003E7CE9">
      <w:pPr>
        <w:spacing w:after="0"/>
        <w:rPr>
          <w:rFonts w:ascii="Times New Roman" w:eastAsia="Calibri" w:hAnsi="Times New Roman" w:cs="Times New Roman"/>
          <w:b/>
        </w:rPr>
      </w:pPr>
      <w:r w:rsidRPr="003E7CE9">
        <w:rPr>
          <w:rFonts w:ascii="Times New Roman" w:eastAsia="Calibri" w:hAnsi="Times New Roman" w:cs="Times New Roman"/>
          <w:b/>
        </w:rPr>
        <w:t>Измерения и вычисления</w:t>
      </w:r>
    </w:p>
    <w:p w:rsidR="003E7CE9" w:rsidRPr="003E7CE9" w:rsidRDefault="003E7CE9" w:rsidP="003E7CE9">
      <w:pPr>
        <w:numPr>
          <w:ilvl w:val="0"/>
          <w:numId w:val="10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выполнять измерение длин, расстояний, величин углов, с помощью инструментов для измерений длин и углов;</w:t>
      </w:r>
    </w:p>
    <w:p w:rsidR="003E7CE9" w:rsidRPr="003E7CE9" w:rsidRDefault="003E7CE9" w:rsidP="003E7CE9">
      <w:pPr>
        <w:numPr>
          <w:ilvl w:val="0"/>
          <w:numId w:val="10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 xml:space="preserve">вычислять площади прямоугольников. </w:t>
      </w:r>
    </w:p>
    <w:p w:rsidR="003E7CE9" w:rsidRPr="003E7CE9" w:rsidRDefault="003E7CE9" w:rsidP="003E7CE9">
      <w:pPr>
        <w:spacing w:after="0"/>
        <w:rPr>
          <w:rFonts w:ascii="Times New Roman" w:eastAsia="Calibri" w:hAnsi="Times New Roman" w:cs="Times New Roman"/>
          <w:b/>
        </w:rPr>
      </w:pPr>
      <w:r w:rsidRPr="003E7CE9">
        <w:rPr>
          <w:rFonts w:ascii="Times New Roman" w:eastAsia="Calibri" w:hAnsi="Times New Roman" w:cs="Times New Roman"/>
          <w:b/>
        </w:rPr>
        <w:t>В повседневной жизни и при изучении других предметов:</w:t>
      </w:r>
    </w:p>
    <w:p w:rsidR="003E7CE9" w:rsidRPr="003E7CE9" w:rsidRDefault="003E7CE9" w:rsidP="003E7CE9">
      <w:pPr>
        <w:numPr>
          <w:ilvl w:val="0"/>
          <w:numId w:val="4"/>
        </w:num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</w:rPr>
        <w:t>вычислять расстояния на местности в стандартных ситуациях, площади прямоугольников;</w:t>
      </w:r>
    </w:p>
    <w:p w:rsidR="003E7CE9" w:rsidRPr="003E7CE9" w:rsidRDefault="003E7CE9" w:rsidP="003E7CE9">
      <w:pPr>
        <w:numPr>
          <w:ilvl w:val="0"/>
          <w:numId w:val="5"/>
        </w:num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3E7CE9">
        <w:rPr>
          <w:rFonts w:ascii="Times New Roman" w:eastAsia="Calibri" w:hAnsi="Times New Roman" w:cs="Times New Roman"/>
        </w:rPr>
        <w:t>выполнять простейшие построения и измерения на местности, необходимые в реальной жизни.</w:t>
      </w:r>
    </w:p>
    <w:p w:rsidR="003E7CE9" w:rsidRPr="003E7CE9" w:rsidRDefault="003E7CE9" w:rsidP="003E7CE9">
      <w:pPr>
        <w:spacing w:after="0"/>
        <w:rPr>
          <w:rFonts w:ascii="Times New Roman" w:eastAsia="Calibri" w:hAnsi="Times New Roman" w:cs="Times New Roman"/>
          <w:b/>
          <w:bCs/>
        </w:rPr>
      </w:pPr>
      <w:r w:rsidRPr="003E7CE9">
        <w:rPr>
          <w:rFonts w:ascii="Times New Roman" w:eastAsia="Calibri" w:hAnsi="Times New Roman" w:cs="Times New Roman"/>
          <w:b/>
          <w:bCs/>
        </w:rPr>
        <w:t>История математики</w:t>
      </w:r>
    </w:p>
    <w:p w:rsidR="003E7CE9" w:rsidRPr="003E7CE9" w:rsidRDefault="003E7CE9" w:rsidP="003E7CE9">
      <w:pPr>
        <w:numPr>
          <w:ilvl w:val="0"/>
          <w:numId w:val="11"/>
        </w:numPr>
        <w:tabs>
          <w:tab w:val="left" w:pos="34"/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описывать отдельные выдающиеся результаты, полученные в ходе развития математики как науки;</w:t>
      </w:r>
    </w:p>
    <w:p w:rsidR="003E7CE9" w:rsidRPr="003E7CE9" w:rsidRDefault="003E7CE9" w:rsidP="003E7CE9">
      <w:pPr>
        <w:numPr>
          <w:ilvl w:val="0"/>
          <w:numId w:val="11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3E7CE9">
        <w:rPr>
          <w:rFonts w:ascii="Times New Roman" w:eastAsia="Calibri" w:hAnsi="Times New Roman" w:cs="Times New Roman"/>
          <w:lang w:eastAsia="ru-RU"/>
        </w:rPr>
        <w:t>знать примеры математических открытий и их авторов, в связи с отечественной и всемирной историей.</w:t>
      </w:r>
    </w:p>
    <w:p w:rsidR="003E7CE9" w:rsidRPr="003E7CE9" w:rsidRDefault="003E7CE9" w:rsidP="003E7CE9">
      <w:pPr>
        <w:spacing w:after="0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Toc284662720"/>
      <w:bookmarkStart w:id="1" w:name="_Toc284663346"/>
    </w:p>
    <w:p w:rsidR="003E7CE9" w:rsidRPr="003E7CE9" w:rsidRDefault="003E7CE9" w:rsidP="003E7CE9">
      <w:pPr>
        <w:spacing w:after="0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3E7CE9">
        <w:rPr>
          <w:rFonts w:ascii="Times New Roman" w:eastAsia="Times New Roman" w:hAnsi="Times New Roman" w:cs="Times New Roman"/>
          <w:b/>
          <w:bCs/>
          <w:lang w:eastAsia="ru-RU"/>
        </w:rPr>
        <w:t>Ученик получит возможность научиться (для обеспечения возможности успешного продолжения образования на базовом и углубленном уровнях)</w:t>
      </w:r>
      <w:bookmarkEnd w:id="0"/>
      <w:bookmarkEnd w:id="1"/>
    </w:p>
    <w:p w:rsidR="003E7CE9" w:rsidRPr="003E7CE9" w:rsidRDefault="003E7CE9" w:rsidP="003E7CE9">
      <w:pPr>
        <w:spacing w:after="0"/>
        <w:rPr>
          <w:rFonts w:ascii="Times New Roman" w:eastAsia="Calibri" w:hAnsi="Times New Roman" w:cs="Times New Roman"/>
        </w:rPr>
      </w:pPr>
      <w:r w:rsidRPr="003E7CE9">
        <w:rPr>
          <w:rFonts w:ascii="Times New Roman" w:eastAsia="Calibri" w:hAnsi="Times New Roman" w:cs="Times New Roman"/>
          <w:b/>
        </w:rPr>
        <w:t>Элементы теории множеств и математической логики</w:t>
      </w:r>
    </w:p>
    <w:p w:rsidR="003E7CE9" w:rsidRPr="003E7CE9" w:rsidRDefault="003E7CE9" w:rsidP="003E7CE9">
      <w:pPr>
        <w:numPr>
          <w:ilvl w:val="0"/>
          <w:numId w:val="21"/>
        </w:numPr>
        <w:tabs>
          <w:tab w:val="left" w:pos="1134"/>
        </w:tabs>
        <w:spacing w:after="0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 xml:space="preserve">Оперировать понятиями: множество, характеристики множества, элемент множества, пустое, конечное и бесконечное множество, подмножество, принадлежность, </w:t>
      </w:r>
    </w:p>
    <w:p w:rsidR="003E7CE9" w:rsidRPr="003E7CE9" w:rsidRDefault="003E7CE9" w:rsidP="003E7CE9">
      <w:pPr>
        <w:numPr>
          <w:ilvl w:val="0"/>
          <w:numId w:val="21"/>
        </w:numPr>
        <w:tabs>
          <w:tab w:val="left" w:pos="1134"/>
        </w:tabs>
        <w:spacing w:after="0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</w:r>
    </w:p>
    <w:p w:rsidR="003E7CE9" w:rsidRPr="003E7CE9" w:rsidRDefault="003E7CE9" w:rsidP="003E7CE9">
      <w:pPr>
        <w:spacing w:after="0"/>
        <w:rPr>
          <w:rFonts w:ascii="Times New Roman" w:eastAsia="Calibri" w:hAnsi="Times New Roman" w:cs="Times New Roman"/>
          <w:b/>
        </w:rPr>
      </w:pPr>
      <w:r w:rsidRPr="003E7CE9">
        <w:rPr>
          <w:rFonts w:ascii="Times New Roman" w:eastAsia="Calibri" w:hAnsi="Times New Roman" w:cs="Times New Roman"/>
          <w:b/>
        </w:rPr>
        <w:t>В повседневной жизни и при изучении других предметов:</w:t>
      </w:r>
    </w:p>
    <w:p w:rsidR="003E7CE9" w:rsidRPr="003E7CE9" w:rsidRDefault="003E7CE9" w:rsidP="003E7CE9">
      <w:pPr>
        <w:numPr>
          <w:ilvl w:val="0"/>
          <w:numId w:val="22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 xml:space="preserve">распознавать логически некорректные высказывания; </w:t>
      </w:r>
    </w:p>
    <w:p w:rsidR="003E7CE9" w:rsidRPr="003E7CE9" w:rsidRDefault="003E7CE9" w:rsidP="003E7CE9">
      <w:pPr>
        <w:numPr>
          <w:ilvl w:val="0"/>
          <w:numId w:val="22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строить цепочки умозаключений на основе использования правил логики.</w:t>
      </w:r>
    </w:p>
    <w:p w:rsidR="003E7CE9" w:rsidRPr="003E7CE9" w:rsidRDefault="003E7CE9" w:rsidP="003E7CE9">
      <w:pPr>
        <w:spacing w:after="0"/>
        <w:rPr>
          <w:rFonts w:ascii="Times New Roman" w:eastAsia="Calibri" w:hAnsi="Times New Roman" w:cs="Times New Roman"/>
          <w:b/>
        </w:rPr>
      </w:pPr>
      <w:r w:rsidRPr="003E7CE9">
        <w:rPr>
          <w:rFonts w:ascii="Times New Roman" w:eastAsia="Calibri" w:hAnsi="Times New Roman" w:cs="Times New Roman"/>
          <w:b/>
        </w:rPr>
        <w:t>Числа</w:t>
      </w:r>
    </w:p>
    <w:p w:rsidR="003E7CE9" w:rsidRPr="003E7CE9" w:rsidRDefault="003E7CE9" w:rsidP="003E7CE9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геометрическая интерпретация натуральных, целых, рациональных;</w:t>
      </w:r>
    </w:p>
    <w:p w:rsidR="003E7CE9" w:rsidRPr="003E7CE9" w:rsidRDefault="003E7CE9" w:rsidP="003E7CE9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понимать и объяснять смысл позиционной записи натурального числа;</w:t>
      </w:r>
    </w:p>
    <w:p w:rsidR="003E7CE9" w:rsidRPr="003E7CE9" w:rsidRDefault="003E7CE9" w:rsidP="003E7CE9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выполнять вычисления, в том числе с использованием приемов рациональных вычислений, обосновывать алгоритмы выполнения действий;</w:t>
      </w:r>
    </w:p>
    <w:p w:rsidR="003E7CE9" w:rsidRPr="003E7CE9" w:rsidRDefault="003E7CE9" w:rsidP="003E7CE9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использовать признаки делимости на 2, 4, 8, 5, 3, 6, 9, 10, 11, суммы и произведения чисел при выполнении вычислений и решении задач, обосновывать признаки делимости;</w:t>
      </w:r>
    </w:p>
    <w:p w:rsidR="003E7CE9" w:rsidRPr="003E7CE9" w:rsidRDefault="003E7CE9" w:rsidP="003E7CE9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выполнять округление рациональных чисел с заданной точностью;</w:t>
      </w:r>
    </w:p>
    <w:p w:rsidR="003E7CE9" w:rsidRPr="003E7CE9" w:rsidRDefault="003E7CE9" w:rsidP="003E7CE9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упорядочивать числа, записанные в виде обыкновенных и десятичных дробей;</w:t>
      </w:r>
    </w:p>
    <w:p w:rsidR="003E7CE9" w:rsidRPr="003E7CE9" w:rsidRDefault="003E7CE9" w:rsidP="003E7CE9">
      <w:pPr>
        <w:spacing w:after="0"/>
        <w:rPr>
          <w:rFonts w:ascii="Times New Roman" w:eastAsia="Calibri" w:hAnsi="Times New Roman" w:cs="Times New Roman"/>
          <w:b/>
        </w:rPr>
      </w:pPr>
      <w:r w:rsidRPr="003E7CE9">
        <w:rPr>
          <w:rFonts w:ascii="Times New Roman" w:eastAsia="Calibri" w:hAnsi="Times New Roman" w:cs="Times New Roman"/>
          <w:b/>
        </w:rPr>
        <w:t>В повседневной жизни и при изучении других предметов:</w:t>
      </w:r>
    </w:p>
    <w:p w:rsidR="003E7CE9" w:rsidRPr="003E7CE9" w:rsidRDefault="003E7CE9" w:rsidP="003E7CE9">
      <w:pPr>
        <w:numPr>
          <w:ilvl w:val="0"/>
          <w:numId w:val="13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3E7CE9" w:rsidRPr="003E7CE9" w:rsidRDefault="003E7CE9" w:rsidP="003E7CE9">
      <w:pPr>
        <w:numPr>
          <w:ilvl w:val="0"/>
          <w:numId w:val="13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3E7CE9" w:rsidRPr="003E7CE9" w:rsidRDefault="003E7CE9" w:rsidP="003E7CE9">
      <w:pPr>
        <w:numPr>
          <w:ilvl w:val="0"/>
          <w:numId w:val="13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составлять числовые выражения и оценивать их значения при решении практических задач и задач из других учебных предметов.</w:t>
      </w:r>
    </w:p>
    <w:p w:rsidR="003E7CE9" w:rsidRPr="003E7CE9" w:rsidRDefault="003E7CE9" w:rsidP="003E7CE9">
      <w:pPr>
        <w:spacing w:after="0"/>
        <w:rPr>
          <w:rFonts w:ascii="Times New Roman" w:eastAsia="Calibri" w:hAnsi="Times New Roman" w:cs="Times New Roman"/>
          <w:b/>
        </w:rPr>
      </w:pPr>
      <w:r w:rsidRPr="003E7CE9">
        <w:rPr>
          <w:rFonts w:ascii="Times New Roman" w:eastAsia="Calibri" w:hAnsi="Times New Roman" w:cs="Times New Roman"/>
          <w:b/>
        </w:rPr>
        <w:t xml:space="preserve">Уравнения и неравенства </w:t>
      </w:r>
    </w:p>
    <w:p w:rsidR="003E7CE9" w:rsidRPr="003E7CE9" w:rsidRDefault="003E7CE9" w:rsidP="003E7CE9">
      <w:pPr>
        <w:numPr>
          <w:ilvl w:val="0"/>
          <w:numId w:val="14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Оперировать понятиями: равенство, числовое равенство, уравнение, корень уравнения, решение уравнения, числовое неравенство.</w:t>
      </w:r>
    </w:p>
    <w:p w:rsidR="003E7CE9" w:rsidRPr="003E7CE9" w:rsidRDefault="003E7CE9" w:rsidP="003E7CE9">
      <w:pPr>
        <w:spacing w:after="0"/>
        <w:rPr>
          <w:rFonts w:ascii="Times New Roman" w:eastAsia="Calibri" w:hAnsi="Times New Roman" w:cs="Times New Roman"/>
          <w:b/>
        </w:rPr>
      </w:pPr>
      <w:r w:rsidRPr="003E7CE9">
        <w:rPr>
          <w:rFonts w:ascii="Times New Roman" w:eastAsia="Calibri" w:hAnsi="Times New Roman" w:cs="Times New Roman"/>
          <w:b/>
        </w:rPr>
        <w:t>Статистика и теория вероятностей</w:t>
      </w:r>
    </w:p>
    <w:p w:rsidR="003E7CE9" w:rsidRPr="003E7CE9" w:rsidRDefault="003E7CE9" w:rsidP="003E7CE9">
      <w:pPr>
        <w:numPr>
          <w:ilvl w:val="0"/>
          <w:numId w:val="15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 xml:space="preserve">Оперировать понятиями: столбчатые и круговые диаграммы, таблицы данных, среднее арифметическое, </w:t>
      </w:r>
    </w:p>
    <w:p w:rsidR="003E7CE9" w:rsidRPr="003E7CE9" w:rsidRDefault="003E7CE9" w:rsidP="003E7CE9">
      <w:pPr>
        <w:numPr>
          <w:ilvl w:val="0"/>
          <w:numId w:val="15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lastRenderedPageBreak/>
        <w:t>извлекать, информацию, представленную в таблицах, на диаграммах;</w:t>
      </w:r>
    </w:p>
    <w:p w:rsidR="003E7CE9" w:rsidRPr="003E7CE9" w:rsidRDefault="003E7CE9" w:rsidP="003E7CE9">
      <w:pPr>
        <w:numPr>
          <w:ilvl w:val="0"/>
          <w:numId w:val="15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составлять таблицы, строить диаграммы на основе данных.</w:t>
      </w:r>
    </w:p>
    <w:p w:rsidR="003E7CE9" w:rsidRPr="003E7CE9" w:rsidRDefault="003E7CE9" w:rsidP="003E7CE9">
      <w:pPr>
        <w:spacing w:after="0"/>
        <w:rPr>
          <w:rFonts w:ascii="Times New Roman" w:eastAsia="Calibri" w:hAnsi="Times New Roman" w:cs="Times New Roman"/>
          <w:b/>
        </w:rPr>
      </w:pPr>
      <w:r w:rsidRPr="003E7CE9">
        <w:rPr>
          <w:rFonts w:ascii="Times New Roman" w:eastAsia="Calibri" w:hAnsi="Times New Roman" w:cs="Times New Roman"/>
          <w:b/>
        </w:rPr>
        <w:t>В повседневной жизни и при изучении других предметов:</w:t>
      </w:r>
    </w:p>
    <w:p w:rsidR="003E7CE9" w:rsidRPr="003E7CE9" w:rsidRDefault="003E7CE9" w:rsidP="003E7CE9">
      <w:pPr>
        <w:numPr>
          <w:ilvl w:val="0"/>
          <w:numId w:val="16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3E7CE9" w:rsidRPr="003E7CE9" w:rsidRDefault="003E7CE9" w:rsidP="003E7CE9">
      <w:pPr>
        <w:spacing w:after="0"/>
        <w:rPr>
          <w:rFonts w:ascii="Times New Roman" w:eastAsia="Calibri" w:hAnsi="Times New Roman" w:cs="Times New Roman"/>
          <w:b/>
          <w:bCs/>
        </w:rPr>
      </w:pPr>
      <w:r w:rsidRPr="003E7CE9">
        <w:rPr>
          <w:rFonts w:ascii="Times New Roman" w:eastAsia="Calibri" w:hAnsi="Times New Roman" w:cs="Times New Roman"/>
          <w:b/>
          <w:bCs/>
        </w:rPr>
        <w:t>Текстовые задачи</w:t>
      </w:r>
    </w:p>
    <w:p w:rsidR="003E7CE9" w:rsidRPr="003E7CE9" w:rsidRDefault="003E7CE9" w:rsidP="003E7CE9">
      <w:pPr>
        <w:numPr>
          <w:ilvl w:val="0"/>
          <w:numId w:val="17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Решать простые и сложные задачи разных типов, а также задачи повышенной трудности;</w:t>
      </w:r>
    </w:p>
    <w:p w:rsidR="003E7CE9" w:rsidRPr="003E7CE9" w:rsidRDefault="003E7CE9" w:rsidP="003E7CE9">
      <w:pPr>
        <w:numPr>
          <w:ilvl w:val="0"/>
          <w:numId w:val="17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3E7CE9" w:rsidRPr="003E7CE9" w:rsidRDefault="003E7CE9" w:rsidP="003E7CE9">
      <w:pPr>
        <w:numPr>
          <w:ilvl w:val="0"/>
          <w:numId w:val="17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знать и применять оба способа поиска решения задач (от требования к условию и от условия к требованию);</w:t>
      </w:r>
    </w:p>
    <w:p w:rsidR="003E7CE9" w:rsidRPr="003E7CE9" w:rsidRDefault="003E7CE9" w:rsidP="003E7CE9">
      <w:pPr>
        <w:numPr>
          <w:ilvl w:val="0"/>
          <w:numId w:val="17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моделировать рассуждения при поиске решения задач с помощью граф-схемы;</w:t>
      </w:r>
    </w:p>
    <w:p w:rsidR="003E7CE9" w:rsidRPr="003E7CE9" w:rsidRDefault="003E7CE9" w:rsidP="003E7CE9">
      <w:pPr>
        <w:numPr>
          <w:ilvl w:val="0"/>
          <w:numId w:val="17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выделять этапы решения задачи и содержание каждого этапа;</w:t>
      </w:r>
    </w:p>
    <w:p w:rsidR="003E7CE9" w:rsidRPr="003E7CE9" w:rsidRDefault="003E7CE9" w:rsidP="003E7CE9">
      <w:pPr>
        <w:numPr>
          <w:ilvl w:val="0"/>
          <w:numId w:val="17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интерпретировать вычислительные результаты в задаче, исследовать полученное решение задачи;</w:t>
      </w:r>
    </w:p>
    <w:p w:rsidR="003E7CE9" w:rsidRPr="003E7CE9" w:rsidRDefault="003E7CE9" w:rsidP="003E7CE9">
      <w:pPr>
        <w:numPr>
          <w:ilvl w:val="0"/>
          <w:numId w:val="17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3E7CE9" w:rsidRPr="003E7CE9" w:rsidRDefault="003E7CE9" w:rsidP="003E7CE9">
      <w:pPr>
        <w:numPr>
          <w:ilvl w:val="0"/>
          <w:numId w:val="17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исследовать всевозможные ситуации при решении задач на движение по реке, рассматривать разные системы отсчета;</w:t>
      </w:r>
    </w:p>
    <w:p w:rsidR="003E7CE9" w:rsidRPr="003E7CE9" w:rsidRDefault="003E7CE9" w:rsidP="003E7CE9">
      <w:pPr>
        <w:numPr>
          <w:ilvl w:val="0"/>
          <w:numId w:val="17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 xml:space="preserve">решать разнообразные задачи «на части», </w:t>
      </w:r>
    </w:p>
    <w:p w:rsidR="003E7CE9" w:rsidRPr="003E7CE9" w:rsidRDefault="003E7CE9" w:rsidP="003E7CE9">
      <w:pPr>
        <w:numPr>
          <w:ilvl w:val="0"/>
          <w:numId w:val="17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3E7CE9">
        <w:rPr>
          <w:rFonts w:ascii="Times New Roman" w:eastAsia="Calibri" w:hAnsi="Times New Roman" w:cs="Times New Roman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3E7CE9" w:rsidRPr="003E7CE9" w:rsidRDefault="003E7CE9" w:rsidP="003E7CE9">
      <w:pPr>
        <w:numPr>
          <w:ilvl w:val="0"/>
          <w:numId w:val="17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3E7CE9">
        <w:rPr>
          <w:rFonts w:ascii="Times New Roman" w:eastAsia="Calibri" w:hAnsi="Times New Roman" w:cs="Times New Roman"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3E7CE9" w:rsidRPr="003E7CE9" w:rsidRDefault="003E7CE9" w:rsidP="003E7CE9">
      <w:pPr>
        <w:spacing w:after="0"/>
        <w:rPr>
          <w:rFonts w:ascii="Times New Roman" w:eastAsia="Calibri" w:hAnsi="Times New Roman" w:cs="Times New Roman"/>
          <w:b/>
        </w:rPr>
      </w:pPr>
      <w:r w:rsidRPr="003E7CE9">
        <w:rPr>
          <w:rFonts w:ascii="Times New Roman" w:eastAsia="Calibri" w:hAnsi="Times New Roman" w:cs="Times New Roman"/>
          <w:b/>
        </w:rPr>
        <w:t>В повседневной жизни и при изучении других предметов:</w:t>
      </w:r>
    </w:p>
    <w:p w:rsidR="003E7CE9" w:rsidRPr="003E7CE9" w:rsidRDefault="003E7CE9" w:rsidP="003E7CE9">
      <w:pPr>
        <w:numPr>
          <w:ilvl w:val="0"/>
          <w:numId w:val="18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3E7CE9">
        <w:rPr>
          <w:rFonts w:ascii="Times New Roman" w:eastAsia="Calibri" w:hAnsi="Times New Roman" w:cs="Times New Roman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</w:r>
    </w:p>
    <w:p w:rsidR="003E7CE9" w:rsidRPr="003E7CE9" w:rsidRDefault="003E7CE9" w:rsidP="003E7CE9">
      <w:pPr>
        <w:numPr>
          <w:ilvl w:val="0"/>
          <w:numId w:val="18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3E7CE9">
        <w:rPr>
          <w:rFonts w:ascii="Times New Roman" w:eastAsia="Calibri" w:hAnsi="Times New Roman" w:cs="Times New Roman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3E7CE9" w:rsidRPr="003E7CE9" w:rsidRDefault="003E7CE9" w:rsidP="003E7CE9">
      <w:pPr>
        <w:numPr>
          <w:ilvl w:val="0"/>
          <w:numId w:val="18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</w:rPr>
        <w:t>решать задачи на движение по реке, рассматривая разные системы отсчета.</w:t>
      </w:r>
    </w:p>
    <w:p w:rsidR="003E7CE9" w:rsidRPr="003E7CE9" w:rsidRDefault="003E7CE9" w:rsidP="003E7CE9">
      <w:pPr>
        <w:spacing w:after="0"/>
        <w:rPr>
          <w:rFonts w:ascii="Times New Roman" w:eastAsia="Calibri" w:hAnsi="Times New Roman" w:cs="Times New Roman"/>
          <w:b/>
        </w:rPr>
      </w:pPr>
      <w:r w:rsidRPr="003E7CE9">
        <w:rPr>
          <w:rFonts w:ascii="Times New Roman" w:eastAsia="Calibri" w:hAnsi="Times New Roman" w:cs="Times New Roman"/>
          <w:b/>
        </w:rPr>
        <w:t>Наглядная геометрия</w:t>
      </w:r>
    </w:p>
    <w:p w:rsidR="003E7CE9" w:rsidRPr="003E7CE9" w:rsidRDefault="003E7CE9" w:rsidP="003E7CE9">
      <w:pPr>
        <w:spacing w:after="0"/>
        <w:rPr>
          <w:rFonts w:ascii="Times New Roman" w:eastAsia="Calibri" w:hAnsi="Times New Roman" w:cs="Times New Roman"/>
          <w:b/>
        </w:rPr>
      </w:pPr>
      <w:r w:rsidRPr="003E7CE9">
        <w:rPr>
          <w:rFonts w:ascii="Times New Roman" w:eastAsia="Calibri" w:hAnsi="Times New Roman" w:cs="Times New Roman"/>
          <w:b/>
        </w:rPr>
        <w:t>Геометрические фигуры</w:t>
      </w:r>
    </w:p>
    <w:p w:rsidR="003E7CE9" w:rsidRPr="003E7CE9" w:rsidRDefault="003E7CE9" w:rsidP="003E7CE9">
      <w:pPr>
        <w:numPr>
          <w:ilvl w:val="0"/>
          <w:numId w:val="19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3E7CE9" w:rsidRPr="003E7CE9" w:rsidRDefault="003E7CE9" w:rsidP="003E7CE9">
      <w:pPr>
        <w:numPr>
          <w:ilvl w:val="0"/>
          <w:numId w:val="19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изображать изучаемые фигуры от руки и с помощью компьютерных инструментов.</w:t>
      </w:r>
    </w:p>
    <w:p w:rsidR="003E7CE9" w:rsidRPr="003E7CE9" w:rsidRDefault="003E7CE9" w:rsidP="003E7CE9">
      <w:pPr>
        <w:spacing w:after="0"/>
        <w:rPr>
          <w:rFonts w:ascii="Times New Roman" w:eastAsia="Calibri" w:hAnsi="Times New Roman" w:cs="Times New Roman"/>
          <w:b/>
        </w:rPr>
      </w:pPr>
      <w:r w:rsidRPr="003E7CE9">
        <w:rPr>
          <w:rFonts w:ascii="Times New Roman" w:eastAsia="Calibri" w:hAnsi="Times New Roman" w:cs="Times New Roman"/>
          <w:b/>
        </w:rPr>
        <w:t>Измерения и вычисления</w:t>
      </w:r>
    </w:p>
    <w:p w:rsidR="003E7CE9" w:rsidRPr="003E7CE9" w:rsidRDefault="003E7CE9" w:rsidP="003E7CE9">
      <w:pPr>
        <w:numPr>
          <w:ilvl w:val="0"/>
          <w:numId w:val="20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выполнять измерение длин, расстояний, величин углов, с помощью инструментов для измерений длин и углов;</w:t>
      </w:r>
    </w:p>
    <w:p w:rsidR="003E7CE9" w:rsidRPr="003E7CE9" w:rsidRDefault="003E7CE9" w:rsidP="003E7CE9">
      <w:pPr>
        <w:numPr>
          <w:ilvl w:val="0"/>
          <w:numId w:val="20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вычислять площади прямоугольников, квадратов, объемы прямоугольных параллелепипедов, кубов.</w:t>
      </w:r>
    </w:p>
    <w:p w:rsidR="003E7CE9" w:rsidRPr="003E7CE9" w:rsidRDefault="003E7CE9" w:rsidP="003E7CE9">
      <w:pPr>
        <w:tabs>
          <w:tab w:val="left" w:pos="1134"/>
        </w:tabs>
        <w:spacing w:after="0"/>
        <w:rPr>
          <w:rFonts w:ascii="Times New Roman" w:eastAsia="Calibri" w:hAnsi="Times New Roman" w:cs="Times New Roman"/>
          <w:b/>
        </w:rPr>
      </w:pPr>
      <w:r w:rsidRPr="003E7CE9">
        <w:rPr>
          <w:rFonts w:ascii="Times New Roman" w:eastAsia="Calibri" w:hAnsi="Times New Roman" w:cs="Times New Roman"/>
          <w:b/>
        </w:rPr>
        <w:t>В повседневной жизни и при изучении других предметов:</w:t>
      </w:r>
    </w:p>
    <w:p w:rsidR="003E7CE9" w:rsidRPr="003E7CE9" w:rsidRDefault="003E7CE9" w:rsidP="003E7CE9">
      <w:pPr>
        <w:numPr>
          <w:ilvl w:val="0"/>
          <w:numId w:val="20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вычислять расстояния на местности в стандартных ситуациях, площади участков прямоугольной формы, объемы комнат;</w:t>
      </w:r>
    </w:p>
    <w:p w:rsidR="003E7CE9" w:rsidRPr="003E7CE9" w:rsidRDefault="003E7CE9" w:rsidP="003E7CE9">
      <w:pPr>
        <w:numPr>
          <w:ilvl w:val="0"/>
          <w:numId w:val="20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 xml:space="preserve">выполнять простейшие построения на местности, необходимые в реальной жизни; </w:t>
      </w:r>
    </w:p>
    <w:p w:rsidR="003E7CE9" w:rsidRPr="003E7CE9" w:rsidRDefault="003E7CE9" w:rsidP="003E7CE9">
      <w:pPr>
        <w:numPr>
          <w:ilvl w:val="0"/>
          <w:numId w:val="20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оценивать размеры реальных объектов окружающего мира.</w:t>
      </w:r>
    </w:p>
    <w:p w:rsidR="003E7CE9" w:rsidRPr="003E7CE9" w:rsidRDefault="003E7CE9" w:rsidP="003E7CE9">
      <w:pPr>
        <w:spacing w:after="0"/>
        <w:rPr>
          <w:rFonts w:ascii="Times New Roman" w:eastAsia="Calibri" w:hAnsi="Times New Roman" w:cs="Times New Roman"/>
          <w:b/>
          <w:bCs/>
        </w:rPr>
      </w:pPr>
      <w:r w:rsidRPr="003E7CE9">
        <w:rPr>
          <w:rFonts w:ascii="Times New Roman" w:eastAsia="Calibri" w:hAnsi="Times New Roman" w:cs="Times New Roman"/>
          <w:b/>
          <w:bCs/>
        </w:rPr>
        <w:t>История математики</w:t>
      </w:r>
    </w:p>
    <w:p w:rsidR="003E7CE9" w:rsidRPr="003E7CE9" w:rsidRDefault="003E7CE9" w:rsidP="003E7CE9">
      <w:pPr>
        <w:tabs>
          <w:tab w:val="left" w:pos="1134"/>
        </w:tabs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3E7CE9">
        <w:rPr>
          <w:rFonts w:ascii="Times New Roman" w:eastAsia="Calibri" w:hAnsi="Times New Roman" w:cs="Times New Roman"/>
          <w:lang w:eastAsia="ru-RU"/>
        </w:rPr>
        <w:t>Характеризовать вклад выдающихся математиков в развитие математики и иных научных областей</w:t>
      </w:r>
    </w:p>
    <w:p w:rsidR="003E7CE9" w:rsidRPr="003E7CE9" w:rsidRDefault="003E7CE9" w:rsidP="003E7CE9">
      <w:pPr>
        <w:tabs>
          <w:tab w:val="left" w:pos="1134"/>
        </w:tabs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E7CE9" w:rsidRPr="003E7CE9" w:rsidRDefault="003E7CE9" w:rsidP="003E7CE9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Calibri"/>
          <w:b/>
          <w:sz w:val="24"/>
          <w:szCs w:val="24"/>
          <w:lang w:eastAsia="ar-SA"/>
        </w:rPr>
      </w:pPr>
      <w:r w:rsidRPr="003E7CE9">
        <w:rPr>
          <w:rFonts w:ascii="Times New Roman" w:eastAsia="Arial" w:hAnsi="Times New Roman" w:cs="Calibri"/>
          <w:b/>
          <w:sz w:val="24"/>
          <w:szCs w:val="24"/>
          <w:lang w:eastAsia="ar-SA"/>
        </w:rPr>
        <w:lastRenderedPageBreak/>
        <w:t>Содержание предмета «Математика».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3E7CE9">
        <w:rPr>
          <w:rFonts w:ascii="Times New Roman" w:eastAsia="Times New Roman" w:hAnsi="Times New Roman" w:cs="Times New Roman"/>
          <w:b/>
          <w:lang w:eastAsia="ru-RU"/>
        </w:rPr>
        <w:t>Натуральные числа и нуль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b/>
          <w:lang w:eastAsia="ru-RU"/>
        </w:rPr>
        <w:t>Натуральный ряд чисел и его свойства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 xml:space="preserve">Натуральное число, множество натуральных чисел и его свойства, изображение натуральных чисел точками на числовой прямой. Использование свойств натуральных чисел при решении задач. 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3E7CE9">
        <w:rPr>
          <w:rFonts w:ascii="Times New Roman" w:eastAsia="Times New Roman" w:hAnsi="Times New Roman" w:cs="Times New Roman"/>
          <w:b/>
          <w:lang w:eastAsia="ru-RU"/>
        </w:rPr>
        <w:t>Запись и чтение натуральных чисел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Различие между цифрой и числом. Позиционная запись натурального числа, поместное значение цифры, разряды и классы, соотношение между двумя соседними разрядными единицами, чтение и запись натуральных чисел.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3E7CE9">
        <w:rPr>
          <w:rFonts w:ascii="Times New Roman" w:eastAsia="Times New Roman" w:hAnsi="Times New Roman" w:cs="Times New Roman"/>
          <w:b/>
          <w:lang w:eastAsia="ru-RU"/>
        </w:rPr>
        <w:t>Округление натуральных чисел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Необходимость округления. Правило округления натуральных чисел.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b/>
          <w:lang w:eastAsia="ru-RU"/>
        </w:rPr>
        <w:t>Сравнение натуральных чисел, сравнение с числом 0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Понятие о сравнении чисел, сравнение натуральных чисел друг с другом и с нулем, математическая запись сравнений, способы сравнения чисел.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3E7CE9">
        <w:rPr>
          <w:rFonts w:ascii="Times New Roman" w:eastAsia="Times New Roman" w:hAnsi="Times New Roman" w:cs="Times New Roman"/>
          <w:b/>
          <w:lang w:eastAsia="ru-RU"/>
        </w:rPr>
        <w:t>Действия с натуральными числами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Сложение и вычитание, компоненты сложения и вычитания, связь между ними, нахождение суммы и разности, изменение суммы и разности при изменении компонентов сложения и вычитания.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Умножение и деление, компоненты умножения и деления, связь между ними, умножение и сложение в столбик, деление уголком, проверка результата с помощью прикидки и обратного действия.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Переместительный и сочетательный законы сложения и умножения, распределительный закон умножения относительно сложения, обоснование алгоритмов выполнения арифметических действий.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b/>
          <w:lang w:eastAsia="ru-RU"/>
        </w:rPr>
        <w:t>Степень с натуральным показателем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Запись числа в виде суммы разрядных слагаемых, порядок выполнения действий в выражениях, содержащих степень, вычисление значений выражений, содержащих степень.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b/>
          <w:lang w:eastAsia="ru-RU"/>
        </w:rPr>
        <w:t>Числовые выражения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Числовое выражение и его значение, порядок выполнения действий.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3E7CE9">
        <w:rPr>
          <w:rFonts w:ascii="Times New Roman" w:eastAsia="Times New Roman" w:hAnsi="Times New Roman" w:cs="Times New Roman"/>
          <w:b/>
          <w:lang w:eastAsia="ru-RU"/>
        </w:rPr>
        <w:t>Деление с остатком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 xml:space="preserve">Деление с остатком на множестве натуральных чисел, свойства деления с остатком. Практические задачи на деление с остатком. 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3E7CE9">
        <w:rPr>
          <w:rFonts w:ascii="Times New Roman" w:eastAsia="Times New Roman" w:hAnsi="Times New Roman" w:cs="Times New Roman"/>
          <w:b/>
          <w:lang w:eastAsia="ru-RU"/>
        </w:rPr>
        <w:t>Свойства и признаки делимости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 xml:space="preserve">Свойство делимости суммы (разности) на число. Признаки делимости на 2, 3, 5, 9, 10. Признаки делимости на 4, 6, 8, 11. Доказательство признаков делимости. Решение практических задач с применением признаков делимости. 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b/>
          <w:lang w:eastAsia="ru-RU"/>
        </w:rPr>
        <w:t>Алгебраические выражения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 xml:space="preserve">Использование букв для обозначения чисел, вычисление значения алгебраического выражения, применение алгебраических выражений для записи свойств арифметических действий, преобразование алгебраических выражений. 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3E7CE9">
        <w:rPr>
          <w:rFonts w:ascii="Times New Roman" w:eastAsia="Times New Roman" w:hAnsi="Times New Roman" w:cs="Times New Roman"/>
          <w:b/>
          <w:lang w:eastAsia="ru-RU"/>
        </w:rPr>
        <w:t>Дроби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b/>
          <w:lang w:eastAsia="ru-RU"/>
        </w:rPr>
        <w:t>Обыкновенные дроби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Доля, часть, дробное число, дробь. Дробное число как результат деления. Правильные и неправильные дроби, смешанная дробь (смешанное число).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Запись натурального числа в виде дроби с заданным знаменателем, преобразование смешанной дроби в неправильную дробь и наоборот.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 xml:space="preserve">Приведение дробей к общему знаменателю. Сравнение обыкновенных дробей. 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 xml:space="preserve">Сложение и вычитание обыкновенных дробей. Умножение и деление обыкновенных дробей. 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 xml:space="preserve">Арифметические действия со смешанными дробями. 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Арифметические действия с дробными числами.</w:t>
      </w:r>
      <w:r w:rsidRPr="003E7CE9">
        <w:rPr>
          <w:rFonts w:ascii="Times New Roman" w:eastAsia="Times New Roman" w:hAnsi="Times New Roman" w:cs="Times New Roman"/>
          <w:lang w:eastAsia="ru-RU"/>
        </w:rPr>
        <w:tab/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Способы рационализации вычислений и их применение при выполнении действий.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b/>
          <w:bCs/>
          <w:lang w:eastAsia="ru-RU"/>
        </w:rPr>
        <w:t>Десятичные дроби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 xml:space="preserve">Целая и дробная части десятичной дроби. Преобразование десятичных дробей в обыкновенные. Сравнение десятичных дробей. Сложение и вычитание десятичных дробей. Округление десятичных дробей. Умножение </w:t>
      </w:r>
      <w:r w:rsidRPr="003E7CE9">
        <w:rPr>
          <w:rFonts w:ascii="Times New Roman" w:eastAsia="Times New Roman" w:hAnsi="Times New Roman" w:cs="Times New Roman"/>
          <w:lang w:eastAsia="ru-RU"/>
        </w:rPr>
        <w:lastRenderedPageBreak/>
        <w:t xml:space="preserve">и деление десятичных дробей. Преобразование обыкновенных дробей в десятичные дроби. Конечные и бесконечные десятичные дроби. 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3E7CE9">
        <w:rPr>
          <w:rFonts w:ascii="Times New Roman" w:eastAsia="Times New Roman" w:hAnsi="Times New Roman" w:cs="Times New Roman"/>
          <w:b/>
          <w:bCs/>
          <w:lang w:eastAsia="ru-RU"/>
        </w:rPr>
        <w:t>Отношение двух чисел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  <w:r w:rsidRPr="003E7CE9">
        <w:rPr>
          <w:rFonts w:ascii="Times New Roman" w:eastAsia="Times New Roman" w:hAnsi="Times New Roman" w:cs="Times New Roman"/>
          <w:bCs/>
          <w:lang w:eastAsia="ru-RU"/>
        </w:rPr>
        <w:t xml:space="preserve">Масштаб на плане и карте. 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  <w:r w:rsidRPr="003E7CE9">
        <w:rPr>
          <w:rFonts w:ascii="Times New Roman" w:eastAsia="Times New Roman" w:hAnsi="Times New Roman" w:cs="Times New Roman"/>
          <w:b/>
          <w:bCs/>
          <w:lang w:eastAsia="ru-RU"/>
        </w:rPr>
        <w:t>Среднее арифметическое чисел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  <w:r w:rsidRPr="003E7CE9">
        <w:rPr>
          <w:rFonts w:ascii="Times New Roman" w:eastAsia="Times New Roman" w:hAnsi="Times New Roman" w:cs="Times New Roman"/>
          <w:bCs/>
          <w:lang w:eastAsia="ru-RU"/>
        </w:rPr>
        <w:t>Среднее арифметическое двух чисел. Изображение среднего арифметического двух чисел на числовой прямой. Решение практических задач с применением среднего арифметического. Среднее арифметическое нескольких чисел.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3E7CE9">
        <w:rPr>
          <w:rFonts w:ascii="Times New Roman" w:eastAsia="Times New Roman" w:hAnsi="Times New Roman" w:cs="Times New Roman"/>
          <w:b/>
          <w:bCs/>
          <w:lang w:eastAsia="ru-RU"/>
        </w:rPr>
        <w:t>Проценты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  <w:r w:rsidRPr="003E7CE9">
        <w:rPr>
          <w:rFonts w:ascii="Times New Roman" w:eastAsia="Times New Roman" w:hAnsi="Times New Roman" w:cs="Times New Roman"/>
          <w:bCs/>
          <w:lang w:eastAsia="ru-RU"/>
        </w:rPr>
        <w:t xml:space="preserve">Понятие процента. Вычисление процентов от числа и числа по известному проценту, выражение отношения в процентах. Решение несложных практических задач с процентами. 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3E7CE9">
        <w:rPr>
          <w:rFonts w:ascii="Times New Roman" w:eastAsia="Times New Roman" w:hAnsi="Times New Roman" w:cs="Times New Roman"/>
          <w:b/>
          <w:bCs/>
          <w:lang w:eastAsia="ru-RU"/>
        </w:rPr>
        <w:t>Диаграммы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  <w:r w:rsidRPr="003E7CE9">
        <w:rPr>
          <w:rFonts w:ascii="Times New Roman" w:eastAsia="Times New Roman" w:hAnsi="Times New Roman" w:cs="Times New Roman"/>
          <w:bCs/>
          <w:lang w:eastAsia="ru-RU"/>
        </w:rPr>
        <w:t>Столбчатые и круговые диаграммы. Извлечение информации из диаграмм. Изображение диаграмм по числовым данным.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b/>
          <w:lang w:eastAsia="ru-RU"/>
        </w:rPr>
        <w:t>Решение текстовых задач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3E7CE9">
        <w:rPr>
          <w:rFonts w:ascii="Times New Roman" w:eastAsia="Times New Roman" w:hAnsi="Times New Roman" w:cs="Times New Roman"/>
          <w:b/>
          <w:lang w:eastAsia="ru-RU"/>
        </w:rPr>
        <w:t>Единицы измерений</w:t>
      </w:r>
      <w:r w:rsidRPr="003E7CE9">
        <w:rPr>
          <w:rFonts w:ascii="Times New Roman" w:eastAsia="Times New Roman" w:hAnsi="Times New Roman" w:cs="Times New Roman"/>
          <w:lang w:eastAsia="ru-RU"/>
        </w:rPr>
        <w:t>: длины, площади, объема, массы, времени, скорости. Зависимости между единицами измерения каждой величины. Зависимости между величинами: скорость, время, расстояние; производительность, время, работа; цена, количество, стоимость.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b/>
          <w:lang w:eastAsia="ru-RU"/>
        </w:rPr>
        <w:t>Задачи на все арифметические действия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Решение текстовых задач арифметическим способом. Использование таблиц, схем, чертежей, других средств представления данных при решении задачи.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b/>
          <w:lang w:eastAsia="ru-RU"/>
        </w:rPr>
        <w:t>Задачи на движение, работу и покупки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 xml:space="preserve"> Решение несложных задач на движение в противоположных направлениях, в одном направлении, движение по реке по течению и против течения. Решение задач на совместную работу. Применение дробей при решении задач. 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3E7CE9">
        <w:rPr>
          <w:rFonts w:ascii="Times New Roman" w:eastAsia="Times New Roman" w:hAnsi="Times New Roman" w:cs="Times New Roman"/>
          <w:b/>
          <w:lang w:eastAsia="ru-RU"/>
        </w:rPr>
        <w:t>Задачи на части, доли, проценты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3E7CE9">
        <w:rPr>
          <w:rFonts w:ascii="Times New Roman" w:eastAsia="Times New Roman" w:hAnsi="Times New Roman" w:cs="Times New Roman"/>
          <w:b/>
          <w:lang w:eastAsia="ru-RU"/>
        </w:rPr>
        <w:t>Логические задачи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  <w:r w:rsidRPr="003E7CE9">
        <w:rPr>
          <w:rFonts w:ascii="Times New Roman" w:eastAsia="Times New Roman" w:hAnsi="Times New Roman" w:cs="Times New Roman"/>
          <w:bCs/>
          <w:lang w:eastAsia="ru-RU"/>
        </w:rPr>
        <w:t xml:space="preserve">Решение несложных логических задач. Решение логических задач с помощью графов, таблиц. 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  <w:r w:rsidRPr="003E7CE9">
        <w:rPr>
          <w:rFonts w:ascii="Times New Roman" w:eastAsia="Times New Roman" w:hAnsi="Times New Roman" w:cs="Times New Roman"/>
          <w:b/>
          <w:lang w:eastAsia="ru-RU"/>
        </w:rPr>
        <w:t xml:space="preserve">Основные методы решения текстовых задач: </w:t>
      </w:r>
      <w:r w:rsidRPr="003E7CE9">
        <w:rPr>
          <w:rFonts w:ascii="Times New Roman" w:eastAsia="Times New Roman" w:hAnsi="Times New Roman" w:cs="Times New Roman"/>
          <w:bCs/>
          <w:lang w:eastAsia="ru-RU"/>
        </w:rPr>
        <w:t>арифметический, перебор вариантов.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3E7CE9">
        <w:rPr>
          <w:rFonts w:ascii="Times New Roman" w:eastAsia="Times New Roman" w:hAnsi="Times New Roman" w:cs="Times New Roman"/>
          <w:b/>
          <w:lang w:eastAsia="ru-RU"/>
        </w:rPr>
        <w:t>Наглядная геометрия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Фигуры в окружающем мире. Наглядные представления о фигурах на плоскости: прямая, отрезок, луч, угол, ломаная, многоугольник, окружность, круг. Четырехугольник, прямоугольник, квадрат. Треугольник, виды треугольников. Правильные многоугольники. Изображение основных геометрических фигур. Взаимное расположение двух прямых, двух окружностей, прямой и окружности. Длина отрезка, ломаной. Единицы измерения длины. Построение отрезка заданной длины. Виды углов. Градусная мера угла. Измерение и построение углов с помощью транспортира.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Периметр многоугольника. Понятие площади фигуры; единицы измерения площади. Площадь прямоугольника, квадрата. Приближенное измерение площади фигур на клетчатой бумаге. Равновеликие фигуры.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Понятие объема; единицы объема. Объем прямоугольного параллелепипеда, куба.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3E7CE9">
        <w:rPr>
          <w:rFonts w:ascii="Times New Roman" w:eastAsia="Times New Roman" w:hAnsi="Times New Roman" w:cs="Times New Roman"/>
          <w:b/>
          <w:lang w:eastAsia="ru-RU"/>
        </w:rPr>
        <w:t>История математики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 xml:space="preserve">Появление цифр, букв, иероглифов в процессе счета и распределения продуктов на Древнем Ближнем Востоке. Связь с Неолитической революцией. 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Рождение шестидесятеричной системы счисления. Появление десятичной записи чисел.</w:t>
      </w:r>
    </w:p>
    <w:p w:rsidR="003E7CE9" w:rsidRPr="003E7CE9" w:rsidRDefault="003E7CE9" w:rsidP="003E7CE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E7CE9">
        <w:rPr>
          <w:rFonts w:ascii="Times New Roman" w:eastAsia="Times New Roman" w:hAnsi="Times New Roman" w:cs="Times New Roman"/>
          <w:lang w:eastAsia="ru-RU"/>
        </w:rPr>
        <w:t>Дроби в Вавилоне, Египте, Риме. Открытие десятичных дробей. Старинные системы мер. Десятичные дроби и метрическая система мер.  Л. Магницкий.</w:t>
      </w:r>
    </w:p>
    <w:p w:rsidR="003E7CE9" w:rsidRPr="003E7CE9" w:rsidRDefault="003E7CE9" w:rsidP="003E7C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0E255A" w:rsidRPr="005D0BF7" w:rsidRDefault="000E255A" w:rsidP="005D0BF7">
      <w:pPr>
        <w:spacing w:after="0"/>
        <w:rPr>
          <w:rFonts w:ascii="Times New Roman" w:hAnsi="Times New Roman" w:cs="Times New Roman"/>
        </w:rPr>
      </w:pPr>
      <w:bookmarkStart w:id="2" w:name="_GoBack"/>
      <w:bookmarkEnd w:id="2"/>
    </w:p>
    <w:sectPr w:rsidR="000E255A" w:rsidRPr="005D0BF7" w:rsidSect="005D0B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28B" w:rsidRDefault="00E8128B" w:rsidP="003E7CE9">
      <w:pPr>
        <w:spacing w:after="0" w:line="240" w:lineRule="auto"/>
      </w:pPr>
      <w:r>
        <w:separator/>
      </w:r>
    </w:p>
  </w:endnote>
  <w:endnote w:type="continuationSeparator" w:id="0">
    <w:p w:rsidR="00E8128B" w:rsidRDefault="00E8128B" w:rsidP="003E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28B" w:rsidRDefault="00E8128B" w:rsidP="003E7CE9">
      <w:pPr>
        <w:spacing w:after="0" w:line="240" w:lineRule="auto"/>
      </w:pPr>
      <w:r>
        <w:separator/>
      </w:r>
    </w:p>
  </w:footnote>
  <w:footnote w:type="continuationSeparator" w:id="0">
    <w:p w:rsidR="00E8128B" w:rsidRDefault="00E8128B" w:rsidP="003E7CE9">
      <w:pPr>
        <w:spacing w:after="0" w:line="240" w:lineRule="auto"/>
      </w:pPr>
      <w:r>
        <w:continuationSeparator/>
      </w:r>
    </w:p>
  </w:footnote>
  <w:footnote w:id="1">
    <w:p w:rsidR="003E7CE9" w:rsidRDefault="003E7CE9" w:rsidP="003E7CE9">
      <w:pPr>
        <w:pStyle w:val="a4"/>
      </w:pPr>
      <w:r>
        <w:rPr>
          <w:rStyle w:val="a3"/>
        </w:rPr>
        <w:footnoteRef/>
      </w:r>
      <w:r w:rsidRPr="00EB06C4">
        <w:t xml:space="preserve">Здесь и далее –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116"/>
    <w:multiLevelType w:val="hybridMultilevel"/>
    <w:tmpl w:val="2FB0F2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EC5F12"/>
    <w:multiLevelType w:val="hybridMultilevel"/>
    <w:tmpl w:val="DEE82D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F3600"/>
    <w:multiLevelType w:val="hybridMultilevel"/>
    <w:tmpl w:val="CCBE4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7D7F1E"/>
    <w:multiLevelType w:val="hybridMultilevel"/>
    <w:tmpl w:val="EB8C17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B37AFB"/>
    <w:multiLevelType w:val="hybridMultilevel"/>
    <w:tmpl w:val="7F4617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084D91"/>
    <w:multiLevelType w:val="hybridMultilevel"/>
    <w:tmpl w:val="8ED60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8696A"/>
    <w:multiLevelType w:val="hybridMultilevel"/>
    <w:tmpl w:val="9BF6A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8E53A7"/>
    <w:multiLevelType w:val="hybridMultilevel"/>
    <w:tmpl w:val="06AAE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D817AD"/>
    <w:multiLevelType w:val="hybridMultilevel"/>
    <w:tmpl w:val="FE86E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D83886"/>
    <w:multiLevelType w:val="hybridMultilevel"/>
    <w:tmpl w:val="4AECC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AAA0E19"/>
    <w:multiLevelType w:val="hybridMultilevel"/>
    <w:tmpl w:val="1A021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E42823"/>
    <w:multiLevelType w:val="hybridMultilevel"/>
    <w:tmpl w:val="DD8AA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DA3AD3"/>
    <w:multiLevelType w:val="hybridMultilevel"/>
    <w:tmpl w:val="D472CC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EDA12CD"/>
    <w:multiLevelType w:val="hybridMultilevel"/>
    <w:tmpl w:val="5CF80F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3B56743"/>
    <w:multiLevelType w:val="hybridMultilevel"/>
    <w:tmpl w:val="70FC1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3AD7FF6"/>
    <w:multiLevelType w:val="hybridMultilevel"/>
    <w:tmpl w:val="AA1A5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3DC1583"/>
    <w:multiLevelType w:val="hybridMultilevel"/>
    <w:tmpl w:val="C9EACB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F76EC2"/>
    <w:multiLevelType w:val="hybridMultilevel"/>
    <w:tmpl w:val="C98C7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FA130F"/>
    <w:multiLevelType w:val="hybridMultilevel"/>
    <w:tmpl w:val="6B4EF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5"/>
  </w:num>
  <w:num w:numId="5">
    <w:abstractNumId w:val="2"/>
  </w:num>
  <w:num w:numId="6">
    <w:abstractNumId w:val="11"/>
  </w:num>
  <w:num w:numId="7">
    <w:abstractNumId w:val="13"/>
  </w:num>
  <w:num w:numId="8">
    <w:abstractNumId w:val="19"/>
  </w:num>
  <w:num w:numId="9">
    <w:abstractNumId w:val="6"/>
  </w:num>
  <w:num w:numId="10">
    <w:abstractNumId w:val="3"/>
  </w:num>
  <w:num w:numId="11">
    <w:abstractNumId w:val="1"/>
  </w:num>
  <w:num w:numId="12">
    <w:abstractNumId w:val="20"/>
  </w:num>
  <w:num w:numId="13">
    <w:abstractNumId w:val="0"/>
  </w:num>
  <w:num w:numId="14">
    <w:abstractNumId w:val="15"/>
  </w:num>
  <w:num w:numId="15">
    <w:abstractNumId w:val="9"/>
  </w:num>
  <w:num w:numId="16">
    <w:abstractNumId w:val="17"/>
  </w:num>
  <w:num w:numId="17">
    <w:abstractNumId w:val="8"/>
  </w:num>
  <w:num w:numId="18">
    <w:abstractNumId w:val="12"/>
  </w:num>
  <w:num w:numId="19">
    <w:abstractNumId w:val="4"/>
  </w:num>
  <w:num w:numId="20">
    <w:abstractNumId w:val="21"/>
  </w:num>
  <w:num w:numId="21">
    <w:abstractNumId w:val="7"/>
  </w:num>
  <w:num w:numId="22">
    <w:abstractNumId w:val="2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DBD"/>
    <w:rsid w:val="000E255A"/>
    <w:rsid w:val="001E5DBD"/>
    <w:rsid w:val="003E7CE9"/>
    <w:rsid w:val="005D0BF7"/>
    <w:rsid w:val="00E8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3E7CE9"/>
    <w:rPr>
      <w:vertAlign w:val="superscript"/>
    </w:rPr>
  </w:style>
  <w:style w:type="paragraph" w:styleId="a4">
    <w:name w:val="footnote text"/>
    <w:aliases w:val="Знак6,F1"/>
    <w:basedOn w:val="a"/>
    <w:link w:val="a5"/>
    <w:rsid w:val="003E7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Знак6 Знак,F1 Знак"/>
    <w:basedOn w:val="a0"/>
    <w:link w:val="a4"/>
    <w:rsid w:val="003E7CE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3E7CE9"/>
    <w:rPr>
      <w:vertAlign w:val="superscript"/>
    </w:rPr>
  </w:style>
  <w:style w:type="paragraph" w:styleId="a4">
    <w:name w:val="footnote text"/>
    <w:aliases w:val="Знак6,F1"/>
    <w:basedOn w:val="a"/>
    <w:link w:val="a5"/>
    <w:rsid w:val="003E7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Знак6 Знак,F1 Знак"/>
    <w:basedOn w:val="a0"/>
    <w:link w:val="a4"/>
    <w:rsid w:val="003E7CE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3494</Words>
  <Characters>19922</Characters>
  <Application>Microsoft Office Word</Application>
  <DocSecurity>0</DocSecurity>
  <Lines>166</Lines>
  <Paragraphs>46</Paragraphs>
  <ScaleCrop>false</ScaleCrop>
  <Company>HP</Company>
  <LinksUpToDate>false</LinksUpToDate>
  <CharactersWithSpaces>23370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</dc:creator>
  <cp:keywords/>
  <dc:description/>
  <cp:lastModifiedBy>EGE</cp:lastModifiedBy>
  <cp:revision>3</cp:revision>
  <dcterms:created xsi:type="dcterms:W3CDTF">2019-12-23T09:43:00Z</dcterms:created>
  <dcterms:modified xsi:type="dcterms:W3CDTF">2019-12-23T09:44:00Z</dcterms:modified>
</cp:coreProperties>
</file>