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13" w:rsidRDefault="006D2313" w:rsidP="005E6E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Pr="00FB6A62" w:rsidRDefault="006D2313" w:rsidP="006D2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A6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6D2313" w:rsidRPr="00FB6A62" w:rsidRDefault="006D2313" w:rsidP="006D2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A62">
        <w:rPr>
          <w:rFonts w:ascii="Times New Roman" w:hAnsi="Times New Roman" w:cs="Times New Roman"/>
          <w:b/>
          <w:bCs/>
          <w:sz w:val="28"/>
          <w:szCs w:val="28"/>
        </w:rPr>
        <w:t xml:space="preserve">к рабочей программе по </w:t>
      </w:r>
      <w:r w:rsidR="00960E24" w:rsidRPr="00FB6A62">
        <w:rPr>
          <w:rFonts w:ascii="Times New Roman" w:hAnsi="Times New Roman" w:cs="Times New Roman"/>
          <w:b/>
          <w:bCs/>
          <w:sz w:val="28"/>
          <w:szCs w:val="28"/>
        </w:rPr>
        <w:t>немецкому</w:t>
      </w:r>
      <w:r w:rsidRPr="00FB6A62">
        <w:rPr>
          <w:rFonts w:ascii="Times New Roman" w:hAnsi="Times New Roman" w:cs="Times New Roman"/>
          <w:b/>
          <w:bCs/>
          <w:sz w:val="28"/>
          <w:szCs w:val="28"/>
        </w:rPr>
        <w:t xml:space="preserve"> языку (ФГОС), 5 класс</w:t>
      </w:r>
    </w:p>
    <w:p w:rsidR="006D2313" w:rsidRPr="005E6E45" w:rsidRDefault="006D2313" w:rsidP="006D2313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r w:rsidR="00960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немецкому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примерной программой по иностранному языку авторской методической концепции курса «</w:t>
      </w:r>
      <w:r w:rsidR="00A610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5-9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6E45">
        <w:rPr>
          <w:rFonts w:ascii="Times New Roman" w:hAnsi="Times New Roman" w:cs="Times New Roman"/>
          <w:sz w:val="24"/>
          <w:szCs w:val="24"/>
        </w:rPr>
        <w:t>А</w:t>
      </w:r>
      <w:r w:rsidR="00A6108C">
        <w:rPr>
          <w:rFonts w:ascii="Times New Roman" w:hAnsi="Times New Roman" w:cs="Times New Roman"/>
          <w:sz w:val="24"/>
          <w:szCs w:val="24"/>
        </w:rPr>
        <w:t xml:space="preserve">верин М.М., </w:t>
      </w:r>
      <w:proofErr w:type="spellStart"/>
      <w:r w:rsidR="00A6108C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="00A6108C">
        <w:rPr>
          <w:rFonts w:ascii="Times New Roman" w:hAnsi="Times New Roman" w:cs="Times New Roman"/>
          <w:sz w:val="24"/>
          <w:szCs w:val="24"/>
        </w:rPr>
        <w:t xml:space="preserve"> Е.Ю.</w:t>
      </w:r>
      <w:r w:rsidRPr="005E6E45">
        <w:rPr>
          <w:rFonts w:ascii="Times New Roman" w:hAnsi="Times New Roman" w:cs="Times New Roman"/>
          <w:sz w:val="24"/>
          <w:szCs w:val="24"/>
        </w:rPr>
        <w:t xml:space="preserve">, </w:t>
      </w:r>
      <w:r w:rsidR="00A6108C">
        <w:rPr>
          <w:rFonts w:ascii="Times New Roman" w:hAnsi="Times New Roman" w:cs="Times New Roman"/>
          <w:sz w:val="24"/>
          <w:szCs w:val="24"/>
        </w:rPr>
        <w:t>Харченко Е.Р.</w:t>
      </w:r>
      <w:r w:rsidRPr="005E6E45">
        <w:rPr>
          <w:rFonts w:ascii="Times New Roman" w:hAnsi="Times New Roman" w:cs="Times New Roman"/>
          <w:sz w:val="24"/>
          <w:szCs w:val="24"/>
        </w:rPr>
        <w:t xml:space="preserve">(М.: </w:t>
      </w:r>
      <w:r w:rsidR="00A6108C">
        <w:rPr>
          <w:rFonts w:ascii="Times New Roman" w:hAnsi="Times New Roman" w:cs="Times New Roman"/>
          <w:sz w:val="24"/>
          <w:szCs w:val="24"/>
        </w:rPr>
        <w:t>Просвещение</w:t>
      </w:r>
      <w:r w:rsidRPr="005E6E45">
        <w:rPr>
          <w:rFonts w:ascii="Times New Roman" w:hAnsi="Times New Roman" w:cs="Times New Roman"/>
          <w:sz w:val="24"/>
          <w:szCs w:val="24"/>
        </w:rPr>
        <w:t>, 2017 г.)</w:t>
      </w:r>
      <w:r w:rsidRPr="005E6E45">
        <w:rPr>
          <w:rFonts w:ascii="Times New Roman" w:hAnsi="Times New Roman" w:cs="Times New Roman"/>
          <w:sz w:val="24"/>
          <w:szCs w:val="24"/>
          <w:lang w:val="is-IS"/>
        </w:rPr>
        <w:t> 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завершенной предме</w:t>
      </w:r>
      <w:r w:rsidR="00A6108C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линии учебников «Немецкий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язык.</w:t>
      </w:r>
      <w:r w:rsidR="00A61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иностранный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6E45">
        <w:rPr>
          <w:rFonts w:ascii="Times New Roman" w:hAnsi="Times New Roman" w:cs="Times New Roman"/>
          <w:sz w:val="24"/>
          <w:szCs w:val="24"/>
        </w:rPr>
        <w:t>А</w:t>
      </w:r>
      <w:r w:rsidR="00402833">
        <w:rPr>
          <w:rFonts w:ascii="Times New Roman" w:hAnsi="Times New Roman" w:cs="Times New Roman"/>
          <w:sz w:val="24"/>
          <w:szCs w:val="24"/>
        </w:rPr>
        <w:t>верин</w:t>
      </w:r>
      <w:r w:rsidRPr="005E6E45">
        <w:rPr>
          <w:rFonts w:ascii="Times New Roman" w:hAnsi="Times New Roman" w:cs="Times New Roman"/>
          <w:sz w:val="24"/>
          <w:szCs w:val="24"/>
        </w:rPr>
        <w:t xml:space="preserve"> </w:t>
      </w:r>
      <w:r w:rsidR="00402833">
        <w:rPr>
          <w:rFonts w:ascii="Times New Roman" w:hAnsi="Times New Roman" w:cs="Times New Roman"/>
          <w:sz w:val="24"/>
          <w:szCs w:val="24"/>
        </w:rPr>
        <w:t>М</w:t>
      </w:r>
      <w:r w:rsidRPr="005E6E45">
        <w:rPr>
          <w:rFonts w:ascii="Times New Roman" w:hAnsi="Times New Roman" w:cs="Times New Roman"/>
          <w:sz w:val="24"/>
          <w:szCs w:val="24"/>
        </w:rPr>
        <w:t>. </w:t>
      </w:r>
      <w:r w:rsidR="00402833" w:rsidRPr="00402833">
        <w:rPr>
          <w:rFonts w:ascii="Times New Roman" w:hAnsi="Times New Roman" w:cs="Times New Roman"/>
          <w:sz w:val="24"/>
          <w:szCs w:val="24"/>
        </w:rPr>
        <w:t>М</w:t>
      </w:r>
      <w:r w:rsidRPr="005E6E45">
        <w:rPr>
          <w:rFonts w:ascii="Times New Roman" w:hAnsi="Times New Roman" w:cs="Times New Roman"/>
          <w:sz w:val="24"/>
          <w:szCs w:val="24"/>
        </w:rPr>
        <w:t xml:space="preserve">., </w:t>
      </w:r>
      <w:r w:rsidR="00402833">
        <w:rPr>
          <w:rFonts w:ascii="Times New Roman" w:hAnsi="Times New Roman" w:cs="Times New Roman"/>
          <w:sz w:val="24"/>
          <w:szCs w:val="24"/>
        </w:rPr>
        <w:t xml:space="preserve">Джин Ф., </w:t>
      </w:r>
      <w:proofErr w:type="spellStart"/>
      <w:r w:rsidR="00402833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="00402833">
        <w:rPr>
          <w:rFonts w:ascii="Times New Roman" w:hAnsi="Times New Roman" w:cs="Times New Roman"/>
          <w:sz w:val="24"/>
          <w:szCs w:val="24"/>
        </w:rPr>
        <w:t xml:space="preserve"> </w:t>
      </w:r>
      <w:r w:rsidR="00F0216B">
        <w:rPr>
          <w:rFonts w:ascii="Times New Roman" w:hAnsi="Times New Roman" w:cs="Times New Roman"/>
          <w:sz w:val="24"/>
          <w:szCs w:val="24"/>
        </w:rPr>
        <w:t>Л.,</w:t>
      </w:r>
      <w:r w:rsidRPr="005E6E45">
        <w:rPr>
          <w:rFonts w:ascii="Times New Roman" w:hAnsi="Times New Roman" w:cs="Times New Roman"/>
          <w:sz w:val="24"/>
          <w:szCs w:val="24"/>
        </w:rPr>
        <w:t xml:space="preserve"> </w:t>
      </w:r>
      <w:r w:rsidR="00402833">
        <w:rPr>
          <w:rFonts w:ascii="Times New Roman" w:hAnsi="Times New Roman" w:cs="Times New Roman"/>
          <w:sz w:val="24"/>
          <w:szCs w:val="24"/>
        </w:rPr>
        <w:t>Просвещение</w:t>
      </w:r>
      <w:r w:rsidRPr="005E6E45">
        <w:rPr>
          <w:rFonts w:ascii="Times New Roman" w:hAnsi="Times New Roman" w:cs="Times New Roman"/>
          <w:sz w:val="24"/>
          <w:szCs w:val="24"/>
        </w:rPr>
        <w:t>, 2018 г.</w:t>
      </w:r>
    </w:p>
    <w:p w:rsidR="006D2313" w:rsidRPr="005E6E45" w:rsidRDefault="006D2313" w:rsidP="00FB6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CE1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  <w:r w:rsidRPr="005E6E45">
        <w:rPr>
          <w:rFonts w:ascii="Times New Roman" w:hAnsi="Times New Roman" w:cs="Times New Roman"/>
          <w:sz w:val="24"/>
          <w:szCs w:val="24"/>
        </w:rPr>
        <w:t xml:space="preserve"> направлено на развитие у школьников на доступном для них уровне системные языковые представления об </w:t>
      </w:r>
      <w:r w:rsidR="00F85D2C">
        <w:rPr>
          <w:rFonts w:ascii="Times New Roman" w:hAnsi="Times New Roman" w:cs="Times New Roman"/>
          <w:sz w:val="24"/>
          <w:szCs w:val="24"/>
        </w:rPr>
        <w:t xml:space="preserve">немецком </w:t>
      </w:r>
      <w:r w:rsidRPr="005E6E45">
        <w:rPr>
          <w:rFonts w:ascii="Times New Roman" w:hAnsi="Times New Roman" w:cs="Times New Roman"/>
          <w:sz w:val="24"/>
          <w:szCs w:val="24"/>
        </w:rPr>
        <w:t xml:space="preserve">языке, расширить их лингвистический кругозор, приобщить их к новому для них миру, развить их эмоционально‑чувственную сферу, а также познавательные и креативные способности. При этом их новый социально‑коммуникативный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6D2313" w:rsidRPr="00593169" w:rsidRDefault="00FC21F9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курсе немецкого как второго иностранного языка можно выделить следующие </w:t>
      </w:r>
      <w:r w:rsidRPr="00593169">
        <w:rPr>
          <w:rFonts w:ascii="Times New Roman" w:hAnsi="Times New Roman" w:cs="Times New Roman"/>
          <w:b/>
          <w:sz w:val="24"/>
          <w:szCs w:val="24"/>
        </w:rPr>
        <w:t>содержательные линии:</w:t>
      </w:r>
    </w:p>
    <w:p w:rsidR="00FC21F9" w:rsidRDefault="00FC21F9" w:rsidP="00FC21F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 xml:space="preserve">Коммуникативные умения в основных видах речевой деятельности: говорении, </w:t>
      </w:r>
      <w:proofErr w:type="spellStart"/>
      <w:r>
        <w:rPr>
          <w:rFonts w:ascii="Times New Roman" w:eastAsia="Symbola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eastAsia="Symbola" w:hAnsi="Times New Roman" w:cs="Times New Roman"/>
          <w:sz w:val="24"/>
          <w:szCs w:val="24"/>
        </w:rPr>
        <w:t>, письме, чтении,</w:t>
      </w:r>
    </w:p>
    <w:p w:rsidR="00FC21F9" w:rsidRDefault="00FC21F9" w:rsidP="00FC21F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Языковые навыки пользования лексическими, грамматическими, фонетическими и орфографическими средствами языка,</w:t>
      </w:r>
    </w:p>
    <w:p w:rsidR="00FC21F9" w:rsidRDefault="008747AD" w:rsidP="00FC21F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Социокультурная осведомленность и умения межкультурного общения,</w:t>
      </w:r>
    </w:p>
    <w:p w:rsidR="008747AD" w:rsidRDefault="008747AD" w:rsidP="00FC21F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proofErr w:type="spellStart"/>
      <w:r>
        <w:rPr>
          <w:rFonts w:ascii="Times New Roman" w:eastAsia="Symbola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eastAsia="Symbola" w:hAnsi="Times New Roman" w:cs="Times New Roman"/>
          <w:sz w:val="24"/>
          <w:szCs w:val="24"/>
        </w:rPr>
        <w:t xml:space="preserve"> и специальные учебные умения, универсальные учебные действия. </w:t>
      </w:r>
    </w:p>
    <w:p w:rsidR="008747AD" w:rsidRPr="008747AD" w:rsidRDefault="008747AD" w:rsidP="008747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Главной содержательной линией является формирование и развитие коммуникативной компетенции в совокупности с речевой и языковой компетенцией.</w:t>
      </w:r>
    </w:p>
    <w:p w:rsidR="003F4374" w:rsidRDefault="006D2313" w:rsidP="005D3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b/>
          <w:sz w:val="24"/>
          <w:szCs w:val="24"/>
        </w:rPr>
        <w:t>Целью</w:t>
      </w:r>
      <w:r w:rsidRPr="006763D7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F85D2C">
        <w:rPr>
          <w:rFonts w:ascii="Times New Roman" w:hAnsi="Times New Roman" w:cs="Times New Roman"/>
          <w:sz w:val="24"/>
          <w:szCs w:val="24"/>
        </w:rPr>
        <w:t>немецкому</w:t>
      </w:r>
      <w:r w:rsidRPr="003F4374">
        <w:rPr>
          <w:rFonts w:ascii="Times New Roman" w:hAnsi="Times New Roman" w:cs="Times New Roman"/>
          <w:sz w:val="24"/>
          <w:szCs w:val="24"/>
        </w:rPr>
        <w:t xml:space="preserve"> </w:t>
      </w:r>
      <w:r w:rsidR="005D35D0">
        <w:rPr>
          <w:rFonts w:ascii="Times New Roman" w:hAnsi="Times New Roman" w:cs="Times New Roman"/>
          <w:sz w:val="24"/>
          <w:szCs w:val="24"/>
        </w:rPr>
        <w:t xml:space="preserve">является развитие иноязычной коммуникативной компетенции в совокупности ее составляющих: речевой, языковой, социокультурной, компенсаторной и учебно-познавательной. </w:t>
      </w:r>
    </w:p>
    <w:p w:rsidR="005D35D0" w:rsidRDefault="005D35D0" w:rsidP="005D3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Речевая компетенция подразумевает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чтении письме). Языковая компетенция предполагает овладение языковыми средствами (фонетическими, орфографическими, лексическими, грамматическими) в соответствие с темами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иностранном языке.</w:t>
      </w:r>
    </w:p>
    <w:p w:rsidR="005D35D0" w:rsidRDefault="005D35D0" w:rsidP="005D3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Социокультурная компетенция подразумевает приобщение к культуре, традициям и реалиям стран изучаемого языка в рамках тем, сфер и ситуаций</w:t>
      </w:r>
      <w:r w:rsidR="00106564">
        <w:rPr>
          <w:rFonts w:ascii="Times New Roman" w:hAnsi="Times New Roman" w:cs="Times New Roman"/>
          <w:sz w:val="24"/>
          <w:szCs w:val="24"/>
        </w:rPr>
        <w:t xml:space="preserve"> общения, отвечающих опыту, 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межкультурного общения.</w:t>
      </w:r>
    </w:p>
    <w:p w:rsidR="00106564" w:rsidRDefault="00106564" w:rsidP="005D3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Компенсаторная компетенция развивает умения выходить из положения в условиях дефицита языковых средств при получении и передаче информации.</w:t>
      </w:r>
    </w:p>
    <w:p w:rsidR="00106564" w:rsidRPr="00106564" w:rsidRDefault="00106564" w:rsidP="00106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Учебно-познавательная </w:t>
      </w:r>
      <w:r w:rsidRPr="00106564">
        <w:rPr>
          <w:rFonts w:ascii="Times New Roman" w:hAnsi="Times New Roman" w:cs="Times New Roman"/>
          <w:sz w:val="24"/>
          <w:szCs w:val="24"/>
        </w:rPr>
        <w:t>компетенция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дальнейшее развитие общих и специальных учебных умений, универсальных способов деятельности,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6D2313" w:rsidRPr="005D35D0" w:rsidRDefault="006D2313" w:rsidP="00FB6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5D0">
        <w:rPr>
          <w:rFonts w:ascii="Times New Roman" w:hAnsi="Times New Roman" w:cs="Times New Roman"/>
          <w:b/>
          <w:sz w:val="24"/>
          <w:szCs w:val="24"/>
        </w:rPr>
        <w:t>Основные задачи курса:</w:t>
      </w:r>
    </w:p>
    <w:p w:rsidR="006D2313" w:rsidRPr="005E6E45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1) </w:t>
      </w:r>
      <w:r w:rsidR="007E4C2F">
        <w:rPr>
          <w:rFonts w:ascii="Times New Roman" w:hAnsi="Times New Roman" w:cs="Times New Roman"/>
          <w:sz w:val="24"/>
          <w:szCs w:val="24"/>
        </w:rPr>
        <w:t xml:space="preserve">формирование дружелюбного и толерантного отношения к ценностям иных культур, оптимизма и выражения личной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компетенции, </w:t>
      </w:r>
    </w:p>
    <w:p w:rsidR="00FC21F9" w:rsidRPr="005E6E45" w:rsidRDefault="006D2313" w:rsidP="007E4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2) </w:t>
      </w:r>
      <w:r w:rsidR="00FC21F9">
        <w:rPr>
          <w:rFonts w:ascii="Times New Roman" w:hAnsi="Times New Roman" w:cs="Times New Roman"/>
          <w:sz w:val="24"/>
          <w:szCs w:val="24"/>
        </w:rPr>
        <w:t>формирование и совершенствование иноязычной коммуникативной компетенции,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культурой,</w:t>
      </w:r>
    </w:p>
    <w:p w:rsidR="006D2313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3) </w:t>
      </w:r>
      <w:r w:rsidR="00FC21F9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spellStart"/>
      <w:r w:rsidR="00FC21F9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="00FC21F9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компетенции,</w:t>
      </w:r>
    </w:p>
    <w:p w:rsidR="00FC21F9" w:rsidRPr="005E6E45" w:rsidRDefault="00FC21F9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самоооценки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 изучению второго/ третьего иностранного языка, к использованию его как средства получения информации, позволяющего расширить </w:t>
      </w:r>
      <w:r w:rsidR="00501FF4"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 знания в других предметных областях.</w:t>
      </w:r>
    </w:p>
    <w:p w:rsidR="006D2313" w:rsidRPr="005E6E45" w:rsidRDefault="00F85D2C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рассчитана на 68</w:t>
      </w:r>
      <w:r w:rsidR="006D2313" w:rsidRPr="005E6E45">
        <w:rPr>
          <w:rFonts w:ascii="Times New Roman" w:hAnsi="Times New Roman" w:cs="Times New Roman"/>
          <w:sz w:val="24"/>
          <w:szCs w:val="24"/>
        </w:rPr>
        <w:t xml:space="preserve"> ч. (34 учебные недели согласно</w:t>
      </w:r>
      <w:r w:rsidR="003D0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базисному плану, 2</w:t>
      </w:r>
      <w:r w:rsidR="006D2313" w:rsidRPr="005E6E45">
        <w:rPr>
          <w:rFonts w:ascii="Times New Roman" w:hAnsi="Times New Roman" w:cs="Times New Roman"/>
          <w:sz w:val="24"/>
          <w:szCs w:val="24"/>
        </w:rPr>
        <w:t xml:space="preserve"> ч в неделю).</w:t>
      </w:r>
    </w:p>
    <w:p w:rsidR="006D2313" w:rsidRPr="003D0610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Содержание учебного предмета «</w:t>
      </w:r>
      <w:r w:rsidR="00965691">
        <w:rPr>
          <w:rFonts w:ascii="Times New Roman" w:hAnsi="Times New Roman" w:cs="Times New Roman"/>
          <w:sz w:val="24"/>
          <w:szCs w:val="24"/>
        </w:rPr>
        <w:t xml:space="preserve">Немецкий </w:t>
      </w:r>
      <w:r w:rsidR="00A64A17">
        <w:rPr>
          <w:rFonts w:ascii="Times New Roman" w:hAnsi="Times New Roman" w:cs="Times New Roman"/>
          <w:sz w:val="24"/>
          <w:szCs w:val="24"/>
        </w:rPr>
        <w:t>язык» в 5</w:t>
      </w:r>
      <w:r w:rsidRPr="005E6E45">
        <w:rPr>
          <w:rFonts w:ascii="Times New Roman" w:hAnsi="Times New Roman" w:cs="Times New Roman"/>
          <w:sz w:val="24"/>
          <w:szCs w:val="24"/>
        </w:rPr>
        <w:t xml:space="preserve"> классе включает </w:t>
      </w:r>
      <w:r w:rsidRPr="003D0610">
        <w:rPr>
          <w:rFonts w:ascii="Times New Roman" w:hAnsi="Times New Roman" w:cs="Times New Roman"/>
          <w:sz w:val="24"/>
          <w:szCs w:val="24"/>
        </w:rPr>
        <w:t>разделы:</w:t>
      </w:r>
    </w:p>
    <w:p w:rsidR="00965691" w:rsidRPr="00965691" w:rsidRDefault="0005577B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65691"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</w:t>
      </w:r>
      <w:r w:rsid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691"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(12 часов)</w:t>
      </w:r>
    </w:p>
    <w:p w:rsidR="00965691" w:rsidRP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Глава 2. Мой класс (9 часов)</w:t>
      </w:r>
    </w:p>
    <w:p w:rsidR="00965691" w:rsidRP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Глава 3. Животные (10 часов)</w:t>
      </w:r>
    </w:p>
    <w:p w:rsidR="00965691" w:rsidRP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Мой день в школе (10 часов)</w:t>
      </w:r>
    </w:p>
    <w:p w:rsidR="00965691" w:rsidRP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Хобби (8 часов)</w:t>
      </w:r>
    </w:p>
    <w:p w:rsidR="00965691" w:rsidRP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семья (7 часов)</w:t>
      </w:r>
    </w:p>
    <w:p w:rsid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это стоит? (12 часов)</w:t>
      </w:r>
    </w:p>
    <w:p w:rsidR="006D2313" w:rsidRPr="005E6E45" w:rsidRDefault="006D2313" w:rsidP="0096569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6D2313" w:rsidRDefault="006D2313" w:rsidP="003D06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140EE2" w:rsidRDefault="00140EE2" w:rsidP="003D06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6A62" w:rsidRPr="000C5339" w:rsidRDefault="00FB6A62" w:rsidP="00140EE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33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FB6A62" w:rsidRPr="000C5339" w:rsidRDefault="00FB6A62" w:rsidP="00140EE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339">
        <w:rPr>
          <w:rFonts w:ascii="Times New Roman" w:hAnsi="Times New Roman" w:cs="Times New Roman"/>
          <w:b/>
          <w:sz w:val="24"/>
          <w:szCs w:val="24"/>
        </w:rPr>
        <w:t>к рабочей програ</w:t>
      </w:r>
      <w:r w:rsidR="00F0216B" w:rsidRPr="000C5339">
        <w:rPr>
          <w:rFonts w:ascii="Times New Roman" w:hAnsi="Times New Roman" w:cs="Times New Roman"/>
          <w:b/>
          <w:sz w:val="24"/>
          <w:szCs w:val="24"/>
        </w:rPr>
        <w:t>мме по немецкому языку (ФГОС), 6</w:t>
      </w:r>
      <w:r w:rsidRPr="000C533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B6A62" w:rsidRPr="00FB6A62" w:rsidRDefault="00FB6A62" w:rsidP="00FB6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62">
        <w:rPr>
          <w:rFonts w:ascii="Times New Roman" w:hAnsi="Times New Roman" w:cs="Times New Roman"/>
          <w:sz w:val="24"/>
          <w:szCs w:val="24"/>
        </w:rPr>
        <w:t>Рабочая программа по немецкому языку для об</w:t>
      </w:r>
      <w:r w:rsidR="00140EE2">
        <w:rPr>
          <w:rFonts w:ascii="Times New Roman" w:hAnsi="Times New Roman" w:cs="Times New Roman"/>
          <w:sz w:val="24"/>
          <w:szCs w:val="24"/>
        </w:rPr>
        <w:t>учающихся 6</w:t>
      </w:r>
      <w:r w:rsidRPr="00FB6A62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proofErr w:type="spellStart"/>
      <w:r w:rsidRPr="00FB6A62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FB6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A62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FB6A62">
        <w:rPr>
          <w:rFonts w:ascii="Times New Roman" w:hAnsi="Times New Roman" w:cs="Times New Roman"/>
          <w:sz w:val="24"/>
          <w:szCs w:val="24"/>
        </w:rPr>
        <w:t xml:space="preserve">» Аверин М.М., </w:t>
      </w:r>
      <w:proofErr w:type="spellStart"/>
      <w:r w:rsidRPr="00FB6A62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Pr="00FB6A62">
        <w:rPr>
          <w:rFonts w:ascii="Times New Roman" w:hAnsi="Times New Roman" w:cs="Times New Roman"/>
          <w:sz w:val="24"/>
          <w:szCs w:val="24"/>
        </w:rPr>
        <w:t xml:space="preserve"> Е.Ю., Харченко Е.Р.</w:t>
      </w:r>
      <w:r w:rsidR="00140EE2">
        <w:rPr>
          <w:rFonts w:ascii="Times New Roman" w:hAnsi="Times New Roman" w:cs="Times New Roman"/>
          <w:sz w:val="24"/>
          <w:szCs w:val="24"/>
        </w:rPr>
        <w:t xml:space="preserve"> </w:t>
      </w:r>
      <w:r w:rsidRPr="00FB6A62">
        <w:rPr>
          <w:rFonts w:ascii="Times New Roman" w:hAnsi="Times New Roman" w:cs="Times New Roman"/>
          <w:sz w:val="24"/>
          <w:szCs w:val="24"/>
        </w:rPr>
        <w:t xml:space="preserve">(М.: Просвещение, 2017 г.) к завершенной предметной линии учебников «Немецкий язык. Второй иностранный» Аверин М. М., Джин Ф., </w:t>
      </w:r>
      <w:proofErr w:type="spellStart"/>
      <w:r w:rsidRPr="00FB6A62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Pr="00FB6A62">
        <w:rPr>
          <w:rFonts w:ascii="Times New Roman" w:hAnsi="Times New Roman" w:cs="Times New Roman"/>
          <w:sz w:val="24"/>
          <w:szCs w:val="24"/>
        </w:rPr>
        <w:t xml:space="preserve"> </w:t>
      </w:r>
      <w:r w:rsidR="00140EE2" w:rsidRPr="00FB6A62">
        <w:rPr>
          <w:rFonts w:ascii="Times New Roman" w:hAnsi="Times New Roman" w:cs="Times New Roman"/>
          <w:sz w:val="24"/>
          <w:szCs w:val="24"/>
        </w:rPr>
        <w:t>Л.,</w:t>
      </w:r>
      <w:r w:rsidRPr="00FB6A62">
        <w:rPr>
          <w:rFonts w:ascii="Times New Roman" w:hAnsi="Times New Roman" w:cs="Times New Roman"/>
          <w:sz w:val="24"/>
          <w:szCs w:val="24"/>
        </w:rPr>
        <w:t xml:space="preserve"> Просвещение, 2018 г.</w:t>
      </w:r>
    </w:p>
    <w:p w:rsidR="006D535E" w:rsidRPr="006D535E" w:rsidRDefault="006D535E" w:rsidP="006D53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  <w:r w:rsidRPr="006D535E">
        <w:rPr>
          <w:rFonts w:ascii="Times New Roman" w:hAnsi="Times New Roman" w:cs="Times New Roman"/>
          <w:sz w:val="24"/>
          <w:szCs w:val="24"/>
        </w:rPr>
        <w:t xml:space="preserve"> направлено на развитие у школьников на доступном для них уровне системные языковые представления об немецком языке, расширить их лингвистический кругозор, приобщить их к новому для них миру, развить их эмоционально‑чувственную сферу, а также познавательные и креативные способности. При этом их новый социально‑коммуникативный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ab/>
        <w:t xml:space="preserve">В курсе немецкого как второго иностранного языка можно выделить следующие </w:t>
      </w:r>
      <w:r w:rsidRPr="00593169">
        <w:rPr>
          <w:rFonts w:ascii="Times New Roman" w:hAnsi="Times New Roman" w:cs="Times New Roman"/>
          <w:b/>
          <w:sz w:val="24"/>
          <w:szCs w:val="24"/>
        </w:rPr>
        <w:t>содержательные линии: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1)</w:t>
      </w:r>
      <w:r w:rsidRPr="006D535E">
        <w:rPr>
          <w:rFonts w:ascii="Times New Roman" w:hAnsi="Times New Roman" w:cs="Times New Roman"/>
          <w:sz w:val="24"/>
          <w:szCs w:val="24"/>
        </w:rPr>
        <w:tab/>
        <w:t xml:space="preserve">Коммуникативные умения в основных видах речевой деятельности: говорении,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>, письме, чтении,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2)</w:t>
      </w:r>
      <w:r w:rsidRPr="006D535E">
        <w:rPr>
          <w:rFonts w:ascii="Times New Roman" w:hAnsi="Times New Roman" w:cs="Times New Roman"/>
          <w:sz w:val="24"/>
          <w:szCs w:val="24"/>
        </w:rPr>
        <w:tab/>
        <w:t>Языковые навыки пользования лексическими, грамматическими, фонетическими и орфографическими средствами языка,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3)</w:t>
      </w:r>
      <w:r w:rsidRPr="006D535E">
        <w:rPr>
          <w:rFonts w:ascii="Times New Roman" w:hAnsi="Times New Roman" w:cs="Times New Roman"/>
          <w:sz w:val="24"/>
          <w:szCs w:val="24"/>
        </w:rPr>
        <w:tab/>
        <w:t>Социокультурная осведомленность и умения межкультурного общения,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4)</w:t>
      </w:r>
      <w:r w:rsidRPr="006D53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и специальные учебные умения, универсальные учебные действия. 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Главной содержательной линией является формирование и развитие коммуникативной компетенции в совокупности с речевой и языковой компетенцией.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Целью обучения</w:t>
      </w:r>
      <w:r w:rsidRPr="006D535E">
        <w:rPr>
          <w:rFonts w:ascii="Times New Roman" w:hAnsi="Times New Roman" w:cs="Times New Roman"/>
          <w:sz w:val="24"/>
          <w:szCs w:val="24"/>
        </w:rPr>
        <w:t xml:space="preserve"> немецкому является развитие иноязычной коммуникативной компетенции в совокупности ее составляющих: речевой, языковой, социокультурной, компенсаторной и учебно-познавательной. 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Речевая компетенция подразумевает развитие коммуникативных умений в четырех основных видах речевой деятельности (говорении,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>, чтении письме). Языковая компетенция предполагает овладение языковыми средствами (фонетическими, орфографическими, лексическими, грамматическими) в соответствие с темами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иностранном языке.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Социокультурная компетенция подразумевает приобщение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межкультурного общения.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Компенсаторная компетенция развивает умения выходить из положения в условиях дефицита языковых средств при получении и передаче информации.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 предусматривает дальнейшее развитие общих и специальных учебных умений, универсальных способов деятельности,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6D535E" w:rsidRPr="00593169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Основные задачи курса: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1) формирование дружелюбного и толерантного отношения к ценностям иных культур, оптимизма и выражения личной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компетенции, 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компетенции,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культурой,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3) достижение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компетенции,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самоооценки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, к изучению второго/ третьего иностранного языка, к использованию его как средства получения информации, позволяющего расширить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сови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знания в других предметных областях.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Рабочая программа рассчитана на 68 ч. (34 учебные недели согласно базисному плану, 2 ч в неделю).</w:t>
      </w:r>
    </w:p>
    <w:p w:rsidR="00FB6A62" w:rsidRPr="00FB6A62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Содержание учебн</w:t>
      </w:r>
      <w:r w:rsidR="00501FF4">
        <w:rPr>
          <w:rFonts w:ascii="Times New Roman" w:hAnsi="Times New Roman" w:cs="Times New Roman"/>
          <w:sz w:val="24"/>
          <w:szCs w:val="24"/>
        </w:rPr>
        <w:t>ого предмета «Немецкий язык» в 6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классе включает разделы: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A62" w:rsidRPr="00FB6A62">
        <w:rPr>
          <w:rFonts w:ascii="Times New Roman" w:hAnsi="Times New Roman" w:cs="Times New Roman"/>
          <w:sz w:val="24"/>
          <w:szCs w:val="24"/>
        </w:rPr>
        <w:t>Рабочая программа рассчитана на 68 ч. (34 учебные недели согласно базисному плану, 2 ч в неделю).</w:t>
      </w:r>
    </w:p>
    <w:p w:rsidR="00FB6A62" w:rsidRPr="00FB6A62" w:rsidRDefault="00FB6A62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62">
        <w:rPr>
          <w:rFonts w:ascii="Times New Roman" w:hAnsi="Times New Roman" w:cs="Times New Roman"/>
          <w:sz w:val="24"/>
          <w:szCs w:val="24"/>
        </w:rPr>
        <w:t>Содержание учебн</w:t>
      </w:r>
      <w:r w:rsidR="00F0216B">
        <w:rPr>
          <w:rFonts w:ascii="Times New Roman" w:hAnsi="Times New Roman" w:cs="Times New Roman"/>
          <w:sz w:val="24"/>
          <w:szCs w:val="24"/>
        </w:rPr>
        <w:t>ого предмета «Немецкий язык» в 6</w:t>
      </w:r>
      <w:r w:rsidRPr="00FB6A62">
        <w:rPr>
          <w:rFonts w:ascii="Times New Roman" w:hAnsi="Times New Roman" w:cs="Times New Roman"/>
          <w:sz w:val="24"/>
          <w:szCs w:val="24"/>
        </w:rPr>
        <w:t xml:space="preserve"> классе включает разделы:</w:t>
      </w:r>
    </w:p>
    <w:p w:rsidR="00F0216B" w:rsidRPr="00F0216B" w:rsidRDefault="00FB6A62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62">
        <w:rPr>
          <w:rFonts w:ascii="Times New Roman" w:hAnsi="Times New Roman" w:cs="Times New Roman"/>
          <w:sz w:val="24"/>
          <w:szCs w:val="24"/>
        </w:rPr>
        <w:tab/>
      </w:r>
      <w:r w:rsidR="00F0216B" w:rsidRPr="00F0216B">
        <w:rPr>
          <w:rFonts w:ascii="Times New Roman" w:hAnsi="Times New Roman" w:cs="Times New Roman"/>
          <w:sz w:val="24"/>
          <w:szCs w:val="24"/>
        </w:rPr>
        <w:t>Глава 1. Мой дом.</w:t>
      </w:r>
      <w:r w:rsidR="00B5755B">
        <w:rPr>
          <w:rFonts w:ascii="Times New Roman" w:hAnsi="Times New Roman" w:cs="Times New Roman"/>
          <w:sz w:val="24"/>
          <w:szCs w:val="24"/>
        </w:rPr>
        <w:t xml:space="preserve"> (16 ч.)</w:t>
      </w:r>
    </w:p>
    <w:p w:rsidR="00F0216B" w:rsidRPr="00F0216B" w:rsidRDefault="00F0216B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16B">
        <w:rPr>
          <w:rFonts w:ascii="Times New Roman" w:hAnsi="Times New Roman" w:cs="Times New Roman"/>
          <w:sz w:val="24"/>
          <w:szCs w:val="24"/>
        </w:rPr>
        <w:tab/>
        <w:t>Глава 2. Это вкусно.</w:t>
      </w:r>
      <w:r w:rsidR="00B5755B">
        <w:rPr>
          <w:rFonts w:ascii="Times New Roman" w:hAnsi="Times New Roman" w:cs="Times New Roman"/>
          <w:sz w:val="24"/>
          <w:szCs w:val="24"/>
        </w:rPr>
        <w:t xml:space="preserve"> (7 ч.)</w:t>
      </w:r>
    </w:p>
    <w:p w:rsidR="00F0216B" w:rsidRPr="00F0216B" w:rsidRDefault="00F0216B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16B">
        <w:rPr>
          <w:rFonts w:ascii="Times New Roman" w:hAnsi="Times New Roman" w:cs="Times New Roman"/>
          <w:sz w:val="24"/>
          <w:szCs w:val="24"/>
        </w:rPr>
        <w:tab/>
        <w:t>Глава 3. Мое свободное время.</w:t>
      </w:r>
      <w:r w:rsidR="00B5755B">
        <w:rPr>
          <w:rFonts w:ascii="Times New Roman" w:hAnsi="Times New Roman" w:cs="Times New Roman"/>
          <w:sz w:val="24"/>
          <w:szCs w:val="24"/>
        </w:rPr>
        <w:t xml:space="preserve"> (8 ч.)</w:t>
      </w:r>
    </w:p>
    <w:p w:rsidR="00F0216B" w:rsidRPr="00F0216B" w:rsidRDefault="00F0216B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216B">
        <w:rPr>
          <w:rFonts w:ascii="Times New Roman" w:hAnsi="Times New Roman" w:cs="Times New Roman"/>
          <w:sz w:val="24"/>
          <w:szCs w:val="24"/>
        </w:rPr>
        <w:t>Глава 4. Как хорошо выглядеть.</w:t>
      </w:r>
      <w:r w:rsidR="00B5755B">
        <w:rPr>
          <w:rFonts w:ascii="Times New Roman" w:hAnsi="Times New Roman" w:cs="Times New Roman"/>
          <w:sz w:val="24"/>
          <w:szCs w:val="24"/>
        </w:rPr>
        <w:t xml:space="preserve"> (9 ч.)</w:t>
      </w:r>
    </w:p>
    <w:p w:rsidR="00F0216B" w:rsidRPr="00F0216B" w:rsidRDefault="00F0216B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216B">
        <w:rPr>
          <w:rFonts w:ascii="Times New Roman" w:hAnsi="Times New Roman" w:cs="Times New Roman"/>
          <w:sz w:val="24"/>
          <w:szCs w:val="24"/>
        </w:rPr>
        <w:t>Глава 5. Вечеринки.</w:t>
      </w:r>
      <w:r w:rsidR="00B5755B">
        <w:rPr>
          <w:rFonts w:ascii="Times New Roman" w:hAnsi="Times New Roman" w:cs="Times New Roman"/>
          <w:sz w:val="24"/>
          <w:szCs w:val="24"/>
        </w:rPr>
        <w:t xml:space="preserve"> (11 ч.)</w:t>
      </w:r>
    </w:p>
    <w:p w:rsidR="00F0216B" w:rsidRPr="00F0216B" w:rsidRDefault="00F0216B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216B">
        <w:rPr>
          <w:rFonts w:ascii="Times New Roman" w:hAnsi="Times New Roman" w:cs="Times New Roman"/>
          <w:sz w:val="24"/>
          <w:szCs w:val="24"/>
        </w:rPr>
        <w:t>Глава 6. Мой город.</w:t>
      </w:r>
      <w:r w:rsidR="00B5755B">
        <w:rPr>
          <w:rFonts w:ascii="Times New Roman" w:hAnsi="Times New Roman" w:cs="Times New Roman"/>
          <w:sz w:val="24"/>
          <w:szCs w:val="24"/>
        </w:rPr>
        <w:t xml:space="preserve"> (5 ч.)</w:t>
      </w:r>
    </w:p>
    <w:p w:rsidR="00F0216B" w:rsidRDefault="00F0216B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216B">
        <w:rPr>
          <w:rFonts w:ascii="Times New Roman" w:hAnsi="Times New Roman" w:cs="Times New Roman"/>
          <w:sz w:val="24"/>
          <w:szCs w:val="24"/>
        </w:rPr>
        <w:t>Глава 7. Каникулы.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55B">
        <w:rPr>
          <w:rFonts w:ascii="Times New Roman" w:hAnsi="Times New Roman" w:cs="Times New Roman"/>
          <w:sz w:val="24"/>
          <w:szCs w:val="24"/>
        </w:rPr>
        <w:t>(12 ч.)</w:t>
      </w:r>
    </w:p>
    <w:p w:rsidR="00FB6A62" w:rsidRPr="00FB6A62" w:rsidRDefault="00FB6A62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62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FB6A62" w:rsidRDefault="00FB6A62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A62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35E" w:rsidRPr="00501FF4" w:rsidRDefault="006D535E" w:rsidP="00501FF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FF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D535E" w:rsidRPr="00501FF4" w:rsidRDefault="006D535E" w:rsidP="00501FF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FF4">
        <w:rPr>
          <w:rFonts w:ascii="Times New Roman" w:hAnsi="Times New Roman" w:cs="Times New Roman"/>
          <w:b/>
          <w:sz w:val="24"/>
          <w:szCs w:val="24"/>
        </w:rPr>
        <w:t>к рабочей программ</w:t>
      </w:r>
      <w:r w:rsidR="00501FF4">
        <w:rPr>
          <w:rFonts w:ascii="Times New Roman" w:hAnsi="Times New Roman" w:cs="Times New Roman"/>
          <w:b/>
          <w:sz w:val="24"/>
          <w:szCs w:val="24"/>
        </w:rPr>
        <w:t>е по немецкому языку (ФГОС), 7</w:t>
      </w:r>
      <w:r w:rsidRPr="00501FF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Рабочая программа по н</w:t>
      </w:r>
      <w:r w:rsidR="00501FF4">
        <w:rPr>
          <w:rFonts w:ascii="Times New Roman" w:hAnsi="Times New Roman" w:cs="Times New Roman"/>
          <w:sz w:val="24"/>
          <w:szCs w:val="24"/>
        </w:rPr>
        <w:t>емецкому языку для обучающихся 7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» Аверин М.М.,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Е.Ю., Харченко Е.Р. (М.: Просвещение, 2017 г.) к завершенной предметной линии учебников «Немецкий язык. Второй иностранный» Аверин М. М., Джин Ф.,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Л., Просвещение, 2018 г.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  <w:r w:rsidRPr="006D535E">
        <w:rPr>
          <w:rFonts w:ascii="Times New Roman" w:hAnsi="Times New Roman" w:cs="Times New Roman"/>
          <w:sz w:val="24"/>
          <w:szCs w:val="24"/>
        </w:rPr>
        <w:t xml:space="preserve"> направлено на развитие у школьников на доступном для них уровне системные языковые представления об немецком языке, расширить их лингвистический кругозор, приобщить их к новому для них миру, развить их эмоционально‑чувственную сферу, а также познавательные и креативные способности. При этом их новый социально‑коммуникативный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ab/>
        <w:t>В курсе немецкого как второго иностранного языка можно выделить следующие содержательные линии: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1)</w:t>
      </w:r>
      <w:r w:rsidRPr="006D535E">
        <w:rPr>
          <w:rFonts w:ascii="Times New Roman" w:hAnsi="Times New Roman" w:cs="Times New Roman"/>
          <w:sz w:val="24"/>
          <w:szCs w:val="24"/>
        </w:rPr>
        <w:tab/>
        <w:t xml:space="preserve">Коммуникативные умения в основных видах речевой деятельности: говорении,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>, письме, чтении,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2)</w:t>
      </w:r>
      <w:r w:rsidRPr="006D535E">
        <w:rPr>
          <w:rFonts w:ascii="Times New Roman" w:hAnsi="Times New Roman" w:cs="Times New Roman"/>
          <w:sz w:val="24"/>
          <w:szCs w:val="24"/>
        </w:rPr>
        <w:tab/>
        <w:t>Языковые навыки пользования лексическими, грамматическими, фонетическими и орфографическими средствами языка,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3)</w:t>
      </w:r>
      <w:r w:rsidRPr="006D535E">
        <w:rPr>
          <w:rFonts w:ascii="Times New Roman" w:hAnsi="Times New Roman" w:cs="Times New Roman"/>
          <w:sz w:val="24"/>
          <w:szCs w:val="24"/>
        </w:rPr>
        <w:tab/>
        <w:t>Социокультурная осведомленность и умения межкультурного общения,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4)</w:t>
      </w:r>
      <w:r w:rsidRPr="006D53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и специальные учебные умения, универсальные учебные действия. 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Главной содержательной линией является формирование и развитие коммуникативной компетенции в совокупности с речевой и языковой компетенцией.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Целью обучения</w:t>
      </w:r>
      <w:r w:rsidRPr="006D535E">
        <w:rPr>
          <w:rFonts w:ascii="Times New Roman" w:hAnsi="Times New Roman" w:cs="Times New Roman"/>
          <w:sz w:val="24"/>
          <w:szCs w:val="24"/>
        </w:rPr>
        <w:t xml:space="preserve"> немецкому является развитие иноязычной коммуникативной компетенции в совокупности ее составляющих: речевой, языковой, социокультурной, компенсаторной и учебно-познавательной. 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Речевая компетенция подразумевает развитие коммуникативных умений в четырех основных видах речевой деятельности (говорении,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>, чтении письме). Языковая компетенция предполагает овладение языковыми средствами (фонетическими, орфографическими, лексическими, грамматическими) в соответствие с темами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иностранном языке.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Социокультурная компетенция подразумевает приобщение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межкультурного общения.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Компенсаторная компетенция развивает умения выходить из положения в условиях дефицита языковых средств при получении и передаче информации.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 предусматривает дальнейшее развитие общих и специальных учебных умений, универсальных способов деятельности,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6D535E" w:rsidRPr="00593169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Основные задачи курса: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1) формирование дружелюбного и толерантного отношения к ценностям иных культур, оптимизма и выражения личной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компетенции, 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компетенции,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культурой,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3) достижение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компетенции,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самоооценки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, к изучению второго/ третьего иностранного языка, к использованию его как средства получения информации, позволяющего расширить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сови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знания в других предметных областях.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Рабочая программа рассчитана на 68 ч. (34 учебные недели согласно базисному плану, 2 ч в неделю).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Содержание учебн</w:t>
      </w:r>
      <w:r w:rsidR="00501FF4">
        <w:rPr>
          <w:rFonts w:ascii="Times New Roman" w:hAnsi="Times New Roman" w:cs="Times New Roman"/>
          <w:sz w:val="24"/>
          <w:szCs w:val="24"/>
        </w:rPr>
        <w:t>ого предмета «Немецкий язык» в 7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классе включает разделы: Рабочая программа рассчитана на 68 ч. (34 учебные недели согласно базисному плану, 2 ч в неделю).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Содержание учебн</w:t>
      </w:r>
      <w:r w:rsidR="00501FF4">
        <w:rPr>
          <w:rFonts w:ascii="Times New Roman" w:hAnsi="Times New Roman" w:cs="Times New Roman"/>
          <w:sz w:val="24"/>
          <w:szCs w:val="24"/>
        </w:rPr>
        <w:t>ого предмета «Немецкий язык» в 7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классе включает разделы:</w:t>
      </w:r>
    </w:p>
    <w:p w:rsidR="00551BCC" w:rsidRPr="00551BCC" w:rsidRDefault="006D535E" w:rsidP="0059316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eastAsia="Times New Roman" w:hAnsi="Times New Roman" w:cs="Times New Roman"/>
          <w:lang w:eastAsia="ru-RU"/>
        </w:rPr>
      </w:pPr>
      <w:r w:rsidRPr="006D535E">
        <w:rPr>
          <w:rFonts w:ascii="Times New Roman" w:hAnsi="Times New Roman" w:cs="Times New Roman"/>
          <w:sz w:val="24"/>
          <w:szCs w:val="24"/>
        </w:rPr>
        <w:tab/>
      </w:r>
      <w:r w:rsidR="00551BCC" w:rsidRPr="00551BCC">
        <w:rPr>
          <w:rFonts w:ascii="Times New Roman" w:eastAsia="Times New Roman" w:hAnsi="Times New Roman" w:cs="Times New Roman"/>
          <w:lang w:eastAsia="ru-RU"/>
        </w:rPr>
        <w:t>Глава 1. Как прошло лето? 10 часов</w:t>
      </w:r>
    </w:p>
    <w:p w:rsidR="00551BCC" w:rsidRPr="00551BCC" w:rsidRDefault="00551BCC" w:rsidP="0059316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1BCC">
        <w:rPr>
          <w:rFonts w:ascii="Times New Roman" w:eastAsia="Times New Roman" w:hAnsi="Times New Roman" w:cs="Times New Roman"/>
          <w:lang w:eastAsia="ru-RU"/>
        </w:rPr>
        <w:tab/>
        <w:t>Глава 2. Планы на будущее, 9 часов</w:t>
      </w:r>
    </w:p>
    <w:p w:rsidR="00551BCC" w:rsidRPr="00551BCC" w:rsidRDefault="00551BCC" w:rsidP="00593169">
      <w:pPr>
        <w:widowControl w:val="0"/>
        <w:shd w:val="clear" w:color="auto" w:fill="FFFFFF"/>
        <w:tabs>
          <w:tab w:val="left" w:pos="0"/>
        </w:tabs>
        <w:autoSpaceDE w:val="0"/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51BCC">
        <w:rPr>
          <w:rFonts w:ascii="Times New Roman" w:eastAsia="Times New Roman" w:hAnsi="Times New Roman" w:cs="Times New Roman"/>
          <w:lang w:eastAsia="ru-RU"/>
        </w:rPr>
        <w:tab/>
        <w:t>Глава 3. Дружба. Маленькая перемена. 10 часов</w:t>
      </w:r>
    </w:p>
    <w:p w:rsidR="00551BCC" w:rsidRPr="00551BCC" w:rsidRDefault="00551BCC" w:rsidP="00593169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1BCC">
        <w:rPr>
          <w:rFonts w:ascii="Times New Roman" w:eastAsia="Times New Roman" w:hAnsi="Times New Roman" w:cs="Times New Roman"/>
          <w:lang w:eastAsia="ru-RU"/>
        </w:rPr>
        <w:tab/>
      </w:r>
      <w:r w:rsidRPr="00551BCC">
        <w:rPr>
          <w:rFonts w:ascii="Times New Roman" w:eastAsia="Times New Roman" w:hAnsi="Times New Roman" w:cs="Times New Roman"/>
          <w:lang w:eastAsia="ru-RU"/>
        </w:rPr>
        <w:tab/>
        <w:t>Глава 4. Изображение и звук. 10 часов</w:t>
      </w:r>
    </w:p>
    <w:p w:rsidR="00551BCC" w:rsidRPr="00551BCC" w:rsidRDefault="00551BCC" w:rsidP="00593169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1BCC">
        <w:rPr>
          <w:rFonts w:ascii="Times New Roman" w:eastAsia="Times New Roman" w:hAnsi="Times New Roman" w:cs="Times New Roman"/>
          <w:lang w:eastAsia="ru-RU"/>
        </w:rPr>
        <w:tab/>
      </w:r>
      <w:r w:rsidRPr="00551BCC">
        <w:rPr>
          <w:rFonts w:ascii="Times New Roman" w:eastAsia="Times New Roman" w:hAnsi="Times New Roman" w:cs="Times New Roman"/>
          <w:lang w:eastAsia="ru-RU"/>
        </w:rPr>
        <w:tab/>
        <w:t>Глава 5. Взаимоотношения. 9 часов</w:t>
      </w:r>
    </w:p>
    <w:p w:rsidR="00551BCC" w:rsidRPr="00551BCC" w:rsidRDefault="00551BCC" w:rsidP="00593169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1BCC">
        <w:rPr>
          <w:rFonts w:ascii="Times New Roman" w:eastAsia="Times New Roman" w:hAnsi="Times New Roman" w:cs="Times New Roman"/>
          <w:lang w:eastAsia="ru-RU"/>
        </w:rPr>
        <w:tab/>
      </w:r>
      <w:r w:rsidRPr="00551BCC">
        <w:rPr>
          <w:rFonts w:ascii="Times New Roman" w:eastAsia="Times New Roman" w:hAnsi="Times New Roman" w:cs="Times New Roman"/>
          <w:lang w:eastAsia="ru-RU"/>
        </w:rPr>
        <w:tab/>
        <w:t>Глава 6. Это мне нравится. 11 часов</w:t>
      </w:r>
    </w:p>
    <w:p w:rsidR="006D535E" w:rsidRPr="00551BCC" w:rsidRDefault="00551BCC" w:rsidP="00593169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1BCC">
        <w:rPr>
          <w:rFonts w:ascii="Times New Roman" w:eastAsia="Times New Roman" w:hAnsi="Times New Roman" w:cs="Times New Roman"/>
          <w:lang w:eastAsia="ru-RU"/>
        </w:rPr>
        <w:tab/>
      </w:r>
      <w:r w:rsidRPr="00551BCC">
        <w:rPr>
          <w:rFonts w:ascii="Times New Roman" w:eastAsia="Times New Roman" w:hAnsi="Times New Roman" w:cs="Times New Roman"/>
          <w:lang w:eastAsia="ru-RU"/>
        </w:rPr>
        <w:tab/>
        <w:t>Глава 7. Подробнее о себе. Большая перемена. 9 часов</w:t>
      </w:r>
    </w:p>
    <w:p w:rsidR="006D535E" w:rsidRP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6D535E" w:rsidRDefault="006D53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70255E" w:rsidRDefault="0070255E" w:rsidP="006D53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255E" w:rsidRPr="00501FF4" w:rsidRDefault="0070255E" w:rsidP="0059316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FF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0255E" w:rsidRPr="00501FF4" w:rsidRDefault="0070255E" w:rsidP="0059316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FF4">
        <w:rPr>
          <w:rFonts w:ascii="Times New Roman" w:hAnsi="Times New Roman" w:cs="Times New Roman"/>
          <w:b/>
          <w:sz w:val="24"/>
          <w:szCs w:val="24"/>
        </w:rPr>
        <w:t>к рабочей программ</w:t>
      </w:r>
      <w:r>
        <w:rPr>
          <w:rFonts w:ascii="Times New Roman" w:hAnsi="Times New Roman" w:cs="Times New Roman"/>
          <w:b/>
          <w:sz w:val="24"/>
          <w:szCs w:val="24"/>
        </w:rPr>
        <w:t>е по немецкому языку (ФГОС), 8</w:t>
      </w:r>
      <w:r w:rsidRPr="00501FF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Рабочая программа по н</w:t>
      </w:r>
      <w:r>
        <w:rPr>
          <w:rFonts w:ascii="Times New Roman" w:hAnsi="Times New Roman" w:cs="Times New Roman"/>
          <w:sz w:val="24"/>
          <w:szCs w:val="24"/>
        </w:rPr>
        <w:t>емецкому языку для обучающихся 8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» Аверин М.М.,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Е.Ю., Харченко Е.Р. (М.: Просвещение, 2017 г.) к завершенной предметной линии учебников «Немецкий язык. Второй иностранный» Аверин М. М., Джин Ф.,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Л., Просвещение, 2018 г.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развитие у школьников на доступном для них уровне системные языковые представления об немецком языке, расширить их лингвистический кругозор, приобщить их к новому для них миру, развить их эмоционально‑чувственную сферу, а также познавательные и креативные способности. При этом их новый социально‑коммуникативный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ab/>
        <w:t>В курсе немецкого как второго иностранного языка можно выделить следующие содержательные линии: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1)</w:t>
      </w:r>
      <w:r w:rsidRPr="006D535E">
        <w:rPr>
          <w:rFonts w:ascii="Times New Roman" w:hAnsi="Times New Roman" w:cs="Times New Roman"/>
          <w:sz w:val="24"/>
          <w:szCs w:val="24"/>
        </w:rPr>
        <w:tab/>
        <w:t xml:space="preserve">Коммуникативные умения в основных видах речевой деятельности: говорении,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>, письме, чтении,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2)</w:t>
      </w:r>
      <w:r w:rsidRPr="006D535E">
        <w:rPr>
          <w:rFonts w:ascii="Times New Roman" w:hAnsi="Times New Roman" w:cs="Times New Roman"/>
          <w:sz w:val="24"/>
          <w:szCs w:val="24"/>
        </w:rPr>
        <w:tab/>
        <w:t>Языковые навыки пользования лексическими, грамматическими, фонетическими и орфографическими средствами языка,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3)</w:t>
      </w:r>
      <w:r w:rsidRPr="006D535E">
        <w:rPr>
          <w:rFonts w:ascii="Times New Roman" w:hAnsi="Times New Roman" w:cs="Times New Roman"/>
          <w:sz w:val="24"/>
          <w:szCs w:val="24"/>
        </w:rPr>
        <w:tab/>
        <w:t>Социокультурная осведомленность и умения межкультурного общения,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4)</w:t>
      </w:r>
      <w:r w:rsidRPr="006D53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и специальные учебные умения, универсальные учебные действия. 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Главной содержательной линией является формирование и развитие коммуникативной компетенции в совокупности с речевой и языковой компетенцией.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Целью обучения немецкому является развитие иноязычной коммуникативной компетенции в совокупности ее составляющих: речевой, языковой, социокультурной, компенсаторной и учебно-познавательной. 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Речевая компетенция подразумевает развитие коммуникативных умений в четырех основных видах речевой деятельности (говорении,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>, чтении письме). Языковая компетенция предполагает овладение языковыми средствами (фонетическими, орфографическими, лексическими, грамматическими) в соответствие с темами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иностранном языке.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Социокультурная компетенция подразумевает приобщение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межкультурного общения.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Компенсаторная компетенция развивает умения выходить из положения в условиях дефицита языковых средств при получении и передаче информации.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 предусматривает дальнейшее развитие общих и специальных учебных умений, универсальных способов деятельности,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1) формирование дружелюбного и толерантного отношения к ценностям иных культур, оптимизма и выражения личной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компетенции, 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компетенции,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культурой,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3) достижение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компетенции,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самоооценки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, к изучению второго/ третьего иностранного языка, к использованию его как средства получения информации, позволяющего расширить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сови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знания в других предметных областях.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Рабочая программа рассчитана на 68 ч. (34 учебные недели согласно базисному плану, 2 ч в неделю).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Содержание учебн</w:t>
      </w:r>
      <w:r w:rsidR="003D4D53">
        <w:rPr>
          <w:rFonts w:ascii="Times New Roman" w:hAnsi="Times New Roman" w:cs="Times New Roman"/>
          <w:sz w:val="24"/>
          <w:szCs w:val="24"/>
        </w:rPr>
        <w:t>ого предмета «Немецкий язык» в 8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классе включает разделы: Рабочая программа рассчитана на 68 ч. (34 учебные недели согласно базисному плану, 2 ч в неделю).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Содержание учебн</w:t>
      </w:r>
      <w:r w:rsidR="003D4D53">
        <w:rPr>
          <w:rFonts w:ascii="Times New Roman" w:hAnsi="Times New Roman" w:cs="Times New Roman"/>
          <w:sz w:val="24"/>
          <w:szCs w:val="24"/>
        </w:rPr>
        <w:t>ого предмета «Немецкий язык» в 8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классе включает разделы:</w:t>
      </w:r>
    </w:p>
    <w:p w:rsidR="0070255E" w:rsidRPr="0070255E" w:rsidRDefault="0070255E" w:rsidP="0059316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6D535E">
        <w:rPr>
          <w:rFonts w:ascii="Times New Roman" w:hAnsi="Times New Roman" w:cs="Times New Roman"/>
          <w:sz w:val="24"/>
          <w:szCs w:val="24"/>
        </w:rPr>
        <w:tab/>
      </w:r>
      <w:r w:rsidRPr="0070255E">
        <w:rPr>
          <w:rFonts w:ascii="Times New Roman" w:hAnsi="Times New Roman" w:cs="Times New Roman"/>
        </w:rPr>
        <w:t>Глава 1. Фитнес и спорт (12 часов)</w:t>
      </w:r>
      <w:r w:rsidRPr="0070255E">
        <w:rPr>
          <w:rFonts w:ascii="Times New Roman" w:hAnsi="Times New Roman" w:cs="Times New Roman"/>
        </w:rPr>
        <w:tab/>
      </w:r>
    </w:p>
    <w:p w:rsidR="0070255E" w:rsidRPr="0070255E" w:rsidRDefault="0070255E" w:rsidP="0059316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70255E">
        <w:rPr>
          <w:rFonts w:ascii="Times New Roman" w:hAnsi="Times New Roman" w:cs="Times New Roman"/>
        </w:rPr>
        <w:tab/>
        <w:t>Глава 2. Школьный обмен (9 часов)</w:t>
      </w:r>
    </w:p>
    <w:p w:rsidR="0070255E" w:rsidRPr="0070255E" w:rsidRDefault="0070255E" w:rsidP="0059316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70255E">
        <w:rPr>
          <w:rFonts w:ascii="Times New Roman" w:hAnsi="Times New Roman" w:cs="Times New Roman"/>
        </w:rPr>
        <w:tab/>
        <w:t>Глава 3. Наши праздники (10 часов)</w:t>
      </w:r>
    </w:p>
    <w:p w:rsidR="0070255E" w:rsidRPr="0070255E" w:rsidRDefault="0070255E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0255E">
        <w:rPr>
          <w:rFonts w:ascii="Times New Roman" w:hAnsi="Times New Roman"/>
        </w:rPr>
        <w:tab/>
      </w:r>
      <w:r w:rsidRPr="0070255E">
        <w:rPr>
          <w:rFonts w:ascii="Times New Roman" w:hAnsi="Times New Roman"/>
        </w:rPr>
        <w:tab/>
      </w:r>
      <w:r w:rsidRPr="0070255E">
        <w:rPr>
          <w:rFonts w:ascii="Times New Roman" w:hAnsi="Times New Roman" w:cs="Times New Roman"/>
        </w:rPr>
        <w:t>Глава 4. Воздух Берлина (10 часов)</w:t>
      </w:r>
    </w:p>
    <w:p w:rsidR="0070255E" w:rsidRPr="0070255E" w:rsidRDefault="0070255E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0255E">
        <w:rPr>
          <w:rFonts w:ascii="Times New Roman" w:hAnsi="Times New Roman" w:cs="Times New Roman"/>
        </w:rPr>
        <w:tab/>
      </w:r>
      <w:r w:rsidRPr="0070255E">
        <w:rPr>
          <w:rFonts w:ascii="Times New Roman" w:hAnsi="Times New Roman" w:cs="Times New Roman"/>
        </w:rPr>
        <w:tab/>
        <w:t>Глава 5. Мы и окружающий мир (8 часов)</w:t>
      </w:r>
    </w:p>
    <w:p w:rsidR="0070255E" w:rsidRPr="0070255E" w:rsidRDefault="0070255E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0255E">
        <w:rPr>
          <w:rFonts w:ascii="Times New Roman" w:hAnsi="Times New Roman" w:cs="Times New Roman"/>
        </w:rPr>
        <w:tab/>
      </w:r>
      <w:r w:rsidRPr="0070255E">
        <w:rPr>
          <w:rFonts w:ascii="Times New Roman" w:hAnsi="Times New Roman" w:cs="Times New Roman"/>
        </w:rPr>
        <w:tab/>
        <w:t>Глава 6. Путешествие по Рейну (7 часов)</w:t>
      </w:r>
    </w:p>
    <w:p w:rsidR="0070255E" w:rsidRPr="0070255E" w:rsidRDefault="0070255E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0255E">
        <w:rPr>
          <w:rFonts w:ascii="Times New Roman" w:hAnsi="Times New Roman" w:cs="Times New Roman"/>
        </w:rPr>
        <w:tab/>
      </w:r>
      <w:r w:rsidRPr="0070255E">
        <w:rPr>
          <w:rFonts w:ascii="Times New Roman" w:hAnsi="Times New Roman" w:cs="Times New Roman"/>
        </w:rPr>
        <w:tab/>
        <w:t>Глава 7. Прощальная вечеринка (12 часов)</w:t>
      </w:r>
    </w:p>
    <w:p w:rsidR="0070255E" w:rsidRPr="006D53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70255E" w:rsidRDefault="0070255E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9C7293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293" w:rsidRPr="00501FF4" w:rsidRDefault="009C7293" w:rsidP="0059316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FF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C7293" w:rsidRPr="00501FF4" w:rsidRDefault="009C7293" w:rsidP="0059316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FF4">
        <w:rPr>
          <w:rFonts w:ascii="Times New Roman" w:hAnsi="Times New Roman" w:cs="Times New Roman"/>
          <w:b/>
          <w:sz w:val="24"/>
          <w:szCs w:val="24"/>
        </w:rPr>
        <w:t>к рабочей программ</w:t>
      </w:r>
      <w:r>
        <w:rPr>
          <w:rFonts w:ascii="Times New Roman" w:hAnsi="Times New Roman" w:cs="Times New Roman"/>
          <w:b/>
          <w:sz w:val="24"/>
          <w:szCs w:val="24"/>
        </w:rPr>
        <w:t>е по немецкому языку (ФГОС), 9</w:t>
      </w:r>
      <w:r w:rsidRPr="00501FF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Рабочая программа по н</w:t>
      </w:r>
      <w:r>
        <w:rPr>
          <w:rFonts w:ascii="Times New Roman" w:hAnsi="Times New Roman" w:cs="Times New Roman"/>
          <w:sz w:val="24"/>
          <w:szCs w:val="24"/>
        </w:rPr>
        <w:t>емецкому языку для обучающихся 9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» Аверин М.М.,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Е.Ю., Харченко Е.Р. (М.: Просвещение, 2017 г.) к завершенной предметной линии учебников «Немецкий язык. Второй иностранный» Аверин М. М., Джин Ф.,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Л., Просвещение, 2018 г.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развитие у школьников на доступном для них уровне системные языковые представления об немецком языке, расширить их лингвистический кругозор, приобщить их к новому для них миру, развить их эмоционально‑чувственную сферу, а также познавательные и креативные способности. При этом их новый социально‑коммуникативный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9C7293" w:rsidRPr="00593169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ab/>
        <w:t xml:space="preserve">В курсе немецкого как второго иностранного языка можно выделить следующие </w:t>
      </w:r>
      <w:r w:rsidRPr="00593169">
        <w:rPr>
          <w:rFonts w:ascii="Times New Roman" w:hAnsi="Times New Roman" w:cs="Times New Roman"/>
          <w:b/>
          <w:sz w:val="24"/>
          <w:szCs w:val="24"/>
        </w:rPr>
        <w:t>содержательные линии: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1)</w:t>
      </w:r>
      <w:r w:rsidRPr="006D535E">
        <w:rPr>
          <w:rFonts w:ascii="Times New Roman" w:hAnsi="Times New Roman" w:cs="Times New Roman"/>
          <w:sz w:val="24"/>
          <w:szCs w:val="24"/>
        </w:rPr>
        <w:tab/>
        <w:t xml:space="preserve">Коммуникативные умения в основных видах речевой деятельности: говорении,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>, письме, чтении,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2)</w:t>
      </w:r>
      <w:r w:rsidRPr="006D535E">
        <w:rPr>
          <w:rFonts w:ascii="Times New Roman" w:hAnsi="Times New Roman" w:cs="Times New Roman"/>
          <w:sz w:val="24"/>
          <w:szCs w:val="24"/>
        </w:rPr>
        <w:tab/>
        <w:t>Языковые навыки пользования лексическими, грамматическими, фонетическими и орфографическими средствами языка,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3)</w:t>
      </w:r>
      <w:r w:rsidRPr="006D535E">
        <w:rPr>
          <w:rFonts w:ascii="Times New Roman" w:hAnsi="Times New Roman" w:cs="Times New Roman"/>
          <w:sz w:val="24"/>
          <w:szCs w:val="24"/>
        </w:rPr>
        <w:tab/>
        <w:t>Социокультурная осведомленность и умения межкультурного общения,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4)</w:t>
      </w:r>
      <w:r w:rsidRPr="006D535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и специальные учебные умения, универсальные учебные действия. 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Главной содержательной линией является формирование и развитие коммуникативной компетенции в совокупности с речевой и языковой компетенцией.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Целью обучения</w:t>
      </w:r>
      <w:r w:rsidRPr="006D535E">
        <w:rPr>
          <w:rFonts w:ascii="Times New Roman" w:hAnsi="Times New Roman" w:cs="Times New Roman"/>
          <w:sz w:val="24"/>
          <w:szCs w:val="24"/>
        </w:rPr>
        <w:t xml:space="preserve"> немецкому является развитие иноязычной коммуникативной компетенции в совокупности ее составляющих: речевой, языковой, социокультурной, компенсаторной и учебно-познавательной. 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Речевая компетенция подразумевает развитие коммуникативных умений в четырех основных видах речевой деятельности (говорении,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>, чтении письме). Языковая компетенция предполагает овладение языковыми средствами (фонетическими, орфографическими, лексическими, грамматическими) в соответствие с темами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иностранном языке.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Социокультурная компетенция подразумевает приобщение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межкультурного общения.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Компенсаторная компетенция развивает умения выходить из положения в условиях дефицита языковых средств при получении и передаче информации.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 предусматривает дальнейшее развитие общих и специальных учебных умений, универсальных способов деятельности,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9C7293" w:rsidRPr="00593169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169">
        <w:rPr>
          <w:rFonts w:ascii="Times New Roman" w:hAnsi="Times New Roman" w:cs="Times New Roman"/>
          <w:b/>
          <w:sz w:val="24"/>
          <w:szCs w:val="24"/>
        </w:rPr>
        <w:t>Основные задачи курса: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1) формирование дружелюбного</w:t>
      </w:r>
      <w:bookmarkStart w:id="0" w:name="_GoBack"/>
      <w:bookmarkEnd w:id="0"/>
      <w:r w:rsidRPr="006D535E">
        <w:rPr>
          <w:rFonts w:ascii="Times New Roman" w:hAnsi="Times New Roman" w:cs="Times New Roman"/>
          <w:sz w:val="24"/>
          <w:szCs w:val="24"/>
        </w:rPr>
        <w:t xml:space="preserve"> и толерантного отношения к ценностям иных культур, оптимизма и выражения личной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компетенции, 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компетенции,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культурой,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3) достижение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компетенции,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самоооценки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, к изучению второго/ третьего иностранного языка, к использованию его как средства получения информации, позволяющего расширить </w:t>
      </w:r>
      <w:proofErr w:type="spellStart"/>
      <w:r w:rsidRPr="006D535E">
        <w:rPr>
          <w:rFonts w:ascii="Times New Roman" w:hAnsi="Times New Roman" w:cs="Times New Roman"/>
          <w:sz w:val="24"/>
          <w:szCs w:val="24"/>
        </w:rPr>
        <w:t>сови</w:t>
      </w:r>
      <w:proofErr w:type="spellEnd"/>
      <w:r w:rsidRPr="006D535E">
        <w:rPr>
          <w:rFonts w:ascii="Times New Roman" w:hAnsi="Times New Roman" w:cs="Times New Roman"/>
          <w:sz w:val="24"/>
          <w:szCs w:val="24"/>
        </w:rPr>
        <w:t xml:space="preserve"> знания в других предметных областях.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Рабочая программа рассчитана на 68 ч. (34 учебные недели согласно базисному плану, 2 ч в неделю).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Содержание учебн</w:t>
      </w:r>
      <w:r>
        <w:rPr>
          <w:rFonts w:ascii="Times New Roman" w:hAnsi="Times New Roman" w:cs="Times New Roman"/>
          <w:sz w:val="24"/>
          <w:szCs w:val="24"/>
        </w:rPr>
        <w:t>ого предмета «Немецкий язык» в 9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классе включает разделы: Рабочая программа рассчитана на 68 ч. (34 учебные недели согласно базисному плану, 2 ч в неделю).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Содержание учебн</w:t>
      </w:r>
      <w:r>
        <w:rPr>
          <w:rFonts w:ascii="Times New Roman" w:hAnsi="Times New Roman" w:cs="Times New Roman"/>
          <w:sz w:val="24"/>
          <w:szCs w:val="24"/>
        </w:rPr>
        <w:t>ого предмета «Немецкий язык» в 9</w:t>
      </w:r>
      <w:r w:rsidRPr="006D535E">
        <w:rPr>
          <w:rFonts w:ascii="Times New Roman" w:hAnsi="Times New Roman" w:cs="Times New Roman"/>
          <w:sz w:val="24"/>
          <w:szCs w:val="24"/>
        </w:rPr>
        <w:t xml:space="preserve"> классе включает разделы:</w:t>
      </w:r>
    </w:p>
    <w:p w:rsidR="00456EE3" w:rsidRPr="00456EE3" w:rsidRDefault="009C7293" w:rsidP="00593169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ab/>
      </w:r>
      <w:r w:rsidR="00456EE3" w:rsidRPr="00456EE3">
        <w:rPr>
          <w:rFonts w:ascii="Times New Roman" w:hAnsi="Times New Roman" w:cs="Times New Roman"/>
          <w:sz w:val="24"/>
          <w:szCs w:val="24"/>
        </w:rPr>
        <w:t>Глава 1. Будущая профессия (6 часов)</w:t>
      </w:r>
    </w:p>
    <w:p w:rsidR="00456EE3" w:rsidRPr="00456EE3" w:rsidRDefault="00456EE3" w:rsidP="00593169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EE3">
        <w:rPr>
          <w:rFonts w:ascii="Times New Roman" w:hAnsi="Times New Roman" w:cs="Times New Roman"/>
          <w:sz w:val="24"/>
          <w:szCs w:val="24"/>
        </w:rPr>
        <w:tab/>
        <w:t>Глава 2. Жилище (6 часов)</w:t>
      </w:r>
    </w:p>
    <w:p w:rsidR="00456EE3" w:rsidRPr="00456EE3" w:rsidRDefault="00456EE3" w:rsidP="00593169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EE3">
        <w:rPr>
          <w:rFonts w:ascii="Times New Roman" w:hAnsi="Times New Roman" w:cs="Times New Roman"/>
          <w:sz w:val="24"/>
          <w:szCs w:val="24"/>
        </w:rPr>
        <w:tab/>
        <w:t>Глава 3. Будущее (6 часов)</w:t>
      </w:r>
    </w:p>
    <w:p w:rsidR="00456EE3" w:rsidRPr="00456EE3" w:rsidRDefault="00456EE3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EE3">
        <w:rPr>
          <w:rFonts w:ascii="Times New Roman" w:hAnsi="Times New Roman"/>
          <w:sz w:val="24"/>
          <w:szCs w:val="24"/>
        </w:rPr>
        <w:tab/>
      </w:r>
      <w:r w:rsidRPr="00456EE3">
        <w:rPr>
          <w:rFonts w:ascii="Times New Roman" w:hAnsi="Times New Roman"/>
          <w:sz w:val="24"/>
          <w:szCs w:val="24"/>
        </w:rPr>
        <w:tab/>
      </w:r>
      <w:r w:rsidRPr="00456EE3">
        <w:rPr>
          <w:rFonts w:ascii="Times New Roman" w:hAnsi="Times New Roman" w:cs="Times New Roman"/>
          <w:sz w:val="24"/>
          <w:szCs w:val="24"/>
        </w:rPr>
        <w:t>Глава 4. Еда (6 часов)</w:t>
      </w:r>
    </w:p>
    <w:p w:rsidR="00456EE3" w:rsidRPr="00456EE3" w:rsidRDefault="00456EE3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EE3">
        <w:rPr>
          <w:rFonts w:ascii="Times New Roman" w:hAnsi="Times New Roman" w:cs="Times New Roman"/>
          <w:sz w:val="24"/>
          <w:szCs w:val="24"/>
        </w:rPr>
        <w:tab/>
        <w:t xml:space="preserve">   Глава 4. Скорейшего вам выздоровления! (6 часов)</w:t>
      </w:r>
    </w:p>
    <w:p w:rsidR="00456EE3" w:rsidRPr="00456EE3" w:rsidRDefault="00456EE3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EE3">
        <w:rPr>
          <w:rFonts w:ascii="Times New Roman" w:hAnsi="Times New Roman" w:cs="Times New Roman"/>
          <w:sz w:val="24"/>
          <w:szCs w:val="24"/>
        </w:rPr>
        <w:tab/>
      </w:r>
      <w:r w:rsidRPr="00456EE3">
        <w:rPr>
          <w:rFonts w:ascii="Times New Roman" w:hAnsi="Times New Roman" w:cs="Times New Roman"/>
          <w:sz w:val="24"/>
          <w:szCs w:val="24"/>
        </w:rPr>
        <w:tab/>
        <w:t>Глава 6. Политика и я.  (7 часов)</w:t>
      </w:r>
    </w:p>
    <w:p w:rsidR="00456EE3" w:rsidRPr="00456EE3" w:rsidRDefault="00456EE3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EE3">
        <w:rPr>
          <w:rFonts w:ascii="Times New Roman" w:hAnsi="Times New Roman" w:cs="Times New Roman"/>
          <w:sz w:val="24"/>
          <w:szCs w:val="24"/>
        </w:rPr>
        <w:tab/>
      </w:r>
      <w:r w:rsidRPr="00456EE3">
        <w:rPr>
          <w:rFonts w:ascii="Times New Roman" w:hAnsi="Times New Roman" w:cs="Times New Roman"/>
          <w:sz w:val="24"/>
          <w:szCs w:val="24"/>
        </w:rPr>
        <w:tab/>
        <w:t>Глава 7. Планета Земля (6 часов)</w:t>
      </w:r>
    </w:p>
    <w:p w:rsidR="00456EE3" w:rsidRPr="00456EE3" w:rsidRDefault="00456EE3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EE3">
        <w:rPr>
          <w:rFonts w:ascii="Times New Roman" w:hAnsi="Times New Roman" w:cs="Times New Roman"/>
          <w:sz w:val="24"/>
          <w:szCs w:val="24"/>
        </w:rPr>
        <w:tab/>
      </w:r>
      <w:r w:rsidRPr="00456EE3">
        <w:rPr>
          <w:rFonts w:ascii="Times New Roman" w:hAnsi="Times New Roman" w:cs="Times New Roman"/>
          <w:sz w:val="24"/>
          <w:szCs w:val="24"/>
        </w:rPr>
        <w:tab/>
        <w:t>Глава 8. Что такое красота?  (6 часов)</w:t>
      </w:r>
    </w:p>
    <w:p w:rsidR="00456EE3" w:rsidRPr="00456EE3" w:rsidRDefault="00456EE3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EE3">
        <w:rPr>
          <w:rFonts w:ascii="Times New Roman" w:hAnsi="Times New Roman" w:cs="Times New Roman"/>
          <w:sz w:val="24"/>
          <w:szCs w:val="24"/>
        </w:rPr>
        <w:tab/>
        <w:t xml:space="preserve">   Глава 9. Получать удовольствие (6 часов)</w:t>
      </w:r>
    </w:p>
    <w:p w:rsidR="00456EE3" w:rsidRPr="00456EE3" w:rsidRDefault="00456EE3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E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6EE3">
        <w:rPr>
          <w:rFonts w:ascii="Times New Roman" w:hAnsi="Times New Roman" w:cs="Times New Roman"/>
          <w:sz w:val="24"/>
          <w:szCs w:val="24"/>
        </w:rPr>
        <w:tab/>
        <w:t>Глава 10. Техника (6 часов)</w:t>
      </w:r>
    </w:p>
    <w:p w:rsidR="00456EE3" w:rsidRPr="00456EE3" w:rsidRDefault="00456EE3" w:rsidP="005931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E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6EE3">
        <w:rPr>
          <w:rFonts w:ascii="Times New Roman" w:hAnsi="Times New Roman" w:cs="Times New Roman"/>
          <w:sz w:val="24"/>
          <w:szCs w:val="24"/>
        </w:rPr>
        <w:tab/>
        <w:t>Глава 11. Стена – границы – Зеленый Союз (7 часов)</w:t>
      </w:r>
    </w:p>
    <w:p w:rsidR="009C7293" w:rsidRPr="006D535E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9C7293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5E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9C7293" w:rsidRDefault="009C7293" w:rsidP="005931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255E" w:rsidRDefault="0070255E" w:rsidP="006D53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35E" w:rsidRDefault="006D535E" w:rsidP="00FB6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5339" w:rsidRPr="005E6E45" w:rsidRDefault="000C5339" w:rsidP="00FB6A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Default="006D2313" w:rsidP="005E6E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313" w:rsidRPr="005E6E45" w:rsidRDefault="006D2313" w:rsidP="005E6E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2313" w:rsidRPr="005E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a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C19D7"/>
    <w:multiLevelType w:val="hybridMultilevel"/>
    <w:tmpl w:val="2F7ABD54"/>
    <w:lvl w:ilvl="0" w:tplc="8FB2299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DD"/>
    <w:rsid w:val="00031DF9"/>
    <w:rsid w:val="00033509"/>
    <w:rsid w:val="0005577B"/>
    <w:rsid w:val="000C5339"/>
    <w:rsid w:val="00106564"/>
    <w:rsid w:val="00140EE2"/>
    <w:rsid w:val="00277469"/>
    <w:rsid w:val="002A25DD"/>
    <w:rsid w:val="0035742C"/>
    <w:rsid w:val="003D0610"/>
    <w:rsid w:val="003D4D53"/>
    <w:rsid w:val="003F4374"/>
    <w:rsid w:val="00402833"/>
    <w:rsid w:val="00402DD0"/>
    <w:rsid w:val="00426519"/>
    <w:rsid w:val="00456EE3"/>
    <w:rsid w:val="004A3743"/>
    <w:rsid w:val="004C2AC8"/>
    <w:rsid w:val="00501FF4"/>
    <w:rsid w:val="00551BCC"/>
    <w:rsid w:val="00567A6E"/>
    <w:rsid w:val="00593169"/>
    <w:rsid w:val="005D35D0"/>
    <w:rsid w:val="005E6E45"/>
    <w:rsid w:val="006763D7"/>
    <w:rsid w:val="006D2313"/>
    <w:rsid w:val="006D535E"/>
    <w:rsid w:val="0070255E"/>
    <w:rsid w:val="007B63F9"/>
    <w:rsid w:val="007E4C2F"/>
    <w:rsid w:val="00826222"/>
    <w:rsid w:val="00860C57"/>
    <w:rsid w:val="008747AD"/>
    <w:rsid w:val="00960E24"/>
    <w:rsid w:val="00965691"/>
    <w:rsid w:val="00982E19"/>
    <w:rsid w:val="009C7293"/>
    <w:rsid w:val="00A6108C"/>
    <w:rsid w:val="00A64A17"/>
    <w:rsid w:val="00B5755B"/>
    <w:rsid w:val="00BE1B28"/>
    <w:rsid w:val="00CF71D9"/>
    <w:rsid w:val="00DF2CE1"/>
    <w:rsid w:val="00ED3400"/>
    <w:rsid w:val="00F0216B"/>
    <w:rsid w:val="00F85D2C"/>
    <w:rsid w:val="00FB6A62"/>
    <w:rsid w:val="00FC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F33B7-E1F9-4255-B221-F08FD02B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77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C2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3E22-2280-4DEF-B1CB-82F611CB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35</cp:revision>
  <dcterms:created xsi:type="dcterms:W3CDTF">2019-10-17T03:44:00Z</dcterms:created>
  <dcterms:modified xsi:type="dcterms:W3CDTF">2019-10-17T09:22:00Z</dcterms:modified>
</cp:coreProperties>
</file>