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EA" w:rsidRPr="00907F1B" w:rsidRDefault="008214EA" w:rsidP="00907F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907F1B">
        <w:rPr>
          <w:rFonts w:ascii="Times New Roman" w:eastAsia="Times New Roman" w:hAnsi="Times New Roman" w:cs="Times New Roman"/>
          <w:b/>
          <w:color w:val="333333"/>
        </w:rPr>
        <w:t>Аннотация к рабочей программе по математике в 5 классе</w:t>
      </w:r>
    </w:p>
    <w:p w:rsidR="00E82738" w:rsidRPr="00907F1B" w:rsidRDefault="00E82738" w:rsidP="00E82738">
      <w:pPr>
        <w:pStyle w:val="a6"/>
        <w:ind w:firstLine="708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 xml:space="preserve">Рабочая программа по математике для обучающихся 5 класса составлена в соответствии </w:t>
      </w:r>
      <w:r w:rsidRPr="00907F1B">
        <w:rPr>
          <w:rFonts w:ascii="Times New Roman" w:hAnsi="Times New Roman"/>
        </w:rPr>
        <w:t xml:space="preserve">с авторской программой Т. А. </w:t>
      </w:r>
      <w:proofErr w:type="spellStart"/>
      <w:r w:rsidRPr="00907F1B">
        <w:rPr>
          <w:rFonts w:ascii="Times New Roman" w:hAnsi="Times New Roman"/>
        </w:rPr>
        <w:t>Бурмистрова</w:t>
      </w:r>
      <w:proofErr w:type="spellEnd"/>
      <w:r w:rsidRPr="00907F1B">
        <w:rPr>
          <w:rFonts w:ascii="Times New Roman" w:hAnsi="Times New Roman"/>
        </w:rPr>
        <w:t xml:space="preserve">, </w:t>
      </w:r>
      <w:r w:rsidRPr="00907F1B">
        <w:rPr>
          <w:rFonts w:ascii="Times New Roman" w:hAnsi="Times New Roman"/>
          <w:bCs/>
        </w:rPr>
        <w:t xml:space="preserve">«Математика. Сборник рабочих программ 5 – 6 классы», 3-е изд. </w:t>
      </w:r>
      <w:r w:rsidRPr="00907F1B">
        <w:rPr>
          <w:rFonts w:ascii="Times New Roman" w:hAnsi="Times New Roman"/>
        </w:rPr>
        <w:t xml:space="preserve">- М.Просвещение, 2014 г., к завершенной предметной линии учебников по математике в 2-х частях для 5 класса под редакцией Н.Я. </w:t>
      </w:r>
      <w:proofErr w:type="spellStart"/>
      <w:r w:rsidRPr="00907F1B">
        <w:rPr>
          <w:rFonts w:ascii="Times New Roman" w:hAnsi="Times New Roman"/>
        </w:rPr>
        <w:t>Виленкина</w:t>
      </w:r>
      <w:proofErr w:type="spellEnd"/>
      <w:r w:rsidRPr="00907F1B">
        <w:rPr>
          <w:rFonts w:ascii="Times New Roman" w:hAnsi="Times New Roman"/>
        </w:rPr>
        <w:t xml:space="preserve">, В.И. Жохова, А.С. </w:t>
      </w:r>
      <w:proofErr w:type="spellStart"/>
      <w:r w:rsidRPr="00907F1B">
        <w:rPr>
          <w:rFonts w:ascii="Times New Roman" w:hAnsi="Times New Roman"/>
        </w:rPr>
        <w:t>Чеснокова</w:t>
      </w:r>
      <w:proofErr w:type="spellEnd"/>
      <w:r w:rsidRPr="00907F1B">
        <w:rPr>
          <w:rFonts w:ascii="Times New Roman" w:hAnsi="Times New Roman"/>
        </w:rPr>
        <w:t xml:space="preserve">, С.И. </w:t>
      </w:r>
      <w:proofErr w:type="spellStart"/>
      <w:r w:rsidRPr="00907F1B">
        <w:rPr>
          <w:rFonts w:ascii="Times New Roman" w:hAnsi="Times New Roman"/>
        </w:rPr>
        <w:t>Шварцбурда</w:t>
      </w:r>
      <w:proofErr w:type="spellEnd"/>
      <w:r w:rsidRPr="00907F1B">
        <w:rPr>
          <w:rFonts w:ascii="Times New Roman" w:hAnsi="Times New Roman"/>
        </w:rPr>
        <w:t xml:space="preserve"> –М., Мнемозина, 2019 г.</w:t>
      </w:r>
    </w:p>
    <w:p w:rsidR="00E82738" w:rsidRPr="00907F1B" w:rsidRDefault="00E82738" w:rsidP="00E82738">
      <w:pPr>
        <w:pStyle w:val="a6"/>
        <w:jc w:val="both"/>
        <w:rPr>
          <w:rFonts w:ascii="Times New Roman" w:eastAsia="Calibri" w:hAnsi="Times New Roman"/>
        </w:rPr>
      </w:pPr>
      <w:r w:rsidRPr="00907F1B">
        <w:rPr>
          <w:rFonts w:ascii="Times New Roman" w:eastAsia="Calibri" w:hAnsi="Times New Roman"/>
        </w:rPr>
        <w:t>На изучение предмета математика в 5 классе в учебном плане МАОУ «Прииртышская СОШ» отводится 5 часов в неделю, 170 часов в год.</w:t>
      </w:r>
    </w:p>
    <w:p w:rsidR="00E82738" w:rsidRPr="00907F1B" w:rsidRDefault="00E82738" w:rsidP="00E82738">
      <w:pPr>
        <w:pStyle w:val="a6"/>
        <w:jc w:val="both"/>
        <w:rPr>
          <w:rFonts w:ascii="Times New Roman" w:hAnsi="Times New Roman"/>
        </w:rPr>
      </w:pPr>
    </w:p>
    <w:p w:rsidR="00E82738" w:rsidRPr="00907F1B" w:rsidRDefault="00E82738" w:rsidP="00E82738">
      <w:pPr>
        <w:pStyle w:val="a6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Планируемые результаты освоения учебного предмета «Математика»:</w:t>
      </w:r>
    </w:p>
    <w:p w:rsidR="00E82738" w:rsidRPr="00907F1B" w:rsidRDefault="00E82738" w:rsidP="00E82738">
      <w:pPr>
        <w:pStyle w:val="a6"/>
        <w:ind w:firstLine="360"/>
        <w:jc w:val="both"/>
        <w:rPr>
          <w:rFonts w:ascii="Times New Roman" w:hAnsi="Times New Roman"/>
          <w:b/>
        </w:rPr>
      </w:pP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оперирование </w:t>
      </w:r>
      <w:proofErr w:type="spellStart"/>
      <w:r w:rsidRPr="00907F1B">
        <w:rPr>
          <w:rFonts w:ascii="Times New Roman" w:hAnsi="Times New Roman" w:cs="Times New Roman"/>
        </w:rPr>
        <w:t>понятиями:множество</w:t>
      </w:r>
      <w:proofErr w:type="spellEnd"/>
      <w:r w:rsidRPr="00907F1B">
        <w:rPr>
          <w:rFonts w:ascii="Times New Roman" w:hAnsi="Times New Roman" w:cs="Times New Roman"/>
        </w:rPr>
        <w:t xml:space="preserve">, элемент множества, подмножество, принадлежность, нахождение пересечения, объединения подмножества в простейших </w:t>
      </w:r>
      <w:proofErr w:type="spellStart"/>
      <w:r w:rsidRPr="00907F1B">
        <w:rPr>
          <w:rFonts w:ascii="Times New Roman" w:hAnsi="Times New Roman" w:cs="Times New Roman"/>
        </w:rPr>
        <w:t>ситуациях;решение</w:t>
      </w:r>
      <w:proofErr w:type="spellEnd"/>
      <w:r w:rsidRPr="00907F1B">
        <w:rPr>
          <w:rFonts w:ascii="Times New Roman" w:hAnsi="Times New Roman" w:cs="Times New Roman"/>
        </w:rPr>
        <w:t xml:space="preserve"> сюжетных задач разных типов на все арифметические </w:t>
      </w:r>
      <w:proofErr w:type="spellStart"/>
      <w:r w:rsidRPr="00907F1B">
        <w:rPr>
          <w:rFonts w:ascii="Times New Roman" w:hAnsi="Times New Roman" w:cs="Times New Roman"/>
        </w:rPr>
        <w:t>действия;применение</w:t>
      </w:r>
      <w:proofErr w:type="spellEnd"/>
      <w:r w:rsidRPr="00907F1B">
        <w:rPr>
          <w:rFonts w:ascii="Times New Roman" w:hAnsi="Times New Roman" w:cs="Times New Roman"/>
        </w:rPr>
        <w:t xml:space="preserve"> способа поиска решения задачи, в котором рассуждение строится от условия к требованию или от требования к </w:t>
      </w:r>
      <w:proofErr w:type="spellStart"/>
      <w:r w:rsidRPr="00907F1B">
        <w:rPr>
          <w:rFonts w:ascii="Times New Roman" w:hAnsi="Times New Roman" w:cs="Times New Roman"/>
        </w:rPr>
        <w:t>условию;составление</w:t>
      </w:r>
      <w:proofErr w:type="spellEnd"/>
      <w:r w:rsidRPr="00907F1B">
        <w:rPr>
          <w:rFonts w:ascii="Times New Roman" w:hAnsi="Times New Roman" w:cs="Times New Roman"/>
        </w:rPr>
        <w:t xml:space="preserve"> плана решения задачи, выделение этапов ее решения, интерпретация вычислительных результатов в задаче, исследование полученного решения </w:t>
      </w:r>
      <w:proofErr w:type="spellStart"/>
      <w:r w:rsidRPr="00907F1B">
        <w:rPr>
          <w:rFonts w:ascii="Times New Roman" w:hAnsi="Times New Roman" w:cs="Times New Roman"/>
        </w:rPr>
        <w:t>задачи;нахождение</w:t>
      </w:r>
      <w:proofErr w:type="spellEnd"/>
      <w:r w:rsidRPr="00907F1B">
        <w:rPr>
          <w:rFonts w:ascii="Times New Roman" w:hAnsi="Times New Roman" w:cs="Times New Roman"/>
        </w:rPr>
        <w:t xml:space="preserve"> процента от числа, числа по проценту от него, нахождения процентного отношение двух чисел, нахождения процентного снижения или процентного повышения </w:t>
      </w:r>
      <w:proofErr w:type="spellStart"/>
      <w:r w:rsidRPr="00907F1B">
        <w:rPr>
          <w:rFonts w:ascii="Times New Roman" w:hAnsi="Times New Roman" w:cs="Times New Roman"/>
        </w:rPr>
        <w:t>величины;решение</w:t>
      </w:r>
      <w:proofErr w:type="spellEnd"/>
      <w:r w:rsidRPr="00907F1B">
        <w:rPr>
          <w:rFonts w:ascii="Times New Roman" w:hAnsi="Times New Roman" w:cs="Times New Roman"/>
        </w:rPr>
        <w:t xml:space="preserve"> логических задач;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3) развитие представлений о числе и числовых системах от </w:t>
      </w:r>
      <w:proofErr w:type="spellStart"/>
      <w:r w:rsidRPr="00907F1B">
        <w:rPr>
          <w:rFonts w:ascii="Times New Roman" w:hAnsi="Times New Roman" w:cs="Times New Roman"/>
        </w:rPr>
        <w:t>натуральных;до</w:t>
      </w:r>
      <w:proofErr w:type="spellEnd"/>
      <w:r w:rsidRPr="00907F1B">
        <w:rPr>
          <w:rFonts w:ascii="Times New Roman" w:hAnsi="Times New Roman" w:cs="Times New Roman"/>
        </w:rPr>
        <w:t xml:space="preserve"> действительных </w:t>
      </w:r>
      <w:proofErr w:type="spellStart"/>
      <w:r w:rsidRPr="00907F1B">
        <w:rPr>
          <w:rFonts w:ascii="Times New Roman" w:hAnsi="Times New Roman" w:cs="Times New Roman"/>
        </w:rPr>
        <w:t>чисел;овладение</w:t>
      </w:r>
      <w:proofErr w:type="spellEnd"/>
      <w:r w:rsidRPr="00907F1B">
        <w:rPr>
          <w:rFonts w:ascii="Times New Roman" w:hAnsi="Times New Roman" w:cs="Times New Roman"/>
        </w:rPr>
        <w:t xml:space="preserve"> навыками устных, письменных, инструментальных </w:t>
      </w:r>
      <w:proofErr w:type="spellStart"/>
      <w:r w:rsidRPr="00907F1B">
        <w:rPr>
          <w:rFonts w:ascii="Times New Roman" w:hAnsi="Times New Roman" w:cs="Times New Roman"/>
        </w:rPr>
        <w:t>вычислений:оперирование</w:t>
      </w:r>
      <w:proofErr w:type="spellEnd"/>
      <w:r w:rsidRPr="00907F1B">
        <w:rPr>
          <w:rFonts w:ascii="Times New Roman" w:hAnsi="Times New Roman" w:cs="Times New Roman"/>
        </w:rPr>
        <w:t xml:space="preserve"> </w:t>
      </w:r>
      <w:proofErr w:type="spellStart"/>
      <w:r w:rsidRPr="00907F1B">
        <w:rPr>
          <w:rFonts w:ascii="Times New Roman" w:hAnsi="Times New Roman" w:cs="Times New Roman"/>
        </w:rPr>
        <w:t>понятиями:натуральное</w:t>
      </w:r>
      <w:proofErr w:type="spellEnd"/>
      <w:r w:rsidRPr="00907F1B">
        <w:rPr>
          <w:rFonts w:ascii="Times New Roman" w:hAnsi="Times New Roman" w:cs="Times New Roman"/>
        </w:rPr>
        <w:t xml:space="preserve"> число, целое число, обыкновенная дробь, десятичная дробь, смешанное число, рациональное число, иррациональное </w:t>
      </w:r>
      <w:proofErr w:type="spellStart"/>
      <w:r w:rsidRPr="00907F1B">
        <w:rPr>
          <w:rFonts w:ascii="Times New Roman" w:hAnsi="Times New Roman" w:cs="Times New Roman"/>
        </w:rPr>
        <w:t>число;использование</w:t>
      </w:r>
      <w:proofErr w:type="spellEnd"/>
      <w:r w:rsidRPr="00907F1B">
        <w:rPr>
          <w:rFonts w:ascii="Times New Roman" w:hAnsi="Times New Roman" w:cs="Times New Roman"/>
        </w:rPr>
        <w:t xml:space="preserve"> свойства чисел и законов арифметических операций с числами при выполнении </w:t>
      </w:r>
      <w:proofErr w:type="spellStart"/>
      <w:r w:rsidRPr="00907F1B">
        <w:rPr>
          <w:rFonts w:ascii="Times New Roman" w:hAnsi="Times New Roman" w:cs="Times New Roman"/>
        </w:rPr>
        <w:t>вычислений;использование</w:t>
      </w:r>
      <w:proofErr w:type="spellEnd"/>
      <w:r w:rsidRPr="00907F1B">
        <w:rPr>
          <w:rFonts w:ascii="Times New Roman" w:hAnsi="Times New Roman" w:cs="Times New Roman"/>
        </w:rPr>
        <w:t xml:space="preserve"> признаков делимости на 2, 5, 3, 9, 10 при выполнении вычислений и решении </w:t>
      </w:r>
      <w:proofErr w:type="spellStart"/>
      <w:r w:rsidRPr="00907F1B">
        <w:rPr>
          <w:rFonts w:ascii="Times New Roman" w:hAnsi="Times New Roman" w:cs="Times New Roman"/>
        </w:rPr>
        <w:t>задач;выполнение</w:t>
      </w:r>
      <w:proofErr w:type="spellEnd"/>
      <w:r w:rsidRPr="00907F1B">
        <w:rPr>
          <w:rFonts w:ascii="Times New Roman" w:hAnsi="Times New Roman" w:cs="Times New Roman"/>
        </w:rPr>
        <w:t xml:space="preserve"> округления чисел в соответствии с </w:t>
      </w:r>
      <w:proofErr w:type="spellStart"/>
      <w:r w:rsidRPr="00907F1B">
        <w:rPr>
          <w:rFonts w:ascii="Times New Roman" w:hAnsi="Times New Roman" w:cs="Times New Roman"/>
        </w:rPr>
        <w:t>правилами;сравнение</w:t>
      </w:r>
      <w:proofErr w:type="spellEnd"/>
      <w:r w:rsidRPr="00907F1B">
        <w:rPr>
          <w:rFonts w:ascii="Times New Roman" w:hAnsi="Times New Roman" w:cs="Times New Roman"/>
        </w:rPr>
        <w:t xml:space="preserve"> </w:t>
      </w:r>
      <w:proofErr w:type="spellStart"/>
      <w:r w:rsidRPr="00907F1B">
        <w:rPr>
          <w:rFonts w:ascii="Times New Roman" w:hAnsi="Times New Roman" w:cs="Times New Roman"/>
        </w:rPr>
        <w:t>чисел;оценивание</w:t>
      </w:r>
      <w:proofErr w:type="spellEnd"/>
      <w:r w:rsidRPr="00907F1B">
        <w:rPr>
          <w:rFonts w:ascii="Times New Roman" w:hAnsi="Times New Roman" w:cs="Times New Roman"/>
        </w:rPr>
        <w:t xml:space="preserve"> значения квадратного корня из положительного целого числа;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</w:t>
      </w:r>
      <w:proofErr w:type="spellStart"/>
      <w:r w:rsidRPr="00907F1B">
        <w:rPr>
          <w:rFonts w:ascii="Times New Roman" w:hAnsi="Times New Roman" w:cs="Times New Roman"/>
        </w:rPr>
        <w:t>неравенств;умения</w:t>
      </w:r>
      <w:proofErr w:type="spellEnd"/>
      <w:r w:rsidRPr="00907F1B">
        <w:rPr>
          <w:rFonts w:ascii="Times New Roman" w:hAnsi="Times New Roman" w:cs="Times New Roman"/>
        </w:rPr>
        <w:t xml:space="preserve"> моделировать реальные ситуации на языке алгебры, </w:t>
      </w:r>
      <w:proofErr w:type="spellStart"/>
      <w:r w:rsidRPr="00907F1B">
        <w:rPr>
          <w:rFonts w:ascii="Times New Roman" w:hAnsi="Times New Roman" w:cs="Times New Roman"/>
        </w:rPr>
        <w:t>исследоватьпостроенные</w:t>
      </w:r>
      <w:proofErr w:type="spellEnd"/>
      <w:r w:rsidRPr="00907F1B">
        <w:rPr>
          <w:rFonts w:ascii="Times New Roman" w:hAnsi="Times New Roman" w:cs="Times New Roman"/>
        </w:rPr>
        <w:t xml:space="preserve"> модели с использованием аппарата алгебры, интерпретировать полученный </w:t>
      </w:r>
      <w:proofErr w:type="spellStart"/>
      <w:r w:rsidRPr="00907F1B">
        <w:rPr>
          <w:rFonts w:ascii="Times New Roman" w:hAnsi="Times New Roman" w:cs="Times New Roman"/>
        </w:rPr>
        <w:t>результат:выполнение</w:t>
      </w:r>
      <w:proofErr w:type="spellEnd"/>
      <w:r w:rsidRPr="00907F1B">
        <w:rPr>
          <w:rFonts w:ascii="Times New Roman" w:hAnsi="Times New Roman" w:cs="Times New Roman"/>
        </w:rPr>
        <w:t xml:space="preserve"> несложных преобразований для вычисления значений числовых выражений, содержащих степени с натуральным показателем, степени с целым отрицательным </w:t>
      </w:r>
      <w:proofErr w:type="spellStart"/>
      <w:r w:rsidRPr="00907F1B">
        <w:rPr>
          <w:rFonts w:ascii="Times New Roman" w:hAnsi="Times New Roman" w:cs="Times New Roman"/>
        </w:rPr>
        <w:t>показателем;выполнение</w:t>
      </w:r>
      <w:proofErr w:type="spellEnd"/>
      <w:r w:rsidRPr="00907F1B">
        <w:rPr>
          <w:rFonts w:ascii="Times New Roman" w:hAnsi="Times New Roman" w:cs="Times New Roman"/>
        </w:rPr>
        <w:t xml:space="preserve">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</w:t>
      </w:r>
      <w:proofErr w:type="spellStart"/>
      <w:r w:rsidRPr="00907F1B">
        <w:rPr>
          <w:rFonts w:ascii="Times New Roman" w:hAnsi="Times New Roman" w:cs="Times New Roman"/>
        </w:rPr>
        <w:t>зависимостей:определение</w:t>
      </w:r>
      <w:proofErr w:type="spellEnd"/>
      <w:r w:rsidRPr="00907F1B">
        <w:rPr>
          <w:rFonts w:ascii="Times New Roman" w:hAnsi="Times New Roman" w:cs="Times New Roman"/>
        </w:rPr>
        <w:t xml:space="preserve"> положения точки по ее координатам, координаты точки по ее положению на </w:t>
      </w:r>
      <w:proofErr w:type="spellStart"/>
      <w:r w:rsidRPr="00907F1B">
        <w:rPr>
          <w:rFonts w:ascii="Times New Roman" w:hAnsi="Times New Roman" w:cs="Times New Roman"/>
        </w:rPr>
        <w:t>плоскости;нахождение</w:t>
      </w:r>
      <w:proofErr w:type="spellEnd"/>
      <w:r w:rsidRPr="00907F1B">
        <w:rPr>
          <w:rFonts w:ascii="Times New Roman" w:hAnsi="Times New Roman" w:cs="Times New Roman"/>
        </w:rPr>
        <w:t xml:space="preserve"> по графику значений функции, области определения, множества значений, нулей функции, промежутков </w:t>
      </w:r>
      <w:proofErr w:type="spellStart"/>
      <w:r w:rsidRPr="00907F1B">
        <w:rPr>
          <w:rFonts w:ascii="Times New Roman" w:hAnsi="Times New Roman" w:cs="Times New Roman"/>
        </w:rPr>
        <w:t>знакопостоянства</w:t>
      </w:r>
      <w:proofErr w:type="spellEnd"/>
      <w:r w:rsidRPr="00907F1B">
        <w:rPr>
          <w:rFonts w:ascii="Times New Roman" w:hAnsi="Times New Roman" w:cs="Times New Roman"/>
        </w:rPr>
        <w:t xml:space="preserve">, промежутков возрастания и убывания, наибольшего и наименьшего значения </w:t>
      </w:r>
      <w:proofErr w:type="spellStart"/>
      <w:r w:rsidRPr="00907F1B">
        <w:rPr>
          <w:rFonts w:ascii="Times New Roman" w:hAnsi="Times New Roman" w:cs="Times New Roman"/>
        </w:rPr>
        <w:t>функции;построение</w:t>
      </w:r>
      <w:proofErr w:type="spellEnd"/>
      <w:r w:rsidRPr="00907F1B">
        <w:rPr>
          <w:rFonts w:ascii="Times New Roman" w:hAnsi="Times New Roman" w:cs="Times New Roman"/>
        </w:rPr>
        <w:t xml:space="preserve"> графика линейной и квадратичной </w:t>
      </w:r>
      <w:proofErr w:type="spellStart"/>
      <w:r w:rsidRPr="00907F1B">
        <w:rPr>
          <w:rFonts w:ascii="Times New Roman" w:hAnsi="Times New Roman" w:cs="Times New Roman"/>
        </w:rPr>
        <w:t>функций;оперирование</w:t>
      </w:r>
      <w:proofErr w:type="spellEnd"/>
      <w:r w:rsidRPr="00907F1B">
        <w:rPr>
          <w:rFonts w:ascii="Times New Roman" w:hAnsi="Times New Roman" w:cs="Times New Roman"/>
        </w:rPr>
        <w:t xml:space="preserve"> на базовом уровне понятиями: последовательность, арифметическая прогрессия, геометрическая </w:t>
      </w:r>
      <w:proofErr w:type="spellStart"/>
      <w:r w:rsidRPr="00907F1B">
        <w:rPr>
          <w:rFonts w:ascii="Times New Roman" w:hAnsi="Times New Roman" w:cs="Times New Roman"/>
        </w:rPr>
        <w:t>прогрессия;использование</w:t>
      </w:r>
      <w:proofErr w:type="spellEnd"/>
      <w:r w:rsidRPr="00907F1B">
        <w:rPr>
          <w:rFonts w:ascii="Times New Roman" w:hAnsi="Times New Roman" w:cs="Times New Roman"/>
        </w:rPr>
        <w:t xml:space="preserve"> свойств линейной и квадратичной функций и их графиков при решении задач из других учебных предметов;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6) овладение геометрическим </w:t>
      </w:r>
      <w:proofErr w:type="spellStart"/>
      <w:r w:rsidRPr="00907F1B">
        <w:rPr>
          <w:rFonts w:ascii="Times New Roman" w:hAnsi="Times New Roman" w:cs="Times New Roman"/>
        </w:rPr>
        <w:t>языком;развитие</w:t>
      </w:r>
      <w:proofErr w:type="spellEnd"/>
      <w:r w:rsidRPr="00907F1B">
        <w:rPr>
          <w:rFonts w:ascii="Times New Roman" w:hAnsi="Times New Roman" w:cs="Times New Roman"/>
        </w:rPr>
        <w:t xml:space="preserve"> умения использовать его для описания предметов окружающего </w:t>
      </w:r>
      <w:proofErr w:type="spellStart"/>
      <w:r w:rsidRPr="00907F1B">
        <w:rPr>
          <w:rFonts w:ascii="Times New Roman" w:hAnsi="Times New Roman" w:cs="Times New Roman"/>
        </w:rPr>
        <w:t>мира;развитие</w:t>
      </w:r>
      <w:proofErr w:type="spellEnd"/>
      <w:r w:rsidRPr="00907F1B">
        <w:rPr>
          <w:rFonts w:ascii="Times New Roman" w:hAnsi="Times New Roman" w:cs="Times New Roman"/>
        </w:rPr>
        <w:t xml:space="preserve"> пространственных представлений, </w:t>
      </w:r>
      <w:r w:rsidRPr="00907F1B">
        <w:rPr>
          <w:rFonts w:ascii="Times New Roman" w:hAnsi="Times New Roman" w:cs="Times New Roman"/>
        </w:rPr>
        <w:lastRenderedPageBreak/>
        <w:t xml:space="preserve">изобразительных умений, навыков геометрических </w:t>
      </w:r>
      <w:proofErr w:type="spellStart"/>
      <w:r w:rsidRPr="00907F1B">
        <w:rPr>
          <w:rFonts w:ascii="Times New Roman" w:hAnsi="Times New Roman" w:cs="Times New Roman"/>
        </w:rPr>
        <w:t>построений:оперирование</w:t>
      </w:r>
      <w:proofErr w:type="spellEnd"/>
      <w:r w:rsidRPr="00907F1B">
        <w:rPr>
          <w:rFonts w:ascii="Times New Roman" w:hAnsi="Times New Roman" w:cs="Times New Roman"/>
        </w:rPr>
        <w:t xml:space="preserve"> </w:t>
      </w:r>
      <w:proofErr w:type="spellStart"/>
      <w:r w:rsidRPr="00907F1B">
        <w:rPr>
          <w:rFonts w:ascii="Times New Roman" w:hAnsi="Times New Roman" w:cs="Times New Roman"/>
        </w:rPr>
        <w:t>понятиями:фигура</w:t>
      </w:r>
      <w:proofErr w:type="spellEnd"/>
      <w:r w:rsidRPr="00907F1B">
        <w:rPr>
          <w:rFonts w:ascii="Times New Roman" w:hAnsi="Times New Roman" w:cs="Times New Roman"/>
        </w:rPr>
        <w:t xml:space="preserve">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</w:t>
      </w:r>
      <w:proofErr w:type="spellStart"/>
      <w:r w:rsidRPr="00907F1B">
        <w:rPr>
          <w:rFonts w:ascii="Times New Roman" w:hAnsi="Times New Roman" w:cs="Times New Roman"/>
        </w:rPr>
        <w:t>шар;изображение</w:t>
      </w:r>
      <w:proofErr w:type="spellEnd"/>
      <w:r w:rsidRPr="00907F1B">
        <w:rPr>
          <w:rFonts w:ascii="Times New Roman" w:hAnsi="Times New Roman" w:cs="Times New Roman"/>
        </w:rPr>
        <w:t xml:space="preserve"> изучаемых фигур от руки и с помощью линейки и </w:t>
      </w:r>
      <w:proofErr w:type="spellStart"/>
      <w:r w:rsidRPr="00907F1B">
        <w:rPr>
          <w:rFonts w:ascii="Times New Roman" w:hAnsi="Times New Roman" w:cs="Times New Roman"/>
        </w:rPr>
        <w:t>циркуля;выполнение</w:t>
      </w:r>
      <w:proofErr w:type="spellEnd"/>
      <w:r w:rsidRPr="00907F1B">
        <w:rPr>
          <w:rFonts w:ascii="Times New Roman" w:hAnsi="Times New Roman" w:cs="Times New Roman"/>
        </w:rPr>
        <w:t xml:space="preserve"> измерения длин, расстояний, величин углов с помощью инструментов для измерений длин и углов;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7) формирование систематических знаний о плоских фигурах и их свойствах, представлений о простейших пространственных </w:t>
      </w:r>
      <w:proofErr w:type="spellStart"/>
      <w:r w:rsidRPr="00907F1B">
        <w:rPr>
          <w:rFonts w:ascii="Times New Roman" w:hAnsi="Times New Roman" w:cs="Times New Roman"/>
        </w:rPr>
        <w:t>телах;развитие</w:t>
      </w:r>
      <w:proofErr w:type="spellEnd"/>
      <w:r w:rsidRPr="00907F1B">
        <w:rPr>
          <w:rFonts w:ascii="Times New Roman" w:hAnsi="Times New Roman" w:cs="Times New Roman"/>
        </w:rPr>
        <w:t xml:space="preserve">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</w:t>
      </w:r>
      <w:proofErr w:type="spellStart"/>
      <w:r w:rsidRPr="00907F1B">
        <w:rPr>
          <w:rFonts w:ascii="Times New Roman" w:hAnsi="Times New Roman" w:cs="Times New Roman"/>
        </w:rPr>
        <w:t>задач:оперирование</w:t>
      </w:r>
      <w:proofErr w:type="spellEnd"/>
      <w:r w:rsidRPr="00907F1B">
        <w:rPr>
          <w:rFonts w:ascii="Times New Roman" w:hAnsi="Times New Roman" w:cs="Times New Roman"/>
        </w:rPr>
        <w:t xml:space="preserve"> на базовом уровне </w:t>
      </w:r>
      <w:proofErr w:type="spellStart"/>
      <w:r w:rsidRPr="00907F1B">
        <w:rPr>
          <w:rFonts w:ascii="Times New Roman" w:hAnsi="Times New Roman" w:cs="Times New Roman"/>
        </w:rPr>
        <w:t>понятиями:равенство</w:t>
      </w:r>
      <w:proofErr w:type="spellEnd"/>
      <w:r w:rsidRPr="00907F1B">
        <w:rPr>
          <w:rFonts w:ascii="Times New Roman" w:hAnsi="Times New Roman" w:cs="Times New Roman"/>
        </w:rPr>
        <w:t xml:space="preserve"> фигур, параллельность и перпендикулярность прямых, углы между прямыми, перпендикуляр, наклонная, </w:t>
      </w:r>
      <w:proofErr w:type="spellStart"/>
      <w:r w:rsidRPr="00907F1B">
        <w:rPr>
          <w:rFonts w:ascii="Times New Roman" w:hAnsi="Times New Roman" w:cs="Times New Roman"/>
        </w:rPr>
        <w:t>проекция;проведение</w:t>
      </w:r>
      <w:proofErr w:type="spellEnd"/>
      <w:r w:rsidRPr="00907F1B">
        <w:rPr>
          <w:rFonts w:ascii="Times New Roman" w:hAnsi="Times New Roman" w:cs="Times New Roman"/>
        </w:rPr>
        <w:t xml:space="preserve"> доказательств в </w:t>
      </w:r>
      <w:proofErr w:type="spellStart"/>
      <w:r w:rsidRPr="00907F1B">
        <w:rPr>
          <w:rFonts w:ascii="Times New Roman" w:hAnsi="Times New Roman" w:cs="Times New Roman"/>
        </w:rPr>
        <w:t>геометрии;оперирование</w:t>
      </w:r>
      <w:proofErr w:type="spellEnd"/>
      <w:r w:rsidRPr="00907F1B">
        <w:rPr>
          <w:rFonts w:ascii="Times New Roman" w:hAnsi="Times New Roman" w:cs="Times New Roman"/>
        </w:rPr>
        <w:t xml:space="preserve"> на базовом уровне </w:t>
      </w:r>
      <w:proofErr w:type="spellStart"/>
      <w:r w:rsidRPr="00907F1B">
        <w:rPr>
          <w:rFonts w:ascii="Times New Roman" w:hAnsi="Times New Roman" w:cs="Times New Roman"/>
        </w:rPr>
        <w:t>понятиями:вектор</w:t>
      </w:r>
      <w:proofErr w:type="spellEnd"/>
      <w:r w:rsidRPr="00907F1B">
        <w:rPr>
          <w:rFonts w:ascii="Times New Roman" w:hAnsi="Times New Roman" w:cs="Times New Roman"/>
        </w:rPr>
        <w:t xml:space="preserve">, сумма векторов, произведение вектора на число, координаты на </w:t>
      </w:r>
      <w:proofErr w:type="spellStart"/>
      <w:proofErr w:type="gramStart"/>
      <w:r w:rsidRPr="00907F1B">
        <w:rPr>
          <w:rFonts w:ascii="Times New Roman" w:hAnsi="Times New Roman" w:cs="Times New Roman"/>
        </w:rPr>
        <w:t>плоскости;решение</w:t>
      </w:r>
      <w:proofErr w:type="spellEnd"/>
      <w:proofErr w:type="gramEnd"/>
      <w:r w:rsidRPr="00907F1B">
        <w:rPr>
          <w:rFonts w:ascii="Times New Roman" w:hAnsi="Times New Roman" w:cs="Times New Roman"/>
        </w:rPr>
        <w:t xml:space="preserve"> задач на нахождение геометрических величин (длина и расстояние, величина угла, площадь) по образцам или алгоритмам;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</w:t>
      </w:r>
      <w:proofErr w:type="spellStart"/>
      <w:r w:rsidRPr="00907F1B">
        <w:rPr>
          <w:rFonts w:ascii="Times New Roman" w:hAnsi="Times New Roman" w:cs="Times New Roman"/>
        </w:rPr>
        <w:t>решений:формирование</w:t>
      </w:r>
      <w:proofErr w:type="spellEnd"/>
      <w:r w:rsidRPr="00907F1B">
        <w:rPr>
          <w:rFonts w:ascii="Times New Roman" w:hAnsi="Times New Roman" w:cs="Times New Roman"/>
        </w:rPr>
        <w:t xml:space="preserve"> представления о статистических характеристиках, вероятности случайного </w:t>
      </w:r>
      <w:proofErr w:type="spellStart"/>
      <w:r w:rsidRPr="00907F1B">
        <w:rPr>
          <w:rFonts w:ascii="Times New Roman" w:hAnsi="Times New Roman" w:cs="Times New Roman"/>
        </w:rPr>
        <w:t>события;решение</w:t>
      </w:r>
      <w:proofErr w:type="spellEnd"/>
      <w:r w:rsidRPr="00907F1B">
        <w:rPr>
          <w:rFonts w:ascii="Times New Roman" w:hAnsi="Times New Roman" w:cs="Times New Roman"/>
        </w:rPr>
        <w:t xml:space="preserve"> простейших комбинаторных </w:t>
      </w:r>
      <w:proofErr w:type="spellStart"/>
      <w:r w:rsidRPr="00907F1B">
        <w:rPr>
          <w:rFonts w:ascii="Times New Roman" w:hAnsi="Times New Roman" w:cs="Times New Roman"/>
        </w:rPr>
        <w:t>задач;определение</w:t>
      </w:r>
      <w:proofErr w:type="spellEnd"/>
      <w:r w:rsidRPr="00907F1B">
        <w:rPr>
          <w:rFonts w:ascii="Times New Roman" w:hAnsi="Times New Roman" w:cs="Times New Roman"/>
        </w:rPr>
        <w:t xml:space="preserve"> основных статистических характеристик числовых </w:t>
      </w:r>
      <w:proofErr w:type="spellStart"/>
      <w:r w:rsidRPr="00907F1B">
        <w:rPr>
          <w:rFonts w:ascii="Times New Roman" w:hAnsi="Times New Roman" w:cs="Times New Roman"/>
        </w:rPr>
        <w:t>наборов;оценивание</w:t>
      </w:r>
      <w:proofErr w:type="spellEnd"/>
      <w:r w:rsidRPr="00907F1B">
        <w:rPr>
          <w:rFonts w:ascii="Times New Roman" w:hAnsi="Times New Roman" w:cs="Times New Roman"/>
        </w:rPr>
        <w:t xml:space="preserve"> и вычисление вероятности события в простейших </w:t>
      </w:r>
      <w:proofErr w:type="spellStart"/>
      <w:r w:rsidRPr="00907F1B">
        <w:rPr>
          <w:rFonts w:ascii="Times New Roman" w:hAnsi="Times New Roman" w:cs="Times New Roman"/>
        </w:rPr>
        <w:t>случаях;наличие</w:t>
      </w:r>
      <w:proofErr w:type="spellEnd"/>
      <w:r w:rsidRPr="00907F1B">
        <w:rPr>
          <w:rFonts w:ascii="Times New Roman" w:hAnsi="Times New Roman" w:cs="Times New Roman"/>
        </w:rPr>
        <w:t xml:space="preserve"> представления о роли практически достоверных и маловероятных событий, о роли закона больших чисел в массовых </w:t>
      </w:r>
      <w:proofErr w:type="spellStart"/>
      <w:r w:rsidRPr="00907F1B">
        <w:rPr>
          <w:rFonts w:ascii="Times New Roman" w:hAnsi="Times New Roman" w:cs="Times New Roman"/>
        </w:rPr>
        <w:t>явлениях;умение</w:t>
      </w:r>
      <w:proofErr w:type="spellEnd"/>
      <w:r w:rsidRPr="00907F1B">
        <w:rPr>
          <w:rFonts w:ascii="Times New Roman" w:hAnsi="Times New Roman" w:cs="Times New Roman"/>
        </w:rPr>
        <w:t xml:space="preserve">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</w:t>
      </w:r>
      <w:proofErr w:type="spellStart"/>
      <w:r w:rsidRPr="00907F1B">
        <w:rPr>
          <w:rFonts w:ascii="Times New Roman" w:hAnsi="Times New Roman" w:cs="Times New Roman"/>
        </w:rPr>
        <w:t>расчетах:распознавание</w:t>
      </w:r>
      <w:proofErr w:type="spellEnd"/>
      <w:r w:rsidRPr="00907F1B">
        <w:rPr>
          <w:rFonts w:ascii="Times New Roman" w:hAnsi="Times New Roman" w:cs="Times New Roman"/>
        </w:rPr>
        <w:t xml:space="preserve"> верных и неверных </w:t>
      </w:r>
      <w:proofErr w:type="spellStart"/>
      <w:r w:rsidRPr="00907F1B">
        <w:rPr>
          <w:rFonts w:ascii="Times New Roman" w:hAnsi="Times New Roman" w:cs="Times New Roman"/>
        </w:rPr>
        <w:t>высказываний;оценивание</w:t>
      </w:r>
      <w:proofErr w:type="spellEnd"/>
      <w:r w:rsidRPr="00907F1B">
        <w:rPr>
          <w:rFonts w:ascii="Times New Roman" w:hAnsi="Times New Roman" w:cs="Times New Roman"/>
        </w:rPr>
        <w:t xml:space="preserve"> результатов вычислений при решении практических </w:t>
      </w:r>
      <w:proofErr w:type="spellStart"/>
      <w:r w:rsidRPr="00907F1B">
        <w:rPr>
          <w:rFonts w:ascii="Times New Roman" w:hAnsi="Times New Roman" w:cs="Times New Roman"/>
        </w:rPr>
        <w:t>задач;выполнение</w:t>
      </w:r>
      <w:proofErr w:type="spellEnd"/>
      <w:r w:rsidRPr="00907F1B">
        <w:rPr>
          <w:rFonts w:ascii="Times New Roman" w:hAnsi="Times New Roman" w:cs="Times New Roman"/>
        </w:rPr>
        <w:t xml:space="preserve"> сравнения чисел в реальных </w:t>
      </w:r>
      <w:proofErr w:type="spellStart"/>
      <w:r w:rsidRPr="00907F1B">
        <w:rPr>
          <w:rFonts w:ascii="Times New Roman" w:hAnsi="Times New Roman" w:cs="Times New Roman"/>
        </w:rPr>
        <w:t>ситуациях;использование</w:t>
      </w:r>
      <w:proofErr w:type="spellEnd"/>
      <w:r w:rsidRPr="00907F1B">
        <w:rPr>
          <w:rFonts w:ascii="Times New Roman" w:hAnsi="Times New Roman" w:cs="Times New Roman"/>
        </w:rPr>
        <w:t xml:space="preserve"> числовых выражений при решении практических задач и задач из других учебных </w:t>
      </w:r>
      <w:proofErr w:type="spellStart"/>
      <w:r w:rsidRPr="00907F1B">
        <w:rPr>
          <w:rFonts w:ascii="Times New Roman" w:hAnsi="Times New Roman" w:cs="Times New Roman"/>
        </w:rPr>
        <w:t>предметов;решение</w:t>
      </w:r>
      <w:proofErr w:type="spellEnd"/>
      <w:r w:rsidRPr="00907F1B">
        <w:rPr>
          <w:rFonts w:ascii="Times New Roman" w:hAnsi="Times New Roman" w:cs="Times New Roman"/>
        </w:rPr>
        <w:t xml:space="preserve"> практических задач с применением простейших свойств </w:t>
      </w:r>
      <w:proofErr w:type="spellStart"/>
      <w:r w:rsidRPr="00907F1B">
        <w:rPr>
          <w:rFonts w:ascii="Times New Roman" w:hAnsi="Times New Roman" w:cs="Times New Roman"/>
        </w:rPr>
        <w:t>фигур;выполнение</w:t>
      </w:r>
      <w:proofErr w:type="spellEnd"/>
      <w:r w:rsidRPr="00907F1B">
        <w:rPr>
          <w:rFonts w:ascii="Times New Roman" w:hAnsi="Times New Roman" w:cs="Times New Roman"/>
        </w:rPr>
        <w:t xml:space="preserve"> простейших построений и измерений на местности, необходимых в реальной жизни;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10) формирование информационной и алгоритмической </w:t>
      </w:r>
      <w:proofErr w:type="spellStart"/>
      <w:proofErr w:type="gramStart"/>
      <w:r w:rsidRPr="00907F1B">
        <w:rPr>
          <w:rFonts w:ascii="Times New Roman" w:hAnsi="Times New Roman" w:cs="Times New Roman"/>
        </w:rPr>
        <w:t>культуры;формирование</w:t>
      </w:r>
      <w:proofErr w:type="spellEnd"/>
      <w:proofErr w:type="gramEnd"/>
      <w:r w:rsidRPr="00907F1B">
        <w:rPr>
          <w:rFonts w:ascii="Times New Roman" w:hAnsi="Times New Roman" w:cs="Times New Roman"/>
        </w:rPr>
        <w:t xml:space="preserve"> представления о компьютере как универсальном устройстве обработки </w:t>
      </w:r>
      <w:proofErr w:type="spellStart"/>
      <w:r w:rsidRPr="00907F1B">
        <w:rPr>
          <w:rFonts w:ascii="Times New Roman" w:hAnsi="Times New Roman" w:cs="Times New Roman"/>
        </w:rPr>
        <w:t>информации;развитие</w:t>
      </w:r>
      <w:proofErr w:type="spellEnd"/>
      <w:r w:rsidRPr="00907F1B">
        <w:rPr>
          <w:rFonts w:ascii="Times New Roman" w:hAnsi="Times New Roman" w:cs="Times New Roman"/>
        </w:rPr>
        <w:t xml:space="preserve"> основных навыков и умений использования компьютерных устройств;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11) формирование представления об основных изучаемых </w:t>
      </w:r>
      <w:proofErr w:type="spellStart"/>
      <w:proofErr w:type="gramStart"/>
      <w:r w:rsidRPr="00907F1B">
        <w:rPr>
          <w:rFonts w:ascii="Times New Roman" w:hAnsi="Times New Roman" w:cs="Times New Roman"/>
        </w:rPr>
        <w:t>понятиях:информация</w:t>
      </w:r>
      <w:proofErr w:type="spellEnd"/>
      <w:proofErr w:type="gramEnd"/>
      <w:r w:rsidRPr="00907F1B">
        <w:rPr>
          <w:rFonts w:ascii="Times New Roman" w:hAnsi="Times New Roman" w:cs="Times New Roman"/>
        </w:rPr>
        <w:t>, алгоритм, модель - и их свойствах;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</w:t>
      </w:r>
      <w:proofErr w:type="spellStart"/>
      <w:proofErr w:type="gramStart"/>
      <w:r w:rsidRPr="00907F1B">
        <w:rPr>
          <w:rFonts w:ascii="Times New Roman" w:hAnsi="Times New Roman" w:cs="Times New Roman"/>
        </w:rPr>
        <w:t>исполнителя;формирование</w:t>
      </w:r>
      <w:proofErr w:type="spellEnd"/>
      <w:proofErr w:type="gramEnd"/>
      <w:r w:rsidRPr="00907F1B">
        <w:rPr>
          <w:rFonts w:ascii="Times New Roman" w:hAnsi="Times New Roman" w:cs="Times New Roman"/>
        </w:rPr>
        <w:t xml:space="preserve"> знаний об алгоритмических конструкциях, логических значениях и </w:t>
      </w:r>
      <w:proofErr w:type="spellStart"/>
      <w:r w:rsidRPr="00907F1B">
        <w:rPr>
          <w:rFonts w:ascii="Times New Roman" w:hAnsi="Times New Roman" w:cs="Times New Roman"/>
        </w:rPr>
        <w:t>операциях;знакомство</w:t>
      </w:r>
      <w:proofErr w:type="spellEnd"/>
      <w:r w:rsidRPr="00907F1B">
        <w:rPr>
          <w:rFonts w:ascii="Times New Roman" w:hAnsi="Times New Roman" w:cs="Times New Roman"/>
        </w:rPr>
        <w:t xml:space="preserve"> с одним из языков программирования и основными алгоритмическими структурами - линейной, условной и циклической;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E82738" w:rsidRPr="00907F1B" w:rsidRDefault="00E82738" w:rsidP="00E827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E82738" w:rsidRPr="00907F1B" w:rsidRDefault="00E82738" w:rsidP="00E82738">
      <w:pPr>
        <w:tabs>
          <w:tab w:val="left" w:pos="1134"/>
        </w:tabs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>Планируемые результаты</w:t>
      </w:r>
    </w:p>
    <w:p w:rsidR="00E82738" w:rsidRPr="00907F1B" w:rsidRDefault="00E82738" w:rsidP="00E82738">
      <w:pPr>
        <w:tabs>
          <w:tab w:val="left" w:pos="1134"/>
        </w:tabs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 xml:space="preserve">Ученик научится </w:t>
      </w:r>
    </w:p>
    <w:p w:rsidR="00E82738" w:rsidRPr="00907F1B" w:rsidRDefault="00E82738" w:rsidP="00C22F9A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lastRenderedPageBreak/>
        <w:t>Оперировать на базовом уровне</w:t>
      </w:r>
      <w:r w:rsidRPr="00907F1B">
        <w:rPr>
          <w:rFonts w:ascii="Times New Roman" w:eastAsia="Calibri" w:hAnsi="Times New Roman" w:cs="Times New Roman"/>
          <w:vertAlign w:val="superscript"/>
        </w:rPr>
        <w:footnoteReference w:id="1"/>
      </w:r>
      <w:r w:rsidRPr="00907F1B">
        <w:rPr>
          <w:rFonts w:ascii="Times New Roman" w:eastAsia="Calibri" w:hAnsi="Times New Roman" w:cs="Times New Roman"/>
        </w:rPr>
        <w:t xml:space="preserve"> понятиями: множество, элемент множества, подмножество, принадлежность;</w:t>
      </w:r>
    </w:p>
    <w:p w:rsidR="00E82738" w:rsidRPr="00907F1B" w:rsidRDefault="00E82738" w:rsidP="00C22F9A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задавать множества перечислением их элементов;</w:t>
      </w:r>
    </w:p>
    <w:p w:rsidR="00E82738" w:rsidRPr="00907F1B" w:rsidRDefault="00E82738" w:rsidP="00C22F9A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находить пересечение, объединение, подмножество в простейших ситуациях.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распознавать логически некорректные высказывания.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Числа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свойства чисел и правила действий с рациональными числами при выполнении вычислений;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округление рациональных чисел в соответствии с правилами;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сравнивать рациональные числа</w:t>
      </w:r>
      <w:r w:rsidRPr="00907F1B">
        <w:rPr>
          <w:rFonts w:ascii="Times New Roman" w:eastAsia="Calibri" w:hAnsi="Times New Roman" w:cs="Times New Roman"/>
          <w:b/>
        </w:rPr>
        <w:t>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оценивать результаты вычислений при решении практических задач;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сравнение чисел в реальных ситуациях;</w:t>
      </w:r>
    </w:p>
    <w:p w:rsidR="00E82738" w:rsidRPr="00907F1B" w:rsidRDefault="00E82738" w:rsidP="00C22F9A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Статистика и теория вероятностей</w:t>
      </w:r>
    </w:p>
    <w:p w:rsidR="00E82738" w:rsidRPr="00907F1B" w:rsidRDefault="00E82738" w:rsidP="00C22F9A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Представлять данные в виде таблиц, диаграмм, </w:t>
      </w:r>
    </w:p>
    <w:p w:rsidR="00E82738" w:rsidRPr="00907F1B" w:rsidRDefault="00E82738" w:rsidP="00C22F9A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читать информацию, представленную в виде таблицы, диаграммы.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>Текстовые задачи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несложные сюжетные задачи разных типов на все арифметические действия;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составлять план решения задачи; 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выделять этапы решения задачи;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знать различие скоростей объекта в стоячей воде, против течения и по течению реки;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задачи на нахождение части числа и числа по его части;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lastRenderedPageBreak/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E82738" w:rsidRPr="00907F1B" w:rsidRDefault="00E82738" w:rsidP="00C22F9A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несложные логические задачи методом рассуждений.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18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Наглядная геометрия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Геометрические фигуры</w:t>
      </w:r>
    </w:p>
    <w:p w:rsidR="00E82738" w:rsidRPr="00907F1B" w:rsidRDefault="00E82738" w:rsidP="00C22F9A">
      <w:pPr>
        <w:numPr>
          <w:ilvl w:val="0"/>
          <w:numId w:val="19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 xml:space="preserve">Оперировать на базовом уровне понятиями: фигура, </w:t>
      </w:r>
      <w:r w:rsidRPr="00907F1B">
        <w:rPr>
          <w:rFonts w:ascii="Times New Roman" w:eastAsia="Calibri" w:hAnsi="Times New Roman" w:cs="Times New Roman"/>
          <w:bCs/>
          <w:lang w:eastAsia="en-US"/>
        </w:rPr>
        <w:t>т</w:t>
      </w:r>
      <w:r w:rsidRPr="00907F1B">
        <w:rPr>
          <w:rFonts w:ascii="Times New Roman" w:eastAsia="Calibri" w:hAnsi="Times New Roman" w:cs="Times New Roman"/>
          <w:lang w:eastAsia="en-US"/>
        </w:rPr>
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</w:r>
      <w:r w:rsidRPr="00907F1B">
        <w:rPr>
          <w:rFonts w:ascii="Times New Roman" w:eastAsia="Calibri" w:hAnsi="Times New Roman" w:cs="Times New Roman"/>
        </w:rPr>
        <w:t>Изображать изучаемые фигуры от руки и с помощью линейки и циркуля.</w:t>
      </w:r>
    </w:p>
    <w:p w:rsidR="00E82738" w:rsidRPr="00907F1B" w:rsidRDefault="00E82738" w:rsidP="00E82738">
      <w:pPr>
        <w:tabs>
          <w:tab w:val="left" w:pos="0"/>
          <w:tab w:val="left" w:pos="993"/>
        </w:tabs>
        <w:spacing w:after="0"/>
        <w:ind w:left="709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16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решать практические задачи с применением простейших свойств фигур. 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Измерения и вычисления</w:t>
      </w:r>
    </w:p>
    <w:p w:rsidR="00E82738" w:rsidRPr="00907F1B" w:rsidRDefault="00E82738" w:rsidP="00C22F9A">
      <w:pPr>
        <w:numPr>
          <w:ilvl w:val="0"/>
          <w:numId w:val="20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E82738" w:rsidRPr="00907F1B" w:rsidRDefault="00E82738" w:rsidP="00C22F9A">
      <w:pPr>
        <w:numPr>
          <w:ilvl w:val="0"/>
          <w:numId w:val="20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вычислять площади прямоугольников. 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14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  <w:lang w:eastAsia="en-US"/>
        </w:rPr>
        <w:t>вычислять расстояния на местности в стандартных ситуациях, площади прямоугольников;</w:t>
      </w:r>
    </w:p>
    <w:p w:rsidR="00E82738" w:rsidRPr="00907F1B" w:rsidRDefault="00E82738" w:rsidP="00C22F9A">
      <w:pPr>
        <w:numPr>
          <w:ilvl w:val="0"/>
          <w:numId w:val="15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>выполнять простейшие построения и измерения на местности, необходимые в реальной жизни.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>История математики</w:t>
      </w:r>
    </w:p>
    <w:p w:rsidR="00E82738" w:rsidRPr="00907F1B" w:rsidRDefault="00E82738" w:rsidP="00C22F9A">
      <w:pPr>
        <w:numPr>
          <w:ilvl w:val="0"/>
          <w:numId w:val="21"/>
        </w:numPr>
        <w:tabs>
          <w:tab w:val="left" w:pos="34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E82738" w:rsidRPr="00907F1B" w:rsidRDefault="00E82738" w:rsidP="00C22F9A">
      <w:pPr>
        <w:numPr>
          <w:ilvl w:val="0"/>
          <w:numId w:val="2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</w:rPr>
        <w:t>знать примеры математических открытий и их авторов, в связи с отечественной и всемирной историей.</w:t>
      </w:r>
    </w:p>
    <w:p w:rsidR="00E82738" w:rsidRPr="00907F1B" w:rsidRDefault="00E82738" w:rsidP="00E82738">
      <w:pPr>
        <w:spacing w:after="0"/>
        <w:outlineLvl w:val="2"/>
        <w:rPr>
          <w:rFonts w:ascii="Times New Roman" w:hAnsi="Times New Roman" w:cs="Times New Roman"/>
          <w:b/>
          <w:bCs/>
        </w:rPr>
      </w:pPr>
      <w:bookmarkStart w:id="0" w:name="_Toc284662720"/>
      <w:bookmarkStart w:id="1" w:name="_Toc284663346"/>
    </w:p>
    <w:p w:rsidR="00E82738" w:rsidRPr="00907F1B" w:rsidRDefault="00E82738" w:rsidP="00E82738">
      <w:pPr>
        <w:spacing w:after="0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>Ученик получит возможность научиться (для обеспечения возможности успешного продолжения образования на базовом и углубленном уровнях)</w:t>
      </w:r>
      <w:bookmarkEnd w:id="0"/>
      <w:bookmarkEnd w:id="1"/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Элементы теории множеств и математической логики</w:t>
      </w:r>
    </w:p>
    <w:p w:rsidR="00E82738" w:rsidRPr="00907F1B" w:rsidRDefault="00E82738" w:rsidP="00C22F9A">
      <w:pPr>
        <w:numPr>
          <w:ilvl w:val="0"/>
          <w:numId w:val="31"/>
        </w:numPr>
        <w:tabs>
          <w:tab w:val="left" w:pos="1134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E82738" w:rsidRPr="00907F1B" w:rsidRDefault="00E82738" w:rsidP="00C22F9A">
      <w:pPr>
        <w:numPr>
          <w:ilvl w:val="0"/>
          <w:numId w:val="31"/>
        </w:numPr>
        <w:tabs>
          <w:tab w:val="left" w:pos="1134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3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распознавать логически некорректные высказывания; </w:t>
      </w:r>
    </w:p>
    <w:p w:rsidR="00E82738" w:rsidRPr="00907F1B" w:rsidRDefault="00E82738" w:rsidP="00C22F9A">
      <w:pPr>
        <w:numPr>
          <w:ilvl w:val="0"/>
          <w:numId w:val="3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строить цепочки умозаключений на основе использования правил логики.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Числа</w:t>
      </w:r>
    </w:p>
    <w:p w:rsidR="00E82738" w:rsidRPr="00907F1B" w:rsidRDefault="00E82738" w:rsidP="00C22F9A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E82738" w:rsidRPr="00907F1B" w:rsidRDefault="00E82738" w:rsidP="00C22F9A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понимать и объяснять смысл позиционной записи натурального числа;</w:t>
      </w:r>
    </w:p>
    <w:p w:rsidR="00E82738" w:rsidRPr="00907F1B" w:rsidRDefault="00E82738" w:rsidP="00C22F9A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lastRenderedPageBreak/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E82738" w:rsidRPr="00907F1B" w:rsidRDefault="00E82738" w:rsidP="00C22F9A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E82738" w:rsidRPr="00907F1B" w:rsidRDefault="00E82738" w:rsidP="00C22F9A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округление рациональных чисел с заданной точностью;</w:t>
      </w:r>
    </w:p>
    <w:p w:rsidR="00E82738" w:rsidRPr="00907F1B" w:rsidRDefault="00E82738" w:rsidP="00C22F9A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упорядочивать числа, записанные в виде обыкновенных и десятичных дробей;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2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E82738" w:rsidRPr="00907F1B" w:rsidRDefault="00E82738" w:rsidP="00C22F9A">
      <w:pPr>
        <w:numPr>
          <w:ilvl w:val="0"/>
          <w:numId w:val="2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82738" w:rsidRPr="00907F1B" w:rsidRDefault="00E82738" w:rsidP="00C22F9A">
      <w:pPr>
        <w:numPr>
          <w:ilvl w:val="0"/>
          <w:numId w:val="2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 xml:space="preserve">Уравнения и неравенства </w:t>
      </w:r>
    </w:p>
    <w:p w:rsidR="00E82738" w:rsidRPr="00907F1B" w:rsidRDefault="00E82738" w:rsidP="00C22F9A">
      <w:pPr>
        <w:numPr>
          <w:ilvl w:val="0"/>
          <w:numId w:val="2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Статистика и теория вероятностей</w:t>
      </w:r>
    </w:p>
    <w:p w:rsidR="00E82738" w:rsidRPr="00907F1B" w:rsidRDefault="00E82738" w:rsidP="00C22F9A">
      <w:pPr>
        <w:numPr>
          <w:ilvl w:val="0"/>
          <w:numId w:val="2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E82738" w:rsidRPr="00907F1B" w:rsidRDefault="00E82738" w:rsidP="00C22F9A">
      <w:pPr>
        <w:numPr>
          <w:ilvl w:val="0"/>
          <w:numId w:val="2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извлекать, информацию, представленную в таблицах, на диаграммах;</w:t>
      </w:r>
    </w:p>
    <w:p w:rsidR="00E82738" w:rsidRPr="00907F1B" w:rsidRDefault="00E82738" w:rsidP="00C22F9A">
      <w:pPr>
        <w:numPr>
          <w:ilvl w:val="0"/>
          <w:numId w:val="2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составлять таблицы, строить диаграммы на основе данных.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26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>Текстовые задачи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простые и сложные задачи разных типов, а также задачи повышенной трудности;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знать и применять оба способа поиска решения задач (от требования к условию и от условия к требованию);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моделировать рассуждения при поиске решения задач с помощью граф-схемы;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выделять этапы решения задачи и содержание каждого этапа;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решать разнообразные задачи «на части», 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E82738" w:rsidRPr="00907F1B" w:rsidRDefault="00E82738" w:rsidP="00C22F9A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2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lastRenderedPageBreak/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E82738" w:rsidRPr="00907F1B" w:rsidRDefault="00E82738" w:rsidP="00C22F9A">
      <w:pPr>
        <w:numPr>
          <w:ilvl w:val="0"/>
          <w:numId w:val="2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82738" w:rsidRPr="00907F1B" w:rsidRDefault="00E82738" w:rsidP="00C22F9A">
      <w:pPr>
        <w:numPr>
          <w:ilvl w:val="0"/>
          <w:numId w:val="2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  <w:lang w:eastAsia="en-US"/>
        </w:rPr>
        <w:t>решать задачи на движение по реке, рассматривая разные системы отсчета.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Наглядная геометрия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Геометрические фигуры</w:t>
      </w:r>
    </w:p>
    <w:p w:rsidR="00E82738" w:rsidRPr="00907F1B" w:rsidRDefault="00E82738" w:rsidP="00C22F9A">
      <w:pPr>
        <w:numPr>
          <w:ilvl w:val="0"/>
          <w:numId w:val="29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E82738" w:rsidRPr="00907F1B" w:rsidRDefault="00E82738" w:rsidP="00C22F9A">
      <w:pPr>
        <w:numPr>
          <w:ilvl w:val="0"/>
          <w:numId w:val="29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изображать изучаемые фигуры от руки и с помощью компьютерных инструментов.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Измерения и вычисления</w:t>
      </w:r>
    </w:p>
    <w:p w:rsidR="00E82738" w:rsidRPr="00907F1B" w:rsidRDefault="00E82738" w:rsidP="00C22F9A">
      <w:pPr>
        <w:numPr>
          <w:ilvl w:val="0"/>
          <w:numId w:val="3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E82738" w:rsidRPr="00907F1B" w:rsidRDefault="00E82738" w:rsidP="00C22F9A">
      <w:pPr>
        <w:numPr>
          <w:ilvl w:val="0"/>
          <w:numId w:val="3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вычислять площади прямоугольников, квадратов, объемы прямоугольных параллелепипедов, кубов.</w:t>
      </w:r>
    </w:p>
    <w:p w:rsidR="00E82738" w:rsidRPr="00907F1B" w:rsidRDefault="00E82738" w:rsidP="00E82738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E82738" w:rsidRPr="00907F1B" w:rsidRDefault="00E82738" w:rsidP="00C22F9A">
      <w:pPr>
        <w:numPr>
          <w:ilvl w:val="0"/>
          <w:numId w:val="3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E82738" w:rsidRPr="00907F1B" w:rsidRDefault="00E82738" w:rsidP="00C22F9A">
      <w:pPr>
        <w:numPr>
          <w:ilvl w:val="0"/>
          <w:numId w:val="3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выполнять простейшие построения на местности, необходимые в реальной жизни; </w:t>
      </w:r>
    </w:p>
    <w:p w:rsidR="00E82738" w:rsidRPr="00907F1B" w:rsidRDefault="00E82738" w:rsidP="00C22F9A">
      <w:pPr>
        <w:numPr>
          <w:ilvl w:val="0"/>
          <w:numId w:val="3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оценивать размеры реальных объектов окружающего мира.</w:t>
      </w:r>
    </w:p>
    <w:p w:rsidR="00E82738" w:rsidRPr="00907F1B" w:rsidRDefault="00E82738" w:rsidP="00E82738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>История математики</w:t>
      </w:r>
    </w:p>
    <w:p w:rsidR="00E82738" w:rsidRPr="00907F1B" w:rsidRDefault="00E82738" w:rsidP="00E82738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eastAsia="Calibri" w:hAnsi="Times New Roman" w:cs="Times New Roman"/>
        </w:rPr>
        <w:t>Характеризовать вклад выдающихся математиков в развитие математики и иных научных областей</w:t>
      </w:r>
    </w:p>
    <w:p w:rsidR="00E82738" w:rsidRPr="00907F1B" w:rsidRDefault="00E82738" w:rsidP="00E82738">
      <w:pPr>
        <w:pStyle w:val="FR2"/>
        <w:tabs>
          <w:tab w:val="left" w:pos="720"/>
        </w:tabs>
        <w:jc w:val="left"/>
        <w:rPr>
          <w:rFonts w:cs="Times New Roman"/>
          <w:sz w:val="24"/>
          <w:szCs w:val="24"/>
        </w:rPr>
      </w:pPr>
      <w:r w:rsidRPr="00907F1B">
        <w:rPr>
          <w:rFonts w:cs="Times New Roman"/>
          <w:sz w:val="24"/>
          <w:szCs w:val="24"/>
        </w:rPr>
        <w:t>Содержание предмета «Математика» 5 классе.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Натуральные числа и нуль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Натуральный ряд чисел и его свойства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Запись и чтение натуральных чисел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Округление натуральных чисел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Необходимость округления. Правило округления натуральных чисел.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Сравнение натуральных чисел, сравнение с числом 0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Действия с натуральными числами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lastRenderedPageBreak/>
        <w:t>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действий.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Степень с натуральным показателем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Числовые выражения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Числовое выражение и его значение, порядок выполнения действий.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Деление с остатком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Свойства и признаки делимости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Алгебраические выражения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Дроби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Обыкновенные дроби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Приведение дробей к общему знаменателю. Сравнение обыкновенных дробей.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Сложение и вычитание обыкновенных дробей. Умножение и деление обыкновенных дробей.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Арифметические действия со смешанными дробями.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Арифметические действия с дробными числами.</w:t>
      </w:r>
      <w:r w:rsidRPr="00907F1B">
        <w:rPr>
          <w:rFonts w:ascii="Times New Roman" w:hAnsi="Times New Roman"/>
        </w:rPr>
        <w:tab/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Способы рационализации вычислений и их применение при выполнении действий.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Десятичные дроби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Отношение двух чисел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Cs/>
        </w:rPr>
        <w:t xml:space="preserve">Масштаб на плане и карте.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/>
          <w:bCs/>
        </w:rPr>
        <w:t>Среднее арифметическое чисел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Cs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Проценты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Cs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lastRenderedPageBreak/>
        <w:t>Диаграммы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Cs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Решение текстовых задач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Единицы измерений</w:t>
      </w:r>
      <w:r w:rsidRPr="00907F1B">
        <w:rPr>
          <w:rFonts w:ascii="Times New Roman" w:hAnsi="Times New Roman"/>
        </w:rPr>
        <w:t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Задачи на все арифметические действия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Задачи на движение, работу и покупки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Задачи на части, доли, проценты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Логические задачи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Cs/>
        </w:rPr>
        <w:t xml:space="preserve">Решение несложных логических задач. Решение логических задач с помощью графов, таблиц.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/>
        </w:rPr>
        <w:t xml:space="preserve">Основные методы решения текстовых задач: </w:t>
      </w:r>
      <w:r w:rsidRPr="00907F1B">
        <w:rPr>
          <w:rFonts w:ascii="Times New Roman" w:hAnsi="Times New Roman"/>
          <w:bCs/>
        </w:rPr>
        <w:t>арифметический, перебор вариантов.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Наглядная геометрия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Понятие объема; единицы объема. Объем прямоугольного параллелепипеда, куба.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История математики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Рождение шестидесятеричной системы счисления. Появление десятичной записи чисел.</w:t>
      </w:r>
    </w:p>
    <w:p w:rsidR="00E82738" w:rsidRPr="00907F1B" w:rsidRDefault="00E82738" w:rsidP="00E82738">
      <w:pPr>
        <w:pStyle w:val="a6"/>
        <w:spacing w:line="276" w:lineRule="auto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8214EA" w:rsidRPr="00907F1B" w:rsidRDefault="008214EA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907F1B" w:rsidRDefault="00E82738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8214EA" w:rsidRPr="00907F1B" w:rsidRDefault="008214EA" w:rsidP="00907F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Аннотация к рабочей программе по алгебре в 8 классе</w:t>
      </w:r>
      <w:r w:rsidR="00F56B68"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F72EFC" w:rsidRPr="00907F1B" w:rsidRDefault="008214EA" w:rsidP="00F72EFC">
      <w:pPr>
        <w:pStyle w:val="a6"/>
        <w:spacing w:line="276" w:lineRule="auto"/>
        <w:ind w:firstLine="708"/>
        <w:jc w:val="both"/>
        <w:rPr>
          <w:rFonts w:ascii="Times New Roman" w:hAnsi="Times New Roman"/>
          <w:color w:val="FF0000"/>
        </w:rPr>
      </w:pPr>
      <w:r w:rsidRPr="00907F1B">
        <w:rPr>
          <w:rFonts w:ascii="Times New Roman" w:hAnsi="Times New Roman"/>
          <w:highlight w:val="white"/>
        </w:rPr>
        <w:t xml:space="preserve">      </w:t>
      </w:r>
      <w:r w:rsidR="00F72EFC" w:rsidRPr="00907F1B">
        <w:rPr>
          <w:rFonts w:ascii="Times New Roman" w:hAnsi="Times New Roman"/>
          <w:b/>
        </w:rPr>
        <w:t xml:space="preserve">Рабочая программа по алгебре для обучающихся 8 класса составлена в </w:t>
      </w:r>
      <w:proofErr w:type="spellStart"/>
      <w:r w:rsidR="00F72EFC" w:rsidRPr="00907F1B">
        <w:rPr>
          <w:rFonts w:ascii="Times New Roman" w:hAnsi="Times New Roman"/>
          <w:b/>
        </w:rPr>
        <w:t>соответствии</w:t>
      </w:r>
      <w:r w:rsidR="00F72EFC" w:rsidRPr="00907F1B">
        <w:rPr>
          <w:rFonts w:ascii="Times New Roman" w:hAnsi="Times New Roman"/>
        </w:rPr>
        <w:t>с</w:t>
      </w:r>
      <w:proofErr w:type="spellEnd"/>
      <w:r w:rsidR="00F72EFC" w:rsidRPr="00907F1B">
        <w:rPr>
          <w:rFonts w:ascii="Times New Roman" w:hAnsi="Times New Roman"/>
        </w:rPr>
        <w:t xml:space="preserve"> авторской программой Т. А. </w:t>
      </w:r>
      <w:proofErr w:type="spellStart"/>
      <w:r w:rsidR="00F72EFC" w:rsidRPr="00907F1B">
        <w:rPr>
          <w:rFonts w:ascii="Times New Roman" w:hAnsi="Times New Roman"/>
        </w:rPr>
        <w:t>Бурмистрова</w:t>
      </w:r>
      <w:proofErr w:type="spellEnd"/>
      <w:r w:rsidR="00F72EFC" w:rsidRPr="00907F1B">
        <w:rPr>
          <w:rFonts w:ascii="Times New Roman" w:hAnsi="Times New Roman"/>
        </w:rPr>
        <w:t xml:space="preserve">, </w:t>
      </w:r>
      <w:r w:rsidR="00F72EFC" w:rsidRPr="00907F1B">
        <w:rPr>
          <w:rFonts w:ascii="Times New Roman" w:hAnsi="Times New Roman"/>
          <w:bCs/>
          <w:color w:val="000000" w:themeColor="text1"/>
        </w:rPr>
        <w:t xml:space="preserve">Алгебра. </w:t>
      </w:r>
      <w:r w:rsidR="00F72EFC" w:rsidRPr="00907F1B">
        <w:rPr>
          <w:rFonts w:ascii="Times New Roman" w:hAnsi="Times New Roman"/>
          <w:color w:val="000000" w:themeColor="text1"/>
        </w:rPr>
        <w:t>Сборник рабочих программ. 7—9 классы:— 2-е изд., доп. — М.: Просвещение, 2014.</w:t>
      </w:r>
      <w:r w:rsidR="00F72EFC" w:rsidRPr="00907F1B">
        <w:rPr>
          <w:rFonts w:ascii="Times New Roman" w:hAnsi="Times New Roman"/>
        </w:rPr>
        <w:t xml:space="preserve">, к завершенной предметной линии учебников </w:t>
      </w:r>
      <w:r w:rsidR="00F72EFC" w:rsidRPr="00907F1B">
        <w:rPr>
          <w:rFonts w:ascii="Times New Roman" w:hAnsi="Times New Roman"/>
          <w:color w:val="000000" w:themeColor="text1"/>
          <w:highlight w:val="white"/>
        </w:rPr>
        <w:t xml:space="preserve">Ю. Н. Макарычева и др. по алгебре для 8 класса (автор Н.Г. </w:t>
      </w:r>
      <w:proofErr w:type="spellStart"/>
      <w:r w:rsidR="00F72EFC" w:rsidRPr="00907F1B">
        <w:rPr>
          <w:rFonts w:ascii="Times New Roman" w:hAnsi="Times New Roman"/>
          <w:color w:val="000000" w:themeColor="text1"/>
          <w:highlight w:val="white"/>
        </w:rPr>
        <w:t>Миндюк</w:t>
      </w:r>
      <w:proofErr w:type="spellEnd"/>
      <w:r w:rsidR="00F72EFC" w:rsidRPr="00907F1B">
        <w:rPr>
          <w:rFonts w:ascii="Times New Roman" w:hAnsi="Times New Roman"/>
          <w:color w:val="000000" w:themeColor="text1"/>
          <w:highlight w:val="white"/>
        </w:rPr>
        <w:t>)</w:t>
      </w:r>
      <w:r w:rsidR="00F72EFC" w:rsidRPr="00907F1B">
        <w:rPr>
          <w:rFonts w:ascii="Times New Roman" w:hAnsi="Times New Roman"/>
          <w:color w:val="000000" w:themeColor="text1"/>
        </w:rPr>
        <w:t xml:space="preserve">, учебником Алгебра. 8 класс / Ю.Н. Макарычев, Н.Г. </w:t>
      </w:r>
      <w:proofErr w:type="spellStart"/>
      <w:r w:rsidR="00F72EFC" w:rsidRPr="00907F1B">
        <w:rPr>
          <w:rFonts w:ascii="Times New Roman" w:hAnsi="Times New Roman"/>
          <w:color w:val="000000" w:themeColor="text1"/>
        </w:rPr>
        <w:t>Миндюк</w:t>
      </w:r>
      <w:proofErr w:type="spellEnd"/>
      <w:r w:rsidR="00F72EFC" w:rsidRPr="00907F1B">
        <w:rPr>
          <w:rFonts w:ascii="Times New Roman" w:hAnsi="Times New Roman"/>
          <w:color w:val="000000" w:themeColor="text1"/>
        </w:rPr>
        <w:t xml:space="preserve"> и др.; под ред. С.А. </w:t>
      </w:r>
      <w:proofErr w:type="spellStart"/>
      <w:r w:rsidR="00F72EFC" w:rsidRPr="00907F1B">
        <w:rPr>
          <w:rFonts w:ascii="Times New Roman" w:hAnsi="Times New Roman"/>
          <w:color w:val="000000" w:themeColor="text1"/>
        </w:rPr>
        <w:t>Теляковского</w:t>
      </w:r>
      <w:proofErr w:type="spellEnd"/>
      <w:r w:rsidR="00F72EFC" w:rsidRPr="00907F1B">
        <w:rPr>
          <w:rFonts w:ascii="Times New Roman" w:hAnsi="Times New Roman"/>
          <w:color w:val="000000" w:themeColor="text1"/>
        </w:rPr>
        <w:t>. М.: Просвещение, 2014г.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     На изучение предмета алгебра в 8 классе в учебном плане МАОУ «Прииртышская СОШ» отводится 3 часа в неделю, 102 часа в год, 5 из которых интегрированы с информатикой.</w:t>
      </w:r>
    </w:p>
    <w:p w:rsidR="00F72EFC" w:rsidRPr="00907F1B" w:rsidRDefault="00F72EFC" w:rsidP="00F72EFC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Планируемые результаты освоения учебного предмета «Алгебра»:</w:t>
      </w:r>
    </w:p>
    <w:p w:rsidR="00F72EFC" w:rsidRPr="00907F1B" w:rsidRDefault="00F72EFC" w:rsidP="00F72EFC">
      <w:pPr>
        <w:rPr>
          <w:rFonts w:ascii="Times New Roman" w:hAnsi="Times New Roman" w:cs="Times New Roman"/>
        </w:rPr>
      </w:pPr>
      <w:bookmarkStart w:id="2" w:name="sub_2031"/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3" w:name="sub_20311"/>
      <w:bookmarkEnd w:id="2"/>
      <w:r w:rsidRPr="00907F1B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3"/>
    <w:p w:rsidR="00F72EFC" w:rsidRPr="00907F1B" w:rsidRDefault="00F72EFC" w:rsidP="00C22F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F72EFC" w:rsidRPr="00907F1B" w:rsidRDefault="00F72EFC" w:rsidP="00C22F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4" w:name="sub_20312"/>
      <w:r w:rsidRPr="00907F1B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4"/>
    <w:p w:rsidR="00F72EFC" w:rsidRPr="00907F1B" w:rsidRDefault="00F72EFC" w:rsidP="00C22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F72EFC" w:rsidRPr="00907F1B" w:rsidRDefault="00F72EFC" w:rsidP="00C22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F72EFC" w:rsidRPr="00907F1B" w:rsidRDefault="00F72EFC" w:rsidP="00C22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72EFC" w:rsidRPr="00907F1B" w:rsidRDefault="00F72EFC" w:rsidP="00C22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72EFC" w:rsidRPr="00907F1B" w:rsidRDefault="00F72EFC" w:rsidP="00C22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F72EFC" w:rsidRPr="00907F1B" w:rsidRDefault="00F72EFC" w:rsidP="00C22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логических задач;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5" w:name="sub_20313"/>
      <w:r w:rsidRPr="00907F1B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5"/>
    <w:p w:rsidR="00F72EFC" w:rsidRPr="00907F1B" w:rsidRDefault="00F72EFC" w:rsidP="00C22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F72EFC" w:rsidRPr="00907F1B" w:rsidRDefault="00F72EFC" w:rsidP="00C22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F72EFC" w:rsidRPr="00907F1B" w:rsidRDefault="00F72EFC" w:rsidP="00C22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F72EFC" w:rsidRPr="00907F1B" w:rsidRDefault="00F72EFC" w:rsidP="00C22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F72EFC" w:rsidRPr="00907F1B" w:rsidRDefault="00F72EFC" w:rsidP="00C22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сравнение чисел;</w:t>
      </w:r>
    </w:p>
    <w:p w:rsidR="00F72EFC" w:rsidRPr="00907F1B" w:rsidRDefault="00F72EFC" w:rsidP="00C22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оценивание значения квадратного корня из положительного целого числа;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6" w:name="sub_20314"/>
      <w:r w:rsidRPr="00907F1B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6"/>
    <w:p w:rsidR="00F72EFC" w:rsidRPr="00907F1B" w:rsidRDefault="00F72EFC" w:rsidP="00C22F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72EFC" w:rsidRPr="00907F1B" w:rsidRDefault="00F72EFC" w:rsidP="00C22F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72EFC" w:rsidRPr="00907F1B" w:rsidRDefault="00F72EFC" w:rsidP="00C22F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</w:t>
      </w:r>
      <w:proofErr w:type="gramStart"/>
      <w:r w:rsidRPr="00907F1B">
        <w:rPr>
          <w:rFonts w:ascii="Times New Roman" w:hAnsi="Times New Roman" w:cs="Times New Roman"/>
        </w:rPr>
        <w:t>неравенств</w:t>
      </w:r>
      <w:proofErr w:type="gramEnd"/>
      <w:r w:rsidRPr="00907F1B">
        <w:rPr>
          <w:rFonts w:ascii="Times New Roman" w:hAnsi="Times New Roman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7" w:name="sub_20315"/>
      <w:r w:rsidRPr="00907F1B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7"/>
    <w:p w:rsidR="00F72EFC" w:rsidRPr="00907F1B" w:rsidRDefault="00F72EFC" w:rsidP="00C22F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F72EFC" w:rsidRPr="00907F1B" w:rsidRDefault="00F72EFC" w:rsidP="00C22F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07F1B">
        <w:rPr>
          <w:rFonts w:ascii="Times New Roman" w:hAnsi="Times New Roman" w:cs="Times New Roman"/>
        </w:rPr>
        <w:t>знакопостоянства</w:t>
      </w:r>
      <w:proofErr w:type="spellEnd"/>
      <w:r w:rsidRPr="00907F1B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F72EFC" w:rsidRPr="00907F1B" w:rsidRDefault="00F72EFC" w:rsidP="00C22F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F72EFC" w:rsidRPr="00907F1B" w:rsidRDefault="00F72EFC" w:rsidP="00C22F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F72EFC" w:rsidRPr="00907F1B" w:rsidRDefault="00F72EFC" w:rsidP="00C22F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8" w:name="sub_20316"/>
      <w:r w:rsidRPr="00907F1B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8"/>
    <w:p w:rsidR="00F72EFC" w:rsidRPr="00907F1B" w:rsidRDefault="00F72EFC" w:rsidP="00C22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72EFC" w:rsidRPr="00907F1B" w:rsidRDefault="00F72EFC" w:rsidP="00C22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9" w:name="sub_20317"/>
      <w:r w:rsidRPr="00907F1B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9"/>
    <w:p w:rsidR="00F72EFC" w:rsidRPr="00907F1B" w:rsidRDefault="00F72EFC" w:rsidP="00C22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72EFC" w:rsidRPr="00907F1B" w:rsidRDefault="00F72EFC" w:rsidP="00C22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проведение доказательств в геометрии;</w:t>
      </w:r>
    </w:p>
    <w:p w:rsidR="00F72EFC" w:rsidRPr="00907F1B" w:rsidRDefault="00F72EFC" w:rsidP="00C22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F72EFC" w:rsidRPr="00907F1B" w:rsidRDefault="00F72EFC" w:rsidP="00C22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0" w:name="sub_20318"/>
      <w:r w:rsidRPr="00907F1B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10"/>
    <w:p w:rsidR="00F72EFC" w:rsidRPr="00907F1B" w:rsidRDefault="00F72EFC" w:rsidP="00C22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формирование представления о статистических характеристиках, вероятности случайного события;</w:t>
      </w:r>
    </w:p>
    <w:p w:rsidR="00F72EFC" w:rsidRPr="00907F1B" w:rsidRDefault="00F72EFC" w:rsidP="00C22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простейших комбинаторных задач;</w:t>
      </w:r>
    </w:p>
    <w:p w:rsidR="00F72EFC" w:rsidRPr="00907F1B" w:rsidRDefault="00F72EFC" w:rsidP="00C22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F72EFC" w:rsidRPr="00907F1B" w:rsidRDefault="00F72EFC" w:rsidP="00C22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F72EFC" w:rsidRPr="00907F1B" w:rsidRDefault="00F72EFC" w:rsidP="00C22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72EFC" w:rsidRPr="00907F1B" w:rsidRDefault="00F72EFC" w:rsidP="00C22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1" w:name="sub_20319"/>
      <w:r w:rsidRPr="00907F1B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11"/>
    <w:p w:rsidR="00F72EFC" w:rsidRPr="00907F1B" w:rsidRDefault="00F72EFC" w:rsidP="00C22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F72EFC" w:rsidRPr="00907F1B" w:rsidRDefault="00F72EFC" w:rsidP="00C22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F72EFC" w:rsidRPr="00907F1B" w:rsidRDefault="00F72EFC" w:rsidP="00C22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F72EFC" w:rsidRPr="00907F1B" w:rsidRDefault="00F72EFC" w:rsidP="00C22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F72EFC" w:rsidRPr="00907F1B" w:rsidRDefault="00F72EFC" w:rsidP="00C22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F72EFC" w:rsidRPr="00907F1B" w:rsidRDefault="00F72EFC" w:rsidP="00C22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2" w:name="sub_203110"/>
      <w:r w:rsidRPr="00907F1B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3" w:name="sub_203111"/>
      <w:bookmarkEnd w:id="12"/>
      <w:r w:rsidRPr="00907F1B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4" w:name="sub_203112"/>
      <w:bookmarkEnd w:id="13"/>
      <w:r w:rsidRPr="00907F1B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5" w:name="sub_203113"/>
      <w:bookmarkEnd w:id="14"/>
      <w:r w:rsidRPr="00907F1B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72EFC" w:rsidRPr="00907F1B" w:rsidRDefault="00F72EFC" w:rsidP="00F72EFC">
      <w:pPr>
        <w:jc w:val="both"/>
        <w:rPr>
          <w:rFonts w:ascii="Times New Roman" w:hAnsi="Times New Roman" w:cs="Times New Roman"/>
        </w:rPr>
      </w:pPr>
      <w:bookmarkStart w:id="16" w:name="sub_203114"/>
      <w:bookmarkEnd w:id="15"/>
      <w:r w:rsidRPr="00907F1B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bookmarkEnd w:id="16"/>
    <w:p w:rsidR="00F72EFC" w:rsidRPr="00907F1B" w:rsidRDefault="00F72EFC" w:rsidP="00F72EFC">
      <w:pPr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 xml:space="preserve">Ученик научится 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Элементы теории множеств и математической логики</w:t>
      </w:r>
    </w:p>
    <w:p w:rsidR="00F72EFC" w:rsidRPr="00907F1B" w:rsidRDefault="00F72EFC" w:rsidP="00C22F9A">
      <w:pPr>
        <w:numPr>
          <w:ilvl w:val="0"/>
          <w:numId w:val="13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на базовом уровне</w:t>
      </w:r>
      <w:r w:rsidRPr="00907F1B">
        <w:rPr>
          <w:rFonts w:ascii="Times New Roman" w:eastAsia="Calibri" w:hAnsi="Times New Roman" w:cs="Times New Roman"/>
          <w:vertAlign w:val="superscript"/>
        </w:rPr>
        <w:footnoteReference w:id="2"/>
      </w:r>
      <w:r w:rsidRPr="00907F1B">
        <w:rPr>
          <w:rFonts w:ascii="Times New Roman" w:eastAsia="Calibri" w:hAnsi="Times New Roman" w:cs="Times New Roman"/>
        </w:rPr>
        <w:t xml:space="preserve"> понятиями: множество, элемент множества, подмножество, принадлежность;</w:t>
      </w:r>
    </w:p>
    <w:p w:rsidR="00F72EFC" w:rsidRPr="00907F1B" w:rsidRDefault="00F72EFC" w:rsidP="00C22F9A">
      <w:pPr>
        <w:numPr>
          <w:ilvl w:val="0"/>
          <w:numId w:val="13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lastRenderedPageBreak/>
        <w:t>задавать множества перечислением их элементов;</w:t>
      </w:r>
    </w:p>
    <w:p w:rsidR="00F72EFC" w:rsidRPr="00907F1B" w:rsidRDefault="00F72EFC" w:rsidP="00C22F9A">
      <w:pPr>
        <w:numPr>
          <w:ilvl w:val="0"/>
          <w:numId w:val="13"/>
        </w:numPr>
        <w:tabs>
          <w:tab w:val="left" w:pos="993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находить пересечение, объединение, подмножество в простейших ситуациях;</w:t>
      </w:r>
    </w:p>
    <w:p w:rsidR="00F72EFC" w:rsidRPr="00907F1B" w:rsidRDefault="00F72EFC" w:rsidP="00C22F9A">
      <w:pPr>
        <w:numPr>
          <w:ilvl w:val="0"/>
          <w:numId w:val="13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на базовом уровне понятиями: определение, аксиома, теорема, доказательство;</w:t>
      </w:r>
    </w:p>
    <w:p w:rsidR="00F72EFC" w:rsidRPr="00907F1B" w:rsidRDefault="00F72EFC" w:rsidP="00C22F9A">
      <w:pPr>
        <w:numPr>
          <w:ilvl w:val="0"/>
          <w:numId w:val="13"/>
        </w:numPr>
        <w:tabs>
          <w:tab w:val="left" w:pos="993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приводить примеры и </w:t>
      </w:r>
      <w:proofErr w:type="spellStart"/>
      <w:r w:rsidRPr="00907F1B">
        <w:rPr>
          <w:rFonts w:ascii="Times New Roman" w:eastAsia="Calibri" w:hAnsi="Times New Roman" w:cs="Times New Roman"/>
        </w:rPr>
        <w:t>контрпримеры</w:t>
      </w:r>
      <w:proofErr w:type="spellEnd"/>
      <w:r w:rsidRPr="00907F1B">
        <w:rPr>
          <w:rFonts w:ascii="Times New Roman" w:eastAsia="Calibri" w:hAnsi="Times New Roman" w:cs="Times New Roman"/>
        </w:rPr>
        <w:t xml:space="preserve"> для подтверждения своих высказываний.</w:t>
      </w:r>
    </w:p>
    <w:p w:rsidR="00F72EFC" w:rsidRPr="00907F1B" w:rsidRDefault="00F72EFC" w:rsidP="00F72EFC">
      <w:pPr>
        <w:tabs>
          <w:tab w:val="left" w:pos="1134"/>
        </w:tabs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Числа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свойства чисел и правила действий при выполнении вычислений;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округление рациональных чисел в соответствии с правилами;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оценивать значение квадратного корня из положительного целого числа; 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распознавать рациональные и иррациональные числа;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сравнивать числа.</w:t>
      </w:r>
    </w:p>
    <w:p w:rsidR="00F72EFC" w:rsidRPr="00907F1B" w:rsidRDefault="00F72EFC" w:rsidP="00F72EFC">
      <w:pPr>
        <w:tabs>
          <w:tab w:val="left" w:pos="1134"/>
        </w:tabs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оценивать результаты вычислений при решении практических задач;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сравнение чисел в реальных ситуациях;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Тождественные преобразования</w:t>
      </w:r>
    </w:p>
    <w:p w:rsidR="00F72EFC" w:rsidRPr="00907F1B" w:rsidRDefault="00F72EFC" w:rsidP="00C22F9A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72EFC" w:rsidRPr="00907F1B" w:rsidRDefault="00F72EFC" w:rsidP="00C22F9A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несложные преобразования целых выражений: раскрывать скобки, приводить подобные слагаемые;</w:t>
      </w:r>
    </w:p>
    <w:p w:rsidR="00F72EFC" w:rsidRPr="00907F1B" w:rsidRDefault="00F72EFC" w:rsidP="00C22F9A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F72EFC" w:rsidRPr="00907F1B" w:rsidRDefault="00F72EFC" w:rsidP="00C22F9A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выполнять несложные преобразования дробно-линейных выражений и выражений с квадратными корнями.</w:t>
      </w:r>
    </w:p>
    <w:p w:rsidR="00F72EFC" w:rsidRPr="00907F1B" w:rsidRDefault="00F72EFC" w:rsidP="00F72EFC">
      <w:pPr>
        <w:tabs>
          <w:tab w:val="left" w:pos="1134"/>
        </w:tabs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F72EFC" w:rsidRPr="00907F1B" w:rsidRDefault="00F72EFC" w:rsidP="00C22F9A">
      <w:pPr>
        <w:numPr>
          <w:ilvl w:val="0"/>
          <w:numId w:val="5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понимать смысл записи числа в стандартном виде; </w:t>
      </w:r>
    </w:p>
    <w:p w:rsidR="00F72EFC" w:rsidRPr="00907F1B" w:rsidRDefault="00F72EFC" w:rsidP="00C22F9A">
      <w:pPr>
        <w:numPr>
          <w:ilvl w:val="0"/>
          <w:numId w:val="5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оперировать на базовом уровне понятием «стандартная запись числа».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Уравнения и неравенства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lastRenderedPageBreak/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проверять справедливость числовых равенств и неравенств;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линейные неравенства и несложные неравенства, сводящиеся к линейным;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системы несложных линейных уравнений, неравенств;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проверять, является ли данное число решением уравнения (неравенства);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квадратные уравнения по формуле корней квадратного уравнения;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изображать решения неравенств и их систем на числовой прямой.</w:t>
      </w:r>
    </w:p>
    <w:p w:rsidR="00F72EFC" w:rsidRPr="00907F1B" w:rsidRDefault="00F72EFC" w:rsidP="00F72EFC">
      <w:pPr>
        <w:tabs>
          <w:tab w:val="left" w:pos="1134"/>
        </w:tabs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составлять и решать линейные уравнения при решении задач, возникающих в других учебных предметах.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Функции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Находить значение функции по заданному значению аргумента; 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находить значение аргумента по заданному значению функции в несложных ситуациях;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907F1B">
        <w:rPr>
          <w:rFonts w:ascii="Times New Roman" w:eastAsia="Calibri" w:hAnsi="Times New Roman" w:cs="Times New Roman"/>
        </w:rPr>
        <w:t>знакопостоянства</w:t>
      </w:r>
      <w:proofErr w:type="spellEnd"/>
      <w:r w:rsidRPr="00907F1B">
        <w:rPr>
          <w:rFonts w:ascii="Times New Roman" w:eastAsia="Calibri" w:hAnsi="Times New Roman" w:cs="Times New Roman"/>
        </w:rPr>
        <w:t>, промежутки возрастания и убывания, наибольшее и наименьшее значения функции;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строить график линейной функции;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определять приближенные значения координат точки пересечения графиков функций;</w:t>
      </w:r>
    </w:p>
    <w:p w:rsidR="00F72EFC" w:rsidRPr="00907F1B" w:rsidRDefault="00F72EFC" w:rsidP="00F72EFC">
      <w:pPr>
        <w:tabs>
          <w:tab w:val="left" w:pos="1134"/>
        </w:tabs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F72EFC" w:rsidRPr="00907F1B" w:rsidRDefault="00F72EFC" w:rsidP="00C22F9A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использовать свойства линейной функции и ее график при решении задач из других учебных предметов.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>Текстовые задачи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несложные сюжетные задачи разных типов на все арифметические действия;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 xml:space="preserve">составлять план решения задачи; 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выделять этапы решения задачи;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знать различие скоростей объекта в стоячей воде, против течения и по течению реки;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lastRenderedPageBreak/>
        <w:t>решать задачи на нахождение части числа и числа по его части;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F72EFC" w:rsidRPr="00907F1B" w:rsidRDefault="00F72EFC" w:rsidP="00C22F9A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решать несложные логические задачи методом рассуждений.</w:t>
      </w:r>
    </w:p>
    <w:p w:rsidR="00F72EFC" w:rsidRPr="00907F1B" w:rsidRDefault="00F72EFC" w:rsidP="00F72EFC">
      <w:pPr>
        <w:tabs>
          <w:tab w:val="left" w:pos="1134"/>
        </w:tabs>
        <w:rPr>
          <w:rFonts w:ascii="Times New Roman" w:eastAsia="Calibri" w:hAnsi="Times New Roman" w:cs="Times New Roman"/>
          <w:b/>
          <w:lang w:eastAsia="en-US"/>
        </w:rPr>
      </w:pPr>
      <w:r w:rsidRPr="00907F1B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F72EFC" w:rsidRPr="00907F1B" w:rsidRDefault="00F72EFC" w:rsidP="00C22F9A">
      <w:pPr>
        <w:numPr>
          <w:ilvl w:val="0"/>
          <w:numId w:val="5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07F1B">
        <w:rPr>
          <w:rFonts w:ascii="Times New Roman" w:eastAsia="Calibri" w:hAnsi="Times New Roman" w:cs="Times New Roman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>История математики</w:t>
      </w:r>
    </w:p>
    <w:p w:rsidR="00F72EFC" w:rsidRPr="00907F1B" w:rsidRDefault="00F72EF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F72EFC" w:rsidRPr="00907F1B" w:rsidRDefault="00F72EF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знать примеры математических открытий и их авторов, в связи с отечественной и всемирной историей;</w:t>
      </w:r>
    </w:p>
    <w:p w:rsidR="00F72EFC" w:rsidRPr="00907F1B" w:rsidRDefault="00F72EF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  <w:lang w:eastAsia="en-US"/>
        </w:rPr>
        <w:t>понимать роль математики в развитии России.</w:t>
      </w:r>
    </w:p>
    <w:p w:rsidR="00F72EFC" w:rsidRPr="00907F1B" w:rsidRDefault="00F72EFC" w:rsidP="00F72EFC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907F1B">
        <w:rPr>
          <w:rFonts w:ascii="Times New Roman" w:eastAsia="Calibri" w:hAnsi="Times New Roman" w:cs="Times New Roman"/>
          <w:b/>
          <w:bCs/>
          <w:lang w:eastAsia="en-US"/>
        </w:rPr>
        <w:t xml:space="preserve">Методы математики </w:t>
      </w:r>
    </w:p>
    <w:p w:rsidR="00F72EFC" w:rsidRPr="00907F1B" w:rsidRDefault="00F72EF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Выбирать подходящий изученный метод для решения изученных типов математических задач;</w:t>
      </w:r>
    </w:p>
    <w:p w:rsidR="00F72EFC" w:rsidRPr="00907F1B" w:rsidRDefault="00F72EF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907F1B">
        <w:rPr>
          <w:rFonts w:ascii="Times New Roman" w:eastAsia="Calibri" w:hAnsi="Times New Roman" w:cs="Times New Roman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F72EFC" w:rsidRPr="00907F1B" w:rsidRDefault="00F72EFC" w:rsidP="00F72EFC">
      <w:pPr>
        <w:tabs>
          <w:tab w:val="left" w:pos="34"/>
          <w:tab w:val="left" w:pos="1134"/>
        </w:tabs>
        <w:jc w:val="both"/>
        <w:rPr>
          <w:rStyle w:val="a5"/>
          <w:rFonts w:ascii="Times New Roman" w:eastAsia="Calibri" w:hAnsi="Times New Roman" w:cs="Times New Roman"/>
          <w:b w:val="0"/>
          <w:bCs w:val="0"/>
        </w:rPr>
      </w:pP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Содержание учебного предмета.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Числа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Рациональные числа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Множество рациональных чисел. Сравнение рациональных чисел. Действия с рациональными числами. Представление рационального числа десятичной дробью.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Иррациональные числа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907F1B">
        <w:rPr>
          <w:rFonts w:ascii="Times New Roman" w:hAnsi="Times New Roman"/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pt" o:ole="">
            <v:imagedata r:id="rId7" o:title=""/>
          </v:shape>
          <o:OLEObject Type="Embed" ProgID="Equation.DSMT4" ShapeID="_x0000_i1025" DrawAspect="Content" ObjectID="_1633873530" r:id="rId8"/>
        </w:object>
      </w:r>
      <w:r w:rsidRPr="00907F1B">
        <w:rPr>
          <w:rFonts w:ascii="Times New Roman" w:hAnsi="Times New Roman"/>
        </w:rPr>
        <w:t xml:space="preserve">. Применение в геометрии. Сравнение иррациональных чисел. </w:t>
      </w:r>
      <w:r w:rsidRPr="00907F1B">
        <w:rPr>
          <w:rFonts w:ascii="Times New Roman" w:hAnsi="Times New Roman"/>
          <w:bCs/>
        </w:rPr>
        <w:t>Множество действительных чисел.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Тождественные преобразования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Числовые и буквенные выражения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Выражение с переменной. Значение выражения. Подстановка выражений вместо переменных.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Целые выражения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Дробно-рациональные выражения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lastRenderedPageBreak/>
        <w:t>Степень с целым показателем. Преобразование дробно-линейных выражений: сложение, умножение, деление. 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Преобразование выражений, содержащих знак модуля.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Квадратные корни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Уравнения и неравенства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Равенства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Числовое равенство. Свойства числовых равенств. Равенство с переменной.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Уравнения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Линейное уравнение и его корни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Решение линейных уравнений. Линейное уравнение с параметром. Количество корней линейного уравнения. Решение линейных уравнений с параметром.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Квадратное уравнение и его корни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Дробно-рациональные уравнения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Решение простейших дробно-линейных уравнений. Решение дробно-рациональных уравнений.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Простейшие иррациональные уравнения вида </w:t>
      </w:r>
      <w:r w:rsidRPr="00907F1B">
        <w:rPr>
          <w:rFonts w:ascii="Times New Roman" w:hAnsi="Times New Roman"/>
          <w:position w:val="-16"/>
        </w:rPr>
        <w:object w:dxaOrig="1120" w:dyaOrig="460">
          <v:shape id="_x0000_i1026" type="#_x0000_t75" style="width:58.5pt;height:22.5pt" o:ole="">
            <v:imagedata r:id="rId9" o:title=""/>
          </v:shape>
          <o:OLEObject Type="Embed" ProgID="Equation.DSMT4" ShapeID="_x0000_i1026" DrawAspect="Content" ObjectID="_1633873531" r:id="rId10"/>
        </w:object>
      </w:r>
      <w:r w:rsidRPr="00907F1B">
        <w:rPr>
          <w:rFonts w:ascii="Times New Roman" w:hAnsi="Times New Roman"/>
        </w:rPr>
        <w:t xml:space="preserve">, </w:t>
      </w:r>
      <w:r w:rsidRPr="00907F1B">
        <w:rPr>
          <w:rFonts w:ascii="Times New Roman" w:hAnsi="Times New Roman"/>
          <w:position w:val="-16"/>
        </w:rPr>
        <w:object w:dxaOrig="1680" w:dyaOrig="460">
          <v:shape id="_x0000_i1027" type="#_x0000_t75" style="width:86.25pt;height:22.5pt" o:ole="">
            <v:imagedata r:id="rId11" o:title=""/>
          </v:shape>
          <o:OLEObject Type="Embed" ProgID="Equation.DSMT4" ShapeID="_x0000_i1027" DrawAspect="Content" ObjectID="_1633873532" r:id="rId12"/>
        </w:object>
      </w:r>
      <w:r w:rsidRPr="00907F1B">
        <w:rPr>
          <w:rFonts w:ascii="Times New Roman" w:hAnsi="Times New Roman"/>
        </w:rPr>
        <w:t>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Уравнения вида </w:t>
      </w:r>
      <w:r w:rsidRPr="00907F1B">
        <w:rPr>
          <w:rFonts w:ascii="Times New Roman" w:hAnsi="Times New Roman"/>
          <w:position w:val="-6"/>
        </w:rPr>
        <w:object w:dxaOrig="700" w:dyaOrig="360">
          <v:shape id="_x0000_i1028" type="#_x0000_t75" style="width:36.75pt;height:21pt" o:ole="">
            <v:imagedata r:id="rId13" o:title=""/>
          </v:shape>
          <o:OLEObject Type="Embed" ProgID="Equation.DSMT4" ShapeID="_x0000_i1028" DrawAspect="Content" ObjectID="_1633873533" r:id="rId14"/>
        </w:object>
      </w:r>
      <w:r w:rsidRPr="00907F1B">
        <w:rPr>
          <w:rFonts w:ascii="Times New Roman" w:hAnsi="Times New Roman"/>
        </w:rPr>
        <w:t>.Уравнения в целых числах.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Системы уравнений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Понятие системы уравнений. Решение системы уравнений.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Системы линейных уравнений с параметром.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Неравенства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lastRenderedPageBreak/>
        <w:t>Решение линейных неравенств.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Квадратное неравенство и его решения.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Решение целых и дробно-рациональных неравенств методом интервалов.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Системы неравенств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Системы неравенств с одной переменной. Решение систем неравенств с одной переменной: линейных, квадратных. Изображение решения системы неравенств на числовой прямой. Запись решения системы неравенств.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Функции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Понятие функции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Декартовы координаты на плоскости. Формирование представлений о </w:t>
      </w:r>
      <w:proofErr w:type="spellStart"/>
      <w:r w:rsidRPr="00907F1B">
        <w:rPr>
          <w:rFonts w:ascii="Times New Roman" w:hAnsi="Times New Roman"/>
        </w:rPr>
        <w:t>метапредметном</w:t>
      </w:r>
      <w:proofErr w:type="spellEnd"/>
      <w:r w:rsidRPr="00907F1B">
        <w:rPr>
          <w:rFonts w:ascii="Times New Roman" w:hAnsi="Times New Roman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907F1B">
        <w:rPr>
          <w:rFonts w:ascii="Times New Roman" w:hAnsi="Times New Roman"/>
        </w:rPr>
        <w:t>знакопостоянства</w:t>
      </w:r>
      <w:proofErr w:type="spellEnd"/>
      <w:r w:rsidRPr="00907F1B">
        <w:rPr>
          <w:rFonts w:ascii="Times New Roman" w:hAnsi="Times New Roman"/>
        </w:rPr>
        <w:t xml:space="preserve">, четность/нечетность, промежутки возрастания и убывания, наибольшее и наименьшее значения. Исследование функции по ее графику.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Представление об асимптотах.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Непрерывность функции. </w:t>
      </w:r>
      <w:proofErr w:type="spellStart"/>
      <w:r w:rsidRPr="00907F1B">
        <w:rPr>
          <w:rFonts w:ascii="Times New Roman" w:hAnsi="Times New Roman"/>
        </w:rPr>
        <w:t>Кусочно</w:t>
      </w:r>
      <w:proofErr w:type="spellEnd"/>
      <w:r w:rsidRPr="00907F1B">
        <w:rPr>
          <w:rFonts w:ascii="Times New Roman" w:hAnsi="Times New Roman"/>
        </w:rPr>
        <w:t xml:space="preserve"> заданные функции.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Линейная функция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Квадратичная функция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</w:t>
      </w:r>
      <w:proofErr w:type="spellStart"/>
      <w:r w:rsidRPr="00907F1B">
        <w:rPr>
          <w:rFonts w:ascii="Times New Roman" w:hAnsi="Times New Roman"/>
        </w:rPr>
        <w:t>знакопостоянства</w:t>
      </w:r>
      <w:proofErr w:type="spellEnd"/>
      <w:r w:rsidRPr="00907F1B">
        <w:rPr>
          <w:rFonts w:ascii="Times New Roman" w:hAnsi="Times New Roman"/>
        </w:rPr>
        <w:t>, промежутков монотонности.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Обратная пропорциональность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Свойства функции </w:t>
      </w:r>
      <w:r w:rsidRPr="00907F1B">
        <w:rPr>
          <w:rFonts w:ascii="Times New Roman" w:hAnsi="Times New Roman"/>
          <w:position w:val="-24"/>
        </w:rPr>
        <w:object w:dxaOrig="620" w:dyaOrig="620">
          <v:shape id="_x0000_i1029" type="#_x0000_t75" style="width:28.5pt;height:28.5pt" o:ole="">
            <v:imagedata r:id="rId15" o:title=""/>
          </v:shape>
          <o:OLEObject Type="Embed" ProgID="Equation.DSMT4" ShapeID="_x0000_i1029" DrawAspect="Content" ObjectID="_1633873534" r:id="rId16"/>
        </w:object>
      </w:r>
      <w:r w:rsidRPr="00907F1B">
        <w:rPr>
          <w:rFonts w:ascii="Times New Roman" w:hAnsi="Times New Roman"/>
          <w:position w:val="-24"/>
        </w:rPr>
        <w:t xml:space="preserve">, </w:t>
      </w:r>
      <w:r w:rsidRPr="00907F1B">
        <w:rPr>
          <w:rFonts w:ascii="Times New Roman" w:hAnsi="Times New Roman"/>
        </w:rPr>
        <w:fldChar w:fldCharType="begin"/>
      </w:r>
      <w:r w:rsidRPr="00907F1B">
        <w:rPr>
          <w:rFonts w:ascii="Times New Roman" w:hAnsi="Times New Roman"/>
        </w:rPr>
        <w:instrText xml:space="preserve"> QUOTE </w:instrText>
      </w:r>
      <w:r w:rsidRPr="00907F1B">
        <w:rPr>
          <w:rFonts w:ascii="Times New Roman" w:hAnsi="Times New Roman"/>
          <w:noProof/>
          <w:position w:val="-15"/>
        </w:rPr>
        <w:drawing>
          <wp:inline distT="0" distB="0" distL="0" distR="0">
            <wp:extent cx="409575" cy="30480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F1B">
        <w:rPr>
          <w:rFonts w:ascii="Times New Roman" w:hAnsi="Times New Roman"/>
        </w:rPr>
        <w:fldChar w:fldCharType="separate"/>
      </w:r>
      <w:r w:rsidRPr="00907F1B">
        <w:rPr>
          <w:rFonts w:ascii="Times New Roman" w:hAnsi="Times New Roman"/>
          <w:noProof/>
          <w:position w:val="-15"/>
        </w:rPr>
        <w:drawing>
          <wp:inline distT="0" distB="0" distL="0" distR="0">
            <wp:extent cx="409575" cy="304800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F1B">
        <w:rPr>
          <w:rFonts w:ascii="Times New Roman" w:hAnsi="Times New Roman"/>
        </w:rPr>
        <w:fldChar w:fldCharType="end"/>
      </w:r>
      <w:r w:rsidRPr="00907F1B">
        <w:rPr>
          <w:rFonts w:ascii="Times New Roman" w:hAnsi="Times New Roman"/>
        </w:rPr>
        <w:t xml:space="preserve">. Гипербола.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Графики функций</w:t>
      </w:r>
      <w:r w:rsidRPr="00907F1B">
        <w:rPr>
          <w:rFonts w:ascii="Times New Roman" w:hAnsi="Times New Roman"/>
        </w:rPr>
        <w:t xml:space="preserve">. Преобразование графика функции </w:t>
      </w:r>
      <w:r w:rsidRPr="00907F1B">
        <w:rPr>
          <w:rFonts w:ascii="Times New Roman" w:hAnsi="Times New Roman"/>
          <w:position w:val="-10"/>
        </w:rPr>
        <w:object w:dxaOrig="920" w:dyaOrig="320">
          <v:shape id="_x0000_i1030" type="#_x0000_t75" style="width:51pt;height:14.25pt" o:ole="">
            <v:imagedata r:id="rId18" o:title=""/>
          </v:shape>
          <o:OLEObject Type="Embed" ProgID="Equation.DSMT4" ShapeID="_x0000_i1030" DrawAspect="Content" ObjectID="_1633873535" r:id="rId19"/>
        </w:object>
      </w:r>
      <w:r w:rsidRPr="00907F1B">
        <w:rPr>
          <w:rFonts w:ascii="Times New Roman" w:hAnsi="Times New Roman"/>
        </w:rPr>
        <w:t xml:space="preserve"> для построения графиков функций вида </w:t>
      </w:r>
      <w:r w:rsidRPr="00907F1B">
        <w:rPr>
          <w:rFonts w:ascii="Times New Roman" w:hAnsi="Times New Roman"/>
          <w:position w:val="-12"/>
        </w:rPr>
        <w:object w:dxaOrig="1780" w:dyaOrig="380">
          <v:shape id="_x0000_i1031" type="#_x0000_t75" style="width:85.5pt;height:14.25pt" o:ole="">
            <v:imagedata r:id="rId20" o:title=""/>
          </v:shape>
          <o:OLEObject Type="Embed" ProgID="Equation.DSMT4" ShapeID="_x0000_i1031" DrawAspect="Content" ObjectID="_1633873536" r:id="rId21"/>
        </w:object>
      </w:r>
      <w:r w:rsidRPr="00907F1B">
        <w:rPr>
          <w:rFonts w:ascii="Times New Roman" w:hAnsi="Times New Roman"/>
        </w:rPr>
        <w:t>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Графики функций </w:t>
      </w:r>
      <w:r w:rsidRPr="00907F1B">
        <w:rPr>
          <w:rFonts w:ascii="Times New Roman" w:hAnsi="Times New Roman"/>
          <w:position w:val="-24"/>
        </w:rPr>
        <w:object w:dxaOrig="1300" w:dyaOrig="620">
          <v:shape id="_x0000_i1032" type="#_x0000_t75" style="width:64.5pt;height:28.5pt" o:ole="">
            <v:imagedata r:id="rId22" o:title=""/>
          </v:shape>
          <o:OLEObject Type="Embed" ProgID="Equation.DSMT4" ShapeID="_x0000_i1032" DrawAspect="Content" ObjectID="_1633873537" r:id="rId23"/>
        </w:object>
      </w:r>
      <w:r w:rsidRPr="00907F1B">
        <w:rPr>
          <w:rFonts w:ascii="Times New Roman" w:hAnsi="Times New Roman"/>
        </w:rPr>
        <w:t xml:space="preserve">, </w:t>
      </w:r>
      <w:r w:rsidRPr="00907F1B">
        <w:rPr>
          <w:rFonts w:ascii="Times New Roman" w:hAnsi="Times New Roman"/>
          <w:position w:val="-10"/>
        </w:rPr>
        <w:object w:dxaOrig="760" w:dyaOrig="380">
          <v:shape id="_x0000_i1033" type="#_x0000_t75" style="width:43.5pt;height:14.25pt" o:ole="">
            <v:imagedata r:id="rId24" o:title=""/>
          </v:shape>
          <o:OLEObject Type="Embed" ProgID="Equation.DSMT4" ShapeID="_x0000_i1033" DrawAspect="Content" ObjectID="_1633873538" r:id="rId25"/>
        </w:object>
      </w:r>
      <w:r w:rsidRPr="00907F1B">
        <w:rPr>
          <w:rFonts w:ascii="Times New Roman" w:hAnsi="Times New Roman"/>
        </w:rPr>
        <w:fldChar w:fldCharType="begin"/>
      </w:r>
      <w:r w:rsidRPr="00907F1B">
        <w:rPr>
          <w:rFonts w:ascii="Times New Roman" w:hAnsi="Times New Roman"/>
        </w:rPr>
        <w:instrText xml:space="preserve"> QUOTE  </w:instrText>
      </w:r>
      <w:r w:rsidRPr="00907F1B">
        <w:rPr>
          <w:rFonts w:ascii="Times New Roman" w:hAnsi="Times New Roman"/>
        </w:rPr>
        <w:fldChar w:fldCharType="end"/>
      </w:r>
      <w:r w:rsidRPr="00907F1B">
        <w:rPr>
          <w:rFonts w:ascii="Times New Roman" w:hAnsi="Times New Roman"/>
        </w:rPr>
        <w:t>,</w:t>
      </w:r>
      <w:r w:rsidRPr="00907F1B">
        <w:rPr>
          <w:rFonts w:ascii="Times New Roman" w:hAnsi="Times New Roman"/>
          <w:bCs/>
          <w:position w:val="-10"/>
        </w:rPr>
        <w:object w:dxaOrig="760" w:dyaOrig="380">
          <v:shape id="_x0000_i1034" type="#_x0000_t75" style="width:35.25pt;height:14.25pt" o:ole="">
            <v:imagedata r:id="rId26" o:title=""/>
          </v:shape>
          <o:OLEObject Type="Embed" ProgID="Equation.DSMT4" ShapeID="_x0000_i1034" DrawAspect="Content" ObjectID="_1633873539" r:id="rId27"/>
        </w:object>
      </w:r>
      <w:r w:rsidR="007C7735" w:rsidRPr="00907F1B">
        <w:rPr>
          <w:rFonts w:ascii="Times New Roman" w:hAnsi="Times New Roman"/>
        </w:rPr>
        <w:fldChar w:fldCharType="begin"/>
      </w:r>
      <w:r w:rsidR="007C7735" w:rsidRPr="00907F1B">
        <w:rPr>
          <w:rFonts w:ascii="Times New Roman" w:hAnsi="Times New Roman"/>
        </w:rPr>
        <w:fldChar w:fldCharType="separate"/>
      </w:r>
      <w:r w:rsidRPr="00907F1B">
        <w:rPr>
          <w:rFonts w:ascii="Times New Roman" w:hAnsi="Times New Roman"/>
          <w:noProof/>
          <w:position w:val="-10"/>
        </w:rPr>
        <w:drawing>
          <wp:inline distT="0" distB="0" distL="0" distR="0">
            <wp:extent cx="476250" cy="24765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7735" w:rsidRPr="00907F1B">
        <w:rPr>
          <w:rFonts w:ascii="Times New Roman" w:hAnsi="Times New Roman"/>
          <w:noProof/>
          <w:position w:val="-10"/>
        </w:rPr>
        <w:fldChar w:fldCharType="end"/>
      </w:r>
      <w:r w:rsidRPr="00907F1B">
        <w:rPr>
          <w:rFonts w:ascii="Times New Roman" w:hAnsi="Times New Roman"/>
          <w:bCs/>
        </w:rPr>
        <w:t xml:space="preserve">, </w:t>
      </w:r>
      <w:r w:rsidRPr="00907F1B">
        <w:rPr>
          <w:rFonts w:ascii="Times New Roman" w:hAnsi="Times New Roman"/>
          <w:bCs/>
          <w:position w:val="-12"/>
        </w:rPr>
        <w:object w:dxaOrig="660" w:dyaOrig="380">
          <v:shape id="_x0000_i1035" type="#_x0000_t75" style="width:28.5pt;height:14.25pt" o:ole="">
            <v:imagedata r:id="rId29" o:title=""/>
          </v:shape>
          <o:OLEObject Type="Embed" ProgID="Equation.DSMT4" ShapeID="_x0000_i1035" DrawAspect="Content" ObjectID="_1633873540" r:id="rId30"/>
        </w:object>
      </w:r>
      <w:r w:rsidRPr="00907F1B">
        <w:rPr>
          <w:rFonts w:ascii="Times New Roman" w:hAnsi="Times New Roman"/>
          <w:bCs/>
        </w:rPr>
        <w:t xml:space="preserve">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Решение текстовых задач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Задачи на все арифметические действия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Решение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Задачи на движение, работу и покупки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Задачи на части, доли, проценты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lastRenderedPageBreak/>
        <w:t>Логические задачи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Cs/>
        </w:rPr>
        <w:t xml:space="preserve">Решение логических задач. Решение логических задач с помощью графов, таблиц. </w:t>
      </w:r>
    </w:p>
    <w:p w:rsidR="00F72EFC" w:rsidRPr="00907F1B" w:rsidRDefault="00F72EFC" w:rsidP="00F72EFC">
      <w:pPr>
        <w:pStyle w:val="a6"/>
        <w:spacing w:line="276" w:lineRule="auto"/>
        <w:jc w:val="both"/>
        <w:rPr>
          <w:rFonts w:ascii="Times New Roman" w:hAnsi="Times New Roman"/>
          <w:bCs/>
        </w:rPr>
      </w:pPr>
      <w:r w:rsidRPr="00907F1B">
        <w:rPr>
          <w:rFonts w:ascii="Times New Roman" w:hAnsi="Times New Roman"/>
          <w:b/>
        </w:rPr>
        <w:t xml:space="preserve">Основные методы решения текстовых задач: </w:t>
      </w:r>
      <w:r w:rsidRPr="00907F1B">
        <w:rPr>
          <w:rFonts w:ascii="Times New Roman" w:hAnsi="Times New Roman"/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методы).</w:t>
      </w:r>
    </w:p>
    <w:p w:rsidR="00F72EFC" w:rsidRPr="00907F1B" w:rsidRDefault="00F72EFC" w:rsidP="00F72EFC">
      <w:pPr>
        <w:pStyle w:val="a6"/>
        <w:jc w:val="both"/>
        <w:rPr>
          <w:rStyle w:val="a5"/>
          <w:rFonts w:ascii="Times New Roman" w:eastAsiaTheme="majorEastAsia" w:hAnsi="Times New Roman"/>
        </w:rPr>
      </w:pPr>
      <w:r w:rsidRPr="00907F1B">
        <w:rPr>
          <w:rStyle w:val="a5"/>
          <w:rFonts w:ascii="Times New Roman" w:eastAsiaTheme="majorEastAsia" w:hAnsi="Times New Roman"/>
        </w:rPr>
        <w:t>Содержание тем учебного курса</w:t>
      </w:r>
    </w:p>
    <w:p w:rsidR="00F72EFC" w:rsidRPr="00907F1B" w:rsidRDefault="00F72EFC" w:rsidP="00F72EFC">
      <w:pPr>
        <w:pStyle w:val="a6"/>
        <w:jc w:val="both"/>
        <w:rPr>
          <w:rStyle w:val="a5"/>
          <w:rFonts w:ascii="Times New Roman" w:eastAsiaTheme="majorEastAsia" w:hAnsi="Times New Roman"/>
          <w:b w:val="0"/>
          <w:bCs w:val="0"/>
        </w:rPr>
      </w:pP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Style w:val="a5"/>
          <w:rFonts w:ascii="Times New Roman" w:eastAsiaTheme="majorEastAsia" w:hAnsi="Times New Roman"/>
        </w:rPr>
        <w:t>1.  </w:t>
      </w:r>
      <w:r w:rsidRPr="00907F1B">
        <w:rPr>
          <w:rStyle w:val="apple-converted-space"/>
          <w:rFonts w:ascii="Times New Roman" w:hAnsi="Times New Roman"/>
          <w:b/>
          <w:bCs/>
        </w:rPr>
        <w:t> </w:t>
      </w:r>
      <w:r w:rsidRPr="00907F1B">
        <w:rPr>
          <w:rStyle w:val="a5"/>
          <w:rFonts w:ascii="Times New Roman" w:eastAsiaTheme="majorEastAsia" w:hAnsi="Times New Roman"/>
        </w:rPr>
        <w:t>Рациональные дроби (21 ч)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Рациональная дробь. Основное свойство дроби, сокращение </w:t>
      </w:r>
      <w:proofErr w:type="spellStart"/>
      <w:proofErr w:type="gramStart"/>
      <w:r w:rsidRPr="00907F1B">
        <w:rPr>
          <w:rFonts w:ascii="Times New Roman" w:hAnsi="Times New Roman"/>
        </w:rPr>
        <w:t>дробей.Тождественные</w:t>
      </w:r>
      <w:proofErr w:type="spellEnd"/>
      <w:proofErr w:type="gramEnd"/>
      <w:r w:rsidRPr="00907F1B">
        <w:rPr>
          <w:rFonts w:ascii="Times New Roman" w:hAnsi="Times New Roman"/>
        </w:rPr>
        <w:t xml:space="preserve"> преобразования рациональных выражений. Функция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 xml:space="preserve">и ее </w:t>
      </w:r>
      <w:proofErr w:type="spellStart"/>
      <w:proofErr w:type="gramStart"/>
      <w:r w:rsidRPr="00907F1B">
        <w:rPr>
          <w:rFonts w:ascii="Times New Roman" w:hAnsi="Times New Roman"/>
        </w:rPr>
        <w:t>график.Основная</w:t>
      </w:r>
      <w:proofErr w:type="spellEnd"/>
      <w:proofErr w:type="gramEnd"/>
      <w:r w:rsidRPr="00907F1B">
        <w:rPr>
          <w:rFonts w:ascii="Times New Roman" w:hAnsi="Times New Roman"/>
        </w:rPr>
        <w:t xml:space="preserve"> цель– выработать умение выполнять тождественные преобразования рациональных выражений.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</w:t>
      </w:r>
      <w:proofErr w:type="spellStart"/>
      <w:proofErr w:type="gramStart"/>
      <w:r w:rsidRPr="00907F1B">
        <w:rPr>
          <w:rFonts w:ascii="Times New Roman" w:hAnsi="Times New Roman"/>
        </w:rPr>
        <w:t>чисел.Изучение</w:t>
      </w:r>
      <w:proofErr w:type="spellEnd"/>
      <w:proofErr w:type="gramEnd"/>
      <w:r w:rsidRPr="00907F1B">
        <w:rPr>
          <w:rFonts w:ascii="Times New Roman" w:hAnsi="Times New Roman"/>
        </w:rPr>
        <w:t xml:space="preserve"> темы завершается рассмотрением свойств графика функции</w:t>
      </w:r>
      <w:r w:rsidRPr="00907F1B">
        <w:rPr>
          <w:rStyle w:val="apple-converted-space"/>
          <w:rFonts w:ascii="Times New Roman" w:hAnsi="Times New Roman"/>
        </w:rPr>
        <w:t>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Style w:val="a5"/>
          <w:rFonts w:ascii="Times New Roman" w:eastAsiaTheme="majorEastAsia" w:hAnsi="Times New Roman"/>
          <w:bCs w:val="0"/>
        </w:rPr>
        <w:t>2.   Квадратные корни (16 ч)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</w:t>
      </w:r>
      <w:r w:rsidRPr="00907F1B">
        <w:rPr>
          <w:rStyle w:val="apple-converted-space"/>
          <w:rFonts w:ascii="Times New Roman" w:hAnsi="Times New Roman"/>
        </w:rPr>
        <w:t xml:space="preserve"> у=</w:t>
      </w:r>
      <w:r w:rsidRPr="00907F1B">
        <w:rPr>
          <w:rFonts w:ascii="Times New Roman" w:hAnsi="Times New Roman"/>
        </w:rPr>
        <w:t xml:space="preserve"> x</w:t>
      </w:r>
      <w:r w:rsidRPr="00907F1B">
        <w:rPr>
          <w:rFonts w:ascii="Times New Roman" w:hAnsi="Times New Roman"/>
          <w:vertAlign w:val="superscript"/>
        </w:rPr>
        <w:t>2</w:t>
      </w:r>
      <w:r w:rsidRPr="00907F1B">
        <w:rPr>
          <w:rFonts w:ascii="Times New Roman" w:hAnsi="Times New Roman"/>
        </w:rPr>
        <w:t> 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> ее свойства и график.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Основная цель–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При введении понятия корня полезно ознакомить учащихся с нахождением корней с помощью калькулятора.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F72EFC" w:rsidRPr="00907F1B" w:rsidRDefault="00F72EFC" w:rsidP="00F72EFC">
      <w:pPr>
        <w:pStyle w:val="a6"/>
        <w:jc w:val="both"/>
        <w:rPr>
          <w:rStyle w:val="apple-converted-space"/>
          <w:rFonts w:ascii="Times New Roman" w:hAnsi="Times New Roman"/>
        </w:rPr>
      </w:pPr>
      <w:r w:rsidRPr="00907F1B">
        <w:rPr>
          <w:rFonts w:ascii="Times New Roman" w:hAnsi="Times New Roman"/>
        </w:rPr>
        <w:t>Продолжается работа по развитию функциональных представлений учащихся. Рассматриваются функция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> </w:t>
      </w:r>
      <w:r w:rsidRPr="00907F1B">
        <w:rPr>
          <w:rStyle w:val="apple-converted-space"/>
          <w:rFonts w:ascii="Times New Roman" w:hAnsi="Times New Roman"/>
        </w:rPr>
        <w:t> у=</w:t>
      </w:r>
      <w:r w:rsidRPr="00907F1B">
        <w:rPr>
          <w:rFonts w:ascii="Times New Roman" w:hAnsi="Times New Roman"/>
        </w:rPr>
        <w:t xml:space="preserve"> x</w:t>
      </w:r>
      <w:r w:rsidRPr="00907F1B">
        <w:rPr>
          <w:rFonts w:ascii="Times New Roman" w:hAnsi="Times New Roman"/>
          <w:vertAlign w:val="superscript"/>
        </w:rPr>
        <w:t>2</w:t>
      </w:r>
      <w:r w:rsidRPr="00907F1B">
        <w:rPr>
          <w:rFonts w:ascii="Times New Roman" w:hAnsi="Times New Roman"/>
        </w:rPr>
        <w:t>, ее свойства и график. При изучении функции</w:t>
      </w:r>
      <w:r w:rsidRPr="00907F1B">
        <w:rPr>
          <w:rStyle w:val="apple-converted-space"/>
          <w:rFonts w:ascii="Times New Roman" w:hAnsi="Times New Roman"/>
        </w:rPr>
        <w:t> </w:t>
      </w:r>
    </w:p>
    <w:p w:rsidR="00F72EFC" w:rsidRPr="00907F1B" w:rsidRDefault="00F72EFC" w:rsidP="00F72EFC">
      <w:pPr>
        <w:pStyle w:val="a6"/>
        <w:jc w:val="both"/>
        <w:rPr>
          <w:rStyle w:val="a5"/>
          <w:rFonts w:ascii="Times New Roman" w:eastAsiaTheme="majorEastAsia" w:hAnsi="Times New Roman"/>
          <w:b w:val="0"/>
          <w:bCs w:val="0"/>
        </w:rPr>
      </w:pPr>
      <w:r w:rsidRPr="00907F1B">
        <w:rPr>
          <w:rStyle w:val="apple-converted-space"/>
          <w:rFonts w:ascii="Times New Roman" w:hAnsi="Times New Roman"/>
        </w:rPr>
        <w:t>у=</w:t>
      </w:r>
      <w:r w:rsidRPr="00907F1B">
        <w:rPr>
          <w:rFonts w:ascii="Times New Roman" w:hAnsi="Times New Roman"/>
        </w:rPr>
        <w:t xml:space="preserve"> x</w:t>
      </w:r>
      <w:r w:rsidRPr="00907F1B">
        <w:rPr>
          <w:rFonts w:ascii="Times New Roman" w:hAnsi="Times New Roman"/>
          <w:vertAlign w:val="superscript"/>
        </w:rPr>
        <w:t>2</w:t>
      </w:r>
      <w:r w:rsidRPr="00907F1B">
        <w:rPr>
          <w:rFonts w:ascii="Times New Roman" w:hAnsi="Times New Roman"/>
        </w:rPr>
        <w:t> показывается ее взаимосвязь с функцией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>y=k/</w:t>
      </w:r>
      <w:proofErr w:type="spellStart"/>
      <w:r w:rsidRPr="00907F1B">
        <w:rPr>
          <w:rFonts w:ascii="Times New Roman" w:hAnsi="Times New Roman"/>
        </w:rPr>
        <w:t>x</w:t>
      </w:r>
      <w:r w:rsidRPr="00907F1B">
        <w:rPr>
          <w:rStyle w:val="apple-converted-space"/>
          <w:rFonts w:ascii="Times New Roman" w:hAnsi="Times New Roman"/>
        </w:rPr>
        <w:t>,</w:t>
      </w:r>
      <w:r w:rsidRPr="00907F1B">
        <w:rPr>
          <w:rFonts w:ascii="Times New Roman" w:hAnsi="Times New Roman"/>
        </w:rPr>
        <w:t>где</w:t>
      </w:r>
      <w:proofErr w:type="spellEnd"/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 xml:space="preserve">x </w:t>
      </w:r>
      <w:r w:rsidRPr="00907F1B">
        <w:rPr>
          <w:rFonts w:ascii="Times New Roman" w:hAnsi="Times New Roman"/>
        </w:rPr>
        <w:t>≥ 0</w:t>
      </w:r>
      <w:r w:rsidRPr="00907F1B">
        <w:rPr>
          <w:rStyle w:val="a5"/>
          <w:rFonts w:ascii="Times New Roman" w:eastAsiaTheme="majorEastAsia" w:hAnsi="Times New Roman"/>
          <w:b w:val="0"/>
          <w:bCs w:val="0"/>
        </w:rPr>
        <w:t>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Style w:val="a5"/>
          <w:rFonts w:ascii="Times New Roman" w:eastAsiaTheme="majorEastAsia" w:hAnsi="Times New Roman"/>
          <w:bCs w:val="0"/>
        </w:rPr>
        <w:t>3.   Квадратные уравнения (23 ч)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Основная цель– выработать умения решать квадратные уравнения и простейшие рациональные уравнения и применять их к решению задач.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lastRenderedPageBreak/>
        <w:t>Основное внимание следует уделить решению уравнений вида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>ах2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>+</w:t>
      </w:r>
      <w:r w:rsidRPr="00907F1B">
        <w:rPr>
          <w:rStyle w:val="apple-converted-space"/>
          <w:rFonts w:ascii="Times New Roman" w:hAnsi="Times New Roman"/>
        </w:rPr>
        <w:t> </w:t>
      </w:r>
      <w:proofErr w:type="spellStart"/>
      <w:r w:rsidRPr="00907F1B">
        <w:rPr>
          <w:rStyle w:val="a7"/>
          <w:rFonts w:ascii="Times New Roman" w:hAnsi="Times New Roman"/>
        </w:rPr>
        <w:t>bх</w:t>
      </w:r>
      <w:proofErr w:type="spellEnd"/>
      <w:r w:rsidRPr="00907F1B">
        <w:rPr>
          <w:rStyle w:val="a7"/>
          <w:rFonts w:ascii="Times New Roman" w:hAnsi="Times New Roman"/>
        </w:rPr>
        <w:t xml:space="preserve"> + с =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>0, где,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>а ≠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Style w:val="a5"/>
          <w:rFonts w:ascii="Times New Roman" w:eastAsiaTheme="majorEastAsia" w:hAnsi="Times New Roman"/>
          <w:bCs w:val="0"/>
        </w:rPr>
        <w:t>4.   Неравенства (19 ч)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Числовые неравенства и их свойства. </w:t>
      </w:r>
      <w:proofErr w:type="spellStart"/>
      <w:r w:rsidRPr="00907F1B">
        <w:rPr>
          <w:rFonts w:ascii="Times New Roman" w:hAnsi="Times New Roman"/>
        </w:rPr>
        <w:t>Почленное</w:t>
      </w:r>
      <w:proofErr w:type="spellEnd"/>
      <w:r w:rsidRPr="00907F1B">
        <w:rPr>
          <w:rFonts w:ascii="Times New Roman" w:hAnsi="Times New Roman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Основная цель–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907F1B">
        <w:rPr>
          <w:rFonts w:ascii="Times New Roman" w:hAnsi="Times New Roman"/>
        </w:rPr>
        <w:t>почленном</w:t>
      </w:r>
      <w:proofErr w:type="spellEnd"/>
      <w:r w:rsidRPr="00907F1B">
        <w:rPr>
          <w:rFonts w:ascii="Times New Roman" w:hAnsi="Times New Roman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>ах&gt;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>b, ах &lt;</w:t>
      </w:r>
      <w:r w:rsidRPr="00907F1B">
        <w:rPr>
          <w:rStyle w:val="apple-converted-space"/>
          <w:rFonts w:ascii="Times New Roman" w:hAnsi="Times New Roman"/>
        </w:rPr>
        <w:t>b</w:t>
      </w:r>
      <w:r w:rsidRPr="00907F1B">
        <w:rPr>
          <w:rStyle w:val="a7"/>
          <w:rFonts w:ascii="Times New Roman" w:hAnsi="Times New Roman"/>
        </w:rPr>
        <w:t>,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>остановившись специально на случае, когда,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Style w:val="a7"/>
          <w:rFonts w:ascii="Times New Roman" w:hAnsi="Times New Roman"/>
        </w:rPr>
        <w:t>а &lt;</w:t>
      </w:r>
      <w:r w:rsidRPr="00907F1B">
        <w:rPr>
          <w:rStyle w:val="apple-converted-space"/>
          <w:rFonts w:ascii="Times New Roman" w:hAnsi="Times New Roman"/>
        </w:rPr>
        <w:t>0</w:t>
      </w:r>
      <w:r w:rsidRPr="00907F1B">
        <w:rPr>
          <w:rFonts w:ascii="Times New Roman" w:hAnsi="Times New Roman"/>
        </w:rPr>
        <w:t>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Style w:val="a5"/>
          <w:rFonts w:ascii="Times New Roman" w:eastAsiaTheme="majorEastAsia" w:hAnsi="Times New Roman"/>
          <w:bCs w:val="0"/>
        </w:rPr>
        <w:t>5.   Степень с целым показателем. (12 ч)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Степень с целым показателем и ее свойства. Стандартный вид числа. Приближенный вычисления.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Основная цель– выработать умение применять свойства степени с целым показателем в вычислениях и преобразованиях.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F72EFC" w:rsidRPr="00907F1B" w:rsidRDefault="00F72EFC" w:rsidP="00F72EFC">
      <w:pPr>
        <w:pStyle w:val="a6"/>
        <w:jc w:val="both"/>
        <w:rPr>
          <w:rFonts w:ascii="Times New Roman" w:hAnsi="Times New Roman"/>
        </w:rPr>
      </w:pPr>
      <w:r w:rsidRPr="00907F1B">
        <w:rPr>
          <w:rStyle w:val="a5"/>
          <w:rFonts w:ascii="Times New Roman" w:eastAsiaTheme="majorEastAsia" w:hAnsi="Times New Roman"/>
          <w:bCs w:val="0"/>
        </w:rPr>
        <w:t>6.   Повторение(8 ч)</w:t>
      </w:r>
    </w:p>
    <w:p w:rsidR="00F72EFC" w:rsidRPr="00907F1B" w:rsidRDefault="00F72EFC" w:rsidP="00F72EFC">
      <w:pPr>
        <w:pStyle w:val="a6"/>
        <w:ind w:firstLine="708"/>
        <w:jc w:val="both"/>
        <w:rPr>
          <w:rFonts w:ascii="Times New Roman" w:hAnsi="Times New Roman"/>
        </w:rPr>
      </w:pPr>
      <w:proofErr w:type="spellStart"/>
      <w:r w:rsidRPr="00907F1B">
        <w:rPr>
          <w:rStyle w:val="a5"/>
          <w:rFonts w:ascii="Times New Roman" w:eastAsiaTheme="majorEastAsia" w:hAnsi="Times New Roman"/>
          <w:b w:val="0"/>
          <w:bCs w:val="0"/>
        </w:rPr>
        <w:t>Овладениесистемой</w:t>
      </w:r>
      <w:proofErr w:type="spellEnd"/>
      <w:r w:rsidRPr="00907F1B">
        <w:rPr>
          <w:rStyle w:val="a5"/>
          <w:rFonts w:ascii="Times New Roman" w:eastAsiaTheme="majorEastAsia" w:hAnsi="Times New Roman"/>
          <w:b w:val="0"/>
          <w:bCs w:val="0"/>
        </w:rPr>
        <w:t xml:space="preserve"> математических знаний и умений</w:t>
      </w:r>
      <w:r w:rsidRPr="00907F1B">
        <w:rPr>
          <w:rFonts w:ascii="Times New Roman" w:hAnsi="Times New Roman"/>
        </w:rPr>
        <w:t xml:space="preserve">, необходимых для применения в практической деятельности, изучения смежных дисциплин, продолжения </w:t>
      </w:r>
      <w:proofErr w:type="spellStart"/>
      <w:r w:rsidRPr="00907F1B">
        <w:rPr>
          <w:rFonts w:ascii="Times New Roman" w:hAnsi="Times New Roman"/>
        </w:rPr>
        <w:t>образования;</w:t>
      </w:r>
      <w:r w:rsidRPr="00907F1B">
        <w:rPr>
          <w:rStyle w:val="a5"/>
          <w:rFonts w:ascii="Times New Roman" w:eastAsiaTheme="majorEastAsia" w:hAnsi="Times New Roman"/>
          <w:b w:val="0"/>
          <w:bCs w:val="0"/>
        </w:rPr>
        <w:t>интеллектуальное</w:t>
      </w:r>
      <w:proofErr w:type="spellEnd"/>
      <w:r w:rsidRPr="00907F1B">
        <w:rPr>
          <w:rStyle w:val="a5"/>
          <w:rFonts w:ascii="Times New Roman" w:eastAsiaTheme="majorEastAsia" w:hAnsi="Times New Roman"/>
          <w:b w:val="0"/>
          <w:bCs w:val="0"/>
        </w:rPr>
        <w:t xml:space="preserve"> развитие,</w:t>
      </w:r>
      <w:r w:rsidRPr="00907F1B">
        <w:rPr>
          <w:rStyle w:val="apple-converted-space"/>
          <w:rFonts w:ascii="Times New Roman" w:hAnsi="Times New Roman"/>
        </w:rPr>
        <w:t> </w:t>
      </w:r>
      <w:r w:rsidRPr="00907F1B">
        <w:rPr>
          <w:rFonts w:ascii="Times New Roman" w:hAnsi="Times New Roman"/>
        </w:rPr>
        <w:t xml:space="preserve"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</w:t>
      </w:r>
      <w:proofErr w:type="spellStart"/>
      <w:r w:rsidRPr="00907F1B">
        <w:rPr>
          <w:rFonts w:ascii="Times New Roman" w:hAnsi="Times New Roman"/>
        </w:rPr>
        <w:t>трудностей;</w:t>
      </w:r>
      <w:r w:rsidRPr="00907F1B">
        <w:rPr>
          <w:rStyle w:val="a5"/>
          <w:rFonts w:ascii="Times New Roman" w:eastAsiaTheme="majorEastAsia" w:hAnsi="Times New Roman"/>
          <w:b w:val="0"/>
          <w:bCs w:val="0"/>
        </w:rPr>
        <w:t>формирование</w:t>
      </w:r>
      <w:proofErr w:type="spellEnd"/>
      <w:r w:rsidRPr="00907F1B">
        <w:rPr>
          <w:rStyle w:val="a5"/>
          <w:rFonts w:ascii="Times New Roman" w:eastAsiaTheme="majorEastAsia" w:hAnsi="Times New Roman"/>
          <w:b w:val="0"/>
          <w:bCs w:val="0"/>
        </w:rPr>
        <w:t xml:space="preserve"> </w:t>
      </w:r>
      <w:proofErr w:type="spellStart"/>
      <w:r w:rsidRPr="00907F1B">
        <w:rPr>
          <w:rStyle w:val="a5"/>
          <w:rFonts w:ascii="Times New Roman" w:eastAsiaTheme="majorEastAsia" w:hAnsi="Times New Roman"/>
          <w:b w:val="0"/>
          <w:bCs w:val="0"/>
        </w:rPr>
        <w:t>представлений</w:t>
      </w:r>
      <w:r w:rsidRPr="00907F1B">
        <w:rPr>
          <w:rFonts w:ascii="Times New Roman" w:hAnsi="Times New Roman"/>
        </w:rPr>
        <w:t>об</w:t>
      </w:r>
      <w:proofErr w:type="spellEnd"/>
      <w:r w:rsidRPr="00907F1B">
        <w:rPr>
          <w:rFonts w:ascii="Times New Roman" w:hAnsi="Times New Roman"/>
        </w:rPr>
        <w:t xml:space="preserve"> идеях и методах математики как универсального языка науки и техники, средства моделирования явлений и </w:t>
      </w:r>
      <w:proofErr w:type="spellStart"/>
      <w:r w:rsidRPr="00907F1B">
        <w:rPr>
          <w:rFonts w:ascii="Times New Roman" w:hAnsi="Times New Roman"/>
        </w:rPr>
        <w:t>процессов;</w:t>
      </w:r>
      <w:r w:rsidRPr="00907F1B">
        <w:rPr>
          <w:rStyle w:val="a5"/>
          <w:rFonts w:ascii="Times New Roman" w:eastAsiaTheme="majorEastAsia" w:hAnsi="Times New Roman"/>
          <w:b w:val="0"/>
          <w:bCs w:val="0"/>
        </w:rPr>
        <w:t>воспитание</w:t>
      </w:r>
      <w:r w:rsidRPr="00907F1B">
        <w:rPr>
          <w:rFonts w:ascii="Times New Roman" w:hAnsi="Times New Roman"/>
        </w:rPr>
        <w:t>культуры</w:t>
      </w:r>
      <w:proofErr w:type="spellEnd"/>
      <w:r w:rsidRPr="00907F1B">
        <w:rPr>
          <w:rFonts w:ascii="Times New Roman" w:hAnsi="Times New Roman"/>
        </w:rPr>
        <w:t xml:space="preserve"> личности, отношения к математике как к части общечеловеческой культуры, играющей особую роль в общественном развитии.</w:t>
      </w:r>
    </w:p>
    <w:p w:rsidR="008214EA" w:rsidRPr="00907F1B" w:rsidRDefault="008214EA" w:rsidP="00821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214EA" w:rsidRPr="00907F1B" w:rsidRDefault="008214EA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Аннотация к рабочей программе по геометрии в 8 классе.</w:t>
      </w:r>
    </w:p>
    <w:p w:rsidR="00BF62BC" w:rsidRPr="00907F1B" w:rsidRDefault="00BF62BC" w:rsidP="00C22F9A">
      <w:pPr>
        <w:spacing w:after="0"/>
        <w:outlineLvl w:val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b/>
        </w:rPr>
        <w:t>Рабочая программа по геометрии для обучающихся 8 класса составлена в соответствии</w:t>
      </w:r>
      <w:r w:rsidRPr="00907F1B">
        <w:rPr>
          <w:rFonts w:ascii="Times New Roman" w:hAnsi="Times New Roman" w:cs="Times New Roman"/>
        </w:rPr>
        <w:t xml:space="preserve"> с</w:t>
      </w:r>
      <w:r w:rsidRPr="00907F1B">
        <w:rPr>
          <w:rFonts w:ascii="Times New Roman" w:hAnsi="Times New Roman" w:cs="Times New Roman"/>
          <w:color w:val="FF0000"/>
        </w:rPr>
        <w:t xml:space="preserve"> </w:t>
      </w:r>
      <w:r w:rsidRPr="00907F1B">
        <w:rPr>
          <w:rFonts w:ascii="Times New Roman" w:hAnsi="Times New Roman" w:cs="Times New Roman"/>
        </w:rPr>
        <w:t xml:space="preserve">авторской программой Т. А. </w:t>
      </w:r>
      <w:proofErr w:type="spellStart"/>
      <w:r w:rsidRPr="00907F1B">
        <w:rPr>
          <w:rFonts w:ascii="Times New Roman" w:hAnsi="Times New Roman" w:cs="Times New Roman"/>
        </w:rPr>
        <w:t>Бурмистрова</w:t>
      </w:r>
      <w:proofErr w:type="spellEnd"/>
      <w:r w:rsidRPr="00907F1B">
        <w:rPr>
          <w:rFonts w:ascii="Times New Roman" w:hAnsi="Times New Roman" w:cs="Times New Roman"/>
        </w:rPr>
        <w:t xml:space="preserve">, </w:t>
      </w:r>
      <w:r w:rsidRPr="00907F1B">
        <w:rPr>
          <w:rFonts w:ascii="Times New Roman" w:hAnsi="Times New Roman" w:cs="Times New Roman"/>
          <w:b/>
          <w:bCs/>
        </w:rPr>
        <w:t xml:space="preserve">Геометрия. </w:t>
      </w:r>
      <w:r w:rsidRPr="00907F1B">
        <w:rPr>
          <w:rFonts w:ascii="Times New Roman" w:hAnsi="Times New Roman" w:cs="Times New Roman"/>
        </w:rPr>
        <w:t>Сборник рабочих программ. 7—9 классы:</w:t>
      </w:r>
      <w:r w:rsidRPr="00907F1B">
        <w:rPr>
          <w:rFonts w:ascii="Times New Roman" w:hAnsi="Times New Roman" w:cs="Times New Roman"/>
          <w:color w:val="FF0000"/>
        </w:rPr>
        <w:t xml:space="preserve"> </w:t>
      </w:r>
      <w:r w:rsidRPr="00907F1B">
        <w:rPr>
          <w:rFonts w:ascii="Times New Roman" w:hAnsi="Times New Roman" w:cs="Times New Roman"/>
        </w:rPr>
        <w:t xml:space="preserve">— 2-е изд., </w:t>
      </w:r>
      <w:proofErr w:type="spellStart"/>
      <w:r w:rsidRPr="00907F1B">
        <w:rPr>
          <w:rFonts w:ascii="Times New Roman" w:hAnsi="Times New Roman" w:cs="Times New Roman"/>
        </w:rPr>
        <w:t>дораб</w:t>
      </w:r>
      <w:proofErr w:type="spellEnd"/>
      <w:r w:rsidRPr="00907F1B">
        <w:rPr>
          <w:rFonts w:ascii="Times New Roman" w:hAnsi="Times New Roman" w:cs="Times New Roman"/>
        </w:rPr>
        <w:t xml:space="preserve">. — </w:t>
      </w:r>
      <w:proofErr w:type="gramStart"/>
      <w:r w:rsidRPr="00907F1B">
        <w:rPr>
          <w:rFonts w:ascii="Times New Roman" w:hAnsi="Times New Roman" w:cs="Times New Roman"/>
        </w:rPr>
        <w:t>М. :</w:t>
      </w:r>
      <w:proofErr w:type="gramEnd"/>
      <w:r w:rsidRPr="00907F1B">
        <w:rPr>
          <w:rFonts w:ascii="Times New Roman" w:hAnsi="Times New Roman" w:cs="Times New Roman"/>
        </w:rPr>
        <w:t xml:space="preserve"> Просвещение, 2014 г,  к завершенной предметной линии учебников по геометрии для 8 класса под редакцией Л.С. </w:t>
      </w:r>
      <w:proofErr w:type="spellStart"/>
      <w:r w:rsidRPr="00907F1B">
        <w:rPr>
          <w:rFonts w:ascii="Times New Roman" w:hAnsi="Times New Roman" w:cs="Times New Roman"/>
        </w:rPr>
        <w:t>Атанасяна</w:t>
      </w:r>
      <w:proofErr w:type="spellEnd"/>
      <w:r w:rsidRPr="00907F1B">
        <w:rPr>
          <w:rFonts w:ascii="Times New Roman" w:hAnsi="Times New Roman" w:cs="Times New Roman"/>
        </w:rPr>
        <w:t xml:space="preserve">, учебником  Геометрия  для 7-9 классов, Л.С. </w:t>
      </w:r>
      <w:proofErr w:type="spellStart"/>
      <w:r w:rsidRPr="00907F1B">
        <w:rPr>
          <w:rFonts w:ascii="Times New Roman" w:hAnsi="Times New Roman" w:cs="Times New Roman"/>
        </w:rPr>
        <w:t>Атанасян</w:t>
      </w:r>
      <w:proofErr w:type="spellEnd"/>
      <w:r w:rsidRPr="00907F1B">
        <w:rPr>
          <w:rFonts w:ascii="Times New Roman" w:hAnsi="Times New Roman" w:cs="Times New Roman"/>
        </w:rPr>
        <w:t>, В.Ф. Бутузов, С.Б. Кадомцев и др.,  М., Просвещение, 2013 г.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eastAsia="Calibri" w:hAnsi="Times New Roman"/>
        </w:rPr>
      </w:pPr>
      <w:r w:rsidRPr="00907F1B">
        <w:rPr>
          <w:rFonts w:ascii="Times New Roman" w:eastAsia="Calibri" w:hAnsi="Times New Roman"/>
        </w:rPr>
        <w:t>На изучение предмета геометрия в 8 классе в учебном плане МАОУ «Прииртышская СОШ» отводится 2 часа в неделю, 68 часов в год, в том числе 21 урок интегрирован с информатикой.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Планируемые результаты освоения учебного предмета «Геометрия»: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BF62BC" w:rsidRPr="00907F1B" w:rsidRDefault="00BF62BC" w:rsidP="00C22F9A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62BC" w:rsidRPr="00907F1B" w:rsidRDefault="00BF62BC" w:rsidP="00C22F9A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BF62BC" w:rsidRPr="00907F1B" w:rsidRDefault="00BF62BC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62BC" w:rsidRPr="00907F1B" w:rsidRDefault="00BF62BC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62BC" w:rsidRPr="00907F1B" w:rsidRDefault="00BF62BC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62BC" w:rsidRPr="00907F1B" w:rsidRDefault="00BF62BC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62BC" w:rsidRPr="00907F1B" w:rsidRDefault="00BF62BC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62BC" w:rsidRPr="00907F1B" w:rsidRDefault="00BF62BC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логических задач;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BF62BC" w:rsidRPr="00907F1B" w:rsidRDefault="00BF62BC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62BC" w:rsidRPr="00907F1B" w:rsidRDefault="00BF62BC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62BC" w:rsidRPr="00907F1B" w:rsidRDefault="00BF62BC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62BC" w:rsidRPr="00907F1B" w:rsidRDefault="00BF62BC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62BC" w:rsidRPr="00907F1B" w:rsidRDefault="00BF62BC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сравнение чисел;</w:t>
      </w:r>
    </w:p>
    <w:p w:rsidR="00BF62BC" w:rsidRPr="00907F1B" w:rsidRDefault="00BF62BC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BF62BC" w:rsidRPr="00907F1B" w:rsidRDefault="00BF62BC" w:rsidP="00C22F9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62BC" w:rsidRPr="00907F1B" w:rsidRDefault="00BF62BC" w:rsidP="00C22F9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62BC" w:rsidRPr="00907F1B" w:rsidRDefault="00BF62BC" w:rsidP="00C22F9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</w:t>
      </w:r>
      <w:proofErr w:type="gramStart"/>
      <w:r w:rsidRPr="00907F1B">
        <w:rPr>
          <w:rFonts w:ascii="Times New Roman" w:hAnsi="Times New Roman" w:cs="Times New Roman"/>
        </w:rPr>
        <w:t>неравенств</w:t>
      </w:r>
      <w:proofErr w:type="gramEnd"/>
      <w:r w:rsidRPr="00907F1B">
        <w:rPr>
          <w:rFonts w:ascii="Times New Roman" w:hAnsi="Times New Roman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BF62BC" w:rsidRPr="00907F1B" w:rsidRDefault="00BF62BC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BF62BC" w:rsidRPr="00907F1B" w:rsidRDefault="00BF62BC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07F1B">
        <w:rPr>
          <w:rFonts w:ascii="Times New Roman" w:hAnsi="Times New Roman" w:cs="Times New Roman"/>
        </w:rPr>
        <w:t>знакопостоянства</w:t>
      </w:r>
      <w:proofErr w:type="spellEnd"/>
      <w:r w:rsidRPr="00907F1B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BF62BC" w:rsidRPr="00907F1B" w:rsidRDefault="00BF62BC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62BC" w:rsidRPr="00907F1B" w:rsidRDefault="00BF62BC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62BC" w:rsidRPr="00907F1B" w:rsidRDefault="00BF62BC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BF62BC" w:rsidRPr="00907F1B" w:rsidRDefault="00BF62BC" w:rsidP="00C22F9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62BC" w:rsidRPr="00907F1B" w:rsidRDefault="00BF62BC" w:rsidP="00C22F9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BF62BC" w:rsidRPr="00907F1B" w:rsidRDefault="00BF62BC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62BC" w:rsidRPr="00907F1B" w:rsidRDefault="00BF62BC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проведение доказательств в геометрии;</w:t>
      </w:r>
    </w:p>
    <w:p w:rsidR="00BF62BC" w:rsidRPr="00907F1B" w:rsidRDefault="00BF62BC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62BC" w:rsidRPr="00907F1B" w:rsidRDefault="00BF62BC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BF62BC" w:rsidRPr="00907F1B" w:rsidRDefault="00BF62BC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62BC" w:rsidRPr="00907F1B" w:rsidRDefault="00BF62BC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решение простейших комбинаторных задач;</w:t>
      </w:r>
    </w:p>
    <w:p w:rsidR="00BF62BC" w:rsidRPr="00907F1B" w:rsidRDefault="00BF62BC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62BC" w:rsidRPr="00907F1B" w:rsidRDefault="00BF62BC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62BC" w:rsidRPr="00907F1B" w:rsidRDefault="00BF62BC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62BC" w:rsidRPr="00907F1B" w:rsidRDefault="00BF62BC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BF62BC" w:rsidRPr="00907F1B" w:rsidRDefault="00BF62BC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62BC" w:rsidRPr="00907F1B" w:rsidRDefault="00BF62BC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62BC" w:rsidRPr="00907F1B" w:rsidRDefault="00BF62BC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62BC" w:rsidRPr="00907F1B" w:rsidRDefault="00BF62BC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62BC" w:rsidRPr="00907F1B" w:rsidRDefault="00BF62BC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BF62BC" w:rsidRPr="00907F1B" w:rsidRDefault="00BF62BC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BF62BC" w:rsidRPr="00907F1B" w:rsidRDefault="00BF62BC" w:rsidP="00C22F9A">
      <w:pPr>
        <w:tabs>
          <w:tab w:val="left" w:pos="1134"/>
        </w:tabs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 xml:space="preserve">Ученик научится 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Геометрические фигуры</w:t>
      </w:r>
    </w:p>
    <w:p w:rsidR="00BF62BC" w:rsidRPr="00907F1B" w:rsidRDefault="00BF62BC" w:rsidP="00C22F9A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Оперировать на базовом уровне понятиями геометрических фигур;</w:t>
      </w:r>
    </w:p>
    <w:p w:rsidR="00BF62BC" w:rsidRPr="00907F1B" w:rsidRDefault="00BF62BC" w:rsidP="00C22F9A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BF62BC" w:rsidRPr="00907F1B" w:rsidRDefault="00BF62BC" w:rsidP="00C22F9A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BF62BC" w:rsidRPr="00907F1B" w:rsidRDefault="00BF62BC" w:rsidP="00C22F9A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i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BF62BC" w:rsidRPr="00907F1B" w:rsidRDefault="00BF62BC" w:rsidP="00C22F9A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907F1B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BF62BC" w:rsidRPr="00907F1B" w:rsidRDefault="00BF62BC" w:rsidP="00C22F9A">
      <w:pPr>
        <w:numPr>
          <w:ilvl w:val="0"/>
          <w:numId w:val="5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>Отношения</w:t>
      </w:r>
    </w:p>
    <w:p w:rsidR="00BF62BC" w:rsidRPr="00907F1B" w:rsidRDefault="00BF62BC" w:rsidP="00C22F9A">
      <w:pPr>
        <w:numPr>
          <w:ilvl w:val="0"/>
          <w:numId w:val="11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BF62BC" w:rsidRPr="00907F1B" w:rsidRDefault="00BF62BC" w:rsidP="00C22F9A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907F1B">
        <w:rPr>
          <w:rFonts w:ascii="Times New Roman" w:hAnsi="Times New Roman"/>
          <w:b/>
          <w:sz w:val="22"/>
          <w:szCs w:val="22"/>
        </w:rPr>
        <w:lastRenderedPageBreak/>
        <w:t xml:space="preserve">В повседневной жизни и при изучении других предметов: </w:t>
      </w:r>
    </w:p>
    <w:p w:rsidR="00BF62BC" w:rsidRPr="00907F1B" w:rsidRDefault="00BF62BC" w:rsidP="00C22F9A">
      <w:pPr>
        <w:pStyle w:val="aa"/>
        <w:numPr>
          <w:ilvl w:val="0"/>
          <w:numId w:val="11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использовать отношения для решения простейших задач, возникающих в реальной жизни.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Измерения и вычисления</w:t>
      </w:r>
    </w:p>
    <w:p w:rsidR="00BF62BC" w:rsidRPr="00907F1B" w:rsidRDefault="00BF62BC" w:rsidP="00C22F9A">
      <w:pPr>
        <w:pStyle w:val="a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Выполнять измерение длин, расстояний, величин углов, с помощью инструментов для измерений длин и углов;</w:t>
      </w:r>
    </w:p>
    <w:p w:rsidR="00BF62BC" w:rsidRPr="00907F1B" w:rsidRDefault="00BF62BC" w:rsidP="00C22F9A">
      <w:pPr>
        <w:pStyle w:val="a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BF62BC" w:rsidRPr="00907F1B" w:rsidRDefault="00BF62BC" w:rsidP="00C22F9A">
      <w:pPr>
        <w:pStyle w:val="a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BF62BC" w:rsidRPr="00907F1B" w:rsidRDefault="00BF62BC" w:rsidP="00C22F9A">
      <w:pPr>
        <w:tabs>
          <w:tab w:val="left" w:pos="1134"/>
        </w:tabs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BF62BC" w:rsidRPr="00907F1B" w:rsidRDefault="00BF62BC" w:rsidP="00C22F9A">
      <w:pPr>
        <w:pStyle w:val="a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Геометрические построения</w:t>
      </w:r>
    </w:p>
    <w:p w:rsidR="00BF62BC" w:rsidRPr="00907F1B" w:rsidRDefault="00BF62BC" w:rsidP="00C22F9A">
      <w:pPr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Изображать типовые плоские фигуры и фигуры в пространстве от руки и с помощью инструментов.</w:t>
      </w:r>
    </w:p>
    <w:p w:rsidR="00BF62BC" w:rsidRPr="00907F1B" w:rsidRDefault="00BF62BC" w:rsidP="00C22F9A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907F1B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BF62BC" w:rsidRPr="00907F1B" w:rsidRDefault="00BF62BC" w:rsidP="00C22F9A">
      <w:pPr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выполнять простейшие построения на местности, необходимые в реальной жизни.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Геометрические преобразования</w:t>
      </w:r>
    </w:p>
    <w:p w:rsidR="00BF62BC" w:rsidRPr="00907F1B" w:rsidRDefault="00BF62BC" w:rsidP="00C22F9A">
      <w:pPr>
        <w:pStyle w:val="a"/>
        <w:numPr>
          <w:ilvl w:val="0"/>
          <w:numId w:val="5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Строить фигуру, симметричную данной фигуре относительно оси и точки.</w:t>
      </w:r>
    </w:p>
    <w:p w:rsidR="00BF62BC" w:rsidRPr="00907F1B" w:rsidRDefault="00BF62BC" w:rsidP="00C22F9A">
      <w:pPr>
        <w:tabs>
          <w:tab w:val="left" w:pos="1134"/>
        </w:tabs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BF62BC" w:rsidRPr="00907F1B" w:rsidRDefault="00BF62BC" w:rsidP="00C22F9A">
      <w:pPr>
        <w:pStyle w:val="a"/>
        <w:numPr>
          <w:ilvl w:val="0"/>
          <w:numId w:val="5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распознавать движение объектов в окружающем мире;</w:t>
      </w:r>
    </w:p>
    <w:p w:rsidR="00BF62BC" w:rsidRPr="00907F1B" w:rsidRDefault="00BF62BC" w:rsidP="00C22F9A">
      <w:pPr>
        <w:pStyle w:val="a"/>
        <w:numPr>
          <w:ilvl w:val="0"/>
          <w:numId w:val="5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распознавать симметричные фигуры в окружающем мире.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>История математики</w:t>
      </w:r>
    </w:p>
    <w:p w:rsidR="00BF62BC" w:rsidRPr="00907F1B" w:rsidRDefault="00BF62B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BF62BC" w:rsidRPr="00907F1B" w:rsidRDefault="00BF62B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знать примеры математических открытий и их авторов, в связи с отечественной и всемирной историей;</w:t>
      </w:r>
    </w:p>
    <w:p w:rsidR="00BF62BC" w:rsidRPr="00907F1B" w:rsidRDefault="00BF62B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понимать роль математики в развитии России.</w:t>
      </w:r>
    </w:p>
    <w:p w:rsidR="00BF62BC" w:rsidRPr="00907F1B" w:rsidRDefault="00BF62BC" w:rsidP="00C22F9A">
      <w:pPr>
        <w:spacing w:after="0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 xml:space="preserve">Методы математики </w:t>
      </w:r>
    </w:p>
    <w:p w:rsidR="00BF62BC" w:rsidRPr="00907F1B" w:rsidRDefault="00BF62B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Выбирать подходящий изученный метод для решения изученных типов математических задач;</w:t>
      </w:r>
    </w:p>
    <w:p w:rsidR="00BF62BC" w:rsidRPr="00907F1B" w:rsidRDefault="00BF62BC" w:rsidP="00C22F9A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BF62BC" w:rsidRPr="00907F1B" w:rsidRDefault="00BF62BC" w:rsidP="00C22F9A">
      <w:pPr>
        <w:pStyle w:val="aa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Содержание учебного предмета  Геометрия.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  <w:i/>
        </w:rPr>
      </w:pPr>
      <w:r w:rsidRPr="00907F1B">
        <w:rPr>
          <w:rFonts w:ascii="Times New Roman" w:hAnsi="Times New Roman"/>
          <w:b/>
        </w:rPr>
        <w:t>Геометрические фигуры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Фигуры в геометрии и в окружающем мире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Геометрическая фигура. Формирование представлений о </w:t>
      </w:r>
      <w:proofErr w:type="spellStart"/>
      <w:r w:rsidRPr="00907F1B">
        <w:rPr>
          <w:rFonts w:ascii="Times New Roman" w:hAnsi="Times New Roman"/>
        </w:rPr>
        <w:t>метапредметном</w:t>
      </w:r>
      <w:proofErr w:type="spellEnd"/>
      <w:r w:rsidRPr="00907F1B">
        <w:rPr>
          <w:rFonts w:ascii="Times New Roman" w:hAnsi="Times New Roman"/>
        </w:rPr>
        <w:t xml:space="preserve"> понятии «фигура». 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iCs/>
        </w:rPr>
        <w:t>Осевая симметрия геометрических фигур. Центральная симметрия геометрических фигур</w:t>
      </w:r>
      <w:r w:rsidRPr="00907F1B">
        <w:rPr>
          <w:rFonts w:ascii="Times New Roman" w:hAnsi="Times New Roman"/>
          <w:i/>
          <w:iCs/>
        </w:rPr>
        <w:t>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Многоугольники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lastRenderedPageBreak/>
        <w:t xml:space="preserve">Многоугольник, его элементы и его свойства. Распознавание некоторых многоугольников. </w:t>
      </w:r>
      <w:r w:rsidRPr="00907F1B">
        <w:rPr>
          <w:rFonts w:ascii="Times New Roman" w:hAnsi="Times New Roman"/>
          <w:bCs/>
        </w:rPr>
        <w:t>В</w:t>
      </w:r>
      <w:r w:rsidRPr="00907F1B">
        <w:rPr>
          <w:rFonts w:ascii="Times New Roman" w:hAnsi="Times New Roman"/>
        </w:rPr>
        <w:t>ыпуклые и невыпуклые многоугольники. Правильные многоугольники.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Окружность, круг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Cs/>
        </w:rPr>
        <w:t>Окружность, круг, и</w:t>
      </w:r>
      <w:r w:rsidRPr="00907F1B">
        <w:rPr>
          <w:rFonts w:ascii="Times New Roman" w:hAnsi="Times New Roman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четырехугольников, правильных многоугольников.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Отношения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Равенство фигур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Cs/>
        </w:rPr>
      </w:pPr>
      <w:r w:rsidRPr="00907F1B">
        <w:rPr>
          <w:rFonts w:ascii="Times New Roman" w:hAnsi="Times New Roman"/>
          <w:bCs/>
        </w:rPr>
        <w:t>С</w:t>
      </w:r>
      <w:r w:rsidRPr="00907F1B">
        <w:rPr>
          <w:rFonts w:ascii="Times New Roman" w:hAnsi="Times New Roman"/>
        </w:rPr>
        <w:t xml:space="preserve">войства равных треугольников. Признаки равенства треугольников.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Параллельно</w:t>
      </w:r>
      <w:r w:rsidRPr="00907F1B">
        <w:rPr>
          <w:rFonts w:ascii="Times New Roman" w:hAnsi="Times New Roman"/>
          <w:b/>
          <w:bCs/>
        </w:rPr>
        <w:softHyphen/>
        <w:t>сть прямых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Cs/>
        </w:rPr>
      </w:pPr>
      <w:r w:rsidRPr="00907F1B">
        <w:rPr>
          <w:rFonts w:ascii="Times New Roman" w:hAnsi="Times New Roman"/>
        </w:rPr>
        <w:t>Признаки и свойства параллельных прямых. Аксиома параллельности Евклида. Теорема Фалеса.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Перпендикулярные прямые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Cs/>
        </w:rPr>
        <w:t xml:space="preserve">Прямой угол. Перпендикуляр к прямой. Наклонная, проекция. Серединный перпендикуляр к отрезку. </w:t>
      </w:r>
      <w:r w:rsidRPr="00907F1B">
        <w:rPr>
          <w:rFonts w:ascii="Times New Roman" w:hAnsi="Times New Roman"/>
        </w:rPr>
        <w:t xml:space="preserve">Свойства и признаки перпендикулярности.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Подобие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Пропорциональные отрезки, подобие фигур. Подобные треугольники. Признаки подобия.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Cs/>
        </w:rPr>
      </w:pPr>
      <w:r w:rsidRPr="00907F1B">
        <w:rPr>
          <w:rFonts w:ascii="Times New Roman" w:hAnsi="Times New Roman"/>
          <w:b/>
        </w:rPr>
        <w:t>Взаимное расположение</w:t>
      </w:r>
      <w:r w:rsidRPr="00907F1B">
        <w:rPr>
          <w:rFonts w:ascii="Times New Roman" w:hAnsi="Times New Roman"/>
        </w:rPr>
        <w:t xml:space="preserve"> прямой и окружности, двух окружностей.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Измерения и вычисления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Величины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Понятие о площади плоской фигуры и ее свойствах. Измерение площадей. Единицы измерения площади.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Измерения и вычисления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907F1B">
        <w:rPr>
          <w:rFonts w:ascii="Times New Roman" w:hAnsi="Times New Roman"/>
        </w:rPr>
        <w:softHyphen/>
        <w:t xml:space="preserve">ружности и площади круга. Сравнение и вычисление площадей. Теорема Пифагора.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>Расстояния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Расстояние между точками. Расстояние от точки до прямой. Расстояние между фигурами.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Геометрические построения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Геометрические построения для иллюстрации свойств геометрических фигур.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данному,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Деление отрезка в данном отношении.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 xml:space="preserve">Геометрические преобразования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lastRenderedPageBreak/>
        <w:t>Преобразования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</w:rPr>
        <w:t xml:space="preserve">Понятие преобразования. Представление о </w:t>
      </w:r>
      <w:proofErr w:type="spellStart"/>
      <w:r w:rsidRPr="00907F1B">
        <w:rPr>
          <w:rFonts w:ascii="Times New Roman" w:hAnsi="Times New Roman"/>
        </w:rPr>
        <w:t>метапредметном</w:t>
      </w:r>
      <w:proofErr w:type="spellEnd"/>
      <w:r w:rsidRPr="00907F1B">
        <w:rPr>
          <w:rFonts w:ascii="Times New Roman" w:hAnsi="Times New Roman"/>
        </w:rPr>
        <w:t xml:space="preserve"> понятии «преобразование». Подобие.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  <w:bCs/>
        </w:rPr>
        <w:t>Движения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Осевая и центральная симметрия, поворот и параллельный перенос. Комбинации движений на плоскости и их свойства.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bookmarkStart w:id="17" w:name="_Toc405513924"/>
      <w:bookmarkStart w:id="18" w:name="_Toc284662802"/>
      <w:bookmarkStart w:id="19" w:name="_Toc284663429"/>
      <w:r w:rsidRPr="00907F1B">
        <w:rPr>
          <w:rFonts w:ascii="Times New Roman" w:hAnsi="Times New Roman"/>
          <w:b/>
        </w:rPr>
        <w:t>История математики</w:t>
      </w:r>
      <w:bookmarkEnd w:id="17"/>
      <w:bookmarkEnd w:id="18"/>
      <w:bookmarkEnd w:id="19"/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907F1B">
        <w:rPr>
          <w:rFonts w:ascii="Times New Roman" w:hAnsi="Times New Roman"/>
          <w:i/>
        </w:rPr>
        <w:t>Кардано</w:t>
      </w:r>
      <w:proofErr w:type="spellEnd"/>
      <w:r w:rsidRPr="00907F1B">
        <w:rPr>
          <w:rFonts w:ascii="Times New Roman" w:hAnsi="Times New Roman"/>
          <w:i/>
        </w:rPr>
        <w:t>, Н.Х. Абель, Э. Галуа.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>Истоки теории вероятностей: страховое дело, азартные игры. П. Ферма, Б.Паскаль, Я. Бернулли, А.Н.Колмогоров.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907F1B">
        <w:rPr>
          <w:rFonts w:ascii="Times New Roman" w:hAnsi="Times New Roman"/>
          <w:i/>
        </w:rPr>
        <w:t>Триссекция</w:t>
      </w:r>
      <w:proofErr w:type="spellEnd"/>
      <w:r w:rsidRPr="00907F1B">
        <w:rPr>
          <w:rFonts w:ascii="Times New Roman" w:hAnsi="Times New Roman"/>
          <w:i/>
        </w:rPr>
        <w:t xml:space="preserve"> угла. Квадратура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>Геометрия и искусство. Геометрические закономерности окружающего мира.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 xml:space="preserve">Роль российских ученых в развитии математики: Л. Эйлер. Н.И. Лобачевский, П.Л.Чебышев, С. Ковалевская, А.Н. Колмогоров.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907F1B">
        <w:rPr>
          <w:rFonts w:ascii="Times New Roman" w:hAnsi="Times New Roman"/>
          <w:i/>
        </w:rPr>
        <w:t xml:space="preserve">Математика в развитии России: Петр </w:t>
      </w:r>
      <w:r w:rsidRPr="00907F1B">
        <w:rPr>
          <w:rFonts w:ascii="Times New Roman" w:hAnsi="Times New Roman"/>
          <w:i/>
          <w:lang w:val="en-US"/>
        </w:rPr>
        <w:t>I</w:t>
      </w:r>
      <w:r w:rsidRPr="00907F1B">
        <w:rPr>
          <w:rFonts w:ascii="Times New Roman" w:hAnsi="Times New Roman"/>
          <w:i/>
        </w:rPr>
        <w:t xml:space="preserve">, школа математических и </w:t>
      </w:r>
      <w:proofErr w:type="spellStart"/>
      <w:r w:rsidRPr="00907F1B">
        <w:rPr>
          <w:rFonts w:ascii="Times New Roman" w:hAnsi="Times New Roman"/>
          <w:i/>
        </w:rPr>
        <w:t>навигацких</w:t>
      </w:r>
      <w:proofErr w:type="spellEnd"/>
      <w:r w:rsidRPr="00907F1B">
        <w:rPr>
          <w:rFonts w:ascii="Times New Roman" w:hAnsi="Times New Roman"/>
          <w:i/>
        </w:rPr>
        <w:t xml:space="preserve"> наук, развитие российского флота, А.Н. Крылов. Космическая программа и М.В. Келдыш.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  <w:bCs/>
        </w:rPr>
        <w:t>Повторение курса геометрии 7 класса (2 часа)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  <w:bCs/>
        </w:rPr>
        <w:t>Глава 5.Четырехугольники (14 часов)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        Многоугольник, выпуклый многоугольник, четырехуголь</w:t>
      </w:r>
      <w:r w:rsidRPr="00907F1B">
        <w:rPr>
          <w:rFonts w:ascii="Times New Roman" w:hAnsi="Times New Roman"/>
        </w:rPr>
        <w:softHyphen/>
        <w:t>ник. Параллелограмм, его свойства и признаки. Трапеция. Пря</w:t>
      </w:r>
      <w:r w:rsidRPr="00907F1B">
        <w:rPr>
          <w:rFonts w:ascii="Times New Roman" w:hAnsi="Times New Roman"/>
        </w:rPr>
        <w:softHyphen/>
        <w:t>моугольник, ромб, квадрат, их свойства. Осевая и центральная симметрии.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Цель: изучить наиболее важные виды четы</w:t>
      </w:r>
      <w:r w:rsidRPr="00907F1B">
        <w:rPr>
          <w:rFonts w:ascii="Times New Roman" w:hAnsi="Times New Roman"/>
        </w:rPr>
        <w:softHyphen/>
        <w:t>рехугольников — параллелограмм, прямоугольник, ромб, квад</w:t>
      </w:r>
      <w:r w:rsidRPr="00907F1B">
        <w:rPr>
          <w:rFonts w:ascii="Times New Roman" w:hAnsi="Times New Roman"/>
        </w:rPr>
        <w:softHyphen/>
        <w:t>рат, трапецию; дать представление о фигурах, обладающих осе</w:t>
      </w:r>
      <w:r w:rsidRPr="00907F1B">
        <w:rPr>
          <w:rFonts w:ascii="Times New Roman" w:hAnsi="Times New Roman"/>
        </w:rPr>
        <w:softHyphen/>
        <w:t>вой или центральной симметрией.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Осевая и центральная симметрии вводятся не как преобразо</w:t>
      </w:r>
      <w:r w:rsidRPr="00907F1B">
        <w:rPr>
          <w:rFonts w:ascii="Times New Roman" w:hAnsi="Times New Roman"/>
        </w:rPr>
        <w:softHyphen/>
        <w:t>вание плоскости, а как свойства геометрических фигур, в част</w:t>
      </w:r>
      <w:r w:rsidRPr="00907F1B">
        <w:rPr>
          <w:rFonts w:ascii="Times New Roman" w:hAnsi="Times New Roman"/>
        </w:rPr>
        <w:softHyphen/>
        <w:t>ности четырехугольников. Рассмотрение этих понятий как дви</w:t>
      </w:r>
      <w:r w:rsidRPr="00907F1B">
        <w:rPr>
          <w:rFonts w:ascii="Times New Roman" w:hAnsi="Times New Roman"/>
        </w:rPr>
        <w:softHyphen/>
        <w:t>жений плоскости состоится в 9 классе.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  <w:bCs/>
        </w:rPr>
        <w:t>Глава 6.Площадь (14 часов)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Понятие площади многоугольника. Площади прямоуголь</w:t>
      </w:r>
      <w:r w:rsidRPr="00907F1B">
        <w:rPr>
          <w:rFonts w:ascii="Times New Roman" w:hAnsi="Times New Roman"/>
        </w:rPr>
        <w:softHyphen/>
        <w:t>ника, параллелограмма, треугольника, трапеции. Теорема Пи</w:t>
      </w:r>
      <w:r w:rsidRPr="00907F1B">
        <w:rPr>
          <w:rFonts w:ascii="Times New Roman" w:hAnsi="Times New Roman"/>
        </w:rPr>
        <w:softHyphen/>
        <w:t>фагора.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Расширить и углубить полученные в 5—6 классах представления, обучающихся об измерении и вычисле</w:t>
      </w:r>
      <w:r w:rsidRPr="00907F1B">
        <w:rPr>
          <w:rFonts w:ascii="Times New Roman" w:hAnsi="Times New Roman"/>
        </w:rPr>
        <w:softHyphen/>
        <w:t>нии площадей; вывести формулы площадей прямоугольника, па</w:t>
      </w:r>
      <w:r w:rsidRPr="00907F1B">
        <w:rPr>
          <w:rFonts w:ascii="Times New Roman" w:hAnsi="Times New Roman"/>
        </w:rPr>
        <w:softHyphen/>
        <w:t>раллелограмма, треугольника, трапеции; доказать одну из глав</w:t>
      </w:r>
      <w:r w:rsidRPr="00907F1B">
        <w:rPr>
          <w:rFonts w:ascii="Times New Roman" w:hAnsi="Times New Roman"/>
        </w:rPr>
        <w:softHyphen/>
        <w:t>ных теорем геометрии — теорему Пифагора.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lastRenderedPageBreak/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907F1B">
        <w:rPr>
          <w:rFonts w:ascii="Times New Roman" w:hAnsi="Times New Roman"/>
        </w:rPr>
        <w:softHyphen/>
        <w:t>рата, обоснование которой не является обязательным для обучающихся.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Нетрадиционной для школьного курса является теорема об от</w:t>
      </w:r>
      <w:r w:rsidRPr="00907F1B">
        <w:rPr>
          <w:rFonts w:ascii="Times New Roman" w:hAnsi="Times New Roman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907F1B">
        <w:rPr>
          <w:rFonts w:ascii="Times New Roman" w:hAnsi="Times New Roman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  <w:bCs/>
        </w:rPr>
        <w:t>Глава</w:t>
      </w:r>
      <w:r w:rsidRPr="00907F1B">
        <w:rPr>
          <w:rFonts w:ascii="Times New Roman" w:hAnsi="Times New Roman"/>
          <w:b/>
        </w:rPr>
        <w:t xml:space="preserve">7. Подобные треугольники </w:t>
      </w:r>
      <w:r w:rsidRPr="00907F1B">
        <w:rPr>
          <w:rFonts w:ascii="Times New Roman" w:hAnsi="Times New Roman"/>
          <w:b/>
          <w:bCs/>
        </w:rPr>
        <w:t>(19часов)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907F1B">
        <w:rPr>
          <w:rFonts w:ascii="Times New Roman" w:hAnsi="Times New Roman"/>
        </w:rPr>
        <w:softHyphen/>
        <w:t>ника.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  <w:bCs/>
          <w:i/>
          <w:iCs/>
        </w:rPr>
      </w:pPr>
      <w:r w:rsidRPr="00907F1B">
        <w:rPr>
          <w:rFonts w:ascii="Times New Roman" w:hAnsi="Times New Roman"/>
        </w:rPr>
        <w:t>Введение понятия подобных треугольни</w:t>
      </w:r>
      <w:r w:rsidRPr="00907F1B">
        <w:rPr>
          <w:rFonts w:ascii="Times New Roman" w:hAnsi="Times New Roman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907F1B">
        <w:rPr>
          <w:rFonts w:ascii="Times New Roman" w:hAnsi="Times New Roman"/>
        </w:rPr>
        <w:softHyphen/>
        <w:t>ского аппарата геометрии.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907F1B">
        <w:rPr>
          <w:rFonts w:ascii="Times New Roman" w:hAnsi="Times New Roman"/>
        </w:rPr>
        <w:softHyphen/>
        <w:t>нальность сходственных сторон.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  Дается представление о методе подобия в задачах на построение.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  <w:bCs/>
        </w:rPr>
        <w:t>Глава 8</w:t>
      </w:r>
      <w:r w:rsidRPr="00907F1B">
        <w:rPr>
          <w:rFonts w:ascii="Times New Roman" w:hAnsi="Times New Roman"/>
          <w:b/>
        </w:rPr>
        <w:t xml:space="preserve">. Окружность </w:t>
      </w:r>
      <w:r w:rsidRPr="00907F1B">
        <w:rPr>
          <w:rFonts w:ascii="Times New Roman" w:hAnsi="Times New Roman"/>
          <w:b/>
          <w:bCs/>
        </w:rPr>
        <w:t>(17 часов)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</w:t>
      </w:r>
      <w:r w:rsidRPr="00907F1B">
        <w:rPr>
          <w:rFonts w:ascii="Times New Roman" w:hAnsi="Times New Roman"/>
        </w:rPr>
        <w:softHyphen/>
        <w:t>чательными точками треугольника.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BF62BC" w:rsidRPr="00907F1B" w:rsidRDefault="00BF62BC" w:rsidP="00C22F9A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Наряду с теоремами об окружностях, вписанной в треуголь</w:t>
      </w:r>
      <w:r w:rsidRPr="00907F1B">
        <w:rPr>
          <w:rFonts w:ascii="Times New Roman" w:hAnsi="Times New Roman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907F1B">
        <w:rPr>
          <w:rFonts w:ascii="Times New Roman" w:hAnsi="Times New Roman"/>
        </w:rPr>
        <w:softHyphen/>
        <w:t xml:space="preserve">тырехугольника. </w:t>
      </w:r>
    </w:p>
    <w:p w:rsidR="00BF62BC" w:rsidRPr="00907F1B" w:rsidRDefault="00BF62BC" w:rsidP="00C22F9A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  <w:b/>
        </w:rPr>
        <w:t xml:space="preserve">Повторение. Решение задач. </w:t>
      </w:r>
      <w:r w:rsidRPr="00907F1B">
        <w:rPr>
          <w:rFonts w:ascii="Times New Roman" w:hAnsi="Times New Roman"/>
          <w:b/>
          <w:bCs/>
        </w:rPr>
        <w:t>(2 часа)</w:t>
      </w:r>
      <w:r w:rsidR="00C22F9A" w:rsidRPr="00907F1B">
        <w:rPr>
          <w:rFonts w:ascii="Times New Roman" w:hAnsi="Times New Roman"/>
        </w:rPr>
        <w:t xml:space="preserve">   </w:t>
      </w:r>
      <w:r w:rsidRPr="00907F1B">
        <w:rPr>
          <w:rFonts w:ascii="Times New Roman" w:hAnsi="Times New Roman"/>
        </w:rPr>
        <w:t>Повторение, обобщение и систематизация знаний, умений и навыков за курс геометрии 8 класса.</w:t>
      </w: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F56B68" w:rsidRPr="00907F1B" w:rsidRDefault="00F56B68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Аннотация к рабочей программе по алгебре и началам анализа в 10 классе.</w:t>
      </w:r>
    </w:p>
    <w:p w:rsidR="00881304" w:rsidRPr="00907F1B" w:rsidRDefault="00881304" w:rsidP="00881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eastAsia="Times New Roman" w:hAnsi="Times New Roman" w:cs="Times New Roman"/>
          <w:b/>
        </w:rPr>
        <w:t>Рабочая программа по алгебре и началам анализа для обучающихся 10 класса составлена в соответствии</w:t>
      </w:r>
      <w:r w:rsidRPr="00907F1B">
        <w:rPr>
          <w:rFonts w:ascii="Times New Roman" w:eastAsia="Times New Roman" w:hAnsi="Times New Roman" w:cs="Times New Roman"/>
        </w:rPr>
        <w:t xml:space="preserve"> </w:t>
      </w:r>
      <w:r w:rsidRPr="00907F1B">
        <w:rPr>
          <w:rFonts w:ascii="Times New Roman" w:hAnsi="Times New Roman" w:cs="Times New Roman"/>
        </w:rPr>
        <w:t xml:space="preserve">авторской программой Т. А. </w:t>
      </w:r>
      <w:proofErr w:type="spellStart"/>
      <w:r w:rsidRPr="00907F1B">
        <w:rPr>
          <w:rFonts w:ascii="Times New Roman" w:hAnsi="Times New Roman" w:cs="Times New Roman"/>
        </w:rPr>
        <w:t>Бурмистрова</w:t>
      </w:r>
      <w:proofErr w:type="spellEnd"/>
      <w:r w:rsidRPr="00907F1B">
        <w:rPr>
          <w:rFonts w:ascii="Times New Roman" w:hAnsi="Times New Roman" w:cs="Times New Roman"/>
        </w:rPr>
        <w:t xml:space="preserve">, </w:t>
      </w:r>
      <w:r w:rsidRPr="00907F1B">
        <w:rPr>
          <w:rFonts w:ascii="Times New Roman" w:hAnsi="Times New Roman" w:cs="Times New Roman"/>
          <w:bCs/>
          <w:color w:val="000000" w:themeColor="text1"/>
        </w:rPr>
        <w:t>Алгебра</w:t>
      </w:r>
      <w:r w:rsidRPr="00907F1B">
        <w:rPr>
          <w:rFonts w:ascii="Times New Roman" w:hAnsi="Times New Roman" w:cs="Times New Roman"/>
        </w:rPr>
        <w:t xml:space="preserve"> и начала математического анализа. Сборник рабочих программ. 10—11 классы</w:t>
      </w:r>
      <w:r w:rsidRPr="00907F1B">
        <w:rPr>
          <w:rFonts w:ascii="Times New Roman" w:hAnsi="Times New Roman" w:cs="Times New Roman"/>
          <w:color w:val="000000" w:themeColor="text1"/>
        </w:rPr>
        <w:t>:— 2-е изд., доп</w:t>
      </w:r>
      <w:r w:rsidRPr="00907F1B">
        <w:rPr>
          <w:rFonts w:ascii="Times New Roman" w:hAnsi="Times New Roman" w:cs="Times New Roman"/>
        </w:rPr>
        <w:t xml:space="preserve">., </w:t>
      </w:r>
      <w:proofErr w:type="spellStart"/>
      <w:r w:rsidRPr="00907F1B">
        <w:rPr>
          <w:rFonts w:ascii="Times New Roman" w:hAnsi="Times New Roman" w:cs="Times New Roman"/>
        </w:rPr>
        <w:t>перераб</w:t>
      </w:r>
      <w:proofErr w:type="spellEnd"/>
      <w:r w:rsidRPr="00907F1B">
        <w:rPr>
          <w:rFonts w:ascii="Times New Roman" w:hAnsi="Times New Roman" w:cs="Times New Roman"/>
        </w:rPr>
        <w:t xml:space="preserve">. — </w:t>
      </w:r>
      <w:proofErr w:type="gramStart"/>
      <w:r w:rsidRPr="00907F1B">
        <w:rPr>
          <w:rFonts w:ascii="Times New Roman" w:hAnsi="Times New Roman" w:cs="Times New Roman"/>
        </w:rPr>
        <w:t>М. :</w:t>
      </w:r>
      <w:proofErr w:type="gramEnd"/>
      <w:r w:rsidRPr="00907F1B">
        <w:rPr>
          <w:rFonts w:ascii="Times New Roman" w:hAnsi="Times New Roman" w:cs="Times New Roman"/>
        </w:rPr>
        <w:t xml:space="preserve"> Просвещение, 2018г., </w:t>
      </w:r>
      <w:r w:rsidRPr="00907F1B">
        <w:rPr>
          <w:rFonts w:ascii="Times New Roman" w:eastAsia="Times New Roman" w:hAnsi="Times New Roman" w:cs="Times New Roman"/>
        </w:rPr>
        <w:t xml:space="preserve">к завершенной предметной  линии учебников для общеобразовательных организаций базовый и углубленный уровни, авторы: </w:t>
      </w:r>
      <w:r w:rsidRPr="00907F1B">
        <w:rPr>
          <w:rFonts w:ascii="Times New Roman" w:eastAsia="Times New Roman" w:hAnsi="Times New Roman" w:cs="Times New Roman"/>
          <w:bCs/>
        </w:rPr>
        <w:t>Ш.А.Алимов и др., учебником Алгебра и начала анализа 10-11</w:t>
      </w:r>
      <w:r w:rsidRPr="00907F1B">
        <w:rPr>
          <w:rFonts w:ascii="Times New Roman" w:hAnsi="Times New Roman" w:cs="Times New Roman"/>
        </w:rPr>
        <w:t xml:space="preserve"> классы,/</w:t>
      </w:r>
      <w:r w:rsidRPr="00907F1B">
        <w:rPr>
          <w:rFonts w:ascii="Times New Roman" w:eastAsia="Times New Roman" w:hAnsi="Times New Roman" w:cs="Times New Roman"/>
          <w:bCs/>
        </w:rPr>
        <w:t xml:space="preserve"> Ш.А.Алимов, Ю.М.Колягин, М.В.Ткачева и др.,</w:t>
      </w:r>
      <w:r w:rsidRPr="00907F1B">
        <w:rPr>
          <w:rFonts w:ascii="Times New Roman" w:hAnsi="Times New Roman" w:cs="Times New Roman"/>
        </w:rPr>
        <w:t xml:space="preserve"> М., Просвещение, 2018 г.</w:t>
      </w:r>
    </w:p>
    <w:p w:rsidR="00881304" w:rsidRPr="00907F1B" w:rsidRDefault="00881304" w:rsidP="00881304">
      <w:pPr>
        <w:pStyle w:val="a6"/>
        <w:spacing w:line="276" w:lineRule="auto"/>
        <w:ind w:firstLine="708"/>
        <w:jc w:val="both"/>
        <w:rPr>
          <w:rFonts w:ascii="Times New Roman" w:hAnsi="Times New Roman"/>
          <w:color w:val="FF0000"/>
        </w:rPr>
      </w:pPr>
      <w:r w:rsidRPr="00907F1B">
        <w:rPr>
          <w:rFonts w:ascii="Times New Roman" w:hAnsi="Times New Roman"/>
          <w:highlight w:val="white"/>
        </w:rPr>
        <w:t xml:space="preserve">  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На изучение  предмета алгебра и начала анализа в 10 классе в учебном плане МАОУ «Прииртышская СОШ»  отводится 4 часа в неделю, 136 часов в год.   </w:t>
      </w:r>
    </w:p>
    <w:p w:rsidR="00881304" w:rsidRPr="00907F1B" w:rsidRDefault="00881304" w:rsidP="0088130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:rsidR="00881304" w:rsidRPr="00907F1B" w:rsidRDefault="00881304" w:rsidP="00023E68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Планируемые результаты освоения учебного предмета «Алгебра и начала анализа»: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81304" w:rsidRPr="00907F1B" w:rsidRDefault="00881304" w:rsidP="00C22F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881304" w:rsidRPr="00907F1B" w:rsidRDefault="00881304" w:rsidP="00C22F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81304" w:rsidRPr="00907F1B" w:rsidRDefault="00881304" w:rsidP="00C22F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881304" w:rsidRPr="00907F1B" w:rsidRDefault="00881304" w:rsidP="00C22F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881304" w:rsidRPr="00907F1B" w:rsidRDefault="00881304" w:rsidP="00C22F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81304" w:rsidRPr="00907F1B" w:rsidRDefault="00881304" w:rsidP="00C22F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81304" w:rsidRPr="00907F1B" w:rsidRDefault="00881304" w:rsidP="00C22F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881304" w:rsidRPr="00907F1B" w:rsidRDefault="00881304" w:rsidP="00C22F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логических задач;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81304" w:rsidRPr="00907F1B" w:rsidRDefault="00881304" w:rsidP="00C22F9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81304" w:rsidRPr="00907F1B" w:rsidRDefault="00881304" w:rsidP="00C22F9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881304" w:rsidRPr="00907F1B" w:rsidRDefault="00881304" w:rsidP="00C22F9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881304" w:rsidRPr="00907F1B" w:rsidRDefault="00881304" w:rsidP="00C22F9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881304" w:rsidRPr="00907F1B" w:rsidRDefault="00881304" w:rsidP="00C22F9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сравнение чисел;</w:t>
      </w:r>
    </w:p>
    <w:p w:rsidR="00881304" w:rsidRPr="00907F1B" w:rsidRDefault="00881304" w:rsidP="00C22F9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881304" w:rsidRPr="00907F1B" w:rsidRDefault="00881304" w:rsidP="00C22F9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81304" w:rsidRPr="00907F1B" w:rsidRDefault="00881304" w:rsidP="00C22F9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81304" w:rsidRPr="00907F1B" w:rsidRDefault="00881304" w:rsidP="00C22F9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</w:t>
      </w:r>
      <w:proofErr w:type="gramStart"/>
      <w:r w:rsidRPr="00907F1B">
        <w:rPr>
          <w:rFonts w:ascii="Times New Roman" w:hAnsi="Times New Roman" w:cs="Times New Roman"/>
        </w:rPr>
        <w:t>неравенств</w:t>
      </w:r>
      <w:proofErr w:type="gramEnd"/>
      <w:r w:rsidRPr="00907F1B">
        <w:rPr>
          <w:rFonts w:ascii="Times New Roman" w:hAnsi="Times New Roman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81304" w:rsidRPr="00907F1B" w:rsidRDefault="00881304" w:rsidP="00C22F9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881304" w:rsidRPr="00907F1B" w:rsidRDefault="00881304" w:rsidP="00C22F9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07F1B">
        <w:rPr>
          <w:rFonts w:ascii="Times New Roman" w:hAnsi="Times New Roman" w:cs="Times New Roman"/>
        </w:rPr>
        <w:t>знакопостоянства</w:t>
      </w:r>
      <w:proofErr w:type="spellEnd"/>
      <w:r w:rsidRPr="00907F1B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881304" w:rsidRPr="00907F1B" w:rsidRDefault="00881304" w:rsidP="00C22F9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881304" w:rsidRPr="00907F1B" w:rsidRDefault="00881304" w:rsidP="00C22F9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81304" w:rsidRPr="00907F1B" w:rsidRDefault="00881304" w:rsidP="00C22F9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81304" w:rsidRPr="00907F1B" w:rsidRDefault="00881304" w:rsidP="00C22F9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81304" w:rsidRPr="00907F1B" w:rsidRDefault="00881304" w:rsidP="00C22F9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81304" w:rsidRPr="00907F1B" w:rsidRDefault="00881304" w:rsidP="00C22F9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81304" w:rsidRPr="00907F1B" w:rsidRDefault="00881304" w:rsidP="00C22F9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проведение доказательств в геометрии;</w:t>
      </w:r>
    </w:p>
    <w:p w:rsidR="00881304" w:rsidRPr="00907F1B" w:rsidRDefault="00881304" w:rsidP="00C22F9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81304" w:rsidRPr="00907F1B" w:rsidRDefault="00881304" w:rsidP="00C22F9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81304" w:rsidRPr="00907F1B" w:rsidRDefault="00881304" w:rsidP="00C22F9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881304" w:rsidRPr="00907F1B" w:rsidRDefault="00881304" w:rsidP="00C22F9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простейших комбинаторных задач;</w:t>
      </w:r>
    </w:p>
    <w:p w:rsidR="00881304" w:rsidRPr="00907F1B" w:rsidRDefault="00881304" w:rsidP="00C22F9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881304" w:rsidRPr="00907F1B" w:rsidRDefault="00881304" w:rsidP="00C22F9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881304" w:rsidRPr="00907F1B" w:rsidRDefault="00881304" w:rsidP="00C22F9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81304" w:rsidRPr="00907F1B" w:rsidRDefault="00881304" w:rsidP="00C22F9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81304" w:rsidRPr="00907F1B" w:rsidRDefault="00881304" w:rsidP="00C22F9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881304" w:rsidRPr="00907F1B" w:rsidRDefault="00881304" w:rsidP="00C22F9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881304" w:rsidRPr="00907F1B" w:rsidRDefault="00881304" w:rsidP="00C22F9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881304" w:rsidRPr="00907F1B" w:rsidRDefault="00881304" w:rsidP="00C22F9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881304" w:rsidRPr="00907F1B" w:rsidRDefault="00881304" w:rsidP="00C22F9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881304" w:rsidRPr="00907F1B" w:rsidRDefault="00881304" w:rsidP="00C22F9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881304" w:rsidRPr="00907F1B" w:rsidRDefault="00881304" w:rsidP="00023E68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881304" w:rsidRPr="00907F1B" w:rsidRDefault="00881304" w:rsidP="00881304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20" w:name="_Toc284662721"/>
      <w:bookmarkStart w:id="21" w:name="_Toc284663347"/>
      <w:r w:rsidRPr="00907F1B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20"/>
      <w:bookmarkEnd w:id="21"/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881304" w:rsidRPr="00907F1B" w:rsidRDefault="00881304" w:rsidP="00C22F9A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Оперировать на базовом уровне</w:t>
      </w:r>
      <w:r w:rsidRPr="00907F1B">
        <w:rPr>
          <w:rStyle w:val="af"/>
          <w:sz w:val="22"/>
          <w:szCs w:val="22"/>
        </w:rPr>
        <w:footnoteReference w:id="3"/>
      </w:r>
      <w:r w:rsidRPr="00907F1B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  <w:r w:rsidRPr="00907F1B">
        <w:rPr>
          <w:iCs/>
          <w:sz w:val="22"/>
          <w:szCs w:val="22"/>
        </w:rPr>
        <w:t xml:space="preserve"> </w:t>
      </w:r>
    </w:p>
    <w:p w:rsidR="00881304" w:rsidRPr="00907F1B" w:rsidRDefault="00881304" w:rsidP="00C22F9A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907F1B">
        <w:rPr>
          <w:sz w:val="22"/>
          <w:szCs w:val="22"/>
        </w:rPr>
        <w:t>контрпример</w:t>
      </w:r>
      <w:proofErr w:type="spellEnd"/>
      <w:r w:rsidRPr="00907F1B">
        <w:rPr>
          <w:sz w:val="22"/>
          <w:szCs w:val="22"/>
        </w:rPr>
        <w:t xml:space="preserve">;  </w:t>
      </w:r>
    </w:p>
    <w:p w:rsidR="00881304" w:rsidRPr="00907F1B" w:rsidRDefault="00881304" w:rsidP="00C22F9A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881304" w:rsidRPr="00907F1B" w:rsidRDefault="00881304" w:rsidP="00C22F9A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881304" w:rsidRPr="00907F1B" w:rsidRDefault="00881304" w:rsidP="00C22F9A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распознавать ложные утверждения, ошибки в рассуждениях,          в том числе с использованием </w:t>
      </w:r>
      <w:proofErr w:type="spellStart"/>
      <w:r w:rsidRPr="00907F1B">
        <w:rPr>
          <w:sz w:val="22"/>
          <w:szCs w:val="22"/>
        </w:rPr>
        <w:t>контрпримеров</w:t>
      </w:r>
      <w:proofErr w:type="spellEnd"/>
      <w:r w:rsidRPr="00907F1B">
        <w:rPr>
          <w:sz w:val="22"/>
          <w:szCs w:val="22"/>
        </w:rPr>
        <w:t>.</w:t>
      </w:r>
    </w:p>
    <w:p w:rsidR="00881304" w:rsidRPr="00907F1B" w:rsidRDefault="00881304" w:rsidP="00881304">
      <w:pPr>
        <w:spacing w:after="0"/>
        <w:ind w:left="357" w:hanging="357"/>
        <w:jc w:val="both"/>
        <w:rPr>
          <w:rFonts w:ascii="Times New Roman" w:hAnsi="Times New Roman" w:cs="Times New Roman"/>
        </w:rPr>
      </w:pPr>
    </w:p>
    <w:p w:rsidR="00881304" w:rsidRPr="00907F1B" w:rsidRDefault="00881304" w:rsidP="00881304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881304" w:rsidRPr="00907F1B" w:rsidRDefault="00881304" w:rsidP="00C22F9A">
      <w:pPr>
        <w:pStyle w:val="a"/>
        <w:numPr>
          <w:ilvl w:val="0"/>
          <w:numId w:val="36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lastRenderedPageBreak/>
        <w:t>использовать числовые множества на координатной прямой для описания реальных процессов и явлений;</w:t>
      </w:r>
    </w:p>
    <w:p w:rsidR="00881304" w:rsidRPr="00907F1B" w:rsidRDefault="00881304" w:rsidP="00C22F9A">
      <w:pPr>
        <w:pStyle w:val="a6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проводить логические рассуждения в ситуациях повседневной жизни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Числа и выражения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>выполнять арифметические действия с целыми и рациональными числами</w:t>
      </w:r>
      <w:r w:rsidRPr="00907F1B">
        <w:rPr>
          <w:color w:val="000000"/>
          <w:sz w:val="22"/>
          <w:szCs w:val="22"/>
          <w:lang w:eastAsia="ru-RU"/>
        </w:rPr>
        <w:t>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сравнивать рациональные числа между собой;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907F1B">
        <w:rPr>
          <w:color w:val="000000"/>
          <w:sz w:val="22"/>
          <w:szCs w:val="22"/>
          <w:lang w:eastAsia="ru-RU"/>
        </w:rPr>
        <w:t>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>изображать точками на числовой прямой целые и рациональные числа</w:t>
      </w:r>
      <w:r w:rsidRPr="00907F1B">
        <w:rPr>
          <w:color w:val="000000"/>
          <w:sz w:val="22"/>
          <w:szCs w:val="22"/>
          <w:lang w:eastAsia="ru-RU"/>
        </w:rPr>
        <w:t xml:space="preserve">; 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 xml:space="preserve">изображать точками на числовой прямой целые </w:t>
      </w:r>
      <w:r w:rsidRPr="00907F1B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907F1B">
        <w:rPr>
          <w:sz w:val="22"/>
          <w:szCs w:val="22"/>
          <w:lang w:eastAsia="ru-RU"/>
        </w:rPr>
        <w:t>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881304" w:rsidRPr="00907F1B" w:rsidRDefault="00881304" w:rsidP="00C22F9A">
      <w:pPr>
        <w:pStyle w:val="af2"/>
        <w:numPr>
          <w:ilvl w:val="0"/>
          <w:numId w:val="37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881304" w:rsidRPr="00907F1B" w:rsidRDefault="00881304" w:rsidP="00881304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881304" w:rsidRPr="00907F1B" w:rsidRDefault="00881304" w:rsidP="00C22F9A">
      <w:pPr>
        <w:pStyle w:val="af2"/>
        <w:numPr>
          <w:ilvl w:val="0"/>
          <w:numId w:val="38"/>
        </w:numPr>
        <w:spacing w:after="0"/>
        <w:rPr>
          <w:sz w:val="22"/>
          <w:szCs w:val="22"/>
          <w:lang w:eastAsia="ru-RU"/>
        </w:rPr>
      </w:pPr>
      <w:r w:rsidRPr="00907F1B">
        <w:rPr>
          <w:rStyle w:val="af3"/>
          <w:sz w:val="22"/>
          <w:szCs w:val="22"/>
        </w:rPr>
        <w:t xml:space="preserve">выполнять вычисления при решении задач </w:t>
      </w:r>
      <w:r w:rsidRPr="00907F1B">
        <w:rPr>
          <w:rStyle w:val="af3"/>
          <w:sz w:val="22"/>
          <w:szCs w:val="22"/>
          <w:lang w:eastAsia="ru-RU"/>
        </w:rPr>
        <w:t>практического характера</w:t>
      </w:r>
      <w:r w:rsidRPr="00907F1B">
        <w:rPr>
          <w:color w:val="000000"/>
          <w:sz w:val="22"/>
          <w:szCs w:val="22"/>
          <w:lang w:eastAsia="ru-RU"/>
        </w:rPr>
        <w:t xml:space="preserve">; </w:t>
      </w:r>
    </w:p>
    <w:p w:rsidR="00881304" w:rsidRPr="00907F1B" w:rsidRDefault="00881304" w:rsidP="00C22F9A">
      <w:pPr>
        <w:pStyle w:val="af2"/>
        <w:numPr>
          <w:ilvl w:val="0"/>
          <w:numId w:val="38"/>
        </w:numPr>
        <w:spacing w:after="0"/>
        <w:rPr>
          <w:sz w:val="22"/>
          <w:szCs w:val="22"/>
          <w:lang w:eastAsia="ru-RU"/>
        </w:rPr>
      </w:pPr>
      <w:r w:rsidRPr="00907F1B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881304" w:rsidRPr="00907F1B" w:rsidRDefault="00881304" w:rsidP="00C22F9A">
      <w:pPr>
        <w:pStyle w:val="af2"/>
        <w:numPr>
          <w:ilvl w:val="0"/>
          <w:numId w:val="38"/>
        </w:numPr>
        <w:spacing w:after="0"/>
        <w:rPr>
          <w:sz w:val="22"/>
          <w:szCs w:val="22"/>
          <w:lang w:eastAsia="ru-RU"/>
        </w:rPr>
      </w:pPr>
      <w:r w:rsidRPr="00907F1B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881304" w:rsidRPr="00907F1B" w:rsidRDefault="00881304" w:rsidP="00C22F9A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Уравнения и неравенства</w:t>
      </w:r>
    </w:p>
    <w:p w:rsidR="00881304" w:rsidRPr="00907F1B" w:rsidRDefault="00881304" w:rsidP="00C22F9A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881304" w:rsidRPr="00907F1B" w:rsidRDefault="00881304" w:rsidP="00C22F9A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 xml:space="preserve">решать логарифмические уравнения вида </w:t>
      </w:r>
      <w:r w:rsidRPr="00907F1B">
        <w:rPr>
          <w:sz w:val="22"/>
          <w:szCs w:val="22"/>
          <w:lang w:val="en-US" w:eastAsia="ru-RU"/>
        </w:rPr>
        <w:t>log</w:t>
      </w:r>
      <w:r w:rsidRPr="00907F1B">
        <w:rPr>
          <w:sz w:val="22"/>
          <w:szCs w:val="22"/>
          <w:lang w:eastAsia="ru-RU"/>
        </w:rPr>
        <w:t xml:space="preserve"> </w:t>
      </w:r>
      <w:r w:rsidRPr="00907F1B">
        <w:rPr>
          <w:sz w:val="22"/>
          <w:szCs w:val="22"/>
          <w:vertAlign w:val="subscript"/>
          <w:lang w:val="en-US" w:eastAsia="ru-RU"/>
        </w:rPr>
        <w:t>a</w:t>
      </w:r>
      <w:r w:rsidRPr="00907F1B">
        <w:rPr>
          <w:sz w:val="22"/>
          <w:szCs w:val="22"/>
          <w:lang w:eastAsia="ru-RU"/>
        </w:rPr>
        <w:t xml:space="preserve"> (</w:t>
      </w:r>
      <w:proofErr w:type="spellStart"/>
      <w:r w:rsidRPr="00907F1B">
        <w:rPr>
          <w:sz w:val="22"/>
          <w:szCs w:val="22"/>
          <w:lang w:val="en-US" w:eastAsia="ru-RU"/>
        </w:rPr>
        <w:t>bx</w:t>
      </w:r>
      <w:proofErr w:type="spellEnd"/>
      <w:r w:rsidRPr="00907F1B">
        <w:rPr>
          <w:sz w:val="22"/>
          <w:szCs w:val="22"/>
          <w:lang w:eastAsia="ru-RU"/>
        </w:rPr>
        <w:t xml:space="preserve"> + </w:t>
      </w:r>
      <w:r w:rsidRPr="00907F1B">
        <w:rPr>
          <w:sz w:val="22"/>
          <w:szCs w:val="22"/>
          <w:lang w:val="en-US" w:eastAsia="ru-RU"/>
        </w:rPr>
        <w:t>c</w:t>
      </w:r>
      <w:r w:rsidRPr="00907F1B">
        <w:rPr>
          <w:sz w:val="22"/>
          <w:szCs w:val="22"/>
          <w:lang w:eastAsia="ru-RU"/>
        </w:rPr>
        <w:t xml:space="preserve">) = </w:t>
      </w:r>
      <w:r w:rsidRPr="00907F1B">
        <w:rPr>
          <w:sz w:val="22"/>
          <w:szCs w:val="22"/>
          <w:lang w:val="en-US" w:eastAsia="ru-RU"/>
        </w:rPr>
        <w:t>d</w:t>
      </w:r>
      <w:r w:rsidRPr="00907F1B">
        <w:rPr>
          <w:sz w:val="22"/>
          <w:szCs w:val="22"/>
          <w:lang w:eastAsia="ru-RU"/>
        </w:rPr>
        <w:t xml:space="preserve"> и простейшие неравенства вида </w:t>
      </w:r>
      <w:r w:rsidRPr="00907F1B">
        <w:rPr>
          <w:sz w:val="22"/>
          <w:szCs w:val="22"/>
          <w:lang w:val="en-US" w:eastAsia="ru-RU"/>
        </w:rPr>
        <w:t>log</w:t>
      </w:r>
      <w:r w:rsidRPr="00907F1B">
        <w:rPr>
          <w:sz w:val="22"/>
          <w:szCs w:val="22"/>
          <w:lang w:eastAsia="ru-RU"/>
        </w:rPr>
        <w:t xml:space="preserve"> </w:t>
      </w:r>
      <w:r w:rsidRPr="00907F1B">
        <w:rPr>
          <w:sz w:val="22"/>
          <w:szCs w:val="22"/>
          <w:vertAlign w:val="subscript"/>
          <w:lang w:val="en-US" w:eastAsia="ru-RU"/>
        </w:rPr>
        <w:t>a</w:t>
      </w:r>
      <w:r w:rsidRPr="00907F1B">
        <w:rPr>
          <w:sz w:val="22"/>
          <w:szCs w:val="22"/>
          <w:lang w:eastAsia="ru-RU"/>
        </w:rPr>
        <w:t xml:space="preserve"> </w:t>
      </w:r>
      <w:r w:rsidRPr="00907F1B">
        <w:rPr>
          <w:sz w:val="22"/>
          <w:szCs w:val="22"/>
          <w:lang w:val="en-US" w:eastAsia="ru-RU"/>
        </w:rPr>
        <w:t>x</w:t>
      </w:r>
      <w:r w:rsidRPr="00907F1B">
        <w:rPr>
          <w:sz w:val="22"/>
          <w:szCs w:val="22"/>
          <w:lang w:eastAsia="ru-RU"/>
        </w:rPr>
        <w:t xml:space="preserve"> &lt; </w:t>
      </w:r>
      <w:r w:rsidRPr="00907F1B">
        <w:rPr>
          <w:sz w:val="22"/>
          <w:szCs w:val="22"/>
          <w:lang w:val="en-US" w:eastAsia="ru-RU"/>
        </w:rPr>
        <w:t>d</w:t>
      </w:r>
      <w:r w:rsidRPr="00907F1B">
        <w:rPr>
          <w:sz w:val="22"/>
          <w:szCs w:val="22"/>
          <w:lang w:eastAsia="ru-RU"/>
        </w:rPr>
        <w:t>;</w:t>
      </w:r>
    </w:p>
    <w:p w:rsidR="00881304" w:rsidRPr="00907F1B" w:rsidRDefault="00881304" w:rsidP="00C22F9A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 xml:space="preserve">решать показательные уравнения, вида </w:t>
      </w:r>
      <w:proofErr w:type="spellStart"/>
      <w:r w:rsidRPr="00907F1B">
        <w:rPr>
          <w:sz w:val="22"/>
          <w:szCs w:val="22"/>
          <w:lang w:val="en-US" w:eastAsia="ru-RU"/>
        </w:rPr>
        <w:t>a</w:t>
      </w:r>
      <w:r w:rsidRPr="00907F1B">
        <w:rPr>
          <w:sz w:val="22"/>
          <w:szCs w:val="22"/>
          <w:vertAlign w:val="superscript"/>
          <w:lang w:val="en-US" w:eastAsia="ru-RU"/>
        </w:rPr>
        <w:t>bx</w:t>
      </w:r>
      <w:proofErr w:type="spellEnd"/>
      <w:r w:rsidRPr="00907F1B">
        <w:rPr>
          <w:sz w:val="22"/>
          <w:szCs w:val="22"/>
          <w:vertAlign w:val="superscript"/>
          <w:lang w:eastAsia="ru-RU"/>
        </w:rPr>
        <w:t>+</w:t>
      </w:r>
      <w:r w:rsidRPr="00907F1B">
        <w:rPr>
          <w:sz w:val="22"/>
          <w:szCs w:val="22"/>
          <w:vertAlign w:val="superscript"/>
          <w:lang w:val="en-US" w:eastAsia="ru-RU"/>
        </w:rPr>
        <w:t>c</w:t>
      </w:r>
      <w:r w:rsidRPr="00907F1B">
        <w:rPr>
          <w:sz w:val="22"/>
          <w:szCs w:val="22"/>
          <w:lang w:eastAsia="ru-RU"/>
        </w:rPr>
        <w:t xml:space="preserve">= </w:t>
      </w:r>
      <w:r w:rsidRPr="00907F1B">
        <w:rPr>
          <w:sz w:val="22"/>
          <w:szCs w:val="22"/>
          <w:lang w:val="en-US" w:eastAsia="ru-RU"/>
        </w:rPr>
        <w:t>d</w:t>
      </w:r>
      <w:r w:rsidRPr="00907F1B">
        <w:rPr>
          <w:sz w:val="22"/>
          <w:szCs w:val="22"/>
          <w:lang w:eastAsia="ru-RU"/>
        </w:rPr>
        <w:t xml:space="preserve">  (где </w:t>
      </w:r>
      <w:r w:rsidRPr="00907F1B">
        <w:rPr>
          <w:sz w:val="22"/>
          <w:szCs w:val="22"/>
          <w:lang w:val="en-US" w:eastAsia="ru-RU"/>
        </w:rPr>
        <w:t>d</w:t>
      </w:r>
      <w:r w:rsidRPr="00907F1B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907F1B">
        <w:rPr>
          <w:sz w:val="22"/>
          <w:szCs w:val="22"/>
          <w:lang w:val="en-US" w:eastAsia="ru-RU"/>
        </w:rPr>
        <w:t>a</w:t>
      </w:r>
      <w:r w:rsidRPr="00907F1B">
        <w:rPr>
          <w:sz w:val="22"/>
          <w:szCs w:val="22"/>
          <w:lang w:eastAsia="ru-RU"/>
        </w:rPr>
        <w:t xml:space="preserve">) и простейшие неравенства вида </w:t>
      </w:r>
      <w:r w:rsidRPr="00907F1B">
        <w:rPr>
          <w:sz w:val="22"/>
          <w:szCs w:val="22"/>
          <w:lang w:val="en-US" w:eastAsia="ru-RU"/>
        </w:rPr>
        <w:t>a</w:t>
      </w:r>
      <w:r w:rsidRPr="00907F1B">
        <w:rPr>
          <w:sz w:val="22"/>
          <w:szCs w:val="22"/>
          <w:vertAlign w:val="superscript"/>
          <w:lang w:val="en-US" w:eastAsia="ru-RU"/>
        </w:rPr>
        <w:t>x</w:t>
      </w:r>
      <w:r w:rsidRPr="00907F1B">
        <w:rPr>
          <w:sz w:val="22"/>
          <w:szCs w:val="22"/>
          <w:vertAlign w:val="superscript"/>
          <w:lang w:eastAsia="ru-RU"/>
        </w:rPr>
        <w:t xml:space="preserve"> </w:t>
      </w:r>
      <w:r w:rsidRPr="00907F1B">
        <w:rPr>
          <w:sz w:val="22"/>
          <w:szCs w:val="22"/>
          <w:lang w:eastAsia="ru-RU"/>
        </w:rPr>
        <w:t xml:space="preserve">&lt; </w:t>
      </w:r>
      <w:r w:rsidRPr="00907F1B">
        <w:rPr>
          <w:sz w:val="22"/>
          <w:szCs w:val="22"/>
          <w:lang w:val="en-US" w:eastAsia="ru-RU"/>
        </w:rPr>
        <w:t>d</w:t>
      </w:r>
      <w:r w:rsidRPr="00907F1B">
        <w:rPr>
          <w:sz w:val="22"/>
          <w:szCs w:val="22"/>
          <w:lang w:eastAsia="ru-RU"/>
        </w:rPr>
        <w:t xml:space="preserve">    (где </w:t>
      </w:r>
      <w:r w:rsidRPr="00907F1B">
        <w:rPr>
          <w:sz w:val="22"/>
          <w:szCs w:val="22"/>
          <w:lang w:val="en-US" w:eastAsia="ru-RU"/>
        </w:rPr>
        <w:t>d</w:t>
      </w:r>
      <w:r w:rsidRPr="00907F1B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907F1B">
        <w:rPr>
          <w:sz w:val="22"/>
          <w:szCs w:val="22"/>
          <w:lang w:val="en-US" w:eastAsia="ru-RU"/>
        </w:rPr>
        <w:t>a</w:t>
      </w:r>
      <w:r w:rsidRPr="00907F1B">
        <w:rPr>
          <w:sz w:val="22"/>
          <w:szCs w:val="22"/>
          <w:lang w:eastAsia="ru-RU"/>
        </w:rPr>
        <w:t>)</w:t>
      </w:r>
      <w:r w:rsidRPr="00907F1B">
        <w:rPr>
          <w:color w:val="FF0000"/>
          <w:sz w:val="22"/>
          <w:szCs w:val="22"/>
          <w:lang w:eastAsia="ru-RU"/>
        </w:rPr>
        <w:t>;</w:t>
      </w:r>
      <w:r w:rsidRPr="00907F1B">
        <w:rPr>
          <w:sz w:val="22"/>
          <w:szCs w:val="22"/>
          <w:lang w:eastAsia="ru-RU"/>
        </w:rPr>
        <w:t>.</w:t>
      </w:r>
    </w:p>
    <w:p w:rsidR="00881304" w:rsidRPr="00907F1B" w:rsidRDefault="00881304" w:rsidP="00C22F9A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907F1B">
        <w:rPr>
          <w:color w:val="000000"/>
          <w:sz w:val="22"/>
          <w:szCs w:val="22"/>
          <w:lang w:eastAsia="ru-RU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907F1B">
        <w:rPr>
          <w:color w:val="000000"/>
          <w:sz w:val="22"/>
          <w:szCs w:val="22"/>
          <w:lang w:eastAsia="ru-RU"/>
        </w:rPr>
        <w:t>sin</w:t>
      </w:r>
      <w:proofErr w:type="spellEnd"/>
      <w:r w:rsidRPr="00907F1B">
        <w:rPr>
          <w:color w:val="000000"/>
          <w:sz w:val="22"/>
          <w:szCs w:val="22"/>
          <w:lang w:eastAsia="ru-RU"/>
        </w:rPr>
        <w:t xml:space="preserve"> </w:t>
      </w:r>
      <w:r w:rsidRPr="00907F1B">
        <w:rPr>
          <w:color w:val="000000"/>
          <w:sz w:val="22"/>
          <w:szCs w:val="22"/>
          <w:lang w:val="en-US" w:eastAsia="ru-RU"/>
        </w:rPr>
        <w:t>x</w:t>
      </w:r>
      <w:r w:rsidRPr="00907F1B">
        <w:rPr>
          <w:color w:val="000000"/>
          <w:sz w:val="22"/>
          <w:szCs w:val="22"/>
          <w:lang w:eastAsia="ru-RU"/>
        </w:rPr>
        <w:t xml:space="preserve"> = </w:t>
      </w:r>
      <w:r w:rsidRPr="00907F1B">
        <w:rPr>
          <w:color w:val="000000"/>
          <w:sz w:val="22"/>
          <w:szCs w:val="22"/>
          <w:lang w:val="en-US" w:eastAsia="ru-RU"/>
        </w:rPr>
        <w:t>a</w:t>
      </w:r>
      <w:r w:rsidRPr="00907F1B">
        <w:rPr>
          <w:color w:val="000000"/>
          <w:sz w:val="22"/>
          <w:szCs w:val="22"/>
          <w:lang w:eastAsia="ru-RU"/>
        </w:rPr>
        <w:t xml:space="preserve">,  </w:t>
      </w:r>
      <w:r w:rsidRPr="00907F1B">
        <w:rPr>
          <w:color w:val="000000"/>
          <w:sz w:val="22"/>
          <w:szCs w:val="22"/>
          <w:lang w:val="en-US" w:eastAsia="ru-RU"/>
        </w:rPr>
        <w:t>co</w:t>
      </w:r>
      <w:r w:rsidRPr="00907F1B">
        <w:rPr>
          <w:color w:val="000000"/>
          <w:sz w:val="22"/>
          <w:szCs w:val="22"/>
          <w:lang w:eastAsia="ru-RU"/>
        </w:rPr>
        <w:t xml:space="preserve">s </w:t>
      </w:r>
      <w:r w:rsidRPr="00907F1B">
        <w:rPr>
          <w:color w:val="000000"/>
          <w:sz w:val="22"/>
          <w:szCs w:val="22"/>
          <w:lang w:val="en-US" w:eastAsia="ru-RU"/>
        </w:rPr>
        <w:t>x</w:t>
      </w:r>
      <w:r w:rsidRPr="00907F1B">
        <w:rPr>
          <w:color w:val="000000"/>
          <w:sz w:val="22"/>
          <w:szCs w:val="22"/>
          <w:lang w:eastAsia="ru-RU"/>
        </w:rPr>
        <w:t xml:space="preserve"> = </w:t>
      </w:r>
      <w:r w:rsidRPr="00907F1B">
        <w:rPr>
          <w:color w:val="000000"/>
          <w:sz w:val="22"/>
          <w:szCs w:val="22"/>
          <w:lang w:val="en-US" w:eastAsia="ru-RU"/>
        </w:rPr>
        <w:t>a</w:t>
      </w:r>
      <w:r w:rsidRPr="00907F1B">
        <w:rPr>
          <w:color w:val="000000"/>
          <w:sz w:val="22"/>
          <w:szCs w:val="22"/>
          <w:lang w:eastAsia="ru-RU"/>
        </w:rPr>
        <w:t xml:space="preserve">,  </w:t>
      </w:r>
      <w:proofErr w:type="spellStart"/>
      <w:r w:rsidRPr="00907F1B">
        <w:rPr>
          <w:color w:val="000000"/>
          <w:sz w:val="22"/>
          <w:szCs w:val="22"/>
          <w:lang w:val="en-US" w:eastAsia="ru-RU"/>
        </w:rPr>
        <w:t>tg</w:t>
      </w:r>
      <w:proofErr w:type="spellEnd"/>
      <w:r w:rsidRPr="00907F1B">
        <w:rPr>
          <w:color w:val="000000"/>
          <w:sz w:val="22"/>
          <w:szCs w:val="22"/>
          <w:lang w:eastAsia="ru-RU"/>
        </w:rPr>
        <w:t xml:space="preserve"> </w:t>
      </w:r>
      <w:r w:rsidRPr="00907F1B">
        <w:rPr>
          <w:color w:val="000000"/>
          <w:sz w:val="22"/>
          <w:szCs w:val="22"/>
          <w:lang w:val="en-US" w:eastAsia="ru-RU"/>
        </w:rPr>
        <w:t>x</w:t>
      </w:r>
      <w:r w:rsidRPr="00907F1B">
        <w:rPr>
          <w:color w:val="000000"/>
          <w:sz w:val="22"/>
          <w:szCs w:val="22"/>
          <w:lang w:eastAsia="ru-RU"/>
        </w:rPr>
        <w:t xml:space="preserve"> = </w:t>
      </w:r>
      <w:r w:rsidRPr="00907F1B">
        <w:rPr>
          <w:color w:val="000000"/>
          <w:sz w:val="22"/>
          <w:szCs w:val="22"/>
          <w:lang w:val="en-US" w:eastAsia="ru-RU"/>
        </w:rPr>
        <w:t>a</w:t>
      </w:r>
      <w:r w:rsidRPr="00907F1B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907F1B">
        <w:rPr>
          <w:color w:val="000000"/>
          <w:sz w:val="22"/>
          <w:szCs w:val="22"/>
          <w:lang w:val="en-US" w:eastAsia="ru-RU"/>
        </w:rPr>
        <w:t>ctg</w:t>
      </w:r>
      <w:proofErr w:type="spellEnd"/>
      <w:r w:rsidRPr="00907F1B">
        <w:rPr>
          <w:color w:val="000000"/>
          <w:sz w:val="22"/>
          <w:szCs w:val="22"/>
          <w:lang w:eastAsia="ru-RU"/>
        </w:rPr>
        <w:t xml:space="preserve"> </w:t>
      </w:r>
      <w:r w:rsidRPr="00907F1B">
        <w:rPr>
          <w:color w:val="000000"/>
          <w:sz w:val="22"/>
          <w:szCs w:val="22"/>
          <w:lang w:val="en-US" w:eastAsia="ru-RU"/>
        </w:rPr>
        <w:t>x</w:t>
      </w:r>
      <w:r w:rsidRPr="00907F1B">
        <w:rPr>
          <w:color w:val="000000"/>
          <w:sz w:val="22"/>
          <w:szCs w:val="22"/>
          <w:lang w:eastAsia="ru-RU"/>
        </w:rPr>
        <w:t xml:space="preserve"> = </w:t>
      </w:r>
      <w:r w:rsidRPr="00907F1B">
        <w:rPr>
          <w:color w:val="000000"/>
          <w:sz w:val="22"/>
          <w:szCs w:val="22"/>
          <w:lang w:val="en-US" w:eastAsia="ru-RU"/>
        </w:rPr>
        <w:t>a</w:t>
      </w:r>
      <w:r w:rsidRPr="00907F1B">
        <w:rPr>
          <w:color w:val="000000"/>
          <w:sz w:val="22"/>
          <w:szCs w:val="22"/>
          <w:lang w:eastAsia="ru-RU"/>
        </w:rPr>
        <w:t xml:space="preserve">, где </w:t>
      </w:r>
      <w:r w:rsidRPr="00907F1B">
        <w:rPr>
          <w:color w:val="000000"/>
          <w:sz w:val="22"/>
          <w:szCs w:val="22"/>
          <w:lang w:val="en-US" w:eastAsia="ru-RU"/>
        </w:rPr>
        <w:t>a</w:t>
      </w:r>
      <w:r w:rsidRPr="00907F1B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881304" w:rsidRPr="00907F1B" w:rsidRDefault="00881304" w:rsidP="00C22F9A">
      <w:pPr>
        <w:pStyle w:val="a6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составлять и решать уравнения и системы уравнений при решении несложных практических задач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Функции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lastRenderedPageBreak/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907F1B">
        <w:rPr>
          <w:sz w:val="22"/>
          <w:szCs w:val="22"/>
        </w:rPr>
        <w:t>знакопостоянства</w:t>
      </w:r>
      <w:proofErr w:type="spellEnd"/>
      <w:r w:rsidRPr="00907F1B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  <w:r w:rsidRPr="00907F1B">
        <w:rPr>
          <w:color w:val="000000"/>
          <w:sz w:val="22"/>
          <w:szCs w:val="22"/>
          <w:lang w:eastAsia="ru-RU"/>
        </w:rPr>
        <w:t xml:space="preserve"> 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находить по графику приближённо значения функции в заданных точках;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определять по графику свойства функции (нули, промежутки </w:t>
      </w:r>
      <w:proofErr w:type="spellStart"/>
      <w:r w:rsidRPr="00907F1B">
        <w:rPr>
          <w:sz w:val="22"/>
          <w:szCs w:val="22"/>
        </w:rPr>
        <w:t>знакопостоянства</w:t>
      </w:r>
      <w:proofErr w:type="spellEnd"/>
      <w:r w:rsidRPr="00907F1B">
        <w:rPr>
          <w:sz w:val="22"/>
          <w:szCs w:val="22"/>
        </w:rPr>
        <w:t>, промежутки монотонности, наибольшие и наименьшие значения и т.п.);</w:t>
      </w:r>
    </w:p>
    <w:p w:rsidR="00881304" w:rsidRPr="00907F1B" w:rsidRDefault="00881304" w:rsidP="00C22F9A">
      <w:pPr>
        <w:pStyle w:val="af2"/>
        <w:numPr>
          <w:ilvl w:val="0"/>
          <w:numId w:val="40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907F1B">
        <w:rPr>
          <w:iCs/>
          <w:sz w:val="22"/>
          <w:szCs w:val="22"/>
          <w:lang w:eastAsia="ru-RU"/>
        </w:rPr>
        <w:t>и т.д</w:t>
      </w:r>
      <w:r w:rsidRPr="00907F1B">
        <w:rPr>
          <w:sz w:val="22"/>
          <w:szCs w:val="22"/>
          <w:lang w:eastAsia="ru-RU"/>
        </w:rPr>
        <w:t>.).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881304" w:rsidRPr="00907F1B" w:rsidRDefault="00881304" w:rsidP="00C22F9A">
      <w:pPr>
        <w:pStyle w:val="af2"/>
        <w:numPr>
          <w:ilvl w:val="0"/>
          <w:numId w:val="41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907F1B">
        <w:rPr>
          <w:sz w:val="22"/>
          <w:szCs w:val="22"/>
        </w:rPr>
        <w:t>знакопостоянства</w:t>
      </w:r>
      <w:proofErr w:type="spellEnd"/>
      <w:r w:rsidRPr="00907F1B">
        <w:rPr>
          <w:sz w:val="22"/>
          <w:szCs w:val="22"/>
        </w:rPr>
        <w:t xml:space="preserve"> и т.п.); </w:t>
      </w:r>
    </w:p>
    <w:p w:rsidR="00881304" w:rsidRPr="00907F1B" w:rsidRDefault="00881304" w:rsidP="00C22F9A">
      <w:pPr>
        <w:pStyle w:val="a6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Текстовые задачи</w:t>
      </w:r>
    </w:p>
    <w:p w:rsidR="00881304" w:rsidRPr="00907F1B" w:rsidRDefault="00881304" w:rsidP="00C22F9A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Решать несложные текстовые задачи разных типов;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  <w:color w:val="000000"/>
        </w:rPr>
        <w:t>использовать логические рассуждения при решении задачи;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881304" w:rsidRPr="00907F1B" w:rsidRDefault="00881304" w:rsidP="00C22F9A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881304" w:rsidRPr="00907F1B" w:rsidRDefault="00881304" w:rsidP="00C22F9A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решать задачи на расчет стоимости покупок, услуг, поездок и т.п.;</w:t>
      </w:r>
    </w:p>
    <w:p w:rsidR="00881304" w:rsidRPr="00907F1B" w:rsidRDefault="00881304" w:rsidP="00C22F9A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881304" w:rsidRPr="00907F1B" w:rsidRDefault="00881304" w:rsidP="00C22F9A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907F1B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881304" w:rsidRPr="00907F1B" w:rsidRDefault="00881304" w:rsidP="00C22F9A">
      <w:pPr>
        <w:pStyle w:val="af2"/>
        <w:numPr>
          <w:ilvl w:val="0"/>
          <w:numId w:val="42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907F1B">
        <w:rPr>
          <w:sz w:val="22"/>
          <w:szCs w:val="22"/>
          <w:lang w:eastAsia="ru-RU"/>
        </w:rPr>
        <w:t>временнóй</w:t>
      </w:r>
      <w:proofErr w:type="spellEnd"/>
      <w:r w:rsidRPr="00907F1B">
        <w:rPr>
          <w:sz w:val="22"/>
          <w:szCs w:val="22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881304" w:rsidRPr="00907F1B" w:rsidRDefault="00881304" w:rsidP="00C22F9A">
      <w:pPr>
        <w:pStyle w:val="af2"/>
        <w:numPr>
          <w:ilvl w:val="0"/>
          <w:numId w:val="42"/>
        </w:numPr>
        <w:spacing w:after="0"/>
        <w:rPr>
          <w:sz w:val="22"/>
          <w:szCs w:val="22"/>
          <w:lang w:eastAsia="ru-RU"/>
        </w:rPr>
      </w:pPr>
      <w:r w:rsidRPr="00907F1B">
        <w:rPr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881304" w:rsidRPr="00907F1B" w:rsidRDefault="00881304" w:rsidP="00881304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lastRenderedPageBreak/>
        <w:t>В повседневной жизни и при изучении других предметов:</w:t>
      </w:r>
    </w:p>
    <w:p w:rsidR="00881304" w:rsidRPr="00907F1B" w:rsidRDefault="00881304" w:rsidP="00881304">
      <w:pPr>
        <w:pStyle w:val="a6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 w:rsidRPr="00907F1B">
        <w:rPr>
          <w:rFonts w:ascii="Times New Roman" w:hAnsi="Times New Roman"/>
          <w:b/>
          <w:szCs w:val="28"/>
        </w:rPr>
        <w:t>Ученик получит возможность научиться</w:t>
      </w:r>
    </w:p>
    <w:p w:rsidR="00881304" w:rsidRPr="00907F1B" w:rsidRDefault="00881304" w:rsidP="00C22F9A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907F1B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907F1B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881304" w:rsidRPr="00907F1B" w:rsidRDefault="00881304" w:rsidP="00C22F9A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907F1B">
        <w:rPr>
          <w:rFonts w:ascii="Times New Roman" w:hAnsi="Times New Roman" w:cs="Times New Roman"/>
        </w:rPr>
        <w:t>контрпример</w:t>
      </w:r>
      <w:proofErr w:type="spellEnd"/>
      <w:r w:rsidRPr="00907F1B">
        <w:rPr>
          <w:rFonts w:ascii="Times New Roman" w:hAnsi="Times New Roman" w:cs="Times New Roman"/>
        </w:rPr>
        <w:t>;</w:t>
      </w:r>
    </w:p>
    <w:p w:rsidR="00881304" w:rsidRPr="00907F1B" w:rsidRDefault="00881304" w:rsidP="00C22F9A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881304" w:rsidRPr="00907F1B" w:rsidRDefault="00881304" w:rsidP="00C22F9A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881304" w:rsidRPr="00907F1B" w:rsidRDefault="00881304" w:rsidP="00C22F9A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881304" w:rsidRPr="00907F1B" w:rsidRDefault="00881304" w:rsidP="00C22F9A">
      <w:pPr>
        <w:pStyle w:val="aa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881304" w:rsidRPr="00907F1B" w:rsidRDefault="00881304" w:rsidP="00C22F9A">
      <w:pPr>
        <w:pStyle w:val="a6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Числа и выражения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907F1B">
        <w:rPr>
          <w:iCs/>
          <w:color w:val="000000"/>
          <w:sz w:val="22"/>
          <w:szCs w:val="22"/>
          <w:lang w:eastAsia="ru-RU"/>
        </w:rPr>
        <w:t>е и π;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пользоваться оценкой и прикидкой при практических расчетах;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881304" w:rsidRPr="00907F1B" w:rsidRDefault="00881304" w:rsidP="00C22F9A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881304" w:rsidRPr="00907F1B" w:rsidRDefault="00881304" w:rsidP="00C22F9A">
      <w:pPr>
        <w:pStyle w:val="a"/>
        <w:numPr>
          <w:ilvl w:val="0"/>
          <w:numId w:val="4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907F1B">
        <w:rPr>
          <w:rFonts w:ascii="Times New Roman" w:hAnsi="Times New Roman"/>
          <w:iCs/>
          <w:sz w:val="22"/>
          <w:szCs w:val="22"/>
        </w:rPr>
        <w:t>или радианах</w:t>
      </w:r>
      <w:r w:rsidRPr="00907F1B">
        <w:rPr>
          <w:rFonts w:ascii="Times New Roman" w:hAnsi="Times New Roman"/>
          <w:sz w:val="22"/>
          <w:szCs w:val="22"/>
        </w:rPr>
        <w:t xml:space="preserve">; </w:t>
      </w:r>
    </w:p>
    <w:p w:rsidR="00881304" w:rsidRPr="00907F1B" w:rsidRDefault="00881304" w:rsidP="00C22F9A">
      <w:pPr>
        <w:pStyle w:val="a"/>
        <w:numPr>
          <w:ilvl w:val="0"/>
          <w:numId w:val="4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881304" w:rsidRPr="00907F1B" w:rsidRDefault="00881304" w:rsidP="00C22F9A">
      <w:pPr>
        <w:pStyle w:val="a"/>
        <w:numPr>
          <w:ilvl w:val="0"/>
          <w:numId w:val="4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907F1B">
        <w:rPr>
          <w:rFonts w:ascii="Times New Roman" w:hAnsi="Times New Roman"/>
          <w:iCs/>
          <w:color w:val="000000"/>
          <w:sz w:val="22"/>
          <w:szCs w:val="22"/>
        </w:rPr>
        <w:t>выполнять перевод величины угла из радианной меры в градусную и обратно.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881304" w:rsidRPr="00907F1B" w:rsidRDefault="00881304" w:rsidP="00C22F9A">
      <w:pPr>
        <w:pStyle w:val="af2"/>
        <w:numPr>
          <w:ilvl w:val="0"/>
          <w:numId w:val="45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881304" w:rsidRPr="00907F1B" w:rsidRDefault="00881304" w:rsidP="00C22F9A">
      <w:pPr>
        <w:pStyle w:val="af2"/>
        <w:numPr>
          <w:ilvl w:val="0"/>
          <w:numId w:val="45"/>
        </w:numPr>
        <w:spacing w:after="0"/>
        <w:rPr>
          <w:sz w:val="22"/>
          <w:szCs w:val="22"/>
          <w:lang w:eastAsia="ru-RU"/>
        </w:rPr>
      </w:pPr>
      <w:r w:rsidRPr="00907F1B">
        <w:rPr>
          <w:color w:val="000000"/>
          <w:sz w:val="22"/>
          <w:szCs w:val="22"/>
          <w:lang w:eastAsia="ru-RU"/>
        </w:rPr>
        <w:lastRenderedPageBreak/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881304" w:rsidRPr="00907F1B" w:rsidRDefault="00881304" w:rsidP="00881304">
      <w:pPr>
        <w:pStyle w:val="af2"/>
        <w:spacing w:after="0"/>
        <w:rPr>
          <w:b/>
          <w:sz w:val="22"/>
          <w:szCs w:val="22"/>
        </w:rPr>
      </w:pPr>
      <w:r w:rsidRPr="00907F1B">
        <w:rPr>
          <w:b/>
          <w:sz w:val="22"/>
          <w:szCs w:val="22"/>
        </w:rPr>
        <w:t>Уравнения и неравенства</w:t>
      </w:r>
    </w:p>
    <w:p w:rsidR="00881304" w:rsidRPr="00907F1B" w:rsidRDefault="00881304" w:rsidP="00C22F9A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907F1B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881304" w:rsidRPr="00907F1B" w:rsidRDefault="00881304" w:rsidP="00C22F9A">
      <w:pPr>
        <w:pStyle w:val="af2"/>
        <w:numPr>
          <w:ilvl w:val="0"/>
          <w:numId w:val="46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881304" w:rsidRPr="00907F1B" w:rsidRDefault="00881304" w:rsidP="00C22F9A">
      <w:pPr>
        <w:pStyle w:val="af2"/>
        <w:numPr>
          <w:ilvl w:val="0"/>
          <w:numId w:val="46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использовать метод интервалов для решения неравенств;</w:t>
      </w:r>
    </w:p>
    <w:p w:rsidR="00881304" w:rsidRPr="00907F1B" w:rsidRDefault="00881304" w:rsidP="00C22F9A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907F1B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881304" w:rsidRPr="00907F1B" w:rsidRDefault="00881304" w:rsidP="00C22F9A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907F1B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881304" w:rsidRPr="00907F1B" w:rsidRDefault="00881304" w:rsidP="00C22F9A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907F1B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881304" w:rsidRPr="00907F1B" w:rsidRDefault="00881304" w:rsidP="00C22F9A">
      <w:pPr>
        <w:pStyle w:val="a"/>
        <w:numPr>
          <w:ilvl w:val="0"/>
          <w:numId w:val="47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907F1B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881304" w:rsidRPr="00907F1B" w:rsidRDefault="00881304" w:rsidP="00C22F9A">
      <w:pPr>
        <w:pStyle w:val="af2"/>
        <w:numPr>
          <w:ilvl w:val="0"/>
          <w:numId w:val="47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907F1B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881304" w:rsidRPr="00907F1B" w:rsidRDefault="00881304" w:rsidP="00C22F9A">
      <w:pPr>
        <w:pStyle w:val="a6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Функции</w:t>
      </w:r>
    </w:p>
    <w:p w:rsidR="00881304" w:rsidRPr="00907F1B" w:rsidRDefault="00881304" w:rsidP="00C22F9A">
      <w:pPr>
        <w:pStyle w:val="af2"/>
        <w:numPr>
          <w:ilvl w:val="0"/>
          <w:numId w:val="48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907F1B">
        <w:rPr>
          <w:sz w:val="22"/>
          <w:szCs w:val="22"/>
        </w:rPr>
        <w:t>знакопостоянства</w:t>
      </w:r>
      <w:proofErr w:type="spellEnd"/>
      <w:r w:rsidRPr="00907F1B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881304" w:rsidRPr="00907F1B" w:rsidRDefault="00881304" w:rsidP="00C22F9A">
      <w:pPr>
        <w:pStyle w:val="af2"/>
        <w:numPr>
          <w:ilvl w:val="0"/>
          <w:numId w:val="48"/>
        </w:numPr>
        <w:spacing w:after="0"/>
        <w:rPr>
          <w:color w:val="000000"/>
          <w:sz w:val="22"/>
          <w:szCs w:val="22"/>
          <w:lang w:eastAsia="ru-RU"/>
        </w:rPr>
      </w:pPr>
      <w:r w:rsidRPr="00907F1B">
        <w:rPr>
          <w:sz w:val="22"/>
          <w:szCs w:val="22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  <w:r w:rsidRPr="00907F1B">
        <w:rPr>
          <w:color w:val="000000"/>
          <w:sz w:val="22"/>
          <w:szCs w:val="22"/>
          <w:lang w:eastAsia="ru-RU"/>
        </w:rPr>
        <w:t xml:space="preserve"> </w:t>
      </w:r>
    </w:p>
    <w:p w:rsidR="00881304" w:rsidRPr="00907F1B" w:rsidRDefault="00881304" w:rsidP="00C22F9A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881304" w:rsidRPr="00907F1B" w:rsidRDefault="00881304" w:rsidP="00C22F9A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строить графики изученных функций;</w:t>
      </w:r>
    </w:p>
    <w:p w:rsidR="00881304" w:rsidRPr="00907F1B" w:rsidRDefault="00881304" w:rsidP="00C22F9A">
      <w:pPr>
        <w:pStyle w:val="af2"/>
        <w:numPr>
          <w:ilvl w:val="0"/>
          <w:numId w:val="48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81304" w:rsidRPr="00907F1B" w:rsidRDefault="00881304" w:rsidP="00C22F9A">
      <w:pPr>
        <w:pStyle w:val="af2"/>
        <w:numPr>
          <w:ilvl w:val="0"/>
          <w:numId w:val="48"/>
        </w:numPr>
        <w:spacing w:after="0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907F1B">
        <w:rPr>
          <w:iCs/>
          <w:sz w:val="22"/>
          <w:szCs w:val="22"/>
          <w:lang w:eastAsia="ru-RU"/>
        </w:rPr>
        <w:t>асимптоты, нули функции и т.д</w:t>
      </w:r>
      <w:r w:rsidRPr="00907F1B">
        <w:rPr>
          <w:sz w:val="22"/>
          <w:szCs w:val="22"/>
          <w:lang w:eastAsia="ru-RU"/>
        </w:rPr>
        <w:t>.);</w:t>
      </w:r>
    </w:p>
    <w:p w:rsidR="00881304" w:rsidRPr="00907F1B" w:rsidRDefault="00881304" w:rsidP="00C22F9A">
      <w:pPr>
        <w:pStyle w:val="af2"/>
        <w:numPr>
          <w:ilvl w:val="0"/>
          <w:numId w:val="48"/>
        </w:numPr>
        <w:spacing w:after="0"/>
        <w:rPr>
          <w:sz w:val="22"/>
          <w:szCs w:val="22"/>
        </w:rPr>
      </w:pPr>
      <w:r w:rsidRPr="00907F1B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881304" w:rsidRPr="00907F1B" w:rsidRDefault="00881304" w:rsidP="00C22F9A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907F1B">
        <w:rPr>
          <w:rFonts w:ascii="Times New Roman" w:hAnsi="Times New Roman" w:cs="Times New Roman"/>
        </w:rPr>
        <w:t>знакопостоянства</w:t>
      </w:r>
      <w:proofErr w:type="spellEnd"/>
      <w:r w:rsidRPr="00907F1B">
        <w:rPr>
          <w:rFonts w:ascii="Times New Roman" w:hAnsi="Times New Roman" w:cs="Times New Roman"/>
        </w:rPr>
        <w:t xml:space="preserve">, асимптоты, период и т.п.); </w:t>
      </w:r>
    </w:p>
    <w:p w:rsidR="00881304" w:rsidRPr="00907F1B" w:rsidRDefault="00881304" w:rsidP="00C22F9A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  <w:r w:rsidRPr="00907F1B">
        <w:rPr>
          <w:rFonts w:ascii="Times New Roman" w:hAnsi="Times New Roman" w:cs="Times New Roman"/>
          <w:highlight w:val="red"/>
        </w:rPr>
        <w:t xml:space="preserve"> </w:t>
      </w:r>
    </w:p>
    <w:p w:rsidR="00881304" w:rsidRPr="00907F1B" w:rsidRDefault="00881304" w:rsidP="00C22F9A">
      <w:pPr>
        <w:pStyle w:val="a6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881304" w:rsidRPr="00907F1B" w:rsidRDefault="00881304" w:rsidP="00881304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907F1B">
        <w:rPr>
          <w:rFonts w:ascii="Times New Roman" w:hAnsi="Times New Roman"/>
          <w:b/>
          <w:bCs/>
        </w:rPr>
        <w:t>Текстовые задачи</w:t>
      </w:r>
    </w:p>
    <w:p w:rsidR="00881304" w:rsidRPr="00907F1B" w:rsidRDefault="00881304" w:rsidP="00C22F9A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lastRenderedPageBreak/>
        <w:t>Решать задачи разных типов, в том числе задачи повышенной трудности;</w:t>
      </w:r>
    </w:p>
    <w:p w:rsidR="00881304" w:rsidRPr="00907F1B" w:rsidRDefault="00881304" w:rsidP="00C22F9A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881304" w:rsidRPr="00907F1B" w:rsidRDefault="00881304" w:rsidP="00C22F9A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881304" w:rsidRPr="00907F1B" w:rsidRDefault="00881304" w:rsidP="00C22F9A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881304" w:rsidRPr="00907F1B" w:rsidRDefault="00881304" w:rsidP="00C22F9A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  <w:r w:rsidRPr="00907F1B">
        <w:rPr>
          <w:rFonts w:ascii="Times New Roman" w:hAnsi="Times New Roman" w:cs="Times New Roman"/>
        </w:rPr>
        <w:t xml:space="preserve">  </w:t>
      </w:r>
    </w:p>
    <w:p w:rsidR="00881304" w:rsidRPr="00907F1B" w:rsidRDefault="00881304" w:rsidP="00C22F9A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907F1B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881304" w:rsidRPr="00907F1B" w:rsidRDefault="00881304" w:rsidP="00881304">
      <w:pPr>
        <w:pStyle w:val="a6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решать практические задачи и задачи из других предметов</w:t>
      </w:r>
    </w:p>
    <w:p w:rsidR="00881304" w:rsidRPr="00907F1B" w:rsidRDefault="00881304" w:rsidP="00881304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07F1B">
        <w:rPr>
          <w:rFonts w:ascii="Times New Roman" w:eastAsia="Times New Roman" w:hAnsi="Times New Roman" w:cs="Times New Roman"/>
          <w:b/>
        </w:rPr>
        <w:t>Содержание предмета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Повторение.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Решение задач с использованием свойств чисел и систем счисления, делимости, долей и частей, процентов, модулей чисел.  Решение задач с использованием свойств степеней и корней, многочленов, преобразований многочленов и дробно-рациональных выражений. Решение задач с использованием градусной меры угла. Модуль числа и его свойства. Решение задач на движение и совместную работу с помощью линейных и квадратных уравнений и их систем.  Решение задач с помощью числовых неравенств и систем неравенств с одной переменной, с применением изображения числовых промежутков. 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907F1B">
        <w:rPr>
          <w:rFonts w:ascii="Times New Roman" w:hAnsi="Times New Roman" w:cs="Times New Roman"/>
          <w:position w:val="-10"/>
        </w:rPr>
        <w:object w:dxaOrig="760" w:dyaOrig="380">
          <v:shape id="_x0000_i1036" type="#_x0000_t75" style="width:38.25pt;height:21pt" o:ole="">
            <v:imagedata r:id="rId31" o:title=""/>
          </v:shape>
          <o:OLEObject Type="Embed" ProgID="Equation.DSMT4" ShapeID="_x0000_i1036" DrawAspect="Content" ObjectID="_1633873541" r:id="rId32"/>
        </w:object>
      </w:r>
      <w:r w:rsidRPr="00907F1B">
        <w:rPr>
          <w:rFonts w:ascii="Times New Roman" w:hAnsi="Times New Roman" w:cs="Times New Roman"/>
        </w:rPr>
        <w:t>.  Графическое решение уравнений и неравенств.</w:t>
      </w:r>
    </w:p>
    <w:p w:rsidR="00881304" w:rsidRPr="00907F1B" w:rsidRDefault="00881304" w:rsidP="0088130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Числа и выражения</w:t>
      </w:r>
    </w:p>
    <w:p w:rsidR="00881304" w:rsidRPr="00907F1B" w:rsidRDefault="00881304" w:rsidP="0088130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Корень n-й степени и его свойства.  Понятие предела числовой последовательности.  Степень с действительным показателем, свойства степени.  Действия с корнями натуральной степени из чисел, тождественные преобразования выражений, включающих степени и корни. Логарифм числа. Десятичные и натуральные логарифмы. Число е. Логарифмические тождества. 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 Синус, косинус, тангенс, котангенс произвольного угла.  Основное тригонометрическое тождество и следствия из него.  Значения тригонометрических функций для углов 0°, 30°, 45°, 60°, 90°, 180°, 270° (</w:t>
      </w:r>
      <w:r w:rsidRPr="00907F1B">
        <w:rPr>
          <w:rFonts w:ascii="Times New Roman" w:hAnsi="Times New Roman" w:cs="Times New Roman"/>
          <w:position w:val="-28"/>
        </w:rPr>
        <w:object w:dxaOrig="1460" w:dyaOrig="720">
          <v:shape id="_x0000_i1037" type="#_x0000_t75" style="width:72.75pt;height:36.75pt" o:ole="">
            <v:imagedata r:id="rId33" o:title=""/>
          </v:shape>
          <o:OLEObject Type="Embed" ProgID="Equation.DSMT4" ShapeID="_x0000_i1037" DrawAspect="Content" ObjectID="_1633873542" r:id="rId34"/>
        </w:object>
      </w:r>
      <w:r w:rsidRPr="00907F1B">
        <w:rPr>
          <w:rFonts w:ascii="Times New Roman" w:hAnsi="Times New Roman" w:cs="Times New Roman"/>
        </w:rPr>
        <w:t xml:space="preserve"> рад).  Формулы приведения, сложения, формулы двойного и половинного угла.</w:t>
      </w:r>
    </w:p>
    <w:p w:rsidR="00881304" w:rsidRPr="00907F1B" w:rsidRDefault="00881304" w:rsidP="0088130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b/>
        </w:rPr>
        <w:t>Уравнения и неравенства</w:t>
      </w:r>
    </w:p>
    <w:p w:rsidR="00881304" w:rsidRPr="00907F1B" w:rsidRDefault="00881304" w:rsidP="0088130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Уравнения с одной переменной. Простейшие иррациональные уравнения. Логарифмические и показательные уравнения вида </w:t>
      </w:r>
      <w:proofErr w:type="spellStart"/>
      <w:r w:rsidRPr="00907F1B">
        <w:rPr>
          <w:rFonts w:ascii="Times New Roman" w:hAnsi="Times New Roman" w:cs="Times New Roman"/>
        </w:rPr>
        <w:t>loga</w:t>
      </w:r>
      <w:proofErr w:type="spellEnd"/>
      <w:r w:rsidRPr="00907F1B">
        <w:rPr>
          <w:rFonts w:ascii="Times New Roman" w:hAnsi="Times New Roman" w:cs="Times New Roman"/>
        </w:rPr>
        <w:t xml:space="preserve"> (</w:t>
      </w:r>
      <w:proofErr w:type="spellStart"/>
      <w:r w:rsidRPr="00907F1B">
        <w:rPr>
          <w:rFonts w:ascii="Times New Roman" w:hAnsi="Times New Roman" w:cs="Times New Roman"/>
        </w:rPr>
        <w:t>bx</w:t>
      </w:r>
      <w:proofErr w:type="spellEnd"/>
      <w:r w:rsidRPr="00907F1B">
        <w:rPr>
          <w:rFonts w:ascii="Times New Roman" w:hAnsi="Times New Roman" w:cs="Times New Roman"/>
        </w:rPr>
        <w:t xml:space="preserve"> + c) = d, a </w:t>
      </w:r>
      <w:proofErr w:type="spellStart"/>
      <w:r w:rsidRPr="00907F1B">
        <w:rPr>
          <w:rFonts w:ascii="Times New Roman" w:hAnsi="Times New Roman" w:cs="Times New Roman"/>
        </w:rPr>
        <w:t>bx</w:t>
      </w:r>
      <w:proofErr w:type="spellEnd"/>
      <w:r w:rsidRPr="00907F1B">
        <w:rPr>
          <w:rFonts w:ascii="Times New Roman" w:hAnsi="Times New Roman" w:cs="Times New Roman"/>
        </w:rPr>
        <w:t xml:space="preserve"> + c = d (где d можно представить в виде степени с основанием a и рациональным показателем) и их решения. Тригонометрические уравнения вида </w:t>
      </w:r>
      <w:proofErr w:type="spellStart"/>
      <w:r w:rsidRPr="00907F1B">
        <w:rPr>
          <w:rFonts w:ascii="Times New Roman" w:hAnsi="Times New Roman" w:cs="Times New Roman"/>
        </w:rPr>
        <w:t>sin</w:t>
      </w:r>
      <w:proofErr w:type="spellEnd"/>
      <w:r w:rsidRPr="00907F1B">
        <w:rPr>
          <w:rFonts w:ascii="Times New Roman" w:hAnsi="Times New Roman" w:cs="Times New Roman"/>
        </w:rPr>
        <w:t xml:space="preserve"> x = a, </w:t>
      </w:r>
      <w:proofErr w:type="spellStart"/>
      <w:r w:rsidRPr="00907F1B">
        <w:rPr>
          <w:rFonts w:ascii="Times New Roman" w:hAnsi="Times New Roman" w:cs="Times New Roman"/>
        </w:rPr>
        <w:t>cos</w:t>
      </w:r>
      <w:proofErr w:type="spellEnd"/>
      <w:r w:rsidRPr="00907F1B">
        <w:rPr>
          <w:rFonts w:ascii="Times New Roman" w:hAnsi="Times New Roman" w:cs="Times New Roman"/>
        </w:rPr>
        <w:t xml:space="preserve"> x = a, </w:t>
      </w:r>
      <w:proofErr w:type="spellStart"/>
      <w:r w:rsidRPr="00907F1B">
        <w:rPr>
          <w:rFonts w:ascii="Times New Roman" w:hAnsi="Times New Roman" w:cs="Times New Roman"/>
        </w:rPr>
        <w:t>tg</w:t>
      </w:r>
      <w:proofErr w:type="spellEnd"/>
      <w:r w:rsidRPr="00907F1B">
        <w:rPr>
          <w:rFonts w:ascii="Times New Roman" w:hAnsi="Times New Roman" w:cs="Times New Roman"/>
        </w:rPr>
        <w:t xml:space="preserve"> x = a, где a — табличное значение соответствующей тригонометрической функции, и их решения. Неравенства с одной переменной вида </w:t>
      </w:r>
      <w:proofErr w:type="spellStart"/>
      <w:r w:rsidRPr="00907F1B">
        <w:rPr>
          <w:rFonts w:ascii="Times New Roman" w:hAnsi="Times New Roman" w:cs="Times New Roman"/>
        </w:rPr>
        <w:t>loga</w:t>
      </w:r>
      <w:proofErr w:type="spellEnd"/>
      <w:r w:rsidRPr="00907F1B">
        <w:rPr>
          <w:rFonts w:ascii="Times New Roman" w:hAnsi="Times New Roman" w:cs="Times New Roman"/>
        </w:rPr>
        <w:t xml:space="preserve"> x &lt; d, a x &lt; d (где d можно представить в виде степени с основанием a).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881304" w:rsidRPr="00907F1B" w:rsidRDefault="00881304" w:rsidP="00881304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 xml:space="preserve">Функции </w:t>
      </w:r>
    </w:p>
    <w:p w:rsidR="00C62E8D" w:rsidRPr="00907F1B" w:rsidRDefault="00881304" w:rsidP="00881304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907F1B">
        <w:rPr>
          <w:rFonts w:ascii="Times New Roman" w:hAnsi="Times New Roman" w:cs="Times New Roman"/>
        </w:rPr>
        <w:lastRenderedPageBreak/>
        <w:t xml:space="preserve">     Понятие функции. </w:t>
      </w:r>
      <w:r w:rsidRPr="00907F1B">
        <w:rPr>
          <w:rFonts w:ascii="Times New Roman" w:hAnsi="Times New Roman" w:cs="Times New Roman"/>
          <w:bCs/>
          <w:color w:val="000000"/>
        </w:rPr>
        <w:t xml:space="preserve">Взаимно обратные функции. Графики взаимно обратных функций. </w:t>
      </w:r>
      <w:r w:rsidRPr="00907F1B">
        <w:rPr>
          <w:rFonts w:ascii="Times New Roman" w:hAnsi="Times New Roman" w:cs="Times New Roman"/>
        </w:rPr>
        <w:t>Нули функции, промежутки знак постоянства, монотонность.</w:t>
      </w:r>
      <w:r w:rsidRPr="00907F1B">
        <w:rPr>
          <w:rFonts w:ascii="Times New Roman" w:hAnsi="Times New Roman" w:cs="Times New Roman"/>
          <w:bCs/>
          <w:color w:val="000000"/>
        </w:rPr>
        <w:t xml:space="preserve"> </w:t>
      </w:r>
      <w:r w:rsidRPr="00907F1B">
        <w:rPr>
          <w:rFonts w:ascii="Times New Roman" w:hAnsi="Times New Roman" w:cs="Times New Roman"/>
        </w:rPr>
        <w:t xml:space="preserve"> Наибольшее и наименьшее значения функции. Периодичность функции. Чётность и нечётность функций. Степенная, показательная и логарифмические функции; их свойства и графики. Сложные функции. Тригонометрические функции y = </w:t>
      </w:r>
      <w:proofErr w:type="spellStart"/>
      <w:r w:rsidRPr="00907F1B">
        <w:rPr>
          <w:rFonts w:ascii="Times New Roman" w:hAnsi="Times New Roman" w:cs="Times New Roman"/>
        </w:rPr>
        <w:t>cos</w:t>
      </w:r>
      <w:proofErr w:type="spellEnd"/>
      <w:r w:rsidRPr="00907F1B">
        <w:rPr>
          <w:rFonts w:ascii="Times New Roman" w:hAnsi="Times New Roman" w:cs="Times New Roman"/>
        </w:rPr>
        <w:t xml:space="preserve"> x, y = </w:t>
      </w:r>
      <w:proofErr w:type="spellStart"/>
      <w:r w:rsidRPr="00907F1B">
        <w:rPr>
          <w:rFonts w:ascii="Times New Roman" w:hAnsi="Times New Roman" w:cs="Times New Roman"/>
        </w:rPr>
        <w:t>sin</w:t>
      </w:r>
      <w:proofErr w:type="spellEnd"/>
      <w:r w:rsidRPr="00907F1B">
        <w:rPr>
          <w:rFonts w:ascii="Times New Roman" w:hAnsi="Times New Roman" w:cs="Times New Roman"/>
        </w:rPr>
        <w:t xml:space="preserve"> x, y = </w:t>
      </w:r>
      <w:proofErr w:type="spellStart"/>
      <w:r w:rsidRPr="00907F1B">
        <w:rPr>
          <w:rFonts w:ascii="Times New Roman" w:hAnsi="Times New Roman" w:cs="Times New Roman"/>
        </w:rPr>
        <w:t>tg</w:t>
      </w:r>
      <w:proofErr w:type="spellEnd"/>
      <w:r w:rsidRPr="00907F1B">
        <w:rPr>
          <w:rFonts w:ascii="Times New Roman" w:hAnsi="Times New Roman" w:cs="Times New Roman"/>
        </w:rPr>
        <w:t xml:space="preserve"> x. Функция y = </w:t>
      </w:r>
      <w:proofErr w:type="spellStart"/>
      <w:r w:rsidRPr="00907F1B">
        <w:rPr>
          <w:rFonts w:ascii="Times New Roman" w:hAnsi="Times New Roman" w:cs="Times New Roman"/>
        </w:rPr>
        <w:t>ctg</w:t>
      </w:r>
      <w:proofErr w:type="spellEnd"/>
      <w:r w:rsidRPr="00907F1B">
        <w:rPr>
          <w:rFonts w:ascii="Times New Roman" w:hAnsi="Times New Roman" w:cs="Times New Roman"/>
        </w:rPr>
        <w:t xml:space="preserve"> x.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881304" w:rsidRPr="00907F1B" w:rsidRDefault="00881304" w:rsidP="00881304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7F1B" w:rsidRDefault="00907F1B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F56B68" w:rsidRPr="00907F1B" w:rsidRDefault="00F56B68" w:rsidP="00C22F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Аннотация к рабочей программе по </w:t>
      </w:r>
      <w:r w:rsidR="00C62E8D"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геометрии</w:t>
      </w:r>
      <w:r w:rsidRPr="00907F1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 10 классе.</w:t>
      </w:r>
    </w:p>
    <w:p w:rsidR="00C22F9A" w:rsidRPr="00907F1B" w:rsidRDefault="00C22F9A" w:rsidP="00C22F9A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907F1B">
        <w:rPr>
          <w:rFonts w:ascii="Times New Roman" w:hAnsi="Times New Roman" w:cs="Times New Roman"/>
          <w:b/>
          <w:bCs/>
        </w:rPr>
        <w:t xml:space="preserve">     Рабочая программа по геометрии для обучающихся 10 класса составлена в соответствии</w:t>
      </w:r>
      <w:r w:rsidRPr="00907F1B">
        <w:rPr>
          <w:rFonts w:ascii="Times New Roman" w:hAnsi="Times New Roman" w:cs="Times New Roman"/>
          <w:bCs/>
        </w:rPr>
        <w:t xml:space="preserve"> с</w:t>
      </w:r>
      <w:r w:rsidRPr="00907F1B">
        <w:rPr>
          <w:rFonts w:ascii="Times New Roman" w:hAnsi="Times New Roman" w:cs="Times New Roman"/>
        </w:rPr>
        <w:t xml:space="preserve"> авторской программой Т. А. </w:t>
      </w:r>
      <w:proofErr w:type="spellStart"/>
      <w:r w:rsidRPr="00907F1B">
        <w:rPr>
          <w:rFonts w:ascii="Times New Roman" w:hAnsi="Times New Roman" w:cs="Times New Roman"/>
        </w:rPr>
        <w:t>Бурмистрова</w:t>
      </w:r>
      <w:proofErr w:type="spellEnd"/>
      <w:r w:rsidRPr="00907F1B">
        <w:rPr>
          <w:rFonts w:ascii="Times New Roman" w:hAnsi="Times New Roman" w:cs="Times New Roman"/>
        </w:rPr>
        <w:t xml:space="preserve">. Геометрия. Сборник рабочих программ. 10-11 классы: базовый и </w:t>
      </w:r>
      <w:proofErr w:type="spellStart"/>
      <w:r w:rsidRPr="00907F1B">
        <w:rPr>
          <w:rFonts w:ascii="Times New Roman" w:hAnsi="Times New Roman" w:cs="Times New Roman"/>
        </w:rPr>
        <w:t>углубл</w:t>
      </w:r>
      <w:proofErr w:type="spellEnd"/>
      <w:r w:rsidRPr="00907F1B">
        <w:rPr>
          <w:rFonts w:ascii="Times New Roman" w:hAnsi="Times New Roman" w:cs="Times New Roman"/>
        </w:rPr>
        <w:t xml:space="preserve">. уровни / </w:t>
      </w:r>
      <w:proofErr w:type="gramStart"/>
      <w:r w:rsidRPr="00907F1B">
        <w:rPr>
          <w:rFonts w:ascii="Times New Roman" w:hAnsi="Times New Roman" w:cs="Times New Roman"/>
        </w:rPr>
        <w:t>М. :</w:t>
      </w:r>
      <w:proofErr w:type="gramEnd"/>
      <w:r w:rsidRPr="00907F1B">
        <w:rPr>
          <w:rFonts w:ascii="Times New Roman" w:hAnsi="Times New Roman" w:cs="Times New Roman"/>
        </w:rPr>
        <w:t xml:space="preserve"> Просвещение, 2016г,</w:t>
      </w:r>
      <w:r w:rsidRPr="00907F1B">
        <w:rPr>
          <w:rFonts w:ascii="Times New Roman" w:eastAsia="Times New Roman" w:hAnsi="Times New Roman" w:cs="Times New Roman"/>
        </w:rPr>
        <w:t xml:space="preserve"> к завершенной предметной  линии учебников</w:t>
      </w:r>
      <w:r w:rsidRPr="00907F1B">
        <w:rPr>
          <w:rFonts w:ascii="Times New Roman" w:hAnsi="Times New Roman" w:cs="Times New Roman"/>
        </w:rPr>
        <w:t xml:space="preserve"> по геометрии для 10 класса под редакцией Л.С. </w:t>
      </w:r>
      <w:proofErr w:type="spellStart"/>
      <w:r w:rsidRPr="00907F1B">
        <w:rPr>
          <w:rFonts w:ascii="Times New Roman" w:hAnsi="Times New Roman" w:cs="Times New Roman"/>
        </w:rPr>
        <w:t>Атанасяна</w:t>
      </w:r>
      <w:proofErr w:type="spellEnd"/>
      <w:r w:rsidRPr="00907F1B">
        <w:rPr>
          <w:rFonts w:ascii="Times New Roman" w:eastAsia="Times New Roman" w:hAnsi="Times New Roman" w:cs="Times New Roman"/>
        </w:rPr>
        <w:t xml:space="preserve">, </w:t>
      </w:r>
      <w:r w:rsidRPr="00907F1B">
        <w:rPr>
          <w:rFonts w:ascii="Times New Roman" w:eastAsia="Times New Roman" w:hAnsi="Times New Roman" w:cs="Times New Roman"/>
          <w:bCs/>
        </w:rPr>
        <w:t>учебником Геометрия 10-11 классы</w:t>
      </w:r>
      <w:r w:rsidRPr="00907F1B">
        <w:rPr>
          <w:rFonts w:ascii="Times New Roman" w:eastAsia="Times New Roman" w:hAnsi="Times New Roman" w:cs="Times New Roman"/>
        </w:rPr>
        <w:t xml:space="preserve">, </w:t>
      </w:r>
      <w:r w:rsidRPr="00907F1B">
        <w:rPr>
          <w:rFonts w:ascii="Times New Roman" w:eastAsia="Times New Roman" w:hAnsi="Times New Roman" w:cs="Times New Roman"/>
          <w:b/>
          <w:lang w:eastAsia="zh-CN"/>
        </w:rPr>
        <w:t>Л</w:t>
      </w:r>
      <w:r w:rsidRPr="00907F1B">
        <w:rPr>
          <w:rFonts w:ascii="Times New Roman" w:eastAsia="Times New Roman" w:hAnsi="Times New Roman" w:cs="Times New Roman"/>
          <w:lang w:eastAsia="zh-CN"/>
        </w:rPr>
        <w:t xml:space="preserve">.С. </w:t>
      </w:r>
      <w:proofErr w:type="spellStart"/>
      <w:r w:rsidRPr="00907F1B">
        <w:rPr>
          <w:rFonts w:ascii="Times New Roman" w:eastAsia="Times New Roman" w:hAnsi="Times New Roman" w:cs="Times New Roman"/>
          <w:lang w:eastAsia="zh-CN"/>
        </w:rPr>
        <w:t>Атанасян</w:t>
      </w:r>
      <w:proofErr w:type="spellEnd"/>
      <w:r w:rsidRPr="00907F1B">
        <w:rPr>
          <w:rFonts w:ascii="Times New Roman" w:eastAsia="Times New Roman" w:hAnsi="Times New Roman" w:cs="Times New Roman"/>
          <w:lang w:eastAsia="zh-CN"/>
        </w:rPr>
        <w:t>, В.Ф. Бутузов, С.Б. Кадомцев и др.</w:t>
      </w:r>
      <w:r w:rsidRPr="00907F1B">
        <w:rPr>
          <w:rFonts w:ascii="Times New Roman" w:eastAsia="Times New Roman" w:hAnsi="Times New Roman" w:cs="Times New Roman"/>
          <w:bCs/>
        </w:rPr>
        <w:t>,</w:t>
      </w:r>
      <w:r w:rsidRPr="00907F1B">
        <w:rPr>
          <w:rFonts w:ascii="Times New Roman" w:hAnsi="Times New Roman" w:cs="Times New Roman"/>
        </w:rPr>
        <w:t xml:space="preserve"> М., Просвещение, 2019 г.</w:t>
      </w:r>
    </w:p>
    <w:p w:rsidR="00C22F9A" w:rsidRPr="00907F1B" w:rsidRDefault="00C22F9A" w:rsidP="00C22F9A">
      <w:pPr>
        <w:spacing w:after="0"/>
        <w:jc w:val="both"/>
        <w:rPr>
          <w:rFonts w:ascii="Times New Roman" w:hAnsi="Times New Roman" w:cs="Times New Roman"/>
        </w:rPr>
      </w:pPr>
    </w:p>
    <w:p w:rsidR="00C22F9A" w:rsidRPr="00907F1B" w:rsidRDefault="00C22F9A" w:rsidP="00C22F9A">
      <w:pPr>
        <w:spacing w:after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На изучение предмета «Геометрия» для</w:t>
      </w:r>
      <w:r w:rsidRPr="00907F1B">
        <w:rPr>
          <w:rFonts w:ascii="Times New Roman" w:hAnsi="Times New Roman" w:cs="Times New Roman"/>
          <w:bCs/>
        </w:rPr>
        <w:t xml:space="preserve"> обучающихся 10 класса </w:t>
      </w:r>
      <w:r w:rsidRPr="00907F1B">
        <w:rPr>
          <w:rFonts w:ascii="Times New Roman" w:hAnsi="Times New Roman" w:cs="Times New Roman"/>
        </w:rPr>
        <w:t xml:space="preserve">в учебном плане </w:t>
      </w:r>
      <w:r w:rsidRPr="00907F1B">
        <w:rPr>
          <w:rFonts w:ascii="Times New Roman" w:hAnsi="Times New Roman" w:cs="Times New Roman"/>
          <w:color w:val="000000"/>
        </w:rPr>
        <w:t>МАОУ «</w:t>
      </w:r>
      <w:r w:rsidRPr="00907F1B">
        <w:rPr>
          <w:rFonts w:ascii="Times New Roman" w:hAnsi="Times New Roman" w:cs="Times New Roman"/>
        </w:rPr>
        <w:t>Прииртышская СОШ» отводится 2 часа в неделю, 68 часов в год</w:t>
      </w:r>
    </w:p>
    <w:p w:rsidR="00C22F9A" w:rsidRPr="00907F1B" w:rsidRDefault="00C22F9A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C22F9A" w:rsidRPr="00907F1B" w:rsidRDefault="00C22F9A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Планируемые результаты освоения учебного предмета «Геометрия»:</w:t>
      </w:r>
    </w:p>
    <w:p w:rsidR="00C22F9A" w:rsidRPr="00907F1B" w:rsidRDefault="00C22F9A" w:rsidP="00C22F9A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C22F9A" w:rsidRPr="00907F1B" w:rsidRDefault="00C22F9A" w:rsidP="00C22F9A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C22F9A" w:rsidRPr="00907F1B" w:rsidRDefault="00C22F9A" w:rsidP="00C22F9A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C22F9A" w:rsidRPr="00907F1B" w:rsidRDefault="00C22F9A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C22F9A" w:rsidRPr="00907F1B" w:rsidRDefault="00C22F9A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C22F9A" w:rsidRPr="00907F1B" w:rsidRDefault="00C22F9A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C22F9A" w:rsidRPr="00907F1B" w:rsidRDefault="00C22F9A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C22F9A" w:rsidRPr="00907F1B" w:rsidRDefault="00C22F9A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C22F9A" w:rsidRPr="00907F1B" w:rsidRDefault="00C22F9A" w:rsidP="00C22F9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логических задач;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C22F9A" w:rsidRPr="00907F1B" w:rsidRDefault="00C22F9A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C22F9A" w:rsidRPr="00907F1B" w:rsidRDefault="00C22F9A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C22F9A" w:rsidRPr="00907F1B" w:rsidRDefault="00C22F9A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C22F9A" w:rsidRPr="00907F1B" w:rsidRDefault="00C22F9A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C22F9A" w:rsidRPr="00907F1B" w:rsidRDefault="00C22F9A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сравнение чисел;</w:t>
      </w:r>
    </w:p>
    <w:p w:rsidR="00C22F9A" w:rsidRPr="00907F1B" w:rsidRDefault="00C22F9A" w:rsidP="00C22F9A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C22F9A" w:rsidRPr="00907F1B" w:rsidRDefault="00C22F9A" w:rsidP="00C22F9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22F9A" w:rsidRPr="00907F1B" w:rsidRDefault="00C22F9A" w:rsidP="00C22F9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C22F9A" w:rsidRPr="00907F1B" w:rsidRDefault="00C22F9A" w:rsidP="00C22F9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</w:t>
      </w:r>
      <w:proofErr w:type="gramStart"/>
      <w:r w:rsidRPr="00907F1B">
        <w:rPr>
          <w:rFonts w:ascii="Times New Roman" w:hAnsi="Times New Roman" w:cs="Times New Roman"/>
        </w:rPr>
        <w:t>неравенств</w:t>
      </w:r>
      <w:proofErr w:type="gramEnd"/>
      <w:r w:rsidRPr="00907F1B">
        <w:rPr>
          <w:rFonts w:ascii="Times New Roman" w:hAnsi="Times New Roman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C22F9A" w:rsidRPr="00907F1B" w:rsidRDefault="00C22F9A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C22F9A" w:rsidRPr="00907F1B" w:rsidRDefault="00C22F9A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07F1B">
        <w:rPr>
          <w:rFonts w:ascii="Times New Roman" w:hAnsi="Times New Roman" w:cs="Times New Roman"/>
        </w:rPr>
        <w:t>знакопостоянства</w:t>
      </w:r>
      <w:proofErr w:type="spellEnd"/>
      <w:r w:rsidRPr="00907F1B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C22F9A" w:rsidRPr="00907F1B" w:rsidRDefault="00C22F9A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C22F9A" w:rsidRPr="00907F1B" w:rsidRDefault="00C22F9A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C22F9A" w:rsidRPr="00907F1B" w:rsidRDefault="00C22F9A" w:rsidP="00C22F9A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C22F9A" w:rsidRPr="00907F1B" w:rsidRDefault="00C22F9A" w:rsidP="00C22F9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C22F9A" w:rsidRPr="00907F1B" w:rsidRDefault="00C22F9A" w:rsidP="00C22F9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C22F9A" w:rsidRPr="00907F1B" w:rsidRDefault="00C22F9A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C22F9A" w:rsidRPr="00907F1B" w:rsidRDefault="00C22F9A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проведение доказательств в геометрии;</w:t>
      </w:r>
    </w:p>
    <w:p w:rsidR="00C22F9A" w:rsidRPr="00907F1B" w:rsidRDefault="00C22F9A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C22F9A" w:rsidRPr="00907F1B" w:rsidRDefault="00C22F9A" w:rsidP="00C22F9A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C22F9A" w:rsidRPr="00907F1B" w:rsidRDefault="00C22F9A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C22F9A" w:rsidRPr="00907F1B" w:rsidRDefault="00C22F9A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простейших комбинаторных задач;</w:t>
      </w:r>
    </w:p>
    <w:p w:rsidR="00C22F9A" w:rsidRPr="00907F1B" w:rsidRDefault="00C22F9A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C22F9A" w:rsidRPr="00907F1B" w:rsidRDefault="00C22F9A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C22F9A" w:rsidRPr="00907F1B" w:rsidRDefault="00C22F9A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C22F9A" w:rsidRPr="00907F1B" w:rsidRDefault="00C22F9A" w:rsidP="00C22F9A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C22F9A" w:rsidRPr="00907F1B" w:rsidRDefault="00C22F9A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C22F9A" w:rsidRPr="00907F1B" w:rsidRDefault="00C22F9A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C22F9A" w:rsidRPr="00907F1B" w:rsidRDefault="00C22F9A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C22F9A" w:rsidRPr="00907F1B" w:rsidRDefault="00C22F9A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C22F9A" w:rsidRPr="00907F1B" w:rsidRDefault="00C22F9A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C22F9A" w:rsidRPr="00907F1B" w:rsidRDefault="00C22F9A" w:rsidP="00C22F9A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C22F9A" w:rsidRPr="00907F1B" w:rsidRDefault="00C22F9A" w:rsidP="00C22F9A">
      <w:pPr>
        <w:spacing w:after="0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C22F9A" w:rsidRPr="00907F1B" w:rsidRDefault="00C22F9A" w:rsidP="00C22F9A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907F1B">
        <w:rPr>
          <w:rFonts w:ascii="Times New Roman" w:hAnsi="Times New Roman" w:cs="Times New Roman"/>
          <w:b/>
          <w:bCs/>
        </w:rPr>
        <w:t>Ученик научится: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907F1B">
        <w:rPr>
          <w:iCs/>
          <w:color w:val="000000"/>
          <w:sz w:val="22"/>
          <w:szCs w:val="22"/>
          <w:lang w:eastAsia="ru-RU"/>
        </w:rPr>
        <w:t>;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C22F9A" w:rsidRPr="00907F1B" w:rsidRDefault="00C22F9A" w:rsidP="00C22F9A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C22F9A" w:rsidRPr="00907F1B" w:rsidRDefault="00C22F9A" w:rsidP="00C22F9A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907F1B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C22F9A" w:rsidRPr="00907F1B" w:rsidRDefault="00C22F9A" w:rsidP="00C22F9A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C22F9A" w:rsidRPr="00907F1B" w:rsidRDefault="00C22F9A" w:rsidP="00C22F9A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C22F9A" w:rsidRPr="00907F1B" w:rsidRDefault="00C22F9A" w:rsidP="00C22F9A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C22F9A" w:rsidRPr="00907F1B" w:rsidRDefault="00C22F9A" w:rsidP="00C22F9A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C22F9A" w:rsidRPr="00907F1B" w:rsidRDefault="00C22F9A" w:rsidP="00C22F9A">
      <w:pPr>
        <w:pStyle w:val="a6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C22F9A" w:rsidRPr="00907F1B" w:rsidRDefault="00C22F9A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lastRenderedPageBreak/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  <w:lang w:eastAsia="ru-RU"/>
        </w:rPr>
      </w:pPr>
      <w:r w:rsidRPr="00907F1B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</w:rPr>
        <w:t>формулировать свойства и признаки фигур;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</w:rPr>
        <w:t>доказывать геометрические утверждения</w:t>
      </w:r>
      <w:r w:rsidRPr="00907F1B">
        <w:rPr>
          <w:color w:val="FF0000"/>
          <w:sz w:val="22"/>
          <w:szCs w:val="22"/>
        </w:rPr>
        <w:t>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sz w:val="22"/>
          <w:szCs w:val="22"/>
          <w:lang w:eastAsia="ru-RU"/>
        </w:rPr>
        <w:t>находить площади поверхностей геометрических тел с применением формул;</w:t>
      </w:r>
    </w:p>
    <w:p w:rsidR="00C22F9A" w:rsidRPr="00907F1B" w:rsidRDefault="00C22F9A" w:rsidP="00C22F9A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907F1B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907F1B">
        <w:rPr>
          <w:iCs/>
          <w:color w:val="FF0000"/>
          <w:sz w:val="22"/>
          <w:szCs w:val="22"/>
          <w:lang w:eastAsia="ru-RU"/>
        </w:rPr>
        <w:t>.</w:t>
      </w:r>
    </w:p>
    <w:p w:rsidR="00C22F9A" w:rsidRPr="00907F1B" w:rsidRDefault="00C22F9A" w:rsidP="00C22F9A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22F9A" w:rsidRPr="00907F1B" w:rsidRDefault="00C22F9A" w:rsidP="00C22F9A">
      <w:pPr>
        <w:pStyle w:val="a6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 w:rsidRPr="00907F1B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907F1B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C22F9A" w:rsidRPr="00907F1B" w:rsidRDefault="00C22F9A" w:rsidP="00C22F9A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907F1B">
        <w:rPr>
          <w:rFonts w:ascii="Times New Roman" w:hAnsi="Times New Roman"/>
          <w:b/>
        </w:rPr>
        <w:t>Содержание учебного предмета  Геометрия.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907F1B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C22F9A" w:rsidRPr="00907F1B" w:rsidRDefault="00C22F9A" w:rsidP="00C22F9A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07F1B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тела и его поверхности.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907F1B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Объёмы подобных фигур.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Понятие площади поверхности. Площади поверхностей многогранников.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907F1B">
        <w:rPr>
          <w:b/>
          <w:bCs/>
          <w:sz w:val="22"/>
          <w:szCs w:val="22"/>
        </w:rPr>
        <w:lastRenderedPageBreak/>
        <w:t xml:space="preserve">Преобразования. Симметрия.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sz w:val="22"/>
          <w:szCs w:val="22"/>
        </w:rPr>
      </w:pPr>
      <w:r w:rsidRPr="00907F1B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C22F9A" w:rsidRPr="00907F1B" w:rsidRDefault="00C22F9A" w:rsidP="00C22F9A">
      <w:pPr>
        <w:pStyle w:val="Default"/>
        <w:spacing w:line="276" w:lineRule="auto"/>
        <w:jc w:val="both"/>
        <w:rPr>
          <w:rStyle w:val="FontStyle395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r w:rsidRPr="00907F1B">
        <w:rPr>
          <w:sz w:val="22"/>
          <w:szCs w:val="22"/>
        </w:rPr>
        <w:t xml:space="preserve">Гомотетия и преобразования подобия. </w:t>
      </w:r>
    </w:p>
    <w:p w:rsidR="00C22F9A" w:rsidRPr="00907F1B" w:rsidRDefault="00C22F9A" w:rsidP="00C22F9A">
      <w:pPr>
        <w:pStyle w:val="Style261"/>
        <w:widowControl/>
        <w:spacing w:line="276" w:lineRule="auto"/>
        <w:jc w:val="left"/>
        <w:rPr>
          <w:rStyle w:val="FontStyle395"/>
          <w:rFonts w:ascii="Times New Roman" w:hAnsi="Times New Roman" w:cs="Times New Roman"/>
          <w:sz w:val="22"/>
          <w:szCs w:val="22"/>
        </w:rPr>
      </w:pPr>
      <w:r w:rsidRPr="00907F1B">
        <w:rPr>
          <w:rStyle w:val="FontStyle395"/>
          <w:rFonts w:ascii="Times New Roman" w:hAnsi="Times New Roman" w:cs="Times New Roman"/>
          <w:sz w:val="22"/>
          <w:szCs w:val="22"/>
        </w:rPr>
        <w:t>Содержание предмета</w:t>
      </w:r>
    </w:p>
    <w:p w:rsidR="00C22F9A" w:rsidRPr="00907F1B" w:rsidRDefault="00C22F9A" w:rsidP="00C22F9A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Введение (5 часов).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 xml:space="preserve">Предмет стереометрии. Аксиомы стереометрии. Некоторые следствия из аксиом 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i/>
        </w:rPr>
        <w:t>Основная цель</w:t>
      </w:r>
      <w:r w:rsidRPr="00907F1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C22F9A" w:rsidRPr="00907F1B" w:rsidRDefault="00C22F9A" w:rsidP="00C22F9A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Параллельность прямых и плоскостей (19 часов).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i/>
        </w:rPr>
        <w:t xml:space="preserve">      Основная цель</w:t>
      </w:r>
      <w:r w:rsidRPr="00907F1B">
        <w:rPr>
          <w:rFonts w:ascii="Times New Roman" w:hAnsi="Times New Roman" w:cs="Times New Roman"/>
        </w:rPr>
        <w:t xml:space="preserve"> – сформировать представления,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C22F9A" w:rsidRPr="00907F1B" w:rsidRDefault="00C22F9A" w:rsidP="00C22F9A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Перпендикулярность прямых и плоскостей (20 часов).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i/>
        </w:rPr>
        <w:t xml:space="preserve">Основная цель </w:t>
      </w:r>
      <w:r w:rsidRPr="00907F1B">
        <w:rPr>
          <w:rFonts w:ascii="Times New Roman" w:hAnsi="Times New Roman" w:cs="Times New Roman"/>
        </w:rPr>
        <w:t xml:space="preserve"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</w:t>
      </w:r>
      <w:r w:rsidRPr="00907F1B">
        <w:rPr>
          <w:rFonts w:ascii="Times New Roman" w:hAnsi="Times New Roman" w:cs="Times New Roman"/>
        </w:rPr>
        <w:lastRenderedPageBreak/>
        <w:t>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C22F9A" w:rsidRPr="00907F1B" w:rsidRDefault="00C22F9A" w:rsidP="00C22F9A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Многогранники (16 часов).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i/>
        </w:rPr>
        <w:t xml:space="preserve">      Основная цель</w:t>
      </w:r>
      <w:r w:rsidRPr="00907F1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C22F9A" w:rsidRPr="00907F1B" w:rsidRDefault="00C22F9A" w:rsidP="00C22F9A">
      <w:pPr>
        <w:spacing w:after="0"/>
        <w:ind w:left="72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C22F9A" w:rsidRPr="00907F1B" w:rsidRDefault="00C22F9A" w:rsidP="00C22F9A">
      <w:pPr>
        <w:pStyle w:val="aa"/>
        <w:numPr>
          <w:ilvl w:val="0"/>
          <w:numId w:val="10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Pr="00907F1B">
        <w:rPr>
          <w:rStyle w:val="StrongEmphasis"/>
          <w:rFonts w:ascii="Times New Roman" w:hAnsi="Times New Roman" w:cs="Times New Roman"/>
        </w:rPr>
        <w:t>(8 часов).</w:t>
      </w:r>
    </w:p>
    <w:p w:rsidR="00620878" w:rsidRPr="00907F1B" w:rsidRDefault="00620878" w:rsidP="00C62E8D">
      <w:pPr>
        <w:spacing w:after="0"/>
        <w:jc w:val="both"/>
        <w:rPr>
          <w:rFonts w:ascii="Times New Roman" w:hAnsi="Times New Roman" w:cs="Times New Roman"/>
        </w:rPr>
      </w:pPr>
    </w:p>
    <w:p w:rsidR="00C22F9A" w:rsidRPr="00907F1B" w:rsidRDefault="00C22F9A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907F1B" w:rsidRPr="00907F1B" w:rsidRDefault="00907F1B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023E68" w:rsidRPr="00907F1B" w:rsidRDefault="00023E68" w:rsidP="00C62E8D">
      <w:pPr>
        <w:spacing w:after="0"/>
        <w:jc w:val="both"/>
        <w:rPr>
          <w:rFonts w:ascii="Times New Roman" w:hAnsi="Times New Roman" w:cs="Times New Roman"/>
        </w:rPr>
      </w:pPr>
    </w:p>
    <w:p w:rsidR="00620878" w:rsidRPr="00907F1B" w:rsidRDefault="00620878" w:rsidP="006208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07F1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Аннотация к рабочей программе по предмету «Математика»</w:t>
      </w:r>
    </w:p>
    <w:p w:rsidR="00620878" w:rsidRPr="00907F1B" w:rsidRDefault="00620878" w:rsidP="006208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907F1B">
        <w:rPr>
          <w:rFonts w:ascii="Times New Roman" w:hAnsi="Times New Roman" w:cs="Times New Roman"/>
          <w:b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620878" w:rsidRPr="00907F1B" w:rsidRDefault="00620878" w:rsidP="006208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907F1B">
        <w:rPr>
          <w:rFonts w:ascii="Times New Roman" w:hAnsi="Times New Roman" w:cs="Times New Roman"/>
          <w:b/>
          <w:bCs/>
          <w:iCs/>
        </w:rPr>
        <w:t>для детей с умственной отсталостью (интеллектуальными нарушениями)</w:t>
      </w:r>
    </w:p>
    <w:p w:rsidR="00620878" w:rsidRPr="00907F1B" w:rsidRDefault="00620878" w:rsidP="006208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907F1B">
        <w:rPr>
          <w:rFonts w:ascii="Times New Roman" w:hAnsi="Times New Roman" w:cs="Times New Roman"/>
          <w:b/>
          <w:bCs/>
          <w:iCs/>
        </w:rPr>
        <w:t>5, 8 классов</w:t>
      </w:r>
    </w:p>
    <w:p w:rsidR="00620878" w:rsidRPr="00907F1B" w:rsidRDefault="00620878" w:rsidP="00023E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  <w:b/>
        </w:rPr>
        <w:t xml:space="preserve">Рабочая программа по предмету «Математика» составлена в соответствии с </w:t>
      </w:r>
      <w:r w:rsidRPr="00907F1B">
        <w:rPr>
          <w:rStyle w:val="ac"/>
          <w:rFonts w:eastAsia="Courier New"/>
        </w:rPr>
        <w:t xml:space="preserve">программой для </w:t>
      </w:r>
      <w:r w:rsidRPr="00907F1B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907F1B">
        <w:rPr>
          <w:rFonts w:ascii="Times New Roman" w:hAnsi="Times New Roman" w:cs="Times New Roman"/>
        </w:rPr>
        <w:t>кл</w:t>
      </w:r>
      <w:proofErr w:type="spellEnd"/>
      <w:r w:rsidRPr="00907F1B">
        <w:rPr>
          <w:rFonts w:ascii="Times New Roman" w:hAnsi="Times New Roman" w:cs="Times New Roman"/>
        </w:rPr>
        <w:t>.: В 2 сб. / Под ред. В.В. Ворон</w:t>
      </w:r>
      <w:r w:rsidRPr="00907F1B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Pr="00907F1B">
        <w:rPr>
          <w:rFonts w:ascii="Times New Roman" w:hAnsi="Times New Roman" w:cs="Times New Roman"/>
        </w:rPr>
        <w:t>Гуманитар</w:t>
      </w:r>
      <w:proofErr w:type="spellEnd"/>
      <w:r w:rsidRPr="00907F1B">
        <w:rPr>
          <w:rFonts w:ascii="Times New Roman" w:hAnsi="Times New Roman" w:cs="Times New Roman"/>
        </w:rPr>
        <w:t xml:space="preserve">. изд. центр ВЛАД ОС, 2011. к предметной линии учебников по Математика: учеб. для 5 класса спец. (коррекционных) образовательных учреждений </w:t>
      </w:r>
      <w:r w:rsidRPr="00907F1B">
        <w:rPr>
          <w:rFonts w:ascii="Times New Roman" w:hAnsi="Times New Roman" w:cs="Times New Roman"/>
          <w:lang w:val="en-US"/>
        </w:rPr>
        <w:t>VIII</w:t>
      </w:r>
      <w:r w:rsidRPr="00907F1B">
        <w:rPr>
          <w:rFonts w:ascii="Times New Roman" w:hAnsi="Times New Roman" w:cs="Times New Roman"/>
        </w:rPr>
        <w:t xml:space="preserve">вида/ М.Н. Перова, Г.М. Капустина -М.: Просвещение, 2018 г.; по Математике: учеб. для 8 класса спец. (коррекционных) образовательных учреждений </w:t>
      </w:r>
      <w:r w:rsidRPr="00907F1B">
        <w:rPr>
          <w:rFonts w:ascii="Times New Roman" w:hAnsi="Times New Roman" w:cs="Times New Roman"/>
          <w:lang w:val="en-US"/>
        </w:rPr>
        <w:t>VIII</w:t>
      </w:r>
      <w:r w:rsidRPr="00907F1B">
        <w:rPr>
          <w:rFonts w:ascii="Times New Roman" w:hAnsi="Times New Roman" w:cs="Times New Roman"/>
        </w:rPr>
        <w:t>вида/ В.В. Эк -М.: Просвещение, 2018 г.</w:t>
      </w:r>
    </w:p>
    <w:p w:rsidR="00620878" w:rsidRPr="00907F1B" w:rsidRDefault="00620878" w:rsidP="00620878">
      <w:pPr>
        <w:spacing w:after="0"/>
        <w:rPr>
          <w:rFonts w:ascii="Times New Roman" w:hAnsi="Times New Roman" w:cs="Times New Roman"/>
          <w:b/>
        </w:rPr>
      </w:pPr>
      <w:r w:rsidRPr="00907F1B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620878" w:rsidRPr="00907F1B" w:rsidRDefault="00620878" w:rsidP="00620878">
      <w:pPr>
        <w:spacing w:after="0"/>
        <w:rPr>
          <w:rFonts w:ascii="Times New Roman" w:hAnsi="Times New Roman" w:cs="Times New Roman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27"/>
        <w:gridCol w:w="141"/>
        <w:gridCol w:w="10046"/>
      </w:tblGrid>
      <w:tr w:rsidR="00620878" w:rsidRPr="00907F1B" w:rsidTr="00045197">
        <w:trPr>
          <w:trHeight w:val="210"/>
        </w:trPr>
        <w:tc>
          <w:tcPr>
            <w:tcW w:w="1783" w:type="pct"/>
            <w:gridSpan w:val="2"/>
          </w:tcPr>
          <w:p w:rsidR="00620878" w:rsidRPr="00907F1B" w:rsidRDefault="00620878" w:rsidP="00620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F1B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620878" w:rsidRPr="00907F1B" w:rsidRDefault="00620878" w:rsidP="00620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F1B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620878" w:rsidRPr="00907F1B" w:rsidTr="00045197">
        <w:trPr>
          <w:trHeight w:val="210"/>
        </w:trPr>
        <w:tc>
          <w:tcPr>
            <w:tcW w:w="5000" w:type="pct"/>
            <w:gridSpan w:val="3"/>
          </w:tcPr>
          <w:p w:rsidR="00620878" w:rsidRPr="00907F1B" w:rsidRDefault="00620878" w:rsidP="00620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F1B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620878" w:rsidRPr="00907F1B" w:rsidTr="00045197">
        <w:trPr>
          <w:trHeight w:val="210"/>
        </w:trPr>
        <w:tc>
          <w:tcPr>
            <w:tcW w:w="1783" w:type="pct"/>
            <w:gridSpan w:val="2"/>
          </w:tcPr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класс единиц, разряды в классе единиц;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десятичный состав чисел в пределах 1000;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единицы измерения длины, массы времени; их соотношения;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римские цифры;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дроби, их виды;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выполнять устное сложение и вычитание чисел в пределах 100 (все случаи);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выполнять сравнение чисел (больше-</w:t>
            </w:r>
            <w:proofErr w:type="gramStart"/>
            <w:r w:rsidRPr="00907F1B">
              <w:rPr>
                <w:rFonts w:ascii="Times New Roman" w:hAnsi="Times New Roman" w:cs="Times New Roman"/>
              </w:rPr>
              <w:t>меньше)  в</w:t>
            </w:r>
            <w:proofErr w:type="gramEnd"/>
            <w:r w:rsidRPr="00907F1B">
              <w:rPr>
                <w:rFonts w:ascii="Times New Roman" w:hAnsi="Times New Roman" w:cs="Times New Roman"/>
              </w:rPr>
              <w:t xml:space="preserve">  пределах 1 000. 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умножать и делить на однозначное число;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получать, обозначать, сравнивать обыкновенные дроби;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различать радиус и диаметр.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20878" w:rsidRPr="00907F1B" w:rsidTr="00045197">
        <w:trPr>
          <w:trHeight w:val="210"/>
        </w:trPr>
        <w:tc>
          <w:tcPr>
            <w:tcW w:w="5000" w:type="pct"/>
            <w:gridSpan w:val="3"/>
          </w:tcPr>
          <w:p w:rsidR="00620878" w:rsidRPr="00907F1B" w:rsidRDefault="00620878" w:rsidP="00023E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ПРИМЕЧАНИЯ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907F1B">
              <w:rPr>
                <w:rFonts w:ascii="Times New Roman" w:hAnsi="Times New Roman" w:cs="Times New Roman"/>
                <w:b/>
                <w:i/>
              </w:rPr>
              <w:t>Обязательно: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продолжать складывать и вычитать числа, а пределах 100 с переходом через десяток письменно;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овладеть табличным умножением и делением;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определять время по часам тремя способами;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самостоятельно  чертить прямоугольник на нелинованной бумаге.</w:t>
            </w:r>
          </w:p>
          <w:p w:rsidR="00620878" w:rsidRPr="00907F1B" w:rsidRDefault="00620878" w:rsidP="00620878">
            <w:pPr>
              <w:spacing w:line="276" w:lineRule="auto"/>
              <w:ind w:left="915"/>
              <w:rPr>
                <w:rFonts w:ascii="Times New Roman" w:eastAsia="Calibri" w:hAnsi="Times New Roman" w:cs="Times New Roman"/>
              </w:rPr>
            </w:pP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907F1B">
              <w:rPr>
                <w:rFonts w:ascii="Times New Roman" w:hAnsi="Times New Roman" w:cs="Times New Roman"/>
                <w:b/>
                <w:i/>
              </w:rPr>
              <w:lastRenderedPageBreak/>
              <w:t>Не обязательно: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решать наиболее трудные случаи вычитания чисел в пределах 1 000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(510 - 183; 503 — 138);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решать арифметические задачи в два действия самостоятельно (</w:t>
            </w:r>
            <w:proofErr w:type="gramStart"/>
            <w:r w:rsidRPr="00907F1B">
              <w:rPr>
                <w:rFonts w:ascii="Times New Roman" w:hAnsi="Times New Roman" w:cs="Times New Roman"/>
              </w:rPr>
              <w:t>в дна</w:t>
            </w:r>
            <w:proofErr w:type="gramEnd"/>
            <w:r w:rsidRPr="00907F1B">
              <w:rPr>
                <w:rFonts w:ascii="Times New Roman" w:hAnsi="Times New Roman" w:cs="Times New Roman"/>
              </w:rPr>
              <w:t>, три действия решать с помощью учителя);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чертить треугольник по трем данным сторонам.</w:t>
            </w:r>
          </w:p>
        </w:tc>
      </w:tr>
      <w:tr w:rsidR="00620878" w:rsidRPr="00907F1B" w:rsidTr="00045197">
        <w:trPr>
          <w:trHeight w:val="210"/>
        </w:trPr>
        <w:tc>
          <w:tcPr>
            <w:tcW w:w="5000" w:type="pct"/>
            <w:gridSpan w:val="3"/>
          </w:tcPr>
          <w:p w:rsidR="00620878" w:rsidRPr="00907F1B" w:rsidRDefault="00620878" w:rsidP="00620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F1B">
              <w:rPr>
                <w:rFonts w:ascii="Times New Roman" w:hAnsi="Times New Roman" w:cs="Times New Roman"/>
                <w:b/>
              </w:rPr>
              <w:lastRenderedPageBreak/>
              <w:t>8 класс</w:t>
            </w:r>
          </w:p>
        </w:tc>
      </w:tr>
      <w:tr w:rsidR="00620878" w:rsidRPr="00907F1B" w:rsidTr="00045197">
        <w:trPr>
          <w:trHeight w:val="210"/>
        </w:trPr>
        <w:tc>
          <w:tcPr>
            <w:tcW w:w="1738" w:type="pct"/>
          </w:tcPr>
          <w:p w:rsidR="00620878" w:rsidRPr="00907F1B" w:rsidRDefault="00620878" w:rsidP="00620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F1B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62" w:type="pct"/>
            <w:gridSpan w:val="2"/>
          </w:tcPr>
          <w:p w:rsidR="00620878" w:rsidRPr="00907F1B" w:rsidRDefault="00620878" w:rsidP="00620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F1B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620878" w:rsidRPr="00907F1B" w:rsidTr="00045197">
        <w:tc>
          <w:tcPr>
            <w:tcW w:w="1738" w:type="pct"/>
          </w:tcPr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величину 1°;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смежные углы;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 xml:space="preserve">размеры прямого, остроте, тупого, развернутого, полного, смежных </w:t>
            </w:r>
            <w:proofErr w:type="gramStart"/>
            <w:r w:rsidRPr="00907F1B">
              <w:rPr>
                <w:rFonts w:ascii="Times New Roman" w:hAnsi="Times New Roman" w:cs="Times New Roman"/>
              </w:rPr>
              <w:t>углов,  сумму</w:t>
            </w:r>
            <w:proofErr w:type="gramEnd"/>
            <w:r w:rsidRPr="00907F1B">
              <w:rPr>
                <w:rFonts w:ascii="Times New Roman" w:hAnsi="Times New Roman" w:cs="Times New Roman"/>
              </w:rPr>
              <w:t xml:space="preserve"> углов треугольника;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элементы транспортира;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единицы измерения площади, их соотношения;</w:t>
            </w:r>
          </w:p>
          <w:p w:rsidR="00620878" w:rsidRPr="00907F1B" w:rsidRDefault="00620878" w:rsidP="00620878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</w:pPr>
            <w:r w:rsidRPr="00907F1B">
              <w:t xml:space="preserve">формулы  длины окружности, площади круга. </w:t>
            </w:r>
          </w:p>
          <w:p w:rsidR="00620878" w:rsidRPr="00907F1B" w:rsidRDefault="00620878" w:rsidP="00620878">
            <w:pPr>
              <w:pStyle w:val="6"/>
              <w:shd w:val="clear" w:color="auto" w:fill="auto"/>
              <w:spacing w:after="0" w:line="276" w:lineRule="auto"/>
              <w:ind w:left="500" w:firstLine="0"/>
              <w:jc w:val="both"/>
            </w:pPr>
          </w:p>
        </w:tc>
        <w:tc>
          <w:tcPr>
            <w:tcW w:w="3262" w:type="pct"/>
            <w:gridSpan w:val="2"/>
          </w:tcPr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присчитывать и отсчитывать разрядные единицы и равные числовые группы в пределах 1 000 000;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находить среднее арифметическое нескольких чисел;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 xml:space="preserve">строить треугольники по заданным длинам сторон и величине углов; 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вычислять длину окружности и площадь круга по заданной длине радиуса;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 xml:space="preserve">строить точки, отрезки симметричные данным относительно оси, центра симметрии. </w:t>
            </w:r>
          </w:p>
          <w:p w:rsidR="00620878" w:rsidRPr="00907F1B" w:rsidRDefault="00620878" w:rsidP="006208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20878" w:rsidRPr="00907F1B" w:rsidTr="00045197">
        <w:tc>
          <w:tcPr>
            <w:tcW w:w="5000" w:type="pct"/>
            <w:gridSpan w:val="3"/>
          </w:tcPr>
          <w:p w:rsidR="00620878" w:rsidRPr="00907F1B" w:rsidRDefault="00620878" w:rsidP="00023E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ПРИМЕЧАНИЯ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i/>
              </w:rPr>
            </w:pPr>
            <w:r w:rsidRPr="00907F1B">
              <w:rPr>
                <w:rFonts w:ascii="Times New Roman" w:hAnsi="Times New Roman" w:cs="Times New Roman"/>
                <w:b/>
                <w:i/>
              </w:rPr>
              <w:t>0бязательно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уметь выполнять четыре арифметических действия с натуральными числами в пределах 10000;  по возможности с десятичными  и обыкновенными дробями;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знать наиболее употребительные единицы площади;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 xml:space="preserve">знать размеры прямого, острого тупого угла в градусах; 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находить число по его половине, десятой доле;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вычислять среднее арифметическое нескольких  чисел;</w:t>
            </w:r>
          </w:p>
          <w:p w:rsidR="00620878" w:rsidRPr="00907F1B" w:rsidRDefault="00620878" w:rsidP="00620878">
            <w:pPr>
              <w:spacing w:line="276" w:lineRule="auto"/>
              <w:ind w:left="708"/>
              <w:rPr>
                <w:rFonts w:ascii="Times New Roman" w:hAnsi="Times New Roman" w:cs="Times New Roman"/>
              </w:rPr>
            </w:pPr>
            <w:r w:rsidRPr="00907F1B">
              <w:rPr>
                <w:rFonts w:ascii="Times New Roman" w:hAnsi="Times New Roman" w:cs="Times New Roman"/>
              </w:rPr>
              <w:t>вычислять площадь прямоугольника.</w:t>
            </w:r>
          </w:p>
        </w:tc>
      </w:tr>
    </w:tbl>
    <w:p w:rsidR="00620878" w:rsidRPr="00907F1B" w:rsidRDefault="00620878" w:rsidP="00620878">
      <w:pPr>
        <w:spacing w:after="0"/>
        <w:jc w:val="both"/>
        <w:rPr>
          <w:rFonts w:ascii="Times New Roman" w:hAnsi="Times New Roman" w:cs="Times New Roman"/>
          <w:b/>
        </w:rPr>
      </w:pPr>
    </w:p>
    <w:p w:rsidR="00907F1B" w:rsidRDefault="00907F1B" w:rsidP="006208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Содержание</w:t>
      </w:r>
    </w:p>
    <w:p w:rsidR="00620878" w:rsidRPr="00907F1B" w:rsidRDefault="00620878" w:rsidP="006208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22" w:name="_GoBack"/>
      <w:bookmarkEnd w:id="22"/>
      <w:r w:rsidRPr="00907F1B">
        <w:rPr>
          <w:rFonts w:ascii="Times New Roman" w:hAnsi="Times New Roman" w:cs="Times New Roman"/>
          <w:b/>
          <w:bCs/>
          <w:color w:val="000000"/>
        </w:rPr>
        <w:t xml:space="preserve">5 КЛАСС.  </w:t>
      </w:r>
    </w:p>
    <w:p w:rsidR="00620878" w:rsidRPr="00907F1B" w:rsidRDefault="00620878" w:rsidP="006208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07F1B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Устное сложение и вычитание чисел в пределах 100 с переходом через разряд.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Нахождения неизвестного компонента сложения и вычитания.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Нумерация чисел в пределах 1000.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 xml:space="preserve"> Получение круглых сотен в пределах 1 000, сложение и вычитание круглых сотен.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Получение трехзначных чисел из сотен, десятков, единиц, из сотен и десятков, из сотен и единиц.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Разложение трехзначных чисел на сотни, десятки, единицы.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Разряды: единицы, десятки, сотни. Класс единиц.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Изображение трехзначных чисел на калькуляторе.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Округление чисел до десятков, сотен, знак = (равняется).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Сравнение чисел, в том числе разностное, кратное (легкие случаи).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Определение количества разрядных единиц и общего количества сотен, десятков, единиц в числе.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Единицы измерения длины, массы: километр, грамм, тонна (1 км,1 г, 1 т), соотношения: 1 м = 1 000 мм, 1 км 1 000 м, 1 кг 1 000 г, 1 т 1000 кг, 1 т = 10 ц.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Денежные купюры, размен, замена нескольких купюр одной.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Единицы измерения времени: год (1 год) соотношение; 1 год = = 365, 366 </w:t>
      </w:r>
      <w:proofErr w:type="spellStart"/>
      <w:r w:rsidRPr="00907F1B">
        <w:rPr>
          <w:rFonts w:ascii="Times New Roman" w:hAnsi="Times New Roman" w:cs="Times New Roman"/>
        </w:rPr>
        <w:t>сут</w:t>
      </w:r>
      <w:proofErr w:type="spellEnd"/>
      <w:r w:rsidRPr="00907F1B">
        <w:rPr>
          <w:rFonts w:ascii="Times New Roman" w:hAnsi="Times New Roman" w:cs="Times New Roman"/>
        </w:rPr>
        <w:t>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 Високосный год.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З м 19 см; 8м 55 см ± 19 см; 4 м 55 см ± З м; 8 м ± 19 см; 8 м ± 4 м 45 см).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Римские цифры. Обозначение чисел I—ХII.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Устное и письменное сложение и вычитание чисел в пределах 1000, их проверка.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Умножение числа 100. Знак умножения (.). деление на 10, 100 без остатка и с остатком.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Преобразования чисел, полученных при измерении стоимости, длины, массы.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Устное умножение и деление круглых десятков, сотен на однозначное число (40*2; 400 *2; 420 *2; </w:t>
      </w:r>
      <w:proofErr w:type="gramStart"/>
      <w:r w:rsidRPr="00907F1B">
        <w:rPr>
          <w:rFonts w:ascii="Times New Roman" w:hAnsi="Times New Roman" w:cs="Times New Roman"/>
        </w:rPr>
        <w:t>40 :</w:t>
      </w:r>
      <w:proofErr w:type="gramEnd"/>
      <w:r w:rsidRPr="00907F1B">
        <w:rPr>
          <w:rFonts w:ascii="Times New Roman" w:hAnsi="Times New Roman" w:cs="Times New Roman"/>
        </w:rPr>
        <w:t xml:space="preserve"> 2; 300 : 3; 480 : 4; 450 : 5), полных двузначных и трехзначных чисел без перехода через разряд (24.2;243’2;48:4;488:4 и т. п).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Нахождение одной, нескольких долей предмета, числа, называние, обозначение.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Обыкновенные дроби, числитель, знаменатель дроби.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Сравнение долей, сравнение дробей с одинаковыми числителями или знаменателями.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Количество долей в одной целой.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Сравнение обыкновенных дробей с единицей.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Виды дробей.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Составные арифметических задачи, решаемые двумя-тремя арифметическими действиями.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Периметр (Р). Нахождение периметра многоугольника.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>Треугольник. Стороны треугольника: основание, боковые стороны.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Классификация треугольников по видам углов и длинам сторон.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Построение треугольников по трем данным сторонам с помощью циркуля и линейки.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Линии в круге: радиус, диаметр, хорда. </w:t>
      </w:r>
    </w:p>
    <w:p w:rsidR="00620878" w:rsidRPr="00907F1B" w:rsidRDefault="00620878" w:rsidP="0062087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t xml:space="preserve">Обозначение R и D. </w:t>
      </w:r>
    </w:p>
    <w:p w:rsidR="00620878" w:rsidRPr="00907F1B" w:rsidRDefault="00620878" w:rsidP="00023E68">
      <w:pPr>
        <w:pStyle w:val="aa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  <w:r w:rsidRPr="00907F1B">
        <w:rPr>
          <w:rFonts w:ascii="Times New Roman" w:hAnsi="Times New Roman" w:cs="Times New Roman"/>
        </w:rPr>
        <w:lastRenderedPageBreak/>
        <w:t xml:space="preserve">Масштаб: 1:2; 1: 5; 1: 10; </w:t>
      </w:r>
      <w:proofErr w:type="gramStart"/>
      <w:r w:rsidRPr="00907F1B">
        <w:rPr>
          <w:rFonts w:ascii="Times New Roman" w:hAnsi="Times New Roman" w:cs="Times New Roman"/>
        </w:rPr>
        <w:t>1 :</w:t>
      </w:r>
      <w:proofErr w:type="gramEnd"/>
      <w:r w:rsidRPr="00907F1B">
        <w:rPr>
          <w:rFonts w:ascii="Times New Roman" w:hAnsi="Times New Roman" w:cs="Times New Roman"/>
        </w:rPr>
        <w:t xml:space="preserve"> 100.</w:t>
      </w:r>
    </w:p>
    <w:p w:rsidR="00620878" w:rsidRPr="00907F1B" w:rsidRDefault="00620878" w:rsidP="00620878">
      <w:pPr>
        <w:pStyle w:val="32"/>
        <w:keepNext/>
        <w:keepLines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23" w:name="bookmark74"/>
      <w:r w:rsidRPr="00907F1B">
        <w:rPr>
          <w:rFonts w:ascii="Times New Roman" w:hAnsi="Times New Roman" w:cs="Times New Roman"/>
          <w:sz w:val="22"/>
          <w:szCs w:val="22"/>
        </w:rPr>
        <w:t>8 класс</w:t>
      </w:r>
      <w:bookmarkEnd w:id="23"/>
    </w:p>
    <w:p w:rsidR="00620878" w:rsidRPr="00907F1B" w:rsidRDefault="00620878" w:rsidP="006208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24" w:name="bookmark75"/>
      <w:r w:rsidRPr="00907F1B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  <w:bookmarkEnd w:id="24"/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Присчитывание и отсчитывание чисел 2, 20, 200,2 000, 20 000; 5, 50, 500, 5 000, 50 000; 25, 250, 2 500, 25 000 в пределах 1 000 000, устно, с записью получаемых при счете чисел.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Сложение и вычитание чисел, полученных при измерении одной, двумя единицами стоимости, длины, массы, выраженных в десяти</w:t>
      </w:r>
      <w:r w:rsidRPr="00907F1B">
        <w:softHyphen/>
        <w:t>чных дробях, письменно (легкие случаи).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Замена целых и смешанных чисел неправильными дробями.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Умножение и деление десятичных дробей на 10, 100 и 1 000.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Простые задачи на нахождение числа по одной его доле, выра</w:t>
      </w:r>
      <w:r w:rsidRPr="00907F1B">
        <w:softHyphen/>
        <w:t>женной обыкновенной или десятичной дробью, среднего арифме</w:t>
      </w:r>
      <w:r w:rsidRPr="00907F1B">
        <w:softHyphen/>
        <w:t>тического двух и более чисел.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Составные задачи на пропорциональное деление, «на части», способом принятия общего количества за единицу.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 w:rsidRPr="00907F1B">
        <w:softHyphen/>
        <w:t>гольника.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 xml:space="preserve">Площадь. Обозначение: </w:t>
      </w:r>
      <w:r w:rsidRPr="00907F1B">
        <w:rPr>
          <w:lang w:val="en-US" w:eastAsia="en-US" w:bidi="en-US"/>
        </w:rPr>
        <w:t>S</w:t>
      </w:r>
      <w:r w:rsidRPr="00907F1B">
        <w:rPr>
          <w:lang w:eastAsia="en-US" w:bidi="en-US"/>
        </w:rPr>
        <w:t xml:space="preserve">. </w:t>
      </w:r>
      <w:r w:rsidRPr="00907F1B">
        <w:t>Единицы измерения площади: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1 кв. мм (1 мм</w:t>
      </w:r>
      <w:r w:rsidRPr="00907F1B">
        <w:rPr>
          <w:vertAlign w:val="superscript"/>
        </w:rPr>
        <w:t>2</w:t>
      </w:r>
      <w:r w:rsidRPr="00907F1B">
        <w:t>), 1 кв. см (1 см</w:t>
      </w:r>
      <w:r w:rsidRPr="00907F1B">
        <w:rPr>
          <w:vertAlign w:val="superscript"/>
        </w:rPr>
        <w:t>2</w:t>
      </w:r>
      <w:r w:rsidRPr="00907F1B">
        <w:t>), 1 кв. дм (1 дм</w:t>
      </w:r>
      <w:r w:rsidRPr="00907F1B">
        <w:rPr>
          <w:vertAlign w:val="superscript"/>
        </w:rPr>
        <w:t>2</w:t>
      </w:r>
      <w:r w:rsidRPr="00907F1B">
        <w:t>), 1 кв. м (1 м</w:t>
      </w:r>
      <w:r w:rsidRPr="00907F1B">
        <w:rPr>
          <w:vertAlign w:val="superscript"/>
        </w:rPr>
        <w:t>2</w:t>
      </w:r>
      <w:r w:rsidRPr="00907F1B">
        <w:t>), 1 кв. км (1 км</w:t>
      </w:r>
      <w:r w:rsidRPr="00907F1B">
        <w:rPr>
          <w:vertAlign w:val="superscript"/>
        </w:rPr>
        <w:t>2</w:t>
      </w:r>
      <w:r w:rsidRPr="00907F1B">
        <w:t>); их соотношения: 1 см</w:t>
      </w:r>
      <w:r w:rsidRPr="00907F1B">
        <w:rPr>
          <w:vertAlign w:val="superscript"/>
        </w:rPr>
        <w:t>2</w:t>
      </w:r>
      <w:r w:rsidRPr="00907F1B">
        <w:t xml:space="preserve"> =100 мм</w:t>
      </w:r>
      <w:r w:rsidRPr="00907F1B">
        <w:rPr>
          <w:vertAlign w:val="superscript"/>
        </w:rPr>
        <w:t>2</w:t>
      </w:r>
      <w:r w:rsidRPr="00907F1B">
        <w:t>, 1 дм</w:t>
      </w:r>
      <w:r w:rsidRPr="00907F1B">
        <w:rPr>
          <w:vertAlign w:val="superscript"/>
        </w:rPr>
        <w:t>2</w:t>
      </w:r>
      <w:r w:rsidRPr="00907F1B">
        <w:t xml:space="preserve"> =100 см</w:t>
      </w:r>
      <w:r w:rsidRPr="00907F1B">
        <w:rPr>
          <w:vertAlign w:val="superscript"/>
        </w:rPr>
        <w:t>2</w:t>
      </w:r>
      <w:r w:rsidRPr="00907F1B">
        <w:t>, 1 м</w:t>
      </w:r>
      <w:r w:rsidRPr="00907F1B">
        <w:rPr>
          <w:vertAlign w:val="superscript"/>
        </w:rPr>
        <w:t>2</w:t>
      </w:r>
      <w:r w:rsidRPr="00907F1B">
        <w:t xml:space="preserve"> = 100 дм</w:t>
      </w:r>
      <w:r w:rsidRPr="00907F1B">
        <w:rPr>
          <w:vertAlign w:val="superscript"/>
        </w:rPr>
        <w:t>2</w:t>
      </w:r>
      <w:r w:rsidRPr="00907F1B">
        <w:t>,1 м</w:t>
      </w:r>
      <w:r w:rsidRPr="00907F1B">
        <w:rPr>
          <w:vertAlign w:val="superscript"/>
        </w:rPr>
        <w:t>2</w:t>
      </w:r>
      <w:r w:rsidRPr="00907F1B">
        <w:t xml:space="preserve"> = 10 000 см</w:t>
      </w:r>
      <w:r w:rsidRPr="00907F1B">
        <w:rPr>
          <w:vertAlign w:val="superscript"/>
        </w:rPr>
        <w:t>2</w:t>
      </w:r>
      <w:r w:rsidRPr="00907F1B">
        <w:t>,1 км</w:t>
      </w:r>
      <w:r w:rsidRPr="00907F1B">
        <w:rPr>
          <w:vertAlign w:val="superscript"/>
        </w:rPr>
        <w:t>2</w:t>
      </w:r>
      <w:r w:rsidRPr="00907F1B">
        <w:t xml:space="preserve"> = 1 000 000 м</w:t>
      </w:r>
      <w:r w:rsidRPr="00907F1B">
        <w:rPr>
          <w:vertAlign w:val="superscript"/>
        </w:rPr>
        <w:t>2</w:t>
      </w:r>
      <w:r w:rsidRPr="00907F1B">
        <w:t>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 xml:space="preserve">Единицы измерения земельных площадей: 1 га, </w:t>
      </w:r>
      <w:proofErr w:type="gramStart"/>
      <w:r w:rsidRPr="00907F1B">
        <w:t>1</w:t>
      </w:r>
      <w:proofErr w:type="gramEnd"/>
      <w:r w:rsidRPr="00907F1B">
        <w:t xml:space="preserve"> а, их соотноше</w:t>
      </w:r>
      <w:r w:rsidRPr="00907F1B">
        <w:softHyphen/>
        <w:t>ния: 1 а = 100 м</w:t>
      </w:r>
      <w:r w:rsidRPr="00907F1B">
        <w:rPr>
          <w:vertAlign w:val="superscript"/>
        </w:rPr>
        <w:t>2</w:t>
      </w:r>
      <w:r w:rsidRPr="00907F1B">
        <w:t>,1 га = 100 а, 1 га = 10 000 м</w:t>
      </w:r>
      <w:r w:rsidRPr="00907F1B">
        <w:rPr>
          <w:vertAlign w:val="superscript"/>
        </w:rPr>
        <w:t>2</w:t>
      </w:r>
      <w:r w:rsidRPr="00907F1B">
        <w:t>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Измерение и вычисление площади прямоугольника. Числа, по</w:t>
      </w:r>
      <w:r w:rsidRPr="00907F1B"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 xml:space="preserve">Длина окружности: С = </w:t>
      </w:r>
      <w:r w:rsidRPr="00907F1B">
        <w:rPr>
          <w:lang w:eastAsia="en-US" w:bidi="en-US"/>
        </w:rPr>
        <w:t>2</w:t>
      </w:r>
      <w:r w:rsidRPr="00907F1B">
        <w:rPr>
          <w:position w:val="-6"/>
          <w:lang w:eastAsia="en-US" w:bidi="en-US"/>
        </w:rPr>
        <w:object w:dxaOrig="220" w:dyaOrig="220">
          <v:shape id="_x0000_i1038" type="#_x0000_t75" style="width:11.25pt;height:11.25pt" o:ole="">
            <v:imagedata r:id="rId35" o:title=""/>
          </v:shape>
          <o:OLEObject Type="Embed" ProgID="Equation.3" ShapeID="_x0000_i1038" DrawAspect="Content" ObjectID="_1633873543" r:id="rId36"/>
        </w:object>
      </w:r>
      <w:r w:rsidRPr="00907F1B">
        <w:rPr>
          <w:lang w:val="en-US" w:eastAsia="en-US" w:bidi="en-US"/>
        </w:rPr>
        <w:t>R</w:t>
      </w:r>
      <w:r w:rsidRPr="00907F1B">
        <w:rPr>
          <w:lang w:eastAsia="en-US" w:bidi="en-US"/>
        </w:rPr>
        <w:t xml:space="preserve"> </w:t>
      </w:r>
      <w:r w:rsidRPr="00907F1B">
        <w:t xml:space="preserve">(С = </w:t>
      </w:r>
      <w:r w:rsidRPr="00907F1B">
        <w:rPr>
          <w:position w:val="-6"/>
          <w:lang w:eastAsia="en-US" w:bidi="en-US"/>
        </w:rPr>
        <w:object w:dxaOrig="220" w:dyaOrig="220">
          <v:shape id="_x0000_i1039" type="#_x0000_t75" style="width:11.25pt;height:11.25pt" o:ole="">
            <v:imagedata r:id="rId37" o:title=""/>
          </v:shape>
          <o:OLEObject Type="Embed" ProgID="Equation.3" ShapeID="_x0000_i1039" DrawAspect="Content" ObjectID="_1633873544" r:id="rId38"/>
        </w:object>
      </w:r>
      <w:r w:rsidRPr="00907F1B">
        <w:rPr>
          <w:lang w:val="en-US" w:eastAsia="en-US" w:bidi="en-US"/>
        </w:rPr>
        <w:t>D</w:t>
      </w:r>
      <w:r w:rsidRPr="00907F1B">
        <w:rPr>
          <w:lang w:eastAsia="en-US" w:bidi="en-US"/>
        </w:rPr>
        <w:t xml:space="preserve">), </w:t>
      </w:r>
      <w:r w:rsidRPr="00907F1B">
        <w:t>сектор, сегмент.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  <w:rPr>
          <w:lang w:eastAsia="en-US" w:bidi="en-US"/>
        </w:rPr>
      </w:pPr>
      <w:r w:rsidRPr="00907F1B">
        <w:t xml:space="preserve">Площадь круга: </w:t>
      </w:r>
      <w:r w:rsidRPr="00907F1B">
        <w:rPr>
          <w:lang w:val="en-US" w:eastAsia="en-US" w:bidi="en-US"/>
        </w:rPr>
        <w:t>S</w:t>
      </w:r>
      <w:r w:rsidRPr="00907F1B">
        <w:rPr>
          <w:lang w:eastAsia="en-US" w:bidi="en-US"/>
        </w:rPr>
        <w:t xml:space="preserve"> </w:t>
      </w:r>
      <w:r w:rsidRPr="00907F1B">
        <w:t xml:space="preserve">= </w:t>
      </w:r>
      <w:r w:rsidRPr="00907F1B">
        <w:rPr>
          <w:position w:val="-6"/>
          <w:lang w:eastAsia="en-US" w:bidi="en-US"/>
        </w:rPr>
        <w:object w:dxaOrig="220" w:dyaOrig="220">
          <v:shape id="_x0000_i1040" type="#_x0000_t75" style="width:11.25pt;height:11.25pt" o:ole="">
            <v:imagedata r:id="rId37" o:title=""/>
          </v:shape>
          <o:OLEObject Type="Embed" ProgID="Equation.3" ShapeID="_x0000_i1040" DrawAspect="Content" ObjectID="_1633873545" r:id="rId39"/>
        </w:object>
      </w:r>
      <w:r w:rsidRPr="00907F1B">
        <w:rPr>
          <w:lang w:val="en-US" w:eastAsia="en-US" w:bidi="en-US"/>
        </w:rPr>
        <w:t>R</w:t>
      </w:r>
      <w:r w:rsidRPr="00907F1B">
        <w:rPr>
          <w:vertAlign w:val="superscript"/>
          <w:lang w:eastAsia="en-US" w:bidi="en-US"/>
        </w:rPr>
        <w:t>2</w:t>
      </w:r>
      <w:r w:rsidRPr="00907F1B">
        <w:rPr>
          <w:lang w:eastAsia="en-US" w:bidi="en-US"/>
        </w:rPr>
        <w:t>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Линейные, столбчатые, круговые диаграммы.</w:t>
      </w:r>
    </w:p>
    <w:p w:rsidR="00620878" w:rsidRPr="00907F1B" w:rsidRDefault="00620878" w:rsidP="00620878">
      <w:pPr>
        <w:pStyle w:val="6"/>
        <w:shd w:val="clear" w:color="auto" w:fill="auto"/>
        <w:spacing w:after="0" w:line="276" w:lineRule="auto"/>
        <w:ind w:firstLine="0"/>
        <w:jc w:val="both"/>
      </w:pPr>
      <w:r w:rsidRPr="00907F1B">
        <w:t>Построение отрезка, треугольника, четырехугольника, окружнос</w:t>
      </w:r>
      <w:r w:rsidRPr="00907F1B">
        <w:softHyphen/>
        <w:t>ти, симметричных данным относительно оси, центра симметрии.</w:t>
      </w:r>
    </w:p>
    <w:p w:rsidR="00620878" w:rsidRPr="00907F1B" w:rsidRDefault="00620878" w:rsidP="00620878">
      <w:pPr>
        <w:spacing w:after="0"/>
        <w:jc w:val="both"/>
        <w:rPr>
          <w:rFonts w:ascii="Times New Roman" w:hAnsi="Times New Roman" w:cs="Times New Roman"/>
        </w:rPr>
      </w:pPr>
    </w:p>
    <w:sectPr w:rsidR="00620878" w:rsidRPr="00907F1B" w:rsidSect="00E827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35" w:rsidRPr="004E0E6F" w:rsidRDefault="007C7735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C7735" w:rsidRPr="004E0E6F" w:rsidRDefault="007C7735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35" w:rsidRPr="004E0E6F" w:rsidRDefault="007C7735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C7735" w:rsidRPr="004E0E6F" w:rsidRDefault="007C7735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  <w:footnote w:id="1">
    <w:p w:rsidR="00E82738" w:rsidRDefault="00E82738" w:rsidP="00E82738">
      <w:pPr>
        <w:pStyle w:val="af0"/>
      </w:pPr>
      <w:r>
        <w:rPr>
          <w:rStyle w:val="af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F72EFC" w:rsidRDefault="00F72EFC" w:rsidP="00F72EFC">
      <w:pPr>
        <w:pStyle w:val="af0"/>
      </w:pPr>
      <w:r>
        <w:rPr>
          <w:rStyle w:val="af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3">
    <w:p w:rsidR="00881304" w:rsidRDefault="00881304" w:rsidP="00881304">
      <w:pPr>
        <w:pStyle w:val="af0"/>
      </w:pPr>
      <w:r>
        <w:rPr>
          <w:rStyle w:val="af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084D91"/>
    <w:multiLevelType w:val="hybridMultilevel"/>
    <w:tmpl w:val="8ED6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DA12CD"/>
    <w:multiLevelType w:val="hybridMultilevel"/>
    <w:tmpl w:val="5CF80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0" w15:restartNumberingAfterBreak="0">
    <w:nsid w:val="7CF76EC2"/>
    <w:multiLevelType w:val="hybridMultilevel"/>
    <w:tmpl w:val="C98C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FA130F"/>
    <w:multiLevelType w:val="hybridMultilevel"/>
    <w:tmpl w:val="6B4E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46"/>
  </w:num>
  <w:num w:numId="4">
    <w:abstractNumId w:val="11"/>
  </w:num>
  <w:num w:numId="5">
    <w:abstractNumId w:val="43"/>
  </w:num>
  <w:num w:numId="6">
    <w:abstractNumId w:val="13"/>
  </w:num>
  <w:num w:numId="7">
    <w:abstractNumId w:val="8"/>
  </w:num>
  <w:num w:numId="8">
    <w:abstractNumId w:val="40"/>
  </w:num>
  <w:num w:numId="9">
    <w:abstractNumId w:val="12"/>
  </w:num>
  <w:num w:numId="10">
    <w:abstractNumId w:val="1"/>
  </w:num>
  <w:num w:numId="11">
    <w:abstractNumId w:val="53"/>
  </w:num>
  <w:num w:numId="12">
    <w:abstractNumId w:val="36"/>
  </w:num>
  <w:num w:numId="13">
    <w:abstractNumId w:val="47"/>
  </w:num>
  <w:num w:numId="14">
    <w:abstractNumId w:val="24"/>
  </w:num>
  <w:num w:numId="15">
    <w:abstractNumId w:val="15"/>
  </w:num>
  <w:num w:numId="16">
    <w:abstractNumId w:val="37"/>
  </w:num>
  <w:num w:numId="17">
    <w:abstractNumId w:val="39"/>
  </w:num>
  <w:num w:numId="18">
    <w:abstractNumId w:val="56"/>
  </w:num>
  <w:num w:numId="19">
    <w:abstractNumId w:val="25"/>
  </w:num>
  <w:num w:numId="20">
    <w:abstractNumId w:val="19"/>
  </w:num>
  <w:num w:numId="21">
    <w:abstractNumId w:val="14"/>
  </w:num>
  <w:num w:numId="22">
    <w:abstractNumId w:val="57"/>
  </w:num>
  <w:num w:numId="23">
    <w:abstractNumId w:val="6"/>
  </w:num>
  <w:num w:numId="24">
    <w:abstractNumId w:val="44"/>
  </w:num>
  <w:num w:numId="25">
    <w:abstractNumId w:val="35"/>
  </w:num>
  <w:num w:numId="26">
    <w:abstractNumId w:val="49"/>
  </w:num>
  <w:num w:numId="27">
    <w:abstractNumId w:val="28"/>
  </w:num>
  <w:num w:numId="28">
    <w:abstractNumId w:val="38"/>
  </w:num>
  <w:num w:numId="29">
    <w:abstractNumId w:val="20"/>
  </w:num>
  <w:num w:numId="30">
    <w:abstractNumId w:val="60"/>
  </w:num>
  <w:num w:numId="31">
    <w:abstractNumId w:val="26"/>
  </w:num>
  <w:num w:numId="32">
    <w:abstractNumId w:val="62"/>
  </w:num>
  <w:num w:numId="33">
    <w:abstractNumId w:val="29"/>
    <w:lvlOverride w:ilvl="0">
      <w:startOverride w:val="1"/>
    </w:lvlOverride>
  </w:num>
  <w:num w:numId="34">
    <w:abstractNumId w:val="55"/>
  </w:num>
  <w:num w:numId="35">
    <w:abstractNumId w:val="41"/>
  </w:num>
  <w:num w:numId="36">
    <w:abstractNumId w:val="54"/>
  </w:num>
  <w:num w:numId="37">
    <w:abstractNumId w:val="17"/>
  </w:num>
  <w:num w:numId="38">
    <w:abstractNumId w:val="48"/>
  </w:num>
  <w:num w:numId="39">
    <w:abstractNumId w:val="45"/>
  </w:num>
  <w:num w:numId="40">
    <w:abstractNumId w:val="2"/>
  </w:num>
  <w:num w:numId="41">
    <w:abstractNumId w:val="50"/>
  </w:num>
  <w:num w:numId="42">
    <w:abstractNumId w:val="4"/>
  </w:num>
  <w:num w:numId="43">
    <w:abstractNumId w:val="22"/>
  </w:num>
  <w:num w:numId="44">
    <w:abstractNumId w:val="61"/>
  </w:num>
  <w:num w:numId="45">
    <w:abstractNumId w:val="51"/>
  </w:num>
  <w:num w:numId="46">
    <w:abstractNumId w:val="7"/>
  </w:num>
  <w:num w:numId="47">
    <w:abstractNumId w:val="52"/>
  </w:num>
  <w:num w:numId="48">
    <w:abstractNumId w:val="3"/>
  </w:num>
  <w:num w:numId="49">
    <w:abstractNumId w:val="21"/>
  </w:num>
  <w:num w:numId="50">
    <w:abstractNumId w:val="18"/>
  </w:num>
  <w:num w:numId="51">
    <w:abstractNumId w:val="34"/>
  </w:num>
  <w:num w:numId="52">
    <w:abstractNumId w:val="23"/>
  </w:num>
  <w:num w:numId="53">
    <w:abstractNumId w:val="59"/>
  </w:num>
  <w:num w:numId="54">
    <w:abstractNumId w:val="33"/>
  </w:num>
  <w:num w:numId="55">
    <w:abstractNumId w:val="5"/>
  </w:num>
  <w:num w:numId="56">
    <w:abstractNumId w:val="30"/>
  </w:num>
  <w:num w:numId="57">
    <w:abstractNumId w:val="16"/>
  </w:num>
  <w:num w:numId="58">
    <w:abstractNumId w:val="31"/>
  </w:num>
  <w:num w:numId="59">
    <w:abstractNumId w:val="10"/>
  </w:num>
  <w:num w:numId="60">
    <w:abstractNumId w:val="58"/>
  </w:num>
  <w:num w:numId="61">
    <w:abstractNumId w:val="27"/>
  </w:num>
  <w:num w:numId="62">
    <w:abstractNumId w:val="3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2BA7"/>
    <w:rsid w:val="00023E68"/>
    <w:rsid w:val="00133FDB"/>
    <w:rsid w:val="00434A23"/>
    <w:rsid w:val="004B020A"/>
    <w:rsid w:val="004C60B3"/>
    <w:rsid w:val="004E0E6F"/>
    <w:rsid w:val="00620878"/>
    <w:rsid w:val="007C7735"/>
    <w:rsid w:val="00807C36"/>
    <w:rsid w:val="008214EA"/>
    <w:rsid w:val="00881304"/>
    <w:rsid w:val="00907F1B"/>
    <w:rsid w:val="00927D74"/>
    <w:rsid w:val="00981A47"/>
    <w:rsid w:val="00BC348E"/>
    <w:rsid w:val="00BF62BC"/>
    <w:rsid w:val="00C22F9A"/>
    <w:rsid w:val="00C62E8D"/>
    <w:rsid w:val="00C840A5"/>
    <w:rsid w:val="00CC32C5"/>
    <w:rsid w:val="00CD31AE"/>
    <w:rsid w:val="00CE546C"/>
    <w:rsid w:val="00D63D50"/>
    <w:rsid w:val="00DB2BA7"/>
    <w:rsid w:val="00DB3AD6"/>
    <w:rsid w:val="00E37BA9"/>
    <w:rsid w:val="00E82738"/>
    <w:rsid w:val="00F56B68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EB10"/>
  <w15:docId w15:val="{5494B58F-31E8-4F09-B223-BBF8D444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7BA9"/>
  </w:style>
  <w:style w:type="paragraph" w:styleId="1">
    <w:name w:val="heading 1"/>
    <w:basedOn w:val="a0"/>
    <w:link w:val="10"/>
    <w:uiPriority w:val="9"/>
    <w:qFormat/>
    <w:rsid w:val="00DB2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33F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2B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0"/>
    <w:uiPriority w:val="99"/>
    <w:semiHidden/>
    <w:unhideWhenUsed/>
    <w:rsid w:val="00DB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133F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1"/>
    <w:qFormat/>
    <w:rsid w:val="00434A23"/>
    <w:rPr>
      <w:b/>
      <w:bCs/>
    </w:rPr>
  </w:style>
  <w:style w:type="paragraph" w:customStyle="1" w:styleId="western">
    <w:name w:val="western"/>
    <w:basedOn w:val="a0"/>
    <w:rsid w:val="0092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214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rsid w:val="008214E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7">
    <w:name w:val="Emphasis"/>
    <w:qFormat/>
    <w:rsid w:val="008214EA"/>
    <w:rPr>
      <w:i/>
      <w:iCs/>
    </w:rPr>
  </w:style>
  <w:style w:type="character" w:customStyle="1" w:styleId="apple-converted-space">
    <w:name w:val="apple-converted-space"/>
    <w:basedOn w:val="a1"/>
    <w:rsid w:val="008214EA"/>
  </w:style>
  <w:style w:type="character" w:customStyle="1" w:styleId="c44">
    <w:name w:val="c44"/>
    <w:rsid w:val="008214EA"/>
  </w:style>
  <w:style w:type="character" w:customStyle="1" w:styleId="c159">
    <w:name w:val="c159"/>
    <w:rsid w:val="008214EA"/>
  </w:style>
  <w:style w:type="paragraph" w:styleId="a8">
    <w:name w:val="Balloon Text"/>
    <w:basedOn w:val="a0"/>
    <w:link w:val="a9"/>
    <w:uiPriority w:val="99"/>
    <w:semiHidden/>
    <w:unhideWhenUsed/>
    <w:rsid w:val="0082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214EA"/>
    <w:rPr>
      <w:rFonts w:ascii="Tahoma" w:hAnsi="Tahoma" w:cs="Tahoma"/>
      <w:sz w:val="16"/>
      <w:szCs w:val="16"/>
    </w:rPr>
  </w:style>
  <w:style w:type="paragraph" w:styleId="aa">
    <w:name w:val="List Paragraph"/>
    <w:basedOn w:val="a0"/>
    <w:link w:val="ab"/>
    <w:uiPriority w:val="34"/>
    <w:qFormat/>
    <w:rsid w:val="004C60B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yle261">
    <w:name w:val="Style261"/>
    <w:basedOn w:val="a0"/>
    <w:rsid w:val="00C62E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1"/>
    <w:rsid w:val="00C62E8D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Default">
    <w:name w:val="Default"/>
    <w:rsid w:val="00C62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 + Полужирный"/>
    <w:basedOn w:val="a1"/>
    <w:rsid w:val="006208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d">
    <w:name w:val="Table Grid"/>
    <w:basedOn w:val="a2"/>
    <w:uiPriority w:val="59"/>
    <w:rsid w:val="006208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1"/>
    <w:link w:val="6"/>
    <w:rsid w:val="006208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1"/>
    <w:link w:val="32"/>
    <w:rsid w:val="00620878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paragraph" w:customStyle="1" w:styleId="6">
    <w:name w:val="Основной текст6"/>
    <w:basedOn w:val="a0"/>
    <w:link w:val="ae"/>
    <w:rsid w:val="0062087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0"/>
    <w:link w:val="31"/>
    <w:rsid w:val="00620878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character" w:styleId="af">
    <w:name w:val="footnote reference"/>
    <w:rsid w:val="004E0E6F"/>
    <w:rPr>
      <w:vertAlign w:val="superscript"/>
    </w:rPr>
  </w:style>
  <w:style w:type="paragraph" w:styleId="af0">
    <w:name w:val="footnote text"/>
    <w:aliases w:val="Знак6,F1"/>
    <w:basedOn w:val="a0"/>
    <w:link w:val="af1"/>
    <w:rsid w:val="004E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Знак6 Знак,F1 Знак"/>
    <w:basedOn w:val="a1"/>
    <w:link w:val="af0"/>
    <w:rsid w:val="004E0E6F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еречисление"/>
    <w:link w:val="af3"/>
    <w:uiPriority w:val="99"/>
    <w:qFormat/>
    <w:rsid w:val="00CE546C"/>
    <w:pPr>
      <w:spacing w:after="60"/>
      <w:ind w:left="360" w:hanging="3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3">
    <w:name w:val="Перечисление Знак"/>
    <w:link w:val="af2"/>
    <w:uiPriority w:val="99"/>
    <w:rsid w:val="00CE546C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4"/>
    <w:link w:val="af4"/>
    <w:uiPriority w:val="99"/>
    <w:qFormat/>
    <w:rsid w:val="00CE546C"/>
    <w:pPr>
      <w:numPr>
        <w:numId w:val="3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4">
    <w:name w:val="НОМЕРА Знак"/>
    <w:link w:val="a"/>
    <w:uiPriority w:val="99"/>
    <w:rsid w:val="00CE546C"/>
    <w:rPr>
      <w:rFonts w:ascii="Arial Narrow" w:eastAsia="Calibri" w:hAnsi="Arial Narrow" w:cs="Times New Roman"/>
      <w:sz w:val="18"/>
      <w:szCs w:val="18"/>
    </w:rPr>
  </w:style>
  <w:style w:type="character" w:customStyle="1" w:styleId="ab">
    <w:name w:val="Абзац списка Знак"/>
    <w:link w:val="aa"/>
    <w:uiPriority w:val="99"/>
    <w:locked/>
    <w:rsid w:val="00BF62BC"/>
    <w:rPr>
      <w:rFonts w:ascii="Calibri" w:eastAsia="Calibri" w:hAnsi="Calibri" w:cs="Calibri"/>
      <w:lang w:eastAsia="en-US"/>
    </w:rPr>
  </w:style>
  <w:style w:type="character" w:customStyle="1" w:styleId="StrongEmphasis">
    <w:name w:val="Strong Emphasis"/>
    <w:rsid w:val="00C22F9A"/>
    <w:rPr>
      <w:b/>
      <w:bCs/>
    </w:rPr>
  </w:style>
  <w:style w:type="character" w:customStyle="1" w:styleId="dash041e0431044b0447043d044b0439char1">
    <w:name w:val="dash041e_0431_044b_0447_043d_044b_0439__char1"/>
    <w:uiPriority w:val="99"/>
    <w:rsid w:val="00C22F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18555</Words>
  <Characters>105765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22</cp:revision>
  <dcterms:created xsi:type="dcterms:W3CDTF">2019-10-08T15:39:00Z</dcterms:created>
  <dcterms:modified xsi:type="dcterms:W3CDTF">2019-10-29T11:59:00Z</dcterms:modified>
</cp:coreProperties>
</file>