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1A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1A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0741A8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0741A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0741A8" w:rsidRPr="000741A8" w:rsidTr="000741A8">
        <w:trPr>
          <w:jc w:val="center"/>
        </w:trPr>
        <w:tc>
          <w:tcPr>
            <w:tcW w:w="5038" w:type="dxa"/>
          </w:tcPr>
          <w:p w:rsidR="000741A8" w:rsidRPr="000741A8" w:rsidRDefault="000741A8" w:rsidP="000741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0741A8" w:rsidRPr="000741A8" w:rsidRDefault="000741A8" w:rsidP="000741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0741A8" w:rsidRPr="000741A8" w:rsidRDefault="000741A8" w:rsidP="000741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0741A8" w:rsidRPr="000741A8" w:rsidRDefault="000741A8" w:rsidP="000741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  <w:hideMark/>
          </w:tcPr>
          <w:p w:rsidR="000741A8" w:rsidRPr="000741A8" w:rsidRDefault="000741A8" w:rsidP="00074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0741A8" w:rsidRPr="000741A8" w:rsidRDefault="000741A8" w:rsidP="00074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0741A8" w:rsidRPr="000741A8" w:rsidRDefault="000741A8" w:rsidP="00074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0741A8" w:rsidRPr="000741A8" w:rsidRDefault="000741A8" w:rsidP="000741A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 xml:space="preserve">УТВЕРЖДЕНО: </w:t>
            </w:r>
          </w:p>
          <w:p w:rsidR="000741A8" w:rsidRPr="000741A8" w:rsidRDefault="000741A8" w:rsidP="000741A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 xml:space="preserve">приказом директора школы </w:t>
            </w:r>
          </w:p>
          <w:p w:rsidR="000741A8" w:rsidRPr="000741A8" w:rsidRDefault="000741A8" w:rsidP="000741A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0741A8"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1A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для 6 класса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на 2018-2019 учебный год</w:t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0741A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0741A8">
        <w:rPr>
          <w:rFonts w:ascii="Times New Roman" w:hAnsi="Times New Roman" w:cs="Times New Roman"/>
          <w:bCs/>
          <w:sz w:val="24"/>
          <w:szCs w:val="24"/>
        </w:rPr>
        <w:tab/>
      </w:r>
    </w:p>
    <w:p w:rsidR="000741A8" w:rsidRPr="000741A8" w:rsidRDefault="000741A8" w:rsidP="000741A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0741A8">
        <w:rPr>
          <w:rFonts w:ascii="Times New Roman" w:hAnsi="Times New Roman" w:cs="Times New Roman"/>
          <w:bCs/>
          <w:sz w:val="24"/>
          <w:szCs w:val="24"/>
        </w:rPr>
        <w:tab/>
      </w:r>
    </w:p>
    <w:p w:rsidR="000741A8" w:rsidRPr="000741A8" w:rsidRDefault="000741A8" w:rsidP="000741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0741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1A8">
        <w:rPr>
          <w:rFonts w:ascii="Times New Roman" w:hAnsi="Times New Roman" w:cs="Times New Roman"/>
          <w:sz w:val="24"/>
          <w:szCs w:val="24"/>
        </w:rPr>
        <w:t>Составитель программы: Степанова Н.Л.</w:t>
      </w:r>
    </w:p>
    <w:p w:rsidR="000741A8" w:rsidRPr="000741A8" w:rsidRDefault="000741A8" w:rsidP="000741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1A8">
        <w:rPr>
          <w:rFonts w:ascii="Times New Roman" w:hAnsi="Times New Roman" w:cs="Times New Roman"/>
          <w:sz w:val="24"/>
          <w:szCs w:val="24"/>
        </w:rPr>
        <w:t>учитель музыки высшей квалификационной категории</w:t>
      </w:r>
    </w:p>
    <w:p w:rsidR="000741A8" w:rsidRPr="000741A8" w:rsidRDefault="000741A8" w:rsidP="000741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1A8" w:rsidRPr="000741A8" w:rsidRDefault="000741A8" w:rsidP="000741A8">
      <w:pPr>
        <w:spacing w:after="0" w:line="240" w:lineRule="auto"/>
        <w:rPr>
          <w:rStyle w:val="ae"/>
          <w:rFonts w:ascii="Times New Roman" w:hAnsi="Times New Roman" w:cs="Times New Roman"/>
          <w:i w:val="0"/>
          <w:sz w:val="20"/>
          <w:szCs w:val="20"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Pr="000741A8" w:rsidRDefault="000741A8" w:rsidP="000741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2019 г.</w:t>
      </w:r>
    </w:p>
    <w:p w:rsidR="006803B6" w:rsidRDefault="006803B6" w:rsidP="006803B6">
      <w:pPr>
        <w:pStyle w:val="aa"/>
        <w:jc w:val="center"/>
        <w:rPr>
          <w:b/>
        </w:rPr>
      </w:pPr>
    </w:p>
    <w:p w:rsidR="001129FA" w:rsidRPr="001129FA" w:rsidRDefault="006803B6" w:rsidP="001129FA">
      <w:pPr>
        <w:rPr>
          <w:rFonts w:ascii="Times New Roman" w:hAnsi="Times New Roman" w:cs="Times New Roman"/>
          <w:sz w:val="24"/>
          <w:szCs w:val="24"/>
        </w:rPr>
      </w:pPr>
      <w:r w:rsidRPr="001129FA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музыке для обучающихся 6 класса составлена в соответствии с программой по предмету «Музыка» для 6 класса авторов Г.П. Сергеевой, Е.Д. Критской «Программы общеобразовательных учреждений. Музыка 1-</w:t>
      </w:r>
      <w:r w:rsidR="00225A95" w:rsidRPr="001129FA">
        <w:rPr>
          <w:rFonts w:ascii="Times New Roman" w:hAnsi="Times New Roman" w:cs="Times New Roman"/>
          <w:sz w:val="24"/>
          <w:szCs w:val="24"/>
        </w:rPr>
        <w:t>8</w:t>
      </w:r>
      <w:r w:rsidRPr="001129FA">
        <w:rPr>
          <w:rFonts w:ascii="Times New Roman" w:hAnsi="Times New Roman" w:cs="Times New Roman"/>
          <w:sz w:val="24"/>
          <w:szCs w:val="24"/>
        </w:rPr>
        <w:t xml:space="preserve"> классы</w:t>
      </w:r>
      <w:proofErr w:type="gramStart"/>
      <w:r w:rsidRPr="001129FA">
        <w:rPr>
          <w:rFonts w:ascii="Times New Roman" w:hAnsi="Times New Roman" w:cs="Times New Roman"/>
          <w:sz w:val="24"/>
          <w:szCs w:val="24"/>
        </w:rPr>
        <w:t xml:space="preserve">.» </w:t>
      </w:r>
      <w:r w:rsidR="001129FA" w:rsidRPr="001129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29FA" w:rsidRPr="001129FA">
        <w:rPr>
          <w:rFonts w:ascii="Times New Roman" w:hAnsi="Times New Roman" w:cs="Times New Roman"/>
          <w:sz w:val="24"/>
          <w:szCs w:val="24"/>
        </w:rPr>
        <w:t>М,; «Просвещение», 2013 г.)</w:t>
      </w:r>
    </w:p>
    <w:p w:rsidR="006803B6" w:rsidRDefault="006803B6" w:rsidP="006803B6">
      <w:pPr>
        <w:pStyle w:val="aa"/>
        <w:ind w:firstLine="708"/>
        <w:jc w:val="both"/>
        <w:rPr>
          <w:rFonts w:eastAsia="Calibri"/>
        </w:rPr>
      </w:pPr>
      <w:r w:rsidRPr="00924A44">
        <w:rPr>
          <w:rFonts w:eastAsia="Calibri"/>
        </w:rPr>
        <w:t xml:space="preserve">На изучение предмета «Музыка» в </w:t>
      </w:r>
      <w:r>
        <w:rPr>
          <w:rFonts w:eastAsia="Calibri"/>
        </w:rPr>
        <w:t>6</w:t>
      </w:r>
      <w:r w:rsidRPr="00924A44">
        <w:rPr>
          <w:rFonts w:eastAsia="Calibri"/>
        </w:rPr>
        <w:t xml:space="preserve"> классе в учебном плане М</w:t>
      </w:r>
      <w:r>
        <w:rPr>
          <w:rFonts w:eastAsia="Calibri"/>
        </w:rPr>
        <w:t>А</w:t>
      </w:r>
      <w:r w:rsidRPr="00924A44">
        <w:rPr>
          <w:rFonts w:eastAsia="Calibri"/>
        </w:rPr>
        <w:t>ОУ «</w:t>
      </w:r>
      <w:proofErr w:type="spellStart"/>
      <w:r w:rsidRPr="00924A44">
        <w:rPr>
          <w:rFonts w:eastAsia="Calibri"/>
        </w:rPr>
        <w:t>Прииртышская</w:t>
      </w:r>
      <w:proofErr w:type="spellEnd"/>
      <w:r w:rsidRPr="00924A44">
        <w:rPr>
          <w:rFonts w:eastAsia="Calibri"/>
        </w:rPr>
        <w:t xml:space="preserve"> СОШ» отводится 1 час в неделю, 34 часа в год.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предмета «Музыка»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музицирование</w:t>
      </w:r>
      <w:proofErr w:type="spellEnd"/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33EEF" w:rsidRPr="008F431C" w:rsidRDefault="00933EEF" w:rsidP="00933EE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8"/>
        <w:gridCol w:w="3509"/>
      </w:tblGrid>
      <w:tr w:rsidR="00933EEF" w:rsidRPr="008F431C" w:rsidTr="00933EEF">
        <w:tc>
          <w:tcPr>
            <w:tcW w:w="3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EF" w:rsidRPr="008F431C" w:rsidTr="00933EEF">
        <w:tc>
          <w:tcPr>
            <w:tcW w:w="3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понимать значение интонации в музыке как носителя образного смысла;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средства музыкальной выразительности: мелодию, ритм, темп, динамику, лад;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 музыкальных образов (лирических, драматических, героических, романтических, эпических);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общее и особенное при сравнении музыкальных произведений на основе полученных знаний об интонационной природе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жизненно-образное содержание музыкальных произведений разных жанров;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и характеризовать приемы взаимодействия и развития образов музыкальных произведений;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многообразие музыкальных образов и способов их развития;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производить интонационно-образный анализ музыкального произведения;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основной принцип построения и развития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взаимосвязь жизненного содержания музыки и музыкальных образов;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значение устного народного музыкального творчества в развитии общей культуры народа;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жанры русской народной музыки: былины, лирические песни, частушки, разновидности обрядовых песен;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понимать специфику перевоплощения народной музыки в произведениях композиторов;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взаимосвязь профессиональной композиторской музыки и народного музыкального творчества;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признаки исторических эпох, стилевых направлений и национальных школ в западноевропейской музыке;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узнавать характерные черты и образцы творчества крупнейших русских и зарубежных композиторов;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общее и особенное при сравнении музыкальных произведений на основе полученных знаний о стилевых направлениях;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жанры вокальной, инструментальной, вокально-инструментальной, камерно-инструментальной, симфонической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      </w:r>
            <w:proofErr w:type="gramEnd"/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узнавать формы построения музыки (двухчастную, </w:t>
            </w: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трехчастную</w:t>
            </w:r>
            <w:proofErr w:type="gram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вариации, рондо);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тембры музыкальных инструментов;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и определять звучание музыкальных инструментов: духовых, струнных, ударных, современных электронных;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определять виды оркестров: симфонического, духового, камерного, оркестра народных инструментов, </w:t>
            </w:r>
            <w:proofErr w:type="spell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эстрадно</w:t>
            </w:r>
            <w:proofErr w:type="spell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-джазового оркестра;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владеть музыкальными терминами в пределах изучаемой темы;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характерные особенности музыкального языка;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эмоционально-образно</w:t>
            </w:r>
            <w:proofErr w:type="gram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воспринимать и характеризовать музыкальные произведения;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произведения выдающихся композиторов прошлого и современности;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единство жизненного содержания и художественной формы в различных музыкальных образах;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творчески интерпретировать содержание музыкальных произведений;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выявлять особенности интерпретации одной и той же художественной идеи, сюжета в творчестве различных композиторов; 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различные трактовки одного и того же произведения, аргументируя исполнительскую интерпретацию замысла композитора;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интерпретацию классической музыки в современных обработках;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характерные признаки современной популярной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называть стили рок-музыки и ее отдельных направлений: </w:t>
            </w: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рок-оперы</w:t>
            </w:r>
            <w:proofErr w:type="gram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рок-н-ролла и др.;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творчество исполнителей авторской песни;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особенности взаимодействия музыки с другими видами искусства;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находить жанровые параллели между музыкой и другими видами искусств;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сравнивать интонации музыкального, живописного и литературного произведений;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понимать взаимодействие музыки, изобразительного искусства и литературы на основе осознания специфики языка каждого из них;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находить ассоциативные связи между художественными образами музыки, изобразительного искусства и литературы;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значимость музыки в творчестве писателей и поэтов;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и определять на слух мужские (тенор, баритон, бас) и женские (сопрано, меццо-сопрано, контральто) певческие голоса;</w:t>
            </w:r>
            <w:proofErr w:type="gramEnd"/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разновидности хоровых коллективов по стилю (манере) исполнения: народные, академические;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владеть навыками </w:t>
            </w: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вокально-хорового</w:t>
            </w:r>
            <w:proofErr w:type="gram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музицирования</w:t>
            </w:r>
            <w:proofErr w:type="spell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применять навыки вокально-хоровой работы при пении с музыкальным сопровождением и без сопровождения (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a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cappella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творчески интерпретировать содержание музыкального произведения в пении;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участвовать в коллективной исполнительской деятельности, используя различные формы </w:t>
            </w:r>
            <w:proofErr w:type="gram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индивидуального</w:t>
            </w:r>
            <w:proofErr w:type="gram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группового </w:t>
            </w:r>
            <w:proofErr w:type="spellStart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музицирования</w:t>
            </w:r>
            <w:proofErr w:type="spellEnd"/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размышлять о знакомом музыкальном произведении, высказывать суждения об основной идее, о средствах и формах ее воплощения;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передавать свои музыкальные впечатления в устной или письменной форме; 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проявлять творческую инициативу, участвуя в музыкально-эстетической деятельности;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специфику музыки как вида искусства и ее значение в жизни человека и общества;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эмоционально проживать исторические события и судьбы защитников Отечества, воплощаемые в музыкальных произведениях;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применять современные информационно-коммуникационные технологии для записи и воспроизведения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обосновывать собственные предпочтения, касающиеся музыкальных произведений различных стилей и жанров;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использовать знания о музыке и музыкантах, полученные на занятиях, при составлении домашней фонотеки, видеотеки;</w:t>
            </w:r>
          </w:p>
          <w:p w:rsidR="00933EEF" w:rsidRPr="008F431C" w:rsidRDefault="00933EEF" w:rsidP="00933EE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использовать приобретенные знания и умения в практической деятельности и повседневной жизни (в том числе в творческой и сценической).</w:t>
            </w:r>
          </w:p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понимать истоки и интонационное своеобразие, характерные черты и признаки, традиций, обрядов музыкального фольклора разных стран мира;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понимать особенности языка западноевропейской музыки на примере мадригала, мотета, кантаты, прелюдии, фуги, мессы, реквиема;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понимать особенности языка отечественной духовной и светской музыкальной </w:t>
            </w: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культуры на примере канта, литургии, хорового концерта;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определять специфику духовной музыки в эпоху Средневековья;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распознавать мелодику знаменного распева – основы древнерусской церковной музыки;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выделять признаки для установления стилевых связей в процессе изучения музыкального искусства;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исполнять свою партию в хоре в простейших двухголосных произведениях, в том числе с ориентацией на нотную запись;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      </w:r>
          </w:p>
          <w:p w:rsidR="00933EEF" w:rsidRPr="008F431C" w:rsidRDefault="00933EEF" w:rsidP="00933EE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3EEF" w:rsidRPr="008F431C" w:rsidRDefault="00933EEF" w:rsidP="0093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33EEF" w:rsidRPr="008F431C" w:rsidRDefault="00933EEF" w:rsidP="006803B6">
      <w:pPr>
        <w:pStyle w:val="aa"/>
        <w:ind w:firstLine="708"/>
        <w:jc w:val="both"/>
      </w:pPr>
    </w:p>
    <w:p w:rsidR="006803B6" w:rsidRPr="008F431C" w:rsidRDefault="006803B6" w:rsidP="006803B6">
      <w:pPr>
        <w:pStyle w:val="aa"/>
        <w:jc w:val="both"/>
      </w:pPr>
    </w:p>
    <w:p w:rsidR="00B666FC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предмета </w:t>
      </w:r>
    </w:p>
    <w:p w:rsidR="00E4477E" w:rsidRPr="00E4477E" w:rsidRDefault="00874392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>кой и условием  исполнения   -  вокальное  и инструментальное</w:t>
      </w:r>
      <w:proofErr w:type="gramStart"/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</w:t>
      </w:r>
      <w:proofErr w:type="gramEnd"/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E447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>Ночной пейзаж</w:t>
      </w:r>
      <w:proofErr w:type="gramStart"/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установления связи  с жизнью и с другими  искусствами. Интонация как носитель смысла в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музыке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.</w:t>
      </w:r>
      <w:r w:rsidR="007D74B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D74B6">
        <w:rPr>
          <w:rFonts w:ascii="Times New Roman" w:hAnsi="Times New Roman" w:cs="Times New Roman"/>
          <w:sz w:val="24"/>
          <w:szCs w:val="24"/>
        </w:rPr>
        <w:t>.Гречанинов</w:t>
      </w:r>
      <w:r w:rsidR="008F431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.Опера «Добрыня Никитич» (2-я Песня Алёши, Ария Марины, хор с пляской)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proofErr w:type="gramStart"/>
      <w:r w:rsidR="00C840D5">
        <w:rPr>
          <w:rFonts w:ascii="Times New Roman" w:hAnsi="Times New Roman" w:cs="Times New Roman"/>
          <w:i/>
          <w:sz w:val="24"/>
          <w:szCs w:val="24"/>
        </w:rPr>
        <w:t>–р</w:t>
      </w:r>
      <w:proofErr w:type="gramEnd"/>
      <w:r w:rsidR="00C840D5">
        <w:rPr>
          <w:rFonts w:ascii="Times New Roman" w:hAnsi="Times New Roman" w:cs="Times New Roman"/>
          <w:i/>
          <w:sz w:val="24"/>
          <w:szCs w:val="24"/>
        </w:rPr>
        <w:t>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лирические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). Народные истоки русской профессиональной музыки.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8F431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D74B6">
        <w:rPr>
          <w:rFonts w:ascii="Times New Roman" w:hAnsi="Times New Roman" w:cs="Times New Roman"/>
          <w:sz w:val="24"/>
          <w:szCs w:val="24"/>
        </w:rPr>
        <w:t xml:space="preserve">Романсы «Старый капрал», 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Берапже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, «Титулярный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советник»на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., на сл. </w:t>
      </w:r>
      <w:proofErr w:type="spellStart"/>
      <w:r w:rsidR="007D74B6">
        <w:rPr>
          <w:rFonts w:ascii="Times New Roman" w:hAnsi="Times New Roman" w:cs="Times New Roman"/>
          <w:sz w:val="24"/>
          <w:szCs w:val="24"/>
        </w:rPr>
        <w:t>А.Пушкина</w:t>
      </w:r>
      <w:proofErr w:type="spellEnd"/>
      <w:r w:rsidR="007D74B6">
        <w:rPr>
          <w:rFonts w:ascii="Times New Roman" w:hAnsi="Times New Roman" w:cs="Times New Roman"/>
          <w:sz w:val="24"/>
          <w:szCs w:val="24"/>
        </w:rPr>
        <w:t xml:space="preserve"> «Ночной зефир, струит эфир».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1ч).</w:t>
      </w:r>
    </w:p>
    <w:p w:rsidR="00E4477E" w:rsidRPr="00E4477E" w:rsidRDefault="00E7148A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Знакомство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шедеврами</w:t>
      </w:r>
      <w:proofErr w:type="gramStart"/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557C4A">
        <w:rPr>
          <w:rFonts w:ascii="Times New Roman" w:hAnsi="Times New Roman" w:cs="Times New Roman"/>
          <w:i/>
          <w:sz w:val="24"/>
          <w:szCs w:val="24"/>
        </w:rPr>
        <w:t>окальной</w:t>
      </w:r>
      <w:proofErr w:type="spellEnd"/>
      <w:r w:rsidR="00557C4A">
        <w:rPr>
          <w:rFonts w:ascii="Times New Roman" w:hAnsi="Times New Roman" w:cs="Times New Roman"/>
          <w:i/>
          <w:sz w:val="24"/>
          <w:szCs w:val="24"/>
        </w:rPr>
        <w:t xml:space="preserve">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>лины, лирические песни</w:t>
      </w:r>
      <w:proofErr w:type="gramStart"/>
      <w:r w:rsidR="000574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</w:t>
      </w:r>
      <w:proofErr w:type="gramStart"/>
      <w:r w:rsidR="0005746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лирические  песни.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Песни –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 xml:space="preserve">Романсами становятся только 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>о,</w:t>
      </w:r>
      <w:proofErr w:type="gramStart"/>
      <w:r w:rsidR="00E7148A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</w:t>
      </w:r>
      <w:proofErr w:type="spellStart"/>
      <w:r w:rsidR="00E7148A">
        <w:rPr>
          <w:rFonts w:ascii="Times New Roman" w:hAnsi="Times New Roman" w:cs="Times New Roman"/>
          <w:sz w:val="24"/>
          <w:szCs w:val="24"/>
        </w:rPr>
        <w:t>эпическии</w:t>
      </w:r>
      <w:proofErr w:type="spellEnd"/>
      <w:r w:rsidR="00E7148A">
        <w:rPr>
          <w:rFonts w:ascii="Times New Roman" w:hAnsi="Times New Roman" w:cs="Times New Roman"/>
          <w:sz w:val="24"/>
          <w:szCs w:val="24"/>
        </w:rPr>
        <w:t>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</w:t>
      </w:r>
      <w:proofErr w:type="gramStart"/>
      <w:r w:rsidR="00557C4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>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Особенности русской народной музыкальной культуры.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proofErr w:type="gramStart"/>
      <w:r w:rsidR="00301E1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301E1C">
        <w:rPr>
          <w:rFonts w:ascii="Times New Roman" w:hAnsi="Times New Roman" w:cs="Times New Roman"/>
          <w:i/>
          <w:sz w:val="24"/>
          <w:szCs w:val="24"/>
        </w:rPr>
        <w:t xml:space="preserve">Баллада </w:t>
      </w:r>
      <w:proofErr w:type="spellStart"/>
      <w:r w:rsidR="00301E1C">
        <w:rPr>
          <w:rFonts w:ascii="Times New Roman" w:hAnsi="Times New Roman" w:cs="Times New Roman"/>
          <w:i/>
          <w:sz w:val="24"/>
          <w:szCs w:val="24"/>
        </w:rPr>
        <w:t>Ф.Шуберта</w:t>
      </w:r>
      <w:proofErr w:type="spellEnd"/>
      <w:r w:rsidR="00301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В. Моцарта.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Образы р\</w:t>
      </w:r>
      <w:proofErr w:type="spellStart"/>
      <w:r w:rsidR="00301E1C">
        <w:rPr>
          <w:rFonts w:ascii="Times New Roman" w:hAnsi="Times New Roman" w:cs="Times New Roman"/>
          <w:i/>
          <w:sz w:val="24"/>
          <w:szCs w:val="24"/>
        </w:rPr>
        <w:t>усской</w:t>
      </w:r>
      <w:proofErr w:type="spellEnd"/>
      <w:r w:rsidR="00301E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музыки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уховный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 xml:space="preserve">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 xml:space="preserve">а, никогда не отделяя техническую сторону исполнения от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</w:t>
      </w:r>
      <w:proofErr w:type="spellStart"/>
      <w:r w:rsidR="00CA0D63">
        <w:rPr>
          <w:rFonts w:ascii="Times New Roman" w:hAnsi="Times New Roman" w:cs="Times New Roman"/>
          <w:sz w:val="24"/>
          <w:szCs w:val="24"/>
        </w:rPr>
        <w:t>Киевской</w:t>
      </w:r>
      <w:proofErr w:type="gramStart"/>
      <w:r w:rsidR="00CA0D63">
        <w:rPr>
          <w:rFonts w:ascii="Times New Roman" w:hAnsi="Times New Roman" w:cs="Times New Roman"/>
          <w:sz w:val="24"/>
          <w:szCs w:val="24"/>
        </w:rPr>
        <w:t>»</w:t>
      </w:r>
      <w:r w:rsidR="00301E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.Кикта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Сравнительная характеристика особенностей восприятия мира композиторами классиками и романтиками. (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В.Моцарт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Ф.Шопен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>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В.Моцарта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открывают  бесконечное многообразие чувств, полны многогранных реальных характеров.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E1C">
        <w:rPr>
          <w:rFonts w:ascii="Times New Roman" w:hAnsi="Times New Roman" w:cs="Times New Roman"/>
          <w:sz w:val="24"/>
          <w:szCs w:val="24"/>
        </w:rPr>
        <w:t>Полифония</w:t>
      </w:r>
      <w:proofErr w:type="gramStart"/>
      <w:r w:rsidR="00301E1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301E1C">
        <w:rPr>
          <w:rFonts w:ascii="Times New Roman" w:hAnsi="Times New Roman" w:cs="Times New Roman"/>
          <w:sz w:val="24"/>
          <w:szCs w:val="24"/>
        </w:rPr>
        <w:t>уга.Хорал</w:t>
      </w:r>
      <w:proofErr w:type="spellEnd"/>
      <w:r w:rsidR="00301E1C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lastRenderedPageBreak/>
        <w:t>синтетическое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>.  В  нем  воедино  переплетены  различные  виды искусства:  литература, инструментально-симфоническая  музыка,  хореография, (танцоры-солисты,  кордебале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FF43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Особенности мюзикла, его истоки.  Знакомство  с мюзиклом  “Кошки” 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E447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proofErr w:type="gramStart"/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</w:t>
      </w:r>
      <w:proofErr w:type="gramStart"/>
      <w:r>
        <w:rPr>
          <w:rFonts w:ascii="Times New Roman" w:hAnsi="Times New Roman" w:cs="Times New Roman"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ействующие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 лица, исполняя  вокальные  номера,  постоянно  находятся  в  движении.</w:t>
      </w:r>
    </w:p>
    <w:p w:rsidR="00F044D1" w:rsidRPr="00E4477E" w:rsidRDefault="00F044D1" w:rsidP="00F044D1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Обобщение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>Вечные темы искусства и жизни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</w:t>
      </w:r>
      <w:proofErr w:type="spellEnd"/>
      <w:r w:rsidR="00415A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</w:t>
      </w:r>
      <w:proofErr w:type="gramStart"/>
      <w:r w:rsidR="00415A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15A7E">
        <w:rPr>
          <w:rFonts w:ascii="Times New Roman" w:hAnsi="Times New Roman" w:cs="Times New Roman"/>
          <w:sz w:val="24"/>
          <w:szCs w:val="24"/>
        </w:rPr>
        <w:t xml:space="preserve">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15A7E">
        <w:rPr>
          <w:rFonts w:ascii="Times New Roman" w:hAnsi="Times New Roman" w:cs="Times New Roman"/>
          <w:i/>
          <w:sz w:val="24"/>
          <w:szCs w:val="24"/>
        </w:rPr>
        <w:t>И.С.Баха</w:t>
      </w:r>
      <w:proofErr w:type="spellEnd"/>
      <w:r w:rsidR="00415A7E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Общее и особенное в русском и западноевропейском искусстве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различных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Образы симфонической музыки </w:t>
      </w:r>
      <w:proofErr w:type="spellStart"/>
      <w:r w:rsidR="00DF6873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="00DF6873">
        <w:rPr>
          <w:rFonts w:ascii="Times New Roman" w:hAnsi="Times New Roman" w:cs="Times New Roman"/>
          <w:sz w:val="24"/>
          <w:szCs w:val="24"/>
        </w:rPr>
        <w:t xml:space="preserve"> «Метель</w:t>
      </w:r>
      <w:proofErr w:type="gramStart"/>
      <w:r w:rsidR="00DF6873">
        <w:rPr>
          <w:rFonts w:ascii="Times New Roman" w:hAnsi="Times New Roman" w:cs="Times New Roman"/>
          <w:sz w:val="24"/>
          <w:szCs w:val="24"/>
        </w:rPr>
        <w:t>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Колокольность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</w:t>
      </w:r>
      <w:proofErr w:type="spellStart"/>
      <w:r w:rsidR="00DF6873">
        <w:rPr>
          <w:rFonts w:ascii="Times New Roman" w:hAnsi="Times New Roman" w:cs="Times New Roman"/>
          <w:i/>
          <w:sz w:val="24"/>
          <w:szCs w:val="24"/>
        </w:rPr>
        <w:t>А.С.Пушкина</w:t>
      </w:r>
      <w:proofErr w:type="spellEnd"/>
      <w:proofErr w:type="gramStart"/>
      <w:r w:rsidR="00DF68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 xml:space="preserve">а в веселье </w:t>
      </w:r>
      <w:proofErr w:type="spellStart"/>
      <w:r w:rsidR="00480F29">
        <w:rPr>
          <w:rFonts w:ascii="Times New Roman" w:hAnsi="Times New Roman" w:cs="Times New Roman"/>
          <w:sz w:val="24"/>
          <w:szCs w:val="24"/>
        </w:rPr>
        <w:t>печален».Связь</w:t>
      </w:r>
      <w:proofErr w:type="spellEnd"/>
      <w:r w:rsidR="00480F29">
        <w:rPr>
          <w:rFonts w:ascii="Times New Roman" w:hAnsi="Times New Roman" w:cs="Times New Roman"/>
          <w:sz w:val="24"/>
          <w:szCs w:val="24"/>
        </w:rPr>
        <w:t xml:space="preserve">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Образный строй  в знаменитой симфонии мировой музыкальной культуры – Симфонии №5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Л.Бетховена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</w:t>
      </w:r>
      <w:proofErr w:type="gramStart"/>
      <w:r w:rsidR="00480F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80F29">
        <w:rPr>
          <w:rFonts w:ascii="Times New Roman" w:hAnsi="Times New Roman" w:cs="Times New Roman"/>
          <w:sz w:val="24"/>
          <w:szCs w:val="24"/>
        </w:rPr>
        <w:t>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480F29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480F29">
        <w:rPr>
          <w:rFonts w:ascii="Times New Roman" w:hAnsi="Times New Roman" w:cs="Times New Roman"/>
          <w:sz w:val="24"/>
          <w:szCs w:val="24"/>
        </w:rPr>
        <w:t xml:space="preserve">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</w:t>
      </w:r>
      <w:proofErr w:type="gramStart"/>
      <w:r w:rsidR="00F0579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05799">
        <w:rPr>
          <w:rFonts w:ascii="Times New Roman" w:hAnsi="Times New Roman" w:cs="Times New Roman"/>
          <w:sz w:val="24"/>
          <w:szCs w:val="24"/>
        </w:rPr>
        <w:t xml:space="preserve"> фантазия «Ромео и Джульетта»  </w:t>
      </w:r>
      <w:proofErr w:type="spellStart"/>
      <w:r w:rsidR="00F05799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</w:t>
      </w:r>
      <w:proofErr w:type="spellStart"/>
      <w:r w:rsidR="007539FA">
        <w:rPr>
          <w:rFonts w:ascii="Times New Roman" w:hAnsi="Times New Roman" w:cs="Times New Roman"/>
          <w:sz w:val="24"/>
          <w:szCs w:val="24"/>
        </w:rPr>
        <w:t>сл.А.Пушкина</w:t>
      </w:r>
      <w:proofErr w:type="spellEnd"/>
      <w:r w:rsidR="007539FA">
        <w:rPr>
          <w:rFonts w:ascii="Times New Roman" w:hAnsi="Times New Roman" w:cs="Times New Roman"/>
          <w:sz w:val="24"/>
          <w:szCs w:val="24"/>
        </w:rPr>
        <w:t xml:space="preserve">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И.Баха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М.Чюрлёниса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</w:t>
      </w:r>
      <w:proofErr w:type="spellStart"/>
      <w:r w:rsidR="00F05799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proofErr w:type="gramStart"/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Вестсайдская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 история»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Л.Бернстайна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>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</w:t>
      </w:r>
      <w:proofErr w:type="spellStart"/>
      <w:r w:rsidRPr="00E4477E">
        <w:rPr>
          <w:rFonts w:ascii="Times New Roman" w:hAnsi="Times New Roman" w:cs="Times New Roman"/>
          <w:i/>
          <w:sz w:val="24"/>
          <w:szCs w:val="24"/>
        </w:rPr>
        <w:t>К.Дебюсси</w:t>
      </w:r>
      <w:proofErr w:type="spellEnd"/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 xml:space="preserve">Опера «Орфей и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 xml:space="preserve">» К. </w:t>
      </w:r>
      <w:proofErr w:type="spellStart"/>
      <w:r w:rsidR="00DE61CD">
        <w:rPr>
          <w:rFonts w:ascii="Times New Roman" w:hAnsi="Times New Roman" w:cs="Times New Roman"/>
          <w:i/>
          <w:sz w:val="24"/>
          <w:szCs w:val="24"/>
        </w:rPr>
        <w:t>В.Глюка</w:t>
      </w:r>
      <w:proofErr w:type="gramStart"/>
      <w:r w:rsidR="00DE61CD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="00DE61CD">
        <w:rPr>
          <w:rFonts w:ascii="Times New Roman" w:hAnsi="Times New Roman" w:cs="Times New Roman"/>
          <w:i/>
          <w:sz w:val="24"/>
          <w:szCs w:val="24"/>
        </w:rPr>
        <w:t>пера.Рок</w:t>
      </w:r>
      <w:proofErr w:type="spellEnd"/>
      <w:r w:rsidR="00DE61CD">
        <w:rPr>
          <w:rFonts w:ascii="Times New Roman" w:hAnsi="Times New Roman" w:cs="Times New Roman"/>
          <w:i/>
          <w:sz w:val="24"/>
          <w:szCs w:val="24"/>
        </w:rPr>
        <w:t>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>, героические.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</w:t>
      </w:r>
      <w:proofErr w:type="spellStart"/>
      <w:r w:rsidR="00DE61CD">
        <w:rPr>
          <w:rFonts w:ascii="Times New Roman" w:hAnsi="Times New Roman" w:cs="Times New Roman"/>
          <w:b/>
          <w:i/>
          <w:sz w:val="24"/>
          <w:szCs w:val="24"/>
        </w:rPr>
        <w:t>киномузыки</w:t>
      </w:r>
      <w:proofErr w:type="gramStart"/>
      <w:r w:rsidR="00DE61CD">
        <w:rPr>
          <w:rFonts w:ascii="Times New Roman" w:hAnsi="Times New Roman" w:cs="Times New Roman"/>
          <w:b/>
          <w:i/>
          <w:sz w:val="24"/>
          <w:szCs w:val="24"/>
        </w:rPr>
        <w:t>.»</w:t>
      </w:r>
      <w:proofErr w:type="gramEnd"/>
      <w:r w:rsidR="00DE61CD">
        <w:rPr>
          <w:rFonts w:ascii="Times New Roman" w:hAnsi="Times New Roman" w:cs="Times New Roman"/>
          <w:b/>
          <w:i/>
          <w:sz w:val="24"/>
          <w:szCs w:val="24"/>
        </w:rPr>
        <w:t>Ромео</w:t>
      </w:r>
      <w:proofErr w:type="spellEnd"/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="00DE61CD">
        <w:rPr>
          <w:rFonts w:ascii="Times New Roman" w:hAnsi="Times New Roman" w:cs="Times New Roman"/>
          <w:b/>
          <w:i/>
          <w:sz w:val="24"/>
          <w:szCs w:val="24"/>
        </w:rPr>
        <w:t>Джульетта»в</w:t>
      </w:r>
      <w:proofErr w:type="spellEnd"/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E4477E">
        <w:rPr>
          <w:rFonts w:ascii="Times New Roman" w:hAnsi="Times New Roman" w:cs="Times New Roman"/>
          <w:i/>
          <w:sz w:val="24"/>
          <w:szCs w:val="24"/>
        </w:rPr>
        <w:t>камерном</w:t>
      </w:r>
      <w:proofErr w:type="gramEnd"/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E4477E">
      <w:pPr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 xml:space="preserve">Обобщение темы «Мир образов камерной и симфонической </w:t>
      </w:r>
      <w:proofErr w:type="spellStart"/>
      <w:r w:rsidR="00DE61CD" w:rsidRPr="00191B99">
        <w:rPr>
          <w:rFonts w:ascii="Times New Roman" w:hAnsi="Times New Roman" w:cs="Times New Roman"/>
          <w:sz w:val="24"/>
          <w:szCs w:val="24"/>
        </w:rPr>
        <w:t>музыки»</w:t>
      </w:r>
      <w:proofErr w:type="gramStart"/>
      <w:r w:rsidR="00DE61CD" w:rsidRPr="00191B9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DE61CD" w:rsidRPr="00191B99">
        <w:rPr>
          <w:rFonts w:ascii="Times New Roman" w:hAnsi="Times New Roman" w:cs="Times New Roman"/>
          <w:sz w:val="24"/>
          <w:szCs w:val="24"/>
        </w:rPr>
        <w:t>сследовательский</w:t>
      </w:r>
      <w:proofErr w:type="spellEnd"/>
      <w:r w:rsidR="00DE61CD" w:rsidRPr="00191B99">
        <w:rPr>
          <w:rFonts w:ascii="Times New Roman" w:hAnsi="Times New Roman" w:cs="Times New Roman"/>
          <w:sz w:val="24"/>
          <w:szCs w:val="24"/>
        </w:rPr>
        <w:t xml:space="preserve">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Хрисаниди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В. Катанова.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Аедоницкий, слова 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Дубравин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E4477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Гюнт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С. Старобинский, слова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Вайнина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Сказание для симфонического оркестра (фрагменты).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Шехеразада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Абт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Музыкальных иллюстраций к повести А. </w:t>
      </w:r>
      <w:proofErr w:type="spellStart"/>
      <w:proofErr w:type="gramStart"/>
      <w:r w:rsidRPr="00E4477E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«Метель» (фрагмент).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Штольберга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  перевод 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(фрагменты).   </w:t>
      </w:r>
      <w:proofErr w:type="spellStart"/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Фарджен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перевод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и Г. Кружкова.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Dona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nobis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pacem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8F43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Эвридика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Мюзикл (фрагменты). Э.-Л.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Уэббер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, слова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Хаммерстайна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М. Подберезского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Базилио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Синенко, слова 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Граши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</w:t>
      </w: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Перечень  произведений  изобразительного 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Джогин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Добужинский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Г.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Баррабл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Гаузе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Лукьянец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Кукулиев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Дево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Каччини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И.-С. Бах — Ш.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слова 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Шубарта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русский текст В. Костомарова.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Для скрипки соло. 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  <w:proofErr w:type="gramEnd"/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477E">
        <w:rPr>
          <w:rFonts w:ascii="Times New Roman" w:hAnsi="Times New Roman" w:cs="Times New Roman"/>
          <w:sz w:val="24"/>
          <w:szCs w:val="24"/>
        </w:rPr>
        <w:t>струнных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(фрагмент). 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 xml:space="preserve">(фрагменты). 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Лютославский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Бергамасской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 xml:space="preserve"> сюиты».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«Реквиема». 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, слова Р. Рождественского.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». М. Мусоргский.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</w:t>
      </w:r>
      <w:proofErr w:type="gramStart"/>
      <w:r w:rsidRPr="00E4477E">
        <w:rPr>
          <w:rFonts w:ascii="Times New Roman" w:hAnsi="Times New Roman" w:cs="Times New Roman"/>
          <w:sz w:val="24"/>
          <w:szCs w:val="24"/>
        </w:rPr>
        <w:t>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</w:t>
      </w:r>
      <w:proofErr w:type="gramEnd"/>
      <w:r w:rsidRPr="00E4477E">
        <w:rPr>
          <w:rFonts w:ascii="Times New Roman" w:hAnsi="Times New Roman" w:cs="Times New Roman"/>
          <w:sz w:val="24"/>
          <w:szCs w:val="24"/>
        </w:rPr>
        <w:t xml:space="preserve"> современные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интерпритации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).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Адлер, слова 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C726C9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26" style="position:absolute;z-index:251657728;mso-position-horizontal-relative:margin" from="730.55pt,424.1pt" to="730.55pt,443.55pt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Мусатов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Бурлюк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Ника </w:t>
      </w: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Самофракийская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Дюфи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Рояк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Меньков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Мууга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77E">
        <w:rPr>
          <w:rFonts w:ascii="Times New Roman" w:hAnsi="Times New Roman" w:cs="Times New Roman"/>
          <w:i/>
          <w:iCs/>
          <w:sz w:val="24"/>
          <w:szCs w:val="24"/>
        </w:rPr>
        <w:t>Руанский</w:t>
      </w:r>
      <w:proofErr w:type="spellEnd"/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гравюр.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Цикл гравюр С.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Красаускас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К.Толстой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4477E">
        <w:rPr>
          <w:rFonts w:ascii="Times New Roman" w:hAnsi="Times New Roman" w:cs="Times New Roman"/>
          <w:sz w:val="24"/>
          <w:szCs w:val="24"/>
        </w:rPr>
        <w:t>Семернин</w:t>
      </w:r>
      <w:proofErr w:type="spellEnd"/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E4477E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B666FC">
      <w:pPr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B666FC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</w:p>
    <w:p w:rsidR="00D37E89" w:rsidRPr="00E4477E" w:rsidRDefault="00D37E89" w:rsidP="0068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B66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5295"/>
        <w:gridCol w:w="1568"/>
        <w:gridCol w:w="7880"/>
      </w:tblGrid>
      <w:tr w:rsidR="00D37E89" w:rsidRPr="00E4477E" w:rsidTr="00D37E89">
        <w:trPr>
          <w:trHeight w:val="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5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89" w:rsidRPr="00C35233" w:rsidRDefault="00D37E89" w:rsidP="006803B6">
            <w:pPr>
              <w:pStyle w:val="aa"/>
              <w:jc w:val="center"/>
              <w:rPr>
                <w:b/>
                <w:color w:val="000000"/>
              </w:rPr>
            </w:pPr>
            <w:r w:rsidRPr="00C35233">
              <w:rPr>
                <w:b/>
                <w:color w:val="000000"/>
              </w:rPr>
              <w:t>Основные виды деятельности</w:t>
            </w:r>
          </w:p>
        </w:tc>
      </w:tr>
      <w:tr w:rsidR="00D37E89" w:rsidRPr="00E4477E" w:rsidTr="00D37E89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5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6803B6">
            <w:pPr>
              <w:pStyle w:val="aa"/>
              <w:jc w:val="center"/>
              <w:rPr>
                <w:b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D37E89">
            <w:pPr>
              <w:pStyle w:val="aa"/>
              <w:jc w:val="both"/>
              <w:rPr>
                <w:b/>
              </w:rPr>
            </w:pPr>
            <w:r w:rsidRPr="00E4477E">
              <w:rPr>
                <w:spacing w:val="-5"/>
              </w:rPr>
              <w:t>Виды музыкальной деятельности, используемые на уроке, весьма разнообразны и направ</w:t>
            </w:r>
            <w:r w:rsidRPr="00E4477E">
              <w:rPr>
                <w:spacing w:val="-6"/>
              </w:rPr>
              <w:t xml:space="preserve">лены на полноценное общение учащихся с высокохудожественной музыкой. </w:t>
            </w:r>
            <w:proofErr w:type="gramStart"/>
            <w:r w:rsidRPr="00E4477E">
              <w:rPr>
                <w:spacing w:val="-6"/>
              </w:rPr>
              <w:t>В сферу исполни</w:t>
            </w:r>
            <w:r w:rsidRPr="00E4477E">
              <w:rPr>
                <w:spacing w:val="-5"/>
              </w:rPr>
              <w:t>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</w:t>
            </w:r>
            <w:r w:rsidRPr="00E4477E">
              <w:rPr>
                <w:spacing w:val="-4"/>
              </w:rPr>
              <w:t xml:space="preserve">ческие, вокальные, пластические и т.д.), </w:t>
            </w:r>
            <w:proofErr w:type="spellStart"/>
            <w:r w:rsidRPr="00E4477E">
              <w:rPr>
                <w:spacing w:val="-4"/>
              </w:rPr>
              <w:t>инсценирование</w:t>
            </w:r>
            <w:proofErr w:type="spellEnd"/>
            <w:r w:rsidRPr="00E4477E">
              <w:rPr>
                <w:spacing w:val="-4"/>
              </w:rPr>
              <w:t xml:space="preserve"> (разыгрывание) песен, сюжетов </w:t>
            </w:r>
            <w:r w:rsidRPr="00E4477E">
              <w:rPr>
                <w:spacing w:val="-6"/>
              </w:rPr>
              <w:t>музыкальных пьес программного характера, фольклорных образцов музыкального искусства.</w:t>
            </w:r>
            <w:proofErr w:type="gramEnd"/>
            <w:r w:rsidRPr="00E4477E">
              <w:rPr>
                <w:spacing w:val="-6"/>
              </w:rPr>
              <w:t xml:space="preserve"> </w:t>
            </w:r>
            <w:r w:rsidRPr="00E4477E">
              <w:rPr>
                <w:spacing w:val="-5"/>
              </w:rPr>
              <w:t>Помимо исполнительской деятельности, творческое начало учащихся находит отражение в раз</w:t>
            </w:r>
            <w:r w:rsidRPr="00E4477E">
              <w:rPr>
                <w:spacing w:val="-5"/>
              </w:rPr>
              <w:softHyphen/>
              <w:t xml:space="preserve">мышлениях о музыке (оригинальность и </w:t>
            </w:r>
            <w:proofErr w:type="spellStart"/>
            <w:r w:rsidRPr="00E4477E">
              <w:rPr>
                <w:spacing w:val="-5"/>
              </w:rPr>
              <w:t>нетрадиционность</w:t>
            </w:r>
            <w:proofErr w:type="spellEnd"/>
            <w:r w:rsidRPr="00E4477E">
              <w:rPr>
                <w:spacing w:val="-5"/>
              </w:rPr>
              <w:t xml:space="preserve"> высказываний, личностная оценка </w:t>
            </w:r>
            <w:r w:rsidRPr="00E4477E">
              <w:rPr>
                <w:spacing w:val="-1"/>
              </w:rPr>
              <w:t xml:space="preserve">музыкальных произведений), в художественных импровизациях (сочинение стихов, рисунки </w:t>
            </w:r>
            <w:r w:rsidRPr="00E4477E">
              <w:rPr>
                <w:spacing w:val="-6"/>
              </w:rPr>
              <w:t>на темы полюбившихся музыкальных произведений), самостоятельной индивидуальной и кол</w:t>
            </w:r>
            <w:r w:rsidRPr="00E4477E">
              <w:t>лективной исследовательской (проектной) деятельности и др.</w:t>
            </w:r>
          </w:p>
        </w:tc>
      </w:tr>
      <w:tr w:rsidR="00D37E89" w:rsidRPr="00E4477E" w:rsidTr="00D37E89">
        <w:trPr>
          <w:trHeight w:val="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6803B6">
            <w:pPr>
              <w:pStyle w:val="aa"/>
            </w:pPr>
            <w:r w:rsidRPr="00E4477E">
              <w:t>1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6803B6">
            <w:pPr>
              <w:pStyle w:val="aa"/>
            </w:pPr>
            <w:r w:rsidRPr="00E4477E">
              <w:t>«Мир образов вокальной и инструментальной музыки»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A94E95">
            <w:pPr>
              <w:pStyle w:val="aa"/>
              <w:jc w:val="center"/>
            </w:pPr>
            <w:r w:rsidRPr="00E4477E">
              <w:t>1</w:t>
            </w:r>
            <w:r w:rsidR="009E3A2A">
              <w:t>6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6803B6">
            <w:pPr>
              <w:pStyle w:val="aa"/>
            </w:pPr>
            <w:r w:rsidRPr="00E4477E">
              <w:t>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6803B6">
            <w:pPr>
              <w:pStyle w:val="aa"/>
            </w:pPr>
            <w:r w:rsidRPr="00E4477E">
              <w:t>«Мир образов камерной и симфонической музыки»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F044D1">
            <w:pPr>
              <w:pStyle w:val="aa"/>
              <w:jc w:val="center"/>
            </w:pPr>
            <w:r w:rsidRPr="00E4477E">
              <w:t>1</w:t>
            </w:r>
            <w:r w:rsidR="00F044D1">
              <w:t>8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  <w:tr w:rsidR="00D37E89" w:rsidRPr="00E4477E" w:rsidTr="00D37E89"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D37E89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A94E95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B666FC" w:rsidRDefault="00D37E89" w:rsidP="00A94E95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89" w:rsidRPr="00E4477E" w:rsidRDefault="00D37E89" w:rsidP="006803B6">
            <w:pPr>
              <w:pStyle w:val="aa"/>
            </w:pPr>
          </w:p>
        </w:tc>
      </w:tr>
    </w:tbl>
    <w:p w:rsidR="00A94E95" w:rsidRPr="00E4477E" w:rsidRDefault="00A94E95" w:rsidP="007F7AD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94E95" w:rsidRPr="00E4477E" w:rsidSect="006803B6">
      <w:pgSz w:w="16838" w:h="11906" w:orient="landscape"/>
      <w:pgMar w:top="709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E0" w:rsidRDefault="00EC53E0" w:rsidP="00166F09">
      <w:pPr>
        <w:spacing w:after="0" w:line="240" w:lineRule="auto"/>
      </w:pPr>
      <w:r>
        <w:separator/>
      </w:r>
    </w:p>
  </w:endnote>
  <w:endnote w:type="continuationSeparator" w:id="0">
    <w:p w:rsidR="00EC53E0" w:rsidRDefault="00EC53E0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E0" w:rsidRDefault="00EC53E0" w:rsidP="00166F09">
      <w:pPr>
        <w:spacing w:after="0" w:line="240" w:lineRule="auto"/>
      </w:pPr>
      <w:r>
        <w:separator/>
      </w:r>
    </w:p>
  </w:footnote>
  <w:footnote w:type="continuationSeparator" w:id="0">
    <w:p w:rsidR="00EC53E0" w:rsidRDefault="00EC53E0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7FC4"/>
    <w:rsid w:val="00043A6A"/>
    <w:rsid w:val="00043D50"/>
    <w:rsid w:val="00044F12"/>
    <w:rsid w:val="000479DA"/>
    <w:rsid w:val="000538D9"/>
    <w:rsid w:val="0005746D"/>
    <w:rsid w:val="000621B7"/>
    <w:rsid w:val="000741A8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62EC"/>
    <w:rsid w:val="003A0327"/>
    <w:rsid w:val="003A0FF5"/>
    <w:rsid w:val="003A3B70"/>
    <w:rsid w:val="003B437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7F7AD8"/>
    <w:rsid w:val="008106B5"/>
    <w:rsid w:val="00813C5D"/>
    <w:rsid w:val="008277D4"/>
    <w:rsid w:val="008326F8"/>
    <w:rsid w:val="0083799D"/>
    <w:rsid w:val="00854FCD"/>
    <w:rsid w:val="00857BFB"/>
    <w:rsid w:val="008609BA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8F431C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3EEF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5DD"/>
    <w:rsid w:val="00B666FC"/>
    <w:rsid w:val="00B67BBF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66D4"/>
    <w:rsid w:val="00C27026"/>
    <w:rsid w:val="00C326C5"/>
    <w:rsid w:val="00C34490"/>
    <w:rsid w:val="00C34D07"/>
    <w:rsid w:val="00C34D76"/>
    <w:rsid w:val="00C35233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53E0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c">
    <w:name w:val="Основной текст Знак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03B6"/>
    <w:rPr>
      <w:i/>
      <w:iCs/>
    </w:rPr>
  </w:style>
  <w:style w:type="character" w:styleId="af">
    <w:name w:val="footnote reference"/>
    <w:basedOn w:val="a0"/>
    <w:rsid w:val="00E44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EE53C-C963-4C28-B3B5-4183C72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23</Pages>
  <Words>6126</Words>
  <Characters>34921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Цветок</cp:lastModifiedBy>
  <cp:revision>561</cp:revision>
  <cp:lastPrinted>2014-09-30T04:22:00Z</cp:lastPrinted>
  <dcterms:created xsi:type="dcterms:W3CDTF">2013-09-18T17:00:00Z</dcterms:created>
  <dcterms:modified xsi:type="dcterms:W3CDTF">2019-10-24T06:55:00Z</dcterms:modified>
</cp:coreProperties>
</file>